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AF15C" w14:textId="42146FF7" w:rsidR="00D84DC0" w:rsidRPr="009079E8" w:rsidRDefault="001F2AB3" w:rsidP="00D84DC0">
      <w:pPr>
        <w:jc w:val="center"/>
        <w:rPr>
          <w:sz w:val="20"/>
          <w:szCs w:val="20"/>
          <w:u w:val="single"/>
          <w:rtl/>
        </w:rPr>
      </w:pPr>
      <w:r w:rsidRPr="009079E8">
        <w:rPr>
          <w:rFonts w:hint="cs"/>
          <w:sz w:val="20"/>
          <w:szCs w:val="20"/>
          <w:u w:val="single"/>
          <w:rtl/>
        </w:rPr>
        <w:t>דו"ח מעבדה</w:t>
      </w:r>
      <w:r w:rsidR="00C22641" w:rsidRPr="009079E8">
        <w:rPr>
          <w:rFonts w:hint="cs"/>
          <w:sz w:val="20"/>
          <w:szCs w:val="20"/>
          <w:u w:val="single"/>
          <w:rtl/>
        </w:rPr>
        <w:t xml:space="preserve"> דיגיט</w:t>
      </w:r>
      <w:r w:rsidR="00A75418" w:rsidRPr="009079E8">
        <w:rPr>
          <w:rFonts w:hint="cs"/>
          <w:sz w:val="20"/>
          <w:szCs w:val="20"/>
          <w:u w:val="single"/>
          <w:rtl/>
        </w:rPr>
        <w:t>ל</w:t>
      </w:r>
      <w:r w:rsidR="00C22641" w:rsidRPr="009079E8">
        <w:rPr>
          <w:rFonts w:hint="cs"/>
          <w:sz w:val="20"/>
          <w:szCs w:val="20"/>
          <w:u w:val="single"/>
          <w:rtl/>
        </w:rPr>
        <w:t>ית</w:t>
      </w:r>
      <w:r w:rsidRPr="009079E8">
        <w:rPr>
          <w:rFonts w:hint="cs"/>
          <w:sz w:val="20"/>
          <w:szCs w:val="20"/>
          <w:u w:val="single"/>
          <w:rtl/>
        </w:rPr>
        <w:t xml:space="preserve"> 1</w:t>
      </w:r>
    </w:p>
    <w:p w14:paraId="4A24B540" w14:textId="6FD0F53D" w:rsidR="007C7D67" w:rsidRPr="009079E8" w:rsidRDefault="007C7D67" w:rsidP="0032200A">
      <w:pPr>
        <w:jc w:val="center"/>
        <w:rPr>
          <w:sz w:val="20"/>
          <w:szCs w:val="20"/>
          <w:rtl/>
        </w:rPr>
      </w:pPr>
      <w:r w:rsidRPr="009079E8">
        <w:rPr>
          <w:rFonts w:hint="cs"/>
          <w:sz w:val="20"/>
          <w:szCs w:val="20"/>
          <w:rtl/>
        </w:rPr>
        <w:t>יואב אשד 305384869</w:t>
      </w:r>
    </w:p>
    <w:p w14:paraId="3E5D0B4A" w14:textId="224CA092" w:rsidR="007C7D67" w:rsidRPr="009079E8" w:rsidRDefault="007C7D67" w:rsidP="0032200A">
      <w:pPr>
        <w:jc w:val="center"/>
        <w:rPr>
          <w:sz w:val="20"/>
          <w:szCs w:val="20"/>
          <w:rtl/>
        </w:rPr>
      </w:pPr>
      <w:r w:rsidRPr="009079E8">
        <w:rPr>
          <w:rFonts w:hint="cs"/>
          <w:sz w:val="20"/>
          <w:szCs w:val="20"/>
          <w:rtl/>
        </w:rPr>
        <w:t xml:space="preserve">גלעד בינו </w:t>
      </w:r>
      <w:r w:rsidR="00F15151">
        <w:rPr>
          <w:rFonts w:hint="cs"/>
          <w:sz w:val="20"/>
          <w:szCs w:val="20"/>
          <w:rtl/>
        </w:rPr>
        <w:t>302252101</w:t>
      </w:r>
    </w:p>
    <w:p w14:paraId="0D5A06A3" w14:textId="6717E7AA" w:rsidR="00DA5CC3" w:rsidRPr="00025C6E" w:rsidRDefault="009539A9" w:rsidP="00A75418">
      <w:pPr>
        <w:pStyle w:val="a4"/>
        <w:numPr>
          <w:ilvl w:val="0"/>
          <w:numId w:val="3"/>
        </w:numPr>
        <w:rPr>
          <w:sz w:val="20"/>
          <w:szCs w:val="20"/>
          <w:u w:val="single"/>
        </w:rPr>
      </w:pPr>
      <w:r w:rsidRPr="00025C6E">
        <w:rPr>
          <w:rFonts w:hint="cs"/>
          <w:sz w:val="20"/>
          <w:szCs w:val="20"/>
          <w:u w:val="single"/>
          <w:rtl/>
        </w:rPr>
        <w:t xml:space="preserve">מימוש </w:t>
      </w:r>
      <m:oMath>
        <m:r>
          <w:rPr>
            <w:rFonts w:ascii="Cambria Math" w:hAnsi="Cambria Math"/>
            <w:sz w:val="20"/>
            <w:szCs w:val="20"/>
            <w:u w:val="single"/>
          </w:rPr>
          <m:t>FLIP FLOP</m:t>
        </m:r>
      </m:oMath>
      <w:r w:rsidRPr="00025C6E">
        <w:rPr>
          <w:rFonts w:eastAsiaTheme="minorEastAsia" w:hint="cs"/>
          <w:sz w:val="20"/>
          <w:szCs w:val="20"/>
          <w:u w:val="single"/>
          <w:rtl/>
        </w:rPr>
        <w:t xml:space="preserve"> מסוג </w:t>
      </w:r>
      <m:oMath>
        <m:r>
          <w:rPr>
            <w:rFonts w:ascii="Cambria Math" w:eastAsiaTheme="minorEastAsia" w:hAnsi="Cambria Math"/>
            <w:sz w:val="20"/>
            <w:szCs w:val="20"/>
            <w:u w:val="single"/>
          </w:rPr>
          <m:t>SR</m:t>
        </m:r>
      </m:oMath>
      <w:r w:rsidRPr="00025C6E">
        <w:rPr>
          <w:rFonts w:eastAsiaTheme="minorEastAsia"/>
          <w:sz w:val="20"/>
          <w:szCs w:val="20"/>
          <w:u w:val="single"/>
        </w:rPr>
        <w:t>.</w:t>
      </w:r>
      <w:r w:rsidR="004B336C" w:rsidRPr="00025C6E">
        <w:rPr>
          <w:rFonts w:hint="cs"/>
          <w:sz w:val="20"/>
          <w:szCs w:val="20"/>
          <w:u w:val="single"/>
          <w:rtl/>
        </w:rPr>
        <w:t xml:space="preserve"> </w:t>
      </w:r>
    </w:p>
    <w:p w14:paraId="49077A36" w14:textId="1A7490F4" w:rsidR="009539A9" w:rsidRPr="009079E8" w:rsidRDefault="00D5535D" w:rsidP="009539A9">
      <w:pPr>
        <w:pStyle w:val="a4"/>
        <w:rPr>
          <w:sz w:val="20"/>
          <w:szCs w:val="20"/>
          <w:rtl/>
        </w:rPr>
      </w:pPr>
      <w:r w:rsidRPr="009079E8">
        <w:rPr>
          <w:rFonts w:eastAsiaTheme="minorEastAsia" w:hint="cs"/>
          <w:sz w:val="20"/>
          <w:szCs w:val="20"/>
          <w:rtl/>
        </w:rPr>
        <w:t>-רקע:</w:t>
      </w:r>
      <w:r w:rsidRPr="009079E8">
        <w:rPr>
          <w:rFonts w:eastAsiaTheme="minorEastAsia" w:hint="cs"/>
          <w:sz w:val="20"/>
          <w:szCs w:val="20"/>
        </w:rPr>
        <w:t xml:space="preserve"> </w:t>
      </w:r>
      <w:r w:rsidRPr="009079E8">
        <w:rPr>
          <w:rFonts w:eastAsiaTheme="minorEastAsia" w:hint="cs"/>
          <w:sz w:val="20"/>
          <w:szCs w:val="20"/>
          <w:rtl/>
        </w:rPr>
        <w:t xml:space="preserve"> </w:t>
      </w:r>
    </w:p>
    <w:p w14:paraId="04E998D7" w14:textId="1C306551" w:rsidR="00DA5CC3" w:rsidRPr="009079E8" w:rsidRDefault="00DA5CC3" w:rsidP="004B43A3">
      <w:pPr>
        <w:pStyle w:val="a4"/>
        <w:ind w:left="1440"/>
        <w:rPr>
          <w:rFonts w:eastAsiaTheme="minorEastAsia"/>
          <w:sz w:val="20"/>
          <w:szCs w:val="20"/>
          <w:rtl/>
        </w:rPr>
      </w:pPr>
      <w:r w:rsidRPr="009079E8">
        <w:rPr>
          <w:rFonts w:hint="cs"/>
          <w:sz w:val="20"/>
          <w:szCs w:val="20"/>
          <w:rtl/>
        </w:rPr>
        <w:t xml:space="preserve">בתרגיל נתנה לנו טבלת האמת של </w:t>
      </w:r>
      <m:oMath>
        <m:r>
          <w:rPr>
            <w:rFonts w:ascii="Cambria Math" w:hAnsi="Cambria Math" w:hint="cs"/>
            <w:sz w:val="20"/>
            <w:szCs w:val="20"/>
          </w:rPr>
          <m:t>FLIP FLOP</m:t>
        </m:r>
      </m:oMath>
      <w:r w:rsidRPr="009079E8">
        <w:rPr>
          <w:rFonts w:hint="cs"/>
          <w:sz w:val="20"/>
          <w:szCs w:val="20"/>
          <w:rtl/>
        </w:rPr>
        <w:t xml:space="preserve"> מסוג </w:t>
      </w:r>
      <m:oMath>
        <m:r>
          <w:rPr>
            <w:rFonts w:ascii="Cambria Math" w:hAnsi="Cambria Math" w:hint="cs"/>
            <w:sz w:val="20"/>
            <w:szCs w:val="20"/>
          </w:rPr>
          <m:t>SR</m:t>
        </m:r>
      </m:oMath>
      <w:r w:rsidR="00644290" w:rsidRPr="009079E8">
        <w:rPr>
          <w:rFonts w:hint="cs"/>
          <w:sz w:val="20"/>
          <w:szCs w:val="20"/>
          <w:rtl/>
        </w:rPr>
        <w:t xml:space="preserve">, </w:t>
      </w:r>
      <w:r w:rsidR="000563CE" w:rsidRPr="009079E8">
        <w:rPr>
          <w:rFonts w:hint="cs"/>
          <w:sz w:val="20"/>
          <w:szCs w:val="20"/>
          <w:rtl/>
        </w:rPr>
        <w:t>ומימוש שלו באמצעות שערים לוגיים</w:t>
      </w:r>
      <w:r w:rsidR="00D06A02" w:rsidRPr="009079E8">
        <w:rPr>
          <w:rFonts w:hint="cs"/>
          <w:sz w:val="20"/>
          <w:szCs w:val="20"/>
          <w:rtl/>
        </w:rPr>
        <w:t xml:space="preserve"> עליו התבססנו לטובת יצירת המעגל ב</w:t>
      </w:r>
      <m:oMath>
        <m:r>
          <w:rPr>
            <w:rFonts w:ascii="Cambria Math" w:hAnsi="Cambria Math"/>
            <w:sz w:val="20"/>
            <w:szCs w:val="20"/>
          </w:rPr>
          <m:t>quartus</m:t>
        </m:r>
      </m:oMath>
      <w:r w:rsidR="00217EE0" w:rsidRPr="009079E8">
        <w:rPr>
          <w:rFonts w:eastAsiaTheme="minorEastAsia" w:hint="cs"/>
          <w:sz w:val="20"/>
          <w:szCs w:val="20"/>
          <w:rtl/>
        </w:rPr>
        <w:t xml:space="preserve">. </w:t>
      </w:r>
    </w:p>
    <w:p w14:paraId="07AB850F" w14:textId="299FDF7E" w:rsidR="00217EE0" w:rsidRPr="009079E8" w:rsidRDefault="00217EE0" w:rsidP="004B43A3">
      <w:pPr>
        <w:pStyle w:val="a4"/>
        <w:ind w:left="1440"/>
        <w:rPr>
          <w:i/>
          <w:sz w:val="20"/>
          <w:szCs w:val="20"/>
          <w:rtl/>
        </w:rPr>
      </w:pPr>
      <m:oMath>
        <m:r>
          <w:rPr>
            <w:rFonts w:ascii="Cambria Math" w:hAnsi="Cambria Math"/>
            <w:sz w:val="20"/>
            <w:szCs w:val="20"/>
          </w:rPr>
          <m:t>FLIP FLOP</m:t>
        </m:r>
      </m:oMath>
      <w:r w:rsidRPr="009079E8">
        <w:rPr>
          <w:rFonts w:eastAsiaTheme="minorEastAsia" w:hint="cs"/>
          <w:i/>
          <w:sz w:val="20"/>
          <w:szCs w:val="20"/>
          <w:rtl/>
        </w:rPr>
        <w:t xml:space="preserve"> מסוג </w:t>
      </w:r>
      <m:oMath>
        <m:r>
          <w:rPr>
            <w:rFonts w:ascii="Cambria Math" w:eastAsiaTheme="minorEastAsia" w:hAnsi="Cambria Math"/>
            <w:sz w:val="20"/>
            <w:szCs w:val="20"/>
          </w:rPr>
          <m:t>SR</m:t>
        </m:r>
      </m:oMath>
      <w:r w:rsidRPr="009079E8">
        <w:rPr>
          <w:rFonts w:eastAsiaTheme="minorEastAsia" w:hint="cs"/>
          <w:i/>
          <w:sz w:val="20"/>
          <w:szCs w:val="20"/>
          <w:rtl/>
        </w:rPr>
        <w:t xml:space="preserve"> </w:t>
      </w:r>
      <w:r w:rsidR="00C65C06" w:rsidRPr="009079E8">
        <w:rPr>
          <w:rFonts w:eastAsiaTheme="minorEastAsia" w:hint="cs"/>
          <w:i/>
          <w:sz w:val="20"/>
          <w:szCs w:val="20"/>
          <w:rtl/>
        </w:rPr>
        <w:t>ה</w:t>
      </w:r>
      <w:r w:rsidR="00EC155F" w:rsidRPr="009079E8">
        <w:rPr>
          <w:rFonts w:eastAsiaTheme="minorEastAsia" w:hint="cs"/>
          <w:i/>
          <w:sz w:val="20"/>
          <w:szCs w:val="20"/>
          <w:rtl/>
        </w:rPr>
        <w:t>וא אחד מהמ</w:t>
      </w:r>
      <w:r w:rsidR="00A966B6" w:rsidRPr="009079E8">
        <w:rPr>
          <w:rFonts w:eastAsiaTheme="minorEastAsia" w:hint="cs"/>
          <w:i/>
          <w:sz w:val="20"/>
          <w:szCs w:val="20"/>
          <w:rtl/>
        </w:rPr>
        <w:t xml:space="preserve">עגלים הלוגים </w:t>
      </w:r>
      <w:r w:rsidR="00B64CE6" w:rsidRPr="009079E8">
        <w:rPr>
          <w:rFonts w:eastAsiaTheme="minorEastAsia" w:hint="cs"/>
          <w:i/>
          <w:sz w:val="20"/>
          <w:szCs w:val="20"/>
          <w:rtl/>
        </w:rPr>
        <w:t xml:space="preserve">הבסיסיים ביותר. </w:t>
      </w:r>
      <m:oMath>
        <m:r>
          <w:rPr>
            <w:rFonts w:ascii="Cambria Math" w:eastAsiaTheme="minorEastAsia" w:hAnsi="Cambria Math"/>
            <w:sz w:val="20"/>
            <w:szCs w:val="20"/>
          </w:rPr>
          <m:t>FF</m:t>
        </m:r>
      </m:oMath>
      <w:r w:rsidR="000A400C" w:rsidRPr="009079E8">
        <w:rPr>
          <w:rFonts w:eastAsiaTheme="minorEastAsia" w:hint="cs"/>
          <w:i/>
          <w:sz w:val="20"/>
          <w:szCs w:val="20"/>
          <w:rtl/>
        </w:rPr>
        <w:t xml:space="preserve"> כזה מקבל ערך </w:t>
      </w:r>
      <w:r w:rsidR="000A400C" w:rsidRPr="009079E8">
        <w:rPr>
          <w:rFonts w:hint="cs"/>
          <w:i/>
          <w:sz w:val="20"/>
          <w:szCs w:val="20"/>
          <w:rtl/>
        </w:rPr>
        <w:t>שני קלטים ,</w:t>
      </w:r>
      <m:oMath>
        <m:r>
          <w:rPr>
            <w:rFonts w:ascii="Cambria Math" w:hAnsi="Cambria Math"/>
            <w:sz w:val="20"/>
            <w:szCs w:val="20"/>
          </w:rPr>
          <m:t>S</m:t>
        </m:r>
      </m:oMath>
      <w:r w:rsidR="001E2FD1" w:rsidRPr="009079E8">
        <w:rPr>
          <w:rFonts w:eastAsiaTheme="minorEastAsia" w:hint="cs"/>
          <w:i/>
          <w:sz w:val="20"/>
          <w:szCs w:val="20"/>
          <w:rtl/>
        </w:rPr>
        <w:t xml:space="preserve"> ו</w:t>
      </w:r>
      <m:oMath>
        <m:r>
          <w:rPr>
            <w:rFonts w:ascii="Cambria Math" w:eastAsiaTheme="minorEastAsia" w:hAnsi="Cambria Math"/>
            <w:sz w:val="20"/>
            <w:szCs w:val="20"/>
          </w:rPr>
          <m:t>R</m:t>
        </m:r>
      </m:oMath>
      <w:r w:rsidR="00836D0E" w:rsidRPr="009079E8">
        <w:rPr>
          <w:rFonts w:hint="cs"/>
          <w:i/>
          <w:sz w:val="20"/>
          <w:szCs w:val="20"/>
          <w:rtl/>
        </w:rPr>
        <w:t xml:space="preserve"> , כאשר </w:t>
      </w:r>
      <w:r w:rsidR="000A400C" w:rsidRPr="009079E8">
        <w:rPr>
          <w:rFonts w:hint="cs"/>
          <w:i/>
          <w:sz w:val="20"/>
          <w:szCs w:val="20"/>
          <w:rtl/>
        </w:rPr>
        <w:t xml:space="preserve"> </w:t>
      </w:r>
      <m:oMath>
        <m:r>
          <w:rPr>
            <w:rFonts w:ascii="Cambria Math" w:hAnsi="Cambria Math"/>
            <w:sz w:val="20"/>
            <w:szCs w:val="20"/>
          </w:rPr>
          <m:t>S=set</m:t>
        </m:r>
      </m:oMath>
      <w:r w:rsidR="000A400C" w:rsidRPr="009079E8">
        <w:rPr>
          <w:rFonts w:eastAsiaTheme="minorEastAsia" w:hint="cs"/>
          <w:i/>
          <w:sz w:val="20"/>
          <w:szCs w:val="20"/>
          <w:rtl/>
        </w:rPr>
        <w:t xml:space="preserve"> עבורו </w:t>
      </w:r>
      <w:r w:rsidR="001E2FD1" w:rsidRPr="009079E8">
        <w:rPr>
          <w:rFonts w:eastAsiaTheme="minorEastAsia" w:hint="cs"/>
          <w:i/>
          <w:sz w:val="20"/>
          <w:szCs w:val="20"/>
          <w:rtl/>
        </w:rPr>
        <w:t xml:space="preserve">המוצא יהיה </w:t>
      </w:r>
      <w:r w:rsidR="00905B61" w:rsidRPr="009079E8">
        <w:rPr>
          <w:rFonts w:eastAsiaTheme="minorEastAsia" w:hint="cs"/>
          <w:i/>
          <w:sz w:val="20"/>
          <w:szCs w:val="20"/>
          <w:rtl/>
        </w:rPr>
        <w:t>"1"</w:t>
      </w:r>
      <w:r w:rsidR="001E2FD1" w:rsidRPr="009079E8">
        <w:rPr>
          <w:rFonts w:eastAsiaTheme="minorEastAsia" w:hint="cs"/>
          <w:i/>
          <w:sz w:val="20"/>
          <w:szCs w:val="20"/>
          <w:rtl/>
        </w:rPr>
        <w:t xml:space="preserve">, ו </w:t>
      </w:r>
      <m:oMath>
        <m:r>
          <w:rPr>
            <w:rFonts w:ascii="Cambria Math" w:eastAsiaTheme="minorEastAsia" w:hAnsi="Cambria Math"/>
            <w:sz w:val="20"/>
            <w:szCs w:val="20"/>
          </w:rPr>
          <m:t>R=reset</m:t>
        </m:r>
      </m:oMath>
      <w:r w:rsidR="001E2FD1" w:rsidRPr="009079E8">
        <w:rPr>
          <w:rFonts w:eastAsiaTheme="minorEastAsia" w:hint="cs"/>
          <w:i/>
          <w:sz w:val="20"/>
          <w:szCs w:val="20"/>
          <w:rtl/>
        </w:rPr>
        <w:t xml:space="preserve"> עבורו המוצא יהיה </w:t>
      </w:r>
      <w:r w:rsidR="00905B61" w:rsidRPr="009079E8">
        <w:rPr>
          <w:rFonts w:eastAsiaTheme="minorEastAsia" w:hint="cs"/>
          <w:i/>
          <w:sz w:val="20"/>
          <w:szCs w:val="20"/>
          <w:rtl/>
        </w:rPr>
        <w:t>"</w:t>
      </w:r>
      <w:r w:rsidR="001E2FD1" w:rsidRPr="009079E8">
        <w:rPr>
          <w:rFonts w:eastAsiaTheme="minorEastAsia" w:hint="cs"/>
          <w:i/>
          <w:sz w:val="20"/>
          <w:szCs w:val="20"/>
          <w:rtl/>
        </w:rPr>
        <w:t>0</w:t>
      </w:r>
      <w:r w:rsidR="00905B61" w:rsidRPr="009079E8">
        <w:rPr>
          <w:rFonts w:eastAsiaTheme="minorEastAsia" w:hint="cs"/>
          <w:i/>
          <w:sz w:val="20"/>
          <w:szCs w:val="20"/>
          <w:rtl/>
        </w:rPr>
        <w:t>"</w:t>
      </w:r>
      <w:r w:rsidR="001E2FD1" w:rsidRPr="009079E8">
        <w:rPr>
          <w:rFonts w:eastAsiaTheme="minorEastAsia" w:hint="cs"/>
          <w:i/>
          <w:sz w:val="20"/>
          <w:szCs w:val="20"/>
          <w:rtl/>
        </w:rPr>
        <w:t xml:space="preserve">. </w:t>
      </w:r>
    </w:p>
    <w:p w14:paraId="40E4523C" w14:textId="77777777" w:rsidR="004B43A3" w:rsidRPr="009079E8" w:rsidRDefault="004B43A3" w:rsidP="004B43A3">
      <w:pPr>
        <w:pStyle w:val="a4"/>
        <w:ind w:left="1440"/>
        <w:rPr>
          <w:i/>
          <w:sz w:val="20"/>
          <w:szCs w:val="20"/>
          <w:rtl/>
        </w:rPr>
      </w:pPr>
      <w:r w:rsidRPr="009079E8">
        <w:rPr>
          <w:rFonts w:hint="cs"/>
          <w:i/>
          <w:sz w:val="20"/>
          <w:szCs w:val="20"/>
          <w:rtl/>
        </w:rPr>
        <w:t>תיאור ה</w:t>
      </w:r>
      <w:r w:rsidRPr="009079E8">
        <w:rPr>
          <w:i/>
          <w:sz w:val="20"/>
          <w:szCs w:val="20"/>
        </w:rPr>
        <w:t>FF</w:t>
      </w:r>
      <w:r w:rsidRPr="009079E8">
        <w:rPr>
          <w:rFonts w:hint="cs"/>
          <w:i/>
          <w:sz w:val="20"/>
          <w:szCs w:val="20"/>
          <w:rtl/>
        </w:rPr>
        <w:t xml:space="preserve"> נקרא </w:t>
      </w:r>
      <m:oMath>
        <m:r>
          <w:rPr>
            <w:rFonts w:ascii="Cambria Math" w:hAnsi="Cambria Math"/>
            <w:sz w:val="20"/>
            <w:szCs w:val="20"/>
          </w:rPr>
          <m:t>SR→SET RESET</m:t>
        </m:r>
      </m:oMath>
      <w:r w:rsidRPr="009079E8">
        <w:rPr>
          <w:rFonts w:eastAsiaTheme="minorEastAsia" w:hint="cs"/>
          <w:i/>
          <w:sz w:val="20"/>
          <w:szCs w:val="20"/>
          <w:rtl/>
        </w:rPr>
        <w:t xml:space="preserve"> . זאת מאחר והקלט של ה</w:t>
      </w:r>
      <w:r w:rsidRPr="009079E8">
        <w:rPr>
          <w:rFonts w:eastAsiaTheme="minorEastAsia"/>
          <w:i/>
          <w:sz w:val="20"/>
          <w:szCs w:val="20"/>
        </w:rPr>
        <w:t>reset</w:t>
      </w:r>
      <w:r w:rsidRPr="009079E8">
        <w:rPr>
          <w:rFonts w:hint="cs"/>
          <w:i/>
          <w:sz w:val="20"/>
          <w:szCs w:val="20"/>
          <w:rtl/>
        </w:rPr>
        <w:t xml:space="preserve"> מאפס את ה</w:t>
      </w:r>
      <w:r w:rsidRPr="009079E8">
        <w:rPr>
          <w:rFonts w:hint="cs"/>
          <w:i/>
          <w:sz w:val="20"/>
          <w:szCs w:val="20"/>
        </w:rPr>
        <w:t>FF</w:t>
      </w:r>
      <w:r w:rsidRPr="009079E8">
        <w:rPr>
          <w:rFonts w:hint="cs"/>
          <w:i/>
          <w:sz w:val="20"/>
          <w:szCs w:val="20"/>
          <w:rtl/>
        </w:rPr>
        <w:t xml:space="preserve"> למצב המקורי שלו עם מוצא שיהיה בערך לוגי "1" או ערך לוגי "0" , תלוי במצב </w:t>
      </w:r>
      <m:oMath>
        <m:r>
          <w:rPr>
            <w:rFonts w:ascii="Cambria Math" w:hAnsi="Cambria Math"/>
            <w:sz w:val="20"/>
            <w:szCs w:val="20"/>
          </w:rPr>
          <m:t>set/reset</m:t>
        </m:r>
        <m:r>
          <w:rPr>
            <w:rFonts w:ascii="Cambria Math" w:hAnsi="Cambria Math" w:hint="cs"/>
            <w:sz w:val="20"/>
            <w:szCs w:val="20"/>
            <w:rtl/>
          </w:rPr>
          <m:t xml:space="preserve">.  </m:t>
        </m:r>
      </m:oMath>
    </w:p>
    <w:p w14:paraId="67DCF346" w14:textId="796AC858" w:rsidR="00531D71" w:rsidRPr="009079E8" w:rsidRDefault="00F612DD" w:rsidP="004B43A3">
      <w:pPr>
        <w:pStyle w:val="a4"/>
        <w:ind w:left="1440"/>
        <w:rPr>
          <w:i/>
          <w:sz w:val="20"/>
          <w:szCs w:val="20"/>
          <w:rtl/>
        </w:rPr>
      </w:pPr>
      <w:r w:rsidRPr="009079E8">
        <w:rPr>
          <w:noProof/>
          <w:sz w:val="20"/>
          <w:szCs w:val="20"/>
        </w:rPr>
        <w:drawing>
          <wp:anchor distT="0" distB="0" distL="114300" distR="114300" simplePos="0" relativeHeight="251663360" behindDoc="0" locked="0" layoutInCell="1" allowOverlap="1" wp14:anchorId="271754D2" wp14:editId="66A28DEE">
            <wp:simplePos x="0" y="0"/>
            <wp:positionH relativeFrom="column">
              <wp:posOffset>406021</wp:posOffset>
            </wp:positionH>
            <wp:positionV relativeFrom="paragraph">
              <wp:posOffset>464147</wp:posOffset>
            </wp:positionV>
            <wp:extent cx="3739486" cy="1064572"/>
            <wp:effectExtent l="0" t="0" r="0" b="254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60298" cy="1070497"/>
                    </a:xfrm>
                    <a:prstGeom prst="rect">
                      <a:avLst/>
                    </a:prstGeom>
                  </pic:spPr>
                </pic:pic>
              </a:graphicData>
            </a:graphic>
            <wp14:sizeRelH relativeFrom="margin">
              <wp14:pctWidth>0</wp14:pctWidth>
            </wp14:sizeRelH>
            <wp14:sizeRelV relativeFrom="margin">
              <wp14:pctHeight>0</wp14:pctHeight>
            </wp14:sizeRelV>
          </wp:anchor>
        </w:drawing>
      </w:r>
      <w:r w:rsidR="00531D71" w:rsidRPr="009079E8">
        <w:rPr>
          <w:rFonts w:hint="cs"/>
          <w:i/>
          <w:sz w:val="20"/>
          <w:szCs w:val="20"/>
          <w:rtl/>
        </w:rPr>
        <w:t>ערך ה</w:t>
      </w:r>
      <w:r w:rsidR="00531D71" w:rsidRPr="009079E8">
        <w:rPr>
          <w:rFonts w:hint="cs"/>
          <w:i/>
          <w:sz w:val="20"/>
          <w:szCs w:val="20"/>
        </w:rPr>
        <w:t>FF</w:t>
      </w:r>
      <w:r w:rsidR="00531D71" w:rsidRPr="009079E8">
        <w:rPr>
          <w:rFonts w:hint="cs"/>
          <w:i/>
          <w:sz w:val="20"/>
          <w:szCs w:val="20"/>
          <w:rtl/>
        </w:rPr>
        <w:t xml:space="preserve"> </w:t>
      </w:r>
      <w:r w:rsidR="007B5146" w:rsidRPr="009079E8">
        <w:rPr>
          <w:rFonts w:hint="cs"/>
          <w:i/>
          <w:sz w:val="20"/>
          <w:szCs w:val="20"/>
          <w:rtl/>
        </w:rPr>
        <w:t xml:space="preserve">ביציאה </w:t>
      </w:r>
      <w:r w:rsidR="00531D71" w:rsidRPr="009079E8">
        <w:rPr>
          <w:rFonts w:hint="cs"/>
          <w:i/>
          <w:sz w:val="20"/>
          <w:szCs w:val="20"/>
          <w:rtl/>
        </w:rPr>
        <w:t>משתנה עבור עליית שעו</w:t>
      </w:r>
      <w:r w:rsidR="007B5146" w:rsidRPr="009079E8">
        <w:rPr>
          <w:rFonts w:hint="cs"/>
          <w:i/>
          <w:sz w:val="20"/>
          <w:szCs w:val="20"/>
          <w:rtl/>
        </w:rPr>
        <w:t>ן</w:t>
      </w:r>
      <w:r w:rsidR="00245907" w:rsidRPr="009079E8">
        <w:rPr>
          <w:rFonts w:hint="cs"/>
          <w:i/>
          <w:sz w:val="20"/>
          <w:szCs w:val="20"/>
          <w:rtl/>
        </w:rPr>
        <w:t>,</w:t>
      </w:r>
      <w:r w:rsidR="007856C9" w:rsidRPr="009079E8">
        <w:rPr>
          <w:rFonts w:hint="cs"/>
          <w:i/>
          <w:sz w:val="20"/>
          <w:szCs w:val="20"/>
          <w:rtl/>
        </w:rPr>
        <w:t xml:space="preserve"> עבור </w:t>
      </w:r>
      <w:r w:rsidR="004A40DB" w:rsidRPr="009079E8">
        <w:rPr>
          <w:rFonts w:hint="cs"/>
          <w:i/>
          <w:sz w:val="20"/>
          <w:szCs w:val="20"/>
          <w:rtl/>
        </w:rPr>
        <w:t xml:space="preserve">"0" בשני הכניסות המצב לא ישתנה, עבור ערכים שונים בכניסות נקבל שינוי מצב של שתי כניסות "1" נקבל </w:t>
      </w:r>
      <w:r w:rsidR="004A40DB" w:rsidRPr="009079E8">
        <w:rPr>
          <w:rFonts w:hint="cs"/>
          <w:i/>
          <w:sz w:val="20"/>
          <w:szCs w:val="20"/>
        </w:rPr>
        <w:t>F</w:t>
      </w:r>
      <w:r w:rsidR="004A40DB" w:rsidRPr="009079E8">
        <w:rPr>
          <w:i/>
          <w:sz w:val="20"/>
          <w:szCs w:val="20"/>
        </w:rPr>
        <w:t>F</w:t>
      </w:r>
      <w:r w:rsidR="004A40DB" w:rsidRPr="009079E8">
        <w:rPr>
          <w:rFonts w:hint="cs"/>
          <w:i/>
          <w:sz w:val="20"/>
          <w:szCs w:val="20"/>
          <w:rtl/>
        </w:rPr>
        <w:t xml:space="preserve"> לא יציב ולכן המצב הזה אסור. </w:t>
      </w:r>
      <w:r w:rsidR="00531D71" w:rsidRPr="009079E8">
        <w:rPr>
          <w:rFonts w:hint="cs"/>
          <w:i/>
          <w:sz w:val="20"/>
          <w:szCs w:val="20"/>
          <w:rtl/>
        </w:rPr>
        <w:t xml:space="preserve"> </w:t>
      </w:r>
    </w:p>
    <w:p w14:paraId="4BA91DDE" w14:textId="7A285C53" w:rsidR="00D84DC0" w:rsidRPr="009079E8" w:rsidRDefault="00D84DC0" w:rsidP="00D84DC0">
      <w:pPr>
        <w:rPr>
          <w:sz w:val="20"/>
          <w:szCs w:val="20"/>
          <w:rtl/>
        </w:rPr>
      </w:pPr>
    </w:p>
    <w:p w14:paraId="60DA9B78" w14:textId="23622762" w:rsidR="00D84DC0" w:rsidRPr="009079E8" w:rsidRDefault="00D84DC0" w:rsidP="00D84DC0">
      <w:pPr>
        <w:pStyle w:val="a4"/>
        <w:rPr>
          <w:sz w:val="20"/>
          <w:szCs w:val="20"/>
          <w:rtl/>
        </w:rPr>
      </w:pPr>
    </w:p>
    <w:p w14:paraId="078D9CEB" w14:textId="0BF5EC3E" w:rsidR="00784685" w:rsidRPr="009079E8" w:rsidRDefault="00784685" w:rsidP="00D84DC0">
      <w:pPr>
        <w:pStyle w:val="a4"/>
        <w:rPr>
          <w:sz w:val="20"/>
          <w:szCs w:val="20"/>
          <w:rtl/>
        </w:rPr>
      </w:pPr>
    </w:p>
    <w:p w14:paraId="7A1D604C" w14:textId="23D6DB1D" w:rsidR="00784685" w:rsidRPr="009079E8" w:rsidRDefault="00DA5CC3" w:rsidP="00F612DD">
      <w:pPr>
        <w:rPr>
          <w:sz w:val="20"/>
          <w:szCs w:val="20"/>
          <w:rtl/>
        </w:rPr>
      </w:pPr>
      <w:r w:rsidRPr="009079E8">
        <w:rPr>
          <w:sz w:val="20"/>
          <w:szCs w:val="20"/>
          <w:rtl/>
        </w:rPr>
        <w:tab/>
      </w:r>
    </w:p>
    <w:p w14:paraId="7E10E450" w14:textId="76F42A81" w:rsidR="00BA0DE2" w:rsidRPr="009079E8" w:rsidRDefault="004B43A3" w:rsidP="00D84DC0">
      <w:pPr>
        <w:pStyle w:val="a4"/>
        <w:rPr>
          <w:sz w:val="20"/>
          <w:szCs w:val="20"/>
          <w:rtl/>
        </w:rPr>
      </w:pPr>
      <w:r w:rsidRPr="009079E8">
        <w:rPr>
          <w:rFonts w:hint="cs"/>
          <w:sz w:val="20"/>
          <w:szCs w:val="20"/>
          <w:rtl/>
        </w:rPr>
        <w:t>-</w:t>
      </w:r>
      <w:r w:rsidR="00643ED4" w:rsidRPr="009079E8">
        <w:rPr>
          <w:rFonts w:hint="cs"/>
          <w:sz w:val="20"/>
          <w:szCs w:val="20"/>
          <w:rtl/>
        </w:rPr>
        <w:t>תכנון המעגל ב</w:t>
      </w:r>
      <m:oMath>
        <m:r>
          <w:rPr>
            <w:rFonts w:ascii="Cambria Math" w:hAnsi="Cambria Math"/>
            <w:sz w:val="20"/>
            <w:szCs w:val="20"/>
          </w:rPr>
          <m:t>quartus</m:t>
        </m:r>
      </m:oMath>
      <w:r w:rsidR="00643ED4" w:rsidRPr="009079E8">
        <w:rPr>
          <w:rFonts w:eastAsiaTheme="minorEastAsia" w:hint="cs"/>
          <w:sz w:val="20"/>
          <w:szCs w:val="20"/>
          <w:rtl/>
        </w:rPr>
        <w:t>:</w:t>
      </w:r>
      <w:r w:rsidR="00643ED4" w:rsidRPr="009079E8">
        <w:rPr>
          <w:rFonts w:eastAsiaTheme="minorEastAsia" w:hint="cs"/>
          <w:sz w:val="20"/>
          <w:szCs w:val="20"/>
        </w:rPr>
        <w:t xml:space="preserve"> </w:t>
      </w:r>
    </w:p>
    <w:p w14:paraId="43ABEB1E" w14:textId="54AFA8E7" w:rsidR="00EE29F7" w:rsidRPr="009079E8" w:rsidRDefault="00E57F29" w:rsidP="000F6FB1">
      <w:pPr>
        <w:pStyle w:val="a4"/>
        <w:rPr>
          <w:rFonts w:eastAsiaTheme="minorEastAsia"/>
          <w:sz w:val="20"/>
          <w:szCs w:val="20"/>
          <w:rtl/>
        </w:rPr>
      </w:pPr>
      <w:r w:rsidRPr="009079E8">
        <w:rPr>
          <w:noProof/>
          <w:sz w:val="20"/>
          <w:szCs w:val="20"/>
        </w:rPr>
        <w:drawing>
          <wp:anchor distT="0" distB="0" distL="114300" distR="114300" simplePos="0" relativeHeight="251661312" behindDoc="0" locked="0" layoutInCell="1" allowOverlap="1" wp14:anchorId="26E1E4D9" wp14:editId="19624838">
            <wp:simplePos x="0" y="0"/>
            <wp:positionH relativeFrom="margin">
              <wp:posOffset>283191</wp:posOffset>
            </wp:positionH>
            <wp:positionV relativeFrom="paragraph">
              <wp:posOffset>9534</wp:posOffset>
            </wp:positionV>
            <wp:extent cx="3964675" cy="1072554"/>
            <wp:effectExtent l="0" t="0" r="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9157" cy="1076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EEE21" w14:textId="06F734C2" w:rsidR="00EE29F7" w:rsidRPr="009079E8" w:rsidRDefault="00EE29F7" w:rsidP="000F6FB1">
      <w:pPr>
        <w:pStyle w:val="a4"/>
        <w:rPr>
          <w:rFonts w:eastAsiaTheme="minorEastAsia"/>
          <w:sz w:val="20"/>
          <w:szCs w:val="20"/>
          <w:rtl/>
        </w:rPr>
      </w:pPr>
      <w:r w:rsidRPr="009079E8">
        <w:rPr>
          <w:noProof/>
          <w:sz w:val="20"/>
          <w:szCs w:val="20"/>
        </w:rPr>
        <mc:AlternateContent>
          <mc:Choice Requires="wps">
            <w:drawing>
              <wp:inline distT="0" distB="0" distL="0" distR="0" wp14:anchorId="78E33AED" wp14:editId="40589759">
                <wp:extent cx="306705" cy="306705"/>
                <wp:effectExtent l="0" t="0" r="0" b="0"/>
                <wp:docPr id="4"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D49566" id="AutoShape 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yOSE+ugBAADEAwAADgAAAAAAAAAAAAAAAAAuAgAAZHJzL2Uyb0RvYy54bWxQSwEC&#10;LQAUAAYACAAAACEAJgsrPNoAAAADAQAADwAAAAAAAAAAAAAAAABCBAAAZHJzL2Rvd25yZXYueG1s&#10;UEsFBgAAAAAEAAQA8wAAAEkFAAAAAA==&#10;" filled="f" stroked="f">
                <o:lock v:ext="edit" aspectratio="t"/>
                <w10:wrap anchorx="page"/>
                <w10:anchorlock/>
              </v:rect>
            </w:pict>
          </mc:Fallback>
        </mc:AlternateContent>
      </w:r>
      <w:r w:rsidR="0094615D" w:rsidRPr="009079E8">
        <w:rPr>
          <w:noProof/>
          <w:sz w:val="20"/>
          <w:szCs w:val="20"/>
        </w:rPr>
        <mc:AlternateContent>
          <mc:Choice Requires="wps">
            <w:drawing>
              <wp:inline distT="0" distB="0" distL="0" distR="0" wp14:anchorId="03B3CAF0" wp14:editId="42D1233B">
                <wp:extent cx="306705" cy="306705"/>
                <wp:effectExtent l="0" t="0" r="0" b="0"/>
                <wp:docPr id="5" name="מלבן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95DCC1" id="מלבן 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" filled="f" stroked="f">
                <o:lock v:ext="edit" aspectratio="t"/>
                <w10:wrap anchorx="page"/>
                <w10:anchorlock/>
              </v:rect>
            </w:pict>
          </mc:Fallback>
        </mc:AlternateContent>
      </w:r>
    </w:p>
    <w:p w14:paraId="6C2C2542" w14:textId="749E3F12" w:rsidR="00EE29F7" w:rsidRPr="009079E8" w:rsidRDefault="00EE29F7" w:rsidP="000F6FB1">
      <w:pPr>
        <w:pStyle w:val="a4"/>
        <w:rPr>
          <w:rFonts w:eastAsiaTheme="minorEastAsia"/>
          <w:sz w:val="20"/>
          <w:szCs w:val="20"/>
          <w:rtl/>
        </w:rPr>
      </w:pPr>
    </w:p>
    <w:p w14:paraId="75E69D88" w14:textId="0A572372" w:rsidR="00EE29F7" w:rsidRPr="009079E8" w:rsidRDefault="00EE29F7" w:rsidP="000F6FB1">
      <w:pPr>
        <w:pStyle w:val="a4"/>
        <w:rPr>
          <w:rFonts w:eastAsiaTheme="minorEastAsia"/>
          <w:sz w:val="20"/>
          <w:szCs w:val="20"/>
          <w:rtl/>
        </w:rPr>
      </w:pPr>
    </w:p>
    <w:p w14:paraId="5FCD49A0" w14:textId="618E7729" w:rsidR="00EE29F7" w:rsidRPr="009079E8" w:rsidRDefault="00EE29F7" w:rsidP="000F6FB1">
      <w:pPr>
        <w:pStyle w:val="a4"/>
        <w:rPr>
          <w:rFonts w:eastAsiaTheme="minorEastAsia"/>
          <w:sz w:val="20"/>
          <w:szCs w:val="20"/>
          <w:rtl/>
        </w:rPr>
      </w:pPr>
    </w:p>
    <w:p w14:paraId="317E3949" w14:textId="12C14F83" w:rsidR="00EE29F7" w:rsidRDefault="00EE29F7" w:rsidP="000F6FB1">
      <w:pPr>
        <w:pStyle w:val="a4"/>
        <w:rPr>
          <w:rFonts w:eastAsiaTheme="minorEastAsia"/>
          <w:sz w:val="20"/>
          <w:szCs w:val="20"/>
          <w:rtl/>
        </w:rPr>
      </w:pPr>
    </w:p>
    <w:p w14:paraId="4D38BAF4" w14:textId="0D5E0EB4" w:rsidR="009160A0" w:rsidRPr="009079E8" w:rsidRDefault="009160A0" w:rsidP="000F6FB1">
      <w:pPr>
        <w:pStyle w:val="a4"/>
        <w:rPr>
          <w:sz w:val="20"/>
          <w:szCs w:val="20"/>
          <w:rtl/>
          <w:lang w:val="en-GB"/>
        </w:rPr>
      </w:pPr>
      <w:r w:rsidRPr="009079E8">
        <w:rPr>
          <w:rFonts w:eastAsiaTheme="minorEastAsia"/>
          <w:sz w:val="20"/>
          <w:szCs w:val="20"/>
        </w:rPr>
        <w:t>-</w:t>
      </w:r>
      <w:r w:rsidR="00C340EE" w:rsidRPr="009079E8">
        <w:rPr>
          <w:rFonts w:eastAsiaTheme="minorEastAsia" w:hint="cs"/>
          <w:sz w:val="20"/>
          <w:szCs w:val="20"/>
          <w:rtl/>
          <w:lang w:val="en-GB"/>
        </w:rPr>
        <w:t xml:space="preserve"> סימולציית </w:t>
      </w:r>
      <w:r w:rsidR="00C340EE" w:rsidRPr="009079E8">
        <w:rPr>
          <w:rFonts w:eastAsiaTheme="minorEastAsia"/>
          <w:sz w:val="20"/>
          <w:szCs w:val="20"/>
        </w:rPr>
        <w:t>functional</w:t>
      </w:r>
      <w:r w:rsidR="00C340EE" w:rsidRPr="009079E8">
        <w:rPr>
          <w:rFonts w:eastAsiaTheme="minorEastAsia" w:hint="cs"/>
          <w:sz w:val="20"/>
          <w:szCs w:val="20"/>
          <w:rtl/>
          <w:lang w:val="en-GB"/>
        </w:rPr>
        <w:t xml:space="preserve"> </w:t>
      </w:r>
    </w:p>
    <w:p w14:paraId="6C66B9DF" w14:textId="0CDA3E27" w:rsidR="00B748E7" w:rsidRPr="009079E8" w:rsidRDefault="00175BEE" w:rsidP="00DE0814">
      <w:pPr>
        <w:pStyle w:val="a4"/>
        <w:ind w:left="1440"/>
        <w:rPr>
          <w:sz w:val="20"/>
          <w:szCs w:val="20"/>
          <w:rtl/>
          <w:lang w:val="en-GB"/>
        </w:rPr>
      </w:pPr>
      <w:r w:rsidRPr="009079E8">
        <w:rPr>
          <w:rFonts w:hint="cs"/>
          <w:sz w:val="20"/>
          <w:szCs w:val="20"/>
          <w:rtl/>
          <w:lang w:val="en-GB"/>
        </w:rPr>
        <w:t>מהסימולציות שבוצעו ניתן לשים לב כי התנהגות ה</w:t>
      </w:r>
      <w:r w:rsidRPr="009079E8">
        <w:rPr>
          <w:rFonts w:hint="cs"/>
          <w:sz w:val="20"/>
          <w:szCs w:val="20"/>
          <w:lang w:val="en-GB"/>
        </w:rPr>
        <w:t>FF</w:t>
      </w:r>
      <w:r w:rsidRPr="009079E8">
        <w:rPr>
          <w:rFonts w:hint="cs"/>
          <w:sz w:val="20"/>
          <w:szCs w:val="20"/>
          <w:rtl/>
          <w:lang w:val="en-GB"/>
        </w:rPr>
        <w:t xml:space="preserve"> תלויה בשעון, </w:t>
      </w:r>
      <w:r w:rsidR="00DE0814" w:rsidRPr="009079E8">
        <w:rPr>
          <w:rFonts w:hint="cs"/>
          <w:sz w:val="20"/>
          <w:szCs w:val="20"/>
          <w:rtl/>
          <w:lang w:val="en-GB"/>
        </w:rPr>
        <w:t xml:space="preserve">והמוצא משתנה עבור עליית השעון </w:t>
      </w:r>
      <w:r w:rsidR="00212902" w:rsidRPr="009079E8">
        <w:rPr>
          <w:rFonts w:hint="cs"/>
          <w:sz w:val="20"/>
          <w:szCs w:val="20"/>
          <w:rtl/>
          <w:lang w:val="en-GB"/>
        </w:rPr>
        <w:t xml:space="preserve">, כלומר הדגימה מתרחשת בעליית השעון , ונקבעת לפי ערך הכניסה. לכן הרכיב הינו רכיב סינכרוני. </w:t>
      </w:r>
    </w:p>
    <w:p w14:paraId="2D36FB00" w14:textId="49476EDE" w:rsidR="00212902" w:rsidRPr="009079E8" w:rsidRDefault="0024009F" w:rsidP="00212902">
      <w:pPr>
        <w:pStyle w:val="a4"/>
        <w:rPr>
          <w:sz w:val="20"/>
          <w:szCs w:val="20"/>
          <w:rtl/>
        </w:rPr>
      </w:pPr>
      <w:r w:rsidRPr="009079E8">
        <w:rPr>
          <w:noProof/>
          <w:sz w:val="20"/>
          <w:szCs w:val="20"/>
        </w:rPr>
        <w:drawing>
          <wp:anchor distT="0" distB="0" distL="114300" distR="114300" simplePos="0" relativeHeight="251664384" behindDoc="0" locked="0" layoutInCell="1" allowOverlap="1" wp14:anchorId="3B982090" wp14:editId="6D574D90">
            <wp:simplePos x="0" y="0"/>
            <wp:positionH relativeFrom="column">
              <wp:posOffset>-643976</wp:posOffset>
            </wp:positionH>
            <wp:positionV relativeFrom="paragraph">
              <wp:posOffset>180179</wp:posOffset>
            </wp:positionV>
            <wp:extent cx="5245716" cy="861237"/>
            <wp:effectExtent l="0" t="0" r="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45716" cy="861237"/>
                    </a:xfrm>
                    <a:prstGeom prst="rect">
                      <a:avLst/>
                    </a:prstGeom>
                  </pic:spPr>
                </pic:pic>
              </a:graphicData>
            </a:graphic>
            <wp14:sizeRelH relativeFrom="margin">
              <wp14:pctWidth>0</wp14:pctWidth>
            </wp14:sizeRelH>
            <wp14:sizeRelV relativeFrom="margin">
              <wp14:pctHeight>0</wp14:pctHeight>
            </wp14:sizeRelV>
          </wp:anchor>
        </w:drawing>
      </w:r>
      <w:r w:rsidR="00994F6C" w:rsidRPr="009079E8">
        <w:rPr>
          <w:sz w:val="20"/>
          <w:szCs w:val="20"/>
          <w:rtl/>
          <w:lang w:val="en-GB"/>
        </w:rPr>
        <w:tab/>
      </w:r>
      <w:r w:rsidR="00994F6C" w:rsidRPr="009079E8">
        <w:rPr>
          <w:rFonts w:hint="cs"/>
          <w:sz w:val="20"/>
          <w:szCs w:val="20"/>
          <w:rtl/>
          <w:lang w:val="en-GB"/>
        </w:rPr>
        <w:t xml:space="preserve">עבור </w:t>
      </w:r>
      <w:r w:rsidR="007C5390" w:rsidRPr="009079E8">
        <w:rPr>
          <w:rFonts w:hint="cs"/>
          <w:sz w:val="20"/>
          <w:szCs w:val="20"/>
          <w:rtl/>
          <w:lang w:val="en-GB"/>
        </w:rPr>
        <w:t xml:space="preserve">כניסות </w:t>
      </w:r>
      <m:oMath>
        <m:r>
          <w:rPr>
            <w:rFonts w:ascii="Cambria Math" w:hAnsi="Cambria Math"/>
            <w:sz w:val="20"/>
            <w:szCs w:val="20"/>
            <w:lang w:val="en-GB"/>
          </w:rPr>
          <m:t>R=0;S=1;</m:t>
        </m:r>
      </m:oMath>
      <w:r w:rsidR="00245E3E" w:rsidRPr="009079E8">
        <w:rPr>
          <w:rFonts w:eastAsiaTheme="minorEastAsia" w:hint="cs"/>
          <w:sz w:val="20"/>
          <w:szCs w:val="20"/>
          <w:rtl/>
          <w:lang w:val="en-GB"/>
        </w:rPr>
        <w:t>:</w:t>
      </w:r>
      <w:r w:rsidR="00245E3E" w:rsidRPr="009079E8">
        <w:rPr>
          <w:rFonts w:hint="cs"/>
          <w:sz w:val="20"/>
          <w:szCs w:val="20"/>
          <w:rtl/>
        </w:rPr>
        <w:t xml:space="preserve"> </w:t>
      </w:r>
    </w:p>
    <w:p w14:paraId="547527AB" w14:textId="2D7FAFFA" w:rsidR="00216EE6" w:rsidRPr="009079E8" w:rsidRDefault="00216EE6" w:rsidP="00212902">
      <w:pPr>
        <w:pStyle w:val="a4"/>
        <w:rPr>
          <w:sz w:val="20"/>
          <w:szCs w:val="20"/>
          <w:rtl/>
        </w:rPr>
      </w:pPr>
    </w:p>
    <w:p w14:paraId="168ED008" w14:textId="7FCF7DF2" w:rsidR="00216EE6" w:rsidRPr="009079E8" w:rsidRDefault="00216EE6" w:rsidP="00212902">
      <w:pPr>
        <w:pStyle w:val="a4"/>
        <w:rPr>
          <w:sz w:val="20"/>
          <w:szCs w:val="20"/>
          <w:rtl/>
        </w:rPr>
      </w:pPr>
    </w:p>
    <w:p w14:paraId="561FB236" w14:textId="1904A0DB" w:rsidR="00216EE6" w:rsidRPr="009079E8" w:rsidRDefault="00216EE6" w:rsidP="00212902">
      <w:pPr>
        <w:pStyle w:val="a4"/>
        <w:rPr>
          <w:sz w:val="20"/>
          <w:szCs w:val="20"/>
          <w:rtl/>
        </w:rPr>
      </w:pPr>
    </w:p>
    <w:p w14:paraId="619B9FDD" w14:textId="2A50C4DE" w:rsidR="00216EE6" w:rsidRPr="009079E8" w:rsidRDefault="00216EE6" w:rsidP="00212902">
      <w:pPr>
        <w:pStyle w:val="a4"/>
        <w:rPr>
          <w:sz w:val="20"/>
          <w:szCs w:val="20"/>
          <w:rtl/>
        </w:rPr>
      </w:pPr>
    </w:p>
    <w:p w14:paraId="779D3B7B" w14:textId="65FFDEC8" w:rsidR="00216EE6" w:rsidRPr="009079E8" w:rsidRDefault="00216EE6" w:rsidP="00212902">
      <w:pPr>
        <w:pStyle w:val="a4"/>
        <w:rPr>
          <w:sz w:val="20"/>
          <w:szCs w:val="20"/>
          <w:rtl/>
        </w:rPr>
      </w:pPr>
    </w:p>
    <w:p w14:paraId="24129DA9" w14:textId="793731A9" w:rsidR="00216EE6" w:rsidRPr="009079E8" w:rsidRDefault="00216EE6" w:rsidP="00212902">
      <w:pPr>
        <w:pStyle w:val="a4"/>
        <w:rPr>
          <w:sz w:val="20"/>
          <w:szCs w:val="20"/>
          <w:rtl/>
        </w:rPr>
      </w:pPr>
    </w:p>
    <w:p w14:paraId="5579155B" w14:textId="40D335D6" w:rsidR="00216EE6" w:rsidRDefault="00DD0B57" w:rsidP="00BB7AF9">
      <w:pPr>
        <w:pStyle w:val="a4"/>
        <w:ind w:left="1440"/>
        <w:rPr>
          <w:i/>
          <w:sz w:val="20"/>
          <w:szCs w:val="20"/>
          <w:rtl/>
        </w:rPr>
      </w:pPr>
      <w:r w:rsidRPr="009079E8">
        <w:rPr>
          <w:rFonts w:hint="cs"/>
          <w:sz w:val="20"/>
          <w:szCs w:val="20"/>
          <w:rtl/>
        </w:rPr>
        <w:t xml:space="preserve">ניתן לראות כי בכל דגימת שעון , המוצא משתנה בהתאם </w:t>
      </w:r>
      <w:r w:rsidR="00BB7AF9" w:rsidRPr="009079E8">
        <w:rPr>
          <w:rFonts w:hint="cs"/>
          <w:sz w:val="20"/>
          <w:szCs w:val="20"/>
          <w:rtl/>
        </w:rPr>
        <w:t>לכניסות ומקיים את דרישות טבלת האמת</w:t>
      </w:r>
      <w:r w:rsidR="00026666" w:rsidRPr="009079E8">
        <w:rPr>
          <w:rFonts w:hint="cs"/>
          <w:sz w:val="20"/>
          <w:szCs w:val="20"/>
          <w:rtl/>
        </w:rPr>
        <w:t xml:space="preserve">, כאשר </w:t>
      </w:r>
      <m:oMath>
        <m:r>
          <w:rPr>
            <w:rFonts w:ascii="Cambria Math" w:hAnsi="Cambria Math"/>
            <w:sz w:val="20"/>
            <w:szCs w:val="20"/>
          </w:rPr>
          <m:t>R=0,S=1</m:t>
        </m:r>
      </m:oMath>
      <w:r w:rsidR="00026666" w:rsidRPr="009079E8">
        <w:rPr>
          <w:rFonts w:eastAsiaTheme="minorEastAsia" w:hint="cs"/>
          <w:sz w:val="20"/>
          <w:szCs w:val="20"/>
          <w:rtl/>
        </w:rPr>
        <w:t xml:space="preserve"> המוצא מראה 1, ועבור </w:t>
      </w:r>
      <m:oMath>
        <m:r>
          <w:rPr>
            <w:rFonts w:ascii="Cambria Math" w:eastAsiaTheme="minorEastAsia" w:hAnsi="Cambria Math"/>
            <w:sz w:val="20"/>
            <w:szCs w:val="20"/>
          </w:rPr>
          <m:t>R=1,S=0</m:t>
        </m:r>
      </m:oMath>
      <w:r w:rsidR="00862AC3" w:rsidRPr="009079E8">
        <w:rPr>
          <w:rFonts w:eastAsiaTheme="minorEastAsia"/>
          <w:sz w:val="20"/>
          <w:szCs w:val="20"/>
        </w:rPr>
        <w:t xml:space="preserve"> </w:t>
      </w:r>
      <w:r w:rsidR="009079E8">
        <w:rPr>
          <w:i/>
          <w:sz w:val="20"/>
          <w:szCs w:val="20"/>
        </w:rPr>
        <w:t>.</w:t>
      </w:r>
      <w:r w:rsidR="009079E8">
        <w:rPr>
          <w:rFonts w:hint="cs"/>
          <w:i/>
          <w:sz w:val="20"/>
          <w:szCs w:val="20"/>
          <w:rtl/>
        </w:rPr>
        <w:t xml:space="preserve"> </w:t>
      </w:r>
    </w:p>
    <w:p w14:paraId="01C53A99" w14:textId="4694C6B8" w:rsidR="009079E8" w:rsidRDefault="009079E8" w:rsidP="00BB7AF9">
      <w:pPr>
        <w:pStyle w:val="a4"/>
        <w:ind w:left="1440"/>
        <w:rPr>
          <w:i/>
          <w:sz w:val="20"/>
          <w:szCs w:val="20"/>
          <w:rtl/>
        </w:rPr>
      </w:pPr>
      <w:r>
        <w:rPr>
          <w:rFonts w:hint="cs"/>
          <w:i/>
          <w:sz w:val="20"/>
          <w:szCs w:val="20"/>
          <w:rtl/>
        </w:rPr>
        <w:t xml:space="preserve">עבור כניסות </w:t>
      </w:r>
      <m:oMath>
        <m:r>
          <w:rPr>
            <w:rFonts w:ascii="Cambria Math" w:hAnsi="Cambria Math"/>
            <w:sz w:val="20"/>
            <w:szCs w:val="20"/>
          </w:rPr>
          <m:t>:R=0;S=0;</m:t>
        </m:r>
      </m:oMath>
    </w:p>
    <w:p w14:paraId="1A8E5CF5" w14:textId="54985F8D" w:rsidR="00F82398" w:rsidRPr="009079E8" w:rsidRDefault="00F82398" w:rsidP="00BB7AF9">
      <w:pPr>
        <w:pStyle w:val="a4"/>
        <w:ind w:left="1440"/>
        <w:rPr>
          <w:i/>
          <w:sz w:val="20"/>
          <w:szCs w:val="20"/>
          <w:rtl/>
        </w:rPr>
      </w:pPr>
      <w:r>
        <w:rPr>
          <w:rFonts w:eastAsiaTheme="minorEastAsia"/>
          <w:noProof/>
          <w:color w:val="FF0000"/>
          <w:sz w:val="20"/>
          <w:szCs w:val="20"/>
        </w:rPr>
        <w:drawing>
          <wp:anchor distT="0" distB="0" distL="114300" distR="114300" simplePos="0" relativeHeight="251677696" behindDoc="0" locked="0" layoutInCell="1" allowOverlap="1" wp14:anchorId="4407E9C6" wp14:editId="7B8865F9">
            <wp:simplePos x="0" y="0"/>
            <wp:positionH relativeFrom="column">
              <wp:posOffset>254000</wp:posOffset>
            </wp:positionH>
            <wp:positionV relativeFrom="paragraph">
              <wp:posOffset>8890</wp:posOffset>
            </wp:positionV>
            <wp:extent cx="4476750" cy="818515"/>
            <wp:effectExtent l="0" t="0" r="0" b="635"/>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6750" cy="818515"/>
                    </a:xfrm>
                    <a:prstGeom prst="rect">
                      <a:avLst/>
                    </a:prstGeom>
                    <a:noFill/>
                    <a:ln>
                      <a:noFill/>
                    </a:ln>
                  </pic:spPr>
                </pic:pic>
              </a:graphicData>
            </a:graphic>
            <wp14:sizeRelH relativeFrom="margin">
              <wp14:pctWidth>0</wp14:pctWidth>
            </wp14:sizeRelH>
          </wp:anchor>
        </w:drawing>
      </w:r>
      <w:r>
        <w:rPr>
          <w:noProof/>
        </w:rPr>
        <mc:AlternateContent>
          <mc:Choice Requires="wps">
            <w:drawing>
              <wp:inline distT="0" distB="0" distL="0" distR="0" wp14:anchorId="7E328A7B" wp14:editId="694764A8">
                <wp:extent cx="304800" cy="304800"/>
                <wp:effectExtent l="0" t="0" r="0" b="0"/>
                <wp:docPr id="26" name="מלבן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545A53" id="מלבן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S2Os39QEAAMUDAAAOAAAAAAAAAAAAAAAAAC4CAABkcnMvZTJv&#10;RG9jLnhtbFBLAQItABQABgAIAAAAIQBMoOks2AAAAAMBAAAPAAAAAAAAAAAAAAAAAE8EAABkcnMv&#10;ZG93bnJldi54bWxQSwUGAAAAAAQABADzAAAAVAUAAAAA&#10;" filled="f" stroked="f">
                <o:lock v:ext="edit" aspectratio="t"/>
                <w10:wrap anchorx="page"/>
                <w10:anchorlock/>
              </v:rect>
            </w:pict>
          </mc:Fallback>
        </mc:AlternateContent>
      </w:r>
    </w:p>
    <w:p w14:paraId="3E5DF979" w14:textId="77777777" w:rsidR="00F82398" w:rsidRDefault="00F82398" w:rsidP="000F6FB1">
      <w:pPr>
        <w:pStyle w:val="a4"/>
        <w:rPr>
          <w:rFonts w:eastAsiaTheme="minorEastAsia"/>
          <w:color w:val="FF0000"/>
          <w:sz w:val="20"/>
          <w:szCs w:val="20"/>
          <w:rtl/>
        </w:rPr>
      </w:pPr>
    </w:p>
    <w:p w14:paraId="2D3DDFF0" w14:textId="77777777" w:rsidR="00F82398" w:rsidRDefault="00F82398" w:rsidP="000F6FB1">
      <w:pPr>
        <w:pStyle w:val="a4"/>
        <w:rPr>
          <w:rFonts w:eastAsiaTheme="minorEastAsia"/>
          <w:color w:val="FF0000"/>
          <w:sz w:val="20"/>
          <w:szCs w:val="20"/>
          <w:rtl/>
        </w:rPr>
      </w:pPr>
    </w:p>
    <w:p w14:paraId="0829D39F" w14:textId="363869C1" w:rsidR="00E57F29" w:rsidRPr="0012752B" w:rsidRDefault="0012752B" w:rsidP="000F6FB1">
      <w:pPr>
        <w:pStyle w:val="a4"/>
        <w:rPr>
          <w:rFonts w:eastAsiaTheme="minorEastAsia"/>
          <w:color w:val="FF0000"/>
          <w:sz w:val="20"/>
          <w:szCs w:val="20"/>
          <w:rtl/>
        </w:rPr>
      </w:pPr>
      <w:r>
        <w:rPr>
          <w:rFonts w:eastAsiaTheme="minorEastAsia" w:hint="cs"/>
          <w:color w:val="FF0000"/>
          <w:sz w:val="20"/>
          <w:szCs w:val="20"/>
          <w:rtl/>
        </w:rPr>
        <w:t xml:space="preserve"> </w:t>
      </w:r>
    </w:p>
    <w:p w14:paraId="3D76376D" w14:textId="1F239806" w:rsidR="009079E8" w:rsidRDefault="00F82398" w:rsidP="00F82398">
      <w:pPr>
        <w:jc w:val="center"/>
        <w:rPr>
          <w:rFonts w:eastAsiaTheme="minorEastAsia" w:hint="cs"/>
          <w:sz w:val="20"/>
          <w:szCs w:val="20"/>
          <w:rtl/>
        </w:rPr>
      </w:pPr>
      <w:r>
        <w:rPr>
          <w:rFonts w:eastAsiaTheme="minorEastAsia" w:hint="cs"/>
          <w:sz w:val="20"/>
          <w:szCs w:val="20"/>
          <w:rtl/>
        </w:rPr>
        <w:t xml:space="preserve">      </w:t>
      </w:r>
      <w:r w:rsidR="009E7752">
        <w:rPr>
          <w:rFonts w:eastAsiaTheme="minorEastAsia" w:hint="cs"/>
          <w:sz w:val="20"/>
          <w:szCs w:val="20"/>
          <w:rtl/>
        </w:rPr>
        <w:t xml:space="preserve">      </w:t>
      </w:r>
      <w:r>
        <w:rPr>
          <w:rFonts w:eastAsiaTheme="minorEastAsia" w:hint="cs"/>
          <w:sz w:val="20"/>
          <w:szCs w:val="20"/>
          <w:rtl/>
        </w:rPr>
        <w:t xml:space="preserve">ניתן לראות כי המערכת לא עובדת במצופה </w:t>
      </w:r>
      <w:r>
        <w:rPr>
          <w:rFonts w:eastAsiaTheme="minorEastAsia"/>
          <w:sz w:val="20"/>
          <w:szCs w:val="20"/>
          <w:rtl/>
        </w:rPr>
        <w:tab/>
      </w:r>
      <w:r>
        <w:rPr>
          <w:rFonts w:eastAsiaTheme="minorEastAsia"/>
          <w:sz w:val="20"/>
          <w:szCs w:val="20"/>
          <w:rtl/>
        </w:rPr>
        <w:tab/>
      </w:r>
      <w:r>
        <w:rPr>
          <w:rFonts w:eastAsiaTheme="minorEastAsia"/>
          <w:sz w:val="20"/>
          <w:szCs w:val="20"/>
          <w:rtl/>
        </w:rPr>
        <w:tab/>
      </w:r>
      <w:r>
        <w:rPr>
          <w:rFonts w:eastAsiaTheme="minorEastAsia"/>
          <w:sz w:val="20"/>
          <w:szCs w:val="20"/>
          <w:rtl/>
        </w:rPr>
        <w:tab/>
      </w:r>
      <w:r>
        <w:rPr>
          <w:rFonts w:eastAsiaTheme="minorEastAsia"/>
          <w:sz w:val="20"/>
          <w:szCs w:val="20"/>
          <w:rtl/>
        </w:rPr>
        <w:tab/>
      </w:r>
      <w:r>
        <w:rPr>
          <w:rFonts w:eastAsiaTheme="minorEastAsia"/>
          <w:sz w:val="20"/>
          <w:szCs w:val="20"/>
          <w:rtl/>
        </w:rPr>
        <w:tab/>
      </w:r>
    </w:p>
    <w:p w14:paraId="61E04703" w14:textId="05EA335A" w:rsidR="008140B8" w:rsidRDefault="00F82398" w:rsidP="009079E8">
      <w:pPr>
        <w:rPr>
          <w:rFonts w:eastAsiaTheme="minorEastAsia"/>
          <w:sz w:val="20"/>
          <w:szCs w:val="20"/>
          <w:lang w:val="en-GB"/>
        </w:rPr>
      </w:pPr>
      <w:r>
        <w:rPr>
          <w:rFonts w:eastAsiaTheme="minorEastAsia"/>
          <w:sz w:val="20"/>
          <w:szCs w:val="20"/>
          <w:rtl/>
          <w:lang w:val="en-GB"/>
        </w:rPr>
        <w:tab/>
      </w:r>
    </w:p>
    <w:p w14:paraId="02EBA204" w14:textId="6344CFAF" w:rsidR="00487915" w:rsidRDefault="009079E8" w:rsidP="009079E8">
      <w:pPr>
        <w:rPr>
          <w:sz w:val="20"/>
          <w:szCs w:val="20"/>
          <w:rtl/>
          <w:lang w:val="en-GB"/>
        </w:rPr>
      </w:pPr>
      <w:r>
        <w:rPr>
          <w:rFonts w:eastAsiaTheme="minorEastAsia"/>
          <w:sz w:val="20"/>
          <w:szCs w:val="20"/>
          <w:rtl/>
          <w:lang w:val="en-GB"/>
        </w:rPr>
        <w:lastRenderedPageBreak/>
        <w:tab/>
      </w:r>
      <w:r>
        <w:rPr>
          <w:rFonts w:eastAsiaTheme="minorEastAsia"/>
          <w:sz w:val="20"/>
          <w:szCs w:val="20"/>
          <w:rtl/>
          <w:lang w:val="en-GB"/>
        </w:rPr>
        <w:tab/>
      </w:r>
      <w:r>
        <w:rPr>
          <w:rFonts w:hint="cs"/>
          <w:sz w:val="20"/>
          <w:szCs w:val="20"/>
          <w:rtl/>
          <w:lang w:val="en-GB"/>
        </w:rPr>
        <w:t xml:space="preserve">       </w:t>
      </w:r>
    </w:p>
    <w:p w14:paraId="3E37188E" w14:textId="11CFB853" w:rsidR="009079E8" w:rsidRDefault="00F612DD" w:rsidP="00F612DD">
      <w:pPr>
        <w:pStyle w:val="a4"/>
        <w:numPr>
          <w:ilvl w:val="0"/>
          <w:numId w:val="3"/>
        </w:numPr>
        <w:rPr>
          <w:sz w:val="20"/>
          <w:szCs w:val="20"/>
          <w:u w:val="single"/>
          <w:lang w:val="en-GB"/>
        </w:rPr>
      </w:pPr>
      <w:r w:rsidRPr="00025C6E">
        <w:rPr>
          <w:rFonts w:hint="cs"/>
          <w:sz w:val="20"/>
          <w:szCs w:val="20"/>
          <w:u w:val="single"/>
          <w:rtl/>
        </w:rPr>
        <w:t xml:space="preserve">סלקטור 8 ל1 </w:t>
      </w:r>
      <w:r w:rsidR="00025C6E" w:rsidRPr="00025C6E">
        <w:rPr>
          <w:rFonts w:hint="cs"/>
          <w:sz w:val="20"/>
          <w:szCs w:val="20"/>
          <w:u w:val="single"/>
          <w:rtl/>
        </w:rPr>
        <w:t xml:space="preserve">באמצעות סלקטור 2 ל1. </w:t>
      </w:r>
    </w:p>
    <w:p w14:paraId="68DEF4F5" w14:textId="4A0BB03C" w:rsidR="00020CF0" w:rsidRPr="00A712B5" w:rsidRDefault="00020CF0" w:rsidP="00F57D3F">
      <w:pPr>
        <w:ind w:left="720"/>
        <w:rPr>
          <w:sz w:val="20"/>
          <w:szCs w:val="20"/>
          <w:rtl/>
        </w:rPr>
      </w:pPr>
      <w:r>
        <w:rPr>
          <w:rFonts w:hint="cs"/>
          <w:sz w:val="20"/>
          <w:szCs w:val="20"/>
          <w:rtl/>
          <w:lang w:val="en-GB"/>
        </w:rPr>
        <w:t>-רקע:</w:t>
      </w:r>
      <w:r>
        <w:rPr>
          <w:rFonts w:hint="cs"/>
          <w:sz w:val="20"/>
          <w:szCs w:val="20"/>
          <w:lang w:val="en-GB"/>
        </w:rPr>
        <w:t xml:space="preserve"> </w:t>
      </w:r>
      <w:r w:rsidR="00A712B5">
        <w:rPr>
          <w:sz w:val="20"/>
          <w:szCs w:val="20"/>
        </w:rPr>
        <w:t xml:space="preserve"> </w:t>
      </w:r>
      <w:r w:rsidR="00F57D3F">
        <w:rPr>
          <w:sz w:val="20"/>
          <w:szCs w:val="20"/>
        </w:rPr>
        <w:t xml:space="preserve"> </w:t>
      </w:r>
      <m:oMath>
        <m:r>
          <w:rPr>
            <w:rFonts w:ascii="Cambria Math" w:eastAsiaTheme="minorEastAsia" w:hAnsi="Cambria Math"/>
            <w:sz w:val="20"/>
            <w:szCs w:val="20"/>
          </w:rPr>
          <m:t>mux</m:t>
        </m:r>
      </m:oMath>
      <w:r w:rsidR="00F57D3F">
        <w:rPr>
          <w:rFonts w:eastAsiaTheme="minorEastAsia"/>
          <w:sz w:val="20"/>
          <w:szCs w:val="20"/>
        </w:rPr>
        <w:t xml:space="preserve"> </w:t>
      </w:r>
      <w:r w:rsidR="00F57D3F">
        <w:rPr>
          <w:rFonts w:eastAsiaTheme="minorEastAsia" w:hint="cs"/>
          <w:sz w:val="20"/>
          <w:szCs w:val="20"/>
          <w:rtl/>
        </w:rPr>
        <w:t xml:space="preserve"> או </w:t>
      </w:r>
      <m:oMath>
        <m:r>
          <w:rPr>
            <w:rFonts w:ascii="Cambria Math" w:eastAsiaTheme="minorEastAsia" w:hAnsi="Cambria Math"/>
            <w:sz w:val="20"/>
            <w:szCs w:val="20"/>
          </w:rPr>
          <m:t>muliplexer</m:t>
        </m:r>
      </m:oMath>
      <w:r w:rsidR="00F57D3F">
        <w:rPr>
          <w:rFonts w:eastAsiaTheme="minorEastAsia" w:hint="cs"/>
          <w:sz w:val="20"/>
          <w:szCs w:val="20"/>
          <w:rtl/>
        </w:rPr>
        <w:t xml:space="preserve"> הינו </w:t>
      </w:r>
      <w:r w:rsidR="00A712B5">
        <w:rPr>
          <w:rFonts w:hint="cs"/>
          <w:sz w:val="20"/>
          <w:szCs w:val="20"/>
          <w:rtl/>
        </w:rPr>
        <w:t>רכיב</w:t>
      </w:r>
      <w:r w:rsidR="001D0B34">
        <w:rPr>
          <w:rFonts w:hint="cs"/>
          <w:sz w:val="20"/>
          <w:szCs w:val="20"/>
          <w:rtl/>
        </w:rPr>
        <w:t xml:space="preserve"> עם קלטים מרובים ומוצא יחיד. </w:t>
      </w:r>
      <w:r w:rsidR="00D3415B">
        <w:rPr>
          <w:rFonts w:hint="cs"/>
          <w:sz w:val="20"/>
          <w:szCs w:val="20"/>
          <w:rtl/>
        </w:rPr>
        <w:t>ל</w:t>
      </w:r>
      <w:r w:rsidR="00D3415B">
        <w:rPr>
          <w:sz w:val="20"/>
          <w:szCs w:val="20"/>
        </w:rPr>
        <w:t>mux</w:t>
      </w:r>
      <w:r w:rsidR="00D3415B">
        <w:rPr>
          <w:rFonts w:hint="cs"/>
          <w:sz w:val="20"/>
          <w:szCs w:val="20"/>
          <w:rtl/>
        </w:rPr>
        <w:t xml:space="preserve"> כניסות </w:t>
      </w:r>
      <w:r w:rsidR="00D3415B">
        <w:rPr>
          <w:sz w:val="20"/>
          <w:szCs w:val="20"/>
        </w:rPr>
        <w:t>select</w:t>
      </w:r>
      <w:r w:rsidR="00D3415B">
        <w:rPr>
          <w:rFonts w:hint="cs"/>
          <w:sz w:val="20"/>
          <w:szCs w:val="20"/>
          <w:rtl/>
        </w:rPr>
        <w:t xml:space="preserve"> הקובעים אילו מכניסות</w:t>
      </w:r>
      <w:r w:rsidR="000318BF">
        <w:rPr>
          <w:rFonts w:hint="cs"/>
          <w:sz w:val="20"/>
          <w:szCs w:val="20"/>
          <w:rtl/>
        </w:rPr>
        <w:t xml:space="preserve"> </w:t>
      </w:r>
      <w:r w:rsidR="00D3415B">
        <w:rPr>
          <w:rFonts w:hint="cs"/>
          <w:sz w:val="20"/>
          <w:szCs w:val="20"/>
          <w:rtl/>
        </w:rPr>
        <w:t xml:space="preserve">המידע </w:t>
      </w:r>
      <w:r w:rsidR="00A82191">
        <w:rPr>
          <w:rFonts w:hint="cs"/>
          <w:sz w:val="20"/>
          <w:szCs w:val="20"/>
          <w:rtl/>
        </w:rPr>
        <w:t xml:space="preserve">מחוברות למוצא וכן </w:t>
      </w:r>
      <w:r w:rsidR="0044085B">
        <w:rPr>
          <w:rFonts w:hint="cs"/>
          <w:sz w:val="20"/>
          <w:szCs w:val="20"/>
          <w:rtl/>
        </w:rPr>
        <w:t xml:space="preserve">את כמות המידע שיכולה לעבור בפרק זמן מסוים. </w:t>
      </w:r>
      <m:oMath>
        <m:r>
          <w:rPr>
            <w:rFonts w:ascii="Cambria Math" w:hAnsi="Cambria Math"/>
            <w:sz w:val="20"/>
            <w:szCs w:val="20"/>
          </w:rPr>
          <m:t>mux</m:t>
        </m:r>
      </m:oMath>
      <w:r w:rsidR="000318BF">
        <w:rPr>
          <w:rFonts w:eastAsiaTheme="minorEastAsia" w:hint="cs"/>
          <w:sz w:val="20"/>
          <w:szCs w:val="20"/>
          <w:rtl/>
        </w:rPr>
        <w:t xml:space="preserve">ים יכולים </w:t>
      </w:r>
      <w:r w:rsidR="000318BF">
        <w:rPr>
          <w:rFonts w:hint="cs"/>
          <w:sz w:val="20"/>
          <w:szCs w:val="20"/>
          <w:rtl/>
        </w:rPr>
        <w:t>לשמש ביישומים אנלוגיים או דיגיטלי</w:t>
      </w:r>
      <w:r w:rsidR="00AD2200">
        <w:rPr>
          <w:rFonts w:hint="cs"/>
          <w:sz w:val="20"/>
          <w:szCs w:val="20"/>
          <w:rtl/>
        </w:rPr>
        <w:t>ים ,</w:t>
      </w:r>
      <w:r w:rsidR="0038268A">
        <w:rPr>
          <w:rFonts w:hint="cs"/>
          <w:sz w:val="20"/>
          <w:szCs w:val="20"/>
          <w:rtl/>
        </w:rPr>
        <w:t xml:space="preserve"> כאשר ביישומים אנלוגיים </w:t>
      </w:r>
      <w:r w:rsidR="0038268A">
        <w:rPr>
          <w:sz w:val="20"/>
          <w:szCs w:val="20"/>
        </w:rPr>
        <w:t>mux</w:t>
      </w:r>
      <w:r w:rsidR="0038268A">
        <w:rPr>
          <w:rFonts w:hint="cs"/>
          <w:sz w:val="20"/>
          <w:szCs w:val="20"/>
          <w:rtl/>
        </w:rPr>
        <w:t xml:space="preserve">ים מורכבים מטרנזיסטורים ושנאים, וביישומים דיגיטליים </w:t>
      </w:r>
      <w:r w:rsidR="0038268A">
        <w:rPr>
          <w:sz w:val="20"/>
          <w:szCs w:val="20"/>
        </w:rPr>
        <w:t>mux</w:t>
      </w:r>
      <w:r w:rsidR="0038268A">
        <w:rPr>
          <w:rFonts w:hint="cs"/>
          <w:sz w:val="20"/>
          <w:szCs w:val="20"/>
          <w:rtl/>
        </w:rPr>
        <w:t>ים מורכבים מ</w:t>
      </w:r>
      <w:r w:rsidR="0080331D">
        <w:rPr>
          <w:rFonts w:hint="cs"/>
          <w:sz w:val="20"/>
          <w:szCs w:val="20"/>
          <w:rtl/>
        </w:rPr>
        <w:t xml:space="preserve">שערים דיגיטליים. </w:t>
      </w:r>
    </w:p>
    <w:p w14:paraId="69E5B267" w14:textId="77777777" w:rsidR="00CB6E01" w:rsidRDefault="00CB6E01" w:rsidP="00025C6E">
      <w:pPr>
        <w:pStyle w:val="a4"/>
        <w:numPr>
          <w:ilvl w:val="0"/>
          <w:numId w:val="5"/>
        </w:numPr>
        <w:rPr>
          <w:sz w:val="20"/>
          <w:szCs w:val="20"/>
        </w:rPr>
      </w:pPr>
    </w:p>
    <w:p w14:paraId="44C994A9" w14:textId="4BEBB835" w:rsidR="00FE2F4B" w:rsidRDefault="00025C6E" w:rsidP="00631864">
      <w:pPr>
        <w:pStyle w:val="a4"/>
        <w:numPr>
          <w:ilvl w:val="0"/>
          <w:numId w:val="6"/>
        </w:numPr>
        <w:rPr>
          <w:sz w:val="20"/>
          <w:szCs w:val="20"/>
        </w:rPr>
      </w:pPr>
      <w:r>
        <w:rPr>
          <w:rFonts w:hint="cs"/>
          <w:sz w:val="20"/>
          <w:szCs w:val="20"/>
          <w:rtl/>
        </w:rPr>
        <w:t xml:space="preserve">מימוש </w:t>
      </w:r>
      <m:oMath>
        <m:r>
          <w:rPr>
            <w:rFonts w:ascii="Cambria Math" w:hAnsi="Cambria Math"/>
            <w:sz w:val="20"/>
            <w:szCs w:val="20"/>
          </w:rPr>
          <m:t>mux2:1</m:t>
        </m:r>
      </m:oMath>
      <w:r>
        <w:rPr>
          <w:rFonts w:eastAsiaTheme="minorEastAsia" w:hint="cs"/>
          <w:sz w:val="20"/>
          <w:szCs w:val="20"/>
          <w:rtl/>
        </w:rPr>
        <w:t xml:space="preserve"> באמצעות דיאגרמת בלוקים</w:t>
      </w:r>
      <w:r w:rsidR="00937CCB">
        <w:rPr>
          <w:rFonts w:eastAsiaTheme="minorEastAsia" w:hint="cs"/>
          <w:sz w:val="20"/>
          <w:szCs w:val="20"/>
          <w:rtl/>
        </w:rPr>
        <w:t xml:space="preserve">, כאשר השתמשנו בשרטוט שסופק </w:t>
      </w:r>
      <w:r w:rsidR="008449A4">
        <w:rPr>
          <w:rFonts w:eastAsiaTheme="minorEastAsia" w:hint="cs"/>
          <w:sz w:val="20"/>
          <w:szCs w:val="20"/>
          <w:rtl/>
        </w:rPr>
        <w:t xml:space="preserve">בתרגיל. </w:t>
      </w:r>
    </w:p>
    <w:p w14:paraId="4D42C6DF" w14:textId="3322C44E" w:rsidR="00937CCB" w:rsidRPr="00937CCB" w:rsidRDefault="008449A4" w:rsidP="00212244">
      <w:pPr>
        <w:ind w:left="720"/>
        <w:rPr>
          <w:sz w:val="20"/>
          <w:szCs w:val="20"/>
        </w:rPr>
      </w:pPr>
      <w:r w:rsidRPr="009079E8">
        <w:rPr>
          <w:noProof/>
          <w:sz w:val="20"/>
          <w:szCs w:val="20"/>
        </w:rPr>
        <w:drawing>
          <wp:anchor distT="0" distB="0" distL="114300" distR="114300" simplePos="0" relativeHeight="251658240" behindDoc="0" locked="0" layoutInCell="1" allowOverlap="1" wp14:anchorId="2BCE1AD8" wp14:editId="13E02D65">
            <wp:simplePos x="0" y="0"/>
            <wp:positionH relativeFrom="column">
              <wp:posOffset>-211443</wp:posOffset>
            </wp:positionH>
            <wp:positionV relativeFrom="paragraph">
              <wp:posOffset>270438</wp:posOffset>
            </wp:positionV>
            <wp:extent cx="4014644" cy="1367347"/>
            <wp:effectExtent l="0" t="0" r="5080" b="444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4644" cy="1367347"/>
                    </a:xfrm>
                    <a:prstGeom prst="rect">
                      <a:avLst/>
                    </a:prstGeom>
                  </pic:spPr>
                </pic:pic>
              </a:graphicData>
            </a:graphic>
            <wp14:sizeRelH relativeFrom="margin">
              <wp14:pctWidth>0</wp14:pctWidth>
            </wp14:sizeRelH>
            <wp14:sizeRelV relativeFrom="margin">
              <wp14:pctHeight>0</wp14:pctHeight>
            </wp14:sizeRelV>
          </wp:anchor>
        </w:drawing>
      </w:r>
      <w:r w:rsidR="00212244">
        <w:rPr>
          <w:rFonts w:hint="cs"/>
          <w:sz w:val="20"/>
          <w:szCs w:val="20"/>
          <w:rtl/>
        </w:rPr>
        <w:t xml:space="preserve">שרטוט </w:t>
      </w:r>
      <w:r w:rsidR="00212244">
        <w:rPr>
          <w:sz w:val="20"/>
          <w:szCs w:val="20"/>
          <w:rtl/>
        </w:rPr>
        <w:tab/>
      </w:r>
      <w:r w:rsidR="00212244">
        <w:rPr>
          <w:sz w:val="20"/>
          <w:szCs w:val="20"/>
          <w:rtl/>
        </w:rPr>
        <w:tab/>
      </w:r>
      <w:r w:rsidR="00212244">
        <w:rPr>
          <w:sz w:val="20"/>
          <w:szCs w:val="20"/>
          <w:rtl/>
        </w:rPr>
        <w:tab/>
      </w:r>
      <w:r w:rsidR="00212244">
        <w:rPr>
          <w:sz w:val="20"/>
          <w:szCs w:val="20"/>
          <w:rtl/>
        </w:rPr>
        <w:tab/>
      </w:r>
      <w:r w:rsidR="00212244">
        <w:rPr>
          <w:sz w:val="20"/>
          <w:szCs w:val="20"/>
          <w:rtl/>
        </w:rPr>
        <w:tab/>
      </w:r>
      <w:r w:rsidR="00212244">
        <w:rPr>
          <w:rFonts w:hint="cs"/>
          <w:sz w:val="20"/>
          <w:szCs w:val="20"/>
          <w:rtl/>
        </w:rPr>
        <w:t>שרטוט ב</w:t>
      </w:r>
      <w:r w:rsidR="00212244">
        <w:rPr>
          <w:sz w:val="20"/>
          <w:szCs w:val="20"/>
        </w:rPr>
        <w:t>quartus</w:t>
      </w:r>
    </w:p>
    <w:p w14:paraId="5B149466" w14:textId="3E2DC42E" w:rsidR="006A132B" w:rsidRPr="00631864" w:rsidRDefault="008449A4" w:rsidP="00631864">
      <w:pPr>
        <w:rPr>
          <w:i/>
          <w:sz w:val="20"/>
          <w:szCs w:val="20"/>
        </w:rPr>
      </w:pPr>
      <w:r>
        <w:rPr>
          <w:noProof/>
        </w:rPr>
        <w:drawing>
          <wp:anchor distT="0" distB="0" distL="114300" distR="114300" simplePos="0" relativeHeight="251671552" behindDoc="0" locked="0" layoutInCell="1" allowOverlap="1" wp14:anchorId="5300CA59" wp14:editId="5D030D50">
            <wp:simplePos x="0" y="0"/>
            <wp:positionH relativeFrom="margin">
              <wp:align>right</wp:align>
            </wp:positionH>
            <wp:positionV relativeFrom="paragraph">
              <wp:posOffset>10195</wp:posOffset>
            </wp:positionV>
            <wp:extent cx="1412867" cy="871268"/>
            <wp:effectExtent l="0" t="0" r="0" b="508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12867" cy="871268"/>
                    </a:xfrm>
                    <a:prstGeom prst="rect">
                      <a:avLst/>
                    </a:prstGeom>
                  </pic:spPr>
                </pic:pic>
              </a:graphicData>
            </a:graphic>
            <wp14:sizeRelH relativeFrom="margin">
              <wp14:pctWidth>0</wp14:pctWidth>
            </wp14:sizeRelH>
            <wp14:sizeRelV relativeFrom="margin">
              <wp14:pctHeight>0</wp14:pctHeight>
            </wp14:sizeRelV>
          </wp:anchor>
        </w:drawing>
      </w:r>
    </w:p>
    <w:p w14:paraId="3F8DE82B" w14:textId="1050FD9D" w:rsidR="006A132B" w:rsidRPr="009079E8" w:rsidRDefault="006A132B">
      <w:pPr>
        <w:rPr>
          <w:sz w:val="20"/>
          <w:szCs w:val="20"/>
        </w:rPr>
      </w:pPr>
    </w:p>
    <w:p w14:paraId="42108EAA" w14:textId="77777777" w:rsidR="006A132B" w:rsidRPr="009079E8" w:rsidRDefault="006A132B">
      <w:pPr>
        <w:rPr>
          <w:sz w:val="20"/>
          <w:szCs w:val="20"/>
        </w:rPr>
      </w:pPr>
    </w:p>
    <w:p w14:paraId="103DEFD2" w14:textId="6F436B6C" w:rsidR="006A132B" w:rsidRDefault="006A132B">
      <w:pPr>
        <w:rPr>
          <w:sz w:val="20"/>
          <w:szCs w:val="20"/>
          <w:rtl/>
        </w:rPr>
      </w:pPr>
    </w:p>
    <w:p w14:paraId="087CF09E" w14:textId="5D76D94F" w:rsidR="00631864" w:rsidRDefault="00631864">
      <w:pPr>
        <w:rPr>
          <w:sz w:val="20"/>
          <w:szCs w:val="20"/>
          <w:rtl/>
        </w:rPr>
      </w:pPr>
    </w:p>
    <w:p w14:paraId="21E43B8A" w14:textId="77777777" w:rsidR="00073B98" w:rsidRDefault="00073B98" w:rsidP="00650790">
      <w:pPr>
        <w:ind w:left="720" w:firstLine="720"/>
        <w:rPr>
          <w:sz w:val="20"/>
          <w:szCs w:val="20"/>
          <w:rtl/>
        </w:rPr>
      </w:pPr>
    </w:p>
    <w:p w14:paraId="70754221" w14:textId="209F7F52" w:rsidR="00631864" w:rsidRDefault="00AE1F2C" w:rsidP="00650790">
      <w:pPr>
        <w:ind w:left="720" w:firstLine="720"/>
        <w:rPr>
          <w:sz w:val="20"/>
          <w:szCs w:val="20"/>
          <w:rtl/>
        </w:rPr>
      </w:pPr>
      <w:r w:rsidRPr="009079E8">
        <w:rPr>
          <w:noProof/>
          <w:sz w:val="20"/>
          <w:szCs w:val="20"/>
        </w:rPr>
        <w:drawing>
          <wp:anchor distT="0" distB="0" distL="114300" distR="114300" simplePos="0" relativeHeight="251659264" behindDoc="0" locked="0" layoutInCell="1" allowOverlap="1" wp14:anchorId="6A332334" wp14:editId="53ED5CCF">
            <wp:simplePos x="0" y="0"/>
            <wp:positionH relativeFrom="margin">
              <wp:posOffset>797944</wp:posOffset>
            </wp:positionH>
            <wp:positionV relativeFrom="paragraph">
              <wp:posOffset>160153</wp:posOffset>
            </wp:positionV>
            <wp:extent cx="4019910" cy="2490544"/>
            <wp:effectExtent l="0" t="0" r="0" b="508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4600" cy="2493450"/>
                    </a:xfrm>
                    <a:prstGeom prst="rect">
                      <a:avLst/>
                    </a:prstGeom>
                  </pic:spPr>
                </pic:pic>
              </a:graphicData>
            </a:graphic>
            <wp14:sizeRelH relativeFrom="margin">
              <wp14:pctWidth>0</wp14:pctWidth>
            </wp14:sizeRelH>
            <wp14:sizeRelV relativeFrom="margin">
              <wp14:pctHeight>0</wp14:pctHeight>
            </wp14:sizeRelV>
          </wp:anchor>
        </w:drawing>
      </w:r>
      <w:r w:rsidR="00631864">
        <w:rPr>
          <w:rFonts w:hint="cs"/>
          <w:sz w:val="20"/>
          <w:szCs w:val="20"/>
          <w:rtl/>
        </w:rPr>
        <w:t xml:space="preserve">ב. מימוש </w:t>
      </w:r>
      <m:oMath>
        <m:r>
          <w:rPr>
            <w:rFonts w:ascii="Cambria Math" w:hAnsi="Cambria Math"/>
            <w:sz w:val="20"/>
            <w:szCs w:val="20"/>
          </w:rPr>
          <m:t>mux8:1</m:t>
        </m:r>
      </m:oMath>
      <w:r w:rsidR="00631864">
        <w:rPr>
          <w:rFonts w:eastAsiaTheme="minorEastAsia" w:hint="cs"/>
          <w:sz w:val="20"/>
          <w:szCs w:val="20"/>
          <w:rtl/>
        </w:rPr>
        <w:t xml:space="preserve"> </w:t>
      </w:r>
      <w:r w:rsidR="00400483">
        <w:rPr>
          <w:rFonts w:eastAsiaTheme="minorEastAsia" w:hint="cs"/>
          <w:sz w:val="20"/>
          <w:szCs w:val="20"/>
          <w:rtl/>
        </w:rPr>
        <w:t xml:space="preserve">ע"י בלוקים של </w:t>
      </w:r>
      <m:oMath>
        <m:r>
          <w:rPr>
            <w:rFonts w:ascii="Cambria Math" w:eastAsiaTheme="minorEastAsia" w:hAnsi="Cambria Math"/>
            <w:sz w:val="20"/>
            <w:szCs w:val="20"/>
          </w:rPr>
          <m:t>mux2:1</m:t>
        </m:r>
      </m:oMath>
    </w:p>
    <w:p w14:paraId="3325F985" w14:textId="6741BC58" w:rsidR="006A132B" w:rsidRPr="009079E8" w:rsidRDefault="006A132B" w:rsidP="00631864">
      <w:pPr>
        <w:rPr>
          <w:sz w:val="20"/>
          <w:szCs w:val="20"/>
        </w:rPr>
      </w:pPr>
    </w:p>
    <w:p w14:paraId="3FE27502" w14:textId="77777777" w:rsidR="006A132B" w:rsidRPr="009079E8" w:rsidRDefault="006A132B">
      <w:pPr>
        <w:rPr>
          <w:rFonts w:eastAsiaTheme="minorEastAsia"/>
          <w:sz w:val="20"/>
          <w:szCs w:val="20"/>
          <w:rtl/>
        </w:rPr>
      </w:pPr>
    </w:p>
    <w:p w14:paraId="6DAF9E92" w14:textId="77777777" w:rsidR="006A132B" w:rsidRPr="009079E8" w:rsidRDefault="006A132B">
      <w:pPr>
        <w:rPr>
          <w:rFonts w:eastAsiaTheme="minorEastAsia"/>
          <w:sz w:val="20"/>
          <w:szCs w:val="20"/>
        </w:rPr>
      </w:pPr>
    </w:p>
    <w:p w14:paraId="056346DF" w14:textId="77777777" w:rsidR="006A132B" w:rsidRPr="009079E8" w:rsidRDefault="006A132B">
      <w:pPr>
        <w:rPr>
          <w:rFonts w:eastAsiaTheme="minorEastAsia"/>
          <w:sz w:val="20"/>
          <w:szCs w:val="20"/>
        </w:rPr>
      </w:pPr>
    </w:p>
    <w:p w14:paraId="4CA287FE" w14:textId="77777777" w:rsidR="006A132B" w:rsidRPr="009079E8" w:rsidRDefault="006A132B">
      <w:pPr>
        <w:rPr>
          <w:rFonts w:eastAsiaTheme="minorEastAsia"/>
          <w:sz w:val="20"/>
          <w:szCs w:val="20"/>
        </w:rPr>
      </w:pPr>
    </w:p>
    <w:p w14:paraId="1247F0D8" w14:textId="77777777" w:rsidR="006A132B" w:rsidRPr="009079E8" w:rsidRDefault="006A132B">
      <w:pPr>
        <w:rPr>
          <w:rFonts w:eastAsiaTheme="minorEastAsia"/>
          <w:sz w:val="20"/>
          <w:szCs w:val="20"/>
        </w:rPr>
      </w:pPr>
    </w:p>
    <w:p w14:paraId="6CEF5293" w14:textId="77777777" w:rsidR="006A132B" w:rsidRPr="009079E8" w:rsidRDefault="006A132B">
      <w:pPr>
        <w:rPr>
          <w:rFonts w:eastAsiaTheme="minorEastAsia"/>
          <w:sz w:val="20"/>
          <w:szCs w:val="20"/>
        </w:rPr>
      </w:pPr>
    </w:p>
    <w:p w14:paraId="343FD5E0" w14:textId="4BCCF34D" w:rsidR="006A132B" w:rsidRDefault="006A132B">
      <w:pPr>
        <w:rPr>
          <w:rFonts w:eastAsiaTheme="minorEastAsia"/>
          <w:sz w:val="20"/>
          <w:szCs w:val="20"/>
          <w:rtl/>
        </w:rPr>
      </w:pPr>
    </w:p>
    <w:p w14:paraId="109EA678" w14:textId="77777777" w:rsidR="00073B98" w:rsidRPr="009079E8" w:rsidRDefault="00073B98">
      <w:pPr>
        <w:rPr>
          <w:rFonts w:eastAsiaTheme="minorEastAsia"/>
          <w:sz w:val="20"/>
          <w:szCs w:val="20"/>
        </w:rPr>
      </w:pPr>
    </w:p>
    <w:p w14:paraId="0FFCD19D" w14:textId="67D32EC8" w:rsidR="006A132B" w:rsidRPr="009079E8" w:rsidRDefault="00073B98">
      <w:pPr>
        <w:rPr>
          <w:rFonts w:eastAsiaTheme="minorEastAsia"/>
          <w:sz w:val="20"/>
          <w:szCs w:val="20"/>
          <w:rtl/>
        </w:rPr>
      </w:pPr>
      <w:r>
        <w:rPr>
          <w:rFonts w:eastAsiaTheme="minorEastAsia"/>
          <w:sz w:val="20"/>
          <w:szCs w:val="20"/>
          <w:rtl/>
        </w:rPr>
        <w:tab/>
      </w:r>
      <w:r w:rsidR="0076641C">
        <w:rPr>
          <w:rFonts w:eastAsiaTheme="minorEastAsia" w:hint="cs"/>
          <w:sz w:val="20"/>
          <w:szCs w:val="20"/>
          <w:rtl/>
        </w:rPr>
        <w:t>בחרנו לחבר את ה</w:t>
      </w:r>
      <w:r w:rsidR="0076641C">
        <w:rPr>
          <w:rFonts w:eastAsiaTheme="minorEastAsia"/>
          <w:sz w:val="20"/>
          <w:szCs w:val="20"/>
        </w:rPr>
        <w:t>mux 8:1</w:t>
      </w:r>
      <w:r w:rsidR="0076641C">
        <w:rPr>
          <w:rFonts w:eastAsiaTheme="minorEastAsia" w:hint="cs"/>
          <w:sz w:val="20"/>
          <w:szCs w:val="20"/>
          <w:rtl/>
        </w:rPr>
        <w:t xml:space="preserve"> </w:t>
      </w:r>
      <w:r w:rsidR="0076641C">
        <w:rPr>
          <w:rFonts w:eastAsiaTheme="minorEastAsia"/>
          <w:sz w:val="20"/>
          <w:szCs w:val="20"/>
        </w:rPr>
        <w:t xml:space="preserve"> </w:t>
      </w:r>
      <w:r w:rsidR="0076641C">
        <w:rPr>
          <w:rFonts w:eastAsiaTheme="minorEastAsia" w:hint="cs"/>
          <w:sz w:val="20"/>
          <w:szCs w:val="20"/>
          <w:rtl/>
        </w:rPr>
        <w:t xml:space="preserve">באופן זה מאחר וכך אנו יכולים להשתמש בבלוקים של </w:t>
      </w:r>
      <m:oMath>
        <m:r>
          <w:rPr>
            <w:rFonts w:ascii="Cambria Math" w:eastAsiaTheme="minorEastAsia" w:hAnsi="Cambria Math"/>
            <w:sz w:val="20"/>
            <w:szCs w:val="20"/>
          </w:rPr>
          <m:t>mux 2:1</m:t>
        </m:r>
      </m:oMath>
      <w:r w:rsidR="0076641C">
        <w:rPr>
          <w:rFonts w:eastAsiaTheme="minorEastAsia" w:hint="cs"/>
          <w:sz w:val="20"/>
          <w:szCs w:val="20"/>
          <w:rtl/>
        </w:rPr>
        <w:t xml:space="preserve"> אותו י</w:t>
      </w:r>
      <w:r w:rsidR="0076641C">
        <w:rPr>
          <w:rFonts w:eastAsiaTheme="minorEastAsia"/>
          <w:sz w:val="20"/>
          <w:szCs w:val="20"/>
          <w:rtl/>
        </w:rPr>
        <w:tab/>
      </w:r>
      <w:r w:rsidR="0076641C">
        <w:rPr>
          <w:rFonts w:eastAsiaTheme="minorEastAsia" w:hint="cs"/>
          <w:sz w:val="20"/>
          <w:szCs w:val="20"/>
          <w:rtl/>
        </w:rPr>
        <w:t xml:space="preserve">יצרנו. </w:t>
      </w:r>
    </w:p>
    <w:p w14:paraId="2ACD367B" w14:textId="49E4642E" w:rsidR="00400483" w:rsidRDefault="00400483" w:rsidP="00650790">
      <w:pPr>
        <w:jc w:val="center"/>
        <w:rPr>
          <w:rFonts w:eastAsiaTheme="minorEastAsia"/>
          <w:i/>
          <w:sz w:val="20"/>
          <w:szCs w:val="20"/>
          <w:rtl/>
        </w:rPr>
      </w:pPr>
      <w:r>
        <w:rPr>
          <w:rFonts w:eastAsiaTheme="minorEastAsia" w:hint="cs"/>
          <w:sz w:val="20"/>
          <w:szCs w:val="20"/>
          <w:rtl/>
        </w:rPr>
        <w:t xml:space="preserve">סימולציית </w:t>
      </w:r>
      <w:r w:rsidR="00AE1F2C">
        <w:rPr>
          <w:rFonts w:eastAsiaTheme="minorEastAsia" w:hint="cs"/>
          <w:sz w:val="20"/>
          <w:szCs w:val="20"/>
          <w:rtl/>
        </w:rPr>
        <w:t>תקינות ל</w:t>
      </w:r>
      <m:oMath>
        <m:r>
          <w:rPr>
            <w:rFonts w:ascii="Cambria Math" w:eastAsiaTheme="minorEastAsia" w:hAnsi="Cambria Math"/>
            <w:sz w:val="20"/>
            <w:szCs w:val="20"/>
          </w:rPr>
          <m:t>mux 8:1</m:t>
        </m:r>
      </m:oMath>
    </w:p>
    <w:p w14:paraId="006640E4" w14:textId="0C1E9FBD" w:rsidR="00650790" w:rsidRDefault="00650790" w:rsidP="00400483">
      <w:pPr>
        <w:rPr>
          <w:rFonts w:eastAsiaTheme="minorEastAsia"/>
          <w:i/>
          <w:sz w:val="20"/>
          <w:szCs w:val="20"/>
          <w:rtl/>
        </w:rPr>
      </w:pPr>
      <w:r>
        <w:rPr>
          <w:noProof/>
        </w:rPr>
        <w:drawing>
          <wp:anchor distT="0" distB="0" distL="114300" distR="114300" simplePos="0" relativeHeight="251674624" behindDoc="0" locked="0" layoutInCell="1" allowOverlap="1" wp14:anchorId="2DB8D3EF" wp14:editId="0DE2C7A4">
            <wp:simplePos x="0" y="0"/>
            <wp:positionH relativeFrom="margin">
              <wp:align>left</wp:align>
            </wp:positionH>
            <wp:positionV relativeFrom="paragraph">
              <wp:posOffset>6350</wp:posOffset>
            </wp:positionV>
            <wp:extent cx="5274310" cy="1202055"/>
            <wp:effectExtent l="0" t="0" r="2540" b="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202055"/>
                    </a:xfrm>
                    <a:prstGeom prst="rect">
                      <a:avLst/>
                    </a:prstGeom>
                  </pic:spPr>
                </pic:pic>
              </a:graphicData>
            </a:graphic>
          </wp:anchor>
        </w:drawing>
      </w:r>
    </w:p>
    <w:p w14:paraId="7B2BA412" w14:textId="47894519" w:rsidR="00650790" w:rsidRDefault="00650790" w:rsidP="00400483">
      <w:pPr>
        <w:rPr>
          <w:rFonts w:eastAsiaTheme="minorEastAsia"/>
          <w:i/>
          <w:sz w:val="20"/>
          <w:szCs w:val="20"/>
          <w:rtl/>
        </w:rPr>
      </w:pPr>
    </w:p>
    <w:p w14:paraId="32C28BB2" w14:textId="74B2D83D" w:rsidR="00CB6AF3" w:rsidRPr="00AE1F2C" w:rsidRDefault="00CB6AF3" w:rsidP="00400483">
      <w:pPr>
        <w:rPr>
          <w:rFonts w:eastAsiaTheme="minorEastAsia"/>
          <w:i/>
          <w:sz w:val="20"/>
          <w:szCs w:val="20"/>
          <w:rtl/>
        </w:rPr>
      </w:pPr>
    </w:p>
    <w:p w14:paraId="1FCAA453" w14:textId="77777777" w:rsidR="00650790" w:rsidRDefault="00650790">
      <w:pPr>
        <w:bidi w:val="0"/>
        <w:rPr>
          <w:rFonts w:eastAsiaTheme="minorEastAsia"/>
          <w:sz w:val="20"/>
          <w:szCs w:val="20"/>
          <w:rtl/>
        </w:rPr>
      </w:pPr>
    </w:p>
    <w:p w14:paraId="37DC55C4" w14:textId="6F23B960" w:rsidR="00650790" w:rsidRDefault="00650790" w:rsidP="00650790">
      <w:pPr>
        <w:bidi w:val="0"/>
        <w:rPr>
          <w:rFonts w:eastAsiaTheme="minorEastAsia"/>
          <w:sz w:val="20"/>
          <w:szCs w:val="20"/>
        </w:rPr>
      </w:pPr>
    </w:p>
    <w:p w14:paraId="488B8F16" w14:textId="60482253" w:rsidR="00073B98" w:rsidRDefault="00073B98" w:rsidP="00073B98">
      <w:pPr>
        <w:rPr>
          <w:rFonts w:eastAsiaTheme="minorEastAsia"/>
          <w:sz w:val="20"/>
          <w:szCs w:val="20"/>
          <w:rtl/>
        </w:rPr>
      </w:pPr>
      <w:r>
        <w:rPr>
          <w:rFonts w:eastAsiaTheme="minorEastAsia" w:hint="cs"/>
          <w:sz w:val="20"/>
          <w:szCs w:val="20"/>
          <w:rtl/>
        </w:rPr>
        <w:t xml:space="preserve">ניתן לראות כי שלושת הביטים של כניסת ה </w:t>
      </w:r>
      <m:oMath>
        <m:r>
          <w:rPr>
            <w:rFonts w:ascii="Cambria Math" w:eastAsiaTheme="minorEastAsia" w:hAnsi="Cambria Math"/>
            <w:sz w:val="20"/>
            <w:szCs w:val="20"/>
          </w:rPr>
          <m:t>select</m:t>
        </m:r>
      </m:oMath>
      <w:r>
        <w:rPr>
          <w:rFonts w:eastAsiaTheme="minorEastAsia" w:hint="cs"/>
          <w:sz w:val="20"/>
          <w:szCs w:val="20"/>
          <w:rtl/>
        </w:rPr>
        <w:t xml:space="preserve"> שולטים איזו כניסה מראה את היציאה. בדקנו את כל המקרים האפשריים עבור שלוש כניסות וניתן לראות שיש אות ביציאה רק כאשר יש אות באחת משמונה הכניסות</w:t>
      </w:r>
      <w:r w:rsidR="004F4909">
        <w:rPr>
          <w:rFonts w:eastAsiaTheme="minorEastAsia" w:hint="cs"/>
          <w:sz w:val="20"/>
          <w:szCs w:val="20"/>
          <w:rtl/>
        </w:rPr>
        <w:t xml:space="preserve"> וזה אכן תואם את טבלת האמת של </w:t>
      </w:r>
      <m:oMath>
        <m:r>
          <w:rPr>
            <w:rFonts w:ascii="Cambria Math" w:eastAsiaTheme="minorEastAsia" w:hAnsi="Cambria Math"/>
            <w:sz w:val="20"/>
            <w:szCs w:val="20"/>
          </w:rPr>
          <m:t>mux 8:1</m:t>
        </m:r>
      </m:oMath>
      <w:r w:rsidR="00353F72">
        <w:rPr>
          <w:rFonts w:eastAsiaTheme="minorEastAsia"/>
          <w:sz w:val="20"/>
          <w:szCs w:val="20"/>
        </w:rPr>
        <w:t xml:space="preserve"> </w:t>
      </w:r>
      <w:r w:rsidR="00353F72">
        <w:rPr>
          <w:rFonts w:eastAsiaTheme="minorEastAsia" w:hint="cs"/>
          <w:sz w:val="20"/>
          <w:szCs w:val="20"/>
          <w:rtl/>
        </w:rPr>
        <w:t xml:space="preserve">כנדרש. </w:t>
      </w:r>
    </w:p>
    <w:p w14:paraId="4E57A97A" w14:textId="77777777" w:rsidR="00101007" w:rsidRDefault="00101007" w:rsidP="00101007">
      <w:pPr>
        <w:pStyle w:val="a4"/>
        <w:numPr>
          <w:ilvl w:val="0"/>
          <w:numId w:val="5"/>
        </w:numPr>
        <w:rPr>
          <w:rFonts w:eastAsiaTheme="minorEastAsia"/>
          <w:sz w:val="20"/>
          <w:szCs w:val="20"/>
        </w:rPr>
      </w:pPr>
    </w:p>
    <w:p w14:paraId="2BE43E03" w14:textId="751C4CC8" w:rsidR="00AE1F2C" w:rsidRDefault="00101007" w:rsidP="00101007">
      <w:pPr>
        <w:pStyle w:val="a4"/>
        <w:numPr>
          <w:ilvl w:val="0"/>
          <w:numId w:val="7"/>
        </w:numPr>
        <w:rPr>
          <w:rFonts w:eastAsiaTheme="minorEastAsia"/>
          <w:sz w:val="20"/>
          <w:szCs w:val="20"/>
        </w:rPr>
      </w:pPr>
      <w:r>
        <w:rPr>
          <w:rFonts w:eastAsiaTheme="minorEastAsia" w:hint="cs"/>
          <w:sz w:val="20"/>
          <w:szCs w:val="20"/>
          <w:rtl/>
        </w:rPr>
        <w:t xml:space="preserve">מימוש בלוק של </w:t>
      </w:r>
      <w:r>
        <w:rPr>
          <w:rFonts w:eastAsiaTheme="minorEastAsia"/>
          <w:sz w:val="20"/>
          <w:szCs w:val="20"/>
        </w:rPr>
        <w:t>mux2:1</w:t>
      </w:r>
      <w:r>
        <w:rPr>
          <w:rFonts w:eastAsiaTheme="minorEastAsia" w:hint="cs"/>
          <w:sz w:val="20"/>
          <w:szCs w:val="20"/>
          <w:rtl/>
        </w:rPr>
        <w:t xml:space="preserve"> בקוד ורילוג</w:t>
      </w:r>
      <w:r w:rsidR="00073B98">
        <w:rPr>
          <w:rFonts w:eastAsiaTheme="minorEastAsia" w:hint="cs"/>
          <w:sz w:val="20"/>
          <w:szCs w:val="20"/>
          <w:rtl/>
        </w:rPr>
        <w:t xml:space="preserve"> </w:t>
      </w:r>
    </w:p>
    <w:p w14:paraId="3C74B4F3" w14:textId="319DDA4A" w:rsidR="004F6E05" w:rsidRDefault="00A45CD8" w:rsidP="004F6E05">
      <w:pPr>
        <w:pStyle w:val="a4"/>
        <w:ind w:left="1800"/>
        <w:rPr>
          <w:rFonts w:eastAsiaTheme="minorEastAsia"/>
          <w:sz w:val="20"/>
          <w:szCs w:val="20"/>
          <w:rtl/>
        </w:rPr>
      </w:pPr>
      <w:r>
        <w:rPr>
          <w:noProof/>
        </w:rPr>
        <w:drawing>
          <wp:anchor distT="0" distB="0" distL="114300" distR="114300" simplePos="0" relativeHeight="251665408" behindDoc="0" locked="0" layoutInCell="1" allowOverlap="1" wp14:anchorId="3ACCBA76" wp14:editId="732EE884">
            <wp:simplePos x="0" y="0"/>
            <wp:positionH relativeFrom="margin">
              <wp:posOffset>671243</wp:posOffset>
            </wp:positionH>
            <wp:positionV relativeFrom="paragraph">
              <wp:posOffset>85354</wp:posOffset>
            </wp:positionV>
            <wp:extent cx="1885950" cy="1274291"/>
            <wp:effectExtent l="0" t="0" r="0" b="254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85950" cy="1274291"/>
                    </a:xfrm>
                    <a:prstGeom prst="rect">
                      <a:avLst/>
                    </a:prstGeom>
                  </pic:spPr>
                </pic:pic>
              </a:graphicData>
            </a:graphic>
            <wp14:sizeRelH relativeFrom="margin">
              <wp14:pctWidth>0</wp14:pctWidth>
            </wp14:sizeRelH>
            <wp14:sizeRelV relativeFrom="margin">
              <wp14:pctHeight>0</wp14:pctHeight>
            </wp14:sizeRelV>
          </wp:anchor>
        </w:drawing>
      </w:r>
    </w:p>
    <w:p w14:paraId="35559DF2" w14:textId="29EE2F6B" w:rsidR="004F6E05" w:rsidRDefault="004F6E05" w:rsidP="004F6E05">
      <w:pPr>
        <w:pStyle w:val="a4"/>
        <w:ind w:left="1800"/>
        <w:rPr>
          <w:rFonts w:eastAsiaTheme="minorEastAsia"/>
          <w:sz w:val="20"/>
          <w:szCs w:val="20"/>
          <w:rtl/>
        </w:rPr>
      </w:pPr>
    </w:p>
    <w:p w14:paraId="7EA16995" w14:textId="0CDDC23E" w:rsidR="004F6E05" w:rsidRPr="004B26FC" w:rsidRDefault="004738AF" w:rsidP="004F6E05">
      <w:pPr>
        <w:pStyle w:val="a4"/>
        <w:ind w:left="1800"/>
        <w:rPr>
          <w:rFonts w:eastAsiaTheme="minorEastAsia"/>
          <w:i/>
          <w:sz w:val="20"/>
          <w:szCs w:val="20"/>
          <w:rtl/>
        </w:rPr>
      </w:pPr>
      <w:r>
        <w:rPr>
          <w:noProof/>
        </w:rPr>
        <w:drawing>
          <wp:anchor distT="0" distB="0" distL="114300" distR="114300" simplePos="0" relativeHeight="251675648" behindDoc="0" locked="0" layoutInCell="1" allowOverlap="1" wp14:anchorId="616D5E2B" wp14:editId="2D5B5012">
            <wp:simplePos x="0" y="0"/>
            <wp:positionH relativeFrom="margin">
              <wp:posOffset>2782019</wp:posOffset>
            </wp:positionH>
            <wp:positionV relativeFrom="paragraph">
              <wp:posOffset>218783</wp:posOffset>
            </wp:positionV>
            <wp:extent cx="1958196" cy="779089"/>
            <wp:effectExtent l="0" t="0" r="4445" b="254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8585" cy="787201"/>
                    </a:xfrm>
                    <a:prstGeom prst="rect">
                      <a:avLst/>
                    </a:prstGeom>
                    <a:noFill/>
                    <a:ln>
                      <a:noFill/>
                    </a:ln>
                  </pic:spPr>
                </pic:pic>
              </a:graphicData>
            </a:graphic>
            <wp14:sizeRelH relativeFrom="margin">
              <wp14:pctWidth>0</wp14:pctWidth>
            </wp14:sizeRelH>
            <wp14:sizeRelV relativeFrom="margin">
              <wp14:pctHeight>0</wp14:pctHeight>
            </wp14:sizeRelV>
          </wp:anchor>
        </w:drawing>
      </w:r>
      <m:oMath>
        <m:r>
          <w:rPr>
            <w:rFonts w:ascii="Cambria Math" w:eastAsiaTheme="minorEastAsia" w:hAnsi="Cambria Math"/>
            <w:sz w:val="20"/>
            <w:szCs w:val="20"/>
          </w:rPr>
          <m:t xml:space="preserve">RTL </m:t>
        </m:r>
        <m:r>
          <w:rPr>
            <w:rFonts w:ascii="Cambria Math" w:eastAsiaTheme="minorEastAsia" w:hAnsi="Cambria Math" w:hint="cs"/>
            <w:sz w:val="20"/>
            <w:szCs w:val="20"/>
            <w:rtl/>
          </w:rPr>
          <m:t>שרטוט</m:t>
        </m:r>
      </m:oMath>
    </w:p>
    <w:p w14:paraId="71BE650E" w14:textId="6C789951" w:rsidR="00AE1F2C" w:rsidRDefault="00AE1F2C" w:rsidP="00400483">
      <w:pPr>
        <w:rPr>
          <w:rFonts w:eastAsiaTheme="minorEastAsia"/>
          <w:sz w:val="20"/>
          <w:szCs w:val="20"/>
        </w:rPr>
      </w:pPr>
    </w:p>
    <w:p w14:paraId="6D5A8762" w14:textId="4D5F8CE3" w:rsidR="00A26B46" w:rsidRDefault="00A26B46" w:rsidP="00400483">
      <w:pPr>
        <w:rPr>
          <w:rFonts w:eastAsiaTheme="minorEastAsia"/>
          <w:sz w:val="20"/>
          <w:szCs w:val="20"/>
          <w:rtl/>
        </w:rPr>
      </w:pPr>
    </w:p>
    <w:p w14:paraId="3B2C6F28" w14:textId="32B12A66" w:rsidR="00A26B46" w:rsidRDefault="00A26B46" w:rsidP="00400483">
      <w:pPr>
        <w:rPr>
          <w:rFonts w:eastAsiaTheme="minorEastAsia"/>
          <w:sz w:val="20"/>
          <w:szCs w:val="20"/>
          <w:rtl/>
        </w:rPr>
      </w:pPr>
    </w:p>
    <w:p w14:paraId="5B4F457B" w14:textId="29EE7079" w:rsidR="00A45CD8" w:rsidRDefault="00101007" w:rsidP="00101007">
      <w:pPr>
        <w:pStyle w:val="a4"/>
        <w:numPr>
          <w:ilvl w:val="0"/>
          <w:numId w:val="7"/>
        </w:numPr>
        <w:rPr>
          <w:rFonts w:eastAsiaTheme="minorEastAsia"/>
          <w:sz w:val="20"/>
          <w:szCs w:val="20"/>
        </w:rPr>
      </w:pPr>
      <w:r>
        <w:rPr>
          <w:rFonts w:eastAsiaTheme="minorEastAsia" w:hint="cs"/>
          <w:sz w:val="20"/>
          <w:szCs w:val="20"/>
          <w:rtl/>
        </w:rPr>
        <w:t xml:space="preserve">מימוש </w:t>
      </w:r>
      <m:oMath>
        <m:r>
          <w:rPr>
            <w:rFonts w:ascii="Cambria Math" w:eastAsiaTheme="minorEastAsia" w:hAnsi="Cambria Math"/>
            <w:sz w:val="20"/>
            <w:szCs w:val="20"/>
          </w:rPr>
          <m:t>mux8:1</m:t>
        </m:r>
      </m:oMath>
      <w:r>
        <w:rPr>
          <w:rFonts w:eastAsiaTheme="minorEastAsia"/>
          <w:sz w:val="20"/>
          <w:szCs w:val="20"/>
        </w:rPr>
        <w:t xml:space="preserve"> </w:t>
      </w:r>
      <w:r>
        <w:rPr>
          <w:rFonts w:eastAsiaTheme="minorEastAsia" w:hint="cs"/>
          <w:sz w:val="20"/>
          <w:szCs w:val="20"/>
          <w:rtl/>
        </w:rPr>
        <w:t xml:space="preserve"> באמצעות </w:t>
      </w:r>
      <w:r w:rsidR="00EB3245">
        <w:rPr>
          <w:rFonts w:eastAsiaTheme="minorEastAsia" w:hint="cs"/>
          <w:sz w:val="20"/>
          <w:szCs w:val="20"/>
          <w:rtl/>
        </w:rPr>
        <w:t>בלוקים של ה</w:t>
      </w:r>
      <w:r w:rsidR="00EB3245">
        <w:rPr>
          <w:rFonts w:eastAsiaTheme="minorEastAsia"/>
          <w:sz w:val="20"/>
          <w:szCs w:val="20"/>
        </w:rPr>
        <w:t>mux2:1</w:t>
      </w:r>
      <w:r w:rsidR="00EB3245">
        <w:rPr>
          <w:rFonts w:eastAsiaTheme="minorEastAsia" w:hint="cs"/>
          <w:sz w:val="20"/>
          <w:szCs w:val="20"/>
          <w:rtl/>
        </w:rPr>
        <w:t xml:space="preserve"> שתוכנן</w:t>
      </w:r>
      <w:r w:rsidR="00DF2479">
        <w:rPr>
          <w:rFonts w:eastAsiaTheme="minorEastAsia" w:hint="cs"/>
          <w:sz w:val="20"/>
          <w:szCs w:val="20"/>
          <w:rtl/>
        </w:rPr>
        <w:t xml:space="preserve"> בקוד</w:t>
      </w:r>
      <w:r w:rsidR="00EB3245">
        <w:rPr>
          <w:rFonts w:eastAsiaTheme="minorEastAsia" w:hint="cs"/>
          <w:sz w:val="20"/>
          <w:szCs w:val="20"/>
          <w:rtl/>
        </w:rPr>
        <w:t xml:space="preserve"> </w:t>
      </w:r>
      <w:r w:rsidR="004F6E05">
        <w:rPr>
          <w:rFonts w:eastAsiaTheme="minorEastAsia" w:hint="cs"/>
          <w:sz w:val="20"/>
          <w:szCs w:val="20"/>
          <w:rtl/>
        </w:rPr>
        <w:t>בסעיף הקודם</w:t>
      </w:r>
      <w:r w:rsidR="00DF2479">
        <w:rPr>
          <w:rFonts w:eastAsiaTheme="minorEastAsia" w:hint="cs"/>
          <w:sz w:val="20"/>
          <w:szCs w:val="20"/>
          <w:rtl/>
        </w:rPr>
        <w:t xml:space="preserve"> , התכנון נובע מאותו שיקול של הסעיף הקודם. </w:t>
      </w:r>
    </w:p>
    <w:p w14:paraId="15635D75" w14:textId="5BB98A1B" w:rsidR="00101007" w:rsidRDefault="001322DB" w:rsidP="00A45CD8">
      <w:pPr>
        <w:pStyle w:val="a4"/>
        <w:ind w:left="1800"/>
        <w:rPr>
          <w:rFonts w:eastAsiaTheme="minorEastAsia"/>
          <w:sz w:val="20"/>
          <w:szCs w:val="20"/>
          <w:rtl/>
        </w:rPr>
      </w:pPr>
      <w:r>
        <w:rPr>
          <w:noProof/>
        </w:rPr>
        <w:drawing>
          <wp:anchor distT="0" distB="0" distL="114300" distR="114300" simplePos="0" relativeHeight="251666432" behindDoc="0" locked="0" layoutInCell="1" allowOverlap="1" wp14:anchorId="06417B0F" wp14:editId="221CB0D7">
            <wp:simplePos x="0" y="0"/>
            <wp:positionH relativeFrom="margin">
              <wp:posOffset>114300</wp:posOffset>
            </wp:positionH>
            <wp:positionV relativeFrom="paragraph">
              <wp:posOffset>31751</wp:posOffset>
            </wp:positionV>
            <wp:extent cx="5010150" cy="2310244"/>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9092" cy="23143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FED505" w14:textId="3F8129E8" w:rsidR="008E38BA" w:rsidRDefault="008E38BA" w:rsidP="00A45CD8">
      <w:pPr>
        <w:pStyle w:val="a4"/>
        <w:ind w:left="1800"/>
        <w:rPr>
          <w:rFonts w:eastAsiaTheme="minorEastAsia"/>
          <w:sz w:val="20"/>
          <w:szCs w:val="20"/>
          <w:rtl/>
        </w:rPr>
      </w:pPr>
    </w:p>
    <w:p w14:paraId="593179FA" w14:textId="5A215DB6" w:rsidR="008E38BA" w:rsidRDefault="008E38BA" w:rsidP="00A45CD8">
      <w:pPr>
        <w:pStyle w:val="a4"/>
        <w:ind w:left="1800"/>
        <w:rPr>
          <w:rFonts w:eastAsiaTheme="minorEastAsia"/>
          <w:sz w:val="20"/>
          <w:szCs w:val="20"/>
          <w:rtl/>
        </w:rPr>
      </w:pPr>
    </w:p>
    <w:p w14:paraId="4D14EC8D" w14:textId="36C3CA78" w:rsidR="008E38BA" w:rsidRDefault="008E38BA" w:rsidP="00A45CD8">
      <w:pPr>
        <w:pStyle w:val="a4"/>
        <w:ind w:left="1800"/>
        <w:rPr>
          <w:rFonts w:eastAsiaTheme="minorEastAsia"/>
          <w:sz w:val="20"/>
          <w:szCs w:val="20"/>
          <w:rtl/>
        </w:rPr>
      </w:pPr>
    </w:p>
    <w:p w14:paraId="103B30FE" w14:textId="49D33A1E" w:rsidR="008E38BA" w:rsidRDefault="008E38BA" w:rsidP="00A45CD8">
      <w:pPr>
        <w:pStyle w:val="a4"/>
        <w:ind w:left="1800"/>
        <w:rPr>
          <w:rFonts w:eastAsiaTheme="minorEastAsia"/>
          <w:sz w:val="20"/>
          <w:szCs w:val="20"/>
          <w:rtl/>
        </w:rPr>
      </w:pPr>
    </w:p>
    <w:p w14:paraId="4769736E" w14:textId="337E1755" w:rsidR="008E38BA" w:rsidRDefault="008E38BA" w:rsidP="00A45CD8">
      <w:pPr>
        <w:pStyle w:val="a4"/>
        <w:ind w:left="1800"/>
        <w:rPr>
          <w:rFonts w:eastAsiaTheme="minorEastAsia"/>
          <w:sz w:val="20"/>
          <w:szCs w:val="20"/>
          <w:rtl/>
        </w:rPr>
      </w:pPr>
    </w:p>
    <w:p w14:paraId="0751DF97" w14:textId="6AFB50CF" w:rsidR="008E38BA" w:rsidRDefault="008E38BA" w:rsidP="00A45CD8">
      <w:pPr>
        <w:pStyle w:val="a4"/>
        <w:ind w:left="1800"/>
        <w:rPr>
          <w:rFonts w:eastAsiaTheme="minorEastAsia"/>
          <w:sz w:val="20"/>
          <w:szCs w:val="20"/>
          <w:rtl/>
        </w:rPr>
      </w:pPr>
    </w:p>
    <w:p w14:paraId="465814CD" w14:textId="6F76A0BD" w:rsidR="008E38BA" w:rsidRDefault="008E38BA" w:rsidP="00A45CD8">
      <w:pPr>
        <w:pStyle w:val="a4"/>
        <w:ind w:left="1800"/>
        <w:rPr>
          <w:rFonts w:eastAsiaTheme="minorEastAsia"/>
          <w:sz w:val="20"/>
          <w:szCs w:val="20"/>
          <w:rtl/>
        </w:rPr>
      </w:pPr>
    </w:p>
    <w:p w14:paraId="350171F7" w14:textId="137DDB96" w:rsidR="001322DB" w:rsidRDefault="001322DB" w:rsidP="00A45CD8">
      <w:pPr>
        <w:pStyle w:val="a4"/>
        <w:ind w:left="1800"/>
        <w:rPr>
          <w:rFonts w:eastAsiaTheme="minorEastAsia"/>
          <w:sz w:val="20"/>
          <w:szCs w:val="20"/>
          <w:rtl/>
        </w:rPr>
      </w:pPr>
    </w:p>
    <w:p w14:paraId="5E5DCE93" w14:textId="4FCAC960" w:rsidR="001322DB" w:rsidRDefault="001322DB" w:rsidP="00A45CD8">
      <w:pPr>
        <w:pStyle w:val="a4"/>
        <w:ind w:left="1800"/>
        <w:rPr>
          <w:rFonts w:eastAsiaTheme="minorEastAsia"/>
          <w:sz w:val="20"/>
          <w:szCs w:val="20"/>
          <w:rtl/>
        </w:rPr>
      </w:pPr>
    </w:p>
    <w:p w14:paraId="319C37E6" w14:textId="57158334" w:rsidR="001322DB" w:rsidRDefault="001322DB" w:rsidP="00A45CD8">
      <w:pPr>
        <w:pStyle w:val="a4"/>
        <w:ind w:left="1800"/>
        <w:rPr>
          <w:rFonts w:eastAsiaTheme="minorEastAsia"/>
          <w:sz w:val="20"/>
          <w:szCs w:val="20"/>
          <w:rtl/>
        </w:rPr>
      </w:pPr>
    </w:p>
    <w:p w14:paraId="528910E1" w14:textId="4DC5CECE" w:rsidR="001322DB" w:rsidRDefault="001322DB" w:rsidP="00A45CD8">
      <w:pPr>
        <w:pStyle w:val="a4"/>
        <w:ind w:left="1800"/>
        <w:rPr>
          <w:rFonts w:eastAsiaTheme="minorEastAsia"/>
          <w:sz w:val="20"/>
          <w:szCs w:val="20"/>
          <w:rtl/>
        </w:rPr>
      </w:pPr>
    </w:p>
    <w:p w14:paraId="556860C3" w14:textId="37FAA8D6" w:rsidR="001322DB" w:rsidRDefault="001322DB" w:rsidP="00A45CD8">
      <w:pPr>
        <w:pStyle w:val="a4"/>
        <w:ind w:left="1800"/>
        <w:rPr>
          <w:rFonts w:eastAsiaTheme="minorEastAsia"/>
          <w:sz w:val="20"/>
          <w:szCs w:val="20"/>
          <w:rtl/>
        </w:rPr>
      </w:pPr>
    </w:p>
    <w:p w14:paraId="75EECEE1" w14:textId="661B787E" w:rsidR="001322DB" w:rsidRDefault="001322DB" w:rsidP="00A45CD8">
      <w:pPr>
        <w:pStyle w:val="a4"/>
        <w:ind w:left="1800"/>
        <w:rPr>
          <w:rFonts w:eastAsiaTheme="minorEastAsia"/>
          <w:sz w:val="20"/>
          <w:szCs w:val="20"/>
          <w:rtl/>
        </w:rPr>
      </w:pPr>
      <w:r>
        <w:rPr>
          <w:rFonts w:eastAsiaTheme="minorEastAsia" w:hint="cs"/>
          <w:sz w:val="20"/>
          <w:szCs w:val="20"/>
          <w:rtl/>
        </w:rPr>
        <w:t>.</w:t>
      </w:r>
    </w:p>
    <w:p w14:paraId="5B9807BE" w14:textId="0721F3A4" w:rsidR="001322DB" w:rsidRDefault="001322DB" w:rsidP="00A45CD8">
      <w:pPr>
        <w:pStyle w:val="a4"/>
        <w:ind w:left="1800"/>
        <w:rPr>
          <w:rFonts w:eastAsiaTheme="minorEastAsia"/>
          <w:sz w:val="20"/>
          <w:szCs w:val="20"/>
          <w:rtl/>
        </w:rPr>
      </w:pPr>
    </w:p>
    <w:p w14:paraId="5F7B0CB7" w14:textId="39BB4DB0" w:rsidR="001322DB" w:rsidRDefault="003117C0" w:rsidP="003117C0">
      <w:pPr>
        <w:pStyle w:val="a4"/>
        <w:numPr>
          <w:ilvl w:val="0"/>
          <w:numId w:val="5"/>
        </w:numPr>
        <w:rPr>
          <w:rFonts w:eastAsiaTheme="minorEastAsia"/>
          <w:sz w:val="20"/>
          <w:szCs w:val="20"/>
        </w:rPr>
      </w:pPr>
      <w:r>
        <w:rPr>
          <w:rFonts w:eastAsiaTheme="minorEastAsia" w:hint="cs"/>
          <w:sz w:val="20"/>
          <w:szCs w:val="20"/>
          <w:rtl/>
        </w:rPr>
        <w:t>מימוש</w:t>
      </w:r>
      <w:r w:rsidR="00083556">
        <w:rPr>
          <w:rFonts w:eastAsiaTheme="minorEastAsia" w:hint="cs"/>
          <w:sz w:val="20"/>
          <w:szCs w:val="20"/>
          <w:rtl/>
        </w:rPr>
        <w:t xml:space="preserve"> </w:t>
      </w:r>
      <m:oMath>
        <m:r>
          <w:rPr>
            <w:rFonts w:ascii="Cambria Math" w:eastAsiaTheme="minorEastAsia" w:hAnsi="Cambria Math"/>
            <w:sz w:val="20"/>
            <w:szCs w:val="20"/>
          </w:rPr>
          <m:t>mux8:1</m:t>
        </m:r>
      </m:oMath>
      <w:r w:rsidR="00083556">
        <w:rPr>
          <w:rFonts w:eastAsiaTheme="minorEastAsia"/>
          <w:sz w:val="20"/>
          <w:szCs w:val="20"/>
        </w:rPr>
        <w:t xml:space="preserve"> </w:t>
      </w:r>
      <w:r w:rsidR="00083556">
        <w:rPr>
          <w:rFonts w:eastAsiaTheme="minorEastAsia" w:hint="cs"/>
          <w:sz w:val="20"/>
          <w:szCs w:val="20"/>
          <w:rtl/>
        </w:rPr>
        <w:t xml:space="preserve"> באמצעות מופעים של המ</w:t>
      </w:r>
      <w:r w:rsidR="00EF2C8A">
        <w:rPr>
          <w:rFonts w:eastAsiaTheme="minorEastAsia" w:hint="cs"/>
          <w:sz w:val="20"/>
          <w:szCs w:val="20"/>
          <w:rtl/>
        </w:rPr>
        <w:t>וד</w:t>
      </w:r>
      <w:r w:rsidR="00083556">
        <w:rPr>
          <w:rFonts w:eastAsiaTheme="minorEastAsia" w:hint="cs"/>
          <w:sz w:val="20"/>
          <w:szCs w:val="20"/>
          <w:rtl/>
        </w:rPr>
        <w:t>ול מסעיף 2א'</w:t>
      </w:r>
    </w:p>
    <w:p w14:paraId="61A02716" w14:textId="50E1E21B" w:rsidR="00056C30" w:rsidRDefault="00056C30" w:rsidP="00056C30">
      <w:pPr>
        <w:pStyle w:val="a4"/>
        <w:ind w:left="1440"/>
        <w:rPr>
          <w:rFonts w:eastAsiaTheme="minorEastAsia"/>
          <w:sz w:val="20"/>
          <w:szCs w:val="20"/>
          <w:rtl/>
        </w:rPr>
      </w:pPr>
      <w:r>
        <w:rPr>
          <w:rFonts w:eastAsiaTheme="minorEastAsia" w:hint="cs"/>
          <w:sz w:val="20"/>
          <w:szCs w:val="20"/>
          <w:rtl/>
        </w:rPr>
        <w:t xml:space="preserve">כל מופע מייצג </w:t>
      </w:r>
      <w:r w:rsidR="00755018">
        <w:rPr>
          <w:rFonts w:eastAsiaTheme="minorEastAsia"/>
          <w:sz w:val="20"/>
          <w:szCs w:val="20"/>
        </w:rPr>
        <w:t>mu</w:t>
      </w:r>
      <w:r w:rsidR="00D21A4C">
        <w:rPr>
          <w:rFonts w:eastAsiaTheme="minorEastAsia"/>
          <w:sz w:val="20"/>
          <w:szCs w:val="20"/>
        </w:rPr>
        <w:t>x 2:1</w:t>
      </w:r>
      <w:r w:rsidR="00D21A4C">
        <w:rPr>
          <w:rFonts w:eastAsiaTheme="minorEastAsia" w:hint="cs"/>
          <w:sz w:val="20"/>
          <w:szCs w:val="20"/>
          <w:rtl/>
        </w:rPr>
        <w:t xml:space="preserve"> וכמו בסעיפים הקודמים, 4 </w:t>
      </w:r>
      <w:r w:rsidR="00D21A4C">
        <w:rPr>
          <w:rFonts w:eastAsiaTheme="minorEastAsia"/>
          <w:sz w:val="20"/>
          <w:szCs w:val="20"/>
        </w:rPr>
        <w:t>mux</w:t>
      </w:r>
      <w:r w:rsidR="00D21A4C">
        <w:rPr>
          <w:rFonts w:eastAsiaTheme="minorEastAsia" w:hint="cs"/>
          <w:sz w:val="20"/>
          <w:szCs w:val="20"/>
          <w:rtl/>
        </w:rPr>
        <w:t xml:space="preserve">ים מובילים ל2 וה2 מובילים ל1 שממנו מקבלים את אות היציאה. </w:t>
      </w:r>
    </w:p>
    <w:p w14:paraId="03EA2892" w14:textId="0AAEA553" w:rsidR="00EF2C8A" w:rsidRDefault="00EF2C8A" w:rsidP="006F4822">
      <w:pPr>
        <w:pStyle w:val="a4"/>
        <w:ind w:left="1440"/>
        <w:rPr>
          <w:rFonts w:eastAsiaTheme="minorEastAsia"/>
          <w:sz w:val="20"/>
          <w:szCs w:val="20"/>
          <w:rtl/>
        </w:rPr>
      </w:pPr>
      <w:r w:rsidRPr="006F4822">
        <w:rPr>
          <w:rFonts w:eastAsiaTheme="minorEastAsia" w:cs="Arial"/>
          <w:noProof/>
          <w:sz w:val="20"/>
          <w:szCs w:val="20"/>
          <w:rtl/>
        </w:rPr>
        <w:drawing>
          <wp:anchor distT="0" distB="0" distL="114300" distR="114300" simplePos="0" relativeHeight="251668480" behindDoc="0" locked="0" layoutInCell="1" allowOverlap="1" wp14:anchorId="1D8C72F9" wp14:editId="51BD5E23">
            <wp:simplePos x="0" y="0"/>
            <wp:positionH relativeFrom="margin">
              <wp:posOffset>556404</wp:posOffset>
            </wp:positionH>
            <wp:positionV relativeFrom="paragraph">
              <wp:posOffset>8291</wp:posOffset>
            </wp:positionV>
            <wp:extent cx="3778370" cy="3683000"/>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96328" cy="3700504"/>
                    </a:xfrm>
                    <a:prstGeom prst="rect">
                      <a:avLst/>
                    </a:prstGeom>
                  </pic:spPr>
                </pic:pic>
              </a:graphicData>
            </a:graphic>
            <wp14:sizeRelH relativeFrom="margin">
              <wp14:pctWidth>0</wp14:pctWidth>
            </wp14:sizeRelH>
            <wp14:sizeRelV relativeFrom="margin">
              <wp14:pctHeight>0</wp14:pctHeight>
            </wp14:sizeRelV>
          </wp:anchor>
        </w:drawing>
      </w:r>
    </w:p>
    <w:p w14:paraId="606923E3" w14:textId="551926E8" w:rsidR="00EF2C8A" w:rsidRDefault="00EF2C8A" w:rsidP="006F4822">
      <w:pPr>
        <w:pStyle w:val="a4"/>
        <w:ind w:left="1440"/>
        <w:rPr>
          <w:rFonts w:eastAsiaTheme="minorEastAsia"/>
          <w:sz w:val="20"/>
          <w:szCs w:val="20"/>
          <w:rtl/>
        </w:rPr>
      </w:pPr>
    </w:p>
    <w:p w14:paraId="5F2E9ABB" w14:textId="1D8A7A53" w:rsidR="00EF2C8A" w:rsidRDefault="00EF2C8A" w:rsidP="006F4822">
      <w:pPr>
        <w:pStyle w:val="a4"/>
        <w:ind w:left="1440"/>
        <w:rPr>
          <w:rFonts w:eastAsiaTheme="minorEastAsia"/>
          <w:sz w:val="20"/>
          <w:szCs w:val="20"/>
          <w:rtl/>
        </w:rPr>
      </w:pPr>
    </w:p>
    <w:p w14:paraId="140D231B" w14:textId="77777777" w:rsidR="00EF2C8A" w:rsidRDefault="00EF2C8A" w:rsidP="006F4822">
      <w:pPr>
        <w:pStyle w:val="a4"/>
        <w:ind w:left="1440"/>
        <w:rPr>
          <w:rFonts w:eastAsiaTheme="minorEastAsia"/>
          <w:sz w:val="20"/>
          <w:szCs w:val="20"/>
          <w:rtl/>
        </w:rPr>
      </w:pPr>
    </w:p>
    <w:p w14:paraId="794A3039" w14:textId="65A86284" w:rsidR="00EF2C8A" w:rsidRDefault="00EF2C8A" w:rsidP="006F4822">
      <w:pPr>
        <w:pStyle w:val="a4"/>
        <w:ind w:left="1440"/>
        <w:rPr>
          <w:rFonts w:eastAsiaTheme="minorEastAsia"/>
          <w:sz w:val="20"/>
          <w:szCs w:val="20"/>
          <w:rtl/>
        </w:rPr>
      </w:pPr>
    </w:p>
    <w:p w14:paraId="76F4B9F4" w14:textId="77777777" w:rsidR="00EF2C8A" w:rsidRDefault="00EF2C8A" w:rsidP="006F4822">
      <w:pPr>
        <w:pStyle w:val="a4"/>
        <w:ind w:left="1440"/>
        <w:rPr>
          <w:rFonts w:eastAsiaTheme="minorEastAsia"/>
          <w:sz w:val="20"/>
          <w:szCs w:val="20"/>
          <w:rtl/>
        </w:rPr>
      </w:pPr>
    </w:p>
    <w:p w14:paraId="726B1413" w14:textId="77777777" w:rsidR="00EF2C8A" w:rsidRDefault="00EF2C8A" w:rsidP="006F4822">
      <w:pPr>
        <w:pStyle w:val="a4"/>
        <w:ind w:left="1440"/>
        <w:rPr>
          <w:rFonts w:eastAsiaTheme="minorEastAsia"/>
          <w:sz w:val="20"/>
          <w:szCs w:val="20"/>
          <w:rtl/>
        </w:rPr>
      </w:pPr>
    </w:p>
    <w:p w14:paraId="1AAB7D73" w14:textId="77777777" w:rsidR="00EF2C8A" w:rsidRDefault="00EF2C8A" w:rsidP="006F4822">
      <w:pPr>
        <w:pStyle w:val="a4"/>
        <w:ind w:left="1440"/>
        <w:rPr>
          <w:rFonts w:eastAsiaTheme="minorEastAsia"/>
          <w:sz w:val="20"/>
          <w:szCs w:val="20"/>
          <w:rtl/>
        </w:rPr>
      </w:pPr>
    </w:p>
    <w:p w14:paraId="3988F74E" w14:textId="77777777" w:rsidR="00EF2C8A" w:rsidRDefault="00EF2C8A" w:rsidP="006F4822">
      <w:pPr>
        <w:pStyle w:val="a4"/>
        <w:ind w:left="1440"/>
        <w:rPr>
          <w:rFonts w:eastAsiaTheme="minorEastAsia"/>
          <w:sz w:val="20"/>
          <w:szCs w:val="20"/>
          <w:rtl/>
        </w:rPr>
      </w:pPr>
    </w:p>
    <w:p w14:paraId="2C24F819" w14:textId="4BCA9BC7" w:rsidR="00EF2C8A" w:rsidRDefault="00EF2C8A" w:rsidP="006F4822">
      <w:pPr>
        <w:pStyle w:val="a4"/>
        <w:ind w:left="1440"/>
        <w:rPr>
          <w:rFonts w:eastAsiaTheme="minorEastAsia"/>
          <w:sz w:val="20"/>
          <w:szCs w:val="20"/>
          <w:rtl/>
        </w:rPr>
      </w:pPr>
    </w:p>
    <w:p w14:paraId="60765B78" w14:textId="77777777" w:rsidR="00EF2C8A" w:rsidRDefault="00EF2C8A" w:rsidP="006F4822">
      <w:pPr>
        <w:pStyle w:val="a4"/>
        <w:ind w:left="1440"/>
        <w:rPr>
          <w:rFonts w:eastAsiaTheme="minorEastAsia"/>
          <w:sz w:val="20"/>
          <w:szCs w:val="20"/>
          <w:rtl/>
        </w:rPr>
      </w:pPr>
    </w:p>
    <w:p w14:paraId="0DC31436" w14:textId="77777777" w:rsidR="00EF2C8A" w:rsidRDefault="00EF2C8A" w:rsidP="006F4822">
      <w:pPr>
        <w:pStyle w:val="a4"/>
        <w:ind w:left="1440"/>
        <w:rPr>
          <w:rFonts w:eastAsiaTheme="minorEastAsia"/>
          <w:sz w:val="20"/>
          <w:szCs w:val="20"/>
          <w:rtl/>
        </w:rPr>
      </w:pPr>
    </w:p>
    <w:p w14:paraId="4ADC58CB" w14:textId="77777777" w:rsidR="00EF2C8A" w:rsidRDefault="00EF2C8A" w:rsidP="006F4822">
      <w:pPr>
        <w:pStyle w:val="a4"/>
        <w:ind w:left="1440"/>
        <w:rPr>
          <w:rFonts w:eastAsiaTheme="minorEastAsia"/>
          <w:sz w:val="20"/>
          <w:szCs w:val="20"/>
          <w:rtl/>
        </w:rPr>
      </w:pPr>
    </w:p>
    <w:p w14:paraId="7FB3F073" w14:textId="0801571F" w:rsidR="00EF2C8A" w:rsidRDefault="00EF2C8A" w:rsidP="006F4822">
      <w:pPr>
        <w:pStyle w:val="a4"/>
        <w:ind w:left="1440"/>
        <w:rPr>
          <w:rFonts w:eastAsiaTheme="minorEastAsia"/>
          <w:sz w:val="20"/>
          <w:szCs w:val="20"/>
          <w:rtl/>
        </w:rPr>
      </w:pPr>
    </w:p>
    <w:p w14:paraId="1C6A9BD4" w14:textId="77777777" w:rsidR="00EF2C8A" w:rsidRDefault="00EF2C8A" w:rsidP="006F4822">
      <w:pPr>
        <w:pStyle w:val="a4"/>
        <w:ind w:left="1440"/>
        <w:rPr>
          <w:rFonts w:eastAsiaTheme="minorEastAsia"/>
          <w:sz w:val="20"/>
          <w:szCs w:val="20"/>
          <w:rtl/>
        </w:rPr>
      </w:pPr>
    </w:p>
    <w:p w14:paraId="3CEC61F0" w14:textId="77777777" w:rsidR="00EF2C8A" w:rsidRDefault="00EF2C8A" w:rsidP="006F4822">
      <w:pPr>
        <w:pStyle w:val="a4"/>
        <w:ind w:left="1440"/>
        <w:rPr>
          <w:rFonts w:eastAsiaTheme="minorEastAsia"/>
          <w:sz w:val="20"/>
          <w:szCs w:val="20"/>
          <w:rtl/>
        </w:rPr>
      </w:pPr>
    </w:p>
    <w:p w14:paraId="72611B95" w14:textId="77777777" w:rsidR="00EF2C8A" w:rsidRDefault="00EF2C8A" w:rsidP="006F4822">
      <w:pPr>
        <w:pStyle w:val="a4"/>
        <w:ind w:left="1440"/>
        <w:rPr>
          <w:rFonts w:eastAsiaTheme="minorEastAsia"/>
          <w:sz w:val="20"/>
          <w:szCs w:val="20"/>
          <w:rtl/>
        </w:rPr>
      </w:pPr>
    </w:p>
    <w:p w14:paraId="5A381E2E" w14:textId="06C31C13" w:rsidR="00EF2C8A" w:rsidRDefault="00EF2C8A" w:rsidP="006F4822">
      <w:pPr>
        <w:pStyle w:val="a4"/>
        <w:ind w:left="1440"/>
        <w:rPr>
          <w:rFonts w:eastAsiaTheme="minorEastAsia"/>
          <w:sz w:val="20"/>
          <w:szCs w:val="20"/>
          <w:rtl/>
        </w:rPr>
      </w:pPr>
    </w:p>
    <w:p w14:paraId="04F12FD2" w14:textId="77777777" w:rsidR="00EF2C8A" w:rsidRDefault="00EF2C8A" w:rsidP="006F4822">
      <w:pPr>
        <w:pStyle w:val="a4"/>
        <w:ind w:left="1440"/>
        <w:rPr>
          <w:rFonts w:eastAsiaTheme="minorEastAsia"/>
          <w:sz w:val="20"/>
          <w:szCs w:val="20"/>
          <w:rtl/>
        </w:rPr>
      </w:pPr>
    </w:p>
    <w:p w14:paraId="0CF5FC5E" w14:textId="77777777" w:rsidR="00EF2C8A" w:rsidRDefault="00EF2C8A" w:rsidP="006F4822">
      <w:pPr>
        <w:pStyle w:val="a4"/>
        <w:ind w:left="1440"/>
        <w:rPr>
          <w:rFonts w:eastAsiaTheme="minorEastAsia"/>
          <w:sz w:val="20"/>
          <w:szCs w:val="20"/>
          <w:rtl/>
        </w:rPr>
      </w:pPr>
    </w:p>
    <w:p w14:paraId="39B3CEFF" w14:textId="77777777" w:rsidR="00EF2C8A" w:rsidRDefault="00EF2C8A" w:rsidP="006F4822">
      <w:pPr>
        <w:pStyle w:val="a4"/>
        <w:ind w:left="1440"/>
        <w:rPr>
          <w:rFonts w:eastAsiaTheme="minorEastAsia"/>
          <w:sz w:val="20"/>
          <w:szCs w:val="20"/>
          <w:rtl/>
        </w:rPr>
      </w:pPr>
    </w:p>
    <w:p w14:paraId="621F59BD" w14:textId="690913BA" w:rsidR="00EF2C8A" w:rsidRDefault="00EF2C8A">
      <w:pPr>
        <w:bidi w:val="0"/>
        <w:rPr>
          <w:rFonts w:eastAsiaTheme="minorEastAsia"/>
          <w:sz w:val="20"/>
          <w:szCs w:val="20"/>
          <w:rtl/>
        </w:rPr>
      </w:pPr>
      <w:r>
        <w:rPr>
          <w:rFonts w:eastAsiaTheme="minorEastAsia"/>
          <w:sz w:val="20"/>
          <w:szCs w:val="20"/>
          <w:rtl/>
        </w:rPr>
        <w:br w:type="page"/>
      </w:r>
    </w:p>
    <w:p w14:paraId="1C46B7B7" w14:textId="5977CC7C" w:rsidR="006F4822" w:rsidRDefault="006A7C8E" w:rsidP="00EF2C8A">
      <w:pPr>
        <w:pStyle w:val="a4"/>
        <w:numPr>
          <w:ilvl w:val="0"/>
          <w:numId w:val="5"/>
        </w:numPr>
        <w:rPr>
          <w:rFonts w:eastAsiaTheme="minorEastAsia"/>
          <w:sz w:val="20"/>
          <w:szCs w:val="20"/>
        </w:rPr>
      </w:pPr>
      <m:oMath>
        <m:r>
          <w:rPr>
            <w:rFonts w:ascii="Cambria Math" w:eastAsiaTheme="minorEastAsia" w:hAnsi="Cambria Math"/>
            <w:sz w:val="20"/>
            <w:szCs w:val="20"/>
          </w:rPr>
          <w:lastRenderedPageBreak/>
          <m:t>mux8:1</m:t>
        </m:r>
      </m:oMath>
      <w:r>
        <w:rPr>
          <w:rFonts w:eastAsiaTheme="minorEastAsia" w:hint="cs"/>
          <w:sz w:val="20"/>
          <w:szCs w:val="20"/>
          <w:rtl/>
        </w:rPr>
        <w:t xml:space="preserve"> במימוש על ידי קוד. </w:t>
      </w:r>
    </w:p>
    <w:p w14:paraId="63EC9766" w14:textId="2EFCF7CD" w:rsidR="00DC3B0E" w:rsidRDefault="00DC3B0E" w:rsidP="00DC3B0E">
      <w:pPr>
        <w:pStyle w:val="a4"/>
        <w:ind w:left="1440"/>
        <w:rPr>
          <w:rFonts w:eastAsiaTheme="minorEastAsia"/>
          <w:sz w:val="20"/>
          <w:szCs w:val="20"/>
        </w:rPr>
      </w:pPr>
      <w:r>
        <w:rPr>
          <w:rFonts w:eastAsiaTheme="minorEastAsia" w:hint="cs"/>
          <w:sz w:val="20"/>
          <w:szCs w:val="20"/>
          <w:rtl/>
        </w:rPr>
        <w:t>על מנת לממש בצורה הפשוטה ביותר בחרנו ל</w:t>
      </w:r>
      <w:r w:rsidR="00056C30">
        <w:rPr>
          <w:rFonts w:eastAsiaTheme="minorEastAsia" w:hint="cs"/>
          <w:sz w:val="20"/>
          <w:szCs w:val="20"/>
          <w:rtl/>
        </w:rPr>
        <w:t xml:space="preserve">השתמש בצורה של מקרים עבור כל צירוף אותות בקרה אפשריים. </w:t>
      </w:r>
    </w:p>
    <w:p w14:paraId="04DB05A0" w14:textId="03EAE32D" w:rsidR="007A3D28" w:rsidRDefault="003D530D" w:rsidP="007A3D28">
      <w:pPr>
        <w:pStyle w:val="a4"/>
        <w:ind w:left="1440"/>
        <w:rPr>
          <w:rFonts w:eastAsiaTheme="minorEastAsia"/>
          <w:sz w:val="20"/>
          <w:szCs w:val="20"/>
          <w:rtl/>
        </w:rPr>
      </w:pPr>
      <w:r w:rsidRPr="007A3D28">
        <w:rPr>
          <w:rFonts w:eastAsiaTheme="minorEastAsia" w:cs="Arial"/>
          <w:noProof/>
          <w:sz w:val="20"/>
          <w:szCs w:val="20"/>
          <w:rtl/>
        </w:rPr>
        <w:drawing>
          <wp:anchor distT="0" distB="0" distL="114300" distR="114300" simplePos="0" relativeHeight="251670528" behindDoc="1" locked="0" layoutInCell="1" allowOverlap="1" wp14:anchorId="13273880" wp14:editId="42535359">
            <wp:simplePos x="0" y="0"/>
            <wp:positionH relativeFrom="margin">
              <wp:align>left</wp:align>
            </wp:positionH>
            <wp:positionV relativeFrom="paragraph">
              <wp:posOffset>16955</wp:posOffset>
            </wp:positionV>
            <wp:extent cx="3065384" cy="4011283"/>
            <wp:effectExtent l="0" t="0" r="1905" b="889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0772" cy="4031419"/>
                    </a:xfrm>
                    <a:prstGeom prst="rect">
                      <a:avLst/>
                    </a:prstGeom>
                  </pic:spPr>
                </pic:pic>
              </a:graphicData>
            </a:graphic>
            <wp14:sizeRelH relativeFrom="margin">
              <wp14:pctWidth>0</wp14:pctWidth>
            </wp14:sizeRelH>
            <wp14:sizeRelV relativeFrom="margin">
              <wp14:pctHeight>0</wp14:pctHeight>
            </wp14:sizeRelV>
          </wp:anchor>
        </w:drawing>
      </w:r>
    </w:p>
    <w:p w14:paraId="68899519" w14:textId="51FBD7B1" w:rsidR="007A3D28" w:rsidRDefault="007A3D28" w:rsidP="007A3D28">
      <w:pPr>
        <w:pStyle w:val="a4"/>
        <w:ind w:left="1440"/>
        <w:rPr>
          <w:rFonts w:eastAsiaTheme="minorEastAsia"/>
          <w:sz w:val="20"/>
          <w:szCs w:val="20"/>
          <w:rtl/>
        </w:rPr>
      </w:pPr>
    </w:p>
    <w:p w14:paraId="64F3C32C" w14:textId="205C6223" w:rsidR="003D530D" w:rsidRPr="00325393" w:rsidRDefault="0010501C" w:rsidP="007A3D28">
      <w:pPr>
        <w:pStyle w:val="a4"/>
        <w:ind w:left="1440"/>
        <w:rPr>
          <w:rFonts w:eastAsiaTheme="minorEastAsia"/>
          <w:sz w:val="20"/>
          <w:szCs w:val="20"/>
          <w:u w:val="single"/>
          <w:rtl/>
        </w:rPr>
      </w:pPr>
      <w:r w:rsidRPr="00325393">
        <w:rPr>
          <w:rFonts w:eastAsiaTheme="minorEastAsia" w:hint="cs"/>
          <w:sz w:val="20"/>
          <w:szCs w:val="20"/>
          <w:u w:val="single"/>
          <w:rtl/>
        </w:rPr>
        <w:t xml:space="preserve">שרטוט </w:t>
      </w:r>
      <w:r w:rsidR="00325393" w:rsidRPr="00325393">
        <w:rPr>
          <w:rFonts w:eastAsiaTheme="minorEastAsia" w:hint="cs"/>
          <w:sz w:val="20"/>
          <w:szCs w:val="20"/>
          <w:u w:val="single"/>
          <w:rtl/>
        </w:rPr>
        <w:t>שסופק בתרגיל</w:t>
      </w:r>
    </w:p>
    <w:p w14:paraId="184B40A4" w14:textId="1780F099" w:rsidR="003D530D" w:rsidRDefault="00325393" w:rsidP="007A3D28">
      <w:pPr>
        <w:pStyle w:val="a4"/>
        <w:ind w:left="1440"/>
        <w:rPr>
          <w:rFonts w:eastAsiaTheme="minorEastAsia"/>
          <w:sz w:val="20"/>
          <w:szCs w:val="20"/>
          <w:rtl/>
        </w:rPr>
      </w:pPr>
      <w:r>
        <w:rPr>
          <w:noProof/>
        </w:rPr>
        <w:drawing>
          <wp:anchor distT="0" distB="0" distL="114300" distR="114300" simplePos="0" relativeHeight="251672576" behindDoc="0" locked="0" layoutInCell="1" allowOverlap="1" wp14:anchorId="4172BD18" wp14:editId="3EB4CC81">
            <wp:simplePos x="0" y="0"/>
            <wp:positionH relativeFrom="column">
              <wp:posOffset>2246630</wp:posOffset>
            </wp:positionH>
            <wp:positionV relativeFrom="paragraph">
              <wp:posOffset>77146</wp:posOffset>
            </wp:positionV>
            <wp:extent cx="1610444" cy="1849028"/>
            <wp:effectExtent l="0" t="0" r="889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10444" cy="1849028"/>
                    </a:xfrm>
                    <a:prstGeom prst="rect">
                      <a:avLst/>
                    </a:prstGeom>
                  </pic:spPr>
                </pic:pic>
              </a:graphicData>
            </a:graphic>
          </wp:anchor>
        </w:drawing>
      </w:r>
    </w:p>
    <w:p w14:paraId="64C60FBC" w14:textId="0A52A10A" w:rsidR="003D530D" w:rsidRDefault="003D530D" w:rsidP="007A3D28">
      <w:pPr>
        <w:pStyle w:val="a4"/>
        <w:ind w:left="1440"/>
        <w:rPr>
          <w:rFonts w:eastAsiaTheme="minorEastAsia"/>
          <w:sz w:val="20"/>
          <w:szCs w:val="20"/>
          <w:rtl/>
        </w:rPr>
      </w:pPr>
    </w:p>
    <w:p w14:paraId="1BC7EA7D" w14:textId="3CCC17D6" w:rsidR="003D530D" w:rsidRDefault="003D530D" w:rsidP="007A3D28">
      <w:pPr>
        <w:pStyle w:val="a4"/>
        <w:ind w:left="1440"/>
        <w:rPr>
          <w:rFonts w:eastAsiaTheme="minorEastAsia"/>
          <w:sz w:val="20"/>
          <w:szCs w:val="20"/>
          <w:rtl/>
        </w:rPr>
      </w:pPr>
    </w:p>
    <w:p w14:paraId="215B1B76" w14:textId="1A85BBC3" w:rsidR="003D530D" w:rsidRDefault="003D530D" w:rsidP="007A3D28">
      <w:pPr>
        <w:pStyle w:val="a4"/>
        <w:ind w:left="1440"/>
        <w:rPr>
          <w:rFonts w:eastAsiaTheme="minorEastAsia"/>
          <w:sz w:val="20"/>
          <w:szCs w:val="20"/>
          <w:rtl/>
        </w:rPr>
      </w:pPr>
    </w:p>
    <w:p w14:paraId="13402AF3" w14:textId="489ADF5E" w:rsidR="003D530D" w:rsidRDefault="003D530D" w:rsidP="007A3D28">
      <w:pPr>
        <w:pStyle w:val="a4"/>
        <w:ind w:left="1440"/>
        <w:rPr>
          <w:rFonts w:eastAsiaTheme="minorEastAsia"/>
          <w:sz w:val="20"/>
          <w:szCs w:val="20"/>
          <w:rtl/>
        </w:rPr>
      </w:pPr>
    </w:p>
    <w:p w14:paraId="7878056B" w14:textId="31B46F06" w:rsidR="00325393" w:rsidRDefault="00325393" w:rsidP="007A3D28">
      <w:pPr>
        <w:pStyle w:val="a4"/>
        <w:ind w:left="1440"/>
        <w:rPr>
          <w:rFonts w:eastAsiaTheme="minorEastAsia"/>
          <w:sz w:val="20"/>
          <w:szCs w:val="20"/>
          <w:rtl/>
        </w:rPr>
      </w:pPr>
    </w:p>
    <w:p w14:paraId="72140035" w14:textId="0458F8F4" w:rsidR="00325393" w:rsidRDefault="00325393" w:rsidP="007A3D28">
      <w:pPr>
        <w:pStyle w:val="a4"/>
        <w:ind w:left="1440"/>
        <w:rPr>
          <w:rFonts w:eastAsiaTheme="minorEastAsia"/>
          <w:sz w:val="20"/>
          <w:szCs w:val="20"/>
          <w:rtl/>
        </w:rPr>
      </w:pPr>
    </w:p>
    <w:p w14:paraId="64535A51" w14:textId="6CBCBFAC" w:rsidR="00325393" w:rsidRDefault="00325393" w:rsidP="007A3D28">
      <w:pPr>
        <w:pStyle w:val="a4"/>
        <w:ind w:left="1440"/>
        <w:rPr>
          <w:rFonts w:eastAsiaTheme="minorEastAsia"/>
          <w:sz w:val="20"/>
          <w:szCs w:val="20"/>
          <w:rtl/>
        </w:rPr>
      </w:pPr>
    </w:p>
    <w:p w14:paraId="2012190E" w14:textId="7157F364" w:rsidR="00325393" w:rsidRDefault="00325393" w:rsidP="007A3D28">
      <w:pPr>
        <w:pStyle w:val="a4"/>
        <w:ind w:left="1440"/>
        <w:rPr>
          <w:rFonts w:eastAsiaTheme="minorEastAsia"/>
          <w:sz w:val="20"/>
          <w:szCs w:val="20"/>
          <w:rtl/>
        </w:rPr>
      </w:pPr>
    </w:p>
    <w:p w14:paraId="56214434" w14:textId="554268EA" w:rsidR="00325393" w:rsidRDefault="00325393" w:rsidP="007A3D28">
      <w:pPr>
        <w:pStyle w:val="a4"/>
        <w:ind w:left="1440"/>
        <w:rPr>
          <w:rFonts w:eastAsiaTheme="minorEastAsia"/>
          <w:sz w:val="20"/>
          <w:szCs w:val="20"/>
          <w:rtl/>
        </w:rPr>
      </w:pPr>
    </w:p>
    <w:p w14:paraId="6FBFB3AB" w14:textId="285C9F15" w:rsidR="00325393" w:rsidRDefault="00325393" w:rsidP="007A3D28">
      <w:pPr>
        <w:pStyle w:val="a4"/>
        <w:ind w:left="1440"/>
        <w:rPr>
          <w:rFonts w:eastAsiaTheme="minorEastAsia"/>
          <w:sz w:val="20"/>
          <w:szCs w:val="20"/>
          <w:rtl/>
        </w:rPr>
      </w:pPr>
    </w:p>
    <w:p w14:paraId="044FBB21" w14:textId="77777777" w:rsidR="00325393" w:rsidRDefault="00325393" w:rsidP="007A3D28">
      <w:pPr>
        <w:pStyle w:val="a4"/>
        <w:ind w:left="1440"/>
        <w:rPr>
          <w:rFonts w:eastAsiaTheme="minorEastAsia"/>
          <w:sz w:val="20"/>
          <w:szCs w:val="20"/>
          <w:rtl/>
        </w:rPr>
      </w:pPr>
    </w:p>
    <w:p w14:paraId="1AA66A49" w14:textId="28A68815" w:rsidR="003D530D" w:rsidRDefault="003D530D" w:rsidP="007A3D28">
      <w:pPr>
        <w:pStyle w:val="a4"/>
        <w:ind w:left="1440"/>
        <w:rPr>
          <w:rFonts w:eastAsiaTheme="minorEastAsia"/>
          <w:sz w:val="20"/>
          <w:szCs w:val="20"/>
          <w:rtl/>
        </w:rPr>
      </w:pPr>
    </w:p>
    <w:p w14:paraId="17BF5A6F" w14:textId="47417262" w:rsidR="003D530D" w:rsidRPr="00325393" w:rsidRDefault="003D530D" w:rsidP="007A3D28">
      <w:pPr>
        <w:pStyle w:val="a4"/>
        <w:ind w:left="1440"/>
        <w:rPr>
          <w:rFonts w:eastAsiaTheme="minorEastAsia"/>
          <w:sz w:val="20"/>
          <w:szCs w:val="20"/>
          <w:u w:val="single"/>
        </w:rPr>
      </w:pPr>
      <w:r w:rsidRPr="00325393">
        <w:rPr>
          <w:rFonts w:eastAsiaTheme="minorEastAsia" w:hint="cs"/>
          <w:sz w:val="20"/>
          <w:szCs w:val="20"/>
          <w:u w:val="single"/>
          <w:rtl/>
        </w:rPr>
        <w:t xml:space="preserve">שרטוט </w:t>
      </w:r>
      <m:oMath>
        <m:r>
          <w:rPr>
            <w:rFonts w:ascii="Cambria Math" w:eastAsiaTheme="minorEastAsia" w:hAnsi="Cambria Math"/>
            <w:sz w:val="20"/>
            <w:szCs w:val="20"/>
            <w:u w:val="single"/>
          </w:rPr>
          <m:t>RTL</m:t>
        </m:r>
      </m:oMath>
    </w:p>
    <w:p w14:paraId="559B65A6" w14:textId="34CDF038" w:rsidR="003D530D" w:rsidRDefault="00325393" w:rsidP="007A3D28">
      <w:pPr>
        <w:pStyle w:val="a4"/>
        <w:ind w:left="1440"/>
        <w:rPr>
          <w:rFonts w:eastAsiaTheme="minorEastAsia"/>
          <w:sz w:val="20"/>
          <w:szCs w:val="20"/>
          <w:rtl/>
        </w:rPr>
      </w:pPr>
      <w:r>
        <w:rPr>
          <w:noProof/>
        </w:rPr>
        <w:drawing>
          <wp:anchor distT="0" distB="0" distL="114300" distR="114300" simplePos="0" relativeHeight="251669504" behindDoc="0" locked="0" layoutInCell="1" allowOverlap="1" wp14:anchorId="57F133D4" wp14:editId="6312B72B">
            <wp:simplePos x="0" y="0"/>
            <wp:positionH relativeFrom="page">
              <wp:posOffset>2898140</wp:posOffset>
            </wp:positionH>
            <wp:positionV relativeFrom="paragraph">
              <wp:posOffset>59079</wp:posOffset>
            </wp:positionV>
            <wp:extent cx="2950234" cy="2043976"/>
            <wp:effectExtent l="0" t="0" r="254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0234" cy="2043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79024" w14:textId="1C23D067" w:rsidR="003D530D" w:rsidRDefault="003D530D" w:rsidP="007A3D28">
      <w:pPr>
        <w:pStyle w:val="a4"/>
        <w:ind w:left="1440"/>
        <w:rPr>
          <w:rFonts w:eastAsiaTheme="minorEastAsia"/>
          <w:sz w:val="20"/>
          <w:szCs w:val="20"/>
          <w:rtl/>
        </w:rPr>
      </w:pPr>
    </w:p>
    <w:p w14:paraId="6AB0C043" w14:textId="61C214B1" w:rsidR="003D530D" w:rsidRDefault="003D530D" w:rsidP="007A3D28">
      <w:pPr>
        <w:pStyle w:val="a4"/>
        <w:ind w:left="1440"/>
        <w:rPr>
          <w:rFonts w:eastAsiaTheme="minorEastAsia"/>
          <w:sz w:val="20"/>
          <w:szCs w:val="20"/>
          <w:rtl/>
        </w:rPr>
      </w:pPr>
    </w:p>
    <w:p w14:paraId="5D302E72" w14:textId="2B4E8328" w:rsidR="003D530D" w:rsidRDefault="003D530D" w:rsidP="007A3D28">
      <w:pPr>
        <w:pStyle w:val="a4"/>
        <w:ind w:left="1440"/>
        <w:rPr>
          <w:rFonts w:eastAsiaTheme="minorEastAsia"/>
          <w:sz w:val="20"/>
          <w:szCs w:val="20"/>
          <w:rtl/>
        </w:rPr>
      </w:pPr>
    </w:p>
    <w:p w14:paraId="79BE0C4B" w14:textId="7732F2BE" w:rsidR="003D530D" w:rsidRDefault="003D530D" w:rsidP="007A3D28">
      <w:pPr>
        <w:pStyle w:val="a4"/>
        <w:ind w:left="1440"/>
        <w:rPr>
          <w:rFonts w:eastAsiaTheme="minorEastAsia"/>
          <w:sz w:val="20"/>
          <w:szCs w:val="20"/>
          <w:rtl/>
        </w:rPr>
      </w:pPr>
    </w:p>
    <w:p w14:paraId="63EE2F74" w14:textId="1A7A27EE" w:rsidR="003D530D" w:rsidRDefault="003D530D" w:rsidP="007A3D28">
      <w:pPr>
        <w:pStyle w:val="a4"/>
        <w:ind w:left="1440"/>
        <w:rPr>
          <w:rFonts w:eastAsiaTheme="minorEastAsia"/>
          <w:sz w:val="20"/>
          <w:szCs w:val="20"/>
          <w:rtl/>
        </w:rPr>
      </w:pPr>
    </w:p>
    <w:p w14:paraId="56E42876" w14:textId="09F109E4" w:rsidR="003D530D" w:rsidRDefault="003D530D" w:rsidP="007A3D28">
      <w:pPr>
        <w:pStyle w:val="a4"/>
        <w:ind w:left="1440"/>
        <w:rPr>
          <w:rFonts w:eastAsiaTheme="minorEastAsia"/>
          <w:sz w:val="20"/>
          <w:szCs w:val="20"/>
          <w:rtl/>
        </w:rPr>
      </w:pPr>
    </w:p>
    <w:p w14:paraId="7F152D31" w14:textId="6A73A7EF" w:rsidR="003D530D" w:rsidRDefault="003D530D" w:rsidP="007A3D28">
      <w:pPr>
        <w:pStyle w:val="a4"/>
        <w:ind w:left="1440"/>
        <w:rPr>
          <w:rFonts w:eastAsiaTheme="minorEastAsia"/>
          <w:sz w:val="20"/>
          <w:szCs w:val="20"/>
          <w:rtl/>
        </w:rPr>
      </w:pPr>
    </w:p>
    <w:p w14:paraId="71FE74D5" w14:textId="393C45FA" w:rsidR="003D530D" w:rsidRDefault="003D530D" w:rsidP="007A3D28">
      <w:pPr>
        <w:pStyle w:val="a4"/>
        <w:ind w:left="1440"/>
        <w:rPr>
          <w:rFonts w:eastAsiaTheme="minorEastAsia"/>
          <w:sz w:val="20"/>
          <w:szCs w:val="20"/>
          <w:rtl/>
        </w:rPr>
      </w:pPr>
    </w:p>
    <w:p w14:paraId="0A066405" w14:textId="3237CC04" w:rsidR="003D530D" w:rsidRDefault="003D530D" w:rsidP="007A3D28">
      <w:pPr>
        <w:pStyle w:val="a4"/>
        <w:ind w:left="1440"/>
        <w:rPr>
          <w:rFonts w:eastAsiaTheme="minorEastAsia"/>
          <w:sz w:val="20"/>
          <w:szCs w:val="20"/>
          <w:rtl/>
        </w:rPr>
      </w:pPr>
    </w:p>
    <w:p w14:paraId="219A71C6" w14:textId="234D140F" w:rsidR="003D530D" w:rsidRDefault="003D530D" w:rsidP="007A3D28">
      <w:pPr>
        <w:pStyle w:val="a4"/>
        <w:ind w:left="1440"/>
        <w:rPr>
          <w:rFonts w:eastAsiaTheme="minorEastAsia"/>
          <w:sz w:val="20"/>
          <w:szCs w:val="20"/>
          <w:rtl/>
        </w:rPr>
      </w:pPr>
    </w:p>
    <w:p w14:paraId="7B8F74D6" w14:textId="48E2E1AB" w:rsidR="003D530D" w:rsidRDefault="003D530D" w:rsidP="007A3D28">
      <w:pPr>
        <w:pStyle w:val="a4"/>
        <w:ind w:left="1440"/>
        <w:rPr>
          <w:rFonts w:eastAsiaTheme="minorEastAsia"/>
          <w:sz w:val="20"/>
          <w:szCs w:val="20"/>
          <w:rtl/>
        </w:rPr>
      </w:pPr>
    </w:p>
    <w:p w14:paraId="227F00B2" w14:textId="7D4A780A" w:rsidR="003D530D" w:rsidRDefault="003D530D" w:rsidP="007A3D28">
      <w:pPr>
        <w:pStyle w:val="a4"/>
        <w:ind w:left="1440"/>
        <w:rPr>
          <w:rFonts w:eastAsiaTheme="minorEastAsia"/>
          <w:sz w:val="20"/>
          <w:szCs w:val="20"/>
          <w:rtl/>
        </w:rPr>
      </w:pPr>
    </w:p>
    <w:p w14:paraId="310315C4" w14:textId="2840BE7F" w:rsidR="003D530D" w:rsidRDefault="003D530D" w:rsidP="007A3D28">
      <w:pPr>
        <w:pStyle w:val="a4"/>
        <w:ind w:left="1440"/>
        <w:rPr>
          <w:rFonts w:eastAsiaTheme="minorEastAsia"/>
          <w:sz w:val="20"/>
          <w:szCs w:val="20"/>
        </w:rPr>
      </w:pPr>
    </w:p>
    <w:p w14:paraId="281AC4A4" w14:textId="75EAB953" w:rsidR="007A3D28" w:rsidRDefault="007A3D28" w:rsidP="007A3D28">
      <w:pPr>
        <w:pStyle w:val="a4"/>
        <w:ind w:left="1440"/>
        <w:rPr>
          <w:rFonts w:eastAsiaTheme="minorEastAsia"/>
          <w:sz w:val="20"/>
          <w:szCs w:val="20"/>
          <w:rtl/>
        </w:rPr>
      </w:pPr>
      <w:r>
        <w:rPr>
          <w:rFonts w:eastAsiaTheme="minorEastAsia" w:hint="cs"/>
          <w:sz w:val="20"/>
          <w:szCs w:val="20"/>
          <w:rtl/>
        </w:rPr>
        <w:t>סימולציית פעולה:</w:t>
      </w:r>
    </w:p>
    <w:p w14:paraId="3FCAC264" w14:textId="62961676" w:rsidR="00E35936" w:rsidRDefault="00E35936" w:rsidP="007A3D28">
      <w:pPr>
        <w:pStyle w:val="a4"/>
        <w:ind w:left="1440"/>
        <w:rPr>
          <w:rFonts w:eastAsiaTheme="minorEastAsia"/>
          <w:sz w:val="20"/>
          <w:szCs w:val="20"/>
          <w:rtl/>
        </w:rPr>
      </w:pPr>
    </w:p>
    <w:p w14:paraId="75F312AC" w14:textId="252435ED" w:rsidR="00E35936" w:rsidRDefault="00E35936" w:rsidP="00315791">
      <w:pPr>
        <w:pStyle w:val="a4"/>
        <w:ind w:left="1440"/>
        <w:rPr>
          <w:rFonts w:eastAsiaTheme="minorEastAsia"/>
          <w:sz w:val="20"/>
          <w:szCs w:val="20"/>
          <w:rtl/>
        </w:rPr>
      </w:pPr>
      <w:r>
        <w:rPr>
          <w:noProof/>
        </w:rPr>
        <w:drawing>
          <wp:anchor distT="0" distB="0" distL="114300" distR="114300" simplePos="0" relativeHeight="251673600" behindDoc="0" locked="0" layoutInCell="1" allowOverlap="1" wp14:anchorId="29B73E5E" wp14:editId="7BABECD4">
            <wp:simplePos x="0" y="0"/>
            <wp:positionH relativeFrom="column">
              <wp:posOffset>-452575</wp:posOffset>
            </wp:positionH>
            <wp:positionV relativeFrom="paragraph">
              <wp:posOffset>150591</wp:posOffset>
            </wp:positionV>
            <wp:extent cx="5274310" cy="1271270"/>
            <wp:effectExtent l="0" t="0" r="2540" b="508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271270"/>
                    </a:xfrm>
                    <a:prstGeom prst="rect">
                      <a:avLst/>
                    </a:prstGeom>
                  </pic:spPr>
                </pic:pic>
              </a:graphicData>
            </a:graphic>
          </wp:anchor>
        </w:drawing>
      </w:r>
    </w:p>
    <w:p w14:paraId="3773C54E" w14:textId="6F6521FE" w:rsidR="00E35936" w:rsidRDefault="00E35936" w:rsidP="007A3D28">
      <w:pPr>
        <w:pStyle w:val="a4"/>
        <w:ind w:left="1440"/>
        <w:rPr>
          <w:rFonts w:eastAsiaTheme="minorEastAsia"/>
          <w:sz w:val="20"/>
          <w:szCs w:val="20"/>
          <w:rtl/>
        </w:rPr>
      </w:pPr>
    </w:p>
    <w:p w14:paraId="15D5F341" w14:textId="4BE1C055" w:rsidR="00E35936" w:rsidRDefault="00E35936" w:rsidP="007A3D28">
      <w:pPr>
        <w:pStyle w:val="a4"/>
        <w:ind w:left="1440"/>
        <w:rPr>
          <w:rFonts w:eastAsiaTheme="minorEastAsia"/>
          <w:sz w:val="20"/>
          <w:szCs w:val="20"/>
          <w:rtl/>
        </w:rPr>
      </w:pPr>
    </w:p>
    <w:p w14:paraId="2E9C4DCE" w14:textId="3D6191E8" w:rsidR="00E35936" w:rsidRDefault="00E35936" w:rsidP="007A3D28">
      <w:pPr>
        <w:pStyle w:val="a4"/>
        <w:ind w:left="1440"/>
        <w:rPr>
          <w:rFonts w:eastAsiaTheme="minorEastAsia"/>
          <w:sz w:val="20"/>
          <w:szCs w:val="20"/>
          <w:rtl/>
        </w:rPr>
      </w:pPr>
    </w:p>
    <w:p w14:paraId="6327425A" w14:textId="74296510" w:rsidR="00E35936" w:rsidRDefault="00E35936" w:rsidP="007A3D28">
      <w:pPr>
        <w:pStyle w:val="a4"/>
        <w:ind w:left="1440"/>
        <w:rPr>
          <w:rFonts w:eastAsiaTheme="minorEastAsia"/>
          <w:sz w:val="20"/>
          <w:szCs w:val="20"/>
          <w:rtl/>
        </w:rPr>
      </w:pPr>
    </w:p>
    <w:p w14:paraId="73170601" w14:textId="554E437B" w:rsidR="00E35936" w:rsidRDefault="00E35936" w:rsidP="007A3D28">
      <w:pPr>
        <w:pStyle w:val="a4"/>
        <w:ind w:left="1440"/>
        <w:rPr>
          <w:rFonts w:eastAsiaTheme="minorEastAsia"/>
          <w:sz w:val="20"/>
          <w:szCs w:val="20"/>
          <w:rtl/>
        </w:rPr>
      </w:pPr>
    </w:p>
    <w:p w14:paraId="367FADE9" w14:textId="5B3F9085" w:rsidR="00E35936" w:rsidRDefault="00E35936" w:rsidP="007A3D28">
      <w:pPr>
        <w:pStyle w:val="a4"/>
        <w:ind w:left="1440"/>
        <w:rPr>
          <w:rFonts w:eastAsiaTheme="minorEastAsia"/>
          <w:sz w:val="20"/>
          <w:szCs w:val="20"/>
          <w:rtl/>
        </w:rPr>
      </w:pPr>
    </w:p>
    <w:p w14:paraId="30982618" w14:textId="57FA3026" w:rsidR="00E35936" w:rsidRDefault="00E35936" w:rsidP="007A3D28">
      <w:pPr>
        <w:pStyle w:val="a4"/>
        <w:ind w:left="1440"/>
        <w:rPr>
          <w:rFonts w:eastAsiaTheme="minorEastAsia"/>
          <w:sz w:val="20"/>
          <w:szCs w:val="20"/>
          <w:rtl/>
        </w:rPr>
      </w:pPr>
    </w:p>
    <w:p w14:paraId="3415FBF2" w14:textId="4A6F3A18" w:rsidR="00E35936" w:rsidRDefault="00E35936" w:rsidP="007A3D28">
      <w:pPr>
        <w:pStyle w:val="a4"/>
        <w:ind w:left="1440"/>
        <w:rPr>
          <w:rFonts w:eastAsiaTheme="minorEastAsia"/>
          <w:sz w:val="20"/>
          <w:szCs w:val="20"/>
          <w:rtl/>
        </w:rPr>
      </w:pPr>
    </w:p>
    <w:p w14:paraId="281499FD" w14:textId="79358B3A" w:rsidR="00E35936" w:rsidRDefault="00E35936" w:rsidP="007A3D28">
      <w:pPr>
        <w:pStyle w:val="a4"/>
        <w:ind w:left="1440"/>
        <w:rPr>
          <w:rFonts w:eastAsiaTheme="minorEastAsia"/>
          <w:sz w:val="20"/>
          <w:szCs w:val="20"/>
          <w:rtl/>
        </w:rPr>
      </w:pPr>
    </w:p>
    <w:p w14:paraId="7772F3AC" w14:textId="51A29DE0" w:rsidR="00BC6310" w:rsidRDefault="00BC6310" w:rsidP="00BC6310">
      <w:pPr>
        <w:ind w:left="720"/>
        <w:rPr>
          <w:rFonts w:eastAsiaTheme="minorEastAsia"/>
          <w:sz w:val="20"/>
          <w:szCs w:val="20"/>
          <w:rtl/>
        </w:rPr>
      </w:pPr>
      <w:r>
        <w:rPr>
          <w:rFonts w:eastAsiaTheme="minorEastAsia" w:hint="cs"/>
          <w:sz w:val="20"/>
          <w:szCs w:val="20"/>
          <w:rtl/>
        </w:rPr>
        <w:t>ניתן לראות כי ה</w:t>
      </w:r>
      <w:r w:rsidR="00381C75">
        <w:rPr>
          <w:rFonts w:eastAsiaTheme="minorEastAsia" w:hint="cs"/>
          <w:sz w:val="20"/>
          <w:szCs w:val="20"/>
          <w:rtl/>
        </w:rPr>
        <w:t xml:space="preserve">תוצאה של הסימולציה דומה עד זהה, גם כאן </w:t>
      </w:r>
      <w:r>
        <w:rPr>
          <w:rFonts w:eastAsiaTheme="minorEastAsia" w:hint="cs"/>
          <w:sz w:val="20"/>
          <w:szCs w:val="20"/>
          <w:rtl/>
        </w:rPr>
        <w:t xml:space="preserve"> שלושת הביטים של כניסת ה </w:t>
      </w:r>
      <m:oMath>
        <m:r>
          <w:rPr>
            <w:rFonts w:ascii="Cambria Math" w:eastAsiaTheme="minorEastAsia" w:hAnsi="Cambria Math"/>
            <w:sz w:val="20"/>
            <w:szCs w:val="20"/>
          </w:rPr>
          <m:t>select</m:t>
        </m:r>
      </m:oMath>
      <w:r>
        <w:rPr>
          <w:rFonts w:eastAsiaTheme="minorEastAsia" w:hint="cs"/>
          <w:sz w:val="20"/>
          <w:szCs w:val="20"/>
          <w:rtl/>
        </w:rPr>
        <w:t xml:space="preserve"> שולטים איזו כניסה מראה את היציאה</w:t>
      </w:r>
      <w:r w:rsidR="00381C75">
        <w:rPr>
          <w:rFonts w:eastAsiaTheme="minorEastAsia" w:hint="cs"/>
          <w:sz w:val="20"/>
          <w:szCs w:val="20"/>
          <w:rtl/>
        </w:rPr>
        <w:t xml:space="preserve">, וגם כאן  היציאה </w:t>
      </w:r>
      <w:r w:rsidR="00C61272">
        <w:rPr>
          <w:rFonts w:eastAsiaTheme="minorEastAsia" w:hint="cs"/>
          <w:sz w:val="20"/>
          <w:szCs w:val="20"/>
          <w:rtl/>
        </w:rPr>
        <w:t>עולה רק כאשר מוכנס אות באחת הכניסות וכי זה מקיים את טבלת האמת של ה</w:t>
      </w:r>
      <m:oMath>
        <m:r>
          <w:rPr>
            <w:rFonts w:ascii="Cambria Math" w:eastAsiaTheme="minorEastAsia" w:hAnsi="Cambria Math"/>
            <w:sz w:val="20"/>
            <w:szCs w:val="20"/>
          </w:rPr>
          <m:t>mux</m:t>
        </m:r>
      </m:oMath>
      <w:r w:rsidR="00C61272">
        <w:rPr>
          <w:rFonts w:eastAsiaTheme="minorEastAsia" w:hint="cs"/>
          <w:sz w:val="20"/>
          <w:szCs w:val="20"/>
          <w:rtl/>
        </w:rPr>
        <w:t>, ולכן ה</w:t>
      </w:r>
      <w:r w:rsidR="00C61272">
        <w:rPr>
          <w:rFonts w:eastAsiaTheme="minorEastAsia"/>
          <w:sz w:val="20"/>
          <w:szCs w:val="20"/>
        </w:rPr>
        <w:t xml:space="preserve">mux </w:t>
      </w:r>
      <w:r w:rsidR="00C61272">
        <w:rPr>
          <w:rFonts w:eastAsiaTheme="minorEastAsia" w:hint="cs"/>
          <w:sz w:val="20"/>
          <w:szCs w:val="20"/>
          <w:rtl/>
        </w:rPr>
        <w:t xml:space="preserve"> מתפקד כנדרש.</w:t>
      </w:r>
    </w:p>
    <w:p w14:paraId="582980E1" w14:textId="4B422462" w:rsidR="00E35936" w:rsidRDefault="00E35936" w:rsidP="007A3D28">
      <w:pPr>
        <w:pStyle w:val="a4"/>
        <w:ind w:left="1440"/>
        <w:rPr>
          <w:rFonts w:eastAsiaTheme="minorEastAsia"/>
          <w:sz w:val="20"/>
          <w:szCs w:val="20"/>
          <w:rtl/>
        </w:rPr>
      </w:pPr>
    </w:p>
    <w:p w14:paraId="437AABFA" w14:textId="542470A2" w:rsidR="00E35936" w:rsidRDefault="00E35936" w:rsidP="007A3D28">
      <w:pPr>
        <w:pStyle w:val="a4"/>
        <w:ind w:left="1440"/>
        <w:rPr>
          <w:rFonts w:eastAsiaTheme="minorEastAsia"/>
          <w:sz w:val="20"/>
          <w:szCs w:val="20"/>
        </w:rPr>
      </w:pPr>
    </w:p>
    <w:p w14:paraId="1501D663" w14:textId="028A5E26" w:rsidR="00E35936" w:rsidRDefault="00E35936" w:rsidP="007A3D28">
      <w:pPr>
        <w:pStyle w:val="a4"/>
        <w:ind w:left="1440"/>
        <w:rPr>
          <w:rFonts w:eastAsiaTheme="minorEastAsia"/>
          <w:sz w:val="20"/>
          <w:szCs w:val="20"/>
          <w:rtl/>
        </w:rPr>
      </w:pPr>
    </w:p>
    <w:p w14:paraId="114A848A" w14:textId="72CB6678" w:rsidR="00E35936" w:rsidRDefault="00E35936" w:rsidP="007A3D28">
      <w:pPr>
        <w:pStyle w:val="a4"/>
        <w:ind w:left="1440"/>
        <w:rPr>
          <w:rFonts w:eastAsiaTheme="minorEastAsia"/>
          <w:sz w:val="20"/>
          <w:szCs w:val="20"/>
          <w:rtl/>
        </w:rPr>
      </w:pPr>
    </w:p>
    <w:p w14:paraId="0026ED41" w14:textId="77777777" w:rsidR="00E35936" w:rsidRDefault="00E35936" w:rsidP="007A3D28">
      <w:pPr>
        <w:pStyle w:val="a4"/>
        <w:ind w:left="1440"/>
        <w:rPr>
          <w:rFonts w:eastAsiaTheme="minorEastAsia"/>
          <w:sz w:val="20"/>
          <w:szCs w:val="20"/>
          <w:rtl/>
        </w:rPr>
      </w:pPr>
    </w:p>
    <w:p w14:paraId="38E752F6" w14:textId="612A560D" w:rsidR="00AF7FE2" w:rsidRDefault="00AF7FE2" w:rsidP="007A3D28">
      <w:pPr>
        <w:pStyle w:val="a4"/>
        <w:ind w:left="1440"/>
        <w:rPr>
          <w:rFonts w:eastAsiaTheme="minorEastAsia"/>
          <w:sz w:val="20"/>
          <w:szCs w:val="20"/>
          <w:rtl/>
        </w:rPr>
      </w:pPr>
    </w:p>
    <w:p w14:paraId="48743138" w14:textId="5392A270" w:rsidR="00881B23" w:rsidRDefault="005C3DD0" w:rsidP="00881B23">
      <w:pPr>
        <w:pStyle w:val="a4"/>
        <w:ind w:left="1440"/>
        <w:rPr>
          <w:rFonts w:eastAsiaTheme="minorEastAsia"/>
          <w:sz w:val="20"/>
          <w:szCs w:val="20"/>
          <w:u w:val="single"/>
          <w:rtl/>
        </w:rPr>
      </w:pPr>
      <w:r w:rsidRPr="005C3DD0">
        <w:rPr>
          <w:rFonts w:eastAsiaTheme="minorEastAsia" w:hint="cs"/>
          <w:sz w:val="20"/>
          <w:szCs w:val="20"/>
          <w:u w:val="single"/>
          <w:rtl/>
        </w:rPr>
        <w:t>-יתרונות לשימוש בשפת</w:t>
      </w:r>
      <w:r>
        <w:rPr>
          <w:rFonts w:eastAsiaTheme="minorEastAsia" w:hint="cs"/>
          <w:sz w:val="20"/>
          <w:szCs w:val="20"/>
          <w:u w:val="single"/>
          <w:rtl/>
        </w:rPr>
        <w:t xml:space="preserve"> </w:t>
      </w:r>
      <w:r>
        <w:rPr>
          <w:rFonts w:eastAsiaTheme="minorEastAsia" w:hint="cs"/>
          <w:sz w:val="20"/>
          <w:szCs w:val="20"/>
          <w:u w:val="single"/>
        </w:rPr>
        <w:t>VHDL</w:t>
      </w:r>
      <w:r>
        <w:rPr>
          <w:rFonts w:eastAsiaTheme="minorEastAsia" w:hint="cs"/>
          <w:sz w:val="20"/>
          <w:szCs w:val="20"/>
          <w:u w:val="single"/>
          <w:rtl/>
        </w:rPr>
        <w:t xml:space="preserve">: </w:t>
      </w:r>
    </w:p>
    <w:p w14:paraId="3B6E8D03" w14:textId="43727E14" w:rsidR="005C3DD0" w:rsidRDefault="00BB4AC2" w:rsidP="00CA260C">
      <w:pPr>
        <w:pStyle w:val="a4"/>
        <w:numPr>
          <w:ilvl w:val="0"/>
          <w:numId w:val="8"/>
        </w:numPr>
        <w:rPr>
          <w:rFonts w:eastAsiaTheme="minorEastAsia"/>
          <w:sz w:val="20"/>
          <w:szCs w:val="20"/>
          <w:rtl/>
        </w:rPr>
      </w:pPr>
      <w:r>
        <w:rPr>
          <w:rFonts w:eastAsiaTheme="minorEastAsia" w:hint="cs"/>
          <w:sz w:val="20"/>
          <w:szCs w:val="20"/>
          <w:rtl/>
        </w:rPr>
        <w:t xml:space="preserve">מורכבות: כאשר יש לממש מעגל מורכב , אם מבחינת פונקציונאליות ואם </w:t>
      </w:r>
      <w:r w:rsidR="00F73FDD">
        <w:rPr>
          <w:rFonts w:eastAsiaTheme="minorEastAsia" w:hint="cs"/>
          <w:sz w:val="20"/>
          <w:szCs w:val="20"/>
          <w:rtl/>
        </w:rPr>
        <w:t>מבחינת מספר הכניסות והיציאות של הרכיב,</w:t>
      </w:r>
      <w:r w:rsidR="008C412D">
        <w:rPr>
          <w:rFonts w:eastAsiaTheme="minorEastAsia" w:hint="cs"/>
          <w:sz w:val="20"/>
          <w:szCs w:val="20"/>
          <w:rtl/>
        </w:rPr>
        <w:t xml:space="preserve"> אז קל יותר לעשות זאת באמצעות כתיבת קוד </w:t>
      </w:r>
      <m:oMath>
        <m:r>
          <w:rPr>
            <w:rFonts w:ascii="Cambria Math" w:eastAsiaTheme="minorEastAsia" w:hAnsi="Cambria Math"/>
            <w:sz w:val="20"/>
            <w:szCs w:val="20"/>
          </w:rPr>
          <m:t>verilog</m:t>
        </m:r>
      </m:oMath>
      <w:r w:rsidR="008C412D">
        <w:rPr>
          <w:rFonts w:eastAsiaTheme="minorEastAsia"/>
          <w:sz w:val="20"/>
          <w:szCs w:val="20"/>
        </w:rPr>
        <w:t xml:space="preserve"> </w:t>
      </w:r>
      <w:r w:rsidR="008C412D">
        <w:rPr>
          <w:rFonts w:eastAsiaTheme="minorEastAsia" w:hint="cs"/>
          <w:sz w:val="20"/>
          <w:szCs w:val="20"/>
          <w:rtl/>
        </w:rPr>
        <w:t xml:space="preserve"> מאשר באמצעות שרטוט.</w:t>
      </w:r>
      <w:r w:rsidR="00C53C64">
        <w:rPr>
          <w:rFonts w:eastAsiaTheme="minorEastAsia" w:hint="cs"/>
          <w:sz w:val="20"/>
          <w:szCs w:val="20"/>
          <w:rtl/>
        </w:rPr>
        <w:t xml:space="preserve"> כך מתקבל סיכוי נמוך יותר לחיבורים שגויים או יצירת סכמה מסורבלת ולא קריאה. </w:t>
      </w:r>
    </w:p>
    <w:p w14:paraId="3F9A26B7" w14:textId="77777777" w:rsidR="000B3BAE" w:rsidRDefault="000B3BAE" w:rsidP="000B3BAE">
      <w:pPr>
        <w:pStyle w:val="a4"/>
        <w:ind w:left="2160"/>
        <w:rPr>
          <w:rFonts w:eastAsiaTheme="minorEastAsia"/>
          <w:sz w:val="20"/>
          <w:szCs w:val="20"/>
          <w:rtl/>
        </w:rPr>
      </w:pPr>
    </w:p>
    <w:p w14:paraId="6E41B893" w14:textId="2AE46A4A" w:rsidR="00C53C64" w:rsidRDefault="000B3BAE" w:rsidP="00CA260C">
      <w:pPr>
        <w:pStyle w:val="a4"/>
        <w:numPr>
          <w:ilvl w:val="0"/>
          <w:numId w:val="8"/>
        </w:numPr>
        <w:rPr>
          <w:rFonts w:eastAsiaTheme="minorEastAsia"/>
          <w:sz w:val="20"/>
          <w:szCs w:val="20"/>
        </w:rPr>
      </w:pPr>
      <w:r>
        <w:rPr>
          <w:rFonts w:eastAsiaTheme="minorEastAsia" w:hint="cs"/>
          <w:sz w:val="20"/>
          <w:szCs w:val="20"/>
          <w:rtl/>
        </w:rPr>
        <w:t xml:space="preserve">גמישות: </w:t>
      </w:r>
      <w:r w:rsidR="00E22AF3">
        <w:rPr>
          <w:rFonts w:eastAsiaTheme="minorEastAsia" w:hint="cs"/>
          <w:sz w:val="20"/>
          <w:szCs w:val="20"/>
          <w:rtl/>
        </w:rPr>
        <w:t xml:space="preserve">על מנת לממש מעגל בסכמת בלוקים, נרצה </w:t>
      </w:r>
      <w:r w:rsidR="003C7C9A">
        <w:rPr>
          <w:rFonts w:eastAsiaTheme="minorEastAsia" w:hint="cs"/>
          <w:sz w:val="20"/>
          <w:szCs w:val="20"/>
          <w:rtl/>
        </w:rPr>
        <w:t>להיעז</w:t>
      </w:r>
      <w:r w:rsidR="003C7C9A">
        <w:rPr>
          <w:rFonts w:eastAsiaTheme="minorEastAsia" w:hint="eastAsia"/>
          <w:sz w:val="20"/>
          <w:szCs w:val="20"/>
          <w:rtl/>
        </w:rPr>
        <w:t>ר</w:t>
      </w:r>
      <w:r w:rsidR="00E22AF3">
        <w:rPr>
          <w:rFonts w:eastAsiaTheme="minorEastAsia" w:hint="cs"/>
          <w:sz w:val="20"/>
          <w:szCs w:val="20"/>
          <w:rtl/>
        </w:rPr>
        <w:t xml:space="preserve"> ברכיבים קיימים</w:t>
      </w:r>
      <w:r w:rsidR="003C7C9A">
        <w:rPr>
          <w:rFonts w:eastAsiaTheme="minorEastAsia" w:hint="cs"/>
          <w:sz w:val="20"/>
          <w:szCs w:val="20"/>
          <w:rtl/>
        </w:rPr>
        <w:t>(כפי שעשינו בתרגיל הנ"ל)</w:t>
      </w:r>
      <w:r w:rsidR="00067139">
        <w:rPr>
          <w:rFonts w:eastAsiaTheme="minorEastAsia" w:hint="cs"/>
          <w:sz w:val="20"/>
          <w:szCs w:val="20"/>
          <w:rtl/>
        </w:rPr>
        <w:t xml:space="preserve">. </w:t>
      </w:r>
      <w:r w:rsidR="00F5032D">
        <w:rPr>
          <w:rFonts w:eastAsiaTheme="minorEastAsia" w:hint="cs"/>
          <w:sz w:val="20"/>
          <w:szCs w:val="20"/>
          <w:rtl/>
        </w:rPr>
        <w:t xml:space="preserve">בדיאגרמת בלוקים אנו מוגבלים </w:t>
      </w:r>
      <w:r w:rsidR="004F1A68">
        <w:rPr>
          <w:rFonts w:eastAsiaTheme="minorEastAsia" w:hint="cs"/>
          <w:sz w:val="20"/>
          <w:szCs w:val="20"/>
          <w:rtl/>
        </w:rPr>
        <w:t>לפונקציות הקיימות</w:t>
      </w:r>
      <w:r w:rsidR="007E45C9">
        <w:rPr>
          <w:rFonts w:eastAsiaTheme="minorEastAsia" w:hint="cs"/>
          <w:sz w:val="20"/>
          <w:szCs w:val="20"/>
          <w:rtl/>
        </w:rPr>
        <w:t xml:space="preserve"> </w:t>
      </w:r>
      <w:r w:rsidR="002D2AA2">
        <w:rPr>
          <w:rFonts w:eastAsiaTheme="minorEastAsia" w:hint="cs"/>
          <w:sz w:val="20"/>
          <w:szCs w:val="20"/>
          <w:rtl/>
        </w:rPr>
        <w:t xml:space="preserve">בספרייה הקיימת ואם נרצה להוסיף נצטרך להוסיף את החסר באמצעות קוד. על ידי שימוש בקוד </w:t>
      </w:r>
      <w:r w:rsidR="00623876">
        <w:rPr>
          <w:rFonts w:eastAsiaTheme="minorEastAsia" w:hint="cs"/>
          <w:sz w:val="20"/>
          <w:szCs w:val="20"/>
          <w:rtl/>
        </w:rPr>
        <w:t xml:space="preserve">איננו נתונים למגבלות הסביבה. </w:t>
      </w:r>
    </w:p>
    <w:p w14:paraId="628D5D7C" w14:textId="77777777" w:rsidR="00623876" w:rsidRPr="00623876" w:rsidRDefault="00623876" w:rsidP="00623876">
      <w:pPr>
        <w:pStyle w:val="a4"/>
        <w:rPr>
          <w:rFonts w:eastAsiaTheme="minorEastAsia"/>
          <w:sz w:val="20"/>
          <w:szCs w:val="20"/>
          <w:rtl/>
        </w:rPr>
      </w:pPr>
    </w:p>
    <w:p w14:paraId="17CE5B32" w14:textId="1404DC3E" w:rsidR="00623876" w:rsidRPr="00623876" w:rsidRDefault="00623876" w:rsidP="00623876">
      <w:pPr>
        <w:ind w:left="1440"/>
        <w:rPr>
          <w:rFonts w:eastAsiaTheme="minorEastAsia"/>
          <w:sz w:val="20"/>
          <w:szCs w:val="20"/>
          <w:u w:val="single"/>
          <w:rtl/>
        </w:rPr>
      </w:pPr>
      <w:r>
        <w:rPr>
          <w:rFonts w:eastAsiaTheme="minorEastAsia" w:hint="cs"/>
          <w:sz w:val="20"/>
          <w:szCs w:val="20"/>
          <w:u w:val="single"/>
          <w:rtl/>
        </w:rPr>
        <w:t xml:space="preserve">-יתרונות </w:t>
      </w:r>
      <w:r w:rsidR="001F007B">
        <w:rPr>
          <w:rFonts w:eastAsiaTheme="minorEastAsia" w:hint="cs"/>
          <w:sz w:val="20"/>
          <w:szCs w:val="20"/>
          <w:u w:val="single"/>
          <w:rtl/>
        </w:rPr>
        <w:t>בשימוש בסכמת בלוקים:</w:t>
      </w:r>
      <w:r w:rsidR="001F007B">
        <w:rPr>
          <w:rFonts w:eastAsiaTheme="minorEastAsia" w:hint="cs"/>
          <w:sz w:val="20"/>
          <w:szCs w:val="20"/>
          <w:u w:val="single"/>
        </w:rPr>
        <w:t xml:space="preserve"> </w:t>
      </w:r>
    </w:p>
    <w:p w14:paraId="45161077" w14:textId="24429050" w:rsidR="006C4C85" w:rsidRDefault="00FD6FA8" w:rsidP="00FD6FA8">
      <w:pPr>
        <w:pStyle w:val="a4"/>
        <w:numPr>
          <w:ilvl w:val="0"/>
          <w:numId w:val="9"/>
        </w:numPr>
        <w:rPr>
          <w:rFonts w:eastAsiaTheme="minorEastAsia"/>
          <w:sz w:val="20"/>
          <w:szCs w:val="20"/>
        </w:rPr>
      </w:pPr>
      <w:r>
        <w:rPr>
          <w:rFonts w:eastAsiaTheme="minorEastAsia" w:hint="cs"/>
          <w:sz w:val="20"/>
          <w:szCs w:val="20"/>
          <w:rtl/>
        </w:rPr>
        <w:t xml:space="preserve">נוחות השימוש: </w:t>
      </w:r>
      <w:r w:rsidR="0064270A">
        <w:rPr>
          <w:rFonts w:eastAsiaTheme="minorEastAsia" w:hint="cs"/>
          <w:sz w:val="20"/>
          <w:szCs w:val="20"/>
          <w:rtl/>
        </w:rPr>
        <w:t xml:space="preserve">מימוש מעגל באמצעות דיאגרמת בלוקים הוא </w:t>
      </w:r>
      <w:r w:rsidR="00AA3220">
        <w:rPr>
          <w:rFonts w:eastAsiaTheme="minorEastAsia" w:hint="cs"/>
          <w:sz w:val="20"/>
          <w:szCs w:val="20"/>
          <w:rtl/>
        </w:rPr>
        <w:t>אינטואיטיב</w:t>
      </w:r>
      <w:r w:rsidR="00AA3220">
        <w:rPr>
          <w:rFonts w:eastAsiaTheme="minorEastAsia" w:hint="eastAsia"/>
          <w:sz w:val="20"/>
          <w:szCs w:val="20"/>
          <w:rtl/>
        </w:rPr>
        <w:t>י</w:t>
      </w:r>
      <w:r w:rsidR="0064270A">
        <w:rPr>
          <w:rFonts w:eastAsiaTheme="minorEastAsia" w:hint="cs"/>
          <w:sz w:val="20"/>
          <w:szCs w:val="20"/>
          <w:rtl/>
        </w:rPr>
        <w:t xml:space="preserve"> ומהיר יחסית עבור מעגלים פשוטים. </w:t>
      </w:r>
    </w:p>
    <w:p w14:paraId="52D97C7C" w14:textId="77777777" w:rsidR="009C5A39" w:rsidRDefault="00661572" w:rsidP="009C5A39">
      <w:pPr>
        <w:pStyle w:val="a4"/>
        <w:numPr>
          <w:ilvl w:val="0"/>
          <w:numId w:val="9"/>
        </w:numPr>
        <w:rPr>
          <w:rFonts w:eastAsiaTheme="minorEastAsia"/>
          <w:sz w:val="20"/>
          <w:szCs w:val="20"/>
        </w:rPr>
      </w:pPr>
      <w:r>
        <w:rPr>
          <w:rFonts w:eastAsiaTheme="minorEastAsia" w:hint="cs"/>
          <w:sz w:val="20"/>
          <w:szCs w:val="20"/>
          <w:rtl/>
        </w:rPr>
        <w:t xml:space="preserve">מבט על המערכת </w:t>
      </w:r>
      <w:r>
        <w:rPr>
          <w:rFonts w:eastAsiaTheme="minorEastAsia"/>
          <w:sz w:val="20"/>
          <w:szCs w:val="20"/>
          <w:rtl/>
        </w:rPr>
        <w:t>–</w:t>
      </w:r>
      <w:r>
        <w:rPr>
          <w:rFonts w:eastAsiaTheme="minorEastAsia" w:hint="cs"/>
          <w:sz w:val="20"/>
          <w:szCs w:val="20"/>
          <w:rtl/>
        </w:rPr>
        <w:t xml:space="preserve"> יותר קל להבין </w:t>
      </w:r>
      <w:r w:rsidR="00DF03D3">
        <w:rPr>
          <w:rFonts w:eastAsiaTheme="minorEastAsia" w:hint="cs"/>
          <w:sz w:val="20"/>
          <w:szCs w:val="20"/>
          <w:rtl/>
        </w:rPr>
        <w:t>דיאגרמת</w:t>
      </w:r>
      <w:r>
        <w:rPr>
          <w:rFonts w:eastAsiaTheme="minorEastAsia" w:hint="cs"/>
          <w:sz w:val="20"/>
          <w:szCs w:val="20"/>
          <w:rtl/>
        </w:rPr>
        <w:t xml:space="preserve"> בלוקים מאשר להתחיל לעבור על קוד על מנת להבין כיצד המכונה עובדת.</w:t>
      </w:r>
    </w:p>
    <w:p w14:paraId="2EF8B1BE" w14:textId="7967CFC4" w:rsidR="009C5A39" w:rsidRPr="00C2056F" w:rsidRDefault="00C2056F" w:rsidP="00C2056F">
      <w:pPr>
        <w:rPr>
          <w:rFonts w:eastAsiaTheme="minorEastAsia"/>
          <w:sz w:val="20"/>
          <w:szCs w:val="20"/>
          <w:rtl/>
        </w:rPr>
      </w:pPr>
      <w:r>
        <w:rPr>
          <w:rFonts w:eastAsiaTheme="minorEastAsia" w:hint="cs"/>
          <w:sz w:val="20"/>
          <w:szCs w:val="20"/>
          <w:rtl/>
        </w:rPr>
        <w:t xml:space="preserve">3. </w:t>
      </w:r>
      <w:r w:rsidR="009C5A39" w:rsidRPr="00C2056F">
        <w:rPr>
          <w:rFonts w:eastAsiaTheme="minorEastAsia" w:hint="cs"/>
          <w:sz w:val="20"/>
          <w:szCs w:val="20"/>
          <w:rtl/>
        </w:rPr>
        <w:t xml:space="preserve">מכונת מצבים </w:t>
      </w:r>
      <w:r w:rsidR="009C5A39" w:rsidRPr="00C2056F">
        <w:rPr>
          <w:rFonts w:eastAsiaTheme="minorEastAsia" w:hint="cs"/>
          <w:sz w:val="20"/>
          <w:szCs w:val="20"/>
        </w:rPr>
        <w:t xml:space="preserve">FSM </w:t>
      </w:r>
    </w:p>
    <w:p w14:paraId="6374E994" w14:textId="5466109D" w:rsidR="00C2056F" w:rsidRDefault="00C2056F" w:rsidP="00592E79">
      <w:pPr>
        <w:rPr>
          <w:rFonts w:eastAsiaTheme="minorEastAsia" w:hint="cs"/>
          <w:sz w:val="20"/>
          <w:szCs w:val="20"/>
          <w:rtl/>
        </w:rPr>
      </w:pPr>
      <w:r>
        <w:rPr>
          <w:rFonts w:eastAsiaTheme="minorEastAsia" w:hint="cs"/>
          <w:sz w:val="20"/>
          <w:szCs w:val="20"/>
          <w:rtl/>
        </w:rPr>
        <w:t>מימוש מכונת מצבים המזהה את הרצף 1010</w:t>
      </w:r>
      <w:r w:rsidR="00592E79">
        <w:rPr>
          <w:rFonts w:eastAsiaTheme="minorEastAsia" w:hint="cs"/>
          <w:sz w:val="20"/>
          <w:szCs w:val="20"/>
          <w:rtl/>
        </w:rPr>
        <w:t xml:space="preserve">. המכונה ממומשת בקובץ יחיד (מצורף) , כאשר בתור קלט היא מקבלת אות כניסה , אות ריסט ואות שעון, ומוציאה אות מוצא שמשתנה מ0 ל1 רק כאשר הרצף 1010 נדגם. </w:t>
      </w:r>
    </w:p>
    <w:p w14:paraId="30CF2695" w14:textId="4C5E110C" w:rsidR="00592E79" w:rsidRDefault="00592E79" w:rsidP="00C2056F">
      <w:pPr>
        <w:rPr>
          <w:rFonts w:eastAsiaTheme="minorEastAsia" w:hint="cs"/>
          <w:sz w:val="20"/>
          <w:szCs w:val="20"/>
          <w:rtl/>
        </w:rPr>
      </w:pPr>
      <w:r>
        <w:rPr>
          <w:rFonts w:eastAsiaTheme="minorEastAsia" w:hint="cs"/>
          <w:sz w:val="20"/>
          <w:szCs w:val="20"/>
          <w:rtl/>
        </w:rPr>
        <w:t>את המצבים בחרנו לממש בצורה של מקרים (</w:t>
      </w:r>
      <w:r>
        <w:rPr>
          <w:rFonts w:eastAsiaTheme="minorEastAsia"/>
          <w:sz w:val="20"/>
          <w:szCs w:val="20"/>
        </w:rPr>
        <w:t>case</w:t>
      </w:r>
      <w:r>
        <w:rPr>
          <w:rFonts w:eastAsiaTheme="minorEastAsia" w:hint="cs"/>
          <w:sz w:val="20"/>
          <w:szCs w:val="20"/>
          <w:rtl/>
        </w:rPr>
        <w:t xml:space="preserve">) כאשר כל </w:t>
      </w:r>
      <m:oMath>
        <m:r>
          <w:rPr>
            <w:rFonts w:ascii="Cambria Math" w:eastAsiaTheme="minorEastAsia" w:hAnsi="Cambria Math"/>
            <w:sz w:val="20"/>
            <w:szCs w:val="20"/>
          </w:rPr>
          <m:t>case</m:t>
        </m:r>
      </m:oMath>
      <w:r>
        <w:rPr>
          <w:rFonts w:eastAsiaTheme="minorEastAsia" w:hint="cs"/>
          <w:sz w:val="20"/>
          <w:szCs w:val="20"/>
          <w:rtl/>
        </w:rPr>
        <w:t xml:space="preserve"> מייצג מצב במכונת המצבים והם מתחלפים בהתאם לשינוי באות הכניסה.</w:t>
      </w:r>
    </w:p>
    <w:p w14:paraId="3E71B9F7" w14:textId="07FEBAE9" w:rsidR="00C2056F" w:rsidRDefault="00C2056F" w:rsidP="00C2056F">
      <w:pPr>
        <w:rPr>
          <w:rFonts w:eastAsiaTheme="minorEastAsia"/>
          <w:sz w:val="20"/>
          <w:szCs w:val="20"/>
          <w:rtl/>
        </w:rPr>
      </w:pPr>
    </w:p>
    <w:p w14:paraId="52553092" w14:textId="684F1C30" w:rsidR="00EE27F9" w:rsidRDefault="00EE27F9" w:rsidP="00C2056F">
      <w:pPr>
        <w:rPr>
          <w:rFonts w:eastAsiaTheme="minorEastAsia"/>
          <w:sz w:val="20"/>
          <w:szCs w:val="20"/>
          <w:rtl/>
        </w:rPr>
      </w:pPr>
      <w:r>
        <w:rPr>
          <w:rFonts w:eastAsiaTheme="minorEastAsia" w:hint="cs"/>
          <w:sz w:val="20"/>
          <w:szCs w:val="20"/>
          <w:rtl/>
        </w:rPr>
        <w:t>תוצאות עבור אות הכניסה  אותו התבקשנו להכניס:</w:t>
      </w:r>
    </w:p>
    <w:p w14:paraId="67C4D302" w14:textId="2CE176FD" w:rsidR="00C2056F" w:rsidRDefault="00EE27F9" w:rsidP="00C2056F">
      <w:pPr>
        <w:rPr>
          <w:rFonts w:eastAsiaTheme="minorEastAsia"/>
          <w:sz w:val="20"/>
          <w:szCs w:val="20"/>
          <w:rtl/>
        </w:rPr>
      </w:pPr>
      <w:r>
        <w:rPr>
          <w:noProof/>
        </w:rPr>
        <w:drawing>
          <wp:inline distT="0" distB="0" distL="0" distR="0" wp14:anchorId="609E96A8" wp14:editId="5F7DBD22">
            <wp:extent cx="5274310" cy="525145"/>
            <wp:effectExtent l="0" t="0" r="2540" b="825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5145"/>
                    </a:xfrm>
                    <a:prstGeom prst="rect">
                      <a:avLst/>
                    </a:prstGeom>
                  </pic:spPr>
                </pic:pic>
              </a:graphicData>
            </a:graphic>
          </wp:inline>
        </w:drawing>
      </w:r>
    </w:p>
    <w:p w14:paraId="1E3927A9" w14:textId="571C99FE" w:rsidR="00C2056F" w:rsidRDefault="0013457F" w:rsidP="00C2056F">
      <w:pPr>
        <w:rPr>
          <w:rFonts w:eastAsiaTheme="minorEastAsia"/>
          <w:sz w:val="20"/>
          <w:szCs w:val="20"/>
          <w:rtl/>
        </w:rPr>
      </w:pPr>
      <w:r>
        <w:rPr>
          <w:rFonts w:eastAsiaTheme="minorEastAsia" w:hint="cs"/>
          <w:sz w:val="20"/>
          <w:szCs w:val="20"/>
          <w:rtl/>
        </w:rPr>
        <w:t>כמו כן ניסינו רצף מספרים נוסף</w:t>
      </w:r>
      <w:r w:rsidR="00CC05B1">
        <w:rPr>
          <w:rFonts w:eastAsiaTheme="minorEastAsia" w:hint="cs"/>
          <w:sz w:val="20"/>
          <w:szCs w:val="20"/>
          <w:rtl/>
        </w:rPr>
        <w:t xml:space="preserve"> על מנת לוודא את תקינות </w:t>
      </w:r>
      <w:r>
        <w:rPr>
          <w:rFonts w:eastAsiaTheme="minorEastAsia" w:hint="cs"/>
          <w:sz w:val="20"/>
          <w:szCs w:val="20"/>
          <w:rtl/>
        </w:rPr>
        <w:t xml:space="preserve">. </w:t>
      </w:r>
    </w:p>
    <w:p w14:paraId="7F4C8D6C" w14:textId="43A4ED76" w:rsidR="00EE27F9" w:rsidRDefault="00EE27F9" w:rsidP="00C2056F">
      <w:pPr>
        <w:rPr>
          <w:rFonts w:eastAsiaTheme="minorEastAsia"/>
          <w:sz w:val="20"/>
          <w:szCs w:val="20"/>
          <w:rtl/>
        </w:rPr>
      </w:pPr>
      <w:r w:rsidRPr="00EE27F9">
        <w:rPr>
          <w:noProof/>
          <w:sz w:val="20"/>
          <w:szCs w:val="20"/>
        </w:rPr>
        <w:drawing>
          <wp:anchor distT="0" distB="0" distL="114300" distR="114300" simplePos="0" relativeHeight="251678720" behindDoc="0" locked="0" layoutInCell="1" allowOverlap="1" wp14:anchorId="1B4123BE" wp14:editId="64573DA3">
            <wp:simplePos x="0" y="0"/>
            <wp:positionH relativeFrom="margin">
              <wp:posOffset>1598</wp:posOffset>
            </wp:positionH>
            <wp:positionV relativeFrom="paragraph">
              <wp:posOffset>3589</wp:posOffset>
            </wp:positionV>
            <wp:extent cx="5274310" cy="538480"/>
            <wp:effectExtent l="0" t="0" r="2540" b="0"/>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538480"/>
                    </a:xfrm>
                    <a:prstGeom prst="rect">
                      <a:avLst/>
                    </a:prstGeom>
                  </pic:spPr>
                </pic:pic>
              </a:graphicData>
            </a:graphic>
          </wp:anchor>
        </w:drawing>
      </w:r>
    </w:p>
    <w:p w14:paraId="2ED52A30" w14:textId="4F37BD26" w:rsidR="00EE27F9" w:rsidRDefault="00EE27F9" w:rsidP="00C2056F">
      <w:pPr>
        <w:rPr>
          <w:rFonts w:eastAsiaTheme="minorEastAsia"/>
          <w:sz w:val="20"/>
          <w:szCs w:val="20"/>
          <w:rtl/>
        </w:rPr>
      </w:pPr>
    </w:p>
    <w:p w14:paraId="6308D501" w14:textId="56D53EAE" w:rsidR="00EE27F9" w:rsidRDefault="00EE27F9" w:rsidP="00C2056F">
      <w:pPr>
        <w:rPr>
          <w:rFonts w:eastAsiaTheme="minorEastAsia"/>
          <w:sz w:val="20"/>
          <w:szCs w:val="20"/>
          <w:rtl/>
        </w:rPr>
      </w:pPr>
    </w:p>
    <w:p w14:paraId="4C5732AC" w14:textId="49E7326D" w:rsidR="00EE27F9" w:rsidRDefault="00EE27F9" w:rsidP="00C2056F">
      <w:pPr>
        <w:rPr>
          <w:rFonts w:eastAsiaTheme="minorEastAsia" w:hint="cs"/>
          <w:sz w:val="20"/>
          <w:szCs w:val="20"/>
          <w:rtl/>
        </w:rPr>
      </w:pPr>
      <w:r>
        <w:rPr>
          <w:rFonts w:eastAsiaTheme="minorEastAsia" w:hint="cs"/>
          <w:sz w:val="20"/>
          <w:szCs w:val="20"/>
          <w:rtl/>
        </w:rPr>
        <w:t>ניתן לראות כי מכונת המצבים עוברת ממצב למצב כנדרש ולפי ההגדרות אשר ניתנו בתרגיל.</w:t>
      </w:r>
    </w:p>
    <w:p w14:paraId="2C26D6F2" w14:textId="6E3A0A2A" w:rsidR="00EE27F9" w:rsidRDefault="00EE27F9">
      <w:pPr>
        <w:bidi w:val="0"/>
        <w:rPr>
          <w:rFonts w:eastAsiaTheme="minorEastAsia"/>
          <w:sz w:val="18"/>
          <w:szCs w:val="18"/>
        </w:rPr>
      </w:pPr>
    </w:p>
    <w:p w14:paraId="26D9F827" w14:textId="00CAE1ED" w:rsidR="00C2056F" w:rsidRPr="00EE27F9" w:rsidRDefault="00C2056F" w:rsidP="00EE27F9">
      <w:pPr>
        <w:bidi w:val="0"/>
        <w:rPr>
          <w:rFonts w:eastAsiaTheme="minorEastAsia"/>
          <w:sz w:val="18"/>
          <w:szCs w:val="18"/>
          <w:rtl/>
        </w:rPr>
      </w:pPr>
      <w:r w:rsidRPr="00EE27F9">
        <w:rPr>
          <w:rFonts w:eastAsiaTheme="minorEastAsia"/>
          <w:sz w:val="18"/>
          <w:szCs w:val="18"/>
          <w:rtl/>
        </w:rPr>
        <w:br w:type="page"/>
      </w:r>
    </w:p>
    <w:p w14:paraId="06235EFE" w14:textId="08B8BDEA" w:rsidR="005F311E" w:rsidRPr="0099306F" w:rsidRDefault="0099306F" w:rsidP="0099306F">
      <w:pPr>
        <w:ind w:left="720"/>
        <w:rPr>
          <w:rFonts w:eastAsiaTheme="minorEastAsia"/>
          <w:sz w:val="24"/>
          <w:szCs w:val="24"/>
          <w:u w:val="single"/>
          <w:rtl/>
        </w:rPr>
      </w:pPr>
      <w:r w:rsidRPr="0099306F">
        <w:rPr>
          <w:rFonts w:eastAsiaTheme="minorEastAsia" w:hint="cs"/>
          <w:sz w:val="20"/>
          <w:szCs w:val="20"/>
          <w:u w:val="single"/>
          <w:rtl/>
        </w:rPr>
        <w:lastRenderedPageBreak/>
        <w:t xml:space="preserve">4. </w:t>
      </w:r>
      <w:r w:rsidRPr="0099306F">
        <w:rPr>
          <w:rFonts w:eastAsiaTheme="minorEastAsia" w:hint="cs"/>
          <w:sz w:val="24"/>
          <w:szCs w:val="24"/>
          <w:u w:val="single"/>
          <w:rtl/>
        </w:rPr>
        <w:t>מונה 99 שניות</w:t>
      </w:r>
    </w:p>
    <w:p w14:paraId="325A6338" w14:textId="77777777" w:rsidR="0099306F" w:rsidRPr="0099306F" w:rsidRDefault="0099306F" w:rsidP="0099306F">
      <w:pPr>
        <w:ind w:left="720"/>
        <w:rPr>
          <w:rFonts w:eastAsiaTheme="minorEastAsia"/>
          <w:sz w:val="24"/>
          <w:szCs w:val="24"/>
          <w:rtl/>
        </w:rPr>
      </w:pPr>
    </w:p>
    <w:p w14:paraId="1561004E" w14:textId="3B63C9BE" w:rsidR="005F311E" w:rsidRDefault="0099306F" w:rsidP="0099306F">
      <w:pPr>
        <w:jc w:val="both"/>
        <w:rPr>
          <w:rFonts w:eastAsiaTheme="minorEastAsia"/>
          <w:sz w:val="20"/>
          <w:szCs w:val="20"/>
          <w:rtl/>
        </w:rPr>
      </w:pPr>
      <w:r>
        <w:rPr>
          <w:rFonts w:eastAsiaTheme="minorEastAsia" w:hint="cs"/>
          <w:sz w:val="20"/>
          <w:szCs w:val="20"/>
          <w:rtl/>
        </w:rPr>
        <w:t xml:space="preserve">נרצה להציג את המימוש שלנו למונה 99 שניות בתדר של </w:t>
      </w:r>
      <w:r>
        <w:rPr>
          <w:rFonts w:eastAsiaTheme="minorEastAsia"/>
          <w:sz w:val="20"/>
          <w:szCs w:val="20"/>
        </w:rPr>
        <w:t>27Mhz</w:t>
      </w:r>
      <w:r>
        <w:rPr>
          <w:rFonts w:eastAsiaTheme="minorEastAsia" w:hint="cs"/>
          <w:sz w:val="20"/>
          <w:szCs w:val="20"/>
          <w:rtl/>
        </w:rPr>
        <w:t xml:space="preserve">. המימוש כולל </w:t>
      </w:r>
      <w:r>
        <w:rPr>
          <w:rFonts w:eastAsiaTheme="minorEastAsia" w:hint="cs"/>
          <w:sz w:val="20"/>
          <w:szCs w:val="20"/>
        </w:rPr>
        <w:t>TOP LEVEL</w:t>
      </w:r>
      <w:r>
        <w:rPr>
          <w:rFonts w:eastAsiaTheme="minorEastAsia" w:hint="cs"/>
          <w:sz w:val="20"/>
          <w:szCs w:val="20"/>
          <w:rtl/>
        </w:rPr>
        <w:t xml:space="preserve"> ועוד תת תוכנית המכילה קאונטר.</w:t>
      </w:r>
    </w:p>
    <w:p w14:paraId="27F36401" w14:textId="77777777" w:rsidR="00B76122" w:rsidRDefault="00B76122" w:rsidP="0099306F">
      <w:pPr>
        <w:jc w:val="both"/>
        <w:rPr>
          <w:rFonts w:eastAsiaTheme="minorEastAsia"/>
          <w:sz w:val="20"/>
          <w:szCs w:val="20"/>
          <w:rtl/>
        </w:rPr>
      </w:pPr>
    </w:p>
    <w:p w14:paraId="0611B3B5" w14:textId="77777777" w:rsidR="00B76122" w:rsidRDefault="00B76122" w:rsidP="0099306F">
      <w:pPr>
        <w:jc w:val="both"/>
        <w:rPr>
          <w:rFonts w:eastAsiaTheme="minorEastAsia"/>
          <w:sz w:val="20"/>
          <w:szCs w:val="20"/>
          <w:rtl/>
        </w:rPr>
      </w:pPr>
    </w:p>
    <w:p w14:paraId="4345229B" w14:textId="77777777" w:rsidR="00B76122" w:rsidRDefault="00B76122" w:rsidP="0099306F">
      <w:pPr>
        <w:jc w:val="both"/>
        <w:rPr>
          <w:rFonts w:eastAsiaTheme="minorEastAsia"/>
          <w:sz w:val="20"/>
          <w:szCs w:val="20"/>
          <w:rtl/>
        </w:rPr>
      </w:pPr>
    </w:p>
    <w:p w14:paraId="7F7B61D2" w14:textId="7027D5E2" w:rsidR="0099306F" w:rsidRDefault="0099306F" w:rsidP="0099306F">
      <w:pPr>
        <w:jc w:val="both"/>
        <w:rPr>
          <w:rFonts w:eastAsiaTheme="minorEastAsia"/>
          <w:sz w:val="20"/>
          <w:szCs w:val="20"/>
          <w:rtl/>
        </w:rPr>
      </w:pPr>
      <w:r>
        <w:rPr>
          <w:rFonts w:eastAsiaTheme="minorEastAsia" w:hint="cs"/>
          <w:sz w:val="20"/>
          <w:szCs w:val="20"/>
          <w:rtl/>
        </w:rPr>
        <w:t>סכמת הבלוקים של המימוש שלנו:</w:t>
      </w:r>
    </w:p>
    <w:p w14:paraId="07AD7F4D" w14:textId="25F959DB" w:rsidR="00B76122" w:rsidRDefault="00B76122" w:rsidP="0099306F">
      <w:pPr>
        <w:jc w:val="both"/>
        <w:rPr>
          <w:rFonts w:eastAsiaTheme="minorEastAsia"/>
          <w:sz w:val="20"/>
          <w:szCs w:val="20"/>
          <w:rtl/>
        </w:rPr>
      </w:pPr>
    </w:p>
    <w:p w14:paraId="69F8F8D4" w14:textId="77777777" w:rsidR="00B76122" w:rsidRDefault="00B76122" w:rsidP="0099306F">
      <w:pPr>
        <w:jc w:val="both"/>
        <w:rPr>
          <w:rFonts w:eastAsiaTheme="minorEastAsia"/>
          <w:sz w:val="20"/>
          <w:szCs w:val="20"/>
          <w:rtl/>
        </w:rPr>
      </w:pPr>
    </w:p>
    <w:p w14:paraId="59DDC599" w14:textId="75D00EA2" w:rsidR="0099306F" w:rsidRDefault="0099306F" w:rsidP="0099306F">
      <w:pPr>
        <w:jc w:val="both"/>
        <w:rPr>
          <w:rFonts w:eastAsiaTheme="minorEastAsia"/>
          <w:sz w:val="20"/>
          <w:szCs w:val="20"/>
          <w:rtl/>
        </w:rPr>
      </w:pPr>
      <w:r>
        <w:rPr>
          <w:noProof/>
        </w:rPr>
        <w:drawing>
          <wp:inline distT="0" distB="0" distL="0" distR="0" wp14:anchorId="7797E030" wp14:editId="378CD836">
            <wp:extent cx="5274310" cy="24110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11095"/>
                    </a:xfrm>
                    <a:prstGeom prst="rect">
                      <a:avLst/>
                    </a:prstGeom>
                  </pic:spPr>
                </pic:pic>
              </a:graphicData>
            </a:graphic>
          </wp:inline>
        </w:drawing>
      </w:r>
    </w:p>
    <w:p w14:paraId="49CE43E1" w14:textId="46817BE8" w:rsidR="0099306F" w:rsidRDefault="0099306F" w:rsidP="0099306F">
      <w:pPr>
        <w:jc w:val="both"/>
        <w:rPr>
          <w:rFonts w:eastAsiaTheme="minorEastAsia"/>
          <w:sz w:val="20"/>
          <w:szCs w:val="20"/>
          <w:rtl/>
        </w:rPr>
      </w:pPr>
    </w:p>
    <w:p w14:paraId="707B4939" w14:textId="44B4F6A9" w:rsidR="00B76122" w:rsidRDefault="00B76122" w:rsidP="0099306F">
      <w:pPr>
        <w:jc w:val="both"/>
        <w:rPr>
          <w:rFonts w:eastAsiaTheme="minorEastAsia"/>
          <w:sz w:val="20"/>
          <w:szCs w:val="20"/>
          <w:rtl/>
        </w:rPr>
      </w:pPr>
    </w:p>
    <w:p w14:paraId="2D0A7B00" w14:textId="77777777" w:rsidR="00B76122" w:rsidRDefault="00B76122" w:rsidP="00B76122">
      <w:pPr>
        <w:jc w:val="both"/>
        <w:rPr>
          <w:rFonts w:eastAsiaTheme="minorEastAsia"/>
          <w:b/>
          <w:bCs/>
          <w:sz w:val="20"/>
          <w:szCs w:val="20"/>
          <w:rtl/>
        </w:rPr>
      </w:pPr>
    </w:p>
    <w:p w14:paraId="33151470" w14:textId="77777777" w:rsidR="00B76122" w:rsidRDefault="00B76122" w:rsidP="00B76122">
      <w:pPr>
        <w:jc w:val="both"/>
        <w:rPr>
          <w:rFonts w:eastAsiaTheme="minorEastAsia"/>
          <w:b/>
          <w:bCs/>
          <w:sz w:val="20"/>
          <w:szCs w:val="20"/>
          <w:rtl/>
        </w:rPr>
      </w:pPr>
    </w:p>
    <w:p w14:paraId="70F9E975" w14:textId="77777777" w:rsidR="00B76122" w:rsidRDefault="00B76122" w:rsidP="00B76122">
      <w:pPr>
        <w:jc w:val="both"/>
        <w:rPr>
          <w:rFonts w:eastAsiaTheme="minorEastAsia"/>
          <w:b/>
          <w:bCs/>
          <w:sz w:val="20"/>
          <w:szCs w:val="20"/>
          <w:rtl/>
        </w:rPr>
      </w:pPr>
    </w:p>
    <w:p w14:paraId="05457D33" w14:textId="77777777" w:rsidR="00B76122" w:rsidRDefault="00B76122" w:rsidP="00B76122">
      <w:pPr>
        <w:jc w:val="both"/>
        <w:rPr>
          <w:rFonts w:eastAsiaTheme="minorEastAsia"/>
          <w:b/>
          <w:bCs/>
          <w:sz w:val="20"/>
          <w:szCs w:val="20"/>
          <w:rtl/>
        </w:rPr>
      </w:pPr>
    </w:p>
    <w:p w14:paraId="35E86A67" w14:textId="3E7E1056" w:rsidR="00B76122" w:rsidRPr="0099306F" w:rsidRDefault="00B76122" w:rsidP="00B76122">
      <w:pPr>
        <w:jc w:val="both"/>
        <w:rPr>
          <w:rFonts w:eastAsiaTheme="minorEastAsia"/>
          <w:sz w:val="20"/>
          <w:szCs w:val="20"/>
          <w:rtl/>
        </w:rPr>
      </w:pPr>
      <w:r>
        <w:rPr>
          <w:rFonts w:eastAsiaTheme="minorEastAsia" w:hint="cs"/>
          <w:b/>
          <w:bCs/>
          <w:sz w:val="20"/>
          <w:szCs w:val="20"/>
          <w:rtl/>
        </w:rPr>
        <w:t>נציין כי בבדיקות שלנו לא ספרנו 27 מיליון עליות שעון כי זהו מספר גדול מאוד. לכן בחרנו לספור 14 עליות שעון. מאחר והמימוש עבד עבור מספר עליות שעון זה, כפי שנראה בהמשך,  נדע כי הוא יעבוד גם עבור 27 מיליון עליות שעון.</w:t>
      </w:r>
    </w:p>
    <w:p w14:paraId="6D677B0C" w14:textId="77777777" w:rsidR="00B76122" w:rsidRDefault="00B76122" w:rsidP="0099306F">
      <w:pPr>
        <w:jc w:val="both"/>
        <w:rPr>
          <w:rFonts w:eastAsiaTheme="minorEastAsia"/>
          <w:sz w:val="20"/>
          <w:szCs w:val="20"/>
          <w:rtl/>
        </w:rPr>
      </w:pPr>
    </w:p>
    <w:p w14:paraId="0CC96AFF" w14:textId="77777777" w:rsidR="00B76122" w:rsidRDefault="00B76122" w:rsidP="0099306F">
      <w:pPr>
        <w:jc w:val="both"/>
        <w:rPr>
          <w:rFonts w:eastAsiaTheme="minorEastAsia"/>
          <w:sz w:val="20"/>
          <w:szCs w:val="20"/>
          <w:rtl/>
        </w:rPr>
      </w:pPr>
    </w:p>
    <w:p w14:paraId="5E73290D" w14:textId="77777777" w:rsidR="00B76122" w:rsidRDefault="00B76122" w:rsidP="0099306F">
      <w:pPr>
        <w:jc w:val="both"/>
        <w:rPr>
          <w:rFonts w:eastAsiaTheme="minorEastAsia"/>
          <w:sz w:val="20"/>
          <w:szCs w:val="20"/>
          <w:rtl/>
        </w:rPr>
      </w:pPr>
    </w:p>
    <w:p w14:paraId="68801BB4" w14:textId="77777777" w:rsidR="00B76122" w:rsidRDefault="00B76122" w:rsidP="0099306F">
      <w:pPr>
        <w:jc w:val="both"/>
        <w:rPr>
          <w:rFonts w:eastAsiaTheme="minorEastAsia"/>
          <w:sz w:val="20"/>
          <w:szCs w:val="20"/>
          <w:rtl/>
        </w:rPr>
      </w:pPr>
    </w:p>
    <w:p w14:paraId="2B23AEEA" w14:textId="77777777" w:rsidR="00B76122" w:rsidRDefault="00B76122" w:rsidP="0099306F">
      <w:pPr>
        <w:jc w:val="both"/>
        <w:rPr>
          <w:rFonts w:eastAsiaTheme="minorEastAsia"/>
          <w:sz w:val="20"/>
          <w:szCs w:val="20"/>
          <w:rtl/>
        </w:rPr>
      </w:pPr>
    </w:p>
    <w:p w14:paraId="20101EEA" w14:textId="77777777" w:rsidR="00B76122" w:rsidRDefault="00B76122" w:rsidP="0099306F">
      <w:pPr>
        <w:jc w:val="both"/>
        <w:rPr>
          <w:rFonts w:eastAsiaTheme="minorEastAsia"/>
          <w:sz w:val="20"/>
          <w:szCs w:val="20"/>
          <w:rtl/>
        </w:rPr>
      </w:pPr>
    </w:p>
    <w:p w14:paraId="2F1C9A93" w14:textId="5A3195ED" w:rsidR="0099306F" w:rsidRDefault="0099306F" w:rsidP="0099306F">
      <w:pPr>
        <w:jc w:val="both"/>
        <w:rPr>
          <w:rFonts w:eastAsiaTheme="minorEastAsia"/>
          <w:sz w:val="20"/>
          <w:szCs w:val="20"/>
          <w:rtl/>
        </w:rPr>
      </w:pPr>
      <w:r>
        <w:rPr>
          <w:rFonts w:eastAsiaTheme="minorEastAsia" w:hint="cs"/>
          <w:sz w:val="20"/>
          <w:szCs w:val="20"/>
          <w:rtl/>
        </w:rPr>
        <w:lastRenderedPageBreak/>
        <w:t>תיאור המימוש:</w:t>
      </w:r>
    </w:p>
    <w:p w14:paraId="11D87EBD" w14:textId="677A5B37" w:rsidR="0099306F" w:rsidRDefault="0099306F" w:rsidP="0099306F">
      <w:pPr>
        <w:jc w:val="both"/>
        <w:rPr>
          <w:rFonts w:eastAsiaTheme="minorEastAsia"/>
          <w:sz w:val="20"/>
          <w:szCs w:val="20"/>
          <w:rtl/>
        </w:rPr>
      </w:pPr>
      <w:r>
        <w:rPr>
          <w:rFonts w:eastAsiaTheme="minorEastAsia" w:hint="cs"/>
          <w:sz w:val="20"/>
          <w:szCs w:val="20"/>
          <w:rtl/>
        </w:rPr>
        <w:t>מטרתת תת התוכנית (</w:t>
      </w:r>
      <w:r>
        <w:rPr>
          <w:rFonts w:eastAsiaTheme="minorEastAsia" w:hint="cs"/>
          <w:sz w:val="20"/>
          <w:szCs w:val="20"/>
        </w:rPr>
        <w:t>COUNTER</w:t>
      </w:r>
      <w:r>
        <w:rPr>
          <w:rFonts w:eastAsiaTheme="minorEastAsia" w:hint="cs"/>
          <w:sz w:val="20"/>
          <w:szCs w:val="20"/>
          <w:rtl/>
        </w:rPr>
        <w:t>) הינה לספור שניות כך שהשעון הפנימי סופר 27 מיליון עליות שעון. כאשר השעון הגיע למספר זה הגדרנו אינדיקטור שיוחלף ל-1 לוגי ואז מתחיל לספור מחדש. ניתן לראות זאת בקוד המצורף:</w:t>
      </w:r>
    </w:p>
    <w:p w14:paraId="5C0A4204" w14:textId="10938905" w:rsidR="00B76122" w:rsidRDefault="00B76122" w:rsidP="0099306F">
      <w:pPr>
        <w:jc w:val="both"/>
        <w:rPr>
          <w:rFonts w:eastAsiaTheme="minorEastAsia"/>
          <w:sz w:val="20"/>
          <w:szCs w:val="20"/>
          <w:rtl/>
        </w:rPr>
      </w:pPr>
    </w:p>
    <w:p w14:paraId="06FC3812" w14:textId="14FFC74F" w:rsidR="00B76122" w:rsidRDefault="00B76122" w:rsidP="0099306F">
      <w:pPr>
        <w:jc w:val="both"/>
        <w:rPr>
          <w:rFonts w:eastAsiaTheme="minorEastAsia"/>
          <w:sz w:val="20"/>
          <w:szCs w:val="20"/>
          <w:rtl/>
        </w:rPr>
      </w:pPr>
    </w:p>
    <w:p w14:paraId="338DE117" w14:textId="77777777" w:rsidR="00B76122" w:rsidRDefault="00B76122" w:rsidP="0099306F">
      <w:pPr>
        <w:jc w:val="both"/>
        <w:rPr>
          <w:rFonts w:eastAsiaTheme="minorEastAsia"/>
          <w:sz w:val="20"/>
          <w:szCs w:val="20"/>
          <w:rtl/>
        </w:rPr>
      </w:pPr>
    </w:p>
    <w:p w14:paraId="05ED4985" w14:textId="745B3259" w:rsidR="0099306F" w:rsidRDefault="00B76122" w:rsidP="0099306F">
      <w:pPr>
        <w:jc w:val="both"/>
        <w:rPr>
          <w:rFonts w:eastAsiaTheme="minorEastAsia"/>
          <w:sz w:val="20"/>
          <w:szCs w:val="20"/>
          <w:rtl/>
        </w:rPr>
      </w:pPr>
      <w:r>
        <w:rPr>
          <w:noProof/>
        </w:rPr>
        <w:drawing>
          <wp:inline distT="0" distB="0" distL="0" distR="0" wp14:anchorId="35985CEB" wp14:editId="47EED72B">
            <wp:extent cx="5274310" cy="36093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09340"/>
                    </a:xfrm>
                    <a:prstGeom prst="rect">
                      <a:avLst/>
                    </a:prstGeom>
                  </pic:spPr>
                </pic:pic>
              </a:graphicData>
            </a:graphic>
          </wp:inline>
        </w:drawing>
      </w:r>
    </w:p>
    <w:p w14:paraId="69A76C00" w14:textId="56E73CF3" w:rsidR="00B76122" w:rsidRDefault="00B76122" w:rsidP="0099306F">
      <w:pPr>
        <w:jc w:val="both"/>
        <w:rPr>
          <w:rFonts w:eastAsiaTheme="minorEastAsia"/>
          <w:sz w:val="20"/>
          <w:szCs w:val="20"/>
          <w:rtl/>
        </w:rPr>
      </w:pPr>
    </w:p>
    <w:p w14:paraId="74EEBA82" w14:textId="77777777" w:rsidR="00B76122" w:rsidRDefault="00B76122" w:rsidP="0099306F">
      <w:pPr>
        <w:jc w:val="both"/>
        <w:rPr>
          <w:rFonts w:eastAsiaTheme="minorEastAsia"/>
          <w:sz w:val="20"/>
          <w:szCs w:val="20"/>
          <w:rtl/>
        </w:rPr>
      </w:pPr>
    </w:p>
    <w:p w14:paraId="18FFF3F9" w14:textId="77777777" w:rsidR="00B76122" w:rsidRDefault="00B76122" w:rsidP="0099306F">
      <w:pPr>
        <w:jc w:val="both"/>
        <w:rPr>
          <w:rFonts w:eastAsiaTheme="minorEastAsia"/>
          <w:sz w:val="20"/>
          <w:szCs w:val="20"/>
          <w:rtl/>
        </w:rPr>
      </w:pPr>
    </w:p>
    <w:p w14:paraId="001A2746" w14:textId="66BE1782" w:rsidR="00B76122" w:rsidRDefault="00B76122" w:rsidP="0099306F">
      <w:pPr>
        <w:jc w:val="both"/>
        <w:rPr>
          <w:rFonts w:eastAsiaTheme="minorEastAsia"/>
          <w:sz w:val="20"/>
          <w:szCs w:val="20"/>
          <w:rtl/>
        </w:rPr>
      </w:pPr>
      <w:r>
        <w:rPr>
          <w:rFonts w:eastAsiaTheme="minorEastAsia" w:hint="cs"/>
          <w:sz w:val="20"/>
          <w:szCs w:val="20"/>
          <w:rtl/>
        </w:rPr>
        <w:t xml:space="preserve">כעת נסתכל על הקוד של ה- </w:t>
      </w:r>
      <w:r>
        <w:rPr>
          <w:rFonts w:eastAsiaTheme="minorEastAsia" w:hint="cs"/>
          <w:sz w:val="20"/>
          <w:szCs w:val="20"/>
        </w:rPr>
        <w:t>TOP LEVEL</w:t>
      </w:r>
      <w:r>
        <w:rPr>
          <w:rFonts w:eastAsiaTheme="minorEastAsia" w:hint="cs"/>
          <w:sz w:val="20"/>
          <w:szCs w:val="20"/>
          <w:rtl/>
        </w:rPr>
        <w:t xml:space="preserve"> של התוכנית. שכאמור, היא מוגדרת לספור עד 99 ולאפס את המונה כאשר הוא מגיע למספר זה. בקוד שלנו הגדרנו אינדיקטור שמעלה את עצמו ב-1 עבור כל '1' לוגי שמתקבל מתת התוכנית </w:t>
      </w:r>
      <w:r>
        <w:rPr>
          <w:rFonts w:eastAsiaTheme="minorEastAsia" w:hint="cs"/>
          <w:sz w:val="20"/>
          <w:szCs w:val="20"/>
        </w:rPr>
        <w:t>COUNTER</w:t>
      </w:r>
      <w:r>
        <w:rPr>
          <w:rFonts w:eastAsiaTheme="minorEastAsia" w:hint="cs"/>
          <w:sz w:val="20"/>
          <w:szCs w:val="20"/>
          <w:rtl/>
        </w:rPr>
        <w:t>. בנוסף הגדרנו פרמטר לספרת האחדאות ופרמטר למספר העשרות (</w:t>
      </w:r>
      <w:r>
        <w:rPr>
          <w:rFonts w:eastAsiaTheme="minorEastAsia"/>
          <w:sz w:val="20"/>
          <w:szCs w:val="20"/>
        </w:rPr>
        <w:t>(digit0, digit1</w:t>
      </w:r>
      <w:r>
        <w:rPr>
          <w:rFonts w:eastAsiaTheme="minorEastAsia" w:hint="cs"/>
          <w:sz w:val="20"/>
          <w:szCs w:val="20"/>
          <w:rtl/>
        </w:rPr>
        <w:t xml:space="preserve"> שמשנים את ערכם לפי האינדיקטור. פרמטרים אלה בסופו של דבר קובעים את ערכם של היציאות </w:t>
      </w:r>
      <w:r>
        <w:rPr>
          <w:rFonts w:eastAsiaTheme="minorEastAsia" w:hint="cs"/>
          <w:sz w:val="20"/>
          <w:szCs w:val="20"/>
        </w:rPr>
        <w:t>HEX</w:t>
      </w:r>
      <w:r>
        <w:rPr>
          <w:rFonts w:eastAsiaTheme="minorEastAsia" w:hint="cs"/>
          <w:sz w:val="20"/>
          <w:szCs w:val="20"/>
          <w:rtl/>
        </w:rPr>
        <w:t>.</w:t>
      </w:r>
    </w:p>
    <w:p w14:paraId="512B0974" w14:textId="7B168865" w:rsidR="00B76122" w:rsidRDefault="00B76122" w:rsidP="0099306F">
      <w:pPr>
        <w:jc w:val="both"/>
        <w:rPr>
          <w:rFonts w:eastAsiaTheme="minorEastAsia"/>
          <w:sz w:val="20"/>
          <w:szCs w:val="20"/>
          <w:rtl/>
        </w:rPr>
      </w:pPr>
    </w:p>
    <w:p w14:paraId="2A7B820E" w14:textId="192B14FB" w:rsidR="00B76122" w:rsidRDefault="00B76122" w:rsidP="0099306F">
      <w:pPr>
        <w:jc w:val="both"/>
        <w:rPr>
          <w:rFonts w:eastAsiaTheme="minorEastAsia"/>
          <w:sz w:val="20"/>
          <w:szCs w:val="20"/>
          <w:rtl/>
        </w:rPr>
      </w:pPr>
    </w:p>
    <w:p w14:paraId="2BC8BC73" w14:textId="1BBB5A33" w:rsidR="00B76122" w:rsidRDefault="00B76122" w:rsidP="0099306F">
      <w:pPr>
        <w:jc w:val="both"/>
        <w:rPr>
          <w:rFonts w:eastAsiaTheme="minorEastAsia"/>
          <w:sz w:val="20"/>
          <w:szCs w:val="20"/>
          <w:rtl/>
        </w:rPr>
      </w:pPr>
      <w:r>
        <w:rPr>
          <w:noProof/>
        </w:rPr>
        <w:lastRenderedPageBreak/>
        <w:drawing>
          <wp:inline distT="0" distB="0" distL="0" distR="0" wp14:anchorId="7D80098D" wp14:editId="117D516B">
            <wp:extent cx="5274310" cy="41509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50995"/>
                    </a:xfrm>
                    <a:prstGeom prst="rect">
                      <a:avLst/>
                    </a:prstGeom>
                  </pic:spPr>
                </pic:pic>
              </a:graphicData>
            </a:graphic>
          </wp:inline>
        </w:drawing>
      </w:r>
    </w:p>
    <w:p w14:paraId="3669CFAE" w14:textId="70FA2791" w:rsidR="00B76122" w:rsidRDefault="00B76122" w:rsidP="0099306F">
      <w:pPr>
        <w:jc w:val="both"/>
        <w:rPr>
          <w:rFonts w:eastAsiaTheme="minorEastAsia"/>
          <w:sz w:val="20"/>
          <w:szCs w:val="20"/>
          <w:rtl/>
        </w:rPr>
      </w:pPr>
      <w:r>
        <w:rPr>
          <w:noProof/>
        </w:rPr>
        <w:drawing>
          <wp:inline distT="0" distB="0" distL="0" distR="0" wp14:anchorId="54F16D28" wp14:editId="7B40C950">
            <wp:extent cx="5274310" cy="4013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13200"/>
                    </a:xfrm>
                    <a:prstGeom prst="rect">
                      <a:avLst/>
                    </a:prstGeom>
                  </pic:spPr>
                </pic:pic>
              </a:graphicData>
            </a:graphic>
          </wp:inline>
        </w:drawing>
      </w:r>
    </w:p>
    <w:p w14:paraId="37F6095D" w14:textId="77777777" w:rsidR="00B76122" w:rsidRDefault="00B76122" w:rsidP="0099306F">
      <w:pPr>
        <w:jc w:val="both"/>
        <w:rPr>
          <w:rFonts w:eastAsiaTheme="minorEastAsia"/>
          <w:sz w:val="20"/>
          <w:szCs w:val="20"/>
          <w:rtl/>
        </w:rPr>
      </w:pPr>
    </w:p>
    <w:p w14:paraId="3A6537D7" w14:textId="77777777" w:rsidR="00B76122" w:rsidRDefault="00B76122" w:rsidP="0099306F">
      <w:pPr>
        <w:jc w:val="both"/>
        <w:rPr>
          <w:rFonts w:eastAsiaTheme="minorEastAsia"/>
          <w:sz w:val="20"/>
          <w:szCs w:val="20"/>
          <w:rtl/>
        </w:rPr>
      </w:pPr>
    </w:p>
    <w:p w14:paraId="47CCC6DC" w14:textId="6722D5A2" w:rsidR="00B76122" w:rsidRDefault="00B76122" w:rsidP="0099306F">
      <w:pPr>
        <w:jc w:val="both"/>
        <w:rPr>
          <w:rFonts w:eastAsiaTheme="minorEastAsia"/>
          <w:sz w:val="20"/>
          <w:szCs w:val="20"/>
          <w:rtl/>
        </w:rPr>
      </w:pPr>
      <w:r>
        <w:rPr>
          <w:noProof/>
        </w:rPr>
        <w:lastRenderedPageBreak/>
        <w:drawing>
          <wp:inline distT="0" distB="0" distL="0" distR="0" wp14:anchorId="200CA68F" wp14:editId="500E8530">
            <wp:extent cx="4420925" cy="302109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4361" cy="3037105"/>
                    </a:xfrm>
                    <a:prstGeom prst="rect">
                      <a:avLst/>
                    </a:prstGeom>
                  </pic:spPr>
                </pic:pic>
              </a:graphicData>
            </a:graphic>
          </wp:inline>
        </w:drawing>
      </w:r>
    </w:p>
    <w:p w14:paraId="3E6AA655" w14:textId="3F51CAA4" w:rsidR="00B76122" w:rsidRDefault="00B76122" w:rsidP="0099306F">
      <w:pPr>
        <w:jc w:val="both"/>
        <w:rPr>
          <w:rFonts w:eastAsiaTheme="minorEastAsia"/>
          <w:sz w:val="20"/>
          <w:szCs w:val="20"/>
          <w:rtl/>
        </w:rPr>
      </w:pPr>
    </w:p>
    <w:p w14:paraId="6923BF52" w14:textId="344650DC" w:rsidR="00B76122" w:rsidRDefault="005F3B0A" w:rsidP="0099306F">
      <w:pPr>
        <w:jc w:val="both"/>
        <w:rPr>
          <w:rFonts w:eastAsiaTheme="minorEastAsia"/>
          <w:sz w:val="24"/>
          <w:szCs w:val="24"/>
          <w:rtl/>
        </w:rPr>
      </w:pPr>
      <w:r>
        <w:rPr>
          <w:rFonts w:eastAsiaTheme="minorEastAsia" w:hint="cs"/>
          <w:sz w:val="24"/>
          <w:szCs w:val="24"/>
          <w:rtl/>
        </w:rPr>
        <w:t>כעת נעבור לסימולציות של התוכנית.</w:t>
      </w:r>
    </w:p>
    <w:p w14:paraId="0898D660" w14:textId="75CE452E" w:rsidR="005F3B0A" w:rsidRDefault="005F3B0A" w:rsidP="0099306F">
      <w:pPr>
        <w:jc w:val="both"/>
        <w:rPr>
          <w:rFonts w:eastAsiaTheme="minorEastAsia"/>
          <w:sz w:val="24"/>
          <w:szCs w:val="24"/>
          <w:rtl/>
        </w:rPr>
      </w:pPr>
      <w:r>
        <w:rPr>
          <w:rFonts w:eastAsiaTheme="minorEastAsia" w:hint="cs"/>
          <w:sz w:val="24"/>
          <w:szCs w:val="24"/>
          <w:rtl/>
        </w:rPr>
        <w:t xml:space="preserve">הגדרנו תחילה את </w:t>
      </w:r>
      <w:r>
        <w:rPr>
          <w:rFonts w:eastAsiaTheme="minorEastAsia" w:hint="cs"/>
          <w:sz w:val="24"/>
          <w:szCs w:val="24"/>
        </w:rPr>
        <w:t>RESETB</w:t>
      </w:r>
      <w:r>
        <w:rPr>
          <w:rFonts w:eastAsiaTheme="minorEastAsia" w:hint="cs"/>
          <w:sz w:val="24"/>
          <w:szCs w:val="24"/>
          <w:rtl/>
        </w:rPr>
        <w:t xml:space="preserve"> להיות 0 בשביל להראות שאכן כלום לא משתנה. בשלב זה שתי הספרות של המונה הן 0, כלומר 40 עבור </w:t>
      </w:r>
      <w:r>
        <w:rPr>
          <w:rFonts w:eastAsiaTheme="minorEastAsia" w:hint="cs"/>
          <w:sz w:val="24"/>
          <w:szCs w:val="24"/>
        </w:rPr>
        <w:t>HEX</w:t>
      </w:r>
      <w:r>
        <w:rPr>
          <w:rFonts w:eastAsiaTheme="minorEastAsia" w:hint="cs"/>
          <w:sz w:val="24"/>
          <w:szCs w:val="24"/>
          <w:rtl/>
        </w:rPr>
        <w:t>.</w:t>
      </w:r>
    </w:p>
    <w:p w14:paraId="42795BFD" w14:textId="77777777" w:rsidR="005F3B0A" w:rsidRDefault="005F3B0A" w:rsidP="0099306F">
      <w:pPr>
        <w:jc w:val="both"/>
        <w:rPr>
          <w:rFonts w:eastAsiaTheme="minorEastAsia"/>
          <w:sz w:val="24"/>
          <w:szCs w:val="24"/>
        </w:rPr>
      </w:pPr>
      <w:r>
        <w:rPr>
          <w:rFonts w:eastAsiaTheme="minorEastAsia" w:hint="cs"/>
          <w:sz w:val="24"/>
          <w:szCs w:val="24"/>
          <w:rtl/>
        </w:rPr>
        <w:t xml:space="preserve">לאחר מכן </w:t>
      </w:r>
      <w:r>
        <w:rPr>
          <w:rFonts w:eastAsiaTheme="minorEastAsia" w:hint="cs"/>
          <w:sz w:val="24"/>
          <w:szCs w:val="24"/>
        </w:rPr>
        <w:t>RESETB</w:t>
      </w:r>
      <w:r>
        <w:rPr>
          <w:rFonts w:eastAsiaTheme="minorEastAsia" w:hint="cs"/>
          <w:sz w:val="24"/>
          <w:szCs w:val="24"/>
          <w:rtl/>
        </w:rPr>
        <w:t xml:space="preserve"> משתנה ל-1 וספרת האחדות 1</w:t>
      </w:r>
      <w:r>
        <w:rPr>
          <w:rFonts w:eastAsiaTheme="minorEastAsia" w:hint="cs"/>
          <w:sz w:val="24"/>
          <w:szCs w:val="24"/>
        </w:rPr>
        <w:t>HEX</w:t>
      </w:r>
      <w:r>
        <w:rPr>
          <w:rFonts w:eastAsiaTheme="minorEastAsia" w:hint="cs"/>
          <w:sz w:val="24"/>
          <w:szCs w:val="24"/>
          <w:rtl/>
        </w:rPr>
        <w:t xml:space="preserve"> מתחילה לגדול עד שמגיעה ל-9 ואז מתאפסת. כאשר היא מתאפסת ספרת העשרות 2</w:t>
      </w:r>
      <w:r>
        <w:rPr>
          <w:rFonts w:eastAsiaTheme="minorEastAsia" w:hint="cs"/>
          <w:sz w:val="24"/>
          <w:szCs w:val="24"/>
        </w:rPr>
        <w:t>HEX</w:t>
      </w:r>
      <w:r>
        <w:rPr>
          <w:rFonts w:eastAsiaTheme="minorEastAsia" w:hint="cs"/>
          <w:sz w:val="24"/>
          <w:szCs w:val="24"/>
          <w:rtl/>
        </w:rPr>
        <w:t xml:space="preserve"> מתחילה היא לגדול וכן הלאה. בצילומים שנצרף נראה את התחלת המונה ואת רגע איפוס המונה כאשר הוא מגיע ל-99.</w:t>
      </w:r>
    </w:p>
    <w:p w14:paraId="36038A67" w14:textId="77777777" w:rsidR="005F3B0A" w:rsidRDefault="005F3B0A" w:rsidP="0099306F">
      <w:pPr>
        <w:jc w:val="both"/>
        <w:rPr>
          <w:rFonts w:eastAsiaTheme="minorEastAsia"/>
          <w:sz w:val="24"/>
          <w:szCs w:val="24"/>
        </w:rPr>
      </w:pPr>
    </w:p>
    <w:p w14:paraId="0540F9D0" w14:textId="45AB90BC" w:rsidR="005F3B0A" w:rsidRDefault="005F3B0A" w:rsidP="0099306F">
      <w:pPr>
        <w:jc w:val="both"/>
        <w:rPr>
          <w:rFonts w:eastAsiaTheme="minorEastAsia"/>
          <w:sz w:val="24"/>
          <w:szCs w:val="24"/>
          <w:rtl/>
        </w:rPr>
      </w:pPr>
      <w:r>
        <w:rPr>
          <w:rFonts w:eastAsiaTheme="minorEastAsia"/>
          <w:noProof/>
          <w:sz w:val="24"/>
          <w:szCs w:val="24"/>
        </w:rPr>
        <w:drawing>
          <wp:inline distT="0" distB="0" distL="0" distR="0" wp14:anchorId="698991FF" wp14:editId="47612DAB">
            <wp:extent cx="6875362" cy="207736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67184" cy="2105108"/>
                    </a:xfrm>
                    <a:prstGeom prst="rect">
                      <a:avLst/>
                    </a:prstGeom>
                    <a:noFill/>
                    <a:ln>
                      <a:noFill/>
                    </a:ln>
                  </pic:spPr>
                </pic:pic>
              </a:graphicData>
            </a:graphic>
          </wp:inline>
        </w:drawing>
      </w:r>
    </w:p>
    <w:p w14:paraId="1779A35C" w14:textId="77777777" w:rsidR="006D4576" w:rsidRDefault="006D4576" w:rsidP="0099306F">
      <w:pPr>
        <w:jc w:val="both"/>
        <w:rPr>
          <w:rFonts w:eastAsiaTheme="minorEastAsia"/>
          <w:sz w:val="24"/>
          <w:szCs w:val="24"/>
          <w:rtl/>
        </w:rPr>
      </w:pPr>
    </w:p>
    <w:p w14:paraId="3AC95355" w14:textId="77777777" w:rsidR="006D4576" w:rsidRDefault="006D4576" w:rsidP="0099306F">
      <w:pPr>
        <w:jc w:val="both"/>
        <w:rPr>
          <w:rFonts w:eastAsiaTheme="minorEastAsia"/>
          <w:sz w:val="24"/>
          <w:szCs w:val="24"/>
          <w:rtl/>
        </w:rPr>
      </w:pPr>
    </w:p>
    <w:p w14:paraId="7492EA39" w14:textId="77777777" w:rsidR="006D4576" w:rsidRDefault="006D4576" w:rsidP="0099306F">
      <w:pPr>
        <w:jc w:val="both"/>
        <w:rPr>
          <w:rFonts w:eastAsiaTheme="minorEastAsia"/>
          <w:sz w:val="24"/>
          <w:szCs w:val="24"/>
          <w:rtl/>
        </w:rPr>
      </w:pPr>
    </w:p>
    <w:p w14:paraId="61DC589B" w14:textId="588EAD15" w:rsidR="005F3B0A" w:rsidRDefault="00F77E1F" w:rsidP="0099306F">
      <w:pPr>
        <w:jc w:val="both"/>
        <w:rPr>
          <w:rFonts w:eastAsiaTheme="minorEastAsia"/>
          <w:sz w:val="24"/>
          <w:szCs w:val="24"/>
          <w:rtl/>
        </w:rPr>
      </w:pPr>
      <w:r>
        <w:rPr>
          <w:noProof/>
        </w:rPr>
        <w:lastRenderedPageBreak/>
        <w:drawing>
          <wp:inline distT="0" distB="0" distL="0" distR="0" wp14:anchorId="61C1024B" wp14:editId="07D1DF77">
            <wp:extent cx="9491240" cy="121811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68085" cy="1240810"/>
                    </a:xfrm>
                    <a:prstGeom prst="rect">
                      <a:avLst/>
                    </a:prstGeom>
                  </pic:spPr>
                </pic:pic>
              </a:graphicData>
            </a:graphic>
          </wp:inline>
        </w:drawing>
      </w:r>
    </w:p>
    <w:p w14:paraId="099212DD" w14:textId="7FCCDA2D" w:rsidR="005F3B0A" w:rsidRDefault="00F77E1F" w:rsidP="0099306F">
      <w:pPr>
        <w:jc w:val="both"/>
        <w:rPr>
          <w:rFonts w:eastAsiaTheme="minorEastAsia"/>
          <w:sz w:val="24"/>
          <w:szCs w:val="24"/>
          <w:rtl/>
        </w:rPr>
      </w:pPr>
      <w:r>
        <w:rPr>
          <w:rFonts w:eastAsiaTheme="minorEastAsia" w:hint="cs"/>
          <w:sz w:val="24"/>
          <w:szCs w:val="24"/>
          <w:rtl/>
        </w:rPr>
        <w:t xml:space="preserve">כפי שניתן לראות, </w:t>
      </w:r>
      <w:r w:rsidR="006D4576">
        <w:rPr>
          <w:rFonts w:eastAsiaTheme="minorEastAsia" w:hint="cs"/>
          <w:sz w:val="24"/>
          <w:szCs w:val="24"/>
          <w:rtl/>
        </w:rPr>
        <w:t>המונה אכן</w:t>
      </w:r>
      <w:r>
        <w:rPr>
          <w:rFonts w:eastAsiaTheme="minorEastAsia" w:hint="cs"/>
          <w:sz w:val="24"/>
          <w:szCs w:val="24"/>
          <w:rtl/>
        </w:rPr>
        <w:t xml:space="preserve"> מתאפס כאשר מגיע ל-99 וזאת כאשר שתי היציאות </w:t>
      </w:r>
      <w:r>
        <w:rPr>
          <w:rFonts w:eastAsiaTheme="minorEastAsia" w:hint="cs"/>
          <w:sz w:val="24"/>
          <w:szCs w:val="24"/>
        </w:rPr>
        <w:t>HEX</w:t>
      </w:r>
      <w:r>
        <w:rPr>
          <w:rFonts w:eastAsiaTheme="minorEastAsia" w:hint="cs"/>
          <w:sz w:val="24"/>
          <w:szCs w:val="24"/>
          <w:rtl/>
        </w:rPr>
        <w:t xml:space="preserve"> שוו</w:t>
      </w:r>
      <w:r w:rsidR="006D4576">
        <w:rPr>
          <w:rFonts w:eastAsiaTheme="minorEastAsia" w:hint="cs"/>
          <w:sz w:val="24"/>
          <w:szCs w:val="24"/>
          <w:rtl/>
        </w:rPr>
        <w:t>ת</w:t>
      </w:r>
      <w:r>
        <w:rPr>
          <w:rFonts w:eastAsiaTheme="minorEastAsia" w:hint="cs"/>
          <w:sz w:val="24"/>
          <w:szCs w:val="24"/>
          <w:rtl/>
        </w:rPr>
        <w:t xml:space="preserve"> שתיהן ל-10 ואז מקבלות את הערך 40 שזה כאמור 0.</w:t>
      </w:r>
    </w:p>
    <w:p w14:paraId="42DB657A" w14:textId="75D0D4BB" w:rsidR="00F77E1F" w:rsidRDefault="00F77E1F" w:rsidP="0099306F">
      <w:pPr>
        <w:jc w:val="both"/>
        <w:rPr>
          <w:rFonts w:eastAsiaTheme="minorEastAsia"/>
          <w:sz w:val="24"/>
          <w:szCs w:val="24"/>
          <w:rtl/>
        </w:rPr>
      </w:pPr>
    </w:p>
    <w:p w14:paraId="677DFAD9" w14:textId="1BBAAEA7" w:rsidR="00F77E1F" w:rsidRDefault="00F77E1F" w:rsidP="0099306F">
      <w:pPr>
        <w:jc w:val="both"/>
        <w:rPr>
          <w:rFonts w:eastAsiaTheme="minorEastAsia"/>
          <w:sz w:val="24"/>
          <w:szCs w:val="24"/>
          <w:rtl/>
        </w:rPr>
      </w:pPr>
      <w:r>
        <w:rPr>
          <w:rFonts w:eastAsiaTheme="minorEastAsia" w:hint="cs"/>
          <w:sz w:val="24"/>
          <w:szCs w:val="24"/>
          <w:rtl/>
        </w:rPr>
        <w:t xml:space="preserve">כעת נסתכל על בדיקת </w:t>
      </w:r>
      <w:r>
        <w:rPr>
          <w:rFonts w:eastAsiaTheme="minorEastAsia" w:hint="cs"/>
          <w:sz w:val="24"/>
          <w:szCs w:val="24"/>
        </w:rPr>
        <w:t>TIMING</w:t>
      </w:r>
      <w:r>
        <w:rPr>
          <w:rFonts w:eastAsiaTheme="minorEastAsia" w:hint="cs"/>
          <w:sz w:val="24"/>
          <w:szCs w:val="24"/>
          <w:rtl/>
        </w:rPr>
        <w:t>.</w:t>
      </w:r>
    </w:p>
    <w:p w14:paraId="63CAEC9F" w14:textId="392FFAC3" w:rsidR="00F77E1F" w:rsidRDefault="00F77E1F" w:rsidP="0099306F">
      <w:pPr>
        <w:jc w:val="both"/>
        <w:rPr>
          <w:rFonts w:eastAsiaTheme="minorEastAsia"/>
          <w:sz w:val="24"/>
          <w:szCs w:val="24"/>
          <w:rtl/>
        </w:rPr>
      </w:pPr>
      <w:r>
        <w:rPr>
          <w:rFonts w:eastAsiaTheme="minorEastAsia"/>
          <w:noProof/>
          <w:sz w:val="24"/>
          <w:szCs w:val="24"/>
        </w:rPr>
        <w:drawing>
          <wp:inline distT="0" distB="0" distL="0" distR="0" wp14:anchorId="173F754E" wp14:editId="02FAF2B3">
            <wp:extent cx="6425072" cy="1643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82771" cy="1658365"/>
                    </a:xfrm>
                    <a:prstGeom prst="rect">
                      <a:avLst/>
                    </a:prstGeom>
                    <a:noFill/>
                    <a:ln>
                      <a:noFill/>
                    </a:ln>
                  </pic:spPr>
                </pic:pic>
              </a:graphicData>
            </a:graphic>
          </wp:inline>
        </w:drawing>
      </w:r>
    </w:p>
    <w:p w14:paraId="6AEDF18A" w14:textId="77777777" w:rsidR="00F77E1F" w:rsidRDefault="00F77E1F" w:rsidP="0099306F">
      <w:pPr>
        <w:jc w:val="both"/>
        <w:rPr>
          <w:rFonts w:eastAsiaTheme="minorEastAsia"/>
          <w:sz w:val="24"/>
          <w:szCs w:val="24"/>
          <w:rtl/>
        </w:rPr>
      </w:pPr>
    </w:p>
    <w:p w14:paraId="647EC8D9" w14:textId="77777777" w:rsidR="00F77E1F" w:rsidRDefault="00F77E1F" w:rsidP="0099306F">
      <w:pPr>
        <w:jc w:val="both"/>
        <w:rPr>
          <w:rFonts w:eastAsiaTheme="minorEastAsia"/>
          <w:sz w:val="24"/>
          <w:szCs w:val="24"/>
          <w:rtl/>
        </w:rPr>
      </w:pPr>
    </w:p>
    <w:p w14:paraId="00B3DA58" w14:textId="6EEC132E" w:rsidR="00F77E1F" w:rsidRDefault="00F77E1F" w:rsidP="0099306F">
      <w:pPr>
        <w:jc w:val="both"/>
        <w:rPr>
          <w:rFonts w:eastAsiaTheme="minorEastAsia"/>
          <w:sz w:val="24"/>
          <w:szCs w:val="24"/>
          <w:rtl/>
        </w:rPr>
      </w:pPr>
      <w:r>
        <w:rPr>
          <w:rFonts w:eastAsiaTheme="minorEastAsia" w:hint="cs"/>
          <w:sz w:val="24"/>
          <w:szCs w:val="24"/>
          <w:rtl/>
        </w:rPr>
        <w:t xml:space="preserve">קיבלנו תוצאות עם מקטעי מספרים בין המעברים ביציאות. אנו מסיקים כי היו שינויים הקרובים מדי לעליית שעון או מנגד התרחשה קפיצה של אחד הרכיבים שגרמה לשינוי וזה עשוי לנבוע מכך שבדיקת ה- </w:t>
      </w:r>
      <w:r>
        <w:rPr>
          <w:rFonts w:eastAsiaTheme="minorEastAsia" w:hint="cs"/>
          <w:sz w:val="24"/>
          <w:szCs w:val="24"/>
        </w:rPr>
        <w:t>TIMING</w:t>
      </w:r>
      <w:r>
        <w:rPr>
          <w:rFonts w:eastAsiaTheme="minorEastAsia" w:hint="cs"/>
          <w:sz w:val="24"/>
          <w:szCs w:val="24"/>
          <w:rtl/>
        </w:rPr>
        <w:t xml:space="preserve"> מסתכלת על דברים שלא בהכרח אידאליים.</w:t>
      </w:r>
    </w:p>
    <w:p w14:paraId="71A8D08E" w14:textId="7455D9BC" w:rsidR="00F77E1F" w:rsidRDefault="00F77E1F" w:rsidP="0099306F">
      <w:pPr>
        <w:jc w:val="both"/>
        <w:rPr>
          <w:rFonts w:eastAsiaTheme="minorEastAsia"/>
          <w:sz w:val="24"/>
          <w:szCs w:val="24"/>
          <w:rtl/>
        </w:rPr>
      </w:pPr>
    </w:p>
    <w:p w14:paraId="72AB34E4" w14:textId="77777777" w:rsidR="001B0411" w:rsidRDefault="00F77E1F" w:rsidP="0099306F">
      <w:pPr>
        <w:jc w:val="both"/>
        <w:rPr>
          <w:rFonts w:eastAsiaTheme="minorEastAsia"/>
          <w:sz w:val="24"/>
          <w:szCs w:val="24"/>
        </w:rPr>
      </w:pPr>
      <w:r>
        <w:rPr>
          <w:rFonts w:eastAsiaTheme="minorEastAsia" w:hint="cs"/>
          <w:sz w:val="24"/>
          <w:szCs w:val="24"/>
          <w:rtl/>
        </w:rPr>
        <w:t>נרצה למצוא גם את תדר המקסימלי של המונה. זאת עשינו בעזרת</w:t>
      </w:r>
    </w:p>
    <w:p w14:paraId="1C8EEEC5" w14:textId="2D18FF26" w:rsidR="00F77E1F" w:rsidRDefault="00F77E1F" w:rsidP="0099306F">
      <w:pPr>
        <w:jc w:val="both"/>
        <w:rPr>
          <w:rFonts w:eastAsiaTheme="minorEastAsia"/>
          <w:sz w:val="24"/>
          <w:szCs w:val="24"/>
        </w:rPr>
      </w:pPr>
      <w:r>
        <w:rPr>
          <w:rFonts w:eastAsiaTheme="minorEastAsia" w:hint="cs"/>
          <w:sz w:val="24"/>
          <w:szCs w:val="24"/>
          <w:rtl/>
        </w:rPr>
        <w:t xml:space="preserve"> </w:t>
      </w:r>
      <w:r w:rsidR="001B0411">
        <w:rPr>
          <w:rFonts w:eastAsiaTheme="minorEastAsia"/>
          <w:sz w:val="24"/>
          <w:szCs w:val="24"/>
        </w:rPr>
        <w:t>Time Quest Timing Analyzer</w:t>
      </w:r>
    </w:p>
    <w:p w14:paraId="221DDE79" w14:textId="77777777" w:rsidR="001B0411" w:rsidRDefault="001B0411" w:rsidP="0099306F">
      <w:pPr>
        <w:jc w:val="both"/>
        <w:rPr>
          <w:rFonts w:eastAsiaTheme="minorEastAsia"/>
          <w:sz w:val="24"/>
          <w:szCs w:val="24"/>
          <w:rtl/>
        </w:rPr>
      </w:pPr>
      <w:r>
        <w:rPr>
          <w:rFonts w:eastAsiaTheme="minorEastAsia" w:hint="cs"/>
          <w:sz w:val="24"/>
          <w:szCs w:val="24"/>
          <w:rtl/>
        </w:rPr>
        <w:t>ושם בחרנו שהתוכנה תחזיר לנו את התדבר המקסימלי. קיבלנו:</w:t>
      </w:r>
    </w:p>
    <w:p w14:paraId="33011312" w14:textId="4D4D1B51" w:rsidR="001B0411" w:rsidRDefault="001B0411" w:rsidP="0099306F">
      <w:pPr>
        <w:jc w:val="both"/>
        <w:rPr>
          <w:rFonts w:eastAsiaTheme="minorEastAsia"/>
          <w:sz w:val="24"/>
          <w:szCs w:val="24"/>
          <w:rtl/>
        </w:rPr>
      </w:pPr>
      <w:r>
        <w:rPr>
          <w:rFonts w:eastAsiaTheme="minorEastAsia" w:hint="cs"/>
          <w:noProof/>
          <w:sz w:val="24"/>
          <w:szCs w:val="24"/>
        </w:rPr>
        <w:drawing>
          <wp:inline distT="0" distB="0" distL="0" distR="0" wp14:anchorId="5F7CB228" wp14:editId="4A92B828">
            <wp:extent cx="4068445" cy="23749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8445" cy="237490"/>
                    </a:xfrm>
                    <a:prstGeom prst="rect">
                      <a:avLst/>
                    </a:prstGeom>
                    <a:noFill/>
                    <a:ln>
                      <a:noFill/>
                    </a:ln>
                  </pic:spPr>
                </pic:pic>
              </a:graphicData>
            </a:graphic>
          </wp:inline>
        </w:drawing>
      </w:r>
    </w:p>
    <w:p w14:paraId="4DA561C5" w14:textId="77777777" w:rsidR="001B0411" w:rsidRDefault="001B0411" w:rsidP="0099306F">
      <w:pPr>
        <w:jc w:val="both"/>
        <w:rPr>
          <w:rtl/>
        </w:rPr>
      </w:pPr>
    </w:p>
    <w:p w14:paraId="3F0FEE1D" w14:textId="5CA492BD" w:rsidR="001B0411" w:rsidRDefault="001B0411" w:rsidP="0099306F">
      <w:pPr>
        <w:jc w:val="both"/>
        <w:rPr>
          <w:rtl/>
        </w:rPr>
      </w:pPr>
      <w:r>
        <w:rPr>
          <w:rtl/>
        </w:rPr>
        <w:t>מהו ובמה תלוי התדר המקסימלי בו המונה שלכם יכול לעבוד</w:t>
      </w:r>
      <w:r>
        <w:t>?</w:t>
      </w:r>
    </w:p>
    <w:p w14:paraId="309E4423" w14:textId="5272C64F" w:rsidR="001B0411" w:rsidRDefault="001B0411" w:rsidP="0099306F">
      <w:pPr>
        <w:jc w:val="both"/>
        <w:rPr>
          <w:rtl/>
        </w:rPr>
      </w:pPr>
      <w:r>
        <w:rPr>
          <w:rFonts w:hint="cs"/>
          <w:rtl/>
        </w:rPr>
        <w:t>הסקתינו היא שהתדבר המקסימלי נקבע על פי פעולת המערכת, כלומר מימוש הקוד והשערים הלוגים שמתקבלים מכך. לכן, בעקבות השימוש ב-</w:t>
      </w:r>
      <w:r>
        <w:rPr>
          <w:rFonts w:hint="cs"/>
        </w:rPr>
        <w:t>CASE</w:t>
      </w:r>
      <w:r>
        <w:rPr>
          <w:rFonts w:hint="cs"/>
          <w:rtl/>
        </w:rPr>
        <w:t xml:space="preserve"> בקוד שלנו המעגל שלנו דורש המון השוואות שעלולות לצרוך חומרה רבה ובכך להוריד את התדבר המקסימלי של המונה.</w:t>
      </w:r>
    </w:p>
    <w:p w14:paraId="02F37575" w14:textId="77777777" w:rsidR="001B0411" w:rsidRPr="001B0411" w:rsidRDefault="001B0411" w:rsidP="0099306F">
      <w:pPr>
        <w:jc w:val="both"/>
        <w:rPr>
          <w:rFonts w:eastAsiaTheme="minorEastAsia"/>
          <w:sz w:val="24"/>
          <w:szCs w:val="24"/>
          <w:rtl/>
        </w:rPr>
      </w:pPr>
    </w:p>
    <w:sectPr w:rsidR="001B0411" w:rsidRPr="001B0411" w:rsidSect="004E46DF">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222B5" w14:textId="77777777" w:rsidR="004A176A" w:rsidRDefault="004A176A" w:rsidP="00B76122">
      <w:pPr>
        <w:spacing w:after="0" w:line="240" w:lineRule="auto"/>
      </w:pPr>
      <w:r>
        <w:separator/>
      </w:r>
    </w:p>
  </w:endnote>
  <w:endnote w:type="continuationSeparator" w:id="0">
    <w:p w14:paraId="508AF2B3" w14:textId="77777777" w:rsidR="004A176A" w:rsidRDefault="004A176A" w:rsidP="00B76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D2EDD" w14:textId="77777777" w:rsidR="004A176A" w:rsidRDefault="004A176A" w:rsidP="00B76122">
      <w:pPr>
        <w:spacing w:after="0" w:line="240" w:lineRule="auto"/>
      </w:pPr>
      <w:r>
        <w:separator/>
      </w:r>
    </w:p>
  </w:footnote>
  <w:footnote w:type="continuationSeparator" w:id="0">
    <w:p w14:paraId="08DBA3EA" w14:textId="77777777" w:rsidR="004A176A" w:rsidRDefault="004A176A" w:rsidP="00B761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11F"/>
    <w:multiLevelType w:val="hybridMultilevel"/>
    <w:tmpl w:val="F5067CE0"/>
    <w:lvl w:ilvl="0" w:tplc="2F289A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C5722"/>
    <w:multiLevelType w:val="hybridMultilevel"/>
    <w:tmpl w:val="2CFE9A9C"/>
    <w:lvl w:ilvl="0" w:tplc="2E967AC4">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45C3688"/>
    <w:multiLevelType w:val="hybridMultilevel"/>
    <w:tmpl w:val="A04E7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B4888"/>
    <w:multiLevelType w:val="hybridMultilevel"/>
    <w:tmpl w:val="60BEE8F8"/>
    <w:lvl w:ilvl="0" w:tplc="04090001">
      <w:start w:val="1"/>
      <w:numFmt w:val="bullet"/>
      <w:lvlText w:val=""/>
      <w:lvlJc w:val="left"/>
      <w:pPr>
        <w:ind w:left="2880" w:hanging="360"/>
      </w:pPr>
      <w:rPr>
        <w:rFonts w:ascii="Symbol" w:hAnsi="Symbol" w:cs="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cs="Wingdings" w:hint="default"/>
      </w:rPr>
    </w:lvl>
    <w:lvl w:ilvl="3" w:tplc="04090001" w:tentative="1">
      <w:start w:val="1"/>
      <w:numFmt w:val="bullet"/>
      <w:lvlText w:val=""/>
      <w:lvlJc w:val="left"/>
      <w:pPr>
        <w:ind w:left="5040" w:hanging="360"/>
      </w:pPr>
      <w:rPr>
        <w:rFonts w:ascii="Symbol" w:hAnsi="Symbol" w:cs="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cs="Wingdings" w:hint="default"/>
      </w:rPr>
    </w:lvl>
    <w:lvl w:ilvl="6" w:tplc="04090001" w:tentative="1">
      <w:start w:val="1"/>
      <w:numFmt w:val="bullet"/>
      <w:lvlText w:val=""/>
      <w:lvlJc w:val="left"/>
      <w:pPr>
        <w:ind w:left="7200" w:hanging="360"/>
      </w:pPr>
      <w:rPr>
        <w:rFonts w:ascii="Symbol" w:hAnsi="Symbol" w:cs="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cs="Wingdings" w:hint="default"/>
      </w:rPr>
    </w:lvl>
  </w:abstractNum>
  <w:abstractNum w:abstractNumId="4" w15:restartNumberingAfterBreak="0">
    <w:nsid w:val="1B720FD2"/>
    <w:multiLevelType w:val="hybridMultilevel"/>
    <w:tmpl w:val="E25A4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B15A98"/>
    <w:multiLevelType w:val="hybridMultilevel"/>
    <w:tmpl w:val="7DFA79C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252E200A"/>
    <w:multiLevelType w:val="hybridMultilevel"/>
    <w:tmpl w:val="9800D69C"/>
    <w:lvl w:ilvl="0" w:tplc="04090001">
      <w:start w:val="1"/>
      <w:numFmt w:val="bullet"/>
      <w:lvlText w:val=""/>
      <w:lvlJc w:val="left"/>
      <w:pPr>
        <w:ind w:left="4171" w:hanging="360"/>
      </w:pPr>
      <w:rPr>
        <w:rFonts w:ascii="Symbol" w:hAnsi="Symbol" w:cs="Symbol" w:hint="default"/>
      </w:rPr>
    </w:lvl>
    <w:lvl w:ilvl="1" w:tplc="04090003" w:tentative="1">
      <w:start w:val="1"/>
      <w:numFmt w:val="bullet"/>
      <w:lvlText w:val="o"/>
      <w:lvlJc w:val="left"/>
      <w:pPr>
        <w:ind w:left="4891" w:hanging="360"/>
      </w:pPr>
      <w:rPr>
        <w:rFonts w:ascii="Courier New" w:hAnsi="Courier New" w:cs="Courier New" w:hint="default"/>
      </w:rPr>
    </w:lvl>
    <w:lvl w:ilvl="2" w:tplc="04090005" w:tentative="1">
      <w:start w:val="1"/>
      <w:numFmt w:val="bullet"/>
      <w:lvlText w:val=""/>
      <w:lvlJc w:val="left"/>
      <w:pPr>
        <w:ind w:left="5611" w:hanging="360"/>
      </w:pPr>
      <w:rPr>
        <w:rFonts w:ascii="Wingdings" w:hAnsi="Wingdings" w:cs="Wingdings" w:hint="default"/>
      </w:rPr>
    </w:lvl>
    <w:lvl w:ilvl="3" w:tplc="04090001" w:tentative="1">
      <w:start w:val="1"/>
      <w:numFmt w:val="bullet"/>
      <w:lvlText w:val=""/>
      <w:lvlJc w:val="left"/>
      <w:pPr>
        <w:ind w:left="6331" w:hanging="360"/>
      </w:pPr>
      <w:rPr>
        <w:rFonts w:ascii="Symbol" w:hAnsi="Symbol" w:cs="Symbol" w:hint="default"/>
      </w:rPr>
    </w:lvl>
    <w:lvl w:ilvl="4" w:tplc="04090003" w:tentative="1">
      <w:start w:val="1"/>
      <w:numFmt w:val="bullet"/>
      <w:lvlText w:val="o"/>
      <w:lvlJc w:val="left"/>
      <w:pPr>
        <w:ind w:left="7051" w:hanging="360"/>
      </w:pPr>
      <w:rPr>
        <w:rFonts w:ascii="Courier New" w:hAnsi="Courier New" w:cs="Courier New" w:hint="default"/>
      </w:rPr>
    </w:lvl>
    <w:lvl w:ilvl="5" w:tplc="04090005" w:tentative="1">
      <w:start w:val="1"/>
      <w:numFmt w:val="bullet"/>
      <w:lvlText w:val=""/>
      <w:lvlJc w:val="left"/>
      <w:pPr>
        <w:ind w:left="7771" w:hanging="360"/>
      </w:pPr>
      <w:rPr>
        <w:rFonts w:ascii="Wingdings" w:hAnsi="Wingdings" w:cs="Wingdings" w:hint="default"/>
      </w:rPr>
    </w:lvl>
    <w:lvl w:ilvl="6" w:tplc="04090001" w:tentative="1">
      <w:start w:val="1"/>
      <w:numFmt w:val="bullet"/>
      <w:lvlText w:val=""/>
      <w:lvlJc w:val="left"/>
      <w:pPr>
        <w:ind w:left="8491" w:hanging="360"/>
      </w:pPr>
      <w:rPr>
        <w:rFonts w:ascii="Symbol" w:hAnsi="Symbol" w:cs="Symbol" w:hint="default"/>
      </w:rPr>
    </w:lvl>
    <w:lvl w:ilvl="7" w:tplc="04090003" w:tentative="1">
      <w:start w:val="1"/>
      <w:numFmt w:val="bullet"/>
      <w:lvlText w:val="o"/>
      <w:lvlJc w:val="left"/>
      <w:pPr>
        <w:ind w:left="9211" w:hanging="360"/>
      </w:pPr>
      <w:rPr>
        <w:rFonts w:ascii="Courier New" w:hAnsi="Courier New" w:cs="Courier New" w:hint="default"/>
      </w:rPr>
    </w:lvl>
    <w:lvl w:ilvl="8" w:tplc="04090005" w:tentative="1">
      <w:start w:val="1"/>
      <w:numFmt w:val="bullet"/>
      <w:lvlText w:val=""/>
      <w:lvlJc w:val="left"/>
      <w:pPr>
        <w:ind w:left="9931" w:hanging="360"/>
      </w:pPr>
      <w:rPr>
        <w:rFonts w:ascii="Wingdings" w:hAnsi="Wingdings" w:cs="Wingdings" w:hint="default"/>
      </w:rPr>
    </w:lvl>
  </w:abstractNum>
  <w:abstractNum w:abstractNumId="7" w15:restartNumberingAfterBreak="0">
    <w:nsid w:val="48093D92"/>
    <w:multiLevelType w:val="hybridMultilevel"/>
    <w:tmpl w:val="C72C86C4"/>
    <w:lvl w:ilvl="0" w:tplc="69F43B92">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DC540BD"/>
    <w:multiLevelType w:val="hybridMultilevel"/>
    <w:tmpl w:val="C680B616"/>
    <w:lvl w:ilvl="0" w:tplc="DFE26540">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E734963"/>
    <w:multiLevelType w:val="hybridMultilevel"/>
    <w:tmpl w:val="840423E4"/>
    <w:lvl w:ilvl="0" w:tplc="07327A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88523C3"/>
    <w:multiLevelType w:val="hybridMultilevel"/>
    <w:tmpl w:val="8DBCE906"/>
    <w:lvl w:ilvl="0" w:tplc="04090001">
      <w:start w:val="1"/>
      <w:numFmt w:val="bullet"/>
      <w:lvlText w:val=""/>
      <w:lvlJc w:val="left"/>
      <w:pPr>
        <w:ind w:left="2880" w:hanging="360"/>
      </w:pPr>
      <w:rPr>
        <w:rFonts w:ascii="Symbol" w:hAnsi="Symbol" w:cs="Symbol" w:hint="default"/>
      </w:rPr>
    </w:lvl>
    <w:lvl w:ilvl="1" w:tplc="F0DCCF28">
      <w:numFmt w:val="bullet"/>
      <w:lvlText w:val="-"/>
      <w:lvlJc w:val="left"/>
      <w:pPr>
        <w:ind w:left="3600" w:hanging="360"/>
      </w:pPr>
      <w:rPr>
        <w:rFonts w:ascii="Arial" w:eastAsiaTheme="minorEastAsia" w:hAnsi="Arial" w:cs="Arial" w:hint="default"/>
        <w:u w:val="none"/>
      </w:rPr>
    </w:lvl>
    <w:lvl w:ilvl="2" w:tplc="37E2587E">
      <w:numFmt w:val="bullet"/>
      <w:lvlText w:val="•"/>
      <w:lvlJc w:val="left"/>
      <w:pPr>
        <w:ind w:left="4320" w:hanging="360"/>
      </w:pPr>
      <w:rPr>
        <w:rFonts w:ascii="Calibri" w:eastAsiaTheme="minorHAnsi" w:hAnsi="Calibri" w:cs="Calibri" w:hint="default"/>
        <w:sz w:val="22"/>
        <w:u w:val="none"/>
      </w:rPr>
    </w:lvl>
    <w:lvl w:ilvl="3" w:tplc="04090001" w:tentative="1">
      <w:start w:val="1"/>
      <w:numFmt w:val="bullet"/>
      <w:lvlText w:val=""/>
      <w:lvlJc w:val="left"/>
      <w:pPr>
        <w:ind w:left="5040" w:hanging="360"/>
      </w:pPr>
      <w:rPr>
        <w:rFonts w:ascii="Symbol" w:hAnsi="Symbol" w:cs="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cs="Wingdings" w:hint="default"/>
      </w:rPr>
    </w:lvl>
    <w:lvl w:ilvl="6" w:tplc="04090001" w:tentative="1">
      <w:start w:val="1"/>
      <w:numFmt w:val="bullet"/>
      <w:lvlText w:val=""/>
      <w:lvlJc w:val="left"/>
      <w:pPr>
        <w:ind w:left="7200" w:hanging="360"/>
      </w:pPr>
      <w:rPr>
        <w:rFonts w:ascii="Symbol" w:hAnsi="Symbol" w:cs="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cs="Wingdings" w:hint="default"/>
      </w:rPr>
    </w:lvl>
  </w:abstractNum>
  <w:num w:numId="1">
    <w:abstractNumId w:val="4"/>
  </w:num>
  <w:num w:numId="2">
    <w:abstractNumId w:val="0"/>
  </w:num>
  <w:num w:numId="3">
    <w:abstractNumId w:val="2"/>
  </w:num>
  <w:num w:numId="4">
    <w:abstractNumId w:val="7"/>
  </w:num>
  <w:num w:numId="5">
    <w:abstractNumId w:val="9"/>
  </w:num>
  <w:num w:numId="6">
    <w:abstractNumId w:val="8"/>
  </w:num>
  <w:num w:numId="7">
    <w:abstractNumId w:val="1"/>
  </w:num>
  <w:num w:numId="8">
    <w:abstractNumId w:val="3"/>
  </w:num>
  <w:num w:numId="9">
    <w:abstractNumId w:val="1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DB"/>
    <w:rsid w:val="00020CF0"/>
    <w:rsid w:val="00025C6E"/>
    <w:rsid w:val="00026666"/>
    <w:rsid w:val="000318BF"/>
    <w:rsid w:val="000563CE"/>
    <w:rsid w:val="00056C30"/>
    <w:rsid w:val="00067139"/>
    <w:rsid w:val="00073B98"/>
    <w:rsid w:val="00083556"/>
    <w:rsid w:val="000A400C"/>
    <w:rsid w:val="000B3BAE"/>
    <w:rsid w:val="000C72E5"/>
    <w:rsid w:val="000F5351"/>
    <w:rsid w:val="000F6FB1"/>
    <w:rsid w:val="00101007"/>
    <w:rsid w:val="0010501C"/>
    <w:rsid w:val="0012752B"/>
    <w:rsid w:val="001322DB"/>
    <w:rsid w:val="0013457F"/>
    <w:rsid w:val="00175BEE"/>
    <w:rsid w:val="001A41DF"/>
    <w:rsid w:val="001B0411"/>
    <w:rsid w:val="001D0B34"/>
    <w:rsid w:val="001E2FD1"/>
    <w:rsid w:val="001F007B"/>
    <w:rsid w:val="001F2AB3"/>
    <w:rsid w:val="00212244"/>
    <w:rsid w:val="00212902"/>
    <w:rsid w:val="00216EE6"/>
    <w:rsid w:val="00217EE0"/>
    <w:rsid w:val="0024009F"/>
    <w:rsid w:val="00244061"/>
    <w:rsid w:val="00245907"/>
    <w:rsid w:val="00245E3E"/>
    <w:rsid w:val="002549DE"/>
    <w:rsid w:val="002A69C6"/>
    <w:rsid w:val="002C4A69"/>
    <w:rsid w:val="002D0216"/>
    <w:rsid w:val="002D2AA2"/>
    <w:rsid w:val="002D4A04"/>
    <w:rsid w:val="003117C0"/>
    <w:rsid w:val="00315791"/>
    <w:rsid w:val="0032200A"/>
    <w:rsid w:val="00325393"/>
    <w:rsid w:val="0033634C"/>
    <w:rsid w:val="00340BAD"/>
    <w:rsid w:val="00353F72"/>
    <w:rsid w:val="00355159"/>
    <w:rsid w:val="00381C75"/>
    <w:rsid w:val="0038268A"/>
    <w:rsid w:val="003C7C9A"/>
    <w:rsid w:val="003D530D"/>
    <w:rsid w:val="00400483"/>
    <w:rsid w:val="004073FE"/>
    <w:rsid w:val="00417DF0"/>
    <w:rsid w:val="00425A02"/>
    <w:rsid w:val="00436E55"/>
    <w:rsid w:val="0044085B"/>
    <w:rsid w:val="004738AF"/>
    <w:rsid w:val="00487915"/>
    <w:rsid w:val="004A176A"/>
    <w:rsid w:val="004A40DB"/>
    <w:rsid w:val="004B26FC"/>
    <w:rsid w:val="004B336C"/>
    <w:rsid w:val="004B43A3"/>
    <w:rsid w:val="004E46DF"/>
    <w:rsid w:val="004F1A68"/>
    <w:rsid w:val="004F4909"/>
    <w:rsid w:val="004F6E05"/>
    <w:rsid w:val="00520677"/>
    <w:rsid w:val="00531D71"/>
    <w:rsid w:val="00550696"/>
    <w:rsid w:val="00592E79"/>
    <w:rsid w:val="005C3DD0"/>
    <w:rsid w:val="005D53A1"/>
    <w:rsid w:val="005D7CBE"/>
    <w:rsid w:val="005F311E"/>
    <w:rsid w:val="005F3B0A"/>
    <w:rsid w:val="00623876"/>
    <w:rsid w:val="00631864"/>
    <w:rsid w:val="0064270A"/>
    <w:rsid w:val="00643ED4"/>
    <w:rsid w:val="00644290"/>
    <w:rsid w:val="00650790"/>
    <w:rsid w:val="00661572"/>
    <w:rsid w:val="0067246D"/>
    <w:rsid w:val="0069140F"/>
    <w:rsid w:val="006A132B"/>
    <w:rsid w:val="006A7C8E"/>
    <w:rsid w:val="006C4C85"/>
    <w:rsid w:val="006D4576"/>
    <w:rsid w:val="006F4822"/>
    <w:rsid w:val="007259AB"/>
    <w:rsid w:val="007409BF"/>
    <w:rsid w:val="00755018"/>
    <w:rsid w:val="007650F4"/>
    <w:rsid w:val="0076641C"/>
    <w:rsid w:val="00784685"/>
    <w:rsid w:val="007856C9"/>
    <w:rsid w:val="00792CDA"/>
    <w:rsid w:val="007A3D28"/>
    <w:rsid w:val="007B2A7D"/>
    <w:rsid w:val="007B5146"/>
    <w:rsid w:val="007C5390"/>
    <w:rsid w:val="007C7D67"/>
    <w:rsid w:val="007E45C9"/>
    <w:rsid w:val="0080331D"/>
    <w:rsid w:val="008140B8"/>
    <w:rsid w:val="00824CCE"/>
    <w:rsid w:val="00833BDC"/>
    <w:rsid w:val="00836D0E"/>
    <w:rsid w:val="008449A4"/>
    <w:rsid w:val="00862AC3"/>
    <w:rsid w:val="00881B23"/>
    <w:rsid w:val="00883FB1"/>
    <w:rsid w:val="00886577"/>
    <w:rsid w:val="008C412D"/>
    <w:rsid w:val="008D23DB"/>
    <w:rsid w:val="008E38BA"/>
    <w:rsid w:val="00905B61"/>
    <w:rsid w:val="009079E8"/>
    <w:rsid w:val="009160A0"/>
    <w:rsid w:val="00937CCB"/>
    <w:rsid w:val="0094615D"/>
    <w:rsid w:val="009539A9"/>
    <w:rsid w:val="0099081D"/>
    <w:rsid w:val="0099306F"/>
    <w:rsid w:val="00994F6C"/>
    <w:rsid w:val="009C4ED0"/>
    <w:rsid w:val="009C5A39"/>
    <w:rsid w:val="009E7752"/>
    <w:rsid w:val="009F5A7A"/>
    <w:rsid w:val="00A003A7"/>
    <w:rsid w:val="00A16B47"/>
    <w:rsid w:val="00A26B46"/>
    <w:rsid w:val="00A45CD8"/>
    <w:rsid w:val="00A51A25"/>
    <w:rsid w:val="00A712B5"/>
    <w:rsid w:val="00A75418"/>
    <w:rsid w:val="00A82191"/>
    <w:rsid w:val="00A966B6"/>
    <w:rsid w:val="00AA3220"/>
    <w:rsid w:val="00AB1B8A"/>
    <w:rsid w:val="00AD2200"/>
    <w:rsid w:val="00AE1F2C"/>
    <w:rsid w:val="00AF7FE2"/>
    <w:rsid w:val="00B37EAA"/>
    <w:rsid w:val="00B450C2"/>
    <w:rsid w:val="00B64CE6"/>
    <w:rsid w:val="00B748E7"/>
    <w:rsid w:val="00B76122"/>
    <w:rsid w:val="00BA0DE2"/>
    <w:rsid w:val="00BA2538"/>
    <w:rsid w:val="00BB4AC2"/>
    <w:rsid w:val="00BB7AF9"/>
    <w:rsid w:val="00BC6310"/>
    <w:rsid w:val="00C2056F"/>
    <w:rsid w:val="00C225DF"/>
    <w:rsid w:val="00C22641"/>
    <w:rsid w:val="00C340EE"/>
    <w:rsid w:val="00C53C64"/>
    <w:rsid w:val="00C61272"/>
    <w:rsid w:val="00C65C06"/>
    <w:rsid w:val="00C7554D"/>
    <w:rsid w:val="00CA260C"/>
    <w:rsid w:val="00CB6AF3"/>
    <w:rsid w:val="00CB6E01"/>
    <w:rsid w:val="00CC05B1"/>
    <w:rsid w:val="00CE6D3C"/>
    <w:rsid w:val="00D06A02"/>
    <w:rsid w:val="00D21A4C"/>
    <w:rsid w:val="00D3415B"/>
    <w:rsid w:val="00D5535D"/>
    <w:rsid w:val="00D84DC0"/>
    <w:rsid w:val="00DA5CC3"/>
    <w:rsid w:val="00DC006B"/>
    <w:rsid w:val="00DC3B0E"/>
    <w:rsid w:val="00DD0B57"/>
    <w:rsid w:val="00DE0814"/>
    <w:rsid w:val="00DE71B5"/>
    <w:rsid w:val="00DF03D3"/>
    <w:rsid w:val="00DF2479"/>
    <w:rsid w:val="00E22AF3"/>
    <w:rsid w:val="00E30145"/>
    <w:rsid w:val="00E35936"/>
    <w:rsid w:val="00E57F29"/>
    <w:rsid w:val="00E87AEF"/>
    <w:rsid w:val="00E90281"/>
    <w:rsid w:val="00EB3245"/>
    <w:rsid w:val="00EC155F"/>
    <w:rsid w:val="00EC4376"/>
    <w:rsid w:val="00EC6B7E"/>
    <w:rsid w:val="00EE27F9"/>
    <w:rsid w:val="00EE29F7"/>
    <w:rsid w:val="00EE381B"/>
    <w:rsid w:val="00EF2C8A"/>
    <w:rsid w:val="00F15151"/>
    <w:rsid w:val="00F5032D"/>
    <w:rsid w:val="00F57D3F"/>
    <w:rsid w:val="00F612DD"/>
    <w:rsid w:val="00F73FDD"/>
    <w:rsid w:val="00F77E1F"/>
    <w:rsid w:val="00F82398"/>
    <w:rsid w:val="00FB4CCD"/>
    <w:rsid w:val="00FD6FA8"/>
    <w:rsid w:val="00FE2F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5D27D"/>
  <w15:chartTrackingRefBased/>
  <w15:docId w15:val="{EE2CF54A-E50D-4522-9564-601564487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A132B"/>
    <w:rPr>
      <w:color w:val="808080"/>
    </w:rPr>
  </w:style>
  <w:style w:type="paragraph" w:styleId="a4">
    <w:name w:val="List Paragraph"/>
    <w:basedOn w:val="a"/>
    <w:uiPriority w:val="34"/>
    <w:qFormat/>
    <w:rsid w:val="009F5A7A"/>
    <w:pPr>
      <w:ind w:left="720"/>
      <w:contextualSpacing/>
    </w:pPr>
  </w:style>
  <w:style w:type="paragraph" w:styleId="a5">
    <w:name w:val="header"/>
    <w:basedOn w:val="a"/>
    <w:link w:val="a6"/>
    <w:uiPriority w:val="99"/>
    <w:unhideWhenUsed/>
    <w:rsid w:val="00B76122"/>
    <w:pPr>
      <w:tabs>
        <w:tab w:val="center" w:pos="4680"/>
        <w:tab w:val="right" w:pos="9360"/>
      </w:tabs>
      <w:spacing w:after="0" w:line="240" w:lineRule="auto"/>
    </w:pPr>
  </w:style>
  <w:style w:type="character" w:customStyle="1" w:styleId="a6">
    <w:name w:val="כותרת עליונה תו"/>
    <w:basedOn w:val="a0"/>
    <w:link w:val="a5"/>
    <w:uiPriority w:val="99"/>
    <w:rsid w:val="00B76122"/>
  </w:style>
  <w:style w:type="paragraph" w:styleId="a7">
    <w:name w:val="footer"/>
    <w:basedOn w:val="a"/>
    <w:link w:val="a8"/>
    <w:uiPriority w:val="99"/>
    <w:unhideWhenUsed/>
    <w:rsid w:val="00B76122"/>
    <w:pPr>
      <w:tabs>
        <w:tab w:val="center" w:pos="4680"/>
        <w:tab w:val="right" w:pos="9360"/>
      </w:tabs>
      <w:spacing w:after="0" w:line="240" w:lineRule="auto"/>
    </w:pPr>
  </w:style>
  <w:style w:type="character" w:customStyle="1" w:styleId="a8">
    <w:name w:val="כותרת תחתונה תו"/>
    <w:basedOn w:val="a0"/>
    <w:link w:val="a7"/>
    <w:uiPriority w:val="99"/>
    <w:rsid w:val="00B76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10</Pages>
  <Words>1078</Words>
  <Characters>5393</Characters>
  <Application>Microsoft Office Word</Application>
  <DocSecurity>0</DocSecurity>
  <Lines>44</Lines>
  <Paragraphs>12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יואב אשד</dc:creator>
  <cp:keywords/>
  <dc:description/>
  <cp:lastModifiedBy>יואב אשד</cp:lastModifiedBy>
  <cp:revision>8</cp:revision>
  <cp:lastPrinted>2020-04-22T12:16:00Z</cp:lastPrinted>
  <dcterms:created xsi:type="dcterms:W3CDTF">2020-04-22T12:03:00Z</dcterms:created>
  <dcterms:modified xsi:type="dcterms:W3CDTF">2020-04-23T14:28:00Z</dcterms:modified>
</cp:coreProperties>
</file>