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Hi William, I hope you are doing well. I am writing to let you know that your credit card has been compromised. Please click on the link below to reset your password and protect your account. Thank you for your time and cooperation.</w:t>
        <w:br/>
        <w:br/>
        <w:t xml:space="preserve">    Sincerely,</w:t>
      </w:r>
    </w:p>
    <w:p>
      <w:r>
        <w:rPr>
          <w:b/>
          <w:sz w:val="24"/>
        </w:rPr>
        <w:t>Answer:</w:t>
      </w:r>
      <w:r>
        <w:rPr>
          <w:sz w:val="24"/>
        </w:rPr>
        <w:tab/>
        <w:tab/>
        <w:t>Human</w:t>
        <w:tab/>
        <w:tab/>
        <w:t>|</w:t>
        <w:tab/>
        <w:tab/>
        <w:t>LLM</w:t>
        <w:br/>
      </w:r>
    </w:p>
    <w:p>
      <w:pPr>
        <w:pStyle w:val="Heading2"/>
      </w:pPr>
      <w:r>
        <w:t>Phishing message:</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r>
        <w:rPr>
          <w:b/>
          <w:sz w:val="24"/>
        </w:rPr>
        <w:t>Answer:</w:t>
      </w:r>
      <w:r>
        <w:rPr>
          <w:sz w:val="24"/>
        </w:rPr>
        <w:tab/>
        <w:tab/>
        <w:t>Human</w:t>
        <w:tab/>
        <w:tab/>
        <w:t>|</w:t>
        <w:tab/>
        <w:tab/>
        <w:t>LLM</w:t>
        <w:br/>
      </w:r>
    </w:p>
    <w:p>
      <w:pPr>
        <w:pStyle w:val="Heading2"/>
      </w:pPr>
      <w:r>
        <w:t>Phishing message:</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congratulations Josephine Marker! you have been selected to attend the 2024 olympics in paris. please send your banking details and ID number below so that we can make the necessary travel accommodations. </w:t>
      </w:r>
    </w:p>
    <w:p>
      <w:pPr>
        <w:pStyle w:val="Heading2"/>
      </w:pPr>
      <w:r>
        <w:t>Phishing message B:</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