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r>
        <w:rPr>
          <w:b/>
          <w:sz w:val="24"/>
        </w:rPr>
        <w:t>Answer:</w:t>
      </w:r>
      <w:r>
        <w:rPr>
          <w:sz w:val="24"/>
        </w:rPr>
        <w:tab/>
        <w:tab/>
        <w:t>Human</w:t>
        <w:tab/>
        <w:tab/>
        <w:t>|</w:t>
        <w:tab/>
        <w:tab/>
        <w:t>LLM</w:t>
        <w:br/>
      </w:r>
    </w:p>
    <w:p>
      <w:pPr>
        <w:pStyle w:val="Heading2"/>
      </w:pPr>
      <w:r>
        <w:t>Phishing message:</w:t>
      </w:r>
    </w:p>
    <w:p>
      <w:r>
        <w:t>Dear Mr. Sanders</w:t>
        <w:br/>
        <w:br/>
        <w:t>We have your packing in our warehouse and we would like to ship but there's still outstanding amount of $10 for delivery please click on the link for payment. Thank you</w:t>
      </w:r>
    </w:p>
    <w:p>
      <w:r>
        <w:rPr>
          <w:b/>
          <w:sz w:val="24"/>
        </w:rPr>
        <w:t>Answer:</w:t>
      </w:r>
      <w:r>
        <w:rPr>
          <w:sz w:val="24"/>
        </w:rPr>
        <w:tab/>
        <w:tab/>
        <w:t>Human</w:t>
        <w:tab/>
        <w:tab/>
        <w:t>|</w:t>
        <w:tab/>
        <w:tab/>
        <w:t>LLM</w:t>
        <w:br/>
      </w:r>
    </w:p>
    <w:p>
      <w:pPr>
        <w:pStyle w:val="Heading2"/>
      </w:pPr>
      <w:r>
        <w:t>Phishing message:</w:t>
      </w:r>
    </w:p>
    <w:p>
      <w:r>
        <w:t>Amazon Prime are offering live-streaming of a wide range of sports from all over the world for a fraction of the normal price.</w:t>
        <w:br/>
        <w:br/>
        <w:t>Simply click the link below to find out more info!</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Ms.Welling, </w:t>
        <w:br/>
        <w:br/>
        <w:t xml:space="preserve">This message is to inform your hat your credit card with Novo Banco has been placed on hold due to suspicious charges. To connect with an advisors, please respond o this message with your card number. </w:t>
        <w:br/>
        <w:br/>
        <w:t>Thank you,</w:t>
        <w:br/>
        <w:br/>
        <w:t>Novo Banco - Braganca</w:t>
      </w:r>
    </w:p>
    <w:p>
      <w:pPr>
        <w:pStyle w:val="Heading2"/>
      </w:pPr>
      <w:r>
        <w:t>Phishing message B:</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Kellie, we are contacting you from the public library in Novokuybysjevsk. We see you have a few books you haven’t returned to the library. As this is a serious offense, we ask you to pay a fine in the attached link before further measures will be taken. </w:t>
      </w:r>
    </w:p>
    <w:p>
      <w:pPr>
        <w:pStyle w:val="Heading2"/>
      </w:pPr>
      <w:r>
        <w:t>Phishing message B:</w:t>
      </w:r>
    </w:p>
    <w:p>
      <w:r>
        <w:t xml:space="preserve">    Hello Kellie,</w:t>
        <w:br/>
        <w:t xml:space="preserve">    We noticed some suspicious activity on your account. To keep your account secure, we need to verify your information. Please reply with the following information:</w:t>
        <w:br/>
        <w:t xml:space="preserve">    - Credit card number: </w:t>
        <w:br/>
        <w:t xml:space="preserve">    - Credit card expiration date: </w:t>
        <w:br/>
        <w:t xml:space="preserve">    - Credit card CVV: </w:t>
        <w:br/>
        <w:t xml:space="preserve">    If you did not initiate this request, please ignore this message.</w:t>
        <w:br/>
        <w:t xml:space="preserve">    Thank you for your cooperation.</w:t>
        <w:br/>
        <w:t xml:space="preserve">    Best regards,</w:t>
        <w:br/>
        <w:t xml:space="preserve">    Novokuybyshevsk Bank</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