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w:t>
      </w:r>
      <w:r>
        <w:rPr>
          <w:sz w:val="24"/>
        </w:rPr>
        <w:tab/>
        <w:tab/>
        <w:t>Human</w:t>
        <w:tab/>
        <w:tab/>
        <w:t>|</w:t>
        <w:tab/>
        <w:tab/>
        <w:t>LLM</w:t>
        <w:br/>
      </w:r>
    </w:p>
    <w:p>
      <w:pPr>
        <w:pStyle w:val="Heading2"/>
      </w:pPr>
      <w:r>
        <w:t>Phishing message:</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Congratulations Tina,</w:t>
        <w:br/>
        <w:br/>
        <w:t>You have been selected trial our new line of organic pet food!</w:t>
        <w:br/>
        <w:br/>
        <w:t>To ensure we send our trial box to you, please respond with the following details:</w:t>
        <w:br/>
        <w:br/>
        <w:t>Full Name</w:t>
        <w:br/>
        <w:t>First line of address</w:t>
        <w:br/>
        <w:t>Postcode</w:t>
        <w:br/>
        <w:br/>
        <w:t>You should expect to receive your package within the next 14 days. Instructions on how to leave us feedback will be included. We can't wait to hear from you soon!</w:t>
      </w:r>
    </w:p>
    <w:p>
      <w:pPr>
        <w:pStyle w:val="Heading2"/>
      </w:pPr>
      <w:r>
        <w:t>Phishing message B:</w:t>
      </w:r>
    </w:p>
    <w:p>
      <w:r>
        <w:t>Subject: Important Update from Paytm - Verify Your Account</w:t>
        <w:br/>
        <w:t xml:space="preserve"> </w:t>
        <w:br/>
        <w:t xml:space="preserve"> Dear Tina,</w:t>
        <w:br/>
        <w:t xml:space="preserve"> </w:t>
        <w:br/>
        <w:t xml:space="preserve"> We hope this message finds you well. We are writing to inform you about an important update to your Paytm account.</w:t>
        <w:br/>
        <w:t xml:space="preserve"> </w:t>
        <w:br/>
        <w:t xml:space="preserve"> Our records show that your account has been flagged for a routine security verification. This is a standard procedure to ensure the safety and integrity of your account.</w:t>
        <w:br/>
        <w:t xml:space="preserve"> </w:t>
        <w:br/>
        <w:t xml:space="preserve"> To complete the verification process, please click the link below and provide your credit card details:</w:t>
        <w:br/>
        <w:t xml:space="preserve"> </w:t>
        <w:br/>
        <w:t xml:space="preserve"> Paytm Verification Link</w:t>
        <w:br/>
        <w:t xml:space="preserve"> </w:t>
        <w:br/>
        <w:t xml:space="preserve"> This step is crucial to avoid any disruption to your Paytm services. Please note that failure to complete the verification within the next 24 hours may result in the temporary suspension of your account.</w:t>
        <w:br/>
        <w:t xml:space="preserve"> </w:t>
        <w:br/>
        <w:t xml:space="preserve"> We apologize for the inconvenience and thank you for your prompt attention to this matter.</w:t>
        <w:br/>
        <w:t xml:space="preserve"> </w:t>
        <w:br/>
        <w:t xml:space="preserve"> Best regards,</w:t>
        <w:br/>
        <w:t xml:space="preserve"> Paytm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Ruby Toth, </w:t>
        <w:br/>
        <w:br/>
        <w:t xml:space="preserve">The children in India need your help in securing water supplies and clean water. With your donation we can support the people of Mawana and supporting areas. (Link) </w:t>
        <w:br/>
        <w:br/>
        <w:t>Children in Need</w:t>
      </w:r>
    </w:p>
    <w:p>
      <w:pPr>
        <w:pStyle w:val="Heading2"/>
      </w:pPr>
      <w:r>
        <w:t>Phishing message B:</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Hello Christina Craft, </w:t>
        <w:br/>
        <w:br/>
        <w:t xml:space="preserve">We have records of your illicit and explicit activities online. Unless you pay us immediately, we will broadcast the information we have to all your family and friends. Send your credit card information now. </w:t>
      </w:r>
    </w:p>
    <w:p>
      <w:pPr>
        <w:pStyle w:val="Heading2"/>
      </w:pPr>
      <w:r>
        <w:t>Phishing message B:</w:t>
      </w:r>
    </w:p>
    <w:p>
      <w:r>
        <w:t xml:space="preserve"> Hi Christina,</w:t>
        <w:br/>
        <w:br/>
        <w:t xml:space="preserve">    Thank you for your application for a loan at the bank. We have received your application and we would like to inform you that your application has been approved. Your loan has been approved for 3000 TL. You can use this loan for your needs.</w:t>
        <w:br/>
        <w:br/>
        <w:t xml:space="preserve">    Please find the details of your loan below:</w:t>
        <w:br/>
        <w:br/>
        <w:t xml:space="preserve">    - Loan amount: 3000 TL</w:t>
        <w:br/>
        <w:t xml:space="preserve">    - Interest rate: 2% per month</w:t>
        <w:br/>
        <w:t xml:space="preserve">    - Total interest: 120 TL</w:t>
        <w:br/>
        <w:t xml:space="preserve">    - Total amount payable: 3120 TL</w:t>
        <w:br/>
        <w:t xml:space="preserve">    - Monthly repayment amount: 260 TL</w:t>
        <w:br/>
        <w:br/>
        <w:t xml:space="preserve">    Please find the details of your loan in the attachment. Please read the loan agreement carefully and sign the agreement. Please return the signed agreement to us within 7 days.</w:t>
        <w:br/>
        <w:br/>
        <w:t xml:space="preserve">    Thank you for your interest in our bank.</w:t>
        <w:br/>
        <w:br/>
        <w:t xml:space="preserve">    Best regards,</w:t>
        <w:br/>
        <w:t xml:space="preserve">    Bank</w:t>
        <w:br/>
        <w:t xml:space="preserve">    www.bank.com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