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w:t>
      </w:r>
      <w:r>
        <w:rPr>
          <w:sz w:val="24"/>
        </w:rPr>
        <w:tab/>
        <w:tab/>
        <w:t>Human</w:t>
        <w:tab/>
        <w:tab/>
        <w:t>|</w:t>
        <w:tab/>
        <w:tab/>
        <w:t>LLM</w:t>
        <w:br/>
      </w:r>
    </w:p>
    <w:p>
      <w:pPr>
        <w:pStyle w:val="Heading2"/>
      </w:pPr>
      <w:r>
        <w:t>Phishing message:</w:t>
      </w:r>
    </w:p>
    <w:p>
      <w:r>
        <w:t>Dear Taryn, you are a valued customer of our bank. We are currently conducting a survey to improve our services. Please fill out the following questionnaire. Thank you for your cooperation.</w:t>
        <w:br/>
        <w:br/>
        <w:t xml:space="preserve">    Questionnaire:</w:t>
        <w:br/>
        <w:t xml:space="preserve">    1. What is your favorite type of exercise?</w:t>
        <w:br/>
        <w:t xml:space="preserve">    2. Do you prefer to work out in the morning or evening?</w:t>
        <w:br/>
        <w:t xml:space="preserve">    3. What is your favorite piece of equipment at the gym?</w:t>
        <w:br/>
        <w:t xml:space="preserve">    4. Do you prefer to work out alone or with a group?</w:t>
        <w:br/>
        <w:t xml:space="preserve">    5. What is your favorite type of music to listen to while working out?</w:t>
        <w:br/>
        <w:t xml:space="preserve">    6. Do you have any special dietary restrictions or preferences?</w:t>
        <w:br/>
        <w:t xml:space="preserve">    7. Do you have any allergies?</w:t>
        <w:br/>
        <w:t xml:space="preserve">    8. Do you have any medical conditions that we should be aware of?</w:t>
        <w:br/>
        <w:t xml:space="preserve">    9. Do you have any questions for us about our services?</w:t>
        <w:br/>
        <w:t xml:space="preserve">    10. Thank you for completing the questionnaire. Your responses will help us provide you with the best possible service. Have a great day!</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pPr>
        <w:pStyle w:val="Heading2"/>
      </w:pPr>
      <w:r>
        <w:t>Phishing message B:</w:t>
      </w:r>
    </w:p>
    <w:p>
      <w:r>
        <w:t xml:space="preserve">Looking for new reading material John? </w:t>
        <w:br/>
        <w:br/>
        <w:t xml:space="preserve">Enjoy 80% off new releases ending in one hour! </w:t>
        <w:br/>
        <w:br/>
        <w:t>Click the link in this email to claim your discount!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pPr>
        <w:pStyle w:val="Heading2"/>
      </w:pPr>
      <w:r>
        <w:t>Phishing message B:</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