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pwdxz54e5nv" w:id="0"/>
      <w:bookmarkEnd w:id="0"/>
      <w:r w:rsidDel="00000000" w:rsidR="00000000" w:rsidRPr="00000000">
        <w:rPr>
          <w:rtl w:val="0"/>
        </w:rPr>
        <w:t xml:space="preserve">05. B'Tselem &amp; Kerem Navot - State Business: Israel's Takeover of West Bank Land Through Settler Violence (Nov 2021)</w:t>
      </w:r>
    </w:p>
    <w:p w:rsidR="00000000" w:rsidDel="00000000" w:rsidP="00000000" w:rsidRDefault="00000000" w:rsidRPr="00000000" w14:paraId="00000002">
      <w:pPr>
        <w:rPr/>
      </w:pPr>
      <w:r w:rsidDel="00000000" w:rsidR="00000000" w:rsidRPr="00000000">
        <w:rPr>
          <w:rtl w:val="0"/>
        </w:rPr>
        <w:t xml:space="preserve">November 2021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Research and Writing: Eyal Hareuveni</w:t>
        <w:br w:type="textWrapping"/>
        <w:t xml:space="preserve">Fieldwork: Salma a-Deb'i, Musa Abu Hashhash, 'Aref Daraghmeh, Iyad Hadad, Nasser Nawaj'ah, 'Abdul-Karim Sadi</w:t>
        <w:br w:type="textWrapping"/>
        <w:t xml:space="preserve">Mapping: Dror Etkes, Kerem Navot</w:t>
        <w:br w:type="textWrapping"/>
        <w:t xml:space="preserve">Map Design: Asaf Wolansky</w:t>
        <w:br w:type="textWrapping"/>
        <w:t xml:space="preserve">Language Editing: Naomi Hagar</w:t>
        <w:br w:type="textWrapping"/>
        <w:t xml:space="preserve">Cover Photo: Basel al-Adra/B'Tselem, Khirbet al-Mufaqarah, Sept. 28, 2021</w:t>
        <w:br w:type="textWrapping"/>
        <w:t xml:space="preserve">ISBN 978-965-7613-51-1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B'Tselem wishes to thank Dror Etkes, Guy Hirschfeld, and Atty. Qamar Mashraqi-As'ad for their assistance in preparing this report.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publication was produced with the financial support of the European Union. Its contents are the sole responsibility of B'Tselem and do not necessarily reflect the views of the European Union.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accordance with Israeli law, we note that in 2020, 79% of B'Tselem's funding sources came from foreign state entities, detailed on the Registrar of Associations website. B'Tselem remains faithful to its struggle for human rights, freedom, democracy, and an end to the occupation.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b3bl9xt11jrs" w:id="1"/>
      <w:bookmarkEnd w:id="1"/>
      <w:r w:rsidDel="00000000" w:rsidR="00000000" w:rsidRPr="00000000">
        <w:rPr>
          <w:rtl w:val="0"/>
        </w:rPr>
        <w:t xml:space="preserve">Table of Contents</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Settler Violence as a Means of Land Takeover</w:t>
      </w: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Case Studies</w:t>
      </w: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Conclusions</w:t>
      </w: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Maps</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hrgknqsl6rrt" w:id="2"/>
      <w:bookmarkEnd w:id="2"/>
      <w:r w:rsidDel="00000000" w:rsidR="00000000" w:rsidRPr="00000000">
        <w:rPr>
          <w:rtl w:val="0"/>
        </w:rPr>
        <w:t xml:space="preserve">Introduction</w:t>
      </w:r>
    </w:p>
    <w:p w:rsidR="00000000" w:rsidDel="00000000" w:rsidP="00000000" w:rsidRDefault="00000000" w:rsidRPr="00000000" w14:paraId="00000016">
      <w:pPr>
        <w:rPr/>
      </w:pPr>
      <w:r w:rsidDel="00000000" w:rsidR="00000000" w:rsidRPr="00000000">
        <w:rPr>
          <w:rtl w:val="0"/>
        </w:rPr>
        <w:t xml:space="preserve">As part of implementing the principle of Jewish supremacy between the Jordan River and the Mediterranean Sea, Israel has already plundered over two million dunams of Palestinian land in the West Bank under various pretexts. These lands served the state to establish new settlements and expand existing ones—including their built-up area, agricultural lands, and industrial zones—and to pave hundreds of kilometers of bypass roads serving primarily settlers.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report describes how the state, through its various authorities and with their full support, steals Palestinian lands from shepherd communities and farmers across the West Bank with the aid of systematic, ongoing violence perpetrated by settlers living nearby. The report presents five case studies illustrating the impact of this policy on herding communities in Masafer Yatta in the southeastern Hebron Hills, southwestern Hebron Hills, the Jordan Valley, and established villages west of Ramallah and west of Nablus.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Israel has established over 280 settlements across the West Bank housing over 440,000 settlers: 138 officially recognized settlements (excluding 12 Jerusalem neighborhoods) and about 150 unrecognized outposts. About one-third of the outposts were established over the past decade, mostly called "agricultural farms."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Settlements control hundreds of thousands of dunams to which Palestinian access is prohibited or restricted. Israel took over some of these lands through official means—military orders, declarations as "state land," "firing zones," or "nature reserves," or expropriation. Settlers took over other lands through daily acts of violence against Palestinian residents and their property.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Supposedly, these are two separate, unrelated tracks: the state takes over land through open, official means vetted by legal advisors and judges, while settlers, also desiring land takeover, exert violence against Palestinians independently. But this is a single track: settler violence against Palestinians serves the state as a primary, unofficial tool to take over more and more land in the West Bank, conducted with the state's full support, participation, and assistance.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State violence—official and unofficial—is an integral part of the Israeli apartheid regime seeking to Judaize the space between the Jordan and the Sea. This regime views land as a resource intended to serve the Jewish public, and therefore its use is made almost exclusively for developing and expanding Jewish settlements and establishing new ones. Concurrently, the regime fragments Palestinian space, dispossesses Palestinians of their land, and crams them into small, crowded enclaves.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e26vj3jubndb" w:id="3"/>
      <w:bookmarkEnd w:id="3"/>
      <w:r w:rsidDel="00000000" w:rsidR="00000000" w:rsidRPr="00000000">
        <w:rPr>
          <w:rtl w:val="0"/>
        </w:rPr>
        <w:t xml:space="preserve">Settler Violence as a Means of Land Takeover</w:t>
      </w:r>
    </w:p>
    <w:p w:rsidR="00000000" w:rsidDel="00000000" w:rsidP="00000000" w:rsidRDefault="00000000" w:rsidRPr="00000000" w14:paraId="00000024">
      <w:pPr>
        <w:rPr/>
      </w:pPr>
      <w:r w:rsidDel="00000000" w:rsidR="00000000" w:rsidRPr="00000000">
        <w:rPr>
          <w:rtl w:val="0"/>
        </w:rPr>
        <w:t xml:space="preserve">Since occupying the West Bank in 1967, Israel has seized over two million dunams of land. Following the government's 1992 decision to limit new settlement construction, land takeover continued via other means: the state allows and assists settlers in violently expelling Palestinians from their land, and legitimizes settler outposts and agricultural farms.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violent reality forced Palestinians to stay away from their lands. In some cases they were physically expelled by settlers; in others, the military closed off their land or forced them to coordinate access only twice a year (during plowing and harvest); in still others, the presence of armed settlers and soldiers guarding them suffices to deter farmers and herders from approaching. Thus, vast grazing and agricultural lands were plundered. For example, around Shilo and Eli, Palestinian access to at least 26,500 dunams was blocked, and around Tekoa and Nokdim, at least 10,000 dunams.</w:t>
      </w:r>
    </w:p>
    <w:p w:rsidR="00000000" w:rsidDel="00000000" w:rsidP="00000000" w:rsidRDefault="00000000" w:rsidRPr="00000000" w14:paraId="00000027">
      <w:pPr>
        <w:pStyle w:val="Heading3"/>
        <w:rPr/>
      </w:pPr>
      <w:bookmarkStart w:colFirst="0" w:colLast="0" w:name="_6sw4yhcsnwxs" w:id="4"/>
      <w:bookmarkEnd w:id="4"/>
      <w:r w:rsidDel="00000000" w:rsidR="00000000" w:rsidRPr="00000000">
        <w:rPr>
          <w:rtl w:val="0"/>
        </w:rPr>
        <w:t xml:space="preserve">Legitimizing Land Takeover</w:t>
      </w:r>
    </w:p>
    <w:p w:rsidR="00000000" w:rsidDel="00000000" w:rsidP="00000000" w:rsidRDefault="00000000" w:rsidRPr="00000000" w14:paraId="00000028">
      <w:pPr>
        <w:rPr/>
      </w:pPr>
      <w:r w:rsidDel="00000000" w:rsidR="00000000" w:rsidRPr="00000000">
        <w:rPr>
          <w:rtl w:val="0"/>
        </w:rPr>
        <w:t xml:space="preserve">"Outposts"—settlements established without formal government approval—received active support from Israeli authorities: military protection, paved roads, water and electricity infrastructure, government ministry subsidies, and agricultural grants.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Over the past decade, about fifty new outposts were established—about forty of them called "agricultural farms" based on grazing cattle and sheep. These farms require minimal investment but allow rapid takeover of thousands of dunams of grazing land and water sources.</w:t>
      </w:r>
    </w:p>
    <w:p w:rsidR="00000000" w:rsidDel="00000000" w:rsidP="00000000" w:rsidRDefault="00000000" w:rsidRPr="00000000" w14:paraId="0000002B">
      <w:pPr>
        <w:pStyle w:val="Heading3"/>
        <w:rPr/>
      </w:pPr>
      <w:bookmarkStart w:colFirst="0" w:colLast="0" w:name="_h3w68guyii8n" w:id="5"/>
      <w:bookmarkEnd w:id="5"/>
      <w:r w:rsidDel="00000000" w:rsidR="00000000" w:rsidRPr="00000000">
        <w:rPr>
          <w:rtl w:val="0"/>
        </w:rPr>
        <w:t xml:space="preserve">Sanctioning Physical Violence Against Palestinians</w:t>
      </w:r>
    </w:p>
    <w:p w:rsidR="00000000" w:rsidDel="00000000" w:rsidP="00000000" w:rsidRDefault="00000000" w:rsidRPr="00000000" w14:paraId="0000002C">
      <w:pPr>
        <w:rPr/>
      </w:pPr>
      <w:r w:rsidDel="00000000" w:rsidR="00000000" w:rsidRPr="00000000">
        <w:rPr>
          <w:rtl w:val="0"/>
        </w:rPr>
        <w:t xml:space="preserve">Settler violence includes beatings, stone-throwing, threats, burning fields, destroying trees and crops, stealing harvests, shooting, damaging houses and cars, and occasionally killing. In recent years, farm outposts use drones to spook and scatter Palestinian sheep herds.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military refrains from confronting violent settlers, preferring to expel Palestinians from their lands via closed military zone orders or riot control gear. Soldiers often participate in settler attacks or stand by watching. Police investigation of settler violence is a farce: complaints are routinely closed without investigation or charges.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grynowdg97e6" w:id="6"/>
      <w:bookmarkEnd w:id="6"/>
      <w:r w:rsidDel="00000000" w:rsidR="00000000" w:rsidRPr="00000000">
        <w:rPr>
          <w:rtl w:val="0"/>
        </w:rPr>
        <w:t xml:space="preserve">Case Studies</w:t>
      </w:r>
    </w:p>
    <w:p w:rsidR="00000000" w:rsidDel="00000000" w:rsidP="00000000" w:rsidRDefault="00000000" w:rsidRPr="00000000" w14:paraId="00000032">
      <w:pPr>
        <w:pStyle w:val="Heading3"/>
        <w:rPr/>
      </w:pPr>
      <w:bookmarkStart w:colFirst="0" w:colLast="0" w:name="_ks1q37561737" w:id="7"/>
      <w:bookmarkEnd w:id="7"/>
      <w:r w:rsidDel="00000000" w:rsidR="00000000" w:rsidRPr="00000000">
        <w:rPr>
          <w:rtl w:val="0"/>
        </w:rPr>
        <w:t xml:space="preserve">1. Havat Ma'on Outpost (South Hebron Hills)</w:t>
      </w:r>
    </w:p>
    <w:p w:rsidR="00000000" w:rsidDel="00000000" w:rsidP="00000000" w:rsidRDefault="00000000" w:rsidRPr="00000000" w14:paraId="00000033">
      <w:pPr>
        <w:rPr/>
      </w:pPr>
      <w:r w:rsidDel="00000000" w:rsidR="00000000" w:rsidRPr="00000000">
        <w:rPr>
          <w:rtl w:val="0"/>
        </w:rPr>
        <w:t xml:space="preserve">Established in 1997 near Masafer Yatta and relocated in 1999 adjacent to the Ma'on settlement. Settlers from Havat Ma'on use severe violence (beatings, stone-throwing, dog attacks, poisoning wells, cutting olive trees) against Palestinian herders and farmers from A-Tuwani, Khirbet Tuba, Tuba, and surrounding hamlets. The military closed the main connecting road, forcing Palestinians into a 21-km detour. Settlers from Havat Ma'on took over 2,640 dunams of Palestinian land.</w:t>
      </w:r>
    </w:p>
    <w:p w:rsidR="00000000" w:rsidDel="00000000" w:rsidP="00000000" w:rsidRDefault="00000000" w:rsidRPr="00000000" w14:paraId="00000034">
      <w:pPr>
        <w:pStyle w:val="Heading3"/>
        <w:rPr/>
      </w:pPr>
      <w:bookmarkStart w:colFirst="0" w:colLast="0" w:name="_8yuu2a27bxzx" w:id="8"/>
      <w:bookmarkEnd w:id="8"/>
      <w:r w:rsidDel="00000000" w:rsidR="00000000" w:rsidRPr="00000000">
        <w:rPr>
          <w:rtl w:val="0"/>
        </w:rPr>
        <w:t xml:space="preserve">2. Agricultural Farms Around Khirbet Zanuta (Southwest Hebron Hills)</w:t>
      </w:r>
    </w:p>
    <w:p w:rsidR="00000000" w:rsidDel="00000000" w:rsidP="00000000" w:rsidRDefault="00000000" w:rsidRPr="00000000" w14:paraId="00000035">
      <w:pPr>
        <w:rPr/>
      </w:pPr>
      <w:r w:rsidDel="00000000" w:rsidR="00000000" w:rsidRPr="00000000">
        <w:rPr>
          <w:rtl w:val="0"/>
        </w:rPr>
        <w:t xml:space="preserve">Khirbet Zanuta is an ancient Palestinian herding village surrounded by Israeli industrial zones and three farm outposts (Havat Mor, Havat Yehuda, and a southern farm established in 2021). Settlers from these farms use drones, armed threats, and physical attacks to block herders from accessing grazing land and water cisterns, taking over 5,050 dunams and forcing herders to buy expensive fodder and trucked water.</w:t>
      </w:r>
    </w:p>
    <w:p w:rsidR="00000000" w:rsidDel="00000000" w:rsidP="00000000" w:rsidRDefault="00000000" w:rsidRPr="00000000" w14:paraId="00000036">
      <w:pPr>
        <w:pStyle w:val="Heading3"/>
        <w:rPr/>
      </w:pPr>
      <w:bookmarkStart w:colFirst="0" w:colLast="0" w:name="_g1k474292nr5" w:id="9"/>
      <w:bookmarkEnd w:id="9"/>
      <w:r w:rsidDel="00000000" w:rsidR="00000000" w:rsidRPr="00000000">
        <w:rPr>
          <w:rtl w:val="0"/>
        </w:rPr>
        <w:t xml:space="preserve">3. Halamish (Neve Tzuf) Settlement and Farm Outposts (Ramallah Area)</w:t>
      </w:r>
    </w:p>
    <w:p w:rsidR="00000000" w:rsidDel="00000000" w:rsidP="00000000" w:rsidRDefault="00000000" w:rsidRPr="00000000" w14:paraId="00000037">
      <w:pPr>
        <w:rPr/>
      </w:pPr>
      <w:r w:rsidDel="00000000" w:rsidR="00000000" w:rsidRPr="00000000">
        <w:rPr>
          <w:rtl w:val="0"/>
        </w:rPr>
        <w:t xml:space="preserve">Established in 1977 on lands of Deir Nizam, An-Nabi Saleh, and Umm Safa. Settlers took over Ein al-Qos spring in 2008 and surrounding agricultural valleys. In 2018, Zvi Bar Yosef established a farm outpost east of Halamish, using cattle grazing, physical assaults, and armed intimidation to take over 2,500 dunams from adjacent Palestinian villages.</w:t>
      </w:r>
    </w:p>
    <w:p w:rsidR="00000000" w:rsidDel="00000000" w:rsidP="00000000" w:rsidRDefault="00000000" w:rsidRPr="00000000" w14:paraId="00000038">
      <w:pPr>
        <w:pStyle w:val="Heading3"/>
        <w:rPr/>
      </w:pPr>
      <w:bookmarkStart w:colFirst="0" w:colLast="0" w:name="_wfc6tl2sbat6" w:id="10"/>
      <w:bookmarkEnd w:id="10"/>
      <w:r w:rsidDel="00000000" w:rsidR="00000000" w:rsidRPr="00000000">
        <w:rPr>
          <w:rtl w:val="0"/>
        </w:rPr>
        <w:t xml:space="preserve">4. Havat Gilad Outpost (Nablus Area)</w:t>
      </w:r>
    </w:p>
    <w:p w:rsidR="00000000" w:rsidDel="00000000" w:rsidP="00000000" w:rsidRDefault="00000000" w:rsidRPr="00000000" w14:paraId="00000039">
      <w:pPr>
        <w:rPr/>
      </w:pPr>
      <w:r w:rsidDel="00000000" w:rsidR="00000000" w:rsidRPr="00000000">
        <w:rPr>
          <w:rtl w:val="0"/>
        </w:rPr>
        <w:t xml:space="preserve">Established in 2002 by Itai Zar southwest of Nablus. Settlers from Havat Gilad use extreme violence—shooting, beatings, burning crops, cutting olive trees—against farmers from Far'ata, Amatin, Jit, and Sara. Settlers took over 2,576 dunams of Palestinian land. In 2018, the Israeli government voted to legalize Havat Gilad.</w:t>
      </w:r>
    </w:p>
    <w:p w:rsidR="00000000" w:rsidDel="00000000" w:rsidP="00000000" w:rsidRDefault="00000000" w:rsidRPr="00000000" w14:paraId="0000003A">
      <w:pPr>
        <w:pStyle w:val="Heading3"/>
        <w:rPr/>
      </w:pPr>
      <w:bookmarkStart w:colFirst="0" w:colLast="0" w:name="_5h8yelix9xfl" w:id="11"/>
      <w:bookmarkEnd w:id="11"/>
      <w:r w:rsidDel="00000000" w:rsidR="00000000" w:rsidRPr="00000000">
        <w:rPr>
          <w:rtl w:val="0"/>
        </w:rPr>
        <w:t xml:space="preserve">5. Umm Zuka Agricultural Farm ("Uri's Farm", Jordan Valley)</w:t>
      </w:r>
    </w:p>
    <w:p w:rsidR="00000000" w:rsidDel="00000000" w:rsidP="00000000" w:rsidRDefault="00000000" w:rsidRPr="00000000" w14:paraId="0000003B">
      <w:pPr>
        <w:rPr/>
      </w:pPr>
      <w:r w:rsidDel="00000000" w:rsidR="00000000" w:rsidRPr="00000000">
        <w:rPr>
          <w:rtl w:val="0"/>
        </w:rPr>
        <w:t xml:space="preserve">Established in late 2016 inside the Umm Zuka Nature Reserve and Firing Zone 903 in the northern Jordan Valley. Settlers from the farm use armed threats, drones, and physical attacks to block herders from Khirbet Samra and Khillet Makhoel from accessing 14,979 dunams of pastureland (two-thirds of the nature 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pPr>
      <w:bookmarkStart w:colFirst="0" w:colLast="0" w:name="_j6kyoprfedep" w:id="12"/>
      <w:bookmarkEnd w:id="12"/>
      <w:r w:rsidDel="00000000" w:rsidR="00000000" w:rsidRPr="00000000">
        <w:rPr>
          <w:rtl w:val="0"/>
        </w:rPr>
        <w:t xml:space="preserve">Conclusions</w:t>
      </w:r>
    </w:p>
    <w:p w:rsidR="00000000" w:rsidDel="00000000" w:rsidP="00000000" w:rsidRDefault="00000000" w:rsidRPr="00000000" w14:paraId="0000003F">
      <w:pPr>
        <w:rPr/>
      </w:pPr>
      <w:r w:rsidDel="00000000" w:rsidR="00000000" w:rsidRPr="00000000">
        <w:rPr>
          <w:rtl w:val="0"/>
        </w:rPr>
        <w:t xml:space="preserve">The Israeli apartheid regime relies on organized, systematic violence against Palestinians. State authorities—the government, military, Civil Administration, Supreme Court, police, and Shin Bet—partner with settler violence to achieve land takeover. Settler violence is state violence: an unofficial, complementary arm of the state designed to dispossess Palestinians of their land and push them into shrinking, impoverished enclaves.</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