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70127DE0"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89781B">
        <w:rPr>
          <w:rFonts w:asciiTheme="majorBidi" w:hAnsiTheme="majorBidi" w:cstheme="majorBidi"/>
          <w:noProof/>
          <w:sz w:val="22"/>
          <w:szCs w:val="22"/>
        </w:rPr>
        <w:t>November 8,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45D3FE2B" w14:textId="1547A6A6" w:rsidR="0098096E" w:rsidRDefault="0098096E" w:rsidP="006E56E5">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p>
    <w:p w14:paraId="32E48893" w14:textId="77777777" w:rsidR="0098096E" w:rsidRDefault="0098096E" w:rsidP="006E56E5">
      <w:pPr>
        <w:pStyle w:val="ListParagraph"/>
        <w:spacing w:line="360" w:lineRule="auto"/>
        <w:ind w:left="0" w:firstLine="720"/>
        <w:jc w:val="both"/>
        <w:rPr>
          <w:rFonts w:asciiTheme="majorBidi" w:hAnsiTheme="majorBidi" w:cstheme="majorBidi"/>
        </w:rPr>
      </w:pPr>
    </w:p>
    <w:p w14:paraId="70CA8C10" w14:textId="66493C94" w:rsidR="0098096E" w:rsidRPr="009E03BC" w:rsidRDefault="0098096E" w:rsidP="006E56E5">
      <w:pPr>
        <w:pStyle w:val="ListParagraph"/>
        <w:spacing w:line="360" w:lineRule="auto"/>
        <w:ind w:left="0" w:firstLine="720"/>
        <w:jc w:val="both"/>
        <w:rPr>
          <w:rFonts w:asciiTheme="majorBidi" w:hAnsiTheme="majorBidi" w:cstheme="majorBidi"/>
        </w:rPr>
      </w:pP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302DE7C4" w14:textId="77777777" w:rsidR="00D6265E" w:rsidRDefault="00D6265E" w:rsidP="006E56E5">
      <w:pPr>
        <w:spacing w:before="100" w:beforeAutospacing="1" w:after="100" w:afterAutospacing="1"/>
        <w:jc w:val="both"/>
        <w:rPr>
          <w:rFonts w:ascii="Calibri" w:hAnsi="Calibri" w:cs="Calibri"/>
          <w:sz w:val="22"/>
          <w:szCs w:val="22"/>
        </w:rPr>
      </w:pPr>
      <w:r w:rsidRPr="00891FE5">
        <w:rPr>
          <w:rFonts w:asciiTheme="majorBidi" w:hAnsiTheme="majorBidi" w:cstheme="majorBidi"/>
          <w:b/>
          <w:bCs/>
          <w:color w:val="000000"/>
          <w:sz w:val="22"/>
          <w:szCs w:val="22"/>
        </w:rPr>
        <w:lastRenderedPageBreak/>
        <w:t>Reviewer #1: </w:t>
      </w:r>
      <w:r w:rsidRPr="00891FE5">
        <w:rPr>
          <w:rFonts w:asciiTheme="majorBidi" w:hAnsiTheme="majorBidi" w:cstheme="majorBidi"/>
          <w:b/>
          <w:bCs/>
          <w:color w:val="000000"/>
          <w:sz w:val="22"/>
          <w:szCs w:val="22"/>
        </w:rPr>
        <w:br/>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He showed</w:t>
      </w:r>
      <w:r w:rsidRPr="0089781B">
        <w:rPr>
          <w:rFonts w:asciiTheme="minorBidi" w:hAnsiTheme="minorBidi"/>
          <w:color w:val="4472C4" w:themeColor="accent1"/>
          <w:sz w:val="22"/>
          <w:szCs w:val="22"/>
        </w:rPr>
        <w:t xml:space="preserve"> </w:t>
      </w:r>
      <w:r w:rsidRPr="0089781B">
        <w:rPr>
          <w:rFonts w:asciiTheme="minorBidi" w:hAnsiTheme="minorBidi"/>
          <w:color w:val="4472C4" w:themeColor="accent1"/>
          <w:sz w:val="22"/>
          <w:szCs w:val="22"/>
        </w:rPr>
        <w:t xml:space="preserve">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w:t>
      </w:r>
      <w:r w:rsidRPr="0089781B">
        <w:rPr>
          <w:rFonts w:asciiTheme="minorBidi" w:hAnsiTheme="minorBidi"/>
          <w:color w:val="4472C4" w:themeColor="accent1"/>
          <w:sz w:val="22"/>
          <w:szCs w:val="22"/>
        </w:rPr>
        <w:lastRenderedPageBreak/>
        <w:t>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2F81A3A7"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Pr>
          <w:rFonts w:asciiTheme="minorBidi" w:hAnsiTheme="minorBidi"/>
          <w:color w:val="4472C4" w:themeColor="accent1"/>
          <w:sz w:val="22"/>
          <w:szCs w:val="22"/>
          <w:lang w:val="en-US"/>
        </w:rPr>
        <w:t>optimal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73B78819"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Pr>
          <w:rFonts w:asciiTheme="majorBidi" w:hAnsiTheme="majorBidi" w:cstheme="majorBidi"/>
          <w:sz w:val="22"/>
          <w:szCs w:val="22"/>
        </w:rPr>
        <w:tab/>
      </w:r>
      <w:r w:rsidRPr="002F3BC8">
        <w:rPr>
          <w:rFonts w:asciiTheme="minorBidi" w:hAnsiTheme="minorBidi"/>
          <w:color w:val="4472C4" w:themeColor="accent1"/>
          <w:sz w:val="22"/>
          <w:szCs w:val="22"/>
        </w:rPr>
        <w:t>We removed “and hence is the same as conformity bias”</w:t>
      </w:r>
      <w:r>
        <w:rPr>
          <w:rFonts w:asciiTheme="minorBidi" w:hAnsiTheme="minorBidi"/>
          <w:color w:val="4472C4" w:themeColor="accent1"/>
          <w:sz w:val="22"/>
          <w:szCs w:val="22"/>
          <w:lang w:val="en-US"/>
        </w:rPr>
        <w:t xml:space="preserve"> (line </w:t>
      </w:r>
      <w:r w:rsidRPr="002F3BC8">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r w:rsidRPr="002F3BC8">
        <w:rPr>
          <w:rFonts w:asciiTheme="minorBidi" w:hAnsiTheme="minorBidi"/>
          <w:color w:val="4472C4" w:themeColor="accent1"/>
          <w:sz w:val="22"/>
          <w:szCs w:val="22"/>
        </w:rPr>
        <w:t>.</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7A94ECC4"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lastRenderedPageBreak/>
        <w:tab/>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6E56E5">
      <w:pPr>
        <w:spacing w:before="100" w:beforeAutospacing="1" w:after="100" w:afterAutospacing="1"/>
        <w:ind w:firstLine="720"/>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333C75C7" w14:textId="1CA188C3"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Specifically, the authors define prestige bias as indirect success bias plus conformity bias, 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3EB3FD21"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For example, the authors introduce the concept of ‘influence’ bias, but then state, in line 405, that influence bias is equivalent to conformity bias - not sure if this is true. If this is indeed true, why introduce a whole other term/ concept which can only confuse the reader? 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A02BD5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7627ABF1"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It would be worthwhile to give a summary of the 3 different models used (in the introduction section maybe) and thoroughly discuss how the modeling choices differ from previous approaches: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14:paraId="6AFC32DC"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68381AEE"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but doesn’t really discuss the results observed here. The choice to choose role models one by one versus all at the same time is also not thoroughly discussed. Ultimately, the authors should use the Introduction section to argue for the importance to </w:t>
      </w:r>
      <w:r w:rsidRPr="00D6265E">
        <w:rPr>
          <w:rFonts w:asciiTheme="majorBidi" w:hAnsiTheme="majorBidi" w:cstheme="majorBidi"/>
          <w:sz w:val="22"/>
          <w:szCs w:val="22"/>
        </w:rPr>
        <w:lastRenderedPageBreak/>
        <w:t>study these biases and the Discussion section to actually discuss their observed results and place them in context of previous work, as well as highlight the novel dynamics observed.</w:t>
      </w:r>
    </w:p>
    <w:p w14:paraId="4B6E03C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5694225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Moreover, the figures and the results need a point of comparison, such that the novelty and significance of the paper can be understood by the reader. What dynamics do you observe that are different from previous models? What is the specific change or mechanism that is driving these differences in the dynamics?</w:t>
      </w:r>
    </w:p>
    <w:p w14:paraId="0BF73CA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26DE979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5046917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6E56E5">
      <w:pPr>
        <w:spacing w:before="100" w:beforeAutospacing="1" w:after="100" w:afterAutospacing="1"/>
        <w:ind w:firstLine="720"/>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6E56E5">
      <w:pPr>
        <w:spacing w:before="100" w:beforeAutospacing="1" w:after="100" w:afterAutospacing="1"/>
        <w:ind w:firstLine="720"/>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0EC926CD"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Pr>
          <w:rFonts w:asciiTheme="majorBidi" w:hAnsiTheme="majorBidi" w:cstheme="majorBidi"/>
          <w:sz w:val="22"/>
          <w:szCs w:val="22"/>
        </w:rPr>
        <w:tab/>
      </w: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p>
    <w:p w14:paraId="35CC7C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Figure 1: caption states A/A_hat varies between 0.01 and 0.99, but x axes in C and D don't show this, very unclear how the numbers would match.</w:t>
      </w:r>
    </w:p>
    <w:p w14:paraId="00CF9BE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CE6BDE">
        <w:rPr>
          <w:rFonts w:asciiTheme="majorBidi" w:hAnsiTheme="majorBidi" w:cstheme="majorBidi"/>
          <w:sz w:val="22"/>
          <w:szCs w:val="22"/>
          <w:highlight w:val="yellow"/>
        </w:rPr>
        <w:t>Are both Fig 2C and Fig 2D needed? 2D does not contain new information.</w:t>
      </w:r>
    </w:p>
    <w:p w14:paraId="30F85657" w14:textId="3BCC6E67" w:rsidR="00FB55F1" w:rsidRPr="00FB55F1" w:rsidRDefault="00FB55F1" w:rsidP="006E56E5">
      <w:pPr>
        <w:spacing w:before="100" w:beforeAutospacing="1" w:after="100" w:afterAutospacing="1"/>
        <w:jc w:val="both"/>
        <w:rPr>
          <w:rFonts w:asciiTheme="majorBidi" w:hAnsiTheme="majorBidi" w:cstheme="majorBidi"/>
          <w:color w:val="FF0000"/>
          <w:sz w:val="22"/>
          <w:szCs w:val="22"/>
        </w:rPr>
      </w:pPr>
      <w:r w:rsidRPr="00FB55F1">
        <w:rPr>
          <w:rFonts w:asciiTheme="majorBidi" w:hAnsiTheme="majorBidi" w:cstheme="majorBidi"/>
          <w:color w:val="FF0000"/>
          <w:sz w:val="22"/>
          <w:szCs w:val="22"/>
        </w:rPr>
        <w:lastRenderedPageBreak/>
        <w:t>TRUE. WE SHOULD DECIDE WHICH ONE TO KEEP.</w:t>
      </w:r>
    </w:p>
    <w:p w14:paraId="2531ECDD" w14:textId="545274C2"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98, than to then</w:t>
      </w:r>
    </w:p>
    <w:p w14:paraId="6D5CCB53" w14:textId="66F1815A" w:rsidR="00D6265E" w:rsidRPr="00D6265E" w:rsidRDefault="00FB55F1" w:rsidP="006E56E5">
      <w:pPr>
        <w:spacing w:before="100" w:beforeAutospacing="1" w:after="100" w:afterAutospacing="1"/>
        <w:ind w:firstLine="720"/>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6E56E5">
      <w:pPr>
        <w:spacing w:before="100" w:beforeAutospacing="1" w:after="100" w:afterAutospacing="1"/>
        <w:ind w:firstLine="720"/>
        <w:jc w:val="both"/>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B89474C"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Pr>
          <w:rFonts w:asciiTheme="majorBidi" w:hAnsiTheme="majorBidi" w:cstheme="majorBidi"/>
          <w:sz w:val="22"/>
          <w:szCs w:val="22"/>
        </w:rPr>
        <w:tab/>
      </w: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6E56E5">
      <w:pPr>
        <w:spacing w:before="100" w:beforeAutospacing="1" w:after="100" w:afterAutospacing="1"/>
        <w:ind w:firstLine="720"/>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BD67863"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Pr>
          <w:rFonts w:asciiTheme="majorBidi" w:hAnsiTheme="majorBidi" w:cstheme="majorBidi"/>
          <w:sz w:val="22"/>
          <w:szCs w:val="22"/>
        </w:rPr>
        <w:tab/>
      </w: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166DA2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6E56E5">
      <w:pPr>
        <w:spacing w:before="100" w:beforeAutospacing="1" w:after="100" w:afterAutospacing="1"/>
        <w:ind w:firstLine="720"/>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6E56E5">
      <w:pPr>
        <w:spacing w:before="100" w:beforeAutospacing="1" w:after="100" w:afterAutospacing="1"/>
        <w:ind w:firstLine="720"/>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6E56E5">
      <w:pPr>
        <w:spacing w:before="100" w:beforeAutospacing="1" w:after="100" w:afterAutospacing="1"/>
        <w:ind w:firstLine="720"/>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8D932BC" w:rsidR="00D6265E" w:rsidRPr="000E3927" w:rsidRDefault="000E3927" w:rsidP="006E56E5">
      <w:pPr>
        <w:pStyle w:val="NormalWeb"/>
        <w:jc w:val="both"/>
        <w:rPr>
          <w:rFonts w:asciiTheme="minorBidi" w:hAnsiTheme="minorBidi" w:cs="Arial"/>
          <w:color w:val="4472C4" w:themeColor="accent1"/>
          <w:sz w:val="22"/>
          <w:szCs w:val="22"/>
          <w:lang w:eastAsia="he-IL"/>
        </w:rPr>
      </w:pPr>
      <w:r>
        <w:rPr>
          <w:rFonts w:asciiTheme="majorBidi" w:hAnsiTheme="majorBidi" w:cstheme="majorBidi"/>
          <w:sz w:val="22"/>
          <w:szCs w:val="22"/>
        </w:rPr>
        <w:tab/>
      </w: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Line 302: why is this surprising?</w:t>
      </w:r>
    </w:p>
    <w:p w14:paraId="159772C8" w14:textId="1F527FB2" w:rsidR="00D6265E" w:rsidRPr="00DA4A41" w:rsidRDefault="000E3927" w:rsidP="006E56E5">
      <w:pPr>
        <w:spacing w:before="100" w:beforeAutospacing="1" w:after="100" w:afterAutospacing="1"/>
        <w:jc w:val="both"/>
        <w:rPr>
          <w:rFonts w:asciiTheme="minorBidi" w:hAnsiTheme="minorBidi"/>
          <w:color w:val="4472C4" w:themeColor="accent1"/>
          <w:sz w:val="22"/>
          <w:szCs w:val="22"/>
        </w:rPr>
      </w:pPr>
      <w:r>
        <w:rPr>
          <w:rFonts w:asciiTheme="majorBidi" w:hAnsiTheme="majorBidi" w:cstheme="majorBidi"/>
          <w:sz w:val="22"/>
          <w:szCs w:val="22"/>
        </w:rPr>
        <w:tab/>
      </w:r>
      <w:r w:rsidR="00DA4A41"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7EC0ED7C" w:rsidR="00D6265E" w:rsidRPr="00D6265E" w:rsidRDefault="00DA4A41" w:rsidP="006E56E5">
      <w:pPr>
        <w:spacing w:before="100" w:beforeAutospacing="1" w:after="100" w:afterAutospacing="1"/>
        <w:jc w:val="both"/>
        <w:rPr>
          <w:rFonts w:asciiTheme="majorBidi" w:hAnsiTheme="majorBidi" w:cstheme="majorBidi"/>
          <w:sz w:val="22"/>
          <w:szCs w:val="22"/>
        </w:rPr>
      </w:pPr>
      <w:r>
        <w:rPr>
          <w:rFonts w:asciiTheme="majorBidi" w:hAnsiTheme="majorBidi" w:cstheme="majorBidi"/>
          <w:sz w:val="22"/>
          <w:szCs w:val="22"/>
        </w:rPr>
        <w:tab/>
      </w: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1E7192A4"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ab/>
        <w:t>Changed from “blue” to “dashed line”.</w:t>
      </w:r>
    </w:p>
    <w:p w14:paraId="23FB13A2"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Overall the captions sometimes lack all the parameters necessary to understand the results:</w:t>
      </w:r>
    </w:p>
    <w:p w14:paraId="722D02D1"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For example Fig 2A, B: what is k, l? That figure also needs more runs of the simulation.</w:t>
      </w:r>
    </w:p>
    <w:p w14:paraId="43D20B61"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p>
    <w:p w14:paraId="6C0B610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Figure 3: what does copier mean on x axis? Number of copiers?</w:t>
      </w:r>
    </w:p>
    <w:p w14:paraId="0B962CC0"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1B3F881C"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1A4E7667" w:rsidR="00D6265E" w:rsidRPr="00D6265E" w:rsidRDefault="00DA4A41" w:rsidP="006E56E5">
      <w:pPr>
        <w:spacing w:before="100" w:beforeAutospacing="1" w:after="100" w:afterAutospacing="1"/>
        <w:jc w:val="both"/>
        <w:rPr>
          <w:rFonts w:asciiTheme="majorBidi" w:hAnsiTheme="majorBidi" w:cstheme="majorBidi"/>
          <w:sz w:val="22"/>
          <w:szCs w:val="22"/>
        </w:rPr>
      </w:pPr>
      <w:r>
        <w:rPr>
          <w:rFonts w:asciiTheme="majorBidi" w:hAnsiTheme="majorBidi" w:cstheme="majorBidi"/>
          <w:sz w:val="22"/>
          <w:szCs w:val="22"/>
        </w:rPr>
        <w:tab/>
      </w: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B4D8397" w:rsidR="00153001" w:rsidRPr="00CE6BDE" w:rsidRDefault="00153001" w:rsidP="006E56E5">
      <w:pPr>
        <w:spacing w:before="100" w:beforeAutospacing="1" w:after="100" w:afterAutospacing="1"/>
        <w:ind w:firstLine="720"/>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 xml:space="preserve">Changed to: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Also I would reword ‘they’ studied: The researchers studied. The authors studied…</w:t>
      </w:r>
    </w:p>
    <w:p w14:paraId="3802E5D6" w14:textId="51BA39A6"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ab/>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8"/>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556C" w14:textId="77777777" w:rsidR="00A112F8" w:rsidRDefault="00A112F8" w:rsidP="00F6490B">
      <w:r>
        <w:separator/>
      </w:r>
    </w:p>
  </w:endnote>
  <w:endnote w:type="continuationSeparator" w:id="0">
    <w:p w14:paraId="120B61EB" w14:textId="77777777" w:rsidR="00A112F8" w:rsidRDefault="00A112F8"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F394" w14:textId="77777777" w:rsidR="00A112F8" w:rsidRDefault="00A112F8" w:rsidP="00F6490B">
      <w:r>
        <w:separator/>
      </w:r>
    </w:p>
  </w:footnote>
  <w:footnote w:type="continuationSeparator" w:id="0">
    <w:p w14:paraId="3CD7538E" w14:textId="77777777" w:rsidR="00A112F8" w:rsidRDefault="00A112F8"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rPr>
        <w:rtl/>
      </w:rP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13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80BFD"/>
    <w:rsid w:val="000859C8"/>
    <w:rsid w:val="000869A3"/>
    <w:rsid w:val="000B464E"/>
    <w:rsid w:val="000B5B17"/>
    <w:rsid w:val="000C1539"/>
    <w:rsid w:val="000E2AFC"/>
    <w:rsid w:val="000E3927"/>
    <w:rsid w:val="0011539D"/>
    <w:rsid w:val="0013192C"/>
    <w:rsid w:val="00132BFE"/>
    <w:rsid w:val="0013786E"/>
    <w:rsid w:val="00137CBA"/>
    <w:rsid w:val="001437E9"/>
    <w:rsid w:val="00150CE7"/>
    <w:rsid w:val="00153001"/>
    <w:rsid w:val="0015643B"/>
    <w:rsid w:val="00176A08"/>
    <w:rsid w:val="00182024"/>
    <w:rsid w:val="001A25EE"/>
    <w:rsid w:val="001B25C9"/>
    <w:rsid w:val="001E0D36"/>
    <w:rsid w:val="001F26F9"/>
    <w:rsid w:val="001F6140"/>
    <w:rsid w:val="002352DF"/>
    <w:rsid w:val="002409B6"/>
    <w:rsid w:val="00241561"/>
    <w:rsid w:val="002552BA"/>
    <w:rsid w:val="00255F08"/>
    <w:rsid w:val="0026325A"/>
    <w:rsid w:val="0026421A"/>
    <w:rsid w:val="002A2395"/>
    <w:rsid w:val="002A6041"/>
    <w:rsid w:val="002B1C54"/>
    <w:rsid w:val="002C625F"/>
    <w:rsid w:val="002D09D3"/>
    <w:rsid w:val="002D1B67"/>
    <w:rsid w:val="002D5D18"/>
    <w:rsid w:val="002D5D5A"/>
    <w:rsid w:val="002D5DB9"/>
    <w:rsid w:val="002E046D"/>
    <w:rsid w:val="002E177D"/>
    <w:rsid w:val="002E76CC"/>
    <w:rsid w:val="002F3BC8"/>
    <w:rsid w:val="0032249A"/>
    <w:rsid w:val="00325DEF"/>
    <w:rsid w:val="0034577F"/>
    <w:rsid w:val="003459CF"/>
    <w:rsid w:val="00362232"/>
    <w:rsid w:val="00362A23"/>
    <w:rsid w:val="003A0135"/>
    <w:rsid w:val="003A01B0"/>
    <w:rsid w:val="003A131E"/>
    <w:rsid w:val="003A2A24"/>
    <w:rsid w:val="003A6DD3"/>
    <w:rsid w:val="003D4E5D"/>
    <w:rsid w:val="003D6546"/>
    <w:rsid w:val="003E0B95"/>
    <w:rsid w:val="00431E51"/>
    <w:rsid w:val="00432FC6"/>
    <w:rsid w:val="00444215"/>
    <w:rsid w:val="004778CD"/>
    <w:rsid w:val="00482156"/>
    <w:rsid w:val="00494A6E"/>
    <w:rsid w:val="00494AE7"/>
    <w:rsid w:val="004B0EF1"/>
    <w:rsid w:val="004D5444"/>
    <w:rsid w:val="004E65FA"/>
    <w:rsid w:val="00530D4F"/>
    <w:rsid w:val="00561BA8"/>
    <w:rsid w:val="005747F5"/>
    <w:rsid w:val="005B650F"/>
    <w:rsid w:val="005C521B"/>
    <w:rsid w:val="005D0136"/>
    <w:rsid w:val="005D3E40"/>
    <w:rsid w:val="005D58DE"/>
    <w:rsid w:val="005F37E6"/>
    <w:rsid w:val="00600678"/>
    <w:rsid w:val="00601CA0"/>
    <w:rsid w:val="006059CF"/>
    <w:rsid w:val="006067F1"/>
    <w:rsid w:val="00617626"/>
    <w:rsid w:val="00623D0E"/>
    <w:rsid w:val="0063463C"/>
    <w:rsid w:val="006536AD"/>
    <w:rsid w:val="00661004"/>
    <w:rsid w:val="00667961"/>
    <w:rsid w:val="006759E2"/>
    <w:rsid w:val="0069078D"/>
    <w:rsid w:val="006A53AB"/>
    <w:rsid w:val="006B3FFA"/>
    <w:rsid w:val="006C45CE"/>
    <w:rsid w:val="006C5916"/>
    <w:rsid w:val="006D1D21"/>
    <w:rsid w:val="006D3013"/>
    <w:rsid w:val="006D540D"/>
    <w:rsid w:val="006D5E93"/>
    <w:rsid w:val="006E56E5"/>
    <w:rsid w:val="006F2E1E"/>
    <w:rsid w:val="0070055E"/>
    <w:rsid w:val="0072275E"/>
    <w:rsid w:val="00733695"/>
    <w:rsid w:val="00734A8D"/>
    <w:rsid w:val="00794007"/>
    <w:rsid w:val="007B0D7E"/>
    <w:rsid w:val="007C4EA5"/>
    <w:rsid w:val="007D2316"/>
    <w:rsid w:val="007F1F5B"/>
    <w:rsid w:val="00800A54"/>
    <w:rsid w:val="00805B7F"/>
    <w:rsid w:val="00824D8C"/>
    <w:rsid w:val="00836A56"/>
    <w:rsid w:val="00846AE9"/>
    <w:rsid w:val="00877DB5"/>
    <w:rsid w:val="00882C61"/>
    <w:rsid w:val="00887DC9"/>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96CCB"/>
    <w:rsid w:val="009970F3"/>
    <w:rsid w:val="00997982"/>
    <w:rsid w:val="009A41D9"/>
    <w:rsid w:val="009B1520"/>
    <w:rsid w:val="009B5526"/>
    <w:rsid w:val="009C2225"/>
    <w:rsid w:val="009D1EC1"/>
    <w:rsid w:val="009D22DB"/>
    <w:rsid w:val="00A112F8"/>
    <w:rsid w:val="00A16D16"/>
    <w:rsid w:val="00A16F1A"/>
    <w:rsid w:val="00A17473"/>
    <w:rsid w:val="00A23AAB"/>
    <w:rsid w:val="00A50343"/>
    <w:rsid w:val="00A725DA"/>
    <w:rsid w:val="00A77755"/>
    <w:rsid w:val="00A82863"/>
    <w:rsid w:val="00A861FB"/>
    <w:rsid w:val="00A8656B"/>
    <w:rsid w:val="00A943AF"/>
    <w:rsid w:val="00A96462"/>
    <w:rsid w:val="00AB2BA4"/>
    <w:rsid w:val="00AB4DCF"/>
    <w:rsid w:val="00AC50AC"/>
    <w:rsid w:val="00AF4819"/>
    <w:rsid w:val="00B02646"/>
    <w:rsid w:val="00B10219"/>
    <w:rsid w:val="00B1021B"/>
    <w:rsid w:val="00B279ED"/>
    <w:rsid w:val="00B27C59"/>
    <w:rsid w:val="00B459DE"/>
    <w:rsid w:val="00B52335"/>
    <w:rsid w:val="00B60AF3"/>
    <w:rsid w:val="00B65E6E"/>
    <w:rsid w:val="00B67B79"/>
    <w:rsid w:val="00B7310D"/>
    <w:rsid w:val="00B74EA1"/>
    <w:rsid w:val="00B84A5F"/>
    <w:rsid w:val="00B96D0E"/>
    <w:rsid w:val="00B97B84"/>
    <w:rsid w:val="00BA2BFF"/>
    <w:rsid w:val="00BC0798"/>
    <w:rsid w:val="00BF6D0F"/>
    <w:rsid w:val="00C3461D"/>
    <w:rsid w:val="00C4273E"/>
    <w:rsid w:val="00C73BA0"/>
    <w:rsid w:val="00C82411"/>
    <w:rsid w:val="00CD6996"/>
    <w:rsid w:val="00CE3702"/>
    <w:rsid w:val="00CE6BDE"/>
    <w:rsid w:val="00CF7880"/>
    <w:rsid w:val="00D107A6"/>
    <w:rsid w:val="00D278AA"/>
    <w:rsid w:val="00D42F5F"/>
    <w:rsid w:val="00D52381"/>
    <w:rsid w:val="00D6265E"/>
    <w:rsid w:val="00D62A43"/>
    <w:rsid w:val="00D84503"/>
    <w:rsid w:val="00D87268"/>
    <w:rsid w:val="00DA0CE3"/>
    <w:rsid w:val="00DA4A41"/>
    <w:rsid w:val="00DA6035"/>
    <w:rsid w:val="00DB1D05"/>
    <w:rsid w:val="00DC2DFD"/>
    <w:rsid w:val="00DD0DDE"/>
    <w:rsid w:val="00DD185D"/>
    <w:rsid w:val="00DD3386"/>
    <w:rsid w:val="00DD4E77"/>
    <w:rsid w:val="00E0276A"/>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F129D"/>
    <w:rsid w:val="00EF2D91"/>
    <w:rsid w:val="00EF4D28"/>
    <w:rsid w:val="00F403A4"/>
    <w:rsid w:val="00F5416F"/>
    <w:rsid w:val="00F63306"/>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146</TotalTime>
  <Pages>8</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48</cp:revision>
  <cp:lastPrinted>2020-08-05T18:43:00Z</cp:lastPrinted>
  <dcterms:created xsi:type="dcterms:W3CDTF">2020-08-05T18:43:00Z</dcterms:created>
  <dcterms:modified xsi:type="dcterms:W3CDTF">2023-11-08T10:13:00Z</dcterms:modified>
</cp:coreProperties>
</file>