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Dean’s Award for Excellence in Teaching at the Faculty of Engineering, Tel-Aviv University. 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 - received Dean’s Award for Excellence in Teaching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4f79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54f5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