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CC2E91">
      <w:pPr>
        <w:pStyle w:val="Subtitle"/>
        <w:jc w:val="both"/>
        <w:rPr>
          <w:rFonts w:ascii="cmr17" w:hAnsi="cmr17"/>
          <w:lang w:val="en-US"/>
        </w:rPr>
      </w:pPr>
    </w:p>
    <w:p w:rsidR="00593A0A" w:rsidRDefault="00593A0A" w:rsidP="00CC2E91">
      <w:pPr>
        <w:pStyle w:val="Subtitle"/>
        <w:jc w:val="both"/>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CC2E91">
      <w:pPr>
        <w:pStyle w:val="Subtitle"/>
        <w:jc w:val="both"/>
        <w:rPr>
          <w:rFonts w:ascii="cmr17" w:hAnsi="cmr17"/>
          <w:lang w:val="en-US"/>
        </w:rPr>
      </w:pPr>
    </w:p>
    <w:p w:rsidR="00593A0A" w:rsidRPr="00FF7440" w:rsidRDefault="00FF7440" w:rsidP="00CC2E91">
      <w:pPr>
        <w:pStyle w:val="Subtitle"/>
        <w:jc w:val="both"/>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145C26">
        <w:rPr>
          <w:rFonts w:ascii="cmr17" w:hAnsi="cmr17"/>
          <w:noProof/>
          <w:lang w:val="en-US"/>
        </w:rPr>
        <w:t>19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555F3C">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555F3C">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CC2E91">
      <w:pPr>
        <w:pStyle w:val="Heading1"/>
        <w:jc w:val="both"/>
        <w:rPr>
          <w:lang w:val="en-US"/>
        </w:rPr>
      </w:pPr>
      <w:r>
        <w:rPr>
          <w:lang w:val="en-US"/>
        </w:rPr>
        <w:t xml:space="preserve">Analytical </w:t>
      </w:r>
      <w:r w:rsidR="000651B8">
        <w:rPr>
          <w:lang w:val="en-US"/>
        </w:rPr>
        <w:t>Model</w:t>
      </w:r>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CC2E91">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t>.</w:t>
      </w:r>
    </w:p>
    <w:p w:rsidR="00007F66" w:rsidRPr="00FD5294" w:rsidRDefault="00007F66" w:rsidP="00CC2E91">
      <w:pPr>
        <w:pStyle w:val="Heading2"/>
        <w:jc w:val="both"/>
      </w:pPr>
      <w:r>
        <w:t>Constrains on the parameter space</w:t>
      </w:r>
    </w:p>
    <w:p w:rsidR="00EF58EF" w:rsidRDefault="00EF58EF" w:rsidP="00CC2E91">
      <w:pPr>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CC2E91">
      <w:pPr>
        <w:ind w:left="340" w:firstLine="0"/>
        <w:rPr>
          <w:lang w:val="en-US"/>
        </w:rPr>
      </w:pPr>
      <w:r>
        <w:rPr>
          <w:lang w:val="en-US"/>
        </w:rPr>
        <w:lastRenderedPageBreak/>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0"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1E0EBF">
              <w:rPr>
                <w:noProof/>
                <w:lang w:val="en-US"/>
              </w:rPr>
              <w:t>1</w:t>
            </w:r>
            <w:r w:rsidR="00F95F72">
              <w:rPr>
                <w:lang w:val="en-US"/>
              </w:rPr>
              <w:fldChar w:fldCharType="end"/>
            </w:r>
            <w:r>
              <w:rPr>
                <w:lang w:val="en-US"/>
              </w:rPr>
              <w:t>)</w:t>
            </w:r>
            <w:bookmarkEnd w:id="0"/>
          </w:p>
        </w:tc>
      </w:tr>
      <w:tr w:rsidR="004F2E22" w:rsidTr="004F2E22">
        <w:tc>
          <w:tcPr>
            <w:tcW w:w="4500" w:type="pct"/>
            <w:vAlign w:val="center"/>
          </w:tcPr>
          <w:p w:rsidR="004F2E22" w:rsidRDefault="00F86894"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1"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1E0EBF">
              <w:rPr>
                <w:noProof/>
                <w:lang w:val="en-US"/>
              </w:rPr>
              <w:t>2</w:t>
            </w:r>
            <w:r w:rsidR="00F95F72">
              <w:rPr>
                <w:lang w:val="en-US"/>
              </w:rPr>
              <w:fldChar w:fldCharType="end"/>
            </w:r>
            <w:r>
              <w:rPr>
                <w:lang w:val="en-US"/>
              </w:rPr>
              <w:t>)</w:t>
            </w:r>
            <w:bookmarkEnd w:id="1"/>
          </w:p>
        </w:tc>
      </w:tr>
    </w:tbl>
    <w:p w:rsidR="00B13C26" w:rsidRDefault="001A482B" w:rsidP="00CC2E91">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555F3C">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555F3C">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555F3C">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CC2E91">
      <w:pPr>
        <w:pStyle w:val="Firstparagraph"/>
        <w:rPr>
          <w:lang w:val="en-US"/>
        </w:rPr>
      </w:pPr>
      <w:r>
        <w:rPr>
          <w:lang w:val="en-US"/>
        </w:rPr>
        <w:t xml:space="preserve">Assuming </w:t>
      </w:r>
      <w:r>
        <w:rPr>
          <w:lang w:val="en-US"/>
        </w:rPr>
        <w:fldChar w:fldCharType="begin"/>
      </w:r>
      <w:r>
        <w:rPr>
          <w:lang w:val="en-US"/>
        </w:rPr>
        <w:instrText xml:space="preserve"> REF _Ref354127289 \h </w:instrText>
      </w:r>
      <w:r w:rsidR="001E0EBF">
        <w:rPr>
          <w:lang w:val="en-US"/>
        </w:rPr>
        <w:instrText xml:space="preserve"> \* MERGEFORMAT </w:instrText>
      </w:r>
      <w:r>
        <w:rPr>
          <w:lang w:val="en-US"/>
        </w:rPr>
      </w:r>
      <w:r>
        <w:rPr>
          <w:lang w:val="en-US"/>
        </w:rPr>
        <w:fldChar w:fldCharType="separate"/>
      </w:r>
      <w:r w:rsidR="001E0EBF">
        <w:rPr>
          <w:lang w:val="en-US"/>
        </w:rPr>
        <w:t xml:space="preserve">Error! Reference source not </w:t>
      </w:r>
      <w:proofErr w:type="gramStart"/>
      <w:r w:rsidR="001E0EBF">
        <w:rPr>
          <w:lang w:val="en-US"/>
        </w:rPr>
        <w:t>found.</w:t>
      </w:r>
      <w:r>
        <w:rPr>
          <w:lang w:val="en-US"/>
        </w:rPr>
        <w:fldChar w:fldCharType="end"/>
      </w:r>
      <w:r>
        <w:rPr>
          <w:lang w:val="en-US"/>
        </w:rPr>
        <w:t>,</w:t>
      </w:r>
      <w:proofErr w:type="gramEnd"/>
      <w:r>
        <w:rPr>
          <w:lang w:val="en-US"/>
        </w:rPr>
        <w:t xml:space="preserve">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555F3C">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t>
      </w:r>
      <w:proofErr w:type="spellStart"/>
      <w:r w:rsidR="00482829">
        <w:rPr>
          <w:lang w:val="en-US"/>
        </w:rPr>
        <w:t>wildtype</w:t>
      </w:r>
      <w:proofErr w:type="spellEnd"/>
      <w:r w:rsidR="00482829">
        <w:rPr>
          <w:lang w:val="en-US"/>
        </w:rPr>
        <w:t xml:space="preserv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2" w:name="_Ref354134924"/>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3</w:t>
            </w:r>
            <w:r>
              <w:rPr>
                <w:lang w:val="en-US"/>
              </w:rPr>
              <w:fldChar w:fldCharType="end"/>
            </w:r>
            <w:r>
              <w:rPr>
                <w:lang w:val="en-US"/>
              </w:rPr>
              <w:t>)</w:t>
            </w:r>
            <w:bookmarkEnd w:id="2"/>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F86894"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3" w:name="_Ref354134926"/>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4</w:t>
            </w:r>
            <w:r>
              <w:rPr>
                <w:lang w:val="en-US"/>
              </w:rPr>
              <w:fldChar w:fldCharType="end"/>
            </w:r>
            <w:r>
              <w:rPr>
                <w:lang w:val="en-US"/>
              </w:rPr>
              <w:t>)</w:t>
            </w:r>
            <w:bookmarkEnd w:id="3"/>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F86894"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w:t>
      </w:r>
      <w:r>
        <w:rPr>
          <w:lang w:val="en-US"/>
        </w:rPr>
        <w:lastRenderedPageBreak/>
        <w:t xml:space="preserve">extinction. Following </w:t>
      </w:r>
      <w:proofErr w:type="spellStart"/>
      <w:r>
        <w:rPr>
          <w:lang w:val="en-US"/>
        </w:rPr>
        <w:t>Eshel</w:t>
      </w:r>
      <w:proofErr w:type="spellEnd"/>
      <w:r>
        <w:rPr>
          <w:lang w:val="en-US"/>
        </w:rPr>
        <w:t xml:space="preserve"> </w:t>
      </w:r>
      <w:r>
        <w:rPr>
          <w:lang w:val="en-US"/>
        </w:rPr>
        <w:fldChar w:fldCharType="begin" w:fldLock="1"/>
      </w:r>
      <w:r w:rsidR="00555F3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4" w:name="_Ref354133212"/>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6</w:t>
            </w:r>
            <w:r>
              <w:rPr>
                <w:lang w:val="en-US"/>
              </w:rPr>
              <w:fldChar w:fldCharType="end"/>
            </w:r>
            <w:r>
              <w:rPr>
                <w:lang w:val="en-US"/>
              </w:rPr>
              <w:t>)</w:t>
            </w:r>
            <w:bookmarkEnd w:id="4"/>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5" w:name="_Ref354133215"/>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7</w:t>
            </w:r>
            <w:r>
              <w:rPr>
                <w:lang w:val="en-US"/>
              </w:rPr>
              <w:fldChar w:fldCharType="end"/>
            </w:r>
            <w:r>
              <w:rPr>
                <w:lang w:val="en-US"/>
              </w:rPr>
              <w:t>)</w:t>
            </w:r>
            <w:bookmarkEnd w:id="5"/>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E0EBF" w:rsidRPr="00CC2E9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proofErr w:type="gramStart"/>
      <w:r>
        <w:rPr>
          <w:lang w:val="en-US"/>
        </w:rPr>
        <w:t>,</w:t>
      </w:r>
      <w:r w:rsidR="00CC2E91">
        <w:rPr>
          <w:lang w:val="en-US"/>
        </w:rPr>
        <w:t xml:space="preserve"> </w:t>
      </w:r>
      <w:proofErr w:type="gramEnd"/>
      <m:oMath>
        <m:r>
          <w:rPr>
            <w:rFonts w:ascii="Cambria Math" w:hAnsi="Cambria Math"/>
            <w:lang w:val="en-US"/>
          </w:rPr>
          <m:t>α=1+sH</m:t>
        </m:r>
      </m:oMath>
      <w:r w:rsidR="00CC2E91">
        <w:rPr>
          <w:lang w:val="en-US"/>
        </w:rPr>
        <w:t xml:space="preserve">, </w:t>
      </w:r>
      <w:r w:rsidR="001E0EBF">
        <w:rPr>
          <w:lang w:val="en-US"/>
        </w:rPr>
        <w:t>and</w:t>
      </w:r>
      <w:r w:rsidR="00CC2E91">
        <w:rPr>
          <w:lang w:val="en-US"/>
        </w:rPr>
        <w:t xml:space="preserve"> assuming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B42A94">
        <w:tc>
          <w:tcPr>
            <w:tcW w:w="4500" w:type="pct"/>
            <w:vAlign w:val="center"/>
          </w:tcPr>
          <w:p w:rsidR="001E0EBF" w:rsidRDefault="001E0EBF" w:rsidP="00CC2E91">
            <w:pPr>
              <w:ind w:firstLine="0"/>
              <w:rPr>
                <w:lang w:val="en-US"/>
              </w:rPr>
            </w:pPr>
            <m:oMathPara>
              <m:oMath>
                <m:r>
                  <w:rPr>
                    <w:rFonts w:ascii="Cambria Math" w:hAnsi="Cambria Math"/>
                    <w:lang w:val="en-US"/>
                  </w:rPr>
                  <m:t>π≈2sH</m:t>
                </m:r>
              </m:oMath>
            </m:oMathPara>
          </w:p>
        </w:tc>
        <w:tc>
          <w:tcPr>
            <w:tcW w:w="500" w:type="pct"/>
            <w:vAlign w:val="center"/>
          </w:tcPr>
          <w:p w:rsidR="001E0EBF" w:rsidRDefault="001E0EBF" w:rsidP="00CC2E91">
            <w:pPr>
              <w:ind w:firstLine="0"/>
              <w:rPr>
                <w:lang w:val="en-US"/>
              </w:rPr>
            </w:pPr>
            <w:bookmarkStart w:id="6" w:name="_Ref354134928"/>
            <w:r>
              <w:rPr>
                <w:lang w:val="en-US"/>
              </w:rPr>
              <w:t>(</w:t>
            </w:r>
            <w:r>
              <w:rPr>
                <w:lang w:val="en-US"/>
              </w:rPr>
              <w:fldChar w:fldCharType="begin"/>
            </w:r>
            <w:r>
              <w:rPr>
                <w:lang w:val="en-US"/>
              </w:rPr>
              <w:instrText xml:space="preserve"> SEQ Equation </w:instrText>
            </w:r>
            <w:r>
              <w:rPr>
                <w:lang w:val="en-US"/>
              </w:rPr>
              <w:fldChar w:fldCharType="separate"/>
            </w:r>
            <w:r>
              <w:rPr>
                <w:noProof/>
                <w:lang w:val="en-US"/>
              </w:rPr>
              <w:t>8</w:t>
            </w:r>
            <w:r>
              <w:rPr>
                <w:lang w:val="en-US"/>
              </w:rPr>
              <w:fldChar w:fldCharType="end"/>
            </w:r>
            <w:r>
              <w:rPr>
                <w:lang w:val="en-US"/>
              </w:rPr>
              <w:t>)</w:t>
            </w:r>
            <w:bookmarkEnd w:id="6"/>
          </w:p>
        </w:tc>
      </w:tr>
    </w:tbl>
    <w:p w:rsidR="001E0EBF" w:rsidRDefault="001E0EBF" w:rsidP="00CC2E91">
      <w:pPr>
        <w:ind w:firstLine="0"/>
        <w:rPr>
          <w:lang w:val="en-US"/>
        </w:rPr>
      </w:pPr>
    </w:p>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Within the non-</w:t>
      </w:r>
      <w:proofErr w:type="spellStart"/>
      <w:r w:rsidR="00C74586">
        <w:rPr>
          <w:lang w:val="en-US"/>
        </w:rPr>
        <w:t>wildtype</w:t>
      </w:r>
      <w:proofErr w:type="spellEnd"/>
      <w:r w:rsidR="00C74586">
        <w:rPr>
          <w:lang w:val="en-US"/>
        </w:rPr>
        <w:t xml:space="preserv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B42A94">
        <w:tc>
          <w:tcPr>
            <w:tcW w:w="4500" w:type="pct"/>
            <w:vAlign w:val="center"/>
          </w:tcPr>
          <w:p w:rsidR="001C3939" w:rsidRDefault="00F86894"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9</w:t>
            </w:r>
            <w:r>
              <w:rPr>
                <w:lang w:val="en-US"/>
              </w:rPr>
              <w:fldChar w:fldCharType="end"/>
            </w:r>
            <w:r>
              <w:rPr>
                <w:lang w:val="en-US"/>
              </w:rPr>
              <w:t>)</w:t>
            </w:r>
          </w:p>
        </w:tc>
      </w:tr>
    </w:tbl>
    <w:p w:rsidR="001C3939" w:rsidRDefault="001C3939" w:rsidP="00CC2E91">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1E0EBF">
        <w:rPr>
          <w:lang w:val="en-US"/>
        </w:rPr>
        <w:t>(</w:t>
      </w:r>
      <w:r w:rsidR="001E0EBF">
        <w:rPr>
          <w:noProof/>
          <w:lang w:val="en-US"/>
        </w:rPr>
        <w:t>6</w:t>
      </w:r>
      <w:r w:rsidR="001E0EBF">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1E0EBF">
        <w:rPr>
          <w:lang w:val="en-US"/>
        </w:rPr>
        <w:t>(</w:t>
      </w:r>
      <w:r w:rsidR="001E0EBF">
        <w:rPr>
          <w:noProof/>
          <w:lang w:val="en-US"/>
        </w:rPr>
        <w:t>7</w:t>
      </w:r>
      <w:r w:rsidR="001E0EBF">
        <w:rPr>
          <w:lang w:val="en-US"/>
        </w:rPr>
        <w:t>)</w:t>
      </w:r>
      <w:r>
        <w:rPr>
          <w:lang w:val="en-US"/>
        </w:rPr>
        <w:fldChar w:fldCharType="end"/>
      </w:r>
      <w:r>
        <w:rPr>
          <w:lang w:val="en-US"/>
        </w:rPr>
        <w:t xml:space="preserve"> gives a different fixation probability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B42A94">
        <w:tc>
          <w:tcPr>
            <w:tcW w:w="4500" w:type="pct"/>
            <w:vAlign w:val="center"/>
          </w:tcPr>
          <w:p w:rsidR="001C3939" w:rsidRDefault="00F86894"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7" w:name="_Ref354134929"/>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10</w:t>
            </w:r>
            <w:r>
              <w:rPr>
                <w:lang w:val="en-US"/>
              </w:rPr>
              <w:fldChar w:fldCharType="end"/>
            </w:r>
            <w:r>
              <w:rPr>
                <w:lang w:val="en-US"/>
              </w:rPr>
              <w:t>)</w:t>
            </w:r>
            <w:bookmarkEnd w:id="7"/>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1E0EBF">
        <w:rPr>
          <w:lang w:val="en-US"/>
        </w:rPr>
        <w:t>(</w:t>
      </w:r>
      <w:r w:rsidR="001E0EBF">
        <w:rPr>
          <w:noProof/>
          <w:lang w:val="en-US"/>
        </w:rPr>
        <w:t>2</w:t>
      </w:r>
      <w:r w:rsidR="001E0EBF">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B42A94">
        <w:tc>
          <w:tcPr>
            <w:tcW w:w="4500" w:type="pct"/>
            <w:vAlign w:val="center"/>
          </w:tcPr>
          <w:p w:rsidR="001C3939" w:rsidRDefault="001C3939" w:rsidP="00CC2E91">
            <w:pPr>
              <w:ind w:firstLine="0"/>
              <w:rPr>
                <w:lang w:val="en-US"/>
              </w:rPr>
            </w:pPr>
            <m:oMathPara>
              <m:oMath>
                <m:r>
                  <w:rPr>
                    <w:rFonts w:ascii="Cambria Math" w:hAnsi="Cambria Math"/>
                    <w:lang w:val="en-US"/>
                  </w:rPr>
                  <m:t>E[</m:t>
                </m:r>
                <m:r>
                  <w:rPr>
                    <w:rFonts w:ascii="Cambria Math" w:hAnsi="Cambria Math"/>
                    <w:lang w:val="en-US"/>
                  </w:rPr>
                  <m:t>T</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11</w:t>
            </w:r>
            <w:r>
              <w:rPr>
                <w:lang w:val="en-US"/>
              </w:rPr>
              <w:fldChar w:fldCharType="end"/>
            </w:r>
            <w:r>
              <w:rPr>
                <w:lang w:val="en-US"/>
              </w:rPr>
              <w:t>)</w:t>
            </w:r>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Pr>
          <w:lang w:val="en-US"/>
        </w:rPr>
      </w:r>
      <w:r w:rsidR="00CC2E91">
        <w:rPr>
          <w:lang w:val="en-US"/>
        </w:rPr>
        <w:instrText xml:space="preserve"> \* MERGEFORMAT </w:instrText>
      </w:r>
      <w:r>
        <w:rPr>
          <w:lang w:val="en-US"/>
        </w:rPr>
        <w:fldChar w:fldCharType="separate"/>
      </w:r>
      <w:r>
        <w:rPr>
          <w:lang w:val="en-US"/>
        </w:rPr>
        <w:t>(</w:t>
      </w:r>
      <w:r>
        <w:rPr>
          <w:noProof/>
          <w:lang w:val="en-US"/>
        </w:rPr>
        <w:t>3</w:t>
      </w:r>
      <w:r>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Pr>
          <w:lang w:val="en-US"/>
        </w:rPr>
      </w:r>
      <w:r w:rsidR="00CC2E91">
        <w:rPr>
          <w:lang w:val="en-US"/>
        </w:rPr>
        <w:instrText xml:space="preserve"> \* MERGEFORMAT </w:instrText>
      </w:r>
      <w:r>
        <w:rPr>
          <w:lang w:val="en-US"/>
        </w:rPr>
        <w:fldChar w:fldCharType="separate"/>
      </w:r>
      <w:r>
        <w:rPr>
          <w:lang w:val="en-US"/>
        </w:rPr>
        <w:t>(</w:t>
      </w:r>
      <w:r>
        <w:rPr>
          <w:noProof/>
          <w:lang w:val="en-US"/>
        </w:rPr>
        <w:t>4</w:t>
      </w:r>
      <w:r>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Pr>
          <w:lang w:val="en-US"/>
        </w:rPr>
      </w:r>
      <w:r w:rsidR="00CC2E91">
        <w:rPr>
          <w:lang w:val="en-US"/>
        </w:rPr>
        <w:instrText xml:space="preserve"> \* MERGEFORMAT </w:instrText>
      </w:r>
      <w:r>
        <w:rPr>
          <w:lang w:val="en-US"/>
        </w:rPr>
        <w:fldChar w:fldCharType="separate"/>
      </w:r>
      <w:r>
        <w:rPr>
          <w:lang w:val="en-US"/>
        </w:rPr>
        <w:t>(</w:t>
      </w:r>
      <w:r>
        <w:rPr>
          <w:noProof/>
          <w:lang w:val="en-US"/>
        </w:rPr>
        <w:t>8</w:t>
      </w:r>
      <w:r>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Pr>
          <w:lang w:val="en-US"/>
        </w:rPr>
      </w:r>
      <w:r w:rsidR="00CC2E91">
        <w:rPr>
          <w:lang w:val="en-US"/>
        </w:rPr>
        <w:instrText xml:space="preserve"> \* MERGEFORMAT </w:instrText>
      </w:r>
      <w:r>
        <w:rPr>
          <w:lang w:val="en-US"/>
        </w:rPr>
        <w:fldChar w:fldCharType="separate"/>
      </w:r>
      <w:r>
        <w:rPr>
          <w:lang w:val="en-US"/>
        </w:rPr>
        <w:t>(</w:t>
      </w:r>
      <w:r>
        <w:rPr>
          <w:noProof/>
          <w:lang w:val="en-US"/>
        </w:rPr>
        <w:t>10</w:t>
      </w:r>
      <w:r>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Pr>
          <w:lang w:val="en-US"/>
        </w:rPr>
        <w:t>(</w:t>
      </w:r>
      <w:r>
        <w:rPr>
          <w:noProof/>
          <w:lang w:val="en-US"/>
        </w:rPr>
        <w:t>1</w:t>
      </w:r>
      <w:r>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Pr>
          <w:lang w:val="en-US"/>
        </w:rPr>
        <w:t>(</w:t>
      </w:r>
      <w:r>
        <w:rPr>
          <w:noProof/>
          <w:lang w:val="en-US"/>
        </w:rPr>
        <w:t>2</w:t>
      </w:r>
      <w:r>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8C4AC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8C4AC6">
        <w:rPr>
          <w:lang w:val="en-US"/>
        </w:rPr>
        <w:fldChar w:fldCharType="begin"/>
      </w:r>
      <w:r w:rsidR="008C4AC6">
        <w:rPr>
          <w:lang w:val="en-US"/>
        </w:rPr>
        <w:instrText xml:space="preserve"> REF _Ref354151750 \h </w:instrText>
      </w:r>
      <w:r w:rsidR="008C4AC6">
        <w:rPr>
          <w:lang w:val="en-US"/>
        </w:rPr>
      </w:r>
      <w:r w:rsidR="008C4AC6">
        <w:rPr>
          <w:lang w:val="en-US"/>
        </w:rPr>
        <w:fldChar w:fldCharType="separate"/>
      </w:r>
      <w:r w:rsidR="008C4AC6">
        <w:rPr>
          <w:lang w:val="en-US"/>
        </w:rPr>
        <w:t>Methods</w:t>
      </w:r>
      <w:r w:rsidR="008C4AC6">
        <w:rPr>
          <w:lang w:val="en-US"/>
        </w:rPr>
        <w:fldChar w:fldCharType="end"/>
      </w:r>
      <w:r w:rsidR="008C4AC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w:t>
      </w:r>
      <w:r w:rsidR="002E1D1A">
        <w:rPr>
          <w:lang w:val="en-US"/>
        </w:rPr>
        <w:t>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Pr>
          <w:lang w:val="en-US"/>
        </w:rPr>
        <w:t>(</w:t>
      </w:r>
      <w:r>
        <w:rPr>
          <w:noProof/>
          <w:lang w:val="en-US"/>
        </w:rPr>
        <w:t>2</w:t>
      </w:r>
      <w:r>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374508" w:rsidRDefault="002E1D1A" w:rsidP="002E1D1A">
      <w:pPr>
        <w:pStyle w:val="Heading1"/>
        <w:rPr>
          <w:lang w:val="en-US"/>
        </w:rPr>
      </w:pPr>
      <w:bookmarkStart w:id="8" w:name="_Ref354151750"/>
      <w:bookmarkStart w:id="9" w:name="_GoBack"/>
      <w:bookmarkEnd w:id="9"/>
      <w:r>
        <w:rPr>
          <w:lang w:val="en-US"/>
        </w:rPr>
        <w:t>Methods</w:t>
      </w:r>
      <w:bookmarkEnd w:id="8"/>
    </w:p>
    <w:p w:rsidR="002E1D1A" w:rsidRDefault="002E1D1A" w:rsidP="002E1D1A">
      <w:pPr>
        <w:pStyle w:val="Heading2"/>
        <w:rPr>
          <w:lang w:val="en-US"/>
        </w:rPr>
      </w:pPr>
      <w:r>
        <w:rPr>
          <w:lang w:val="en-US"/>
        </w:rPr>
        <w:t>Simulations</w:t>
      </w:r>
    </w:p>
    <w:p w:rsidR="002E1D1A" w:rsidRPr="002E1D1A" w:rsidRDefault="002E1D1A" w:rsidP="002E1D1A">
      <w:pPr>
        <w:pStyle w:val="Firstparagraph"/>
        <w:rPr>
          <w:lang w:val="en-US"/>
        </w:rPr>
      </w:pPr>
      <w:r>
        <w:rPr>
          <w:lang w:val="en-US"/>
        </w:rPr>
        <w:t>W</w:t>
      </w:r>
      <w:r>
        <w:rPr>
          <w:lang w:val="en-US"/>
        </w:rPr>
        <w:t xml:space="preserve">e implemented a Wright-Fisher </w:t>
      </w:r>
      <w:r>
        <w:rPr>
          <w:lang w:val="en-US"/>
        </w:rPr>
        <w:t>model using</w:t>
      </w:r>
      <w:r>
        <w:rPr>
          <w:lang w:val="en-US"/>
        </w:rPr>
        <w:t xml:space="preserve"> </w:t>
      </w:r>
      <w:proofErr w:type="gramStart"/>
      <w:r>
        <w:rPr>
          <w:lang w:val="en-US"/>
        </w:rPr>
        <w:t xml:space="preserve">a </w:t>
      </w:r>
      <w:r>
        <w:rPr>
          <w:lang w:val="en-US"/>
        </w:rPr>
        <w:t>simulation</w:t>
      </w:r>
      <w:proofErr w:type="gramEnd"/>
      <w:r>
        <w:rPr>
          <w:lang w:val="en-US"/>
        </w:rPr>
        <w:t xml:space="preserve"> software</w:t>
      </w:r>
      <w:r>
        <w:rPr>
          <w:lang w:val="en-US"/>
        </w:rPr>
        <w:t xml:space="preserve"> written in Python (</w:t>
      </w:r>
      <w:hyperlink r:id="rId9" w:history="1">
        <w:r w:rsidRPr="00A41C79">
          <w:rPr>
            <w:rStyle w:val="Hyperlink"/>
            <w:lang w:val="en-US"/>
          </w:rPr>
          <w:t>http://www.python.org</w:t>
        </w:r>
      </w:hyperlink>
      <w:r>
        <w:rPr>
          <w:lang w:val="en-US"/>
        </w:rPr>
        <w:t xml:space="preserve">), </w:t>
      </w:r>
      <w:proofErr w:type="spellStart"/>
      <w:r>
        <w:rPr>
          <w:lang w:val="en-US"/>
        </w:rPr>
        <w:t>NumPy</w:t>
      </w:r>
      <w:proofErr w:type="spellEnd"/>
      <w:r>
        <w:rPr>
          <w:lang w:val="en-US"/>
        </w:rPr>
        <w:t xml:space="preserve"> (</w:t>
      </w:r>
      <w:hyperlink r:id="rId10"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1"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2" w:history="1">
        <w:r w:rsidRPr="00A41C79">
          <w:rPr>
            <w:rStyle w:val="Hyperlink"/>
            <w:lang w:val="en-US"/>
          </w:rPr>
          <w:t>https://github.com/yoavram/ruggedsim</w:t>
        </w:r>
      </w:hyperlink>
      <w:r>
        <w:rPr>
          <w:lang w:val="en-US"/>
        </w:rPr>
        <w:t>).</w:t>
      </w:r>
    </w:p>
    <w:sectPr w:rsidR="002E1D1A" w:rsidRPr="002E1D1A">
      <w:footerReference w:type="even" r:id="rId13"/>
      <w:footerReference w:type="default" r:id="rId14"/>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894" w:rsidRDefault="00F86894">
      <w:pPr>
        <w:spacing w:line="240" w:lineRule="auto"/>
      </w:pPr>
      <w:r>
        <w:separator/>
      </w:r>
    </w:p>
  </w:endnote>
  <w:endnote w:type="continuationSeparator" w:id="0">
    <w:p w:rsidR="00F86894" w:rsidRDefault="00F86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3F9" w:rsidRDefault="00083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33F9" w:rsidRDefault="000833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3F9" w:rsidRDefault="00083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5FB0">
      <w:rPr>
        <w:rStyle w:val="PageNumber"/>
        <w:noProof/>
      </w:rPr>
      <w:t>6</w:t>
    </w:r>
    <w:r>
      <w:rPr>
        <w:rStyle w:val="PageNumber"/>
      </w:rPr>
      <w:fldChar w:fldCharType="end"/>
    </w:r>
  </w:p>
  <w:p w:rsidR="000833F9" w:rsidRDefault="000833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894" w:rsidRDefault="00F86894">
      <w:pPr>
        <w:spacing w:line="240" w:lineRule="auto"/>
      </w:pPr>
      <w:r>
        <w:separator/>
      </w:r>
    </w:p>
  </w:footnote>
  <w:footnote w:type="continuationSeparator" w:id="0">
    <w:p w:rsidR="00F86894" w:rsidRDefault="00F868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F696F"/>
    <w:rsid w:val="00105953"/>
    <w:rsid w:val="00113AE4"/>
    <w:rsid w:val="001449C0"/>
    <w:rsid w:val="00145C26"/>
    <w:rsid w:val="001752B4"/>
    <w:rsid w:val="00183F36"/>
    <w:rsid w:val="001A482B"/>
    <w:rsid w:val="001C3939"/>
    <w:rsid w:val="001E0EBF"/>
    <w:rsid w:val="00200EDA"/>
    <w:rsid w:val="00207370"/>
    <w:rsid w:val="00244047"/>
    <w:rsid w:val="002473DC"/>
    <w:rsid w:val="002830F7"/>
    <w:rsid w:val="00291184"/>
    <w:rsid w:val="002A228F"/>
    <w:rsid w:val="002E1D1A"/>
    <w:rsid w:val="002E568C"/>
    <w:rsid w:val="00324A58"/>
    <w:rsid w:val="00332D67"/>
    <w:rsid w:val="00355FB0"/>
    <w:rsid w:val="00374508"/>
    <w:rsid w:val="003C0856"/>
    <w:rsid w:val="00405B25"/>
    <w:rsid w:val="00476190"/>
    <w:rsid w:val="00482829"/>
    <w:rsid w:val="004E5EBE"/>
    <w:rsid w:val="004F2E22"/>
    <w:rsid w:val="00555F3C"/>
    <w:rsid w:val="00593A0A"/>
    <w:rsid w:val="00656818"/>
    <w:rsid w:val="006838FD"/>
    <w:rsid w:val="006E7AC6"/>
    <w:rsid w:val="007D450D"/>
    <w:rsid w:val="008B5F8B"/>
    <w:rsid w:val="008C4AC6"/>
    <w:rsid w:val="00A37911"/>
    <w:rsid w:val="00A46AFF"/>
    <w:rsid w:val="00A532CE"/>
    <w:rsid w:val="00A8498D"/>
    <w:rsid w:val="00AC5B39"/>
    <w:rsid w:val="00AC64E4"/>
    <w:rsid w:val="00AD6356"/>
    <w:rsid w:val="00B13C26"/>
    <w:rsid w:val="00B24EE5"/>
    <w:rsid w:val="00C02FE0"/>
    <w:rsid w:val="00C74586"/>
    <w:rsid w:val="00CC2E91"/>
    <w:rsid w:val="00CE3194"/>
    <w:rsid w:val="00D04B58"/>
    <w:rsid w:val="00D24523"/>
    <w:rsid w:val="00D516F5"/>
    <w:rsid w:val="00E146D3"/>
    <w:rsid w:val="00E72C13"/>
    <w:rsid w:val="00E91107"/>
    <w:rsid w:val="00EF58EF"/>
    <w:rsid w:val="00EF6D13"/>
    <w:rsid w:val="00F73FEE"/>
    <w:rsid w:val="00F86894"/>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yoavram/ruggedsi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py.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umpy.org" TargetMode="External"/><Relationship Id="rId4" Type="http://schemas.microsoft.com/office/2007/relationships/stylesWithEffects" Target="stylesWithEffects.xml"/><Relationship Id="rId9" Type="http://schemas.openxmlformats.org/officeDocument/2006/relationships/hyperlink" Target="http://www.python.org"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BBD08-483E-409A-8894-39CE38EC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858</TotalTime>
  <Pages>6</Pages>
  <Words>6730</Words>
  <Characters>33655</Characters>
  <Application>Microsoft Office Word</Application>
  <DocSecurity>0</DocSecurity>
  <Lines>280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42</cp:revision>
  <cp:lastPrinted>2001-05-04T18:36:00Z</cp:lastPrinted>
  <dcterms:created xsi:type="dcterms:W3CDTF">2013-04-05T12:49:00Z</dcterms:created>
  <dcterms:modified xsi:type="dcterms:W3CDTF">2013-04-19T13:20:00Z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