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9850ED">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EA316D">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EA316D">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A316D">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EA316D">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EA316D">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A316D">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EA316D">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EA316D">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A316D">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w:t>
      </w:r>
      <w:r w:rsidR="00E466DE" w:rsidRPr="008F5983">
        <w:rPr>
          <w:lang w:bidi="hi-IN"/>
        </w:rPr>
        <w:t>&gt;</w:t>
      </w:r>
      <w:r w:rsidR="00E466DE">
        <w:rPr>
          <w:i/>
          <w:iCs/>
          <w:lang w:bidi="hi-IN"/>
        </w:rPr>
        <w: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9850ED"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sidR="00096116">
        <w:rPr>
          <w:rFonts w:eastAsiaTheme="minorEastAsia"/>
          <w:lang w:bidi="hi-IN"/>
        </w:rPr>
        <w:t>,</w:t>
      </w:r>
    </w:p>
    <w:p w:rsidR="00096116" w:rsidRPr="00096116" w:rsidRDefault="00096116" w:rsidP="00325953">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x,k</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,k</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6B774C" w:rsidRPr="006B774C">
        <w:rPr>
          <w:i/>
          <w:iCs/>
          <w:vertAlign w:val="subscript"/>
        </w:rPr>
        <w:t>k</w:t>
      </w:r>
      <w:proofErr w:type="spellEnd"/>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9850ED"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∙P(x-k deleterious mutations)</m:t>
                </m:r>
                <m:r>
                  <w:rPr>
                    <w:rFonts w:ascii="Cambria Math" w:eastAsiaTheme="minorEastAsia" w:hAnsi="Cambria Math"/>
                    <w:lang w:bidi="hi-IN"/>
                  </w:rPr>
                  <m:t>,   k&lt;x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∙P(k-x benefi</m:t>
                </m:r>
                <m:r>
                  <w:rPr>
                    <w:rFonts w:ascii="Cambria Math" w:hAnsi="Cambria Math"/>
                    <w:lang w:bidi="hi-IN"/>
                  </w:rPr>
                  <m:t xml:space="preserve">cial mutations),  </m:t>
                </m:r>
                <m:r>
                  <w:rPr>
                    <w:rFonts w:ascii="Cambria Math" w:eastAsiaTheme="minorEastAsia" w:hAnsi="Cambria Math"/>
                    <w:lang w:bidi="hi-IN"/>
                  </w:rPr>
                  <m:t xml:space="preserve">    k&gt;x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∙P(no mutations),  </m:t>
                </m:r>
                <m:r>
                  <w:rPr>
                    <w:rFonts w:ascii="Cambria Math" w:eastAsiaTheme="minorEastAsia" w:hAnsi="Cambria Math"/>
                    <w:lang w:bidi="hi-IN"/>
                  </w:rPr>
                  <m:t xml:space="preserve">                               k=x</m:t>
                </m:r>
              </m:e>
            </m:eqArr>
          </m:e>
        </m:d>
      </m:oMath>
      <w:r w:rsidR="00096116">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proofErr w:type="spellStart"/>
      <w:r w:rsidRPr="00325953">
        <w:rPr>
          <w:i/>
          <w:iCs/>
          <w:lang w:bidi="hi-IN"/>
        </w:rPr>
        <w:t>f'</w:t>
      </w:r>
      <w:r w:rsidRPr="00325953">
        <w:rPr>
          <w:i/>
          <w:iCs/>
          <w:vertAlign w:val="subscript"/>
          <w:lang w:bidi="hi-IN"/>
        </w:rPr>
        <w:t>x</w:t>
      </w:r>
      <w:proofErr w:type="spellEnd"/>
      <w:r w:rsidRPr="00325953">
        <w:rPr>
          <w:rFonts w:eastAsiaTheme="minorEastAsia"/>
          <w:i/>
          <w:iCs/>
          <w:lang w:bidi="hi-IN"/>
        </w:rPr>
        <w:t>=</w:t>
      </w:r>
      <w:proofErr w:type="spellStart"/>
      <w:proofErr w:type="gramStart"/>
      <w:r>
        <w:rPr>
          <w:i/>
          <w:iCs/>
          <w:lang w:bidi="hi-IN"/>
        </w:rPr>
        <w:t>f</w:t>
      </w:r>
      <w:r w:rsidRPr="00325953">
        <w:rPr>
          <w:i/>
          <w:iCs/>
          <w:vertAlign w:val="subscript"/>
          <w:lang w:bidi="hi-IN"/>
        </w:rPr>
        <w:t>x</w:t>
      </w:r>
      <w:proofErr w:type="spellEnd"/>
      <w:proofErr w:type="gramEnd"/>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000DD9" w:rsidRDefault="00000DD9" w:rsidP="00000DD9">
      <w:pPr>
        <w:keepNext/>
        <w:jc w:val="center"/>
      </w:pPr>
      <w:r>
        <w:rPr>
          <w:noProof/>
        </w:rPr>
        <w:lastRenderedPageBreak/>
        <w:drawing>
          <wp:inline distT="0" distB="0" distL="0" distR="0" wp14:anchorId="3828CAB4" wp14:editId="0FF53F0C">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8752E9">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EA316D">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r w:rsidR="009850ED">
              <w:fldChar w:fldCharType="begin"/>
            </w:r>
            <w:r w:rsidR="009850ED">
              <w:instrText xml:space="preserve"> SEQ Equation </w:instrText>
            </w:r>
            <w:r w:rsidR="009850ED">
              <w:fldChar w:fldCharType="separate"/>
            </w:r>
            <w:r>
              <w:rPr>
                <w:noProof/>
              </w:rPr>
              <w:t>1</w:t>
            </w:r>
            <w:r w:rsidR="009850ED">
              <w:rPr>
                <w:noProof/>
              </w:rPr>
              <w:fldChar w:fldCharType="end"/>
            </w:r>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00DD9"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 xml:space="preserve">. </w:t>
      </w:r>
    </w:p>
    <w:p w:rsidR="002D7506" w:rsidRDefault="002D7506" w:rsidP="00E5128F">
      <w:pPr>
        <w:pStyle w:val="FigureLegend"/>
      </w:pPr>
      <w:bookmarkStart w:id="1" w:name="_Ref358791100"/>
      <w:r>
        <w:lastRenderedPageBreak/>
        <w:t xml:space="preserve">Table </w:t>
      </w:r>
      <w:r w:rsidR="009850ED">
        <w:fldChar w:fldCharType="begin"/>
      </w:r>
      <w:r w:rsidR="009850ED">
        <w:instrText xml:space="preserve"> SEQ Table \* ARABIC </w:instrText>
      </w:r>
      <w:r w:rsidR="009850ED">
        <w:fldChar w:fldCharType="separate"/>
      </w:r>
      <w:r>
        <w:rPr>
          <w:noProof/>
        </w:rPr>
        <w:t>1</w:t>
      </w:r>
      <w:r w:rsidR="009850ED">
        <w:rPr>
          <w:noProof/>
        </w:rPr>
        <w:fldChar w:fldCharType="end"/>
      </w:r>
      <w:bookmarkEnd w:id="1"/>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A316D">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A316D">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A316D">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A316D">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A316D">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Pr="00EA316D">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rsidR="002D7506">
        <w:t>Figure 1a).</w:t>
      </w:r>
      <w:r>
        <w:t xml:space="preserve"> Denoting the population size by </w:t>
      </w:r>
      <w:r>
        <w:rPr>
          <w:i/>
          <w:iCs/>
        </w:rPr>
        <w:t xml:space="preserve">N, </w:t>
      </w:r>
      <w:r>
        <w:t>we consider that (</w:t>
      </w:r>
      <w:proofErr w:type="spellStart"/>
      <w:r>
        <w:t>i</w:t>
      </w:r>
      <w:proofErr w:type="spellEnd"/>
      <w:r>
        <w:t xml:space="preserve">) if </w:t>
      </w:r>
      <w:proofErr w:type="gramStart"/>
      <w:r w:rsidRPr="00232C71">
        <w:rPr>
          <w:i/>
          <w:iCs/>
        </w:rPr>
        <w:t>N</w:t>
      </w:r>
      <w:r w:rsidRPr="0002786D">
        <w:rPr>
          <w:i/>
          <w:iCs/>
        </w:rPr>
        <w:t>(</w:t>
      </w:r>
      <w:proofErr w:type="gramEnd"/>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9850ED"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r w:rsidR="009850ED">
              <w:fldChar w:fldCharType="begin"/>
            </w:r>
            <w:r w:rsidR="009850ED">
              <w:instrText xml:space="preserve"> SEQ Equation </w:instrText>
            </w:r>
            <w:r w:rsidR="009850ED">
              <w:fldChar w:fldCharType="separate"/>
            </w:r>
            <w:r>
              <w:rPr>
                <w:noProof/>
              </w:rPr>
              <w:t>2</w:t>
            </w:r>
            <w:r w:rsidR="009850ED">
              <w:rPr>
                <w:noProof/>
              </w:rPr>
              <w:fldChar w:fldCharType="end"/>
            </w:r>
            <w:r>
              <w:t>)</w:t>
            </w:r>
            <w:bookmarkEnd w:id="2"/>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9850ED">
              <w:fldChar w:fldCharType="begin"/>
            </w:r>
            <w:r w:rsidR="009850ED">
              <w:instrText xml:space="preserve"> SEQ Equation </w:instrText>
            </w:r>
            <w:r w:rsidR="009850ED">
              <w:fldChar w:fldCharType="separate"/>
            </w:r>
            <w:r>
              <w:rPr>
                <w:noProof/>
              </w:rPr>
              <w:t>3</w:t>
            </w:r>
            <w:r w:rsidR="009850ED">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850ED"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9850ED">
              <w:fldChar w:fldCharType="begin"/>
            </w:r>
            <w:r w:rsidR="009850ED">
              <w:instrText xml:space="preserve"> SEQ Equation </w:instrText>
            </w:r>
            <w:r w:rsidR="009850ED">
              <w:fldChar w:fldCharType="separate"/>
            </w:r>
            <w:r>
              <w:rPr>
                <w:noProof/>
              </w:rPr>
              <w:t>4</w:t>
            </w:r>
            <w:r w:rsidR="009850ED">
              <w:rPr>
                <w:noProof/>
              </w:rPr>
              <w:fldChar w:fldCharType="end"/>
            </w:r>
            <w:r>
              <w:t>)</w:t>
            </w:r>
            <w:bookmarkEnd w:id="4"/>
          </w:p>
        </w:tc>
      </w:tr>
    </w:tbl>
    <w:p w:rsidR="0002786D" w:rsidRDefault="005447DA" w:rsidP="005447DA">
      <w:proofErr w:type="gramStart"/>
      <w:r>
        <w:lastRenderedPageBreak/>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A316D">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EA316D">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instrText xml:space="preserve"> SEQ Equation </w:instrText>
            </w:r>
            <w:r w:rsidR="009850ED">
              <w:fldChar w:fldCharType="separate"/>
            </w:r>
            <w:r>
              <w:rPr>
                <w:noProof/>
              </w:rPr>
              <w:t>12</w:t>
            </w:r>
            <w:r w:rsidR="009850ED">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A316D">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A316D">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A316D">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8" w:name="_Ref360184146"/>
      <w:r>
        <w:rPr>
          <w:noProof/>
        </w:rPr>
        <w:drawing>
          <wp:inline distT="0" distB="0" distL="0" distR="0" wp14:anchorId="711012CF" wp14:editId="10AE909B">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9"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850ED"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r w:rsidR="009850ED">
              <w:fldChar w:fldCharType="begin"/>
            </w:r>
            <w:r w:rsidR="009850ED">
              <w:instrText xml:space="preserve"> SEQ Equation </w:instrText>
            </w:r>
            <w:r w:rsidR="009850ED">
              <w:fldChar w:fldCharType="separate"/>
            </w:r>
            <w:r>
              <w:rPr>
                <w:noProof/>
              </w:rPr>
              <w:t>13</w:t>
            </w:r>
            <w:r w:rsidR="009850ED">
              <w:rPr>
                <w:noProof/>
              </w:rPr>
              <w:fldChar w:fldCharType="end"/>
            </w:r>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850ED"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9850ED">
              <w:fldChar w:fldCharType="begin"/>
            </w:r>
            <w:r w:rsidR="009850ED">
              <w:instrText xml:space="preserve"> SEQ Equation </w:instrText>
            </w:r>
            <w:r w:rsidR="009850ED">
              <w:fldChar w:fldCharType="separate"/>
            </w:r>
            <w:r>
              <w:rPr>
                <w:noProof/>
              </w:rPr>
              <w:t>14</w:t>
            </w:r>
            <w:r w:rsidR="009850ED">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850ED"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r w:rsidR="009850ED">
              <w:fldChar w:fldCharType="begin"/>
            </w:r>
            <w:r w:rsidR="009850ED">
              <w:instrText xml:space="preserve"> SEQ Equation </w:instrText>
            </w:r>
            <w:r w:rsidR="009850ED">
              <w:fldChar w:fldCharType="separate"/>
            </w:r>
            <w:r>
              <w:rPr>
                <w:noProof/>
              </w:rPr>
              <w:t>15</w:t>
            </w:r>
            <w:r w:rsidR="009850ED">
              <w:rPr>
                <w:noProof/>
              </w:rPr>
              <w:fldChar w:fldCharType="end"/>
            </w:r>
            <w:r>
              <w:t>)</w:t>
            </w:r>
            <w:bookmarkEnd w:id="11"/>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BF336A" w:rsidP="00C87978">
      <w:pPr>
        <w:keepNext/>
        <w:jc w:val="center"/>
      </w:pPr>
      <w:r>
        <w:rPr>
          <w:noProof/>
        </w:rPr>
        <w:lastRenderedPageBreak/>
        <w:drawing>
          <wp:inline distT="0" distB="0" distL="0" distR="0" wp14:anchorId="13EE3219" wp14:editId="3404ADDE">
            <wp:extent cx="5274945" cy="4223385"/>
            <wp:effectExtent l="0" t="0" r="1905" b="5715"/>
            <wp:docPr id="4" name="Picture 4"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F804BA" w:rsidRPr="00E4303E" w:rsidRDefault="00C11B88" w:rsidP="00BF336A">
      <w:pPr>
        <w:pStyle w:val="FigureLegend"/>
      </w:pPr>
      <w:bookmarkStart w:id="12"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2"/>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A00B27" w:rsidP="009040D1">
      <w:pPr>
        <w:keepNext/>
      </w:pPr>
      <w:r>
        <w:rPr>
          <w:noProof/>
        </w:rPr>
        <w:drawing>
          <wp:inline distT="0" distB="0" distL="0" distR="0" wp14:anchorId="328EEDBF" wp14:editId="304398E5">
            <wp:extent cx="5274945" cy="4223385"/>
            <wp:effectExtent l="0" t="0" r="1905" b="5715"/>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9040D1" w:rsidRDefault="009040D1" w:rsidP="00EF797F">
      <w:pPr>
        <w:pStyle w:val="FigureLegend"/>
        <w:rPr>
          <w:lang w:bidi="hi-IN"/>
        </w:rPr>
      </w:pPr>
      <w:bookmarkStart w:id="13"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3"/>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850ED"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bookmarkStart w:id="14" w:name="_Ref360621538"/>
            <w:r>
              <w:t>(</w:t>
            </w:r>
            <w:r w:rsidR="009850ED">
              <w:fldChar w:fldCharType="begin"/>
            </w:r>
            <w:r w:rsidR="009850ED">
              <w:instrText xml:space="preserve"> SEQ Equation </w:instrText>
            </w:r>
            <w:r w:rsidR="009850ED">
              <w:fldChar w:fldCharType="separate"/>
            </w:r>
            <w:r>
              <w:rPr>
                <w:noProof/>
              </w:rPr>
              <w:t>16</w:t>
            </w:r>
            <w:r w:rsidR="009850ED">
              <w:rPr>
                <w:noProof/>
              </w:rPr>
              <w:fldChar w:fldCharType="end"/>
            </w:r>
            <w:r>
              <w:t>)</w:t>
            </w:r>
            <w:bookmarkEnd w:id="14"/>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A316D">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94207C">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94207C">
        <w:rPr>
          <w:lang w:bidi="hi-IN"/>
        </w:rPr>
        <w:t xml:space="preserve"> </w:t>
      </w:r>
      <w:bookmarkStart w:id="15" w:name="_GoBack"/>
      <w:bookmarkEnd w:id="15"/>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constitutively increase the mutation rate, the level of this increase depends on the level of stress of the cell</w:t>
      </w:r>
      <w:r w:rsidR="0094207C">
        <w:rPr>
          <w:lang w:bidi="hi-IN"/>
        </w:rPr>
        <w:t xml:space="preserve"> </w:t>
      </w:r>
      <w:r w:rsidR="0007409B" w:rsidRPr="00587E54">
        <w:rPr>
          <w:highlight w:val="yellow"/>
          <w:lang w:bidi="hi-IN"/>
        </w:rPr>
        <w:fldChar w:fldCharType="begin" w:fldLock="1"/>
      </w:r>
      <w:r w:rsidR="00EA316D">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A316D">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A316D">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A316D">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A316D">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A316D">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lastRenderedPageBreak/>
        <w:t>Complex traits, coded by multiple genes, present an open evolutionary question, first desc</w:t>
      </w:r>
      <w:r>
        <w:rPr>
          <w:lang w:bidi="hi-IN"/>
        </w:rPr>
        <w:t xml:space="preserve">ribed by Sewall Wright in 1931 </w:t>
      </w:r>
      <w:r>
        <w:rPr>
          <w:lang w:bidi="hi-IN"/>
        </w:rPr>
        <w:fldChar w:fldCharType="begin" w:fldLock="1"/>
      </w:r>
      <w:r w:rsidR="00EA316D">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A316D">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A316D">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A316D">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A316D">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A316D">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EA316D">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6" w:name="_Ref360528371"/>
      <w:bookmarkStart w:id="17" w:name="_Ref360527938"/>
      <w:r>
        <w:t>Appendix 1</w:t>
      </w:r>
      <w:bookmarkEnd w:id="16"/>
    </w:p>
    <w:bookmarkEnd w:id="17"/>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xml:space="preserve">, </w:t>
      </w:r>
      <w:r w:rsidR="00325953">
        <w:lastRenderedPageBreak/>
        <w:t>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9850ED"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9850ED"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A316D">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A316D">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A316D">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8" w:name="_Ref360530640"/>
      <w:r>
        <w:t>Appendix 2</w:t>
      </w:r>
      <w:bookmarkEnd w:id="18"/>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9850ED"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9850ED"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9" w:name="_Ref354319257"/>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bookmarkEnd w:id="19"/>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9850ED"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9850ED"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850ED"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20" w:name="_Ref360530760"/>
      <w:r>
        <w:t>Appendix 3</w:t>
      </w:r>
      <w:bookmarkEnd w:id="20"/>
    </w:p>
    <w:p w:rsidR="005447DA" w:rsidRPr="005447DA" w:rsidRDefault="005447DA" w:rsidP="005447DA">
      <w:pPr>
        <w:rPr>
          <w:lang w:bidi="hi-IN"/>
        </w:rPr>
      </w:pPr>
      <w:r>
        <w:t xml:space="preserve">Following </w:t>
      </w:r>
      <w:proofErr w:type="spellStart"/>
      <w:r>
        <w:t>Eshel</w:t>
      </w:r>
      <w:proofErr w:type="spellEnd"/>
      <w:r>
        <w:t xml:space="preserve"> </w:t>
      </w:r>
      <w:r>
        <w:fldChar w:fldCharType="begin" w:fldLock="1"/>
      </w:r>
      <w:r w:rsidR="00EA316D">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lastRenderedPageBreak/>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proofErr w:type="spellStart"/>
      <w:r w:rsidRPr="00544FA2">
        <w:rPr>
          <w:i/>
          <w:iCs/>
        </w:rPr>
        <w:t>sH</w:t>
      </w:r>
      <w:proofErr w:type="spellEnd"/>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1" w:name="_Ref360534049"/>
      <w:r>
        <w:t>Appendix 4</w:t>
      </w:r>
      <w:bookmarkEnd w:id="21"/>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EA316D">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9850ED"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806F37">
        <w:rPr>
          <w:noProof/>
        </w:rPr>
        <w:drawing>
          <wp:inline distT="0" distB="0" distL="0" distR="0">
            <wp:extent cx="5274945" cy="4223385"/>
            <wp:effectExtent l="0" t="0" r="1905" b="5715"/>
            <wp:docPr id="8" name="Picture 8"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701833" w:rsidRPr="009602F2" w:rsidRDefault="00701833" w:rsidP="000F3C41">
      <w:pPr>
        <w:pStyle w:val="FigureLegend"/>
        <w:rPr>
          <w:b/>
          <w:bCs/>
        </w:rPr>
      </w:pPr>
      <w:bookmarkStart w:id="22"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w:t>
      </w:r>
      <w:r w:rsidR="00806F37">
        <w:t xml:space="preserve">appearance </w:t>
      </w:r>
      <w:r w:rsidR="00806F37">
        <w:t xml:space="preserve">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w:t>
      </w:r>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0F3C41">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w:t>
      </w:r>
      <w:r w:rsidR="000F3C41">
        <w:t xml:space="preserve"> </w:t>
      </w:r>
      <w:r w:rsidR="00EE6EA2">
        <w:t>(CM,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5BB" w:rsidRDefault="00DB45BB" w:rsidP="009A122D">
      <w:pPr>
        <w:spacing w:after="0" w:line="240" w:lineRule="auto"/>
      </w:pPr>
      <w:r>
        <w:separator/>
      </w:r>
    </w:p>
  </w:endnote>
  <w:endnote w:type="continuationSeparator" w:id="0">
    <w:p w:rsidR="00DB45BB" w:rsidRDefault="00DB45BB"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BD40B28-14CF-4D2F-B07D-C1AE37B9127F}"/>
    <w:embedBold r:id="rId2" w:fontKey="{F41838BA-229C-4FF3-8487-CED4579CD3C2}"/>
    <w:embedItalic r:id="rId3" w:fontKey="{AA33C91B-3DCC-4FDE-833D-704B38774C0E}"/>
    <w:embedBoldItalic r:id="rId4" w:fontKey="{4D7E2C85-60E2-4AFA-AFBE-2DAE59A04A22}"/>
  </w:font>
  <w:font w:name="Tahoma">
    <w:panose1 w:val="020B0604030504040204"/>
    <w:charset w:val="00"/>
    <w:family w:val="swiss"/>
    <w:pitch w:val="variable"/>
    <w:sig w:usb0="E1002EFF" w:usb1="C000605B" w:usb2="00000029" w:usb3="00000000" w:csb0="000101FF" w:csb1="00000000"/>
    <w:embedRegular r:id="rId5" w:fontKey="{74007560-9FA8-43B7-B8F2-8D47145F543B}"/>
  </w:font>
  <w:font w:name="cmr10">
    <w:panose1 w:val="020B0500000000000000"/>
    <w:charset w:val="00"/>
    <w:family w:val="swiss"/>
    <w:pitch w:val="variable"/>
    <w:sig w:usb0="00000003" w:usb1="00000000" w:usb2="00000000" w:usb3="00000000" w:csb0="00000001" w:csb1="00000000"/>
    <w:embedRegular r:id="rId6" w:fontKey="{9C560B27-E31E-4D4F-BAC0-0CDE14BED2CD}"/>
  </w:font>
  <w:font w:name="Cambria Math">
    <w:panose1 w:val="02040503050406030204"/>
    <w:charset w:val="00"/>
    <w:family w:val="roman"/>
    <w:pitch w:val="variable"/>
    <w:sig w:usb0="E00002FF" w:usb1="420024FF" w:usb2="00000000" w:usb3="00000000" w:csb0="0000019F" w:csb1="00000000"/>
    <w:embedRegular r:id="rId7" w:fontKey="{03825F7D-9DF4-4940-ABB6-17233919D628}"/>
    <w:embedItalic r:id="rId8" w:fontKey="{AB75D671-74C4-4185-A9E7-7B1867F16C9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850ED" w:rsidRDefault="009850ED">
        <w:pPr>
          <w:pStyle w:val="Footer"/>
          <w:jc w:val="center"/>
        </w:pPr>
        <w:r>
          <w:fldChar w:fldCharType="begin"/>
        </w:r>
        <w:r>
          <w:instrText xml:space="preserve"> PAGE   \* MERGEFORMAT </w:instrText>
        </w:r>
        <w:r>
          <w:fldChar w:fldCharType="separate"/>
        </w:r>
        <w:r w:rsidR="0094207C">
          <w:rPr>
            <w:noProof/>
          </w:rPr>
          <w:t>11</w:t>
        </w:r>
        <w:r>
          <w:rPr>
            <w:noProof/>
          </w:rPr>
          <w:fldChar w:fldCharType="end"/>
        </w:r>
      </w:p>
    </w:sdtContent>
  </w:sdt>
  <w:p w:rsidR="009850ED" w:rsidRDefault="00985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5BB" w:rsidRDefault="00DB45BB" w:rsidP="009A122D">
      <w:pPr>
        <w:spacing w:after="0" w:line="240" w:lineRule="auto"/>
      </w:pPr>
      <w:r>
        <w:separator/>
      </w:r>
    </w:p>
  </w:footnote>
  <w:footnote w:type="continuationSeparator" w:id="0">
    <w:p w:rsidR="00DB45BB" w:rsidRDefault="00DB45BB"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0F3C41"/>
    <w:rsid w:val="00101FCD"/>
    <w:rsid w:val="001033CA"/>
    <w:rsid w:val="00125157"/>
    <w:rsid w:val="001307C7"/>
    <w:rsid w:val="00132ABF"/>
    <w:rsid w:val="00135B27"/>
    <w:rsid w:val="001725A7"/>
    <w:rsid w:val="001910E3"/>
    <w:rsid w:val="001A151A"/>
    <w:rsid w:val="001C455A"/>
    <w:rsid w:val="001F1E74"/>
    <w:rsid w:val="001F51E7"/>
    <w:rsid w:val="001F5496"/>
    <w:rsid w:val="002135AE"/>
    <w:rsid w:val="0021470E"/>
    <w:rsid w:val="00232C71"/>
    <w:rsid w:val="00245A8B"/>
    <w:rsid w:val="002630C5"/>
    <w:rsid w:val="00275A3C"/>
    <w:rsid w:val="002B1207"/>
    <w:rsid w:val="002D501F"/>
    <w:rsid w:val="002D7506"/>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0B3C"/>
    <w:rsid w:val="00633ED1"/>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207C"/>
    <w:rsid w:val="0094679F"/>
    <w:rsid w:val="00946BF8"/>
    <w:rsid w:val="009602F2"/>
    <w:rsid w:val="00961209"/>
    <w:rsid w:val="00961EB6"/>
    <w:rsid w:val="009850ED"/>
    <w:rsid w:val="00992FC4"/>
    <w:rsid w:val="009A0E7D"/>
    <w:rsid w:val="009A122D"/>
    <w:rsid w:val="00A00B27"/>
    <w:rsid w:val="00A03104"/>
    <w:rsid w:val="00A307DC"/>
    <w:rsid w:val="00A70358"/>
    <w:rsid w:val="00A725E6"/>
    <w:rsid w:val="00A9277F"/>
    <w:rsid w:val="00AB0448"/>
    <w:rsid w:val="00AC498F"/>
    <w:rsid w:val="00AC687F"/>
    <w:rsid w:val="00AD2B33"/>
    <w:rsid w:val="00AD32AA"/>
    <w:rsid w:val="00B10C13"/>
    <w:rsid w:val="00B32510"/>
    <w:rsid w:val="00B37F95"/>
    <w:rsid w:val="00B43DD1"/>
    <w:rsid w:val="00B472FC"/>
    <w:rsid w:val="00B5286A"/>
    <w:rsid w:val="00B66998"/>
    <w:rsid w:val="00B72912"/>
    <w:rsid w:val="00B82D73"/>
    <w:rsid w:val="00B85CA4"/>
    <w:rsid w:val="00B86C28"/>
    <w:rsid w:val="00B96911"/>
    <w:rsid w:val="00BA6231"/>
    <w:rsid w:val="00BF2DDC"/>
    <w:rsid w:val="00BF336A"/>
    <w:rsid w:val="00C11B88"/>
    <w:rsid w:val="00C2360B"/>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45BB"/>
    <w:rsid w:val="00DB72B7"/>
    <w:rsid w:val="00DE1C4B"/>
    <w:rsid w:val="00DF6C0E"/>
    <w:rsid w:val="00E4303E"/>
    <w:rsid w:val="00E466DE"/>
    <w:rsid w:val="00E5128F"/>
    <w:rsid w:val="00E7243B"/>
    <w:rsid w:val="00E83AB1"/>
    <w:rsid w:val="00EA316D"/>
    <w:rsid w:val="00EA4F71"/>
    <w:rsid w:val="00EB2D0A"/>
    <w:rsid w:val="00EB3214"/>
    <w:rsid w:val="00EB5020"/>
    <w:rsid w:val="00EB6923"/>
    <w:rsid w:val="00ED08B5"/>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C10A1"/>
    <w:rsid w:val="00FC3218"/>
    <w:rsid w:val="00FC507C"/>
    <w:rsid w:val="00FC5DAA"/>
    <w:rsid w:val="00FD52EB"/>
    <w:rsid w:val="00FE18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E7034-F2F4-44F9-BED3-726973169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6642</TotalTime>
  <Pages>18</Pages>
  <Words>26183</Words>
  <Characters>130916</Characters>
  <Application>Microsoft Office Word</Application>
  <DocSecurity>0</DocSecurity>
  <Lines>1090</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130</cp:revision>
  <dcterms:created xsi:type="dcterms:W3CDTF">2013-06-18T10:07:00Z</dcterms:created>
  <dcterms:modified xsi:type="dcterms:W3CDTF">2013-07-03T12:05:00Z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