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ולרוחב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ומוזיקה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החברתיות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הכינור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13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תמיכה</w:t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1"/>
        </w:rPr>
        <w:t xml:space="preserve">כנל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1"/>
        </w:rPr>
        <w:t xml:space="preserve">תהילך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הכרזה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בלאט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גורף</w:t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1"/>
        </w:rPr>
        <w:t xml:space="preserve">קונצנזוס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קונזנזוס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jc w:val="left"/>
        <w:rPr/>
      </w:pPr>
      <w:r w:rsidDel="00000000" w:rsidR="00000000" w:rsidRPr="00000000">
        <w:rPr>
          <w:rtl w:val="1"/>
        </w:rPr>
        <w:t xml:space="preserve">הזוכה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</w:t>
      </w:r>
    </w:p>
    <w:p w:rsidR="00000000" w:rsidDel="00000000" w:rsidP="00000000" w:rsidRDefault="00000000" w:rsidRPr="00000000" w14:paraId="00000019">
      <w:pPr>
        <w:bidi w:val="1"/>
        <w:jc w:val="left"/>
        <w:rPr/>
      </w:pP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יתפרסם</w:t>
      </w:r>
      <w:r w:rsidDel="00000000" w:rsidR="00000000" w:rsidRPr="00000000">
        <w:rPr>
          <w:rtl w:val="1"/>
        </w:rPr>
        <w:t xml:space="preserve">.. </w:t>
      </w:r>
    </w:p>
    <w:p w:rsidR="00000000" w:rsidDel="00000000" w:rsidP="00000000" w:rsidRDefault="00000000" w:rsidRPr="00000000" w14:paraId="0000001B">
      <w:pPr>
        <w:bidi w:val="1"/>
        <w:jc w:val="left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תקפים</w:t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1"/>
        </w:rPr>
        <w:t xml:space="preserve">פרסי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1"/>
        </w:rPr>
        <w:t xml:space="preserve">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הנהנלת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</w:p>
    <w:p w:rsidR="00000000" w:rsidDel="00000000" w:rsidP="00000000" w:rsidRDefault="00000000" w:rsidRPr="00000000" w14:paraId="00000024">
      <w:pPr>
        <w:bidi w:val="1"/>
        <w:jc w:val="left"/>
        <w:rPr/>
      </w:pP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נאמנים</w:t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</w:p>
    <w:p w:rsidR="00000000" w:rsidDel="00000000" w:rsidP="00000000" w:rsidRDefault="00000000" w:rsidRPr="00000000" w14:paraId="0000002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/>
      </w:pPr>
      <w:r w:rsidDel="00000000" w:rsidR="00000000" w:rsidRPr="00000000">
        <w:rPr>
          <w:rtl w:val="1"/>
        </w:rPr>
        <w:t xml:space="preserve">הטקס</w:t>
      </w:r>
    </w:p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הפרסים</w:t>
      </w:r>
    </w:p>
    <w:p w:rsidR="00000000" w:rsidDel="00000000" w:rsidP="00000000" w:rsidRDefault="00000000" w:rsidRPr="00000000" w14:paraId="0000002E">
      <w:pPr>
        <w:bidi w:val="1"/>
        <w:jc w:val="left"/>
        <w:rPr/>
      </w:pP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יוענקו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</w:p>
    <w:p w:rsidR="00000000" w:rsidDel="00000000" w:rsidP="00000000" w:rsidRDefault="00000000" w:rsidRPr="00000000" w14:paraId="0000002F">
      <w:pPr>
        <w:bidi w:val="1"/>
        <w:jc w:val="left"/>
        <w:rPr/>
      </w:pPr>
      <w:r w:rsidDel="00000000" w:rsidR="00000000" w:rsidRPr="00000000">
        <w:rPr>
          <w:rtl w:val="1"/>
        </w:rPr>
        <w:t xml:space="preserve">בנוכחות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</w:t>
      </w:r>
    </w:p>
    <w:p w:rsidR="00000000" w:rsidDel="00000000" w:rsidP="00000000" w:rsidRDefault="00000000" w:rsidRPr="00000000" w14:paraId="00000030">
      <w:pPr>
        <w:bidi w:val="1"/>
        <w:jc w:val="left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</w:t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מהרפטואר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bidi w:val="1"/>
        <w:jc w:val="left"/>
        <w:rPr/>
      </w:pPr>
      <w:r w:rsidDel="00000000" w:rsidR="00000000" w:rsidRPr="00000000">
        <w:rPr>
          <w:rtl w:val="1"/>
        </w:rPr>
        <w:t xml:space="preserve">הטקס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</w:p>
    <w:p w:rsidR="00000000" w:rsidDel="00000000" w:rsidP="00000000" w:rsidRDefault="00000000" w:rsidRPr="00000000" w14:paraId="0000003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left"/>
        <w:rPr/>
      </w:pP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יילקח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מהתקנון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אודות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החזון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הפרסים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בחזון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שתרומתם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למחוק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תרומתם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כלייזמר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ובינלאומי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ועולמי</w:t>
      </w:r>
      <w:r w:rsidDel="00000000" w:rsidR="00000000" w:rsidRPr="00000000">
        <w:rPr>
          <w:rtl w:val="1"/>
        </w:rPr>
        <w:t xml:space="preserve">.. 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שייפתח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2028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גפני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וטקס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יהורם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גורף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מלכה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שוודרון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גרינברג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לאודות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</w:t>
        <w:tab/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...?).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</w:t>
        <w:tab/>
        <w:t xml:space="preserve">״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ההיכל</w:t>
      </w:r>
      <w:r w:rsidDel="00000000" w:rsidR="00000000" w:rsidRPr="00000000">
        <w:rPr>
          <w:rtl w:val="1"/>
        </w:rPr>
        <w:t xml:space="preserve">״ 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״ </w:t>
      </w:r>
      <w:r w:rsidDel="00000000" w:rsidR="00000000" w:rsidRPr="00000000">
        <w:rPr>
          <w:rtl w:val="1"/>
        </w:rPr>
        <w:t xml:space="preserve">היכל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והמבצעים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נגנים</w:t>
      </w:r>
      <w:r w:rsidDel="00000000" w:rsidR="00000000" w:rsidRPr="00000000">
        <w:rPr>
          <w:rtl w:val="1"/>
        </w:rPr>
        <w:t xml:space="preserve">... (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מהתקנון</w:t>
      </w:r>
      <w:r w:rsidDel="00000000" w:rsidR="00000000" w:rsidRPr="00000000">
        <w:rPr>
          <w:rtl w:val="1"/>
        </w:rPr>
        <w:t xml:space="preserve">) .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ההיכל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– 12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מהתקנון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״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</w:t>
        <w:tab/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– ״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....״ –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״</w:t>
      </w:r>
    </w:p>
    <w:p w:rsidR="00000000" w:rsidDel="00000000" w:rsidP="00000000" w:rsidRDefault="00000000" w:rsidRPr="00000000" w14:paraId="00000064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