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劳动日志</w:t>
      </w:r>
    </w:p>
    <w:p>
      <w:pPr>
        <w:pBdr>
          <w:top w:val="single"/>
          <w:left w:val="single"/>
          <w:bottom w:val="single"/>
          <w:right w:val="single"/>
        </w:pBdr>
        <w:spacing w:after="10"/>
      </w:pPr>
      <w:r>
        <w:t>logId: 1</w:t>
        <w:br/>
        <w:t>logType: 1</w:t>
        <w:br/>
        <w:t>userId: 211123120101</w:t>
        <w:br/>
        <w:t>userType: 1</w:t>
        <w:br/>
        <w:t>logName: 赵桂英</w:t>
        <w:br/>
        <w:t>logUnit: 汽车工程学院</w:t>
        <w:br/>
        <w:t>logClasses: 2020级车辆工程（本科）1班</w:t>
        <w:br/>
        <w:t>logContent: 随机生成的劳动内容29</w:t>
        <w:br/>
        <w:t>location: 随机生成的劳动地点84</w:t>
        <w:br/>
        <w:t>logProcess: 随机生成的劳动过程68</w:t>
        <w:br/>
        <w:t>effect: 随机生成的劳动效果77</w:t>
        <w:br/>
        <w:t>result: 随机生成的劳动感受97</w:t>
        <w:br/>
        <w:t>logTime: null</w:t>
        <w:br/>
        <w:t>logScore: 82</w:t>
        <w:br/>
        <w:t>logState: 1</w:t>
        <w:br/>
        <w:t>logMark: null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2023-10-10T06:37:26Z</dcterms:created>
  <dc:creator>Apache POI</dc:creator>
</cp:coreProperties>
</file>