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3302" w14:textId="644C2FBD" w:rsidR="00501B15" w:rsidRDefault="00020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Yosef Argo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Krismawan</w:t>
      </w:r>
      <w:proofErr w:type="spellEnd"/>
    </w:p>
    <w:p w14:paraId="6F9CB7AE" w14:textId="61125A15" w:rsidR="00020640" w:rsidRDefault="000206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K3522083</w:t>
      </w:r>
    </w:p>
    <w:p w14:paraId="1816C21B" w14:textId="3C213D8E" w:rsidR="00020640" w:rsidRDefault="00020640">
      <w:pPr>
        <w:rPr>
          <w:rFonts w:ascii="Times New Roman" w:hAnsi="Times New Roman" w:cs="Times New Roman"/>
          <w:sz w:val="24"/>
          <w:szCs w:val="24"/>
        </w:rPr>
      </w:pPr>
    </w:p>
    <w:p w14:paraId="62434FD1" w14:textId="3670166D" w:rsidR="00020640" w:rsidRDefault="00020640" w:rsidP="00020640">
      <w:pPr>
        <w:ind w:left="2160" w:hanging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volume,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</w:p>
    <w:p w14:paraId="1B3BFE38" w14:textId="1C948796" w:rsidR="00020640" w:rsidRDefault="00020640">
      <w:pPr>
        <w:rPr>
          <w:rFonts w:ascii="Times New Roman" w:hAnsi="Times New Roman" w:cs="Times New Roman"/>
          <w:sz w:val="24"/>
          <w:szCs w:val="24"/>
        </w:rPr>
      </w:pPr>
    </w:p>
    <w:p w14:paraId="09225718" w14:textId="01BEA896" w:rsidR="00757361" w:rsidRDefault="00757361">
      <w:pPr>
        <w:rPr>
          <w:rFonts w:ascii="Times New Roman" w:hAnsi="Times New Roman" w:cs="Times New Roman"/>
          <w:sz w:val="24"/>
          <w:szCs w:val="24"/>
        </w:rPr>
      </w:pPr>
    </w:p>
    <w:p w14:paraId="0EF8B9DE" w14:textId="47560E46" w:rsidR="00020640" w:rsidRDefault="00E26F06">
      <w:pPr>
        <w:rPr>
          <w:rFonts w:ascii="Times New Roman" w:hAnsi="Times New Roman" w:cs="Times New Roman"/>
          <w:sz w:val="24"/>
          <w:szCs w:val="24"/>
        </w:rPr>
      </w:pPr>
      <w:r w:rsidRPr="00E26F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6E72D0" wp14:editId="6737782B">
            <wp:extent cx="2347163" cy="5410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98B5" w14:textId="418CFF94" w:rsidR="00020640" w:rsidRDefault="00757361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405CA" wp14:editId="07DA6F92">
            <wp:extent cx="2209800" cy="548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48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5B6E4" w14:textId="2A1E171A" w:rsidR="00E26F06" w:rsidRDefault="00E26F06" w:rsidP="00E26F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5CCB3" wp14:editId="3BF05918">
            <wp:extent cx="2636520" cy="510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51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8F827" w14:textId="3C5DDD23" w:rsidR="00E26F06" w:rsidRDefault="001951AE" w:rsidP="00E26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FADDC3" wp14:editId="0C4A1CD9">
            <wp:simplePos x="914400" y="4800600"/>
            <wp:positionH relativeFrom="column">
              <wp:align>left</wp:align>
            </wp:positionH>
            <wp:positionV relativeFrom="paragraph">
              <wp:align>top</wp:align>
            </wp:positionV>
            <wp:extent cx="4809422" cy="41224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22" cy="412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7F96872" w14:textId="62FC597A" w:rsidR="001951AE" w:rsidRDefault="00510643" w:rsidP="00E26F06">
      <w:pPr>
        <w:rPr>
          <w:rFonts w:ascii="Times New Roman" w:hAnsi="Times New Roman" w:cs="Times New Roman"/>
          <w:sz w:val="24"/>
          <w:szCs w:val="24"/>
        </w:rPr>
      </w:pPr>
      <w:r w:rsidRPr="0051064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FE98D9" wp14:editId="52BACAA1">
            <wp:extent cx="4968000" cy="326422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32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3067" w14:textId="56EF0A91" w:rsidR="00510643" w:rsidRPr="00510643" w:rsidRDefault="00510643" w:rsidP="005106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10643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10643">
        <w:rPr>
          <w:rFonts w:ascii="Times New Roman" w:hAnsi="Times New Roman" w:cs="Times New Roman"/>
          <w:sz w:val="24"/>
          <w:szCs w:val="24"/>
        </w:rPr>
        <w:t xml:space="preserve"> </w:t>
      </w:r>
      <w:r w:rsidRPr="00510643">
        <w:rPr>
          <w:rFonts w:ascii="Times New Roman" w:hAnsi="Times New Roman" w:cs="Times New Roman"/>
          <w:i/>
          <w:iCs/>
          <w:sz w:val="24"/>
          <w:szCs w:val="24"/>
        </w:rPr>
        <w:t>Interface Segregation Principle (ISP)</w:t>
      </w:r>
    </w:p>
    <w:p w14:paraId="2B754354" w14:textId="04F21964" w:rsidR="00510643" w:rsidRPr="00A54FB7" w:rsidRDefault="00A54FB7" w:rsidP="00A54F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ISP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r w:rsidRPr="00A54FB7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B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alas, volume,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B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kubus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4FB7">
        <w:rPr>
          <w:rFonts w:ascii="Times New Roman" w:hAnsi="Times New Roman" w:cs="Times New Roman"/>
          <w:i/>
          <w:iCs/>
          <w:sz w:val="24"/>
          <w:szCs w:val="24"/>
        </w:rPr>
        <w:t>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6A99AA5" w14:textId="1922146A" w:rsidR="00B809CA" w:rsidRDefault="00B809CA" w:rsidP="00E26F06">
      <w:pPr>
        <w:rPr>
          <w:rFonts w:ascii="Times New Roman" w:hAnsi="Times New Roman" w:cs="Times New Roman"/>
          <w:sz w:val="24"/>
          <w:szCs w:val="24"/>
        </w:rPr>
      </w:pPr>
    </w:p>
    <w:p w14:paraId="4B75EE10" w14:textId="2CD29540" w:rsidR="00301B20" w:rsidRDefault="00301B20" w:rsidP="00E26F06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6EC8AF" wp14:editId="4B6ED6FA">
            <wp:extent cx="4810125" cy="4121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2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B471B9" w14:textId="3AE17383" w:rsidR="00301B20" w:rsidRDefault="00301B20" w:rsidP="00301B20">
      <w:pPr>
        <w:tabs>
          <w:tab w:val="left" w:pos="1044"/>
        </w:tabs>
        <w:rPr>
          <w:rFonts w:ascii="Times New Roman" w:hAnsi="Times New Roman" w:cs="Times New Roman"/>
          <w:sz w:val="24"/>
          <w:szCs w:val="24"/>
        </w:rPr>
      </w:pPr>
    </w:p>
    <w:p w14:paraId="76194439" w14:textId="7E462056" w:rsidR="00301B20" w:rsidRDefault="00301B20" w:rsidP="00301B20">
      <w:pPr>
        <w:pStyle w:val="ListParagraph"/>
        <w:numPr>
          <w:ilvl w:val="0"/>
          <w:numId w:val="1"/>
        </w:numPr>
        <w:tabs>
          <w:tab w:val="left" w:pos="1044"/>
        </w:tabs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</w:t>
      </w:r>
      <w:r w:rsidRPr="00301B20">
        <w:rPr>
          <w:rFonts w:ascii="Times New Roman" w:hAnsi="Times New Roman" w:cs="Times New Roman"/>
          <w:i/>
          <w:iCs/>
          <w:sz w:val="24"/>
          <w:szCs w:val="24"/>
        </w:rPr>
        <w:t xml:space="preserve"> Responsibility Principle (SRP)</w:t>
      </w:r>
      <w:bookmarkStart w:id="0" w:name="_GoBack"/>
      <w:bookmarkEnd w:id="0"/>
    </w:p>
    <w:p w14:paraId="491E72FF" w14:textId="085FA1A9" w:rsidR="00301B20" w:rsidRPr="00301B20" w:rsidRDefault="00D34560" w:rsidP="00347904">
      <w:pPr>
        <w:tabs>
          <w:tab w:val="left" w:pos="1044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D34560">
        <w:rPr>
          <w:rFonts w:ascii="Times New Roman" w:hAnsi="Times New Roman" w:cs="Times New Roman"/>
          <w:i/>
          <w:i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Panjang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 Dan, l</w:t>
      </w:r>
      <w:proofErr w:type="spellStart"/>
      <w:r>
        <w:rPr>
          <w:rFonts w:ascii="Times New Roman" w:hAnsi="Times New Roman" w:cs="Times New Roman"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volume t</w:t>
      </w:r>
      <w:proofErr w:type="spellStart"/>
      <w:r>
        <w:rPr>
          <w:rFonts w:ascii="Times New Roman" w:hAnsi="Times New Roman" w:cs="Times New Roman"/>
          <w:sz w:val="24"/>
          <w:szCs w:val="24"/>
        </w:rPr>
        <w:t>erfokus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Panjang,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301B20" w:rsidRPr="00301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12E83" w14:textId="77777777" w:rsidR="00075C14" w:rsidRDefault="00075C14" w:rsidP="001951AE">
      <w:pPr>
        <w:spacing w:after="0" w:line="240" w:lineRule="auto"/>
      </w:pPr>
      <w:r>
        <w:separator/>
      </w:r>
    </w:p>
  </w:endnote>
  <w:endnote w:type="continuationSeparator" w:id="0">
    <w:p w14:paraId="2A46CBF7" w14:textId="77777777" w:rsidR="00075C14" w:rsidRDefault="00075C14" w:rsidP="0019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7FBCE" w14:textId="77777777" w:rsidR="00075C14" w:rsidRDefault="00075C14" w:rsidP="001951AE">
      <w:pPr>
        <w:spacing w:after="0" w:line="240" w:lineRule="auto"/>
      </w:pPr>
      <w:r>
        <w:separator/>
      </w:r>
    </w:p>
  </w:footnote>
  <w:footnote w:type="continuationSeparator" w:id="0">
    <w:p w14:paraId="40344F48" w14:textId="77777777" w:rsidR="00075C14" w:rsidRDefault="00075C14" w:rsidP="0019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68EE"/>
    <w:multiLevelType w:val="hybridMultilevel"/>
    <w:tmpl w:val="84B484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40"/>
    <w:rsid w:val="00020640"/>
    <w:rsid w:val="00075C14"/>
    <w:rsid w:val="001951AE"/>
    <w:rsid w:val="00301B20"/>
    <w:rsid w:val="00347904"/>
    <w:rsid w:val="00351EF6"/>
    <w:rsid w:val="0047751A"/>
    <w:rsid w:val="004949F7"/>
    <w:rsid w:val="00510643"/>
    <w:rsid w:val="00757361"/>
    <w:rsid w:val="00853A13"/>
    <w:rsid w:val="00A54FB7"/>
    <w:rsid w:val="00B809CA"/>
    <w:rsid w:val="00CB0CA3"/>
    <w:rsid w:val="00D34560"/>
    <w:rsid w:val="00E26F06"/>
    <w:rsid w:val="00F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15D03"/>
  <w15:chartTrackingRefBased/>
  <w15:docId w15:val="{897C9077-E347-4953-B3A9-2FF4B531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1AE"/>
  </w:style>
  <w:style w:type="paragraph" w:styleId="Footer">
    <w:name w:val="footer"/>
    <w:basedOn w:val="Normal"/>
    <w:link w:val="FooterChar"/>
    <w:uiPriority w:val="99"/>
    <w:unhideWhenUsed/>
    <w:rsid w:val="00195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1AE"/>
  </w:style>
  <w:style w:type="paragraph" w:styleId="ListParagraph">
    <w:name w:val="List Paragraph"/>
    <w:basedOn w:val="Normal"/>
    <w:uiPriority w:val="34"/>
    <w:qFormat/>
    <w:rsid w:val="0051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argo</dc:creator>
  <cp:keywords/>
  <dc:description/>
  <cp:lastModifiedBy>yosef argo</cp:lastModifiedBy>
  <cp:revision>10</cp:revision>
  <dcterms:created xsi:type="dcterms:W3CDTF">2023-09-10T16:04:00Z</dcterms:created>
  <dcterms:modified xsi:type="dcterms:W3CDTF">2023-09-10T16:36:00Z</dcterms:modified>
</cp:coreProperties>
</file>