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4F7D81" w:rsidRPr="004F7D81" w:rsidRDefault="004F7D81" w:rsidP="004F7D81">
      <w:pPr>
        <w:rPr>
          <w:rFonts w:ascii="Arial" w:hAnsi="Arial" w:cs="Arial"/>
          <w:b/>
          <w:sz w:val="40"/>
          <w:szCs w:val="40"/>
        </w:rPr>
      </w:pPr>
      <w:r w:rsidRPr="004F7D81">
        <w:rPr>
          <w:rFonts w:ascii="Arial" w:hAnsi="Arial" w:cs="Arial"/>
          <w:b/>
          <w:sz w:val="40"/>
          <w:szCs w:val="40"/>
        </w:rPr>
        <w:t xml:space="preserve">Manual de Usuario </w:t>
      </w:r>
    </w:p>
    <w:p w:rsidR="004304D8" w:rsidRPr="004304D8" w:rsidRDefault="008139C2" w:rsidP="004F7D81">
      <w:pPr>
        <w:rPr>
          <w:rFonts w:ascii="Arial" w:hAnsi="Arial" w:cs="Arial"/>
          <w:b/>
          <w:color w:val="ED2F1D"/>
          <w:sz w:val="28"/>
          <w:szCs w:val="28"/>
        </w:rPr>
      </w:pPr>
      <w:r>
        <w:rPr>
          <w:rFonts w:ascii="Arial" w:hAnsi="Arial" w:cs="Arial"/>
          <w:b/>
          <w:color w:val="ED2F1D"/>
          <w:sz w:val="72"/>
          <w:szCs w:val="72"/>
        </w:rPr>
        <w:t>Grupo Selva Central</w:t>
      </w:r>
      <w:r w:rsidR="004F7D81" w:rsidRPr="004304D8">
        <w:rPr>
          <w:rFonts w:ascii="Arial" w:hAnsi="Arial" w:cs="Arial"/>
          <w:color w:val="ED2F1D"/>
          <w:sz w:val="72"/>
          <w:szCs w:val="72"/>
        </w:rPr>
        <w:br/>
      </w:r>
    </w:p>
    <w:p w:rsidR="00EB03D9" w:rsidRDefault="004304D8" w:rsidP="00EB03D9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5.8pt;margin-top:8.75pt;width:597pt;height:25.6pt;z-index:251651072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EB03D9" w:rsidRPr="004304D8" w:rsidRDefault="00334825" w:rsidP="004304D8">
                  <w:pPr>
                    <w:ind w:left="1560"/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Descripción General</w:t>
                  </w:r>
                </w:p>
              </w:txbxContent>
            </v:textbox>
          </v:shape>
        </w:pict>
      </w:r>
    </w:p>
    <w:p w:rsidR="008139C2" w:rsidRDefault="0068306F" w:rsidP="00EB03D9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br/>
      </w:r>
      <w:r w:rsidR="003A32C2">
        <w:rPr>
          <w:rFonts w:ascii="Arial" w:hAnsi="Arial" w:cs="Arial"/>
          <w:b/>
          <w:noProof/>
          <w:color w:val="4D4D4D"/>
          <w:lang w:eastAsia="es-ES"/>
        </w:rPr>
        <w:drawing>
          <wp:inline distT="0" distB="0" distL="0" distR="0">
            <wp:extent cx="5414187" cy="413606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457" b="4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41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3D9" w:rsidRDefault="00EB03D9" w:rsidP="00EB03D9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t>Descripción</w:t>
      </w:r>
      <w:r>
        <w:rPr>
          <w:rFonts w:ascii="Arial" w:hAnsi="Arial" w:cs="Arial"/>
          <w:color w:val="4D4D4D"/>
        </w:rPr>
        <w:t xml:space="preserve">: </w:t>
      </w:r>
      <w:r w:rsidR="00334825">
        <w:rPr>
          <w:rFonts w:ascii="Arial" w:hAnsi="Arial" w:cs="Arial"/>
          <w:color w:val="4D4D4D"/>
        </w:rPr>
        <w:t xml:space="preserve">Permite </w:t>
      </w:r>
      <w:r w:rsidR="003A32C2">
        <w:rPr>
          <w:rFonts w:ascii="Arial" w:hAnsi="Arial" w:cs="Arial"/>
          <w:color w:val="4D4D4D"/>
        </w:rPr>
        <w:t>la emisión de comprobantes de pago a personas naturales y jurídicas.</w:t>
      </w:r>
      <w:r w:rsidR="00334825">
        <w:rPr>
          <w:rFonts w:ascii="Arial" w:hAnsi="Arial" w:cs="Arial"/>
          <w:color w:val="4D4D4D"/>
        </w:rPr>
        <w:t>.</w:t>
      </w:r>
    </w:p>
    <w:p w:rsidR="00EB03D9" w:rsidRDefault="00EB03D9" w:rsidP="00EB03D9">
      <w:pPr>
        <w:jc w:val="both"/>
        <w:rPr>
          <w:rFonts w:ascii="Arial" w:hAnsi="Arial" w:cs="Arial"/>
          <w:color w:val="4D4D4D"/>
        </w:rPr>
      </w:pPr>
    </w:p>
    <w:p w:rsidR="003C7C70" w:rsidRDefault="003C7C70" w:rsidP="003C7C70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 id="_x0000_s1028" type="#_x0000_t202" style="position:absolute;left:0;text-align:left;margin-left:-86.55pt;margin-top:8.75pt;width:597.75pt;height:25.6pt;z-index:251652096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3C7C70" w:rsidRPr="009251D6" w:rsidRDefault="00C85483" w:rsidP="003C7C70">
                  <w:pPr>
                    <w:pStyle w:val="titulomanual"/>
                  </w:pPr>
                  <w:r>
                    <w:t>Cambiar contraseña</w:t>
                  </w:r>
                </w:p>
              </w:txbxContent>
            </v:textbox>
          </v:shape>
        </w:pict>
      </w:r>
    </w:p>
    <w:p w:rsidR="003C7C70" w:rsidRDefault="003C7C70" w:rsidP="003C7C70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br/>
        <w:t>Descripción</w:t>
      </w:r>
      <w:r>
        <w:rPr>
          <w:rFonts w:ascii="Arial" w:hAnsi="Arial" w:cs="Arial"/>
          <w:color w:val="4D4D4D"/>
        </w:rPr>
        <w:t xml:space="preserve">: </w:t>
      </w:r>
      <w:r w:rsidR="00C85483">
        <w:rPr>
          <w:rFonts w:ascii="Arial" w:hAnsi="Arial" w:cs="Arial"/>
          <w:color w:val="4D4D4D"/>
        </w:rPr>
        <w:t>Permite cambiar la contraseña del usuario actual del sistema.</w:t>
      </w:r>
    </w:p>
    <w:p w:rsidR="003C7C70" w:rsidRDefault="003C7C70" w:rsidP="003C7C70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Crear Registro:</w:t>
      </w:r>
    </w:p>
    <w:p w:rsidR="003C7C70" w:rsidRDefault="003C7C70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</w:t>
      </w:r>
      <w:r w:rsidR="00C85483">
        <w:rPr>
          <w:rFonts w:ascii="Arial" w:hAnsi="Arial" w:cs="Arial"/>
          <w:color w:val="4D4D4D"/>
        </w:rPr>
        <w:t>la contraseña que se utiliza actualmente</w:t>
      </w:r>
    </w:p>
    <w:p w:rsidR="003C7C70" w:rsidRDefault="003C7C70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</w:t>
      </w:r>
      <w:r w:rsidR="00C85483">
        <w:rPr>
          <w:rFonts w:ascii="Arial" w:hAnsi="Arial" w:cs="Arial"/>
          <w:color w:val="4D4D4D"/>
        </w:rPr>
        <w:t>la nueva contraseña</w:t>
      </w:r>
    </w:p>
    <w:p w:rsidR="003C7C70" w:rsidRDefault="003C7C70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</w:t>
      </w:r>
      <w:r w:rsidR="00C85483">
        <w:rPr>
          <w:rFonts w:ascii="Arial" w:hAnsi="Arial" w:cs="Arial"/>
          <w:color w:val="4D4D4D"/>
        </w:rPr>
        <w:t>ingrese nuevamente la nueva contraseña.</w:t>
      </w:r>
    </w:p>
    <w:p w:rsidR="00C85483" w:rsidRDefault="00C85483" w:rsidP="00C85483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Click en el botón aceptar</w:t>
      </w:r>
    </w:p>
    <w:p w:rsidR="002950FF" w:rsidRDefault="003A32C2" w:rsidP="003A32C2">
      <w:pPr>
        <w:suppressAutoHyphens w:val="0"/>
        <w:spacing w:after="0" w:line="240" w:lineRule="auto"/>
      </w:pPr>
      <w:r>
        <w:rPr>
          <w:rFonts w:ascii="Arial" w:hAnsi="Arial" w:cs="Arial"/>
          <w:color w:val="4D4D4D"/>
        </w:rPr>
        <w:br w:type="page"/>
      </w:r>
    </w:p>
    <w:p w:rsidR="002950FF" w:rsidRDefault="002950FF" w:rsidP="002950FF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 id="_x0000_s1044" type="#_x0000_t202" style="position:absolute;left:0;text-align:left;margin-left:-86.55pt;margin-top:8.75pt;width:597.75pt;height:25.6pt;z-index:251662336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2950FF" w:rsidRPr="009251D6" w:rsidRDefault="002950FF" w:rsidP="002950FF">
                  <w:pPr>
                    <w:pStyle w:val="titulomanual"/>
                  </w:pPr>
                  <w:r>
                    <w:t>personas NATURALES</w:t>
                  </w:r>
                </w:p>
              </w:txbxContent>
            </v:textbox>
          </v:shape>
        </w:pict>
      </w:r>
    </w:p>
    <w:p w:rsidR="002950FF" w:rsidRDefault="002950FF" w:rsidP="002950FF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br/>
        <w:t>Descripción</w:t>
      </w:r>
      <w:r>
        <w:rPr>
          <w:rFonts w:ascii="Arial" w:hAnsi="Arial" w:cs="Arial"/>
          <w:color w:val="4D4D4D"/>
        </w:rPr>
        <w:t>:   Permite el Ingreso y modificación de clientes como personas naturales.</w:t>
      </w:r>
      <w:r w:rsidR="003A32C2">
        <w:rPr>
          <w:rFonts w:ascii="Arial" w:hAnsi="Arial" w:cs="Arial"/>
          <w:color w:val="4D4D4D"/>
        </w:rPr>
        <w:t xml:space="preserve"> Asimismo, permite la selección de un cliente para emitir un comprobante de pago.</w:t>
      </w:r>
    </w:p>
    <w:p w:rsidR="002950FF" w:rsidRDefault="002950FF" w:rsidP="002950FF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Crear Registro: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los nombres 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los apellidos 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el documento de identidad 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el </w:t>
      </w:r>
      <w:r w:rsidR="00EA3C48">
        <w:rPr>
          <w:rFonts w:ascii="Arial" w:hAnsi="Arial" w:cs="Arial"/>
          <w:color w:val="4D4D4D"/>
        </w:rPr>
        <w:t>RUC</w:t>
      </w:r>
    </w:p>
    <w:p w:rsidR="002950FF" w:rsidRDefault="00EA3C48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clic en el botón "guardar"</w:t>
      </w:r>
    </w:p>
    <w:p w:rsidR="002950FF" w:rsidRPr="00530D88" w:rsidRDefault="002950FF" w:rsidP="002950FF">
      <w:pPr>
        <w:spacing w:after="0" w:line="240" w:lineRule="auto"/>
        <w:ind w:left="720"/>
        <w:jc w:val="both"/>
        <w:rPr>
          <w:rFonts w:ascii="Arial" w:hAnsi="Arial" w:cs="Arial"/>
          <w:color w:val="4D4D4D"/>
        </w:rPr>
      </w:pPr>
    </w:p>
    <w:p w:rsidR="002950FF" w:rsidRDefault="002950FF" w:rsidP="002950FF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Modificar Registro:</w:t>
      </w:r>
    </w:p>
    <w:p w:rsidR="002950FF" w:rsidRDefault="002950FF" w:rsidP="002950FF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En el Grid de </w:t>
      </w:r>
      <w:r w:rsidR="00EA3C48">
        <w:rPr>
          <w:rFonts w:ascii="Arial" w:hAnsi="Arial" w:cs="Arial"/>
          <w:color w:val="4D4D4D"/>
        </w:rPr>
        <w:t xml:space="preserve">personas naturales </w:t>
      </w:r>
      <w:r>
        <w:rPr>
          <w:rFonts w:ascii="Arial" w:hAnsi="Arial" w:cs="Arial"/>
          <w:color w:val="4D4D4D"/>
        </w:rPr>
        <w:t>haga clic sobre el registro que desea modificar.</w:t>
      </w:r>
    </w:p>
    <w:p w:rsidR="002950FF" w:rsidRDefault="002950FF" w:rsidP="002950FF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formulario cambie los datos que crea conveniente.</w:t>
      </w:r>
    </w:p>
    <w:p w:rsidR="002950FF" w:rsidRPr="003A32C2" w:rsidRDefault="002950FF" w:rsidP="002950FF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</w:pPr>
      <w:r>
        <w:rPr>
          <w:rFonts w:ascii="Arial" w:hAnsi="Arial" w:cs="Arial"/>
          <w:color w:val="4D4D4D"/>
        </w:rPr>
        <w:t>Presione el botón "guardar".</w:t>
      </w:r>
    </w:p>
    <w:p w:rsidR="003A32C2" w:rsidRDefault="003A32C2" w:rsidP="003A32C2">
      <w:pPr>
        <w:spacing w:after="0" w:line="240" w:lineRule="auto"/>
        <w:jc w:val="both"/>
      </w:pPr>
    </w:p>
    <w:p w:rsidR="003A32C2" w:rsidRDefault="003A32C2" w:rsidP="003A32C2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Modificar Registro:</w:t>
      </w:r>
    </w:p>
    <w:p w:rsidR="003A32C2" w:rsidRDefault="003A32C2" w:rsidP="003A32C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Grid de personas naturales haga clic sobre el registro que desea modificar.</w:t>
      </w:r>
    </w:p>
    <w:p w:rsidR="003A32C2" w:rsidRDefault="003A32C2" w:rsidP="003A32C2">
      <w:pPr>
        <w:pStyle w:val="Prrafodelista"/>
        <w:numPr>
          <w:ilvl w:val="0"/>
          <w:numId w:val="9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formulario cambie los datos que crea conveniente.</w:t>
      </w:r>
    </w:p>
    <w:p w:rsidR="003A32C2" w:rsidRPr="00EA3C48" w:rsidRDefault="003A32C2" w:rsidP="003A32C2">
      <w:pPr>
        <w:pStyle w:val="Prrafodelista"/>
        <w:numPr>
          <w:ilvl w:val="0"/>
          <w:numId w:val="9"/>
        </w:numPr>
        <w:spacing w:after="0" w:line="240" w:lineRule="auto"/>
        <w:ind w:left="714" w:hanging="357"/>
        <w:jc w:val="both"/>
      </w:pPr>
      <w:r>
        <w:rPr>
          <w:rFonts w:ascii="Arial" w:hAnsi="Arial" w:cs="Arial"/>
          <w:color w:val="4D4D4D"/>
        </w:rPr>
        <w:t>Presione el botón "guardar".</w:t>
      </w:r>
    </w:p>
    <w:p w:rsidR="004312DD" w:rsidRDefault="004312DD" w:rsidP="004312DD">
      <w:pPr>
        <w:pStyle w:val="Prrafodelista"/>
        <w:jc w:val="both"/>
        <w:rPr>
          <w:rFonts w:ascii="Arial" w:hAnsi="Arial" w:cs="Arial"/>
          <w:b/>
          <w:color w:val="4D4D4D"/>
        </w:rPr>
      </w:pPr>
    </w:p>
    <w:p w:rsidR="004312DD" w:rsidRPr="004312DD" w:rsidRDefault="004312DD" w:rsidP="004312DD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Generar comprobante de pago</w:t>
      </w:r>
      <w:r w:rsidRPr="004312DD">
        <w:rPr>
          <w:rFonts w:ascii="Arial" w:hAnsi="Arial" w:cs="Arial"/>
          <w:b/>
          <w:color w:val="4D4D4D"/>
        </w:rPr>
        <w:t>:</w:t>
      </w:r>
    </w:p>
    <w:p w:rsidR="004312DD" w:rsidRDefault="004312DD" w:rsidP="004312D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Grid de personas naturales haga clic sobre el registro que desea modificar.</w:t>
      </w:r>
    </w:p>
    <w:p w:rsidR="004312DD" w:rsidRPr="00EA3C48" w:rsidRDefault="004312DD" w:rsidP="004312DD">
      <w:pPr>
        <w:pStyle w:val="Prrafodelista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rPr>
          <w:rFonts w:ascii="Arial" w:hAnsi="Arial" w:cs="Arial"/>
          <w:color w:val="4D4D4D"/>
        </w:rPr>
        <w:t>Presione el botón "</w:t>
      </w:r>
      <w:r w:rsidR="006E0E32">
        <w:rPr>
          <w:rFonts w:ascii="Arial" w:hAnsi="Arial" w:cs="Arial"/>
          <w:color w:val="4D4D4D"/>
        </w:rPr>
        <w:t>generar comprobante</w:t>
      </w:r>
      <w:r>
        <w:rPr>
          <w:rFonts w:ascii="Arial" w:hAnsi="Arial" w:cs="Arial"/>
          <w:color w:val="4D4D4D"/>
        </w:rPr>
        <w:t>".</w:t>
      </w:r>
    </w:p>
    <w:p w:rsidR="003A32C2" w:rsidRDefault="003A32C2" w:rsidP="003A32C2">
      <w:pPr>
        <w:spacing w:after="0" w:line="240" w:lineRule="auto"/>
        <w:jc w:val="both"/>
      </w:pPr>
    </w:p>
    <w:p w:rsidR="00EA3C48" w:rsidRDefault="00EA3C48" w:rsidP="00EA3C48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 id="_x0000_s1045" type="#_x0000_t202" style="position:absolute;left:0;text-align:left;margin-left:-86.55pt;margin-top:8.75pt;width:597.75pt;height:25.6pt;z-index:251664384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EA3C48" w:rsidRPr="009251D6" w:rsidRDefault="00EA3C48" w:rsidP="00EA3C48">
                  <w:pPr>
                    <w:pStyle w:val="titulomanual"/>
                  </w:pPr>
                  <w:r>
                    <w:t>Clientes - personas jurídicas</w:t>
                  </w:r>
                </w:p>
              </w:txbxContent>
            </v:textbox>
          </v:shape>
        </w:pict>
      </w:r>
    </w:p>
    <w:p w:rsidR="00EA3C48" w:rsidRDefault="00EA3C48" w:rsidP="00EA3C48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br/>
        <w:t>Descripción</w:t>
      </w:r>
      <w:r>
        <w:rPr>
          <w:rFonts w:ascii="Arial" w:hAnsi="Arial" w:cs="Arial"/>
          <w:color w:val="4D4D4D"/>
        </w:rPr>
        <w:t>:   Permite el Ingreso y modificación de clientes como personas jurídicas.</w:t>
      </w:r>
    </w:p>
    <w:p w:rsidR="00EA3C48" w:rsidRDefault="00EA3C48" w:rsidP="00EA3C48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Crear Registro:</w:t>
      </w:r>
    </w:p>
    <w:p w:rsidR="00EA3C48" w:rsidRDefault="00EA3C48" w:rsidP="00EA3C48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una razón social</w:t>
      </w:r>
    </w:p>
    <w:p w:rsidR="00EA3C48" w:rsidRDefault="00EA3C48" w:rsidP="00EA3C48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un RUC </w:t>
      </w:r>
    </w:p>
    <w:p w:rsidR="00EA3C48" w:rsidRDefault="00EA3C48" w:rsidP="00EA3C48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un representante legal</w:t>
      </w:r>
    </w:p>
    <w:p w:rsidR="00EA3C48" w:rsidRDefault="00EA3C48" w:rsidP="00EA3C48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clic en el botón "guardar"</w:t>
      </w:r>
    </w:p>
    <w:p w:rsidR="00EA3C48" w:rsidRPr="00530D88" w:rsidRDefault="00EA3C48" w:rsidP="00EA3C48">
      <w:pPr>
        <w:spacing w:after="0" w:line="240" w:lineRule="auto"/>
        <w:ind w:left="720"/>
        <w:jc w:val="both"/>
        <w:rPr>
          <w:rFonts w:ascii="Arial" w:hAnsi="Arial" w:cs="Arial"/>
          <w:color w:val="4D4D4D"/>
        </w:rPr>
      </w:pPr>
    </w:p>
    <w:p w:rsidR="00EA3C48" w:rsidRDefault="00EA3C48" w:rsidP="00EA3C48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Modificar Registro:</w:t>
      </w:r>
    </w:p>
    <w:p w:rsidR="00EA3C48" w:rsidRDefault="00EA3C48" w:rsidP="004312DD">
      <w:pPr>
        <w:pStyle w:val="Prrafodelista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Grid de personas jurídicas haga clic sobre el registro que desea modificar.</w:t>
      </w:r>
    </w:p>
    <w:p w:rsidR="00EA3C48" w:rsidRDefault="00EA3C48" w:rsidP="004312DD">
      <w:pPr>
        <w:pStyle w:val="Prrafodelista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formulario cambie los datos que crea conveniente.</w:t>
      </w:r>
    </w:p>
    <w:p w:rsidR="00EA3C48" w:rsidRPr="006E0E32" w:rsidRDefault="00EA3C48" w:rsidP="004312DD">
      <w:pPr>
        <w:pStyle w:val="Prrafodelista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rPr>
          <w:rFonts w:ascii="Arial" w:hAnsi="Arial" w:cs="Arial"/>
          <w:color w:val="4D4D4D"/>
        </w:rPr>
        <w:t>Presione el botón "guardar".</w:t>
      </w:r>
    </w:p>
    <w:p w:rsidR="006E0E32" w:rsidRDefault="006E0E32" w:rsidP="006E0E32">
      <w:pPr>
        <w:jc w:val="both"/>
        <w:rPr>
          <w:rFonts w:ascii="Arial" w:hAnsi="Arial" w:cs="Arial"/>
          <w:b/>
          <w:color w:val="4D4D4D"/>
        </w:rPr>
      </w:pPr>
    </w:p>
    <w:p w:rsidR="006E0E32" w:rsidRPr="004312DD" w:rsidRDefault="006E0E32" w:rsidP="006E0E32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Generar comprobante de pago</w:t>
      </w:r>
      <w:r w:rsidRPr="004312DD">
        <w:rPr>
          <w:rFonts w:ascii="Arial" w:hAnsi="Arial" w:cs="Arial"/>
          <w:b/>
          <w:color w:val="4D4D4D"/>
        </w:rPr>
        <w:t>:</w:t>
      </w:r>
    </w:p>
    <w:p w:rsidR="006E0E32" w:rsidRDefault="006E0E32" w:rsidP="006E0E3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Grid de personas naturales haga clic sobre el registro que desea modificar.</w:t>
      </w:r>
    </w:p>
    <w:p w:rsidR="006E0E32" w:rsidRPr="00EA3C48" w:rsidRDefault="006E0E32" w:rsidP="006E0E32">
      <w:pPr>
        <w:pStyle w:val="Prrafodelista"/>
        <w:numPr>
          <w:ilvl w:val="0"/>
          <w:numId w:val="11"/>
        </w:numPr>
        <w:spacing w:after="0" w:line="240" w:lineRule="auto"/>
        <w:ind w:left="714" w:hanging="357"/>
        <w:jc w:val="both"/>
      </w:pPr>
      <w:r>
        <w:rPr>
          <w:rFonts w:ascii="Arial" w:hAnsi="Arial" w:cs="Arial"/>
          <w:color w:val="4D4D4D"/>
        </w:rPr>
        <w:t>Presione el botón "generar comprobante".</w:t>
      </w:r>
    </w:p>
    <w:p w:rsidR="006E0E32" w:rsidRDefault="006E0E32" w:rsidP="006E0E32">
      <w:pPr>
        <w:spacing w:after="0" w:line="240" w:lineRule="auto"/>
        <w:jc w:val="both"/>
      </w:pPr>
    </w:p>
    <w:p w:rsidR="006E0E32" w:rsidRDefault="006E0E32" w:rsidP="006E0E32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 id="_x0000_s1046" type="#_x0000_t202" style="position:absolute;left:0;text-align:left;margin-left:-86.55pt;margin-top:8.75pt;width:597.75pt;height:25.6pt;z-index:251666432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6E0E32" w:rsidRPr="009251D6" w:rsidRDefault="006E0E32" w:rsidP="006E0E32">
                  <w:pPr>
                    <w:pStyle w:val="titulomanual"/>
                  </w:pPr>
                  <w:r>
                    <w:t>Comprobante de pago</w:t>
                  </w:r>
                </w:p>
              </w:txbxContent>
            </v:textbox>
          </v:shape>
        </w:pict>
      </w:r>
    </w:p>
    <w:p w:rsidR="006E0E32" w:rsidRDefault="006E0E32" w:rsidP="006E0E32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br/>
      </w:r>
      <w:r>
        <w:rPr>
          <w:rFonts w:ascii="Arial" w:hAnsi="Arial" w:cs="Arial"/>
          <w:b/>
          <w:noProof/>
          <w:color w:val="4D4D4D"/>
          <w:lang w:eastAsia="es-ES"/>
        </w:rPr>
        <w:drawing>
          <wp:inline distT="0" distB="0" distL="0" distR="0">
            <wp:extent cx="5403555" cy="4210493"/>
            <wp:effectExtent l="19050" t="0" r="66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421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E32" w:rsidRDefault="006E0E32" w:rsidP="006E0E32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t>Descripción</w:t>
      </w:r>
      <w:r>
        <w:rPr>
          <w:rFonts w:ascii="Arial" w:hAnsi="Arial" w:cs="Arial"/>
          <w:color w:val="4D4D4D"/>
        </w:rPr>
        <w:t>:   permite la generación de comprobantes de pago para personas jurídicas o personas naturales.</w:t>
      </w:r>
    </w:p>
    <w:p w:rsidR="006E0E32" w:rsidRDefault="006E0E32" w:rsidP="006E0E32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Generar comprobante:</w:t>
      </w:r>
    </w:p>
    <w:p w:rsidR="006E0E32" w:rsidRDefault="006E0E32" w:rsidP="006E0E32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selección del tipo de comprobante de pago: boleta o factura</w:t>
      </w:r>
    </w:p>
    <w:p w:rsidR="006E0E32" w:rsidRDefault="006E0E32" w:rsidP="006E0E32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el número de guía de remisión en casos sea necesario</w:t>
      </w:r>
    </w:p>
    <w:p w:rsidR="006E0E32" w:rsidRDefault="006E0E32" w:rsidP="006E0E32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seleccione la unidad de transporte asociada a este comprobante de pago</w:t>
      </w:r>
    </w:p>
    <w:p w:rsidR="006E0E32" w:rsidRDefault="006E0E32" w:rsidP="006E0E32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un destinatario</w:t>
      </w:r>
    </w:p>
    <w:p w:rsidR="006E0E32" w:rsidRDefault="006E0E32" w:rsidP="006E0E32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el RUC del destinatario si fuera necesario</w:t>
      </w:r>
    </w:p>
    <w:p w:rsidR="006E0E32" w:rsidRDefault="006E0E32" w:rsidP="006E0E32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la dirección del destinatario</w:t>
      </w:r>
    </w:p>
    <w:p w:rsidR="006E0E32" w:rsidRDefault="006E0E32" w:rsidP="006E0E32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el teléfono del destinatario</w:t>
      </w:r>
    </w:p>
    <w:p w:rsidR="00627267" w:rsidRDefault="00627267" w:rsidP="006E0E32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ingresar al detalle del comprobante</w:t>
      </w:r>
    </w:p>
    <w:p w:rsidR="00627267" w:rsidRDefault="00627267" w:rsidP="006E0E32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presionar el botón “guardar e imprimir”</w:t>
      </w:r>
    </w:p>
    <w:p w:rsidR="006E0E32" w:rsidRDefault="006E0E32" w:rsidP="006E0E32">
      <w:pPr>
        <w:rPr>
          <w:rFonts w:ascii="Arial" w:hAnsi="Arial" w:cs="Arial"/>
          <w:b/>
          <w:color w:val="4D4D4D"/>
        </w:rPr>
      </w:pPr>
    </w:p>
    <w:p w:rsidR="006E0E32" w:rsidRPr="006E0E32" w:rsidRDefault="006E0E32" w:rsidP="006E0E32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Agregar detalles del comprobante</w:t>
      </w:r>
      <w:r w:rsidRPr="006E0E32">
        <w:rPr>
          <w:rFonts w:ascii="Arial" w:hAnsi="Arial" w:cs="Arial"/>
          <w:b/>
          <w:color w:val="4D4D4D"/>
        </w:rPr>
        <w:t>:</w:t>
      </w:r>
    </w:p>
    <w:p w:rsidR="00627267" w:rsidRDefault="00627267" w:rsidP="006E0E3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ingresar un código (que por lo general es el número de comprobante de pago del ítem)</w:t>
      </w:r>
    </w:p>
    <w:p w:rsidR="00627267" w:rsidRDefault="00627267" w:rsidP="006E0E3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ingresar la cantidad</w:t>
      </w:r>
    </w:p>
    <w:p w:rsidR="00627267" w:rsidRDefault="00627267" w:rsidP="006E0E3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ingresar una descripción</w:t>
      </w:r>
    </w:p>
    <w:p w:rsidR="00627267" w:rsidRDefault="00627267" w:rsidP="006E0E3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ingresar un peso total</w:t>
      </w:r>
    </w:p>
    <w:p w:rsidR="00627267" w:rsidRDefault="00627267" w:rsidP="006E0E3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ingresar una unidad de medida</w:t>
      </w:r>
    </w:p>
    <w:p w:rsidR="00627267" w:rsidRDefault="00627267" w:rsidP="006E0E3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ingresar un precio unitario</w:t>
      </w:r>
    </w:p>
    <w:p w:rsidR="00627267" w:rsidRDefault="00627267" w:rsidP="006E0E3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clic en el botón "actualizar"</w:t>
      </w:r>
    </w:p>
    <w:p w:rsidR="006E0E32" w:rsidRDefault="006E0E32" w:rsidP="00627267">
      <w:pPr>
        <w:spacing w:after="0" w:line="240" w:lineRule="auto"/>
        <w:jc w:val="both"/>
        <w:rPr>
          <w:rFonts w:ascii="Arial" w:hAnsi="Arial" w:cs="Arial"/>
          <w:color w:val="4D4D4D"/>
        </w:rPr>
      </w:pPr>
    </w:p>
    <w:p w:rsidR="00627267" w:rsidRPr="006E0E32" w:rsidRDefault="00627267" w:rsidP="00627267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Quitar detalles del comprobante</w:t>
      </w:r>
      <w:r w:rsidRPr="006E0E32">
        <w:rPr>
          <w:rFonts w:ascii="Arial" w:hAnsi="Arial" w:cs="Arial"/>
          <w:b/>
          <w:color w:val="4D4D4D"/>
        </w:rPr>
        <w:t>:</w:t>
      </w:r>
    </w:p>
    <w:p w:rsidR="00627267" w:rsidRDefault="00627267" w:rsidP="00627267">
      <w:pPr>
        <w:spacing w:after="0" w:line="240" w:lineRule="auto"/>
        <w:jc w:val="both"/>
        <w:rPr>
          <w:rFonts w:ascii="Arial" w:hAnsi="Arial" w:cs="Arial"/>
          <w:color w:val="4D4D4D"/>
        </w:rPr>
      </w:pPr>
    </w:p>
    <w:p w:rsidR="006E0E32" w:rsidRDefault="00627267" w:rsidP="006E0E32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breve detalle del comprobante seleccionar el registro correspondiente</w:t>
      </w:r>
    </w:p>
    <w:p w:rsidR="00627267" w:rsidRPr="00627267" w:rsidRDefault="00627267" w:rsidP="006E0E32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presionar la tecla "suprimir"</w:t>
      </w:r>
    </w:p>
    <w:sectPr w:rsidR="00627267" w:rsidRPr="00627267">
      <w:headerReference w:type="default" r:id="rId9"/>
      <w:pgSz w:w="11905" w:h="16837"/>
      <w:pgMar w:top="1418" w:right="1701" w:bottom="993" w:left="1701" w:header="96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7C4" w:rsidRDefault="009E37C4" w:rsidP="00EF0A6E">
      <w:pPr>
        <w:spacing w:after="0" w:line="240" w:lineRule="auto"/>
      </w:pPr>
      <w:r>
        <w:separator/>
      </w:r>
    </w:p>
  </w:endnote>
  <w:endnote w:type="continuationSeparator" w:id="1">
    <w:p w:rsidR="009E37C4" w:rsidRDefault="009E37C4" w:rsidP="00EF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7C4" w:rsidRDefault="009E37C4" w:rsidP="00EF0A6E">
      <w:pPr>
        <w:spacing w:after="0" w:line="240" w:lineRule="auto"/>
      </w:pPr>
      <w:r>
        <w:separator/>
      </w:r>
    </w:p>
  </w:footnote>
  <w:footnote w:type="continuationSeparator" w:id="1">
    <w:p w:rsidR="009E37C4" w:rsidRDefault="009E37C4" w:rsidP="00EF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242" w:rsidRDefault="00EF0A6E">
    <w:pPr>
      <w:pStyle w:val="Encabezado"/>
      <w:rPr>
        <w:lang w:val="es-ES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05pt;margin-top:43.9pt;width:89.7pt;height:12.55pt;z-index:-251659264;mso-wrap-distance-left:9.05pt;mso-wrap-distance-right:9.05pt;mso-position-horizontal-relative:page;mso-position-vertical-relative:page" fillcolor="#ed2f1d" stroked="f">
          <v:fill color2="#ff973c"/>
          <v:textbox style="mso-next-textbox:#_x0000_s2049" inset="2mm,0,0,0">
            <w:txbxContent>
              <w:p w:rsidR="00C47242" w:rsidRPr="00C47242" w:rsidRDefault="00C47242">
                <w:pPr>
                  <w:spacing w:after="0" w:line="240" w:lineRule="auto"/>
                  <w:rPr>
                    <w:rFonts w:ascii="Arial" w:hAnsi="Arial" w:cs="Arial"/>
                    <w:color w:val="FFFFFF"/>
                    <w:sz w:val="18"/>
                    <w:szCs w:val="18"/>
                  </w:rPr>
                </w:pPr>
                <w:r w:rsidRPr="00C47242">
                  <w:rPr>
                    <w:rFonts w:ascii="Arial" w:hAnsi="Arial" w:cs="Arial"/>
                    <w:color w:val="FFFFFF"/>
                    <w:sz w:val="18"/>
                    <w:szCs w:val="18"/>
                  </w:rPr>
                  <w:fldChar w:fldCharType="begin"/>
                </w:r>
                <w:r w:rsidRPr="00C47242">
                  <w:rPr>
                    <w:rFonts w:ascii="Arial" w:hAnsi="Arial" w:cs="Arial"/>
                    <w:color w:val="FFFFFF"/>
                    <w:sz w:val="18"/>
                    <w:szCs w:val="18"/>
                  </w:rPr>
                  <w:instrText xml:space="preserve"> PAGE </w:instrText>
                </w:r>
                <w:r w:rsidRPr="00C47242">
                  <w:rPr>
                    <w:rFonts w:ascii="Arial" w:hAnsi="Arial" w:cs="Arial"/>
                    <w:color w:val="FFFFFF"/>
                    <w:sz w:val="18"/>
                    <w:szCs w:val="18"/>
                  </w:rPr>
                  <w:fldChar w:fldCharType="separate"/>
                </w:r>
                <w:r w:rsidR="00627267">
                  <w:rPr>
                    <w:rFonts w:ascii="Arial" w:hAnsi="Arial" w:cs="Arial"/>
                    <w:noProof/>
                    <w:color w:val="FFFFFF"/>
                    <w:sz w:val="18"/>
                    <w:szCs w:val="18"/>
                  </w:rPr>
                  <w:t>4</w:t>
                </w:r>
                <w:r w:rsidRPr="00C47242">
                  <w:rPr>
                    <w:rFonts w:ascii="Arial" w:hAnsi="Arial" w:cs="Arial"/>
                    <w:color w:val="FFFFFF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C47242">
      <w:pict>
        <v:shape id="_x0000_s2050" type="#_x0000_t202" style="position:absolute;margin-left:85.05pt;margin-top:43.9pt;width:418.2pt;height:12.55pt;z-index:-251658240;mso-wrap-distance-left:9.05pt;mso-wrap-distance-right:9.05pt;mso-position-horizontal-relative:page;mso-position-vertical-relative:page" stroked="f">
          <v:fill opacity="0" color2="black"/>
          <v:textbox style="mso-next-textbox:#_x0000_s2050" inset="0,0,0,0">
            <w:txbxContent>
              <w:p w:rsidR="00C47242" w:rsidRPr="00EF0A6E" w:rsidRDefault="008139C2">
                <w:pPr>
                  <w:spacing w:after="0" w:line="24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Grupo Selva Central - Administrador</w:t>
                </w:r>
              </w:p>
              <w:p w:rsidR="00C47242" w:rsidRDefault="00C47242">
                <w:pPr>
                  <w:spacing w:after="0" w:line="240" w:lineRule="auto"/>
                  <w:jc w:val="right"/>
                  <w:rPr>
                    <w:rFonts w:ascii="Arial" w:hAnsi="Arial" w:cs="Arial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5FA458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7B352DD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8DD0F9E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133569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098700B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663F3C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DA8794A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docVars>
    <w:docVar w:name="dgnword-docGUID" w:val="{D8CB180D-CEAB-46AA-9A96-A4C3D35BF2F8}"/>
    <w:docVar w:name="dgnword-eventsink" w:val="91610936"/>
  </w:docVars>
  <w:rsids>
    <w:rsidRoot w:val="00EB03D9"/>
    <w:rsid w:val="0005062B"/>
    <w:rsid w:val="00117959"/>
    <w:rsid w:val="0013513D"/>
    <w:rsid w:val="00240225"/>
    <w:rsid w:val="002611C3"/>
    <w:rsid w:val="002950FF"/>
    <w:rsid w:val="002E1C14"/>
    <w:rsid w:val="00334825"/>
    <w:rsid w:val="00336CAF"/>
    <w:rsid w:val="003A32C2"/>
    <w:rsid w:val="003C7C70"/>
    <w:rsid w:val="004304D8"/>
    <w:rsid w:val="004312DD"/>
    <w:rsid w:val="004F7D81"/>
    <w:rsid w:val="005216DF"/>
    <w:rsid w:val="00612921"/>
    <w:rsid w:val="00627267"/>
    <w:rsid w:val="00672A8E"/>
    <w:rsid w:val="0068306F"/>
    <w:rsid w:val="00690DDB"/>
    <w:rsid w:val="006E0E32"/>
    <w:rsid w:val="0071372D"/>
    <w:rsid w:val="008139C2"/>
    <w:rsid w:val="008324E2"/>
    <w:rsid w:val="008E2808"/>
    <w:rsid w:val="009302DE"/>
    <w:rsid w:val="0093790C"/>
    <w:rsid w:val="00960C47"/>
    <w:rsid w:val="00985637"/>
    <w:rsid w:val="009E37C4"/>
    <w:rsid w:val="00AF4348"/>
    <w:rsid w:val="00B74180"/>
    <w:rsid w:val="00C47242"/>
    <w:rsid w:val="00C85483"/>
    <w:rsid w:val="00D539CB"/>
    <w:rsid w:val="00E06A65"/>
    <w:rsid w:val="00EA3C48"/>
    <w:rsid w:val="00EB03D9"/>
    <w:rsid w:val="00EF0A6E"/>
    <w:rsid w:val="00EF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D9"/>
    <w:pPr>
      <w:suppressAutoHyphens/>
      <w:spacing w:after="200" w:line="276" w:lineRule="auto"/>
    </w:pPr>
    <w:rPr>
      <w:rFonts w:ascii="Calibri" w:hAnsi="Calibri" w:cs="Times New Roman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B03D9"/>
    <w:pPr>
      <w:ind w:left="720"/>
    </w:pPr>
  </w:style>
  <w:style w:type="paragraph" w:styleId="Encabezado">
    <w:name w:val="header"/>
    <w:basedOn w:val="Normal"/>
    <w:link w:val="EncabezadoCar"/>
    <w:rsid w:val="00EB03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B03D9"/>
    <w:rPr>
      <w:rFonts w:ascii="Calibri" w:eastAsia="Calibri" w:hAnsi="Calibri" w:cs="Times New Roman"/>
      <w:lang w:val="es-E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A6E"/>
    <w:rPr>
      <w:rFonts w:ascii="Calibri" w:eastAsia="Calibri" w:hAnsi="Calibri" w:cs="Times New Roman"/>
      <w:lang w:val="es-ES" w:eastAsia="ar-SA"/>
    </w:rPr>
  </w:style>
  <w:style w:type="paragraph" w:customStyle="1" w:styleId="titulomanual">
    <w:name w:val="titulo manual"/>
    <w:basedOn w:val="Normal"/>
    <w:autoRedefine/>
    <w:qFormat/>
    <w:rsid w:val="003C7C70"/>
    <w:pPr>
      <w:ind w:left="1560"/>
    </w:pPr>
    <w:rPr>
      <w:rFonts w:ascii="Arial" w:hAnsi="Arial" w:cs="Arial"/>
      <w:b/>
      <w:caps/>
      <w:color w:val="FFFFF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2C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437</Words>
  <Characters>2310</Characters>
  <Application>Microsoft Office Word</Application>
  <DocSecurity>0</DocSecurity>
  <Lines>105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edmultimedia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edmultimedia</dc:creator>
  <cp:lastModifiedBy>daniel</cp:lastModifiedBy>
  <cp:revision>3</cp:revision>
  <dcterms:created xsi:type="dcterms:W3CDTF">2011-06-30T03:38:00Z</dcterms:created>
  <dcterms:modified xsi:type="dcterms:W3CDTF">2011-06-30T05:05:00Z</dcterms:modified>
</cp:coreProperties>
</file>