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8A15" w14:textId="77777777" w:rsidR="008C54E4" w:rsidRDefault="008C54E4" w:rsidP="008C54E4">
      <w:pPr>
        <w:pStyle w:val="Heading1"/>
        <w:spacing w:after="200"/>
        <w:ind w:firstLine="0"/>
      </w:pPr>
      <w:bookmarkStart w:id="0" w:name="_Toc162351546"/>
      <w:r>
        <w:t>DAFTAR PUSTAKA</w:t>
      </w:r>
      <w:bookmarkEnd w:id="0"/>
    </w:p>
    <w:p w14:paraId="34D52404" w14:textId="77777777" w:rsidR="008C54E4" w:rsidRDefault="008C54E4" w:rsidP="008C54E4">
      <w:pPr>
        <w:spacing w:after="200"/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6FD385DE" w14:textId="77777777" w:rsidR="008C54E4" w:rsidRDefault="008C54E4" w:rsidP="008C54E4">
      <w:pPr>
        <w:spacing w:after="200"/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068749EB" w14:textId="33E61B7F" w:rsidR="008C54E4" w:rsidRDefault="008C54E4" w:rsidP="00DB641E">
      <w:pPr>
        <w:spacing w:after="200"/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0F2B6416" w14:textId="1BECC0B3" w:rsidR="008C54E4" w:rsidRDefault="008C54E4" w:rsidP="008C54E4">
      <w:pPr>
        <w:spacing w:after="200"/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131F067B" w14:textId="585CC49A" w:rsidR="00A750D1" w:rsidRPr="00DB641E" w:rsidRDefault="008C54E4" w:rsidP="00DB641E">
      <w:pPr>
        <w:spacing w:after="200"/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</w:t>
      </w:r>
      <w:r w:rsidR="0097223B">
        <w:t xml:space="preserve"> </w:t>
      </w:r>
    </w:p>
    <w:p w14:paraId="5F3AA26B" w14:textId="77777777" w:rsidR="008C54E4" w:rsidRDefault="008C54E4" w:rsidP="008C54E4">
      <w:pPr>
        <w:spacing w:after="200"/>
        <w:ind w:left="567" w:hanging="567"/>
      </w:pPr>
      <w:r>
        <w:t>Google. (2023). Bard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2023)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6775C301" w14:textId="6A9478A0" w:rsidR="008C54E4" w:rsidRDefault="008C54E4" w:rsidP="008C54E4">
      <w:pPr>
        <w:spacing w:after="200"/>
        <w:ind w:left="567" w:hanging="567"/>
      </w:pPr>
      <w:r>
        <w:t>Google. (2024). Gemini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2024)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5CE49207" w14:textId="4A2B27FF" w:rsidR="00D71F0F" w:rsidRDefault="00D71F0F" w:rsidP="008C54E4">
      <w:pPr>
        <w:spacing w:after="200"/>
        <w:ind w:left="567" w:hanging="567"/>
      </w:pPr>
      <w:proofErr w:type="spellStart"/>
      <w:r w:rsidRPr="00D71F0F"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2BC6D8ED" w14:textId="77777777" w:rsidR="008C54E4" w:rsidRDefault="008C54E4" w:rsidP="008C54E4">
      <w:pPr>
        <w:spacing w:after="200"/>
        <w:ind w:left="567" w:hanging="567"/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  <w:hyperlink r:id="rId6">
        <w:r>
          <w:rPr>
            <w:color w:val="1155CC"/>
            <w:u w:val="single"/>
          </w:rPr>
          <w:t>http://debracollege.dspaces.org/bitstream/123456789/404/1/UML%20Reference%20Manual%20by%20James%20Rambaugh.pdf</w:t>
        </w:r>
      </w:hyperlink>
      <w:r>
        <w:t xml:space="preserve"> </w:t>
      </w:r>
    </w:p>
    <w:p w14:paraId="7DF46C2F" w14:textId="77777777" w:rsidR="008C54E4" w:rsidRDefault="008C54E4" w:rsidP="008C54E4">
      <w:pPr>
        <w:spacing w:after="200"/>
        <w:ind w:left="567" w:hanging="567"/>
      </w:pPr>
      <w:r>
        <w:lastRenderedPageBreak/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24E74448" w14:textId="1C3726F0" w:rsidR="008C54E4" w:rsidRDefault="008C54E4" w:rsidP="008C54E4">
      <w:pPr>
        <w:spacing w:after="200"/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7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0ADD840E" w14:textId="0E0738FB" w:rsidR="00283A5C" w:rsidRDefault="00283A5C" w:rsidP="008C54E4">
      <w:pPr>
        <w:spacing w:after="200"/>
        <w:ind w:left="567" w:hanging="567"/>
      </w:pPr>
      <w:proofErr w:type="spellStart"/>
      <w:r w:rsidRPr="00283A5C">
        <w:t>Mahfuzhi</w:t>
      </w:r>
      <w:proofErr w:type="spellEnd"/>
      <w:r w:rsidRPr="00283A5C">
        <w:t xml:space="preserve">, A. W., Fernandez, S., &amp; </w:t>
      </w:r>
      <w:proofErr w:type="spellStart"/>
      <w:r w:rsidRPr="00283A5C">
        <w:t>Sunardi</w:t>
      </w:r>
      <w:proofErr w:type="spellEnd"/>
      <w:r w:rsidRPr="00283A5C">
        <w:t xml:space="preserve">, D. (2022). </w:t>
      </w:r>
      <w:proofErr w:type="spellStart"/>
      <w:r w:rsidRPr="00283A5C">
        <w:t>Pemilihan</w:t>
      </w:r>
      <w:proofErr w:type="spellEnd"/>
      <w:r w:rsidRPr="00283A5C">
        <w:t xml:space="preserve"> </w:t>
      </w:r>
      <w:proofErr w:type="spellStart"/>
      <w:r w:rsidRPr="00283A5C">
        <w:t>Perumahan</w:t>
      </w:r>
      <w:proofErr w:type="spellEnd"/>
      <w:r w:rsidRPr="00283A5C">
        <w:t xml:space="preserve"> </w:t>
      </w:r>
      <w:proofErr w:type="spellStart"/>
      <w:r w:rsidRPr="00283A5C">
        <w:t>Idaman</w:t>
      </w:r>
      <w:proofErr w:type="spellEnd"/>
      <w:r w:rsidRPr="00283A5C">
        <w:t xml:space="preserve"> </w:t>
      </w:r>
      <w:proofErr w:type="spellStart"/>
      <w:r w:rsidRPr="00283A5C">
        <w:t>dengan</w:t>
      </w:r>
      <w:proofErr w:type="spellEnd"/>
      <w:r w:rsidRPr="00283A5C">
        <w:t xml:space="preserve"> </w:t>
      </w:r>
      <w:proofErr w:type="spellStart"/>
      <w:r w:rsidRPr="00283A5C">
        <w:t>Penerapan</w:t>
      </w:r>
      <w:proofErr w:type="spellEnd"/>
      <w:r w:rsidRPr="00283A5C">
        <w:t xml:space="preserve"> </w:t>
      </w:r>
      <w:proofErr w:type="spellStart"/>
      <w:r w:rsidRPr="00283A5C">
        <w:t>Metode</w:t>
      </w:r>
      <w:proofErr w:type="spellEnd"/>
      <w:r w:rsidRPr="00283A5C">
        <w:t xml:space="preserve"> Weighted Product. Journal of Information System Research (JOSH), 4(1), 261-266.</w:t>
      </w:r>
    </w:p>
    <w:p w14:paraId="573345B6" w14:textId="1263B6DC" w:rsidR="008C54E4" w:rsidRDefault="00D2463C" w:rsidP="00CF1AF7">
      <w:pPr>
        <w:spacing w:after="200"/>
        <w:ind w:left="567" w:hanging="567"/>
        <w:rPr>
          <w:color w:val="0563C1"/>
          <w:u w:val="single"/>
        </w:rPr>
      </w:pPr>
      <w:proofErr w:type="spellStart"/>
      <w:r w:rsidRPr="00D2463C">
        <w:t>Manullang</w:t>
      </w:r>
      <w:proofErr w:type="spellEnd"/>
      <w:r w:rsidRPr="00D2463C">
        <w:t xml:space="preserve">, A. H.,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  <w:r w:rsidR="00CF1AF7">
        <w:rPr>
          <w:color w:val="0563C1"/>
          <w:u w:val="single"/>
        </w:rPr>
        <w:t xml:space="preserve"> </w:t>
      </w:r>
    </w:p>
    <w:p w14:paraId="650642DD" w14:textId="77777777" w:rsidR="008C54E4" w:rsidRDefault="008C54E4" w:rsidP="008C54E4">
      <w:pPr>
        <w:spacing w:after="200"/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8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3C3FF9C4" w14:textId="5F416AE5" w:rsidR="008C54E4" w:rsidRDefault="008C54E4" w:rsidP="008C54E4">
      <w:pPr>
        <w:spacing w:after="200"/>
        <w:ind w:left="567" w:hanging="567"/>
        <w:rPr>
          <w:rStyle w:val="Hyperlink"/>
        </w:rPr>
      </w:pPr>
      <w:proofErr w:type="spellStart"/>
      <w:r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9" w:history="1">
        <w:r w:rsidRPr="00BC5658">
          <w:rPr>
            <w:rStyle w:val="Hyperlink"/>
          </w:rPr>
          <w:t>https://doi.org/10.56127/jts.v1i2.108</w:t>
        </w:r>
      </w:hyperlink>
    </w:p>
    <w:p w14:paraId="7D5DBA1A" w14:textId="166ACD39" w:rsidR="008C54E4" w:rsidRDefault="00E322D8" w:rsidP="00CF1AF7">
      <w:pPr>
        <w:spacing w:after="200"/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</w:t>
      </w:r>
      <w:r w:rsidRPr="00E322D8">
        <w:lastRenderedPageBreak/>
        <w:t xml:space="preserve">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9C64A11" w14:textId="420F1336" w:rsidR="008D67A4" w:rsidRDefault="008D67A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0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0FB978DA" w14:textId="1D30FE0E" w:rsidR="008C54E4" w:rsidRDefault="008C54E4" w:rsidP="008C54E4">
      <w:pPr>
        <w:spacing w:after="200"/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1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7B8F2C7C" w14:textId="21DFD584" w:rsidR="00721A04" w:rsidRDefault="00721A04" w:rsidP="008C54E4">
      <w:pPr>
        <w:spacing w:after="200"/>
        <w:ind w:left="567" w:hanging="567"/>
      </w:pPr>
      <w:proofErr w:type="spellStart"/>
      <w:r w:rsidRPr="00721A04">
        <w:t>Rachman</w:t>
      </w:r>
      <w:proofErr w:type="spellEnd"/>
      <w:r w:rsidRPr="00721A04">
        <w:t xml:space="preserve">, A., Efendi, Y., Nugroho, H., </w:t>
      </w:r>
      <w:proofErr w:type="spellStart"/>
      <w:r w:rsidRPr="00721A04">
        <w:t>Sulistyowati</w:t>
      </w:r>
      <w:proofErr w:type="spellEnd"/>
      <w:r w:rsidRPr="00721A04">
        <w:t xml:space="preserve">, S., </w:t>
      </w:r>
      <w:proofErr w:type="spellStart"/>
      <w:r w:rsidRPr="00721A04">
        <w:t>Alala</w:t>
      </w:r>
      <w:proofErr w:type="spellEnd"/>
      <w:r w:rsidRPr="00721A04">
        <w:t xml:space="preserve">, P. S., &amp; </w:t>
      </w:r>
      <w:proofErr w:type="spellStart"/>
      <w:r w:rsidRPr="00721A04">
        <w:t>Rozi</w:t>
      </w:r>
      <w:proofErr w:type="spellEnd"/>
      <w:r w:rsidRPr="00721A04">
        <w:t xml:space="preserve">, N. F. (2023). </w:t>
      </w:r>
      <w:proofErr w:type="spellStart"/>
      <w:r w:rsidRPr="00721A04">
        <w:t>Implementasi</w:t>
      </w:r>
      <w:proofErr w:type="spellEnd"/>
      <w:r w:rsidRPr="00721A04">
        <w:t xml:space="preserve"> Model Incremental Pada </w:t>
      </w:r>
      <w:proofErr w:type="spellStart"/>
      <w:r w:rsidRPr="00721A04">
        <w:t>Pengembangan</w:t>
      </w:r>
      <w:proofErr w:type="spellEnd"/>
      <w:r w:rsidRPr="00721A04">
        <w:t xml:space="preserve"> </w:t>
      </w:r>
      <w:proofErr w:type="spellStart"/>
      <w:r w:rsidRPr="00721A04">
        <w:t>Aplikasi</w:t>
      </w:r>
      <w:proofErr w:type="spellEnd"/>
      <w:r w:rsidRPr="00721A04">
        <w:t xml:space="preserve"> </w:t>
      </w:r>
      <w:proofErr w:type="spellStart"/>
      <w:r w:rsidRPr="00721A04">
        <w:t>Pengenalan</w:t>
      </w:r>
      <w:proofErr w:type="spellEnd"/>
      <w:r w:rsidRPr="00721A04">
        <w:t xml:space="preserve"> </w:t>
      </w:r>
      <w:proofErr w:type="spellStart"/>
      <w:r w:rsidRPr="00721A04">
        <w:t>Rempah-Rempah</w:t>
      </w:r>
      <w:proofErr w:type="spellEnd"/>
      <w:r w:rsidRPr="00721A04">
        <w:t xml:space="preserve"> </w:t>
      </w:r>
      <w:proofErr w:type="spellStart"/>
      <w:r w:rsidRPr="00721A04">
        <w:t>Berbasis</w:t>
      </w:r>
      <w:proofErr w:type="spellEnd"/>
      <w:r w:rsidRPr="00721A04">
        <w:t xml:space="preserve"> Game. INTEGER: Journal of Information Technology, 8(1).</w:t>
      </w:r>
    </w:p>
    <w:p w14:paraId="230EFB00" w14:textId="318798A2" w:rsidR="00166D7E" w:rsidRDefault="00166D7E" w:rsidP="00166D7E">
      <w:pPr>
        <w:spacing w:after="200"/>
        <w:ind w:left="567" w:hanging="567"/>
      </w:pPr>
      <w:proofErr w:type="spellStart"/>
      <w:r>
        <w:t>Sachan</w:t>
      </w:r>
      <w:proofErr w:type="spellEnd"/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</w:t>
      </w:r>
      <w:proofErr w:type="spellStart"/>
      <w:r w:rsidRPr="00166D7E">
        <w:t>Diakses</w:t>
      </w:r>
      <w:proofErr w:type="spellEnd"/>
      <w:r w:rsidRPr="00166D7E">
        <w:t xml:space="preserve"> pada </w:t>
      </w:r>
      <w:r>
        <w:t>6</w:t>
      </w:r>
      <w:r w:rsidRPr="00166D7E">
        <w:t xml:space="preserve"> </w:t>
      </w:r>
      <w:proofErr w:type="spellStart"/>
      <w:r>
        <w:t>Juni</w:t>
      </w:r>
      <w:proofErr w:type="spellEnd"/>
      <w:r w:rsidRPr="00166D7E">
        <w:t xml:space="preserve"> 202</w:t>
      </w:r>
      <w:r>
        <w:t>4</w:t>
      </w:r>
      <w:r w:rsidRPr="00166D7E">
        <w:t xml:space="preserve">, </w:t>
      </w:r>
      <w:proofErr w:type="spellStart"/>
      <w:r w:rsidRPr="00166D7E">
        <w:t>dari</w:t>
      </w:r>
      <w:proofErr w:type="spellEnd"/>
      <w:r w:rsidRPr="00166D7E">
        <w:t xml:space="preserve"> </w:t>
      </w:r>
      <w:hyperlink r:id="rId12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  <w:bookmarkStart w:id="1" w:name="_GoBack"/>
      <w:bookmarkEnd w:id="1"/>
    </w:p>
    <w:p w14:paraId="595DEAFB" w14:textId="77777777" w:rsidR="008C54E4" w:rsidRDefault="008C54E4" w:rsidP="008C54E4">
      <w:pPr>
        <w:spacing w:after="200"/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3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030C8A56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1323AEFB" w14:textId="77777777" w:rsidR="008C54E4" w:rsidRDefault="008C54E4" w:rsidP="008C54E4">
      <w:pPr>
        <w:spacing w:after="200"/>
        <w:ind w:left="567" w:hanging="567"/>
      </w:pPr>
      <w:proofErr w:type="spellStart"/>
      <w:r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4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FC8D54" w14:textId="77777777" w:rsidR="008C54E4" w:rsidRDefault="008C54E4" w:rsidP="008C54E4">
      <w:pPr>
        <w:spacing w:after="200"/>
        <w:ind w:left="567" w:hanging="567"/>
      </w:pPr>
      <w:proofErr w:type="spellStart"/>
      <w:r>
        <w:lastRenderedPageBreak/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5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0395DA21" w14:textId="37E83773" w:rsidR="00606E26" w:rsidRDefault="00606E26" w:rsidP="008C54E4">
      <w:pPr>
        <w:spacing w:after="200"/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16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25C6BE90" w14:textId="414EB581" w:rsidR="008C54E4" w:rsidRDefault="008C54E4" w:rsidP="008C54E4">
      <w:pPr>
        <w:spacing w:after="200"/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17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54895521" w14:textId="77777777" w:rsidR="008C54E4" w:rsidRDefault="008C54E4" w:rsidP="008C54E4">
      <w:pPr>
        <w:spacing w:after="200"/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18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393C362" w14:textId="77777777" w:rsidR="008C54E4" w:rsidRDefault="008C54E4" w:rsidP="008C54E4">
      <w:pPr>
        <w:spacing w:after="200"/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19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36CC6EFC" w14:textId="1C08100A" w:rsidR="00B2770E" w:rsidRDefault="00B2770E" w:rsidP="006075F7">
      <w:pPr>
        <w:spacing w:after="200"/>
        <w:ind w:left="567" w:hanging="567"/>
      </w:pPr>
      <w:proofErr w:type="spellStart"/>
      <w:r w:rsidRPr="00B2770E"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0" w:history="1">
        <w:r w:rsidRPr="00C901C4">
          <w:rPr>
            <w:rStyle w:val="Hyperlink"/>
          </w:rPr>
          <w:t>https://doi.org/10.3390/proceedings2022082087</w:t>
        </w:r>
      </w:hyperlink>
    </w:p>
    <w:p w14:paraId="1A63FB06" w14:textId="0D5D21F4" w:rsidR="006D1915" w:rsidRDefault="006D1915" w:rsidP="006075F7">
      <w:pPr>
        <w:spacing w:after="200"/>
        <w:ind w:left="567" w:hanging="567"/>
      </w:pPr>
      <w:proofErr w:type="spellStart"/>
      <w:r w:rsidRPr="006D1915"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361A3E22" w14:textId="2690C1B5" w:rsidR="006075F7" w:rsidRDefault="006075F7" w:rsidP="006075F7">
      <w:pPr>
        <w:spacing w:after="200"/>
        <w:ind w:left="567" w:hanging="567"/>
      </w:pPr>
      <w:proofErr w:type="spellStart"/>
      <w:r>
        <w:lastRenderedPageBreak/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1" w:history="1">
        <w:r w:rsidR="00F64EFD" w:rsidRPr="006A33D8">
          <w:rPr>
            <w:rStyle w:val="Hyperlink"/>
          </w:rPr>
          <w:t>https://doi.org/10.21580/wjit.2022.4.2.12135</w:t>
        </w:r>
      </w:hyperlink>
      <w:r w:rsidR="00F64EFD">
        <w:t xml:space="preserve"> </w:t>
      </w:r>
      <w:r>
        <w:t xml:space="preserve">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166D7E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2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3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CF1AF7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kawanstudio.com/blog/php-adalah/" TargetMode="External"/><Relationship Id="rId13" Type="http://schemas.openxmlformats.org/officeDocument/2006/relationships/hyperlink" Target="https://jurnal.ilmubersama.com/index.php/blendsains/article/view/66/23" TargetMode="External"/><Relationship Id="rId18" Type="http://schemas.openxmlformats.org/officeDocument/2006/relationships/hyperlink" Target="https://telkomuniversity.ac.id/penulisan-daftar-pustaka-dari-buku-artikel-jurnal-makalah-media-online-hingga-video-youtub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21580/wjit.2022.4.2.12135" TargetMode="External"/><Relationship Id="rId7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2" Type="http://schemas.openxmlformats.org/officeDocument/2006/relationships/hyperlink" Target="https://www.scaler.com/topics/incremental-model-in-software-engineering/" TargetMode="External"/><Relationship Id="rId17" Type="http://schemas.openxmlformats.org/officeDocument/2006/relationships/hyperlink" Target="https://real.mtak.hu/125616/1/2021_1_CSC_006_Subecz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ebthesis.biblio.polito.it/secure/30076/1/tesi.pdf" TargetMode="External"/><Relationship Id="rId20" Type="http://schemas.openxmlformats.org/officeDocument/2006/relationships/hyperlink" Target="https://doi.org/10.3390/proceedings2022082087" TargetMode="External"/><Relationship Id="rId1" Type="http://schemas.openxmlformats.org/officeDocument/2006/relationships/styles" Target="styles.xml"/><Relationship Id="rId6" Type="http://schemas.openxmlformats.org/officeDocument/2006/relationships/hyperlink" Target="http://debracollege.dspaces.org/bitstream/123456789/404/1/UML%20Reference%20Manual%20by%20James%20Rambaugh.pdf" TargetMode="External"/><Relationship Id="rId11" Type="http://schemas.openxmlformats.org/officeDocument/2006/relationships/hyperlink" Target="http://www.omg.org/spec/BPMN/2.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jurnal.ulb.ac.id/index.php/JoSDIM/article/view/2175/1946" TargetMode="External"/><Relationship Id="rId23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10" Type="http://schemas.openxmlformats.org/officeDocument/2006/relationships/hyperlink" Target="https://glints.com/id/lowongan/class-diagram-adalah/" TargetMode="External"/><Relationship Id="rId19" Type="http://schemas.openxmlformats.org/officeDocument/2006/relationships/hyperlink" Target="https://www.tutorialspoint.com/software_engineering/software_engineering_overview.htm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doi.org/10.56127/jts.v1i2.108" TargetMode="External"/><Relationship Id="rId14" Type="http://schemas.openxmlformats.org/officeDocument/2006/relationships/hyperlink" Target="https://jim.teknokrat.ac.id/index.php/informatika/article/view/2031/619" TargetMode="External"/><Relationship Id="rId22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22</cp:revision>
  <dcterms:created xsi:type="dcterms:W3CDTF">2024-03-28T09:40:00Z</dcterms:created>
  <dcterms:modified xsi:type="dcterms:W3CDTF">2024-06-05T16:55:00Z</dcterms:modified>
</cp:coreProperties>
</file>