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08C4" w14:textId="77777777" w:rsidR="00FB4FD8" w:rsidRDefault="00FB4FD8">
      <w:pPr>
        <w:jc w:val="center"/>
        <w:rPr>
          <w:rFonts w:ascii="Aptos" w:eastAsia="Aptos" w:hAnsi="Aptos" w:cs="Aptos"/>
          <w:b/>
          <w:bCs/>
          <w:sz w:val="60"/>
          <w:szCs w:val="60"/>
        </w:rPr>
      </w:pPr>
    </w:p>
    <w:p w14:paraId="5F2F24B7" w14:textId="77777777" w:rsidR="00FB4FD8" w:rsidRDefault="00FB4FD8">
      <w:pPr>
        <w:jc w:val="center"/>
        <w:rPr>
          <w:rFonts w:ascii="Aptos" w:eastAsia="Aptos" w:hAnsi="Aptos" w:cs="Aptos"/>
          <w:b/>
          <w:bCs/>
          <w:sz w:val="60"/>
          <w:szCs w:val="60"/>
        </w:rPr>
      </w:pPr>
    </w:p>
    <w:p w14:paraId="2EA06556" w14:textId="77777777" w:rsidR="00FB4FD8" w:rsidRDefault="00FB4FD8">
      <w:pPr>
        <w:jc w:val="center"/>
        <w:rPr>
          <w:rFonts w:ascii="Aptos" w:eastAsia="Aptos" w:hAnsi="Aptos" w:cs="Aptos"/>
          <w:b/>
          <w:bCs/>
          <w:sz w:val="60"/>
          <w:szCs w:val="60"/>
        </w:rPr>
      </w:pPr>
    </w:p>
    <w:p w14:paraId="5A5C5A73" w14:textId="77777777" w:rsidR="00FB4FD8" w:rsidRDefault="00FB4FD8">
      <w:pPr>
        <w:jc w:val="center"/>
        <w:rPr>
          <w:rFonts w:ascii="Aptos" w:eastAsia="Aptos" w:hAnsi="Aptos" w:cs="Aptos"/>
          <w:b/>
          <w:bCs/>
          <w:sz w:val="60"/>
          <w:szCs w:val="60"/>
        </w:rPr>
      </w:pPr>
    </w:p>
    <w:p w14:paraId="2406CF30" w14:textId="77777777" w:rsidR="00FB4FD8" w:rsidRDefault="00FB4FD8">
      <w:pPr>
        <w:jc w:val="center"/>
        <w:rPr>
          <w:rFonts w:ascii="Aptos" w:eastAsia="Aptos" w:hAnsi="Aptos" w:cs="Aptos"/>
          <w:b/>
          <w:bCs/>
          <w:sz w:val="60"/>
          <w:szCs w:val="60"/>
        </w:rPr>
      </w:pPr>
    </w:p>
    <w:p w14:paraId="34471D02" w14:textId="77777777" w:rsidR="00FB4FD8" w:rsidRDefault="00FB4FD8">
      <w:pPr>
        <w:jc w:val="center"/>
        <w:rPr>
          <w:rFonts w:ascii="Aptos" w:eastAsia="Aptos" w:hAnsi="Aptos" w:cs="Aptos"/>
          <w:b/>
          <w:bCs/>
          <w:sz w:val="60"/>
          <w:szCs w:val="60"/>
        </w:rPr>
      </w:pPr>
    </w:p>
    <w:p w14:paraId="2730B4E3" w14:textId="77777777" w:rsidR="00FB4FD8" w:rsidRDefault="00682DE0">
      <w:pPr>
        <w:jc w:val="center"/>
        <w:rPr>
          <w:rFonts w:ascii="Aptos" w:eastAsia="Aptos" w:hAnsi="Aptos" w:cs="Aptos"/>
          <w:sz w:val="60"/>
          <w:szCs w:val="60"/>
        </w:rPr>
      </w:pPr>
      <w:r>
        <w:rPr>
          <w:rFonts w:ascii="Aptos" w:eastAsia="Aptos" w:hAnsi="Aptos" w:cs="Aptos"/>
          <w:b/>
          <w:bCs/>
          <w:sz w:val="60"/>
          <w:szCs w:val="60"/>
        </w:rPr>
        <w:t>Documento de Requisitos</w:t>
      </w:r>
      <w:r>
        <w:br/>
      </w:r>
      <w:proofErr w:type="spellStart"/>
      <w:r>
        <w:rPr>
          <w:rFonts w:ascii="Aptos" w:eastAsia="Aptos" w:hAnsi="Aptos" w:cs="Aptos"/>
          <w:b/>
          <w:bCs/>
          <w:sz w:val="60"/>
          <w:szCs w:val="60"/>
        </w:rPr>
        <w:t>FayerAutos</w:t>
      </w:r>
      <w:proofErr w:type="spellEnd"/>
    </w:p>
    <w:p w14:paraId="1298362B" w14:textId="77777777" w:rsidR="00FB4FD8" w:rsidRDefault="00FB4FD8">
      <w:pPr>
        <w:jc w:val="center"/>
        <w:rPr>
          <w:rFonts w:ascii="Aptos" w:eastAsia="Aptos" w:hAnsi="Aptos" w:cs="Aptos"/>
          <w:sz w:val="60"/>
          <w:szCs w:val="60"/>
        </w:rPr>
      </w:pPr>
    </w:p>
    <w:p w14:paraId="7462D0F5" w14:textId="77777777" w:rsidR="00FB4FD8" w:rsidRDefault="00FB4FD8">
      <w:pPr>
        <w:jc w:val="center"/>
        <w:rPr>
          <w:rFonts w:ascii="Aptos" w:eastAsia="Aptos" w:hAnsi="Aptos" w:cs="Aptos"/>
          <w:sz w:val="60"/>
          <w:szCs w:val="60"/>
        </w:rPr>
      </w:pPr>
    </w:p>
    <w:p w14:paraId="0DF72FD5" w14:textId="77777777" w:rsidR="00FB4FD8" w:rsidRDefault="00FB4FD8">
      <w:pPr>
        <w:jc w:val="center"/>
        <w:rPr>
          <w:rFonts w:ascii="Aptos" w:eastAsia="Aptos" w:hAnsi="Aptos" w:cs="Aptos"/>
          <w:sz w:val="60"/>
          <w:szCs w:val="60"/>
        </w:rPr>
      </w:pPr>
    </w:p>
    <w:p w14:paraId="5EF2B659" w14:textId="77777777" w:rsidR="00FB4FD8" w:rsidRDefault="00FB4FD8">
      <w:pPr>
        <w:jc w:val="center"/>
        <w:rPr>
          <w:rFonts w:ascii="Aptos" w:eastAsia="Aptos" w:hAnsi="Aptos" w:cs="Aptos"/>
          <w:sz w:val="60"/>
          <w:szCs w:val="60"/>
        </w:rPr>
      </w:pPr>
    </w:p>
    <w:p w14:paraId="204A6879" w14:textId="77777777" w:rsidR="00FB4FD8" w:rsidRDefault="00FB4FD8">
      <w:pPr>
        <w:jc w:val="center"/>
        <w:rPr>
          <w:rFonts w:ascii="Aptos" w:eastAsia="Aptos" w:hAnsi="Aptos" w:cs="Aptos"/>
          <w:sz w:val="60"/>
          <w:szCs w:val="60"/>
        </w:rPr>
      </w:pPr>
    </w:p>
    <w:p w14:paraId="6196B243" w14:textId="77777777" w:rsidR="00FB4FD8" w:rsidRDefault="00FB4FD8">
      <w:pPr>
        <w:jc w:val="center"/>
        <w:rPr>
          <w:rFonts w:ascii="Aptos" w:eastAsia="Aptos" w:hAnsi="Aptos" w:cs="Aptos"/>
          <w:sz w:val="60"/>
          <w:szCs w:val="60"/>
        </w:rPr>
      </w:pPr>
    </w:p>
    <w:p w14:paraId="6D41990B" w14:textId="77777777" w:rsidR="00FB4FD8" w:rsidRDefault="00682DE0">
      <w:pPr>
        <w:jc w:val="center"/>
        <w:rPr>
          <w:rFonts w:ascii="Aptos" w:eastAsia="Aptos" w:hAnsi="Aptos" w:cs="Aptos"/>
          <w:sz w:val="30"/>
          <w:szCs w:val="30"/>
        </w:rPr>
      </w:pPr>
      <w:r>
        <w:rPr>
          <w:rFonts w:ascii="Aptos" w:eastAsia="Aptos" w:hAnsi="Aptos" w:cs="Aptos"/>
          <w:sz w:val="30"/>
          <w:szCs w:val="30"/>
        </w:rPr>
        <w:t>Versão 1.0 - junho de 2026</w:t>
      </w:r>
    </w:p>
    <w:p w14:paraId="089919A2" w14:textId="77777777" w:rsidR="00FB4FD8" w:rsidRDefault="00FB4FD8">
      <w:pPr>
        <w:rPr>
          <w:rFonts w:ascii="Aptos" w:eastAsia="Aptos" w:hAnsi="Aptos" w:cs="Aptos"/>
          <w:sz w:val="24"/>
          <w:szCs w:val="24"/>
        </w:rPr>
      </w:pPr>
    </w:p>
    <w:p w14:paraId="74791F36" w14:textId="77777777" w:rsidR="00FB4FD8" w:rsidRDefault="00FB4FD8">
      <w:pPr>
        <w:pBdr>
          <w:top w:val="nil"/>
          <w:left w:val="nil"/>
          <w:bottom w:val="nil"/>
          <w:right w:val="nil"/>
          <w:between w:val="nil"/>
        </w:pBdr>
        <w:rPr>
          <w:rFonts w:ascii="Arial" w:eastAsia="Arial" w:hAnsi="Arial" w:cs="Arial"/>
          <w:b/>
          <w:bCs/>
          <w:color w:val="000000"/>
        </w:rPr>
      </w:pPr>
    </w:p>
    <w:p w14:paraId="65AF3FC5" w14:textId="77777777" w:rsidR="00FB4FD8" w:rsidRDefault="00FB4FD8">
      <w:pPr>
        <w:pBdr>
          <w:top w:val="nil"/>
          <w:left w:val="nil"/>
          <w:bottom w:val="nil"/>
          <w:right w:val="nil"/>
          <w:between w:val="nil"/>
        </w:pBdr>
        <w:rPr>
          <w:rFonts w:ascii="Arial" w:eastAsia="Arial" w:hAnsi="Arial" w:cs="Arial"/>
          <w:color w:val="000000"/>
          <w:sz w:val="16"/>
          <w:szCs w:val="16"/>
        </w:rPr>
        <w:sectPr w:rsidR="00FB4FD8">
          <w:headerReference w:type="even" r:id="rId7"/>
          <w:headerReference w:type="default" r:id="rId8"/>
          <w:footerReference w:type="default" r:id="rId9"/>
          <w:pgSz w:w="11909" w:h="16834"/>
          <w:pgMar w:top="864" w:right="1440" w:bottom="864" w:left="1440" w:header="720" w:footer="864" w:gutter="0"/>
          <w:pgNumType w:start="1"/>
          <w:cols w:space="720"/>
        </w:sectPr>
      </w:pPr>
    </w:p>
    <w:p w14:paraId="0F2E4ACD" w14:textId="77777777" w:rsidR="00FB4FD8" w:rsidRDefault="00682DE0">
      <w:pPr>
        <w:pBdr>
          <w:top w:val="nil"/>
          <w:left w:val="nil"/>
          <w:bottom w:val="nil"/>
          <w:right w:val="nil"/>
          <w:between w:val="nil"/>
        </w:pBdr>
        <w:spacing w:after="480"/>
        <w:jc w:val="right"/>
        <w:rPr>
          <w:rFonts w:ascii="Arial" w:eastAsia="Arial" w:hAnsi="Arial" w:cs="Arial"/>
          <w:b/>
          <w:bCs/>
          <w:color w:val="000000"/>
          <w:sz w:val="40"/>
          <w:szCs w:val="40"/>
        </w:rPr>
      </w:pPr>
      <w:bookmarkStart w:id="0" w:name="_1kn2k55slll2" w:colFirst="0" w:colLast="0"/>
      <w:bookmarkEnd w:id="0"/>
      <w:r>
        <w:rPr>
          <w:rFonts w:ascii="Arial" w:eastAsia="Arial" w:hAnsi="Arial" w:cs="Arial"/>
          <w:b/>
          <w:bCs/>
          <w:color w:val="000000"/>
          <w:sz w:val="40"/>
          <w:szCs w:val="40"/>
        </w:rPr>
        <w:lastRenderedPageBreak/>
        <w:t>Ficha Técnica</w:t>
      </w:r>
    </w:p>
    <w:p w14:paraId="7DF852F7" w14:textId="77777777" w:rsidR="00FB4FD8" w:rsidRDefault="00682DE0">
      <w:pPr>
        <w:pBdr>
          <w:top w:val="single" w:sz="6" w:space="4" w:color="000000"/>
          <w:left w:val="nil"/>
          <w:bottom w:val="nil"/>
          <w:right w:val="nil"/>
          <w:between w:val="nil"/>
        </w:pBdr>
        <w:spacing w:before="120"/>
        <w:rPr>
          <w:rFonts w:ascii="Arial" w:eastAsia="Arial" w:hAnsi="Arial" w:cs="Arial"/>
          <w:b/>
          <w:bCs/>
          <w:color w:val="000000"/>
        </w:rPr>
      </w:pPr>
      <w:r>
        <w:rPr>
          <w:rFonts w:ascii="Arial" w:eastAsia="Arial" w:hAnsi="Arial" w:cs="Arial"/>
          <w:b/>
          <w:bCs/>
          <w:color w:val="000000"/>
        </w:rPr>
        <w:t>Equipe Responsável pela Elaboração</w:t>
      </w:r>
    </w:p>
    <w:p w14:paraId="3A93CC49" w14:textId="77777777" w:rsidR="00FB4FD8" w:rsidRDefault="00682DE0">
      <w:pPr>
        <w:pBdr>
          <w:top w:val="nil"/>
          <w:left w:val="nil"/>
          <w:bottom w:val="nil"/>
          <w:right w:val="nil"/>
          <w:between w:val="nil"/>
        </w:pBdr>
        <w:rPr>
          <w:color w:val="000000"/>
        </w:rPr>
      </w:pPr>
      <w:r>
        <w:rPr>
          <w:color w:val="000000"/>
        </w:rPr>
        <w:t xml:space="preserve">Mariana Pereira Lucas </w:t>
      </w:r>
      <w:r>
        <w:rPr>
          <w:color w:val="000000"/>
        </w:rPr>
        <w:tab/>
        <w:t>Lavras - MG</w:t>
      </w:r>
    </w:p>
    <w:p w14:paraId="5310DE6A" w14:textId="77777777" w:rsidR="00FB4FD8" w:rsidRDefault="00682DE0">
      <w:pPr>
        <w:pBdr>
          <w:top w:val="nil"/>
          <w:left w:val="nil"/>
          <w:bottom w:val="nil"/>
          <w:right w:val="nil"/>
          <w:between w:val="nil"/>
        </w:pBdr>
        <w:rPr>
          <w:color w:val="000000"/>
        </w:rPr>
      </w:pPr>
      <w:r>
        <w:rPr>
          <w:color w:val="000000"/>
        </w:rPr>
        <w:t>Patrick José Fernandes</w:t>
      </w:r>
      <w:r>
        <w:rPr>
          <w:color w:val="000000"/>
        </w:rPr>
        <w:tab/>
        <w:t>Lavras - MG</w:t>
      </w:r>
    </w:p>
    <w:p w14:paraId="493176CD" w14:textId="77777777" w:rsidR="00FB4FD8" w:rsidRDefault="00682DE0">
      <w:pPr>
        <w:pBdr>
          <w:top w:val="nil"/>
          <w:left w:val="nil"/>
          <w:bottom w:val="nil"/>
          <w:right w:val="nil"/>
          <w:between w:val="nil"/>
        </w:pBdr>
        <w:rPr>
          <w:color w:val="000000"/>
          <w:u w:val="single"/>
        </w:rPr>
      </w:pPr>
      <w:r>
        <w:rPr>
          <w:color w:val="000000"/>
        </w:rPr>
        <w:t>Karyna Morais Lins</w:t>
      </w:r>
      <w:r>
        <w:rPr>
          <w:color w:val="000000"/>
        </w:rPr>
        <w:tab/>
        <w:t>Lavras - MG</w:t>
      </w:r>
    </w:p>
    <w:p w14:paraId="09A77EB4" w14:textId="77777777" w:rsidR="00FB4FD8" w:rsidRDefault="00682DE0">
      <w:pPr>
        <w:pBdr>
          <w:top w:val="single" w:sz="6" w:space="4" w:color="000000"/>
          <w:left w:val="nil"/>
          <w:bottom w:val="nil"/>
          <w:right w:val="nil"/>
          <w:between w:val="nil"/>
        </w:pBdr>
        <w:spacing w:before="120"/>
        <w:rPr>
          <w:rFonts w:ascii="Arial" w:eastAsia="Arial" w:hAnsi="Arial" w:cs="Arial"/>
          <w:b/>
          <w:bCs/>
          <w:color w:val="000000"/>
        </w:rPr>
      </w:pPr>
      <w:proofErr w:type="gramStart"/>
      <w:r>
        <w:rPr>
          <w:rFonts w:ascii="Arial" w:eastAsia="Arial" w:hAnsi="Arial" w:cs="Arial"/>
          <w:b/>
          <w:bCs/>
          <w:color w:val="000000"/>
        </w:rPr>
        <w:t>Público Alvo</w:t>
      </w:r>
      <w:proofErr w:type="gramEnd"/>
    </w:p>
    <w:p w14:paraId="79B465E7" w14:textId="77777777" w:rsidR="00FB4FD8" w:rsidRDefault="00682DE0">
      <w:pPr>
        <w:pBdr>
          <w:top w:val="nil"/>
          <w:left w:val="nil"/>
          <w:bottom w:val="nil"/>
          <w:right w:val="nil"/>
          <w:between w:val="nil"/>
        </w:pBdr>
        <w:ind w:left="576"/>
        <w:rPr>
          <w:color w:val="000000"/>
        </w:rPr>
      </w:pPr>
      <w:r>
        <w:rPr>
          <w:color w:val="000000"/>
        </w:rPr>
        <w:t>Este manual destina-se aos desenvolvedores e equipe envolvida no projeto, bem como aos clientes.</w:t>
      </w:r>
    </w:p>
    <w:p w14:paraId="18B636B2" w14:textId="77777777" w:rsidR="00FB4FD8" w:rsidRDefault="00682DE0">
      <w:pPr>
        <w:pBdr>
          <w:top w:val="nil"/>
          <w:left w:val="nil"/>
          <w:bottom w:val="nil"/>
          <w:right w:val="nil"/>
          <w:between w:val="nil"/>
        </w:pBdr>
        <w:spacing w:after="480"/>
        <w:ind w:right="-427"/>
        <w:jc w:val="right"/>
        <w:rPr>
          <w:rFonts w:ascii="Arial" w:eastAsia="Arial" w:hAnsi="Arial" w:cs="Arial"/>
          <w:b/>
          <w:bCs/>
          <w:color w:val="000000"/>
          <w:sz w:val="40"/>
          <w:szCs w:val="40"/>
        </w:rPr>
      </w:pPr>
      <w:r>
        <w:br w:type="page"/>
      </w:r>
      <w:r>
        <w:rPr>
          <w:rFonts w:ascii="Arial" w:eastAsia="Arial" w:hAnsi="Arial" w:cs="Arial"/>
          <w:b/>
          <w:bCs/>
          <w:color w:val="000000"/>
          <w:sz w:val="40"/>
          <w:szCs w:val="40"/>
        </w:rPr>
        <w:lastRenderedPageBreak/>
        <w:t>Sumário</w:t>
      </w:r>
    </w:p>
    <w:sdt>
      <w:sdtPr>
        <w:id w:val="1299413328"/>
        <w:docPartObj>
          <w:docPartGallery w:val="Table of Contents"/>
          <w:docPartUnique/>
        </w:docPartObj>
      </w:sdtPr>
      <w:sdtEndPr/>
      <w:sdtContent>
        <w:p w14:paraId="215D142C"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begin"/>
          </w:r>
          <w:r>
            <w:instrText xml:space="preserve"> TOC \h \u \z \t "Heading 2,2,Heading 3,3,Heading 4,4,"</w:instrText>
          </w:r>
          <w:r>
            <w:fldChar w:fldCharType="separate"/>
          </w:r>
          <w:r>
            <w:rPr>
              <w:rFonts w:ascii="Arial" w:eastAsia="Arial" w:hAnsi="Arial" w:cs="Arial"/>
              <w:b/>
              <w:bCs/>
              <w:color w:val="000000"/>
            </w:rPr>
            <w:t>Visão geral deste documento</w:t>
          </w:r>
          <w:r>
            <w:rPr>
              <w:rFonts w:ascii="Arial" w:eastAsia="Arial" w:hAnsi="Arial" w:cs="Arial"/>
              <w:b/>
              <w:bCs/>
              <w:color w:val="000000"/>
            </w:rPr>
            <w:tab/>
          </w:r>
          <w:r>
            <w:fldChar w:fldCharType="begin"/>
          </w:r>
          <w:r>
            <w:instrText xml:space="preserve"> PAGEREF _oa5f2gxs20jo \h </w:instrText>
          </w:r>
          <w:r>
            <w:fldChar w:fldCharType="separate"/>
          </w:r>
          <w:r>
            <w:rPr>
              <w:rFonts w:ascii="Arial" w:eastAsia="Arial" w:hAnsi="Arial" w:cs="Arial"/>
              <w:b/>
              <w:bCs/>
              <w:color w:val="000000"/>
            </w:rPr>
            <w:t>1</w:t>
          </w:r>
          <w:hyperlink w:anchor="_oa5f2gxs20jo" w:history="1"/>
        </w:p>
        <w:p w14:paraId="0ADB96BB"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Glossário, Siglas e Acrônimos</w:t>
          </w:r>
          <w:r>
            <w:rPr>
              <w:rFonts w:ascii="Arial" w:eastAsia="Arial" w:hAnsi="Arial" w:cs="Arial"/>
              <w:b/>
              <w:bCs/>
              <w:color w:val="000000"/>
            </w:rPr>
            <w:tab/>
          </w:r>
          <w:r>
            <w:fldChar w:fldCharType="begin"/>
          </w:r>
          <w:r>
            <w:instrText xml:space="preserve"> PAGEREF _ne63erimfzj7 \h </w:instrText>
          </w:r>
          <w:r>
            <w:fldChar w:fldCharType="separate"/>
          </w:r>
          <w:r>
            <w:rPr>
              <w:rFonts w:ascii="Arial" w:eastAsia="Arial" w:hAnsi="Arial" w:cs="Arial"/>
              <w:b/>
              <w:bCs/>
              <w:color w:val="000000"/>
            </w:rPr>
            <w:t>1</w:t>
          </w:r>
          <w:hyperlink w:anchor="_ne63erimfzj7" w:history="1"/>
        </w:p>
        <w:p w14:paraId="253246FF"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Definições e Atributos de Requisitos</w:t>
          </w:r>
          <w:r>
            <w:rPr>
              <w:rFonts w:ascii="Arial" w:eastAsia="Arial" w:hAnsi="Arial" w:cs="Arial"/>
              <w:b/>
              <w:bCs/>
              <w:color w:val="000000"/>
            </w:rPr>
            <w:tab/>
          </w:r>
          <w:r>
            <w:fldChar w:fldCharType="begin"/>
          </w:r>
          <w:r>
            <w:instrText xml:space="preserve"> PAGEREF _4ib08g2j7gu1 \h </w:instrText>
          </w:r>
          <w:r>
            <w:fldChar w:fldCharType="separate"/>
          </w:r>
          <w:r>
            <w:rPr>
              <w:rFonts w:ascii="Arial" w:eastAsia="Arial" w:hAnsi="Arial" w:cs="Arial"/>
              <w:b/>
              <w:bCs/>
              <w:color w:val="000000"/>
            </w:rPr>
            <w:t>1</w:t>
          </w:r>
          <w:hyperlink w:anchor="_4ib08g2j7gu1" w:history="1"/>
        </w:p>
        <w:p w14:paraId="14DA6DEB" w14:textId="77777777" w:rsidR="00FB4FD8" w:rsidRDefault="00682DE0">
          <w:pPr>
            <w:pBdr>
              <w:top w:val="nil"/>
              <w:left w:val="nil"/>
              <w:bottom w:val="nil"/>
              <w:right w:val="nil"/>
              <w:between w:val="nil"/>
            </w:pBdr>
            <w:tabs>
              <w:tab w:val="right" w:pos="9029"/>
              <w:tab w:val="left" w:pos="1484"/>
            </w:tabs>
            <w:spacing w:before="60" w:after="60"/>
            <w:ind w:left="1152"/>
            <w:rPr>
              <w:rFonts w:ascii="Calibri" w:eastAsia="Calibri" w:hAnsi="Calibri" w:cs="Calibri"/>
              <w:color w:val="000000"/>
              <w:sz w:val="24"/>
              <w:szCs w:val="24"/>
            </w:rPr>
          </w:pPr>
          <w:r>
            <w:fldChar w:fldCharType="end"/>
          </w:r>
          <w:r>
            <w:rPr>
              <w:rFonts w:ascii="Noto Sans Symbols" w:eastAsia="Noto Sans Symbols" w:hAnsi="Noto Sans Symbols" w:cs="Noto Sans Symbols"/>
              <w:color w:val="000000"/>
            </w:rPr>
            <w:t>∙</w:t>
          </w:r>
          <w:r>
            <w:rPr>
              <w:rFonts w:ascii="Calibri" w:eastAsia="Calibri" w:hAnsi="Calibri" w:cs="Calibri"/>
              <w:color w:val="000000"/>
              <w:sz w:val="24"/>
              <w:szCs w:val="24"/>
            </w:rPr>
            <w:tab/>
          </w:r>
          <w:r>
            <w:rPr>
              <w:rFonts w:ascii="Arial" w:eastAsia="Arial" w:hAnsi="Arial" w:cs="Arial"/>
              <w:color w:val="000000"/>
            </w:rPr>
            <w:t>Identificação dos Requisitos</w:t>
          </w:r>
          <w:r>
            <w:rPr>
              <w:rFonts w:ascii="Arial" w:eastAsia="Arial" w:hAnsi="Arial" w:cs="Arial"/>
              <w:color w:val="000000"/>
            </w:rPr>
            <w:tab/>
          </w:r>
          <w:r>
            <w:fldChar w:fldCharType="begin"/>
          </w:r>
          <w:r>
            <w:instrText xml:space="preserve"> PAGEREF _zi24sh604qli \h </w:instrText>
          </w:r>
          <w:r>
            <w:fldChar w:fldCharType="separate"/>
          </w:r>
          <w:r>
            <w:rPr>
              <w:rFonts w:ascii="Arial" w:eastAsia="Arial" w:hAnsi="Arial" w:cs="Arial"/>
              <w:color w:val="000000"/>
            </w:rPr>
            <w:t>1</w:t>
          </w:r>
          <w:hyperlink w:anchor="_zi24sh604qli" w:history="1"/>
        </w:p>
        <w:p w14:paraId="1AB79C93" w14:textId="77777777" w:rsidR="00FB4FD8" w:rsidRDefault="00682DE0">
          <w:pPr>
            <w:pBdr>
              <w:top w:val="nil"/>
              <w:left w:val="nil"/>
              <w:bottom w:val="nil"/>
              <w:right w:val="nil"/>
              <w:between w:val="nil"/>
            </w:pBdr>
            <w:tabs>
              <w:tab w:val="right" w:pos="9029"/>
              <w:tab w:val="left" w:pos="1484"/>
            </w:tabs>
            <w:spacing w:before="60" w:after="60"/>
            <w:ind w:left="1152"/>
            <w:rPr>
              <w:rFonts w:ascii="Calibri" w:eastAsia="Calibri" w:hAnsi="Calibri" w:cs="Calibri"/>
              <w:color w:val="000000"/>
              <w:sz w:val="24"/>
              <w:szCs w:val="24"/>
            </w:rPr>
          </w:pPr>
          <w:r>
            <w:fldChar w:fldCharType="end"/>
          </w:r>
          <w:r>
            <w:rPr>
              <w:rFonts w:ascii="Noto Sans Symbols" w:eastAsia="Noto Sans Symbols" w:hAnsi="Noto Sans Symbols" w:cs="Noto Sans Symbols"/>
              <w:color w:val="000000"/>
            </w:rPr>
            <w:t>∙</w:t>
          </w:r>
          <w:r>
            <w:rPr>
              <w:rFonts w:ascii="Calibri" w:eastAsia="Calibri" w:hAnsi="Calibri" w:cs="Calibri"/>
              <w:color w:val="000000"/>
              <w:sz w:val="24"/>
              <w:szCs w:val="24"/>
            </w:rPr>
            <w:tab/>
          </w:r>
          <w:r>
            <w:rPr>
              <w:rFonts w:ascii="Arial" w:eastAsia="Arial" w:hAnsi="Arial" w:cs="Arial"/>
              <w:color w:val="000000"/>
            </w:rPr>
            <w:t>Prioridades dos Requisitos</w:t>
          </w:r>
          <w:r>
            <w:rPr>
              <w:rFonts w:ascii="Arial" w:eastAsia="Arial" w:hAnsi="Arial" w:cs="Arial"/>
              <w:color w:val="000000"/>
            </w:rPr>
            <w:tab/>
          </w:r>
          <w:r>
            <w:fldChar w:fldCharType="begin"/>
          </w:r>
          <w:r>
            <w:instrText xml:space="preserve"> PAGEREF _j6zglycaub73 \h </w:instrText>
          </w:r>
          <w:r>
            <w:fldChar w:fldCharType="separate"/>
          </w:r>
          <w:r>
            <w:rPr>
              <w:rFonts w:ascii="Arial" w:eastAsia="Arial" w:hAnsi="Arial" w:cs="Arial"/>
              <w:color w:val="000000"/>
            </w:rPr>
            <w:t>1</w:t>
          </w:r>
          <w:hyperlink w:anchor="_j6zglycaub73" w:history="1"/>
        </w:p>
        <w:p w14:paraId="10FE82D4"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Formulários coletados</w:t>
          </w:r>
          <w:r>
            <w:rPr>
              <w:rFonts w:ascii="Arial" w:eastAsia="Arial" w:hAnsi="Arial" w:cs="Arial"/>
              <w:b/>
              <w:bCs/>
              <w:color w:val="000000"/>
            </w:rPr>
            <w:tab/>
          </w:r>
          <w:r>
            <w:fldChar w:fldCharType="begin"/>
          </w:r>
          <w:r>
            <w:instrText xml:space="preserve"> PAGEREF _5gdfpvj2nwmd \h </w:instrText>
          </w:r>
          <w:r>
            <w:fldChar w:fldCharType="separate"/>
          </w:r>
          <w:r>
            <w:rPr>
              <w:rFonts w:ascii="Arial" w:eastAsia="Arial" w:hAnsi="Arial" w:cs="Arial"/>
              <w:b/>
              <w:bCs/>
              <w:color w:val="000000"/>
            </w:rPr>
            <w:t>2</w:t>
          </w:r>
          <w:hyperlink w:anchor="_5gdfpvj2nwmd" w:history="1"/>
        </w:p>
        <w:p w14:paraId="0EEDC72D"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Abrangência e sistemas relacionados</w:t>
          </w:r>
          <w:r>
            <w:rPr>
              <w:rFonts w:ascii="Arial" w:eastAsia="Arial" w:hAnsi="Arial" w:cs="Arial"/>
              <w:b/>
              <w:bCs/>
              <w:color w:val="000000"/>
            </w:rPr>
            <w:tab/>
          </w:r>
          <w:r>
            <w:fldChar w:fldCharType="begin"/>
          </w:r>
          <w:r>
            <w:instrText xml:space="preserve"> PAGEREF _pirz1pvl9v6g \h </w:instrText>
          </w:r>
          <w:r>
            <w:fldChar w:fldCharType="separate"/>
          </w:r>
          <w:r>
            <w:rPr>
              <w:rFonts w:ascii="Arial" w:eastAsia="Arial" w:hAnsi="Arial" w:cs="Arial"/>
              <w:b/>
              <w:bCs/>
              <w:color w:val="000000"/>
            </w:rPr>
            <w:t>1</w:t>
          </w:r>
          <w:hyperlink w:anchor="_pirz1pvl9v6g" w:history="1"/>
        </w:p>
        <w:p w14:paraId="52FEB9C0"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Relação de usuários do sistema</w:t>
          </w:r>
          <w:r>
            <w:rPr>
              <w:rFonts w:ascii="Arial" w:eastAsia="Arial" w:hAnsi="Arial" w:cs="Arial"/>
              <w:b/>
              <w:bCs/>
              <w:color w:val="000000"/>
            </w:rPr>
            <w:tab/>
          </w:r>
          <w:r>
            <w:fldChar w:fldCharType="begin"/>
          </w:r>
          <w:r>
            <w:instrText xml:space="preserve"> PAGEREF _as5aa14e9vk4 \h </w:instrText>
          </w:r>
          <w:r>
            <w:fldChar w:fldCharType="separate"/>
          </w:r>
          <w:r>
            <w:rPr>
              <w:rFonts w:ascii="Arial" w:eastAsia="Arial" w:hAnsi="Arial" w:cs="Arial"/>
              <w:b/>
              <w:bCs/>
              <w:color w:val="000000"/>
            </w:rPr>
            <w:t>2</w:t>
          </w:r>
          <w:hyperlink w:anchor="_as5aa14e9vk4" w:history="1"/>
        </w:p>
        <w:p w14:paraId="1128E1A1" w14:textId="77777777" w:rsidR="00FB4FD8" w:rsidRDefault="00682DE0">
          <w:pPr>
            <w:pBdr>
              <w:top w:val="nil"/>
              <w:left w:val="nil"/>
              <w:bottom w:val="nil"/>
              <w:right w:val="nil"/>
              <w:between w:val="nil"/>
            </w:pBdr>
            <w:tabs>
              <w:tab w:val="right" w:pos="9029"/>
              <w:tab w:val="left" w:pos="1484"/>
            </w:tabs>
            <w:spacing w:before="60" w:after="60"/>
            <w:ind w:left="1152"/>
            <w:rPr>
              <w:rFonts w:ascii="Calibri" w:eastAsia="Calibri" w:hAnsi="Calibri" w:cs="Calibri"/>
              <w:color w:val="000000"/>
              <w:sz w:val="24"/>
              <w:szCs w:val="24"/>
            </w:rPr>
          </w:pPr>
          <w:r>
            <w:fldChar w:fldCharType="end"/>
          </w:r>
          <w:r>
            <w:rPr>
              <w:rFonts w:ascii="Noto Sans Symbols" w:eastAsia="Noto Sans Symbols" w:hAnsi="Noto Sans Symbols" w:cs="Noto Sans Symbols"/>
              <w:color w:val="000000"/>
            </w:rPr>
            <w:t>∙</w:t>
          </w:r>
          <w:r>
            <w:rPr>
              <w:rFonts w:ascii="Calibri" w:eastAsia="Calibri" w:hAnsi="Calibri" w:cs="Calibri"/>
              <w:color w:val="000000"/>
              <w:sz w:val="24"/>
              <w:szCs w:val="24"/>
            </w:rPr>
            <w:tab/>
          </w:r>
          <w:r>
            <w:rPr>
              <w:color w:val="000000"/>
            </w:rPr>
            <w:t>Administrador</w:t>
          </w:r>
          <w:r>
            <w:rPr>
              <w:rFonts w:ascii="Arial" w:eastAsia="Arial" w:hAnsi="Arial" w:cs="Arial"/>
              <w:color w:val="000000"/>
            </w:rPr>
            <w:tab/>
          </w:r>
          <w:r>
            <w:fldChar w:fldCharType="begin"/>
          </w:r>
          <w:r>
            <w:instrText xml:space="preserve"> PAGEREF _c6fj432qlnme \h </w:instrText>
          </w:r>
          <w:r>
            <w:fldChar w:fldCharType="separate"/>
          </w:r>
          <w:r>
            <w:rPr>
              <w:rFonts w:ascii="Arial" w:eastAsia="Arial" w:hAnsi="Arial" w:cs="Arial"/>
              <w:color w:val="000000"/>
            </w:rPr>
            <w:t>2</w:t>
          </w:r>
          <w:hyperlink w:anchor="_c6fj432qlnme" w:history="1"/>
        </w:p>
        <w:p w14:paraId="6864A006" w14:textId="77777777" w:rsidR="00FB4FD8" w:rsidRDefault="00682DE0">
          <w:pPr>
            <w:pBdr>
              <w:top w:val="nil"/>
              <w:left w:val="nil"/>
              <w:bottom w:val="nil"/>
              <w:right w:val="nil"/>
              <w:between w:val="nil"/>
            </w:pBdr>
            <w:tabs>
              <w:tab w:val="right" w:pos="9029"/>
              <w:tab w:val="left" w:pos="1484"/>
            </w:tabs>
            <w:spacing w:before="60" w:after="60"/>
            <w:ind w:left="1152"/>
            <w:rPr>
              <w:rFonts w:ascii="Calibri" w:eastAsia="Calibri" w:hAnsi="Calibri" w:cs="Calibri"/>
              <w:color w:val="000000"/>
              <w:sz w:val="24"/>
              <w:szCs w:val="24"/>
            </w:rPr>
          </w:pPr>
          <w:r>
            <w:fldChar w:fldCharType="end"/>
          </w:r>
          <w:r>
            <w:rPr>
              <w:rFonts w:ascii="Noto Sans Symbols" w:eastAsia="Noto Sans Symbols" w:hAnsi="Noto Sans Symbols" w:cs="Noto Sans Symbols"/>
              <w:color w:val="000000"/>
            </w:rPr>
            <w:t>∙</w:t>
          </w:r>
          <w:r>
            <w:rPr>
              <w:rFonts w:ascii="Calibri" w:eastAsia="Calibri" w:hAnsi="Calibri" w:cs="Calibri"/>
              <w:color w:val="000000"/>
              <w:sz w:val="24"/>
              <w:szCs w:val="24"/>
            </w:rPr>
            <w:tab/>
          </w:r>
          <w:r>
            <w:rPr>
              <w:color w:val="000000"/>
            </w:rPr>
            <w:t>Cliente</w:t>
          </w:r>
          <w:r>
            <w:rPr>
              <w:rFonts w:ascii="Arial" w:eastAsia="Arial" w:hAnsi="Arial" w:cs="Arial"/>
              <w:color w:val="000000"/>
            </w:rPr>
            <w:tab/>
          </w:r>
          <w:r>
            <w:fldChar w:fldCharType="begin"/>
          </w:r>
          <w:r>
            <w:instrText xml:space="preserve"> PAGEREF _95yrqw3k8of3 \h </w:instrText>
          </w:r>
          <w:r>
            <w:fldChar w:fldCharType="separate"/>
          </w:r>
          <w:r>
            <w:rPr>
              <w:rFonts w:ascii="Arial" w:eastAsia="Arial" w:hAnsi="Arial" w:cs="Arial"/>
              <w:color w:val="000000"/>
            </w:rPr>
            <w:t>2</w:t>
          </w:r>
          <w:hyperlink w:anchor="_95yrqw3k8of3" w:history="1"/>
        </w:p>
        <w:p w14:paraId="775BEB68"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Diagrama de Casos de Uso</w:t>
          </w:r>
          <w:r>
            <w:rPr>
              <w:rFonts w:ascii="Arial" w:eastAsia="Arial" w:hAnsi="Arial" w:cs="Arial"/>
              <w:b/>
              <w:bCs/>
              <w:color w:val="000000"/>
            </w:rPr>
            <w:tab/>
          </w:r>
          <w:r>
            <w:fldChar w:fldCharType="begin"/>
          </w:r>
          <w:r>
            <w:instrText xml:space="preserve"> PAGEREF _a21rv9fdaezc \h </w:instrText>
          </w:r>
          <w:r>
            <w:fldChar w:fldCharType="separate"/>
          </w:r>
          <w:r>
            <w:rPr>
              <w:rFonts w:ascii="Arial" w:eastAsia="Arial" w:hAnsi="Arial" w:cs="Arial"/>
              <w:b/>
              <w:bCs/>
              <w:color w:val="000000"/>
            </w:rPr>
            <w:t>3</w:t>
          </w:r>
          <w:hyperlink w:anchor="_a21rv9fdaezc" w:history="1"/>
        </w:p>
        <w:p w14:paraId="1C62DDD5"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ab/>
          </w:r>
          <w:r>
            <w:fldChar w:fldCharType="begin"/>
          </w:r>
          <w:r>
            <w:instrText xml:space="preserve"> PAGEREF _54v9y1w41psl \h </w:instrText>
          </w:r>
          <w:r>
            <w:fldChar w:fldCharType="separate"/>
          </w:r>
          <w:r>
            <w:rPr>
              <w:rFonts w:ascii="Arial" w:eastAsia="Arial" w:hAnsi="Arial" w:cs="Arial"/>
              <w:b/>
              <w:bCs/>
              <w:color w:val="000000"/>
            </w:rPr>
            <w:t>3</w:t>
          </w:r>
          <w:hyperlink w:anchor="_54v9y1w41psl" w:history="1"/>
        </w:p>
        <w:p w14:paraId="17E50155" w14:textId="77777777" w:rsidR="00FB4FD8" w:rsidRDefault="00682DE0">
          <w:pPr>
            <w:pBdr>
              <w:top w:val="nil"/>
              <w:left w:val="nil"/>
              <w:bottom w:val="nil"/>
              <w:right w:val="nil"/>
              <w:between w:val="nil"/>
            </w:pBdr>
            <w:tabs>
              <w:tab w:val="right" w:pos="9029"/>
            </w:tabs>
            <w:spacing w:before="60" w:after="60"/>
            <w:ind w:left="1152"/>
            <w:rPr>
              <w:rFonts w:ascii="Calibri" w:eastAsia="Calibri" w:hAnsi="Calibri" w:cs="Calibri"/>
              <w:color w:val="000000"/>
              <w:sz w:val="24"/>
              <w:szCs w:val="24"/>
            </w:rPr>
          </w:pPr>
          <w:r>
            <w:fldChar w:fldCharType="end"/>
          </w:r>
          <w:r>
            <w:rPr>
              <w:rFonts w:ascii="Arial" w:eastAsia="Arial" w:hAnsi="Arial" w:cs="Arial"/>
              <w:color w:val="000000"/>
            </w:rPr>
            <w:t>Gerenciamento de Produtos</w:t>
          </w:r>
          <w:r>
            <w:rPr>
              <w:rFonts w:ascii="Arial" w:eastAsia="Arial" w:hAnsi="Arial" w:cs="Arial"/>
              <w:color w:val="000000"/>
            </w:rPr>
            <w:tab/>
          </w:r>
          <w:r>
            <w:fldChar w:fldCharType="begin"/>
          </w:r>
          <w:r>
            <w:instrText xml:space="preserve"> PAGEREF _tno2gurwrujb \h </w:instrText>
          </w:r>
          <w:r>
            <w:fldChar w:fldCharType="separate"/>
          </w:r>
          <w:r>
            <w:rPr>
              <w:rFonts w:ascii="Arial" w:eastAsia="Arial" w:hAnsi="Arial" w:cs="Arial"/>
              <w:color w:val="000000"/>
            </w:rPr>
            <w:t>1</w:t>
          </w:r>
          <w:hyperlink w:anchor="_tno2gurwrujb" w:history="1"/>
        </w:p>
        <w:p w14:paraId="4770E242" w14:textId="77777777" w:rsidR="00FB4FD8" w:rsidRDefault="00682DE0">
          <w:pPr>
            <w:pBdr>
              <w:top w:val="nil"/>
              <w:left w:val="nil"/>
              <w:bottom w:val="nil"/>
              <w:right w:val="nil"/>
              <w:between w:val="nil"/>
            </w:pBdr>
            <w:tabs>
              <w:tab w:val="right" w:pos="9029"/>
            </w:tabs>
            <w:spacing w:before="60" w:after="60"/>
            <w:ind w:left="1152"/>
            <w:rPr>
              <w:rFonts w:ascii="Calibri" w:eastAsia="Calibri" w:hAnsi="Calibri" w:cs="Calibri"/>
              <w:color w:val="000000"/>
              <w:sz w:val="24"/>
              <w:szCs w:val="24"/>
            </w:rPr>
          </w:pPr>
          <w:r>
            <w:fldChar w:fldCharType="end"/>
          </w:r>
          <w:r>
            <w:rPr>
              <w:rFonts w:ascii="Arial" w:eastAsia="Arial" w:hAnsi="Arial" w:cs="Arial"/>
              <w:color w:val="000000"/>
            </w:rPr>
            <w:t>[RF001] O sistema deverá permitir que gerentes cadastrem produtos automotivos.</w:t>
          </w:r>
          <w:r>
            <w:rPr>
              <w:rFonts w:ascii="Arial" w:eastAsia="Arial" w:hAnsi="Arial" w:cs="Arial"/>
              <w:color w:val="000000"/>
            </w:rPr>
            <w:tab/>
          </w:r>
          <w:r>
            <w:fldChar w:fldCharType="begin"/>
          </w:r>
          <w:r>
            <w:instrText xml:space="preserve"> PAGEREF _eg399luvpk6k \h </w:instrText>
          </w:r>
          <w:r>
            <w:fldChar w:fldCharType="separate"/>
          </w:r>
          <w:r>
            <w:rPr>
              <w:rFonts w:ascii="Arial" w:eastAsia="Arial" w:hAnsi="Arial" w:cs="Arial"/>
              <w:color w:val="000000"/>
            </w:rPr>
            <w:t>1</w:t>
          </w:r>
          <w:hyperlink w:anchor="_eg399luvpk6k" w:history="1"/>
        </w:p>
        <w:p w14:paraId="50A4E9A6" w14:textId="77777777" w:rsidR="00FB4FD8" w:rsidRDefault="00682DE0">
          <w:pPr>
            <w:pBdr>
              <w:top w:val="nil"/>
              <w:left w:val="nil"/>
              <w:bottom w:val="nil"/>
              <w:right w:val="nil"/>
              <w:between w:val="nil"/>
            </w:pBdr>
            <w:tabs>
              <w:tab w:val="right" w:pos="9029"/>
            </w:tabs>
            <w:spacing w:before="60" w:after="60"/>
            <w:ind w:left="1152"/>
            <w:rPr>
              <w:rFonts w:ascii="Calibri" w:eastAsia="Calibri" w:hAnsi="Calibri" w:cs="Calibri"/>
              <w:color w:val="000000"/>
              <w:sz w:val="24"/>
              <w:szCs w:val="24"/>
            </w:rPr>
          </w:pPr>
          <w:r>
            <w:fldChar w:fldCharType="end"/>
          </w:r>
          <w:r>
            <w:rPr>
              <w:rFonts w:ascii="Arial" w:eastAsia="Arial" w:hAnsi="Arial" w:cs="Arial"/>
              <w:color w:val="000000"/>
            </w:rPr>
            <w:t>[RF002] O sistema deverá permitir que gerentes alterem as informações de um produto.</w:t>
          </w:r>
          <w:r>
            <w:rPr>
              <w:rFonts w:ascii="Arial" w:eastAsia="Arial" w:hAnsi="Arial" w:cs="Arial"/>
              <w:color w:val="000000"/>
            </w:rPr>
            <w:tab/>
          </w:r>
          <w:r>
            <w:fldChar w:fldCharType="begin"/>
          </w:r>
          <w:r>
            <w:instrText xml:space="preserve"> PAGEREF _iel6yyvo0vd3 \h </w:instrText>
          </w:r>
          <w:r>
            <w:fldChar w:fldCharType="separate"/>
          </w:r>
          <w:r>
            <w:rPr>
              <w:rFonts w:ascii="Arial" w:eastAsia="Arial" w:hAnsi="Arial" w:cs="Arial"/>
              <w:color w:val="000000"/>
            </w:rPr>
            <w:t>1</w:t>
          </w:r>
          <w:hyperlink w:anchor="_iel6yyvo0vd3" w:history="1"/>
        </w:p>
        <w:p w14:paraId="61A45FD1"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Usabilidade</w:t>
          </w:r>
          <w:r>
            <w:rPr>
              <w:rFonts w:ascii="Arial" w:eastAsia="Arial" w:hAnsi="Arial" w:cs="Arial"/>
              <w:b/>
              <w:bCs/>
              <w:color w:val="000000"/>
            </w:rPr>
            <w:tab/>
          </w:r>
          <w:r>
            <w:fldChar w:fldCharType="begin"/>
          </w:r>
          <w:r>
            <w:instrText xml:space="preserve"> PAGEREF _1d97z56s4d89 \h </w:instrText>
          </w:r>
          <w:r>
            <w:fldChar w:fldCharType="separate"/>
          </w:r>
          <w:r>
            <w:rPr>
              <w:rFonts w:ascii="Arial" w:eastAsia="Arial" w:hAnsi="Arial" w:cs="Arial"/>
              <w:b/>
              <w:bCs/>
              <w:color w:val="000000"/>
            </w:rPr>
            <w:t>1</w:t>
          </w:r>
          <w:hyperlink w:anchor="_1d97z56s4d89" w:history="1"/>
        </w:p>
        <w:p w14:paraId="79FCBEF2"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Confiabilidade</w:t>
          </w:r>
          <w:r>
            <w:rPr>
              <w:rFonts w:ascii="Arial" w:eastAsia="Arial" w:hAnsi="Arial" w:cs="Arial"/>
              <w:b/>
              <w:bCs/>
              <w:color w:val="000000"/>
            </w:rPr>
            <w:tab/>
          </w:r>
          <w:r>
            <w:fldChar w:fldCharType="begin"/>
          </w:r>
          <w:r>
            <w:instrText xml:space="preserve"> PAGEREF _3rxfn99tp05k \h </w:instrText>
          </w:r>
          <w:r>
            <w:fldChar w:fldCharType="separate"/>
          </w:r>
          <w:r>
            <w:rPr>
              <w:rFonts w:ascii="Arial" w:eastAsia="Arial" w:hAnsi="Arial" w:cs="Arial"/>
              <w:b/>
              <w:bCs/>
              <w:color w:val="000000"/>
            </w:rPr>
            <w:t>1</w:t>
          </w:r>
          <w:hyperlink w:anchor="_3rxfn99tp05k" w:history="1"/>
        </w:p>
        <w:p w14:paraId="70364AF0"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Desempenho</w:t>
          </w:r>
          <w:r>
            <w:rPr>
              <w:rFonts w:ascii="Arial" w:eastAsia="Arial" w:hAnsi="Arial" w:cs="Arial"/>
              <w:b/>
              <w:bCs/>
              <w:color w:val="000000"/>
            </w:rPr>
            <w:tab/>
          </w:r>
          <w:r>
            <w:fldChar w:fldCharType="begin"/>
          </w:r>
          <w:r>
            <w:instrText xml:space="preserve"> PAGEREF _nzt2sz8wdyrn \h </w:instrText>
          </w:r>
          <w:r>
            <w:fldChar w:fldCharType="separate"/>
          </w:r>
          <w:r>
            <w:rPr>
              <w:rFonts w:ascii="Arial" w:eastAsia="Arial" w:hAnsi="Arial" w:cs="Arial"/>
              <w:b/>
              <w:bCs/>
              <w:color w:val="000000"/>
            </w:rPr>
            <w:t>1</w:t>
          </w:r>
          <w:hyperlink w:anchor="_nzt2sz8wdyrn" w:history="1"/>
        </w:p>
        <w:p w14:paraId="6DE5D14C" w14:textId="77777777" w:rsidR="00FB4FD8" w:rsidRDefault="00682DE0">
          <w:pPr>
            <w:pBdr>
              <w:top w:val="nil"/>
              <w:left w:val="nil"/>
              <w:bottom w:val="nil"/>
              <w:right w:val="nil"/>
              <w:between w:val="nil"/>
            </w:pBdr>
            <w:tabs>
              <w:tab w:val="right" w:pos="9029"/>
            </w:tabs>
            <w:spacing w:before="60" w:after="60"/>
            <w:ind w:left="1152"/>
            <w:rPr>
              <w:rFonts w:ascii="Calibri" w:eastAsia="Calibri" w:hAnsi="Calibri" w:cs="Calibri"/>
              <w:color w:val="000000"/>
              <w:sz w:val="24"/>
              <w:szCs w:val="24"/>
            </w:rPr>
          </w:pPr>
          <w:r>
            <w:fldChar w:fldCharType="end"/>
          </w:r>
          <w:r>
            <w:rPr>
              <w:color w:val="000000"/>
            </w:rPr>
            <w:t>[NF003] Desempenho</w:t>
          </w:r>
          <w:r>
            <w:rPr>
              <w:rFonts w:ascii="Arial" w:eastAsia="Arial" w:hAnsi="Arial" w:cs="Arial"/>
              <w:color w:val="000000"/>
            </w:rPr>
            <w:tab/>
          </w:r>
          <w:r>
            <w:fldChar w:fldCharType="begin"/>
          </w:r>
          <w:r>
            <w:instrText xml:space="preserve"> PAGEREF _gnbi06nx3aa9 \h </w:instrText>
          </w:r>
          <w:r>
            <w:fldChar w:fldCharType="separate"/>
          </w:r>
          <w:r>
            <w:rPr>
              <w:rFonts w:ascii="Arial" w:eastAsia="Arial" w:hAnsi="Arial" w:cs="Arial"/>
              <w:color w:val="000000"/>
            </w:rPr>
            <w:t>1</w:t>
          </w:r>
          <w:hyperlink w:anchor="_gnbi06nx3aa9" w:history="1"/>
        </w:p>
        <w:p w14:paraId="249B310B"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Segurança</w:t>
          </w:r>
          <w:r>
            <w:rPr>
              <w:rFonts w:ascii="Arial" w:eastAsia="Arial" w:hAnsi="Arial" w:cs="Arial"/>
              <w:b/>
              <w:bCs/>
              <w:color w:val="000000"/>
            </w:rPr>
            <w:tab/>
          </w:r>
          <w:r>
            <w:fldChar w:fldCharType="begin"/>
          </w:r>
          <w:r>
            <w:instrText xml:space="preserve"> PAGEREF _grf0h446pw1 \h </w:instrText>
          </w:r>
          <w:r>
            <w:fldChar w:fldCharType="separate"/>
          </w:r>
          <w:r>
            <w:rPr>
              <w:rFonts w:ascii="Arial" w:eastAsia="Arial" w:hAnsi="Arial" w:cs="Arial"/>
              <w:b/>
              <w:bCs/>
              <w:color w:val="000000"/>
            </w:rPr>
            <w:t>2</w:t>
          </w:r>
          <w:hyperlink w:anchor="_grf0h446pw1" w:history="1"/>
        </w:p>
        <w:p w14:paraId="70B54424" w14:textId="77777777" w:rsidR="00FB4FD8" w:rsidRDefault="00682DE0">
          <w:pPr>
            <w:pBdr>
              <w:top w:val="nil"/>
              <w:left w:val="nil"/>
              <w:bottom w:val="nil"/>
              <w:right w:val="nil"/>
              <w:between w:val="nil"/>
            </w:pBdr>
            <w:tabs>
              <w:tab w:val="right" w:pos="9029"/>
            </w:tabs>
            <w:spacing w:before="60" w:after="60"/>
            <w:ind w:left="1152"/>
            <w:rPr>
              <w:rFonts w:ascii="Calibri" w:eastAsia="Calibri" w:hAnsi="Calibri" w:cs="Calibri"/>
              <w:color w:val="000000"/>
              <w:sz w:val="24"/>
              <w:szCs w:val="24"/>
            </w:rPr>
          </w:pPr>
          <w:r>
            <w:fldChar w:fldCharType="end"/>
          </w:r>
          <w:r>
            <w:rPr>
              <w:color w:val="000000"/>
            </w:rPr>
            <w:t>[NF005] Proteção de dados dos fornecedores:</w:t>
          </w:r>
          <w:r>
            <w:rPr>
              <w:rFonts w:ascii="Arial" w:eastAsia="Arial" w:hAnsi="Arial" w:cs="Arial"/>
              <w:color w:val="000000"/>
            </w:rPr>
            <w:tab/>
          </w:r>
          <w:r>
            <w:fldChar w:fldCharType="begin"/>
          </w:r>
          <w:r>
            <w:instrText xml:space="preserve"> PAGEREF _u9tyg7q9yti5 \h </w:instrText>
          </w:r>
          <w:r>
            <w:fldChar w:fldCharType="separate"/>
          </w:r>
          <w:r>
            <w:rPr>
              <w:rFonts w:ascii="Arial" w:eastAsia="Arial" w:hAnsi="Arial" w:cs="Arial"/>
              <w:color w:val="000000"/>
            </w:rPr>
            <w:t>2</w:t>
          </w:r>
          <w:hyperlink w:anchor="_u9tyg7q9yti5" w:history="1"/>
        </w:p>
        <w:p w14:paraId="75040E6A"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Distribuição</w:t>
          </w:r>
          <w:r>
            <w:rPr>
              <w:rFonts w:ascii="Arial" w:eastAsia="Arial" w:hAnsi="Arial" w:cs="Arial"/>
              <w:b/>
              <w:bCs/>
              <w:color w:val="000000"/>
            </w:rPr>
            <w:tab/>
          </w:r>
          <w:r>
            <w:fldChar w:fldCharType="begin"/>
          </w:r>
          <w:r>
            <w:instrText xml:space="preserve"> PAGEREF _y06ilhacnijn \h </w:instrText>
          </w:r>
          <w:r>
            <w:fldChar w:fldCharType="separate"/>
          </w:r>
          <w:r>
            <w:rPr>
              <w:rFonts w:ascii="Arial" w:eastAsia="Arial" w:hAnsi="Arial" w:cs="Arial"/>
              <w:b/>
              <w:bCs/>
              <w:color w:val="000000"/>
            </w:rPr>
            <w:t>2</w:t>
          </w:r>
          <w:hyperlink w:anchor="_y06ilhacnijn" w:history="1"/>
        </w:p>
        <w:p w14:paraId="37A9E3BB"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Padrões</w:t>
          </w:r>
          <w:r>
            <w:rPr>
              <w:rFonts w:ascii="Arial" w:eastAsia="Arial" w:hAnsi="Arial" w:cs="Arial"/>
              <w:b/>
              <w:bCs/>
              <w:color w:val="000000"/>
            </w:rPr>
            <w:tab/>
          </w:r>
          <w:r>
            <w:fldChar w:fldCharType="begin"/>
          </w:r>
          <w:r>
            <w:instrText xml:space="preserve"> PAGEREF _gf6q8mywm3ey \h </w:instrText>
          </w:r>
          <w:r>
            <w:fldChar w:fldCharType="separate"/>
          </w:r>
          <w:r>
            <w:rPr>
              <w:rFonts w:ascii="Arial" w:eastAsia="Arial" w:hAnsi="Arial" w:cs="Arial"/>
              <w:b/>
              <w:bCs/>
              <w:color w:val="000000"/>
            </w:rPr>
            <w:t>3</w:t>
          </w:r>
          <w:hyperlink w:anchor="_gf6q8mywm3ey" w:history="1"/>
        </w:p>
        <w:p w14:paraId="0B925414"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Hardware e software</w:t>
          </w:r>
          <w:r>
            <w:rPr>
              <w:rFonts w:ascii="Arial" w:eastAsia="Arial" w:hAnsi="Arial" w:cs="Arial"/>
              <w:b/>
              <w:bCs/>
              <w:color w:val="000000"/>
            </w:rPr>
            <w:tab/>
          </w:r>
          <w:r>
            <w:fldChar w:fldCharType="begin"/>
          </w:r>
          <w:r>
            <w:instrText xml:space="preserve"> PAGEREF _5q7oqqndguo8 \h </w:instrText>
          </w:r>
          <w:r>
            <w:fldChar w:fldCharType="separate"/>
          </w:r>
          <w:r>
            <w:rPr>
              <w:rFonts w:ascii="Arial" w:eastAsia="Arial" w:hAnsi="Arial" w:cs="Arial"/>
              <w:b/>
              <w:bCs/>
              <w:color w:val="000000"/>
            </w:rPr>
            <w:t>3</w:t>
          </w:r>
          <w:hyperlink w:anchor="_5q7oqqndguo8" w:history="1"/>
        </w:p>
        <w:p w14:paraId="07B04043" w14:textId="77777777" w:rsidR="00FB4FD8" w:rsidRDefault="00682DE0">
          <w:pPr>
            <w:pBdr>
              <w:top w:val="nil"/>
              <w:left w:val="nil"/>
              <w:bottom w:val="nil"/>
              <w:right w:val="nil"/>
              <w:between w:val="nil"/>
            </w:pBdr>
            <w:tabs>
              <w:tab w:val="right" w:pos="9029"/>
            </w:tabs>
            <w:spacing w:before="240" w:after="60"/>
            <w:ind w:left="576"/>
            <w:rPr>
              <w:rFonts w:ascii="Calibri" w:eastAsia="Calibri" w:hAnsi="Calibri" w:cs="Calibri"/>
              <w:color w:val="000000"/>
              <w:sz w:val="24"/>
              <w:szCs w:val="24"/>
            </w:rPr>
          </w:pPr>
          <w:r>
            <w:fldChar w:fldCharType="end"/>
          </w:r>
          <w:r>
            <w:rPr>
              <w:rFonts w:ascii="Arial" w:eastAsia="Arial" w:hAnsi="Arial" w:cs="Arial"/>
              <w:b/>
              <w:bCs/>
              <w:color w:val="000000"/>
            </w:rPr>
            <w:t>PROTOTIPAÇÃO</w:t>
          </w:r>
          <w:r>
            <w:rPr>
              <w:rFonts w:ascii="Arial" w:eastAsia="Arial" w:hAnsi="Arial" w:cs="Arial"/>
              <w:b/>
              <w:bCs/>
              <w:color w:val="000000"/>
            </w:rPr>
            <w:tab/>
          </w:r>
          <w:r>
            <w:fldChar w:fldCharType="begin"/>
          </w:r>
          <w:r>
            <w:instrText xml:space="preserve"> PAGEREF _hgnz9ldb5vtu \h </w:instrText>
          </w:r>
          <w:r>
            <w:fldChar w:fldCharType="separate"/>
          </w:r>
          <w:r>
            <w:rPr>
              <w:rFonts w:ascii="Arial" w:eastAsia="Arial" w:hAnsi="Arial" w:cs="Arial"/>
              <w:b/>
              <w:bCs/>
              <w:color w:val="000000"/>
            </w:rPr>
            <w:t>1</w:t>
          </w:r>
          <w:hyperlink w:anchor="_hgnz9ldb5vtu" w:history="1"/>
        </w:p>
        <w:p w14:paraId="0F9DF846"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w:t>
          </w:r>
          <w:r>
            <w:rPr>
              <w:rFonts w:ascii="Calibri" w:eastAsia="Calibri" w:hAnsi="Calibri" w:cs="Calibri"/>
              <w:color w:val="000000"/>
              <w:sz w:val="24"/>
              <w:szCs w:val="24"/>
            </w:rPr>
            <w:tab/>
          </w:r>
          <w:proofErr w:type="spellStart"/>
          <w:r>
            <w:rPr>
              <w:color w:val="000000"/>
            </w:rPr>
            <w:t>I_Home</w:t>
          </w:r>
          <w:proofErr w:type="spellEnd"/>
          <w:r>
            <w:rPr>
              <w:color w:val="000000"/>
            </w:rPr>
            <w:tab/>
          </w:r>
          <w:r>
            <w:fldChar w:fldCharType="begin"/>
          </w:r>
          <w:r>
            <w:instrText xml:space="preserve"> PAGEREF _3pbana61k0l5 \h </w:instrText>
          </w:r>
          <w:r>
            <w:fldChar w:fldCharType="separate"/>
          </w:r>
          <w:r>
            <w:rPr>
              <w:color w:val="000000"/>
            </w:rPr>
            <w:t>1</w:t>
          </w:r>
          <w:hyperlink w:anchor="_3pbana61k0l5" w:history="1"/>
        </w:p>
        <w:p w14:paraId="3A4A562B"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.2.</w:t>
          </w:r>
          <w:r>
            <w:rPr>
              <w:rFonts w:ascii="Calibri" w:eastAsia="Calibri" w:hAnsi="Calibri" w:cs="Calibri"/>
              <w:color w:val="000000"/>
              <w:sz w:val="24"/>
              <w:szCs w:val="24"/>
            </w:rPr>
            <w:tab/>
          </w:r>
          <w:proofErr w:type="spellStart"/>
          <w:r>
            <w:rPr>
              <w:color w:val="000000"/>
            </w:rPr>
            <w:t>I_ExpansaoMenu</w:t>
          </w:r>
          <w:proofErr w:type="spellEnd"/>
          <w:r>
            <w:rPr>
              <w:color w:val="000000"/>
            </w:rPr>
            <w:tab/>
          </w:r>
          <w:r>
            <w:fldChar w:fldCharType="begin"/>
          </w:r>
          <w:r>
            <w:instrText xml:space="preserve"> PAGEREF _wuzda6ms720u \h </w:instrText>
          </w:r>
          <w:r>
            <w:fldChar w:fldCharType="separate"/>
          </w:r>
          <w:r>
            <w:rPr>
              <w:color w:val="000000"/>
            </w:rPr>
            <w:t>2</w:t>
          </w:r>
          <w:hyperlink w:anchor="_wuzda6ms720u" w:history="1"/>
        </w:p>
        <w:p w14:paraId="50D88710"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.3.</w:t>
          </w:r>
          <w:r>
            <w:rPr>
              <w:rFonts w:ascii="Calibri" w:eastAsia="Calibri" w:hAnsi="Calibri" w:cs="Calibri"/>
              <w:color w:val="000000"/>
              <w:sz w:val="24"/>
              <w:szCs w:val="24"/>
            </w:rPr>
            <w:tab/>
          </w:r>
          <w:proofErr w:type="spellStart"/>
          <w:r>
            <w:rPr>
              <w:color w:val="000000"/>
            </w:rPr>
            <w:t>I_Login</w:t>
          </w:r>
          <w:proofErr w:type="spellEnd"/>
          <w:r>
            <w:rPr>
              <w:color w:val="000000"/>
            </w:rPr>
            <w:tab/>
          </w:r>
          <w:r>
            <w:fldChar w:fldCharType="begin"/>
          </w:r>
          <w:r>
            <w:instrText xml:space="preserve"> PAGEREF _gnsjc41khxiy \h </w:instrText>
          </w:r>
          <w:r>
            <w:fldChar w:fldCharType="separate"/>
          </w:r>
          <w:r>
            <w:rPr>
              <w:color w:val="000000"/>
            </w:rPr>
            <w:t>2</w:t>
          </w:r>
          <w:hyperlink w:anchor="_gnsjc41khxiy" w:history="1"/>
        </w:p>
        <w:p w14:paraId="1DC249AE"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lastRenderedPageBreak/>
            <w:fldChar w:fldCharType="end"/>
          </w:r>
          <w:r>
            <w:rPr>
              <w:color w:val="000000"/>
            </w:rPr>
            <w:t>.4.</w:t>
          </w:r>
          <w:r>
            <w:rPr>
              <w:rFonts w:ascii="Calibri" w:eastAsia="Calibri" w:hAnsi="Calibri" w:cs="Calibri"/>
              <w:color w:val="000000"/>
              <w:sz w:val="24"/>
              <w:szCs w:val="24"/>
            </w:rPr>
            <w:tab/>
          </w:r>
          <w:proofErr w:type="spellStart"/>
          <w:r>
            <w:rPr>
              <w:color w:val="000000"/>
            </w:rPr>
            <w:t>IE_LoginCampoNaoPreenchido</w:t>
          </w:r>
          <w:proofErr w:type="spellEnd"/>
          <w:r>
            <w:rPr>
              <w:color w:val="000000"/>
            </w:rPr>
            <w:tab/>
          </w:r>
          <w:r>
            <w:fldChar w:fldCharType="begin"/>
          </w:r>
          <w:r>
            <w:instrText xml:space="preserve"> PAGEREF _nivdm9qw5t76 \h </w:instrText>
          </w:r>
          <w:r>
            <w:fldChar w:fldCharType="separate"/>
          </w:r>
          <w:r>
            <w:rPr>
              <w:color w:val="000000"/>
            </w:rPr>
            <w:t>3</w:t>
          </w:r>
          <w:hyperlink w:anchor="_nivdm9qw5t76" w:history="1"/>
        </w:p>
        <w:p w14:paraId="41915C05"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.5.</w:t>
          </w:r>
          <w:r>
            <w:rPr>
              <w:rFonts w:ascii="Calibri" w:eastAsia="Calibri" w:hAnsi="Calibri" w:cs="Calibri"/>
              <w:color w:val="000000"/>
              <w:sz w:val="24"/>
              <w:szCs w:val="24"/>
            </w:rPr>
            <w:tab/>
          </w:r>
          <w:proofErr w:type="spellStart"/>
          <w:r>
            <w:rPr>
              <w:color w:val="000000"/>
            </w:rPr>
            <w:t>IE_LoginUserOuSenhaErrado</w:t>
          </w:r>
          <w:proofErr w:type="spellEnd"/>
          <w:r>
            <w:rPr>
              <w:color w:val="000000"/>
            </w:rPr>
            <w:tab/>
          </w:r>
          <w:r>
            <w:fldChar w:fldCharType="begin"/>
          </w:r>
          <w:r>
            <w:instrText xml:space="preserve"> PAGEREF _bi8ezyxo2h6r \h </w:instrText>
          </w:r>
          <w:r>
            <w:fldChar w:fldCharType="separate"/>
          </w:r>
          <w:r>
            <w:rPr>
              <w:color w:val="000000"/>
            </w:rPr>
            <w:t>3</w:t>
          </w:r>
          <w:hyperlink w:anchor="_bi8ezyxo2h6r" w:history="1"/>
        </w:p>
        <w:p w14:paraId="0084146C"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.6.</w:t>
          </w:r>
          <w:r>
            <w:rPr>
              <w:rFonts w:ascii="Calibri" w:eastAsia="Calibri" w:hAnsi="Calibri" w:cs="Calibri"/>
              <w:color w:val="000000"/>
              <w:sz w:val="24"/>
              <w:szCs w:val="24"/>
            </w:rPr>
            <w:tab/>
          </w:r>
          <w:proofErr w:type="spellStart"/>
          <w:r>
            <w:rPr>
              <w:color w:val="000000"/>
            </w:rPr>
            <w:t>I_Cadastro</w:t>
          </w:r>
          <w:proofErr w:type="spellEnd"/>
          <w:r>
            <w:rPr>
              <w:color w:val="000000"/>
            </w:rPr>
            <w:tab/>
          </w:r>
          <w:r>
            <w:fldChar w:fldCharType="begin"/>
          </w:r>
          <w:r>
            <w:instrText xml:space="preserve"> PAGEREF _5bc7poh8w2gw \h </w:instrText>
          </w:r>
          <w:r>
            <w:fldChar w:fldCharType="separate"/>
          </w:r>
          <w:r>
            <w:rPr>
              <w:color w:val="000000"/>
            </w:rPr>
            <w:t>4</w:t>
          </w:r>
          <w:hyperlink w:anchor="_5bc7poh8w2gw" w:history="1"/>
        </w:p>
        <w:p w14:paraId="66101639"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.7.</w:t>
          </w:r>
          <w:r>
            <w:rPr>
              <w:rFonts w:ascii="Calibri" w:eastAsia="Calibri" w:hAnsi="Calibri" w:cs="Calibri"/>
              <w:color w:val="000000"/>
              <w:sz w:val="24"/>
              <w:szCs w:val="24"/>
            </w:rPr>
            <w:tab/>
          </w:r>
          <w:proofErr w:type="spellStart"/>
          <w:r>
            <w:rPr>
              <w:color w:val="000000"/>
            </w:rPr>
            <w:t>IE_CadastroCampoNaoPreenchido</w:t>
          </w:r>
          <w:proofErr w:type="spellEnd"/>
          <w:r>
            <w:rPr>
              <w:color w:val="000000"/>
            </w:rPr>
            <w:tab/>
          </w:r>
          <w:r>
            <w:fldChar w:fldCharType="begin"/>
          </w:r>
          <w:r>
            <w:instrText xml:space="preserve"> PAGEREF _cwbuutj4ocg2 \h </w:instrText>
          </w:r>
          <w:r>
            <w:fldChar w:fldCharType="separate"/>
          </w:r>
          <w:r>
            <w:rPr>
              <w:color w:val="000000"/>
            </w:rPr>
            <w:t>4</w:t>
          </w:r>
          <w:hyperlink w:anchor="_cwbuutj4ocg2" w:history="1"/>
        </w:p>
        <w:p w14:paraId="1231823F"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.8.</w:t>
          </w:r>
          <w:r>
            <w:rPr>
              <w:rFonts w:ascii="Calibri" w:eastAsia="Calibri" w:hAnsi="Calibri" w:cs="Calibri"/>
              <w:color w:val="000000"/>
              <w:sz w:val="24"/>
              <w:szCs w:val="24"/>
            </w:rPr>
            <w:tab/>
          </w:r>
          <w:proofErr w:type="spellStart"/>
          <w:r>
            <w:rPr>
              <w:color w:val="000000"/>
            </w:rPr>
            <w:t>I_Carrinho</w:t>
          </w:r>
          <w:proofErr w:type="spellEnd"/>
          <w:r>
            <w:rPr>
              <w:color w:val="000000"/>
            </w:rPr>
            <w:tab/>
          </w:r>
          <w:r>
            <w:fldChar w:fldCharType="begin"/>
          </w:r>
          <w:r>
            <w:instrText xml:space="preserve"> PAGEREF _w1exuwts5pue \h </w:instrText>
          </w:r>
          <w:r>
            <w:fldChar w:fldCharType="separate"/>
          </w:r>
          <w:r>
            <w:rPr>
              <w:color w:val="000000"/>
            </w:rPr>
            <w:t>5</w:t>
          </w:r>
          <w:hyperlink w:anchor="_w1exuwts5pue" w:history="1"/>
        </w:p>
        <w:p w14:paraId="105E5B4B"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.9.</w:t>
          </w:r>
          <w:r>
            <w:rPr>
              <w:rFonts w:ascii="Calibri" w:eastAsia="Calibri" w:hAnsi="Calibri" w:cs="Calibri"/>
              <w:color w:val="000000"/>
              <w:sz w:val="24"/>
              <w:szCs w:val="24"/>
            </w:rPr>
            <w:tab/>
          </w:r>
          <w:proofErr w:type="spellStart"/>
          <w:r>
            <w:rPr>
              <w:color w:val="000000"/>
            </w:rPr>
            <w:t>IE_CarrinhoVazio</w:t>
          </w:r>
          <w:proofErr w:type="spellEnd"/>
          <w:r>
            <w:rPr>
              <w:color w:val="000000"/>
            </w:rPr>
            <w:tab/>
          </w:r>
          <w:r>
            <w:fldChar w:fldCharType="begin"/>
          </w:r>
          <w:r>
            <w:instrText xml:space="preserve"> PAGEREF _q3uxsd8g84dw \h </w:instrText>
          </w:r>
          <w:r>
            <w:fldChar w:fldCharType="separate"/>
          </w:r>
          <w:r>
            <w:rPr>
              <w:color w:val="000000"/>
            </w:rPr>
            <w:t>5</w:t>
          </w:r>
          <w:hyperlink w:anchor="_q3uxsd8g84dw" w:history="1"/>
        </w:p>
        <w:p w14:paraId="0EE10CC3"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.10.</w:t>
          </w:r>
          <w:r>
            <w:rPr>
              <w:rFonts w:ascii="Calibri" w:eastAsia="Calibri" w:hAnsi="Calibri" w:cs="Calibri"/>
              <w:color w:val="000000"/>
              <w:sz w:val="24"/>
              <w:szCs w:val="24"/>
            </w:rPr>
            <w:tab/>
          </w:r>
          <w:proofErr w:type="spellStart"/>
          <w:r>
            <w:rPr>
              <w:color w:val="000000"/>
            </w:rPr>
            <w:t>I_FinalizarPedido</w:t>
          </w:r>
          <w:proofErr w:type="spellEnd"/>
          <w:r>
            <w:rPr>
              <w:color w:val="000000"/>
            </w:rPr>
            <w:tab/>
          </w:r>
          <w:r>
            <w:fldChar w:fldCharType="begin"/>
          </w:r>
          <w:r>
            <w:instrText xml:space="preserve"> PAGEREF _p192o2w7axyk \h </w:instrText>
          </w:r>
          <w:r>
            <w:fldChar w:fldCharType="separate"/>
          </w:r>
          <w:r>
            <w:rPr>
              <w:color w:val="000000"/>
            </w:rPr>
            <w:t>6</w:t>
          </w:r>
          <w:hyperlink w:anchor="_p192o2w7axyk" w:history="1"/>
        </w:p>
        <w:p w14:paraId="6AB35760"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.11.</w:t>
          </w:r>
          <w:r>
            <w:rPr>
              <w:rFonts w:ascii="Calibri" w:eastAsia="Calibri" w:hAnsi="Calibri" w:cs="Calibri"/>
              <w:color w:val="000000"/>
              <w:sz w:val="24"/>
              <w:szCs w:val="24"/>
            </w:rPr>
            <w:tab/>
          </w:r>
          <w:proofErr w:type="spellStart"/>
          <w:r>
            <w:rPr>
              <w:color w:val="000000"/>
            </w:rPr>
            <w:t>I_MeusPedidos</w:t>
          </w:r>
          <w:proofErr w:type="spellEnd"/>
          <w:r>
            <w:rPr>
              <w:color w:val="000000"/>
            </w:rPr>
            <w:tab/>
          </w:r>
          <w:r>
            <w:fldChar w:fldCharType="begin"/>
          </w:r>
          <w:r>
            <w:instrText xml:space="preserve"> PAGEREF _kv0unxr033i4 \h </w:instrText>
          </w:r>
          <w:r>
            <w:fldChar w:fldCharType="separate"/>
          </w:r>
          <w:r>
            <w:rPr>
              <w:color w:val="000000"/>
            </w:rPr>
            <w:t>7</w:t>
          </w:r>
          <w:hyperlink w:anchor="_kv0unxr033i4" w:history="1"/>
        </w:p>
        <w:p w14:paraId="7D2BE31A"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.12.</w:t>
          </w:r>
          <w:r>
            <w:rPr>
              <w:rFonts w:ascii="Calibri" w:eastAsia="Calibri" w:hAnsi="Calibri" w:cs="Calibri"/>
              <w:color w:val="000000"/>
              <w:sz w:val="24"/>
              <w:szCs w:val="24"/>
            </w:rPr>
            <w:tab/>
          </w:r>
          <w:proofErr w:type="spellStart"/>
          <w:r>
            <w:rPr>
              <w:color w:val="000000"/>
            </w:rPr>
            <w:t>I_BuscaPorCategoria</w:t>
          </w:r>
          <w:proofErr w:type="spellEnd"/>
          <w:r>
            <w:rPr>
              <w:color w:val="000000"/>
            </w:rPr>
            <w:tab/>
          </w:r>
          <w:r>
            <w:fldChar w:fldCharType="begin"/>
          </w:r>
          <w:r>
            <w:instrText xml:space="preserve"> PAGEREF _wn54peiuxr12 \h </w:instrText>
          </w:r>
          <w:r>
            <w:fldChar w:fldCharType="separate"/>
          </w:r>
          <w:r>
            <w:rPr>
              <w:color w:val="000000"/>
            </w:rPr>
            <w:t>7</w:t>
          </w:r>
          <w:hyperlink w:anchor="_wn54peiuxr12" w:history="1"/>
        </w:p>
        <w:p w14:paraId="17B4457F"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.13.</w:t>
          </w:r>
          <w:r>
            <w:rPr>
              <w:rFonts w:ascii="Calibri" w:eastAsia="Calibri" w:hAnsi="Calibri" w:cs="Calibri"/>
              <w:color w:val="000000"/>
              <w:sz w:val="24"/>
              <w:szCs w:val="24"/>
            </w:rPr>
            <w:tab/>
          </w:r>
          <w:proofErr w:type="spellStart"/>
          <w:r>
            <w:rPr>
              <w:color w:val="000000"/>
            </w:rPr>
            <w:t>I_BuscaPorNome</w:t>
          </w:r>
          <w:proofErr w:type="spellEnd"/>
          <w:r>
            <w:rPr>
              <w:color w:val="000000"/>
            </w:rPr>
            <w:tab/>
          </w:r>
          <w:r>
            <w:fldChar w:fldCharType="begin"/>
          </w:r>
          <w:r>
            <w:instrText xml:space="preserve"> PAGEREF _j8cyedgeysrk \h </w:instrText>
          </w:r>
          <w:r>
            <w:fldChar w:fldCharType="separate"/>
          </w:r>
          <w:r>
            <w:rPr>
              <w:color w:val="000000"/>
            </w:rPr>
            <w:t>8</w:t>
          </w:r>
          <w:hyperlink w:anchor="_j8cyedgeysrk" w:history="1"/>
        </w:p>
        <w:p w14:paraId="79DAE616"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.14.</w:t>
          </w:r>
          <w:r>
            <w:rPr>
              <w:rFonts w:ascii="Calibri" w:eastAsia="Calibri" w:hAnsi="Calibri" w:cs="Calibri"/>
              <w:color w:val="000000"/>
              <w:sz w:val="24"/>
              <w:szCs w:val="24"/>
            </w:rPr>
            <w:tab/>
          </w:r>
          <w:proofErr w:type="spellStart"/>
          <w:r>
            <w:rPr>
              <w:color w:val="000000"/>
            </w:rPr>
            <w:t>IE_BuscaPorCategoriaNaoEncontrado</w:t>
          </w:r>
          <w:proofErr w:type="spellEnd"/>
          <w:r>
            <w:rPr>
              <w:color w:val="000000"/>
            </w:rPr>
            <w:tab/>
          </w:r>
          <w:r>
            <w:fldChar w:fldCharType="begin"/>
          </w:r>
          <w:r>
            <w:instrText xml:space="preserve"> PAGEREF _tra5h2gselh9 \h </w:instrText>
          </w:r>
          <w:r>
            <w:fldChar w:fldCharType="separate"/>
          </w:r>
          <w:r>
            <w:rPr>
              <w:color w:val="000000"/>
            </w:rPr>
            <w:t>9</w:t>
          </w:r>
          <w:hyperlink w:anchor="_tra5h2gselh9" w:history="1"/>
        </w:p>
        <w:p w14:paraId="5DB9C8BC"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.15.</w:t>
          </w:r>
          <w:r>
            <w:rPr>
              <w:rFonts w:ascii="Calibri" w:eastAsia="Calibri" w:hAnsi="Calibri" w:cs="Calibri"/>
              <w:color w:val="000000"/>
              <w:sz w:val="24"/>
              <w:szCs w:val="24"/>
            </w:rPr>
            <w:tab/>
          </w:r>
          <w:proofErr w:type="spellStart"/>
          <w:r>
            <w:rPr>
              <w:color w:val="000000"/>
            </w:rPr>
            <w:t>IE_BuscaPorNomeNaoEncontrado</w:t>
          </w:r>
          <w:proofErr w:type="spellEnd"/>
          <w:r>
            <w:rPr>
              <w:color w:val="000000"/>
            </w:rPr>
            <w:tab/>
          </w:r>
          <w:r>
            <w:fldChar w:fldCharType="begin"/>
          </w:r>
          <w:r>
            <w:instrText xml:space="preserve"> PAGEREF _s62y3e57ghbw \h </w:instrText>
          </w:r>
          <w:r>
            <w:fldChar w:fldCharType="separate"/>
          </w:r>
          <w:r>
            <w:rPr>
              <w:color w:val="000000"/>
            </w:rPr>
            <w:t>9</w:t>
          </w:r>
          <w:hyperlink w:anchor="_s62y3e57ghbw" w:history="1"/>
        </w:p>
        <w:p w14:paraId="3B56C01F"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.16.</w:t>
          </w:r>
          <w:r>
            <w:rPr>
              <w:rFonts w:ascii="Calibri" w:eastAsia="Calibri" w:hAnsi="Calibri" w:cs="Calibri"/>
              <w:color w:val="000000"/>
              <w:sz w:val="24"/>
              <w:szCs w:val="24"/>
            </w:rPr>
            <w:tab/>
          </w:r>
          <w:proofErr w:type="spellStart"/>
          <w:r>
            <w:rPr>
              <w:color w:val="000000"/>
            </w:rPr>
            <w:t>I_PainelDoLojista</w:t>
          </w:r>
          <w:proofErr w:type="spellEnd"/>
          <w:r>
            <w:rPr>
              <w:color w:val="000000"/>
            </w:rPr>
            <w:tab/>
          </w:r>
          <w:r>
            <w:fldChar w:fldCharType="begin"/>
          </w:r>
          <w:r>
            <w:instrText xml:space="preserve"> PAGEREF _ezekk3sgqnda \h </w:instrText>
          </w:r>
          <w:r>
            <w:fldChar w:fldCharType="separate"/>
          </w:r>
          <w:r>
            <w:rPr>
              <w:color w:val="000000"/>
            </w:rPr>
            <w:t>9</w:t>
          </w:r>
          <w:hyperlink w:anchor="_ezekk3sgqnda" w:history="1"/>
        </w:p>
        <w:p w14:paraId="0A15275A"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.17.</w:t>
          </w:r>
          <w:r>
            <w:rPr>
              <w:rFonts w:ascii="Calibri" w:eastAsia="Calibri" w:hAnsi="Calibri" w:cs="Calibri"/>
              <w:color w:val="000000"/>
              <w:sz w:val="24"/>
              <w:szCs w:val="24"/>
            </w:rPr>
            <w:tab/>
          </w:r>
          <w:proofErr w:type="spellStart"/>
          <w:r>
            <w:rPr>
              <w:color w:val="000000"/>
            </w:rPr>
            <w:t>I_EditarPeça</w:t>
          </w:r>
          <w:proofErr w:type="spellEnd"/>
          <w:r>
            <w:rPr>
              <w:color w:val="000000"/>
            </w:rPr>
            <w:tab/>
          </w:r>
          <w:r>
            <w:fldChar w:fldCharType="begin"/>
          </w:r>
          <w:r>
            <w:instrText xml:space="preserve"> PAGEREF _sqr7wxyxwvyc \h </w:instrText>
          </w:r>
          <w:r>
            <w:fldChar w:fldCharType="separate"/>
          </w:r>
          <w:r>
            <w:rPr>
              <w:color w:val="000000"/>
            </w:rPr>
            <w:t>10</w:t>
          </w:r>
          <w:hyperlink w:anchor="_sqr7wxyxwvyc" w:history="1"/>
        </w:p>
        <w:p w14:paraId="6893631C"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.18.</w:t>
          </w:r>
          <w:r>
            <w:rPr>
              <w:rFonts w:ascii="Calibri" w:eastAsia="Calibri" w:hAnsi="Calibri" w:cs="Calibri"/>
              <w:color w:val="000000"/>
              <w:sz w:val="24"/>
              <w:szCs w:val="24"/>
            </w:rPr>
            <w:tab/>
          </w:r>
          <w:proofErr w:type="spellStart"/>
          <w:r>
            <w:rPr>
              <w:color w:val="000000"/>
            </w:rPr>
            <w:t>I_CriarPeça</w:t>
          </w:r>
          <w:proofErr w:type="spellEnd"/>
          <w:r>
            <w:rPr>
              <w:color w:val="000000"/>
            </w:rPr>
            <w:tab/>
          </w:r>
          <w:r>
            <w:fldChar w:fldCharType="begin"/>
          </w:r>
          <w:r>
            <w:instrText xml:space="preserve"> PAGEREF _5npakisyjrsf \h </w:instrText>
          </w:r>
          <w:r>
            <w:fldChar w:fldCharType="separate"/>
          </w:r>
          <w:r>
            <w:rPr>
              <w:color w:val="000000"/>
            </w:rPr>
            <w:t>11</w:t>
          </w:r>
          <w:hyperlink w:anchor="_5npakisyjrsf" w:history="1"/>
        </w:p>
        <w:p w14:paraId="794E2AF2"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.19.</w:t>
          </w:r>
          <w:r>
            <w:rPr>
              <w:rFonts w:ascii="Calibri" w:eastAsia="Calibri" w:hAnsi="Calibri" w:cs="Calibri"/>
              <w:color w:val="000000"/>
              <w:sz w:val="24"/>
              <w:szCs w:val="24"/>
            </w:rPr>
            <w:tab/>
          </w:r>
          <w:proofErr w:type="spellStart"/>
          <w:r>
            <w:rPr>
              <w:color w:val="000000"/>
            </w:rPr>
            <w:t>I_PainelDoUsuario</w:t>
          </w:r>
          <w:proofErr w:type="spellEnd"/>
          <w:r>
            <w:rPr>
              <w:color w:val="000000"/>
            </w:rPr>
            <w:tab/>
          </w:r>
          <w:r>
            <w:fldChar w:fldCharType="begin"/>
          </w:r>
          <w:r>
            <w:instrText xml:space="preserve"> PAGEREF _e5fgfoynj6bw \h </w:instrText>
          </w:r>
          <w:r>
            <w:fldChar w:fldCharType="separate"/>
          </w:r>
          <w:r>
            <w:rPr>
              <w:color w:val="000000"/>
            </w:rPr>
            <w:t>11</w:t>
          </w:r>
          <w:hyperlink w:anchor="_e5fgfoynj6bw" w:history="1"/>
        </w:p>
        <w:p w14:paraId="46D276D5"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.20.</w:t>
          </w:r>
          <w:r>
            <w:rPr>
              <w:rFonts w:ascii="Calibri" w:eastAsia="Calibri" w:hAnsi="Calibri" w:cs="Calibri"/>
              <w:color w:val="000000"/>
              <w:sz w:val="24"/>
              <w:szCs w:val="24"/>
            </w:rPr>
            <w:tab/>
          </w:r>
          <w:proofErr w:type="spellStart"/>
          <w:r>
            <w:rPr>
              <w:color w:val="000000"/>
            </w:rPr>
            <w:t>I_EditarPerfil</w:t>
          </w:r>
          <w:proofErr w:type="spellEnd"/>
          <w:r>
            <w:rPr>
              <w:color w:val="000000"/>
            </w:rPr>
            <w:tab/>
          </w:r>
          <w:r>
            <w:fldChar w:fldCharType="begin"/>
          </w:r>
          <w:r>
            <w:instrText xml:space="preserve"> PAGEREF _8ka0o47u68jj \h </w:instrText>
          </w:r>
          <w:r>
            <w:fldChar w:fldCharType="separate"/>
          </w:r>
          <w:r>
            <w:rPr>
              <w:color w:val="000000"/>
            </w:rPr>
            <w:t>12</w:t>
          </w:r>
          <w:hyperlink w:anchor="_8ka0o47u68jj" w:history="1"/>
        </w:p>
        <w:p w14:paraId="13259908"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.21.</w:t>
          </w:r>
          <w:r>
            <w:rPr>
              <w:rFonts w:ascii="Calibri" w:eastAsia="Calibri" w:hAnsi="Calibri" w:cs="Calibri"/>
              <w:color w:val="000000"/>
              <w:sz w:val="24"/>
              <w:szCs w:val="24"/>
            </w:rPr>
            <w:tab/>
          </w:r>
          <w:proofErr w:type="spellStart"/>
          <w:r>
            <w:rPr>
              <w:color w:val="000000"/>
            </w:rPr>
            <w:t>I_FinalizarPedidoComEndereco</w:t>
          </w:r>
          <w:proofErr w:type="spellEnd"/>
          <w:r>
            <w:rPr>
              <w:color w:val="000000"/>
            </w:rPr>
            <w:tab/>
          </w:r>
          <w:r>
            <w:fldChar w:fldCharType="begin"/>
          </w:r>
          <w:r>
            <w:instrText xml:space="preserve"> PAGEREF _9gywiw5rxk3t \h </w:instrText>
          </w:r>
          <w:r>
            <w:fldChar w:fldCharType="separate"/>
          </w:r>
          <w:r>
            <w:rPr>
              <w:color w:val="000000"/>
            </w:rPr>
            <w:t>12</w:t>
          </w:r>
          <w:hyperlink w:anchor="_9gywiw5rxk3t" w:history="1"/>
        </w:p>
        <w:p w14:paraId="246C7E9B"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.22.</w:t>
          </w:r>
          <w:r>
            <w:rPr>
              <w:rFonts w:ascii="Calibri" w:eastAsia="Calibri" w:hAnsi="Calibri" w:cs="Calibri"/>
              <w:color w:val="000000"/>
              <w:sz w:val="24"/>
              <w:szCs w:val="24"/>
            </w:rPr>
            <w:tab/>
          </w:r>
          <w:proofErr w:type="spellStart"/>
          <w:r>
            <w:rPr>
              <w:color w:val="000000"/>
            </w:rPr>
            <w:t>I_FinalizarPedidoComRetirada</w:t>
          </w:r>
          <w:proofErr w:type="spellEnd"/>
          <w:r>
            <w:rPr>
              <w:color w:val="000000"/>
            </w:rPr>
            <w:tab/>
          </w:r>
          <w:r>
            <w:fldChar w:fldCharType="begin"/>
          </w:r>
          <w:r>
            <w:instrText xml:space="preserve"> PAGEREF _pke031vsuahu \h </w:instrText>
          </w:r>
          <w:r>
            <w:fldChar w:fldCharType="separate"/>
          </w:r>
          <w:r>
            <w:rPr>
              <w:color w:val="000000"/>
            </w:rPr>
            <w:t>13</w:t>
          </w:r>
          <w:hyperlink w:anchor="_pke031vsuahu" w:history="1"/>
        </w:p>
        <w:p w14:paraId="7141CAB6"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.23.</w:t>
          </w:r>
          <w:r>
            <w:rPr>
              <w:rFonts w:ascii="Calibri" w:eastAsia="Calibri" w:hAnsi="Calibri" w:cs="Calibri"/>
              <w:color w:val="000000"/>
              <w:sz w:val="24"/>
              <w:szCs w:val="24"/>
            </w:rPr>
            <w:tab/>
          </w:r>
          <w:proofErr w:type="spellStart"/>
          <w:r>
            <w:rPr>
              <w:color w:val="000000"/>
            </w:rPr>
            <w:t>IE_HomeUsuarioNaoFezLogin</w:t>
          </w:r>
          <w:proofErr w:type="spellEnd"/>
          <w:r>
            <w:rPr>
              <w:color w:val="000000"/>
            </w:rPr>
            <w:tab/>
          </w:r>
          <w:r>
            <w:fldChar w:fldCharType="begin"/>
          </w:r>
          <w:r>
            <w:instrText xml:space="preserve"> PAGEREF _1htnb75ikzef \h </w:instrText>
          </w:r>
          <w:r>
            <w:fldChar w:fldCharType="separate"/>
          </w:r>
          <w:r>
            <w:rPr>
              <w:color w:val="000000"/>
            </w:rPr>
            <w:t>14</w:t>
          </w:r>
          <w:hyperlink w:anchor="_1htnb75ikzef" w:history="1"/>
        </w:p>
        <w:p w14:paraId="040A901F"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.24.</w:t>
          </w:r>
          <w:r>
            <w:rPr>
              <w:rFonts w:ascii="Calibri" w:eastAsia="Calibri" w:hAnsi="Calibri" w:cs="Calibri"/>
              <w:color w:val="000000"/>
              <w:sz w:val="24"/>
              <w:szCs w:val="24"/>
            </w:rPr>
            <w:tab/>
          </w:r>
          <w:proofErr w:type="spellStart"/>
          <w:r>
            <w:rPr>
              <w:color w:val="000000"/>
            </w:rPr>
            <w:t>IS_HomeUsuarioLogado</w:t>
          </w:r>
          <w:proofErr w:type="spellEnd"/>
          <w:r>
            <w:rPr>
              <w:color w:val="000000"/>
            </w:rPr>
            <w:tab/>
          </w:r>
          <w:r>
            <w:fldChar w:fldCharType="begin"/>
          </w:r>
          <w:r>
            <w:instrText xml:space="preserve"> PAGEREF _th0wh85iql67 \h </w:instrText>
          </w:r>
          <w:r>
            <w:fldChar w:fldCharType="separate"/>
          </w:r>
          <w:r>
            <w:rPr>
              <w:color w:val="000000"/>
            </w:rPr>
            <w:t>14</w:t>
          </w:r>
          <w:hyperlink w:anchor="_th0wh85iql67" w:history="1"/>
        </w:p>
        <w:p w14:paraId="2447AD3C" w14:textId="77777777" w:rsidR="00FB4FD8" w:rsidRDefault="00682DE0">
          <w:pPr>
            <w:pBdr>
              <w:top w:val="nil"/>
              <w:left w:val="nil"/>
              <w:bottom w:val="nil"/>
              <w:right w:val="nil"/>
              <w:between w:val="nil"/>
            </w:pBdr>
            <w:tabs>
              <w:tab w:val="right" w:pos="9029"/>
              <w:tab w:val="left" w:pos="1152"/>
            </w:tabs>
            <w:ind w:left="400"/>
            <w:rPr>
              <w:rFonts w:ascii="Calibri" w:eastAsia="Calibri" w:hAnsi="Calibri" w:cs="Calibri"/>
              <w:color w:val="000000"/>
              <w:sz w:val="24"/>
              <w:szCs w:val="24"/>
            </w:rPr>
          </w:pPr>
          <w:r>
            <w:fldChar w:fldCharType="end"/>
          </w:r>
          <w:r>
            <w:rPr>
              <w:color w:val="000000"/>
            </w:rPr>
            <w:t>.25.</w:t>
          </w:r>
          <w:r>
            <w:rPr>
              <w:rFonts w:ascii="Calibri" w:eastAsia="Calibri" w:hAnsi="Calibri" w:cs="Calibri"/>
              <w:color w:val="000000"/>
              <w:sz w:val="24"/>
              <w:szCs w:val="24"/>
            </w:rPr>
            <w:tab/>
          </w:r>
          <w:proofErr w:type="spellStart"/>
          <w:r>
            <w:rPr>
              <w:color w:val="000000"/>
            </w:rPr>
            <w:t>I_HomeAdmin</w:t>
          </w:r>
          <w:proofErr w:type="spellEnd"/>
          <w:r>
            <w:rPr>
              <w:color w:val="000000"/>
            </w:rPr>
            <w:tab/>
          </w:r>
          <w:r>
            <w:fldChar w:fldCharType="begin"/>
          </w:r>
          <w:r>
            <w:instrText xml:space="preserve"> PAGEREF _58io3y71ovei \h </w:instrText>
          </w:r>
          <w:r>
            <w:fldChar w:fldCharType="separate"/>
          </w:r>
          <w:r>
            <w:rPr>
              <w:color w:val="000000"/>
            </w:rPr>
            <w:t>15</w:t>
          </w:r>
          <w:hyperlink w:anchor="_58io3y71ovei" w:history="1"/>
        </w:p>
        <w:p w14:paraId="6CCDA492" w14:textId="77777777" w:rsidR="00FB4FD8" w:rsidRDefault="00682DE0">
          <w:r>
            <w:fldChar w:fldCharType="end"/>
          </w:r>
          <w:r>
            <w:fldChar w:fldCharType="end"/>
          </w:r>
        </w:p>
      </w:sdtContent>
    </w:sdt>
    <w:p w14:paraId="282F63B6" w14:textId="77777777" w:rsidR="00FB4FD8" w:rsidRDefault="00FB4FD8">
      <w:pPr>
        <w:sectPr w:rsidR="00FB4FD8">
          <w:headerReference w:type="default" r:id="rId10"/>
          <w:footerReference w:type="default" r:id="rId11"/>
          <w:pgSz w:w="11909" w:h="16834"/>
          <w:pgMar w:top="1134" w:right="1701" w:bottom="2041" w:left="1134" w:header="680" w:footer="680" w:gutter="0"/>
          <w:cols w:space="720"/>
        </w:sectPr>
      </w:pPr>
    </w:p>
    <w:p w14:paraId="3D10FB88" w14:textId="77777777" w:rsidR="00FB4FD8" w:rsidRDefault="00682DE0">
      <w:pPr>
        <w:pStyle w:val="Ttulo1"/>
        <w:numPr>
          <w:ilvl w:val="0"/>
          <w:numId w:val="35"/>
        </w:numPr>
      </w:pPr>
      <w:bookmarkStart w:id="2" w:name="_hq8230tjkfh3" w:colFirst="0" w:colLast="0"/>
      <w:bookmarkEnd w:id="2"/>
      <w:r>
        <w:lastRenderedPageBreak/>
        <w:t>Introdução</w:t>
      </w:r>
    </w:p>
    <w:p w14:paraId="4F8E7602"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 xml:space="preserve">Este documento especifica o sistema </w:t>
      </w:r>
      <w:proofErr w:type="spellStart"/>
      <w:r>
        <w:rPr>
          <w:color w:val="000000"/>
          <w:sz w:val="22"/>
          <w:szCs w:val="22"/>
        </w:rPr>
        <w:t>FayerAutos</w:t>
      </w:r>
      <w:proofErr w:type="spellEnd"/>
      <w:r>
        <w:rPr>
          <w:color w:val="000000"/>
          <w:sz w:val="22"/>
          <w:szCs w:val="22"/>
        </w:rPr>
        <w:t>, fornecendo aos desenvolvedores as informações necessárias para o projeto e implementação, assim como para a realização dos testes e homologação do sistema.</w:t>
      </w:r>
    </w:p>
    <w:p w14:paraId="27521042" w14:textId="77777777" w:rsidR="00FB4FD8" w:rsidRDefault="00682DE0">
      <w:pPr>
        <w:pStyle w:val="Ttulo2"/>
        <w:numPr>
          <w:ilvl w:val="1"/>
          <w:numId w:val="35"/>
        </w:numPr>
      </w:pPr>
      <w:bookmarkStart w:id="3" w:name="_oa5f2gxs20jo" w:colFirst="0" w:colLast="0"/>
      <w:bookmarkEnd w:id="3"/>
      <w:r>
        <w:t>Visão geral deste documento</w:t>
      </w:r>
    </w:p>
    <w:p w14:paraId="12466C2D"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 xml:space="preserve">Esta introdução fornece as informações necessárias para fazer um bom uso deste documento, explicitando seus objetivos e as convenções que foram adotadas no texto, além de conter uma lista de referências para outros documentos relacionados. As demais seções apresentam a especificação do sistema </w:t>
      </w:r>
      <w:proofErr w:type="spellStart"/>
      <w:r>
        <w:rPr>
          <w:b/>
          <w:bCs/>
          <w:color w:val="000000"/>
          <w:sz w:val="22"/>
          <w:szCs w:val="22"/>
        </w:rPr>
        <w:t>FayerAutos</w:t>
      </w:r>
      <w:proofErr w:type="spellEnd"/>
      <w:r>
        <w:rPr>
          <w:color w:val="000000"/>
          <w:sz w:val="22"/>
          <w:szCs w:val="22"/>
        </w:rPr>
        <w:t xml:space="preserve"> e estão organizadas como descrito abaixo.</w:t>
      </w:r>
    </w:p>
    <w:p w14:paraId="32B0B6AB" w14:textId="77777777" w:rsidR="00FB4FD8" w:rsidRDefault="00682DE0">
      <w:pPr>
        <w:numPr>
          <w:ilvl w:val="0"/>
          <w:numId w:val="36"/>
        </w:numPr>
        <w:pBdr>
          <w:top w:val="nil"/>
          <w:left w:val="nil"/>
          <w:bottom w:val="nil"/>
          <w:right w:val="nil"/>
          <w:between w:val="nil"/>
        </w:pBdr>
        <w:spacing w:before="60" w:after="60"/>
      </w:pPr>
      <w:r>
        <w:rPr>
          <w:b/>
          <w:bCs/>
          <w:color w:val="000000"/>
          <w:sz w:val="22"/>
          <w:szCs w:val="22"/>
        </w:rPr>
        <w:t>Capítulo 2</w:t>
      </w:r>
      <w:r>
        <w:rPr>
          <w:color w:val="000000"/>
          <w:sz w:val="22"/>
          <w:szCs w:val="22"/>
        </w:rPr>
        <w:t xml:space="preserve"> – Descrição geral do sistema: apresenta uma visão geral do sistema, caracterizando qual é o seu escopo e descrevendo seus usuários.</w:t>
      </w:r>
    </w:p>
    <w:p w14:paraId="405C7A10" w14:textId="77777777" w:rsidR="00FB4FD8" w:rsidRDefault="00682DE0">
      <w:pPr>
        <w:numPr>
          <w:ilvl w:val="0"/>
          <w:numId w:val="36"/>
        </w:numPr>
        <w:pBdr>
          <w:top w:val="nil"/>
          <w:left w:val="nil"/>
          <w:bottom w:val="nil"/>
          <w:right w:val="nil"/>
          <w:between w:val="nil"/>
        </w:pBdr>
        <w:spacing w:before="60" w:after="60"/>
        <w:rPr>
          <w:color w:val="000000"/>
          <w:sz w:val="22"/>
          <w:szCs w:val="22"/>
        </w:rPr>
      </w:pPr>
      <w:r>
        <w:rPr>
          <w:b/>
          <w:bCs/>
          <w:color w:val="000000"/>
          <w:sz w:val="22"/>
          <w:szCs w:val="22"/>
        </w:rPr>
        <w:t>Capítulo 3</w:t>
      </w:r>
      <w:r>
        <w:rPr>
          <w:color w:val="000000"/>
          <w:sz w:val="22"/>
          <w:szCs w:val="22"/>
        </w:rPr>
        <w:t xml:space="preserve"> – Requisitos funcionais (casos de uso): apresenta todos os requisitos funcionais do sistema, descrevendo os fluxos de eventos, prioridades, atores, entradas e saídas de cada caso de uso a ser implementado.</w:t>
      </w:r>
    </w:p>
    <w:p w14:paraId="36C39DA4" w14:textId="77777777" w:rsidR="00FB4FD8" w:rsidRDefault="00682DE0">
      <w:pPr>
        <w:numPr>
          <w:ilvl w:val="0"/>
          <w:numId w:val="36"/>
        </w:numPr>
        <w:pBdr>
          <w:top w:val="nil"/>
          <w:left w:val="nil"/>
          <w:bottom w:val="nil"/>
          <w:right w:val="nil"/>
          <w:between w:val="nil"/>
        </w:pBdr>
        <w:spacing w:before="60" w:after="60"/>
      </w:pPr>
      <w:r>
        <w:rPr>
          <w:b/>
          <w:bCs/>
          <w:color w:val="000000"/>
          <w:sz w:val="22"/>
          <w:szCs w:val="22"/>
        </w:rPr>
        <w:t>Capítulo 4</w:t>
      </w:r>
      <w:r>
        <w:rPr>
          <w:color w:val="000000"/>
          <w:sz w:val="22"/>
          <w:szCs w:val="22"/>
        </w:rPr>
        <w:t xml:space="preserve"> – Requisitos não funcionais:</w:t>
      </w:r>
      <w:r>
        <w:rPr>
          <w:b/>
          <w:bCs/>
          <w:color w:val="000000"/>
          <w:sz w:val="22"/>
          <w:szCs w:val="22"/>
        </w:rPr>
        <w:t xml:space="preserve"> </w:t>
      </w:r>
      <w:r>
        <w:rPr>
          <w:color w:val="000000"/>
          <w:sz w:val="22"/>
          <w:szCs w:val="22"/>
        </w:rPr>
        <w:t>apresenta todos os requisitos não funcionais do sistema, divididos em requisitos de usabilidade, confiabilidade, desempenho, segurança, distribuição, adequação a padrões e requisitos de hardware e software.</w:t>
      </w:r>
    </w:p>
    <w:p w14:paraId="098370A7" w14:textId="77777777" w:rsidR="00FB4FD8" w:rsidRDefault="00682DE0">
      <w:pPr>
        <w:numPr>
          <w:ilvl w:val="0"/>
          <w:numId w:val="36"/>
        </w:numPr>
        <w:pBdr>
          <w:top w:val="nil"/>
          <w:left w:val="nil"/>
          <w:bottom w:val="nil"/>
          <w:right w:val="nil"/>
          <w:between w:val="nil"/>
        </w:pBdr>
        <w:spacing w:before="60" w:after="60"/>
        <w:rPr>
          <w:color w:val="000000"/>
          <w:sz w:val="22"/>
          <w:szCs w:val="22"/>
        </w:rPr>
      </w:pPr>
      <w:r>
        <w:rPr>
          <w:b/>
          <w:bCs/>
          <w:color w:val="000000"/>
          <w:sz w:val="22"/>
          <w:szCs w:val="22"/>
        </w:rPr>
        <w:t>Capítulo 5</w:t>
      </w:r>
      <w:r>
        <w:rPr>
          <w:color w:val="000000"/>
          <w:sz w:val="22"/>
          <w:szCs w:val="22"/>
        </w:rPr>
        <w:t xml:space="preserve"> – Descrição da interface com o usuário:</w:t>
      </w:r>
      <w:r>
        <w:rPr>
          <w:b/>
          <w:bCs/>
          <w:color w:val="000000"/>
          <w:sz w:val="22"/>
          <w:szCs w:val="22"/>
        </w:rPr>
        <w:t xml:space="preserve"> </w:t>
      </w:r>
      <w:r>
        <w:rPr>
          <w:color w:val="000000"/>
          <w:sz w:val="22"/>
          <w:szCs w:val="22"/>
        </w:rPr>
        <w:t>apresenta desenhos, figuras ou rascunhos de telas do sistema.</w:t>
      </w:r>
    </w:p>
    <w:p w14:paraId="12856281" w14:textId="77777777" w:rsidR="00FB4FD8" w:rsidRDefault="00682DE0">
      <w:pPr>
        <w:numPr>
          <w:ilvl w:val="0"/>
          <w:numId w:val="36"/>
        </w:numPr>
        <w:pBdr>
          <w:top w:val="nil"/>
          <w:left w:val="nil"/>
          <w:bottom w:val="nil"/>
          <w:right w:val="nil"/>
          <w:between w:val="nil"/>
        </w:pBdr>
        <w:spacing w:before="60" w:after="60"/>
        <w:rPr>
          <w:color w:val="000000"/>
          <w:sz w:val="22"/>
          <w:szCs w:val="22"/>
        </w:rPr>
      </w:pPr>
      <w:r>
        <w:rPr>
          <w:b/>
          <w:bCs/>
          <w:color w:val="000000"/>
          <w:sz w:val="22"/>
          <w:szCs w:val="22"/>
        </w:rPr>
        <w:t>Capítulo 6</w:t>
      </w:r>
      <w:r>
        <w:rPr>
          <w:color w:val="000000"/>
          <w:sz w:val="22"/>
          <w:szCs w:val="22"/>
        </w:rPr>
        <w:t xml:space="preserve"> – Dicionário de Dados: apresenta a primeira versão do dicionário de dados especificado durante a elicitação de requisitos e prototipação de interface.</w:t>
      </w:r>
    </w:p>
    <w:p w14:paraId="2220AC4E" w14:textId="77777777" w:rsidR="00FB4FD8" w:rsidRDefault="00682DE0">
      <w:pPr>
        <w:pStyle w:val="Ttulo2"/>
        <w:numPr>
          <w:ilvl w:val="1"/>
          <w:numId w:val="35"/>
        </w:numPr>
        <w:rPr>
          <w:u w:val="single"/>
        </w:rPr>
      </w:pPr>
      <w:bookmarkStart w:id="4" w:name="_ne63erimfzj7" w:colFirst="0" w:colLast="0"/>
      <w:bookmarkEnd w:id="4"/>
      <w:r>
        <w:t>Glossário, Siglas e Acrônimos</w:t>
      </w:r>
    </w:p>
    <w:p w14:paraId="5A7F0413" w14:textId="77777777" w:rsidR="00FB4FD8" w:rsidRDefault="00682DE0">
      <w:pPr>
        <w:spacing w:before="60" w:after="120"/>
        <w:jc w:val="both"/>
        <w:rPr>
          <w:sz w:val="22"/>
          <w:szCs w:val="22"/>
        </w:rPr>
      </w:pPr>
      <w:r>
        <w:rPr>
          <w:b/>
          <w:bCs/>
          <w:i/>
          <w:iCs/>
          <w:sz w:val="22"/>
          <w:szCs w:val="22"/>
        </w:rPr>
        <w:t>Baixa de Estoque</w:t>
      </w:r>
      <w:r>
        <w:rPr>
          <w:sz w:val="22"/>
          <w:szCs w:val="22"/>
        </w:rPr>
        <w:t xml:space="preserve"> – atividade que consiste em retirar do estoque um produto danificado, quebrado, </w:t>
      </w:r>
      <w:proofErr w:type="gramStart"/>
      <w:r>
        <w:rPr>
          <w:sz w:val="22"/>
          <w:szCs w:val="22"/>
        </w:rPr>
        <w:t xml:space="preserve">furtado </w:t>
      </w:r>
      <w:proofErr w:type="spellStart"/>
      <w:r>
        <w:rPr>
          <w:sz w:val="22"/>
          <w:szCs w:val="22"/>
        </w:rPr>
        <w:t>etc</w:t>
      </w:r>
      <w:proofErr w:type="spellEnd"/>
      <w:proofErr w:type="gramEnd"/>
      <w:r>
        <w:rPr>
          <w:sz w:val="22"/>
          <w:szCs w:val="22"/>
        </w:rPr>
        <w:t>, o qual não pode ser mais comercializado. Tal atividade reduz o estoque para não deixar constar no estoque o que não se possui mais, e ao mesmo tempo permite lançar o preço de custo do produto como prejuízo.</w:t>
      </w:r>
    </w:p>
    <w:p w14:paraId="55CC41A4" w14:textId="77777777" w:rsidR="00FB4FD8" w:rsidRDefault="00682DE0">
      <w:pPr>
        <w:pStyle w:val="Ttulo2"/>
        <w:numPr>
          <w:ilvl w:val="1"/>
          <w:numId w:val="35"/>
        </w:numPr>
      </w:pPr>
      <w:bookmarkStart w:id="5" w:name="_4ib08g2j7gu1" w:colFirst="0" w:colLast="0"/>
      <w:bookmarkEnd w:id="5"/>
      <w:r>
        <w:t>Definições e Atributos de Requisitos</w:t>
      </w:r>
    </w:p>
    <w:p w14:paraId="17FF0A45" w14:textId="77777777" w:rsidR="00FB4FD8" w:rsidRDefault="00682DE0">
      <w:pPr>
        <w:pStyle w:val="Ttulo3"/>
        <w:numPr>
          <w:ilvl w:val="2"/>
          <w:numId w:val="35"/>
        </w:numPr>
      </w:pPr>
      <w:bookmarkStart w:id="6" w:name="_zi24sh604qli" w:colFirst="0" w:colLast="0"/>
      <w:bookmarkEnd w:id="6"/>
      <w:r>
        <w:t xml:space="preserve">Identificação dos Requisitos </w:t>
      </w:r>
    </w:p>
    <w:p w14:paraId="2E39BCCE"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 xml:space="preserve">RF é utilizado para identificar Requisitos Funcionais e RNF é utilizado para identificar Requisitos Não Funcionais. </w:t>
      </w:r>
      <w:proofErr w:type="gramStart"/>
      <w:r>
        <w:rPr>
          <w:color w:val="000000"/>
          <w:sz w:val="22"/>
          <w:szCs w:val="22"/>
        </w:rPr>
        <w:t>Ambas siglas</w:t>
      </w:r>
      <w:proofErr w:type="gramEnd"/>
      <w:r>
        <w:rPr>
          <w:color w:val="000000"/>
          <w:sz w:val="22"/>
          <w:szCs w:val="22"/>
        </w:rPr>
        <w:t xml:space="preserve"> vem acompanhada de um número que é o identificador único </w:t>
      </w:r>
      <w:proofErr w:type="gramStart"/>
      <w:r>
        <w:rPr>
          <w:color w:val="000000"/>
          <w:sz w:val="22"/>
          <w:szCs w:val="22"/>
        </w:rPr>
        <w:t>do requisitos</w:t>
      </w:r>
      <w:proofErr w:type="gramEnd"/>
      <w:r>
        <w:rPr>
          <w:color w:val="000000"/>
          <w:sz w:val="22"/>
          <w:szCs w:val="22"/>
        </w:rPr>
        <w:t>. Por exemplo, o requisito [RF016] indica um requisito funcional de número 16.</w:t>
      </w:r>
    </w:p>
    <w:p w14:paraId="780CE61A" w14:textId="77777777" w:rsidR="00FB4FD8" w:rsidRDefault="00682DE0">
      <w:pPr>
        <w:pStyle w:val="Ttulo3"/>
        <w:numPr>
          <w:ilvl w:val="2"/>
          <w:numId w:val="35"/>
        </w:numPr>
      </w:pPr>
      <w:bookmarkStart w:id="7" w:name="_j6zglycaub73" w:colFirst="0" w:colLast="0"/>
      <w:bookmarkEnd w:id="7"/>
      <w:r>
        <w:t>Prioridades dos Requisitos</w:t>
      </w:r>
    </w:p>
    <w:p w14:paraId="21E46749"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 xml:space="preserve">Para estabelecer a prioridade dos requisitos foram adotadas as denominações “essencial”, “importante” e “desejável”. </w:t>
      </w:r>
    </w:p>
    <w:p w14:paraId="525B2E77" w14:textId="77777777" w:rsidR="00FB4FD8" w:rsidRDefault="00682DE0">
      <w:pPr>
        <w:numPr>
          <w:ilvl w:val="0"/>
          <w:numId w:val="36"/>
        </w:numPr>
        <w:pBdr>
          <w:top w:val="nil"/>
          <w:left w:val="nil"/>
          <w:bottom w:val="nil"/>
          <w:right w:val="nil"/>
          <w:between w:val="nil"/>
        </w:pBdr>
        <w:spacing w:before="60" w:after="60"/>
      </w:pPr>
      <w:r>
        <w:rPr>
          <w:b/>
          <w:bCs/>
          <w:color w:val="000000"/>
          <w:sz w:val="22"/>
          <w:szCs w:val="22"/>
        </w:rPr>
        <w:t xml:space="preserve">Essencial </w:t>
      </w:r>
      <w:r>
        <w:rPr>
          <w:color w:val="000000"/>
          <w:sz w:val="22"/>
          <w:szCs w:val="22"/>
        </w:rPr>
        <w:t>é o requisito sem o qual o sistema não entra em funcionamento. Requisitos essenciais são requisitos imprescindíveis, que têm que ser implementados impreterivelmente.</w:t>
      </w:r>
    </w:p>
    <w:p w14:paraId="0F1267FF" w14:textId="77777777" w:rsidR="00FB4FD8" w:rsidRDefault="00682DE0">
      <w:pPr>
        <w:numPr>
          <w:ilvl w:val="0"/>
          <w:numId w:val="36"/>
        </w:numPr>
        <w:pBdr>
          <w:top w:val="nil"/>
          <w:left w:val="nil"/>
          <w:bottom w:val="nil"/>
          <w:right w:val="nil"/>
          <w:between w:val="nil"/>
        </w:pBdr>
        <w:spacing w:before="60" w:after="60"/>
        <w:rPr>
          <w:color w:val="000000"/>
          <w:sz w:val="22"/>
          <w:szCs w:val="22"/>
        </w:rPr>
      </w:pPr>
      <w:r>
        <w:rPr>
          <w:b/>
          <w:bCs/>
          <w:color w:val="000000"/>
          <w:sz w:val="22"/>
          <w:szCs w:val="22"/>
        </w:rPr>
        <w:t xml:space="preserve">Importante </w:t>
      </w:r>
      <w:r>
        <w:rPr>
          <w:color w:val="000000"/>
          <w:sz w:val="22"/>
          <w:szCs w:val="22"/>
        </w:rPr>
        <w:t>é o requisito sem o qual o sistema entra em funcionamento, mas de forma não satisfatória. Requisitos importantes devem ser implementados, mas, se não forem, o sistema poderá ser implantado e usado mesmo assim.</w:t>
      </w:r>
    </w:p>
    <w:p w14:paraId="502C502B" w14:textId="77777777" w:rsidR="00FB4FD8" w:rsidRDefault="00682DE0">
      <w:pPr>
        <w:numPr>
          <w:ilvl w:val="0"/>
          <w:numId w:val="36"/>
        </w:numPr>
        <w:pBdr>
          <w:top w:val="nil"/>
          <w:left w:val="nil"/>
          <w:bottom w:val="nil"/>
          <w:right w:val="nil"/>
          <w:between w:val="nil"/>
        </w:pBdr>
        <w:spacing w:before="60" w:after="60"/>
      </w:pPr>
      <w:r>
        <w:rPr>
          <w:b/>
          <w:bCs/>
          <w:color w:val="000000"/>
          <w:sz w:val="22"/>
          <w:szCs w:val="22"/>
        </w:rPr>
        <w:lastRenderedPageBreak/>
        <w:t>Desejável</w:t>
      </w:r>
      <w:r>
        <w:rPr>
          <w:color w:val="000000"/>
          <w:sz w:val="22"/>
          <w:szCs w:val="22"/>
        </w:rPr>
        <w:t xml:space="preserve"> é o requisito que não compromete as funcionalidades básicas do sistema, isto é, o sistema pode funcionar de forma satisfatória sem ele. Requisitos desejáveis são requisitos que podem ser deixados para versões posteriores do sistema, caso não haja tempo hábil para implementá-los na versão que está sendo especificada.</w:t>
      </w:r>
    </w:p>
    <w:p w14:paraId="4F0C53BE" w14:textId="77777777" w:rsidR="00FB4FD8" w:rsidRDefault="00682DE0">
      <w:pPr>
        <w:pStyle w:val="Ttulo2"/>
      </w:pPr>
      <w:bookmarkStart w:id="8" w:name="_5gdfpvj2nwmd" w:colFirst="0" w:colLast="0"/>
      <w:bookmarkEnd w:id="8"/>
      <w:r>
        <w:t>Formulários coletados</w:t>
      </w:r>
    </w:p>
    <w:p w14:paraId="26F57CDD"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 xml:space="preserve">Os documentos relacionados abaixo estão </w:t>
      </w:r>
      <w:r>
        <w:rPr>
          <w:sz w:val="22"/>
          <w:szCs w:val="22"/>
        </w:rPr>
        <w:t>à disposição</w:t>
      </w:r>
      <w:r>
        <w:rPr>
          <w:color w:val="000000"/>
          <w:sz w:val="22"/>
          <w:szCs w:val="22"/>
        </w:rPr>
        <w:t xml:space="preserve"> no anexo deste documento. Os campos </w:t>
      </w:r>
      <w:r>
        <w:rPr>
          <w:sz w:val="22"/>
          <w:szCs w:val="22"/>
        </w:rPr>
        <w:t>marcados</w:t>
      </w:r>
      <w:r>
        <w:rPr>
          <w:color w:val="000000"/>
          <w:sz w:val="22"/>
          <w:szCs w:val="22"/>
        </w:rPr>
        <w:t xml:space="preserve"> de </w:t>
      </w:r>
      <w:r>
        <w:rPr>
          <w:sz w:val="22"/>
          <w:szCs w:val="22"/>
        </w:rPr>
        <w:t>vermelho</w:t>
      </w:r>
      <w:r>
        <w:rPr>
          <w:color w:val="000000"/>
          <w:sz w:val="22"/>
          <w:szCs w:val="22"/>
        </w:rPr>
        <w:t xml:space="preserve"> não são </w:t>
      </w:r>
      <w:r>
        <w:rPr>
          <w:sz w:val="22"/>
          <w:szCs w:val="22"/>
        </w:rPr>
        <w:t>necessários</w:t>
      </w:r>
      <w:r>
        <w:rPr>
          <w:color w:val="000000"/>
          <w:sz w:val="22"/>
          <w:szCs w:val="22"/>
        </w:rPr>
        <w:t xml:space="preserve">. Os campos escritos a mão com caneta azul são campos que precisam ser acrescentados ao </w:t>
      </w:r>
      <w:r>
        <w:rPr>
          <w:sz w:val="22"/>
          <w:szCs w:val="22"/>
        </w:rPr>
        <w:t>formulário</w:t>
      </w:r>
      <w:r>
        <w:rPr>
          <w:color w:val="000000"/>
          <w:sz w:val="22"/>
          <w:szCs w:val="22"/>
        </w:rPr>
        <w:t>. Os demais campos sem qualquer marcação devem fazer parte do sistema.</w:t>
      </w:r>
    </w:p>
    <w:p w14:paraId="32C3DFC9" w14:textId="77777777" w:rsidR="00FB4FD8" w:rsidRDefault="00FB4FD8">
      <w:pPr>
        <w:pBdr>
          <w:top w:val="nil"/>
          <w:left w:val="nil"/>
          <w:bottom w:val="nil"/>
          <w:right w:val="nil"/>
          <w:between w:val="nil"/>
        </w:pBdr>
        <w:spacing w:before="60" w:after="60"/>
        <w:ind w:left="578"/>
        <w:jc w:val="both"/>
        <w:rPr>
          <w:color w:val="000000"/>
          <w:sz w:val="22"/>
          <w:szCs w:val="22"/>
        </w:rPr>
      </w:pPr>
    </w:p>
    <w:p w14:paraId="1F6CF006" w14:textId="77777777" w:rsidR="00FB4FD8" w:rsidRDefault="00682DE0">
      <w:pPr>
        <w:numPr>
          <w:ilvl w:val="0"/>
          <w:numId w:val="34"/>
        </w:numPr>
        <w:pBdr>
          <w:top w:val="nil"/>
          <w:left w:val="nil"/>
          <w:bottom w:val="nil"/>
          <w:right w:val="nil"/>
          <w:between w:val="nil"/>
        </w:pBdr>
        <w:spacing w:before="60" w:after="60"/>
        <w:jc w:val="both"/>
        <w:sectPr w:rsidR="00FB4FD8">
          <w:headerReference w:type="even" r:id="rId12"/>
          <w:headerReference w:type="default" r:id="rId13"/>
          <w:pgSz w:w="11909" w:h="16834"/>
          <w:pgMar w:top="1440" w:right="1440" w:bottom="1440" w:left="1440" w:header="720" w:footer="720" w:gutter="0"/>
          <w:pgNumType w:start="1"/>
          <w:cols w:space="720"/>
        </w:sectPr>
      </w:pPr>
      <w:r>
        <w:rPr>
          <w:color w:val="000000"/>
          <w:sz w:val="22"/>
          <w:szCs w:val="22"/>
        </w:rPr>
        <w:t xml:space="preserve">Formulário de Licitação de Requisitos: https://docs.google.com/forms/d/1tTCgBcnUnoJY2FtJOlz7juV69gNh6rkibqkocU2BpHY/edit#responses  </w:t>
      </w:r>
    </w:p>
    <w:p w14:paraId="3140CD07" w14:textId="77777777" w:rsidR="00FB4FD8" w:rsidRDefault="00682DE0">
      <w:pPr>
        <w:keepNext/>
        <w:pBdr>
          <w:top w:val="nil"/>
          <w:left w:val="nil"/>
          <w:bottom w:val="nil"/>
          <w:right w:val="nil"/>
          <w:between w:val="nil"/>
        </w:pBdr>
        <w:spacing w:after="480"/>
        <w:jc w:val="right"/>
        <w:rPr>
          <w:rFonts w:ascii="Arial" w:eastAsia="Arial" w:hAnsi="Arial" w:cs="Arial"/>
          <w:b/>
          <w:bCs/>
          <w:color w:val="000000"/>
          <w:sz w:val="24"/>
          <w:szCs w:val="24"/>
        </w:rPr>
      </w:pPr>
      <w:bookmarkStart w:id="9" w:name="_76d0ddlpz3b0" w:colFirst="0" w:colLast="0"/>
      <w:bookmarkEnd w:id="9"/>
      <w:r>
        <w:rPr>
          <w:rFonts w:ascii="Arial" w:eastAsia="Arial" w:hAnsi="Arial" w:cs="Arial"/>
          <w:b/>
          <w:bCs/>
          <w:noProof/>
          <w:color w:val="000000"/>
          <w:sz w:val="24"/>
          <w:szCs w:val="24"/>
        </w:rPr>
        <w:lastRenderedPageBreak/>
        <w:drawing>
          <wp:inline distT="0" distB="0" distL="114300" distR="114300" wp14:anchorId="6A6C4F80" wp14:editId="5832DD0E">
            <wp:extent cx="371475" cy="466725"/>
            <wp:effectExtent l="0" t="0" r="0" b="0"/>
            <wp:docPr id="1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4"/>
                    <a:srcRect/>
                    <a:stretch>
                      <a:fillRect/>
                    </a:stretch>
                  </pic:blipFill>
                  <pic:spPr>
                    <a:xfrm>
                      <a:off x="0" y="0"/>
                      <a:ext cx="371475" cy="466725"/>
                    </a:xfrm>
                    <a:prstGeom prst="rect">
                      <a:avLst/>
                    </a:prstGeom>
                    <a:ln/>
                  </pic:spPr>
                </pic:pic>
              </a:graphicData>
            </a:graphic>
          </wp:inline>
        </w:drawing>
      </w:r>
    </w:p>
    <w:p w14:paraId="1E065DE3" w14:textId="77777777" w:rsidR="00FB4FD8" w:rsidRDefault="00682DE0">
      <w:pPr>
        <w:pBdr>
          <w:top w:val="nil"/>
          <w:left w:val="nil"/>
          <w:bottom w:val="nil"/>
          <w:right w:val="nil"/>
          <w:between w:val="nil"/>
        </w:pBdr>
        <w:ind w:left="578"/>
        <w:jc w:val="right"/>
        <w:rPr>
          <w:color w:val="000000"/>
          <w:sz w:val="22"/>
          <w:szCs w:val="22"/>
        </w:rPr>
      </w:pPr>
      <w:r>
        <w:rPr>
          <w:rFonts w:ascii="Arial" w:eastAsia="Arial" w:hAnsi="Arial" w:cs="Arial"/>
          <w:b/>
          <w:bCs/>
          <w:color w:val="000000"/>
          <w:sz w:val="24"/>
          <w:szCs w:val="24"/>
        </w:rPr>
        <w:t>Capítulo</w:t>
      </w:r>
    </w:p>
    <w:p w14:paraId="754C86DB" w14:textId="77777777" w:rsidR="00FB4FD8" w:rsidRDefault="00682DE0">
      <w:pPr>
        <w:pStyle w:val="Ttulo1"/>
        <w:numPr>
          <w:ilvl w:val="0"/>
          <w:numId w:val="35"/>
        </w:numPr>
      </w:pPr>
      <w:r>
        <w:t>Descrição geral do sistema</w:t>
      </w:r>
    </w:p>
    <w:p w14:paraId="13DE8502" w14:textId="77777777" w:rsidR="00FB4FD8" w:rsidRDefault="00682DE0">
      <w:pPr>
        <w:rPr>
          <w:sz w:val="22"/>
          <w:szCs w:val="22"/>
        </w:rPr>
      </w:pPr>
      <w:r>
        <w:rPr>
          <w:sz w:val="22"/>
          <w:szCs w:val="22"/>
        </w:rPr>
        <w:t xml:space="preserve">O </w:t>
      </w:r>
      <w:proofErr w:type="spellStart"/>
      <w:r>
        <w:rPr>
          <w:sz w:val="22"/>
          <w:szCs w:val="22"/>
        </w:rPr>
        <w:t>Fayer</w:t>
      </w:r>
      <w:proofErr w:type="spellEnd"/>
      <w:r>
        <w:rPr>
          <w:sz w:val="22"/>
          <w:szCs w:val="22"/>
        </w:rPr>
        <w:t xml:space="preserve"> Autos é uma aplicação web desenvolvida para o comércio eletrônico de autopeças, permitindo que clientes realizem consultas e compras de produtos de forma online. O sistema será acessado por meio da internet através de navegadores web modernos, não sendo necessária a instalação de software adicional pelos usuários.</w:t>
      </w:r>
    </w:p>
    <w:p w14:paraId="5AA16488" w14:textId="77777777" w:rsidR="00FB4FD8" w:rsidRDefault="00682DE0">
      <w:pPr>
        <w:rPr>
          <w:sz w:val="22"/>
          <w:szCs w:val="22"/>
        </w:rPr>
      </w:pPr>
      <w:r>
        <w:rPr>
          <w:sz w:val="22"/>
          <w:szCs w:val="22"/>
        </w:rPr>
        <w:t>A arquitetura do sistema é baseada em três camadas principais:</w:t>
      </w:r>
    </w:p>
    <w:p w14:paraId="7C9AA831" w14:textId="77777777" w:rsidR="00FB4FD8" w:rsidRDefault="00682DE0">
      <w:pPr>
        <w:numPr>
          <w:ilvl w:val="0"/>
          <w:numId w:val="33"/>
        </w:numPr>
        <w:pBdr>
          <w:top w:val="nil"/>
          <w:left w:val="nil"/>
          <w:bottom w:val="nil"/>
          <w:right w:val="nil"/>
          <w:between w:val="nil"/>
        </w:pBdr>
        <w:rPr>
          <w:color w:val="000000"/>
          <w:sz w:val="22"/>
          <w:szCs w:val="22"/>
        </w:rPr>
      </w:pPr>
      <w:proofErr w:type="spellStart"/>
      <w:r>
        <w:rPr>
          <w:b/>
          <w:bCs/>
          <w:color w:val="000000"/>
          <w:sz w:val="22"/>
          <w:szCs w:val="22"/>
        </w:rPr>
        <w:t>Frontend</w:t>
      </w:r>
      <w:proofErr w:type="spellEnd"/>
      <w:r>
        <w:rPr>
          <w:b/>
          <w:bCs/>
          <w:color w:val="000000"/>
          <w:sz w:val="22"/>
          <w:szCs w:val="22"/>
        </w:rPr>
        <w:t>:</w:t>
      </w:r>
      <w:r>
        <w:rPr>
          <w:color w:val="000000"/>
          <w:sz w:val="22"/>
          <w:szCs w:val="22"/>
        </w:rPr>
        <w:t xml:space="preserve"> desenvolvido em </w:t>
      </w:r>
      <w:proofErr w:type="spellStart"/>
      <w:r>
        <w:rPr>
          <w:color w:val="000000"/>
          <w:sz w:val="22"/>
          <w:szCs w:val="22"/>
        </w:rPr>
        <w:t>React</w:t>
      </w:r>
      <w:proofErr w:type="spellEnd"/>
      <w:r>
        <w:rPr>
          <w:color w:val="000000"/>
          <w:sz w:val="22"/>
          <w:szCs w:val="22"/>
        </w:rPr>
        <w:t xml:space="preserve"> com </w:t>
      </w:r>
      <w:proofErr w:type="spellStart"/>
      <w:r>
        <w:rPr>
          <w:color w:val="000000"/>
          <w:sz w:val="22"/>
          <w:szCs w:val="22"/>
        </w:rPr>
        <w:t>TypeScript</w:t>
      </w:r>
      <w:proofErr w:type="spellEnd"/>
      <w:r>
        <w:rPr>
          <w:color w:val="000000"/>
          <w:sz w:val="22"/>
          <w:szCs w:val="22"/>
        </w:rPr>
        <w:t>, responsável pela interface gráfica e interação com os usuários.</w:t>
      </w:r>
    </w:p>
    <w:p w14:paraId="54336A7E" w14:textId="77777777" w:rsidR="00FB4FD8" w:rsidRDefault="00682DE0">
      <w:pPr>
        <w:numPr>
          <w:ilvl w:val="0"/>
          <w:numId w:val="33"/>
        </w:numPr>
        <w:pBdr>
          <w:top w:val="nil"/>
          <w:left w:val="nil"/>
          <w:bottom w:val="nil"/>
          <w:right w:val="nil"/>
          <w:between w:val="nil"/>
        </w:pBdr>
        <w:rPr>
          <w:color w:val="000000"/>
          <w:sz w:val="22"/>
          <w:szCs w:val="22"/>
        </w:rPr>
      </w:pPr>
      <w:proofErr w:type="spellStart"/>
      <w:r>
        <w:rPr>
          <w:b/>
          <w:bCs/>
          <w:color w:val="000000"/>
          <w:sz w:val="22"/>
          <w:szCs w:val="22"/>
        </w:rPr>
        <w:t>Backend</w:t>
      </w:r>
      <w:proofErr w:type="spellEnd"/>
      <w:r>
        <w:rPr>
          <w:b/>
          <w:bCs/>
          <w:color w:val="000000"/>
          <w:sz w:val="22"/>
          <w:szCs w:val="22"/>
        </w:rPr>
        <w:t>:</w:t>
      </w:r>
      <w:r>
        <w:rPr>
          <w:color w:val="000000"/>
          <w:sz w:val="22"/>
          <w:szCs w:val="22"/>
        </w:rPr>
        <w:t xml:space="preserve"> desenvolvido em Java com Spring Boot, responsável pelas regras de negócio, autenticação, gerenciamento de produtos, estoque, pedidos e usuários.</w:t>
      </w:r>
    </w:p>
    <w:p w14:paraId="53894601" w14:textId="77777777" w:rsidR="00FB4FD8" w:rsidRDefault="00682DE0">
      <w:pPr>
        <w:numPr>
          <w:ilvl w:val="0"/>
          <w:numId w:val="33"/>
        </w:numPr>
        <w:pBdr>
          <w:top w:val="nil"/>
          <w:left w:val="nil"/>
          <w:bottom w:val="nil"/>
          <w:right w:val="nil"/>
          <w:between w:val="nil"/>
        </w:pBdr>
        <w:rPr>
          <w:color w:val="000000"/>
          <w:sz w:val="22"/>
          <w:szCs w:val="22"/>
        </w:rPr>
      </w:pPr>
      <w:r>
        <w:rPr>
          <w:b/>
          <w:bCs/>
          <w:color w:val="000000"/>
          <w:sz w:val="22"/>
          <w:szCs w:val="22"/>
        </w:rPr>
        <w:t>Banco de Dados:</w:t>
      </w:r>
      <w:r>
        <w:rPr>
          <w:color w:val="000000"/>
          <w:sz w:val="22"/>
          <w:szCs w:val="22"/>
        </w:rPr>
        <w:t xml:space="preserve"> responsável pelo armazenamento persistente das informações do sistema, incluindo usuários, produtos, categorias, pedidos e estoque.</w:t>
      </w:r>
    </w:p>
    <w:p w14:paraId="544F7339" w14:textId="77777777" w:rsidR="00FB4FD8" w:rsidRDefault="00682DE0">
      <w:pPr>
        <w:rPr>
          <w:sz w:val="22"/>
          <w:szCs w:val="22"/>
        </w:rPr>
      </w:pPr>
      <w:r>
        <w:rPr>
          <w:sz w:val="22"/>
          <w:szCs w:val="22"/>
        </w:rPr>
        <w:t>O sistema possui dois perfis principais de usuários:</w:t>
      </w:r>
    </w:p>
    <w:p w14:paraId="070429E7" w14:textId="77777777" w:rsidR="00FB4FD8" w:rsidRDefault="00682DE0">
      <w:pPr>
        <w:numPr>
          <w:ilvl w:val="0"/>
          <w:numId w:val="32"/>
        </w:numPr>
        <w:pBdr>
          <w:top w:val="nil"/>
          <w:left w:val="nil"/>
          <w:bottom w:val="nil"/>
          <w:right w:val="nil"/>
          <w:between w:val="nil"/>
        </w:pBdr>
        <w:rPr>
          <w:color w:val="000000"/>
          <w:sz w:val="22"/>
          <w:szCs w:val="22"/>
        </w:rPr>
      </w:pPr>
      <w:r>
        <w:rPr>
          <w:b/>
          <w:bCs/>
          <w:color w:val="000000"/>
          <w:sz w:val="22"/>
          <w:szCs w:val="22"/>
        </w:rPr>
        <w:t>Clientes:</w:t>
      </w:r>
      <w:r>
        <w:rPr>
          <w:color w:val="000000"/>
          <w:sz w:val="22"/>
          <w:szCs w:val="22"/>
        </w:rPr>
        <w:t xml:space="preserve"> podem realizar cadastro, login, pesquisa de produtos, gerenciamento do carrinho de compras e acompanhamento de pedidos.</w:t>
      </w:r>
    </w:p>
    <w:p w14:paraId="45C82E60" w14:textId="77777777" w:rsidR="00FB4FD8" w:rsidRDefault="00682DE0">
      <w:pPr>
        <w:numPr>
          <w:ilvl w:val="0"/>
          <w:numId w:val="32"/>
        </w:numPr>
        <w:pBdr>
          <w:top w:val="nil"/>
          <w:left w:val="nil"/>
          <w:bottom w:val="nil"/>
          <w:right w:val="nil"/>
          <w:between w:val="nil"/>
        </w:pBdr>
        <w:rPr>
          <w:color w:val="000000"/>
          <w:sz w:val="22"/>
          <w:szCs w:val="22"/>
        </w:rPr>
      </w:pPr>
      <w:r>
        <w:rPr>
          <w:b/>
          <w:bCs/>
          <w:color w:val="000000"/>
          <w:sz w:val="22"/>
          <w:szCs w:val="22"/>
        </w:rPr>
        <w:t>Administradores:</w:t>
      </w:r>
      <w:r>
        <w:rPr>
          <w:color w:val="000000"/>
          <w:sz w:val="22"/>
          <w:szCs w:val="22"/>
        </w:rPr>
        <w:t xml:space="preserve"> podem gerenciar produtos, categorias, estoque e pedidos realizados pelos clientes.</w:t>
      </w:r>
    </w:p>
    <w:p w14:paraId="2BA80034" w14:textId="77777777" w:rsidR="00FB4FD8" w:rsidRDefault="00682DE0">
      <w:r>
        <w:rPr>
          <w:sz w:val="22"/>
          <w:szCs w:val="22"/>
        </w:rPr>
        <w:t xml:space="preserve">A comunicação entre o </w:t>
      </w:r>
      <w:proofErr w:type="spellStart"/>
      <w:r>
        <w:rPr>
          <w:sz w:val="22"/>
          <w:szCs w:val="22"/>
        </w:rPr>
        <w:t>frontend</w:t>
      </w:r>
      <w:proofErr w:type="spellEnd"/>
      <w:r>
        <w:rPr>
          <w:sz w:val="22"/>
          <w:szCs w:val="22"/>
        </w:rPr>
        <w:t xml:space="preserve"> e o </w:t>
      </w:r>
      <w:proofErr w:type="spellStart"/>
      <w:r>
        <w:rPr>
          <w:sz w:val="22"/>
          <w:szCs w:val="22"/>
        </w:rPr>
        <w:t>backend</w:t>
      </w:r>
      <w:proofErr w:type="spellEnd"/>
      <w:r>
        <w:rPr>
          <w:sz w:val="22"/>
          <w:szCs w:val="22"/>
        </w:rPr>
        <w:t xml:space="preserve"> será realizada por meio de uma API REST utilizando o protocolo HTTP/HTTPS. O </w:t>
      </w:r>
      <w:proofErr w:type="spellStart"/>
      <w:r>
        <w:rPr>
          <w:sz w:val="22"/>
          <w:szCs w:val="22"/>
        </w:rPr>
        <w:t>backend</w:t>
      </w:r>
      <w:proofErr w:type="spellEnd"/>
      <w:r>
        <w:rPr>
          <w:sz w:val="22"/>
          <w:szCs w:val="22"/>
        </w:rPr>
        <w:t xml:space="preserve"> será responsável por processar as requisições recebidas da interface e acessar o banco de dados para leitura e gravação das informações.</w:t>
      </w:r>
    </w:p>
    <w:p w14:paraId="671C90DF" w14:textId="77777777" w:rsidR="00FB4FD8" w:rsidRDefault="00FB4FD8">
      <w:pPr>
        <w:rPr>
          <w:sz w:val="22"/>
          <w:szCs w:val="22"/>
        </w:rPr>
      </w:pPr>
    </w:p>
    <w:p w14:paraId="4DEEADE0" w14:textId="77777777" w:rsidR="00FB4FD8" w:rsidRDefault="00682DE0">
      <w:pPr>
        <w:pStyle w:val="Ttulo2"/>
        <w:numPr>
          <w:ilvl w:val="1"/>
          <w:numId w:val="35"/>
        </w:numPr>
      </w:pPr>
      <w:bookmarkStart w:id="10" w:name="_pirz1pvl9v6g" w:colFirst="0" w:colLast="0"/>
      <w:bookmarkEnd w:id="10"/>
      <w:r>
        <w:t>Abrangência e sistemas relacionados</w:t>
      </w:r>
    </w:p>
    <w:p w14:paraId="589155A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O </w:t>
      </w:r>
      <w:proofErr w:type="spellStart"/>
      <w:r>
        <w:rPr>
          <w:sz w:val="22"/>
          <w:szCs w:val="22"/>
        </w:rPr>
        <w:t>Fayer</w:t>
      </w:r>
      <w:proofErr w:type="spellEnd"/>
      <w:r>
        <w:rPr>
          <w:sz w:val="22"/>
          <w:szCs w:val="22"/>
        </w:rPr>
        <w:t xml:space="preserve"> Autos</w:t>
      </w:r>
      <w:r>
        <w:rPr>
          <w:color w:val="000000"/>
          <w:sz w:val="22"/>
          <w:szCs w:val="22"/>
        </w:rPr>
        <w:t xml:space="preserve"> é uma plataforma de comércio eletrônico voltada para a venda de autopeças. Seu objetivo é permitir que clientes encontrem e adquiram produtos de forma prática e segura, enquanto administradores gerenciam o catálogo de produtos e as operações da loja.</w:t>
      </w:r>
    </w:p>
    <w:p w14:paraId="5A908585" w14:textId="77777777" w:rsidR="00FB4FD8" w:rsidRDefault="00FB4FD8"/>
    <w:p w14:paraId="755F1794" w14:textId="77777777" w:rsidR="00FB4FD8" w:rsidRDefault="00682DE0">
      <w:pPr>
        <w:rPr>
          <w:sz w:val="22"/>
          <w:szCs w:val="22"/>
        </w:rPr>
      </w:pPr>
      <w:r>
        <w:rPr>
          <w:sz w:val="22"/>
          <w:szCs w:val="22"/>
        </w:rPr>
        <w:t>As principais funcionalidades oferecidas pelo sistema são:</w:t>
      </w:r>
    </w:p>
    <w:p w14:paraId="5C1887EB"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Cadastro e autenticação de usuários;</w:t>
      </w:r>
    </w:p>
    <w:p w14:paraId="342325A7"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Consulta e pesquisa de produtos;</w:t>
      </w:r>
    </w:p>
    <w:p w14:paraId="436844FE"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Visualização detalhada de produtos;</w:t>
      </w:r>
    </w:p>
    <w:p w14:paraId="122BAF80"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Organização dos produtos por categorias;</w:t>
      </w:r>
    </w:p>
    <w:p w14:paraId="30F87234"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Gerenciamento de carrinho de compras;</w:t>
      </w:r>
    </w:p>
    <w:p w14:paraId="46421147"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Realização de pedidos;</w:t>
      </w:r>
    </w:p>
    <w:p w14:paraId="6F9DA935"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Acompanhamento do status dos pedidos;</w:t>
      </w:r>
    </w:p>
    <w:p w14:paraId="0E713CFC"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Gerenciamento de produtos por administradores;</w:t>
      </w:r>
    </w:p>
    <w:p w14:paraId="293D4439"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Controle de estoque;</w:t>
      </w:r>
    </w:p>
    <w:p w14:paraId="2E6F0CC9"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Gerenciamento de categorias;</w:t>
      </w:r>
    </w:p>
    <w:p w14:paraId="754A38D5"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Gerenciamento de usuários;</w:t>
      </w:r>
    </w:p>
    <w:p w14:paraId="3B733DF6" w14:textId="77777777" w:rsidR="00FB4FD8" w:rsidRDefault="00682DE0">
      <w:pPr>
        <w:numPr>
          <w:ilvl w:val="0"/>
          <w:numId w:val="31"/>
        </w:numPr>
        <w:pBdr>
          <w:top w:val="nil"/>
          <w:left w:val="nil"/>
          <w:bottom w:val="nil"/>
          <w:right w:val="nil"/>
          <w:between w:val="nil"/>
        </w:pBdr>
        <w:rPr>
          <w:color w:val="000000"/>
          <w:sz w:val="22"/>
          <w:szCs w:val="22"/>
        </w:rPr>
      </w:pPr>
      <w:r>
        <w:rPr>
          <w:color w:val="000000"/>
          <w:sz w:val="22"/>
          <w:szCs w:val="22"/>
        </w:rPr>
        <w:t>Gerenciamento de pedidos.</w:t>
      </w:r>
    </w:p>
    <w:p w14:paraId="4F1CE680" w14:textId="77777777" w:rsidR="00FB4FD8" w:rsidRDefault="00FB4FD8"/>
    <w:p w14:paraId="22C39811" w14:textId="77777777" w:rsidR="00FB4FD8" w:rsidRDefault="00682DE0">
      <w:pPr>
        <w:rPr>
          <w:sz w:val="22"/>
          <w:szCs w:val="22"/>
        </w:rPr>
      </w:pPr>
      <w:r>
        <w:rPr>
          <w:sz w:val="22"/>
          <w:szCs w:val="22"/>
        </w:rPr>
        <w:t>Escopo Negativo</w:t>
      </w:r>
    </w:p>
    <w:p w14:paraId="44AD764E" w14:textId="77777777" w:rsidR="00FB4FD8" w:rsidRDefault="00682DE0">
      <w:pPr>
        <w:rPr>
          <w:sz w:val="22"/>
          <w:szCs w:val="22"/>
        </w:rPr>
      </w:pPr>
      <w:r>
        <w:rPr>
          <w:sz w:val="22"/>
          <w:szCs w:val="22"/>
        </w:rPr>
        <w:t>As seguintes funcionalidades não fazem parte do escopo da versão atual do sistema:</w:t>
      </w:r>
    </w:p>
    <w:p w14:paraId="4DA055AB" w14:textId="77777777" w:rsidR="00FB4FD8" w:rsidRDefault="00FB4FD8">
      <w:pPr>
        <w:rPr>
          <w:sz w:val="22"/>
          <w:szCs w:val="22"/>
        </w:rPr>
      </w:pPr>
    </w:p>
    <w:p w14:paraId="1B0357F7" w14:textId="77777777" w:rsidR="00FB4FD8" w:rsidRDefault="00682DE0">
      <w:pPr>
        <w:numPr>
          <w:ilvl w:val="0"/>
          <w:numId w:val="30"/>
        </w:numPr>
        <w:pBdr>
          <w:top w:val="nil"/>
          <w:left w:val="nil"/>
          <w:bottom w:val="nil"/>
          <w:right w:val="nil"/>
          <w:between w:val="nil"/>
        </w:pBdr>
        <w:rPr>
          <w:color w:val="000000"/>
          <w:sz w:val="22"/>
          <w:szCs w:val="22"/>
        </w:rPr>
      </w:pPr>
      <w:r>
        <w:rPr>
          <w:color w:val="000000"/>
          <w:sz w:val="22"/>
          <w:szCs w:val="22"/>
        </w:rPr>
        <w:t>Integração com sistemas de transportadoras para rastreamento automático de entregas;</w:t>
      </w:r>
    </w:p>
    <w:p w14:paraId="6A526636" w14:textId="77777777" w:rsidR="00FB4FD8" w:rsidRDefault="00682DE0">
      <w:pPr>
        <w:numPr>
          <w:ilvl w:val="0"/>
          <w:numId w:val="30"/>
        </w:numPr>
        <w:pBdr>
          <w:top w:val="nil"/>
          <w:left w:val="nil"/>
          <w:bottom w:val="nil"/>
          <w:right w:val="nil"/>
          <w:between w:val="nil"/>
        </w:pBdr>
        <w:rPr>
          <w:color w:val="000000"/>
          <w:sz w:val="22"/>
          <w:szCs w:val="22"/>
        </w:rPr>
      </w:pPr>
      <w:r>
        <w:rPr>
          <w:color w:val="000000"/>
          <w:sz w:val="22"/>
          <w:szCs w:val="22"/>
        </w:rPr>
        <w:lastRenderedPageBreak/>
        <w:t>Integração com marketplaces externos;</w:t>
      </w:r>
    </w:p>
    <w:p w14:paraId="76280A65" w14:textId="77777777" w:rsidR="00FB4FD8" w:rsidRDefault="00682DE0">
      <w:pPr>
        <w:numPr>
          <w:ilvl w:val="0"/>
          <w:numId w:val="30"/>
        </w:numPr>
        <w:pBdr>
          <w:top w:val="nil"/>
          <w:left w:val="nil"/>
          <w:bottom w:val="nil"/>
          <w:right w:val="nil"/>
          <w:between w:val="nil"/>
        </w:pBdr>
        <w:rPr>
          <w:color w:val="000000"/>
          <w:sz w:val="22"/>
          <w:szCs w:val="22"/>
        </w:rPr>
      </w:pPr>
      <w:r>
        <w:rPr>
          <w:color w:val="000000"/>
          <w:sz w:val="22"/>
          <w:szCs w:val="22"/>
        </w:rPr>
        <w:t>Aplicativo móvel nativo para Android e iOS;</w:t>
      </w:r>
    </w:p>
    <w:p w14:paraId="7923AA4A" w14:textId="77777777" w:rsidR="00FB4FD8" w:rsidRDefault="00682DE0">
      <w:pPr>
        <w:numPr>
          <w:ilvl w:val="0"/>
          <w:numId w:val="30"/>
        </w:numPr>
        <w:pBdr>
          <w:top w:val="nil"/>
          <w:left w:val="nil"/>
          <w:bottom w:val="nil"/>
          <w:right w:val="nil"/>
          <w:between w:val="nil"/>
        </w:pBdr>
        <w:rPr>
          <w:color w:val="000000"/>
          <w:sz w:val="22"/>
          <w:szCs w:val="22"/>
        </w:rPr>
      </w:pPr>
      <w:r>
        <w:rPr>
          <w:color w:val="000000"/>
          <w:sz w:val="22"/>
          <w:szCs w:val="22"/>
        </w:rPr>
        <w:t>Sistema de chat em tempo real entre clientes e administradores;</w:t>
      </w:r>
    </w:p>
    <w:p w14:paraId="6848E4C6" w14:textId="77777777" w:rsidR="00FB4FD8" w:rsidRDefault="00682DE0">
      <w:pPr>
        <w:numPr>
          <w:ilvl w:val="0"/>
          <w:numId w:val="30"/>
        </w:numPr>
        <w:pBdr>
          <w:top w:val="nil"/>
          <w:left w:val="nil"/>
          <w:bottom w:val="nil"/>
          <w:right w:val="nil"/>
          <w:between w:val="nil"/>
        </w:pBdr>
        <w:rPr>
          <w:color w:val="000000"/>
        </w:rPr>
      </w:pPr>
      <w:r>
        <w:rPr>
          <w:color w:val="000000"/>
          <w:sz w:val="22"/>
          <w:szCs w:val="22"/>
        </w:rPr>
        <w:t>Programa de fidelidade e pontuação;</w:t>
      </w:r>
    </w:p>
    <w:p w14:paraId="4F7D5E90" w14:textId="77777777" w:rsidR="00FB4FD8" w:rsidRDefault="00FB4FD8"/>
    <w:p w14:paraId="17A1A3F7" w14:textId="77777777" w:rsidR="00FB4FD8" w:rsidRDefault="00682DE0">
      <w:pPr>
        <w:rPr>
          <w:sz w:val="22"/>
          <w:szCs w:val="22"/>
        </w:rPr>
      </w:pPr>
      <w:r>
        <w:t>I</w:t>
      </w:r>
      <w:r>
        <w:rPr>
          <w:sz w:val="22"/>
          <w:szCs w:val="22"/>
        </w:rPr>
        <w:t>ntegração com Outros Sistemas</w:t>
      </w:r>
    </w:p>
    <w:p w14:paraId="2F1BF28E" w14:textId="77777777" w:rsidR="00FB4FD8" w:rsidRDefault="00682DE0">
      <w:pPr>
        <w:rPr>
          <w:sz w:val="22"/>
          <w:szCs w:val="22"/>
        </w:rPr>
      </w:pPr>
      <w:r>
        <w:rPr>
          <w:sz w:val="22"/>
          <w:szCs w:val="22"/>
        </w:rPr>
        <w:t xml:space="preserve">O sistema não é totalmente </w:t>
      </w:r>
      <w:proofErr w:type="spellStart"/>
      <w:proofErr w:type="gramStart"/>
      <w:r>
        <w:rPr>
          <w:sz w:val="22"/>
          <w:szCs w:val="22"/>
        </w:rPr>
        <w:t>auto-contido</w:t>
      </w:r>
      <w:proofErr w:type="spellEnd"/>
      <w:proofErr w:type="gramEnd"/>
      <w:r>
        <w:rPr>
          <w:sz w:val="22"/>
          <w:szCs w:val="22"/>
        </w:rPr>
        <w:t>, podendo interagir com serviços externos para complementar suas funcionalidades.</w:t>
      </w:r>
    </w:p>
    <w:p w14:paraId="5E34F16C" w14:textId="77777777" w:rsidR="00FB4FD8" w:rsidRDefault="00682DE0">
      <w:pPr>
        <w:rPr>
          <w:sz w:val="22"/>
          <w:szCs w:val="22"/>
        </w:rPr>
      </w:pPr>
      <w:r>
        <w:rPr>
          <w:sz w:val="22"/>
          <w:szCs w:val="22"/>
        </w:rPr>
        <w:t>As integrações previstas são:</w:t>
      </w:r>
    </w:p>
    <w:p w14:paraId="301EB326" w14:textId="77777777" w:rsidR="00FB4FD8" w:rsidRDefault="00682DE0">
      <w:pPr>
        <w:numPr>
          <w:ilvl w:val="0"/>
          <w:numId w:val="29"/>
        </w:numPr>
        <w:pBdr>
          <w:top w:val="nil"/>
          <w:left w:val="nil"/>
          <w:bottom w:val="nil"/>
          <w:right w:val="nil"/>
          <w:between w:val="nil"/>
        </w:pBdr>
        <w:rPr>
          <w:color w:val="000000"/>
          <w:sz w:val="22"/>
          <w:szCs w:val="22"/>
        </w:rPr>
      </w:pPr>
      <w:r>
        <w:rPr>
          <w:color w:val="000000"/>
          <w:sz w:val="22"/>
          <w:szCs w:val="22"/>
        </w:rPr>
        <w:t>Serviço de autenticação e autorização interno do sistema, responsável pelo controle de acesso dos usuários;</w:t>
      </w:r>
    </w:p>
    <w:p w14:paraId="24CB7666" w14:textId="77777777" w:rsidR="00FB4FD8" w:rsidRDefault="00682DE0">
      <w:pPr>
        <w:numPr>
          <w:ilvl w:val="0"/>
          <w:numId w:val="29"/>
        </w:numPr>
        <w:pBdr>
          <w:top w:val="nil"/>
          <w:left w:val="nil"/>
          <w:bottom w:val="nil"/>
          <w:right w:val="nil"/>
          <w:between w:val="nil"/>
        </w:pBdr>
        <w:rPr>
          <w:color w:val="000000"/>
          <w:sz w:val="22"/>
          <w:szCs w:val="22"/>
        </w:rPr>
      </w:pPr>
      <w:r>
        <w:rPr>
          <w:color w:val="000000"/>
          <w:sz w:val="22"/>
          <w:szCs w:val="22"/>
        </w:rPr>
        <w:t>Gateway de pagamento, responsável pelo processamento das transações financeiras realizadas pelos clientes;</w:t>
      </w:r>
    </w:p>
    <w:p w14:paraId="2C89E65F" w14:textId="77777777" w:rsidR="00FB4FD8" w:rsidRDefault="00682DE0">
      <w:pPr>
        <w:numPr>
          <w:ilvl w:val="0"/>
          <w:numId w:val="29"/>
        </w:numPr>
        <w:pBdr>
          <w:top w:val="nil"/>
          <w:left w:val="nil"/>
          <w:bottom w:val="nil"/>
          <w:right w:val="nil"/>
          <w:between w:val="nil"/>
        </w:pBdr>
        <w:rPr>
          <w:color w:val="000000"/>
          <w:sz w:val="22"/>
          <w:szCs w:val="22"/>
        </w:rPr>
      </w:pPr>
      <w:r>
        <w:rPr>
          <w:color w:val="000000"/>
          <w:sz w:val="22"/>
          <w:szCs w:val="22"/>
        </w:rPr>
        <w:t>Serviço de envio de e-mails, utilizado para notificações de cadastro, recuperação de senha e atualizações de pedidos.</w:t>
      </w:r>
    </w:p>
    <w:p w14:paraId="415790A5" w14:textId="77777777" w:rsidR="00FB4FD8" w:rsidRDefault="00682DE0">
      <w:pPr>
        <w:rPr>
          <w:sz w:val="22"/>
          <w:szCs w:val="22"/>
        </w:rPr>
      </w:pPr>
      <w:r>
        <w:rPr>
          <w:sz w:val="22"/>
          <w:szCs w:val="22"/>
        </w:rPr>
        <w:t>A comunicação com esses serviços será realizada por meio de APIs utilizando os protocolos HTTP e HTTPS.</w:t>
      </w:r>
    </w:p>
    <w:p w14:paraId="5754E461" w14:textId="77777777" w:rsidR="00FB4FD8" w:rsidRDefault="00682DE0">
      <w:pPr>
        <w:rPr>
          <w:sz w:val="22"/>
          <w:szCs w:val="22"/>
        </w:rPr>
      </w:pPr>
      <w:r>
        <w:rPr>
          <w:sz w:val="22"/>
          <w:szCs w:val="22"/>
        </w:rPr>
        <w:t>Na versão inicial do projeto, algumas dessas integrações poderão ser simuladas ou simplificadas para fins acadêmicos e de prototipação.</w:t>
      </w:r>
    </w:p>
    <w:p w14:paraId="6ECA404A" w14:textId="77777777" w:rsidR="00FB4FD8" w:rsidRDefault="00682DE0">
      <w:pPr>
        <w:pStyle w:val="Ttulo2"/>
      </w:pPr>
      <w:bookmarkStart w:id="11" w:name="_as5aa14e9vk4" w:colFirst="0" w:colLast="0"/>
      <w:bookmarkEnd w:id="11"/>
      <w:r>
        <w:t>Relação de usuários do sistema</w:t>
      </w:r>
    </w:p>
    <w:p w14:paraId="60115C07" w14:textId="77777777" w:rsidR="00FB4FD8" w:rsidRDefault="00682DE0">
      <w:pPr>
        <w:rPr>
          <w:sz w:val="24"/>
          <w:szCs w:val="24"/>
        </w:rPr>
      </w:pPr>
      <w:r>
        <w:rPr>
          <w:sz w:val="24"/>
          <w:szCs w:val="24"/>
        </w:rPr>
        <w:t xml:space="preserve">Foram identificados dois usuários do sistema </w:t>
      </w:r>
      <w:proofErr w:type="spellStart"/>
      <w:r>
        <w:rPr>
          <w:sz w:val="24"/>
          <w:szCs w:val="24"/>
        </w:rPr>
        <w:t>Fayer</w:t>
      </w:r>
      <w:proofErr w:type="spellEnd"/>
      <w:r>
        <w:rPr>
          <w:sz w:val="24"/>
          <w:szCs w:val="24"/>
        </w:rPr>
        <w:t xml:space="preserve"> Autos denominados de Administrador, Cliente Pessoa Física abaixo detalhados.</w:t>
      </w:r>
    </w:p>
    <w:p w14:paraId="15047035" w14:textId="77777777" w:rsidR="00FB4FD8" w:rsidRDefault="00682DE0">
      <w:pPr>
        <w:pStyle w:val="Ttulo3"/>
        <w:numPr>
          <w:ilvl w:val="2"/>
          <w:numId w:val="35"/>
        </w:numPr>
      </w:pPr>
      <w:bookmarkStart w:id="12" w:name="_c6fj432qlnme" w:colFirst="0" w:colLast="0"/>
      <w:bookmarkEnd w:id="12"/>
      <w:r>
        <w:rPr>
          <w:rFonts w:ascii="Times New Roman" w:eastAsia="Times New Roman" w:hAnsi="Times New Roman" w:cs="Times New Roman"/>
        </w:rPr>
        <w:t>Administrador</w:t>
      </w:r>
    </w:p>
    <w:p w14:paraId="665157CD" w14:textId="77777777" w:rsidR="00FB4FD8" w:rsidRDefault="00682DE0">
      <w:pPr>
        <w:ind w:left="720"/>
      </w:pPr>
      <w:r>
        <w:rPr>
          <w:sz w:val="24"/>
          <w:szCs w:val="24"/>
        </w:rPr>
        <w:t>O Administrador é o usuário responsável pela gestão geral do sistema. Suas responsabilidades incluem o cadastro, atualização e remoção de produtos, gerenciamento de categorias, acompanhamento de pedidos, controle de usuários e monitoramento do estoque. Este usuário possui acesso completo às funcionalidades administrativas da plataforma.</w:t>
      </w:r>
    </w:p>
    <w:p w14:paraId="59A2364D" w14:textId="77777777" w:rsidR="00FB4FD8" w:rsidRDefault="00682DE0">
      <w:pPr>
        <w:pStyle w:val="Ttulo3"/>
        <w:numPr>
          <w:ilvl w:val="2"/>
          <w:numId w:val="35"/>
        </w:numPr>
      </w:pPr>
      <w:bookmarkStart w:id="13" w:name="_95yrqw3k8of3" w:colFirst="0" w:colLast="0"/>
      <w:bookmarkEnd w:id="13"/>
      <w:r>
        <w:rPr>
          <w:rFonts w:ascii="Times New Roman" w:eastAsia="Times New Roman" w:hAnsi="Times New Roman" w:cs="Times New Roman"/>
        </w:rPr>
        <w:t>Cliente</w:t>
      </w:r>
    </w:p>
    <w:p w14:paraId="3F0A1837" w14:textId="77777777" w:rsidR="00FB4FD8" w:rsidRDefault="00682DE0">
      <w:pPr>
        <w:ind w:left="720"/>
      </w:pPr>
      <w:bookmarkStart w:id="14" w:name="_anbl88mtv30y" w:colFirst="0" w:colLast="0"/>
      <w:bookmarkEnd w:id="14"/>
      <w:r>
        <w:rPr>
          <w:sz w:val="24"/>
          <w:szCs w:val="24"/>
        </w:rPr>
        <w:t>O Cliente é o usuário que utiliza a plataforma para pesquisar e adquirir autopeças. Suas responsabilidades incluem realizar cadastro, efetuar login, consultar produtos, adicionar itens ao carrinho de compras, realizar pedidos e acompanhar o status de suas compras.</w:t>
      </w:r>
    </w:p>
    <w:p w14:paraId="014FD392" w14:textId="77777777" w:rsidR="00FB4FD8" w:rsidRDefault="00FB4FD8">
      <w:pPr>
        <w:pStyle w:val="Ttulo2"/>
        <w:numPr>
          <w:ilvl w:val="1"/>
          <w:numId w:val="35"/>
        </w:numPr>
      </w:pPr>
    </w:p>
    <w:p w14:paraId="6E74367E" w14:textId="77777777" w:rsidR="00FB4FD8" w:rsidRDefault="00682DE0">
      <w:r>
        <w:br w:type="page"/>
      </w:r>
    </w:p>
    <w:p w14:paraId="7B5B714A" w14:textId="77777777" w:rsidR="00FB4FD8" w:rsidRDefault="00682DE0">
      <w:pPr>
        <w:pStyle w:val="Ttulo2"/>
        <w:numPr>
          <w:ilvl w:val="1"/>
          <w:numId w:val="35"/>
        </w:numPr>
      </w:pPr>
      <w:bookmarkStart w:id="15" w:name="_a21rv9fdaezc" w:colFirst="0" w:colLast="0"/>
      <w:bookmarkEnd w:id="15"/>
      <w:r>
        <w:lastRenderedPageBreak/>
        <w:t>Diagrama de Casos de Uso</w:t>
      </w:r>
    </w:p>
    <w:p w14:paraId="7E161073" w14:textId="77777777" w:rsidR="00FB4FD8" w:rsidRDefault="00FB4FD8">
      <w:pPr>
        <w:pStyle w:val="Ttulo2"/>
      </w:pPr>
      <w:bookmarkStart w:id="16" w:name="_54v9y1w41psl" w:colFirst="0" w:colLast="0"/>
      <w:bookmarkEnd w:id="16"/>
    </w:p>
    <w:p w14:paraId="2F8213A0" w14:textId="77777777" w:rsidR="00FB4FD8" w:rsidRDefault="00FB4FD8"/>
    <w:p w14:paraId="2C37A0BE" w14:textId="77777777" w:rsidR="00FB4FD8" w:rsidRDefault="00FB4FD8"/>
    <w:p w14:paraId="6D1E54AA" w14:textId="77777777" w:rsidR="00FB4FD8" w:rsidRDefault="00FB4FD8"/>
    <w:p w14:paraId="3FA2EE13" w14:textId="77777777" w:rsidR="00FB4FD8" w:rsidRDefault="00FB4FD8"/>
    <w:p w14:paraId="68943387" w14:textId="77777777" w:rsidR="00FB4FD8" w:rsidRDefault="00682DE0">
      <w:r>
        <w:rPr>
          <w:noProof/>
        </w:rPr>
        <w:drawing>
          <wp:inline distT="114300" distB="114300" distL="114300" distR="114300" wp14:anchorId="32575015" wp14:editId="5AA801FB">
            <wp:extent cx="5734050" cy="5326782"/>
            <wp:effectExtent l="0" t="0" r="0" b="0"/>
            <wp:docPr id="1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5"/>
                    <a:srcRect/>
                    <a:stretch>
                      <a:fillRect/>
                    </a:stretch>
                  </pic:blipFill>
                  <pic:spPr>
                    <a:xfrm>
                      <a:off x="0" y="0"/>
                      <a:ext cx="5734050" cy="5326782"/>
                    </a:xfrm>
                    <a:prstGeom prst="rect">
                      <a:avLst/>
                    </a:prstGeom>
                    <a:ln/>
                  </pic:spPr>
                </pic:pic>
              </a:graphicData>
            </a:graphic>
          </wp:inline>
        </w:drawing>
      </w:r>
    </w:p>
    <w:p w14:paraId="1889C013" w14:textId="77777777" w:rsidR="00FB4FD8" w:rsidRDefault="00FB4FD8"/>
    <w:p w14:paraId="779A604E" w14:textId="77777777" w:rsidR="00FB4FD8" w:rsidRDefault="00FB4FD8"/>
    <w:p w14:paraId="786D9482" w14:textId="77777777" w:rsidR="00FB4FD8" w:rsidRDefault="00FB4FD8"/>
    <w:p w14:paraId="1EE728F4" w14:textId="77777777" w:rsidR="00FB4FD8" w:rsidRDefault="00FB4FD8"/>
    <w:p w14:paraId="251AD782" w14:textId="77777777" w:rsidR="00FB4FD8" w:rsidRDefault="00FB4FD8"/>
    <w:p w14:paraId="11CA58EA" w14:textId="77777777" w:rsidR="00FB4FD8" w:rsidRDefault="00FB4FD8"/>
    <w:p w14:paraId="1AC1D5D0" w14:textId="77777777" w:rsidR="00FB4FD8" w:rsidRDefault="00FB4FD8"/>
    <w:p w14:paraId="19344702" w14:textId="77777777" w:rsidR="00FB4FD8" w:rsidRDefault="00FB4FD8"/>
    <w:p w14:paraId="0594E548" w14:textId="77777777" w:rsidR="00FB4FD8" w:rsidRDefault="00FB4FD8"/>
    <w:p w14:paraId="3C2CAE8F" w14:textId="77777777" w:rsidR="00FB4FD8" w:rsidRDefault="00FB4FD8"/>
    <w:p w14:paraId="19316EA8" w14:textId="77777777" w:rsidR="00FB4FD8" w:rsidRDefault="00FB4FD8"/>
    <w:p w14:paraId="186EDA2E" w14:textId="77777777" w:rsidR="00FB4FD8" w:rsidRDefault="00FB4FD8"/>
    <w:p w14:paraId="6FB4E48F" w14:textId="77777777" w:rsidR="00FB4FD8" w:rsidRDefault="00FB4FD8"/>
    <w:p w14:paraId="09B13797" w14:textId="77777777" w:rsidR="00FB4FD8" w:rsidRDefault="00FB4FD8"/>
    <w:p w14:paraId="6EAE5639" w14:textId="77777777" w:rsidR="00FB4FD8" w:rsidRDefault="00FB4FD8"/>
    <w:p w14:paraId="312EB5A7" w14:textId="77777777" w:rsidR="00FB4FD8" w:rsidRDefault="00FB4FD8"/>
    <w:p w14:paraId="67FBA5B3" w14:textId="77777777" w:rsidR="00FB4FD8" w:rsidRDefault="00682DE0">
      <w:pPr>
        <w:numPr>
          <w:ilvl w:val="0"/>
          <w:numId w:val="27"/>
        </w:numPr>
        <w:pBdr>
          <w:top w:val="nil"/>
          <w:left w:val="nil"/>
          <w:bottom w:val="nil"/>
          <w:right w:val="nil"/>
          <w:between w:val="nil"/>
        </w:pBdr>
        <w:spacing w:before="60" w:after="60"/>
        <w:rPr>
          <w:rFonts w:ascii="Arial" w:eastAsia="Arial" w:hAnsi="Arial" w:cs="Arial"/>
          <w:b/>
          <w:bCs/>
          <w:color w:val="000000"/>
          <w:sz w:val="28"/>
          <w:szCs w:val="28"/>
        </w:rPr>
      </w:pPr>
      <w:r>
        <w:rPr>
          <w:rFonts w:ascii="Arial" w:eastAsia="Arial" w:hAnsi="Arial" w:cs="Arial"/>
          <w:b/>
          <w:bCs/>
          <w:color w:val="000000"/>
          <w:sz w:val="28"/>
          <w:szCs w:val="28"/>
        </w:rPr>
        <w:t>Descrição Detalhada dos Casos de Uso (UML)</w:t>
      </w:r>
    </w:p>
    <w:p w14:paraId="3C10C2A8"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6A087FD2" w14:textId="77777777" w:rsidR="00FB4FD8" w:rsidRDefault="00682DE0">
      <w:pPr>
        <w:spacing w:after="120"/>
        <w:rPr>
          <w:rFonts w:ascii="Calibri" w:eastAsia="Calibri" w:hAnsi="Calibri" w:cs="Calibri"/>
          <w:color w:val="333333"/>
          <w:sz w:val="22"/>
          <w:szCs w:val="22"/>
        </w:rPr>
      </w:pPr>
      <w:r>
        <w:rPr>
          <w:rFonts w:ascii="Calibri" w:eastAsia="Calibri" w:hAnsi="Calibri" w:cs="Calibri"/>
          <w:b/>
          <w:bCs/>
          <w:color w:val="333333"/>
          <w:sz w:val="22"/>
          <w:szCs w:val="22"/>
        </w:rPr>
        <w:t>Caso de Uso Base Obrigatório (Incluso em todas as operações):</w:t>
      </w:r>
    </w:p>
    <w:tbl>
      <w:tblPr>
        <w:tblStyle w:val="a"/>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503"/>
        <w:gridCol w:w="4507"/>
      </w:tblGrid>
      <w:tr w:rsidR="00FB4FD8" w14:paraId="0AA6951F" w14:textId="77777777">
        <w:trPr>
          <w:trHeight w:val="300"/>
        </w:trPr>
        <w:tc>
          <w:tcPr>
            <w:tcW w:w="4503" w:type="dxa"/>
            <w:shd w:val="clear" w:color="auto" w:fill="F4F6F7"/>
            <w:tcMar>
              <w:left w:w="105" w:type="dxa"/>
              <w:right w:w="105" w:type="dxa"/>
            </w:tcMar>
          </w:tcPr>
          <w:p w14:paraId="631C7E7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07" w:type="dxa"/>
            <w:tcMar>
              <w:left w:w="105" w:type="dxa"/>
              <w:right w:w="105" w:type="dxa"/>
            </w:tcMar>
          </w:tcPr>
          <w:p w14:paraId="572D947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UC00 - Efetuar Login</w:t>
            </w:r>
          </w:p>
        </w:tc>
      </w:tr>
      <w:tr w:rsidR="00FB4FD8" w14:paraId="5C154BDC" w14:textId="77777777">
        <w:trPr>
          <w:trHeight w:val="300"/>
        </w:trPr>
        <w:tc>
          <w:tcPr>
            <w:tcW w:w="4503" w:type="dxa"/>
            <w:shd w:val="clear" w:color="auto" w:fill="F4F6F7"/>
            <w:tcMar>
              <w:left w:w="105" w:type="dxa"/>
              <w:right w:w="105" w:type="dxa"/>
            </w:tcMar>
          </w:tcPr>
          <w:p w14:paraId="33B3769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Descrição</w:t>
            </w:r>
          </w:p>
        </w:tc>
        <w:tc>
          <w:tcPr>
            <w:tcW w:w="4507" w:type="dxa"/>
            <w:tcMar>
              <w:left w:w="105" w:type="dxa"/>
              <w:right w:w="105" w:type="dxa"/>
            </w:tcMar>
          </w:tcPr>
          <w:p w14:paraId="06D95EC4" w14:textId="77777777" w:rsidR="00FB4FD8" w:rsidRDefault="00682DE0">
            <w:pPr>
              <w:spacing w:before="60" w:after="60"/>
              <w:rPr>
                <w:rFonts w:ascii="Calibri" w:eastAsia="Calibri" w:hAnsi="Calibri" w:cs="Calibri"/>
                <w:color w:val="333333"/>
                <w:sz w:val="21"/>
                <w:szCs w:val="21"/>
              </w:rPr>
            </w:pPr>
            <w:proofErr w:type="gramStart"/>
            <w:r>
              <w:rPr>
                <w:rFonts w:ascii="Calibri" w:eastAsia="Calibri" w:hAnsi="Calibri" w:cs="Calibri"/>
                <w:color w:val="333333"/>
                <w:sz w:val="21"/>
                <w:szCs w:val="21"/>
              </w:rPr>
              <w:t>Autentica</w:t>
            </w:r>
            <w:proofErr w:type="gramEnd"/>
            <w:r>
              <w:rPr>
                <w:rFonts w:ascii="Calibri" w:eastAsia="Calibri" w:hAnsi="Calibri" w:cs="Calibri"/>
                <w:color w:val="333333"/>
                <w:sz w:val="21"/>
                <w:szCs w:val="21"/>
              </w:rPr>
              <w:t xml:space="preserve"> os usuários no ecossistema </w:t>
            </w:r>
            <w:proofErr w:type="spellStart"/>
            <w:r>
              <w:rPr>
                <w:rFonts w:ascii="Calibri" w:eastAsia="Calibri" w:hAnsi="Calibri" w:cs="Calibri"/>
                <w:color w:val="333333"/>
                <w:sz w:val="21"/>
                <w:szCs w:val="21"/>
              </w:rPr>
              <w:t>Fayer</w:t>
            </w:r>
            <w:proofErr w:type="spellEnd"/>
            <w:r>
              <w:rPr>
                <w:rFonts w:ascii="Calibri" w:eastAsia="Calibri" w:hAnsi="Calibri" w:cs="Calibri"/>
                <w:color w:val="333333"/>
                <w:sz w:val="21"/>
                <w:szCs w:val="21"/>
              </w:rPr>
              <w:t xml:space="preserve"> Autos utilizando credenciais seguras para liberar acesso a áreas restritas.</w:t>
            </w:r>
          </w:p>
        </w:tc>
      </w:tr>
      <w:tr w:rsidR="00FB4FD8" w14:paraId="62997AE8" w14:textId="77777777">
        <w:trPr>
          <w:trHeight w:val="300"/>
        </w:trPr>
        <w:tc>
          <w:tcPr>
            <w:tcW w:w="4503" w:type="dxa"/>
            <w:shd w:val="clear" w:color="auto" w:fill="F4F6F7"/>
            <w:tcMar>
              <w:left w:w="105" w:type="dxa"/>
              <w:right w:w="105" w:type="dxa"/>
            </w:tcMar>
          </w:tcPr>
          <w:p w14:paraId="380C1BC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07" w:type="dxa"/>
            <w:tcMar>
              <w:left w:w="105" w:type="dxa"/>
              <w:right w:w="105" w:type="dxa"/>
            </w:tcMar>
          </w:tcPr>
          <w:p w14:paraId="4392678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Cliente, Administrador.</w:t>
            </w:r>
          </w:p>
        </w:tc>
      </w:tr>
      <w:tr w:rsidR="00FB4FD8" w14:paraId="171918C8" w14:textId="77777777">
        <w:trPr>
          <w:trHeight w:val="300"/>
        </w:trPr>
        <w:tc>
          <w:tcPr>
            <w:tcW w:w="4503" w:type="dxa"/>
            <w:shd w:val="clear" w:color="auto" w:fill="F4F6F7"/>
            <w:tcMar>
              <w:left w:w="105" w:type="dxa"/>
              <w:right w:w="105" w:type="dxa"/>
            </w:tcMar>
          </w:tcPr>
          <w:p w14:paraId="350CF53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07" w:type="dxa"/>
            <w:tcMar>
              <w:left w:w="105" w:type="dxa"/>
              <w:right w:w="105" w:type="dxa"/>
            </w:tcMar>
          </w:tcPr>
          <w:p w14:paraId="4D281E2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E-mail, Senha informada pelo usuário.</w:t>
            </w:r>
          </w:p>
        </w:tc>
      </w:tr>
      <w:tr w:rsidR="00FB4FD8" w14:paraId="49E8CB57" w14:textId="77777777">
        <w:trPr>
          <w:trHeight w:val="300"/>
        </w:trPr>
        <w:tc>
          <w:tcPr>
            <w:tcW w:w="4503" w:type="dxa"/>
            <w:shd w:val="clear" w:color="auto" w:fill="F4F6F7"/>
            <w:tcMar>
              <w:left w:w="105" w:type="dxa"/>
              <w:right w:w="105" w:type="dxa"/>
            </w:tcMar>
          </w:tcPr>
          <w:p w14:paraId="38D871F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Produzidos</w:t>
            </w:r>
          </w:p>
        </w:tc>
        <w:tc>
          <w:tcPr>
            <w:tcW w:w="4507" w:type="dxa"/>
            <w:tcMar>
              <w:left w:w="105" w:type="dxa"/>
              <w:right w:w="105" w:type="dxa"/>
            </w:tcMar>
          </w:tcPr>
          <w:p w14:paraId="629A061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Token de autenticação JWT, Confirmação de sessão ativa.</w:t>
            </w:r>
          </w:p>
        </w:tc>
      </w:tr>
      <w:tr w:rsidR="00FB4FD8" w14:paraId="6A3BFA2C" w14:textId="77777777">
        <w:trPr>
          <w:trHeight w:val="300"/>
        </w:trPr>
        <w:tc>
          <w:tcPr>
            <w:tcW w:w="4503" w:type="dxa"/>
            <w:shd w:val="clear" w:color="auto" w:fill="F4F6F7"/>
            <w:tcMar>
              <w:left w:w="105" w:type="dxa"/>
              <w:right w:w="105" w:type="dxa"/>
            </w:tcMar>
          </w:tcPr>
          <w:p w14:paraId="02CDB5C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07" w:type="dxa"/>
            <w:tcMar>
              <w:left w:w="105" w:type="dxa"/>
              <w:right w:w="105" w:type="dxa"/>
            </w:tcMar>
          </w:tcPr>
          <w:p w14:paraId="28C35FB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Crítica.</w:t>
            </w:r>
          </w:p>
        </w:tc>
      </w:tr>
      <w:tr w:rsidR="00FB4FD8" w14:paraId="0A037AD8" w14:textId="77777777">
        <w:trPr>
          <w:trHeight w:val="300"/>
        </w:trPr>
        <w:tc>
          <w:tcPr>
            <w:tcW w:w="4503" w:type="dxa"/>
            <w:shd w:val="clear" w:color="auto" w:fill="F4F6F7"/>
            <w:tcMar>
              <w:left w:w="105" w:type="dxa"/>
              <w:right w:w="105" w:type="dxa"/>
            </w:tcMar>
          </w:tcPr>
          <w:p w14:paraId="19F9632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07" w:type="dxa"/>
            <w:tcMar>
              <w:left w:w="105" w:type="dxa"/>
              <w:right w:w="105" w:type="dxa"/>
            </w:tcMar>
          </w:tcPr>
          <w:p w14:paraId="0F5D514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ator deve possuir um cadastro prévio ativo no banco de dados.</w:t>
            </w:r>
          </w:p>
        </w:tc>
      </w:tr>
      <w:tr w:rsidR="00FB4FD8" w14:paraId="5A51F23C" w14:textId="77777777">
        <w:trPr>
          <w:trHeight w:val="300"/>
        </w:trPr>
        <w:tc>
          <w:tcPr>
            <w:tcW w:w="4503" w:type="dxa"/>
            <w:shd w:val="clear" w:color="auto" w:fill="F4F6F7"/>
            <w:tcMar>
              <w:left w:w="105" w:type="dxa"/>
              <w:right w:w="105" w:type="dxa"/>
            </w:tcMar>
          </w:tcPr>
          <w:p w14:paraId="428C5B7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07" w:type="dxa"/>
            <w:tcMar>
              <w:left w:w="105" w:type="dxa"/>
              <w:right w:w="105" w:type="dxa"/>
            </w:tcMar>
          </w:tcPr>
          <w:p w14:paraId="1D9E3B3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ator passa a estar autenticado no sistema com seu respectivo nível de acesso liberado.</w:t>
            </w:r>
          </w:p>
        </w:tc>
      </w:tr>
      <w:tr w:rsidR="00FB4FD8" w14:paraId="2B693493" w14:textId="77777777">
        <w:trPr>
          <w:trHeight w:val="300"/>
        </w:trPr>
        <w:tc>
          <w:tcPr>
            <w:tcW w:w="9010" w:type="dxa"/>
            <w:gridSpan w:val="2"/>
            <w:shd w:val="clear" w:color="auto" w:fill="2E4053"/>
            <w:tcMar>
              <w:left w:w="105" w:type="dxa"/>
              <w:right w:w="105" w:type="dxa"/>
            </w:tcMar>
          </w:tcPr>
          <w:p w14:paraId="14C6D86B"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3B60B9F3" w14:textId="77777777">
        <w:trPr>
          <w:trHeight w:val="300"/>
        </w:trPr>
        <w:tc>
          <w:tcPr>
            <w:tcW w:w="4503" w:type="dxa"/>
            <w:shd w:val="clear" w:color="auto" w:fill="EAEDED"/>
            <w:tcMar>
              <w:left w:w="105" w:type="dxa"/>
              <w:right w:w="105" w:type="dxa"/>
            </w:tcMar>
          </w:tcPr>
          <w:p w14:paraId="7E12AB9D"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07" w:type="dxa"/>
            <w:shd w:val="clear" w:color="auto" w:fill="EAEDED"/>
            <w:tcMar>
              <w:left w:w="105" w:type="dxa"/>
              <w:right w:w="105" w:type="dxa"/>
            </w:tcMar>
          </w:tcPr>
          <w:p w14:paraId="2D4E996D"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731CB566" w14:textId="77777777">
        <w:trPr>
          <w:trHeight w:val="300"/>
        </w:trPr>
        <w:tc>
          <w:tcPr>
            <w:tcW w:w="4503" w:type="dxa"/>
            <w:tcMar>
              <w:left w:w="105" w:type="dxa"/>
              <w:right w:w="105" w:type="dxa"/>
            </w:tcMar>
          </w:tcPr>
          <w:p w14:paraId="08CA607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ator acessa a tela de login restrita.</w:t>
            </w:r>
          </w:p>
        </w:tc>
        <w:tc>
          <w:tcPr>
            <w:tcW w:w="4507" w:type="dxa"/>
            <w:tcMar>
              <w:left w:w="105" w:type="dxa"/>
              <w:right w:w="105" w:type="dxa"/>
            </w:tcMar>
          </w:tcPr>
          <w:p w14:paraId="56E3901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apresenta a tela de identificação solicitando credenciais.</w:t>
            </w:r>
          </w:p>
        </w:tc>
      </w:tr>
      <w:tr w:rsidR="00FB4FD8" w14:paraId="16BB016F" w14:textId="77777777">
        <w:trPr>
          <w:trHeight w:val="300"/>
        </w:trPr>
        <w:tc>
          <w:tcPr>
            <w:tcW w:w="4503" w:type="dxa"/>
            <w:tcMar>
              <w:left w:w="105" w:type="dxa"/>
              <w:right w:w="105" w:type="dxa"/>
            </w:tcMar>
          </w:tcPr>
          <w:p w14:paraId="2F67F67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2. O ator insere o e-mail e a senha cadastrados.</w:t>
            </w:r>
          </w:p>
        </w:tc>
        <w:tc>
          <w:tcPr>
            <w:tcW w:w="4507" w:type="dxa"/>
            <w:tcMar>
              <w:left w:w="105" w:type="dxa"/>
              <w:right w:w="105" w:type="dxa"/>
            </w:tcMar>
          </w:tcPr>
          <w:p w14:paraId="426779D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habilita o botão 'Entrar'.</w:t>
            </w:r>
          </w:p>
        </w:tc>
      </w:tr>
      <w:tr w:rsidR="00FB4FD8" w14:paraId="403DC42D" w14:textId="77777777">
        <w:trPr>
          <w:trHeight w:val="300"/>
        </w:trPr>
        <w:tc>
          <w:tcPr>
            <w:tcW w:w="4503" w:type="dxa"/>
            <w:tcMar>
              <w:left w:w="105" w:type="dxa"/>
              <w:right w:w="105" w:type="dxa"/>
            </w:tcMar>
          </w:tcPr>
          <w:p w14:paraId="1F32B34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 O ator clica no botão 'Entrar'.</w:t>
            </w:r>
          </w:p>
        </w:tc>
        <w:tc>
          <w:tcPr>
            <w:tcW w:w="4507" w:type="dxa"/>
            <w:tcMar>
              <w:left w:w="105" w:type="dxa"/>
              <w:right w:w="105" w:type="dxa"/>
            </w:tcMar>
          </w:tcPr>
          <w:p w14:paraId="7713735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valida as credenciais criptografadas via </w:t>
            </w:r>
            <w:proofErr w:type="spellStart"/>
            <w:r>
              <w:rPr>
                <w:rFonts w:ascii="Calibri" w:eastAsia="Calibri" w:hAnsi="Calibri" w:cs="Calibri"/>
                <w:color w:val="333333"/>
                <w:sz w:val="21"/>
                <w:szCs w:val="21"/>
              </w:rPr>
              <w:t>BCrypt</w:t>
            </w:r>
            <w:proofErr w:type="spellEnd"/>
            <w:r>
              <w:rPr>
                <w:rFonts w:ascii="Calibri" w:eastAsia="Calibri" w:hAnsi="Calibri" w:cs="Calibri"/>
                <w:color w:val="333333"/>
                <w:sz w:val="21"/>
                <w:szCs w:val="21"/>
              </w:rPr>
              <w:t xml:space="preserve"> na base de dados.</w:t>
            </w:r>
          </w:p>
        </w:tc>
      </w:tr>
      <w:tr w:rsidR="00FB4FD8" w14:paraId="2F9C041F" w14:textId="77777777">
        <w:trPr>
          <w:trHeight w:val="300"/>
        </w:trPr>
        <w:tc>
          <w:tcPr>
            <w:tcW w:w="4503" w:type="dxa"/>
            <w:tcMar>
              <w:left w:w="105" w:type="dxa"/>
              <w:right w:w="105" w:type="dxa"/>
            </w:tcMar>
          </w:tcPr>
          <w:p w14:paraId="1C9BC2E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sistema confirma a autenticação.</w:t>
            </w:r>
          </w:p>
        </w:tc>
        <w:tc>
          <w:tcPr>
            <w:tcW w:w="4507" w:type="dxa"/>
            <w:tcMar>
              <w:left w:w="105" w:type="dxa"/>
              <w:right w:w="105" w:type="dxa"/>
            </w:tcMar>
          </w:tcPr>
          <w:p w14:paraId="1E90AF2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gera o token JWT de acesso e redireciona o ator para o respectivo painel (Cliente ou Administrador).</w:t>
            </w:r>
          </w:p>
        </w:tc>
      </w:tr>
      <w:tr w:rsidR="00FB4FD8" w14:paraId="12C50022" w14:textId="77777777">
        <w:trPr>
          <w:trHeight w:val="300"/>
        </w:trPr>
        <w:tc>
          <w:tcPr>
            <w:tcW w:w="9010" w:type="dxa"/>
            <w:gridSpan w:val="2"/>
            <w:shd w:val="clear" w:color="auto" w:fill="2E4053"/>
            <w:tcMar>
              <w:left w:w="105" w:type="dxa"/>
              <w:right w:w="105" w:type="dxa"/>
            </w:tcMar>
          </w:tcPr>
          <w:p w14:paraId="0F56DF66"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3322FAE1" w14:textId="77777777">
        <w:trPr>
          <w:trHeight w:val="300"/>
        </w:trPr>
        <w:tc>
          <w:tcPr>
            <w:tcW w:w="4503" w:type="dxa"/>
            <w:shd w:val="clear" w:color="auto" w:fill="EAEDED"/>
            <w:tcMar>
              <w:left w:w="105" w:type="dxa"/>
              <w:right w:w="105" w:type="dxa"/>
            </w:tcMar>
          </w:tcPr>
          <w:p w14:paraId="2AA2D50C"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07" w:type="dxa"/>
            <w:shd w:val="clear" w:color="auto" w:fill="EAEDED"/>
            <w:tcMar>
              <w:left w:w="105" w:type="dxa"/>
              <w:right w:w="105" w:type="dxa"/>
            </w:tcMar>
          </w:tcPr>
          <w:p w14:paraId="43D3E5C8"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0AFC7DC4" w14:textId="77777777">
        <w:trPr>
          <w:trHeight w:val="300"/>
        </w:trPr>
        <w:tc>
          <w:tcPr>
            <w:tcW w:w="4503" w:type="dxa"/>
            <w:tcMar>
              <w:left w:w="105" w:type="dxa"/>
              <w:right w:w="105" w:type="dxa"/>
            </w:tcMar>
          </w:tcPr>
          <w:p w14:paraId="5FFF5FA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3a. O ator insere dados incorretos ou inexistentes.</w:t>
            </w:r>
          </w:p>
        </w:tc>
        <w:tc>
          <w:tcPr>
            <w:tcW w:w="4507" w:type="dxa"/>
            <w:tcMar>
              <w:left w:w="105" w:type="dxa"/>
              <w:right w:w="105" w:type="dxa"/>
            </w:tcMar>
          </w:tcPr>
          <w:p w14:paraId="63067D2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57BE3DE2" w14:textId="77777777">
        <w:trPr>
          <w:trHeight w:val="300"/>
        </w:trPr>
        <w:tc>
          <w:tcPr>
            <w:tcW w:w="4503" w:type="dxa"/>
            <w:tcMar>
              <w:left w:w="105" w:type="dxa"/>
              <w:right w:w="105" w:type="dxa"/>
            </w:tcMar>
          </w:tcPr>
          <w:p w14:paraId="137182F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4a. O sistema identifica a inconsistência.</w:t>
            </w:r>
          </w:p>
        </w:tc>
        <w:tc>
          <w:tcPr>
            <w:tcW w:w="4507" w:type="dxa"/>
            <w:tcMar>
              <w:left w:w="105" w:type="dxa"/>
              <w:right w:w="105" w:type="dxa"/>
            </w:tcMar>
          </w:tcPr>
          <w:p w14:paraId="04B9675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impede o acesso, mantém o ator na tela de login e exibe a mensagem: 'E-mail ou senha inválidos. Tente novamente.'</w:t>
            </w:r>
          </w:p>
        </w:tc>
      </w:tr>
    </w:tbl>
    <w:p w14:paraId="3858F9AB"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486EE48B"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61429703"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52A84B38" w14:textId="77777777" w:rsidR="00FB4FD8" w:rsidRDefault="00682DE0">
      <w:pPr>
        <w:spacing w:after="120"/>
        <w:rPr>
          <w:rFonts w:ascii="Calibri" w:eastAsia="Calibri" w:hAnsi="Calibri" w:cs="Calibri"/>
          <w:color w:val="333333"/>
          <w:sz w:val="22"/>
          <w:szCs w:val="22"/>
        </w:rPr>
      </w:pPr>
      <w:r>
        <w:rPr>
          <w:rFonts w:ascii="Calibri" w:eastAsia="Calibri" w:hAnsi="Calibri" w:cs="Calibri"/>
          <w:b/>
          <w:bCs/>
          <w:color w:val="333333"/>
          <w:sz w:val="22"/>
          <w:szCs w:val="22"/>
        </w:rPr>
        <w:t>Casos de Uso CRUD de Tabela Única (Módulo Administrador):</w:t>
      </w:r>
    </w:p>
    <w:tbl>
      <w:tblPr>
        <w:tblStyle w:val="a0"/>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483"/>
        <w:gridCol w:w="4527"/>
      </w:tblGrid>
      <w:tr w:rsidR="00FB4FD8" w14:paraId="753982C0" w14:textId="77777777">
        <w:trPr>
          <w:trHeight w:val="300"/>
        </w:trPr>
        <w:tc>
          <w:tcPr>
            <w:tcW w:w="4483" w:type="dxa"/>
            <w:shd w:val="clear" w:color="auto" w:fill="F4F6F7"/>
            <w:tcMar>
              <w:left w:w="105" w:type="dxa"/>
              <w:right w:w="105" w:type="dxa"/>
            </w:tcMar>
          </w:tcPr>
          <w:p w14:paraId="1D5A8A3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27" w:type="dxa"/>
            <w:tcMar>
              <w:left w:w="105" w:type="dxa"/>
              <w:right w:w="105" w:type="dxa"/>
            </w:tcMar>
          </w:tcPr>
          <w:p w14:paraId="35756F3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UC01 - Manter Categorias de Peças</w:t>
            </w:r>
          </w:p>
        </w:tc>
      </w:tr>
      <w:tr w:rsidR="00FB4FD8" w14:paraId="388996FB" w14:textId="77777777">
        <w:trPr>
          <w:trHeight w:val="300"/>
        </w:trPr>
        <w:tc>
          <w:tcPr>
            <w:tcW w:w="4483" w:type="dxa"/>
            <w:shd w:val="clear" w:color="auto" w:fill="F4F6F7"/>
            <w:tcMar>
              <w:left w:w="105" w:type="dxa"/>
              <w:right w:w="105" w:type="dxa"/>
            </w:tcMar>
          </w:tcPr>
          <w:p w14:paraId="3A59E8C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lastRenderedPageBreak/>
              <w:t>Descrição</w:t>
            </w:r>
          </w:p>
        </w:tc>
        <w:tc>
          <w:tcPr>
            <w:tcW w:w="4527" w:type="dxa"/>
            <w:tcMar>
              <w:left w:w="105" w:type="dxa"/>
              <w:right w:w="105" w:type="dxa"/>
            </w:tcMar>
          </w:tcPr>
          <w:p w14:paraId="2644CD6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Permite a inclusão, alteração, exclusão e consulta das categorias de autopeças (</w:t>
            </w:r>
            <w:proofErr w:type="spellStart"/>
            <w:r>
              <w:rPr>
                <w:rFonts w:ascii="Calibri" w:eastAsia="Calibri" w:hAnsi="Calibri" w:cs="Calibri"/>
                <w:color w:val="333333"/>
                <w:sz w:val="21"/>
                <w:szCs w:val="21"/>
              </w:rPr>
              <w:t>ex</w:t>
            </w:r>
            <w:proofErr w:type="spellEnd"/>
            <w:r>
              <w:rPr>
                <w:rFonts w:ascii="Calibri" w:eastAsia="Calibri" w:hAnsi="Calibri" w:cs="Calibri"/>
                <w:color w:val="333333"/>
                <w:sz w:val="21"/>
                <w:szCs w:val="21"/>
              </w:rPr>
              <w:t>: Motor, Freios, Suspensão) diretamente na tabela única de categorias.</w:t>
            </w:r>
          </w:p>
        </w:tc>
      </w:tr>
      <w:tr w:rsidR="00FB4FD8" w14:paraId="1050068C" w14:textId="77777777">
        <w:trPr>
          <w:trHeight w:val="300"/>
        </w:trPr>
        <w:tc>
          <w:tcPr>
            <w:tcW w:w="4483" w:type="dxa"/>
            <w:shd w:val="clear" w:color="auto" w:fill="F4F6F7"/>
            <w:tcMar>
              <w:left w:w="105" w:type="dxa"/>
              <w:right w:w="105" w:type="dxa"/>
            </w:tcMar>
          </w:tcPr>
          <w:p w14:paraId="1171E07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27" w:type="dxa"/>
            <w:tcMar>
              <w:left w:w="105" w:type="dxa"/>
              <w:right w:w="105" w:type="dxa"/>
            </w:tcMar>
          </w:tcPr>
          <w:p w14:paraId="58BE1C4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Administrador.</w:t>
            </w:r>
          </w:p>
        </w:tc>
      </w:tr>
      <w:tr w:rsidR="00FB4FD8" w14:paraId="466C9732" w14:textId="77777777">
        <w:trPr>
          <w:trHeight w:val="300"/>
        </w:trPr>
        <w:tc>
          <w:tcPr>
            <w:tcW w:w="4483" w:type="dxa"/>
            <w:shd w:val="clear" w:color="auto" w:fill="F4F6F7"/>
            <w:tcMar>
              <w:left w:w="105" w:type="dxa"/>
              <w:right w:w="105" w:type="dxa"/>
            </w:tcMar>
          </w:tcPr>
          <w:p w14:paraId="6917DD2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27" w:type="dxa"/>
            <w:tcMar>
              <w:left w:w="105" w:type="dxa"/>
              <w:right w:w="105" w:type="dxa"/>
            </w:tcMar>
          </w:tcPr>
          <w:p w14:paraId="538C3F7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Nome da Categoria, Descrição da Categoria.</w:t>
            </w:r>
          </w:p>
        </w:tc>
      </w:tr>
      <w:tr w:rsidR="00FB4FD8" w14:paraId="631AF897" w14:textId="77777777">
        <w:trPr>
          <w:trHeight w:val="300"/>
        </w:trPr>
        <w:tc>
          <w:tcPr>
            <w:tcW w:w="4483" w:type="dxa"/>
            <w:shd w:val="clear" w:color="auto" w:fill="F4F6F7"/>
            <w:tcMar>
              <w:left w:w="105" w:type="dxa"/>
              <w:right w:w="105" w:type="dxa"/>
            </w:tcMar>
          </w:tcPr>
          <w:p w14:paraId="4EF12B8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Produzidos</w:t>
            </w:r>
          </w:p>
        </w:tc>
        <w:tc>
          <w:tcPr>
            <w:tcW w:w="4527" w:type="dxa"/>
            <w:tcMar>
              <w:left w:w="105" w:type="dxa"/>
              <w:right w:w="105" w:type="dxa"/>
            </w:tcMar>
          </w:tcPr>
          <w:p w14:paraId="151F0BF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ID da Categoria, Confirmação de alteração/salvamento.</w:t>
            </w:r>
          </w:p>
        </w:tc>
      </w:tr>
      <w:tr w:rsidR="00FB4FD8" w14:paraId="37D8C64A" w14:textId="77777777">
        <w:trPr>
          <w:trHeight w:val="300"/>
        </w:trPr>
        <w:tc>
          <w:tcPr>
            <w:tcW w:w="4483" w:type="dxa"/>
            <w:shd w:val="clear" w:color="auto" w:fill="F4F6F7"/>
            <w:tcMar>
              <w:left w:w="105" w:type="dxa"/>
              <w:right w:w="105" w:type="dxa"/>
            </w:tcMar>
          </w:tcPr>
          <w:p w14:paraId="1CBFAE5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27" w:type="dxa"/>
            <w:tcMar>
              <w:left w:w="105" w:type="dxa"/>
              <w:right w:w="105" w:type="dxa"/>
            </w:tcMar>
          </w:tcPr>
          <w:p w14:paraId="0090389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Alta.</w:t>
            </w:r>
          </w:p>
        </w:tc>
      </w:tr>
      <w:tr w:rsidR="00FB4FD8" w14:paraId="6E8BB87B" w14:textId="77777777">
        <w:trPr>
          <w:trHeight w:val="300"/>
        </w:trPr>
        <w:tc>
          <w:tcPr>
            <w:tcW w:w="4483" w:type="dxa"/>
            <w:shd w:val="clear" w:color="auto" w:fill="F4F6F7"/>
            <w:tcMar>
              <w:left w:w="105" w:type="dxa"/>
              <w:right w:w="105" w:type="dxa"/>
            </w:tcMar>
          </w:tcPr>
          <w:p w14:paraId="123BC3E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27" w:type="dxa"/>
            <w:tcMar>
              <w:left w:w="105" w:type="dxa"/>
              <w:right w:w="105" w:type="dxa"/>
            </w:tcMar>
          </w:tcPr>
          <w:p w14:paraId="19D72AA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Administrador deve estar devidamente autenticado no sistema via UC00.</w:t>
            </w:r>
          </w:p>
        </w:tc>
      </w:tr>
      <w:tr w:rsidR="00FB4FD8" w14:paraId="48390919" w14:textId="77777777">
        <w:trPr>
          <w:trHeight w:val="300"/>
        </w:trPr>
        <w:tc>
          <w:tcPr>
            <w:tcW w:w="4483" w:type="dxa"/>
            <w:shd w:val="clear" w:color="auto" w:fill="F4F6F7"/>
            <w:tcMar>
              <w:left w:w="105" w:type="dxa"/>
              <w:right w:w="105" w:type="dxa"/>
            </w:tcMar>
          </w:tcPr>
          <w:p w14:paraId="01313DE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27" w:type="dxa"/>
            <w:tcMar>
              <w:left w:w="105" w:type="dxa"/>
              <w:right w:w="105" w:type="dxa"/>
            </w:tcMar>
          </w:tcPr>
          <w:p w14:paraId="592053B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 tabela única de categorias é atualizada no banco de dados conforme a operação executada.</w:t>
            </w:r>
          </w:p>
        </w:tc>
      </w:tr>
      <w:tr w:rsidR="00FB4FD8" w14:paraId="6C93AB28" w14:textId="77777777">
        <w:trPr>
          <w:trHeight w:val="300"/>
        </w:trPr>
        <w:tc>
          <w:tcPr>
            <w:tcW w:w="9010" w:type="dxa"/>
            <w:gridSpan w:val="2"/>
            <w:shd w:val="clear" w:color="auto" w:fill="2E4053"/>
            <w:tcMar>
              <w:left w:w="105" w:type="dxa"/>
              <w:right w:w="105" w:type="dxa"/>
            </w:tcMar>
          </w:tcPr>
          <w:p w14:paraId="4F1ED30E"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363773F1" w14:textId="77777777">
        <w:trPr>
          <w:trHeight w:val="300"/>
        </w:trPr>
        <w:tc>
          <w:tcPr>
            <w:tcW w:w="4483" w:type="dxa"/>
            <w:shd w:val="clear" w:color="auto" w:fill="EAEDED"/>
            <w:tcMar>
              <w:left w:w="105" w:type="dxa"/>
              <w:right w:w="105" w:type="dxa"/>
            </w:tcMar>
          </w:tcPr>
          <w:p w14:paraId="781A0D05"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27" w:type="dxa"/>
            <w:shd w:val="clear" w:color="auto" w:fill="EAEDED"/>
            <w:tcMar>
              <w:left w:w="105" w:type="dxa"/>
              <w:right w:w="105" w:type="dxa"/>
            </w:tcMar>
          </w:tcPr>
          <w:p w14:paraId="1A7283D0"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1F5F941F" w14:textId="77777777">
        <w:trPr>
          <w:trHeight w:val="300"/>
        </w:trPr>
        <w:tc>
          <w:tcPr>
            <w:tcW w:w="4483" w:type="dxa"/>
            <w:tcMar>
              <w:left w:w="105" w:type="dxa"/>
              <w:right w:w="105" w:type="dxa"/>
            </w:tcMar>
          </w:tcPr>
          <w:p w14:paraId="0867B2E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administrador acessa a tela de Gestão de Categorias.</w:t>
            </w:r>
          </w:p>
        </w:tc>
        <w:tc>
          <w:tcPr>
            <w:tcW w:w="4527" w:type="dxa"/>
            <w:tcMar>
              <w:left w:w="105" w:type="dxa"/>
              <w:right w:w="105" w:type="dxa"/>
            </w:tcMar>
          </w:tcPr>
          <w:p w14:paraId="0D4807C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exibe a lista de categorias existentes e as opções de CRUD.</w:t>
            </w:r>
          </w:p>
        </w:tc>
      </w:tr>
      <w:tr w:rsidR="00FB4FD8" w14:paraId="5C12AAE5" w14:textId="77777777">
        <w:trPr>
          <w:trHeight w:val="300"/>
        </w:trPr>
        <w:tc>
          <w:tcPr>
            <w:tcW w:w="4483" w:type="dxa"/>
            <w:tcMar>
              <w:left w:w="105" w:type="dxa"/>
              <w:right w:w="105" w:type="dxa"/>
            </w:tcMar>
          </w:tcPr>
          <w:p w14:paraId="30C2248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2. O administrador seleciona a operação desejada (Incluir, </w:t>
            </w:r>
            <w:proofErr w:type="gramStart"/>
            <w:r>
              <w:rPr>
                <w:rFonts w:ascii="Calibri" w:eastAsia="Calibri" w:hAnsi="Calibri" w:cs="Calibri"/>
                <w:color w:val="333333"/>
                <w:sz w:val="21"/>
                <w:szCs w:val="21"/>
              </w:rPr>
              <w:t>Alterar, Excluir</w:t>
            </w:r>
            <w:proofErr w:type="gramEnd"/>
            <w:r>
              <w:rPr>
                <w:rFonts w:ascii="Calibri" w:eastAsia="Calibri" w:hAnsi="Calibri" w:cs="Calibri"/>
                <w:color w:val="333333"/>
                <w:sz w:val="21"/>
                <w:szCs w:val="21"/>
              </w:rPr>
              <w:t xml:space="preserve"> ou Consultar).</w:t>
            </w:r>
          </w:p>
        </w:tc>
        <w:tc>
          <w:tcPr>
            <w:tcW w:w="4527" w:type="dxa"/>
            <w:tcMar>
              <w:left w:w="105" w:type="dxa"/>
              <w:right w:w="105" w:type="dxa"/>
            </w:tcMar>
          </w:tcPr>
          <w:p w14:paraId="230042E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apresenta o formulário de dados ou os campos de busca correspondentes.</w:t>
            </w:r>
          </w:p>
        </w:tc>
      </w:tr>
      <w:tr w:rsidR="00FB4FD8" w14:paraId="7D2C8A3E" w14:textId="77777777">
        <w:trPr>
          <w:trHeight w:val="300"/>
        </w:trPr>
        <w:tc>
          <w:tcPr>
            <w:tcW w:w="4483" w:type="dxa"/>
            <w:tcMar>
              <w:left w:w="105" w:type="dxa"/>
              <w:right w:w="105" w:type="dxa"/>
            </w:tcMar>
          </w:tcPr>
          <w:p w14:paraId="5333086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 O administrador fornece os dados necessários da categoria.</w:t>
            </w:r>
          </w:p>
        </w:tc>
        <w:tc>
          <w:tcPr>
            <w:tcW w:w="4527" w:type="dxa"/>
            <w:tcMar>
              <w:left w:w="105" w:type="dxa"/>
              <w:right w:w="105" w:type="dxa"/>
            </w:tcMar>
          </w:tcPr>
          <w:p w14:paraId="67D54E5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valida o preenchimento dos campos obrigatórios em tempo real.</w:t>
            </w:r>
          </w:p>
        </w:tc>
      </w:tr>
      <w:tr w:rsidR="00FB4FD8" w14:paraId="26D38A22" w14:textId="77777777">
        <w:trPr>
          <w:trHeight w:val="300"/>
        </w:trPr>
        <w:tc>
          <w:tcPr>
            <w:tcW w:w="4483" w:type="dxa"/>
            <w:tcMar>
              <w:left w:w="105" w:type="dxa"/>
              <w:right w:w="105" w:type="dxa"/>
            </w:tcMar>
          </w:tcPr>
          <w:p w14:paraId="30C076C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administrador confirma a operação clicando em 'Salvar'.</w:t>
            </w:r>
          </w:p>
        </w:tc>
        <w:tc>
          <w:tcPr>
            <w:tcW w:w="4527" w:type="dxa"/>
            <w:tcMar>
              <w:left w:w="105" w:type="dxa"/>
              <w:right w:w="105" w:type="dxa"/>
            </w:tcMar>
          </w:tcPr>
          <w:p w14:paraId="62991BF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persiste na alteração na tabela de categorias e exibe uma notificação de sucesso.</w:t>
            </w:r>
          </w:p>
        </w:tc>
      </w:tr>
      <w:tr w:rsidR="00FB4FD8" w14:paraId="38E8F433" w14:textId="77777777">
        <w:trPr>
          <w:trHeight w:val="300"/>
        </w:trPr>
        <w:tc>
          <w:tcPr>
            <w:tcW w:w="9010" w:type="dxa"/>
            <w:gridSpan w:val="2"/>
            <w:shd w:val="clear" w:color="auto" w:fill="2E4053"/>
            <w:tcMar>
              <w:left w:w="105" w:type="dxa"/>
              <w:right w:w="105" w:type="dxa"/>
            </w:tcMar>
          </w:tcPr>
          <w:p w14:paraId="1C67104C"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278FC284" w14:textId="77777777">
        <w:trPr>
          <w:trHeight w:val="300"/>
        </w:trPr>
        <w:tc>
          <w:tcPr>
            <w:tcW w:w="4483" w:type="dxa"/>
            <w:shd w:val="clear" w:color="auto" w:fill="EAEDED"/>
            <w:tcMar>
              <w:left w:w="105" w:type="dxa"/>
              <w:right w:w="105" w:type="dxa"/>
            </w:tcMar>
          </w:tcPr>
          <w:p w14:paraId="5BED1208"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27" w:type="dxa"/>
            <w:shd w:val="clear" w:color="auto" w:fill="EAEDED"/>
            <w:tcMar>
              <w:left w:w="105" w:type="dxa"/>
              <w:right w:w="105" w:type="dxa"/>
            </w:tcMar>
          </w:tcPr>
          <w:p w14:paraId="30D99E04"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2FF0D46D" w14:textId="77777777">
        <w:trPr>
          <w:trHeight w:val="300"/>
        </w:trPr>
        <w:tc>
          <w:tcPr>
            <w:tcW w:w="4483" w:type="dxa"/>
            <w:tcMar>
              <w:left w:w="105" w:type="dxa"/>
              <w:right w:w="105" w:type="dxa"/>
            </w:tcMar>
          </w:tcPr>
          <w:p w14:paraId="51260B3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4a. O administrador tenta cadastrar uma categoria com nome já existente na base.</w:t>
            </w:r>
          </w:p>
        </w:tc>
        <w:tc>
          <w:tcPr>
            <w:tcW w:w="4527" w:type="dxa"/>
            <w:tcMar>
              <w:left w:w="105" w:type="dxa"/>
              <w:right w:w="105" w:type="dxa"/>
            </w:tcMar>
          </w:tcPr>
          <w:p w14:paraId="3B89C90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68BF019D" w14:textId="77777777">
        <w:trPr>
          <w:trHeight w:val="300"/>
        </w:trPr>
        <w:tc>
          <w:tcPr>
            <w:tcW w:w="4483" w:type="dxa"/>
            <w:tcMar>
              <w:left w:w="105" w:type="dxa"/>
              <w:right w:w="105" w:type="dxa"/>
            </w:tcMar>
          </w:tcPr>
          <w:p w14:paraId="451221C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5a. O sistema identifica a duplicidade.</w:t>
            </w:r>
          </w:p>
        </w:tc>
        <w:tc>
          <w:tcPr>
            <w:tcW w:w="4527" w:type="dxa"/>
            <w:tcMar>
              <w:left w:w="105" w:type="dxa"/>
              <w:right w:w="105" w:type="dxa"/>
            </w:tcMar>
          </w:tcPr>
          <w:p w14:paraId="63A5BFE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bloqueia a gravação, mantém os dados no formulário e emite o alerta: 'Categoria já cadastrada no sistema.'</w:t>
            </w:r>
          </w:p>
        </w:tc>
      </w:tr>
    </w:tbl>
    <w:p w14:paraId="02ADCCF0"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609BD20D"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54D625C6"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367400BC"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tbl>
      <w:tblPr>
        <w:tblStyle w:val="a1"/>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487"/>
        <w:gridCol w:w="4523"/>
      </w:tblGrid>
      <w:tr w:rsidR="00FB4FD8" w14:paraId="563FA06A" w14:textId="77777777">
        <w:trPr>
          <w:trHeight w:val="300"/>
        </w:trPr>
        <w:tc>
          <w:tcPr>
            <w:tcW w:w="4487" w:type="dxa"/>
            <w:shd w:val="clear" w:color="auto" w:fill="F4F6F7"/>
            <w:tcMar>
              <w:left w:w="105" w:type="dxa"/>
              <w:right w:w="105" w:type="dxa"/>
            </w:tcMar>
          </w:tcPr>
          <w:p w14:paraId="1B4D040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23" w:type="dxa"/>
            <w:tcMar>
              <w:left w:w="105" w:type="dxa"/>
              <w:right w:w="105" w:type="dxa"/>
            </w:tcMar>
          </w:tcPr>
          <w:p w14:paraId="74A0C20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UC02 - Manter Marcas de Veículos</w:t>
            </w:r>
          </w:p>
        </w:tc>
      </w:tr>
      <w:tr w:rsidR="00FB4FD8" w14:paraId="460D6FEB" w14:textId="77777777">
        <w:trPr>
          <w:trHeight w:val="300"/>
        </w:trPr>
        <w:tc>
          <w:tcPr>
            <w:tcW w:w="4487" w:type="dxa"/>
            <w:shd w:val="clear" w:color="auto" w:fill="F4F6F7"/>
            <w:tcMar>
              <w:left w:w="105" w:type="dxa"/>
              <w:right w:w="105" w:type="dxa"/>
            </w:tcMar>
          </w:tcPr>
          <w:p w14:paraId="61F9ECA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Descrição</w:t>
            </w:r>
          </w:p>
        </w:tc>
        <w:tc>
          <w:tcPr>
            <w:tcW w:w="4523" w:type="dxa"/>
            <w:tcMar>
              <w:left w:w="105" w:type="dxa"/>
              <w:right w:w="105" w:type="dxa"/>
            </w:tcMar>
          </w:tcPr>
          <w:p w14:paraId="4BF9B7C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Permite gerenciar as marcas de montadoras/veículos às quais as peças se aplicam (</w:t>
            </w:r>
            <w:proofErr w:type="spellStart"/>
            <w:r>
              <w:rPr>
                <w:rFonts w:ascii="Calibri" w:eastAsia="Calibri" w:hAnsi="Calibri" w:cs="Calibri"/>
                <w:color w:val="333333"/>
                <w:sz w:val="21"/>
                <w:szCs w:val="21"/>
              </w:rPr>
              <w:t>ex</w:t>
            </w:r>
            <w:proofErr w:type="spellEnd"/>
            <w:r>
              <w:rPr>
                <w:rFonts w:ascii="Calibri" w:eastAsia="Calibri" w:hAnsi="Calibri" w:cs="Calibri"/>
                <w:color w:val="333333"/>
                <w:sz w:val="21"/>
                <w:szCs w:val="21"/>
              </w:rPr>
              <w:t>: Ford, Fiat, Chevrolet) na tabela isolada de marcas.</w:t>
            </w:r>
          </w:p>
        </w:tc>
      </w:tr>
      <w:tr w:rsidR="00FB4FD8" w14:paraId="14114902" w14:textId="77777777">
        <w:trPr>
          <w:trHeight w:val="300"/>
        </w:trPr>
        <w:tc>
          <w:tcPr>
            <w:tcW w:w="4487" w:type="dxa"/>
            <w:shd w:val="clear" w:color="auto" w:fill="F4F6F7"/>
            <w:tcMar>
              <w:left w:w="105" w:type="dxa"/>
              <w:right w:w="105" w:type="dxa"/>
            </w:tcMar>
          </w:tcPr>
          <w:p w14:paraId="0C8B5D8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23" w:type="dxa"/>
            <w:tcMar>
              <w:left w:w="105" w:type="dxa"/>
              <w:right w:w="105" w:type="dxa"/>
            </w:tcMar>
          </w:tcPr>
          <w:p w14:paraId="599068C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Administrador.</w:t>
            </w:r>
          </w:p>
        </w:tc>
      </w:tr>
      <w:tr w:rsidR="00FB4FD8" w14:paraId="7F262078" w14:textId="77777777">
        <w:trPr>
          <w:trHeight w:val="300"/>
        </w:trPr>
        <w:tc>
          <w:tcPr>
            <w:tcW w:w="4487" w:type="dxa"/>
            <w:shd w:val="clear" w:color="auto" w:fill="F4F6F7"/>
            <w:tcMar>
              <w:left w:w="105" w:type="dxa"/>
              <w:right w:w="105" w:type="dxa"/>
            </w:tcMar>
          </w:tcPr>
          <w:p w14:paraId="762A7E9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23" w:type="dxa"/>
            <w:tcMar>
              <w:left w:w="105" w:type="dxa"/>
              <w:right w:w="105" w:type="dxa"/>
            </w:tcMar>
          </w:tcPr>
          <w:p w14:paraId="5747F8F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Nome da Marca, URL do Logotipo.</w:t>
            </w:r>
          </w:p>
        </w:tc>
      </w:tr>
      <w:tr w:rsidR="00FB4FD8" w14:paraId="5D5AD699" w14:textId="77777777">
        <w:trPr>
          <w:trHeight w:val="300"/>
        </w:trPr>
        <w:tc>
          <w:tcPr>
            <w:tcW w:w="4487" w:type="dxa"/>
            <w:shd w:val="clear" w:color="auto" w:fill="F4F6F7"/>
            <w:tcMar>
              <w:left w:w="105" w:type="dxa"/>
              <w:right w:w="105" w:type="dxa"/>
            </w:tcMar>
          </w:tcPr>
          <w:p w14:paraId="74B8A38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lastRenderedPageBreak/>
              <w:t>Dados Produzidos</w:t>
            </w:r>
          </w:p>
        </w:tc>
        <w:tc>
          <w:tcPr>
            <w:tcW w:w="4523" w:type="dxa"/>
            <w:tcMar>
              <w:left w:w="105" w:type="dxa"/>
              <w:right w:w="105" w:type="dxa"/>
            </w:tcMar>
          </w:tcPr>
          <w:p w14:paraId="6A65C59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Código identificador da Marca, Confirmação de persistência.</w:t>
            </w:r>
          </w:p>
        </w:tc>
      </w:tr>
      <w:tr w:rsidR="00FB4FD8" w14:paraId="6108EB2B" w14:textId="77777777">
        <w:trPr>
          <w:trHeight w:val="300"/>
        </w:trPr>
        <w:tc>
          <w:tcPr>
            <w:tcW w:w="4487" w:type="dxa"/>
            <w:shd w:val="clear" w:color="auto" w:fill="F4F6F7"/>
            <w:tcMar>
              <w:left w:w="105" w:type="dxa"/>
              <w:right w:w="105" w:type="dxa"/>
            </w:tcMar>
          </w:tcPr>
          <w:p w14:paraId="00E79F2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23" w:type="dxa"/>
            <w:tcMar>
              <w:left w:w="105" w:type="dxa"/>
              <w:right w:w="105" w:type="dxa"/>
            </w:tcMar>
          </w:tcPr>
          <w:p w14:paraId="50D0458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Média.</w:t>
            </w:r>
          </w:p>
        </w:tc>
      </w:tr>
      <w:tr w:rsidR="00FB4FD8" w14:paraId="3E2EB82C" w14:textId="77777777">
        <w:trPr>
          <w:trHeight w:val="300"/>
        </w:trPr>
        <w:tc>
          <w:tcPr>
            <w:tcW w:w="4487" w:type="dxa"/>
            <w:shd w:val="clear" w:color="auto" w:fill="F4F6F7"/>
            <w:tcMar>
              <w:left w:w="105" w:type="dxa"/>
              <w:right w:w="105" w:type="dxa"/>
            </w:tcMar>
          </w:tcPr>
          <w:p w14:paraId="2E32B7B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23" w:type="dxa"/>
            <w:tcMar>
              <w:left w:w="105" w:type="dxa"/>
              <w:right w:w="105" w:type="dxa"/>
            </w:tcMar>
          </w:tcPr>
          <w:p w14:paraId="6ABF0BA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administrador deve estar devidamente autenticado no sistema via UC 00.</w:t>
            </w:r>
          </w:p>
        </w:tc>
      </w:tr>
      <w:tr w:rsidR="00FB4FD8" w14:paraId="385AAEB0" w14:textId="77777777">
        <w:trPr>
          <w:trHeight w:val="300"/>
        </w:trPr>
        <w:tc>
          <w:tcPr>
            <w:tcW w:w="4487" w:type="dxa"/>
            <w:shd w:val="clear" w:color="auto" w:fill="F4F6F7"/>
            <w:tcMar>
              <w:left w:w="105" w:type="dxa"/>
              <w:right w:w="105" w:type="dxa"/>
            </w:tcMar>
          </w:tcPr>
          <w:p w14:paraId="215C33C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23" w:type="dxa"/>
            <w:tcMar>
              <w:left w:w="105" w:type="dxa"/>
              <w:right w:w="105" w:type="dxa"/>
            </w:tcMar>
          </w:tcPr>
          <w:p w14:paraId="693BDB5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Os registros de marcas são modificados ou exibidos conforme solicitado na tabela de marcas.</w:t>
            </w:r>
          </w:p>
        </w:tc>
      </w:tr>
      <w:tr w:rsidR="00FB4FD8" w14:paraId="4D892279" w14:textId="77777777">
        <w:trPr>
          <w:trHeight w:val="300"/>
        </w:trPr>
        <w:tc>
          <w:tcPr>
            <w:tcW w:w="9010" w:type="dxa"/>
            <w:gridSpan w:val="2"/>
            <w:shd w:val="clear" w:color="auto" w:fill="2E4053"/>
            <w:tcMar>
              <w:left w:w="105" w:type="dxa"/>
              <w:right w:w="105" w:type="dxa"/>
            </w:tcMar>
          </w:tcPr>
          <w:p w14:paraId="09EC691D"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11C9C153" w14:textId="77777777">
        <w:trPr>
          <w:trHeight w:val="300"/>
        </w:trPr>
        <w:tc>
          <w:tcPr>
            <w:tcW w:w="4487" w:type="dxa"/>
            <w:shd w:val="clear" w:color="auto" w:fill="EAEDED"/>
            <w:tcMar>
              <w:left w:w="105" w:type="dxa"/>
              <w:right w:w="105" w:type="dxa"/>
            </w:tcMar>
          </w:tcPr>
          <w:p w14:paraId="20FC6ADA"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23" w:type="dxa"/>
            <w:shd w:val="clear" w:color="auto" w:fill="EAEDED"/>
            <w:tcMar>
              <w:left w:w="105" w:type="dxa"/>
              <w:right w:w="105" w:type="dxa"/>
            </w:tcMar>
          </w:tcPr>
          <w:p w14:paraId="0E9C0072"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4AE0A393" w14:textId="77777777">
        <w:trPr>
          <w:trHeight w:val="300"/>
        </w:trPr>
        <w:tc>
          <w:tcPr>
            <w:tcW w:w="4487" w:type="dxa"/>
            <w:tcMar>
              <w:left w:w="105" w:type="dxa"/>
              <w:right w:w="105" w:type="dxa"/>
            </w:tcMar>
          </w:tcPr>
          <w:p w14:paraId="040A519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administrador acessa a tela de Gestão de Marcas.</w:t>
            </w:r>
          </w:p>
        </w:tc>
        <w:tc>
          <w:tcPr>
            <w:tcW w:w="4523" w:type="dxa"/>
            <w:tcMar>
              <w:left w:w="105" w:type="dxa"/>
              <w:right w:w="105" w:type="dxa"/>
            </w:tcMar>
          </w:tcPr>
          <w:p w14:paraId="1AE7D4E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exibe a listagem de marcas cadastradas e os controles operacionais.</w:t>
            </w:r>
          </w:p>
        </w:tc>
      </w:tr>
      <w:tr w:rsidR="00FB4FD8" w14:paraId="5B0516E9" w14:textId="77777777">
        <w:trPr>
          <w:trHeight w:val="300"/>
        </w:trPr>
        <w:tc>
          <w:tcPr>
            <w:tcW w:w="4487" w:type="dxa"/>
            <w:tcMar>
              <w:left w:w="105" w:type="dxa"/>
              <w:right w:w="105" w:type="dxa"/>
            </w:tcMar>
          </w:tcPr>
          <w:p w14:paraId="26F0149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2. O administrador executa uma ação do CRUD (Incluir, </w:t>
            </w:r>
            <w:proofErr w:type="gramStart"/>
            <w:r>
              <w:rPr>
                <w:rFonts w:ascii="Calibri" w:eastAsia="Calibri" w:hAnsi="Calibri" w:cs="Calibri"/>
                <w:color w:val="333333"/>
                <w:sz w:val="21"/>
                <w:szCs w:val="21"/>
              </w:rPr>
              <w:t>Alterar, Excluir</w:t>
            </w:r>
            <w:proofErr w:type="gramEnd"/>
            <w:r>
              <w:rPr>
                <w:rFonts w:ascii="Calibri" w:eastAsia="Calibri" w:hAnsi="Calibri" w:cs="Calibri"/>
                <w:color w:val="333333"/>
                <w:sz w:val="21"/>
                <w:szCs w:val="21"/>
              </w:rPr>
              <w:t xml:space="preserve"> ou Consultar).</w:t>
            </w:r>
          </w:p>
        </w:tc>
        <w:tc>
          <w:tcPr>
            <w:tcW w:w="4523" w:type="dxa"/>
            <w:tcMar>
              <w:left w:w="105" w:type="dxa"/>
              <w:right w:w="105" w:type="dxa"/>
            </w:tcMar>
          </w:tcPr>
          <w:p w14:paraId="6351FA8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apresenta o formulário ou resultado correspondente.</w:t>
            </w:r>
          </w:p>
        </w:tc>
      </w:tr>
      <w:tr w:rsidR="00FB4FD8" w14:paraId="18012024" w14:textId="77777777">
        <w:trPr>
          <w:trHeight w:val="300"/>
        </w:trPr>
        <w:tc>
          <w:tcPr>
            <w:tcW w:w="4487" w:type="dxa"/>
            <w:tcMar>
              <w:left w:w="105" w:type="dxa"/>
              <w:right w:w="105" w:type="dxa"/>
            </w:tcMar>
          </w:tcPr>
          <w:p w14:paraId="6D4CCAE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 O administrador preenche ou modifica as informações e clica em 'Salvar'.</w:t>
            </w:r>
          </w:p>
        </w:tc>
        <w:tc>
          <w:tcPr>
            <w:tcW w:w="4523" w:type="dxa"/>
            <w:tcMar>
              <w:left w:w="105" w:type="dxa"/>
              <w:right w:w="105" w:type="dxa"/>
            </w:tcMar>
          </w:tcPr>
          <w:p w14:paraId="360FD23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w:t>
            </w:r>
            <w:proofErr w:type="spellStart"/>
            <w:r>
              <w:rPr>
                <w:rFonts w:ascii="Calibri" w:eastAsia="Calibri" w:hAnsi="Calibri" w:cs="Calibri"/>
                <w:color w:val="333333"/>
                <w:sz w:val="21"/>
                <w:szCs w:val="21"/>
              </w:rPr>
              <w:t>valida</w:t>
            </w:r>
            <w:proofErr w:type="spellEnd"/>
            <w:r>
              <w:rPr>
                <w:rFonts w:ascii="Calibri" w:eastAsia="Calibri" w:hAnsi="Calibri" w:cs="Calibri"/>
                <w:color w:val="333333"/>
                <w:sz w:val="21"/>
                <w:szCs w:val="21"/>
              </w:rPr>
              <w:t xml:space="preserve"> a estrutura dos dados.</w:t>
            </w:r>
          </w:p>
        </w:tc>
      </w:tr>
      <w:tr w:rsidR="00FB4FD8" w14:paraId="4BDCF7CE" w14:textId="77777777">
        <w:trPr>
          <w:trHeight w:val="300"/>
        </w:trPr>
        <w:tc>
          <w:tcPr>
            <w:tcW w:w="4487" w:type="dxa"/>
            <w:tcMar>
              <w:left w:w="105" w:type="dxa"/>
              <w:right w:w="105" w:type="dxa"/>
            </w:tcMar>
          </w:tcPr>
          <w:p w14:paraId="7E3ABE7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sistema grava as informações.</w:t>
            </w:r>
          </w:p>
        </w:tc>
        <w:tc>
          <w:tcPr>
            <w:tcW w:w="4523" w:type="dxa"/>
            <w:tcMar>
              <w:left w:w="105" w:type="dxa"/>
              <w:right w:w="105" w:type="dxa"/>
            </w:tcMar>
          </w:tcPr>
          <w:p w14:paraId="2EAA070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atualiza a tabela de marcas e notifica o sucesso da operação.</w:t>
            </w:r>
          </w:p>
        </w:tc>
      </w:tr>
      <w:tr w:rsidR="00FB4FD8" w14:paraId="712EFCAB" w14:textId="77777777">
        <w:trPr>
          <w:trHeight w:val="300"/>
        </w:trPr>
        <w:tc>
          <w:tcPr>
            <w:tcW w:w="9010" w:type="dxa"/>
            <w:gridSpan w:val="2"/>
            <w:shd w:val="clear" w:color="auto" w:fill="2E4053"/>
            <w:tcMar>
              <w:left w:w="105" w:type="dxa"/>
              <w:right w:w="105" w:type="dxa"/>
            </w:tcMar>
          </w:tcPr>
          <w:p w14:paraId="771B6642"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393B0CA6" w14:textId="77777777">
        <w:trPr>
          <w:trHeight w:val="300"/>
        </w:trPr>
        <w:tc>
          <w:tcPr>
            <w:tcW w:w="4487" w:type="dxa"/>
            <w:shd w:val="clear" w:color="auto" w:fill="EAEDED"/>
            <w:tcMar>
              <w:left w:w="105" w:type="dxa"/>
              <w:right w:w="105" w:type="dxa"/>
            </w:tcMar>
          </w:tcPr>
          <w:p w14:paraId="32A00E5A"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23" w:type="dxa"/>
            <w:shd w:val="clear" w:color="auto" w:fill="EAEDED"/>
            <w:tcMar>
              <w:left w:w="105" w:type="dxa"/>
              <w:right w:w="105" w:type="dxa"/>
            </w:tcMar>
          </w:tcPr>
          <w:p w14:paraId="415371A1"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76743EA2" w14:textId="77777777">
        <w:trPr>
          <w:trHeight w:val="300"/>
        </w:trPr>
        <w:tc>
          <w:tcPr>
            <w:tcW w:w="4487" w:type="dxa"/>
            <w:tcMar>
              <w:left w:w="105" w:type="dxa"/>
              <w:right w:w="105" w:type="dxa"/>
            </w:tcMar>
          </w:tcPr>
          <w:p w14:paraId="29610A0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2a. O administrador solicita a exclusão de uma marca vinculada a registros de peças externos.</w:t>
            </w:r>
          </w:p>
        </w:tc>
        <w:tc>
          <w:tcPr>
            <w:tcW w:w="4523" w:type="dxa"/>
            <w:tcMar>
              <w:left w:w="105" w:type="dxa"/>
              <w:right w:w="105" w:type="dxa"/>
            </w:tcMar>
          </w:tcPr>
          <w:p w14:paraId="0AC9B01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19F60A29" w14:textId="77777777">
        <w:trPr>
          <w:trHeight w:val="300"/>
        </w:trPr>
        <w:tc>
          <w:tcPr>
            <w:tcW w:w="4487" w:type="dxa"/>
            <w:tcMar>
              <w:left w:w="105" w:type="dxa"/>
              <w:right w:w="105" w:type="dxa"/>
            </w:tcMar>
          </w:tcPr>
          <w:p w14:paraId="6493D17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3a. O sistema identifica a restrição de integridade relacional.</w:t>
            </w:r>
          </w:p>
        </w:tc>
        <w:tc>
          <w:tcPr>
            <w:tcW w:w="4523" w:type="dxa"/>
            <w:tcMar>
              <w:left w:w="105" w:type="dxa"/>
              <w:right w:w="105" w:type="dxa"/>
            </w:tcMar>
          </w:tcPr>
          <w:p w14:paraId="15D7FC4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impede a remoção direta para resguardar o banco e exibe: 'Marca possui vínculos ativos e não pode ser excluída.'</w:t>
            </w:r>
          </w:p>
        </w:tc>
      </w:tr>
    </w:tbl>
    <w:p w14:paraId="0EF07C9F"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tbl>
      <w:tblPr>
        <w:tblStyle w:val="a2"/>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503"/>
        <w:gridCol w:w="4507"/>
      </w:tblGrid>
      <w:tr w:rsidR="00FB4FD8" w14:paraId="33B83D8A" w14:textId="77777777">
        <w:trPr>
          <w:trHeight w:val="300"/>
        </w:trPr>
        <w:tc>
          <w:tcPr>
            <w:tcW w:w="4503" w:type="dxa"/>
            <w:shd w:val="clear" w:color="auto" w:fill="F4F6F7"/>
            <w:tcMar>
              <w:left w:w="105" w:type="dxa"/>
              <w:right w:w="105" w:type="dxa"/>
            </w:tcMar>
          </w:tcPr>
          <w:p w14:paraId="3AE99C4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07" w:type="dxa"/>
            <w:tcMar>
              <w:left w:w="105" w:type="dxa"/>
              <w:right w:w="105" w:type="dxa"/>
            </w:tcMar>
          </w:tcPr>
          <w:p w14:paraId="2F1E2D2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UC03 - Manter Cupons de Desconto</w:t>
            </w:r>
          </w:p>
        </w:tc>
      </w:tr>
      <w:tr w:rsidR="00FB4FD8" w14:paraId="3885B028" w14:textId="77777777">
        <w:trPr>
          <w:trHeight w:val="300"/>
        </w:trPr>
        <w:tc>
          <w:tcPr>
            <w:tcW w:w="4503" w:type="dxa"/>
            <w:shd w:val="clear" w:color="auto" w:fill="F4F6F7"/>
            <w:tcMar>
              <w:left w:w="105" w:type="dxa"/>
              <w:right w:w="105" w:type="dxa"/>
            </w:tcMar>
          </w:tcPr>
          <w:p w14:paraId="3E1DAC5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Descrição</w:t>
            </w:r>
          </w:p>
        </w:tc>
        <w:tc>
          <w:tcPr>
            <w:tcW w:w="4507" w:type="dxa"/>
            <w:tcMar>
              <w:left w:w="105" w:type="dxa"/>
              <w:right w:w="105" w:type="dxa"/>
            </w:tcMar>
          </w:tcPr>
          <w:p w14:paraId="1368DA2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Controla as operações de CRUD da tabela isolada de cupons comerciais e promocionais do e-commerce.</w:t>
            </w:r>
          </w:p>
        </w:tc>
      </w:tr>
      <w:tr w:rsidR="00FB4FD8" w14:paraId="26497367" w14:textId="77777777">
        <w:trPr>
          <w:trHeight w:val="300"/>
        </w:trPr>
        <w:tc>
          <w:tcPr>
            <w:tcW w:w="4503" w:type="dxa"/>
            <w:shd w:val="clear" w:color="auto" w:fill="F4F6F7"/>
            <w:tcMar>
              <w:left w:w="105" w:type="dxa"/>
              <w:right w:w="105" w:type="dxa"/>
            </w:tcMar>
          </w:tcPr>
          <w:p w14:paraId="7BC3CBE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07" w:type="dxa"/>
            <w:tcMar>
              <w:left w:w="105" w:type="dxa"/>
              <w:right w:w="105" w:type="dxa"/>
            </w:tcMar>
          </w:tcPr>
          <w:p w14:paraId="2171D01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Administrador.</w:t>
            </w:r>
          </w:p>
        </w:tc>
      </w:tr>
      <w:tr w:rsidR="00FB4FD8" w14:paraId="5666D1D5" w14:textId="77777777">
        <w:trPr>
          <w:trHeight w:val="300"/>
        </w:trPr>
        <w:tc>
          <w:tcPr>
            <w:tcW w:w="4503" w:type="dxa"/>
            <w:shd w:val="clear" w:color="auto" w:fill="F4F6F7"/>
            <w:tcMar>
              <w:left w:w="105" w:type="dxa"/>
              <w:right w:w="105" w:type="dxa"/>
            </w:tcMar>
          </w:tcPr>
          <w:p w14:paraId="6ADCF6D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07" w:type="dxa"/>
            <w:tcMar>
              <w:left w:w="105" w:type="dxa"/>
              <w:right w:w="105" w:type="dxa"/>
            </w:tcMar>
          </w:tcPr>
          <w:p w14:paraId="39F7117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Código do Cupom, Percentual de Desconto, Data de Expiração.</w:t>
            </w:r>
          </w:p>
        </w:tc>
      </w:tr>
      <w:tr w:rsidR="00FB4FD8" w14:paraId="16B23107" w14:textId="77777777">
        <w:trPr>
          <w:trHeight w:val="300"/>
        </w:trPr>
        <w:tc>
          <w:tcPr>
            <w:tcW w:w="4503" w:type="dxa"/>
            <w:shd w:val="clear" w:color="auto" w:fill="F4F6F7"/>
            <w:tcMar>
              <w:left w:w="105" w:type="dxa"/>
              <w:right w:w="105" w:type="dxa"/>
            </w:tcMar>
          </w:tcPr>
          <w:p w14:paraId="418CC80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Produzidos</w:t>
            </w:r>
          </w:p>
        </w:tc>
        <w:tc>
          <w:tcPr>
            <w:tcW w:w="4507" w:type="dxa"/>
            <w:tcMar>
              <w:left w:w="105" w:type="dxa"/>
              <w:right w:w="105" w:type="dxa"/>
            </w:tcMar>
          </w:tcPr>
          <w:p w14:paraId="50E25A6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Novo cupom gerado, Atualização de status do cupom.</w:t>
            </w:r>
          </w:p>
        </w:tc>
      </w:tr>
      <w:tr w:rsidR="00FB4FD8" w14:paraId="05CC20A0" w14:textId="77777777">
        <w:trPr>
          <w:trHeight w:val="300"/>
        </w:trPr>
        <w:tc>
          <w:tcPr>
            <w:tcW w:w="4503" w:type="dxa"/>
            <w:shd w:val="clear" w:color="auto" w:fill="F4F6F7"/>
            <w:tcMar>
              <w:left w:w="105" w:type="dxa"/>
              <w:right w:w="105" w:type="dxa"/>
            </w:tcMar>
          </w:tcPr>
          <w:p w14:paraId="4D0FA1B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07" w:type="dxa"/>
            <w:tcMar>
              <w:left w:w="105" w:type="dxa"/>
              <w:right w:w="105" w:type="dxa"/>
            </w:tcMar>
          </w:tcPr>
          <w:p w14:paraId="6BBB26C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Média.</w:t>
            </w:r>
          </w:p>
        </w:tc>
      </w:tr>
      <w:tr w:rsidR="00FB4FD8" w14:paraId="3B3DBAB4" w14:textId="77777777">
        <w:trPr>
          <w:trHeight w:val="300"/>
        </w:trPr>
        <w:tc>
          <w:tcPr>
            <w:tcW w:w="4503" w:type="dxa"/>
            <w:shd w:val="clear" w:color="auto" w:fill="F4F6F7"/>
            <w:tcMar>
              <w:left w:w="105" w:type="dxa"/>
              <w:right w:w="105" w:type="dxa"/>
            </w:tcMar>
          </w:tcPr>
          <w:p w14:paraId="030C5CB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07" w:type="dxa"/>
            <w:tcMar>
              <w:left w:w="105" w:type="dxa"/>
              <w:right w:w="105" w:type="dxa"/>
            </w:tcMar>
          </w:tcPr>
          <w:p w14:paraId="0C4E847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administrador deve estar devidamente autenticado no sistema via UC 00.</w:t>
            </w:r>
          </w:p>
        </w:tc>
      </w:tr>
      <w:tr w:rsidR="00FB4FD8" w14:paraId="62C0CAEC" w14:textId="77777777">
        <w:trPr>
          <w:trHeight w:val="300"/>
        </w:trPr>
        <w:tc>
          <w:tcPr>
            <w:tcW w:w="4503" w:type="dxa"/>
            <w:shd w:val="clear" w:color="auto" w:fill="F4F6F7"/>
            <w:tcMar>
              <w:left w:w="105" w:type="dxa"/>
              <w:right w:w="105" w:type="dxa"/>
            </w:tcMar>
          </w:tcPr>
          <w:p w14:paraId="4A306F8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07" w:type="dxa"/>
            <w:tcMar>
              <w:left w:w="105" w:type="dxa"/>
              <w:right w:w="105" w:type="dxa"/>
            </w:tcMar>
          </w:tcPr>
          <w:p w14:paraId="3F34AC3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cupom promocional fica disponível ou indisponível na tabela para uso dos clientes no e-commerce.</w:t>
            </w:r>
          </w:p>
        </w:tc>
      </w:tr>
      <w:tr w:rsidR="00FB4FD8" w14:paraId="381510CA" w14:textId="77777777">
        <w:trPr>
          <w:trHeight w:val="300"/>
        </w:trPr>
        <w:tc>
          <w:tcPr>
            <w:tcW w:w="9010" w:type="dxa"/>
            <w:gridSpan w:val="2"/>
            <w:shd w:val="clear" w:color="auto" w:fill="2E4053"/>
            <w:tcMar>
              <w:left w:w="105" w:type="dxa"/>
              <w:right w:w="105" w:type="dxa"/>
            </w:tcMar>
          </w:tcPr>
          <w:p w14:paraId="19359801"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7E8F29F5" w14:textId="77777777">
        <w:trPr>
          <w:trHeight w:val="300"/>
        </w:trPr>
        <w:tc>
          <w:tcPr>
            <w:tcW w:w="4503" w:type="dxa"/>
            <w:shd w:val="clear" w:color="auto" w:fill="EAEDED"/>
            <w:tcMar>
              <w:left w:w="105" w:type="dxa"/>
              <w:right w:w="105" w:type="dxa"/>
            </w:tcMar>
          </w:tcPr>
          <w:p w14:paraId="1B31F897"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lastRenderedPageBreak/>
              <w:t>Ação do Ator</w:t>
            </w:r>
          </w:p>
        </w:tc>
        <w:tc>
          <w:tcPr>
            <w:tcW w:w="4507" w:type="dxa"/>
            <w:shd w:val="clear" w:color="auto" w:fill="EAEDED"/>
            <w:tcMar>
              <w:left w:w="105" w:type="dxa"/>
              <w:right w:w="105" w:type="dxa"/>
            </w:tcMar>
          </w:tcPr>
          <w:p w14:paraId="671A7F36"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21F3D3F4" w14:textId="77777777">
        <w:trPr>
          <w:trHeight w:val="300"/>
        </w:trPr>
        <w:tc>
          <w:tcPr>
            <w:tcW w:w="4503" w:type="dxa"/>
            <w:tcMar>
              <w:left w:w="105" w:type="dxa"/>
              <w:right w:w="105" w:type="dxa"/>
            </w:tcMar>
          </w:tcPr>
          <w:p w14:paraId="5549990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administrador acessa a tela de Controle de Cupons.</w:t>
            </w:r>
          </w:p>
        </w:tc>
        <w:tc>
          <w:tcPr>
            <w:tcW w:w="4507" w:type="dxa"/>
            <w:tcMar>
              <w:left w:w="105" w:type="dxa"/>
              <w:right w:w="105" w:type="dxa"/>
            </w:tcMar>
          </w:tcPr>
          <w:p w14:paraId="0381B47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renderiza a interface com cupons ativos e inativos.</w:t>
            </w:r>
          </w:p>
        </w:tc>
      </w:tr>
      <w:tr w:rsidR="00FB4FD8" w14:paraId="28185B5F" w14:textId="77777777">
        <w:trPr>
          <w:trHeight w:val="300"/>
        </w:trPr>
        <w:tc>
          <w:tcPr>
            <w:tcW w:w="4503" w:type="dxa"/>
            <w:tcMar>
              <w:left w:w="105" w:type="dxa"/>
              <w:right w:w="105" w:type="dxa"/>
            </w:tcMar>
          </w:tcPr>
          <w:p w14:paraId="2216F20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2. O administrador insere os dados para criar ou editar um cupom promocional.</w:t>
            </w:r>
          </w:p>
        </w:tc>
        <w:tc>
          <w:tcPr>
            <w:tcW w:w="4507" w:type="dxa"/>
            <w:tcMar>
              <w:left w:w="105" w:type="dxa"/>
              <w:right w:w="105" w:type="dxa"/>
            </w:tcMar>
          </w:tcPr>
          <w:p w14:paraId="654F23A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valida o formato do código do cupom.</w:t>
            </w:r>
          </w:p>
        </w:tc>
      </w:tr>
      <w:tr w:rsidR="00FB4FD8" w14:paraId="3261B32C" w14:textId="77777777">
        <w:trPr>
          <w:trHeight w:val="300"/>
        </w:trPr>
        <w:tc>
          <w:tcPr>
            <w:tcW w:w="4503" w:type="dxa"/>
            <w:tcMar>
              <w:left w:w="105" w:type="dxa"/>
              <w:right w:w="105" w:type="dxa"/>
            </w:tcMar>
          </w:tcPr>
          <w:p w14:paraId="497615D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 O administrador clica no botão 'Salvar'.</w:t>
            </w:r>
          </w:p>
        </w:tc>
        <w:tc>
          <w:tcPr>
            <w:tcW w:w="4507" w:type="dxa"/>
            <w:tcMar>
              <w:left w:w="105" w:type="dxa"/>
              <w:right w:w="105" w:type="dxa"/>
            </w:tcMar>
          </w:tcPr>
          <w:p w14:paraId="5230BA2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valida se a data de expiração informada é futura em relação à data atual.</w:t>
            </w:r>
          </w:p>
        </w:tc>
      </w:tr>
      <w:tr w:rsidR="00FB4FD8" w14:paraId="55A687B1" w14:textId="77777777">
        <w:trPr>
          <w:trHeight w:val="300"/>
        </w:trPr>
        <w:tc>
          <w:tcPr>
            <w:tcW w:w="4503" w:type="dxa"/>
            <w:tcMar>
              <w:left w:w="105" w:type="dxa"/>
              <w:right w:w="105" w:type="dxa"/>
            </w:tcMar>
          </w:tcPr>
          <w:p w14:paraId="69236C6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sistema valida os critérios com sucesso.</w:t>
            </w:r>
          </w:p>
        </w:tc>
        <w:tc>
          <w:tcPr>
            <w:tcW w:w="4507" w:type="dxa"/>
            <w:tcMar>
              <w:left w:w="105" w:type="dxa"/>
              <w:right w:w="105" w:type="dxa"/>
            </w:tcMar>
          </w:tcPr>
          <w:p w14:paraId="0F01DDC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grava o cupom na tabela e emite mensagem de confirmação.</w:t>
            </w:r>
          </w:p>
        </w:tc>
      </w:tr>
      <w:tr w:rsidR="00FB4FD8" w14:paraId="3B7B30B5" w14:textId="77777777">
        <w:trPr>
          <w:trHeight w:val="300"/>
        </w:trPr>
        <w:tc>
          <w:tcPr>
            <w:tcW w:w="9010" w:type="dxa"/>
            <w:gridSpan w:val="2"/>
            <w:shd w:val="clear" w:color="auto" w:fill="2E4053"/>
            <w:tcMar>
              <w:left w:w="105" w:type="dxa"/>
              <w:right w:w="105" w:type="dxa"/>
            </w:tcMar>
          </w:tcPr>
          <w:p w14:paraId="70B06E0F"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62BE7C5F" w14:textId="77777777">
        <w:trPr>
          <w:trHeight w:val="300"/>
        </w:trPr>
        <w:tc>
          <w:tcPr>
            <w:tcW w:w="4503" w:type="dxa"/>
            <w:shd w:val="clear" w:color="auto" w:fill="EAEDED"/>
            <w:tcMar>
              <w:left w:w="105" w:type="dxa"/>
              <w:right w:w="105" w:type="dxa"/>
            </w:tcMar>
          </w:tcPr>
          <w:p w14:paraId="000861F4"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07" w:type="dxa"/>
            <w:shd w:val="clear" w:color="auto" w:fill="EAEDED"/>
            <w:tcMar>
              <w:left w:w="105" w:type="dxa"/>
              <w:right w:w="105" w:type="dxa"/>
            </w:tcMar>
          </w:tcPr>
          <w:p w14:paraId="5CA28B15"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7D51F65D" w14:textId="77777777">
        <w:trPr>
          <w:trHeight w:val="300"/>
        </w:trPr>
        <w:tc>
          <w:tcPr>
            <w:tcW w:w="4503" w:type="dxa"/>
            <w:tcMar>
              <w:left w:w="105" w:type="dxa"/>
              <w:right w:w="105" w:type="dxa"/>
            </w:tcMar>
          </w:tcPr>
          <w:p w14:paraId="40B6248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3a. O administrador define uma data de expiração retroativa (passada).</w:t>
            </w:r>
          </w:p>
        </w:tc>
        <w:tc>
          <w:tcPr>
            <w:tcW w:w="4507" w:type="dxa"/>
            <w:tcMar>
              <w:left w:w="105" w:type="dxa"/>
              <w:right w:w="105" w:type="dxa"/>
            </w:tcMar>
          </w:tcPr>
          <w:p w14:paraId="26A4049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6DF84E7B" w14:textId="77777777">
        <w:trPr>
          <w:trHeight w:val="300"/>
        </w:trPr>
        <w:tc>
          <w:tcPr>
            <w:tcW w:w="4503" w:type="dxa"/>
            <w:tcMar>
              <w:left w:w="105" w:type="dxa"/>
              <w:right w:w="105" w:type="dxa"/>
            </w:tcMar>
          </w:tcPr>
          <w:p w14:paraId="4C654D3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4a. O sistema detecta a inconsistência temporal.</w:t>
            </w:r>
          </w:p>
        </w:tc>
        <w:tc>
          <w:tcPr>
            <w:tcW w:w="4507" w:type="dxa"/>
            <w:tcMar>
              <w:left w:w="105" w:type="dxa"/>
              <w:right w:w="105" w:type="dxa"/>
            </w:tcMar>
          </w:tcPr>
          <w:p w14:paraId="6550F5F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recusa o salvamento e notifica: 'A data de expiração do cupom deve ser maior que a data atual.'</w:t>
            </w:r>
          </w:p>
        </w:tc>
      </w:tr>
    </w:tbl>
    <w:p w14:paraId="69E7B167"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788DABD5" w14:textId="77777777" w:rsidR="00FB4FD8" w:rsidRDefault="00682DE0">
      <w:pPr>
        <w:spacing w:after="120"/>
        <w:rPr>
          <w:rFonts w:ascii="Calibri" w:eastAsia="Calibri" w:hAnsi="Calibri" w:cs="Calibri"/>
          <w:color w:val="333333"/>
          <w:sz w:val="22"/>
          <w:szCs w:val="22"/>
        </w:rPr>
      </w:pPr>
      <w:r>
        <w:rPr>
          <w:rFonts w:ascii="Calibri" w:eastAsia="Calibri" w:hAnsi="Calibri" w:cs="Calibri"/>
          <w:b/>
          <w:bCs/>
          <w:color w:val="333333"/>
          <w:sz w:val="22"/>
          <w:szCs w:val="22"/>
        </w:rPr>
        <w:t>Casos de Uso CRUD de Três (3) ou mais Tabelas (Módulo Administrador):</w:t>
      </w:r>
    </w:p>
    <w:p w14:paraId="6E060E66" w14:textId="77777777" w:rsidR="00FB4FD8" w:rsidRDefault="00FB4FD8">
      <w:pPr>
        <w:spacing w:after="120"/>
        <w:rPr>
          <w:rFonts w:ascii="Calibri" w:eastAsia="Calibri" w:hAnsi="Calibri" w:cs="Calibri"/>
          <w:b/>
          <w:bCs/>
          <w:color w:val="333333"/>
          <w:sz w:val="22"/>
          <w:szCs w:val="22"/>
        </w:rPr>
      </w:pPr>
    </w:p>
    <w:tbl>
      <w:tblPr>
        <w:tblStyle w:val="a3"/>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499"/>
        <w:gridCol w:w="4511"/>
      </w:tblGrid>
      <w:tr w:rsidR="00FB4FD8" w14:paraId="6E228693" w14:textId="77777777">
        <w:trPr>
          <w:trHeight w:val="300"/>
        </w:trPr>
        <w:tc>
          <w:tcPr>
            <w:tcW w:w="4499" w:type="dxa"/>
            <w:shd w:val="clear" w:color="auto" w:fill="F4F6F7"/>
            <w:tcMar>
              <w:left w:w="105" w:type="dxa"/>
              <w:right w:w="105" w:type="dxa"/>
            </w:tcMar>
          </w:tcPr>
          <w:p w14:paraId="7963615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11" w:type="dxa"/>
            <w:tcMar>
              <w:left w:w="105" w:type="dxa"/>
              <w:right w:w="105" w:type="dxa"/>
            </w:tcMar>
          </w:tcPr>
          <w:p w14:paraId="749AB51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UC05 - Manter Catálogo de Autopeças</w:t>
            </w:r>
          </w:p>
        </w:tc>
      </w:tr>
      <w:tr w:rsidR="00FB4FD8" w14:paraId="1C915FD2" w14:textId="77777777">
        <w:trPr>
          <w:trHeight w:val="300"/>
        </w:trPr>
        <w:tc>
          <w:tcPr>
            <w:tcW w:w="4499" w:type="dxa"/>
            <w:shd w:val="clear" w:color="auto" w:fill="F4F6F7"/>
            <w:tcMar>
              <w:left w:w="105" w:type="dxa"/>
              <w:right w:w="105" w:type="dxa"/>
            </w:tcMar>
          </w:tcPr>
          <w:p w14:paraId="3D91B76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Descrição</w:t>
            </w:r>
          </w:p>
        </w:tc>
        <w:tc>
          <w:tcPr>
            <w:tcW w:w="4511" w:type="dxa"/>
            <w:tcMar>
              <w:left w:w="105" w:type="dxa"/>
              <w:right w:w="105" w:type="dxa"/>
            </w:tcMar>
          </w:tcPr>
          <w:p w14:paraId="1A35C9F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Gerenciamento completo (CRUD) das autopeças comercializadas, exigindo amarração relacional obrigatória com as tabelas de Peças, Categorias, Marcas e Fornecedores.</w:t>
            </w:r>
          </w:p>
        </w:tc>
      </w:tr>
      <w:tr w:rsidR="00FB4FD8" w14:paraId="7930069F" w14:textId="77777777">
        <w:trPr>
          <w:trHeight w:val="300"/>
        </w:trPr>
        <w:tc>
          <w:tcPr>
            <w:tcW w:w="4499" w:type="dxa"/>
            <w:shd w:val="clear" w:color="auto" w:fill="F4F6F7"/>
            <w:tcMar>
              <w:left w:w="105" w:type="dxa"/>
              <w:right w:w="105" w:type="dxa"/>
            </w:tcMar>
          </w:tcPr>
          <w:p w14:paraId="1015CE6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11" w:type="dxa"/>
            <w:tcMar>
              <w:left w:w="105" w:type="dxa"/>
              <w:right w:w="105" w:type="dxa"/>
            </w:tcMar>
          </w:tcPr>
          <w:p w14:paraId="2F9B704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Administrador.</w:t>
            </w:r>
          </w:p>
        </w:tc>
      </w:tr>
      <w:tr w:rsidR="00FB4FD8" w14:paraId="1396BAB8" w14:textId="77777777">
        <w:trPr>
          <w:trHeight w:val="300"/>
        </w:trPr>
        <w:tc>
          <w:tcPr>
            <w:tcW w:w="4499" w:type="dxa"/>
            <w:shd w:val="clear" w:color="auto" w:fill="F4F6F7"/>
            <w:tcMar>
              <w:left w:w="105" w:type="dxa"/>
              <w:right w:w="105" w:type="dxa"/>
            </w:tcMar>
          </w:tcPr>
          <w:p w14:paraId="427AFAF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11" w:type="dxa"/>
            <w:tcMar>
              <w:left w:w="105" w:type="dxa"/>
              <w:right w:w="105" w:type="dxa"/>
            </w:tcMar>
          </w:tcPr>
          <w:p w14:paraId="02FBDE9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Nome do componente, Preço de venda, Quantidade em Estoque, </w:t>
            </w:r>
            <w:proofErr w:type="spellStart"/>
            <w:r>
              <w:rPr>
                <w:rFonts w:ascii="Calibri" w:eastAsia="Calibri" w:hAnsi="Calibri" w:cs="Calibri"/>
                <w:color w:val="333333"/>
                <w:sz w:val="21"/>
                <w:szCs w:val="21"/>
              </w:rPr>
              <w:t>ID_Categoria</w:t>
            </w:r>
            <w:proofErr w:type="spell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ID_Marca</w:t>
            </w:r>
            <w:proofErr w:type="spell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ID_Fornecedor</w:t>
            </w:r>
            <w:proofErr w:type="spellEnd"/>
            <w:r>
              <w:rPr>
                <w:rFonts w:ascii="Calibri" w:eastAsia="Calibri" w:hAnsi="Calibri" w:cs="Calibri"/>
                <w:color w:val="333333"/>
                <w:sz w:val="21"/>
                <w:szCs w:val="21"/>
              </w:rPr>
              <w:t>.</w:t>
            </w:r>
          </w:p>
        </w:tc>
      </w:tr>
      <w:tr w:rsidR="00FB4FD8" w14:paraId="0F1E0369" w14:textId="77777777">
        <w:trPr>
          <w:trHeight w:val="300"/>
        </w:trPr>
        <w:tc>
          <w:tcPr>
            <w:tcW w:w="4499" w:type="dxa"/>
            <w:shd w:val="clear" w:color="auto" w:fill="F4F6F7"/>
            <w:tcMar>
              <w:left w:w="105" w:type="dxa"/>
              <w:right w:w="105" w:type="dxa"/>
            </w:tcMar>
          </w:tcPr>
          <w:p w14:paraId="1885EE5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Produzidos</w:t>
            </w:r>
          </w:p>
        </w:tc>
        <w:tc>
          <w:tcPr>
            <w:tcW w:w="4511" w:type="dxa"/>
            <w:tcMar>
              <w:left w:w="105" w:type="dxa"/>
              <w:right w:w="105" w:type="dxa"/>
            </w:tcMar>
          </w:tcPr>
          <w:p w14:paraId="6515C47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Peça cadastrada com chaves estrangeiras vinculadas, Histórico de entrada de mercadoria.</w:t>
            </w:r>
          </w:p>
        </w:tc>
      </w:tr>
      <w:tr w:rsidR="00FB4FD8" w14:paraId="4E308DB2" w14:textId="77777777">
        <w:trPr>
          <w:trHeight w:val="300"/>
        </w:trPr>
        <w:tc>
          <w:tcPr>
            <w:tcW w:w="4499" w:type="dxa"/>
            <w:shd w:val="clear" w:color="auto" w:fill="F4F6F7"/>
            <w:tcMar>
              <w:left w:w="105" w:type="dxa"/>
              <w:right w:w="105" w:type="dxa"/>
            </w:tcMar>
          </w:tcPr>
          <w:p w14:paraId="0D759D4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11" w:type="dxa"/>
            <w:tcMar>
              <w:left w:w="105" w:type="dxa"/>
              <w:right w:w="105" w:type="dxa"/>
            </w:tcMar>
          </w:tcPr>
          <w:p w14:paraId="741E6C6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Alta.</w:t>
            </w:r>
          </w:p>
        </w:tc>
      </w:tr>
      <w:tr w:rsidR="00FB4FD8" w14:paraId="5801B1D7" w14:textId="77777777">
        <w:trPr>
          <w:trHeight w:val="300"/>
        </w:trPr>
        <w:tc>
          <w:tcPr>
            <w:tcW w:w="4499" w:type="dxa"/>
            <w:shd w:val="clear" w:color="auto" w:fill="F4F6F7"/>
            <w:tcMar>
              <w:left w:w="105" w:type="dxa"/>
              <w:right w:w="105" w:type="dxa"/>
            </w:tcMar>
          </w:tcPr>
          <w:p w14:paraId="37B8B20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11" w:type="dxa"/>
            <w:tcMar>
              <w:left w:w="105" w:type="dxa"/>
              <w:right w:w="105" w:type="dxa"/>
            </w:tcMar>
          </w:tcPr>
          <w:p w14:paraId="439220D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Administrador autenticado (UC00); as tabelas de Categorias, Marcas e Fornecedores devem conter dados previamente cadastrados.</w:t>
            </w:r>
          </w:p>
        </w:tc>
      </w:tr>
      <w:tr w:rsidR="00FB4FD8" w14:paraId="22CEF046" w14:textId="77777777">
        <w:trPr>
          <w:trHeight w:val="300"/>
        </w:trPr>
        <w:tc>
          <w:tcPr>
            <w:tcW w:w="4499" w:type="dxa"/>
            <w:shd w:val="clear" w:color="auto" w:fill="F4F6F7"/>
            <w:tcMar>
              <w:left w:w="105" w:type="dxa"/>
              <w:right w:w="105" w:type="dxa"/>
            </w:tcMar>
          </w:tcPr>
          <w:p w14:paraId="54105C9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11" w:type="dxa"/>
            <w:tcMar>
              <w:left w:w="105" w:type="dxa"/>
              <w:right w:w="105" w:type="dxa"/>
            </w:tcMar>
          </w:tcPr>
          <w:p w14:paraId="12BE1F9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catálogo de produtos é atualizado e o estoque físico é sincronizado em tempo real no banco relacional.</w:t>
            </w:r>
          </w:p>
        </w:tc>
      </w:tr>
      <w:tr w:rsidR="00FB4FD8" w14:paraId="11AB1BD5" w14:textId="77777777">
        <w:trPr>
          <w:trHeight w:val="300"/>
        </w:trPr>
        <w:tc>
          <w:tcPr>
            <w:tcW w:w="9010" w:type="dxa"/>
            <w:gridSpan w:val="2"/>
            <w:shd w:val="clear" w:color="auto" w:fill="2E4053"/>
            <w:tcMar>
              <w:left w:w="105" w:type="dxa"/>
              <w:right w:w="105" w:type="dxa"/>
            </w:tcMar>
          </w:tcPr>
          <w:p w14:paraId="77E4700A"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70AEB4CA" w14:textId="77777777">
        <w:trPr>
          <w:trHeight w:val="300"/>
        </w:trPr>
        <w:tc>
          <w:tcPr>
            <w:tcW w:w="4499" w:type="dxa"/>
            <w:shd w:val="clear" w:color="auto" w:fill="EAEDED"/>
            <w:tcMar>
              <w:left w:w="105" w:type="dxa"/>
              <w:right w:w="105" w:type="dxa"/>
            </w:tcMar>
          </w:tcPr>
          <w:p w14:paraId="6C5778F1"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11" w:type="dxa"/>
            <w:shd w:val="clear" w:color="auto" w:fill="EAEDED"/>
            <w:tcMar>
              <w:left w:w="105" w:type="dxa"/>
              <w:right w:w="105" w:type="dxa"/>
            </w:tcMar>
          </w:tcPr>
          <w:p w14:paraId="72C7A916"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74D41525" w14:textId="77777777">
        <w:trPr>
          <w:trHeight w:val="300"/>
        </w:trPr>
        <w:tc>
          <w:tcPr>
            <w:tcW w:w="4499" w:type="dxa"/>
            <w:tcMar>
              <w:left w:w="105" w:type="dxa"/>
              <w:right w:w="105" w:type="dxa"/>
            </w:tcMar>
          </w:tcPr>
          <w:p w14:paraId="795A96B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administrador acessa a tela de Cadastro de Peças.</w:t>
            </w:r>
          </w:p>
        </w:tc>
        <w:tc>
          <w:tcPr>
            <w:tcW w:w="4511" w:type="dxa"/>
            <w:tcMar>
              <w:left w:w="105" w:type="dxa"/>
              <w:right w:w="105" w:type="dxa"/>
            </w:tcMar>
          </w:tcPr>
          <w:p w14:paraId="235451D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realiza consultas nas tabelas de Categorias, Marcas e Fornecedores para </w:t>
            </w:r>
            <w:r>
              <w:rPr>
                <w:rFonts w:ascii="Calibri" w:eastAsia="Calibri" w:hAnsi="Calibri" w:cs="Calibri"/>
                <w:color w:val="333333"/>
                <w:sz w:val="21"/>
                <w:szCs w:val="21"/>
              </w:rPr>
              <w:lastRenderedPageBreak/>
              <w:t>renderizar as opções de seleção em listas dinâmicas.</w:t>
            </w:r>
          </w:p>
        </w:tc>
      </w:tr>
      <w:tr w:rsidR="00FB4FD8" w14:paraId="6A1227C2" w14:textId="77777777">
        <w:trPr>
          <w:trHeight w:val="300"/>
        </w:trPr>
        <w:tc>
          <w:tcPr>
            <w:tcW w:w="4499" w:type="dxa"/>
            <w:tcMar>
              <w:left w:w="105" w:type="dxa"/>
              <w:right w:w="105" w:type="dxa"/>
            </w:tcMar>
          </w:tcPr>
          <w:p w14:paraId="073C123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lastRenderedPageBreak/>
              <w:t>2. O administrador preenche os dados técnicos da peça e seleciona os respectivos vínculos relacionais de categoria, marca e fornecedor.</w:t>
            </w:r>
          </w:p>
        </w:tc>
        <w:tc>
          <w:tcPr>
            <w:tcW w:w="4511" w:type="dxa"/>
            <w:tcMar>
              <w:left w:w="105" w:type="dxa"/>
              <w:right w:w="105" w:type="dxa"/>
            </w:tcMar>
          </w:tcPr>
          <w:p w14:paraId="2692D56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w:t>
            </w:r>
            <w:proofErr w:type="spellStart"/>
            <w:r>
              <w:rPr>
                <w:rFonts w:ascii="Calibri" w:eastAsia="Calibri" w:hAnsi="Calibri" w:cs="Calibri"/>
                <w:color w:val="333333"/>
                <w:sz w:val="21"/>
                <w:szCs w:val="21"/>
              </w:rPr>
              <w:t>valida</w:t>
            </w:r>
            <w:proofErr w:type="spellEnd"/>
            <w:r>
              <w:rPr>
                <w:rFonts w:ascii="Calibri" w:eastAsia="Calibri" w:hAnsi="Calibri" w:cs="Calibri"/>
                <w:color w:val="333333"/>
                <w:sz w:val="21"/>
                <w:szCs w:val="21"/>
              </w:rPr>
              <w:t xml:space="preserve"> a consistência do preço e quantidade informados.</w:t>
            </w:r>
          </w:p>
        </w:tc>
      </w:tr>
      <w:tr w:rsidR="00FB4FD8" w14:paraId="363FE286" w14:textId="77777777">
        <w:trPr>
          <w:trHeight w:val="300"/>
        </w:trPr>
        <w:tc>
          <w:tcPr>
            <w:tcW w:w="4499" w:type="dxa"/>
            <w:tcMar>
              <w:left w:w="105" w:type="dxa"/>
              <w:right w:w="105" w:type="dxa"/>
            </w:tcMar>
          </w:tcPr>
          <w:p w14:paraId="558C3F0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 O administrador confirma a gravação clicando em 'Salvar Produto'.</w:t>
            </w:r>
          </w:p>
        </w:tc>
        <w:tc>
          <w:tcPr>
            <w:tcW w:w="4511" w:type="dxa"/>
            <w:tcMar>
              <w:left w:w="105" w:type="dxa"/>
              <w:right w:w="105" w:type="dxa"/>
            </w:tcMar>
          </w:tcPr>
          <w:p w14:paraId="005ACB8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abre uma transação e valida a integridade das chaves estrangeiras fornecidas.</w:t>
            </w:r>
          </w:p>
        </w:tc>
      </w:tr>
      <w:tr w:rsidR="00FB4FD8" w14:paraId="41197294" w14:textId="77777777">
        <w:trPr>
          <w:trHeight w:val="300"/>
        </w:trPr>
        <w:tc>
          <w:tcPr>
            <w:tcW w:w="4499" w:type="dxa"/>
            <w:tcMar>
              <w:left w:w="105" w:type="dxa"/>
              <w:right w:w="105" w:type="dxa"/>
            </w:tcMar>
          </w:tcPr>
          <w:p w14:paraId="4BE203A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sistema confirma a integridade referencial.</w:t>
            </w:r>
          </w:p>
        </w:tc>
        <w:tc>
          <w:tcPr>
            <w:tcW w:w="4511" w:type="dxa"/>
            <w:tcMar>
              <w:left w:w="105" w:type="dxa"/>
              <w:right w:w="105" w:type="dxa"/>
            </w:tcMar>
          </w:tcPr>
          <w:p w14:paraId="38B2DEC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grava a nova peça na tabela principal, cria o registro de saldo inicial na tabela de Estoque e confirma a operação com sucesso.</w:t>
            </w:r>
          </w:p>
        </w:tc>
      </w:tr>
      <w:tr w:rsidR="00FB4FD8" w14:paraId="1AD03E3B" w14:textId="77777777">
        <w:trPr>
          <w:trHeight w:val="300"/>
        </w:trPr>
        <w:tc>
          <w:tcPr>
            <w:tcW w:w="9010" w:type="dxa"/>
            <w:gridSpan w:val="2"/>
            <w:shd w:val="clear" w:color="auto" w:fill="2E4053"/>
            <w:tcMar>
              <w:left w:w="105" w:type="dxa"/>
              <w:right w:w="105" w:type="dxa"/>
            </w:tcMar>
          </w:tcPr>
          <w:p w14:paraId="084D5C07"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243120F9" w14:textId="77777777">
        <w:trPr>
          <w:trHeight w:val="300"/>
        </w:trPr>
        <w:tc>
          <w:tcPr>
            <w:tcW w:w="4499" w:type="dxa"/>
            <w:shd w:val="clear" w:color="auto" w:fill="EAEDED"/>
            <w:tcMar>
              <w:left w:w="105" w:type="dxa"/>
              <w:right w:w="105" w:type="dxa"/>
            </w:tcMar>
          </w:tcPr>
          <w:p w14:paraId="41F00E10"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11" w:type="dxa"/>
            <w:shd w:val="clear" w:color="auto" w:fill="EAEDED"/>
            <w:tcMar>
              <w:left w:w="105" w:type="dxa"/>
              <w:right w:w="105" w:type="dxa"/>
            </w:tcMar>
          </w:tcPr>
          <w:p w14:paraId="3158513B"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1D36CA45" w14:textId="77777777">
        <w:trPr>
          <w:trHeight w:val="300"/>
        </w:trPr>
        <w:tc>
          <w:tcPr>
            <w:tcW w:w="4499" w:type="dxa"/>
            <w:tcMar>
              <w:left w:w="105" w:type="dxa"/>
              <w:right w:w="105" w:type="dxa"/>
            </w:tcMar>
          </w:tcPr>
          <w:p w14:paraId="0BCAB07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3a. O administrador tenta associar a peça a um fornecedor inexistente ou inativo no sistema.</w:t>
            </w:r>
          </w:p>
        </w:tc>
        <w:tc>
          <w:tcPr>
            <w:tcW w:w="4511" w:type="dxa"/>
            <w:tcMar>
              <w:left w:w="105" w:type="dxa"/>
              <w:right w:w="105" w:type="dxa"/>
            </w:tcMar>
          </w:tcPr>
          <w:p w14:paraId="79DFE3E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6E80E2A4" w14:textId="77777777">
        <w:trPr>
          <w:trHeight w:val="300"/>
        </w:trPr>
        <w:tc>
          <w:tcPr>
            <w:tcW w:w="4499" w:type="dxa"/>
            <w:tcMar>
              <w:left w:w="105" w:type="dxa"/>
              <w:right w:w="105" w:type="dxa"/>
            </w:tcMar>
          </w:tcPr>
          <w:p w14:paraId="59FA792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4a. O </w:t>
            </w:r>
            <w:proofErr w:type="gramStart"/>
            <w:r>
              <w:rPr>
                <w:rFonts w:ascii="Calibri" w:eastAsia="Calibri" w:hAnsi="Calibri" w:cs="Calibri"/>
                <w:color w:val="333333"/>
                <w:sz w:val="21"/>
                <w:szCs w:val="21"/>
              </w:rPr>
              <w:t>sistema intercepta</w:t>
            </w:r>
            <w:proofErr w:type="gramEnd"/>
            <w:r>
              <w:rPr>
                <w:rFonts w:ascii="Calibri" w:eastAsia="Calibri" w:hAnsi="Calibri" w:cs="Calibri"/>
                <w:color w:val="333333"/>
                <w:sz w:val="21"/>
                <w:szCs w:val="21"/>
              </w:rPr>
              <w:t xml:space="preserve"> a falha de chave estrangeira.</w:t>
            </w:r>
          </w:p>
        </w:tc>
        <w:tc>
          <w:tcPr>
            <w:tcW w:w="4511" w:type="dxa"/>
            <w:tcMar>
              <w:left w:w="105" w:type="dxa"/>
              <w:right w:w="105" w:type="dxa"/>
            </w:tcMar>
          </w:tcPr>
          <w:p w14:paraId="7905CC7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interrompe a gravação, desfaz qualquer alteração parcial e reporta: 'Operação cancelada: Fornecedor selecionado é inválido ou está inativo.'</w:t>
            </w:r>
          </w:p>
        </w:tc>
      </w:tr>
    </w:tbl>
    <w:p w14:paraId="61839474"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0FE30F1E"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14C7B7BC"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4CE065DD"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57B09C76"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2D6F3828" w14:textId="77777777" w:rsidR="00FB4FD8" w:rsidRDefault="00682DE0">
      <w:pPr>
        <w:spacing w:after="120"/>
        <w:rPr>
          <w:rFonts w:ascii="Calibri" w:eastAsia="Calibri" w:hAnsi="Calibri" w:cs="Calibri"/>
          <w:color w:val="333333"/>
          <w:sz w:val="22"/>
          <w:szCs w:val="22"/>
        </w:rPr>
      </w:pPr>
      <w:r>
        <w:rPr>
          <w:rFonts w:ascii="Calibri" w:eastAsia="Calibri" w:hAnsi="Calibri" w:cs="Calibri"/>
          <w:b/>
          <w:bCs/>
          <w:color w:val="333333"/>
          <w:sz w:val="22"/>
          <w:szCs w:val="22"/>
        </w:rPr>
        <w:t>Casos de Uso CRUD de Tabela Única (Módulo Cliente):</w:t>
      </w:r>
    </w:p>
    <w:p w14:paraId="1ECA0F7B" w14:textId="77777777" w:rsidR="00FB4FD8" w:rsidRDefault="00FB4FD8">
      <w:pPr>
        <w:spacing w:after="120"/>
        <w:rPr>
          <w:rFonts w:ascii="Calibri" w:eastAsia="Calibri" w:hAnsi="Calibri" w:cs="Calibri"/>
          <w:b/>
          <w:bCs/>
          <w:color w:val="333333"/>
          <w:sz w:val="22"/>
          <w:szCs w:val="22"/>
        </w:rPr>
      </w:pPr>
    </w:p>
    <w:tbl>
      <w:tblPr>
        <w:tblStyle w:val="a4"/>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495"/>
        <w:gridCol w:w="4515"/>
      </w:tblGrid>
      <w:tr w:rsidR="00FB4FD8" w14:paraId="1059DC72" w14:textId="77777777">
        <w:trPr>
          <w:trHeight w:val="300"/>
        </w:trPr>
        <w:tc>
          <w:tcPr>
            <w:tcW w:w="4495" w:type="dxa"/>
            <w:shd w:val="clear" w:color="auto" w:fill="F4F6F7"/>
            <w:tcMar>
              <w:left w:w="105" w:type="dxa"/>
              <w:right w:w="105" w:type="dxa"/>
            </w:tcMar>
          </w:tcPr>
          <w:p w14:paraId="48C096F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15" w:type="dxa"/>
            <w:tcMar>
              <w:left w:w="105" w:type="dxa"/>
              <w:right w:w="105" w:type="dxa"/>
            </w:tcMar>
          </w:tcPr>
          <w:p w14:paraId="1F6C147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UC04 - Manter Avaliações de Produtos</w:t>
            </w:r>
          </w:p>
        </w:tc>
      </w:tr>
      <w:tr w:rsidR="00FB4FD8" w14:paraId="39A46DB8" w14:textId="77777777">
        <w:trPr>
          <w:trHeight w:val="300"/>
        </w:trPr>
        <w:tc>
          <w:tcPr>
            <w:tcW w:w="4495" w:type="dxa"/>
            <w:shd w:val="clear" w:color="auto" w:fill="F4F6F7"/>
            <w:tcMar>
              <w:left w:w="105" w:type="dxa"/>
              <w:right w:w="105" w:type="dxa"/>
            </w:tcMar>
          </w:tcPr>
          <w:p w14:paraId="626AB24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Descrição</w:t>
            </w:r>
          </w:p>
        </w:tc>
        <w:tc>
          <w:tcPr>
            <w:tcW w:w="4515" w:type="dxa"/>
            <w:tcMar>
              <w:left w:w="105" w:type="dxa"/>
              <w:right w:w="105" w:type="dxa"/>
            </w:tcMar>
          </w:tcPr>
          <w:p w14:paraId="3245C50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Permite que o cliente inclua, altere, exclua ou consulte seus próprios comentários e notas inseridos na tabela única de avaliações.</w:t>
            </w:r>
          </w:p>
        </w:tc>
      </w:tr>
      <w:tr w:rsidR="00FB4FD8" w14:paraId="47F9B65B" w14:textId="77777777">
        <w:trPr>
          <w:trHeight w:val="300"/>
        </w:trPr>
        <w:tc>
          <w:tcPr>
            <w:tcW w:w="4495" w:type="dxa"/>
            <w:shd w:val="clear" w:color="auto" w:fill="F4F6F7"/>
            <w:tcMar>
              <w:left w:w="105" w:type="dxa"/>
              <w:right w:w="105" w:type="dxa"/>
            </w:tcMar>
          </w:tcPr>
          <w:p w14:paraId="7411ECF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15" w:type="dxa"/>
            <w:tcMar>
              <w:left w:w="105" w:type="dxa"/>
              <w:right w:w="105" w:type="dxa"/>
            </w:tcMar>
          </w:tcPr>
          <w:p w14:paraId="6EBC46E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Cliente.</w:t>
            </w:r>
          </w:p>
        </w:tc>
      </w:tr>
      <w:tr w:rsidR="00FB4FD8" w14:paraId="749DE6C7" w14:textId="77777777">
        <w:trPr>
          <w:trHeight w:val="300"/>
        </w:trPr>
        <w:tc>
          <w:tcPr>
            <w:tcW w:w="4495" w:type="dxa"/>
            <w:shd w:val="clear" w:color="auto" w:fill="F4F6F7"/>
            <w:tcMar>
              <w:left w:w="105" w:type="dxa"/>
              <w:right w:w="105" w:type="dxa"/>
            </w:tcMar>
          </w:tcPr>
          <w:p w14:paraId="51D5AD2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15" w:type="dxa"/>
            <w:tcMar>
              <w:left w:w="105" w:type="dxa"/>
              <w:right w:w="105" w:type="dxa"/>
            </w:tcMar>
          </w:tcPr>
          <w:p w14:paraId="0D619BA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Nota (numérica de 1 a 5), Texto do Comentário, ID do Produto.</w:t>
            </w:r>
          </w:p>
        </w:tc>
      </w:tr>
      <w:tr w:rsidR="00FB4FD8" w14:paraId="2DA9091B" w14:textId="77777777">
        <w:trPr>
          <w:trHeight w:val="300"/>
        </w:trPr>
        <w:tc>
          <w:tcPr>
            <w:tcW w:w="4495" w:type="dxa"/>
            <w:shd w:val="clear" w:color="auto" w:fill="F4F6F7"/>
            <w:tcMar>
              <w:left w:w="105" w:type="dxa"/>
              <w:right w:w="105" w:type="dxa"/>
            </w:tcMar>
          </w:tcPr>
          <w:p w14:paraId="68AB639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Produzidos</w:t>
            </w:r>
          </w:p>
        </w:tc>
        <w:tc>
          <w:tcPr>
            <w:tcW w:w="4515" w:type="dxa"/>
            <w:tcMar>
              <w:left w:w="105" w:type="dxa"/>
              <w:right w:w="105" w:type="dxa"/>
            </w:tcMar>
          </w:tcPr>
          <w:p w14:paraId="1217948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Registro de avaliação atualizado, </w:t>
            </w:r>
            <w:proofErr w:type="gramStart"/>
            <w:r>
              <w:rPr>
                <w:rFonts w:ascii="Calibri" w:eastAsia="Calibri" w:hAnsi="Calibri" w:cs="Calibri"/>
                <w:color w:val="333333"/>
                <w:sz w:val="21"/>
                <w:szCs w:val="21"/>
              </w:rPr>
              <w:t>Média</w:t>
            </w:r>
            <w:proofErr w:type="gramEnd"/>
            <w:r>
              <w:rPr>
                <w:rFonts w:ascii="Calibri" w:eastAsia="Calibri" w:hAnsi="Calibri" w:cs="Calibri"/>
                <w:color w:val="333333"/>
                <w:sz w:val="21"/>
                <w:szCs w:val="21"/>
              </w:rPr>
              <w:t xml:space="preserve"> de notas do produto recalculada.</w:t>
            </w:r>
          </w:p>
        </w:tc>
      </w:tr>
      <w:tr w:rsidR="00FB4FD8" w14:paraId="0C9445BF" w14:textId="77777777">
        <w:trPr>
          <w:trHeight w:val="300"/>
        </w:trPr>
        <w:tc>
          <w:tcPr>
            <w:tcW w:w="4495" w:type="dxa"/>
            <w:shd w:val="clear" w:color="auto" w:fill="F4F6F7"/>
            <w:tcMar>
              <w:left w:w="105" w:type="dxa"/>
              <w:right w:w="105" w:type="dxa"/>
            </w:tcMar>
          </w:tcPr>
          <w:p w14:paraId="48CF2E6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15" w:type="dxa"/>
            <w:tcMar>
              <w:left w:w="105" w:type="dxa"/>
              <w:right w:w="105" w:type="dxa"/>
            </w:tcMar>
          </w:tcPr>
          <w:p w14:paraId="4F33AD8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Baixa.</w:t>
            </w:r>
          </w:p>
        </w:tc>
      </w:tr>
      <w:tr w:rsidR="00FB4FD8" w14:paraId="2F456A02" w14:textId="77777777">
        <w:trPr>
          <w:trHeight w:val="300"/>
        </w:trPr>
        <w:tc>
          <w:tcPr>
            <w:tcW w:w="4495" w:type="dxa"/>
            <w:shd w:val="clear" w:color="auto" w:fill="F4F6F7"/>
            <w:tcMar>
              <w:left w:w="105" w:type="dxa"/>
              <w:right w:w="105" w:type="dxa"/>
            </w:tcMar>
          </w:tcPr>
          <w:p w14:paraId="2F446AF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15" w:type="dxa"/>
            <w:tcMar>
              <w:left w:w="105" w:type="dxa"/>
              <w:right w:w="105" w:type="dxa"/>
            </w:tcMar>
          </w:tcPr>
          <w:p w14:paraId="6EC8FAA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cliente deve estar autenticado no sistema via UC 00.</w:t>
            </w:r>
          </w:p>
        </w:tc>
      </w:tr>
      <w:tr w:rsidR="00FB4FD8" w14:paraId="342B88B7" w14:textId="77777777">
        <w:trPr>
          <w:trHeight w:val="300"/>
        </w:trPr>
        <w:tc>
          <w:tcPr>
            <w:tcW w:w="4495" w:type="dxa"/>
            <w:shd w:val="clear" w:color="auto" w:fill="F4F6F7"/>
            <w:tcMar>
              <w:left w:w="105" w:type="dxa"/>
              <w:right w:w="105" w:type="dxa"/>
            </w:tcMar>
          </w:tcPr>
          <w:p w14:paraId="15009A2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15" w:type="dxa"/>
            <w:tcMar>
              <w:left w:w="105" w:type="dxa"/>
              <w:right w:w="105" w:type="dxa"/>
            </w:tcMar>
          </w:tcPr>
          <w:p w14:paraId="5327AD2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 avaliação é modificada na tabela de dados e fica visível publicamente na tela de detalhes do produto.</w:t>
            </w:r>
          </w:p>
        </w:tc>
      </w:tr>
      <w:tr w:rsidR="00FB4FD8" w14:paraId="03AEBD3C" w14:textId="77777777">
        <w:trPr>
          <w:trHeight w:val="300"/>
        </w:trPr>
        <w:tc>
          <w:tcPr>
            <w:tcW w:w="9010" w:type="dxa"/>
            <w:gridSpan w:val="2"/>
            <w:shd w:val="clear" w:color="auto" w:fill="2E4053"/>
            <w:tcMar>
              <w:left w:w="105" w:type="dxa"/>
              <w:right w:w="105" w:type="dxa"/>
            </w:tcMar>
          </w:tcPr>
          <w:p w14:paraId="0528A781"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7CC10F10" w14:textId="77777777">
        <w:trPr>
          <w:trHeight w:val="300"/>
        </w:trPr>
        <w:tc>
          <w:tcPr>
            <w:tcW w:w="4495" w:type="dxa"/>
            <w:shd w:val="clear" w:color="auto" w:fill="EAEDED"/>
            <w:tcMar>
              <w:left w:w="105" w:type="dxa"/>
              <w:right w:w="105" w:type="dxa"/>
            </w:tcMar>
          </w:tcPr>
          <w:p w14:paraId="619E5134"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lastRenderedPageBreak/>
              <w:t>Ação do Ator</w:t>
            </w:r>
          </w:p>
        </w:tc>
        <w:tc>
          <w:tcPr>
            <w:tcW w:w="4515" w:type="dxa"/>
            <w:shd w:val="clear" w:color="auto" w:fill="EAEDED"/>
            <w:tcMar>
              <w:left w:w="105" w:type="dxa"/>
              <w:right w:w="105" w:type="dxa"/>
            </w:tcMar>
          </w:tcPr>
          <w:p w14:paraId="119E30C1"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70822FFF" w14:textId="77777777">
        <w:trPr>
          <w:trHeight w:val="300"/>
        </w:trPr>
        <w:tc>
          <w:tcPr>
            <w:tcW w:w="4495" w:type="dxa"/>
            <w:tcMar>
              <w:left w:w="105" w:type="dxa"/>
              <w:right w:w="105" w:type="dxa"/>
            </w:tcMar>
          </w:tcPr>
          <w:p w14:paraId="156BC66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cliente visualiza a área de seus pedidos finalizados e seleciona um produto para avaliar.</w:t>
            </w:r>
          </w:p>
        </w:tc>
        <w:tc>
          <w:tcPr>
            <w:tcW w:w="4515" w:type="dxa"/>
            <w:tcMar>
              <w:left w:w="105" w:type="dxa"/>
              <w:right w:w="105" w:type="dxa"/>
            </w:tcMar>
          </w:tcPr>
          <w:p w14:paraId="62A8604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abre o painel de avaliação do produto correspondente.</w:t>
            </w:r>
          </w:p>
        </w:tc>
      </w:tr>
      <w:tr w:rsidR="00FB4FD8" w14:paraId="4DDDB426" w14:textId="77777777">
        <w:trPr>
          <w:trHeight w:val="300"/>
        </w:trPr>
        <w:tc>
          <w:tcPr>
            <w:tcW w:w="4495" w:type="dxa"/>
            <w:tcMar>
              <w:left w:w="105" w:type="dxa"/>
              <w:right w:w="105" w:type="dxa"/>
            </w:tcMar>
          </w:tcPr>
          <w:p w14:paraId="4D78504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2. O cliente escolhe a opção de deixar ou editar um comentário e nota.</w:t>
            </w:r>
          </w:p>
        </w:tc>
        <w:tc>
          <w:tcPr>
            <w:tcW w:w="4515" w:type="dxa"/>
            <w:tcMar>
              <w:left w:w="105" w:type="dxa"/>
              <w:right w:w="105" w:type="dxa"/>
            </w:tcMar>
          </w:tcPr>
          <w:p w14:paraId="1BACC3B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exibe o formulário com a escala de 1 a 5 estrelas e campo de texto.</w:t>
            </w:r>
          </w:p>
        </w:tc>
      </w:tr>
      <w:tr w:rsidR="00FB4FD8" w14:paraId="0C0F8660" w14:textId="77777777">
        <w:trPr>
          <w:trHeight w:val="300"/>
        </w:trPr>
        <w:tc>
          <w:tcPr>
            <w:tcW w:w="4495" w:type="dxa"/>
            <w:tcMar>
              <w:left w:w="105" w:type="dxa"/>
              <w:right w:w="105" w:type="dxa"/>
            </w:tcMar>
          </w:tcPr>
          <w:p w14:paraId="4D55002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 O cliente preenche a nota, escreve o comentário e clica em 'Enviar Avaliação'.</w:t>
            </w:r>
          </w:p>
        </w:tc>
        <w:tc>
          <w:tcPr>
            <w:tcW w:w="4515" w:type="dxa"/>
            <w:tcMar>
              <w:left w:w="105" w:type="dxa"/>
              <w:right w:w="105" w:type="dxa"/>
            </w:tcMar>
          </w:tcPr>
          <w:p w14:paraId="50F2C22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valida o preenchimento dos campos.</w:t>
            </w:r>
          </w:p>
        </w:tc>
      </w:tr>
      <w:tr w:rsidR="00FB4FD8" w14:paraId="54027C2D" w14:textId="77777777">
        <w:trPr>
          <w:trHeight w:val="300"/>
        </w:trPr>
        <w:tc>
          <w:tcPr>
            <w:tcW w:w="4495" w:type="dxa"/>
            <w:tcMar>
              <w:left w:w="105" w:type="dxa"/>
              <w:right w:w="105" w:type="dxa"/>
            </w:tcMar>
          </w:tcPr>
          <w:p w14:paraId="4AA2BE6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sistema armazena a avaliação na tabela dedicada.</w:t>
            </w:r>
          </w:p>
        </w:tc>
        <w:tc>
          <w:tcPr>
            <w:tcW w:w="4515" w:type="dxa"/>
            <w:tcMar>
              <w:left w:w="105" w:type="dxa"/>
              <w:right w:w="105" w:type="dxa"/>
            </w:tcMar>
          </w:tcPr>
          <w:p w14:paraId="60706C9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recalcula a média do produto e atualiza a visualização, confirmando o sucesso.</w:t>
            </w:r>
          </w:p>
        </w:tc>
      </w:tr>
      <w:tr w:rsidR="00FB4FD8" w14:paraId="28D45C07" w14:textId="77777777">
        <w:trPr>
          <w:trHeight w:val="300"/>
        </w:trPr>
        <w:tc>
          <w:tcPr>
            <w:tcW w:w="9010" w:type="dxa"/>
            <w:gridSpan w:val="2"/>
            <w:shd w:val="clear" w:color="auto" w:fill="2E4053"/>
            <w:tcMar>
              <w:left w:w="105" w:type="dxa"/>
              <w:right w:w="105" w:type="dxa"/>
            </w:tcMar>
          </w:tcPr>
          <w:p w14:paraId="7E62A156"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210BB204" w14:textId="77777777">
        <w:trPr>
          <w:trHeight w:val="300"/>
        </w:trPr>
        <w:tc>
          <w:tcPr>
            <w:tcW w:w="4495" w:type="dxa"/>
            <w:shd w:val="clear" w:color="auto" w:fill="EAEDED"/>
            <w:tcMar>
              <w:left w:w="105" w:type="dxa"/>
              <w:right w:w="105" w:type="dxa"/>
            </w:tcMar>
          </w:tcPr>
          <w:p w14:paraId="75DB2EB7"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15" w:type="dxa"/>
            <w:shd w:val="clear" w:color="auto" w:fill="EAEDED"/>
            <w:tcMar>
              <w:left w:w="105" w:type="dxa"/>
              <w:right w:w="105" w:type="dxa"/>
            </w:tcMar>
          </w:tcPr>
          <w:p w14:paraId="749C08D4"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413DD490" w14:textId="77777777">
        <w:trPr>
          <w:trHeight w:val="300"/>
        </w:trPr>
        <w:tc>
          <w:tcPr>
            <w:tcW w:w="4495" w:type="dxa"/>
            <w:tcMar>
              <w:left w:w="105" w:type="dxa"/>
              <w:right w:w="105" w:type="dxa"/>
            </w:tcMar>
          </w:tcPr>
          <w:p w14:paraId="58B906D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3a. O cliente envia o formulário sem selecionar uma nota numérica (estrelas).</w:t>
            </w:r>
          </w:p>
        </w:tc>
        <w:tc>
          <w:tcPr>
            <w:tcW w:w="4515" w:type="dxa"/>
            <w:tcMar>
              <w:left w:w="105" w:type="dxa"/>
              <w:right w:w="105" w:type="dxa"/>
            </w:tcMar>
          </w:tcPr>
          <w:p w14:paraId="4D473EB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0E62BF96" w14:textId="77777777">
        <w:trPr>
          <w:trHeight w:val="300"/>
        </w:trPr>
        <w:tc>
          <w:tcPr>
            <w:tcW w:w="4495" w:type="dxa"/>
            <w:tcMar>
              <w:left w:w="105" w:type="dxa"/>
              <w:right w:w="105" w:type="dxa"/>
            </w:tcMar>
          </w:tcPr>
          <w:p w14:paraId="7C10693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4a. O sistema identifica a falta da nota obrigatória.</w:t>
            </w:r>
          </w:p>
        </w:tc>
        <w:tc>
          <w:tcPr>
            <w:tcW w:w="4515" w:type="dxa"/>
            <w:tcMar>
              <w:left w:w="105" w:type="dxa"/>
              <w:right w:w="105" w:type="dxa"/>
            </w:tcMar>
          </w:tcPr>
          <w:p w14:paraId="1CA2033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alerta o usuário: 'Por favor, selecione uma nota de 1 a 5 estrelas antes de enviar.'</w:t>
            </w:r>
          </w:p>
        </w:tc>
      </w:tr>
    </w:tbl>
    <w:p w14:paraId="7D5C861A"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61917E84"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25AF7D86"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p w14:paraId="586F42EA" w14:textId="77777777" w:rsidR="00FB4FD8" w:rsidRDefault="00682DE0">
      <w:pPr>
        <w:spacing w:after="120"/>
        <w:rPr>
          <w:rFonts w:ascii="Calibri" w:eastAsia="Calibri" w:hAnsi="Calibri" w:cs="Calibri"/>
          <w:color w:val="333333"/>
          <w:sz w:val="22"/>
          <w:szCs w:val="22"/>
        </w:rPr>
      </w:pPr>
      <w:r>
        <w:rPr>
          <w:rFonts w:ascii="Calibri" w:eastAsia="Calibri" w:hAnsi="Calibri" w:cs="Calibri"/>
          <w:b/>
          <w:bCs/>
          <w:color w:val="333333"/>
          <w:sz w:val="22"/>
          <w:szCs w:val="22"/>
        </w:rPr>
        <w:t>Casos de Uso CRUD de Três (3) ou mais Tabelas (Módulo Cliente):</w:t>
      </w:r>
    </w:p>
    <w:p w14:paraId="3F66DE8E" w14:textId="77777777" w:rsidR="00FB4FD8" w:rsidRDefault="00682DE0">
      <w:pPr>
        <w:pBdr>
          <w:top w:val="nil"/>
          <w:left w:val="nil"/>
          <w:bottom w:val="nil"/>
          <w:right w:val="nil"/>
          <w:between w:val="nil"/>
        </w:pBdr>
        <w:spacing w:before="60" w:after="60"/>
        <w:rPr>
          <w:color w:val="000000"/>
          <w:sz w:val="22"/>
          <w:szCs w:val="22"/>
        </w:rPr>
      </w:pPr>
      <w:r>
        <w:rPr>
          <w:color w:val="000000"/>
          <w:sz w:val="22"/>
          <w:szCs w:val="22"/>
        </w:rPr>
        <w:br/>
      </w:r>
    </w:p>
    <w:tbl>
      <w:tblPr>
        <w:tblStyle w:val="a5"/>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484"/>
        <w:gridCol w:w="4526"/>
      </w:tblGrid>
      <w:tr w:rsidR="00FB4FD8" w14:paraId="2BC9EACF" w14:textId="77777777">
        <w:trPr>
          <w:trHeight w:val="300"/>
        </w:trPr>
        <w:tc>
          <w:tcPr>
            <w:tcW w:w="4484" w:type="dxa"/>
            <w:shd w:val="clear" w:color="auto" w:fill="F4F6F7"/>
            <w:tcMar>
              <w:left w:w="105" w:type="dxa"/>
              <w:right w:w="105" w:type="dxa"/>
            </w:tcMar>
          </w:tcPr>
          <w:p w14:paraId="6874B55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26" w:type="dxa"/>
            <w:tcMar>
              <w:left w:w="105" w:type="dxa"/>
              <w:right w:w="105" w:type="dxa"/>
            </w:tcMar>
          </w:tcPr>
          <w:p w14:paraId="605EB16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UC06 - Gerenciar Carrinho de Compras</w:t>
            </w:r>
          </w:p>
        </w:tc>
      </w:tr>
      <w:tr w:rsidR="00FB4FD8" w14:paraId="64BDA49C" w14:textId="77777777">
        <w:trPr>
          <w:trHeight w:val="300"/>
        </w:trPr>
        <w:tc>
          <w:tcPr>
            <w:tcW w:w="4484" w:type="dxa"/>
            <w:shd w:val="clear" w:color="auto" w:fill="F4F6F7"/>
            <w:tcMar>
              <w:left w:w="105" w:type="dxa"/>
              <w:right w:w="105" w:type="dxa"/>
            </w:tcMar>
          </w:tcPr>
          <w:p w14:paraId="7C41C7D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Descrição</w:t>
            </w:r>
          </w:p>
        </w:tc>
        <w:tc>
          <w:tcPr>
            <w:tcW w:w="4526" w:type="dxa"/>
            <w:tcMar>
              <w:left w:w="105" w:type="dxa"/>
              <w:right w:w="105" w:type="dxa"/>
            </w:tcMar>
          </w:tcPr>
          <w:p w14:paraId="029D39C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Controla as operações dinâmicas de adição, remoção e alteração de itens de compra, modificando de forma simultânea as tabelas de Carrinho, </w:t>
            </w:r>
            <w:proofErr w:type="spellStart"/>
            <w:r>
              <w:rPr>
                <w:rFonts w:ascii="Calibri" w:eastAsia="Calibri" w:hAnsi="Calibri" w:cs="Calibri"/>
                <w:color w:val="333333"/>
                <w:sz w:val="21"/>
                <w:szCs w:val="21"/>
              </w:rPr>
              <w:t>Item_Carrinho</w:t>
            </w:r>
            <w:proofErr w:type="spellEnd"/>
            <w:r>
              <w:rPr>
                <w:rFonts w:ascii="Calibri" w:eastAsia="Calibri" w:hAnsi="Calibri" w:cs="Calibri"/>
                <w:color w:val="333333"/>
                <w:sz w:val="21"/>
                <w:szCs w:val="21"/>
              </w:rPr>
              <w:t>, Peças e Cliente.</w:t>
            </w:r>
          </w:p>
        </w:tc>
      </w:tr>
      <w:tr w:rsidR="00FB4FD8" w14:paraId="4A3BEB67" w14:textId="77777777">
        <w:trPr>
          <w:trHeight w:val="300"/>
        </w:trPr>
        <w:tc>
          <w:tcPr>
            <w:tcW w:w="4484" w:type="dxa"/>
            <w:shd w:val="clear" w:color="auto" w:fill="F4F6F7"/>
            <w:tcMar>
              <w:left w:w="105" w:type="dxa"/>
              <w:right w:w="105" w:type="dxa"/>
            </w:tcMar>
          </w:tcPr>
          <w:p w14:paraId="5A60EC6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26" w:type="dxa"/>
            <w:tcMar>
              <w:left w:w="105" w:type="dxa"/>
              <w:right w:w="105" w:type="dxa"/>
            </w:tcMar>
          </w:tcPr>
          <w:p w14:paraId="535A4CA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Cliente.</w:t>
            </w:r>
          </w:p>
        </w:tc>
      </w:tr>
      <w:tr w:rsidR="00FB4FD8" w14:paraId="0AF1E650" w14:textId="77777777">
        <w:trPr>
          <w:trHeight w:val="300"/>
        </w:trPr>
        <w:tc>
          <w:tcPr>
            <w:tcW w:w="4484" w:type="dxa"/>
            <w:shd w:val="clear" w:color="auto" w:fill="F4F6F7"/>
            <w:tcMar>
              <w:left w:w="105" w:type="dxa"/>
              <w:right w:w="105" w:type="dxa"/>
            </w:tcMar>
          </w:tcPr>
          <w:p w14:paraId="77C2997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26" w:type="dxa"/>
            <w:tcMar>
              <w:left w:w="105" w:type="dxa"/>
              <w:right w:w="105" w:type="dxa"/>
            </w:tcMar>
          </w:tcPr>
          <w:p w14:paraId="7F87771F" w14:textId="77777777" w:rsidR="00FB4FD8" w:rsidRDefault="00682DE0">
            <w:pPr>
              <w:spacing w:before="60" w:after="60"/>
              <w:rPr>
                <w:rFonts w:ascii="Calibri" w:eastAsia="Calibri" w:hAnsi="Calibri" w:cs="Calibri"/>
                <w:color w:val="333333"/>
                <w:sz w:val="21"/>
                <w:szCs w:val="21"/>
              </w:rPr>
            </w:pPr>
            <w:proofErr w:type="spellStart"/>
            <w:r>
              <w:rPr>
                <w:rFonts w:ascii="Calibri" w:eastAsia="Calibri" w:hAnsi="Calibri" w:cs="Calibri"/>
                <w:color w:val="333333"/>
                <w:sz w:val="21"/>
                <w:szCs w:val="21"/>
              </w:rPr>
              <w:t>ID_Cliente</w:t>
            </w:r>
            <w:proofErr w:type="spellEnd"/>
            <w:r>
              <w:rPr>
                <w:rFonts w:ascii="Calibri" w:eastAsia="Calibri" w:hAnsi="Calibri" w:cs="Calibri"/>
                <w:color w:val="333333"/>
                <w:sz w:val="21"/>
                <w:szCs w:val="21"/>
              </w:rPr>
              <w:t xml:space="preserve">, </w:t>
            </w:r>
            <w:proofErr w:type="spellStart"/>
            <w:r>
              <w:rPr>
                <w:rFonts w:ascii="Calibri" w:eastAsia="Calibri" w:hAnsi="Calibri" w:cs="Calibri"/>
                <w:color w:val="333333"/>
                <w:sz w:val="21"/>
                <w:szCs w:val="21"/>
              </w:rPr>
              <w:t>ID_Peca</w:t>
            </w:r>
            <w:proofErr w:type="spellEnd"/>
            <w:r>
              <w:rPr>
                <w:rFonts w:ascii="Calibri" w:eastAsia="Calibri" w:hAnsi="Calibri" w:cs="Calibri"/>
                <w:color w:val="333333"/>
                <w:sz w:val="21"/>
                <w:szCs w:val="21"/>
              </w:rPr>
              <w:t>, Quantidade selecionada, Preço Unitário vigente.</w:t>
            </w:r>
          </w:p>
        </w:tc>
      </w:tr>
      <w:tr w:rsidR="00FB4FD8" w14:paraId="09DF6FA2" w14:textId="77777777">
        <w:trPr>
          <w:trHeight w:val="300"/>
        </w:trPr>
        <w:tc>
          <w:tcPr>
            <w:tcW w:w="4484" w:type="dxa"/>
            <w:shd w:val="clear" w:color="auto" w:fill="F4F6F7"/>
            <w:tcMar>
              <w:left w:w="105" w:type="dxa"/>
              <w:right w:w="105" w:type="dxa"/>
            </w:tcMar>
          </w:tcPr>
          <w:p w14:paraId="7D1D3CE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Produzidos</w:t>
            </w:r>
          </w:p>
        </w:tc>
        <w:tc>
          <w:tcPr>
            <w:tcW w:w="4526" w:type="dxa"/>
            <w:tcMar>
              <w:left w:w="105" w:type="dxa"/>
              <w:right w:w="105" w:type="dxa"/>
            </w:tcMar>
          </w:tcPr>
          <w:p w14:paraId="65B5C8A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Itens inseridos/removidos, Subtotal e valor total calculados dinamicamente.</w:t>
            </w:r>
          </w:p>
        </w:tc>
      </w:tr>
      <w:tr w:rsidR="00FB4FD8" w14:paraId="7E5E72D1" w14:textId="77777777">
        <w:trPr>
          <w:trHeight w:val="300"/>
        </w:trPr>
        <w:tc>
          <w:tcPr>
            <w:tcW w:w="4484" w:type="dxa"/>
            <w:shd w:val="clear" w:color="auto" w:fill="F4F6F7"/>
            <w:tcMar>
              <w:left w:w="105" w:type="dxa"/>
              <w:right w:w="105" w:type="dxa"/>
            </w:tcMar>
          </w:tcPr>
          <w:p w14:paraId="5BCA5FD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26" w:type="dxa"/>
            <w:tcMar>
              <w:left w:w="105" w:type="dxa"/>
              <w:right w:w="105" w:type="dxa"/>
            </w:tcMar>
          </w:tcPr>
          <w:p w14:paraId="7DCB613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Alta.</w:t>
            </w:r>
          </w:p>
        </w:tc>
      </w:tr>
      <w:tr w:rsidR="00FB4FD8" w14:paraId="2634A989" w14:textId="77777777">
        <w:trPr>
          <w:trHeight w:val="300"/>
        </w:trPr>
        <w:tc>
          <w:tcPr>
            <w:tcW w:w="4484" w:type="dxa"/>
            <w:shd w:val="clear" w:color="auto" w:fill="F4F6F7"/>
            <w:tcMar>
              <w:left w:w="105" w:type="dxa"/>
              <w:right w:w="105" w:type="dxa"/>
            </w:tcMar>
          </w:tcPr>
          <w:p w14:paraId="0867C05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26" w:type="dxa"/>
            <w:tcMar>
              <w:left w:w="105" w:type="dxa"/>
              <w:right w:w="105" w:type="dxa"/>
            </w:tcMar>
          </w:tcPr>
          <w:p w14:paraId="0F4A087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Cliente autenticado no sistema via UC00.</w:t>
            </w:r>
          </w:p>
        </w:tc>
      </w:tr>
      <w:tr w:rsidR="00FB4FD8" w14:paraId="6FFAD5AF" w14:textId="77777777">
        <w:trPr>
          <w:trHeight w:val="300"/>
        </w:trPr>
        <w:tc>
          <w:tcPr>
            <w:tcW w:w="4484" w:type="dxa"/>
            <w:shd w:val="clear" w:color="auto" w:fill="F4F6F7"/>
            <w:tcMar>
              <w:left w:w="105" w:type="dxa"/>
              <w:right w:w="105" w:type="dxa"/>
            </w:tcMar>
          </w:tcPr>
          <w:p w14:paraId="4D58A57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26" w:type="dxa"/>
            <w:tcMar>
              <w:left w:w="105" w:type="dxa"/>
              <w:right w:w="105" w:type="dxa"/>
            </w:tcMar>
          </w:tcPr>
          <w:p w14:paraId="5CD1998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estado persistente do carrinho do cliente é modificado e salvo na base de dados relacional.</w:t>
            </w:r>
          </w:p>
        </w:tc>
      </w:tr>
      <w:tr w:rsidR="00FB4FD8" w14:paraId="4D835F1C" w14:textId="77777777">
        <w:trPr>
          <w:trHeight w:val="300"/>
        </w:trPr>
        <w:tc>
          <w:tcPr>
            <w:tcW w:w="9010" w:type="dxa"/>
            <w:gridSpan w:val="2"/>
            <w:shd w:val="clear" w:color="auto" w:fill="2E4053"/>
            <w:tcMar>
              <w:left w:w="105" w:type="dxa"/>
              <w:right w:w="105" w:type="dxa"/>
            </w:tcMar>
          </w:tcPr>
          <w:p w14:paraId="04E48307"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4F0AAC99" w14:textId="77777777">
        <w:trPr>
          <w:trHeight w:val="300"/>
        </w:trPr>
        <w:tc>
          <w:tcPr>
            <w:tcW w:w="4484" w:type="dxa"/>
            <w:shd w:val="clear" w:color="auto" w:fill="EAEDED"/>
            <w:tcMar>
              <w:left w:w="105" w:type="dxa"/>
              <w:right w:w="105" w:type="dxa"/>
            </w:tcMar>
          </w:tcPr>
          <w:p w14:paraId="43E49E85"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26" w:type="dxa"/>
            <w:shd w:val="clear" w:color="auto" w:fill="EAEDED"/>
            <w:tcMar>
              <w:left w:w="105" w:type="dxa"/>
              <w:right w:w="105" w:type="dxa"/>
            </w:tcMar>
          </w:tcPr>
          <w:p w14:paraId="34A23CFE"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12B4A86B" w14:textId="77777777">
        <w:trPr>
          <w:trHeight w:val="300"/>
        </w:trPr>
        <w:tc>
          <w:tcPr>
            <w:tcW w:w="4484" w:type="dxa"/>
            <w:tcMar>
              <w:left w:w="105" w:type="dxa"/>
              <w:right w:w="105" w:type="dxa"/>
            </w:tcMar>
          </w:tcPr>
          <w:p w14:paraId="678C38A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cliente navega pelo catálogo de autopeças e clica no botão 'Adicionar ao Carrinho'.</w:t>
            </w:r>
          </w:p>
        </w:tc>
        <w:tc>
          <w:tcPr>
            <w:tcW w:w="4526" w:type="dxa"/>
            <w:tcMar>
              <w:left w:w="105" w:type="dxa"/>
              <w:right w:w="105" w:type="dxa"/>
            </w:tcMar>
          </w:tcPr>
          <w:p w14:paraId="09656A8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intercepta o ID da peça e do cliente conectado.</w:t>
            </w:r>
          </w:p>
        </w:tc>
      </w:tr>
      <w:tr w:rsidR="00FB4FD8" w14:paraId="419C0D76" w14:textId="77777777">
        <w:trPr>
          <w:trHeight w:val="300"/>
        </w:trPr>
        <w:tc>
          <w:tcPr>
            <w:tcW w:w="4484" w:type="dxa"/>
            <w:tcMar>
              <w:left w:w="105" w:type="dxa"/>
              <w:right w:w="105" w:type="dxa"/>
            </w:tcMar>
          </w:tcPr>
          <w:p w14:paraId="37ADCF8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2. O sistema verifica a tabela de Peças.</w:t>
            </w:r>
          </w:p>
        </w:tc>
        <w:tc>
          <w:tcPr>
            <w:tcW w:w="4526" w:type="dxa"/>
            <w:tcMar>
              <w:left w:w="105" w:type="dxa"/>
              <w:right w:w="105" w:type="dxa"/>
            </w:tcMar>
          </w:tcPr>
          <w:p w14:paraId="21FEA8B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confirma se a quantidade solicitada está disponível em estoque.</w:t>
            </w:r>
          </w:p>
        </w:tc>
      </w:tr>
      <w:tr w:rsidR="00FB4FD8" w14:paraId="366F0876" w14:textId="77777777">
        <w:trPr>
          <w:trHeight w:val="300"/>
        </w:trPr>
        <w:tc>
          <w:tcPr>
            <w:tcW w:w="4484" w:type="dxa"/>
            <w:tcMar>
              <w:left w:w="105" w:type="dxa"/>
              <w:right w:w="105" w:type="dxa"/>
            </w:tcMar>
          </w:tcPr>
          <w:p w14:paraId="1ABD478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lastRenderedPageBreak/>
              <w:t>3. O sistema verifica a existência de um carrinho ativo para o usuário.</w:t>
            </w:r>
          </w:p>
        </w:tc>
        <w:tc>
          <w:tcPr>
            <w:tcW w:w="4526" w:type="dxa"/>
            <w:tcMar>
              <w:left w:w="105" w:type="dxa"/>
              <w:right w:w="105" w:type="dxa"/>
            </w:tcMar>
          </w:tcPr>
          <w:p w14:paraId="6A6EC45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localiza ou cria um registro na tabela Carrinho associado ao ID do Cliente.</w:t>
            </w:r>
          </w:p>
        </w:tc>
      </w:tr>
      <w:tr w:rsidR="00FB4FD8" w14:paraId="48011846" w14:textId="77777777">
        <w:trPr>
          <w:trHeight w:val="300"/>
        </w:trPr>
        <w:tc>
          <w:tcPr>
            <w:tcW w:w="4484" w:type="dxa"/>
            <w:tcMar>
              <w:left w:w="105" w:type="dxa"/>
              <w:right w:w="105" w:type="dxa"/>
            </w:tcMar>
          </w:tcPr>
          <w:p w14:paraId="5CA45BF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sistema gerencia o item.</w:t>
            </w:r>
          </w:p>
        </w:tc>
        <w:tc>
          <w:tcPr>
            <w:tcW w:w="4526" w:type="dxa"/>
            <w:tcMar>
              <w:left w:w="105" w:type="dxa"/>
              <w:right w:w="105" w:type="dxa"/>
            </w:tcMar>
          </w:tcPr>
          <w:p w14:paraId="2868654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insere ou incrementa a quantidade correspondente na tabela </w:t>
            </w:r>
            <w:proofErr w:type="spellStart"/>
            <w:r>
              <w:rPr>
                <w:rFonts w:ascii="Calibri" w:eastAsia="Calibri" w:hAnsi="Calibri" w:cs="Calibri"/>
                <w:color w:val="333333"/>
                <w:sz w:val="21"/>
                <w:szCs w:val="21"/>
              </w:rPr>
              <w:t>Item_Carrinho</w:t>
            </w:r>
            <w:proofErr w:type="spellEnd"/>
            <w:r>
              <w:rPr>
                <w:rFonts w:ascii="Calibri" w:eastAsia="Calibri" w:hAnsi="Calibri" w:cs="Calibri"/>
                <w:color w:val="333333"/>
                <w:sz w:val="21"/>
                <w:szCs w:val="21"/>
              </w:rPr>
              <w:t xml:space="preserve"> vinculando o </w:t>
            </w:r>
            <w:proofErr w:type="spellStart"/>
            <w:r>
              <w:rPr>
                <w:rFonts w:ascii="Calibri" w:eastAsia="Calibri" w:hAnsi="Calibri" w:cs="Calibri"/>
                <w:color w:val="333333"/>
                <w:sz w:val="21"/>
                <w:szCs w:val="21"/>
              </w:rPr>
              <w:t>ID</w:t>
            </w:r>
            <w:proofErr w:type="gramStart"/>
            <w:r>
              <w:rPr>
                <w:rFonts w:ascii="Calibri" w:eastAsia="Calibri" w:hAnsi="Calibri" w:cs="Calibri"/>
                <w:color w:val="333333"/>
                <w:sz w:val="21"/>
                <w:szCs w:val="21"/>
              </w:rPr>
              <w:t>_Peca</w:t>
            </w:r>
            <w:proofErr w:type="spellEnd"/>
            <w:r>
              <w:rPr>
                <w:rFonts w:ascii="Calibri" w:eastAsia="Calibri" w:hAnsi="Calibri" w:cs="Calibri"/>
                <w:color w:val="333333"/>
                <w:sz w:val="21"/>
                <w:szCs w:val="21"/>
              </w:rPr>
              <w:t xml:space="preserve"> e calcula</w:t>
            </w:r>
            <w:proofErr w:type="gramEnd"/>
            <w:r>
              <w:rPr>
                <w:rFonts w:ascii="Calibri" w:eastAsia="Calibri" w:hAnsi="Calibri" w:cs="Calibri"/>
                <w:color w:val="333333"/>
                <w:sz w:val="21"/>
                <w:szCs w:val="21"/>
              </w:rPr>
              <w:t xml:space="preserve"> os subtotais baseados no preço atual de Peças.</w:t>
            </w:r>
          </w:p>
        </w:tc>
      </w:tr>
      <w:tr w:rsidR="00FB4FD8" w14:paraId="1DBCD3A4" w14:textId="77777777">
        <w:trPr>
          <w:trHeight w:val="300"/>
        </w:trPr>
        <w:tc>
          <w:tcPr>
            <w:tcW w:w="4484" w:type="dxa"/>
            <w:tcMar>
              <w:left w:w="105" w:type="dxa"/>
              <w:right w:w="105" w:type="dxa"/>
            </w:tcMar>
          </w:tcPr>
          <w:p w14:paraId="6D0D0EF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5. O sistema atualiza o estado geral.</w:t>
            </w:r>
          </w:p>
        </w:tc>
        <w:tc>
          <w:tcPr>
            <w:tcW w:w="4526" w:type="dxa"/>
            <w:tcMar>
              <w:left w:w="105" w:type="dxa"/>
              <w:right w:w="105" w:type="dxa"/>
            </w:tcMar>
          </w:tcPr>
          <w:p w14:paraId="29041C4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atualiza o valor total do carrinho e renderiza os novos itens na tela para o cliente.</w:t>
            </w:r>
          </w:p>
        </w:tc>
      </w:tr>
      <w:tr w:rsidR="00FB4FD8" w14:paraId="2E4BFF56" w14:textId="77777777">
        <w:trPr>
          <w:trHeight w:val="300"/>
        </w:trPr>
        <w:tc>
          <w:tcPr>
            <w:tcW w:w="9010" w:type="dxa"/>
            <w:gridSpan w:val="2"/>
            <w:shd w:val="clear" w:color="auto" w:fill="2E4053"/>
            <w:tcMar>
              <w:left w:w="105" w:type="dxa"/>
              <w:right w:w="105" w:type="dxa"/>
            </w:tcMar>
          </w:tcPr>
          <w:p w14:paraId="700FEEE0"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560CF513" w14:textId="77777777">
        <w:trPr>
          <w:trHeight w:val="300"/>
        </w:trPr>
        <w:tc>
          <w:tcPr>
            <w:tcW w:w="4484" w:type="dxa"/>
            <w:shd w:val="clear" w:color="auto" w:fill="EAEDED"/>
            <w:tcMar>
              <w:left w:w="105" w:type="dxa"/>
              <w:right w:w="105" w:type="dxa"/>
            </w:tcMar>
          </w:tcPr>
          <w:p w14:paraId="348F58BD"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26" w:type="dxa"/>
            <w:shd w:val="clear" w:color="auto" w:fill="EAEDED"/>
            <w:tcMar>
              <w:left w:w="105" w:type="dxa"/>
              <w:right w:w="105" w:type="dxa"/>
            </w:tcMar>
          </w:tcPr>
          <w:p w14:paraId="7A4C23F9"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2B0E2182" w14:textId="77777777">
        <w:trPr>
          <w:trHeight w:val="300"/>
        </w:trPr>
        <w:tc>
          <w:tcPr>
            <w:tcW w:w="4484" w:type="dxa"/>
            <w:tcMar>
              <w:left w:w="105" w:type="dxa"/>
              <w:right w:w="105" w:type="dxa"/>
            </w:tcMar>
          </w:tcPr>
          <w:p w14:paraId="4A22D03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1a. O cliente tenta adicionar ou incrementar uma quantidade superior ao estoque disponível na tabela de Peças.</w:t>
            </w:r>
          </w:p>
        </w:tc>
        <w:tc>
          <w:tcPr>
            <w:tcW w:w="4526" w:type="dxa"/>
            <w:tcMar>
              <w:left w:w="105" w:type="dxa"/>
              <w:right w:w="105" w:type="dxa"/>
            </w:tcMar>
          </w:tcPr>
          <w:p w14:paraId="349AA08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5C6B3459" w14:textId="77777777">
        <w:trPr>
          <w:trHeight w:val="300"/>
        </w:trPr>
        <w:tc>
          <w:tcPr>
            <w:tcW w:w="4484" w:type="dxa"/>
            <w:tcMar>
              <w:left w:w="105" w:type="dxa"/>
              <w:right w:w="105" w:type="dxa"/>
            </w:tcMar>
          </w:tcPr>
          <w:p w14:paraId="58283B5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2a. O sistema detecta a insuficiência de estoque físico.</w:t>
            </w:r>
          </w:p>
        </w:tc>
        <w:tc>
          <w:tcPr>
            <w:tcW w:w="4526" w:type="dxa"/>
            <w:tcMar>
              <w:left w:w="105" w:type="dxa"/>
              <w:right w:w="105" w:type="dxa"/>
            </w:tcMar>
          </w:tcPr>
          <w:p w14:paraId="1A7A2F0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bloqueia a inserção na tabela </w:t>
            </w:r>
            <w:proofErr w:type="spellStart"/>
            <w:r>
              <w:rPr>
                <w:rFonts w:ascii="Calibri" w:eastAsia="Calibri" w:hAnsi="Calibri" w:cs="Calibri"/>
                <w:color w:val="333333"/>
                <w:sz w:val="21"/>
                <w:szCs w:val="21"/>
              </w:rPr>
              <w:t>Item_Carrinho</w:t>
            </w:r>
            <w:proofErr w:type="spellEnd"/>
            <w:r>
              <w:rPr>
                <w:rFonts w:ascii="Calibri" w:eastAsia="Calibri" w:hAnsi="Calibri" w:cs="Calibri"/>
                <w:color w:val="333333"/>
                <w:sz w:val="21"/>
                <w:szCs w:val="21"/>
              </w:rPr>
              <w:t xml:space="preserve"> e exibe a mensagem: 'Quantidade solicitada indisponível no estoque atual deste produto.'</w:t>
            </w:r>
          </w:p>
        </w:tc>
      </w:tr>
    </w:tbl>
    <w:p w14:paraId="17C4307F" w14:textId="77777777" w:rsidR="00FB4FD8" w:rsidRDefault="00FB4FD8">
      <w:pPr>
        <w:spacing w:after="240"/>
        <w:rPr>
          <w:rFonts w:ascii="Cambria" w:eastAsia="Cambria" w:hAnsi="Cambria" w:cs="Cambria"/>
          <w:sz w:val="22"/>
          <w:szCs w:val="22"/>
        </w:rPr>
      </w:pPr>
    </w:p>
    <w:tbl>
      <w:tblPr>
        <w:tblStyle w:val="a6"/>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495"/>
        <w:gridCol w:w="4515"/>
      </w:tblGrid>
      <w:tr w:rsidR="00FB4FD8" w14:paraId="0BB66D1C" w14:textId="77777777">
        <w:trPr>
          <w:trHeight w:val="300"/>
        </w:trPr>
        <w:tc>
          <w:tcPr>
            <w:tcW w:w="4495" w:type="dxa"/>
            <w:shd w:val="clear" w:color="auto" w:fill="F4F6F7"/>
            <w:tcMar>
              <w:left w:w="105" w:type="dxa"/>
              <w:right w:w="105" w:type="dxa"/>
            </w:tcMar>
          </w:tcPr>
          <w:p w14:paraId="5C853CC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15" w:type="dxa"/>
            <w:tcMar>
              <w:left w:w="105" w:type="dxa"/>
              <w:right w:w="105" w:type="dxa"/>
            </w:tcMar>
          </w:tcPr>
          <w:p w14:paraId="7E793A1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UC07 - Finalizar Pedido (Checkout)</w:t>
            </w:r>
          </w:p>
        </w:tc>
      </w:tr>
      <w:tr w:rsidR="00FB4FD8" w14:paraId="72694EDB" w14:textId="77777777">
        <w:trPr>
          <w:trHeight w:val="300"/>
        </w:trPr>
        <w:tc>
          <w:tcPr>
            <w:tcW w:w="4495" w:type="dxa"/>
            <w:shd w:val="clear" w:color="auto" w:fill="F4F6F7"/>
            <w:tcMar>
              <w:left w:w="105" w:type="dxa"/>
              <w:right w:w="105" w:type="dxa"/>
            </w:tcMar>
          </w:tcPr>
          <w:p w14:paraId="70847C3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Descrição</w:t>
            </w:r>
          </w:p>
        </w:tc>
        <w:tc>
          <w:tcPr>
            <w:tcW w:w="4515" w:type="dxa"/>
            <w:tcMar>
              <w:left w:w="105" w:type="dxa"/>
              <w:right w:w="105" w:type="dxa"/>
            </w:tcMar>
          </w:tcPr>
          <w:p w14:paraId="259F7C1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Realiza o fechamento transacional da venda de autopeças. O fluxo lê e altera dados de forma síncrona nas tabelas de Pedido, </w:t>
            </w:r>
            <w:proofErr w:type="spellStart"/>
            <w:r>
              <w:rPr>
                <w:rFonts w:ascii="Calibri" w:eastAsia="Calibri" w:hAnsi="Calibri" w:cs="Calibri"/>
                <w:color w:val="333333"/>
                <w:sz w:val="21"/>
                <w:szCs w:val="21"/>
              </w:rPr>
              <w:t>Item_Pedido</w:t>
            </w:r>
            <w:proofErr w:type="spellEnd"/>
            <w:r>
              <w:rPr>
                <w:rFonts w:ascii="Calibri" w:eastAsia="Calibri" w:hAnsi="Calibri" w:cs="Calibri"/>
                <w:color w:val="333333"/>
                <w:sz w:val="21"/>
                <w:szCs w:val="21"/>
              </w:rPr>
              <w:t>, Peças (Estoque), Cliente e Pagamento.</w:t>
            </w:r>
          </w:p>
        </w:tc>
      </w:tr>
      <w:tr w:rsidR="00FB4FD8" w14:paraId="09B11FD4" w14:textId="77777777">
        <w:trPr>
          <w:trHeight w:val="300"/>
        </w:trPr>
        <w:tc>
          <w:tcPr>
            <w:tcW w:w="4495" w:type="dxa"/>
            <w:shd w:val="clear" w:color="auto" w:fill="F4F6F7"/>
            <w:tcMar>
              <w:left w:w="105" w:type="dxa"/>
              <w:right w:w="105" w:type="dxa"/>
            </w:tcMar>
          </w:tcPr>
          <w:p w14:paraId="4D031E1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15" w:type="dxa"/>
            <w:tcMar>
              <w:left w:w="105" w:type="dxa"/>
              <w:right w:w="105" w:type="dxa"/>
            </w:tcMar>
          </w:tcPr>
          <w:p w14:paraId="0BA6665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Cliente.</w:t>
            </w:r>
          </w:p>
        </w:tc>
      </w:tr>
      <w:tr w:rsidR="00FB4FD8" w14:paraId="15BEF058" w14:textId="77777777">
        <w:trPr>
          <w:trHeight w:val="300"/>
        </w:trPr>
        <w:tc>
          <w:tcPr>
            <w:tcW w:w="4495" w:type="dxa"/>
            <w:shd w:val="clear" w:color="auto" w:fill="F4F6F7"/>
            <w:tcMar>
              <w:left w:w="105" w:type="dxa"/>
              <w:right w:w="105" w:type="dxa"/>
            </w:tcMar>
          </w:tcPr>
          <w:p w14:paraId="6B1EC40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15" w:type="dxa"/>
            <w:tcMar>
              <w:left w:w="105" w:type="dxa"/>
              <w:right w:w="105" w:type="dxa"/>
            </w:tcMar>
          </w:tcPr>
          <w:p w14:paraId="165353B4" w14:textId="77777777" w:rsidR="00FB4FD8" w:rsidRDefault="00682DE0">
            <w:pPr>
              <w:spacing w:before="60" w:after="60"/>
              <w:rPr>
                <w:rFonts w:ascii="Calibri" w:eastAsia="Calibri" w:hAnsi="Calibri" w:cs="Calibri"/>
                <w:color w:val="333333"/>
                <w:sz w:val="21"/>
                <w:szCs w:val="21"/>
              </w:rPr>
            </w:pPr>
            <w:proofErr w:type="spellStart"/>
            <w:r>
              <w:rPr>
                <w:rFonts w:ascii="Calibri" w:eastAsia="Calibri" w:hAnsi="Calibri" w:cs="Calibri"/>
                <w:color w:val="333333"/>
                <w:sz w:val="21"/>
                <w:szCs w:val="21"/>
              </w:rPr>
              <w:t>ID_Cliente</w:t>
            </w:r>
            <w:proofErr w:type="spellEnd"/>
            <w:r>
              <w:rPr>
                <w:rFonts w:ascii="Calibri" w:eastAsia="Calibri" w:hAnsi="Calibri" w:cs="Calibri"/>
                <w:color w:val="333333"/>
                <w:sz w:val="21"/>
                <w:szCs w:val="21"/>
              </w:rPr>
              <w:t xml:space="preserve">, Registros da tabela </w:t>
            </w:r>
            <w:proofErr w:type="spellStart"/>
            <w:r>
              <w:rPr>
                <w:rFonts w:ascii="Calibri" w:eastAsia="Calibri" w:hAnsi="Calibri" w:cs="Calibri"/>
                <w:color w:val="333333"/>
                <w:sz w:val="21"/>
                <w:szCs w:val="21"/>
              </w:rPr>
              <w:t>Item_Carrinho</w:t>
            </w:r>
            <w:proofErr w:type="spellEnd"/>
            <w:r>
              <w:rPr>
                <w:rFonts w:ascii="Calibri" w:eastAsia="Calibri" w:hAnsi="Calibri" w:cs="Calibri"/>
                <w:color w:val="333333"/>
                <w:sz w:val="21"/>
                <w:szCs w:val="21"/>
              </w:rPr>
              <w:t>, Dados de Pagamento (Cartão/Pix), Endereço de Entrega.</w:t>
            </w:r>
          </w:p>
        </w:tc>
      </w:tr>
      <w:tr w:rsidR="00FB4FD8" w14:paraId="45ADDBFD" w14:textId="77777777">
        <w:trPr>
          <w:trHeight w:val="300"/>
        </w:trPr>
        <w:tc>
          <w:tcPr>
            <w:tcW w:w="4495" w:type="dxa"/>
            <w:shd w:val="clear" w:color="auto" w:fill="F4F6F7"/>
            <w:tcMar>
              <w:left w:w="105" w:type="dxa"/>
              <w:right w:w="105" w:type="dxa"/>
            </w:tcMar>
          </w:tcPr>
          <w:p w14:paraId="59170C2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Produzidos</w:t>
            </w:r>
          </w:p>
        </w:tc>
        <w:tc>
          <w:tcPr>
            <w:tcW w:w="4515" w:type="dxa"/>
            <w:tcMar>
              <w:left w:w="105" w:type="dxa"/>
              <w:right w:w="105" w:type="dxa"/>
            </w:tcMar>
          </w:tcPr>
          <w:p w14:paraId="643AFAA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Novo registro na tabela Pedido, Múltiplos registros na tabela </w:t>
            </w:r>
            <w:proofErr w:type="spellStart"/>
            <w:r>
              <w:rPr>
                <w:rFonts w:ascii="Calibri" w:eastAsia="Calibri" w:hAnsi="Calibri" w:cs="Calibri"/>
                <w:color w:val="333333"/>
                <w:sz w:val="21"/>
                <w:szCs w:val="21"/>
              </w:rPr>
              <w:t>Item_Pedido</w:t>
            </w:r>
            <w:proofErr w:type="spellEnd"/>
            <w:r>
              <w:rPr>
                <w:rFonts w:ascii="Calibri" w:eastAsia="Calibri" w:hAnsi="Calibri" w:cs="Calibri"/>
                <w:color w:val="333333"/>
                <w:sz w:val="21"/>
                <w:szCs w:val="21"/>
              </w:rPr>
              <w:t>, Atualização de saldo em Peças, Registro de transação em Pagamento.</w:t>
            </w:r>
          </w:p>
        </w:tc>
      </w:tr>
      <w:tr w:rsidR="00FB4FD8" w14:paraId="04BD539F" w14:textId="77777777">
        <w:trPr>
          <w:trHeight w:val="300"/>
        </w:trPr>
        <w:tc>
          <w:tcPr>
            <w:tcW w:w="4495" w:type="dxa"/>
            <w:shd w:val="clear" w:color="auto" w:fill="F4F6F7"/>
            <w:tcMar>
              <w:left w:w="105" w:type="dxa"/>
              <w:right w:w="105" w:type="dxa"/>
            </w:tcMar>
          </w:tcPr>
          <w:p w14:paraId="39DD492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15" w:type="dxa"/>
            <w:tcMar>
              <w:left w:w="105" w:type="dxa"/>
              <w:right w:w="105" w:type="dxa"/>
            </w:tcMar>
          </w:tcPr>
          <w:p w14:paraId="794C71F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Crítica.</w:t>
            </w:r>
          </w:p>
        </w:tc>
      </w:tr>
      <w:tr w:rsidR="00FB4FD8" w14:paraId="31AB869F" w14:textId="77777777">
        <w:trPr>
          <w:trHeight w:val="300"/>
        </w:trPr>
        <w:tc>
          <w:tcPr>
            <w:tcW w:w="4495" w:type="dxa"/>
            <w:shd w:val="clear" w:color="auto" w:fill="F4F6F7"/>
            <w:tcMar>
              <w:left w:w="105" w:type="dxa"/>
              <w:right w:w="105" w:type="dxa"/>
            </w:tcMar>
          </w:tcPr>
          <w:p w14:paraId="6E3DBF7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15" w:type="dxa"/>
            <w:tcMar>
              <w:left w:w="105" w:type="dxa"/>
              <w:right w:w="105" w:type="dxa"/>
            </w:tcMar>
          </w:tcPr>
          <w:p w14:paraId="51E74E1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Cliente autenticado (UC00), possuindo itens válidos salvos na tabela de carrinho.</w:t>
            </w:r>
          </w:p>
        </w:tc>
      </w:tr>
      <w:tr w:rsidR="00FB4FD8" w14:paraId="2EC12BF6" w14:textId="77777777">
        <w:trPr>
          <w:trHeight w:val="300"/>
        </w:trPr>
        <w:tc>
          <w:tcPr>
            <w:tcW w:w="4495" w:type="dxa"/>
            <w:shd w:val="clear" w:color="auto" w:fill="F4F6F7"/>
            <w:tcMar>
              <w:left w:w="105" w:type="dxa"/>
              <w:right w:w="105" w:type="dxa"/>
            </w:tcMar>
          </w:tcPr>
          <w:p w14:paraId="1C58596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15" w:type="dxa"/>
            <w:tcMar>
              <w:left w:w="105" w:type="dxa"/>
              <w:right w:w="105" w:type="dxa"/>
            </w:tcMar>
          </w:tcPr>
          <w:p w14:paraId="046B985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pedido é gerado com status ativo, o pagamento é registrado e o estoque físico das autopeças vendidas é debitado permanentemente.</w:t>
            </w:r>
          </w:p>
        </w:tc>
      </w:tr>
      <w:tr w:rsidR="00FB4FD8" w14:paraId="4159A7B9" w14:textId="77777777">
        <w:trPr>
          <w:trHeight w:val="300"/>
        </w:trPr>
        <w:tc>
          <w:tcPr>
            <w:tcW w:w="9010" w:type="dxa"/>
            <w:gridSpan w:val="2"/>
            <w:shd w:val="clear" w:color="auto" w:fill="2E4053"/>
            <w:tcMar>
              <w:left w:w="105" w:type="dxa"/>
              <w:right w:w="105" w:type="dxa"/>
            </w:tcMar>
          </w:tcPr>
          <w:p w14:paraId="43C03FBA"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67ADA044" w14:textId="77777777">
        <w:trPr>
          <w:trHeight w:val="300"/>
        </w:trPr>
        <w:tc>
          <w:tcPr>
            <w:tcW w:w="4495" w:type="dxa"/>
            <w:shd w:val="clear" w:color="auto" w:fill="EAEDED"/>
            <w:tcMar>
              <w:left w:w="105" w:type="dxa"/>
              <w:right w:w="105" w:type="dxa"/>
            </w:tcMar>
          </w:tcPr>
          <w:p w14:paraId="2784464A"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15" w:type="dxa"/>
            <w:shd w:val="clear" w:color="auto" w:fill="EAEDED"/>
            <w:tcMar>
              <w:left w:w="105" w:type="dxa"/>
              <w:right w:w="105" w:type="dxa"/>
            </w:tcMar>
          </w:tcPr>
          <w:p w14:paraId="188955CF"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6472F5D2" w14:textId="77777777">
        <w:trPr>
          <w:trHeight w:val="300"/>
        </w:trPr>
        <w:tc>
          <w:tcPr>
            <w:tcW w:w="4495" w:type="dxa"/>
            <w:tcMar>
              <w:left w:w="105" w:type="dxa"/>
              <w:right w:w="105" w:type="dxa"/>
            </w:tcMar>
          </w:tcPr>
          <w:p w14:paraId="0AEA482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cliente avança para a tela de checkout, revisa os itens e escolhe o método de pagamento (Cartão ou Pix).</w:t>
            </w:r>
          </w:p>
        </w:tc>
        <w:tc>
          <w:tcPr>
            <w:tcW w:w="4515" w:type="dxa"/>
            <w:tcMar>
              <w:left w:w="105" w:type="dxa"/>
              <w:right w:w="105" w:type="dxa"/>
            </w:tcMar>
          </w:tcPr>
          <w:p w14:paraId="58DE551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valida o CEP e calcula o frete final do pedido.</w:t>
            </w:r>
          </w:p>
        </w:tc>
      </w:tr>
      <w:tr w:rsidR="00FB4FD8" w14:paraId="5AA6A7BB" w14:textId="77777777">
        <w:trPr>
          <w:trHeight w:val="300"/>
        </w:trPr>
        <w:tc>
          <w:tcPr>
            <w:tcW w:w="4495" w:type="dxa"/>
            <w:tcMar>
              <w:left w:w="105" w:type="dxa"/>
              <w:right w:w="105" w:type="dxa"/>
            </w:tcMar>
          </w:tcPr>
          <w:p w14:paraId="294D686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lastRenderedPageBreak/>
              <w:t>2. O cliente clica em 'Confirmar e Realizar Pagamento'.</w:t>
            </w:r>
          </w:p>
        </w:tc>
        <w:tc>
          <w:tcPr>
            <w:tcW w:w="4515" w:type="dxa"/>
            <w:tcMar>
              <w:left w:w="105" w:type="dxa"/>
              <w:right w:w="105" w:type="dxa"/>
            </w:tcMar>
          </w:tcPr>
          <w:p w14:paraId="19AB45E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abre uma transação de banco de dados ACID isolada no </w:t>
            </w:r>
            <w:proofErr w:type="spellStart"/>
            <w:r>
              <w:rPr>
                <w:rFonts w:ascii="Calibri" w:eastAsia="Calibri" w:hAnsi="Calibri" w:cs="Calibri"/>
                <w:color w:val="333333"/>
                <w:sz w:val="21"/>
                <w:szCs w:val="21"/>
              </w:rPr>
              <w:t>back</w:t>
            </w:r>
            <w:proofErr w:type="spellEnd"/>
            <w:r>
              <w:rPr>
                <w:rFonts w:ascii="Calibri" w:eastAsia="Calibri" w:hAnsi="Calibri" w:cs="Calibri"/>
                <w:color w:val="333333"/>
                <w:sz w:val="21"/>
                <w:szCs w:val="21"/>
              </w:rPr>
              <w:t>-end.</w:t>
            </w:r>
          </w:p>
        </w:tc>
      </w:tr>
      <w:tr w:rsidR="00FB4FD8" w14:paraId="15DE5FFD" w14:textId="77777777">
        <w:trPr>
          <w:trHeight w:val="300"/>
        </w:trPr>
        <w:tc>
          <w:tcPr>
            <w:tcW w:w="4495" w:type="dxa"/>
            <w:tcMar>
              <w:left w:w="105" w:type="dxa"/>
              <w:right w:w="105" w:type="dxa"/>
            </w:tcMar>
          </w:tcPr>
          <w:p w14:paraId="467D9CD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 O sistema cria o cabeçalho da compra.</w:t>
            </w:r>
          </w:p>
        </w:tc>
        <w:tc>
          <w:tcPr>
            <w:tcW w:w="4515" w:type="dxa"/>
            <w:tcMar>
              <w:left w:w="105" w:type="dxa"/>
              <w:right w:w="105" w:type="dxa"/>
            </w:tcMar>
          </w:tcPr>
          <w:p w14:paraId="5BF6606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gera uma nova linha na tabela Pedido vinculada ao ID do Cliente com os valores totais.</w:t>
            </w:r>
          </w:p>
        </w:tc>
      </w:tr>
      <w:tr w:rsidR="00FB4FD8" w14:paraId="1257D2C4" w14:textId="77777777">
        <w:trPr>
          <w:trHeight w:val="300"/>
        </w:trPr>
        <w:tc>
          <w:tcPr>
            <w:tcW w:w="4495" w:type="dxa"/>
            <w:tcMar>
              <w:left w:w="105" w:type="dxa"/>
              <w:right w:w="105" w:type="dxa"/>
            </w:tcMar>
          </w:tcPr>
          <w:p w14:paraId="0F15225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sistema migra os itens.</w:t>
            </w:r>
          </w:p>
        </w:tc>
        <w:tc>
          <w:tcPr>
            <w:tcW w:w="4515" w:type="dxa"/>
            <w:tcMar>
              <w:left w:w="105" w:type="dxa"/>
              <w:right w:w="105" w:type="dxa"/>
            </w:tcMar>
          </w:tcPr>
          <w:p w14:paraId="38D3044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lê a tabela </w:t>
            </w:r>
            <w:proofErr w:type="spellStart"/>
            <w:r>
              <w:rPr>
                <w:rFonts w:ascii="Calibri" w:eastAsia="Calibri" w:hAnsi="Calibri" w:cs="Calibri"/>
                <w:color w:val="333333"/>
                <w:sz w:val="21"/>
                <w:szCs w:val="21"/>
              </w:rPr>
              <w:t>Item_Carrinho</w:t>
            </w:r>
            <w:proofErr w:type="spellEnd"/>
            <w:r>
              <w:rPr>
                <w:rFonts w:ascii="Calibri" w:eastAsia="Calibri" w:hAnsi="Calibri" w:cs="Calibri"/>
                <w:color w:val="333333"/>
                <w:sz w:val="21"/>
                <w:szCs w:val="21"/>
              </w:rPr>
              <w:t xml:space="preserve">, gera as linhas correspondentes na tabela </w:t>
            </w:r>
            <w:proofErr w:type="spellStart"/>
            <w:r>
              <w:rPr>
                <w:rFonts w:ascii="Calibri" w:eastAsia="Calibri" w:hAnsi="Calibri" w:cs="Calibri"/>
                <w:color w:val="333333"/>
                <w:sz w:val="21"/>
                <w:szCs w:val="21"/>
              </w:rPr>
              <w:t>Item</w:t>
            </w:r>
            <w:proofErr w:type="gramStart"/>
            <w:r>
              <w:rPr>
                <w:rFonts w:ascii="Calibri" w:eastAsia="Calibri" w:hAnsi="Calibri" w:cs="Calibri"/>
                <w:color w:val="333333"/>
                <w:sz w:val="21"/>
                <w:szCs w:val="21"/>
              </w:rPr>
              <w:t>_Pedido</w:t>
            </w:r>
            <w:proofErr w:type="spellEnd"/>
            <w:proofErr w:type="gramEnd"/>
            <w:r>
              <w:rPr>
                <w:rFonts w:ascii="Calibri" w:eastAsia="Calibri" w:hAnsi="Calibri" w:cs="Calibri"/>
                <w:color w:val="333333"/>
                <w:sz w:val="21"/>
                <w:szCs w:val="21"/>
              </w:rPr>
              <w:t xml:space="preserve"> e realiza o débito síncrono das quantidades vendidas na tabela Peças (Estoque).</w:t>
            </w:r>
          </w:p>
        </w:tc>
      </w:tr>
      <w:tr w:rsidR="00FB4FD8" w14:paraId="58607039" w14:textId="77777777">
        <w:trPr>
          <w:trHeight w:val="300"/>
        </w:trPr>
        <w:tc>
          <w:tcPr>
            <w:tcW w:w="4495" w:type="dxa"/>
            <w:tcMar>
              <w:left w:w="105" w:type="dxa"/>
              <w:right w:w="105" w:type="dxa"/>
            </w:tcMar>
          </w:tcPr>
          <w:p w14:paraId="4E3D5AC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5. O sistema processa o pagamento junto ao gateway integrado.</w:t>
            </w:r>
          </w:p>
        </w:tc>
        <w:tc>
          <w:tcPr>
            <w:tcW w:w="4515" w:type="dxa"/>
            <w:tcMar>
              <w:left w:w="105" w:type="dxa"/>
              <w:right w:w="105" w:type="dxa"/>
            </w:tcMar>
          </w:tcPr>
          <w:p w14:paraId="22D1741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recebe a confirmação de sucesso, insere os dados de transação na tabela Pagamento, limpa a tabela </w:t>
            </w:r>
            <w:proofErr w:type="spellStart"/>
            <w:r>
              <w:rPr>
                <w:rFonts w:ascii="Calibri" w:eastAsia="Calibri" w:hAnsi="Calibri" w:cs="Calibri"/>
                <w:color w:val="333333"/>
                <w:sz w:val="21"/>
                <w:szCs w:val="21"/>
              </w:rPr>
              <w:t>Item_Carrinho</w:t>
            </w:r>
            <w:proofErr w:type="spellEnd"/>
            <w:r>
              <w:rPr>
                <w:rFonts w:ascii="Calibri" w:eastAsia="Calibri" w:hAnsi="Calibri" w:cs="Calibri"/>
                <w:color w:val="333333"/>
                <w:sz w:val="21"/>
                <w:szCs w:val="21"/>
              </w:rPr>
              <w:t xml:space="preserve"> e encerra a transação do banco (</w:t>
            </w:r>
            <w:proofErr w:type="spellStart"/>
            <w:r>
              <w:rPr>
                <w:rFonts w:ascii="Calibri" w:eastAsia="Calibri" w:hAnsi="Calibri" w:cs="Calibri"/>
                <w:color w:val="333333"/>
                <w:sz w:val="21"/>
                <w:szCs w:val="21"/>
              </w:rPr>
              <w:t>commit</w:t>
            </w:r>
            <w:proofErr w:type="spellEnd"/>
            <w:r>
              <w:rPr>
                <w:rFonts w:ascii="Calibri" w:eastAsia="Calibri" w:hAnsi="Calibri" w:cs="Calibri"/>
                <w:color w:val="333333"/>
                <w:sz w:val="21"/>
                <w:szCs w:val="21"/>
              </w:rPr>
              <w:t>).</w:t>
            </w:r>
          </w:p>
        </w:tc>
      </w:tr>
      <w:tr w:rsidR="00FB4FD8" w14:paraId="47C1F287" w14:textId="77777777">
        <w:trPr>
          <w:trHeight w:val="300"/>
        </w:trPr>
        <w:tc>
          <w:tcPr>
            <w:tcW w:w="9010" w:type="dxa"/>
            <w:gridSpan w:val="2"/>
            <w:shd w:val="clear" w:color="auto" w:fill="2E4053"/>
            <w:tcMar>
              <w:left w:w="105" w:type="dxa"/>
              <w:right w:w="105" w:type="dxa"/>
            </w:tcMar>
          </w:tcPr>
          <w:p w14:paraId="06BE25EF"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150A969B" w14:textId="77777777">
        <w:trPr>
          <w:trHeight w:val="300"/>
        </w:trPr>
        <w:tc>
          <w:tcPr>
            <w:tcW w:w="4495" w:type="dxa"/>
            <w:shd w:val="clear" w:color="auto" w:fill="EAEDED"/>
            <w:tcMar>
              <w:left w:w="105" w:type="dxa"/>
              <w:right w:w="105" w:type="dxa"/>
            </w:tcMar>
          </w:tcPr>
          <w:p w14:paraId="7682016D"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15" w:type="dxa"/>
            <w:shd w:val="clear" w:color="auto" w:fill="EAEDED"/>
            <w:tcMar>
              <w:left w:w="105" w:type="dxa"/>
              <w:right w:w="105" w:type="dxa"/>
            </w:tcMar>
          </w:tcPr>
          <w:p w14:paraId="747DB160"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365A30F1" w14:textId="77777777">
        <w:trPr>
          <w:trHeight w:val="300"/>
        </w:trPr>
        <w:tc>
          <w:tcPr>
            <w:tcW w:w="4495" w:type="dxa"/>
            <w:tcMar>
              <w:left w:w="105" w:type="dxa"/>
              <w:right w:w="105" w:type="dxa"/>
            </w:tcMar>
          </w:tcPr>
          <w:p w14:paraId="52406CF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5a. Ocorre uma falha de processamento ou recusa de saldo na API externa de pagamentos.</w:t>
            </w:r>
          </w:p>
        </w:tc>
        <w:tc>
          <w:tcPr>
            <w:tcW w:w="4515" w:type="dxa"/>
            <w:tcMar>
              <w:left w:w="105" w:type="dxa"/>
              <w:right w:w="105" w:type="dxa"/>
            </w:tcMar>
          </w:tcPr>
          <w:p w14:paraId="0CA1CDA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24298897" w14:textId="77777777">
        <w:trPr>
          <w:trHeight w:val="300"/>
        </w:trPr>
        <w:tc>
          <w:tcPr>
            <w:tcW w:w="4495" w:type="dxa"/>
            <w:tcMar>
              <w:left w:w="105" w:type="dxa"/>
              <w:right w:w="105" w:type="dxa"/>
            </w:tcMar>
          </w:tcPr>
          <w:p w14:paraId="3D1461C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6a. O sistema captura a falha da transação financeira.</w:t>
            </w:r>
          </w:p>
        </w:tc>
        <w:tc>
          <w:tcPr>
            <w:tcW w:w="4515" w:type="dxa"/>
            <w:tcMar>
              <w:left w:w="105" w:type="dxa"/>
              <w:right w:w="105" w:type="dxa"/>
            </w:tcMar>
          </w:tcPr>
          <w:p w14:paraId="51F7A2B3"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O sistema executa o </w:t>
            </w:r>
            <w:proofErr w:type="spellStart"/>
            <w:r>
              <w:rPr>
                <w:rFonts w:ascii="Calibri" w:eastAsia="Calibri" w:hAnsi="Calibri" w:cs="Calibri"/>
                <w:color w:val="333333"/>
                <w:sz w:val="21"/>
                <w:szCs w:val="21"/>
              </w:rPr>
              <w:t>rollback</w:t>
            </w:r>
            <w:proofErr w:type="spellEnd"/>
            <w:r>
              <w:rPr>
                <w:rFonts w:ascii="Calibri" w:eastAsia="Calibri" w:hAnsi="Calibri" w:cs="Calibri"/>
                <w:color w:val="333333"/>
                <w:sz w:val="21"/>
                <w:szCs w:val="21"/>
              </w:rPr>
              <w:t xml:space="preserve"> automático de todas as operações no banco (mantendo o estoque intacto em Peças) e avisa: 'Pagamento recusado pela operadora.'</w:t>
            </w:r>
          </w:p>
        </w:tc>
      </w:tr>
    </w:tbl>
    <w:p w14:paraId="6869E158"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pPr>
    </w:p>
    <w:tbl>
      <w:tblPr>
        <w:tblStyle w:val="a7"/>
        <w:tblW w:w="901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4493"/>
        <w:gridCol w:w="4517"/>
      </w:tblGrid>
      <w:tr w:rsidR="00FB4FD8" w14:paraId="0EB2156E" w14:textId="77777777">
        <w:trPr>
          <w:trHeight w:val="300"/>
        </w:trPr>
        <w:tc>
          <w:tcPr>
            <w:tcW w:w="4493" w:type="dxa"/>
            <w:shd w:val="clear" w:color="auto" w:fill="F4F6F7"/>
            <w:tcMar>
              <w:left w:w="105" w:type="dxa"/>
              <w:right w:w="105" w:type="dxa"/>
            </w:tcMar>
          </w:tcPr>
          <w:p w14:paraId="40F6DAA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Nome do Caso de Uso</w:t>
            </w:r>
          </w:p>
        </w:tc>
        <w:tc>
          <w:tcPr>
            <w:tcW w:w="4517" w:type="dxa"/>
            <w:tcMar>
              <w:left w:w="105" w:type="dxa"/>
              <w:right w:w="105" w:type="dxa"/>
            </w:tcMar>
          </w:tcPr>
          <w:p w14:paraId="592F829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UC08 - Gerenciar Perfil do Usuário</w:t>
            </w:r>
          </w:p>
        </w:tc>
      </w:tr>
      <w:tr w:rsidR="00FB4FD8" w14:paraId="5D5F48D9" w14:textId="77777777">
        <w:trPr>
          <w:trHeight w:val="300"/>
        </w:trPr>
        <w:tc>
          <w:tcPr>
            <w:tcW w:w="4493" w:type="dxa"/>
            <w:shd w:val="clear" w:color="auto" w:fill="F4F6F7"/>
            <w:tcMar>
              <w:left w:w="105" w:type="dxa"/>
              <w:right w:w="105" w:type="dxa"/>
            </w:tcMar>
          </w:tcPr>
          <w:p w14:paraId="60ECDB6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Descrição</w:t>
            </w:r>
          </w:p>
        </w:tc>
        <w:tc>
          <w:tcPr>
            <w:tcW w:w="4517" w:type="dxa"/>
            <w:tcMar>
              <w:left w:w="105" w:type="dxa"/>
              <w:right w:w="105" w:type="dxa"/>
            </w:tcMar>
          </w:tcPr>
          <w:p w14:paraId="79A8D77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Permite a manutenção completa dos dados de perfil e segurança do cliente, de forma a impactar simultaneamente as tabelas associadas de Usuários (Credenciais), Clientes (Dados Pessoais), Endereços e Telefones.</w:t>
            </w:r>
          </w:p>
        </w:tc>
      </w:tr>
      <w:tr w:rsidR="00FB4FD8" w14:paraId="5663BEEC" w14:textId="77777777">
        <w:trPr>
          <w:trHeight w:val="300"/>
        </w:trPr>
        <w:tc>
          <w:tcPr>
            <w:tcW w:w="4493" w:type="dxa"/>
            <w:shd w:val="clear" w:color="auto" w:fill="F4F6F7"/>
            <w:tcMar>
              <w:left w:w="105" w:type="dxa"/>
              <w:right w:w="105" w:type="dxa"/>
            </w:tcMar>
          </w:tcPr>
          <w:p w14:paraId="2B7A8B7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Atores</w:t>
            </w:r>
          </w:p>
        </w:tc>
        <w:tc>
          <w:tcPr>
            <w:tcW w:w="4517" w:type="dxa"/>
            <w:tcMar>
              <w:left w:w="105" w:type="dxa"/>
              <w:right w:w="105" w:type="dxa"/>
            </w:tcMar>
          </w:tcPr>
          <w:p w14:paraId="17453DE2"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Cliente.</w:t>
            </w:r>
          </w:p>
        </w:tc>
      </w:tr>
      <w:tr w:rsidR="00FB4FD8" w14:paraId="6729AC40" w14:textId="77777777">
        <w:trPr>
          <w:trHeight w:val="300"/>
        </w:trPr>
        <w:tc>
          <w:tcPr>
            <w:tcW w:w="4493" w:type="dxa"/>
            <w:shd w:val="clear" w:color="auto" w:fill="F4F6F7"/>
            <w:tcMar>
              <w:left w:w="105" w:type="dxa"/>
              <w:right w:w="105" w:type="dxa"/>
            </w:tcMar>
          </w:tcPr>
          <w:p w14:paraId="4BA049F0"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Consumidos</w:t>
            </w:r>
          </w:p>
        </w:tc>
        <w:tc>
          <w:tcPr>
            <w:tcW w:w="4517" w:type="dxa"/>
            <w:tcMar>
              <w:left w:w="105" w:type="dxa"/>
              <w:right w:w="105" w:type="dxa"/>
            </w:tcMar>
          </w:tcPr>
          <w:p w14:paraId="5F414CB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Nome completo, CPF, E-mail, Senha criptografada, Logradouro, CEP, Número de Telefone.</w:t>
            </w:r>
          </w:p>
        </w:tc>
      </w:tr>
      <w:tr w:rsidR="00FB4FD8" w14:paraId="64C009A8" w14:textId="77777777">
        <w:trPr>
          <w:trHeight w:val="300"/>
        </w:trPr>
        <w:tc>
          <w:tcPr>
            <w:tcW w:w="4493" w:type="dxa"/>
            <w:shd w:val="clear" w:color="auto" w:fill="F4F6F7"/>
            <w:tcMar>
              <w:left w:w="105" w:type="dxa"/>
              <w:right w:w="105" w:type="dxa"/>
            </w:tcMar>
          </w:tcPr>
          <w:p w14:paraId="44C1F8ED"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Dados Produzidos</w:t>
            </w:r>
          </w:p>
        </w:tc>
        <w:tc>
          <w:tcPr>
            <w:tcW w:w="4517" w:type="dxa"/>
            <w:tcMar>
              <w:left w:w="105" w:type="dxa"/>
              <w:right w:w="105" w:type="dxa"/>
            </w:tcMar>
          </w:tcPr>
          <w:p w14:paraId="60778898"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Dados pessoais atualizados, Múltiplos endereços de entrega mapeados, Credenciais sincronizadas.</w:t>
            </w:r>
          </w:p>
        </w:tc>
      </w:tr>
      <w:tr w:rsidR="00FB4FD8" w14:paraId="1AC0A285" w14:textId="77777777">
        <w:trPr>
          <w:trHeight w:val="300"/>
        </w:trPr>
        <w:tc>
          <w:tcPr>
            <w:tcW w:w="4493" w:type="dxa"/>
            <w:shd w:val="clear" w:color="auto" w:fill="F4F6F7"/>
            <w:tcMar>
              <w:left w:w="105" w:type="dxa"/>
              <w:right w:w="105" w:type="dxa"/>
            </w:tcMar>
          </w:tcPr>
          <w:p w14:paraId="363F551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Prioridade</w:t>
            </w:r>
          </w:p>
        </w:tc>
        <w:tc>
          <w:tcPr>
            <w:tcW w:w="4517" w:type="dxa"/>
            <w:tcMar>
              <w:left w:w="105" w:type="dxa"/>
              <w:right w:w="105" w:type="dxa"/>
            </w:tcMar>
          </w:tcPr>
          <w:p w14:paraId="36B00BC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Alta.</w:t>
            </w:r>
          </w:p>
        </w:tc>
      </w:tr>
      <w:tr w:rsidR="00FB4FD8" w14:paraId="0B611C19" w14:textId="77777777">
        <w:trPr>
          <w:trHeight w:val="300"/>
        </w:trPr>
        <w:tc>
          <w:tcPr>
            <w:tcW w:w="4493" w:type="dxa"/>
            <w:shd w:val="clear" w:color="auto" w:fill="F4F6F7"/>
            <w:tcMar>
              <w:left w:w="105" w:type="dxa"/>
              <w:right w:w="105" w:type="dxa"/>
            </w:tcMar>
          </w:tcPr>
          <w:p w14:paraId="6B2777E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Pré-condição</w:t>
            </w:r>
          </w:p>
        </w:tc>
        <w:tc>
          <w:tcPr>
            <w:tcW w:w="4517" w:type="dxa"/>
            <w:tcMar>
              <w:left w:w="105" w:type="dxa"/>
              <w:right w:w="105" w:type="dxa"/>
            </w:tcMar>
          </w:tcPr>
          <w:p w14:paraId="642F732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Cliente logado e autenticado ativamente no sistema via UC00.</w:t>
            </w:r>
          </w:p>
        </w:tc>
      </w:tr>
      <w:tr w:rsidR="00FB4FD8" w14:paraId="109FAD36" w14:textId="77777777">
        <w:trPr>
          <w:trHeight w:val="300"/>
        </w:trPr>
        <w:tc>
          <w:tcPr>
            <w:tcW w:w="4493" w:type="dxa"/>
            <w:shd w:val="clear" w:color="auto" w:fill="F4F6F7"/>
            <w:tcMar>
              <w:left w:w="105" w:type="dxa"/>
              <w:right w:w="105" w:type="dxa"/>
            </w:tcMar>
          </w:tcPr>
          <w:p w14:paraId="277FB3C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b/>
                <w:bCs/>
                <w:color w:val="333333"/>
                <w:sz w:val="21"/>
                <w:szCs w:val="21"/>
              </w:rPr>
              <w:t>Pós-condição</w:t>
            </w:r>
          </w:p>
        </w:tc>
        <w:tc>
          <w:tcPr>
            <w:tcW w:w="4517" w:type="dxa"/>
            <w:tcMar>
              <w:left w:w="105" w:type="dxa"/>
              <w:right w:w="105" w:type="dxa"/>
            </w:tcMar>
          </w:tcPr>
          <w:p w14:paraId="6920210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As informações cadastrais, logísticas e de segurança são sincronizadas em cascata no banco PostgreSQL.</w:t>
            </w:r>
          </w:p>
        </w:tc>
      </w:tr>
      <w:tr w:rsidR="00FB4FD8" w14:paraId="0D7E5FE0" w14:textId="77777777">
        <w:trPr>
          <w:trHeight w:val="300"/>
        </w:trPr>
        <w:tc>
          <w:tcPr>
            <w:tcW w:w="9010" w:type="dxa"/>
            <w:gridSpan w:val="2"/>
            <w:shd w:val="clear" w:color="auto" w:fill="2E4053"/>
            <w:tcMar>
              <w:left w:w="105" w:type="dxa"/>
              <w:right w:w="105" w:type="dxa"/>
            </w:tcMar>
          </w:tcPr>
          <w:p w14:paraId="58C4B5C6"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Principal</w:t>
            </w:r>
          </w:p>
        </w:tc>
      </w:tr>
      <w:tr w:rsidR="00FB4FD8" w14:paraId="222A7960" w14:textId="77777777">
        <w:trPr>
          <w:trHeight w:val="300"/>
        </w:trPr>
        <w:tc>
          <w:tcPr>
            <w:tcW w:w="4493" w:type="dxa"/>
            <w:shd w:val="clear" w:color="auto" w:fill="EAEDED"/>
            <w:tcMar>
              <w:left w:w="105" w:type="dxa"/>
              <w:right w:w="105" w:type="dxa"/>
            </w:tcMar>
          </w:tcPr>
          <w:p w14:paraId="4430B9EA"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17" w:type="dxa"/>
            <w:shd w:val="clear" w:color="auto" w:fill="EAEDED"/>
            <w:tcMar>
              <w:left w:w="105" w:type="dxa"/>
              <w:right w:w="105" w:type="dxa"/>
            </w:tcMar>
          </w:tcPr>
          <w:p w14:paraId="1C591FED"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6728753A" w14:textId="77777777">
        <w:trPr>
          <w:trHeight w:val="300"/>
        </w:trPr>
        <w:tc>
          <w:tcPr>
            <w:tcW w:w="4493" w:type="dxa"/>
            <w:tcMar>
              <w:left w:w="105" w:type="dxa"/>
              <w:right w:w="105" w:type="dxa"/>
            </w:tcMar>
          </w:tcPr>
          <w:p w14:paraId="527F2D2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1. O cliente acessa seu Painel do Usuário e clica em 'Editar Perfil'.</w:t>
            </w:r>
          </w:p>
        </w:tc>
        <w:tc>
          <w:tcPr>
            <w:tcW w:w="4517" w:type="dxa"/>
            <w:tcMar>
              <w:left w:w="105" w:type="dxa"/>
              <w:right w:w="105" w:type="dxa"/>
            </w:tcMar>
          </w:tcPr>
          <w:p w14:paraId="73F3B30A"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realiza um JOIN nas tabelas Usuários, Clientes, Endereços e Telefones para exibir todos os dados atuais.</w:t>
            </w:r>
          </w:p>
        </w:tc>
      </w:tr>
      <w:tr w:rsidR="00FB4FD8" w14:paraId="26A36E22" w14:textId="77777777">
        <w:trPr>
          <w:trHeight w:val="300"/>
        </w:trPr>
        <w:tc>
          <w:tcPr>
            <w:tcW w:w="4493" w:type="dxa"/>
            <w:tcMar>
              <w:left w:w="105" w:type="dxa"/>
              <w:right w:w="105" w:type="dxa"/>
            </w:tcMar>
          </w:tcPr>
          <w:p w14:paraId="16260FCF"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lastRenderedPageBreak/>
              <w:t>2. O cliente altera seus dados cadastrais básicos, telefones de contato ou cadastra um novo endereço para entregas.</w:t>
            </w:r>
          </w:p>
        </w:tc>
        <w:tc>
          <w:tcPr>
            <w:tcW w:w="4517" w:type="dxa"/>
            <w:tcMar>
              <w:left w:w="105" w:type="dxa"/>
              <w:right w:w="105" w:type="dxa"/>
            </w:tcMar>
          </w:tcPr>
          <w:p w14:paraId="4D393497"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valida as máscaras de entrada (CPF, CEP, Telefone).</w:t>
            </w:r>
          </w:p>
        </w:tc>
      </w:tr>
      <w:tr w:rsidR="00FB4FD8" w14:paraId="4577AED9" w14:textId="77777777">
        <w:trPr>
          <w:trHeight w:val="300"/>
        </w:trPr>
        <w:tc>
          <w:tcPr>
            <w:tcW w:w="4493" w:type="dxa"/>
            <w:tcMar>
              <w:left w:w="105" w:type="dxa"/>
              <w:right w:w="105" w:type="dxa"/>
            </w:tcMar>
          </w:tcPr>
          <w:p w14:paraId="66C4C9B1"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 O cliente clica no botão 'Salvar Alterações'.</w:t>
            </w:r>
          </w:p>
        </w:tc>
        <w:tc>
          <w:tcPr>
            <w:tcW w:w="4517" w:type="dxa"/>
            <w:tcMar>
              <w:left w:w="105" w:type="dxa"/>
              <w:right w:w="105" w:type="dxa"/>
            </w:tcMar>
          </w:tcPr>
          <w:p w14:paraId="267A861C"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inicia a validação das regras de negócio de preenchimento obrigatório.</w:t>
            </w:r>
          </w:p>
        </w:tc>
      </w:tr>
      <w:tr w:rsidR="00FB4FD8" w14:paraId="43E48772" w14:textId="77777777">
        <w:trPr>
          <w:trHeight w:val="300"/>
        </w:trPr>
        <w:tc>
          <w:tcPr>
            <w:tcW w:w="4493" w:type="dxa"/>
            <w:tcMar>
              <w:left w:w="105" w:type="dxa"/>
              <w:right w:w="105" w:type="dxa"/>
            </w:tcMar>
          </w:tcPr>
          <w:p w14:paraId="1B7B8A09"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4. O sistema valida os campos com sucesso.</w:t>
            </w:r>
          </w:p>
        </w:tc>
        <w:tc>
          <w:tcPr>
            <w:tcW w:w="4517" w:type="dxa"/>
            <w:tcMar>
              <w:left w:w="105" w:type="dxa"/>
              <w:right w:w="105" w:type="dxa"/>
            </w:tcMar>
          </w:tcPr>
          <w:p w14:paraId="6D6B2E85"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distribui as atualizações nas tabelas correspondentes e exibe um alerta de sucesso.</w:t>
            </w:r>
          </w:p>
        </w:tc>
      </w:tr>
      <w:tr w:rsidR="00FB4FD8" w14:paraId="27554C98" w14:textId="77777777">
        <w:trPr>
          <w:trHeight w:val="300"/>
        </w:trPr>
        <w:tc>
          <w:tcPr>
            <w:tcW w:w="9010" w:type="dxa"/>
            <w:gridSpan w:val="2"/>
            <w:shd w:val="clear" w:color="auto" w:fill="2E4053"/>
            <w:tcMar>
              <w:left w:w="105" w:type="dxa"/>
              <w:right w:w="105" w:type="dxa"/>
            </w:tcMar>
          </w:tcPr>
          <w:p w14:paraId="312D063E" w14:textId="77777777" w:rsidR="00FB4FD8" w:rsidRDefault="00682DE0">
            <w:pPr>
              <w:spacing w:before="60" w:after="60"/>
              <w:jc w:val="center"/>
              <w:rPr>
                <w:rFonts w:ascii="Calibri" w:eastAsia="Calibri" w:hAnsi="Calibri" w:cs="Calibri"/>
                <w:color w:val="FFFFFF"/>
                <w:sz w:val="21"/>
                <w:szCs w:val="21"/>
              </w:rPr>
            </w:pPr>
            <w:r>
              <w:rPr>
                <w:rFonts w:ascii="Calibri" w:eastAsia="Calibri" w:hAnsi="Calibri" w:cs="Calibri"/>
                <w:b/>
                <w:bCs/>
                <w:color w:val="FFFFFF"/>
                <w:sz w:val="21"/>
                <w:szCs w:val="21"/>
              </w:rPr>
              <w:t>Fluxo Alternativo</w:t>
            </w:r>
          </w:p>
        </w:tc>
      </w:tr>
      <w:tr w:rsidR="00FB4FD8" w14:paraId="03E35FCF" w14:textId="77777777">
        <w:trPr>
          <w:trHeight w:val="300"/>
        </w:trPr>
        <w:tc>
          <w:tcPr>
            <w:tcW w:w="4493" w:type="dxa"/>
            <w:shd w:val="clear" w:color="auto" w:fill="EAEDED"/>
            <w:tcMar>
              <w:left w:w="105" w:type="dxa"/>
              <w:right w:w="105" w:type="dxa"/>
            </w:tcMar>
          </w:tcPr>
          <w:p w14:paraId="0E68356B"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Ação do Ator</w:t>
            </w:r>
          </w:p>
        </w:tc>
        <w:tc>
          <w:tcPr>
            <w:tcW w:w="4517" w:type="dxa"/>
            <w:shd w:val="clear" w:color="auto" w:fill="EAEDED"/>
            <w:tcMar>
              <w:left w:w="105" w:type="dxa"/>
              <w:right w:w="105" w:type="dxa"/>
            </w:tcMar>
          </w:tcPr>
          <w:p w14:paraId="4ED60750" w14:textId="77777777" w:rsidR="00FB4FD8" w:rsidRDefault="00682DE0">
            <w:pPr>
              <w:spacing w:before="60" w:after="60"/>
              <w:jc w:val="center"/>
              <w:rPr>
                <w:rFonts w:ascii="Calibri" w:eastAsia="Calibri" w:hAnsi="Calibri" w:cs="Calibri"/>
                <w:color w:val="333333"/>
                <w:sz w:val="21"/>
                <w:szCs w:val="21"/>
              </w:rPr>
            </w:pPr>
            <w:r>
              <w:rPr>
                <w:rFonts w:ascii="Calibri" w:eastAsia="Calibri" w:hAnsi="Calibri" w:cs="Calibri"/>
                <w:b/>
                <w:bCs/>
                <w:color w:val="333333"/>
                <w:sz w:val="21"/>
                <w:szCs w:val="21"/>
              </w:rPr>
              <w:t>Resposta do Sistema</w:t>
            </w:r>
          </w:p>
        </w:tc>
      </w:tr>
      <w:tr w:rsidR="00FB4FD8" w14:paraId="3726D76F" w14:textId="77777777">
        <w:trPr>
          <w:trHeight w:val="300"/>
        </w:trPr>
        <w:tc>
          <w:tcPr>
            <w:tcW w:w="4493" w:type="dxa"/>
            <w:tcMar>
              <w:left w:w="105" w:type="dxa"/>
              <w:right w:w="105" w:type="dxa"/>
            </w:tcMar>
          </w:tcPr>
          <w:p w14:paraId="44DF3036"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 xml:space="preserve">2a. </w:t>
            </w:r>
            <w:proofErr w:type="gramStart"/>
            <w:r>
              <w:rPr>
                <w:rFonts w:ascii="Calibri" w:eastAsia="Calibri" w:hAnsi="Calibri" w:cs="Calibri"/>
                <w:color w:val="333333"/>
                <w:sz w:val="21"/>
                <w:szCs w:val="21"/>
              </w:rPr>
              <w:t>O cliente limpa</w:t>
            </w:r>
            <w:proofErr w:type="gramEnd"/>
            <w:r>
              <w:rPr>
                <w:rFonts w:ascii="Calibri" w:eastAsia="Calibri" w:hAnsi="Calibri" w:cs="Calibri"/>
                <w:color w:val="333333"/>
                <w:sz w:val="21"/>
                <w:szCs w:val="21"/>
              </w:rPr>
              <w:t xml:space="preserve"> um campo obrigatório (</w:t>
            </w:r>
            <w:proofErr w:type="spellStart"/>
            <w:r>
              <w:rPr>
                <w:rFonts w:ascii="Calibri" w:eastAsia="Calibri" w:hAnsi="Calibri" w:cs="Calibri"/>
                <w:color w:val="333333"/>
                <w:sz w:val="21"/>
                <w:szCs w:val="21"/>
              </w:rPr>
              <w:t>ex</w:t>
            </w:r>
            <w:proofErr w:type="spellEnd"/>
            <w:r>
              <w:rPr>
                <w:rFonts w:ascii="Calibri" w:eastAsia="Calibri" w:hAnsi="Calibri" w:cs="Calibri"/>
                <w:color w:val="333333"/>
                <w:sz w:val="21"/>
                <w:szCs w:val="21"/>
              </w:rPr>
              <w:t>: remove o CPF).</w:t>
            </w:r>
          </w:p>
        </w:tc>
        <w:tc>
          <w:tcPr>
            <w:tcW w:w="4517" w:type="dxa"/>
            <w:tcMar>
              <w:left w:w="105" w:type="dxa"/>
              <w:right w:w="105" w:type="dxa"/>
            </w:tcMar>
          </w:tcPr>
          <w:p w14:paraId="4149614E"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w:t>
            </w:r>
          </w:p>
        </w:tc>
      </w:tr>
      <w:tr w:rsidR="00FB4FD8" w14:paraId="4751437B" w14:textId="77777777">
        <w:trPr>
          <w:trHeight w:val="300"/>
        </w:trPr>
        <w:tc>
          <w:tcPr>
            <w:tcW w:w="4493" w:type="dxa"/>
            <w:tcMar>
              <w:left w:w="105" w:type="dxa"/>
              <w:right w:w="105" w:type="dxa"/>
            </w:tcMar>
          </w:tcPr>
          <w:p w14:paraId="68239EF4"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3a. O sistema identifica a violação de formato ou ausência de dados.</w:t>
            </w:r>
          </w:p>
        </w:tc>
        <w:tc>
          <w:tcPr>
            <w:tcW w:w="4517" w:type="dxa"/>
            <w:tcMar>
              <w:left w:w="105" w:type="dxa"/>
              <w:right w:w="105" w:type="dxa"/>
            </w:tcMar>
          </w:tcPr>
          <w:p w14:paraId="3995EA7B" w14:textId="77777777" w:rsidR="00FB4FD8" w:rsidRDefault="00682DE0">
            <w:pPr>
              <w:spacing w:before="60" w:after="60"/>
              <w:rPr>
                <w:rFonts w:ascii="Calibri" w:eastAsia="Calibri" w:hAnsi="Calibri" w:cs="Calibri"/>
                <w:color w:val="333333"/>
                <w:sz w:val="21"/>
                <w:szCs w:val="21"/>
              </w:rPr>
            </w:pPr>
            <w:r>
              <w:rPr>
                <w:rFonts w:ascii="Calibri" w:eastAsia="Calibri" w:hAnsi="Calibri" w:cs="Calibri"/>
                <w:color w:val="333333"/>
                <w:sz w:val="21"/>
                <w:szCs w:val="21"/>
              </w:rPr>
              <w:t>O sistema cancela o envio dos dados ao banco, mantém os campos em edição e reporta o erro específico.</w:t>
            </w:r>
          </w:p>
        </w:tc>
      </w:tr>
    </w:tbl>
    <w:p w14:paraId="13969483" w14:textId="77777777" w:rsidR="00FB4FD8" w:rsidRDefault="00FB4FD8">
      <w:pPr>
        <w:pBdr>
          <w:top w:val="nil"/>
          <w:left w:val="nil"/>
          <w:bottom w:val="nil"/>
          <w:right w:val="nil"/>
          <w:between w:val="nil"/>
        </w:pBdr>
        <w:spacing w:before="60" w:after="60"/>
        <w:rPr>
          <w:rFonts w:ascii="Arial" w:eastAsia="Arial" w:hAnsi="Arial" w:cs="Arial"/>
          <w:b/>
          <w:bCs/>
          <w:color w:val="000000"/>
          <w:sz w:val="28"/>
          <w:szCs w:val="28"/>
        </w:rPr>
        <w:sectPr w:rsidR="00FB4FD8">
          <w:headerReference w:type="default" r:id="rId16"/>
          <w:pgSz w:w="11909" w:h="16834"/>
          <w:pgMar w:top="1440" w:right="1440" w:bottom="1440" w:left="1440" w:header="720" w:footer="720" w:gutter="0"/>
          <w:pgNumType w:start="1"/>
          <w:cols w:space="720"/>
        </w:sectPr>
      </w:pPr>
    </w:p>
    <w:p w14:paraId="12CC1C5E" w14:textId="77777777" w:rsidR="00FB4FD8" w:rsidRDefault="00682DE0">
      <w:pPr>
        <w:keepNext/>
        <w:pBdr>
          <w:top w:val="nil"/>
          <w:left w:val="nil"/>
          <w:bottom w:val="nil"/>
          <w:right w:val="nil"/>
          <w:between w:val="nil"/>
        </w:pBdr>
        <w:spacing w:after="480"/>
        <w:jc w:val="right"/>
        <w:rPr>
          <w:rFonts w:ascii="Arial" w:eastAsia="Arial" w:hAnsi="Arial" w:cs="Arial"/>
          <w:b/>
          <w:bCs/>
          <w:color w:val="000000"/>
          <w:sz w:val="24"/>
          <w:szCs w:val="24"/>
        </w:rPr>
      </w:pPr>
      <w:r>
        <w:rPr>
          <w:rFonts w:ascii="Arial" w:eastAsia="Arial" w:hAnsi="Arial" w:cs="Arial"/>
          <w:b/>
          <w:bCs/>
          <w:noProof/>
          <w:color w:val="000000"/>
          <w:sz w:val="24"/>
          <w:szCs w:val="24"/>
        </w:rPr>
        <w:lastRenderedPageBreak/>
        <w:drawing>
          <wp:inline distT="0" distB="0" distL="114300" distR="114300" wp14:anchorId="7A60D78A" wp14:editId="7039D5C5">
            <wp:extent cx="371475" cy="466725"/>
            <wp:effectExtent l="0" t="0" r="0" b="0"/>
            <wp:docPr id="1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371475" cy="466725"/>
                    </a:xfrm>
                    <a:prstGeom prst="rect">
                      <a:avLst/>
                    </a:prstGeom>
                    <a:ln/>
                  </pic:spPr>
                </pic:pic>
              </a:graphicData>
            </a:graphic>
          </wp:inline>
        </w:drawing>
      </w:r>
    </w:p>
    <w:p w14:paraId="3B68ED28" w14:textId="77777777" w:rsidR="00FB4FD8" w:rsidRDefault="00682DE0">
      <w:pPr>
        <w:pBdr>
          <w:top w:val="nil"/>
          <w:left w:val="nil"/>
          <w:bottom w:val="nil"/>
          <w:right w:val="nil"/>
          <w:between w:val="nil"/>
        </w:pBdr>
        <w:ind w:left="578"/>
        <w:jc w:val="right"/>
        <w:rPr>
          <w:rFonts w:ascii="Arial" w:eastAsia="Arial" w:hAnsi="Arial" w:cs="Arial"/>
          <w:b/>
          <w:bCs/>
          <w:color w:val="000000"/>
          <w:sz w:val="22"/>
          <w:szCs w:val="22"/>
        </w:rPr>
      </w:pPr>
      <w:r>
        <w:rPr>
          <w:rFonts w:ascii="Arial" w:eastAsia="Arial" w:hAnsi="Arial" w:cs="Arial"/>
          <w:b/>
          <w:bCs/>
          <w:color w:val="000000"/>
          <w:sz w:val="24"/>
          <w:szCs w:val="24"/>
        </w:rPr>
        <w:t>Capítulo</w:t>
      </w:r>
    </w:p>
    <w:p w14:paraId="435EFB69" w14:textId="77777777" w:rsidR="00FB4FD8" w:rsidRDefault="00682DE0">
      <w:pPr>
        <w:pStyle w:val="Ttulo1"/>
        <w:numPr>
          <w:ilvl w:val="0"/>
          <w:numId w:val="35"/>
        </w:numPr>
      </w:pPr>
      <w:bookmarkStart w:id="17" w:name="_o526km5n209s" w:colFirst="0" w:colLast="0"/>
      <w:bookmarkEnd w:id="17"/>
      <w:r>
        <w:t>Requisitos funcionais (casos de uso)</w:t>
      </w:r>
    </w:p>
    <w:p w14:paraId="2DDFC9DB" w14:textId="77777777" w:rsidR="00FB4FD8" w:rsidRDefault="00682DE0">
      <w:pPr>
        <w:keepNext/>
        <w:pBdr>
          <w:top w:val="nil"/>
          <w:left w:val="nil"/>
          <w:bottom w:val="nil"/>
          <w:right w:val="nil"/>
          <w:between w:val="nil"/>
        </w:pBdr>
        <w:spacing w:before="240" w:after="120"/>
        <w:rPr>
          <w:rFonts w:ascii="Arial" w:eastAsia="Arial" w:hAnsi="Arial" w:cs="Arial"/>
          <w:b/>
          <w:bCs/>
          <w:color w:val="000000"/>
          <w:sz w:val="24"/>
          <w:szCs w:val="24"/>
        </w:rPr>
      </w:pPr>
      <w:bookmarkStart w:id="18" w:name="_tno2gurwrujb" w:colFirst="0" w:colLast="0"/>
      <w:bookmarkEnd w:id="18"/>
      <w:r>
        <w:rPr>
          <w:rFonts w:ascii="Arial" w:eastAsia="Arial" w:hAnsi="Arial" w:cs="Arial"/>
          <w:b/>
          <w:bCs/>
          <w:color w:val="000000"/>
          <w:sz w:val="24"/>
          <w:szCs w:val="24"/>
        </w:rPr>
        <w:t>Gerenciamento de Produtos</w:t>
      </w:r>
    </w:p>
    <w:p w14:paraId="7D4FA0CF" w14:textId="77777777" w:rsidR="00FB4FD8" w:rsidRDefault="00682DE0">
      <w:pPr>
        <w:keepNext/>
        <w:pBdr>
          <w:top w:val="nil"/>
          <w:left w:val="nil"/>
          <w:bottom w:val="nil"/>
          <w:right w:val="nil"/>
          <w:between w:val="nil"/>
        </w:pBdr>
        <w:spacing w:before="240" w:after="120"/>
        <w:rPr>
          <w:rFonts w:ascii="Arial" w:eastAsia="Arial" w:hAnsi="Arial" w:cs="Arial"/>
          <w:b/>
          <w:bCs/>
          <w:color w:val="000000"/>
          <w:sz w:val="24"/>
          <w:szCs w:val="24"/>
        </w:rPr>
      </w:pPr>
      <w:bookmarkStart w:id="19" w:name="_eg399luvpk6k" w:colFirst="0" w:colLast="0"/>
      <w:bookmarkEnd w:id="19"/>
      <w:r>
        <w:rPr>
          <w:rFonts w:ascii="Arial" w:eastAsia="Arial" w:hAnsi="Arial" w:cs="Arial"/>
          <w:b/>
          <w:bCs/>
          <w:color w:val="000000"/>
          <w:sz w:val="24"/>
          <w:szCs w:val="24"/>
        </w:rPr>
        <w:t xml:space="preserve"> [RF001] O sistema deverá permitir que gerentes cadastrem produtos automotivos.</w:t>
      </w:r>
    </w:p>
    <w:tbl>
      <w:tblPr>
        <w:tblStyle w:val="a8"/>
        <w:tblW w:w="9075"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726"/>
        <w:gridCol w:w="2721"/>
        <w:gridCol w:w="4628"/>
      </w:tblGrid>
      <w:tr w:rsidR="00FB4FD8" w14:paraId="08A1F33D" w14:textId="77777777">
        <w:trPr>
          <w:trHeight w:val="278"/>
        </w:trPr>
        <w:tc>
          <w:tcPr>
            <w:tcW w:w="1726" w:type="dxa"/>
            <w:tcBorders>
              <w:top w:val="single" w:sz="4" w:space="0" w:color="FFFFFF"/>
              <w:left w:val="single" w:sz="4" w:space="0" w:color="FFFFFF"/>
              <w:right w:val="nil"/>
            </w:tcBorders>
            <w:shd w:val="clear" w:color="auto" w:fill="70AD47"/>
          </w:tcPr>
          <w:p w14:paraId="72D925A0" w14:textId="77777777" w:rsidR="00FB4FD8" w:rsidRDefault="00682DE0">
            <w:pPr>
              <w:rPr>
                <w:b/>
                <w:bCs/>
                <w:color w:val="FFFFFF"/>
                <w:sz w:val="24"/>
                <w:szCs w:val="24"/>
              </w:rPr>
            </w:pPr>
            <w:r>
              <w:rPr>
                <w:b/>
                <w:bCs/>
                <w:color w:val="FFFFFF"/>
                <w:sz w:val="24"/>
                <w:szCs w:val="24"/>
              </w:rPr>
              <w:t>RF 001</w:t>
            </w:r>
          </w:p>
        </w:tc>
        <w:tc>
          <w:tcPr>
            <w:tcW w:w="7349" w:type="dxa"/>
            <w:gridSpan w:val="2"/>
            <w:tcBorders>
              <w:top w:val="single" w:sz="4" w:space="0" w:color="FFFFFF"/>
              <w:left w:val="nil"/>
              <w:right w:val="single" w:sz="4" w:space="0" w:color="FFFFFF"/>
            </w:tcBorders>
            <w:shd w:val="clear" w:color="auto" w:fill="70AD47"/>
          </w:tcPr>
          <w:p w14:paraId="0F8551DB" w14:textId="77777777" w:rsidR="00FB4FD8" w:rsidRDefault="00682DE0">
            <w:pPr>
              <w:rPr>
                <w:b/>
                <w:bCs/>
                <w:color w:val="FFFFFF"/>
                <w:sz w:val="24"/>
                <w:szCs w:val="24"/>
              </w:rPr>
            </w:pPr>
            <w:r>
              <w:rPr>
                <w:b/>
                <w:bCs/>
                <w:color w:val="FFFFFF"/>
                <w:sz w:val="24"/>
                <w:szCs w:val="24"/>
              </w:rPr>
              <w:t>Cadastro de produtos automotivos.</w:t>
            </w:r>
          </w:p>
        </w:tc>
      </w:tr>
      <w:tr w:rsidR="00FB4FD8" w14:paraId="249E0106" w14:textId="77777777">
        <w:trPr>
          <w:trHeight w:val="413"/>
        </w:trPr>
        <w:tc>
          <w:tcPr>
            <w:tcW w:w="1726" w:type="dxa"/>
            <w:shd w:val="clear" w:color="auto" w:fill="C5E0B3"/>
          </w:tcPr>
          <w:p w14:paraId="47FD12DF" w14:textId="77777777" w:rsidR="00FB4FD8" w:rsidRDefault="00682DE0">
            <w:pPr>
              <w:rPr>
                <w:b/>
                <w:bCs/>
              </w:rPr>
            </w:pPr>
            <w:r>
              <w:rPr>
                <w:b/>
                <w:bCs/>
              </w:rPr>
              <w:t xml:space="preserve">Prioridade: </w:t>
            </w:r>
          </w:p>
        </w:tc>
        <w:tc>
          <w:tcPr>
            <w:tcW w:w="7349" w:type="dxa"/>
            <w:gridSpan w:val="2"/>
            <w:shd w:val="clear" w:color="auto" w:fill="C5E0B3"/>
          </w:tcPr>
          <w:p w14:paraId="52C9D931" w14:textId="77777777" w:rsidR="00FB4FD8" w:rsidRDefault="00682DE0">
            <w:proofErr w:type="gramStart"/>
            <w:r>
              <w:t>( X</w:t>
            </w:r>
            <w:proofErr w:type="gramEnd"/>
            <w:r>
              <w:t xml:space="preserve"> </w:t>
            </w:r>
            <w:proofErr w:type="gramStart"/>
            <w:r>
              <w:t>)  Essencial</w:t>
            </w:r>
            <w:proofErr w:type="gramEnd"/>
            <w:r>
              <w:t xml:space="preserve">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3443FD99" w14:textId="77777777">
        <w:trPr>
          <w:trHeight w:val="251"/>
        </w:trPr>
        <w:tc>
          <w:tcPr>
            <w:tcW w:w="1726" w:type="dxa"/>
            <w:shd w:val="clear" w:color="auto" w:fill="E2EFD9"/>
          </w:tcPr>
          <w:p w14:paraId="5C99FCF3" w14:textId="77777777" w:rsidR="00FB4FD8" w:rsidRDefault="00682DE0">
            <w:pPr>
              <w:rPr>
                <w:b/>
                <w:bCs/>
              </w:rPr>
            </w:pPr>
            <w:r>
              <w:rPr>
                <w:b/>
                <w:bCs/>
              </w:rPr>
              <w:t>Atores:</w:t>
            </w:r>
          </w:p>
        </w:tc>
        <w:tc>
          <w:tcPr>
            <w:tcW w:w="7349" w:type="dxa"/>
            <w:gridSpan w:val="2"/>
            <w:shd w:val="clear" w:color="auto" w:fill="E2EFD9"/>
          </w:tcPr>
          <w:p w14:paraId="1A89D1D8" w14:textId="77777777" w:rsidR="00FB4FD8" w:rsidRDefault="00682DE0">
            <w:r>
              <w:t>Administrador/Gerente</w:t>
            </w:r>
          </w:p>
        </w:tc>
      </w:tr>
      <w:tr w:rsidR="00FB4FD8" w14:paraId="38C6A2AD" w14:textId="77777777">
        <w:trPr>
          <w:trHeight w:val="848"/>
        </w:trPr>
        <w:tc>
          <w:tcPr>
            <w:tcW w:w="1726" w:type="dxa"/>
            <w:shd w:val="clear" w:color="auto" w:fill="C5E0B3"/>
          </w:tcPr>
          <w:p w14:paraId="2F649DEA" w14:textId="77777777" w:rsidR="00FB4FD8" w:rsidRDefault="00682DE0">
            <w:pPr>
              <w:rPr>
                <w:b/>
                <w:bCs/>
              </w:rPr>
            </w:pPr>
            <w:r>
              <w:rPr>
                <w:b/>
                <w:bCs/>
              </w:rPr>
              <w:t>Resumo:</w:t>
            </w:r>
          </w:p>
        </w:tc>
        <w:tc>
          <w:tcPr>
            <w:tcW w:w="7349" w:type="dxa"/>
            <w:gridSpan w:val="2"/>
            <w:shd w:val="clear" w:color="auto" w:fill="C5E0B3"/>
          </w:tcPr>
          <w:p w14:paraId="420AF0DA" w14:textId="77777777" w:rsidR="00FB4FD8" w:rsidRDefault="00682DE0">
            <w:r>
              <w:t>O sistema deverá permitir que gerentes cadastrem novos produtos;</w:t>
            </w:r>
          </w:p>
        </w:tc>
      </w:tr>
      <w:tr w:rsidR="00FB4FD8" w14:paraId="29E00B1A" w14:textId="77777777">
        <w:trPr>
          <w:trHeight w:val="566"/>
        </w:trPr>
        <w:tc>
          <w:tcPr>
            <w:tcW w:w="1726" w:type="dxa"/>
            <w:shd w:val="clear" w:color="auto" w:fill="E2EFD9"/>
          </w:tcPr>
          <w:p w14:paraId="375BABA1" w14:textId="77777777" w:rsidR="00FB4FD8" w:rsidRDefault="00682DE0">
            <w:pPr>
              <w:rPr>
                <w:b/>
                <w:bCs/>
              </w:rPr>
            </w:pPr>
            <w:r>
              <w:rPr>
                <w:b/>
                <w:bCs/>
              </w:rPr>
              <w:t>Pré-condição:</w:t>
            </w:r>
          </w:p>
        </w:tc>
        <w:tc>
          <w:tcPr>
            <w:tcW w:w="7349" w:type="dxa"/>
            <w:gridSpan w:val="2"/>
            <w:shd w:val="clear" w:color="auto" w:fill="E2EFD9"/>
          </w:tcPr>
          <w:p w14:paraId="52D3FEBA" w14:textId="77777777" w:rsidR="00FB4FD8" w:rsidRDefault="00682DE0">
            <w:r>
              <w:t>O gerente deve estar logado no sistema para realizar tal funcionalidade.</w:t>
            </w:r>
          </w:p>
        </w:tc>
      </w:tr>
      <w:tr w:rsidR="00FB4FD8" w14:paraId="19232049" w14:textId="77777777">
        <w:trPr>
          <w:trHeight w:val="566"/>
        </w:trPr>
        <w:tc>
          <w:tcPr>
            <w:tcW w:w="1726" w:type="dxa"/>
            <w:shd w:val="clear" w:color="auto" w:fill="C5E0B3"/>
          </w:tcPr>
          <w:p w14:paraId="13169CA5" w14:textId="77777777" w:rsidR="00FB4FD8" w:rsidRDefault="00682DE0">
            <w:pPr>
              <w:rPr>
                <w:b/>
                <w:bCs/>
              </w:rPr>
            </w:pPr>
            <w:r>
              <w:rPr>
                <w:b/>
                <w:bCs/>
              </w:rPr>
              <w:t>Pós-condição:</w:t>
            </w:r>
          </w:p>
        </w:tc>
        <w:tc>
          <w:tcPr>
            <w:tcW w:w="7349" w:type="dxa"/>
            <w:gridSpan w:val="2"/>
            <w:shd w:val="clear" w:color="auto" w:fill="C5E0B3"/>
          </w:tcPr>
          <w:p w14:paraId="65842242" w14:textId="77777777" w:rsidR="00FB4FD8" w:rsidRDefault="00682DE0">
            <w:r>
              <w:t>O sistema deverá atualizar a lista de produtos e suas respectivas informações.</w:t>
            </w:r>
          </w:p>
        </w:tc>
      </w:tr>
      <w:tr w:rsidR="00FB4FD8" w14:paraId="206A61BF" w14:textId="77777777">
        <w:trPr>
          <w:trHeight w:val="348"/>
        </w:trPr>
        <w:tc>
          <w:tcPr>
            <w:tcW w:w="1726" w:type="dxa"/>
            <w:shd w:val="clear" w:color="auto" w:fill="E2EFD9"/>
          </w:tcPr>
          <w:p w14:paraId="739A4FFB" w14:textId="77777777" w:rsidR="00FB4FD8" w:rsidRDefault="00682DE0">
            <w:pPr>
              <w:rPr>
                <w:b/>
                <w:bCs/>
              </w:rPr>
            </w:pPr>
            <w:r>
              <w:rPr>
                <w:b/>
                <w:bCs/>
              </w:rPr>
              <w:t>Interfaces:</w:t>
            </w:r>
          </w:p>
        </w:tc>
        <w:tc>
          <w:tcPr>
            <w:tcW w:w="7349" w:type="dxa"/>
            <w:gridSpan w:val="2"/>
            <w:shd w:val="clear" w:color="auto" w:fill="E2EFD9"/>
          </w:tcPr>
          <w:p w14:paraId="01FB4A9F" w14:textId="77777777" w:rsidR="00FB4FD8" w:rsidRDefault="00682DE0">
            <w:pPr>
              <w:rPr>
                <w:b/>
                <w:bCs/>
              </w:rPr>
            </w:pPr>
            <w:r>
              <w:rPr>
                <w:b/>
                <w:bCs/>
              </w:rPr>
              <w:t>Interface de produtos</w:t>
            </w:r>
          </w:p>
        </w:tc>
      </w:tr>
      <w:tr w:rsidR="00FB4FD8" w14:paraId="1A09A76E" w14:textId="77777777">
        <w:trPr>
          <w:trHeight w:val="2035"/>
        </w:trPr>
        <w:tc>
          <w:tcPr>
            <w:tcW w:w="1726" w:type="dxa"/>
            <w:shd w:val="clear" w:color="auto" w:fill="C5E0B3"/>
          </w:tcPr>
          <w:p w14:paraId="2C34A7C5" w14:textId="77777777" w:rsidR="00FB4FD8" w:rsidRDefault="00682DE0">
            <w:pPr>
              <w:rPr>
                <w:b/>
                <w:bCs/>
              </w:rPr>
            </w:pPr>
            <w:r>
              <w:rPr>
                <w:b/>
                <w:bCs/>
              </w:rPr>
              <w:t>Fluxo principal:</w:t>
            </w:r>
          </w:p>
        </w:tc>
        <w:tc>
          <w:tcPr>
            <w:tcW w:w="2721" w:type="dxa"/>
            <w:shd w:val="clear" w:color="auto" w:fill="C5E0B3"/>
          </w:tcPr>
          <w:p w14:paraId="7B14F0B4" w14:textId="77777777" w:rsidR="00FB4FD8" w:rsidRDefault="00682DE0">
            <w:r>
              <w:t>Administrador:</w:t>
            </w:r>
          </w:p>
          <w:p w14:paraId="6D6315CF" w14:textId="77777777" w:rsidR="00FB4FD8" w:rsidRDefault="00FB4FD8"/>
          <w:p w14:paraId="0D48A01C" w14:textId="77777777" w:rsidR="00FB4FD8" w:rsidRDefault="00682DE0">
            <w:r>
              <w:t>1. Seleciona a opção de cadastrar novo produto.</w:t>
            </w:r>
          </w:p>
          <w:p w14:paraId="36331A07" w14:textId="77777777" w:rsidR="00FB4FD8" w:rsidRDefault="00FB4FD8"/>
          <w:p w14:paraId="617A5FCC" w14:textId="77777777" w:rsidR="00FB4FD8" w:rsidRDefault="00682DE0">
            <w:r>
              <w:t>3. Preenche todas as informações necessárias e clica em salvar.</w:t>
            </w:r>
          </w:p>
          <w:p w14:paraId="2EBA0C79" w14:textId="77777777" w:rsidR="00FB4FD8" w:rsidRDefault="00FB4FD8"/>
          <w:p w14:paraId="327D3EFF" w14:textId="77777777" w:rsidR="00FB4FD8" w:rsidRDefault="00FB4FD8"/>
          <w:p w14:paraId="09E68997" w14:textId="77777777" w:rsidR="00FB4FD8" w:rsidRDefault="00FB4FD8"/>
          <w:p w14:paraId="6C392E3C" w14:textId="77777777" w:rsidR="00FB4FD8" w:rsidRDefault="00682DE0">
            <w:r>
              <w:t>6. Confirma cadastro.</w:t>
            </w:r>
          </w:p>
        </w:tc>
        <w:tc>
          <w:tcPr>
            <w:tcW w:w="4628" w:type="dxa"/>
            <w:shd w:val="clear" w:color="auto" w:fill="C5E0B3"/>
          </w:tcPr>
          <w:p w14:paraId="68AF9F77" w14:textId="77777777" w:rsidR="00FB4FD8" w:rsidRDefault="00682DE0">
            <w:r>
              <w:rPr>
                <w:b/>
                <w:bCs/>
              </w:rPr>
              <w:t>Sistema</w:t>
            </w:r>
            <w:r>
              <w:t>:</w:t>
            </w:r>
          </w:p>
          <w:p w14:paraId="3485992F" w14:textId="77777777" w:rsidR="00FB4FD8" w:rsidRDefault="00FB4FD8"/>
          <w:p w14:paraId="04526AB5" w14:textId="77777777" w:rsidR="00FB4FD8" w:rsidRDefault="00FB4FD8"/>
          <w:p w14:paraId="68D451EE" w14:textId="77777777" w:rsidR="00FB4FD8" w:rsidRDefault="00682DE0">
            <w:r>
              <w:t>2. Mostra a tela de cadastro, pedindo todas as informações</w:t>
            </w:r>
          </w:p>
          <w:p w14:paraId="34580FCC" w14:textId="77777777" w:rsidR="00FB4FD8" w:rsidRDefault="00FB4FD8"/>
          <w:p w14:paraId="3162D403" w14:textId="77777777" w:rsidR="00FB4FD8" w:rsidRDefault="00682DE0">
            <w:r>
              <w:t>4. Verifica se produto já existe no banco de dados.</w:t>
            </w:r>
          </w:p>
          <w:p w14:paraId="376C34D5" w14:textId="77777777" w:rsidR="00FB4FD8" w:rsidRDefault="00FB4FD8"/>
          <w:p w14:paraId="4D339CA1" w14:textId="77777777" w:rsidR="00FB4FD8" w:rsidRDefault="00682DE0">
            <w:r>
              <w:t>5. Sistema solicita confirmação de cadastro.</w:t>
            </w:r>
          </w:p>
          <w:p w14:paraId="500CB0BE" w14:textId="77777777" w:rsidR="00FB4FD8" w:rsidRDefault="00FB4FD8"/>
          <w:p w14:paraId="11E54437" w14:textId="77777777" w:rsidR="00FB4FD8" w:rsidRDefault="00682DE0">
            <w:r>
              <w:t>7. Cadastra novo produto.</w:t>
            </w:r>
          </w:p>
          <w:p w14:paraId="2376A7A2" w14:textId="77777777" w:rsidR="00FB4FD8" w:rsidRDefault="00FB4FD8"/>
        </w:tc>
      </w:tr>
      <w:tr w:rsidR="00FB4FD8" w14:paraId="49970BBD" w14:textId="77777777">
        <w:trPr>
          <w:trHeight w:val="1385"/>
        </w:trPr>
        <w:tc>
          <w:tcPr>
            <w:tcW w:w="1726" w:type="dxa"/>
            <w:shd w:val="clear" w:color="auto" w:fill="E2EFD9"/>
          </w:tcPr>
          <w:p w14:paraId="7F68D590" w14:textId="77777777" w:rsidR="00FB4FD8" w:rsidRDefault="00682DE0">
            <w:pPr>
              <w:rPr>
                <w:b/>
                <w:bCs/>
              </w:rPr>
            </w:pPr>
            <w:r>
              <w:rPr>
                <w:b/>
                <w:bCs/>
              </w:rPr>
              <w:t>Fluxo alternativo:</w:t>
            </w:r>
          </w:p>
        </w:tc>
        <w:tc>
          <w:tcPr>
            <w:tcW w:w="2721" w:type="dxa"/>
            <w:shd w:val="clear" w:color="auto" w:fill="E2EFD9"/>
          </w:tcPr>
          <w:p w14:paraId="73D5F4C3" w14:textId="77777777" w:rsidR="00FB4FD8" w:rsidRDefault="00682DE0">
            <w:r>
              <w:rPr>
                <w:b/>
                <w:bCs/>
              </w:rPr>
              <w:t>Administrador:</w:t>
            </w:r>
          </w:p>
        </w:tc>
        <w:tc>
          <w:tcPr>
            <w:tcW w:w="4628" w:type="dxa"/>
            <w:shd w:val="clear" w:color="auto" w:fill="E2EFD9"/>
          </w:tcPr>
          <w:p w14:paraId="721BDBFE" w14:textId="77777777" w:rsidR="00FB4FD8" w:rsidRDefault="00682DE0">
            <w:r>
              <w:t>Sistema:</w:t>
            </w:r>
          </w:p>
          <w:p w14:paraId="31D3828E" w14:textId="77777777" w:rsidR="00FB4FD8" w:rsidRDefault="00FB4FD8"/>
          <w:p w14:paraId="1A444EFD" w14:textId="77777777" w:rsidR="00FB4FD8" w:rsidRDefault="00682DE0">
            <w:r>
              <w:t>4. Caso o produto já exista, mostrar na tela “Produto já está cadastrado na base” e voltar ao início.</w:t>
            </w:r>
          </w:p>
        </w:tc>
      </w:tr>
      <w:tr w:rsidR="00FB4FD8" w14:paraId="19182F1D" w14:textId="77777777">
        <w:trPr>
          <w:trHeight w:val="988"/>
        </w:trPr>
        <w:tc>
          <w:tcPr>
            <w:tcW w:w="1726" w:type="dxa"/>
            <w:shd w:val="clear" w:color="auto" w:fill="C5E0B3"/>
          </w:tcPr>
          <w:p w14:paraId="42AA249B" w14:textId="77777777" w:rsidR="00FB4FD8" w:rsidRDefault="00682DE0">
            <w:pPr>
              <w:rPr>
                <w:b/>
                <w:bCs/>
              </w:rPr>
            </w:pPr>
            <w:r>
              <w:rPr>
                <w:b/>
                <w:bCs/>
              </w:rPr>
              <w:t>Regras de Negócio:</w:t>
            </w:r>
          </w:p>
        </w:tc>
        <w:tc>
          <w:tcPr>
            <w:tcW w:w="7349" w:type="dxa"/>
            <w:gridSpan w:val="2"/>
            <w:shd w:val="clear" w:color="auto" w:fill="C5E0B3"/>
          </w:tcPr>
          <w:p w14:paraId="144B2B13" w14:textId="77777777" w:rsidR="00FB4FD8" w:rsidRDefault="00FB4FD8"/>
          <w:p w14:paraId="22C0266F" w14:textId="77777777" w:rsidR="00FB4FD8" w:rsidRDefault="00682DE0">
            <w:r>
              <w:t>1 - Só pode cadastrar um novo produto se ele ainda não existir na base de dados.</w:t>
            </w:r>
          </w:p>
          <w:p w14:paraId="408F4272" w14:textId="77777777" w:rsidR="00FB4FD8" w:rsidRDefault="00682DE0">
            <w:r>
              <w:t>2 – O Administrador tem que preencher todos os campos para o cadastro.</w:t>
            </w:r>
          </w:p>
          <w:p w14:paraId="52F4EC40" w14:textId="77777777" w:rsidR="00FB4FD8" w:rsidRDefault="00FB4FD8"/>
        </w:tc>
      </w:tr>
    </w:tbl>
    <w:p w14:paraId="4FD43989" w14:textId="77777777" w:rsidR="00FB4FD8" w:rsidRDefault="00FB4FD8"/>
    <w:p w14:paraId="1BB019FC" w14:textId="77777777" w:rsidR="00FB4FD8" w:rsidRDefault="00FB4FD8"/>
    <w:p w14:paraId="4DE18A86" w14:textId="77777777" w:rsidR="00FB4FD8" w:rsidRDefault="00682DE0">
      <w:pPr>
        <w:keepNext/>
        <w:pBdr>
          <w:top w:val="nil"/>
          <w:left w:val="nil"/>
          <w:bottom w:val="nil"/>
          <w:right w:val="nil"/>
          <w:between w:val="nil"/>
        </w:pBdr>
        <w:spacing w:before="240" w:after="120"/>
        <w:rPr>
          <w:rFonts w:ascii="Arial" w:eastAsia="Arial" w:hAnsi="Arial" w:cs="Arial"/>
          <w:b/>
          <w:bCs/>
          <w:color w:val="000000"/>
          <w:sz w:val="24"/>
          <w:szCs w:val="24"/>
        </w:rPr>
      </w:pPr>
      <w:bookmarkStart w:id="20" w:name="_iel6yyvo0vd3" w:colFirst="0" w:colLast="0"/>
      <w:bookmarkEnd w:id="20"/>
      <w:r>
        <w:rPr>
          <w:rFonts w:ascii="Arial" w:eastAsia="Arial" w:hAnsi="Arial" w:cs="Arial"/>
          <w:b/>
          <w:bCs/>
          <w:color w:val="000000"/>
          <w:sz w:val="24"/>
          <w:szCs w:val="24"/>
        </w:rPr>
        <w:lastRenderedPageBreak/>
        <w:t>[RF002] O sistema deverá permitir que gerentes alterem as informações de um produto.</w:t>
      </w:r>
    </w:p>
    <w:tbl>
      <w:tblPr>
        <w:tblStyle w:val="a9"/>
        <w:tblW w:w="9075" w:type="dxa"/>
        <w:tblInd w:w="0" w:type="dxa"/>
        <w:tblLayout w:type="fixed"/>
        <w:tblLook w:val="0400" w:firstRow="0" w:lastRow="0" w:firstColumn="0" w:lastColumn="0" w:noHBand="0" w:noVBand="1"/>
      </w:tblPr>
      <w:tblGrid>
        <w:gridCol w:w="1726"/>
        <w:gridCol w:w="2721"/>
        <w:gridCol w:w="4628"/>
      </w:tblGrid>
      <w:tr w:rsidR="00FB4FD8" w14:paraId="7FF563A9" w14:textId="77777777">
        <w:trPr>
          <w:trHeight w:val="278"/>
        </w:trPr>
        <w:tc>
          <w:tcPr>
            <w:tcW w:w="1726"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08C1670" w14:textId="77777777" w:rsidR="00FB4FD8" w:rsidRDefault="00682DE0">
            <w:pPr>
              <w:rPr>
                <w:b/>
                <w:bCs/>
                <w:color w:val="FFFFFF"/>
                <w:sz w:val="24"/>
                <w:szCs w:val="24"/>
              </w:rPr>
            </w:pPr>
            <w:r>
              <w:rPr>
                <w:b/>
                <w:bCs/>
                <w:color w:val="FFFFFF"/>
                <w:sz w:val="24"/>
                <w:szCs w:val="24"/>
              </w:rPr>
              <w:t>RF 002</w:t>
            </w:r>
          </w:p>
        </w:tc>
        <w:tc>
          <w:tcPr>
            <w:tcW w:w="7349"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7945A5C5" w14:textId="77777777" w:rsidR="00FB4FD8" w:rsidRDefault="00682DE0">
            <w:pPr>
              <w:rPr>
                <w:b/>
                <w:bCs/>
                <w:color w:val="FFFFFF"/>
                <w:sz w:val="24"/>
                <w:szCs w:val="24"/>
              </w:rPr>
            </w:pPr>
            <w:r>
              <w:rPr>
                <w:b/>
                <w:bCs/>
                <w:color w:val="FFFFFF"/>
                <w:sz w:val="24"/>
                <w:szCs w:val="24"/>
              </w:rPr>
              <w:t>Alteração dos produtos.</w:t>
            </w:r>
          </w:p>
        </w:tc>
      </w:tr>
      <w:tr w:rsidR="00FB4FD8" w14:paraId="7220719C" w14:textId="77777777">
        <w:trPr>
          <w:trHeight w:val="413"/>
        </w:trPr>
        <w:tc>
          <w:tcPr>
            <w:tcW w:w="1726"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3FD3638" w14:textId="77777777" w:rsidR="00FB4FD8" w:rsidRDefault="00682DE0">
            <w:pPr>
              <w:rPr>
                <w:b/>
                <w:bCs/>
              </w:rPr>
            </w:pPr>
            <w:r>
              <w:rPr>
                <w:b/>
                <w:bCs/>
              </w:rPr>
              <w:t xml:space="preserve">Prioridade: </w:t>
            </w:r>
          </w:p>
        </w:tc>
        <w:tc>
          <w:tcPr>
            <w:tcW w:w="7349"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415C482"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389D0156" w14:textId="77777777">
        <w:trPr>
          <w:trHeight w:val="251"/>
        </w:trPr>
        <w:tc>
          <w:tcPr>
            <w:tcW w:w="1726"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1B36B53" w14:textId="77777777" w:rsidR="00FB4FD8" w:rsidRDefault="00682DE0">
            <w:pPr>
              <w:rPr>
                <w:b/>
                <w:bCs/>
              </w:rPr>
            </w:pPr>
            <w:r>
              <w:rPr>
                <w:b/>
                <w:bCs/>
              </w:rPr>
              <w:t>Atores:</w:t>
            </w:r>
          </w:p>
        </w:tc>
        <w:tc>
          <w:tcPr>
            <w:tcW w:w="7349"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B294085" w14:textId="77777777" w:rsidR="00FB4FD8" w:rsidRDefault="00682DE0">
            <w:r>
              <w:t>Administrador</w:t>
            </w:r>
          </w:p>
        </w:tc>
      </w:tr>
      <w:tr w:rsidR="00FB4FD8" w14:paraId="0C752215" w14:textId="77777777">
        <w:trPr>
          <w:trHeight w:val="848"/>
        </w:trPr>
        <w:tc>
          <w:tcPr>
            <w:tcW w:w="1726"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A4923F8" w14:textId="77777777" w:rsidR="00FB4FD8" w:rsidRDefault="00682DE0">
            <w:pPr>
              <w:rPr>
                <w:b/>
                <w:bCs/>
              </w:rPr>
            </w:pPr>
            <w:r>
              <w:rPr>
                <w:b/>
                <w:bCs/>
              </w:rPr>
              <w:t>Resumo:</w:t>
            </w:r>
          </w:p>
        </w:tc>
        <w:tc>
          <w:tcPr>
            <w:tcW w:w="7349"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2F5D83A" w14:textId="77777777" w:rsidR="00FB4FD8" w:rsidRDefault="00682DE0">
            <w:r>
              <w:t>O sistema deverá permitir que gerentes alterem informações dos produtos cadastrados.</w:t>
            </w:r>
          </w:p>
        </w:tc>
      </w:tr>
      <w:tr w:rsidR="00FB4FD8" w14:paraId="2CC9A681" w14:textId="77777777">
        <w:trPr>
          <w:trHeight w:val="566"/>
        </w:trPr>
        <w:tc>
          <w:tcPr>
            <w:tcW w:w="1726"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4A94085" w14:textId="77777777" w:rsidR="00FB4FD8" w:rsidRDefault="00682DE0">
            <w:pPr>
              <w:rPr>
                <w:b/>
                <w:bCs/>
              </w:rPr>
            </w:pPr>
            <w:r>
              <w:rPr>
                <w:b/>
                <w:bCs/>
              </w:rPr>
              <w:t>Pré-condição:</w:t>
            </w:r>
          </w:p>
        </w:tc>
        <w:tc>
          <w:tcPr>
            <w:tcW w:w="7349"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C1CED54" w14:textId="77777777" w:rsidR="00FB4FD8" w:rsidRDefault="00682DE0">
            <w:r>
              <w:t>O administrador tem que estar logado no sistema para realizar a atualização das informações dos produtos.</w:t>
            </w:r>
          </w:p>
        </w:tc>
      </w:tr>
      <w:tr w:rsidR="00FB4FD8" w14:paraId="2662E141" w14:textId="77777777">
        <w:trPr>
          <w:trHeight w:val="566"/>
        </w:trPr>
        <w:tc>
          <w:tcPr>
            <w:tcW w:w="1726"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F05676C" w14:textId="77777777" w:rsidR="00FB4FD8" w:rsidRDefault="00682DE0">
            <w:pPr>
              <w:rPr>
                <w:b/>
                <w:bCs/>
              </w:rPr>
            </w:pPr>
            <w:r>
              <w:rPr>
                <w:b/>
                <w:bCs/>
              </w:rPr>
              <w:t>Pós-condição:</w:t>
            </w:r>
          </w:p>
        </w:tc>
        <w:tc>
          <w:tcPr>
            <w:tcW w:w="7349"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D5D7BCB" w14:textId="77777777" w:rsidR="00FB4FD8" w:rsidRDefault="00682DE0">
            <w:r>
              <w:t>O sistema deverá atualizar as informações do produto.</w:t>
            </w:r>
          </w:p>
        </w:tc>
      </w:tr>
      <w:tr w:rsidR="00FB4FD8" w14:paraId="31EA5E38" w14:textId="77777777">
        <w:trPr>
          <w:trHeight w:val="348"/>
        </w:trPr>
        <w:tc>
          <w:tcPr>
            <w:tcW w:w="1726"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A685188" w14:textId="77777777" w:rsidR="00FB4FD8" w:rsidRDefault="00682DE0">
            <w:pPr>
              <w:rPr>
                <w:b/>
                <w:bCs/>
              </w:rPr>
            </w:pPr>
            <w:r>
              <w:rPr>
                <w:b/>
                <w:bCs/>
              </w:rPr>
              <w:t>Interfaces:</w:t>
            </w:r>
          </w:p>
        </w:tc>
        <w:tc>
          <w:tcPr>
            <w:tcW w:w="7349"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F0C9CDB" w14:textId="77777777" w:rsidR="00FB4FD8" w:rsidRDefault="00682DE0">
            <w:pPr>
              <w:rPr>
                <w:b/>
                <w:bCs/>
              </w:rPr>
            </w:pPr>
            <w:r>
              <w:rPr>
                <w:b/>
                <w:bCs/>
              </w:rPr>
              <w:t>Interface de produtos</w:t>
            </w:r>
          </w:p>
        </w:tc>
      </w:tr>
      <w:tr w:rsidR="00FB4FD8" w14:paraId="525626C7" w14:textId="77777777">
        <w:trPr>
          <w:trHeight w:val="2035"/>
        </w:trPr>
        <w:tc>
          <w:tcPr>
            <w:tcW w:w="1726"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72D49F6" w14:textId="77777777" w:rsidR="00FB4FD8" w:rsidRDefault="00682DE0">
            <w:pPr>
              <w:rPr>
                <w:b/>
                <w:bCs/>
              </w:rPr>
            </w:pPr>
            <w:r>
              <w:rPr>
                <w:b/>
                <w:bCs/>
              </w:rPr>
              <w:t>Fluxo principal:</w:t>
            </w:r>
          </w:p>
        </w:tc>
        <w:tc>
          <w:tcPr>
            <w:tcW w:w="2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F7B1E02" w14:textId="77777777" w:rsidR="00FB4FD8" w:rsidRDefault="00682DE0">
            <w:r>
              <w:t>Administrador:</w:t>
            </w:r>
          </w:p>
          <w:p w14:paraId="613B230B" w14:textId="77777777" w:rsidR="00FB4FD8" w:rsidRDefault="00FB4FD8"/>
          <w:p w14:paraId="34BC41A0" w14:textId="77777777" w:rsidR="00FB4FD8" w:rsidRDefault="00682DE0">
            <w:r>
              <w:t>1. Seleciona a opção de alterar produto e buscar pelo nome.</w:t>
            </w:r>
          </w:p>
          <w:p w14:paraId="352E6ECB" w14:textId="77777777" w:rsidR="00FB4FD8" w:rsidRDefault="00FB4FD8"/>
          <w:p w14:paraId="515D2927" w14:textId="77777777" w:rsidR="00FB4FD8" w:rsidRDefault="00682DE0">
            <w:r>
              <w:t>3. Seleciona os campos a serem alterados e insere novos valores e clica no botão de alterar.</w:t>
            </w:r>
          </w:p>
          <w:p w14:paraId="7E009AFA" w14:textId="77777777" w:rsidR="00FB4FD8" w:rsidRDefault="00FB4FD8"/>
          <w:p w14:paraId="7846528B" w14:textId="77777777" w:rsidR="00FB4FD8" w:rsidRDefault="00FB4FD8"/>
          <w:p w14:paraId="3CD983BA" w14:textId="77777777" w:rsidR="00FB4FD8" w:rsidRDefault="00FB4FD8"/>
          <w:p w14:paraId="7F9F3954" w14:textId="77777777" w:rsidR="00FB4FD8" w:rsidRDefault="00682DE0">
            <w:r>
              <w:t>6. Confirma alteração.</w:t>
            </w:r>
          </w:p>
        </w:tc>
        <w:tc>
          <w:tcPr>
            <w:tcW w:w="4628"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A6745A7" w14:textId="77777777" w:rsidR="00FB4FD8" w:rsidRDefault="00682DE0">
            <w:r>
              <w:rPr>
                <w:b/>
                <w:bCs/>
              </w:rPr>
              <w:t>Sistema</w:t>
            </w:r>
            <w:r>
              <w:t>:</w:t>
            </w:r>
          </w:p>
          <w:p w14:paraId="06E7CE25" w14:textId="77777777" w:rsidR="00FB4FD8" w:rsidRDefault="00FB4FD8"/>
          <w:p w14:paraId="05DC16F2" w14:textId="77777777" w:rsidR="00FB4FD8" w:rsidRDefault="00FB4FD8"/>
          <w:p w14:paraId="6768E98D" w14:textId="77777777" w:rsidR="00FB4FD8" w:rsidRDefault="00682DE0">
            <w:r>
              <w:t>2. Apresenta o produto e seus dados.</w:t>
            </w:r>
          </w:p>
          <w:p w14:paraId="3ED4A36F" w14:textId="77777777" w:rsidR="00FB4FD8" w:rsidRDefault="00FB4FD8"/>
          <w:p w14:paraId="7E8EB1A9" w14:textId="77777777" w:rsidR="00FB4FD8" w:rsidRDefault="00682DE0">
            <w:r>
              <w:t>4. Verifica se o campo preenchido é válido.</w:t>
            </w:r>
          </w:p>
          <w:p w14:paraId="4342A684" w14:textId="77777777" w:rsidR="00FB4FD8" w:rsidRDefault="00FB4FD8"/>
          <w:p w14:paraId="6EFAF52F" w14:textId="77777777" w:rsidR="00FB4FD8" w:rsidRDefault="00682DE0">
            <w:r>
              <w:t>5. Sistema solicita alteração.</w:t>
            </w:r>
          </w:p>
          <w:p w14:paraId="2C9D071C" w14:textId="77777777" w:rsidR="00FB4FD8" w:rsidRDefault="00FB4FD8"/>
          <w:p w14:paraId="1F267A8A" w14:textId="77777777" w:rsidR="00FB4FD8" w:rsidRDefault="00682DE0">
            <w:r>
              <w:t>7. Altera o produto.</w:t>
            </w:r>
          </w:p>
          <w:p w14:paraId="2237D0E8" w14:textId="77777777" w:rsidR="00FB4FD8" w:rsidRDefault="00FB4FD8"/>
        </w:tc>
      </w:tr>
      <w:tr w:rsidR="00FB4FD8" w14:paraId="61EFCEF2" w14:textId="77777777">
        <w:trPr>
          <w:trHeight w:val="1385"/>
        </w:trPr>
        <w:tc>
          <w:tcPr>
            <w:tcW w:w="1726"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E1A799B" w14:textId="77777777" w:rsidR="00FB4FD8" w:rsidRDefault="00682DE0">
            <w:pPr>
              <w:rPr>
                <w:b/>
                <w:bCs/>
              </w:rPr>
            </w:pPr>
            <w:r>
              <w:rPr>
                <w:b/>
                <w:bCs/>
              </w:rPr>
              <w:t>Fluxo alternativo:</w:t>
            </w:r>
          </w:p>
        </w:tc>
        <w:tc>
          <w:tcPr>
            <w:tcW w:w="2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8B81CED" w14:textId="77777777" w:rsidR="00FB4FD8" w:rsidRDefault="00682DE0">
            <w:r>
              <w:t>Administrador:</w:t>
            </w:r>
          </w:p>
        </w:tc>
        <w:tc>
          <w:tcPr>
            <w:tcW w:w="4628"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A3AA655" w14:textId="77777777" w:rsidR="00FB4FD8" w:rsidRDefault="00682DE0">
            <w:r>
              <w:rPr>
                <w:b/>
                <w:bCs/>
              </w:rPr>
              <w:t>Sistema</w:t>
            </w:r>
            <w:r>
              <w:t>:</w:t>
            </w:r>
          </w:p>
          <w:p w14:paraId="370BFCD9" w14:textId="77777777" w:rsidR="00FB4FD8" w:rsidRDefault="00682DE0">
            <w:r>
              <w:t>2. Caso o produto não exista, retornar erro “Produto não cadastrado”</w:t>
            </w:r>
          </w:p>
        </w:tc>
      </w:tr>
      <w:tr w:rsidR="00FB4FD8" w14:paraId="1ED7CDAD" w14:textId="77777777">
        <w:trPr>
          <w:trHeight w:val="1385"/>
        </w:trPr>
        <w:tc>
          <w:tcPr>
            <w:tcW w:w="1726"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7E30A02" w14:textId="77777777" w:rsidR="00FB4FD8" w:rsidRDefault="00682DE0">
            <w:pPr>
              <w:rPr>
                <w:b/>
                <w:bCs/>
              </w:rPr>
            </w:pPr>
            <w:r>
              <w:rPr>
                <w:b/>
                <w:bCs/>
              </w:rPr>
              <w:t>Regras de Negócio:</w:t>
            </w:r>
            <w:r>
              <w:rPr>
                <w:b/>
                <w:bCs/>
              </w:rPr>
              <w:tab/>
            </w:r>
          </w:p>
          <w:p w14:paraId="6C03BE5F" w14:textId="77777777" w:rsidR="00FB4FD8" w:rsidRDefault="00FB4FD8">
            <w:pPr>
              <w:rPr>
                <w:b/>
                <w:bCs/>
              </w:rPr>
            </w:pPr>
          </w:p>
        </w:tc>
        <w:tc>
          <w:tcPr>
            <w:tcW w:w="7349"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6AB45EF" w14:textId="77777777" w:rsidR="00FB4FD8" w:rsidRDefault="00FB4FD8"/>
          <w:p w14:paraId="53A6D2BE" w14:textId="77777777" w:rsidR="00FB4FD8" w:rsidRDefault="00682DE0">
            <w:r>
              <w:t>1 – A alteração só pode acontecer se o produto existir.</w:t>
            </w:r>
          </w:p>
          <w:p w14:paraId="41EF9299" w14:textId="77777777" w:rsidR="00FB4FD8" w:rsidRDefault="00682DE0">
            <w:r>
              <w:t xml:space="preserve">2 – A alteração só pode acontecer se os </w:t>
            </w:r>
            <w:proofErr w:type="spellStart"/>
            <w:r>
              <w:t>valors</w:t>
            </w:r>
            <w:proofErr w:type="spellEnd"/>
            <w:r>
              <w:t xml:space="preserve"> inseridos nos campos forem validos</w:t>
            </w:r>
          </w:p>
        </w:tc>
      </w:tr>
    </w:tbl>
    <w:p w14:paraId="57FA345F" w14:textId="77777777" w:rsidR="00FB4FD8" w:rsidRDefault="00FB4FD8">
      <w:pPr>
        <w:pBdr>
          <w:top w:val="nil"/>
          <w:left w:val="nil"/>
          <w:bottom w:val="nil"/>
          <w:right w:val="nil"/>
          <w:between w:val="nil"/>
        </w:pBdr>
        <w:spacing w:before="60" w:after="60"/>
        <w:jc w:val="both"/>
        <w:rPr>
          <w:color w:val="000000"/>
          <w:sz w:val="22"/>
          <w:szCs w:val="22"/>
        </w:rPr>
      </w:pPr>
    </w:p>
    <w:p w14:paraId="34B80823" w14:textId="77777777" w:rsidR="00FB4FD8" w:rsidRDefault="00FB4FD8">
      <w:pPr>
        <w:pBdr>
          <w:top w:val="nil"/>
          <w:left w:val="nil"/>
          <w:bottom w:val="nil"/>
          <w:right w:val="nil"/>
          <w:between w:val="nil"/>
        </w:pBdr>
        <w:spacing w:before="60" w:after="60"/>
        <w:jc w:val="both"/>
        <w:rPr>
          <w:color w:val="000000"/>
          <w:sz w:val="22"/>
          <w:szCs w:val="22"/>
        </w:rPr>
      </w:pPr>
    </w:p>
    <w:p w14:paraId="131D0893" w14:textId="77777777" w:rsidR="00FB4FD8" w:rsidRDefault="00FB4FD8">
      <w:pPr>
        <w:pBdr>
          <w:top w:val="nil"/>
          <w:left w:val="nil"/>
          <w:bottom w:val="nil"/>
          <w:right w:val="nil"/>
          <w:between w:val="nil"/>
        </w:pBdr>
        <w:spacing w:before="60" w:after="60"/>
        <w:jc w:val="both"/>
        <w:rPr>
          <w:color w:val="000000"/>
          <w:sz w:val="22"/>
          <w:szCs w:val="22"/>
        </w:rPr>
      </w:pPr>
    </w:p>
    <w:p w14:paraId="5BDEAB6B" w14:textId="77777777" w:rsidR="00FB4FD8" w:rsidRDefault="00FB4FD8">
      <w:pPr>
        <w:pBdr>
          <w:top w:val="nil"/>
          <w:left w:val="nil"/>
          <w:bottom w:val="nil"/>
          <w:right w:val="nil"/>
          <w:between w:val="nil"/>
        </w:pBdr>
        <w:spacing w:before="60" w:after="60"/>
        <w:jc w:val="both"/>
        <w:rPr>
          <w:color w:val="000000"/>
          <w:sz w:val="22"/>
          <w:szCs w:val="22"/>
        </w:rPr>
      </w:pPr>
    </w:p>
    <w:p w14:paraId="086314AC" w14:textId="77777777" w:rsidR="00FB4FD8" w:rsidRDefault="00FB4FD8">
      <w:pPr>
        <w:pBdr>
          <w:top w:val="nil"/>
          <w:left w:val="nil"/>
          <w:bottom w:val="nil"/>
          <w:right w:val="nil"/>
          <w:between w:val="nil"/>
        </w:pBdr>
        <w:spacing w:before="60" w:after="60"/>
        <w:jc w:val="both"/>
        <w:rPr>
          <w:color w:val="000000"/>
          <w:sz w:val="22"/>
          <w:szCs w:val="22"/>
        </w:rPr>
      </w:pPr>
    </w:p>
    <w:p w14:paraId="5C1CB411" w14:textId="77777777" w:rsidR="00FB4FD8" w:rsidRDefault="00FB4FD8">
      <w:pPr>
        <w:pBdr>
          <w:top w:val="nil"/>
          <w:left w:val="nil"/>
          <w:bottom w:val="nil"/>
          <w:right w:val="nil"/>
          <w:between w:val="nil"/>
        </w:pBdr>
        <w:spacing w:before="60" w:after="60"/>
        <w:jc w:val="both"/>
        <w:rPr>
          <w:color w:val="000000"/>
          <w:sz w:val="22"/>
          <w:szCs w:val="22"/>
        </w:rPr>
      </w:pPr>
    </w:p>
    <w:p w14:paraId="5434E91C" w14:textId="77777777" w:rsidR="00FB4FD8" w:rsidRDefault="00FB4FD8">
      <w:pPr>
        <w:pBdr>
          <w:top w:val="nil"/>
          <w:left w:val="nil"/>
          <w:bottom w:val="nil"/>
          <w:right w:val="nil"/>
          <w:between w:val="nil"/>
        </w:pBdr>
        <w:spacing w:before="60" w:after="60"/>
        <w:jc w:val="both"/>
        <w:rPr>
          <w:color w:val="000000"/>
          <w:sz w:val="22"/>
          <w:szCs w:val="22"/>
        </w:rPr>
      </w:pPr>
    </w:p>
    <w:p w14:paraId="0CDFB775" w14:textId="77777777" w:rsidR="00FB4FD8" w:rsidRDefault="00FB4FD8">
      <w:pPr>
        <w:pBdr>
          <w:top w:val="nil"/>
          <w:left w:val="nil"/>
          <w:bottom w:val="nil"/>
          <w:right w:val="nil"/>
          <w:between w:val="nil"/>
        </w:pBdr>
        <w:spacing w:before="60" w:after="60"/>
        <w:jc w:val="both"/>
        <w:rPr>
          <w:color w:val="000000"/>
          <w:sz w:val="22"/>
          <w:szCs w:val="22"/>
        </w:rPr>
      </w:pPr>
    </w:p>
    <w:p w14:paraId="7D8DC6A3" w14:textId="77777777" w:rsidR="00FB4FD8" w:rsidRDefault="00FB4FD8">
      <w:pPr>
        <w:pBdr>
          <w:top w:val="nil"/>
          <w:left w:val="nil"/>
          <w:bottom w:val="nil"/>
          <w:right w:val="nil"/>
          <w:between w:val="nil"/>
        </w:pBdr>
        <w:spacing w:before="60" w:after="60"/>
        <w:jc w:val="both"/>
        <w:rPr>
          <w:color w:val="000000"/>
          <w:sz w:val="22"/>
          <w:szCs w:val="22"/>
        </w:rPr>
      </w:pPr>
    </w:p>
    <w:p w14:paraId="430A51D4" w14:textId="77777777" w:rsidR="00FB4FD8" w:rsidRDefault="00FB4FD8">
      <w:pPr>
        <w:pBdr>
          <w:top w:val="nil"/>
          <w:left w:val="nil"/>
          <w:bottom w:val="nil"/>
          <w:right w:val="nil"/>
          <w:between w:val="nil"/>
        </w:pBdr>
        <w:spacing w:before="60" w:after="60"/>
        <w:jc w:val="both"/>
        <w:rPr>
          <w:color w:val="000000"/>
          <w:sz w:val="22"/>
          <w:szCs w:val="22"/>
        </w:rPr>
      </w:pPr>
    </w:p>
    <w:p w14:paraId="7DF1FA2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[RF003] Busca de produtos:</w:t>
      </w:r>
    </w:p>
    <w:tbl>
      <w:tblPr>
        <w:tblStyle w:val="aa"/>
        <w:tblW w:w="9006" w:type="dxa"/>
        <w:tblInd w:w="0" w:type="dxa"/>
        <w:tblLayout w:type="fixed"/>
        <w:tblLook w:val="0400" w:firstRow="0" w:lastRow="0" w:firstColumn="0" w:lastColumn="0" w:noHBand="0" w:noVBand="1"/>
      </w:tblPr>
      <w:tblGrid>
        <w:gridCol w:w="1721"/>
        <w:gridCol w:w="2700"/>
        <w:gridCol w:w="4585"/>
      </w:tblGrid>
      <w:tr w:rsidR="00FB4FD8" w14:paraId="64575EC4"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71740C0" w14:textId="77777777" w:rsidR="00FB4FD8" w:rsidRDefault="00682DE0">
            <w:pPr>
              <w:rPr>
                <w:b/>
                <w:bCs/>
                <w:color w:val="FFFFFF"/>
                <w:sz w:val="24"/>
                <w:szCs w:val="24"/>
              </w:rPr>
            </w:pPr>
            <w:r>
              <w:rPr>
                <w:b/>
                <w:bCs/>
                <w:color w:val="FFFFFF"/>
                <w:sz w:val="24"/>
                <w:szCs w:val="24"/>
              </w:rPr>
              <w:t>RF 003</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21BECC6" w14:textId="77777777" w:rsidR="00FB4FD8" w:rsidRDefault="00682DE0">
            <w:pPr>
              <w:rPr>
                <w:b/>
                <w:bCs/>
                <w:color w:val="FFFFFF"/>
                <w:sz w:val="24"/>
                <w:szCs w:val="24"/>
              </w:rPr>
            </w:pPr>
            <w:r>
              <w:rPr>
                <w:b/>
                <w:bCs/>
                <w:color w:val="FFFFFF"/>
                <w:sz w:val="24"/>
                <w:szCs w:val="24"/>
              </w:rPr>
              <w:t>Busca de produtos</w:t>
            </w:r>
          </w:p>
        </w:tc>
      </w:tr>
      <w:tr w:rsidR="00FB4FD8" w14:paraId="64FFAAEB"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6DB6231" w14:textId="77777777" w:rsidR="00FB4FD8" w:rsidRDefault="00682DE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952B53D"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15800043"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F4CD755" w14:textId="77777777" w:rsidR="00FB4FD8" w:rsidRDefault="00682DE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1EDA92E" w14:textId="77777777" w:rsidR="00FB4FD8" w:rsidRDefault="00682DE0">
            <w:r>
              <w:t xml:space="preserve">Clientes </w:t>
            </w:r>
          </w:p>
        </w:tc>
      </w:tr>
      <w:tr w:rsidR="00FB4FD8" w14:paraId="38B5FE26" w14:textId="77777777">
        <w:trPr>
          <w:trHeight w:val="848"/>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A96C6CF" w14:textId="77777777" w:rsidR="00FB4FD8" w:rsidRDefault="00682DE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555D415" w14:textId="77777777" w:rsidR="00FB4FD8" w:rsidRDefault="00682DE0">
            <w:r>
              <w:t>O sistema deverá permitir que clientes pesquisem produtos pelo nome da peça.</w:t>
            </w:r>
          </w:p>
        </w:tc>
      </w:tr>
      <w:tr w:rsidR="00FB4FD8" w14:paraId="362ECE8C"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8E3CD73" w14:textId="77777777" w:rsidR="00FB4FD8" w:rsidRDefault="00682DE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64D7FDC" w14:textId="77777777" w:rsidR="00FB4FD8" w:rsidRDefault="00682DE0">
            <w:r>
              <w:t xml:space="preserve">O cliente tem que clicar na </w:t>
            </w:r>
            <w:proofErr w:type="spellStart"/>
            <w:r>
              <w:t>search</w:t>
            </w:r>
            <w:proofErr w:type="spellEnd"/>
            <w:r>
              <w:t xml:space="preserve"> bar para pesquisar um produto.</w:t>
            </w:r>
          </w:p>
        </w:tc>
      </w:tr>
      <w:tr w:rsidR="00FB4FD8" w14:paraId="630193FF"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CB6B078" w14:textId="77777777" w:rsidR="00FB4FD8" w:rsidRDefault="00682DE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79CBCBE" w14:textId="77777777" w:rsidR="00FB4FD8" w:rsidRDefault="00682DE0">
            <w:r>
              <w:t>O sistema deverá mostrar produtos relacionados.</w:t>
            </w:r>
          </w:p>
        </w:tc>
      </w:tr>
      <w:tr w:rsidR="00FB4FD8" w14:paraId="773F9083"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E9788B5" w14:textId="77777777" w:rsidR="00FB4FD8" w:rsidRDefault="00682DE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6647740" w14:textId="77777777" w:rsidR="00FB4FD8" w:rsidRDefault="00682DE0">
            <w:pPr>
              <w:rPr>
                <w:b/>
                <w:bCs/>
              </w:rPr>
            </w:pPr>
            <w:r>
              <w:rPr>
                <w:b/>
                <w:bCs/>
              </w:rPr>
              <w:t>Interface de produtos</w:t>
            </w:r>
          </w:p>
        </w:tc>
      </w:tr>
      <w:tr w:rsidR="00FB4FD8" w14:paraId="1DDB7BAD"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C97EF9E" w14:textId="77777777" w:rsidR="00FB4FD8" w:rsidRDefault="00682DE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BD06E51" w14:textId="77777777" w:rsidR="00FB4FD8" w:rsidRDefault="00682DE0">
            <w:r>
              <w:t>Cliente:</w:t>
            </w:r>
          </w:p>
          <w:p w14:paraId="1625052D" w14:textId="77777777" w:rsidR="00FB4FD8" w:rsidRDefault="00FB4FD8"/>
          <w:p w14:paraId="25444A78" w14:textId="77777777" w:rsidR="00FB4FD8" w:rsidRDefault="00682DE0">
            <w:r>
              <w:t xml:space="preserve">1. Seleciona a </w:t>
            </w:r>
            <w:proofErr w:type="spellStart"/>
            <w:r>
              <w:t>a</w:t>
            </w:r>
            <w:proofErr w:type="spellEnd"/>
            <w:r>
              <w:t xml:space="preserve"> </w:t>
            </w:r>
            <w:proofErr w:type="spellStart"/>
            <w:r>
              <w:t>search</w:t>
            </w:r>
            <w:proofErr w:type="spellEnd"/>
            <w:r>
              <w:t xml:space="preserve"> bar.</w:t>
            </w:r>
          </w:p>
          <w:p w14:paraId="47E99D22" w14:textId="77777777" w:rsidR="00FB4FD8" w:rsidRDefault="00FB4FD8"/>
          <w:p w14:paraId="683DFC63" w14:textId="77777777" w:rsidR="00FB4FD8" w:rsidRDefault="00682DE0">
            <w:r>
              <w:t xml:space="preserve">3. Insere o nome do produto e clica no </w:t>
            </w:r>
            <w:proofErr w:type="spellStart"/>
            <w:r>
              <w:t>enter</w:t>
            </w:r>
            <w:proofErr w:type="spellEnd"/>
            <w:r>
              <w:t>.</w:t>
            </w:r>
          </w:p>
          <w:p w14:paraId="2D085668" w14:textId="77777777" w:rsidR="00FB4FD8" w:rsidRDefault="00FB4FD8"/>
          <w:p w14:paraId="33E79199" w14:textId="77777777" w:rsidR="00FB4FD8" w:rsidRDefault="00FB4FD8"/>
          <w:p w14:paraId="55C96ECD" w14:textId="77777777" w:rsidR="00FB4FD8" w:rsidRDefault="00FB4FD8"/>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BAC8E9B" w14:textId="77777777" w:rsidR="00FB4FD8" w:rsidRDefault="00682DE0">
            <w:r>
              <w:rPr>
                <w:b/>
                <w:bCs/>
              </w:rPr>
              <w:t>Sistema</w:t>
            </w:r>
            <w:r>
              <w:t>:</w:t>
            </w:r>
          </w:p>
          <w:p w14:paraId="15E7ABE0" w14:textId="77777777" w:rsidR="00FB4FD8" w:rsidRDefault="00FB4FD8"/>
          <w:p w14:paraId="73B96280" w14:textId="77777777" w:rsidR="00FB4FD8" w:rsidRDefault="00FB4FD8"/>
          <w:p w14:paraId="2A04B632" w14:textId="77777777" w:rsidR="00FB4FD8" w:rsidRDefault="00682DE0">
            <w:r>
              <w:t xml:space="preserve">2. Apresenta a </w:t>
            </w:r>
            <w:proofErr w:type="spellStart"/>
            <w:r>
              <w:t>search</w:t>
            </w:r>
            <w:proofErr w:type="spellEnd"/>
            <w:r>
              <w:t xml:space="preserve"> bar.</w:t>
            </w:r>
          </w:p>
          <w:p w14:paraId="11CE7302" w14:textId="77777777" w:rsidR="00FB4FD8" w:rsidRDefault="00FB4FD8"/>
          <w:p w14:paraId="381EDB35" w14:textId="77777777" w:rsidR="00FB4FD8" w:rsidRDefault="00682DE0">
            <w:r>
              <w:t>4. Faz a busca</w:t>
            </w:r>
          </w:p>
          <w:p w14:paraId="12CC6509" w14:textId="77777777" w:rsidR="00FB4FD8" w:rsidRDefault="00FB4FD8"/>
          <w:p w14:paraId="464CC982" w14:textId="77777777" w:rsidR="00FB4FD8" w:rsidRDefault="00682DE0">
            <w:r>
              <w:t>5. Apresenta resultados para o cliente</w:t>
            </w:r>
          </w:p>
          <w:p w14:paraId="0ADB65C2" w14:textId="77777777" w:rsidR="00FB4FD8" w:rsidRDefault="00FB4FD8"/>
        </w:tc>
      </w:tr>
      <w:tr w:rsidR="00FB4FD8" w14:paraId="4BE99BDF"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824582B" w14:textId="77777777" w:rsidR="00FB4FD8" w:rsidRDefault="00682DE0">
            <w:pPr>
              <w:rPr>
                <w:b/>
                <w:bCs/>
              </w:rPr>
            </w:pPr>
            <w:r>
              <w:rPr>
                <w:b/>
                <w:bCs/>
              </w:rPr>
              <w:t>Fluxo alternativo:</w:t>
            </w:r>
          </w:p>
        </w:tc>
        <w:tc>
          <w:tcPr>
            <w:tcW w:w="270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5572590" w14:textId="77777777" w:rsidR="00FB4FD8" w:rsidRDefault="00682DE0">
            <w:r>
              <w:t>Cliente</w:t>
            </w:r>
          </w:p>
        </w:tc>
        <w:tc>
          <w:tcPr>
            <w:tcW w:w="4585"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B48EB24" w14:textId="77777777" w:rsidR="00FB4FD8" w:rsidRDefault="00682DE0">
            <w:r>
              <w:rPr>
                <w:b/>
                <w:bCs/>
              </w:rPr>
              <w:t>Sistema</w:t>
            </w:r>
            <w:r>
              <w:t>:</w:t>
            </w:r>
          </w:p>
          <w:p w14:paraId="27719839" w14:textId="77777777" w:rsidR="00FB4FD8" w:rsidRDefault="00682DE0">
            <w:r>
              <w:t>2. Caso o produto não exista, mostrar mensagem “Nome não corresponde a nenhum produto”</w:t>
            </w:r>
          </w:p>
        </w:tc>
      </w:tr>
      <w:tr w:rsidR="00FB4FD8" w14:paraId="1B285875"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C0D99B2" w14:textId="77777777" w:rsidR="00FB4FD8" w:rsidRDefault="00682DE0">
            <w:pPr>
              <w:rPr>
                <w:b/>
                <w:bCs/>
              </w:rPr>
            </w:pPr>
            <w:r>
              <w:rPr>
                <w:b/>
                <w:bCs/>
              </w:rPr>
              <w:t>Regras de Negócio:</w:t>
            </w:r>
            <w:r>
              <w:tab/>
            </w:r>
          </w:p>
          <w:p w14:paraId="10CE19C8" w14:textId="77777777" w:rsidR="00FB4FD8" w:rsidRDefault="00FB4FD8">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DBFD882" w14:textId="77777777" w:rsidR="00FB4FD8" w:rsidRDefault="00FB4FD8"/>
          <w:p w14:paraId="53E1DEAC" w14:textId="77777777" w:rsidR="00FB4FD8" w:rsidRDefault="00682DE0">
            <w:r>
              <w:t>1 – A página só pode mostrar se o produto existir.</w:t>
            </w:r>
          </w:p>
        </w:tc>
      </w:tr>
    </w:tbl>
    <w:p w14:paraId="75D65086" w14:textId="77777777" w:rsidR="00FB4FD8" w:rsidRDefault="00FB4FD8">
      <w:pPr>
        <w:pBdr>
          <w:top w:val="nil"/>
          <w:left w:val="nil"/>
          <w:bottom w:val="nil"/>
          <w:right w:val="nil"/>
          <w:between w:val="nil"/>
        </w:pBdr>
        <w:spacing w:before="60" w:after="60"/>
        <w:jc w:val="both"/>
        <w:rPr>
          <w:rFonts w:ascii="Aptos" w:eastAsia="Aptos" w:hAnsi="Aptos" w:cs="Aptos"/>
          <w:color w:val="000000"/>
          <w:sz w:val="24"/>
          <w:szCs w:val="24"/>
        </w:rPr>
      </w:pPr>
    </w:p>
    <w:p w14:paraId="39DC249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[RF004] Filtro de produtos:</w:t>
      </w:r>
    </w:p>
    <w:tbl>
      <w:tblPr>
        <w:tblStyle w:val="ab"/>
        <w:tblW w:w="9006" w:type="dxa"/>
        <w:tblInd w:w="0" w:type="dxa"/>
        <w:tblLayout w:type="fixed"/>
        <w:tblLook w:val="0400" w:firstRow="0" w:lastRow="0" w:firstColumn="0" w:lastColumn="0" w:noHBand="0" w:noVBand="1"/>
      </w:tblPr>
      <w:tblGrid>
        <w:gridCol w:w="1720"/>
        <w:gridCol w:w="2701"/>
        <w:gridCol w:w="4585"/>
      </w:tblGrid>
      <w:tr w:rsidR="00FB4FD8" w14:paraId="53A5AD18" w14:textId="77777777">
        <w:trPr>
          <w:trHeight w:val="278"/>
        </w:trPr>
        <w:tc>
          <w:tcPr>
            <w:tcW w:w="1720"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D74445D" w14:textId="77777777" w:rsidR="00FB4FD8" w:rsidRDefault="00682DE0">
            <w:pPr>
              <w:rPr>
                <w:b/>
                <w:bCs/>
                <w:color w:val="FFFFFF"/>
                <w:sz w:val="24"/>
                <w:szCs w:val="24"/>
              </w:rPr>
            </w:pPr>
            <w:r>
              <w:rPr>
                <w:b/>
                <w:bCs/>
                <w:color w:val="FFFFFF"/>
                <w:sz w:val="24"/>
                <w:szCs w:val="24"/>
              </w:rPr>
              <w:t>RF 004</w:t>
            </w:r>
          </w:p>
        </w:tc>
        <w:tc>
          <w:tcPr>
            <w:tcW w:w="7286"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006F94A2" w14:textId="77777777" w:rsidR="00FB4FD8" w:rsidRDefault="00682DE0">
            <w:pPr>
              <w:rPr>
                <w:b/>
                <w:bCs/>
                <w:color w:val="FFFFFF"/>
                <w:sz w:val="24"/>
                <w:szCs w:val="24"/>
              </w:rPr>
            </w:pPr>
            <w:r>
              <w:rPr>
                <w:b/>
                <w:bCs/>
                <w:color w:val="FFFFFF"/>
                <w:sz w:val="24"/>
                <w:szCs w:val="24"/>
              </w:rPr>
              <w:t>Filtro de produtos</w:t>
            </w:r>
          </w:p>
        </w:tc>
      </w:tr>
      <w:tr w:rsidR="00FB4FD8" w14:paraId="4F7F50D1" w14:textId="77777777">
        <w:trPr>
          <w:trHeight w:val="413"/>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5EE4BF0" w14:textId="77777777" w:rsidR="00FB4FD8" w:rsidRDefault="00682DE0">
            <w:pPr>
              <w:rPr>
                <w:b/>
                <w:bCs/>
              </w:rPr>
            </w:pPr>
            <w:r>
              <w:rPr>
                <w:b/>
                <w:bCs/>
              </w:rPr>
              <w:t xml:space="preserve">Prioridade: </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1E3E970"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230D5C46" w14:textId="77777777">
        <w:trPr>
          <w:trHeight w:val="251"/>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24C47C0" w14:textId="77777777" w:rsidR="00FB4FD8" w:rsidRDefault="00682DE0">
            <w:pPr>
              <w:rPr>
                <w:b/>
                <w:bCs/>
              </w:rPr>
            </w:pPr>
            <w:r>
              <w:rPr>
                <w:b/>
                <w:bCs/>
              </w:rPr>
              <w:t>Atores:</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3698B2F" w14:textId="77777777" w:rsidR="00FB4FD8" w:rsidRDefault="00682DE0">
            <w:r>
              <w:t xml:space="preserve">Clientes </w:t>
            </w:r>
          </w:p>
        </w:tc>
      </w:tr>
      <w:tr w:rsidR="00FB4FD8" w14:paraId="7CF50A7C" w14:textId="77777777">
        <w:trPr>
          <w:trHeight w:val="848"/>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299A6DF" w14:textId="77777777" w:rsidR="00FB4FD8" w:rsidRDefault="00682DE0">
            <w:pPr>
              <w:rPr>
                <w:b/>
                <w:bCs/>
              </w:rPr>
            </w:pPr>
            <w:r>
              <w:rPr>
                <w:b/>
                <w:bCs/>
              </w:rPr>
              <w:lastRenderedPageBreak/>
              <w:t>Resumo: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BA390C0" w14:textId="77777777" w:rsidR="00FB4FD8" w:rsidRDefault="00682DE0">
            <w:r>
              <w:t>O sistema deverá permitir que clientes filtrem os produtos por categoria e faixa de valor.</w:t>
            </w:r>
          </w:p>
        </w:tc>
      </w:tr>
      <w:tr w:rsidR="00FB4FD8" w14:paraId="2C2D0DFF" w14:textId="77777777">
        <w:trPr>
          <w:trHeight w:val="566"/>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FA0373F" w14:textId="77777777" w:rsidR="00FB4FD8" w:rsidRDefault="00682DE0">
            <w:pPr>
              <w:rPr>
                <w:b/>
                <w:bCs/>
              </w:rPr>
            </w:pPr>
            <w:r>
              <w:rPr>
                <w:b/>
                <w:bCs/>
              </w:rPr>
              <w:t>Pré-condição: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0746400" w14:textId="77777777" w:rsidR="00FB4FD8" w:rsidRDefault="00682DE0">
            <w:r>
              <w:t>O cliente tem que selecionar as opções de categoria e faixa de valor.</w:t>
            </w:r>
          </w:p>
        </w:tc>
      </w:tr>
      <w:tr w:rsidR="00FB4FD8" w14:paraId="6162F29F" w14:textId="77777777">
        <w:trPr>
          <w:trHeight w:val="566"/>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77EB9BD" w14:textId="77777777" w:rsidR="00FB4FD8" w:rsidRDefault="00682DE0">
            <w:pPr>
              <w:rPr>
                <w:b/>
                <w:bCs/>
              </w:rPr>
            </w:pPr>
            <w:r>
              <w:rPr>
                <w:b/>
                <w:bCs/>
              </w:rPr>
              <w:t>Pós-condição: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3A87A27" w14:textId="77777777" w:rsidR="00FB4FD8" w:rsidRDefault="00682DE0">
            <w:r>
              <w:t>O sistema deverá mostrar os produtos filtrados.</w:t>
            </w:r>
          </w:p>
        </w:tc>
      </w:tr>
      <w:tr w:rsidR="00FB4FD8" w14:paraId="00BB309A" w14:textId="77777777">
        <w:trPr>
          <w:trHeight w:val="348"/>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C02B067" w14:textId="77777777" w:rsidR="00FB4FD8" w:rsidRDefault="00682DE0">
            <w:pPr>
              <w:rPr>
                <w:b/>
                <w:bCs/>
              </w:rPr>
            </w:pPr>
            <w:r>
              <w:rPr>
                <w:b/>
                <w:bCs/>
              </w:rPr>
              <w:t>Interfaces:</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E3635CF" w14:textId="77777777" w:rsidR="00FB4FD8" w:rsidRDefault="00682DE0">
            <w:pPr>
              <w:rPr>
                <w:b/>
                <w:bCs/>
              </w:rPr>
            </w:pPr>
            <w:r>
              <w:rPr>
                <w:b/>
                <w:bCs/>
              </w:rPr>
              <w:t xml:space="preserve">Interface inicial/home </w:t>
            </w:r>
            <w:proofErr w:type="spellStart"/>
            <w:r>
              <w:rPr>
                <w:b/>
                <w:bCs/>
              </w:rPr>
              <w:t>page</w:t>
            </w:r>
            <w:proofErr w:type="spellEnd"/>
          </w:p>
        </w:tc>
      </w:tr>
      <w:tr w:rsidR="00FB4FD8" w14:paraId="1235014B" w14:textId="77777777">
        <w:trPr>
          <w:trHeight w:val="2035"/>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84434BA" w14:textId="77777777" w:rsidR="00FB4FD8" w:rsidRDefault="00682DE0">
            <w:pPr>
              <w:rPr>
                <w:b/>
                <w:bCs/>
              </w:rPr>
            </w:pPr>
            <w:r>
              <w:rPr>
                <w:b/>
                <w:bCs/>
              </w:rPr>
              <w:t>Fluxo principal:</w:t>
            </w:r>
          </w:p>
        </w:tc>
        <w:tc>
          <w:tcPr>
            <w:tcW w:w="270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BA78090" w14:textId="77777777" w:rsidR="00FB4FD8" w:rsidRDefault="00682DE0">
            <w:r>
              <w:t>Cliente:</w:t>
            </w:r>
          </w:p>
          <w:p w14:paraId="43FBF41C" w14:textId="77777777" w:rsidR="00FB4FD8" w:rsidRDefault="00FB4FD8"/>
          <w:p w14:paraId="33D0A599" w14:textId="77777777" w:rsidR="00FB4FD8" w:rsidRDefault="00682DE0">
            <w:r>
              <w:t>1. Seleciona a categoria e/ou faixa de valor no botão.</w:t>
            </w:r>
          </w:p>
          <w:p w14:paraId="666DA6BC" w14:textId="77777777" w:rsidR="00FB4FD8" w:rsidRDefault="00FB4FD8"/>
          <w:p w14:paraId="17A2776E" w14:textId="77777777" w:rsidR="00FB4FD8" w:rsidRDefault="00FB4FD8"/>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ECC7779" w14:textId="77777777" w:rsidR="00FB4FD8" w:rsidRDefault="00682DE0">
            <w:r>
              <w:rPr>
                <w:b/>
                <w:bCs/>
              </w:rPr>
              <w:t>Sistema</w:t>
            </w:r>
            <w:r>
              <w:t>:</w:t>
            </w:r>
          </w:p>
          <w:p w14:paraId="151045DC" w14:textId="77777777" w:rsidR="00FB4FD8" w:rsidRDefault="00FB4FD8"/>
          <w:p w14:paraId="2C54C7CA" w14:textId="77777777" w:rsidR="00FB4FD8" w:rsidRDefault="00FB4FD8"/>
          <w:p w14:paraId="4B815312" w14:textId="77777777" w:rsidR="00FB4FD8" w:rsidRDefault="00682DE0">
            <w:r>
              <w:t>2. Filtra produtos.</w:t>
            </w:r>
          </w:p>
          <w:p w14:paraId="3B5CA657" w14:textId="77777777" w:rsidR="00FB4FD8" w:rsidRDefault="00FB4FD8"/>
          <w:p w14:paraId="6C663869" w14:textId="77777777" w:rsidR="00FB4FD8" w:rsidRDefault="00682DE0">
            <w:r>
              <w:t>3. Apresenta resultados para o cliente</w:t>
            </w:r>
          </w:p>
          <w:p w14:paraId="288F080F" w14:textId="77777777" w:rsidR="00FB4FD8" w:rsidRDefault="00FB4FD8"/>
        </w:tc>
      </w:tr>
      <w:tr w:rsidR="00FB4FD8" w14:paraId="4FAC7E83" w14:textId="77777777">
        <w:trPr>
          <w:trHeight w:val="1385"/>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67F458F" w14:textId="77777777" w:rsidR="00FB4FD8" w:rsidRDefault="00682DE0">
            <w:pPr>
              <w:rPr>
                <w:b/>
                <w:bCs/>
              </w:rPr>
            </w:pPr>
            <w:r>
              <w:rPr>
                <w:b/>
                <w:bCs/>
              </w:rPr>
              <w:t>Fluxo alternativo:</w:t>
            </w:r>
          </w:p>
        </w:tc>
        <w:tc>
          <w:tcPr>
            <w:tcW w:w="270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B9C31FA" w14:textId="77777777" w:rsidR="00FB4FD8" w:rsidRDefault="00682DE0">
            <w:r>
              <w:t>Cliente</w:t>
            </w:r>
          </w:p>
        </w:tc>
        <w:tc>
          <w:tcPr>
            <w:tcW w:w="4585"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236120C" w14:textId="77777777" w:rsidR="00FB4FD8" w:rsidRDefault="00682DE0">
            <w:r>
              <w:rPr>
                <w:b/>
                <w:bCs/>
              </w:rPr>
              <w:t>Sistema</w:t>
            </w:r>
            <w:r>
              <w:t>:</w:t>
            </w:r>
          </w:p>
          <w:p w14:paraId="0F5F221D" w14:textId="77777777" w:rsidR="00FB4FD8" w:rsidRDefault="00FB4FD8"/>
        </w:tc>
      </w:tr>
      <w:tr w:rsidR="00FB4FD8" w14:paraId="4E8A1031" w14:textId="77777777">
        <w:trPr>
          <w:trHeight w:val="1385"/>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77E4879" w14:textId="77777777" w:rsidR="00FB4FD8" w:rsidRDefault="00682DE0">
            <w:pPr>
              <w:rPr>
                <w:b/>
                <w:bCs/>
              </w:rPr>
            </w:pPr>
            <w:r>
              <w:rPr>
                <w:b/>
                <w:bCs/>
              </w:rPr>
              <w:t>Regras de Negócio:</w:t>
            </w:r>
            <w:r>
              <w:tab/>
            </w:r>
          </w:p>
          <w:p w14:paraId="32AF1E7A" w14:textId="77777777" w:rsidR="00FB4FD8" w:rsidRDefault="00FB4FD8">
            <w:pPr>
              <w:rPr>
                <w:b/>
                <w:bCs/>
              </w:rPr>
            </w:pP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33103F8" w14:textId="77777777" w:rsidR="00FB4FD8" w:rsidRDefault="00FB4FD8"/>
          <w:p w14:paraId="0A71E5D0" w14:textId="77777777" w:rsidR="00FB4FD8" w:rsidRDefault="00682DE0">
            <w:r>
              <w:t>1 – A página só pode mostrar o produto se o produto existir.</w:t>
            </w:r>
          </w:p>
        </w:tc>
      </w:tr>
    </w:tbl>
    <w:p w14:paraId="219BF80B" w14:textId="77777777" w:rsidR="00FB4FD8" w:rsidRDefault="00FB4FD8">
      <w:pPr>
        <w:pBdr>
          <w:top w:val="nil"/>
          <w:left w:val="nil"/>
          <w:bottom w:val="nil"/>
          <w:right w:val="nil"/>
          <w:between w:val="nil"/>
        </w:pBdr>
        <w:spacing w:before="60" w:after="60"/>
        <w:jc w:val="both"/>
        <w:rPr>
          <w:color w:val="000000"/>
          <w:sz w:val="22"/>
          <w:szCs w:val="22"/>
        </w:rPr>
      </w:pPr>
    </w:p>
    <w:p w14:paraId="778776CA" w14:textId="77777777" w:rsidR="00FB4FD8" w:rsidRDefault="00FB4FD8">
      <w:pPr>
        <w:pBdr>
          <w:top w:val="nil"/>
          <w:left w:val="nil"/>
          <w:bottom w:val="nil"/>
          <w:right w:val="nil"/>
          <w:between w:val="nil"/>
        </w:pBdr>
        <w:spacing w:before="60" w:after="60"/>
        <w:jc w:val="both"/>
        <w:rPr>
          <w:color w:val="000000"/>
          <w:sz w:val="22"/>
          <w:szCs w:val="22"/>
        </w:rPr>
      </w:pPr>
    </w:p>
    <w:p w14:paraId="22E5177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[RF005] Cadastro de clientes:</w:t>
      </w:r>
    </w:p>
    <w:tbl>
      <w:tblPr>
        <w:tblStyle w:val="ac"/>
        <w:tblW w:w="9006" w:type="dxa"/>
        <w:tblInd w:w="0" w:type="dxa"/>
        <w:tblLayout w:type="fixed"/>
        <w:tblLook w:val="0400" w:firstRow="0" w:lastRow="0" w:firstColumn="0" w:lastColumn="0" w:noHBand="0" w:noVBand="1"/>
      </w:tblPr>
      <w:tblGrid>
        <w:gridCol w:w="1721"/>
        <w:gridCol w:w="2701"/>
        <w:gridCol w:w="4584"/>
      </w:tblGrid>
      <w:tr w:rsidR="00FB4FD8" w14:paraId="3D11C693"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9C15831" w14:textId="77777777" w:rsidR="00FB4FD8" w:rsidRDefault="00682DE0">
            <w:pPr>
              <w:rPr>
                <w:b/>
                <w:bCs/>
                <w:color w:val="FFFFFF"/>
                <w:sz w:val="24"/>
                <w:szCs w:val="24"/>
              </w:rPr>
            </w:pPr>
            <w:r>
              <w:rPr>
                <w:b/>
                <w:bCs/>
                <w:color w:val="FFFFFF"/>
                <w:sz w:val="24"/>
                <w:szCs w:val="24"/>
              </w:rPr>
              <w:t>RF 005</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1961193C" w14:textId="77777777" w:rsidR="00FB4FD8" w:rsidRDefault="00682DE0">
            <w:pPr>
              <w:rPr>
                <w:b/>
                <w:bCs/>
                <w:color w:val="FFFFFF"/>
                <w:sz w:val="24"/>
                <w:szCs w:val="24"/>
              </w:rPr>
            </w:pPr>
            <w:r>
              <w:rPr>
                <w:b/>
                <w:bCs/>
                <w:color w:val="FFFFFF"/>
                <w:sz w:val="24"/>
                <w:szCs w:val="24"/>
              </w:rPr>
              <w:t>Cadastro de clientes</w:t>
            </w:r>
          </w:p>
        </w:tc>
      </w:tr>
      <w:tr w:rsidR="00FB4FD8" w14:paraId="2B500BDB"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DFBBC95" w14:textId="77777777" w:rsidR="00FB4FD8" w:rsidRDefault="00682DE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D7E8F65"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3BEBFFCB"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8E39545" w14:textId="77777777" w:rsidR="00FB4FD8" w:rsidRDefault="00682DE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E24133" w14:textId="77777777" w:rsidR="00FB4FD8" w:rsidRDefault="00682DE0">
            <w:r>
              <w:t xml:space="preserve">Clientes </w:t>
            </w:r>
          </w:p>
        </w:tc>
      </w:tr>
      <w:tr w:rsidR="00FB4FD8" w14:paraId="2FF1E9D2" w14:textId="77777777">
        <w:trPr>
          <w:trHeight w:val="848"/>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7C0E669" w14:textId="77777777" w:rsidR="00FB4FD8" w:rsidRDefault="00682DE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E5437E9" w14:textId="77777777" w:rsidR="00FB4FD8" w:rsidRDefault="00682DE0">
            <w:r>
              <w:t>O sistema deverá obrigar que clientes criem uma conta antes de realizar compras.</w:t>
            </w:r>
          </w:p>
        </w:tc>
      </w:tr>
      <w:tr w:rsidR="00FB4FD8" w14:paraId="0E1FDBBD"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EA3E0A6" w14:textId="77777777" w:rsidR="00FB4FD8" w:rsidRDefault="00682DE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FEE2576" w14:textId="77777777" w:rsidR="00FB4FD8" w:rsidRDefault="00682DE0">
            <w:r>
              <w:t>O cliente tem que preencher todos os campos corretamente.</w:t>
            </w:r>
          </w:p>
        </w:tc>
      </w:tr>
      <w:tr w:rsidR="00FB4FD8" w14:paraId="3CD4331B"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73D9A27" w14:textId="77777777" w:rsidR="00FB4FD8" w:rsidRDefault="00682DE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14FC8BA" w14:textId="77777777" w:rsidR="00FB4FD8" w:rsidRDefault="00682DE0">
            <w:r>
              <w:t>O sistema deverá cadastrar cliente na base.</w:t>
            </w:r>
          </w:p>
        </w:tc>
      </w:tr>
      <w:tr w:rsidR="00FB4FD8" w14:paraId="31BE8D58"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3B95ABE" w14:textId="77777777" w:rsidR="00FB4FD8" w:rsidRDefault="00682DE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DAECE2" w14:textId="77777777" w:rsidR="00FB4FD8" w:rsidRDefault="00682DE0">
            <w:pPr>
              <w:rPr>
                <w:b/>
                <w:bCs/>
              </w:rPr>
            </w:pPr>
            <w:r>
              <w:rPr>
                <w:b/>
                <w:bCs/>
              </w:rPr>
              <w:t>Interface de produtos</w:t>
            </w:r>
          </w:p>
        </w:tc>
      </w:tr>
      <w:tr w:rsidR="00FB4FD8" w14:paraId="03F055BA"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6412A61" w14:textId="77777777" w:rsidR="00FB4FD8" w:rsidRDefault="00682DE0">
            <w:pPr>
              <w:rPr>
                <w:b/>
                <w:bCs/>
              </w:rPr>
            </w:pPr>
            <w:r>
              <w:rPr>
                <w:b/>
                <w:bCs/>
              </w:rPr>
              <w:lastRenderedPageBreak/>
              <w:t>Fluxo principal:</w:t>
            </w:r>
          </w:p>
        </w:tc>
        <w:tc>
          <w:tcPr>
            <w:tcW w:w="270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D03BB08" w14:textId="77777777" w:rsidR="00FB4FD8" w:rsidRDefault="00682DE0">
            <w:r>
              <w:t>Cliente:</w:t>
            </w:r>
          </w:p>
          <w:p w14:paraId="532AFC0B" w14:textId="77777777" w:rsidR="00FB4FD8" w:rsidRDefault="00FB4FD8"/>
          <w:p w14:paraId="33141F8B" w14:textId="77777777" w:rsidR="00FB4FD8" w:rsidRDefault="00682DE0">
            <w:r>
              <w:t>1. Entra na aba de registro.</w:t>
            </w:r>
          </w:p>
          <w:p w14:paraId="260AE067" w14:textId="77777777" w:rsidR="00FB4FD8" w:rsidRDefault="00FB4FD8"/>
          <w:p w14:paraId="0A4F9F25" w14:textId="77777777" w:rsidR="00FB4FD8" w:rsidRDefault="00682DE0">
            <w:r>
              <w:t>3. Preenche dados necessários e clica em cadastrar-se.</w:t>
            </w:r>
          </w:p>
        </w:tc>
        <w:tc>
          <w:tcPr>
            <w:tcW w:w="4584"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B990C1C" w14:textId="77777777" w:rsidR="00FB4FD8" w:rsidRDefault="00682DE0">
            <w:r>
              <w:rPr>
                <w:b/>
                <w:bCs/>
              </w:rPr>
              <w:t>Sistema</w:t>
            </w:r>
            <w:r>
              <w:t>:</w:t>
            </w:r>
          </w:p>
          <w:p w14:paraId="29725475" w14:textId="77777777" w:rsidR="00FB4FD8" w:rsidRDefault="00FB4FD8"/>
          <w:p w14:paraId="221ECE85" w14:textId="77777777" w:rsidR="00FB4FD8" w:rsidRDefault="00FB4FD8"/>
          <w:p w14:paraId="12E578C5" w14:textId="77777777" w:rsidR="00FB4FD8" w:rsidRDefault="00682DE0">
            <w:r>
              <w:t xml:space="preserve">2. Solicita dados </w:t>
            </w:r>
            <w:proofErr w:type="spellStart"/>
            <w:r>
              <w:t>basicos</w:t>
            </w:r>
            <w:proofErr w:type="spellEnd"/>
            <w:r>
              <w:t>.</w:t>
            </w:r>
          </w:p>
          <w:p w14:paraId="0856D6BE" w14:textId="77777777" w:rsidR="00FB4FD8" w:rsidRDefault="00FB4FD8"/>
          <w:p w14:paraId="0678DAD8" w14:textId="77777777" w:rsidR="00FB4FD8" w:rsidRDefault="00682DE0">
            <w:r>
              <w:t>4. Valida dados preenchidos</w:t>
            </w:r>
          </w:p>
          <w:p w14:paraId="65703D33" w14:textId="77777777" w:rsidR="00FB4FD8" w:rsidRDefault="00682DE0">
            <w:r>
              <w:t>5. Registra clientes.</w:t>
            </w:r>
          </w:p>
          <w:p w14:paraId="1DE8B83A" w14:textId="77777777" w:rsidR="00FB4FD8" w:rsidRDefault="00FB4FD8"/>
        </w:tc>
      </w:tr>
      <w:tr w:rsidR="00FB4FD8" w14:paraId="4F72E5D0"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6156D14" w14:textId="77777777" w:rsidR="00FB4FD8" w:rsidRDefault="00682DE0">
            <w:pPr>
              <w:rPr>
                <w:b/>
                <w:bCs/>
              </w:rPr>
            </w:pPr>
            <w:r>
              <w:rPr>
                <w:b/>
                <w:bCs/>
              </w:rPr>
              <w:t>Fluxo alternativo:</w:t>
            </w:r>
          </w:p>
        </w:tc>
        <w:tc>
          <w:tcPr>
            <w:tcW w:w="270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F066E0E" w14:textId="77777777" w:rsidR="00FB4FD8" w:rsidRDefault="00682DE0">
            <w:r>
              <w:t>Cliente</w:t>
            </w:r>
          </w:p>
          <w:p w14:paraId="64B90E76" w14:textId="77777777" w:rsidR="00FB4FD8" w:rsidRDefault="00682DE0">
            <w:r>
              <w:t>3. Preenche dados de maneira errada</w:t>
            </w:r>
          </w:p>
        </w:tc>
        <w:tc>
          <w:tcPr>
            <w:tcW w:w="4584"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A6CBCFB" w14:textId="77777777" w:rsidR="00FB4FD8" w:rsidRDefault="00682DE0">
            <w:r>
              <w:rPr>
                <w:b/>
                <w:bCs/>
              </w:rPr>
              <w:t>Sistema</w:t>
            </w:r>
            <w:r>
              <w:t>:</w:t>
            </w:r>
          </w:p>
          <w:p w14:paraId="289AA32E" w14:textId="77777777" w:rsidR="00FB4FD8" w:rsidRDefault="00682DE0">
            <w:r>
              <w:t>4.  Não registra o cliente.</w:t>
            </w:r>
          </w:p>
        </w:tc>
      </w:tr>
      <w:tr w:rsidR="00FB4FD8" w14:paraId="260FF244"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5E74F0F" w14:textId="77777777" w:rsidR="00FB4FD8" w:rsidRDefault="00682DE0">
            <w:pPr>
              <w:rPr>
                <w:b/>
                <w:bCs/>
              </w:rPr>
            </w:pPr>
            <w:r>
              <w:rPr>
                <w:b/>
                <w:bCs/>
              </w:rPr>
              <w:t>Regras de Negócio:</w:t>
            </w:r>
            <w:r>
              <w:tab/>
            </w:r>
          </w:p>
          <w:p w14:paraId="15D0948B" w14:textId="77777777" w:rsidR="00FB4FD8" w:rsidRDefault="00FB4FD8">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DDF64C5" w14:textId="77777777" w:rsidR="00FB4FD8" w:rsidRDefault="00FB4FD8"/>
          <w:p w14:paraId="7E29D652" w14:textId="77777777" w:rsidR="00FB4FD8" w:rsidRDefault="00682DE0">
            <w:r>
              <w:t>1 – A página só pode registrar o cliente se as informações estiverem corretamente preenchidas.</w:t>
            </w:r>
          </w:p>
        </w:tc>
      </w:tr>
    </w:tbl>
    <w:p w14:paraId="4CCDD286" w14:textId="77777777" w:rsidR="00FB4FD8" w:rsidRDefault="00FB4FD8">
      <w:pPr>
        <w:pBdr>
          <w:top w:val="nil"/>
          <w:left w:val="nil"/>
          <w:bottom w:val="nil"/>
          <w:right w:val="nil"/>
          <w:between w:val="nil"/>
        </w:pBdr>
        <w:spacing w:before="60" w:after="60"/>
        <w:jc w:val="both"/>
        <w:rPr>
          <w:color w:val="000000"/>
          <w:sz w:val="22"/>
          <w:szCs w:val="22"/>
        </w:rPr>
      </w:pPr>
    </w:p>
    <w:p w14:paraId="0F1244E3" w14:textId="77777777" w:rsidR="00FB4FD8" w:rsidRDefault="00FB4FD8">
      <w:pPr>
        <w:pBdr>
          <w:top w:val="nil"/>
          <w:left w:val="nil"/>
          <w:bottom w:val="nil"/>
          <w:right w:val="nil"/>
          <w:between w:val="nil"/>
        </w:pBdr>
        <w:spacing w:before="60" w:after="60"/>
        <w:jc w:val="both"/>
        <w:rPr>
          <w:color w:val="000000"/>
          <w:sz w:val="22"/>
          <w:szCs w:val="22"/>
        </w:rPr>
      </w:pPr>
    </w:p>
    <w:p w14:paraId="4AE962A6"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[RF006] Gerenciamento de Clientes:</w:t>
      </w:r>
    </w:p>
    <w:tbl>
      <w:tblPr>
        <w:tblStyle w:val="ad"/>
        <w:tblW w:w="9006" w:type="dxa"/>
        <w:tblInd w:w="0" w:type="dxa"/>
        <w:tblLayout w:type="fixed"/>
        <w:tblLook w:val="0400" w:firstRow="0" w:lastRow="0" w:firstColumn="0" w:lastColumn="0" w:noHBand="0" w:noVBand="1"/>
      </w:tblPr>
      <w:tblGrid>
        <w:gridCol w:w="1721"/>
        <w:gridCol w:w="2700"/>
        <w:gridCol w:w="4585"/>
      </w:tblGrid>
      <w:tr w:rsidR="00FB4FD8" w14:paraId="53BCC63D"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767A5E42" w14:textId="77777777" w:rsidR="00FB4FD8" w:rsidRDefault="00682DE0">
            <w:pPr>
              <w:rPr>
                <w:b/>
                <w:bCs/>
                <w:color w:val="FFFFFF"/>
                <w:sz w:val="24"/>
                <w:szCs w:val="24"/>
              </w:rPr>
            </w:pPr>
            <w:r>
              <w:rPr>
                <w:b/>
                <w:bCs/>
                <w:color w:val="FFFFFF"/>
                <w:sz w:val="24"/>
                <w:szCs w:val="24"/>
              </w:rPr>
              <w:t>RF 006</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F7EEFA7" w14:textId="77777777" w:rsidR="00FB4FD8" w:rsidRDefault="00682DE0">
            <w:pPr>
              <w:rPr>
                <w:b/>
                <w:bCs/>
                <w:color w:val="FFFFFF"/>
                <w:sz w:val="24"/>
                <w:szCs w:val="24"/>
              </w:rPr>
            </w:pPr>
            <w:r>
              <w:rPr>
                <w:b/>
                <w:bCs/>
                <w:color w:val="FFFFFF"/>
                <w:sz w:val="24"/>
                <w:szCs w:val="24"/>
              </w:rPr>
              <w:t>Gerenciamento de clientes</w:t>
            </w:r>
          </w:p>
        </w:tc>
      </w:tr>
      <w:tr w:rsidR="00FB4FD8" w14:paraId="29C69FD5"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C0DF392" w14:textId="77777777" w:rsidR="00FB4FD8" w:rsidRDefault="00682DE0">
            <w:pPr>
              <w:rPr>
                <w:b/>
                <w:bCs/>
              </w:rPr>
            </w:pPr>
            <w:r>
              <w:rPr>
                <w:b/>
                <w:bCs/>
              </w:rPr>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E45E09D"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37E7D68E"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3EE7C14" w14:textId="77777777" w:rsidR="00FB4FD8" w:rsidRDefault="00682DE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F1AF2F8" w14:textId="77777777" w:rsidR="00FB4FD8" w:rsidRDefault="00682DE0">
            <w:r>
              <w:t xml:space="preserve">Sistema </w:t>
            </w:r>
          </w:p>
        </w:tc>
      </w:tr>
      <w:tr w:rsidR="00FB4FD8" w14:paraId="1EC23CB2" w14:textId="77777777">
        <w:trPr>
          <w:trHeight w:val="848"/>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41EE3D8" w14:textId="77777777" w:rsidR="00FB4FD8" w:rsidRDefault="00682DE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017C2A4" w14:textId="77777777" w:rsidR="00FB4FD8" w:rsidRDefault="00682DE0">
            <w:r>
              <w:t xml:space="preserve">O sistema deverá armazenar dados essenciais do cliente (Nome, Email, CPF, Telefone, </w:t>
            </w:r>
            <w:proofErr w:type="spellStart"/>
            <w:r>
              <w:t>Endereco</w:t>
            </w:r>
            <w:proofErr w:type="spellEnd"/>
            <w:r>
              <w:t>)</w:t>
            </w:r>
          </w:p>
          <w:p w14:paraId="6A92DA01" w14:textId="77777777" w:rsidR="00FB4FD8" w:rsidRDefault="00FB4FD8"/>
        </w:tc>
      </w:tr>
      <w:tr w:rsidR="00FB4FD8" w14:paraId="45C8B301"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C9F3476" w14:textId="77777777" w:rsidR="00FB4FD8" w:rsidRDefault="00682DE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2AC4466" w14:textId="77777777" w:rsidR="00FB4FD8" w:rsidRDefault="00682DE0">
            <w:r>
              <w:t>O sistema deve receber os dados já validados.</w:t>
            </w:r>
          </w:p>
        </w:tc>
      </w:tr>
      <w:tr w:rsidR="00FB4FD8" w14:paraId="49F144F3"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F87FED0" w14:textId="77777777" w:rsidR="00FB4FD8" w:rsidRDefault="00682DE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F47360C" w14:textId="77777777" w:rsidR="00FB4FD8" w:rsidRDefault="00682DE0">
            <w:r>
              <w:t>O sistema deverá armazenar os dados.</w:t>
            </w:r>
          </w:p>
        </w:tc>
      </w:tr>
      <w:tr w:rsidR="00FB4FD8" w14:paraId="002F8AA1"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7EEE8E8" w14:textId="77777777" w:rsidR="00FB4FD8" w:rsidRDefault="00682DE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369E2D3" w14:textId="77777777" w:rsidR="00FB4FD8" w:rsidRDefault="00682DE0">
            <w:pPr>
              <w:rPr>
                <w:b/>
                <w:bCs/>
              </w:rPr>
            </w:pPr>
            <w:r>
              <w:rPr>
                <w:b/>
                <w:bCs/>
              </w:rPr>
              <w:t>Interface de produtos</w:t>
            </w:r>
          </w:p>
        </w:tc>
      </w:tr>
      <w:tr w:rsidR="00FB4FD8" w14:paraId="56A6EBF0"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AE5EB06" w14:textId="77777777" w:rsidR="00FB4FD8" w:rsidRDefault="00682DE0">
            <w:pPr>
              <w:rPr>
                <w:b/>
                <w:bCs/>
              </w:rPr>
            </w:pPr>
            <w:r>
              <w:rPr>
                <w:b/>
                <w:bCs/>
              </w:rPr>
              <w:t>Fluxo principal:</w:t>
            </w:r>
          </w:p>
        </w:tc>
        <w:tc>
          <w:tcPr>
            <w:tcW w:w="270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176294A" w14:textId="77777777" w:rsidR="00FB4FD8" w:rsidRDefault="00682DE0">
            <w:r>
              <w:t>Cliente:</w:t>
            </w:r>
          </w:p>
          <w:p w14:paraId="4D1AB128" w14:textId="77777777" w:rsidR="00FB4FD8" w:rsidRDefault="00FB4FD8"/>
          <w:p w14:paraId="140B2AFE" w14:textId="77777777" w:rsidR="00FB4FD8" w:rsidRDefault="00682DE0">
            <w:r>
              <w:t>1. Se registra (RF005)</w:t>
            </w: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B7D157D" w14:textId="77777777" w:rsidR="00FB4FD8" w:rsidRDefault="00682DE0">
            <w:r>
              <w:rPr>
                <w:b/>
                <w:bCs/>
              </w:rPr>
              <w:t>Sistema</w:t>
            </w:r>
            <w:r>
              <w:t>:</w:t>
            </w:r>
          </w:p>
          <w:p w14:paraId="58AE0D43" w14:textId="77777777" w:rsidR="00FB4FD8" w:rsidRDefault="00FB4FD8"/>
          <w:p w14:paraId="283FADAA" w14:textId="77777777" w:rsidR="00FB4FD8" w:rsidRDefault="00FB4FD8"/>
          <w:p w14:paraId="2DF622EF" w14:textId="77777777" w:rsidR="00FB4FD8" w:rsidRDefault="00682DE0">
            <w:r>
              <w:t>2. Armazena dados já validados.</w:t>
            </w:r>
          </w:p>
        </w:tc>
      </w:tr>
      <w:tr w:rsidR="00FB4FD8" w14:paraId="6079E3B7"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CB62A1B" w14:textId="77777777" w:rsidR="00FB4FD8" w:rsidRDefault="00682DE0">
            <w:pPr>
              <w:rPr>
                <w:b/>
                <w:bCs/>
              </w:rPr>
            </w:pPr>
            <w:r>
              <w:rPr>
                <w:b/>
                <w:bCs/>
              </w:rPr>
              <w:lastRenderedPageBreak/>
              <w:t>Fluxo alternativo:</w:t>
            </w:r>
          </w:p>
        </w:tc>
        <w:tc>
          <w:tcPr>
            <w:tcW w:w="270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37A386E" w14:textId="77777777" w:rsidR="00FB4FD8" w:rsidRDefault="00682DE0">
            <w:r>
              <w:t>Cliente</w:t>
            </w:r>
          </w:p>
        </w:tc>
        <w:tc>
          <w:tcPr>
            <w:tcW w:w="4585"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2D3C003" w14:textId="77777777" w:rsidR="00FB4FD8" w:rsidRDefault="00682DE0">
            <w:r>
              <w:rPr>
                <w:b/>
                <w:bCs/>
              </w:rPr>
              <w:t>Sistema</w:t>
            </w:r>
            <w:r>
              <w:t>:</w:t>
            </w:r>
          </w:p>
        </w:tc>
      </w:tr>
      <w:tr w:rsidR="00FB4FD8" w14:paraId="7BE8F6CB"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F21DF43" w14:textId="77777777" w:rsidR="00FB4FD8" w:rsidRDefault="00682DE0">
            <w:pPr>
              <w:rPr>
                <w:b/>
                <w:bCs/>
              </w:rPr>
            </w:pPr>
            <w:r>
              <w:rPr>
                <w:b/>
                <w:bCs/>
              </w:rPr>
              <w:t>Regras de Negócio:</w:t>
            </w:r>
            <w:r>
              <w:tab/>
            </w:r>
          </w:p>
          <w:p w14:paraId="117EE9E1" w14:textId="77777777" w:rsidR="00FB4FD8" w:rsidRDefault="00FB4FD8">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CDF1CBA" w14:textId="77777777" w:rsidR="00FB4FD8" w:rsidRDefault="00FB4FD8"/>
          <w:p w14:paraId="265DEA0F" w14:textId="77777777" w:rsidR="00FB4FD8" w:rsidRDefault="00682DE0">
            <w:r>
              <w:t>1 – Só pode armazenar dados já validados, caso não forem validados, não batem no banco de dados.</w:t>
            </w:r>
          </w:p>
        </w:tc>
      </w:tr>
    </w:tbl>
    <w:p w14:paraId="3350D68A" w14:textId="77777777" w:rsidR="00FB4FD8" w:rsidRDefault="00FB4FD8">
      <w:pPr>
        <w:pBdr>
          <w:top w:val="nil"/>
          <w:left w:val="nil"/>
          <w:bottom w:val="nil"/>
          <w:right w:val="nil"/>
          <w:between w:val="nil"/>
        </w:pBdr>
        <w:spacing w:before="60" w:after="60"/>
        <w:jc w:val="both"/>
        <w:rPr>
          <w:color w:val="000000"/>
          <w:sz w:val="22"/>
          <w:szCs w:val="22"/>
        </w:rPr>
      </w:pPr>
    </w:p>
    <w:p w14:paraId="3F432B4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[RF007</w:t>
      </w:r>
      <w:proofErr w:type="gramStart"/>
      <w:r>
        <w:rPr>
          <w:color w:val="000000"/>
          <w:sz w:val="22"/>
          <w:szCs w:val="22"/>
        </w:rPr>
        <w:t>]  -</w:t>
      </w:r>
      <w:proofErr w:type="gramEnd"/>
      <w:r>
        <w:rPr>
          <w:color w:val="000000"/>
          <w:sz w:val="22"/>
          <w:szCs w:val="22"/>
        </w:rPr>
        <w:t xml:space="preserve"> Carrinho de compras:</w:t>
      </w:r>
    </w:p>
    <w:tbl>
      <w:tblPr>
        <w:tblStyle w:val="ae"/>
        <w:tblW w:w="9006" w:type="dxa"/>
        <w:tblInd w:w="0" w:type="dxa"/>
        <w:tblLayout w:type="fixed"/>
        <w:tblLook w:val="0400" w:firstRow="0" w:lastRow="0" w:firstColumn="0" w:lastColumn="0" w:noHBand="0" w:noVBand="1"/>
      </w:tblPr>
      <w:tblGrid>
        <w:gridCol w:w="1720"/>
        <w:gridCol w:w="2701"/>
        <w:gridCol w:w="4585"/>
      </w:tblGrid>
      <w:tr w:rsidR="00FB4FD8" w14:paraId="63439947" w14:textId="77777777">
        <w:trPr>
          <w:trHeight w:val="278"/>
        </w:trPr>
        <w:tc>
          <w:tcPr>
            <w:tcW w:w="1720"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0EE0E12C" w14:textId="77777777" w:rsidR="00FB4FD8" w:rsidRDefault="00682DE0">
            <w:pPr>
              <w:rPr>
                <w:b/>
                <w:bCs/>
                <w:color w:val="FFFFFF"/>
                <w:sz w:val="24"/>
                <w:szCs w:val="24"/>
              </w:rPr>
            </w:pPr>
            <w:r>
              <w:rPr>
                <w:b/>
                <w:bCs/>
                <w:color w:val="FFFFFF"/>
                <w:sz w:val="24"/>
                <w:szCs w:val="24"/>
              </w:rPr>
              <w:t>RF 007</w:t>
            </w:r>
          </w:p>
        </w:tc>
        <w:tc>
          <w:tcPr>
            <w:tcW w:w="7286"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642B114D" w14:textId="77777777" w:rsidR="00FB4FD8" w:rsidRDefault="00682DE0">
            <w:pPr>
              <w:rPr>
                <w:b/>
                <w:bCs/>
                <w:color w:val="FFFFFF"/>
                <w:sz w:val="24"/>
                <w:szCs w:val="24"/>
              </w:rPr>
            </w:pPr>
            <w:r>
              <w:rPr>
                <w:b/>
                <w:bCs/>
                <w:color w:val="FFFFFF"/>
                <w:sz w:val="24"/>
                <w:szCs w:val="24"/>
              </w:rPr>
              <w:t>Carrinho de compras</w:t>
            </w:r>
          </w:p>
        </w:tc>
      </w:tr>
      <w:tr w:rsidR="00FB4FD8" w14:paraId="1FC0F694" w14:textId="77777777">
        <w:trPr>
          <w:trHeight w:val="413"/>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35C1E9F" w14:textId="77777777" w:rsidR="00FB4FD8" w:rsidRDefault="00682DE0">
            <w:pPr>
              <w:rPr>
                <w:b/>
                <w:bCs/>
              </w:rPr>
            </w:pPr>
            <w:r>
              <w:rPr>
                <w:b/>
                <w:bCs/>
              </w:rPr>
              <w:t xml:space="preserve">Prioridade: </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00F8DD4"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019467E8" w14:textId="77777777">
        <w:trPr>
          <w:trHeight w:val="251"/>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8C04948" w14:textId="77777777" w:rsidR="00FB4FD8" w:rsidRDefault="00682DE0">
            <w:pPr>
              <w:rPr>
                <w:b/>
                <w:bCs/>
              </w:rPr>
            </w:pPr>
            <w:r>
              <w:rPr>
                <w:b/>
                <w:bCs/>
              </w:rPr>
              <w:t>Atores:</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3C82DDE" w14:textId="77777777" w:rsidR="00FB4FD8" w:rsidRDefault="00682DE0">
            <w:r>
              <w:t>Cliente</w:t>
            </w:r>
          </w:p>
        </w:tc>
      </w:tr>
      <w:tr w:rsidR="00FB4FD8" w14:paraId="2BC5F636" w14:textId="77777777">
        <w:trPr>
          <w:trHeight w:val="848"/>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562E2FC" w14:textId="77777777" w:rsidR="00FB4FD8" w:rsidRDefault="00682DE0">
            <w:pPr>
              <w:rPr>
                <w:b/>
                <w:bCs/>
              </w:rPr>
            </w:pPr>
            <w:r>
              <w:rPr>
                <w:b/>
                <w:bCs/>
              </w:rPr>
              <w:t>Resumo: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DAA9DC3" w14:textId="77777777" w:rsidR="00FB4FD8" w:rsidRDefault="00FB4FD8"/>
          <w:p w14:paraId="05731A56" w14:textId="77777777" w:rsidR="00FB4FD8" w:rsidRDefault="00682DE0">
            <w:r>
              <w:t>O sistema deverá permitir que clientes adicionem produtos ao carrinho.</w:t>
            </w:r>
          </w:p>
        </w:tc>
      </w:tr>
      <w:tr w:rsidR="00FB4FD8" w14:paraId="08E1C51D" w14:textId="77777777">
        <w:trPr>
          <w:trHeight w:val="566"/>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4834C75" w14:textId="77777777" w:rsidR="00FB4FD8" w:rsidRDefault="00682DE0">
            <w:pPr>
              <w:rPr>
                <w:b/>
                <w:bCs/>
              </w:rPr>
            </w:pPr>
            <w:r>
              <w:rPr>
                <w:b/>
                <w:bCs/>
              </w:rPr>
              <w:t>Pré-condição: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C19125A" w14:textId="77777777" w:rsidR="00FB4FD8" w:rsidRDefault="00682DE0">
            <w:r>
              <w:t>O cliente deve adicionar produto ao carrinho.</w:t>
            </w:r>
          </w:p>
        </w:tc>
      </w:tr>
      <w:tr w:rsidR="00FB4FD8" w14:paraId="3FD1FC10" w14:textId="77777777">
        <w:trPr>
          <w:trHeight w:val="566"/>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853A8C6" w14:textId="77777777" w:rsidR="00FB4FD8" w:rsidRDefault="00682DE0">
            <w:pPr>
              <w:rPr>
                <w:b/>
                <w:bCs/>
              </w:rPr>
            </w:pPr>
            <w:r>
              <w:rPr>
                <w:b/>
                <w:bCs/>
              </w:rPr>
              <w:t>Pós-condição: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C7E9976" w14:textId="77777777" w:rsidR="00FB4FD8" w:rsidRDefault="00682DE0">
            <w:r>
              <w:t>O sistema deverá adicionar produto ao carrinho.</w:t>
            </w:r>
          </w:p>
        </w:tc>
      </w:tr>
      <w:tr w:rsidR="00FB4FD8" w14:paraId="6BD38D17" w14:textId="77777777">
        <w:trPr>
          <w:trHeight w:val="348"/>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5BFD47D" w14:textId="77777777" w:rsidR="00FB4FD8" w:rsidRDefault="00682DE0">
            <w:pPr>
              <w:rPr>
                <w:b/>
                <w:bCs/>
              </w:rPr>
            </w:pPr>
            <w:r>
              <w:rPr>
                <w:b/>
                <w:bCs/>
              </w:rPr>
              <w:t>Interfaces:</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B47C814" w14:textId="77777777" w:rsidR="00FB4FD8" w:rsidRDefault="00682DE0">
            <w:pPr>
              <w:rPr>
                <w:b/>
                <w:bCs/>
              </w:rPr>
            </w:pPr>
            <w:r>
              <w:rPr>
                <w:b/>
                <w:bCs/>
              </w:rPr>
              <w:t>Carrinho</w:t>
            </w:r>
          </w:p>
        </w:tc>
      </w:tr>
      <w:tr w:rsidR="00FB4FD8" w14:paraId="66B3F9E5" w14:textId="77777777">
        <w:trPr>
          <w:trHeight w:val="2035"/>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DD8A5CA" w14:textId="77777777" w:rsidR="00FB4FD8" w:rsidRDefault="00682DE0">
            <w:pPr>
              <w:rPr>
                <w:b/>
                <w:bCs/>
              </w:rPr>
            </w:pPr>
            <w:r>
              <w:rPr>
                <w:b/>
                <w:bCs/>
              </w:rPr>
              <w:t>Fluxo principal:</w:t>
            </w:r>
          </w:p>
        </w:tc>
        <w:tc>
          <w:tcPr>
            <w:tcW w:w="270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B5D08BA" w14:textId="77777777" w:rsidR="00FB4FD8" w:rsidRDefault="00682DE0">
            <w:r>
              <w:t>Cliente:</w:t>
            </w:r>
          </w:p>
          <w:p w14:paraId="6B24B94F" w14:textId="77777777" w:rsidR="00FB4FD8" w:rsidRDefault="00FB4FD8"/>
          <w:p w14:paraId="7AE601B5" w14:textId="77777777" w:rsidR="00FB4FD8" w:rsidRDefault="00682DE0">
            <w:r>
              <w:t>1. Adiciona produto ao carrinho ao clicar em adicionar ao carrinho.</w:t>
            </w:r>
          </w:p>
        </w:tc>
        <w:tc>
          <w:tcPr>
            <w:tcW w:w="4585"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4DC8040" w14:textId="77777777" w:rsidR="00FB4FD8" w:rsidRDefault="00682DE0">
            <w:r>
              <w:rPr>
                <w:b/>
                <w:bCs/>
              </w:rPr>
              <w:t>Sistema</w:t>
            </w:r>
            <w:r>
              <w:t>:</w:t>
            </w:r>
          </w:p>
          <w:p w14:paraId="7A310F0F" w14:textId="77777777" w:rsidR="00FB4FD8" w:rsidRDefault="00FB4FD8"/>
          <w:p w14:paraId="471B9D4C" w14:textId="77777777" w:rsidR="00FB4FD8" w:rsidRDefault="00FB4FD8"/>
          <w:p w14:paraId="096E475A" w14:textId="77777777" w:rsidR="00FB4FD8" w:rsidRDefault="00682DE0">
            <w:r>
              <w:t>2. Adiciona produto ao carrinho do cliente</w:t>
            </w:r>
          </w:p>
        </w:tc>
      </w:tr>
      <w:tr w:rsidR="00FB4FD8" w14:paraId="0E24C45A" w14:textId="77777777">
        <w:trPr>
          <w:trHeight w:val="1385"/>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186BADB" w14:textId="77777777" w:rsidR="00FB4FD8" w:rsidRDefault="00682DE0">
            <w:pPr>
              <w:rPr>
                <w:b/>
                <w:bCs/>
              </w:rPr>
            </w:pPr>
            <w:r>
              <w:rPr>
                <w:b/>
                <w:bCs/>
              </w:rPr>
              <w:t>Fluxo alternativo:</w:t>
            </w:r>
          </w:p>
        </w:tc>
        <w:tc>
          <w:tcPr>
            <w:tcW w:w="270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8BB3647" w14:textId="77777777" w:rsidR="00FB4FD8" w:rsidRDefault="00682DE0">
            <w:r>
              <w:t>Cliente</w:t>
            </w:r>
          </w:p>
        </w:tc>
        <w:tc>
          <w:tcPr>
            <w:tcW w:w="4585"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11E3003" w14:textId="77777777" w:rsidR="00FB4FD8" w:rsidRDefault="00682DE0">
            <w:r>
              <w:rPr>
                <w:b/>
                <w:bCs/>
              </w:rPr>
              <w:t>Sistema</w:t>
            </w:r>
            <w:r>
              <w:t>:</w:t>
            </w:r>
          </w:p>
        </w:tc>
      </w:tr>
      <w:tr w:rsidR="00FB4FD8" w14:paraId="69499888" w14:textId="77777777">
        <w:trPr>
          <w:trHeight w:val="1385"/>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38D5B55" w14:textId="77777777" w:rsidR="00FB4FD8" w:rsidRDefault="00682DE0">
            <w:pPr>
              <w:rPr>
                <w:b/>
                <w:bCs/>
              </w:rPr>
            </w:pPr>
            <w:r>
              <w:rPr>
                <w:b/>
                <w:bCs/>
              </w:rPr>
              <w:t>Regras de Negócio:</w:t>
            </w:r>
            <w:r>
              <w:tab/>
            </w:r>
          </w:p>
          <w:p w14:paraId="50F58CEA" w14:textId="77777777" w:rsidR="00FB4FD8" w:rsidRDefault="00FB4FD8">
            <w:pPr>
              <w:rPr>
                <w:b/>
                <w:bCs/>
              </w:rPr>
            </w:pP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72BE052" w14:textId="77777777" w:rsidR="00FB4FD8" w:rsidRDefault="00FB4FD8"/>
        </w:tc>
      </w:tr>
    </w:tbl>
    <w:p w14:paraId="476D853A" w14:textId="77777777" w:rsidR="00FB4FD8" w:rsidRDefault="00FB4FD8">
      <w:pPr>
        <w:pBdr>
          <w:top w:val="nil"/>
          <w:left w:val="nil"/>
          <w:bottom w:val="nil"/>
          <w:right w:val="nil"/>
          <w:between w:val="nil"/>
        </w:pBdr>
        <w:spacing w:before="60" w:after="60"/>
        <w:jc w:val="both"/>
        <w:rPr>
          <w:color w:val="000000"/>
          <w:sz w:val="22"/>
          <w:szCs w:val="22"/>
        </w:rPr>
      </w:pPr>
    </w:p>
    <w:p w14:paraId="4F9CEA8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lastRenderedPageBreak/>
        <w:t>[RF008] - Pedidos:</w:t>
      </w:r>
    </w:p>
    <w:tbl>
      <w:tblPr>
        <w:tblStyle w:val="af"/>
        <w:tblW w:w="9006" w:type="dxa"/>
        <w:tblInd w:w="0" w:type="dxa"/>
        <w:tblLayout w:type="fixed"/>
        <w:tblLook w:val="0400" w:firstRow="0" w:lastRow="0" w:firstColumn="0" w:lastColumn="0" w:noHBand="0" w:noVBand="1"/>
      </w:tblPr>
      <w:tblGrid>
        <w:gridCol w:w="1720"/>
        <w:gridCol w:w="2699"/>
        <w:gridCol w:w="4587"/>
      </w:tblGrid>
      <w:tr w:rsidR="00FB4FD8" w14:paraId="2037A6B1" w14:textId="77777777">
        <w:trPr>
          <w:trHeight w:val="278"/>
        </w:trPr>
        <w:tc>
          <w:tcPr>
            <w:tcW w:w="1720"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1DDD219" w14:textId="77777777" w:rsidR="00FB4FD8" w:rsidRDefault="00682DE0">
            <w:pPr>
              <w:rPr>
                <w:b/>
                <w:bCs/>
                <w:color w:val="FFFFFF"/>
                <w:sz w:val="24"/>
                <w:szCs w:val="24"/>
              </w:rPr>
            </w:pPr>
            <w:r>
              <w:rPr>
                <w:b/>
                <w:bCs/>
                <w:color w:val="FFFFFF"/>
                <w:sz w:val="24"/>
                <w:szCs w:val="24"/>
              </w:rPr>
              <w:t>RF 008</w:t>
            </w:r>
          </w:p>
        </w:tc>
        <w:tc>
          <w:tcPr>
            <w:tcW w:w="7286"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5D1E47F" w14:textId="77777777" w:rsidR="00FB4FD8" w:rsidRDefault="00682DE0">
            <w:pPr>
              <w:rPr>
                <w:b/>
                <w:bCs/>
                <w:color w:val="FFFFFF"/>
                <w:sz w:val="24"/>
                <w:szCs w:val="24"/>
              </w:rPr>
            </w:pPr>
            <w:r>
              <w:rPr>
                <w:b/>
                <w:bCs/>
                <w:color w:val="FFFFFF"/>
                <w:sz w:val="24"/>
                <w:szCs w:val="24"/>
              </w:rPr>
              <w:t>Pedidos</w:t>
            </w:r>
          </w:p>
        </w:tc>
      </w:tr>
      <w:tr w:rsidR="00FB4FD8" w14:paraId="11AD301F" w14:textId="77777777">
        <w:trPr>
          <w:trHeight w:val="413"/>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202A3E1" w14:textId="77777777" w:rsidR="00FB4FD8" w:rsidRDefault="00682DE0">
            <w:pPr>
              <w:rPr>
                <w:b/>
                <w:bCs/>
              </w:rPr>
            </w:pPr>
            <w:r>
              <w:rPr>
                <w:b/>
                <w:bCs/>
              </w:rPr>
              <w:t xml:space="preserve">Prioridade: </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A559E79"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4377CE27" w14:textId="77777777">
        <w:trPr>
          <w:trHeight w:val="251"/>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C1BD686" w14:textId="77777777" w:rsidR="00FB4FD8" w:rsidRDefault="00682DE0">
            <w:pPr>
              <w:rPr>
                <w:b/>
                <w:bCs/>
              </w:rPr>
            </w:pPr>
            <w:r>
              <w:rPr>
                <w:b/>
                <w:bCs/>
              </w:rPr>
              <w:t>Atores:</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301B48A" w14:textId="77777777" w:rsidR="00FB4FD8" w:rsidRDefault="00682DE0">
            <w:r>
              <w:t xml:space="preserve">Cliente </w:t>
            </w:r>
          </w:p>
        </w:tc>
      </w:tr>
      <w:tr w:rsidR="00FB4FD8" w14:paraId="7ABE4F1F" w14:textId="77777777">
        <w:trPr>
          <w:trHeight w:val="848"/>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62C7499" w14:textId="77777777" w:rsidR="00FB4FD8" w:rsidRDefault="00682DE0">
            <w:pPr>
              <w:rPr>
                <w:b/>
                <w:bCs/>
              </w:rPr>
            </w:pPr>
            <w:r>
              <w:rPr>
                <w:b/>
                <w:bCs/>
              </w:rPr>
              <w:t>Resumo: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28207E5" w14:textId="77777777" w:rsidR="00FB4FD8" w:rsidRDefault="00682DE0">
            <w:r>
              <w:t>O sistema deverá permitir que o cliente realize pedidos.</w:t>
            </w:r>
          </w:p>
          <w:p w14:paraId="6175AEC3" w14:textId="77777777" w:rsidR="00FB4FD8" w:rsidRDefault="00FB4FD8"/>
        </w:tc>
      </w:tr>
      <w:tr w:rsidR="00FB4FD8" w14:paraId="0FB98884" w14:textId="77777777">
        <w:trPr>
          <w:trHeight w:val="566"/>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1EE41C2" w14:textId="77777777" w:rsidR="00FB4FD8" w:rsidRDefault="00682DE0">
            <w:pPr>
              <w:rPr>
                <w:b/>
                <w:bCs/>
              </w:rPr>
            </w:pPr>
            <w:r>
              <w:rPr>
                <w:b/>
                <w:bCs/>
              </w:rPr>
              <w:t>Pré-condição: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C5DA616" w14:textId="77777777" w:rsidR="00FB4FD8" w:rsidRDefault="00682DE0">
            <w:r>
              <w:t>O cliente deve clicar em fazer pedido.</w:t>
            </w:r>
          </w:p>
        </w:tc>
      </w:tr>
      <w:tr w:rsidR="00FB4FD8" w14:paraId="0A205EBA" w14:textId="77777777">
        <w:trPr>
          <w:trHeight w:val="566"/>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BB6E05B" w14:textId="77777777" w:rsidR="00FB4FD8" w:rsidRDefault="00682DE0">
            <w:pPr>
              <w:rPr>
                <w:b/>
                <w:bCs/>
              </w:rPr>
            </w:pPr>
            <w:r>
              <w:rPr>
                <w:b/>
                <w:bCs/>
              </w:rPr>
              <w:t>Pós-condição: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1C9E9F0" w14:textId="77777777" w:rsidR="00FB4FD8" w:rsidRDefault="00682DE0">
            <w:r>
              <w:t>O sistema deverá confirmar o pedido.</w:t>
            </w:r>
          </w:p>
        </w:tc>
      </w:tr>
      <w:tr w:rsidR="00FB4FD8" w14:paraId="7F1492AC" w14:textId="77777777">
        <w:trPr>
          <w:trHeight w:val="348"/>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6DEC470" w14:textId="77777777" w:rsidR="00FB4FD8" w:rsidRDefault="00682DE0">
            <w:pPr>
              <w:rPr>
                <w:b/>
                <w:bCs/>
              </w:rPr>
            </w:pPr>
            <w:r>
              <w:rPr>
                <w:b/>
                <w:bCs/>
              </w:rPr>
              <w:t>Interfaces:</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B22BF5F" w14:textId="77777777" w:rsidR="00FB4FD8" w:rsidRDefault="00682DE0">
            <w:pPr>
              <w:rPr>
                <w:b/>
                <w:bCs/>
              </w:rPr>
            </w:pPr>
            <w:r>
              <w:rPr>
                <w:b/>
                <w:bCs/>
              </w:rPr>
              <w:t>Carrinho, Pedido</w:t>
            </w:r>
          </w:p>
        </w:tc>
      </w:tr>
      <w:tr w:rsidR="00FB4FD8" w14:paraId="6CC05BAF" w14:textId="77777777">
        <w:trPr>
          <w:trHeight w:val="2035"/>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34BD7BB" w14:textId="77777777" w:rsidR="00FB4FD8" w:rsidRDefault="00682DE0">
            <w:pPr>
              <w:rPr>
                <w:b/>
                <w:bCs/>
              </w:rPr>
            </w:pPr>
            <w:r>
              <w:rPr>
                <w:b/>
                <w:bCs/>
              </w:rPr>
              <w:t>Fluxo principal:</w:t>
            </w:r>
          </w:p>
        </w:tc>
        <w:tc>
          <w:tcPr>
            <w:tcW w:w="2699"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F9FF588" w14:textId="77777777" w:rsidR="00FB4FD8" w:rsidRDefault="00682DE0">
            <w:r>
              <w:t>Cliente:</w:t>
            </w:r>
          </w:p>
          <w:p w14:paraId="569B18A7" w14:textId="77777777" w:rsidR="00FB4FD8" w:rsidRDefault="00FB4FD8"/>
          <w:p w14:paraId="170DABFE" w14:textId="77777777" w:rsidR="00FB4FD8" w:rsidRDefault="00682DE0">
            <w:r>
              <w:t>1. Clica em finalizar pedido.</w:t>
            </w:r>
          </w:p>
          <w:p w14:paraId="028BE347" w14:textId="77777777" w:rsidR="00FB4FD8" w:rsidRDefault="00FB4FD8"/>
          <w:p w14:paraId="4B9AD084" w14:textId="77777777" w:rsidR="00FB4FD8" w:rsidRDefault="00FB4FD8"/>
          <w:p w14:paraId="0D3E3ADD" w14:textId="77777777" w:rsidR="00FB4FD8" w:rsidRDefault="00FB4FD8"/>
          <w:p w14:paraId="2764F1C6" w14:textId="77777777" w:rsidR="00FB4FD8" w:rsidRDefault="00682DE0">
            <w:r>
              <w:t>3. Seleciona forma de entrega</w:t>
            </w:r>
          </w:p>
          <w:p w14:paraId="669C0953" w14:textId="77777777" w:rsidR="00FB4FD8" w:rsidRDefault="00FB4FD8"/>
          <w:p w14:paraId="0B1EB189" w14:textId="77777777" w:rsidR="00FB4FD8" w:rsidRDefault="00FB4FD8"/>
          <w:p w14:paraId="338D9C54" w14:textId="77777777" w:rsidR="00FB4FD8" w:rsidRDefault="00FB4FD8"/>
          <w:p w14:paraId="5AB307E6" w14:textId="77777777" w:rsidR="00FB4FD8" w:rsidRDefault="00682DE0">
            <w:r>
              <w:t>5. Seleciona forma de pagamento</w:t>
            </w:r>
          </w:p>
          <w:p w14:paraId="2142E40A" w14:textId="77777777" w:rsidR="00FB4FD8" w:rsidRDefault="00FB4FD8"/>
          <w:p w14:paraId="1E33132D" w14:textId="77777777" w:rsidR="00FB4FD8" w:rsidRDefault="00FB4FD8"/>
          <w:p w14:paraId="28735A06" w14:textId="77777777" w:rsidR="00FB4FD8" w:rsidRDefault="00682DE0">
            <w:r>
              <w:t>7. Confirma pedido</w:t>
            </w:r>
          </w:p>
        </w:tc>
        <w:tc>
          <w:tcPr>
            <w:tcW w:w="4587"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C516641" w14:textId="77777777" w:rsidR="00FB4FD8" w:rsidRDefault="00682DE0">
            <w:r>
              <w:rPr>
                <w:b/>
                <w:bCs/>
              </w:rPr>
              <w:t>Sistema</w:t>
            </w:r>
            <w:r>
              <w:t>:</w:t>
            </w:r>
          </w:p>
          <w:p w14:paraId="09CCAFCC" w14:textId="77777777" w:rsidR="00FB4FD8" w:rsidRDefault="00FB4FD8"/>
          <w:p w14:paraId="0C80D30B" w14:textId="77777777" w:rsidR="00FB4FD8" w:rsidRDefault="00FB4FD8"/>
          <w:p w14:paraId="452D0DBC" w14:textId="77777777" w:rsidR="00FB4FD8" w:rsidRDefault="00682DE0">
            <w:r>
              <w:t>2. Pede para que o cliente selecione forma de entrega (retirada/entrega).</w:t>
            </w:r>
          </w:p>
          <w:p w14:paraId="6C74BCBC" w14:textId="77777777" w:rsidR="00FB4FD8" w:rsidRDefault="00FB4FD8"/>
          <w:p w14:paraId="55797786" w14:textId="77777777" w:rsidR="00FB4FD8" w:rsidRDefault="00FB4FD8"/>
          <w:p w14:paraId="2FEB3A01" w14:textId="77777777" w:rsidR="00FB4FD8" w:rsidRDefault="00FB4FD8"/>
          <w:p w14:paraId="6E1D0889" w14:textId="77777777" w:rsidR="00FB4FD8" w:rsidRDefault="00682DE0">
            <w:r>
              <w:t>4. Pede forma de pagamento (PIX/Cartão)</w:t>
            </w:r>
          </w:p>
          <w:p w14:paraId="6ADD573E" w14:textId="77777777" w:rsidR="00FB4FD8" w:rsidRDefault="00FB4FD8"/>
          <w:p w14:paraId="4868DFE2" w14:textId="77777777" w:rsidR="00FB4FD8" w:rsidRDefault="00FB4FD8"/>
          <w:p w14:paraId="7A61AC67" w14:textId="77777777" w:rsidR="00FB4FD8" w:rsidRDefault="00FB4FD8"/>
          <w:p w14:paraId="101FDA51" w14:textId="77777777" w:rsidR="00FB4FD8" w:rsidRDefault="00FB4FD8"/>
          <w:p w14:paraId="3107024F" w14:textId="77777777" w:rsidR="00FB4FD8" w:rsidRDefault="00682DE0">
            <w:r>
              <w:t>6. Pede confirmação do pedido</w:t>
            </w:r>
          </w:p>
          <w:p w14:paraId="74F062F8" w14:textId="77777777" w:rsidR="00FB4FD8" w:rsidRDefault="00FB4FD8"/>
          <w:p w14:paraId="4511AEDE" w14:textId="77777777" w:rsidR="00FB4FD8" w:rsidRDefault="00FB4FD8"/>
          <w:p w14:paraId="526E4E58" w14:textId="77777777" w:rsidR="00FB4FD8" w:rsidRDefault="00682DE0">
            <w:r>
              <w:t>8. Registra pedido</w:t>
            </w:r>
          </w:p>
        </w:tc>
      </w:tr>
      <w:tr w:rsidR="00FB4FD8" w14:paraId="59D10699" w14:textId="77777777">
        <w:trPr>
          <w:trHeight w:val="1385"/>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A8A40FC" w14:textId="77777777" w:rsidR="00FB4FD8" w:rsidRDefault="00682DE0">
            <w:pPr>
              <w:rPr>
                <w:b/>
                <w:bCs/>
              </w:rPr>
            </w:pPr>
            <w:r>
              <w:rPr>
                <w:b/>
                <w:bCs/>
              </w:rPr>
              <w:t>Fluxo alternativo:</w:t>
            </w:r>
          </w:p>
        </w:tc>
        <w:tc>
          <w:tcPr>
            <w:tcW w:w="2699"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4EBD97E" w14:textId="77777777" w:rsidR="00FB4FD8" w:rsidRDefault="00682DE0">
            <w:r>
              <w:t>Cliente:</w:t>
            </w:r>
          </w:p>
          <w:p w14:paraId="3703775D" w14:textId="77777777" w:rsidR="00FB4FD8" w:rsidRDefault="00682DE0">
            <w:r>
              <w:t>7. Cliente não confirma pedido.</w:t>
            </w:r>
          </w:p>
        </w:tc>
        <w:tc>
          <w:tcPr>
            <w:tcW w:w="4587"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B06F44B" w14:textId="77777777" w:rsidR="00FB4FD8" w:rsidRDefault="00682DE0">
            <w:r>
              <w:rPr>
                <w:b/>
                <w:bCs/>
              </w:rPr>
              <w:t>Sistema</w:t>
            </w:r>
            <w:r>
              <w:t>:</w:t>
            </w:r>
          </w:p>
          <w:p w14:paraId="74D69BFD" w14:textId="77777777" w:rsidR="00FB4FD8" w:rsidRDefault="00FB4FD8"/>
          <w:p w14:paraId="682B2255" w14:textId="77777777" w:rsidR="00FB4FD8" w:rsidRDefault="00682DE0">
            <w:r>
              <w:t xml:space="preserve">8. Volta para </w:t>
            </w:r>
            <w:proofErr w:type="gramStart"/>
            <w:r>
              <w:t>pagina</w:t>
            </w:r>
            <w:proofErr w:type="gramEnd"/>
            <w:r>
              <w:t xml:space="preserve"> de carrinho</w:t>
            </w:r>
          </w:p>
        </w:tc>
      </w:tr>
      <w:tr w:rsidR="00FB4FD8" w14:paraId="5E464007" w14:textId="77777777">
        <w:trPr>
          <w:trHeight w:val="1385"/>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2F6EEC1" w14:textId="77777777" w:rsidR="00FB4FD8" w:rsidRDefault="00682DE0">
            <w:pPr>
              <w:rPr>
                <w:b/>
                <w:bCs/>
              </w:rPr>
            </w:pPr>
            <w:r>
              <w:rPr>
                <w:b/>
                <w:bCs/>
              </w:rPr>
              <w:t>Regras de Negócio:</w:t>
            </w:r>
            <w:r>
              <w:tab/>
            </w:r>
          </w:p>
          <w:p w14:paraId="16322D6B" w14:textId="77777777" w:rsidR="00FB4FD8" w:rsidRDefault="00FB4FD8">
            <w:pPr>
              <w:rPr>
                <w:b/>
                <w:bCs/>
              </w:rPr>
            </w:pP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E052A67" w14:textId="77777777" w:rsidR="00FB4FD8" w:rsidRDefault="00FB4FD8"/>
          <w:p w14:paraId="473884AA" w14:textId="77777777" w:rsidR="00FB4FD8" w:rsidRDefault="00682DE0">
            <w:r>
              <w:t>1 – Forma de pagamento tem que ser válida e endereço de entrega também.</w:t>
            </w:r>
          </w:p>
        </w:tc>
      </w:tr>
    </w:tbl>
    <w:p w14:paraId="48133751" w14:textId="77777777" w:rsidR="00FB4FD8" w:rsidRDefault="00FB4FD8">
      <w:pPr>
        <w:pBdr>
          <w:top w:val="nil"/>
          <w:left w:val="nil"/>
          <w:bottom w:val="nil"/>
          <w:right w:val="nil"/>
          <w:between w:val="nil"/>
        </w:pBdr>
        <w:spacing w:before="60" w:after="60"/>
        <w:jc w:val="both"/>
        <w:rPr>
          <w:color w:val="000000"/>
          <w:sz w:val="22"/>
          <w:szCs w:val="22"/>
        </w:rPr>
      </w:pPr>
    </w:p>
    <w:p w14:paraId="243DF20C" w14:textId="77777777" w:rsidR="00FB4FD8" w:rsidRDefault="00FB4FD8">
      <w:pPr>
        <w:pBdr>
          <w:top w:val="nil"/>
          <w:left w:val="nil"/>
          <w:bottom w:val="nil"/>
          <w:right w:val="nil"/>
          <w:between w:val="nil"/>
        </w:pBdr>
        <w:spacing w:before="60" w:after="60"/>
        <w:jc w:val="both"/>
        <w:rPr>
          <w:color w:val="000000"/>
          <w:sz w:val="22"/>
          <w:szCs w:val="22"/>
        </w:rPr>
      </w:pPr>
    </w:p>
    <w:p w14:paraId="777B851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[RF009] - Controle de Estoque</w:t>
      </w:r>
    </w:p>
    <w:tbl>
      <w:tblPr>
        <w:tblStyle w:val="af0"/>
        <w:tblW w:w="9006" w:type="dxa"/>
        <w:tblInd w:w="0" w:type="dxa"/>
        <w:tblLayout w:type="fixed"/>
        <w:tblLook w:val="0400" w:firstRow="0" w:lastRow="0" w:firstColumn="0" w:lastColumn="0" w:noHBand="0" w:noVBand="1"/>
      </w:tblPr>
      <w:tblGrid>
        <w:gridCol w:w="1721"/>
        <w:gridCol w:w="2699"/>
        <w:gridCol w:w="4586"/>
      </w:tblGrid>
      <w:tr w:rsidR="00FB4FD8" w14:paraId="0A2F4655" w14:textId="77777777">
        <w:trPr>
          <w:trHeight w:val="278"/>
        </w:trPr>
        <w:tc>
          <w:tcPr>
            <w:tcW w:w="1721"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58AE5957" w14:textId="77777777" w:rsidR="00FB4FD8" w:rsidRDefault="00682DE0">
            <w:pPr>
              <w:rPr>
                <w:b/>
                <w:bCs/>
                <w:color w:val="FFFFFF"/>
                <w:sz w:val="24"/>
                <w:szCs w:val="24"/>
              </w:rPr>
            </w:pPr>
            <w:r>
              <w:rPr>
                <w:b/>
                <w:bCs/>
                <w:color w:val="FFFFFF"/>
                <w:sz w:val="24"/>
                <w:szCs w:val="24"/>
              </w:rPr>
              <w:t>RF 009</w:t>
            </w:r>
          </w:p>
        </w:tc>
        <w:tc>
          <w:tcPr>
            <w:tcW w:w="7285"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33A63440" w14:textId="77777777" w:rsidR="00FB4FD8" w:rsidRDefault="00682DE0">
            <w:pPr>
              <w:rPr>
                <w:b/>
                <w:bCs/>
                <w:color w:val="FFFFFF"/>
                <w:sz w:val="24"/>
                <w:szCs w:val="24"/>
              </w:rPr>
            </w:pPr>
            <w:r>
              <w:rPr>
                <w:b/>
                <w:bCs/>
                <w:color w:val="FFFFFF"/>
                <w:sz w:val="24"/>
                <w:szCs w:val="24"/>
              </w:rPr>
              <w:t xml:space="preserve">Gerenciamento de Estoque </w:t>
            </w:r>
          </w:p>
        </w:tc>
      </w:tr>
      <w:tr w:rsidR="00FB4FD8" w14:paraId="2FCF251B" w14:textId="77777777">
        <w:trPr>
          <w:trHeight w:val="413"/>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2A9DE81" w14:textId="77777777" w:rsidR="00FB4FD8" w:rsidRDefault="00682DE0">
            <w:pPr>
              <w:rPr>
                <w:b/>
                <w:bCs/>
              </w:rPr>
            </w:pPr>
            <w:r>
              <w:rPr>
                <w:b/>
                <w:bCs/>
              </w:rPr>
              <w:lastRenderedPageBreak/>
              <w:t xml:space="preserve">Prioridade: </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9C9DA78"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71902910" w14:textId="77777777">
        <w:trPr>
          <w:trHeight w:val="251"/>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8CF4BC9" w14:textId="77777777" w:rsidR="00FB4FD8" w:rsidRDefault="00682DE0">
            <w:pPr>
              <w:rPr>
                <w:b/>
                <w:bCs/>
              </w:rPr>
            </w:pPr>
            <w:r>
              <w:rPr>
                <w:b/>
                <w:bCs/>
              </w:rPr>
              <w:t>Atores: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39B22BC" w14:textId="77777777" w:rsidR="00FB4FD8" w:rsidRDefault="00682DE0">
            <w:r>
              <w:t xml:space="preserve">Sistema </w:t>
            </w:r>
          </w:p>
        </w:tc>
      </w:tr>
      <w:tr w:rsidR="00FB4FD8" w14:paraId="323CF1F4" w14:textId="77777777">
        <w:trPr>
          <w:trHeight w:val="848"/>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42842F71" w14:textId="77777777" w:rsidR="00FB4FD8" w:rsidRDefault="00682DE0">
            <w:pPr>
              <w:rPr>
                <w:b/>
                <w:bCs/>
              </w:rPr>
            </w:pPr>
            <w:r>
              <w:rPr>
                <w:b/>
                <w:bCs/>
              </w:rPr>
              <w:t>Resumo: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41CD9CA" w14:textId="77777777" w:rsidR="00FB4FD8" w:rsidRDefault="00682DE0">
            <w:r>
              <w:t>O sistema deverá atualizar automaticamente a quantidade em estoque após uma venda.</w:t>
            </w:r>
          </w:p>
          <w:p w14:paraId="41DC0F1F" w14:textId="77777777" w:rsidR="00FB4FD8" w:rsidRDefault="00FB4FD8"/>
        </w:tc>
      </w:tr>
      <w:tr w:rsidR="00FB4FD8" w14:paraId="2B57A5B4"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71AE160" w14:textId="77777777" w:rsidR="00FB4FD8" w:rsidRDefault="00682DE0">
            <w:pPr>
              <w:rPr>
                <w:b/>
                <w:bCs/>
              </w:rPr>
            </w:pPr>
            <w:r>
              <w:rPr>
                <w:b/>
                <w:bCs/>
              </w:rPr>
              <w:t>Pré-condição: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D450183" w14:textId="77777777" w:rsidR="00FB4FD8" w:rsidRDefault="00682DE0">
            <w:r>
              <w:t xml:space="preserve">O sistema deve receber a </w:t>
            </w:r>
            <w:proofErr w:type="spellStart"/>
            <w:r>
              <w:t>atualizacao</w:t>
            </w:r>
            <w:proofErr w:type="spellEnd"/>
            <w:r>
              <w:t>.</w:t>
            </w:r>
          </w:p>
        </w:tc>
      </w:tr>
      <w:tr w:rsidR="00FB4FD8" w14:paraId="21D44C7A" w14:textId="77777777">
        <w:trPr>
          <w:trHeight w:val="566"/>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C7CBD2F" w14:textId="77777777" w:rsidR="00FB4FD8" w:rsidRDefault="00682DE0">
            <w:pPr>
              <w:rPr>
                <w:b/>
                <w:bCs/>
              </w:rPr>
            </w:pPr>
            <w:r>
              <w:rPr>
                <w:b/>
                <w:bCs/>
              </w:rPr>
              <w:t>Pós-condição:</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872A943" w14:textId="77777777" w:rsidR="00FB4FD8" w:rsidRDefault="00682DE0">
            <w:r>
              <w:t>O sistema deverá atualizar as quantidades em estoque.</w:t>
            </w:r>
          </w:p>
        </w:tc>
      </w:tr>
      <w:tr w:rsidR="00FB4FD8" w14:paraId="6286626B" w14:textId="77777777">
        <w:trPr>
          <w:trHeight w:val="348"/>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886B5B1" w14:textId="77777777" w:rsidR="00FB4FD8" w:rsidRDefault="00682DE0">
            <w:pPr>
              <w:rPr>
                <w:b/>
                <w:bCs/>
              </w:rPr>
            </w:pPr>
            <w:r>
              <w:rPr>
                <w:b/>
                <w:bCs/>
              </w:rPr>
              <w:t>Interfaces:</w:t>
            </w: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2F52B2F" w14:textId="77777777" w:rsidR="00FB4FD8" w:rsidRDefault="00682DE0">
            <w:pPr>
              <w:rPr>
                <w:b/>
                <w:bCs/>
              </w:rPr>
            </w:pPr>
            <w:r>
              <w:rPr>
                <w:b/>
                <w:bCs/>
              </w:rPr>
              <w:t>Interface de produtos</w:t>
            </w:r>
          </w:p>
        </w:tc>
      </w:tr>
      <w:tr w:rsidR="00FB4FD8" w14:paraId="0849E856" w14:textId="77777777">
        <w:trPr>
          <w:trHeight w:val="2035"/>
        </w:trPr>
        <w:tc>
          <w:tcPr>
            <w:tcW w:w="1721"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587A937D" w14:textId="77777777" w:rsidR="00FB4FD8" w:rsidRDefault="00682DE0">
            <w:pPr>
              <w:rPr>
                <w:b/>
                <w:bCs/>
              </w:rPr>
            </w:pPr>
            <w:r>
              <w:rPr>
                <w:b/>
                <w:bCs/>
              </w:rPr>
              <w:t>Fluxo principal:</w:t>
            </w:r>
          </w:p>
        </w:tc>
        <w:tc>
          <w:tcPr>
            <w:tcW w:w="2699"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7178FC79" w14:textId="77777777" w:rsidR="00FB4FD8" w:rsidRDefault="00682DE0">
            <w:r>
              <w:t>Cliente:</w:t>
            </w:r>
          </w:p>
          <w:p w14:paraId="497A9489" w14:textId="77777777" w:rsidR="00FB4FD8" w:rsidRDefault="00FB4FD8"/>
          <w:p w14:paraId="7EA118DE" w14:textId="77777777" w:rsidR="00FB4FD8" w:rsidRDefault="00682DE0">
            <w:r>
              <w:t>1. Faz pedido</w:t>
            </w:r>
          </w:p>
        </w:tc>
        <w:tc>
          <w:tcPr>
            <w:tcW w:w="4586"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543F955" w14:textId="77777777" w:rsidR="00FB4FD8" w:rsidRDefault="00682DE0">
            <w:r>
              <w:rPr>
                <w:b/>
                <w:bCs/>
              </w:rPr>
              <w:t>Sistema</w:t>
            </w:r>
            <w:r>
              <w:t>:</w:t>
            </w:r>
          </w:p>
          <w:p w14:paraId="1BC0EEF3" w14:textId="77777777" w:rsidR="00FB4FD8" w:rsidRDefault="00FB4FD8"/>
          <w:p w14:paraId="539B952D" w14:textId="77777777" w:rsidR="00FB4FD8" w:rsidRDefault="00FB4FD8"/>
          <w:p w14:paraId="12B6C255" w14:textId="77777777" w:rsidR="00FB4FD8" w:rsidRDefault="00682DE0">
            <w:r>
              <w:t xml:space="preserve">2. Atualiza quantidade dos produtos em estoque </w:t>
            </w:r>
          </w:p>
        </w:tc>
      </w:tr>
      <w:tr w:rsidR="00FB4FD8" w14:paraId="6FE08906"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662DA3A" w14:textId="77777777" w:rsidR="00FB4FD8" w:rsidRDefault="00682DE0">
            <w:pPr>
              <w:rPr>
                <w:b/>
                <w:bCs/>
              </w:rPr>
            </w:pPr>
            <w:r>
              <w:rPr>
                <w:b/>
                <w:bCs/>
              </w:rPr>
              <w:t>Fluxo alternativo:</w:t>
            </w:r>
          </w:p>
        </w:tc>
        <w:tc>
          <w:tcPr>
            <w:tcW w:w="2699"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95A9246" w14:textId="77777777" w:rsidR="00FB4FD8" w:rsidRDefault="00682DE0">
            <w:r>
              <w:t>Cliente</w:t>
            </w:r>
          </w:p>
        </w:tc>
        <w:tc>
          <w:tcPr>
            <w:tcW w:w="4586"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52AA71E7" w14:textId="77777777" w:rsidR="00FB4FD8" w:rsidRDefault="00682DE0">
            <w:r>
              <w:rPr>
                <w:b/>
                <w:bCs/>
              </w:rPr>
              <w:t>Sistema</w:t>
            </w:r>
            <w:r>
              <w:t>:</w:t>
            </w:r>
          </w:p>
        </w:tc>
      </w:tr>
      <w:tr w:rsidR="00FB4FD8" w14:paraId="71A28A79" w14:textId="77777777">
        <w:trPr>
          <w:trHeight w:val="1385"/>
        </w:trPr>
        <w:tc>
          <w:tcPr>
            <w:tcW w:w="1721"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3F5B0C8" w14:textId="77777777" w:rsidR="00FB4FD8" w:rsidRDefault="00682DE0">
            <w:pPr>
              <w:rPr>
                <w:b/>
                <w:bCs/>
              </w:rPr>
            </w:pPr>
            <w:r>
              <w:rPr>
                <w:b/>
                <w:bCs/>
              </w:rPr>
              <w:t>Regras de Negócio:</w:t>
            </w:r>
            <w:r>
              <w:tab/>
            </w:r>
          </w:p>
          <w:p w14:paraId="538B9709" w14:textId="77777777" w:rsidR="00FB4FD8" w:rsidRDefault="00FB4FD8">
            <w:pPr>
              <w:rPr>
                <w:b/>
                <w:bCs/>
              </w:rPr>
            </w:pPr>
          </w:p>
        </w:tc>
        <w:tc>
          <w:tcPr>
            <w:tcW w:w="7285"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D2E1ED2" w14:textId="77777777" w:rsidR="00FB4FD8" w:rsidRDefault="00FB4FD8"/>
          <w:p w14:paraId="5D611D01" w14:textId="77777777" w:rsidR="00FB4FD8" w:rsidRDefault="00682DE0">
            <w:r>
              <w:t>1 – Só pode atualizar caso o pedido seja finalizado.</w:t>
            </w:r>
          </w:p>
        </w:tc>
      </w:tr>
    </w:tbl>
    <w:p w14:paraId="03A73F5E" w14:textId="77777777" w:rsidR="00FB4FD8" w:rsidRDefault="00FB4FD8">
      <w:pPr>
        <w:pBdr>
          <w:top w:val="nil"/>
          <w:left w:val="nil"/>
          <w:bottom w:val="nil"/>
          <w:right w:val="nil"/>
          <w:between w:val="nil"/>
        </w:pBdr>
        <w:spacing w:before="60" w:after="60"/>
        <w:jc w:val="both"/>
        <w:rPr>
          <w:color w:val="000000"/>
          <w:sz w:val="22"/>
          <w:szCs w:val="22"/>
        </w:rPr>
      </w:pPr>
    </w:p>
    <w:p w14:paraId="4236B2E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[RF010] - Controle de Acesso</w:t>
      </w:r>
    </w:p>
    <w:tbl>
      <w:tblPr>
        <w:tblStyle w:val="af1"/>
        <w:tblW w:w="9006" w:type="dxa"/>
        <w:tblInd w:w="0" w:type="dxa"/>
        <w:tblLayout w:type="fixed"/>
        <w:tblLook w:val="0400" w:firstRow="0" w:lastRow="0" w:firstColumn="0" w:lastColumn="0" w:noHBand="0" w:noVBand="1"/>
      </w:tblPr>
      <w:tblGrid>
        <w:gridCol w:w="1720"/>
        <w:gridCol w:w="2696"/>
        <w:gridCol w:w="4590"/>
      </w:tblGrid>
      <w:tr w:rsidR="00FB4FD8" w14:paraId="3505EBC2" w14:textId="77777777">
        <w:trPr>
          <w:trHeight w:val="278"/>
        </w:trPr>
        <w:tc>
          <w:tcPr>
            <w:tcW w:w="1720" w:type="dxa"/>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77ABCEF" w14:textId="77777777" w:rsidR="00FB4FD8" w:rsidRDefault="00682DE0">
            <w:pPr>
              <w:rPr>
                <w:b/>
                <w:bCs/>
                <w:color w:val="FFFFFF"/>
                <w:sz w:val="24"/>
                <w:szCs w:val="24"/>
              </w:rPr>
            </w:pPr>
            <w:r>
              <w:rPr>
                <w:b/>
                <w:bCs/>
                <w:color w:val="FFFFFF"/>
                <w:sz w:val="24"/>
                <w:szCs w:val="24"/>
              </w:rPr>
              <w:t>RF 010</w:t>
            </w:r>
          </w:p>
        </w:tc>
        <w:tc>
          <w:tcPr>
            <w:tcW w:w="7286" w:type="dxa"/>
            <w:gridSpan w:val="2"/>
            <w:tcBorders>
              <w:top w:val="single" w:sz="8" w:space="0" w:color="FFFFFF"/>
              <w:left w:val="single" w:sz="8" w:space="0" w:color="FFFFFF"/>
              <w:bottom w:val="single" w:sz="24" w:space="0" w:color="FFFFFF"/>
              <w:right w:val="single" w:sz="8" w:space="0" w:color="FFFFFF"/>
            </w:tcBorders>
            <w:shd w:val="clear" w:color="auto" w:fill="5FA534"/>
            <w:tcMar>
              <w:top w:w="72" w:type="dxa"/>
              <w:left w:w="144" w:type="dxa"/>
              <w:bottom w:w="72" w:type="dxa"/>
              <w:right w:w="144" w:type="dxa"/>
            </w:tcMar>
          </w:tcPr>
          <w:p w14:paraId="4AAEF550" w14:textId="77777777" w:rsidR="00FB4FD8" w:rsidRDefault="00682DE0">
            <w:pPr>
              <w:rPr>
                <w:b/>
                <w:bCs/>
                <w:color w:val="FFFFFF"/>
                <w:sz w:val="24"/>
                <w:szCs w:val="24"/>
              </w:rPr>
            </w:pPr>
            <w:r>
              <w:rPr>
                <w:b/>
                <w:bCs/>
                <w:color w:val="FFFFFF"/>
                <w:sz w:val="24"/>
                <w:szCs w:val="24"/>
              </w:rPr>
              <w:t>Controle de Acesso</w:t>
            </w:r>
          </w:p>
        </w:tc>
      </w:tr>
      <w:tr w:rsidR="00FB4FD8" w14:paraId="215AF0D9" w14:textId="77777777">
        <w:trPr>
          <w:trHeight w:val="413"/>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3F324852" w14:textId="77777777" w:rsidR="00FB4FD8" w:rsidRDefault="00682DE0">
            <w:pPr>
              <w:rPr>
                <w:b/>
                <w:bCs/>
              </w:rPr>
            </w:pPr>
            <w:r>
              <w:rPr>
                <w:b/>
                <w:bCs/>
              </w:rPr>
              <w:t xml:space="preserve">Prioridade: </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070D3946" w14:textId="77777777" w:rsidR="00FB4FD8" w:rsidRDefault="00682DE0">
            <w:r>
              <w:t xml:space="preserve">(X)  Essencial             </w:t>
            </w:r>
            <w:proofErr w:type="gramStart"/>
            <w:r>
              <w:t xml:space="preserve">   (</w:t>
            </w:r>
            <w:proofErr w:type="gramEnd"/>
            <w:r>
              <w:t xml:space="preserve"> </w:t>
            </w:r>
            <w:proofErr w:type="gramStart"/>
            <w:r>
              <w:t xml:space="preserve">  )</w:t>
            </w:r>
            <w:proofErr w:type="gramEnd"/>
            <w:r>
              <w:t xml:space="preserve"> Importante    </w:t>
            </w:r>
            <w:proofErr w:type="gramStart"/>
            <w:r>
              <w:t xml:space="preserve">   (</w:t>
            </w:r>
            <w:proofErr w:type="gramEnd"/>
            <w:r>
              <w:t xml:space="preserve"> </w:t>
            </w:r>
            <w:proofErr w:type="gramStart"/>
            <w:r>
              <w:t xml:space="preserve">  )</w:t>
            </w:r>
            <w:proofErr w:type="gramEnd"/>
            <w:r>
              <w:t xml:space="preserve"> Desejável</w:t>
            </w:r>
          </w:p>
        </w:tc>
      </w:tr>
      <w:tr w:rsidR="00FB4FD8" w14:paraId="404EB6BC" w14:textId="77777777">
        <w:trPr>
          <w:trHeight w:val="251"/>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8D67413" w14:textId="77777777" w:rsidR="00FB4FD8" w:rsidRDefault="00682DE0">
            <w:pPr>
              <w:rPr>
                <w:b/>
                <w:bCs/>
              </w:rPr>
            </w:pPr>
            <w:r>
              <w:rPr>
                <w:b/>
                <w:bCs/>
              </w:rPr>
              <w:t>Atores:</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162FBC12" w14:textId="77777777" w:rsidR="00FB4FD8" w:rsidRDefault="00682DE0">
            <w:r>
              <w:t>Sistema, Administrador, Cliente</w:t>
            </w:r>
          </w:p>
        </w:tc>
      </w:tr>
      <w:tr w:rsidR="00FB4FD8" w14:paraId="0E48404A" w14:textId="77777777">
        <w:trPr>
          <w:trHeight w:val="848"/>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6C52CFB" w14:textId="77777777" w:rsidR="00FB4FD8" w:rsidRDefault="00682DE0">
            <w:pPr>
              <w:rPr>
                <w:b/>
                <w:bCs/>
              </w:rPr>
            </w:pPr>
            <w:r>
              <w:rPr>
                <w:b/>
                <w:bCs/>
              </w:rPr>
              <w:t>Resumo: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55B5520" w14:textId="77777777" w:rsidR="00FB4FD8" w:rsidRDefault="00682DE0">
            <w:r>
              <w:t>O sistema deverá possuir diferentes níveis de acesso, permitindo que apenas gerentes realizem operações administrativas.</w:t>
            </w:r>
          </w:p>
          <w:p w14:paraId="4BDD9274" w14:textId="77777777" w:rsidR="00FB4FD8" w:rsidRDefault="00FB4FD8"/>
        </w:tc>
      </w:tr>
      <w:tr w:rsidR="00FB4FD8" w14:paraId="0B7BE219" w14:textId="77777777">
        <w:trPr>
          <w:trHeight w:val="566"/>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4D709B0" w14:textId="77777777" w:rsidR="00FB4FD8" w:rsidRDefault="00682DE0">
            <w:pPr>
              <w:rPr>
                <w:b/>
                <w:bCs/>
              </w:rPr>
            </w:pPr>
            <w:r>
              <w:rPr>
                <w:b/>
                <w:bCs/>
              </w:rPr>
              <w:t>Pré-condição: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89B5E42" w14:textId="77777777" w:rsidR="00FB4FD8" w:rsidRDefault="00682DE0">
            <w:r>
              <w:t>Cargos devem ter um controle de acesso (RBAC)</w:t>
            </w:r>
          </w:p>
        </w:tc>
      </w:tr>
      <w:tr w:rsidR="00FB4FD8" w14:paraId="1EFBC205" w14:textId="77777777">
        <w:trPr>
          <w:trHeight w:val="566"/>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A9D7D93" w14:textId="77777777" w:rsidR="00FB4FD8" w:rsidRDefault="00682DE0">
            <w:pPr>
              <w:rPr>
                <w:b/>
                <w:bCs/>
              </w:rPr>
            </w:pPr>
            <w:r>
              <w:rPr>
                <w:b/>
                <w:bCs/>
              </w:rPr>
              <w:t>Pós-condição:</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6E7357C" w14:textId="77777777" w:rsidR="00FB4FD8" w:rsidRDefault="00682DE0">
            <w:r>
              <w:t>O sistema deverá permitir apenas ações possíveis.</w:t>
            </w:r>
          </w:p>
        </w:tc>
      </w:tr>
      <w:tr w:rsidR="00FB4FD8" w14:paraId="3B043DFF" w14:textId="77777777">
        <w:trPr>
          <w:trHeight w:val="348"/>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3B4F09EA" w14:textId="77777777" w:rsidR="00FB4FD8" w:rsidRDefault="00682DE0">
            <w:pPr>
              <w:rPr>
                <w:b/>
                <w:bCs/>
              </w:rPr>
            </w:pPr>
            <w:r>
              <w:rPr>
                <w:b/>
                <w:bCs/>
              </w:rPr>
              <w:lastRenderedPageBreak/>
              <w:t>Interfaces:</w:t>
            </w: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623C3684" w14:textId="77777777" w:rsidR="00FB4FD8" w:rsidRDefault="00682DE0">
            <w:pPr>
              <w:rPr>
                <w:b/>
                <w:bCs/>
              </w:rPr>
            </w:pPr>
            <w:r>
              <w:rPr>
                <w:b/>
                <w:bCs/>
              </w:rPr>
              <w:t>Todas as telas.</w:t>
            </w:r>
          </w:p>
        </w:tc>
      </w:tr>
      <w:tr w:rsidR="00FB4FD8" w14:paraId="6000D7E7" w14:textId="77777777">
        <w:trPr>
          <w:trHeight w:val="2035"/>
        </w:trPr>
        <w:tc>
          <w:tcPr>
            <w:tcW w:w="172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2CCB2386" w14:textId="77777777" w:rsidR="00FB4FD8" w:rsidRDefault="00682DE0">
            <w:pPr>
              <w:rPr>
                <w:b/>
                <w:bCs/>
              </w:rPr>
            </w:pPr>
            <w:r>
              <w:rPr>
                <w:b/>
                <w:bCs/>
              </w:rPr>
              <w:t>Fluxo principal:</w:t>
            </w:r>
          </w:p>
        </w:tc>
        <w:tc>
          <w:tcPr>
            <w:tcW w:w="2696"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081E94E3" w14:textId="77777777" w:rsidR="00FB4FD8" w:rsidRDefault="00FB4FD8"/>
          <w:p w14:paraId="18428DB4" w14:textId="77777777" w:rsidR="00FB4FD8" w:rsidRDefault="00FB4FD8"/>
        </w:tc>
        <w:tc>
          <w:tcPr>
            <w:tcW w:w="4590" w:type="dxa"/>
            <w:tcBorders>
              <w:top w:val="single" w:sz="8" w:space="0" w:color="FFFFFF"/>
              <w:left w:val="single" w:sz="8" w:space="0" w:color="FFFFFF"/>
              <w:bottom w:val="single" w:sz="8" w:space="0" w:color="FFFFFF"/>
              <w:right w:val="single" w:sz="8" w:space="0" w:color="FFFFFF"/>
            </w:tcBorders>
            <w:shd w:val="clear" w:color="auto" w:fill="EAF0E8"/>
            <w:tcMar>
              <w:top w:w="72" w:type="dxa"/>
              <w:left w:w="144" w:type="dxa"/>
              <w:bottom w:w="72" w:type="dxa"/>
              <w:right w:w="144" w:type="dxa"/>
            </w:tcMar>
          </w:tcPr>
          <w:p w14:paraId="4C42DF92" w14:textId="77777777" w:rsidR="00FB4FD8" w:rsidRDefault="00682DE0">
            <w:r>
              <w:rPr>
                <w:b/>
                <w:bCs/>
              </w:rPr>
              <w:t>Sistema</w:t>
            </w:r>
            <w:r>
              <w:t>:</w:t>
            </w:r>
          </w:p>
          <w:p w14:paraId="3C87D22F" w14:textId="77777777" w:rsidR="00FB4FD8" w:rsidRDefault="00FB4FD8"/>
          <w:p w14:paraId="41972F5D" w14:textId="77777777" w:rsidR="00FB4FD8" w:rsidRDefault="00682DE0">
            <w:pPr>
              <w:numPr>
                <w:ilvl w:val="0"/>
                <w:numId w:val="28"/>
              </w:numPr>
              <w:pBdr>
                <w:top w:val="nil"/>
                <w:left w:val="nil"/>
                <w:bottom w:val="nil"/>
                <w:right w:val="nil"/>
                <w:between w:val="nil"/>
              </w:pBdr>
            </w:pPr>
            <w:r>
              <w:rPr>
                <w:color w:val="000000"/>
              </w:rPr>
              <w:t xml:space="preserve">Permite apenas ações </w:t>
            </w:r>
            <w:proofErr w:type="spellStart"/>
            <w:r>
              <w:rPr>
                <w:color w:val="000000"/>
              </w:rPr>
              <w:t>possiveis</w:t>
            </w:r>
            <w:proofErr w:type="spellEnd"/>
            <w:r>
              <w:rPr>
                <w:color w:val="000000"/>
              </w:rPr>
              <w:t xml:space="preserve"> dado “Role” do usuário.</w:t>
            </w:r>
          </w:p>
        </w:tc>
      </w:tr>
      <w:tr w:rsidR="00FB4FD8" w14:paraId="1C37CD27" w14:textId="77777777">
        <w:trPr>
          <w:trHeight w:val="1385"/>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1B679FF2" w14:textId="77777777" w:rsidR="00FB4FD8" w:rsidRDefault="00682DE0">
            <w:pPr>
              <w:rPr>
                <w:b/>
                <w:bCs/>
              </w:rPr>
            </w:pPr>
            <w:r>
              <w:rPr>
                <w:b/>
                <w:bCs/>
              </w:rPr>
              <w:t>Fluxo alternativo:</w:t>
            </w:r>
          </w:p>
        </w:tc>
        <w:tc>
          <w:tcPr>
            <w:tcW w:w="2696"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16FD762" w14:textId="77777777" w:rsidR="00FB4FD8" w:rsidRDefault="00682DE0">
            <w:r>
              <w:t>Cliente</w:t>
            </w:r>
          </w:p>
        </w:tc>
        <w:tc>
          <w:tcPr>
            <w:tcW w:w="459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6AA6CDF3" w14:textId="77777777" w:rsidR="00FB4FD8" w:rsidRDefault="00682DE0">
            <w:r>
              <w:rPr>
                <w:b/>
                <w:bCs/>
              </w:rPr>
              <w:t>Sistema</w:t>
            </w:r>
            <w:r>
              <w:t>:</w:t>
            </w:r>
          </w:p>
        </w:tc>
      </w:tr>
      <w:tr w:rsidR="00FB4FD8" w14:paraId="19B816C3" w14:textId="77777777">
        <w:trPr>
          <w:trHeight w:val="1385"/>
        </w:trPr>
        <w:tc>
          <w:tcPr>
            <w:tcW w:w="1720" w:type="dxa"/>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23C61DE6" w14:textId="77777777" w:rsidR="00FB4FD8" w:rsidRDefault="00682DE0">
            <w:pPr>
              <w:rPr>
                <w:b/>
                <w:bCs/>
              </w:rPr>
            </w:pPr>
            <w:r>
              <w:rPr>
                <w:b/>
                <w:bCs/>
              </w:rPr>
              <w:t>Regras de Negócio:</w:t>
            </w:r>
            <w:r>
              <w:tab/>
            </w:r>
          </w:p>
          <w:p w14:paraId="0275B409" w14:textId="77777777" w:rsidR="00FB4FD8" w:rsidRDefault="00FB4FD8">
            <w:pPr>
              <w:rPr>
                <w:b/>
                <w:bCs/>
              </w:rPr>
            </w:pPr>
          </w:p>
        </w:tc>
        <w:tc>
          <w:tcPr>
            <w:tcW w:w="7286" w:type="dxa"/>
            <w:gridSpan w:val="2"/>
            <w:tcBorders>
              <w:top w:val="single" w:sz="8" w:space="0" w:color="FFFFFF"/>
              <w:left w:val="single" w:sz="8" w:space="0" w:color="FFFFFF"/>
              <w:bottom w:val="single" w:sz="8" w:space="0" w:color="FFFFFF"/>
              <w:right w:val="single" w:sz="8" w:space="0" w:color="FFFFFF"/>
            </w:tcBorders>
            <w:shd w:val="clear" w:color="auto" w:fill="D2E1CD"/>
            <w:tcMar>
              <w:top w:w="72" w:type="dxa"/>
              <w:left w:w="144" w:type="dxa"/>
              <w:bottom w:w="72" w:type="dxa"/>
              <w:right w:w="144" w:type="dxa"/>
            </w:tcMar>
          </w:tcPr>
          <w:p w14:paraId="78886893" w14:textId="77777777" w:rsidR="00FB4FD8" w:rsidRDefault="00FB4FD8"/>
          <w:p w14:paraId="2420CF29" w14:textId="77777777" w:rsidR="00FB4FD8" w:rsidRDefault="00682DE0">
            <w:r>
              <w:t>1 – Só pode acessar operações administrativas gerentes.</w:t>
            </w:r>
          </w:p>
        </w:tc>
      </w:tr>
    </w:tbl>
    <w:p w14:paraId="464DF987" w14:textId="77777777" w:rsidR="00FB4FD8" w:rsidRDefault="00FB4FD8">
      <w:pPr>
        <w:pBdr>
          <w:top w:val="nil"/>
          <w:left w:val="nil"/>
          <w:bottom w:val="nil"/>
          <w:right w:val="nil"/>
          <w:between w:val="nil"/>
        </w:pBdr>
        <w:spacing w:before="60" w:after="60"/>
        <w:jc w:val="both"/>
        <w:rPr>
          <w:color w:val="000000"/>
          <w:sz w:val="22"/>
          <w:szCs w:val="22"/>
        </w:rPr>
        <w:sectPr w:rsidR="00FB4FD8">
          <w:headerReference w:type="default" r:id="rId18"/>
          <w:pgSz w:w="11909" w:h="16834"/>
          <w:pgMar w:top="1440" w:right="1440" w:bottom="1440" w:left="1440" w:header="720" w:footer="720" w:gutter="0"/>
          <w:pgNumType w:start="1"/>
          <w:cols w:space="720"/>
        </w:sectPr>
      </w:pPr>
    </w:p>
    <w:p w14:paraId="386A7CD8" w14:textId="77777777" w:rsidR="00FB4FD8" w:rsidRDefault="00682DE0">
      <w:pPr>
        <w:keepNext/>
        <w:pBdr>
          <w:top w:val="nil"/>
          <w:left w:val="nil"/>
          <w:bottom w:val="nil"/>
          <w:right w:val="nil"/>
          <w:between w:val="nil"/>
        </w:pBdr>
        <w:spacing w:after="480"/>
        <w:jc w:val="right"/>
        <w:rPr>
          <w:rFonts w:ascii="Arial" w:eastAsia="Arial" w:hAnsi="Arial" w:cs="Arial"/>
          <w:b/>
          <w:bCs/>
          <w:color w:val="000000"/>
          <w:sz w:val="24"/>
          <w:szCs w:val="24"/>
        </w:rPr>
      </w:pPr>
      <w:bookmarkStart w:id="21" w:name="_9f6rezxtgs82" w:colFirst="0" w:colLast="0"/>
      <w:bookmarkEnd w:id="21"/>
      <w:r>
        <w:rPr>
          <w:rFonts w:ascii="Arial" w:eastAsia="Arial" w:hAnsi="Arial" w:cs="Arial"/>
          <w:b/>
          <w:bCs/>
          <w:noProof/>
          <w:color w:val="000000"/>
          <w:sz w:val="24"/>
          <w:szCs w:val="24"/>
        </w:rPr>
        <w:lastRenderedPageBreak/>
        <w:drawing>
          <wp:inline distT="0" distB="0" distL="114300" distR="114300" wp14:anchorId="75CAE485" wp14:editId="03ADA932">
            <wp:extent cx="371475" cy="46672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71475" cy="466725"/>
                    </a:xfrm>
                    <a:prstGeom prst="rect">
                      <a:avLst/>
                    </a:prstGeom>
                    <a:ln/>
                  </pic:spPr>
                </pic:pic>
              </a:graphicData>
            </a:graphic>
          </wp:inline>
        </w:drawing>
      </w:r>
    </w:p>
    <w:p w14:paraId="68444B46" w14:textId="77777777" w:rsidR="00FB4FD8" w:rsidRDefault="00682DE0">
      <w:pPr>
        <w:pBdr>
          <w:top w:val="nil"/>
          <w:left w:val="nil"/>
          <w:bottom w:val="nil"/>
          <w:right w:val="nil"/>
          <w:between w:val="nil"/>
        </w:pBdr>
        <w:jc w:val="right"/>
        <w:rPr>
          <w:color w:val="000000"/>
          <w:sz w:val="22"/>
          <w:szCs w:val="22"/>
        </w:rPr>
      </w:pPr>
      <w:r>
        <w:rPr>
          <w:rFonts w:ascii="Arial" w:eastAsia="Arial" w:hAnsi="Arial" w:cs="Arial"/>
          <w:b/>
          <w:bCs/>
          <w:color w:val="000000"/>
          <w:sz w:val="24"/>
          <w:szCs w:val="24"/>
        </w:rPr>
        <w:t>Capítulo</w:t>
      </w:r>
    </w:p>
    <w:p w14:paraId="1F08B059" w14:textId="77777777" w:rsidR="00FB4FD8" w:rsidRDefault="00682DE0">
      <w:pPr>
        <w:pStyle w:val="Ttulo1"/>
        <w:numPr>
          <w:ilvl w:val="0"/>
          <w:numId w:val="35"/>
        </w:numPr>
      </w:pPr>
      <w:r>
        <w:t>Requisitos não funcionais</w:t>
      </w:r>
    </w:p>
    <w:p w14:paraId="2B61F9BC" w14:textId="77777777" w:rsidR="00FB4FD8" w:rsidRDefault="00682DE0">
      <w:pPr>
        <w:pStyle w:val="Ttulo2"/>
        <w:numPr>
          <w:ilvl w:val="1"/>
          <w:numId w:val="35"/>
        </w:numPr>
      </w:pPr>
      <w:bookmarkStart w:id="22" w:name="_1d97z56s4d89" w:colFirst="0" w:colLast="0"/>
      <w:bookmarkEnd w:id="22"/>
      <w:r>
        <w:t>Usabilidade</w:t>
      </w:r>
    </w:p>
    <w:p w14:paraId="68B66C00"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Esta seção descreve os requisitos não funcionais associados à facilidade de uso da interface com o usuário, material de treinamento e documentação do sistema.</w:t>
      </w:r>
    </w:p>
    <w:p w14:paraId="395A1983" w14:textId="77777777" w:rsidR="00FB4FD8" w:rsidRDefault="00FB4FD8"/>
    <w:p w14:paraId="50918471" w14:textId="77777777" w:rsidR="00FB4FD8" w:rsidRDefault="00682DE0">
      <w:bookmarkStart w:id="23" w:name="_8qsnavwfjr6p" w:colFirst="0" w:colLast="0"/>
      <w:bookmarkEnd w:id="23"/>
      <w:r>
        <w:t>[NF001] Responsividade</w:t>
      </w:r>
    </w:p>
    <w:p w14:paraId="7992B252" w14:textId="77777777" w:rsidR="00FB4FD8" w:rsidRDefault="00FB4FD8"/>
    <w:p w14:paraId="0BCFFABD"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O sistema deverá ser totalmente responsivo e compatível com: Smartphones e Computadores.</w:t>
      </w:r>
    </w:p>
    <w:tbl>
      <w:tblPr>
        <w:tblStyle w:val="af2"/>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FB4FD8" w14:paraId="42B7FDE6" w14:textId="77777777">
        <w:tc>
          <w:tcPr>
            <w:tcW w:w="1559" w:type="dxa"/>
            <w:vAlign w:val="center"/>
          </w:tcPr>
          <w:p w14:paraId="44D2DD62"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6883BF55" w14:textId="77777777" w:rsidR="00FB4FD8" w:rsidRDefault="00682DE0">
            <w:pPr>
              <w:spacing w:before="240" w:after="240"/>
              <w:jc w:val="right"/>
            </w:pPr>
            <w:r>
              <w:rPr>
                <w:rFonts w:ascii="Noto Sans Symbols" w:eastAsia="Noto Sans Symbols" w:hAnsi="Noto Sans Symbols" w:cs="Noto Sans Symbols"/>
              </w:rPr>
              <w:t>◻</w:t>
            </w:r>
          </w:p>
        </w:tc>
        <w:tc>
          <w:tcPr>
            <w:tcW w:w="1701" w:type="dxa"/>
            <w:vAlign w:val="center"/>
          </w:tcPr>
          <w:p w14:paraId="21500BB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16DDBA7B"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5347BC1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02080CDD"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09E21E7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27942748" w14:textId="77777777" w:rsidR="00FB4FD8" w:rsidRDefault="00682DE0">
      <w:r>
        <w:t>[NF002] Disponibilidade</w:t>
      </w:r>
    </w:p>
    <w:p w14:paraId="79B3AB54"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O sistema deverá estar disponível continuamente durante o horário comercial da empresa.</w:t>
      </w:r>
    </w:p>
    <w:tbl>
      <w:tblPr>
        <w:tblStyle w:val="af3"/>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FB4FD8" w14:paraId="7842963E" w14:textId="77777777">
        <w:trPr>
          <w:trHeight w:val="300"/>
        </w:trPr>
        <w:tc>
          <w:tcPr>
            <w:tcW w:w="1559" w:type="dxa"/>
            <w:vAlign w:val="center"/>
          </w:tcPr>
          <w:p w14:paraId="7CC09BDD"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04287249" w14:textId="77777777" w:rsidR="00FB4FD8" w:rsidRDefault="00682DE0">
            <w:pPr>
              <w:spacing w:before="240" w:after="240"/>
              <w:jc w:val="right"/>
            </w:pPr>
            <w:r>
              <w:rPr>
                <w:rFonts w:ascii="Noto Sans Symbols" w:eastAsia="Noto Sans Symbols" w:hAnsi="Noto Sans Symbols" w:cs="Noto Sans Symbols"/>
              </w:rPr>
              <w:t>◻</w:t>
            </w:r>
          </w:p>
        </w:tc>
        <w:tc>
          <w:tcPr>
            <w:tcW w:w="1701" w:type="dxa"/>
            <w:vAlign w:val="center"/>
          </w:tcPr>
          <w:p w14:paraId="1EB51DE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254825E5"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5BE27DE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1B052492"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2F58AF1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2D8AB6E5" w14:textId="77777777" w:rsidR="00FB4FD8" w:rsidRDefault="00FB4FD8"/>
    <w:p w14:paraId="3D973819" w14:textId="77777777" w:rsidR="00FB4FD8" w:rsidRDefault="00682DE0">
      <w:pPr>
        <w:pStyle w:val="Ttulo2"/>
      </w:pPr>
      <w:bookmarkStart w:id="24" w:name="_3rxfn99tp05k" w:colFirst="0" w:colLast="0"/>
      <w:bookmarkEnd w:id="24"/>
      <w:r>
        <w:t>Confiabilidade</w:t>
      </w:r>
    </w:p>
    <w:p w14:paraId="6D4FE6C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Esta seção descreve os requisitos não funcionais associados à </w:t>
      </w:r>
      <w:proofErr w:type="spellStart"/>
      <w:r>
        <w:rPr>
          <w:color w:val="000000"/>
          <w:sz w:val="22"/>
          <w:szCs w:val="22"/>
        </w:rPr>
        <w:t>freqüência</w:t>
      </w:r>
      <w:proofErr w:type="spellEnd"/>
      <w:r>
        <w:rPr>
          <w:color w:val="000000"/>
          <w:sz w:val="22"/>
          <w:szCs w:val="22"/>
        </w:rPr>
        <w:t xml:space="preserve">, severidade de falhas do sistema e habilidade de recuperação </w:t>
      </w:r>
      <w:proofErr w:type="gramStart"/>
      <w:r>
        <w:rPr>
          <w:color w:val="000000"/>
          <w:sz w:val="22"/>
          <w:szCs w:val="22"/>
        </w:rPr>
        <w:t>das mesmas</w:t>
      </w:r>
      <w:proofErr w:type="gramEnd"/>
      <w:r>
        <w:rPr>
          <w:color w:val="000000"/>
          <w:sz w:val="22"/>
          <w:szCs w:val="22"/>
        </w:rPr>
        <w:t xml:space="preserve">, bem como à corretude do sistema. </w:t>
      </w:r>
    </w:p>
    <w:p w14:paraId="2D5650DE" w14:textId="77777777" w:rsidR="00FB4FD8" w:rsidRDefault="00FB4FD8"/>
    <w:p w14:paraId="63691B01" w14:textId="77777777" w:rsidR="00FB4FD8" w:rsidRDefault="00682DE0">
      <w:bookmarkStart w:id="25" w:name="_d95swmhphgcw" w:colFirst="0" w:colLast="0"/>
      <w:bookmarkEnd w:id="25"/>
      <w:r>
        <w:t>[NF003] Integridade dos Dados</w:t>
      </w:r>
    </w:p>
    <w:p w14:paraId="523DE4B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O sistema deverá garantir a consistência das informações de estoque, pedidos e pagamentos.</w:t>
      </w:r>
    </w:p>
    <w:tbl>
      <w:tblPr>
        <w:tblStyle w:val="af4"/>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FB4FD8" w14:paraId="613DFDFE" w14:textId="77777777">
        <w:trPr>
          <w:trHeight w:val="300"/>
        </w:trPr>
        <w:tc>
          <w:tcPr>
            <w:tcW w:w="1559" w:type="dxa"/>
            <w:vAlign w:val="center"/>
          </w:tcPr>
          <w:p w14:paraId="2B7BCA73" w14:textId="77777777" w:rsidR="00FB4FD8" w:rsidRDefault="00682DE0">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47125752"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25ACD1D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71F9D70D"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18BBFA4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7E7DF0B9"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4088F57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2245EDB7" w14:textId="77777777" w:rsidR="00FB4FD8" w:rsidRDefault="00FB4FD8">
      <w:pPr>
        <w:pBdr>
          <w:top w:val="nil"/>
          <w:left w:val="nil"/>
          <w:bottom w:val="nil"/>
          <w:right w:val="nil"/>
          <w:between w:val="nil"/>
        </w:pBdr>
        <w:spacing w:before="60" w:after="60"/>
        <w:jc w:val="both"/>
        <w:rPr>
          <w:color w:val="000000"/>
          <w:sz w:val="22"/>
          <w:szCs w:val="22"/>
        </w:rPr>
      </w:pPr>
      <w:bookmarkStart w:id="26" w:name="_yu8rmj1d7zw8" w:colFirst="0" w:colLast="0"/>
      <w:bookmarkEnd w:id="26"/>
    </w:p>
    <w:p w14:paraId="6FBD434B" w14:textId="77777777" w:rsidR="00FB4FD8" w:rsidRDefault="00682DE0">
      <w:pPr>
        <w:pStyle w:val="Ttulo2"/>
        <w:numPr>
          <w:ilvl w:val="1"/>
          <w:numId w:val="35"/>
        </w:numPr>
      </w:pPr>
      <w:bookmarkStart w:id="27" w:name="_nzt2sz8wdyrn" w:colFirst="0" w:colLast="0"/>
      <w:bookmarkEnd w:id="27"/>
      <w:r>
        <w:t>Desempenho</w:t>
      </w:r>
    </w:p>
    <w:p w14:paraId="4ACB8ED4" w14:textId="77777777" w:rsidR="00FB4FD8" w:rsidRDefault="00682DE0">
      <w:pPr>
        <w:pBdr>
          <w:top w:val="nil"/>
          <w:left w:val="nil"/>
          <w:bottom w:val="nil"/>
          <w:right w:val="nil"/>
          <w:between w:val="nil"/>
        </w:pBdr>
        <w:spacing w:before="60" w:after="60"/>
        <w:ind w:left="578"/>
        <w:jc w:val="both"/>
        <w:rPr>
          <w:b/>
          <w:bCs/>
          <w:color w:val="000000"/>
          <w:sz w:val="22"/>
          <w:szCs w:val="22"/>
        </w:rPr>
      </w:pPr>
      <w:r>
        <w:rPr>
          <w:color w:val="000000"/>
          <w:sz w:val="22"/>
          <w:szCs w:val="22"/>
        </w:rPr>
        <w:t>Esta seção descreve os requisitos não funcionais associados à eficiência, uso de recursos e tempo de resposta do sistema.</w:t>
      </w:r>
    </w:p>
    <w:p w14:paraId="7E333B25" w14:textId="77777777" w:rsidR="00FB4FD8" w:rsidRDefault="00682DE0">
      <w:pPr>
        <w:keepNext/>
        <w:pBdr>
          <w:top w:val="nil"/>
          <w:left w:val="nil"/>
          <w:bottom w:val="nil"/>
          <w:right w:val="nil"/>
          <w:between w:val="nil"/>
        </w:pBdr>
        <w:spacing w:before="240" w:after="120"/>
        <w:rPr>
          <w:color w:val="000000"/>
        </w:rPr>
      </w:pPr>
      <w:bookmarkStart w:id="28" w:name="_gnbi06nx3aa9" w:colFirst="0" w:colLast="0"/>
      <w:bookmarkEnd w:id="28"/>
      <w:r>
        <w:rPr>
          <w:color w:val="000000"/>
        </w:rPr>
        <w:t>[NF00</w:t>
      </w:r>
      <w:r>
        <w:t>4</w:t>
      </w:r>
      <w:r>
        <w:rPr>
          <w:color w:val="000000"/>
        </w:rPr>
        <w:t>] Desempenho</w:t>
      </w:r>
    </w:p>
    <w:p w14:paraId="0E70FC5F" w14:textId="77777777" w:rsidR="00FB4FD8" w:rsidRDefault="00682DE0">
      <w:pPr>
        <w:pBdr>
          <w:top w:val="nil"/>
          <w:left w:val="nil"/>
          <w:bottom w:val="nil"/>
          <w:right w:val="nil"/>
          <w:between w:val="nil"/>
        </w:pBdr>
        <w:spacing w:before="60" w:after="60"/>
        <w:jc w:val="both"/>
        <w:rPr>
          <w:color w:val="000000"/>
          <w:sz w:val="22"/>
          <w:szCs w:val="22"/>
        </w:rPr>
      </w:pPr>
      <w:bookmarkStart w:id="29" w:name="_r5ffpli6oloz" w:colFirst="0" w:colLast="0"/>
      <w:bookmarkEnd w:id="29"/>
      <w:r>
        <w:rPr>
          <w:color w:val="000000"/>
          <w:sz w:val="22"/>
          <w:szCs w:val="22"/>
        </w:rPr>
        <w:t>O sistema deverá suportar entre 30 e 50 usuários simultâneos sem degradação significativa do desempenho</w:t>
      </w:r>
    </w:p>
    <w:tbl>
      <w:tblPr>
        <w:tblStyle w:val="af5"/>
        <w:tblW w:w="7909" w:type="dxa"/>
        <w:tblInd w:w="534" w:type="dxa"/>
        <w:tblLayout w:type="fixed"/>
        <w:tblLook w:val="0000" w:firstRow="0" w:lastRow="0" w:firstColumn="0" w:lastColumn="0" w:noHBand="0" w:noVBand="0"/>
      </w:tblPr>
      <w:tblGrid>
        <w:gridCol w:w="1559"/>
        <w:gridCol w:w="429"/>
        <w:gridCol w:w="1701"/>
        <w:gridCol w:w="429"/>
        <w:gridCol w:w="1985"/>
        <w:gridCol w:w="425"/>
        <w:gridCol w:w="1381"/>
      </w:tblGrid>
      <w:tr w:rsidR="00FB4FD8" w14:paraId="3B689D64" w14:textId="77777777">
        <w:trPr>
          <w:trHeight w:val="300"/>
        </w:trPr>
        <w:tc>
          <w:tcPr>
            <w:tcW w:w="1559" w:type="dxa"/>
            <w:vAlign w:val="center"/>
          </w:tcPr>
          <w:p w14:paraId="1F8E7ACA"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38096CA7"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5C9A114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1D954C4D"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039CDD5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33E45BBA"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5A9FB17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376AD9C6" w14:textId="77777777" w:rsidR="00FB4FD8" w:rsidRDefault="00682DE0">
      <w:pPr>
        <w:pStyle w:val="Ttulo2"/>
      </w:pPr>
      <w:bookmarkStart w:id="30" w:name="_grf0h446pw1" w:colFirst="0" w:colLast="0"/>
      <w:bookmarkEnd w:id="30"/>
      <w:r>
        <w:lastRenderedPageBreak/>
        <w:t>Segurança</w:t>
      </w:r>
    </w:p>
    <w:p w14:paraId="19314F9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Esta seção descreve os requisitos não funcionais associados à integridade, privacidade e autenticidade dos dados do sistema. </w:t>
      </w:r>
    </w:p>
    <w:p w14:paraId="13C7BC83" w14:textId="77777777" w:rsidR="00FB4FD8" w:rsidRDefault="00FB4FD8">
      <w:pPr>
        <w:pBdr>
          <w:top w:val="nil"/>
          <w:left w:val="nil"/>
          <w:bottom w:val="nil"/>
          <w:right w:val="nil"/>
          <w:between w:val="nil"/>
        </w:pBdr>
        <w:spacing w:before="60" w:after="60"/>
        <w:jc w:val="both"/>
        <w:rPr>
          <w:color w:val="000000"/>
          <w:sz w:val="22"/>
          <w:szCs w:val="22"/>
        </w:rPr>
      </w:pPr>
    </w:p>
    <w:p w14:paraId="7097A0D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[NF00</w:t>
      </w:r>
      <w:r>
        <w:rPr>
          <w:sz w:val="22"/>
          <w:szCs w:val="22"/>
        </w:rPr>
        <w:t>5</w:t>
      </w:r>
      <w:r>
        <w:rPr>
          <w:color w:val="000000"/>
          <w:sz w:val="22"/>
          <w:szCs w:val="22"/>
        </w:rPr>
        <w:t>] Segurança de Senhas</w:t>
      </w:r>
    </w:p>
    <w:p w14:paraId="04023B3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O sistema deverá armazenar senhas utilizando algoritmos de </w:t>
      </w:r>
      <w:proofErr w:type="spellStart"/>
      <w:r>
        <w:rPr>
          <w:color w:val="000000"/>
          <w:sz w:val="22"/>
          <w:szCs w:val="22"/>
        </w:rPr>
        <w:t>hash</w:t>
      </w:r>
      <w:proofErr w:type="spellEnd"/>
      <w:r>
        <w:rPr>
          <w:color w:val="000000"/>
          <w:sz w:val="22"/>
          <w:szCs w:val="22"/>
        </w:rPr>
        <w:t xml:space="preserve"> criptográfico, não permitindo o armazenamento de senhas em texto puro.</w:t>
      </w:r>
    </w:p>
    <w:p w14:paraId="64A7529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 </w:t>
      </w:r>
    </w:p>
    <w:tbl>
      <w:tblPr>
        <w:tblStyle w:val="af6"/>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FB4FD8" w14:paraId="57749EDF" w14:textId="77777777">
        <w:trPr>
          <w:trHeight w:val="300"/>
        </w:trPr>
        <w:tc>
          <w:tcPr>
            <w:tcW w:w="1559" w:type="dxa"/>
            <w:vAlign w:val="center"/>
          </w:tcPr>
          <w:p w14:paraId="02199833" w14:textId="77777777" w:rsidR="00FB4FD8" w:rsidRDefault="00682DE0">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2AF0885D"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68AC153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2CB740D1"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0D3E573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2BA57350"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054587B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2FFFA29C" w14:textId="77777777" w:rsidR="00FB4FD8" w:rsidRDefault="00FB4FD8">
      <w:pPr>
        <w:pBdr>
          <w:top w:val="nil"/>
          <w:left w:val="nil"/>
          <w:bottom w:val="nil"/>
          <w:right w:val="nil"/>
          <w:between w:val="nil"/>
        </w:pBdr>
        <w:spacing w:before="60" w:after="60"/>
        <w:jc w:val="both"/>
        <w:rPr>
          <w:color w:val="000000"/>
          <w:sz w:val="22"/>
          <w:szCs w:val="22"/>
        </w:rPr>
      </w:pPr>
    </w:p>
    <w:p w14:paraId="7D0E0D17" w14:textId="77777777" w:rsidR="00FB4FD8" w:rsidRDefault="00682DE0">
      <w:pPr>
        <w:keepNext/>
        <w:pBdr>
          <w:top w:val="nil"/>
          <w:left w:val="nil"/>
          <w:bottom w:val="nil"/>
          <w:right w:val="nil"/>
          <w:between w:val="nil"/>
        </w:pBdr>
        <w:spacing w:before="240" w:after="120"/>
        <w:rPr>
          <w:color w:val="000000"/>
        </w:rPr>
      </w:pPr>
      <w:bookmarkStart w:id="31" w:name="_u9tyg7q9yti5" w:colFirst="0" w:colLast="0"/>
      <w:bookmarkEnd w:id="31"/>
      <w:r>
        <w:rPr>
          <w:color w:val="000000"/>
        </w:rPr>
        <w:t>[NF00</w:t>
      </w:r>
      <w:r>
        <w:t>6</w:t>
      </w:r>
      <w:r>
        <w:rPr>
          <w:color w:val="000000"/>
        </w:rPr>
        <w:t>] Proteção de dados dos fornecedores:</w:t>
      </w:r>
    </w:p>
    <w:p w14:paraId="1F192411" w14:textId="77777777" w:rsidR="00FB4FD8" w:rsidRDefault="00682DE0">
      <w:r>
        <w:t>O sistema deverá proteger informações sensíveis relacionadas a fornecedores.</w:t>
      </w:r>
    </w:p>
    <w:tbl>
      <w:tblPr>
        <w:tblStyle w:val="af7"/>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FB4FD8" w14:paraId="761CBA92" w14:textId="77777777">
        <w:trPr>
          <w:trHeight w:val="300"/>
        </w:trPr>
        <w:tc>
          <w:tcPr>
            <w:tcW w:w="1559" w:type="dxa"/>
            <w:vAlign w:val="center"/>
          </w:tcPr>
          <w:p w14:paraId="22896BA1" w14:textId="77777777" w:rsidR="00FB4FD8" w:rsidRDefault="00682DE0">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0CF2D5F5"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5B06E30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323F96C0"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4C87011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7242ACAB"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02E714F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472E67A1" w14:textId="77777777" w:rsidR="00FB4FD8" w:rsidRDefault="00FB4FD8">
      <w:bookmarkStart w:id="32" w:name="_nlrxsn8w13ys" w:colFirst="0" w:colLast="0"/>
      <w:bookmarkEnd w:id="32"/>
    </w:p>
    <w:p w14:paraId="5A4A6E51" w14:textId="77777777" w:rsidR="00FB4FD8" w:rsidRDefault="00682DE0">
      <w:r>
        <w:t>[NF007] Proteção de dados dos produtos:</w:t>
      </w:r>
    </w:p>
    <w:p w14:paraId="747709AA" w14:textId="77777777" w:rsidR="00FB4FD8" w:rsidRDefault="00682DE0">
      <w:r>
        <w:t>O sistema deverá proteger informações sensíveis relacionadas a códigos originais das peças.</w:t>
      </w:r>
    </w:p>
    <w:tbl>
      <w:tblPr>
        <w:tblStyle w:val="af8"/>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FB4FD8" w14:paraId="485447E5" w14:textId="77777777">
        <w:trPr>
          <w:trHeight w:val="300"/>
        </w:trPr>
        <w:tc>
          <w:tcPr>
            <w:tcW w:w="1559" w:type="dxa"/>
            <w:vAlign w:val="center"/>
          </w:tcPr>
          <w:p w14:paraId="15BAC2B6" w14:textId="77777777" w:rsidR="00FB4FD8" w:rsidRDefault="00682DE0">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38CC6EA6"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15BDA86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27F33A70"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3915903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0B494F71"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167958E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6456FBF3" w14:textId="77777777" w:rsidR="00FB4FD8" w:rsidRDefault="00682DE0">
      <w:r>
        <w:br/>
      </w:r>
    </w:p>
    <w:p w14:paraId="780C785C" w14:textId="77777777" w:rsidR="00FB4FD8" w:rsidRDefault="00682DE0">
      <w:r>
        <w:t>[NF008] Proteção de dados dos clientes:</w:t>
      </w:r>
    </w:p>
    <w:p w14:paraId="11724E85" w14:textId="77777777" w:rsidR="00FB4FD8" w:rsidRDefault="00682DE0">
      <w:r>
        <w:t xml:space="preserve">O sistema deverá proteger informações sensíveis relacionadas a dados </w:t>
      </w:r>
      <w:proofErr w:type="gramStart"/>
      <w:r>
        <w:t>do clientes</w:t>
      </w:r>
      <w:proofErr w:type="gramEnd"/>
      <w:r>
        <w:t>.</w:t>
      </w:r>
    </w:p>
    <w:tbl>
      <w:tblPr>
        <w:tblStyle w:val="af9"/>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FB4FD8" w14:paraId="757043AD" w14:textId="77777777">
        <w:trPr>
          <w:trHeight w:val="300"/>
        </w:trPr>
        <w:tc>
          <w:tcPr>
            <w:tcW w:w="1559" w:type="dxa"/>
            <w:vAlign w:val="center"/>
          </w:tcPr>
          <w:p w14:paraId="693B09C6" w14:textId="77777777" w:rsidR="00FB4FD8" w:rsidRDefault="00682DE0">
            <w:pPr>
              <w:pBdr>
                <w:top w:val="nil"/>
                <w:left w:val="nil"/>
                <w:bottom w:val="nil"/>
                <w:right w:val="nil"/>
                <w:between w:val="nil"/>
              </w:pBdr>
              <w:spacing w:before="60" w:after="60"/>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18F2D962"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378A400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4DC6DB3A"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60D530F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DC5297B"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3FD5502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6EE13270" w14:textId="77777777" w:rsidR="00FB4FD8" w:rsidRDefault="00682DE0">
      <w:pPr>
        <w:pStyle w:val="Ttulo2"/>
      </w:pPr>
      <w:bookmarkStart w:id="33" w:name="_y06ilhacnijn" w:colFirst="0" w:colLast="0"/>
      <w:bookmarkEnd w:id="33"/>
      <w:r>
        <w:t>Distribuição</w:t>
      </w:r>
    </w:p>
    <w:p w14:paraId="5058F6C9"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Esta seção descreve os requisitos não funcionais associados à distribuição da versão executável do sistema.</w:t>
      </w:r>
    </w:p>
    <w:p w14:paraId="00005FDB" w14:textId="77777777" w:rsidR="00FB4FD8" w:rsidRDefault="00682DE0">
      <w:r>
        <w:t>[NF009] Disponibilidade web:</w:t>
      </w:r>
    </w:p>
    <w:p w14:paraId="2969F814" w14:textId="77777777" w:rsidR="00FB4FD8" w:rsidRDefault="00682DE0">
      <w:pPr>
        <w:pBdr>
          <w:top w:val="nil"/>
          <w:left w:val="nil"/>
          <w:bottom w:val="nil"/>
          <w:right w:val="nil"/>
          <w:between w:val="nil"/>
        </w:pBdr>
        <w:spacing w:before="60" w:after="60"/>
        <w:ind w:left="578"/>
        <w:jc w:val="both"/>
        <w:rPr>
          <w:color w:val="000000"/>
          <w:sz w:val="22"/>
          <w:szCs w:val="22"/>
        </w:rPr>
      </w:pPr>
      <w:bookmarkStart w:id="34" w:name="_qvhgw5prck0d" w:colFirst="0" w:colLast="0"/>
      <w:bookmarkEnd w:id="34"/>
      <w:r>
        <w:rPr>
          <w:color w:val="000000"/>
          <w:sz w:val="22"/>
          <w:szCs w:val="22"/>
        </w:rPr>
        <w:t>O sistema deverá ser disponibilizado por meio de um servidor web, permitindo o acesso remoto através da Internet sem necessidade de instalação de software adicional por parte dos usuários finais.</w:t>
      </w:r>
    </w:p>
    <w:tbl>
      <w:tblPr>
        <w:tblStyle w:val="afa"/>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FB4FD8" w14:paraId="04415392" w14:textId="77777777">
        <w:tc>
          <w:tcPr>
            <w:tcW w:w="1559" w:type="dxa"/>
            <w:vAlign w:val="center"/>
          </w:tcPr>
          <w:p w14:paraId="615ECE7D"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0D247405"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4A8398C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35896755"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734DFB9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11B90C20"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0312D35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592FC1A9" w14:textId="77777777" w:rsidR="00FB4FD8" w:rsidRDefault="00682DE0">
      <w:r>
        <w:t>[NF010] Compatibilidade de Navegadores:</w:t>
      </w:r>
    </w:p>
    <w:p w14:paraId="18255504" w14:textId="77777777" w:rsidR="00FB4FD8" w:rsidRDefault="00682DE0">
      <w:r>
        <w:t>O sistema deverá funcionar corretamente nos navegadores Google Chrome, Microsoft Edge e Mozilla Firefox em suas versões mais recentes.</w:t>
      </w:r>
    </w:p>
    <w:p w14:paraId="6B3B42D5" w14:textId="77777777" w:rsidR="00FB4FD8" w:rsidRDefault="00FB4FD8"/>
    <w:tbl>
      <w:tblPr>
        <w:tblStyle w:val="afb"/>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FB4FD8" w14:paraId="1F14A8DB" w14:textId="77777777">
        <w:trPr>
          <w:trHeight w:val="300"/>
        </w:trPr>
        <w:tc>
          <w:tcPr>
            <w:tcW w:w="1559" w:type="dxa"/>
            <w:vAlign w:val="center"/>
          </w:tcPr>
          <w:p w14:paraId="5B7FD10D"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5183BA4F"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458F59B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2770B1D8"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29637D7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8D026F3"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14731C6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769E9772" w14:textId="77777777" w:rsidR="00FB4FD8" w:rsidRDefault="00FB4FD8">
      <w:pPr>
        <w:pBdr>
          <w:top w:val="nil"/>
          <w:left w:val="nil"/>
          <w:bottom w:val="nil"/>
          <w:right w:val="nil"/>
          <w:between w:val="nil"/>
        </w:pBdr>
        <w:spacing w:before="60" w:after="60"/>
        <w:jc w:val="both"/>
        <w:rPr>
          <w:color w:val="000000"/>
          <w:sz w:val="22"/>
          <w:szCs w:val="22"/>
        </w:rPr>
      </w:pPr>
    </w:p>
    <w:p w14:paraId="3D24F1F7" w14:textId="77777777" w:rsidR="00FB4FD8" w:rsidRDefault="00FB4FD8">
      <w:pPr>
        <w:pStyle w:val="Ttulo1"/>
      </w:pPr>
    </w:p>
    <w:p w14:paraId="4D636CD1" w14:textId="77777777" w:rsidR="00FB4FD8" w:rsidRDefault="00FB4FD8">
      <w:pPr>
        <w:pBdr>
          <w:top w:val="nil"/>
          <w:left w:val="nil"/>
          <w:bottom w:val="nil"/>
          <w:right w:val="nil"/>
          <w:between w:val="nil"/>
        </w:pBdr>
        <w:spacing w:before="60" w:after="60"/>
        <w:ind w:left="578"/>
        <w:jc w:val="both"/>
        <w:rPr>
          <w:color w:val="000000"/>
          <w:sz w:val="22"/>
          <w:szCs w:val="22"/>
        </w:rPr>
      </w:pPr>
    </w:p>
    <w:p w14:paraId="7A5270D4" w14:textId="77777777" w:rsidR="00FB4FD8" w:rsidRDefault="00FB4FD8">
      <w:pPr>
        <w:pBdr>
          <w:top w:val="nil"/>
          <w:left w:val="nil"/>
          <w:bottom w:val="nil"/>
          <w:right w:val="nil"/>
          <w:between w:val="nil"/>
        </w:pBdr>
        <w:spacing w:before="60" w:after="60"/>
        <w:ind w:left="578"/>
        <w:jc w:val="both"/>
        <w:rPr>
          <w:color w:val="000000"/>
          <w:sz w:val="22"/>
          <w:szCs w:val="22"/>
        </w:rPr>
      </w:pPr>
    </w:p>
    <w:p w14:paraId="47BF6C3A" w14:textId="77777777" w:rsidR="00FB4FD8" w:rsidRDefault="00682DE0">
      <w:pPr>
        <w:pStyle w:val="Ttulo2"/>
        <w:numPr>
          <w:ilvl w:val="1"/>
          <w:numId w:val="35"/>
        </w:numPr>
      </w:pPr>
      <w:bookmarkStart w:id="35" w:name="_gf6q8mywm3ey" w:colFirst="0" w:colLast="0"/>
      <w:bookmarkEnd w:id="35"/>
      <w:r>
        <w:t>Padrões</w:t>
      </w:r>
    </w:p>
    <w:p w14:paraId="15A7C69D" w14:textId="77777777" w:rsidR="00FB4FD8" w:rsidRDefault="00682DE0">
      <w:r>
        <w:t>Esta seção descreve os requisitos não funcionais associados aos padrões e normas que deverão ser seguidos durante o desenvolvimento e operação do sistema.</w:t>
      </w:r>
    </w:p>
    <w:p w14:paraId="607B2AD5" w14:textId="77777777" w:rsidR="00FB4FD8" w:rsidRDefault="00FB4FD8"/>
    <w:p w14:paraId="70271740" w14:textId="77777777" w:rsidR="00FB4FD8" w:rsidRDefault="00682DE0">
      <w:r>
        <w:t xml:space="preserve">[NF010] </w:t>
      </w:r>
      <w:r>
        <w:rPr>
          <w:sz w:val="22"/>
          <w:szCs w:val="22"/>
        </w:rPr>
        <w:t>Compatibilidade de Navegadores:</w:t>
      </w:r>
    </w:p>
    <w:p w14:paraId="26B3E557" w14:textId="77777777" w:rsidR="00FB4FD8" w:rsidRDefault="00682DE0">
      <w:pPr>
        <w:pBdr>
          <w:top w:val="nil"/>
          <w:left w:val="nil"/>
          <w:bottom w:val="nil"/>
          <w:right w:val="nil"/>
          <w:between w:val="nil"/>
        </w:pBdr>
        <w:spacing w:before="60" w:after="60"/>
        <w:ind w:left="578"/>
        <w:jc w:val="both"/>
        <w:rPr>
          <w:color w:val="000000"/>
          <w:sz w:val="22"/>
          <w:szCs w:val="22"/>
        </w:rPr>
      </w:pPr>
      <w:bookmarkStart w:id="36" w:name="_6ksb75my7sqv" w:colFirst="0" w:colLast="0"/>
      <w:bookmarkEnd w:id="36"/>
      <w:r>
        <w:rPr>
          <w:color w:val="000000"/>
          <w:sz w:val="22"/>
          <w:szCs w:val="22"/>
        </w:rPr>
        <w:t>O sistema deverá seguir a arquitetura cliente-servidor, com separação entre as camadas de apresentação (</w:t>
      </w:r>
      <w:proofErr w:type="spellStart"/>
      <w:r>
        <w:rPr>
          <w:color w:val="000000"/>
          <w:sz w:val="22"/>
          <w:szCs w:val="22"/>
        </w:rPr>
        <w:t>frontend</w:t>
      </w:r>
      <w:proofErr w:type="spellEnd"/>
      <w:r>
        <w:rPr>
          <w:color w:val="000000"/>
          <w:sz w:val="22"/>
          <w:szCs w:val="22"/>
        </w:rPr>
        <w:t>), regras de negócio (</w:t>
      </w:r>
      <w:proofErr w:type="spellStart"/>
      <w:r>
        <w:rPr>
          <w:color w:val="000000"/>
          <w:sz w:val="22"/>
          <w:szCs w:val="22"/>
        </w:rPr>
        <w:t>backend</w:t>
      </w:r>
      <w:proofErr w:type="spellEnd"/>
      <w:r>
        <w:rPr>
          <w:color w:val="000000"/>
          <w:sz w:val="22"/>
          <w:szCs w:val="22"/>
        </w:rPr>
        <w:t>) e persistência de dados</w:t>
      </w:r>
    </w:p>
    <w:tbl>
      <w:tblPr>
        <w:tblStyle w:val="afc"/>
        <w:tblW w:w="7901" w:type="dxa"/>
        <w:tblInd w:w="534" w:type="dxa"/>
        <w:tblLayout w:type="fixed"/>
        <w:tblLook w:val="0000" w:firstRow="0" w:lastRow="0" w:firstColumn="0" w:lastColumn="0" w:noHBand="0" w:noVBand="0"/>
      </w:tblPr>
      <w:tblGrid>
        <w:gridCol w:w="1559"/>
        <w:gridCol w:w="425"/>
        <w:gridCol w:w="1701"/>
        <w:gridCol w:w="425"/>
        <w:gridCol w:w="1985"/>
        <w:gridCol w:w="425"/>
        <w:gridCol w:w="1381"/>
      </w:tblGrid>
      <w:tr w:rsidR="00FB4FD8" w14:paraId="4AC237FA" w14:textId="77777777">
        <w:tc>
          <w:tcPr>
            <w:tcW w:w="1559" w:type="dxa"/>
            <w:vAlign w:val="center"/>
          </w:tcPr>
          <w:p w14:paraId="5E721471"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59872B16" w14:textId="77777777" w:rsidR="00FB4FD8" w:rsidRDefault="00682DE0">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701" w:type="dxa"/>
            <w:vAlign w:val="center"/>
          </w:tcPr>
          <w:p w14:paraId="318CC46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0056B1D5" w14:textId="77777777" w:rsidR="00FB4FD8" w:rsidRDefault="00682DE0">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985" w:type="dxa"/>
            <w:vAlign w:val="center"/>
          </w:tcPr>
          <w:p w14:paraId="18F0DDC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6B789A8B" w14:textId="77777777" w:rsidR="00FB4FD8" w:rsidRDefault="00682DE0">
            <w:pPr>
              <w:spacing w:before="240" w:after="240"/>
              <w:jc w:val="right"/>
              <w:rPr>
                <w:rFonts w:ascii="Noto Sans Symbols" w:eastAsia="Noto Sans Symbols" w:hAnsi="Noto Sans Symbols" w:cs="Noto Sans Symbols"/>
                <w:sz w:val="22"/>
                <w:szCs w:val="22"/>
              </w:rPr>
            </w:pPr>
            <w:r>
              <w:rPr>
                <w:rFonts w:ascii="Noto Sans Symbols" w:eastAsia="Noto Sans Symbols" w:hAnsi="Noto Sans Symbols" w:cs="Noto Sans Symbols"/>
                <w:sz w:val="22"/>
                <w:szCs w:val="22"/>
              </w:rPr>
              <w:t>◻</w:t>
            </w:r>
          </w:p>
        </w:tc>
        <w:tc>
          <w:tcPr>
            <w:tcW w:w="1381" w:type="dxa"/>
            <w:vAlign w:val="center"/>
          </w:tcPr>
          <w:p w14:paraId="0CCDB5C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17EA58A0" w14:textId="77777777" w:rsidR="00FB4FD8" w:rsidRDefault="00682DE0">
      <w:pPr>
        <w:rPr>
          <w:sz w:val="22"/>
          <w:szCs w:val="22"/>
        </w:rPr>
      </w:pPr>
      <w:r>
        <w:rPr>
          <w:sz w:val="22"/>
          <w:szCs w:val="22"/>
        </w:rPr>
        <w:t xml:space="preserve">[NF011] Padrão de Desenvolvimento </w:t>
      </w:r>
      <w:proofErr w:type="spellStart"/>
      <w:r>
        <w:rPr>
          <w:sz w:val="22"/>
          <w:szCs w:val="22"/>
        </w:rPr>
        <w:t>Backend</w:t>
      </w:r>
      <w:proofErr w:type="spellEnd"/>
    </w:p>
    <w:p w14:paraId="1456ADB2"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 xml:space="preserve">O </w:t>
      </w:r>
      <w:proofErr w:type="spellStart"/>
      <w:r>
        <w:rPr>
          <w:color w:val="000000"/>
          <w:sz w:val="22"/>
          <w:szCs w:val="22"/>
        </w:rPr>
        <w:t>backend</w:t>
      </w:r>
      <w:proofErr w:type="spellEnd"/>
      <w:r>
        <w:rPr>
          <w:color w:val="000000"/>
          <w:sz w:val="22"/>
          <w:szCs w:val="22"/>
        </w:rPr>
        <w:t xml:space="preserve"> deverá ser desenvolvido utilizando Java e o framework Spring Boot, seguindo boas práticas de desenvolvimento orientado a objetos e organização em camadas (</w:t>
      </w:r>
      <w:proofErr w:type="spellStart"/>
      <w:r>
        <w:rPr>
          <w:color w:val="000000"/>
          <w:sz w:val="22"/>
          <w:szCs w:val="22"/>
        </w:rPr>
        <w:t>Controller</w:t>
      </w:r>
      <w:proofErr w:type="spellEnd"/>
      <w:r>
        <w:rPr>
          <w:color w:val="000000"/>
          <w:sz w:val="22"/>
          <w:szCs w:val="22"/>
        </w:rPr>
        <w:t xml:space="preserve">, Service e </w:t>
      </w:r>
      <w:proofErr w:type="spellStart"/>
      <w:r>
        <w:rPr>
          <w:color w:val="000000"/>
          <w:sz w:val="22"/>
          <w:szCs w:val="22"/>
        </w:rPr>
        <w:t>Repository</w:t>
      </w:r>
      <w:proofErr w:type="spellEnd"/>
      <w:r>
        <w:rPr>
          <w:color w:val="000000"/>
          <w:sz w:val="22"/>
          <w:szCs w:val="22"/>
        </w:rPr>
        <w:t>).</w:t>
      </w:r>
    </w:p>
    <w:tbl>
      <w:tblPr>
        <w:tblStyle w:val="afd"/>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FB4FD8" w14:paraId="53FDCC71" w14:textId="77777777">
        <w:trPr>
          <w:trHeight w:val="300"/>
        </w:trPr>
        <w:tc>
          <w:tcPr>
            <w:tcW w:w="1559" w:type="dxa"/>
            <w:vAlign w:val="center"/>
          </w:tcPr>
          <w:p w14:paraId="5C5248A6"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5BB9F0FA"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075E9D8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53CD5346"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0700967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3C9964F7"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63C33CB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Desejável </w:t>
            </w:r>
          </w:p>
        </w:tc>
      </w:tr>
    </w:tbl>
    <w:p w14:paraId="4A98E437" w14:textId="77777777" w:rsidR="00FB4FD8" w:rsidRDefault="00682DE0">
      <w:pPr>
        <w:rPr>
          <w:sz w:val="22"/>
          <w:szCs w:val="22"/>
        </w:rPr>
      </w:pPr>
      <w:r>
        <w:rPr>
          <w:sz w:val="22"/>
          <w:szCs w:val="22"/>
        </w:rPr>
        <w:t xml:space="preserve">[NF012] Padrão de Desenvolvimento </w:t>
      </w:r>
      <w:proofErr w:type="spellStart"/>
      <w:r>
        <w:rPr>
          <w:sz w:val="22"/>
          <w:szCs w:val="22"/>
        </w:rPr>
        <w:t>Frontend</w:t>
      </w:r>
      <w:proofErr w:type="spellEnd"/>
    </w:p>
    <w:p w14:paraId="6677F1A9"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 xml:space="preserve">O </w:t>
      </w:r>
      <w:proofErr w:type="spellStart"/>
      <w:r>
        <w:rPr>
          <w:color w:val="000000"/>
          <w:sz w:val="22"/>
          <w:szCs w:val="22"/>
        </w:rPr>
        <w:t>frontend</w:t>
      </w:r>
      <w:proofErr w:type="spellEnd"/>
      <w:r>
        <w:rPr>
          <w:color w:val="000000"/>
          <w:sz w:val="22"/>
          <w:szCs w:val="22"/>
        </w:rPr>
        <w:t xml:space="preserve"> deverá ser desenvolvido utilizando </w:t>
      </w:r>
      <w:proofErr w:type="spellStart"/>
      <w:r>
        <w:rPr>
          <w:color w:val="000000"/>
          <w:sz w:val="22"/>
          <w:szCs w:val="22"/>
        </w:rPr>
        <w:t>React</w:t>
      </w:r>
      <w:proofErr w:type="spellEnd"/>
      <w:r>
        <w:rPr>
          <w:color w:val="000000"/>
          <w:sz w:val="22"/>
          <w:szCs w:val="22"/>
        </w:rPr>
        <w:t xml:space="preserve"> e </w:t>
      </w:r>
      <w:proofErr w:type="spellStart"/>
      <w:r>
        <w:rPr>
          <w:color w:val="000000"/>
          <w:sz w:val="22"/>
          <w:szCs w:val="22"/>
        </w:rPr>
        <w:t>TypeScript</w:t>
      </w:r>
      <w:proofErr w:type="spellEnd"/>
      <w:r>
        <w:rPr>
          <w:color w:val="000000"/>
          <w:sz w:val="22"/>
          <w:szCs w:val="22"/>
        </w:rPr>
        <w:t>, adotando componentes reutilizáveis e organização modular do código.</w:t>
      </w:r>
    </w:p>
    <w:tbl>
      <w:tblPr>
        <w:tblStyle w:val="afe"/>
        <w:tblW w:w="7905" w:type="dxa"/>
        <w:tblInd w:w="534" w:type="dxa"/>
        <w:tblLayout w:type="fixed"/>
        <w:tblLook w:val="0000" w:firstRow="0" w:lastRow="0" w:firstColumn="0" w:lastColumn="0" w:noHBand="0" w:noVBand="0"/>
      </w:tblPr>
      <w:tblGrid>
        <w:gridCol w:w="1559"/>
        <w:gridCol w:w="429"/>
        <w:gridCol w:w="1701"/>
        <w:gridCol w:w="425"/>
        <w:gridCol w:w="1985"/>
        <w:gridCol w:w="425"/>
        <w:gridCol w:w="1381"/>
      </w:tblGrid>
      <w:tr w:rsidR="00FB4FD8" w14:paraId="7203D655" w14:textId="77777777">
        <w:trPr>
          <w:trHeight w:val="300"/>
        </w:trPr>
        <w:tc>
          <w:tcPr>
            <w:tcW w:w="1559" w:type="dxa"/>
            <w:vAlign w:val="center"/>
          </w:tcPr>
          <w:p w14:paraId="227EDEE0"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9" w:type="dxa"/>
            <w:vAlign w:val="center"/>
          </w:tcPr>
          <w:p w14:paraId="7839023A"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701" w:type="dxa"/>
            <w:vAlign w:val="center"/>
          </w:tcPr>
          <w:p w14:paraId="3E17568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5" w:type="dxa"/>
            <w:vAlign w:val="center"/>
          </w:tcPr>
          <w:p w14:paraId="205EF214" w14:textId="77777777" w:rsidR="00FB4FD8" w:rsidRDefault="00682DE0">
            <w:pPr>
              <w:spacing w:before="240" w:after="240"/>
              <w:jc w:val="right"/>
            </w:pPr>
            <w:r>
              <w:rPr>
                <w:rFonts w:ascii="Noto Sans Symbols" w:eastAsia="Noto Sans Symbols" w:hAnsi="Noto Sans Symbols" w:cs="Noto Sans Symbols"/>
              </w:rPr>
              <w:t>◻</w:t>
            </w:r>
          </w:p>
        </w:tc>
        <w:tc>
          <w:tcPr>
            <w:tcW w:w="1985" w:type="dxa"/>
            <w:vAlign w:val="center"/>
          </w:tcPr>
          <w:p w14:paraId="7579A0D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561D0F95"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33EBA41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Desejável </w:t>
            </w:r>
          </w:p>
        </w:tc>
      </w:tr>
    </w:tbl>
    <w:p w14:paraId="18426701" w14:textId="77777777" w:rsidR="00FB4FD8" w:rsidRDefault="00682DE0">
      <w:pPr>
        <w:rPr>
          <w:sz w:val="22"/>
          <w:szCs w:val="22"/>
        </w:rPr>
      </w:pPr>
      <w:r>
        <w:rPr>
          <w:sz w:val="22"/>
          <w:szCs w:val="22"/>
        </w:rPr>
        <w:t>[NF013] Banco de Dados</w:t>
      </w:r>
    </w:p>
    <w:p w14:paraId="46764909"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O sistema deverá utilizar um banco de dados relacional e seguir práticas de modelagem que garantam integridade e consistência dos dados armazenados.</w:t>
      </w:r>
    </w:p>
    <w:tbl>
      <w:tblPr>
        <w:tblStyle w:val="aff"/>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FB4FD8" w14:paraId="5492BC51" w14:textId="77777777">
        <w:trPr>
          <w:trHeight w:val="300"/>
        </w:trPr>
        <w:tc>
          <w:tcPr>
            <w:tcW w:w="1559" w:type="dxa"/>
            <w:vAlign w:val="center"/>
          </w:tcPr>
          <w:p w14:paraId="42DCB689"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28537E90" w14:textId="77777777" w:rsidR="00FB4FD8" w:rsidRDefault="00682DE0">
            <w:pPr>
              <w:spacing w:before="240" w:after="240"/>
              <w:jc w:val="right"/>
            </w:pPr>
            <w:r>
              <w:rPr>
                <w:rFonts w:ascii="Noto Sans Symbols" w:eastAsia="Noto Sans Symbols" w:hAnsi="Noto Sans Symbols" w:cs="Noto Sans Symbols"/>
              </w:rPr>
              <w:t>◻</w:t>
            </w:r>
          </w:p>
        </w:tc>
        <w:tc>
          <w:tcPr>
            <w:tcW w:w="1701" w:type="dxa"/>
            <w:vAlign w:val="center"/>
          </w:tcPr>
          <w:p w14:paraId="262B172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5E241FE3"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2AE836C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298B79E5"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66CFFFB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1C4F5448" w14:textId="77777777" w:rsidR="00FB4FD8" w:rsidRDefault="00FB4FD8">
      <w:pPr>
        <w:pBdr>
          <w:top w:val="nil"/>
          <w:left w:val="nil"/>
          <w:bottom w:val="nil"/>
          <w:right w:val="nil"/>
          <w:between w:val="nil"/>
        </w:pBdr>
        <w:spacing w:before="60" w:after="60"/>
        <w:jc w:val="both"/>
        <w:rPr>
          <w:color w:val="000000"/>
          <w:sz w:val="22"/>
          <w:szCs w:val="22"/>
        </w:rPr>
      </w:pPr>
    </w:p>
    <w:p w14:paraId="2A61145E" w14:textId="77777777" w:rsidR="00FB4FD8" w:rsidRDefault="00682DE0">
      <w:pPr>
        <w:pStyle w:val="Ttulo2"/>
      </w:pPr>
      <w:bookmarkStart w:id="37" w:name="_5q7oqqndguo8" w:colFirst="0" w:colLast="0"/>
      <w:bookmarkEnd w:id="37"/>
      <w:r>
        <w:t>Hardware e software</w:t>
      </w:r>
    </w:p>
    <w:p w14:paraId="69571531" w14:textId="77777777" w:rsidR="00FB4FD8" w:rsidRDefault="00682DE0">
      <w:pPr>
        <w:pBdr>
          <w:top w:val="nil"/>
          <w:left w:val="nil"/>
          <w:bottom w:val="nil"/>
          <w:right w:val="nil"/>
          <w:between w:val="nil"/>
        </w:pBdr>
        <w:spacing w:before="60" w:after="60"/>
        <w:ind w:left="578"/>
        <w:jc w:val="both"/>
        <w:rPr>
          <w:color w:val="000000"/>
          <w:sz w:val="22"/>
          <w:szCs w:val="22"/>
        </w:rPr>
      </w:pPr>
      <w:bookmarkStart w:id="38" w:name="_aeape8fjsrdr" w:colFirst="0" w:colLast="0"/>
      <w:bookmarkEnd w:id="38"/>
      <w:r>
        <w:rPr>
          <w:color w:val="000000"/>
          <w:sz w:val="22"/>
          <w:szCs w:val="22"/>
        </w:rPr>
        <w:t>Esta seção descreve os requisitos não funcionais associados ao hardware e software utilizados para desenvolver e executar o sistema.</w:t>
      </w:r>
    </w:p>
    <w:p w14:paraId="4CD4D7BC" w14:textId="77777777" w:rsidR="00FB4FD8" w:rsidRDefault="00682DE0">
      <w:pPr>
        <w:rPr>
          <w:sz w:val="22"/>
          <w:szCs w:val="22"/>
        </w:rPr>
      </w:pPr>
      <w:r>
        <w:rPr>
          <w:sz w:val="22"/>
          <w:szCs w:val="22"/>
        </w:rPr>
        <w:t>[NF014] Ambiente de Execução do Servidor</w:t>
      </w:r>
    </w:p>
    <w:p w14:paraId="1C652675"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O sistema deverá ser executado em um servidor capaz de suportar a execução de aplicações Java e de um banco de dados relacional, com acesso à Internet para atender às requisições dos usuários.</w:t>
      </w:r>
    </w:p>
    <w:tbl>
      <w:tblPr>
        <w:tblStyle w:val="aff0"/>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FB4FD8" w14:paraId="2188DF16" w14:textId="77777777">
        <w:trPr>
          <w:trHeight w:val="300"/>
        </w:trPr>
        <w:tc>
          <w:tcPr>
            <w:tcW w:w="1559" w:type="dxa"/>
            <w:vAlign w:val="center"/>
          </w:tcPr>
          <w:p w14:paraId="6F812434"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t>Prioridade</w:t>
            </w:r>
            <w:r>
              <w:rPr>
                <w:color w:val="000000"/>
                <w:sz w:val="22"/>
                <w:szCs w:val="22"/>
              </w:rPr>
              <w:t>:</w:t>
            </w:r>
          </w:p>
        </w:tc>
        <w:tc>
          <w:tcPr>
            <w:tcW w:w="425" w:type="dxa"/>
            <w:vAlign w:val="center"/>
          </w:tcPr>
          <w:p w14:paraId="4856C697" w14:textId="77777777" w:rsidR="00FB4FD8" w:rsidRDefault="00682DE0">
            <w:pPr>
              <w:spacing w:before="240" w:after="240"/>
              <w:jc w:val="right"/>
            </w:pPr>
            <w:r>
              <w:rPr>
                <w:rFonts w:ascii="Noto Sans Symbols" w:eastAsia="Noto Sans Symbols" w:hAnsi="Noto Sans Symbols" w:cs="Noto Sans Symbols"/>
              </w:rPr>
              <w:t>◻</w:t>
            </w:r>
          </w:p>
        </w:tc>
        <w:tc>
          <w:tcPr>
            <w:tcW w:w="1701" w:type="dxa"/>
            <w:vAlign w:val="center"/>
          </w:tcPr>
          <w:p w14:paraId="440D77A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53B52C78"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6877E4C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5A8FFFA1"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614EA7D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1AE30086" w14:textId="77777777" w:rsidR="00FB4FD8" w:rsidRDefault="00FB4FD8">
      <w:pPr>
        <w:pBdr>
          <w:top w:val="nil"/>
          <w:left w:val="nil"/>
          <w:bottom w:val="nil"/>
          <w:right w:val="nil"/>
          <w:between w:val="nil"/>
        </w:pBdr>
        <w:spacing w:before="60" w:after="60"/>
        <w:jc w:val="both"/>
        <w:rPr>
          <w:color w:val="000000"/>
          <w:sz w:val="22"/>
          <w:szCs w:val="22"/>
        </w:rPr>
      </w:pPr>
    </w:p>
    <w:p w14:paraId="1197CAA2" w14:textId="77777777" w:rsidR="00FB4FD8" w:rsidRDefault="00682DE0">
      <w:pPr>
        <w:rPr>
          <w:sz w:val="22"/>
          <w:szCs w:val="22"/>
        </w:rPr>
      </w:pPr>
      <w:r>
        <w:rPr>
          <w:sz w:val="22"/>
          <w:szCs w:val="22"/>
        </w:rPr>
        <w:t>[NF015] Sistema Operacional do Servidor</w:t>
      </w:r>
    </w:p>
    <w:p w14:paraId="074553F0" w14:textId="77777777" w:rsidR="00FB4FD8" w:rsidRDefault="00682DE0">
      <w:pPr>
        <w:pBdr>
          <w:top w:val="nil"/>
          <w:left w:val="nil"/>
          <w:bottom w:val="nil"/>
          <w:right w:val="nil"/>
          <w:between w:val="nil"/>
        </w:pBdr>
        <w:spacing w:before="60" w:after="60"/>
        <w:ind w:left="578"/>
        <w:jc w:val="both"/>
        <w:rPr>
          <w:color w:val="000000"/>
          <w:sz w:val="22"/>
          <w:szCs w:val="22"/>
        </w:rPr>
      </w:pPr>
      <w:r>
        <w:rPr>
          <w:color w:val="000000"/>
          <w:sz w:val="22"/>
          <w:szCs w:val="22"/>
        </w:rPr>
        <w:t xml:space="preserve">O </w:t>
      </w:r>
      <w:proofErr w:type="spellStart"/>
      <w:r>
        <w:rPr>
          <w:color w:val="000000"/>
          <w:sz w:val="22"/>
          <w:szCs w:val="22"/>
        </w:rPr>
        <w:t>backend</w:t>
      </w:r>
      <w:proofErr w:type="spellEnd"/>
      <w:r>
        <w:rPr>
          <w:color w:val="000000"/>
          <w:sz w:val="22"/>
          <w:szCs w:val="22"/>
        </w:rPr>
        <w:t xml:space="preserve"> deverá ser compatível com sistemas operacionais Windows e Linux.</w:t>
      </w:r>
    </w:p>
    <w:tbl>
      <w:tblPr>
        <w:tblStyle w:val="aff1"/>
        <w:tblW w:w="7905" w:type="dxa"/>
        <w:tblInd w:w="534" w:type="dxa"/>
        <w:tblLayout w:type="fixed"/>
        <w:tblLook w:val="0000" w:firstRow="0" w:lastRow="0" w:firstColumn="0" w:lastColumn="0" w:noHBand="0" w:noVBand="0"/>
      </w:tblPr>
      <w:tblGrid>
        <w:gridCol w:w="1559"/>
        <w:gridCol w:w="425"/>
        <w:gridCol w:w="1701"/>
        <w:gridCol w:w="429"/>
        <w:gridCol w:w="1985"/>
        <w:gridCol w:w="425"/>
        <w:gridCol w:w="1381"/>
      </w:tblGrid>
      <w:tr w:rsidR="00FB4FD8" w14:paraId="23230BC5" w14:textId="77777777">
        <w:trPr>
          <w:trHeight w:val="300"/>
        </w:trPr>
        <w:tc>
          <w:tcPr>
            <w:tcW w:w="1559" w:type="dxa"/>
            <w:vAlign w:val="center"/>
          </w:tcPr>
          <w:p w14:paraId="09B1E2AD" w14:textId="77777777" w:rsidR="00FB4FD8" w:rsidRDefault="00682DE0">
            <w:pPr>
              <w:pBdr>
                <w:top w:val="nil"/>
                <w:left w:val="nil"/>
                <w:bottom w:val="nil"/>
                <w:right w:val="nil"/>
                <w:between w:val="nil"/>
              </w:pBdr>
              <w:spacing w:before="60" w:after="60"/>
              <w:ind w:left="33"/>
              <w:jc w:val="both"/>
              <w:rPr>
                <w:color w:val="000000"/>
                <w:sz w:val="22"/>
                <w:szCs w:val="22"/>
              </w:rPr>
            </w:pPr>
            <w:r>
              <w:rPr>
                <w:b/>
                <w:bCs/>
                <w:color w:val="000000"/>
                <w:sz w:val="22"/>
                <w:szCs w:val="22"/>
              </w:rPr>
              <w:lastRenderedPageBreak/>
              <w:t>Prioridade</w:t>
            </w:r>
            <w:r>
              <w:rPr>
                <w:color w:val="000000"/>
                <w:sz w:val="22"/>
                <w:szCs w:val="22"/>
              </w:rPr>
              <w:t>:</w:t>
            </w:r>
          </w:p>
        </w:tc>
        <w:tc>
          <w:tcPr>
            <w:tcW w:w="425" w:type="dxa"/>
            <w:vAlign w:val="center"/>
          </w:tcPr>
          <w:p w14:paraId="0851BB14" w14:textId="77777777" w:rsidR="00FB4FD8" w:rsidRDefault="00682DE0">
            <w:pPr>
              <w:spacing w:before="240" w:after="240"/>
              <w:jc w:val="right"/>
            </w:pPr>
            <w:r>
              <w:rPr>
                <w:rFonts w:ascii="Noto Sans Symbols" w:eastAsia="Noto Sans Symbols" w:hAnsi="Noto Sans Symbols" w:cs="Noto Sans Symbols"/>
              </w:rPr>
              <w:t>◻</w:t>
            </w:r>
          </w:p>
        </w:tc>
        <w:tc>
          <w:tcPr>
            <w:tcW w:w="1701" w:type="dxa"/>
            <w:vAlign w:val="center"/>
          </w:tcPr>
          <w:p w14:paraId="4282928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Essencial</w:t>
            </w:r>
          </w:p>
        </w:tc>
        <w:tc>
          <w:tcPr>
            <w:tcW w:w="429" w:type="dxa"/>
            <w:vAlign w:val="center"/>
          </w:tcPr>
          <w:p w14:paraId="263C41F3" w14:textId="77777777" w:rsidR="00FB4FD8" w:rsidRDefault="00682DE0">
            <w:pPr>
              <w:spacing w:before="240" w:after="240"/>
              <w:jc w:val="right"/>
              <w:rPr>
                <w:rFonts w:ascii="Noto Sans Symbols" w:eastAsia="Noto Sans Symbols" w:hAnsi="Noto Sans Symbols" w:cs="Noto Sans Symbols"/>
              </w:rPr>
            </w:pPr>
            <w:r>
              <w:rPr>
                <w:rFonts w:ascii="Noto Sans Symbols" w:eastAsia="Noto Sans Symbols" w:hAnsi="Noto Sans Symbols" w:cs="Noto Sans Symbols"/>
              </w:rPr>
              <w:t>⌧</w:t>
            </w:r>
          </w:p>
        </w:tc>
        <w:tc>
          <w:tcPr>
            <w:tcW w:w="1985" w:type="dxa"/>
            <w:vAlign w:val="center"/>
          </w:tcPr>
          <w:p w14:paraId="70BAD93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Importante</w:t>
            </w:r>
          </w:p>
        </w:tc>
        <w:tc>
          <w:tcPr>
            <w:tcW w:w="425" w:type="dxa"/>
            <w:vAlign w:val="center"/>
          </w:tcPr>
          <w:p w14:paraId="4B2D3B26" w14:textId="77777777" w:rsidR="00FB4FD8" w:rsidRDefault="00682DE0">
            <w:pPr>
              <w:spacing w:before="240" w:after="240"/>
              <w:jc w:val="right"/>
            </w:pPr>
            <w:r>
              <w:rPr>
                <w:rFonts w:ascii="Noto Sans Symbols" w:eastAsia="Noto Sans Symbols" w:hAnsi="Noto Sans Symbols" w:cs="Noto Sans Symbols"/>
              </w:rPr>
              <w:t>◻</w:t>
            </w:r>
          </w:p>
        </w:tc>
        <w:tc>
          <w:tcPr>
            <w:tcW w:w="1381" w:type="dxa"/>
            <w:vAlign w:val="center"/>
          </w:tcPr>
          <w:p w14:paraId="214304F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Desejável</w:t>
            </w:r>
          </w:p>
        </w:tc>
      </w:tr>
    </w:tbl>
    <w:p w14:paraId="12873E57" w14:textId="77777777" w:rsidR="00FB4FD8" w:rsidRDefault="00FB4FD8">
      <w:pPr>
        <w:pBdr>
          <w:top w:val="nil"/>
          <w:left w:val="nil"/>
          <w:bottom w:val="nil"/>
          <w:right w:val="nil"/>
          <w:between w:val="nil"/>
        </w:pBdr>
        <w:spacing w:before="60" w:after="60"/>
        <w:jc w:val="both"/>
        <w:rPr>
          <w:color w:val="000000"/>
          <w:sz w:val="22"/>
          <w:szCs w:val="22"/>
        </w:rPr>
        <w:sectPr w:rsidR="00FB4FD8">
          <w:headerReference w:type="default" r:id="rId20"/>
          <w:pgSz w:w="11909" w:h="16834"/>
          <w:pgMar w:top="1440" w:right="1440" w:bottom="1440" w:left="1440" w:header="720" w:footer="720" w:gutter="0"/>
          <w:pgNumType w:start="1"/>
          <w:cols w:space="720"/>
        </w:sectPr>
      </w:pPr>
    </w:p>
    <w:p w14:paraId="696F44CD" w14:textId="77777777" w:rsidR="00FB4FD8" w:rsidRDefault="00682DE0">
      <w:pPr>
        <w:keepNext/>
        <w:pBdr>
          <w:top w:val="nil"/>
          <w:left w:val="nil"/>
          <w:bottom w:val="nil"/>
          <w:right w:val="nil"/>
          <w:between w:val="nil"/>
        </w:pBdr>
        <w:spacing w:after="480"/>
        <w:jc w:val="right"/>
        <w:rPr>
          <w:rFonts w:ascii="Arial" w:eastAsia="Arial" w:hAnsi="Arial" w:cs="Arial"/>
          <w:b/>
          <w:bCs/>
          <w:color w:val="000000"/>
          <w:sz w:val="24"/>
          <w:szCs w:val="24"/>
        </w:rPr>
      </w:pPr>
      <w:bookmarkStart w:id="39" w:name="_exs7pow243ud" w:colFirst="0" w:colLast="0"/>
      <w:bookmarkEnd w:id="39"/>
      <w:r>
        <w:rPr>
          <w:rFonts w:ascii="Arial" w:eastAsia="Arial" w:hAnsi="Arial" w:cs="Arial"/>
          <w:b/>
          <w:bCs/>
          <w:noProof/>
          <w:color w:val="000000"/>
          <w:sz w:val="24"/>
          <w:szCs w:val="24"/>
        </w:rPr>
        <w:lastRenderedPageBreak/>
        <w:drawing>
          <wp:inline distT="0" distB="0" distL="114300" distR="114300" wp14:anchorId="3840A5C7" wp14:editId="23248921">
            <wp:extent cx="371475" cy="46672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371475" cy="466725"/>
                    </a:xfrm>
                    <a:prstGeom prst="rect">
                      <a:avLst/>
                    </a:prstGeom>
                    <a:ln/>
                  </pic:spPr>
                </pic:pic>
              </a:graphicData>
            </a:graphic>
          </wp:inline>
        </w:drawing>
      </w:r>
    </w:p>
    <w:p w14:paraId="6CAF6B53" w14:textId="77777777" w:rsidR="00FB4FD8" w:rsidRDefault="00682DE0">
      <w:pPr>
        <w:pBdr>
          <w:top w:val="nil"/>
          <w:left w:val="nil"/>
          <w:bottom w:val="nil"/>
          <w:right w:val="nil"/>
          <w:between w:val="nil"/>
        </w:pBdr>
        <w:ind w:left="578"/>
        <w:jc w:val="right"/>
        <w:rPr>
          <w:color w:val="000000"/>
          <w:sz w:val="22"/>
          <w:szCs w:val="22"/>
        </w:rPr>
      </w:pPr>
      <w:r>
        <w:rPr>
          <w:rFonts w:ascii="Arial" w:eastAsia="Arial" w:hAnsi="Arial" w:cs="Arial"/>
          <w:b/>
          <w:bCs/>
          <w:color w:val="000000"/>
          <w:sz w:val="24"/>
          <w:szCs w:val="24"/>
        </w:rPr>
        <w:t>Capítulo</w:t>
      </w:r>
    </w:p>
    <w:p w14:paraId="20B53CD9" w14:textId="77777777" w:rsidR="00FB4FD8" w:rsidRDefault="00682DE0">
      <w:pPr>
        <w:pStyle w:val="Ttulo1"/>
        <w:numPr>
          <w:ilvl w:val="0"/>
          <w:numId w:val="35"/>
        </w:numPr>
      </w:pPr>
      <w:r>
        <w:t>Descrição da interface com o usuário</w:t>
      </w:r>
    </w:p>
    <w:p w14:paraId="63EC27A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Neste documento, adota-se “I_” para indicar uma interface, “IE_” para indicar uma interface com mensagem de erro e “IS_” para </w:t>
      </w:r>
      <w:proofErr w:type="spellStart"/>
      <w:r>
        <w:rPr>
          <w:color w:val="000000"/>
          <w:sz w:val="22"/>
          <w:szCs w:val="22"/>
        </w:rPr>
        <w:t>identicar</w:t>
      </w:r>
      <w:proofErr w:type="spellEnd"/>
      <w:r>
        <w:rPr>
          <w:color w:val="000000"/>
          <w:sz w:val="22"/>
          <w:szCs w:val="22"/>
        </w:rPr>
        <w:t xml:space="preserve"> uma interface com mensagem de sucesso. Assim, a interface de login do sistema é nomeada como “</w:t>
      </w:r>
      <w:proofErr w:type="spellStart"/>
      <w:r>
        <w:rPr>
          <w:color w:val="000000"/>
          <w:sz w:val="22"/>
          <w:szCs w:val="22"/>
        </w:rPr>
        <w:t>I_Login</w:t>
      </w:r>
      <w:proofErr w:type="spellEnd"/>
      <w:r>
        <w:rPr>
          <w:color w:val="000000"/>
          <w:sz w:val="22"/>
          <w:szCs w:val="22"/>
        </w:rPr>
        <w:t xml:space="preserve">”. A interface de erro do login para um </w:t>
      </w:r>
      <w:proofErr w:type="spellStart"/>
      <w:r>
        <w:rPr>
          <w:color w:val="000000"/>
          <w:sz w:val="22"/>
          <w:szCs w:val="22"/>
        </w:rPr>
        <w:t>username</w:t>
      </w:r>
      <w:proofErr w:type="spellEnd"/>
      <w:r>
        <w:rPr>
          <w:color w:val="000000"/>
          <w:sz w:val="22"/>
          <w:szCs w:val="22"/>
        </w:rPr>
        <w:t xml:space="preserve"> inválido e uma senha inválida é nomeada respectivamente como “</w:t>
      </w:r>
      <w:proofErr w:type="spellStart"/>
      <w:r>
        <w:rPr>
          <w:color w:val="000000"/>
          <w:sz w:val="22"/>
          <w:szCs w:val="22"/>
        </w:rPr>
        <w:t>IE_LoginUsername</w:t>
      </w:r>
      <w:proofErr w:type="spellEnd"/>
      <w:r>
        <w:rPr>
          <w:color w:val="000000"/>
          <w:sz w:val="22"/>
          <w:szCs w:val="22"/>
        </w:rPr>
        <w:t>” e “</w:t>
      </w:r>
      <w:proofErr w:type="spellStart"/>
      <w:r>
        <w:rPr>
          <w:color w:val="000000"/>
          <w:sz w:val="22"/>
          <w:szCs w:val="22"/>
        </w:rPr>
        <w:t>IE_LoginSenhaInválida</w:t>
      </w:r>
      <w:proofErr w:type="spellEnd"/>
      <w:r>
        <w:rPr>
          <w:color w:val="000000"/>
          <w:sz w:val="22"/>
          <w:szCs w:val="22"/>
        </w:rPr>
        <w:t xml:space="preserve">”. </w:t>
      </w:r>
    </w:p>
    <w:p w14:paraId="75BADF54" w14:textId="77777777" w:rsidR="00FB4FD8" w:rsidRDefault="00682DE0">
      <w:pPr>
        <w:pStyle w:val="Ttulo2"/>
        <w:numPr>
          <w:ilvl w:val="1"/>
          <w:numId w:val="35"/>
        </w:numPr>
      </w:pPr>
      <w:bookmarkStart w:id="40" w:name="_hgnz9ldb5vtu" w:colFirst="0" w:colLast="0"/>
      <w:bookmarkEnd w:id="40"/>
      <w:r>
        <w:t>PROTOTIPAÇÃO</w:t>
      </w:r>
    </w:p>
    <w:p w14:paraId="1D167E4C" w14:textId="77777777" w:rsidR="00FB4FD8" w:rsidRDefault="00682DE0">
      <w:pPr>
        <w:pBdr>
          <w:top w:val="nil"/>
          <w:left w:val="nil"/>
          <w:bottom w:val="nil"/>
          <w:right w:val="nil"/>
          <w:between w:val="nil"/>
        </w:pBdr>
        <w:spacing w:before="60" w:after="60" w:line="259" w:lineRule="auto"/>
        <w:jc w:val="both"/>
        <w:rPr>
          <w:color w:val="000000"/>
          <w:sz w:val="22"/>
          <w:szCs w:val="22"/>
        </w:rPr>
      </w:pPr>
      <w:r>
        <w:rPr>
          <w:color w:val="000000"/>
          <w:sz w:val="22"/>
          <w:szCs w:val="22"/>
        </w:rPr>
        <w:t xml:space="preserve">Link do protótipo no </w:t>
      </w:r>
      <w:proofErr w:type="spellStart"/>
      <w:r>
        <w:rPr>
          <w:color w:val="000000"/>
          <w:sz w:val="22"/>
          <w:szCs w:val="22"/>
        </w:rPr>
        <w:t>Figma</w:t>
      </w:r>
      <w:proofErr w:type="spellEnd"/>
      <w:r>
        <w:rPr>
          <w:color w:val="000000"/>
          <w:sz w:val="22"/>
          <w:szCs w:val="22"/>
        </w:rPr>
        <w:t xml:space="preserve">: </w:t>
      </w:r>
      <w:hyperlink r:id="rId22">
        <w:r>
          <w:rPr>
            <w:color w:val="0563C1"/>
            <w:sz w:val="22"/>
            <w:szCs w:val="22"/>
            <w:u w:val="single"/>
          </w:rPr>
          <w:t>https://www.figma.com/design/kpas5ihSnHw6bvOFysuHOO/FayerAutos?node-id=0-1&amp;t=WWcCoQKWBFNOzelU-1</w:t>
        </w:r>
      </w:hyperlink>
    </w:p>
    <w:p w14:paraId="02F7E8EE" w14:textId="77777777" w:rsidR="00FB4FD8" w:rsidRDefault="00FB4FD8">
      <w:pPr>
        <w:pBdr>
          <w:top w:val="nil"/>
          <w:left w:val="nil"/>
          <w:bottom w:val="nil"/>
          <w:right w:val="nil"/>
          <w:between w:val="nil"/>
        </w:pBdr>
        <w:spacing w:before="60" w:after="60" w:line="259" w:lineRule="auto"/>
        <w:jc w:val="both"/>
        <w:rPr>
          <w:color w:val="000000"/>
          <w:sz w:val="28"/>
          <w:szCs w:val="28"/>
        </w:rPr>
      </w:pPr>
    </w:p>
    <w:p w14:paraId="7BAF923A" w14:textId="77777777" w:rsidR="00FB4FD8" w:rsidRDefault="00682DE0">
      <w:pPr>
        <w:pBdr>
          <w:top w:val="nil"/>
          <w:left w:val="nil"/>
          <w:bottom w:val="nil"/>
          <w:right w:val="nil"/>
          <w:between w:val="nil"/>
        </w:pBdr>
        <w:spacing w:before="60" w:after="60" w:line="259" w:lineRule="auto"/>
        <w:jc w:val="both"/>
        <w:rPr>
          <w:rFonts w:ascii="Arial" w:eastAsia="Arial" w:hAnsi="Arial" w:cs="Arial"/>
          <w:b/>
          <w:bCs/>
          <w:color w:val="000000"/>
          <w:sz w:val="28"/>
          <w:szCs w:val="28"/>
          <w:u w:val="single"/>
        </w:rPr>
      </w:pPr>
      <w:r>
        <w:rPr>
          <w:rFonts w:ascii="Arial" w:eastAsia="Arial" w:hAnsi="Arial" w:cs="Arial"/>
          <w:b/>
          <w:bCs/>
          <w:color w:val="000000"/>
          <w:sz w:val="28"/>
          <w:szCs w:val="28"/>
        </w:rPr>
        <w:t>INTERFACES</w:t>
      </w:r>
    </w:p>
    <w:p w14:paraId="1989BBE1" w14:textId="77777777" w:rsidR="00FB4FD8" w:rsidRDefault="00682DE0">
      <w:pPr>
        <w:pStyle w:val="Ttulo4"/>
        <w:numPr>
          <w:ilvl w:val="3"/>
          <w:numId w:val="35"/>
        </w:numPr>
      </w:pPr>
      <w:bookmarkStart w:id="41" w:name="_3pbana61k0l5" w:colFirst="0" w:colLast="0"/>
      <w:bookmarkEnd w:id="41"/>
      <w:proofErr w:type="spellStart"/>
      <w:r>
        <w:t>I_Home</w:t>
      </w:r>
      <w:proofErr w:type="spellEnd"/>
    </w:p>
    <w:p w14:paraId="53F95412" w14:textId="77777777" w:rsidR="00FB4FD8" w:rsidRDefault="00FB4FD8"/>
    <w:p w14:paraId="1F1B0C42" w14:textId="77777777" w:rsidR="00FB4FD8" w:rsidRDefault="00682DE0">
      <w:r>
        <w:t xml:space="preserve">Esta é a página inicial e a principal vitrine do e-commerce </w:t>
      </w:r>
      <w:proofErr w:type="spellStart"/>
      <w:r>
        <w:t>FayerAutos</w:t>
      </w:r>
      <w:proofErr w:type="spellEnd"/>
      <w:r>
        <w:t>. A interface foi desenhada para ser intuitiva e destacar os produtos, sendo estruturada nas seguintes áreas principais:</w:t>
      </w:r>
    </w:p>
    <w:p w14:paraId="6BB21205" w14:textId="77777777" w:rsidR="00FB4FD8" w:rsidRDefault="00FB4FD8"/>
    <w:p w14:paraId="296A460D" w14:textId="77777777" w:rsidR="00FB4FD8" w:rsidRDefault="00682DE0">
      <w:pPr>
        <w:numPr>
          <w:ilvl w:val="0"/>
          <w:numId w:val="25"/>
        </w:numPr>
        <w:pBdr>
          <w:top w:val="nil"/>
          <w:left w:val="nil"/>
          <w:bottom w:val="nil"/>
          <w:right w:val="nil"/>
          <w:between w:val="nil"/>
        </w:pBdr>
        <w:rPr>
          <w:color w:val="000000"/>
        </w:rPr>
      </w:pPr>
      <w:r>
        <w:rPr>
          <w:b/>
          <w:bCs/>
          <w:color w:val="000000"/>
        </w:rPr>
        <w:t>Cabeçalho (Header):</w:t>
      </w:r>
      <w:r>
        <w:rPr>
          <w:color w:val="000000"/>
        </w:rPr>
        <w:t xml:space="preserve"> Apresenta o logotipo do sistema, um botão de menu, uma barra de pesquisa central ("O que você procura?"), o ícone do carrinho de compras e o botão de "Entrar" para autenticação. Logo abaixo, há uma barra de navegação principal com as categorias de peças automotivas: Freio, Motor, Suspensão, Embreagem, Amortecedor, Climatização e Outros.</w:t>
      </w:r>
    </w:p>
    <w:p w14:paraId="6D0E1A7D" w14:textId="77777777" w:rsidR="00FB4FD8" w:rsidRDefault="00FB4FD8">
      <w:pPr>
        <w:pBdr>
          <w:top w:val="nil"/>
          <w:left w:val="nil"/>
          <w:bottom w:val="nil"/>
          <w:right w:val="nil"/>
          <w:between w:val="nil"/>
        </w:pBdr>
        <w:ind w:left="720"/>
        <w:rPr>
          <w:color w:val="000000"/>
        </w:rPr>
      </w:pPr>
    </w:p>
    <w:p w14:paraId="511B2F56" w14:textId="77777777" w:rsidR="00FB4FD8" w:rsidRDefault="00682DE0">
      <w:pPr>
        <w:numPr>
          <w:ilvl w:val="0"/>
          <w:numId w:val="25"/>
        </w:numPr>
        <w:pBdr>
          <w:top w:val="nil"/>
          <w:left w:val="nil"/>
          <w:bottom w:val="nil"/>
          <w:right w:val="nil"/>
          <w:between w:val="nil"/>
        </w:pBdr>
        <w:rPr>
          <w:color w:val="000000"/>
        </w:rPr>
      </w:pPr>
      <w:r>
        <w:rPr>
          <w:b/>
          <w:bCs/>
          <w:color w:val="000000"/>
        </w:rPr>
        <w:t>Corpo da Página:</w:t>
      </w:r>
      <w:r>
        <w:rPr>
          <w:color w:val="000000"/>
        </w:rPr>
        <w:t xml:space="preserve"> * </w:t>
      </w:r>
      <w:r>
        <w:rPr>
          <w:b/>
          <w:bCs/>
          <w:color w:val="000000"/>
        </w:rPr>
        <w:t>Banner:</w:t>
      </w:r>
      <w:r>
        <w:rPr>
          <w:color w:val="000000"/>
        </w:rPr>
        <w:t xml:space="preserve"> Um </w:t>
      </w:r>
      <w:r>
        <w:rPr>
          <w:i/>
          <w:iCs/>
          <w:color w:val="000000"/>
        </w:rPr>
        <w:t>hero banner</w:t>
      </w:r>
      <w:r>
        <w:rPr>
          <w:color w:val="000000"/>
        </w:rPr>
        <w:t xml:space="preserve"> de destaque contendo a imagem de um carro esportivo.</w:t>
      </w:r>
    </w:p>
    <w:p w14:paraId="1AF3CEE3" w14:textId="77777777" w:rsidR="00FB4FD8" w:rsidRDefault="00FB4FD8">
      <w:pPr>
        <w:pBdr>
          <w:top w:val="nil"/>
          <w:left w:val="nil"/>
          <w:bottom w:val="nil"/>
          <w:right w:val="nil"/>
          <w:between w:val="nil"/>
        </w:pBdr>
        <w:ind w:left="720"/>
        <w:rPr>
          <w:color w:val="000000"/>
        </w:rPr>
      </w:pPr>
    </w:p>
    <w:p w14:paraId="1654895F" w14:textId="77777777" w:rsidR="00FB4FD8" w:rsidRDefault="00682DE0">
      <w:pPr>
        <w:numPr>
          <w:ilvl w:val="1"/>
          <w:numId w:val="25"/>
        </w:numPr>
        <w:pBdr>
          <w:top w:val="nil"/>
          <w:left w:val="nil"/>
          <w:bottom w:val="nil"/>
          <w:right w:val="nil"/>
          <w:between w:val="nil"/>
        </w:pBdr>
        <w:rPr>
          <w:color w:val="000000"/>
        </w:rPr>
      </w:pPr>
      <w:r>
        <w:rPr>
          <w:b/>
          <w:bCs/>
          <w:color w:val="000000"/>
        </w:rPr>
        <w:t>Benefícios:</w:t>
      </w:r>
      <w:r>
        <w:rPr>
          <w:color w:val="000000"/>
        </w:rPr>
        <w:t xml:space="preserve"> Três quadros informativos destacando as vantagens da loja: "Frete grátis", "Preços baixos" e "Atendimento".</w:t>
      </w:r>
    </w:p>
    <w:p w14:paraId="4426D01D" w14:textId="77777777" w:rsidR="00FB4FD8" w:rsidRDefault="00FB4FD8">
      <w:pPr>
        <w:pBdr>
          <w:top w:val="nil"/>
          <w:left w:val="nil"/>
          <w:bottom w:val="nil"/>
          <w:right w:val="nil"/>
          <w:between w:val="nil"/>
        </w:pBdr>
        <w:ind w:left="1440"/>
        <w:rPr>
          <w:color w:val="000000"/>
        </w:rPr>
      </w:pPr>
    </w:p>
    <w:p w14:paraId="200AB0C5" w14:textId="77777777" w:rsidR="00FB4FD8" w:rsidRDefault="00682DE0">
      <w:pPr>
        <w:numPr>
          <w:ilvl w:val="1"/>
          <w:numId w:val="25"/>
        </w:numPr>
        <w:pBdr>
          <w:top w:val="nil"/>
          <w:left w:val="nil"/>
          <w:bottom w:val="nil"/>
          <w:right w:val="nil"/>
          <w:between w:val="nil"/>
        </w:pBdr>
        <w:rPr>
          <w:color w:val="000000"/>
        </w:rPr>
      </w:pPr>
      <w:r>
        <w:rPr>
          <w:b/>
          <w:bCs/>
          <w:color w:val="000000"/>
        </w:rPr>
        <w:t>Marcas:</w:t>
      </w:r>
      <w:r>
        <w:rPr>
          <w:color w:val="000000"/>
        </w:rPr>
        <w:t xml:space="preserve"> Uma seção intitulada "As melhores marcas", exibindo os logotipos de fornecedores parceiros (como Bosch, </w:t>
      </w:r>
      <w:proofErr w:type="spellStart"/>
      <w:proofErr w:type="gramStart"/>
      <w:r>
        <w:rPr>
          <w:color w:val="000000"/>
        </w:rPr>
        <w:t>Exedy</w:t>
      </w:r>
      <w:proofErr w:type="spellEnd"/>
      <w:r>
        <w:rPr>
          <w:color w:val="000000"/>
        </w:rPr>
        <w:t>, etc.</w:t>
      </w:r>
      <w:proofErr w:type="gramEnd"/>
      <w:r>
        <w:rPr>
          <w:color w:val="000000"/>
        </w:rPr>
        <w:t>).</w:t>
      </w:r>
    </w:p>
    <w:p w14:paraId="552C2CF0" w14:textId="77777777" w:rsidR="00FB4FD8" w:rsidRDefault="00FB4FD8">
      <w:pPr>
        <w:pBdr>
          <w:top w:val="nil"/>
          <w:left w:val="nil"/>
          <w:bottom w:val="nil"/>
          <w:right w:val="nil"/>
          <w:between w:val="nil"/>
        </w:pBdr>
        <w:ind w:left="1440"/>
        <w:rPr>
          <w:color w:val="000000"/>
        </w:rPr>
      </w:pPr>
    </w:p>
    <w:p w14:paraId="1AC4D5F2" w14:textId="77777777" w:rsidR="00FB4FD8" w:rsidRDefault="00682DE0">
      <w:pPr>
        <w:numPr>
          <w:ilvl w:val="1"/>
          <w:numId w:val="25"/>
        </w:numPr>
        <w:pBdr>
          <w:top w:val="nil"/>
          <w:left w:val="nil"/>
          <w:bottom w:val="nil"/>
          <w:right w:val="nil"/>
          <w:between w:val="nil"/>
        </w:pBdr>
        <w:rPr>
          <w:color w:val="000000"/>
        </w:rPr>
      </w:pPr>
      <w:r>
        <w:rPr>
          <w:b/>
          <w:bCs/>
          <w:color w:val="000000"/>
        </w:rPr>
        <w:t>Vitrine de Produtos:</w:t>
      </w:r>
      <w:r>
        <w:rPr>
          <w:color w:val="000000"/>
        </w:rPr>
        <w:t xml:space="preserve"> Uma seção de "Mais vendidos" organizada em um carrossel navegável por setas laterais. Cada </w:t>
      </w:r>
      <w:r>
        <w:rPr>
          <w:i/>
          <w:iCs/>
          <w:color w:val="000000"/>
        </w:rPr>
        <w:t>card</w:t>
      </w:r>
      <w:r>
        <w:rPr>
          <w:color w:val="000000"/>
        </w:rPr>
        <w:t xml:space="preserve"> de produto exibe a imagem, nome, descrição, preço, um controle para ajuste de quantidade e um botão para "Adicionar ao carrinho".</w:t>
      </w:r>
    </w:p>
    <w:p w14:paraId="0C5067D4" w14:textId="77777777" w:rsidR="00FB4FD8" w:rsidRDefault="00FB4FD8">
      <w:pPr>
        <w:pBdr>
          <w:top w:val="nil"/>
          <w:left w:val="nil"/>
          <w:bottom w:val="nil"/>
          <w:right w:val="nil"/>
          <w:between w:val="nil"/>
        </w:pBdr>
        <w:ind w:left="720"/>
        <w:rPr>
          <w:color w:val="000000"/>
        </w:rPr>
      </w:pPr>
    </w:p>
    <w:p w14:paraId="03ABEB5D" w14:textId="77777777" w:rsidR="00FB4FD8" w:rsidRDefault="00FB4FD8">
      <w:pPr>
        <w:pBdr>
          <w:top w:val="nil"/>
          <w:left w:val="nil"/>
          <w:bottom w:val="nil"/>
          <w:right w:val="nil"/>
          <w:between w:val="nil"/>
        </w:pBdr>
        <w:ind w:left="720"/>
        <w:rPr>
          <w:color w:val="000000"/>
        </w:rPr>
      </w:pPr>
    </w:p>
    <w:p w14:paraId="7570FCDD" w14:textId="77777777" w:rsidR="00FB4FD8" w:rsidRDefault="00FB4FD8">
      <w:pPr>
        <w:pBdr>
          <w:top w:val="nil"/>
          <w:left w:val="nil"/>
          <w:bottom w:val="nil"/>
          <w:right w:val="nil"/>
          <w:between w:val="nil"/>
        </w:pBdr>
        <w:ind w:left="1440"/>
        <w:rPr>
          <w:color w:val="000000"/>
        </w:rPr>
      </w:pPr>
    </w:p>
    <w:p w14:paraId="0AA19F54" w14:textId="77777777" w:rsidR="00FB4FD8" w:rsidRDefault="00682DE0">
      <w:pPr>
        <w:numPr>
          <w:ilvl w:val="0"/>
          <w:numId w:val="25"/>
        </w:numPr>
        <w:pBdr>
          <w:top w:val="nil"/>
          <w:left w:val="nil"/>
          <w:bottom w:val="nil"/>
          <w:right w:val="nil"/>
          <w:between w:val="nil"/>
        </w:pBdr>
      </w:pPr>
      <w:r>
        <w:rPr>
          <w:b/>
          <w:bCs/>
          <w:color w:val="000000"/>
        </w:rPr>
        <w:t>Rodapé (</w:t>
      </w:r>
      <w:proofErr w:type="spellStart"/>
      <w:r>
        <w:rPr>
          <w:b/>
          <w:bCs/>
          <w:color w:val="000000"/>
        </w:rPr>
        <w:t>Footer</w:t>
      </w:r>
      <w:proofErr w:type="spellEnd"/>
      <w:r>
        <w:rPr>
          <w:b/>
          <w:bCs/>
          <w:color w:val="000000"/>
        </w:rPr>
        <w:t>):</w:t>
      </w:r>
      <w:r>
        <w:rPr>
          <w:color w:val="000000"/>
        </w:rPr>
        <w:t xml:space="preserve"> Uma área escura no fim da página que contém o logotipo acompanhado de um breve texto sobre a empresa, além de três colunas de links úteis: "Minha Conta" (Meus dados, Meus pedidos), "Institucional" (Sobre nós, Contato, Termos de Uso) e "Atendimento" (número de telefone e horário de funcionamento).</w:t>
      </w:r>
    </w:p>
    <w:p w14:paraId="756A0280" w14:textId="77777777" w:rsidR="00FB4FD8" w:rsidRDefault="00FB4FD8">
      <w:pPr>
        <w:pBdr>
          <w:top w:val="nil"/>
          <w:left w:val="nil"/>
          <w:bottom w:val="nil"/>
          <w:right w:val="nil"/>
          <w:between w:val="nil"/>
        </w:pBdr>
        <w:ind w:left="720"/>
        <w:rPr>
          <w:color w:val="000000"/>
        </w:rPr>
      </w:pPr>
    </w:p>
    <w:p w14:paraId="7EEED00C" w14:textId="77777777" w:rsidR="00FB4FD8" w:rsidRDefault="00682DE0">
      <w:r>
        <w:rPr>
          <w:noProof/>
        </w:rPr>
        <w:lastRenderedPageBreak/>
        <w:drawing>
          <wp:inline distT="0" distB="0" distL="0" distR="0" wp14:anchorId="4BAD758E" wp14:editId="588395C3">
            <wp:extent cx="1585781" cy="26289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1585781" cy="2628900"/>
                    </a:xfrm>
                    <a:prstGeom prst="rect">
                      <a:avLst/>
                    </a:prstGeom>
                    <a:ln/>
                  </pic:spPr>
                </pic:pic>
              </a:graphicData>
            </a:graphic>
          </wp:inline>
        </w:drawing>
      </w:r>
    </w:p>
    <w:p w14:paraId="2AB05DC3" w14:textId="77777777" w:rsidR="00FB4FD8" w:rsidRDefault="00FB4FD8"/>
    <w:p w14:paraId="4B09CFFD" w14:textId="77777777" w:rsidR="00FB4FD8" w:rsidRDefault="00682DE0">
      <w:pPr>
        <w:pStyle w:val="Ttulo4"/>
        <w:numPr>
          <w:ilvl w:val="3"/>
          <w:numId w:val="35"/>
        </w:numPr>
        <w:spacing w:before="0" w:after="0"/>
      </w:pPr>
      <w:bookmarkStart w:id="42" w:name="_wuzda6ms720u" w:colFirst="0" w:colLast="0"/>
      <w:bookmarkEnd w:id="42"/>
      <w:proofErr w:type="spellStart"/>
      <w:r>
        <w:t>I_ExpansaoMenu</w:t>
      </w:r>
      <w:proofErr w:type="spellEnd"/>
    </w:p>
    <w:p w14:paraId="527D080F" w14:textId="77777777" w:rsidR="00FB4FD8" w:rsidRDefault="00FB4FD8"/>
    <w:p w14:paraId="21AAF78D" w14:textId="77777777" w:rsidR="00FB4FD8" w:rsidRDefault="00682DE0">
      <w:r>
        <w:t xml:space="preserve">Esta interface representa o menu de navegação expandido, que é acionado quando o usuário clica no ícone de menu localizado no canto superior esquerdo do cabeçalho da </w:t>
      </w:r>
      <w:proofErr w:type="spellStart"/>
      <w:r>
        <w:rPr>
          <w:rFonts w:ascii="Consolas" w:eastAsia="Consolas" w:hAnsi="Consolas" w:cs="Consolas"/>
        </w:rPr>
        <w:t>I_Home</w:t>
      </w:r>
      <w:proofErr w:type="spellEnd"/>
      <w:r>
        <w:t>. Ela consiste em um painel lateral claro contendo links rápidos para as principais áreas de navegação do usuário:</w:t>
      </w:r>
    </w:p>
    <w:p w14:paraId="36E7965E" w14:textId="77777777" w:rsidR="00FB4FD8" w:rsidRDefault="00FB4FD8"/>
    <w:p w14:paraId="6D806C30" w14:textId="77777777" w:rsidR="00FB4FD8" w:rsidRDefault="00682DE0">
      <w:pPr>
        <w:numPr>
          <w:ilvl w:val="0"/>
          <w:numId w:val="24"/>
        </w:numPr>
        <w:pBdr>
          <w:top w:val="nil"/>
          <w:left w:val="nil"/>
          <w:bottom w:val="nil"/>
          <w:right w:val="nil"/>
          <w:between w:val="nil"/>
        </w:pBdr>
        <w:rPr>
          <w:color w:val="000000"/>
        </w:rPr>
      </w:pPr>
      <w:r>
        <w:rPr>
          <w:b/>
          <w:bCs/>
          <w:color w:val="000000"/>
        </w:rPr>
        <w:t>Sobre nós:</w:t>
      </w:r>
      <w:r>
        <w:rPr>
          <w:color w:val="000000"/>
        </w:rPr>
        <w:t xml:space="preserve"> Direciona para as informações institucionais da </w:t>
      </w:r>
      <w:proofErr w:type="spellStart"/>
      <w:r>
        <w:rPr>
          <w:color w:val="000000"/>
        </w:rPr>
        <w:t>FayerAutos</w:t>
      </w:r>
      <w:proofErr w:type="spellEnd"/>
      <w:r>
        <w:rPr>
          <w:color w:val="000000"/>
        </w:rPr>
        <w:t>.</w:t>
      </w:r>
    </w:p>
    <w:p w14:paraId="72C357AF" w14:textId="77777777" w:rsidR="00FB4FD8" w:rsidRDefault="00682DE0">
      <w:pPr>
        <w:numPr>
          <w:ilvl w:val="0"/>
          <w:numId w:val="24"/>
        </w:numPr>
        <w:pBdr>
          <w:top w:val="nil"/>
          <w:left w:val="nil"/>
          <w:bottom w:val="nil"/>
          <w:right w:val="nil"/>
          <w:between w:val="nil"/>
        </w:pBdr>
        <w:rPr>
          <w:color w:val="000000"/>
        </w:rPr>
      </w:pPr>
      <w:r>
        <w:rPr>
          <w:b/>
          <w:bCs/>
          <w:color w:val="000000"/>
        </w:rPr>
        <w:t>Dados da conta:</w:t>
      </w:r>
      <w:r>
        <w:rPr>
          <w:color w:val="000000"/>
        </w:rPr>
        <w:t xml:space="preserve"> Acesso à área restrita do usuário para edição de perfil.</w:t>
      </w:r>
    </w:p>
    <w:p w14:paraId="4B07C44B" w14:textId="77777777" w:rsidR="00FB4FD8" w:rsidRDefault="00682DE0">
      <w:pPr>
        <w:numPr>
          <w:ilvl w:val="0"/>
          <w:numId w:val="24"/>
        </w:numPr>
        <w:pBdr>
          <w:top w:val="nil"/>
          <w:left w:val="nil"/>
          <w:bottom w:val="nil"/>
          <w:right w:val="nil"/>
          <w:between w:val="nil"/>
        </w:pBdr>
        <w:rPr>
          <w:color w:val="000000"/>
        </w:rPr>
      </w:pPr>
      <w:r>
        <w:rPr>
          <w:b/>
          <w:bCs/>
          <w:color w:val="000000"/>
        </w:rPr>
        <w:t>Meus Pedidos:</w:t>
      </w:r>
      <w:r>
        <w:rPr>
          <w:color w:val="000000"/>
        </w:rPr>
        <w:t xml:space="preserve"> Redireciona para os pedidos do usuário.</w:t>
      </w:r>
    </w:p>
    <w:p w14:paraId="0402447F" w14:textId="77777777" w:rsidR="00FB4FD8" w:rsidRDefault="00682DE0">
      <w:pPr>
        <w:numPr>
          <w:ilvl w:val="0"/>
          <w:numId w:val="24"/>
        </w:numPr>
        <w:pBdr>
          <w:top w:val="nil"/>
          <w:left w:val="nil"/>
          <w:bottom w:val="nil"/>
          <w:right w:val="nil"/>
          <w:between w:val="nil"/>
        </w:pBdr>
        <w:rPr>
          <w:color w:val="000000"/>
        </w:rPr>
      </w:pPr>
      <w:r>
        <w:rPr>
          <w:b/>
          <w:bCs/>
          <w:color w:val="000000"/>
        </w:rPr>
        <w:t>Home:</w:t>
      </w:r>
      <w:r>
        <w:rPr>
          <w:color w:val="000000"/>
        </w:rPr>
        <w:t xml:space="preserve"> Retorna à página inicial.</w:t>
      </w:r>
    </w:p>
    <w:p w14:paraId="660A680B" w14:textId="77777777" w:rsidR="00FB4FD8" w:rsidRDefault="00682DE0">
      <w:pPr>
        <w:numPr>
          <w:ilvl w:val="0"/>
          <w:numId w:val="24"/>
        </w:numPr>
        <w:pBdr>
          <w:top w:val="nil"/>
          <w:left w:val="nil"/>
          <w:bottom w:val="nil"/>
          <w:right w:val="nil"/>
          <w:between w:val="nil"/>
        </w:pBdr>
        <w:rPr>
          <w:color w:val="000000"/>
        </w:rPr>
      </w:pPr>
      <w:r>
        <w:rPr>
          <w:b/>
          <w:bCs/>
          <w:color w:val="000000"/>
        </w:rPr>
        <w:t>Sair:</w:t>
      </w:r>
      <w:r>
        <w:rPr>
          <w:color w:val="000000"/>
        </w:rPr>
        <w:t xml:space="preserve"> Realiza o </w:t>
      </w:r>
      <w:r>
        <w:rPr>
          <w:i/>
          <w:iCs/>
          <w:color w:val="000000"/>
        </w:rPr>
        <w:t>logout</w:t>
      </w:r>
      <w:r>
        <w:rPr>
          <w:color w:val="000000"/>
        </w:rPr>
        <w:t xml:space="preserve"> da conta do usuário.</w:t>
      </w:r>
    </w:p>
    <w:p w14:paraId="384658C5" w14:textId="77777777" w:rsidR="00FB4FD8" w:rsidRDefault="00FB4FD8">
      <w:pPr>
        <w:pBdr>
          <w:top w:val="nil"/>
          <w:left w:val="nil"/>
          <w:bottom w:val="nil"/>
          <w:right w:val="nil"/>
          <w:between w:val="nil"/>
        </w:pBdr>
        <w:ind w:left="720"/>
        <w:rPr>
          <w:color w:val="000000"/>
        </w:rPr>
      </w:pPr>
    </w:p>
    <w:p w14:paraId="7DC8512F" w14:textId="77777777" w:rsidR="00FB4FD8" w:rsidRDefault="00682DE0">
      <w:r>
        <w:rPr>
          <w:noProof/>
        </w:rPr>
        <w:drawing>
          <wp:inline distT="0" distB="0" distL="0" distR="0" wp14:anchorId="4B153720" wp14:editId="07F0A5F0">
            <wp:extent cx="1606834" cy="1790950"/>
            <wp:effectExtent l="0" t="0" r="0" b="0"/>
            <wp:docPr id="2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4"/>
                    <a:srcRect/>
                    <a:stretch>
                      <a:fillRect/>
                    </a:stretch>
                  </pic:blipFill>
                  <pic:spPr>
                    <a:xfrm>
                      <a:off x="0" y="0"/>
                      <a:ext cx="1606834" cy="1790950"/>
                    </a:xfrm>
                    <a:prstGeom prst="rect">
                      <a:avLst/>
                    </a:prstGeom>
                    <a:ln/>
                  </pic:spPr>
                </pic:pic>
              </a:graphicData>
            </a:graphic>
          </wp:inline>
        </w:drawing>
      </w:r>
    </w:p>
    <w:p w14:paraId="08DF6D31" w14:textId="77777777" w:rsidR="00FB4FD8" w:rsidRDefault="00FB4FD8"/>
    <w:p w14:paraId="7E6CA0AD" w14:textId="77777777" w:rsidR="00FB4FD8" w:rsidRDefault="00682DE0">
      <w:pPr>
        <w:pStyle w:val="Ttulo4"/>
        <w:numPr>
          <w:ilvl w:val="3"/>
          <w:numId w:val="35"/>
        </w:numPr>
      </w:pPr>
      <w:bookmarkStart w:id="43" w:name="_gnsjc41khxiy" w:colFirst="0" w:colLast="0"/>
      <w:bookmarkEnd w:id="43"/>
      <w:proofErr w:type="spellStart"/>
      <w:r>
        <w:t>I_Login</w:t>
      </w:r>
      <w:proofErr w:type="spellEnd"/>
    </w:p>
    <w:p w14:paraId="285D0FAD" w14:textId="77777777" w:rsidR="00FB4FD8" w:rsidRDefault="00FB4FD8"/>
    <w:p w14:paraId="152F1905" w14:textId="77777777" w:rsidR="00FB4FD8" w:rsidRDefault="00682DE0">
      <w:r>
        <w:t xml:space="preserve">Esta interface é a tela de autenticação do usuário no sistema </w:t>
      </w:r>
      <w:proofErr w:type="spellStart"/>
      <w:r>
        <w:t>FayerAutos</w:t>
      </w:r>
      <w:proofErr w:type="spellEnd"/>
      <w:r>
        <w:t xml:space="preserve">. Ela </w:t>
      </w:r>
      <w:proofErr w:type="gramStart"/>
      <w:r>
        <w:t>mantém o mesmo</w:t>
      </w:r>
      <w:proofErr w:type="gramEnd"/>
      <w:r>
        <w:t xml:space="preserve"> cabeçalho padrão da página inicial para garantir a identidade visual e a facilidade de navegação.</w:t>
      </w:r>
    </w:p>
    <w:p w14:paraId="4ADF9EFF" w14:textId="77777777" w:rsidR="00FB4FD8" w:rsidRDefault="00FB4FD8"/>
    <w:p w14:paraId="7FE36FBB" w14:textId="77777777" w:rsidR="00FB4FD8" w:rsidRDefault="00682DE0">
      <w:pPr>
        <w:numPr>
          <w:ilvl w:val="0"/>
          <w:numId w:val="23"/>
        </w:numPr>
        <w:pBdr>
          <w:top w:val="nil"/>
          <w:left w:val="nil"/>
          <w:bottom w:val="nil"/>
          <w:right w:val="nil"/>
          <w:between w:val="nil"/>
        </w:pBdr>
        <w:rPr>
          <w:color w:val="000000"/>
        </w:rPr>
      </w:pPr>
      <w:r>
        <w:rPr>
          <w:b/>
          <w:bCs/>
          <w:color w:val="000000"/>
        </w:rPr>
        <w:t>Formulário Central:</w:t>
      </w:r>
      <w:r>
        <w:rPr>
          <w:color w:val="000000"/>
        </w:rPr>
        <w:t xml:space="preserve"> Apresenta um painel centralizado com o título "Entrar na sua conta" e o subtítulo informativa "Acesse seu carrinho e pedidos".</w:t>
      </w:r>
    </w:p>
    <w:p w14:paraId="534243A1" w14:textId="77777777" w:rsidR="00FB4FD8" w:rsidRDefault="00FB4FD8">
      <w:pPr>
        <w:pBdr>
          <w:top w:val="nil"/>
          <w:left w:val="nil"/>
          <w:bottom w:val="nil"/>
          <w:right w:val="nil"/>
          <w:between w:val="nil"/>
        </w:pBdr>
        <w:ind w:left="720"/>
        <w:rPr>
          <w:color w:val="000000"/>
        </w:rPr>
      </w:pPr>
    </w:p>
    <w:p w14:paraId="30296A81" w14:textId="77777777" w:rsidR="00FB4FD8" w:rsidRDefault="00682DE0">
      <w:pPr>
        <w:numPr>
          <w:ilvl w:val="0"/>
          <w:numId w:val="22"/>
        </w:numPr>
        <w:pBdr>
          <w:top w:val="nil"/>
          <w:left w:val="nil"/>
          <w:bottom w:val="nil"/>
          <w:right w:val="nil"/>
          <w:between w:val="nil"/>
        </w:pBdr>
        <w:rPr>
          <w:color w:val="000000"/>
        </w:rPr>
      </w:pPr>
      <w:r>
        <w:rPr>
          <w:b/>
          <w:bCs/>
          <w:color w:val="000000"/>
        </w:rPr>
        <w:t>Campos de Entrada:</w:t>
      </w:r>
      <w:r>
        <w:rPr>
          <w:color w:val="000000"/>
        </w:rPr>
        <w:t xml:space="preserve"> Possui dois campos de texto rotulados como </w:t>
      </w:r>
      <w:r>
        <w:rPr>
          <w:b/>
          <w:bCs/>
          <w:color w:val="000000"/>
        </w:rPr>
        <w:t>E-MAIL</w:t>
      </w:r>
      <w:r>
        <w:rPr>
          <w:color w:val="000000"/>
        </w:rPr>
        <w:t xml:space="preserve"> e </w:t>
      </w:r>
      <w:r>
        <w:rPr>
          <w:b/>
          <w:bCs/>
          <w:color w:val="000000"/>
        </w:rPr>
        <w:t>SENHA</w:t>
      </w:r>
      <w:r>
        <w:rPr>
          <w:color w:val="000000"/>
        </w:rPr>
        <w:t>.</w:t>
      </w:r>
    </w:p>
    <w:p w14:paraId="3FE7A9BC" w14:textId="77777777" w:rsidR="00FB4FD8" w:rsidRDefault="00FB4FD8">
      <w:pPr>
        <w:pBdr>
          <w:top w:val="nil"/>
          <w:left w:val="nil"/>
          <w:bottom w:val="nil"/>
          <w:right w:val="nil"/>
          <w:between w:val="nil"/>
        </w:pBdr>
        <w:ind w:left="720"/>
        <w:rPr>
          <w:color w:val="000000"/>
        </w:rPr>
      </w:pPr>
    </w:p>
    <w:p w14:paraId="35676717" w14:textId="77777777" w:rsidR="00FB4FD8" w:rsidRDefault="00682DE0">
      <w:pPr>
        <w:numPr>
          <w:ilvl w:val="0"/>
          <w:numId w:val="21"/>
        </w:numPr>
        <w:pBdr>
          <w:top w:val="nil"/>
          <w:left w:val="nil"/>
          <w:bottom w:val="nil"/>
          <w:right w:val="nil"/>
          <w:between w:val="nil"/>
        </w:pBdr>
        <w:rPr>
          <w:color w:val="000000"/>
        </w:rPr>
      </w:pPr>
      <w:r>
        <w:rPr>
          <w:b/>
          <w:bCs/>
          <w:color w:val="000000"/>
        </w:rPr>
        <w:t>Ações:</w:t>
      </w:r>
      <w:r>
        <w:rPr>
          <w:color w:val="000000"/>
        </w:rPr>
        <w:t xml:space="preserve"> Conta com um botão de submissão vermelho destacado </w:t>
      </w:r>
      <w:proofErr w:type="gramStart"/>
      <w:r>
        <w:rPr>
          <w:color w:val="000000"/>
        </w:rPr>
        <w:t xml:space="preserve">escrito </w:t>
      </w:r>
      <w:r>
        <w:rPr>
          <w:b/>
          <w:bCs/>
          <w:color w:val="000000"/>
        </w:rPr>
        <w:t>Entrar</w:t>
      </w:r>
      <w:proofErr w:type="gramEnd"/>
      <w:r>
        <w:rPr>
          <w:color w:val="000000"/>
        </w:rPr>
        <w:t xml:space="preserve">. Abaixo do formulário, há o link textual "Não tem conta? </w:t>
      </w:r>
      <w:r>
        <w:rPr>
          <w:b/>
          <w:bCs/>
          <w:color w:val="000000"/>
        </w:rPr>
        <w:t>Cadastre-se</w:t>
      </w:r>
      <w:r>
        <w:rPr>
          <w:color w:val="000000"/>
        </w:rPr>
        <w:t>" para direcionar novos usuários ao fluxo de registro.</w:t>
      </w:r>
    </w:p>
    <w:p w14:paraId="5AEAB65E" w14:textId="77777777" w:rsidR="00FB4FD8" w:rsidRDefault="00682DE0">
      <w:r>
        <w:rPr>
          <w:noProof/>
        </w:rPr>
        <w:lastRenderedPageBreak/>
        <w:drawing>
          <wp:inline distT="0" distB="0" distL="0" distR="0" wp14:anchorId="361A9D76" wp14:editId="36179754">
            <wp:extent cx="2427812" cy="180975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2427812" cy="1809750"/>
                    </a:xfrm>
                    <a:prstGeom prst="rect">
                      <a:avLst/>
                    </a:prstGeom>
                    <a:ln/>
                  </pic:spPr>
                </pic:pic>
              </a:graphicData>
            </a:graphic>
          </wp:inline>
        </w:drawing>
      </w:r>
    </w:p>
    <w:p w14:paraId="79632C41" w14:textId="77777777" w:rsidR="00FB4FD8" w:rsidRDefault="00FB4FD8">
      <w:pPr>
        <w:pStyle w:val="Ttulo4"/>
        <w:spacing w:before="0" w:after="0"/>
        <w:rPr>
          <w:rFonts w:ascii="Times New Roman" w:eastAsia="Times New Roman" w:hAnsi="Times New Roman" w:cs="Times New Roman"/>
        </w:rPr>
      </w:pPr>
    </w:p>
    <w:p w14:paraId="6CA5C055" w14:textId="77777777" w:rsidR="00FB4FD8" w:rsidRDefault="00682DE0">
      <w:pPr>
        <w:pStyle w:val="Ttulo4"/>
        <w:numPr>
          <w:ilvl w:val="3"/>
          <w:numId w:val="35"/>
        </w:numPr>
        <w:spacing w:before="0" w:after="0"/>
      </w:pPr>
      <w:bookmarkStart w:id="44" w:name="_nivdm9qw5t76" w:colFirst="0" w:colLast="0"/>
      <w:bookmarkEnd w:id="44"/>
      <w:proofErr w:type="spellStart"/>
      <w:r>
        <w:t>IE_LoginCampoNaoPreenchido</w:t>
      </w:r>
      <w:proofErr w:type="spellEnd"/>
    </w:p>
    <w:p w14:paraId="2DD06D7F" w14:textId="77777777" w:rsidR="00FB4FD8" w:rsidRDefault="00FB4FD8"/>
    <w:p w14:paraId="30057B47" w14:textId="77777777" w:rsidR="00FB4FD8" w:rsidRDefault="00682DE0">
      <w:r>
        <w:t>Esta é uma interface de erro (</w:t>
      </w:r>
      <w:r>
        <w:rPr>
          <w:rFonts w:ascii="Consolas" w:eastAsia="Consolas" w:hAnsi="Consolas" w:cs="Consolas"/>
        </w:rPr>
        <w:t>IE_</w:t>
      </w:r>
      <w:r>
        <w:t>) acionada quando o usuário tenta submeter o formulário de login deixando um dos campos obrigatórios em branco.</w:t>
      </w:r>
    </w:p>
    <w:p w14:paraId="5D5719F9" w14:textId="77777777" w:rsidR="00FB4FD8" w:rsidRDefault="00FB4FD8"/>
    <w:p w14:paraId="718C54B9" w14:textId="77777777" w:rsidR="00FB4FD8" w:rsidRDefault="00682DE0">
      <w:pPr>
        <w:numPr>
          <w:ilvl w:val="0"/>
          <w:numId w:val="20"/>
        </w:numPr>
        <w:pBdr>
          <w:top w:val="nil"/>
          <w:left w:val="nil"/>
          <w:bottom w:val="nil"/>
          <w:right w:val="nil"/>
          <w:between w:val="nil"/>
        </w:pBdr>
        <w:rPr>
          <w:color w:val="000000"/>
        </w:rPr>
      </w:pPr>
      <w:r>
        <w:rPr>
          <w:b/>
          <w:bCs/>
          <w:color w:val="000000"/>
        </w:rPr>
        <w:t>Alerta Visual:</w:t>
      </w:r>
      <w:r>
        <w:rPr>
          <w:color w:val="000000"/>
        </w:rPr>
        <w:t xml:space="preserve"> O campo não preenchido recebe uma borda vermelha de atenção.</w:t>
      </w:r>
    </w:p>
    <w:p w14:paraId="2F9B334C" w14:textId="77777777" w:rsidR="00FB4FD8" w:rsidRDefault="00FB4FD8">
      <w:pPr>
        <w:pBdr>
          <w:top w:val="nil"/>
          <w:left w:val="nil"/>
          <w:bottom w:val="nil"/>
          <w:right w:val="nil"/>
          <w:between w:val="nil"/>
        </w:pBdr>
        <w:ind w:left="720"/>
        <w:rPr>
          <w:color w:val="000000"/>
        </w:rPr>
      </w:pPr>
    </w:p>
    <w:p w14:paraId="700BA846" w14:textId="77777777" w:rsidR="00FB4FD8" w:rsidRDefault="00682DE0">
      <w:pPr>
        <w:numPr>
          <w:ilvl w:val="0"/>
          <w:numId w:val="20"/>
        </w:numPr>
        <w:pBdr>
          <w:top w:val="nil"/>
          <w:left w:val="nil"/>
          <w:bottom w:val="nil"/>
          <w:right w:val="nil"/>
          <w:between w:val="nil"/>
        </w:pBdr>
        <w:rPr>
          <w:color w:val="000000"/>
        </w:rPr>
      </w:pPr>
      <w:r>
        <w:rPr>
          <w:b/>
          <w:bCs/>
          <w:color w:val="000000"/>
        </w:rPr>
        <w:t>Mensagem de Erro:</w:t>
      </w:r>
      <w:r>
        <w:rPr>
          <w:color w:val="000000"/>
        </w:rPr>
        <w:t xml:space="preserve"> Um balão de validação é exibido logo abaixo do campo com um ícone de aviso e a mensagem textual: </w:t>
      </w:r>
      <w:r>
        <w:rPr>
          <w:b/>
          <w:bCs/>
          <w:color w:val="000000"/>
        </w:rPr>
        <w:t>"Preencha este campo"</w:t>
      </w:r>
      <w:r>
        <w:rPr>
          <w:color w:val="000000"/>
        </w:rPr>
        <w:t>, impedindo o envio do formulário até que a pendência seja corrigida.</w:t>
      </w:r>
    </w:p>
    <w:p w14:paraId="0A437214" w14:textId="77777777" w:rsidR="00FB4FD8" w:rsidRDefault="00FB4FD8">
      <w:pPr>
        <w:pBdr>
          <w:top w:val="nil"/>
          <w:left w:val="nil"/>
          <w:bottom w:val="nil"/>
          <w:right w:val="nil"/>
          <w:between w:val="nil"/>
        </w:pBdr>
        <w:ind w:left="720"/>
        <w:rPr>
          <w:color w:val="000000"/>
        </w:rPr>
      </w:pPr>
    </w:p>
    <w:p w14:paraId="587C2B6D" w14:textId="77777777" w:rsidR="00FB4FD8" w:rsidRDefault="00682DE0">
      <w:r>
        <w:rPr>
          <w:noProof/>
        </w:rPr>
        <w:drawing>
          <wp:inline distT="0" distB="0" distL="0" distR="0" wp14:anchorId="421534BA" wp14:editId="42949AC9">
            <wp:extent cx="2805637" cy="2030702"/>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2805637" cy="2030702"/>
                    </a:xfrm>
                    <a:prstGeom prst="rect">
                      <a:avLst/>
                    </a:prstGeom>
                    <a:ln/>
                  </pic:spPr>
                </pic:pic>
              </a:graphicData>
            </a:graphic>
          </wp:inline>
        </w:drawing>
      </w:r>
    </w:p>
    <w:p w14:paraId="2E9ADD59" w14:textId="77777777" w:rsidR="00FB4FD8" w:rsidRDefault="00FB4FD8">
      <w:pPr>
        <w:pStyle w:val="Ttulo4"/>
        <w:spacing w:before="0" w:after="0"/>
      </w:pPr>
    </w:p>
    <w:p w14:paraId="062A76A1" w14:textId="77777777" w:rsidR="00FB4FD8" w:rsidRDefault="00682DE0">
      <w:pPr>
        <w:pStyle w:val="Ttulo4"/>
        <w:numPr>
          <w:ilvl w:val="3"/>
          <w:numId w:val="35"/>
        </w:numPr>
        <w:spacing w:before="0" w:after="0"/>
      </w:pPr>
      <w:bookmarkStart w:id="45" w:name="_bi8ezyxo2h6r" w:colFirst="0" w:colLast="0"/>
      <w:bookmarkEnd w:id="45"/>
      <w:proofErr w:type="spellStart"/>
      <w:r>
        <w:t>IE_LoginUserOuSenhaErrado</w:t>
      </w:r>
      <w:proofErr w:type="spellEnd"/>
    </w:p>
    <w:p w14:paraId="2615A30E" w14:textId="77777777" w:rsidR="00FB4FD8" w:rsidRDefault="00FB4FD8"/>
    <w:p w14:paraId="271D1C24" w14:textId="77777777" w:rsidR="00FB4FD8" w:rsidRDefault="00682DE0">
      <w:r>
        <w:t>Esta interface de erro é exibida após o usuário preencher ambos os campos, mas inserir credenciais que não correspondem a nenhuma conta ativa no banco de dados (e-mail incorreto ou senha inválida).</w:t>
      </w:r>
    </w:p>
    <w:p w14:paraId="22CD5291" w14:textId="77777777" w:rsidR="00FB4FD8" w:rsidRDefault="00FB4FD8"/>
    <w:p w14:paraId="39E55513" w14:textId="77777777" w:rsidR="00FB4FD8" w:rsidRDefault="00682DE0">
      <w:pPr>
        <w:numPr>
          <w:ilvl w:val="0"/>
          <w:numId w:val="19"/>
        </w:numPr>
        <w:pBdr>
          <w:top w:val="nil"/>
          <w:left w:val="nil"/>
          <w:bottom w:val="nil"/>
          <w:right w:val="nil"/>
          <w:between w:val="nil"/>
        </w:pBdr>
        <w:rPr>
          <w:color w:val="000000"/>
          <w:u w:val="single"/>
        </w:rPr>
      </w:pPr>
      <w:r>
        <w:rPr>
          <w:b/>
          <w:bCs/>
          <w:color w:val="000000"/>
        </w:rPr>
        <w:t>Mensagem de Erro:</w:t>
      </w:r>
      <w:r>
        <w:rPr>
          <w:color w:val="000000"/>
        </w:rPr>
        <w:t xml:space="preserve"> Para proteger a segurança dos dados e não expor exatamente qual dos campos está incorreto, o sistema exibe um balão de alerta posicionado próximo ao botão de login com a mensagem genérica: </w:t>
      </w:r>
      <w:r>
        <w:rPr>
          <w:b/>
          <w:bCs/>
          <w:color w:val="000000"/>
        </w:rPr>
        <w:t>"Usuário ou senha errado(a)"</w:t>
      </w:r>
      <w:r>
        <w:rPr>
          <w:color w:val="000000"/>
        </w:rPr>
        <w:t>. Os campos retornam ao estado padrão para que o usuário tente novamente.</w:t>
      </w:r>
    </w:p>
    <w:p w14:paraId="2DFD8FEC" w14:textId="77777777" w:rsidR="00FB4FD8" w:rsidRDefault="00FB4FD8">
      <w:pPr>
        <w:rPr>
          <w:u w:val="single"/>
        </w:rPr>
      </w:pPr>
    </w:p>
    <w:p w14:paraId="7387184A" w14:textId="77777777" w:rsidR="00FB4FD8" w:rsidRDefault="00682DE0">
      <w:r>
        <w:rPr>
          <w:noProof/>
        </w:rPr>
        <w:lastRenderedPageBreak/>
        <w:drawing>
          <wp:inline distT="0" distB="0" distL="0" distR="0" wp14:anchorId="5A02FB57" wp14:editId="3F712F24">
            <wp:extent cx="2722950" cy="2047875"/>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2722950" cy="2047875"/>
                    </a:xfrm>
                    <a:prstGeom prst="rect">
                      <a:avLst/>
                    </a:prstGeom>
                    <a:ln/>
                  </pic:spPr>
                </pic:pic>
              </a:graphicData>
            </a:graphic>
          </wp:inline>
        </w:drawing>
      </w:r>
    </w:p>
    <w:p w14:paraId="20BBBAA2" w14:textId="77777777" w:rsidR="00FB4FD8" w:rsidRDefault="00FB4FD8">
      <w:pPr>
        <w:rPr>
          <w:u w:val="single"/>
        </w:rPr>
      </w:pPr>
    </w:p>
    <w:p w14:paraId="5CF3941E" w14:textId="77777777" w:rsidR="00FB4FD8" w:rsidRDefault="00682DE0">
      <w:pPr>
        <w:pStyle w:val="Ttulo4"/>
        <w:numPr>
          <w:ilvl w:val="3"/>
          <w:numId w:val="35"/>
        </w:numPr>
        <w:spacing w:before="0" w:after="0"/>
      </w:pPr>
      <w:bookmarkStart w:id="46" w:name="_5bc7poh8w2gw" w:colFirst="0" w:colLast="0"/>
      <w:bookmarkEnd w:id="46"/>
      <w:proofErr w:type="spellStart"/>
      <w:r>
        <w:t>I_Cadastro</w:t>
      </w:r>
      <w:proofErr w:type="spellEnd"/>
    </w:p>
    <w:p w14:paraId="078636BE" w14:textId="77777777" w:rsidR="00FB4FD8" w:rsidRDefault="00FB4FD8"/>
    <w:p w14:paraId="42EEC375" w14:textId="77777777" w:rsidR="00FB4FD8" w:rsidRDefault="00682DE0">
      <w:r>
        <w:t xml:space="preserve">Esta interface é destinada ao registro de novos usuários na plataforma </w:t>
      </w:r>
      <w:proofErr w:type="spellStart"/>
      <w:r>
        <w:t>FayerAutos</w:t>
      </w:r>
      <w:proofErr w:type="spellEnd"/>
      <w:r>
        <w:t>. Ela mantém o cabeçalho global do e-commerce integrado na parte superior para preservar a consistência visual e a identidade da marca.</w:t>
      </w:r>
    </w:p>
    <w:p w14:paraId="5CCD2E54" w14:textId="77777777" w:rsidR="00FB4FD8" w:rsidRDefault="00FB4FD8"/>
    <w:p w14:paraId="467729A7" w14:textId="77777777" w:rsidR="00FB4FD8" w:rsidRDefault="00682DE0">
      <w:pPr>
        <w:numPr>
          <w:ilvl w:val="0"/>
          <w:numId w:val="18"/>
        </w:numPr>
        <w:pBdr>
          <w:top w:val="nil"/>
          <w:left w:val="nil"/>
          <w:bottom w:val="nil"/>
          <w:right w:val="nil"/>
          <w:between w:val="nil"/>
        </w:pBdr>
        <w:rPr>
          <w:color w:val="000000"/>
        </w:rPr>
      </w:pPr>
      <w:r>
        <w:rPr>
          <w:b/>
          <w:bCs/>
          <w:color w:val="000000"/>
        </w:rPr>
        <w:t>Formulário Central:</w:t>
      </w:r>
      <w:r>
        <w:rPr>
          <w:color w:val="000000"/>
        </w:rPr>
        <w:t xml:space="preserve"> Apresenta um painel centralizado em fundo claro com o título "Criar conta" e o texto de orientação "Cadastre-se para começar suas compras".</w:t>
      </w:r>
    </w:p>
    <w:p w14:paraId="6485BD0A" w14:textId="77777777" w:rsidR="00FB4FD8" w:rsidRDefault="00FB4FD8">
      <w:pPr>
        <w:pBdr>
          <w:top w:val="nil"/>
          <w:left w:val="nil"/>
          <w:bottom w:val="nil"/>
          <w:right w:val="nil"/>
          <w:between w:val="nil"/>
        </w:pBdr>
        <w:ind w:left="720"/>
        <w:rPr>
          <w:color w:val="000000"/>
        </w:rPr>
      </w:pPr>
    </w:p>
    <w:p w14:paraId="79B20C82" w14:textId="77777777" w:rsidR="00FB4FD8" w:rsidRDefault="00682DE0">
      <w:pPr>
        <w:numPr>
          <w:ilvl w:val="0"/>
          <w:numId w:val="18"/>
        </w:numPr>
        <w:pBdr>
          <w:top w:val="nil"/>
          <w:left w:val="nil"/>
          <w:bottom w:val="nil"/>
          <w:right w:val="nil"/>
          <w:between w:val="nil"/>
        </w:pBdr>
        <w:rPr>
          <w:color w:val="000000"/>
        </w:rPr>
      </w:pPr>
      <w:r>
        <w:rPr>
          <w:b/>
          <w:bCs/>
          <w:color w:val="000000"/>
        </w:rPr>
        <w:t>Campos de Entrada:</w:t>
      </w:r>
      <w:r>
        <w:rPr>
          <w:color w:val="000000"/>
        </w:rPr>
        <w:t xml:space="preserve"> É estruturado com três campos obrigatórios de preenchimento sequencial: </w:t>
      </w:r>
      <w:r>
        <w:rPr>
          <w:b/>
          <w:bCs/>
          <w:color w:val="000000"/>
        </w:rPr>
        <w:t>NOME COMPLETO</w:t>
      </w:r>
      <w:r>
        <w:rPr>
          <w:color w:val="000000"/>
        </w:rPr>
        <w:t xml:space="preserve">, </w:t>
      </w:r>
      <w:r>
        <w:rPr>
          <w:b/>
          <w:bCs/>
          <w:color w:val="000000"/>
        </w:rPr>
        <w:t>E-MAIL</w:t>
      </w:r>
      <w:r>
        <w:rPr>
          <w:color w:val="000000"/>
        </w:rPr>
        <w:t xml:space="preserve"> e </w:t>
      </w:r>
      <w:r>
        <w:rPr>
          <w:b/>
          <w:bCs/>
          <w:color w:val="000000"/>
        </w:rPr>
        <w:t>SENHA</w:t>
      </w:r>
      <w:r>
        <w:rPr>
          <w:color w:val="000000"/>
        </w:rPr>
        <w:t>.</w:t>
      </w:r>
    </w:p>
    <w:p w14:paraId="3E96DC4D" w14:textId="77777777" w:rsidR="00FB4FD8" w:rsidRDefault="00FB4FD8">
      <w:pPr>
        <w:pBdr>
          <w:top w:val="nil"/>
          <w:left w:val="nil"/>
          <w:bottom w:val="nil"/>
          <w:right w:val="nil"/>
          <w:between w:val="nil"/>
        </w:pBdr>
        <w:ind w:left="720"/>
        <w:rPr>
          <w:color w:val="000000"/>
        </w:rPr>
      </w:pPr>
    </w:p>
    <w:p w14:paraId="3C8E403A" w14:textId="77777777" w:rsidR="00FB4FD8" w:rsidRDefault="00682DE0">
      <w:pPr>
        <w:numPr>
          <w:ilvl w:val="0"/>
          <w:numId w:val="18"/>
        </w:numPr>
        <w:pBdr>
          <w:top w:val="nil"/>
          <w:left w:val="nil"/>
          <w:bottom w:val="nil"/>
          <w:right w:val="nil"/>
          <w:between w:val="nil"/>
        </w:pBdr>
        <w:rPr>
          <w:color w:val="000000"/>
        </w:rPr>
      </w:pPr>
      <w:r>
        <w:rPr>
          <w:b/>
          <w:bCs/>
          <w:color w:val="000000"/>
        </w:rPr>
        <w:t>Ações:</w:t>
      </w:r>
      <w:r>
        <w:rPr>
          <w:color w:val="000000"/>
        </w:rPr>
        <w:t xml:space="preserve"> Conta com o botão de submissão na cor vermelha padrão com o texto </w:t>
      </w:r>
      <w:r>
        <w:rPr>
          <w:b/>
          <w:bCs/>
          <w:color w:val="000000"/>
        </w:rPr>
        <w:t>Criar conta</w:t>
      </w:r>
      <w:r>
        <w:rPr>
          <w:color w:val="000000"/>
        </w:rPr>
        <w:t xml:space="preserve">. Logo abaixo da estrutura do bloco, há o link de suporte "Já tem conta? </w:t>
      </w:r>
      <w:r>
        <w:rPr>
          <w:b/>
          <w:bCs/>
          <w:color w:val="000000"/>
        </w:rPr>
        <w:t>Faça login</w:t>
      </w:r>
      <w:r>
        <w:rPr>
          <w:color w:val="000000"/>
        </w:rPr>
        <w:t>", que permite ao usuário retornar à tela de autenticação caso já possua um registro ativo.</w:t>
      </w:r>
    </w:p>
    <w:p w14:paraId="3842CB23" w14:textId="77777777" w:rsidR="00FB4FD8" w:rsidRDefault="00FB4FD8">
      <w:pPr>
        <w:pBdr>
          <w:top w:val="nil"/>
          <w:left w:val="nil"/>
          <w:bottom w:val="nil"/>
          <w:right w:val="nil"/>
          <w:between w:val="nil"/>
        </w:pBdr>
        <w:ind w:left="720"/>
        <w:rPr>
          <w:color w:val="000000"/>
        </w:rPr>
      </w:pPr>
    </w:p>
    <w:p w14:paraId="7577BDED" w14:textId="77777777" w:rsidR="00FB4FD8" w:rsidRDefault="00682DE0">
      <w:r>
        <w:rPr>
          <w:noProof/>
        </w:rPr>
        <w:drawing>
          <wp:inline distT="0" distB="0" distL="0" distR="0" wp14:anchorId="742A5F8D" wp14:editId="18A09E82">
            <wp:extent cx="2738383" cy="2000250"/>
            <wp:effectExtent l="0" t="0" r="0" b="0"/>
            <wp:docPr id="3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srcRect/>
                    <a:stretch>
                      <a:fillRect/>
                    </a:stretch>
                  </pic:blipFill>
                  <pic:spPr>
                    <a:xfrm>
                      <a:off x="0" y="0"/>
                      <a:ext cx="2738383" cy="2000250"/>
                    </a:xfrm>
                    <a:prstGeom prst="rect">
                      <a:avLst/>
                    </a:prstGeom>
                    <a:ln/>
                  </pic:spPr>
                </pic:pic>
              </a:graphicData>
            </a:graphic>
          </wp:inline>
        </w:drawing>
      </w:r>
    </w:p>
    <w:p w14:paraId="0DBE207E" w14:textId="77777777" w:rsidR="00FB4FD8" w:rsidRDefault="00FB4FD8">
      <w:pPr>
        <w:ind w:left="1440" w:firstLine="720"/>
      </w:pPr>
    </w:p>
    <w:p w14:paraId="51F12AC2" w14:textId="77777777" w:rsidR="00FB4FD8" w:rsidRDefault="00682DE0">
      <w:pPr>
        <w:pStyle w:val="Ttulo4"/>
        <w:numPr>
          <w:ilvl w:val="3"/>
          <w:numId w:val="35"/>
        </w:numPr>
        <w:spacing w:before="0" w:after="0"/>
      </w:pPr>
      <w:bookmarkStart w:id="47" w:name="_cwbuutj4ocg2" w:colFirst="0" w:colLast="0"/>
      <w:bookmarkEnd w:id="47"/>
      <w:proofErr w:type="spellStart"/>
      <w:r>
        <w:t>IE_CadastroCampoNaoPreenchido</w:t>
      </w:r>
      <w:proofErr w:type="spellEnd"/>
    </w:p>
    <w:p w14:paraId="2C023C07" w14:textId="77777777" w:rsidR="00FB4FD8" w:rsidRDefault="00FB4FD8"/>
    <w:p w14:paraId="6CC5B36E" w14:textId="77777777" w:rsidR="00FB4FD8" w:rsidRDefault="00682DE0">
      <w:r>
        <w:t>Esta é uma interface de erro (</w:t>
      </w:r>
      <w:r>
        <w:rPr>
          <w:rFonts w:ascii="Consolas" w:eastAsia="Consolas" w:hAnsi="Consolas" w:cs="Consolas"/>
        </w:rPr>
        <w:t>IE_</w:t>
      </w:r>
      <w:r>
        <w:t>) acionada automaticamente por validação no front-</w:t>
      </w:r>
      <w:proofErr w:type="spellStart"/>
      <w:r>
        <w:t>end</w:t>
      </w:r>
      <w:proofErr w:type="spellEnd"/>
      <w:r>
        <w:t xml:space="preserve"> quando o usuário tenta finalizar a criação de sua conta, mas deixa algum dos campos obrigatórios em branco (demonstrado visualmente no campo de Nome Completo).</w:t>
      </w:r>
    </w:p>
    <w:p w14:paraId="77816976" w14:textId="77777777" w:rsidR="00FB4FD8" w:rsidRDefault="00FB4FD8"/>
    <w:p w14:paraId="3AB7C04A" w14:textId="77777777" w:rsidR="00FB4FD8" w:rsidRDefault="00682DE0">
      <w:pPr>
        <w:numPr>
          <w:ilvl w:val="0"/>
          <w:numId w:val="17"/>
        </w:numPr>
        <w:pBdr>
          <w:top w:val="nil"/>
          <w:left w:val="nil"/>
          <w:bottom w:val="nil"/>
          <w:right w:val="nil"/>
          <w:between w:val="nil"/>
        </w:pBdr>
        <w:rPr>
          <w:color w:val="000000"/>
        </w:rPr>
      </w:pPr>
      <w:r>
        <w:rPr>
          <w:b/>
          <w:bCs/>
          <w:color w:val="000000"/>
        </w:rPr>
        <w:t>Alerta Visual:</w:t>
      </w:r>
      <w:r>
        <w:rPr>
          <w:color w:val="000000"/>
        </w:rPr>
        <w:t xml:space="preserve"> O input que disparou o erro ganha uma borda vermelha para chamar a atenção imediata do usuário.</w:t>
      </w:r>
    </w:p>
    <w:p w14:paraId="3658AA6E" w14:textId="77777777" w:rsidR="00FB4FD8" w:rsidRDefault="00FB4FD8">
      <w:pPr>
        <w:pBdr>
          <w:top w:val="nil"/>
          <w:left w:val="nil"/>
          <w:bottom w:val="nil"/>
          <w:right w:val="nil"/>
          <w:between w:val="nil"/>
        </w:pBdr>
        <w:ind w:left="720"/>
        <w:rPr>
          <w:color w:val="000000"/>
        </w:rPr>
      </w:pPr>
    </w:p>
    <w:p w14:paraId="028F05BF" w14:textId="77777777" w:rsidR="00FB4FD8" w:rsidRDefault="00682DE0">
      <w:pPr>
        <w:numPr>
          <w:ilvl w:val="0"/>
          <w:numId w:val="17"/>
        </w:numPr>
        <w:pBdr>
          <w:top w:val="nil"/>
          <w:left w:val="nil"/>
          <w:bottom w:val="nil"/>
          <w:right w:val="nil"/>
          <w:between w:val="nil"/>
        </w:pBdr>
        <w:rPr>
          <w:b/>
          <w:bCs/>
          <w:color w:val="000000"/>
          <w:u w:val="single"/>
        </w:rPr>
      </w:pPr>
      <w:r>
        <w:rPr>
          <w:b/>
          <w:bCs/>
          <w:color w:val="000000"/>
        </w:rPr>
        <w:t>Mensagem de Erro:</w:t>
      </w:r>
      <w:r>
        <w:rPr>
          <w:color w:val="000000"/>
        </w:rPr>
        <w:t xml:space="preserve"> Um balão de validação (</w:t>
      </w:r>
      <w:proofErr w:type="spellStart"/>
      <w:r>
        <w:rPr>
          <w:i/>
          <w:iCs/>
          <w:color w:val="000000"/>
        </w:rPr>
        <w:t>tooltip</w:t>
      </w:r>
      <w:proofErr w:type="spellEnd"/>
      <w:r>
        <w:rPr>
          <w:color w:val="000000"/>
        </w:rPr>
        <w:t xml:space="preserve">) é renderizado logo abaixo da caixa de texto contendo um ícone de aviso e a mensagem informativa: </w:t>
      </w:r>
      <w:r>
        <w:rPr>
          <w:b/>
          <w:bCs/>
          <w:color w:val="000000"/>
        </w:rPr>
        <w:t>"Preencha este campo"</w:t>
      </w:r>
      <w:r>
        <w:rPr>
          <w:color w:val="000000"/>
        </w:rPr>
        <w:t>. O sistema bloqueia o envio do formulário até que a pendência de dados seja devidamente preenchida.</w:t>
      </w:r>
    </w:p>
    <w:p w14:paraId="43DC2450" w14:textId="77777777" w:rsidR="00FB4FD8" w:rsidRDefault="00682DE0">
      <w:r>
        <w:rPr>
          <w:noProof/>
        </w:rPr>
        <w:lastRenderedPageBreak/>
        <w:drawing>
          <wp:inline distT="0" distB="0" distL="0" distR="0" wp14:anchorId="64EDA57C" wp14:editId="0BF27219">
            <wp:extent cx="2934142" cy="2099303"/>
            <wp:effectExtent l="0" t="0" r="0" b="0"/>
            <wp:docPr id="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2934142" cy="2099303"/>
                    </a:xfrm>
                    <a:prstGeom prst="rect">
                      <a:avLst/>
                    </a:prstGeom>
                    <a:ln/>
                  </pic:spPr>
                </pic:pic>
              </a:graphicData>
            </a:graphic>
          </wp:inline>
        </w:drawing>
      </w:r>
    </w:p>
    <w:p w14:paraId="6F69E62E" w14:textId="77777777" w:rsidR="00FB4FD8" w:rsidRDefault="00FB4FD8">
      <w:pPr>
        <w:pBdr>
          <w:top w:val="nil"/>
          <w:left w:val="nil"/>
          <w:bottom w:val="nil"/>
          <w:right w:val="nil"/>
          <w:between w:val="nil"/>
        </w:pBdr>
        <w:ind w:left="1440" w:firstLine="720"/>
        <w:rPr>
          <w:color w:val="000000"/>
        </w:rPr>
      </w:pPr>
    </w:p>
    <w:p w14:paraId="4CB070BD" w14:textId="77777777" w:rsidR="00FB4FD8" w:rsidRDefault="00682DE0">
      <w:pPr>
        <w:pStyle w:val="Ttulo4"/>
        <w:numPr>
          <w:ilvl w:val="3"/>
          <w:numId w:val="35"/>
        </w:numPr>
        <w:rPr>
          <w:rFonts w:ascii="Times New Roman" w:eastAsia="Times New Roman" w:hAnsi="Times New Roman" w:cs="Times New Roman"/>
        </w:rPr>
      </w:pPr>
      <w:bookmarkStart w:id="48" w:name="_w1exuwts5pue" w:colFirst="0" w:colLast="0"/>
      <w:bookmarkEnd w:id="48"/>
      <w:proofErr w:type="spellStart"/>
      <w:r>
        <w:t>I_Carrinho</w:t>
      </w:r>
      <w:proofErr w:type="spellEnd"/>
    </w:p>
    <w:p w14:paraId="27E1F095" w14:textId="77777777" w:rsidR="00FB4FD8" w:rsidRDefault="00FB4FD8"/>
    <w:p w14:paraId="21D74984" w14:textId="77777777" w:rsidR="00FB4FD8" w:rsidRDefault="00682DE0">
      <w:r>
        <w:t>Esta interface corresponde à tela de listagem de produtos adicionados pelo usuário ao carrinho de compras, permitindo a revisão do pedido antes de prosseguir para o checkout.</w:t>
      </w:r>
    </w:p>
    <w:p w14:paraId="5B2C0812" w14:textId="77777777" w:rsidR="00FB4FD8" w:rsidRDefault="00FB4FD8"/>
    <w:p w14:paraId="433E8071" w14:textId="77777777" w:rsidR="00FB4FD8" w:rsidRDefault="00682DE0">
      <w:pPr>
        <w:numPr>
          <w:ilvl w:val="0"/>
          <w:numId w:val="15"/>
        </w:numPr>
        <w:pBdr>
          <w:top w:val="nil"/>
          <w:left w:val="nil"/>
          <w:bottom w:val="nil"/>
          <w:right w:val="nil"/>
          <w:between w:val="nil"/>
        </w:pBdr>
        <w:rPr>
          <w:color w:val="000000"/>
        </w:rPr>
      </w:pPr>
      <w:r>
        <w:rPr>
          <w:b/>
          <w:bCs/>
          <w:color w:val="000000"/>
        </w:rPr>
        <w:t>Cabeçalho do Bloco:</w:t>
      </w:r>
      <w:r>
        <w:rPr>
          <w:color w:val="000000"/>
        </w:rPr>
        <w:t xml:space="preserve"> Apresenta uma barra escura contendo o ícone de um carrinho de compras, o título </w:t>
      </w:r>
      <w:r>
        <w:rPr>
          <w:b/>
          <w:bCs/>
          <w:color w:val="000000"/>
        </w:rPr>
        <w:t>"Meu carrinho"</w:t>
      </w:r>
      <w:r>
        <w:rPr>
          <w:color w:val="000000"/>
        </w:rPr>
        <w:t xml:space="preserve"> acompanhado de um indicador com o número de produtos e, à direita, o valor acumulado parcial.</w:t>
      </w:r>
    </w:p>
    <w:p w14:paraId="4FD24A17" w14:textId="77777777" w:rsidR="00FB4FD8" w:rsidRDefault="00FB4FD8">
      <w:pPr>
        <w:pBdr>
          <w:top w:val="nil"/>
          <w:left w:val="nil"/>
          <w:bottom w:val="nil"/>
          <w:right w:val="nil"/>
          <w:between w:val="nil"/>
        </w:pBdr>
        <w:ind w:left="720"/>
        <w:rPr>
          <w:color w:val="000000"/>
        </w:rPr>
      </w:pPr>
    </w:p>
    <w:p w14:paraId="5171226E" w14:textId="77777777" w:rsidR="00FB4FD8" w:rsidRDefault="00682DE0">
      <w:pPr>
        <w:numPr>
          <w:ilvl w:val="0"/>
          <w:numId w:val="15"/>
        </w:numPr>
        <w:pBdr>
          <w:top w:val="nil"/>
          <w:left w:val="nil"/>
          <w:bottom w:val="nil"/>
          <w:right w:val="nil"/>
          <w:between w:val="nil"/>
        </w:pBdr>
        <w:rPr>
          <w:color w:val="000000"/>
        </w:rPr>
      </w:pPr>
      <w:r>
        <w:rPr>
          <w:b/>
          <w:bCs/>
          <w:color w:val="000000"/>
        </w:rPr>
        <w:t>Listagem de Itens:</w:t>
      </w:r>
      <w:r>
        <w:rPr>
          <w:color w:val="000000"/>
        </w:rPr>
        <w:t xml:space="preserve"> Os itens adicionados são organizados de forma vertical em cartões individuais sobre um fundo cinza claro. Cada cartão de produto contém:</w:t>
      </w:r>
    </w:p>
    <w:p w14:paraId="7C42BA23" w14:textId="77777777" w:rsidR="00FB4FD8" w:rsidRDefault="00682DE0">
      <w:pPr>
        <w:numPr>
          <w:ilvl w:val="1"/>
          <w:numId w:val="15"/>
        </w:numPr>
        <w:pBdr>
          <w:top w:val="nil"/>
          <w:left w:val="nil"/>
          <w:bottom w:val="nil"/>
          <w:right w:val="nil"/>
          <w:between w:val="nil"/>
        </w:pBdr>
        <w:rPr>
          <w:color w:val="000000"/>
        </w:rPr>
      </w:pPr>
      <w:r>
        <w:rPr>
          <w:color w:val="000000"/>
        </w:rPr>
        <w:t>Uma área reservada para a foto do item.</w:t>
      </w:r>
    </w:p>
    <w:p w14:paraId="26EBCB4D" w14:textId="77777777" w:rsidR="00FB4FD8" w:rsidRDefault="00682DE0">
      <w:pPr>
        <w:numPr>
          <w:ilvl w:val="1"/>
          <w:numId w:val="15"/>
        </w:numPr>
        <w:pBdr>
          <w:top w:val="nil"/>
          <w:left w:val="nil"/>
          <w:bottom w:val="nil"/>
          <w:right w:val="nil"/>
          <w:between w:val="nil"/>
        </w:pBdr>
        <w:rPr>
          <w:color w:val="000000"/>
        </w:rPr>
      </w:pPr>
      <w:r>
        <w:rPr>
          <w:color w:val="000000"/>
        </w:rPr>
        <w:t xml:space="preserve">Informações textuais contendo o </w:t>
      </w:r>
      <w:r>
        <w:rPr>
          <w:b/>
          <w:bCs/>
          <w:color w:val="000000"/>
        </w:rPr>
        <w:t>nome</w:t>
      </w:r>
      <w:r>
        <w:rPr>
          <w:color w:val="000000"/>
        </w:rPr>
        <w:t xml:space="preserve"> e a </w:t>
      </w:r>
      <w:r>
        <w:rPr>
          <w:b/>
          <w:bCs/>
          <w:color w:val="000000"/>
        </w:rPr>
        <w:t>descrição</w:t>
      </w:r>
      <w:r>
        <w:rPr>
          <w:color w:val="000000"/>
        </w:rPr>
        <w:t xml:space="preserve"> do produto.</w:t>
      </w:r>
    </w:p>
    <w:p w14:paraId="3EE302BE" w14:textId="77777777" w:rsidR="00FB4FD8" w:rsidRDefault="00682DE0">
      <w:pPr>
        <w:numPr>
          <w:ilvl w:val="1"/>
          <w:numId w:val="15"/>
        </w:numPr>
        <w:pBdr>
          <w:top w:val="nil"/>
          <w:left w:val="nil"/>
          <w:bottom w:val="nil"/>
          <w:right w:val="nil"/>
          <w:between w:val="nil"/>
        </w:pBdr>
        <w:rPr>
          <w:color w:val="000000"/>
        </w:rPr>
      </w:pPr>
      <w:r>
        <w:rPr>
          <w:color w:val="000000"/>
        </w:rPr>
        <w:t>O valor unitário.</w:t>
      </w:r>
    </w:p>
    <w:p w14:paraId="25ED0E96" w14:textId="77777777" w:rsidR="00FB4FD8" w:rsidRDefault="00682DE0">
      <w:pPr>
        <w:numPr>
          <w:ilvl w:val="1"/>
          <w:numId w:val="15"/>
        </w:numPr>
        <w:pBdr>
          <w:top w:val="nil"/>
          <w:left w:val="nil"/>
          <w:bottom w:val="nil"/>
          <w:right w:val="nil"/>
          <w:between w:val="nil"/>
        </w:pBdr>
        <w:rPr>
          <w:color w:val="000000"/>
        </w:rPr>
      </w:pPr>
      <w:r>
        <w:rPr>
          <w:color w:val="000000"/>
        </w:rPr>
        <w:t>Um controle de ajuste rápido de quantidade posicionado à direita, permitindo incrementar (</w:t>
      </w:r>
      <w:r>
        <w:rPr>
          <w:rFonts w:ascii="Consolas" w:eastAsia="Consolas" w:hAnsi="Consolas" w:cs="Consolas"/>
          <w:color w:val="000000"/>
        </w:rPr>
        <w:t>+</w:t>
      </w:r>
      <w:r>
        <w:rPr>
          <w:color w:val="000000"/>
        </w:rPr>
        <w:t>) ou decrementar (</w:t>
      </w:r>
      <w:r>
        <w:rPr>
          <w:rFonts w:ascii="Consolas" w:eastAsia="Consolas" w:hAnsi="Consolas" w:cs="Consolas"/>
          <w:color w:val="000000"/>
        </w:rPr>
        <w:t>-</w:t>
      </w:r>
      <w:r>
        <w:rPr>
          <w:color w:val="000000"/>
        </w:rPr>
        <w:t>) as unidades diretamente.</w:t>
      </w:r>
    </w:p>
    <w:p w14:paraId="125568FC" w14:textId="77777777" w:rsidR="00FB4FD8" w:rsidRDefault="00FB4FD8">
      <w:pPr>
        <w:ind w:left="720"/>
      </w:pPr>
    </w:p>
    <w:p w14:paraId="71A952E0" w14:textId="77777777" w:rsidR="00FB4FD8" w:rsidRDefault="00682DE0">
      <w:pPr>
        <w:numPr>
          <w:ilvl w:val="0"/>
          <w:numId w:val="15"/>
        </w:numPr>
        <w:pBdr>
          <w:top w:val="nil"/>
          <w:left w:val="nil"/>
          <w:bottom w:val="nil"/>
          <w:right w:val="nil"/>
          <w:between w:val="nil"/>
        </w:pBdr>
        <w:rPr>
          <w:color w:val="000000"/>
        </w:rPr>
      </w:pPr>
      <w:r>
        <w:rPr>
          <w:b/>
          <w:bCs/>
          <w:color w:val="000000"/>
        </w:rPr>
        <w:t>Ação Principal:</w:t>
      </w:r>
      <w:r>
        <w:rPr>
          <w:color w:val="000000"/>
        </w:rPr>
        <w:t xml:space="preserve"> Centralizado na parte inferior da interface, encontra-se um botão vermelho destacado com a </w:t>
      </w:r>
      <w:proofErr w:type="gramStart"/>
      <w:r>
        <w:rPr>
          <w:color w:val="000000"/>
        </w:rPr>
        <w:t xml:space="preserve">instrução </w:t>
      </w:r>
      <w:r>
        <w:rPr>
          <w:b/>
          <w:bCs/>
          <w:color w:val="000000"/>
        </w:rPr>
        <w:t>Finalizar</w:t>
      </w:r>
      <w:proofErr w:type="gramEnd"/>
      <w:r>
        <w:rPr>
          <w:b/>
          <w:bCs/>
          <w:color w:val="000000"/>
        </w:rPr>
        <w:t xml:space="preserve"> pedido</w:t>
      </w:r>
      <w:r>
        <w:rPr>
          <w:color w:val="000000"/>
        </w:rPr>
        <w:t>, que encaminha o usuário para a etapa de faturamento e finalização da compra.</w:t>
      </w:r>
    </w:p>
    <w:p w14:paraId="07DD5895" w14:textId="77777777" w:rsidR="00FB4FD8" w:rsidRDefault="00FB4FD8">
      <w:pPr>
        <w:pBdr>
          <w:top w:val="nil"/>
          <w:left w:val="nil"/>
          <w:bottom w:val="nil"/>
          <w:right w:val="nil"/>
          <w:between w:val="nil"/>
        </w:pBdr>
        <w:ind w:left="720"/>
        <w:rPr>
          <w:color w:val="000000"/>
        </w:rPr>
      </w:pPr>
    </w:p>
    <w:p w14:paraId="519C13AF" w14:textId="77777777" w:rsidR="00FB4FD8" w:rsidRDefault="00682DE0">
      <w:r>
        <w:rPr>
          <w:noProof/>
        </w:rPr>
        <w:drawing>
          <wp:inline distT="0" distB="0" distL="0" distR="0" wp14:anchorId="6F0FD9B5" wp14:editId="4E1FF089">
            <wp:extent cx="1508190" cy="2059693"/>
            <wp:effectExtent l="0" t="0" r="0" b="0"/>
            <wp:docPr id="3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0"/>
                    <a:srcRect/>
                    <a:stretch>
                      <a:fillRect/>
                    </a:stretch>
                  </pic:blipFill>
                  <pic:spPr>
                    <a:xfrm>
                      <a:off x="0" y="0"/>
                      <a:ext cx="1508190" cy="2059693"/>
                    </a:xfrm>
                    <a:prstGeom prst="rect">
                      <a:avLst/>
                    </a:prstGeom>
                    <a:ln/>
                  </pic:spPr>
                </pic:pic>
              </a:graphicData>
            </a:graphic>
          </wp:inline>
        </w:drawing>
      </w:r>
    </w:p>
    <w:p w14:paraId="6BAC0C52" w14:textId="77777777" w:rsidR="00FB4FD8" w:rsidRDefault="00682DE0">
      <w:pPr>
        <w:pStyle w:val="Ttulo4"/>
        <w:numPr>
          <w:ilvl w:val="3"/>
          <w:numId w:val="35"/>
        </w:numPr>
      </w:pPr>
      <w:bookmarkStart w:id="49" w:name="_q3uxsd8g84dw" w:colFirst="0" w:colLast="0"/>
      <w:bookmarkEnd w:id="49"/>
      <w:proofErr w:type="spellStart"/>
      <w:r>
        <w:t>IE_CarrinhoVazio</w:t>
      </w:r>
      <w:proofErr w:type="spellEnd"/>
    </w:p>
    <w:p w14:paraId="42618745" w14:textId="77777777" w:rsidR="00FB4FD8" w:rsidRDefault="00FB4FD8">
      <w:pPr>
        <w:rPr>
          <w:b/>
          <w:bCs/>
        </w:rPr>
      </w:pPr>
    </w:p>
    <w:p w14:paraId="328F480C" w14:textId="77777777" w:rsidR="00FB4FD8" w:rsidRDefault="00682DE0">
      <w:r>
        <w:t>Esta é uma interface de estado alternativo / erro (</w:t>
      </w:r>
      <w:r>
        <w:rPr>
          <w:rFonts w:ascii="Consolas" w:eastAsia="Consolas" w:hAnsi="Consolas" w:cs="Consolas"/>
        </w:rPr>
        <w:t>IE_</w:t>
      </w:r>
      <w:r>
        <w:t>), exibida quando o usuário tenta acessar a área do carrinho sem ter adicionado nenhuma peça ou produto previamente, ou após remover todos os itens da lista.</w:t>
      </w:r>
    </w:p>
    <w:p w14:paraId="3DCBB001" w14:textId="77777777" w:rsidR="00FB4FD8" w:rsidRDefault="00FB4FD8"/>
    <w:p w14:paraId="4A2BE051" w14:textId="77777777" w:rsidR="00FB4FD8" w:rsidRDefault="00682DE0">
      <w:pPr>
        <w:numPr>
          <w:ilvl w:val="0"/>
          <w:numId w:val="14"/>
        </w:numPr>
        <w:pBdr>
          <w:top w:val="nil"/>
          <w:left w:val="nil"/>
          <w:bottom w:val="nil"/>
          <w:right w:val="nil"/>
          <w:between w:val="nil"/>
        </w:pBdr>
        <w:rPr>
          <w:color w:val="000000"/>
        </w:rPr>
      </w:pPr>
      <w:r>
        <w:rPr>
          <w:b/>
          <w:bCs/>
          <w:color w:val="000000"/>
        </w:rPr>
        <w:t>Cabeçalho Modificado:</w:t>
      </w:r>
      <w:r>
        <w:rPr>
          <w:color w:val="000000"/>
        </w:rPr>
        <w:t xml:space="preserve"> A barra escura superior ajusta os contadores dinamicamente, passando a exibir "0 itens" e o valor zerado em </w:t>
      </w:r>
      <w:r>
        <w:rPr>
          <w:b/>
          <w:bCs/>
          <w:color w:val="000000"/>
        </w:rPr>
        <w:t>"TOTAL R$ 0,00"</w:t>
      </w:r>
      <w:r>
        <w:rPr>
          <w:color w:val="000000"/>
        </w:rPr>
        <w:t>.</w:t>
      </w:r>
    </w:p>
    <w:p w14:paraId="104967FC" w14:textId="77777777" w:rsidR="00FB4FD8" w:rsidRDefault="00FB4FD8">
      <w:pPr>
        <w:pBdr>
          <w:top w:val="nil"/>
          <w:left w:val="nil"/>
          <w:bottom w:val="nil"/>
          <w:right w:val="nil"/>
          <w:between w:val="nil"/>
        </w:pBdr>
        <w:ind w:left="720"/>
        <w:rPr>
          <w:color w:val="000000"/>
        </w:rPr>
      </w:pPr>
    </w:p>
    <w:p w14:paraId="6B26D8E1" w14:textId="77777777" w:rsidR="00FB4FD8" w:rsidRDefault="00682DE0">
      <w:pPr>
        <w:numPr>
          <w:ilvl w:val="0"/>
          <w:numId w:val="14"/>
        </w:numPr>
        <w:pBdr>
          <w:top w:val="nil"/>
          <w:left w:val="nil"/>
          <w:bottom w:val="nil"/>
          <w:right w:val="nil"/>
          <w:between w:val="nil"/>
        </w:pBdr>
        <w:rPr>
          <w:color w:val="000000"/>
        </w:rPr>
      </w:pPr>
      <w:r>
        <w:rPr>
          <w:b/>
          <w:bCs/>
          <w:color w:val="000000"/>
        </w:rPr>
        <w:t>Área Central de Alerta:</w:t>
      </w:r>
      <w:r>
        <w:rPr>
          <w:color w:val="000000"/>
        </w:rPr>
        <w:t xml:space="preserve"> Apresenta um grande ícone visual cinza de aviso. Logo abaixo, exibe o título em destaque </w:t>
      </w:r>
      <w:r>
        <w:rPr>
          <w:b/>
          <w:bCs/>
          <w:color w:val="000000"/>
        </w:rPr>
        <w:t>"Seu carrinho está vazio"</w:t>
      </w:r>
      <w:r>
        <w:rPr>
          <w:color w:val="000000"/>
        </w:rPr>
        <w:t xml:space="preserve"> seguido da frase auxiliar de orientação: </w:t>
      </w:r>
      <w:r>
        <w:rPr>
          <w:i/>
          <w:iCs/>
          <w:color w:val="000000"/>
        </w:rPr>
        <w:t>"Continue comprando e seus itens aparecerão aqui"</w:t>
      </w:r>
      <w:r>
        <w:rPr>
          <w:color w:val="000000"/>
        </w:rPr>
        <w:t>.</w:t>
      </w:r>
    </w:p>
    <w:p w14:paraId="4C5B21A1" w14:textId="77777777" w:rsidR="00FB4FD8" w:rsidRDefault="00FB4FD8">
      <w:pPr>
        <w:pBdr>
          <w:top w:val="nil"/>
          <w:left w:val="nil"/>
          <w:bottom w:val="nil"/>
          <w:right w:val="nil"/>
          <w:between w:val="nil"/>
        </w:pBdr>
        <w:ind w:left="720"/>
        <w:rPr>
          <w:color w:val="000000"/>
        </w:rPr>
      </w:pPr>
    </w:p>
    <w:p w14:paraId="5F25FAEC" w14:textId="77777777" w:rsidR="00FB4FD8" w:rsidRDefault="00682DE0">
      <w:pPr>
        <w:numPr>
          <w:ilvl w:val="0"/>
          <w:numId w:val="14"/>
        </w:numPr>
        <w:pBdr>
          <w:top w:val="nil"/>
          <w:left w:val="nil"/>
          <w:bottom w:val="nil"/>
          <w:right w:val="nil"/>
          <w:between w:val="nil"/>
        </w:pBdr>
        <w:rPr>
          <w:color w:val="000000"/>
        </w:rPr>
      </w:pPr>
      <w:r>
        <w:rPr>
          <w:b/>
          <w:bCs/>
          <w:color w:val="000000"/>
        </w:rPr>
        <w:t>Ação de Retorno:</w:t>
      </w:r>
      <w:r>
        <w:rPr>
          <w:color w:val="000000"/>
        </w:rPr>
        <w:t xml:space="preserve"> Disponibiliza centralizadamente um botão vermelho com o texto </w:t>
      </w:r>
      <w:r>
        <w:rPr>
          <w:b/>
          <w:bCs/>
          <w:color w:val="000000"/>
        </w:rPr>
        <w:t>Continue comprando</w:t>
      </w:r>
      <w:r>
        <w:rPr>
          <w:color w:val="000000"/>
        </w:rPr>
        <w:t>, cujo objetivo é redirecionar o fluxo do usuário de volta para a página inicial (</w:t>
      </w:r>
      <w:proofErr w:type="spellStart"/>
      <w:r>
        <w:rPr>
          <w:rFonts w:ascii="Consolas" w:eastAsia="Consolas" w:hAnsi="Consolas" w:cs="Consolas"/>
          <w:color w:val="000000"/>
        </w:rPr>
        <w:t>I_Home</w:t>
      </w:r>
      <w:proofErr w:type="spellEnd"/>
      <w:r>
        <w:rPr>
          <w:color w:val="000000"/>
        </w:rPr>
        <w:t>), incentivando a continuidade da navegação.</w:t>
      </w:r>
    </w:p>
    <w:p w14:paraId="4F181CFB" w14:textId="77777777" w:rsidR="00FB4FD8" w:rsidRDefault="00FB4FD8"/>
    <w:p w14:paraId="6B1C9C94" w14:textId="77777777" w:rsidR="00FB4FD8" w:rsidRDefault="00682DE0">
      <w:r>
        <w:rPr>
          <w:noProof/>
        </w:rPr>
        <w:drawing>
          <wp:inline distT="0" distB="0" distL="0" distR="0" wp14:anchorId="3A5B944F" wp14:editId="66555AB0">
            <wp:extent cx="1673157" cy="2162477"/>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1673157" cy="2162477"/>
                    </a:xfrm>
                    <a:prstGeom prst="rect">
                      <a:avLst/>
                    </a:prstGeom>
                    <a:ln/>
                  </pic:spPr>
                </pic:pic>
              </a:graphicData>
            </a:graphic>
          </wp:inline>
        </w:drawing>
      </w:r>
    </w:p>
    <w:p w14:paraId="43AFB9F9" w14:textId="77777777" w:rsidR="00FB4FD8" w:rsidRDefault="00FB4FD8">
      <w:pPr>
        <w:rPr>
          <w:b/>
          <w:bCs/>
        </w:rPr>
      </w:pPr>
    </w:p>
    <w:p w14:paraId="477E67FD" w14:textId="77777777" w:rsidR="00FB4FD8" w:rsidRDefault="00682DE0">
      <w:pPr>
        <w:pStyle w:val="Ttulo4"/>
        <w:numPr>
          <w:ilvl w:val="3"/>
          <w:numId w:val="35"/>
        </w:numPr>
      </w:pPr>
      <w:bookmarkStart w:id="50" w:name="_p192o2w7axyk" w:colFirst="0" w:colLast="0"/>
      <w:bookmarkEnd w:id="50"/>
      <w:proofErr w:type="spellStart"/>
      <w:r>
        <w:t>I_FinalizarPedido</w:t>
      </w:r>
      <w:proofErr w:type="spellEnd"/>
    </w:p>
    <w:p w14:paraId="57682947" w14:textId="77777777" w:rsidR="00FB4FD8" w:rsidRDefault="00FB4FD8">
      <w:pPr>
        <w:pBdr>
          <w:top w:val="nil"/>
          <w:left w:val="nil"/>
          <w:bottom w:val="nil"/>
          <w:right w:val="nil"/>
          <w:between w:val="nil"/>
        </w:pBdr>
        <w:ind w:left="720"/>
        <w:rPr>
          <w:b/>
          <w:bCs/>
          <w:color w:val="000000"/>
        </w:rPr>
      </w:pPr>
    </w:p>
    <w:p w14:paraId="520476DD" w14:textId="77777777" w:rsidR="00FB4FD8" w:rsidRDefault="00682DE0">
      <w:r>
        <w:t>Esta interface corresponde à etapa final de Checkout, onde o usuário realiza a conferência final dos valores, preenche os dados logísticos de entrega e escolhe a modalidade de faturamento. A tela é inteligentemente dividida em duas colunas funcionais:</w:t>
      </w:r>
    </w:p>
    <w:p w14:paraId="1050CF9C" w14:textId="77777777" w:rsidR="00FB4FD8" w:rsidRDefault="00FB4FD8"/>
    <w:p w14:paraId="0739468D" w14:textId="77777777" w:rsidR="00FB4FD8" w:rsidRDefault="00682DE0">
      <w:pPr>
        <w:numPr>
          <w:ilvl w:val="0"/>
          <w:numId w:val="13"/>
        </w:numPr>
        <w:pBdr>
          <w:top w:val="nil"/>
          <w:left w:val="nil"/>
          <w:bottom w:val="nil"/>
          <w:right w:val="nil"/>
          <w:between w:val="nil"/>
        </w:pBdr>
        <w:rPr>
          <w:color w:val="000000"/>
        </w:rPr>
      </w:pPr>
      <w:r>
        <w:rPr>
          <w:b/>
          <w:bCs/>
          <w:color w:val="000000"/>
        </w:rPr>
        <w:t>Coluna da Esquerda (Revisão):</w:t>
      </w:r>
      <w:r>
        <w:rPr>
          <w:color w:val="000000"/>
        </w:rPr>
        <w:t xml:space="preserve"> Sob o título "Meu carrinho", traz uma listagem vertical condensada dos produtos selecionados para a compra. Cada item exibe a miniatura do produto, nome, descrição, seletor de quantidade, preço em destaque e um ícone de lixeira para exclusão de última hora, se necessário.</w:t>
      </w:r>
    </w:p>
    <w:p w14:paraId="3B544F83" w14:textId="77777777" w:rsidR="00FB4FD8" w:rsidRDefault="00FB4FD8">
      <w:pPr>
        <w:pBdr>
          <w:top w:val="nil"/>
          <w:left w:val="nil"/>
          <w:bottom w:val="nil"/>
          <w:right w:val="nil"/>
          <w:between w:val="nil"/>
        </w:pBdr>
        <w:ind w:left="720"/>
        <w:rPr>
          <w:color w:val="000000"/>
        </w:rPr>
      </w:pPr>
    </w:p>
    <w:p w14:paraId="2C7B2896" w14:textId="77777777" w:rsidR="00FB4FD8" w:rsidRDefault="00682DE0">
      <w:pPr>
        <w:numPr>
          <w:ilvl w:val="0"/>
          <w:numId w:val="13"/>
        </w:numPr>
        <w:pBdr>
          <w:top w:val="nil"/>
          <w:left w:val="nil"/>
          <w:bottom w:val="nil"/>
          <w:right w:val="nil"/>
          <w:between w:val="nil"/>
        </w:pBdr>
        <w:rPr>
          <w:color w:val="000000"/>
          <w:u w:val="single"/>
        </w:rPr>
      </w:pPr>
      <w:r>
        <w:rPr>
          <w:b/>
          <w:bCs/>
          <w:color w:val="000000"/>
        </w:rPr>
        <w:t>Coluna da Direita (Painel de Resumo e Fechamento):</w:t>
      </w:r>
      <w:r>
        <w:rPr>
          <w:color w:val="000000"/>
        </w:rPr>
        <w:t xml:space="preserve"> Um bloco que gerencia o encerramento do pedido:</w:t>
      </w:r>
    </w:p>
    <w:p w14:paraId="0BD0CDB9" w14:textId="77777777" w:rsidR="00FB4FD8" w:rsidRDefault="00682DE0">
      <w:pPr>
        <w:numPr>
          <w:ilvl w:val="1"/>
          <w:numId w:val="13"/>
        </w:numPr>
        <w:pBdr>
          <w:top w:val="nil"/>
          <w:left w:val="nil"/>
          <w:bottom w:val="nil"/>
          <w:right w:val="nil"/>
          <w:between w:val="nil"/>
        </w:pBdr>
        <w:rPr>
          <w:color w:val="000000"/>
        </w:rPr>
      </w:pPr>
      <w:r>
        <w:rPr>
          <w:b/>
          <w:bCs/>
          <w:color w:val="000000"/>
        </w:rPr>
        <w:t>Resumo de Valores:</w:t>
      </w:r>
      <w:r>
        <w:rPr>
          <w:color w:val="000000"/>
        </w:rPr>
        <w:t xml:space="preserve"> Apresenta de forma transparente as linhas de cálculo contendo o </w:t>
      </w:r>
      <w:r>
        <w:rPr>
          <w:b/>
          <w:bCs/>
          <w:color w:val="000000"/>
        </w:rPr>
        <w:t>Subtotal</w:t>
      </w:r>
      <w:r>
        <w:rPr>
          <w:color w:val="000000"/>
        </w:rPr>
        <w:t xml:space="preserve">, o valor calculado do </w:t>
      </w:r>
      <w:r>
        <w:rPr>
          <w:b/>
          <w:bCs/>
          <w:color w:val="000000"/>
        </w:rPr>
        <w:t>Frete</w:t>
      </w:r>
      <w:r>
        <w:rPr>
          <w:color w:val="000000"/>
        </w:rPr>
        <w:t xml:space="preserve"> e o valor </w:t>
      </w:r>
      <w:r>
        <w:rPr>
          <w:b/>
          <w:bCs/>
          <w:color w:val="000000"/>
        </w:rPr>
        <w:t>Total</w:t>
      </w:r>
      <w:r>
        <w:rPr>
          <w:color w:val="000000"/>
        </w:rPr>
        <w:t xml:space="preserve"> final destacado em negrito.</w:t>
      </w:r>
    </w:p>
    <w:p w14:paraId="6470F3C4" w14:textId="77777777" w:rsidR="00FB4FD8" w:rsidRDefault="00682DE0">
      <w:pPr>
        <w:numPr>
          <w:ilvl w:val="1"/>
          <w:numId w:val="13"/>
        </w:numPr>
        <w:pBdr>
          <w:top w:val="nil"/>
          <w:left w:val="nil"/>
          <w:bottom w:val="nil"/>
          <w:right w:val="nil"/>
          <w:between w:val="nil"/>
        </w:pBdr>
        <w:rPr>
          <w:color w:val="000000"/>
        </w:rPr>
      </w:pPr>
      <w:r>
        <w:rPr>
          <w:b/>
          <w:bCs/>
          <w:color w:val="000000"/>
        </w:rPr>
        <w:t xml:space="preserve">Tipo de entrega: </w:t>
      </w:r>
      <w:r>
        <w:rPr>
          <w:color w:val="000000"/>
        </w:rPr>
        <w:t>Um campo de seleção permitindo escolher entre retirada ou no endereço.</w:t>
      </w:r>
    </w:p>
    <w:p w14:paraId="5C44A3EE" w14:textId="77777777" w:rsidR="00FB4FD8" w:rsidRDefault="00682DE0">
      <w:pPr>
        <w:numPr>
          <w:ilvl w:val="1"/>
          <w:numId w:val="13"/>
        </w:numPr>
        <w:pBdr>
          <w:top w:val="nil"/>
          <w:left w:val="nil"/>
          <w:bottom w:val="nil"/>
          <w:right w:val="nil"/>
          <w:between w:val="nil"/>
        </w:pBdr>
        <w:rPr>
          <w:color w:val="000000"/>
        </w:rPr>
      </w:pPr>
      <w:r>
        <w:rPr>
          <w:b/>
          <w:bCs/>
          <w:color w:val="000000"/>
        </w:rPr>
        <w:t>Pagamento:</w:t>
      </w:r>
      <w:r>
        <w:rPr>
          <w:color w:val="000000"/>
        </w:rPr>
        <w:t xml:space="preserve"> Um campo de seleção de tipo </w:t>
      </w:r>
      <w:proofErr w:type="spellStart"/>
      <w:r>
        <w:rPr>
          <w:i/>
          <w:iCs/>
          <w:color w:val="000000"/>
        </w:rPr>
        <w:t>dropdown</w:t>
      </w:r>
      <w:proofErr w:type="spellEnd"/>
      <w:r>
        <w:rPr>
          <w:color w:val="000000"/>
        </w:rPr>
        <w:t xml:space="preserve"> com o </w:t>
      </w:r>
      <w:proofErr w:type="gramStart"/>
      <w:r>
        <w:rPr>
          <w:color w:val="000000"/>
        </w:rPr>
        <w:t xml:space="preserve">rótulo </w:t>
      </w:r>
      <w:r>
        <w:rPr>
          <w:b/>
          <w:bCs/>
          <w:color w:val="000000"/>
        </w:rPr>
        <w:t>Escolher</w:t>
      </w:r>
      <w:proofErr w:type="gramEnd"/>
      <w:r>
        <w:rPr>
          <w:b/>
          <w:bCs/>
          <w:color w:val="000000"/>
        </w:rPr>
        <w:t xml:space="preserve"> tipo de pagamento</w:t>
      </w:r>
      <w:r>
        <w:rPr>
          <w:color w:val="000000"/>
        </w:rPr>
        <w:t xml:space="preserve"> (permitindo selecionar opções como Cartão de Crédito, Pix ou Boleto).</w:t>
      </w:r>
    </w:p>
    <w:p w14:paraId="5051D9B8" w14:textId="77777777" w:rsidR="00FB4FD8" w:rsidRDefault="00682DE0">
      <w:pPr>
        <w:numPr>
          <w:ilvl w:val="1"/>
          <w:numId w:val="13"/>
        </w:numPr>
        <w:pBdr>
          <w:top w:val="nil"/>
          <w:left w:val="nil"/>
          <w:bottom w:val="nil"/>
          <w:right w:val="nil"/>
          <w:between w:val="nil"/>
        </w:pBdr>
        <w:rPr>
          <w:color w:val="000000"/>
        </w:rPr>
      </w:pPr>
      <w:r>
        <w:rPr>
          <w:b/>
          <w:bCs/>
          <w:color w:val="000000"/>
        </w:rPr>
        <w:t>Ação de Finalização:</w:t>
      </w:r>
      <w:r>
        <w:rPr>
          <w:color w:val="000000"/>
        </w:rPr>
        <w:t xml:space="preserve"> Na base do painel, encontra-se o botão vermelho proeminente </w:t>
      </w:r>
      <w:r>
        <w:rPr>
          <w:b/>
          <w:bCs/>
          <w:color w:val="000000"/>
        </w:rPr>
        <w:t>Finalizar pedido</w:t>
      </w:r>
      <w:r>
        <w:rPr>
          <w:color w:val="000000"/>
        </w:rPr>
        <w:t>, que processa os dados e conclui a transação comercial.</w:t>
      </w:r>
    </w:p>
    <w:p w14:paraId="6F1A5623" w14:textId="77777777" w:rsidR="00FB4FD8" w:rsidRDefault="00FB4FD8"/>
    <w:p w14:paraId="606764F0" w14:textId="77777777" w:rsidR="00FB4FD8" w:rsidRDefault="00682DE0">
      <w:r>
        <w:rPr>
          <w:noProof/>
        </w:rPr>
        <w:lastRenderedPageBreak/>
        <w:drawing>
          <wp:inline distT="0" distB="0" distL="0" distR="0" wp14:anchorId="7384F06B" wp14:editId="4E083AF2">
            <wp:extent cx="2638877" cy="2062505"/>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2"/>
                    <a:srcRect/>
                    <a:stretch>
                      <a:fillRect/>
                    </a:stretch>
                  </pic:blipFill>
                  <pic:spPr>
                    <a:xfrm>
                      <a:off x="0" y="0"/>
                      <a:ext cx="2638877" cy="2062505"/>
                    </a:xfrm>
                    <a:prstGeom prst="rect">
                      <a:avLst/>
                    </a:prstGeom>
                    <a:ln/>
                  </pic:spPr>
                </pic:pic>
              </a:graphicData>
            </a:graphic>
          </wp:inline>
        </w:drawing>
      </w:r>
    </w:p>
    <w:p w14:paraId="79983E80" w14:textId="77777777" w:rsidR="00FB4FD8" w:rsidRDefault="00682DE0">
      <w:pPr>
        <w:pStyle w:val="Ttulo4"/>
        <w:numPr>
          <w:ilvl w:val="3"/>
          <w:numId w:val="35"/>
        </w:numPr>
        <w:rPr>
          <w:rFonts w:ascii="Times New Roman" w:eastAsia="Times New Roman" w:hAnsi="Times New Roman" w:cs="Times New Roman"/>
        </w:rPr>
      </w:pPr>
      <w:bookmarkStart w:id="51" w:name="_kv0unxr033i4" w:colFirst="0" w:colLast="0"/>
      <w:bookmarkEnd w:id="51"/>
      <w:proofErr w:type="spellStart"/>
      <w:r>
        <w:t>I_MeusPedidos</w:t>
      </w:r>
      <w:proofErr w:type="spellEnd"/>
    </w:p>
    <w:p w14:paraId="60A2A33E" w14:textId="77777777" w:rsidR="00FB4FD8" w:rsidRDefault="00FB4FD8">
      <w:pPr>
        <w:pBdr>
          <w:top w:val="nil"/>
          <w:left w:val="nil"/>
          <w:bottom w:val="nil"/>
          <w:right w:val="nil"/>
          <w:between w:val="nil"/>
        </w:pBdr>
        <w:ind w:left="720"/>
        <w:rPr>
          <w:b/>
          <w:bCs/>
          <w:color w:val="000000"/>
        </w:rPr>
      </w:pPr>
    </w:p>
    <w:p w14:paraId="5A5D6D58" w14:textId="77777777" w:rsidR="00FB4FD8" w:rsidRDefault="00682DE0">
      <w:r>
        <w:t xml:space="preserve">Esta interface exibe o histórico de compras realizadas pelo usuário autenticado na plataforma </w:t>
      </w:r>
      <w:proofErr w:type="spellStart"/>
      <w:r>
        <w:t>FayerAutos</w:t>
      </w:r>
      <w:proofErr w:type="spellEnd"/>
      <w:r>
        <w:t>, funcionando como uma área de acompanhamento logístico e financeiro pós-venda.</w:t>
      </w:r>
    </w:p>
    <w:p w14:paraId="4D38B16B" w14:textId="77777777" w:rsidR="00FB4FD8" w:rsidRDefault="00FB4FD8"/>
    <w:p w14:paraId="12FB37A8" w14:textId="77777777" w:rsidR="00FB4FD8" w:rsidRDefault="00682DE0">
      <w:pPr>
        <w:numPr>
          <w:ilvl w:val="0"/>
          <w:numId w:val="12"/>
        </w:numPr>
        <w:pBdr>
          <w:top w:val="nil"/>
          <w:left w:val="nil"/>
          <w:bottom w:val="nil"/>
          <w:right w:val="nil"/>
          <w:between w:val="nil"/>
        </w:pBdr>
        <w:rPr>
          <w:color w:val="000000"/>
        </w:rPr>
      </w:pPr>
      <w:r>
        <w:rPr>
          <w:b/>
          <w:bCs/>
          <w:color w:val="000000"/>
        </w:rPr>
        <w:t>Cabeçalho:</w:t>
      </w:r>
      <w:r>
        <w:rPr>
          <w:color w:val="000000"/>
        </w:rPr>
        <w:t xml:space="preserve"> Mantém o padrão global com ferramentas de busca e o ícone de encerramento de sessão (</w:t>
      </w:r>
      <w:r>
        <w:rPr>
          <w:i/>
          <w:iCs/>
          <w:color w:val="000000"/>
        </w:rPr>
        <w:t>logout</w:t>
      </w:r>
      <w:r>
        <w:rPr>
          <w:color w:val="000000"/>
        </w:rPr>
        <w:t>) ativo à direita.</w:t>
      </w:r>
    </w:p>
    <w:p w14:paraId="4A92DD15" w14:textId="77777777" w:rsidR="00FB4FD8" w:rsidRDefault="00FB4FD8">
      <w:pPr>
        <w:pBdr>
          <w:top w:val="nil"/>
          <w:left w:val="nil"/>
          <w:bottom w:val="nil"/>
          <w:right w:val="nil"/>
          <w:between w:val="nil"/>
        </w:pBdr>
        <w:ind w:left="720"/>
        <w:rPr>
          <w:color w:val="000000"/>
        </w:rPr>
      </w:pPr>
    </w:p>
    <w:p w14:paraId="7F38392E" w14:textId="77777777" w:rsidR="00FB4FD8" w:rsidRDefault="00682DE0">
      <w:pPr>
        <w:numPr>
          <w:ilvl w:val="0"/>
          <w:numId w:val="12"/>
        </w:numPr>
        <w:pBdr>
          <w:top w:val="nil"/>
          <w:left w:val="nil"/>
          <w:bottom w:val="nil"/>
          <w:right w:val="nil"/>
          <w:between w:val="nil"/>
        </w:pBdr>
        <w:rPr>
          <w:color w:val="000000"/>
        </w:rPr>
      </w:pPr>
      <w:r>
        <w:rPr>
          <w:b/>
          <w:bCs/>
          <w:color w:val="000000"/>
        </w:rPr>
        <w:t>Painel de Pedidos:</w:t>
      </w:r>
      <w:r>
        <w:rPr>
          <w:color w:val="000000"/>
        </w:rPr>
        <w:t xml:space="preserve"> Sob o título </w:t>
      </w:r>
      <w:r>
        <w:rPr>
          <w:b/>
          <w:bCs/>
          <w:color w:val="000000"/>
        </w:rPr>
        <w:t>"Meus pedidos"</w:t>
      </w:r>
      <w:r>
        <w:rPr>
          <w:color w:val="000000"/>
        </w:rPr>
        <w:t>, o sistema renderiza cartões retangulares para cada transação efetuada. Cada bloco de pedido é padronizado com as seguintes informações de rastreio:</w:t>
      </w:r>
    </w:p>
    <w:p w14:paraId="2AF68FA6" w14:textId="77777777" w:rsidR="00FB4FD8" w:rsidRDefault="00682DE0">
      <w:pPr>
        <w:numPr>
          <w:ilvl w:val="1"/>
          <w:numId w:val="12"/>
        </w:numPr>
        <w:pBdr>
          <w:top w:val="nil"/>
          <w:left w:val="nil"/>
          <w:bottom w:val="nil"/>
          <w:right w:val="nil"/>
          <w:between w:val="nil"/>
        </w:pBdr>
        <w:rPr>
          <w:color w:val="000000"/>
        </w:rPr>
      </w:pPr>
      <w:r>
        <w:rPr>
          <w:b/>
          <w:bCs/>
          <w:color w:val="000000"/>
        </w:rPr>
        <w:t>Identificadores Básicos:</w:t>
      </w:r>
      <w:r>
        <w:rPr>
          <w:color w:val="000000"/>
        </w:rPr>
        <w:t xml:space="preserve"> Exibe a </w:t>
      </w:r>
      <w:proofErr w:type="spellStart"/>
      <w:r>
        <w:rPr>
          <w:color w:val="000000"/>
        </w:rPr>
        <w:t>tag</w:t>
      </w:r>
      <w:proofErr w:type="spellEnd"/>
      <w:r>
        <w:rPr>
          <w:color w:val="000000"/>
        </w:rPr>
        <w:t xml:space="preserve"> de indexação (#Código do pedido) acompanhada de data do pedido e horário da compra no canto superior esquerdo.</w:t>
      </w:r>
    </w:p>
    <w:p w14:paraId="4FF1A98C" w14:textId="77777777" w:rsidR="00FB4FD8" w:rsidRDefault="00682DE0">
      <w:pPr>
        <w:numPr>
          <w:ilvl w:val="1"/>
          <w:numId w:val="12"/>
        </w:numPr>
        <w:pBdr>
          <w:top w:val="nil"/>
          <w:left w:val="nil"/>
          <w:bottom w:val="nil"/>
          <w:right w:val="nil"/>
          <w:between w:val="nil"/>
        </w:pBdr>
        <w:rPr>
          <w:color w:val="000000"/>
        </w:rPr>
      </w:pPr>
      <w:r>
        <w:rPr>
          <w:b/>
          <w:bCs/>
          <w:color w:val="000000"/>
        </w:rPr>
        <w:t>Status e Valor Total:</w:t>
      </w:r>
      <w:r>
        <w:rPr>
          <w:color w:val="000000"/>
        </w:rPr>
        <w:t xml:space="preserve"> Um marcador visualizado no canto superior direito indica o STATUS atual da entrega (</w:t>
      </w:r>
      <w:proofErr w:type="spellStart"/>
      <w:r>
        <w:rPr>
          <w:color w:val="000000"/>
        </w:rPr>
        <w:t>ex</w:t>
      </w:r>
      <w:proofErr w:type="spellEnd"/>
      <w:r>
        <w:rPr>
          <w:color w:val="000000"/>
        </w:rPr>
        <w:t xml:space="preserve">: Pendente, </w:t>
      </w:r>
      <w:proofErr w:type="gramStart"/>
      <w:r>
        <w:rPr>
          <w:color w:val="000000"/>
        </w:rPr>
        <w:t>Em</w:t>
      </w:r>
      <w:proofErr w:type="gramEnd"/>
      <w:r>
        <w:rPr>
          <w:color w:val="000000"/>
        </w:rPr>
        <w:t xml:space="preserve"> trânsito, Entregue) posicionado logo acima do valor total daquela nota de compra.</w:t>
      </w:r>
    </w:p>
    <w:p w14:paraId="05023C53" w14:textId="77777777" w:rsidR="00FB4FD8" w:rsidRDefault="00682DE0">
      <w:pPr>
        <w:numPr>
          <w:ilvl w:val="1"/>
          <w:numId w:val="12"/>
        </w:numPr>
        <w:pBdr>
          <w:top w:val="nil"/>
          <w:left w:val="nil"/>
          <w:bottom w:val="nil"/>
          <w:right w:val="nil"/>
          <w:between w:val="nil"/>
        </w:pBdr>
        <w:rPr>
          <w:color w:val="000000"/>
        </w:rPr>
      </w:pPr>
      <w:r>
        <w:rPr>
          <w:b/>
          <w:bCs/>
          <w:color w:val="000000"/>
        </w:rPr>
        <w:t>Detalhamento do Item:</w:t>
      </w:r>
      <w:r>
        <w:rPr>
          <w:color w:val="000000"/>
        </w:rPr>
        <w:t xml:space="preserve"> Apresenta uma linha descritiva com a estrutura Quantidade x Nome do item e o preço unitário correspondente.</w:t>
      </w:r>
    </w:p>
    <w:p w14:paraId="41D0F52C" w14:textId="77777777" w:rsidR="00FB4FD8" w:rsidRDefault="00682DE0">
      <w:pPr>
        <w:numPr>
          <w:ilvl w:val="1"/>
          <w:numId w:val="12"/>
        </w:numPr>
        <w:pBdr>
          <w:top w:val="nil"/>
          <w:left w:val="nil"/>
          <w:bottom w:val="nil"/>
          <w:right w:val="nil"/>
          <w:between w:val="nil"/>
        </w:pBdr>
        <w:rPr>
          <w:color w:val="000000"/>
        </w:rPr>
      </w:pPr>
      <w:r>
        <w:rPr>
          <w:b/>
          <w:bCs/>
          <w:color w:val="000000"/>
        </w:rPr>
        <w:t>Logística:</w:t>
      </w:r>
      <w:r>
        <w:rPr>
          <w:color w:val="000000"/>
        </w:rPr>
        <w:t xml:space="preserve"> Finaliza a base do cartão exibindo a linha Entrega: endereço para conferência do destino de despacho.</w:t>
      </w:r>
    </w:p>
    <w:p w14:paraId="085A7B98" w14:textId="77777777" w:rsidR="00FB4FD8" w:rsidRDefault="00FB4FD8">
      <w:pPr>
        <w:ind w:left="720"/>
      </w:pPr>
    </w:p>
    <w:p w14:paraId="12442B32" w14:textId="77777777" w:rsidR="00FB4FD8" w:rsidRDefault="00682DE0">
      <w:r>
        <w:rPr>
          <w:noProof/>
        </w:rPr>
        <w:drawing>
          <wp:inline distT="0" distB="0" distL="0" distR="0" wp14:anchorId="2CCA3C58" wp14:editId="6579BB0E">
            <wp:extent cx="2581386" cy="1838325"/>
            <wp:effectExtent l="0" t="0" r="0" b="0"/>
            <wp:docPr id="3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2581386" cy="1838325"/>
                    </a:xfrm>
                    <a:prstGeom prst="rect">
                      <a:avLst/>
                    </a:prstGeom>
                    <a:ln/>
                  </pic:spPr>
                </pic:pic>
              </a:graphicData>
            </a:graphic>
          </wp:inline>
        </w:drawing>
      </w:r>
    </w:p>
    <w:p w14:paraId="5C39E0BF" w14:textId="77777777" w:rsidR="00FB4FD8" w:rsidRDefault="00682DE0">
      <w:pPr>
        <w:pStyle w:val="Ttulo4"/>
        <w:numPr>
          <w:ilvl w:val="3"/>
          <w:numId w:val="35"/>
        </w:numPr>
      </w:pPr>
      <w:bookmarkStart w:id="52" w:name="_wn54peiuxr12" w:colFirst="0" w:colLast="0"/>
      <w:bookmarkEnd w:id="52"/>
      <w:proofErr w:type="spellStart"/>
      <w:r>
        <w:t>I_BuscaPorCategoria</w:t>
      </w:r>
      <w:proofErr w:type="spellEnd"/>
    </w:p>
    <w:p w14:paraId="336FF972" w14:textId="77777777" w:rsidR="00FB4FD8" w:rsidRDefault="00FB4FD8"/>
    <w:p w14:paraId="69C16021" w14:textId="77777777" w:rsidR="00FB4FD8" w:rsidRDefault="00682DE0">
      <w:r>
        <w:t xml:space="preserve">Esta interface apresenta o catálogo de produtos filtrado dinamicamente a partir da categoria selecionada pelo usuário (como as opções de Freio, Motor, </w:t>
      </w:r>
      <w:proofErr w:type="gramStart"/>
      <w:r>
        <w:t>Suspensão, etc.</w:t>
      </w:r>
      <w:proofErr w:type="gramEnd"/>
      <w:r>
        <w:t>, contidas na barra de navegação da página inicial).</w:t>
      </w:r>
    </w:p>
    <w:p w14:paraId="3A91CA66" w14:textId="77777777" w:rsidR="00FB4FD8" w:rsidRDefault="00FB4FD8"/>
    <w:p w14:paraId="060E80ED" w14:textId="77777777" w:rsidR="00FB4FD8" w:rsidRDefault="00682DE0">
      <w:pPr>
        <w:numPr>
          <w:ilvl w:val="0"/>
          <w:numId w:val="11"/>
        </w:numPr>
        <w:pBdr>
          <w:top w:val="nil"/>
          <w:left w:val="nil"/>
          <w:bottom w:val="nil"/>
          <w:right w:val="nil"/>
          <w:between w:val="nil"/>
        </w:pBdr>
        <w:rPr>
          <w:color w:val="000000"/>
        </w:rPr>
      </w:pPr>
      <w:r>
        <w:rPr>
          <w:b/>
          <w:bCs/>
          <w:color w:val="000000"/>
        </w:rPr>
        <w:t>Cabeçalho da Seção:</w:t>
      </w:r>
      <w:r>
        <w:rPr>
          <w:color w:val="000000"/>
        </w:rPr>
        <w:t xml:space="preserve"> Exibe o título dinâmico </w:t>
      </w:r>
      <w:r>
        <w:rPr>
          <w:b/>
          <w:bCs/>
          <w:color w:val="000000"/>
        </w:rPr>
        <w:t>"Nome da categoria"</w:t>
      </w:r>
      <w:r>
        <w:rPr>
          <w:color w:val="000000"/>
        </w:rPr>
        <w:t xml:space="preserve"> (que se altera conforme a escolha do usuário) acompanhado pelo contador de listagem </w:t>
      </w:r>
      <w:r>
        <w:rPr>
          <w:b/>
          <w:bCs/>
          <w:color w:val="000000"/>
        </w:rPr>
        <w:t>"x itens encontrados"</w:t>
      </w:r>
      <w:r>
        <w:rPr>
          <w:color w:val="000000"/>
        </w:rPr>
        <w:t>.</w:t>
      </w:r>
    </w:p>
    <w:p w14:paraId="7574BDB7" w14:textId="77777777" w:rsidR="00FB4FD8" w:rsidRDefault="00FB4FD8">
      <w:pPr>
        <w:pBdr>
          <w:top w:val="nil"/>
          <w:left w:val="nil"/>
          <w:bottom w:val="nil"/>
          <w:right w:val="nil"/>
          <w:between w:val="nil"/>
        </w:pBdr>
        <w:ind w:left="720"/>
        <w:rPr>
          <w:color w:val="000000"/>
        </w:rPr>
      </w:pPr>
    </w:p>
    <w:p w14:paraId="1A9F0979" w14:textId="77777777" w:rsidR="00FB4FD8" w:rsidRDefault="00682DE0">
      <w:pPr>
        <w:numPr>
          <w:ilvl w:val="0"/>
          <w:numId w:val="11"/>
        </w:numPr>
        <w:pBdr>
          <w:top w:val="nil"/>
          <w:left w:val="nil"/>
          <w:bottom w:val="nil"/>
          <w:right w:val="nil"/>
          <w:between w:val="nil"/>
        </w:pBdr>
        <w:rPr>
          <w:color w:val="000000"/>
        </w:rPr>
      </w:pPr>
      <w:r>
        <w:rPr>
          <w:b/>
          <w:bCs/>
          <w:color w:val="000000"/>
        </w:rPr>
        <w:t>Painel Lateral de Filtros:</w:t>
      </w:r>
      <w:r>
        <w:rPr>
          <w:color w:val="000000"/>
        </w:rPr>
        <w:t xml:space="preserve"> Posicionado à esquerda para refinar a busca do cliente, ele contém:</w:t>
      </w:r>
    </w:p>
    <w:p w14:paraId="623B2153" w14:textId="77777777" w:rsidR="00FB4FD8" w:rsidRDefault="00682DE0">
      <w:pPr>
        <w:numPr>
          <w:ilvl w:val="1"/>
          <w:numId w:val="11"/>
        </w:numPr>
        <w:pBdr>
          <w:top w:val="nil"/>
          <w:left w:val="nil"/>
          <w:bottom w:val="nil"/>
          <w:right w:val="nil"/>
          <w:between w:val="nil"/>
        </w:pBdr>
        <w:rPr>
          <w:color w:val="000000"/>
        </w:rPr>
      </w:pPr>
      <w:r>
        <w:rPr>
          <w:b/>
          <w:bCs/>
          <w:color w:val="000000"/>
        </w:rPr>
        <w:t>Marca:</w:t>
      </w:r>
      <w:r>
        <w:rPr>
          <w:color w:val="000000"/>
        </w:rPr>
        <w:t xml:space="preserve"> Uma lista de caixas de seleção (</w:t>
      </w:r>
      <w:proofErr w:type="spellStart"/>
      <w:r>
        <w:rPr>
          <w:i/>
          <w:iCs/>
          <w:color w:val="000000"/>
        </w:rPr>
        <w:t>checkboxes</w:t>
      </w:r>
      <w:proofErr w:type="spellEnd"/>
      <w:r>
        <w:rPr>
          <w:color w:val="000000"/>
        </w:rPr>
        <w:t>) que permite filtrar as peças por fabricantes específicos.</w:t>
      </w:r>
    </w:p>
    <w:p w14:paraId="117A5A1A" w14:textId="77777777" w:rsidR="00FB4FD8" w:rsidRDefault="00682DE0">
      <w:pPr>
        <w:numPr>
          <w:ilvl w:val="1"/>
          <w:numId w:val="11"/>
        </w:numPr>
        <w:pBdr>
          <w:top w:val="nil"/>
          <w:left w:val="nil"/>
          <w:bottom w:val="nil"/>
          <w:right w:val="nil"/>
          <w:between w:val="nil"/>
        </w:pBdr>
        <w:rPr>
          <w:color w:val="000000"/>
        </w:rPr>
      </w:pPr>
      <w:r>
        <w:rPr>
          <w:b/>
          <w:bCs/>
          <w:color w:val="000000"/>
        </w:rPr>
        <w:lastRenderedPageBreak/>
        <w:t>Faixa de preço:</w:t>
      </w:r>
      <w:r>
        <w:rPr>
          <w:color w:val="000000"/>
        </w:rPr>
        <w:t xml:space="preserve"> Um componente de controle deslizante (</w:t>
      </w:r>
      <w:proofErr w:type="spellStart"/>
      <w:r>
        <w:rPr>
          <w:i/>
          <w:iCs/>
          <w:color w:val="000000"/>
        </w:rPr>
        <w:t>slider</w:t>
      </w:r>
      <w:proofErr w:type="spellEnd"/>
      <w:r>
        <w:rPr>
          <w:color w:val="000000"/>
        </w:rPr>
        <w:t>) que permite delimitar os valores mínimos e máximos de exibição (ajustável de R$ 0 a R$ 1000).</w:t>
      </w:r>
    </w:p>
    <w:p w14:paraId="1DDF4EF8" w14:textId="77777777" w:rsidR="00FB4FD8" w:rsidRDefault="00682DE0">
      <w:pPr>
        <w:numPr>
          <w:ilvl w:val="1"/>
          <w:numId w:val="11"/>
        </w:numPr>
        <w:pBdr>
          <w:top w:val="nil"/>
          <w:left w:val="nil"/>
          <w:bottom w:val="nil"/>
          <w:right w:val="nil"/>
          <w:between w:val="nil"/>
        </w:pBdr>
        <w:rPr>
          <w:color w:val="000000"/>
        </w:rPr>
      </w:pPr>
      <w:r>
        <w:rPr>
          <w:b/>
          <w:bCs/>
          <w:color w:val="000000"/>
        </w:rPr>
        <w:t>Ação:</w:t>
      </w:r>
      <w:r>
        <w:rPr>
          <w:color w:val="000000"/>
        </w:rPr>
        <w:t xml:space="preserve"> Um botão vermelho </w:t>
      </w:r>
      <w:r>
        <w:rPr>
          <w:b/>
          <w:bCs/>
          <w:color w:val="000000"/>
        </w:rPr>
        <w:t>Limpar filtros</w:t>
      </w:r>
      <w:r>
        <w:rPr>
          <w:color w:val="000000"/>
        </w:rPr>
        <w:t xml:space="preserve"> para resetar as preferências aplicadas.</w:t>
      </w:r>
    </w:p>
    <w:p w14:paraId="1AE54A6D" w14:textId="77777777" w:rsidR="00FB4FD8" w:rsidRDefault="00FB4FD8">
      <w:pPr>
        <w:pBdr>
          <w:top w:val="nil"/>
          <w:left w:val="nil"/>
          <w:bottom w:val="nil"/>
          <w:right w:val="nil"/>
          <w:between w:val="nil"/>
        </w:pBdr>
        <w:ind w:left="1440"/>
        <w:rPr>
          <w:color w:val="000000"/>
        </w:rPr>
      </w:pPr>
    </w:p>
    <w:p w14:paraId="6964F244" w14:textId="77777777" w:rsidR="00FB4FD8" w:rsidRDefault="00682DE0">
      <w:pPr>
        <w:numPr>
          <w:ilvl w:val="0"/>
          <w:numId w:val="11"/>
        </w:numPr>
        <w:pBdr>
          <w:top w:val="nil"/>
          <w:left w:val="nil"/>
          <w:bottom w:val="nil"/>
          <w:right w:val="nil"/>
          <w:between w:val="nil"/>
        </w:pBdr>
        <w:rPr>
          <w:color w:val="000000"/>
        </w:rPr>
      </w:pPr>
      <w:r>
        <w:rPr>
          <w:b/>
          <w:bCs/>
          <w:color w:val="000000"/>
        </w:rPr>
        <w:t>Grade de Produtos:</w:t>
      </w:r>
      <w:r>
        <w:rPr>
          <w:color w:val="000000"/>
        </w:rPr>
        <w:t xml:space="preserve"> Disposta em colunas à direita, exibe os </w:t>
      </w:r>
      <w:r>
        <w:rPr>
          <w:i/>
          <w:iCs/>
          <w:color w:val="000000"/>
        </w:rPr>
        <w:t>cards</w:t>
      </w:r>
      <w:r>
        <w:rPr>
          <w:color w:val="000000"/>
        </w:rPr>
        <w:t xml:space="preserve"> dos itens disponíveis na categoria. Cada cartão apresenta uma miniatura para a imagem do produto, </w:t>
      </w:r>
      <w:proofErr w:type="spellStart"/>
      <w:r>
        <w:rPr>
          <w:color w:val="000000"/>
        </w:rPr>
        <w:t>tags</w:t>
      </w:r>
      <w:proofErr w:type="spellEnd"/>
      <w:r>
        <w:rPr>
          <w:color w:val="000000"/>
        </w:rPr>
        <w:t xml:space="preserve"> de marca e status de estoque, Nome, Descrição, o preço em destaque e o botão vermelho </w:t>
      </w:r>
      <w:r>
        <w:rPr>
          <w:b/>
          <w:bCs/>
          <w:color w:val="000000"/>
        </w:rPr>
        <w:t>Adicionar ao carrinho</w:t>
      </w:r>
      <w:r>
        <w:rPr>
          <w:color w:val="000000"/>
        </w:rPr>
        <w:t>.</w:t>
      </w:r>
    </w:p>
    <w:p w14:paraId="60AEFD28" w14:textId="77777777" w:rsidR="00FB4FD8" w:rsidRDefault="00FB4FD8">
      <w:pPr>
        <w:pBdr>
          <w:top w:val="nil"/>
          <w:left w:val="nil"/>
          <w:bottom w:val="nil"/>
          <w:right w:val="nil"/>
          <w:between w:val="nil"/>
        </w:pBdr>
        <w:ind w:left="720"/>
        <w:rPr>
          <w:color w:val="000000"/>
        </w:rPr>
      </w:pPr>
    </w:p>
    <w:p w14:paraId="3432DB4C" w14:textId="77777777" w:rsidR="00FB4FD8" w:rsidRDefault="00682DE0">
      <w:r>
        <w:rPr>
          <w:noProof/>
        </w:rPr>
        <w:drawing>
          <wp:inline distT="0" distB="0" distL="0" distR="0" wp14:anchorId="0A0A060B" wp14:editId="3D96946F">
            <wp:extent cx="1922516" cy="2495898"/>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1922516" cy="2495898"/>
                    </a:xfrm>
                    <a:prstGeom prst="rect">
                      <a:avLst/>
                    </a:prstGeom>
                    <a:ln/>
                  </pic:spPr>
                </pic:pic>
              </a:graphicData>
            </a:graphic>
          </wp:inline>
        </w:drawing>
      </w:r>
    </w:p>
    <w:p w14:paraId="1E13BE70" w14:textId="77777777" w:rsidR="00FB4FD8" w:rsidRDefault="00FB4FD8"/>
    <w:p w14:paraId="767DA1A1" w14:textId="77777777" w:rsidR="00FB4FD8" w:rsidRDefault="00682DE0">
      <w:pPr>
        <w:pStyle w:val="Ttulo4"/>
        <w:numPr>
          <w:ilvl w:val="3"/>
          <w:numId w:val="35"/>
        </w:numPr>
      </w:pPr>
      <w:bookmarkStart w:id="53" w:name="_j8cyedgeysrk" w:colFirst="0" w:colLast="0"/>
      <w:bookmarkEnd w:id="53"/>
      <w:proofErr w:type="spellStart"/>
      <w:r>
        <w:t>I_BuscaPorNome</w:t>
      </w:r>
      <w:proofErr w:type="spellEnd"/>
    </w:p>
    <w:p w14:paraId="4CAEA09D" w14:textId="77777777" w:rsidR="00FB4FD8" w:rsidRDefault="00FB4FD8"/>
    <w:p w14:paraId="62547C14" w14:textId="77777777" w:rsidR="00FB4FD8" w:rsidRDefault="00682DE0">
      <w:r>
        <w:t>Esta interface é gerada após o usuário digitar um termo na barra de pesquisa global ("O que você procura?") e acionar o botão de busca. Ela herda a mesma estrutura modular e de alta usabilidade da tela de categorias.</w:t>
      </w:r>
    </w:p>
    <w:p w14:paraId="5E28EB52" w14:textId="77777777" w:rsidR="00FB4FD8" w:rsidRDefault="00FB4FD8"/>
    <w:p w14:paraId="62D8A3BF" w14:textId="77777777" w:rsidR="00FB4FD8" w:rsidRDefault="00682DE0">
      <w:pPr>
        <w:numPr>
          <w:ilvl w:val="0"/>
          <w:numId w:val="10"/>
        </w:numPr>
        <w:pBdr>
          <w:top w:val="nil"/>
          <w:left w:val="nil"/>
          <w:bottom w:val="nil"/>
          <w:right w:val="nil"/>
          <w:between w:val="nil"/>
        </w:pBdr>
        <w:rPr>
          <w:color w:val="000000"/>
        </w:rPr>
      </w:pPr>
      <w:r>
        <w:rPr>
          <w:b/>
          <w:bCs/>
          <w:color w:val="000000"/>
        </w:rPr>
        <w:t>Cabeçalho da Seção:</w:t>
      </w:r>
      <w:r>
        <w:rPr>
          <w:color w:val="000000"/>
        </w:rPr>
        <w:t xml:space="preserve"> Apresenta o título focado no termo pesquisado pelo cliente, estruturado como </w:t>
      </w:r>
      <w:r>
        <w:rPr>
          <w:b/>
          <w:bCs/>
          <w:color w:val="000000"/>
        </w:rPr>
        <w:t>Resultados para “x”</w:t>
      </w:r>
      <w:r>
        <w:rPr>
          <w:color w:val="000000"/>
        </w:rPr>
        <w:t xml:space="preserve"> (onde "x" representa a palavra-chave buscada), além do indicador textual informando quantos resultados retornaram da base de dados (</w:t>
      </w:r>
      <w:r>
        <w:rPr>
          <w:b/>
          <w:bCs/>
          <w:color w:val="000000"/>
        </w:rPr>
        <w:t>"x itens encontrados"</w:t>
      </w:r>
      <w:r>
        <w:rPr>
          <w:color w:val="000000"/>
        </w:rPr>
        <w:t>).</w:t>
      </w:r>
    </w:p>
    <w:p w14:paraId="2C0EB300" w14:textId="77777777" w:rsidR="00FB4FD8" w:rsidRDefault="00FB4FD8">
      <w:pPr>
        <w:pBdr>
          <w:top w:val="nil"/>
          <w:left w:val="nil"/>
          <w:bottom w:val="nil"/>
          <w:right w:val="nil"/>
          <w:between w:val="nil"/>
        </w:pBdr>
        <w:ind w:left="720"/>
        <w:rPr>
          <w:color w:val="000000"/>
        </w:rPr>
      </w:pPr>
    </w:p>
    <w:p w14:paraId="4AF5CDF5" w14:textId="77777777" w:rsidR="00FB4FD8" w:rsidRDefault="00682DE0">
      <w:pPr>
        <w:numPr>
          <w:ilvl w:val="0"/>
          <w:numId w:val="10"/>
        </w:numPr>
        <w:pBdr>
          <w:top w:val="nil"/>
          <w:left w:val="nil"/>
          <w:bottom w:val="nil"/>
          <w:right w:val="nil"/>
          <w:between w:val="nil"/>
        </w:pBdr>
        <w:rPr>
          <w:color w:val="000000"/>
        </w:rPr>
      </w:pPr>
      <w:r>
        <w:rPr>
          <w:b/>
          <w:bCs/>
          <w:color w:val="000000"/>
        </w:rPr>
        <w:t>Estrutura Funcional:</w:t>
      </w:r>
      <w:r>
        <w:rPr>
          <w:color w:val="000000"/>
        </w:rPr>
        <w:t xml:space="preserve"> Reutiliza o mesmo padrão visual de duas colunas, trazendo o </w:t>
      </w:r>
      <w:r>
        <w:rPr>
          <w:b/>
          <w:bCs/>
          <w:color w:val="000000"/>
        </w:rPr>
        <w:t>Painel de Filtros</w:t>
      </w:r>
      <w:r>
        <w:rPr>
          <w:color w:val="000000"/>
        </w:rPr>
        <w:t xml:space="preserve"> à esquerda (com refinamento por Marca, Faixa de preço e o botão de limpeza) e a </w:t>
      </w:r>
      <w:r>
        <w:rPr>
          <w:b/>
          <w:bCs/>
          <w:color w:val="000000"/>
        </w:rPr>
        <w:t>Grade de Produtos</w:t>
      </w:r>
      <w:r>
        <w:rPr>
          <w:color w:val="000000"/>
        </w:rPr>
        <w:t xml:space="preserve"> correspondente à direita, garantindo previsibilidade de navegação e permitindo que o usuário adicione os itens encontrados diretamente ao carrinho.</w:t>
      </w:r>
    </w:p>
    <w:p w14:paraId="52EB0A5E" w14:textId="77777777" w:rsidR="00FB4FD8" w:rsidRDefault="00FB4FD8"/>
    <w:p w14:paraId="1DF9943D" w14:textId="77777777" w:rsidR="00FB4FD8" w:rsidRDefault="00682DE0">
      <w:r>
        <w:rPr>
          <w:noProof/>
        </w:rPr>
        <w:drawing>
          <wp:inline distT="0" distB="0" distL="0" distR="0" wp14:anchorId="54C94841" wp14:editId="48E5CEF6">
            <wp:extent cx="1800908" cy="236495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5"/>
                    <a:srcRect/>
                    <a:stretch>
                      <a:fillRect/>
                    </a:stretch>
                  </pic:blipFill>
                  <pic:spPr>
                    <a:xfrm>
                      <a:off x="0" y="0"/>
                      <a:ext cx="1800908" cy="2364950"/>
                    </a:xfrm>
                    <a:prstGeom prst="rect">
                      <a:avLst/>
                    </a:prstGeom>
                    <a:ln/>
                  </pic:spPr>
                </pic:pic>
              </a:graphicData>
            </a:graphic>
          </wp:inline>
        </w:drawing>
      </w:r>
    </w:p>
    <w:p w14:paraId="0AB8A4B5" w14:textId="77777777" w:rsidR="00FB4FD8" w:rsidRDefault="00682DE0">
      <w:pPr>
        <w:pStyle w:val="Ttulo4"/>
        <w:numPr>
          <w:ilvl w:val="3"/>
          <w:numId w:val="35"/>
        </w:numPr>
      </w:pPr>
      <w:bookmarkStart w:id="54" w:name="_tra5h2gselh9" w:colFirst="0" w:colLast="0"/>
      <w:bookmarkEnd w:id="54"/>
      <w:proofErr w:type="spellStart"/>
      <w:r>
        <w:lastRenderedPageBreak/>
        <w:t>IE_BuscaPorCategoriaNaoEncontrado</w:t>
      </w:r>
      <w:proofErr w:type="spellEnd"/>
    </w:p>
    <w:p w14:paraId="68935E3C" w14:textId="77777777" w:rsidR="00FB4FD8" w:rsidRDefault="00FB4FD8"/>
    <w:p w14:paraId="7893239F" w14:textId="77777777" w:rsidR="00FB4FD8" w:rsidRDefault="00682DE0">
      <w:r>
        <w:t>Esta é uma interface de erro/estado vazio (</w:t>
      </w:r>
      <w:r>
        <w:rPr>
          <w:rFonts w:ascii="Consolas" w:eastAsia="Consolas" w:hAnsi="Consolas" w:cs="Consolas"/>
        </w:rPr>
        <w:t>IE_</w:t>
      </w:r>
      <w:r>
        <w:t xml:space="preserve">) acionada quando o usuário navega até uma categoria específica com tal filtro que, no momento, não possui nenhum produto correspondente ou disponível em estoque da </w:t>
      </w:r>
      <w:proofErr w:type="spellStart"/>
      <w:r>
        <w:t>FayerAutos</w:t>
      </w:r>
      <w:proofErr w:type="spellEnd"/>
      <w:r>
        <w:t>.</w:t>
      </w:r>
    </w:p>
    <w:p w14:paraId="3FCA8652" w14:textId="77777777" w:rsidR="00FB4FD8" w:rsidRDefault="00FB4FD8"/>
    <w:p w14:paraId="578FBF7F" w14:textId="77777777" w:rsidR="00FB4FD8" w:rsidRDefault="00682DE0">
      <w:pPr>
        <w:numPr>
          <w:ilvl w:val="0"/>
          <w:numId w:val="9"/>
        </w:numPr>
        <w:pBdr>
          <w:top w:val="nil"/>
          <w:left w:val="nil"/>
          <w:bottom w:val="nil"/>
          <w:right w:val="nil"/>
          <w:between w:val="nil"/>
        </w:pBdr>
        <w:rPr>
          <w:color w:val="000000"/>
        </w:rPr>
      </w:pPr>
      <w:r>
        <w:rPr>
          <w:b/>
          <w:bCs/>
          <w:color w:val="000000"/>
        </w:rPr>
        <w:t>Manutenção do Layout:</w:t>
      </w:r>
      <w:r>
        <w:rPr>
          <w:color w:val="000000"/>
        </w:rPr>
        <w:t xml:space="preserve"> A interface preserva toda a estrutura externa para que o usuário não perca o contexto de onde está, exibindo o cabeçalho global, o título da categoria selecionada e o painel lateral de </w:t>
      </w:r>
      <w:r>
        <w:rPr>
          <w:b/>
          <w:bCs/>
          <w:color w:val="000000"/>
        </w:rPr>
        <w:t>Filtros</w:t>
      </w:r>
      <w:r>
        <w:rPr>
          <w:color w:val="000000"/>
        </w:rPr>
        <w:t xml:space="preserve"> (Marca e Faixa de preço) intacto à esquerda.</w:t>
      </w:r>
    </w:p>
    <w:p w14:paraId="40B23E75" w14:textId="77777777" w:rsidR="00FB4FD8" w:rsidRDefault="00FB4FD8">
      <w:pPr>
        <w:pBdr>
          <w:top w:val="nil"/>
          <w:left w:val="nil"/>
          <w:bottom w:val="nil"/>
          <w:right w:val="nil"/>
          <w:between w:val="nil"/>
        </w:pBdr>
        <w:ind w:left="720"/>
        <w:rPr>
          <w:color w:val="000000"/>
        </w:rPr>
      </w:pPr>
    </w:p>
    <w:p w14:paraId="1112E7BF" w14:textId="77777777" w:rsidR="00FB4FD8" w:rsidRDefault="00682DE0">
      <w:pPr>
        <w:numPr>
          <w:ilvl w:val="0"/>
          <w:numId w:val="9"/>
        </w:numPr>
        <w:pBdr>
          <w:top w:val="nil"/>
          <w:left w:val="nil"/>
          <w:bottom w:val="nil"/>
          <w:right w:val="nil"/>
          <w:between w:val="nil"/>
        </w:pBdr>
        <w:rPr>
          <w:color w:val="000000"/>
        </w:rPr>
      </w:pPr>
      <w:r>
        <w:rPr>
          <w:b/>
          <w:bCs/>
          <w:color w:val="000000"/>
        </w:rPr>
        <w:t>Mensagem de Erro Central:</w:t>
      </w:r>
      <w:r>
        <w:rPr>
          <w:color w:val="000000"/>
        </w:rPr>
        <w:t xml:space="preserve"> Na área onde deveria ser renderizada a grade de produtos, o sistema centraliza um alerta visual. Abaixo dele, é exibida a mensagem de erro </w:t>
      </w:r>
      <w:r>
        <w:rPr>
          <w:b/>
          <w:bCs/>
          <w:color w:val="000000"/>
        </w:rPr>
        <w:t>"Nenhum item encontrado"</w:t>
      </w:r>
      <w:r>
        <w:rPr>
          <w:color w:val="000000"/>
        </w:rPr>
        <w:t xml:space="preserve"> acompanhada da instrução de suporte: </w:t>
      </w:r>
      <w:r>
        <w:rPr>
          <w:i/>
          <w:iCs/>
          <w:color w:val="000000"/>
        </w:rPr>
        <w:t>"Faça outra pesquisa ou busque atendimento"</w:t>
      </w:r>
      <w:r>
        <w:rPr>
          <w:color w:val="000000"/>
        </w:rPr>
        <w:t>.</w:t>
      </w:r>
    </w:p>
    <w:p w14:paraId="1D514AAD" w14:textId="77777777" w:rsidR="00FB4FD8" w:rsidRDefault="00FB4FD8">
      <w:pPr>
        <w:pBdr>
          <w:top w:val="nil"/>
          <w:left w:val="nil"/>
          <w:bottom w:val="nil"/>
          <w:right w:val="nil"/>
          <w:between w:val="nil"/>
        </w:pBdr>
        <w:ind w:left="720"/>
        <w:rPr>
          <w:color w:val="000000"/>
        </w:rPr>
      </w:pPr>
    </w:p>
    <w:p w14:paraId="52AAA2D7" w14:textId="77777777" w:rsidR="00FB4FD8" w:rsidRDefault="00682DE0">
      <w:r>
        <w:rPr>
          <w:noProof/>
        </w:rPr>
        <w:drawing>
          <wp:inline distT="0" distB="0" distL="0" distR="0" wp14:anchorId="33419C0B" wp14:editId="770C2251">
            <wp:extent cx="2619754" cy="1888070"/>
            <wp:effectExtent l="0" t="0" r="0" b="0"/>
            <wp:docPr id="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2619754" cy="1888070"/>
                    </a:xfrm>
                    <a:prstGeom prst="rect">
                      <a:avLst/>
                    </a:prstGeom>
                    <a:ln/>
                  </pic:spPr>
                </pic:pic>
              </a:graphicData>
            </a:graphic>
          </wp:inline>
        </w:drawing>
      </w:r>
    </w:p>
    <w:p w14:paraId="773603B2" w14:textId="77777777" w:rsidR="00FB4FD8" w:rsidRDefault="00682DE0">
      <w:pPr>
        <w:pStyle w:val="Ttulo4"/>
        <w:numPr>
          <w:ilvl w:val="3"/>
          <w:numId w:val="35"/>
        </w:numPr>
      </w:pPr>
      <w:bookmarkStart w:id="55" w:name="_s62y3e57ghbw" w:colFirst="0" w:colLast="0"/>
      <w:bookmarkEnd w:id="55"/>
      <w:proofErr w:type="spellStart"/>
      <w:r>
        <w:t>IE_BuscaPorNomeNaoEncontrado</w:t>
      </w:r>
      <w:proofErr w:type="spellEnd"/>
    </w:p>
    <w:p w14:paraId="6E38AB96" w14:textId="77777777" w:rsidR="00FB4FD8" w:rsidRDefault="00FB4FD8"/>
    <w:p w14:paraId="0F1B974D" w14:textId="77777777" w:rsidR="00FB4FD8" w:rsidRDefault="00682DE0">
      <w:r>
        <w:t>Esta interface de erro (</w:t>
      </w:r>
      <w:r>
        <w:rPr>
          <w:rFonts w:ascii="Consolas" w:eastAsia="Consolas" w:hAnsi="Consolas" w:cs="Consolas"/>
        </w:rPr>
        <w:t>IE_</w:t>
      </w:r>
      <w:r>
        <w:t>) é gerada na busca global quando o termo digitado pelo cliente na barra de pesquisa ("O que você procura?") não retorna nenhum resultado compatível com as peças cadastradas no sistema.</w:t>
      </w:r>
    </w:p>
    <w:p w14:paraId="3088178D" w14:textId="77777777" w:rsidR="00FB4FD8" w:rsidRDefault="00682DE0">
      <w:pPr>
        <w:numPr>
          <w:ilvl w:val="0"/>
          <w:numId w:val="8"/>
        </w:numPr>
        <w:pBdr>
          <w:top w:val="nil"/>
          <w:left w:val="nil"/>
          <w:bottom w:val="nil"/>
          <w:right w:val="nil"/>
          <w:between w:val="nil"/>
        </w:pBdr>
        <w:rPr>
          <w:color w:val="000000"/>
        </w:rPr>
      </w:pPr>
      <w:r>
        <w:rPr>
          <w:b/>
          <w:bCs/>
          <w:color w:val="000000"/>
        </w:rPr>
        <w:t>Elementos de Tela:</w:t>
      </w:r>
      <w:r>
        <w:rPr>
          <w:color w:val="000000"/>
        </w:rPr>
        <w:t xml:space="preserve"> Mantém o cabeçalho padrão e a indicação de busca no topo </w:t>
      </w:r>
      <w:r>
        <w:rPr>
          <w:b/>
          <w:bCs/>
          <w:color w:val="000000"/>
        </w:rPr>
        <w:t>Resultados para "x"</w:t>
      </w:r>
      <w:r>
        <w:rPr>
          <w:color w:val="000000"/>
        </w:rPr>
        <w:t xml:space="preserve"> (onde "x" é o termo pesquisado). O painel de filtros lateral esquerdo continua visível, permitindo que o usuário tente reajustar suas preferências de preço ou marca.</w:t>
      </w:r>
    </w:p>
    <w:p w14:paraId="6FFC4700" w14:textId="77777777" w:rsidR="00FB4FD8" w:rsidRDefault="00FB4FD8">
      <w:pPr>
        <w:pBdr>
          <w:top w:val="nil"/>
          <w:left w:val="nil"/>
          <w:bottom w:val="nil"/>
          <w:right w:val="nil"/>
          <w:between w:val="nil"/>
        </w:pBdr>
        <w:ind w:left="720"/>
        <w:rPr>
          <w:color w:val="000000"/>
        </w:rPr>
      </w:pPr>
    </w:p>
    <w:p w14:paraId="3C3CAF7B" w14:textId="77777777" w:rsidR="00FB4FD8" w:rsidRDefault="00682DE0">
      <w:pPr>
        <w:numPr>
          <w:ilvl w:val="0"/>
          <w:numId w:val="8"/>
        </w:numPr>
        <w:pBdr>
          <w:top w:val="nil"/>
          <w:left w:val="nil"/>
          <w:bottom w:val="nil"/>
          <w:right w:val="nil"/>
          <w:between w:val="nil"/>
        </w:pBdr>
        <w:rPr>
          <w:color w:val="000000"/>
        </w:rPr>
      </w:pPr>
      <w:r>
        <w:rPr>
          <w:b/>
          <w:bCs/>
          <w:color w:val="000000"/>
        </w:rPr>
        <w:t>Alerta de Incompatibilidade:</w:t>
      </w:r>
      <w:r>
        <w:rPr>
          <w:color w:val="000000"/>
        </w:rPr>
        <w:t xml:space="preserve"> Substituindo a listagem de mercadorias, o centro da página exibe o padrão de estado vazio da plataforma: o ícone circular de aviso (</w:t>
      </w:r>
      <w:r>
        <w:rPr>
          <w:rFonts w:ascii="Consolas" w:eastAsia="Consolas" w:hAnsi="Consolas" w:cs="Consolas"/>
          <w:color w:val="000000"/>
        </w:rPr>
        <w:t>!</w:t>
      </w:r>
      <w:r>
        <w:rPr>
          <w:color w:val="000000"/>
        </w:rPr>
        <w:t xml:space="preserve">), o texto em destaque </w:t>
      </w:r>
      <w:r>
        <w:rPr>
          <w:b/>
          <w:bCs/>
          <w:color w:val="000000"/>
        </w:rPr>
        <w:t>"Nenhum item encontrado"</w:t>
      </w:r>
      <w:r>
        <w:rPr>
          <w:color w:val="000000"/>
        </w:rPr>
        <w:t xml:space="preserve"> e a orientação para o usuário realizar uma nova tentativa ou entrar em contato com o suporte (</w:t>
      </w:r>
      <w:r>
        <w:rPr>
          <w:i/>
          <w:iCs/>
          <w:color w:val="000000"/>
        </w:rPr>
        <w:t>"Faça outra pesquisa ou busque atendimento"</w:t>
      </w:r>
      <w:r>
        <w:rPr>
          <w:color w:val="000000"/>
        </w:rPr>
        <w:t>).</w:t>
      </w:r>
    </w:p>
    <w:p w14:paraId="7F24CB7C" w14:textId="77777777" w:rsidR="00FB4FD8" w:rsidRDefault="00FB4FD8"/>
    <w:p w14:paraId="419F5107" w14:textId="77777777" w:rsidR="00FB4FD8" w:rsidRDefault="00682DE0">
      <w:r>
        <w:rPr>
          <w:noProof/>
        </w:rPr>
        <w:drawing>
          <wp:inline distT="0" distB="0" distL="0" distR="0" wp14:anchorId="278D72D7" wp14:editId="787B6DDB">
            <wp:extent cx="2562344" cy="1935994"/>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7"/>
                    <a:srcRect/>
                    <a:stretch>
                      <a:fillRect/>
                    </a:stretch>
                  </pic:blipFill>
                  <pic:spPr>
                    <a:xfrm>
                      <a:off x="0" y="0"/>
                      <a:ext cx="2562344" cy="1935994"/>
                    </a:xfrm>
                    <a:prstGeom prst="rect">
                      <a:avLst/>
                    </a:prstGeom>
                    <a:ln/>
                  </pic:spPr>
                </pic:pic>
              </a:graphicData>
            </a:graphic>
          </wp:inline>
        </w:drawing>
      </w:r>
    </w:p>
    <w:p w14:paraId="17F4527C" w14:textId="77777777" w:rsidR="00FB4FD8" w:rsidRDefault="00682DE0">
      <w:pPr>
        <w:pStyle w:val="Ttulo4"/>
        <w:numPr>
          <w:ilvl w:val="3"/>
          <w:numId w:val="35"/>
        </w:numPr>
      </w:pPr>
      <w:bookmarkStart w:id="56" w:name="_ezekk3sgqnda" w:colFirst="0" w:colLast="0"/>
      <w:bookmarkEnd w:id="56"/>
      <w:proofErr w:type="spellStart"/>
      <w:r>
        <w:t>I_PainelDoLojista</w:t>
      </w:r>
      <w:proofErr w:type="spellEnd"/>
    </w:p>
    <w:p w14:paraId="130D29D4" w14:textId="77777777" w:rsidR="00FB4FD8" w:rsidRDefault="00FB4FD8"/>
    <w:p w14:paraId="7B0A6821" w14:textId="77777777" w:rsidR="00FB4FD8" w:rsidRDefault="00682DE0">
      <w:r>
        <w:t xml:space="preserve">Esta interface consiste no painel de controle administrativo voltado para o gerenciador do sistema </w:t>
      </w:r>
      <w:proofErr w:type="spellStart"/>
      <w:r>
        <w:t>FayerAutos</w:t>
      </w:r>
      <w:proofErr w:type="spellEnd"/>
      <w:r>
        <w:t>. Ela centraliza as ferramentas de monitoramento de inventário e os atalhos para modificação do catálogo.</w:t>
      </w:r>
    </w:p>
    <w:p w14:paraId="5949AA14" w14:textId="77777777" w:rsidR="00FB4FD8" w:rsidRDefault="00FB4FD8"/>
    <w:p w14:paraId="7A0EB746" w14:textId="77777777" w:rsidR="00FB4FD8" w:rsidRDefault="00682DE0">
      <w:pPr>
        <w:numPr>
          <w:ilvl w:val="0"/>
          <w:numId w:val="7"/>
        </w:numPr>
        <w:pBdr>
          <w:top w:val="nil"/>
          <w:left w:val="nil"/>
          <w:bottom w:val="nil"/>
          <w:right w:val="nil"/>
          <w:between w:val="nil"/>
        </w:pBdr>
        <w:rPr>
          <w:color w:val="000000"/>
        </w:rPr>
      </w:pPr>
      <w:r>
        <w:rPr>
          <w:b/>
          <w:bCs/>
          <w:color w:val="000000"/>
        </w:rPr>
        <w:t>Cabeçalho da Seção:</w:t>
      </w:r>
      <w:r>
        <w:rPr>
          <w:color w:val="000000"/>
        </w:rPr>
        <w:t xml:space="preserve"> Apresenta o título principal </w:t>
      </w:r>
      <w:r>
        <w:rPr>
          <w:b/>
          <w:bCs/>
          <w:color w:val="000000"/>
        </w:rPr>
        <w:t>"Gestão de estoque"</w:t>
      </w:r>
      <w:r>
        <w:rPr>
          <w:color w:val="000000"/>
        </w:rPr>
        <w:t xml:space="preserve"> acompanhado do texto descritivo: </w:t>
      </w:r>
      <w:r>
        <w:rPr>
          <w:i/>
          <w:iCs/>
          <w:color w:val="000000"/>
        </w:rPr>
        <w:t>"Cadastre, edite e gerencie a disponibilidade das peças."</w:t>
      </w:r>
      <w:r>
        <w:rPr>
          <w:color w:val="000000"/>
        </w:rPr>
        <w:t xml:space="preserve"> </w:t>
      </w:r>
      <w:proofErr w:type="spellStart"/>
      <w:r>
        <w:rPr>
          <w:color w:val="000000"/>
        </w:rPr>
        <w:t>IAlinhado</w:t>
      </w:r>
      <w:proofErr w:type="spellEnd"/>
      <w:r>
        <w:rPr>
          <w:color w:val="000000"/>
        </w:rPr>
        <w:t xml:space="preserve"> à direita, encontra-se o botão vermelho </w:t>
      </w:r>
      <w:r>
        <w:rPr>
          <w:b/>
          <w:bCs/>
          <w:color w:val="000000"/>
        </w:rPr>
        <w:t>Novo produto</w:t>
      </w:r>
      <w:r>
        <w:rPr>
          <w:color w:val="000000"/>
        </w:rPr>
        <w:t>, que inicia o fluxo de adição de novos itens.</w:t>
      </w:r>
    </w:p>
    <w:p w14:paraId="2199FBDB" w14:textId="77777777" w:rsidR="00FB4FD8" w:rsidRDefault="00FB4FD8">
      <w:pPr>
        <w:pBdr>
          <w:top w:val="nil"/>
          <w:left w:val="nil"/>
          <w:bottom w:val="nil"/>
          <w:right w:val="nil"/>
          <w:between w:val="nil"/>
        </w:pBdr>
        <w:ind w:left="720"/>
        <w:rPr>
          <w:color w:val="000000"/>
        </w:rPr>
      </w:pPr>
    </w:p>
    <w:p w14:paraId="2B5FCB1D" w14:textId="77777777" w:rsidR="00FB4FD8" w:rsidRDefault="00682DE0">
      <w:pPr>
        <w:numPr>
          <w:ilvl w:val="0"/>
          <w:numId w:val="7"/>
        </w:numPr>
        <w:pBdr>
          <w:top w:val="nil"/>
          <w:left w:val="nil"/>
          <w:bottom w:val="nil"/>
          <w:right w:val="nil"/>
          <w:between w:val="nil"/>
        </w:pBdr>
        <w:rPr>
          <w:color w:val="000000"/>
        </w:rPr>
      </w:pPr>
      <w:r>
        <w:rPr>
          <w:b/>
          <w:bCs/>
          <w:color w:val="000000"/>
        </w:rPr>
        <w:t>Indicadores de Desempenho (KPIs):</w:t>
      </w:r>
      <w:r>
        <w:rPr>
          <w:color w:val="000000"/>
        </w:rPr>
        <w:t xml:space="preserve"> Logo abaixo do título, três blocos numéricos resumem o estado atual do inventário:</w:t>
      </w:r>
    </w:p>
    <w:p w14:paraId="14FFE71D" w14:textId="77777777" w:rsidR="00FB4FD8" w:rsidRDefault="00682DE0">
      <w:pPr>
        <w:numPr>
          <w:ilvl w:val="1"/>
          <w:numId w:val="7"/>
        </w:numPr>
        <w:pBdr>
          <w:top w:val="nil"/>
          <w:left w:val="nil"/>
          <w:bottom w:val="nil"/>
          <w:right w:val="nil"/>
          <w:between w:val="nil"/>
        </w:pBdr>
        <w:rPr>
          <w:color w:val="000000"/>
        </w:rPr>
      </w:pPr>
      <w:r>
        <w:rPr>
          <w:b/>
          <w:bCs/>
          <w:color w:val="000000"/>
        </w:rPr>
        <w:t>ITENS CADASTRADOS:</w:t>
      </w:r>
      <w:r>
        <w:rPr>
          <w:color w:val="000000"/>
        </w:rPr>
        <w:t xml:space="preserve"> Mostra a quantidade total de produtos ativos.</w:t>
      </w:r>
    </w:p>
    <w:p w14:paraId="3851F344" w14:textId="77777777" w:rsidR="00FB4FD8" w:rsidRDefault="00682DE0">
      <w:pPr>
        <w:numPr>
          <w:ilvl w:val="1"/>
          <w:numId w:val="7"/>
        </w:numPr>
        <w:pBdr>
          <w:top w:val="nil"/>
          <w:left w:val="nil"/>
          <w:bottom w:val="nil"/>
          <w:right w:val="nil"/>
          <w:between w:val="nil"/>
        </w:pBdr>
        <w:rPr>
          <w:color w:val="000000"/>
        </w:rPr>
      </w:pPr>
      <w:r>
        <w:rPr>
          <w:b/>
          <w:bCs/>
          <w:color w:val="000000"/>
        </w:rPr>
        <w:t>VALOR DE ESTOQUE:</w:t>
      </w:r>
      <w:r>
        <w:rPr>
          <w:color w:val="000000"/>
        </w:rPr>
        <w:t xml:space="preserve"> Consolida o valor financeiro total investido nas peças em estoque.</w:t>
      </w:r>
    </w:p>
    <w:p w14:paraId="3AEE463B" w14:textId="77777777" w:rsidR="00FB4FD8" w:rsidRDefault="00682DE0">
      <w:pPr>
        <w:numPr>
          <w:ilvl w:val="1"/>
          <w:numId w:val="7"/>
        </w:numPr>
        <w:pBdr>
          <w:top w:val="nil"/>
          <w:left w:val="nil"/>
          <w:bottom w:val="nil"/>
          <w:right w:val="nil"/>
          <w:between w:val="nil"/>
        </w:pBdr>
        <w:rPr>
          <w:color w:val="000000"/>
        </w:rPr>
      </w:pPr>
      <w:r>
        <w:rPr>
          <w:b/>
          <w:bCs/>
          <w:color w:val="000000"/>
        </w:rPr>
        <w:t>ESTOQUE BAIXO:</w:t>
      </w:r>
      <w:r>
        <w:rPr>
          <w:color w:val="000000"/>
        </w:rPr>
        <w:t xml:space="preserve"> Alerta o lojista sobre quantos itens atingiram o limite mínimo de segurança e precisam de reposição.</w:t>
      </w:r>
    </w:p>
    <w:p w14:paraId="620906B2" w14:textId="77777777" w:rsidR="00FB4FD8" w:rsidRDefault="00FB4FD8"/>
    <w:p w14:paraId="0F52BC86" w14:textId="77777777" w:rsidR="00FB4FD8" w:rsidRDefault="00682DE0">
      <w:pPr>
        <w:numPr>
          <w:ilvl w:val="0"/>
          <w:numId w:val="7"/>
        </w:numPr>
        <w:pBdr>
          <w:top w:val="nil"/>
          <w:left w:val="nil"/>
          <w:bottom w:val="nil"/>
          <w:right w:val="nil"/>
          <w:between w:val="nil"/>
        </w:pBdr>
        <w:rPr>
          <w:color w:val="000000"/>
        </w:rPr>
      </w:pPr>
      <w:r>
        <w:rPr>
          <w:b/>
          <w:bCs/>
          <w:color w:val="000000"/>
        </w:rPr>
        <w:t>Tabela de Inventário:</w:t>
      </w:r>
      <w:r>
        <w:rPr>
          <w:color w:val="000000"/>
        </w:rPr>
        <w:t xml:space="preserve"> Uma listagem estruturada exibe as colunas informativas: </w:t>
      </w:r>
      <w:r>
        <w:rPr>
          <w:b/>
          <w:bCs/>
          <w:color w:val="000000"/>
        </w:rPr>
        <w:t>PEÇA</w:t>
      </w:r>
      <w:r>
        <w:rPr>
          <w:color w:val="000000"/>
        </w:rPr>
        <w:t xml:space="preserve"> (com imagem e nome), </w:t>
      </w:r>
      <w:r>
        <w:rPr>
          <w:b/>
          <w:bCs/>
          <w:color w:val="000000"/>
        </w:rPr>
        <w:t>CATEGORIA</w:t>
      </w:r>
      <w:r>
        <w:rPr>
          <w:color w:val="000000"/>
        </w:rPr>
        <w:t xml:space="preserve">, </w:t>
      </w:r>
      <w:r>
        <w:rPr>
          <w:b/>
          <w:bCs/>
          <w:color w:val="000000"/>
        </w:rPr>
        <w:t>MARCA</w:t>
      </w:r>
      <w:r>
        <w:rPr>
          <w:color w:val="000000"/>
        </w:rPr>
        <w:t xml:space="preserve">, </w:t>
      </w:r>
      <w:r>
        <w:rPr>
          <w:b/>
          <w:bCs/>
          <w:color w:val="000000"/>
        </w:rPr>
        <w:t>PREÇO</w:t>
      </w:r>
      <w:r>
        <w:rPr>
          <w:color w:val="000000"/>
        </w:rPr>
        <w:t xml:space="preserve">, </w:t>
      </w:r>
      <w:r>
        <w:rPr>
          <w:b/>
          <w:bCs/>
          <w:color w:val="000000"/>
        </w:rPr>
        <w:t>ESTOQUE</w:t>
      </w:r>
      <w:r>
        <w:rPr>
          <w:color w:val="000000"/>
        </w:rPr>
        <w:t xml:space="preserve"> (quantidade absoluta) e </w:t>
      </w:r>
      <w:r>
        <w:rPr>
          <w:b/>
          <w:bCs/>
          <w:color w:val="000000"/>
        </w:rPr>
        <w:t>AÇÕES</w:t>
      </w:r>
      <w:r>
        <w:rPr>
          <w:color w:val="000000"/>
        </w:rPr>
        <w:t>.</w:t>
      </w:r>
    </w:p>
    <w:p w14:paraId="74171CB2" w14:textId="77777777" w:rsidR="00FB4FD8" w:rsidRDefault="00FB4FD8">
      <w:pPr>
        <w:pBdr>
          <w:top w:val="nil"/>
          <w:left w:val="nil"/>
          <w:bottom w:val="nil"/>
          <w:right w:val="nil"/>
          <w:between w:val="nil"/>
        </w:pBdr>
        <w:ind w:left="720"/>
        <w:rPr>
          <w:color w:val="000000"/>
        </w:rPr>
      </w:pPr>
    </w:p>
    <w:p w14:paraId="35B4C576" w14:textId="77777777" w:rsidR="00FB4FD8" w:rsidRDefault="00682DE0">
      <w:pPr>
        <w:numPr>
          <w:ilvl w:val="0"/>
          <w:numId w:val="7"/>
        </w:numPr>
        <w:pBdr>
          <w:top w:val="nil"/>
          <w:left w:val="nil"/>
          <w:bottom w:val="nil"/>
          <w:right w:val="nil"/>
          <w:between w:val="nil"/>
        </w:pBdr>
        <w:rPr>
          <w:color w:val="000000"/>
        </w:rPr>
      </w:pPr>
      <w:r>
        <w:rPr>
          <w:b/>
          <w:bCs/>
          <w:color w:val="000000"/>
        </w:rPr>
        <w:t>Ações por Item:</w:t>
      </w:r>
      <w:r>
        <w:rPr>
          <w:color w:val="000000"/>
        </w:rPr>
        <w:t xml:space="preserve"> Cada linha de produto disponibiliza dois ícones operacionais na coluna de ações: um botão para edição de atributos e um ícone de lixeira para a exclusão do produto da base de dados.</w:t>
      </w:r>
    </w:p>
    <w:p w14:paraId="73080FD0" w14:textId="77777777" w:rsidR="00FB4FD8" w:rsidRDefault="00FB4FD8">
      <w:pPr>
        <w:pBdr>
          <w:top w:val="nil"/>
          <w:left w:val="nil"/>
          <w:bottom w:val="nil"/>
          <w:right w:val="nil"/>
          <w:between w:val="nil"/>
        </w:pBdr>
        <w:ind w:left="720"/>
        <w:rPr>
          <w:color w:val="000000"/>
        </w:rPr>
      </w:pPr>
    </w:p>
    <w:p w14:paraId="17539780" w14:textId="77777777" w:rsidR="00FB4FD8" w:rsidRDefault="00682DE0">
      <w:r>
        <w:rPr>
          <w:noProof/>
        </w:rPr>
        <w:drawing>
          <wp:inline distT="0" distB="0" distL="0" distR="0" wp14:anchorId="32325CE6" wp14:editId="5122C496">
            <wp:extent cx="2051968" cy="2419688"/>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2051968" cy="2419688"/>
                    </a:xfrm>
                    <a:prstGeom prst="rect">
                      <a:avLst/>
                    </a:prstGeom>
                    <a:ln/>
                  </pic:spPr>
                </pic:pic>
              </a:graphicData>
            </a:graphic>
          </wp:inline>
        </w:drawing>
      </w:r>
    </w:p>
    <w:p w14:paraId="7CE7C391" w14:textId="77777777" w:rsidR="00FB4FD8" w:rsidRDefault="00682DE0">
      <w:pPr>
        <w:pStyle w:val="Ttulo4"/>
        <w:numPr>
          <w:ilvl w:val="3"/>
          <w:numId w:val="35"/>
        </w:numPr>
      </w:pPr>
      <w:bookmarkStart w:id="57" w:name="_sqr7wxyxwvyc" w:colFirst="0" w:colLast="0"/>
      <w:bookmarkEnd w:id="57"/>
      <w:proofErr w:type="spellStart"/>
      <w:r>
        <w:t>I_EditarPeça</w:t>
      </w:r>
      <w:proofErr w:type="spellEnd"/>
    </w:p>
    <w:p w14:paraId="6246891C" w14:textId="77777777" w:rsidR="00FB4FD8" w:rsidRDefault="00FB4FD8"/>
    <w:p w14:paraId="4706E5B1" w14:textId="77777777" w:rsidR="00FB4FD8" w:rsidRDefault="00682DE0">
      <w:r>
        <w:t xml:space="preserve">Esta interface é um formulário dedicado (estruturado em formato de modal ou painel interno) que é acionado quando o administrador clica na opção de edição de algum item contido na tabela da </w:t>
      </w:r>
      <w:proofErr w:type="spellStart"/>
      <w:r>
        <w:rPr>
          <w:rFonts w:ascii="Consolas" w:eastAsia="Consolas" w:hAnsi="Consolas" w:cs="Consolas"/>
        </w:rPr>
        <w:t>I_PainelDoLojista</w:t>
      </w:r>
      <w:proofErr w:type="spellEnd"/>
      <w:r>
        <w:rPr>
          <w:rFonts w:ascii="Consolas" w:eastAsia="Consolas" w:hAnsi="Consolas" w:cs="Consolas"/>
        </w:rPr>
        <w:t>.</w:t>
      </w:r>
    </w:p>
    <w:p w14:paraId="6EA68E11" w14:textId="77777777" w:rsidR="00FB4FD8" w:rsidRDefault="00FB4FD8">
      <w:pPr>
        <w:rPr>
          <w:rFonts w:ascii="Consolas" w:eastAsia="Consolas" w:hAnsi="Consolas" w:cs="Consolas"/>
        </w:rPr>
      </w:pPr>
    </w:p>
    <w:p w14:paraId="06A5090E" w14:textId="77777777" w:rsidR="00FB4FD8" w:rsidRDefault="00682DE0">
      <w:pPr>
        <w:numPr>
          <w:ilvl w:val="0"/>
          <w:numId w:val="6"/>
        </w:numPr>
        <w:pBdr>
          <w:top w:val="nil"/>
          <w:left w:val="nil"/>
          <w:bottom w:val="nil"/>
          <w:right w:val="nil"/>
          <w:between w:val="nil"/>
        </w:pBdr>
        <w:rPr>
          <w:color w:val="000000"/>
        </w:rPr>
      </w:pPr>
      <w:r>
        <w:rPr>
          <w:b/>
          <w:bCs/>
          <w:color w:val="000000"/>
        </w:rPr>
        <w:t>Campos de Entrada:</w:t>
      </w:r>
      <w:r>
        <w:rPr>
          <w:color w:val="000000"/>
        </w:rPr>
        <w:t xml:space="preserve"> Permite a modificação de todas as propriedades técnicas e comerciais do componente automotivo selecionado através dos campos:</w:t>
      </w:r>
    </w:p>
    <w:p w14:paraId="045920B3" w14:textId="77777777" w:rsidR="00FB4FD8" w:rsidRDefault="00682DE0">
      <w:pPr>
        <w:numPr>
          <w:ilvl w:val="1"/>
          <w:numId w:val="6"/>
        </w:numPr>
        <w:pBdr>
          <w:top w:val="nil"/>
          <w:left w:val="nil"/>
          <w:bottom w:val="nil"/>
          <w:right w:val="nil"/>
          <w:between w:val="nil"/>
        </w:pBdr>
        <w:rPr>
          <w:color w:val="000000"/>
        </w:rPr>
      </w:pPr>
      <w:r>
        <w:rPr>
          <w:b/>
          <w:bCs/>
          <w:color w:val="000000"/>
        </w:rPr>
        <w:t>Nome</w:t>
      </w:r>
      <w:r>
        <w:rPr>
          <w:color w:val="000000"/>
        </w:rPr>
        <w:t xml:space="preserve"> e </w:t>
      </w:r>
      <w:r>
        <w:rPr>
          <w:b/>
          <w:bCs/>
          <w:color w:val="000000"/>
        </w:rPr>
        <w:t>Marca</w:t>
      </w:r>
      <w:r>
        <w:rPr>
          <w:color w:val="000000"/>
        </w:rPr>
        <w:t xml:space="preserve"> (na primeira linha).</w:t>
      </w:r>
    </w:p>
    <w:p w14:paraId="6A4838DC" w14:textId="77777777" w:rsidR="00FB4FD8" w:rsidRDefault="00682DE0">
      <w:pPr>
        <w:numPr>
          <w:ilvl w:val="1"/>
          <w:numId w:val="6"/>
        </w:numPr>
        <w:pBdr>
          <w:top w:val="nil"/>
          <w:left w:val="nil"/>
          <w:bottom w:val="nil"/>
          <w:right w:val="nil"/>
          <w:between w:val="nil"/>
        </w:pBdr>
        <w:rPr>
          <w:color w:val="000000"/>
        </w:rPr>
      </w:pPr>
      <w:r>
        <w:rPr>
          <w:b/>
          <w:bCs/>
          <w:color w:val="000000"/>
        </w:rPr>
        <w:t>Categoria</w:t>
      </w:r>
      <w:r>
        <w:rPr>
          <w:color w:val="000000"/>
        </w:rPr>
        <w:t xml:space="preserve"> e </w:t>
      </w:r>
      <w:r>
        <w:rPr>
          <w:b/>
          <w:bCs/>
          <w:color w:val="000000"/>
        </w:rPr>
        <w:t>Imagem (URL)</w:t>
      </w:r>
      <w:r>
        <w:rPr>
          <w:color w:val="000000"/>
        </w:rPr>
        <w:t xml:space="preserve"> (para o mapeamento e upload do endereço da foto do produto).</w:t>
      </w:r>
    </w:p>
    <w:p w14:paraId="6FBA34D9" w14:textId="77777777" w:rsidR="00FB4FD8" w:rsidRDefault="00682DE0">
      <w:pPr>
        <w:numPr>
          <w:ilvl w:val="1"/>
          <w:numId w:val="6"/>
        </w:numPr>
        <w:pBdr>
          <w:top w:val="nil"/>
          <w:left w:val="nil"/>
          <w:bottom w:val="nil"/>
          <w:right w:val="nil"/>
          <w:between w:val="nil"/>
        </w:pBdr>
        <w:rPr>
          <w:color w:val="000000"/>
        </w:rPr>
      </w:pPr>
      <w:r>
        <w:rPr>
          <w:b/>
          <w:bCs/>
          <w:color w:val="000000"/>
        </w:rPr>
        <w:t>Preço (R$)</w:t>
      </w:r>
      <w:r>
        <w:rPr>
          <w:color w:val="000000"/>
        </w:rPr>
        <w:t xml:space="preserve"> e </w:t>
      </w:r>
      <w:r>
        <w:rPr>
          <w:b/>
          <w:bCs/>
          <w:color w:val="000000"/>
        </w:rPr>
        <w:t>Estoque</w:t>
      </w:r>
      <w:r>
        <w:rPr>
          <w:color w:val="000000"/>
        </w:rPr>
        <w:t xml:space="preserve"> (para controle direto de valores monetários e volumetria de unidades).</w:t>
      </w:r>
    </w:p>
    <w:p w14:paraId="558A5C5F" w14:textId="77777777" w:rsidR="00FB4FD8" w:rsidRDefault="00682DE0">
      <w:pPr>
        <w:numPr>
          <w:ilvl w:val="1"/>
          <w:numId w:val="6"/>
        </w:numPr>
        <w:pBdr>
          <w:top w:val="nil"/>
          <w:left w:val="nil"/>
          <w:bottom w:val="nil"/>
          <w:right w:val="nil"/>
          <w:between w:val="nil"/>
        </w:pBdr>
        <w:rPr>
          <w:color w:val="000000"/>
        </w:rPr>
      </w:pPr>
      <w:r>
        <w:rPr>
          <w:b/>
          <w:bCs/>
          <w:color w:val="000000"/>
        </w:rPr>
        <w:t>Descrição:</w:t>
      </w:r>
      <w:r>
        <w:rPr>
          <w:color w:val="000000"/>
        </w:rPr>
        <w:t xml:space="preserve"> Uma caixa de texto expandida (</w:t>
      </w:r>
      <w:proofErr w:type="spellStart"/>
      <w:r>
        <w:rPr>
          <w:color w:val="000000"/>
        </w:rPr>
        <w:t>text</w:t>
      </w:r>
      <w:proofErr w:type="spellEnd"/>
      <w:r>
        <w:rPr>
          <w:color w:val="000000"/>
        </w:rPr>
        <w:t xml:space="preserve"> </w:t>
      </w:r>
      <w:proofErr w:type="spellStart"/>
      <w:r>
        <w:rPr>
          <w:color w:val="000000"/>
        </w:rPr>
        <w:t>area</w:t>
      </w:r>
      <w:proofErr w:type="spellEnd"/>
      <w:r>
        <w:rPr>
          <w:color w:val="000000"/>
        </w:rPr>
        <w:t>) na base do bloco para detalhamento de especificações técnicas e compatibilidade de veículos da peça.</w:t>
      </w:r>
    </w:p>
    <w:p w14:paraId="380685F3" w14:textId="77777777" w:rsidR="00FB4FD8" w:rsidRDefault="00FB4FD8"/>
    <w:p w14:paraId="6D4D8228" w14:textId="77777777" w:rsidR="00FB4FD8" w:rsidRDefault="00682DE0">
      <w:r>
        <w:rPr>
          <w:noProof/>
        </w:rPr>
        <w:lastRenderedPageBreak/>
        <w:drawing>
          <wp:inline distT="0" distB="0" distL="0" distR="0" wp14:anchorId="3DDC90F3" wp14:editId="51B187AD">
            <wp:extent cx="1848108" cy="2113147"/>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1848108" cy="2113147"/>
                    </a:xfrm>
                    <a:prstGeom prst="rect">
                      <a:avLst/>
                    </a:prstGeom>
                    <a:ln/>
                  </pic:spPr>
                </pic:pic>
              </a:graphicData>
            </a:graphic>
          </wp:inline>
        </w:drawing>
      </w:r>
    </w:p>
    <w:p w14:paraId="5187324A" w14:textId="77777777" w:rsidR="00FB4FD8" w:rsidRDefault="00682DE0">
      <w:pPr>
        <w:pStyle w:val="Ttulo4"/>
        <w:numPr>
          <w:ilvl w:val="3"/>
          <w:numId w:val="35"/>
        </w:numPr>
      </w:pPr>
      <w:bookmarkStart w:id="58" w:name="_5npakisyjrsf" w:colFirst="0" w:colLast="0"/>
      <w:bookmarkEnd w:id="58"/>
      <w:proofErr w:type="spellStart"/>
      <w:r>
        <w:t>I_CriarPeça</w:t>
      </w:r>
      <w:proofErr w:type="spellEnd"/>
    </w:p>
    <w:p w14:paraId="4AA1212A" w14:textId="77777777" w:rsidR="00FB4FD8" w:rsidRDefault="00FB4FD8"/>
    <w:p w14:paraId="228231C2" w14:textId="77777777" w:rsidR="00FB4FD8" w:rsidRDefault="00682DE0">
      <w:r>
        <w:t>Esta interface herda a mesma estrutura visual e campos de entrada da tela de edição (</w:t>
      </w:r>
      <w:proofErr w:type="spellStart"/>
      <w:r>
        <w:rPr>
          <w:rFonts w:ascii="Consolas" w:eastAsia="Consolas" w:hAnsi="Consolas" w:cs="Consolas"/>
        </w:rPr>
        <w:t>I_EditarPeca</w:t>
      </w:r>
      <w:proofErr w:type="spellEnd"/>
      <w:r>
        <w:t xml:space="preserve">), porém opera em um fluxo de criação (estado vazio). Ela é aberta assim que o usuário aciona o botão </w:t>
      </w:r>
      <w:r>
        <w:rPr>
          <w:b/>
          <w:bCs/>
        </w:rPr>
        <w:t>Novo produto</w:t>
      </w:r>
      <w:r>
        <w:t xml:space="preserve"> no painel principal</w:t>
      </w:r>
    </w:p>
    <w:p w14:paraId="77BBAFB9" w14:textId="77777777" w:rsidR="00FB4FD8" w:rsidRDefault="00FB4FD8"/>
    <w:p w14:paraId="76513AA6" w14:textId="77777777" w:rsidR="00FB4FD8" w:rsidRDefault="00682DE0">
      <w:pPr>
        <w:numPr>
          <w:ilvl w:val="0"/>
          <w:numId w:val="4"/>
        </w:numPr>
        <w:pBdr>
          <w:top w:val="nil"/>
          <w:left w:val="nil"/>
          <w:bottom w:val="nil"/>
          <w:right w:val="nil"/>
          <w:between w:val="nil"/>
        </w:pBdr>
        <w:rPr>
          <w:color w:val="000000"/>
        </w:rPr>
      </w:pPr>
      <w:r>
        <w:rPr>
          <w:b/>
          <w:bCs/>
          <w:color w:val="000000"/>
        </w:rPr>
        <w:t>Funcionamento:</w:t>
      </w:r>
      <w:r>
        <w:rPr>
          <w:color w:val="000000"/>
        </w:rPr>
        <w:t xml:space="preserve"> Todos os campos de texto (</w:t>
      </w:r>
      <w:r>
        <w:rPr>
          <w:b/>
          <w:bCs/>
          <w:color w:val="000000"/>
        </w:rPr>
        <w:t>Nome</w:t>
      </w:r>
      <w:r>
        <w:rPr>
          <w:color w:val="000000"/>
        </w:rPr>
        <w:t xml:space="preserve">, </w:t>
      </w:r>
      <w:r>
        <w:rPr>
          <w:b/>
          <w:bCs/>
          <w:color w:val="000000"/>
        </w:rPr>
        <w:t>Marca</w:t>
      </w:r>
      <w:r>
        <w:rPr>
          <w:color w:val="000000"/>
        </w:rPr>
        <w:t xml:space="preserve">, </w:t>
      </w:r>
      <w:r>
        <w:rPr>
          <w:b/>
          <w:bCs/>
          <w:color w:val="000000"/>
        </w:rPr>
        <w:t>Categoria</w:t>
      </w:r>
      <w:r>
        <w:rPr>
          <w:color w:val="000000"/>
        </w:rPr>
        <w:t xml:space="preserve">, </w:t>
      </w:r>
      <w:r>
        <w:rPr>
          <w:b/>
          <w:bCs/>
          <w:color w:val="000000"/>
        </w:rPr>
        <w:t>Imagem (URL)</w:t>
      </w:r>
      <w:r>
        <w:rPr>
          <w:color w:val="000000"/>
        </w:rPr>
        <w:t xml:space="preserve">, </w:t>
      </w:r>
      <w:r>
        <w:rPr>
          <w:b/>
          <w:bCs/>
          <w:color w:val="000000"/>
        </w:rPr>
        <w:t>Preço</w:t>
      </w:r>
      <w:r>
        <w:rPr>
          <w:color w:val="000000"/>
        </w:rPr>
        <w:t xml:space="preserve">, </w:t>
      </w:r>
      <w:r>
        <w:rPr>
          <w:b/>
          <w:bCs/>
          <w:color w:val="000000"/>
        </w:rPr>
        <w:t>Estoque</w:t>
      </w:r>
      <w:r>
        <w:rPr>
          <w:color w:val="000000"/>
        </w:rPr>
        <w:t xml:space="preserve"> e </w:t>
      </w:r>
      <w:r>
        <w:rPr>
          <w:b/>
          <w:bCs/>
          <w:color w:val="000000"/>
        </w:rPr>
        <w:t>Descrição</w:t>
      </w:r>
      <w:r>
        <w:rPr>
          <w:color w:val="000000"/>
        </w:rPr>
        <w:t xml:space="preserve">) são apresentados completamente limpos (em branco) para que o lojista possa realizar a inserção manual dos dados do zero. Ao salvar, o novo item é processado pelas regras de negócio e passa a alimentar dinamicamente os contadores e a listagem da </w:t>
      </w:r>
      <w:proofErr w:type="spellStart"/>
      <w:r>
        <w:rPr>
          <w:rFonts w:ascii="Consolas" w:eastAsia="Consolas" w:hAnsi="Consolas" w:cs="Consolas"/>
          <w:color w:val="000000"/>
        </w:rPr>
        <w:t>I_PainelDoLojista</w:t>
      </w:r>
      <w:proofErr w:type="spellEnd"/>
      <w:r>
        <w:rPr>
          <w:color w:val="000000"/>
        </w:rPr>
        <w:t>.</w:t>
      </w:r>
    </w:p>
    <w:p w14:paraId="2543E89E" w14:textId="77777777" w:rsidR="00FB4FD8" w:rsidRDefault="00FB4FD8">
      <w:pPr>
        <w:pBdr>
          <w:top w:val="nil"/>
          <w:left w:val="nil"/>
          <w:bottom w:val="nil"/>
          <w:right w:val="nil"/>
          <w:between w:val="nil"/>
        </w:pBdr>
        <w:ind w:left="720"/>
        <w:rPr>
          <w:color w:val="000000"/>
        </w:rPr>
      </w:pPr>
    </w:p>
    <w:p w14:paraId="393FC80C" w14:textId="77777777" w:rsidR="00FB4FD8" w:rsidRDefault="00682DE0">
      <w:r>
        <w:rPr>
          <w:noProof/>
        </w:rPr>
        <w:drawing>
          <wp:inline distT="0" distB="0" distL="0" distR="0" wp14:anchorId="22AEEA0A" wp14:editId="2B555494">
            <wp:extent cx="1772280" cy="2000738"/>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1772280" cy="2000738"/>
                    </a:xfrm>
                    <a:prstGeom prst="rect">
                      <a:avLst/>
                    </a:prstGeom>
                    <a:ln/>
                  </pic:spPr>
                </pic:pic>
              </a:graphicData>
            </a:graphic>
          </wp:inline>
        </w:drawing>
      </w:r>
    </w:p>
    <w:p w14:paraId="5EEA353F" w14:textId="77777777" w:rsidR="00FB4FD8" w:rsidRDefault="00FB4FD8">
      <w:pPr>
        <w:ind w:left="1440" w:firstLine="720"/>
      </w:pPr>
    </w:p>
    <w:p w14:paraId="5A099743" w14:textId="77777777" w:rsidR="00FB4FD8" w:rsidRDefault="00682DE0">
      <w:pPr>
        <w:pStyle w:val="Ttulo4"/>
        <w:numPr>
          <w:ilvl w:val="3"/>
          <w:numId w:val="35"/>
        </w:numPr>
      </w:pPr>
      <w:bookmarkStart w:id="59" w:name="_e5fgfoynj6bw" w:colFirst="0" w:colLast="0"/>
      <w:bookmarkEnd w:id="59"/>
      <w:proofErr w:type="spellStart"/>
      <w:r>
        <w:t>I_PainelDoUsuario</w:t>
      </w:r>
      <w:proofErr w:type="spellEnd"/>
    </w:p>
    <w:p w14:paraId="3CFCDC54" w14:textId="77777777" w:rsidR="00FB4FD8" w:rsidRDefault="00FB4FD8"/>
    <w:p w14:paraId="4B9D4713" w14:textId="77777777" w:rsidR="00FB4FD8" w:rsidRDefault="00682DE0">
      <w:r>
        <w:t xml:space="preserve">Esta interface representa a área restrita do cliente logado na plataforma </w:t>
      </w:r>
      <w:proofErr w:type="spellStart"/>
      <w:r>
        <w:t>FayerAutos</w:t>
      </w:r>
      <w:proofErr w:type="spellEnd"/>
      <w:r>
        <w:t>, funcionando como uma central para visualização de informações pessoais e endereços salvos.</w:t>
      </w:r>
    </w:p>
    <w:p w14:paraId="6BBC8575" w14:textId="77777777" w:rsidR="00FB4FD8" w:rsidRDefault="00FB4FD8"/>
    <w:p w14:paraId="3A58C660" w14:textId="77777777" w:rsidR="00FB4FD8" w:rsidRDefault="00682DE0">
      <w:pPr>
        <w:numPr>
          <w:ilvl w:val="0"/>
          <w:numId w:val="3"/>
        </w:numPr>
        <w:pBdr>
          <w:top w:val="nil"/>
          <w:left w:val="nil"/>
          <w:bottom w:val="nil"/>
          <w:right w:val="nil"/>
          <w:between w:val="nil"/>
        </w:pBdr>
      </w:pPr>
      <w:r>
        <w:rPr>
          <w:b/>
          <w:bCs/>
          <w:color w:val="000000"/>
        </w:rPr>
        <w:t>Cabeçalho de Bloco:</w:t>
      </w:r>
      <w:r>
        <w:rPr>
          <w:color w:val="000000"/>
        </w:rPr>
        <w:t xml:space="preserve"> No topo da área de conteúdo, um ícone de perfil minimalista vermelho é exibido ao lado do título principal </w:t>
      </w:r>
      <w:r>
        <w:rPr>
          <w:b/>
          <w:bCs/>
          <w:color w:val="000000"/>
        </w:rPr>
        <w:t>"Detalhes da conta"</w:t>
      </w:r>
      <w:r>
        <w:rPr>
          <w:color w:val="000000"/>
        </w:rPr>
        <w:t xml:space="preserve"> e do subtítulo </w:t>
      </w:r>
      <w:r>
        <w:rPr>
          <w:i/>
          <w:iCs/>
          <w:color w:val="000000"/>
        </w:rPr>
        <w:t>"Atualize seus dados e preferências"</w:t>
      </w:r>
      <w:r>
        <w:rPr>
          <w:color w:val="000000"/>
        </w:rPr>
        <w:t>.</w:t>
      </w:r>
    </w:p>
    <w:p w14:paraId="7ABF27DD" w14:textId="77777777" w:rsidR="00FB4FD8" w:rsidRDefault="00FB4FD8">
      <w:pPr>
        <w:pBdr>
          <w:top w:val="nil"/>
          <w:left w:val="nil"/>
          <w:bottom w:val="nil"/>
          <w:right w:val="nil"/>
          <w:between w:val="nil"/>
        </w:pBdr>
        <w:ind w:left="720"/>
        <w:rPr>
          <w:color w:val="000000"/>
        </w:rPr>
      </w:pPr>
    </w:p>
    <w:p w14:paraId="12694512" w14:textId="77777777" w:rsidR="00FB4FD8" w:rsidRDefault="00682DE0">
      <w:pPr>
        <w:numPr>
          <w:ilvl w:val="0"/>
          <w:numId w:val="3"/>
        </w:numPr>
        <w:pBdr>
          <w:top w:val="nil"/>
          <w:left w:val="nil"/>
          <w:bottom w:val="nil"/>
          <w:right w:val="nil"/>
          <w:between w:val="nil"/>
        </w:pBdr>
      </w:pPr>
      <w:r>
        <w:rPr>
          <w:b/>
          <w:bCs/>
          <w:color w:val="000000"/>
        </w:rPr>
        <w:t>Organização dos Dados:</w:t>
      </w:r>
      <w:r>
        <w:rPr>
          <w:color w:val="000000"/>
        </w:rPr>
        <w:t xml:space="preserve"> As informações são estruturadas em formato de leitura agrupada em duas categorias principais:</w:t>
      </w:r>
    </w:p>
    <w:p w14:paraId="6B8B79B6" w14:textId="77777777" w:rsidR="00FB4FD8" w:rsidRDefault="00682DE0">
      <w:pPr>
        <w:numPr>
          <w:ilvl w:val="1"/>
          <w:numId w:val="3"/>
        </w:numPr>
        <w:pBdr>
          <w:top w:val="nil"/>
          <w:left w:val="nil"/>
          <w:bottom w:val="nil"/>
          <w:right w:val="nil"/>
          <w:between w:val="nil"/>
        </w:pBdr>
      </w:pPr>
      <w:r>
        <w:rPr>
          <w:b/>
          <w:bCs/>
          <w:color w:val="000000"/>
        </w:rPr>
        <w:t>MEUS DADOS:</w:t>
      </w:r>
      <w:r>
        <w:rPr>
          <w:color w:val="000000"/>
        </w:rPr>
        <w:t xml:space="preserve"> Exibe os campos de identificação do usuário em modo de leitura: </w:t>
      </w:r>
      <w:r>
        <w:rPr>
          <w:b/>
          <w:bCs/>
          <w:color w:val="000000"/>
        </w:rPr>
        <w:t>Nome</w:t>
      </w:r>
      <w:r>
        <w:rPr>
          <w:color w:val="000000"/>
        </w:rPr>
        <w:t xml:space="preserve">, </w:t>
      </w:r>
      <w:r>
        <w:rPr>
          <w:b/>
          <w:bCs/>
          <w:color w:val="000000"/>
        </w:rPr>
        <w:t>Telefone</w:t>
      </w:r>
      <w:r>
        <w:rPr>
          <w:color w:val="000000"/>
        </w:rPr>
        <w:t xml:space="preserve">, </w:t>
      </w:r>
      <w:r>
        <w:rPr>
          <w:b/>
          <w:bCs/>
          <w:color w:val="000000"/>
        </w:rPr>
        <w:t>E-mail</w:t>
      </w:r>
      <w:r>
        <w:rPr>
          <w:color w:val="000000"/>
        </w:rPr>
        <w:t xml:space="preserve"> e </w:t>
      </w:r>
      <w:r>
        <w:rPr>
          <w:b/>
          <w:bCs/>
          <w:color w:val="000000"/>
        </w:rPr>
        <w:t>CPF</w:t>
      </w:r>
      <w:r>
        <w:rPr>
          <w:color w:val="000000"/>
        </w:rPr>
        <w:t xml:space="preserve"> (todos preenchidos com dados fictícios de exemplo).</w:t>
      </w:r>
    </w:p>
    <w:p w14:paraId="60C92178" w14:textId="77777777" w:rsidR="00FB4FD8" w:rsidRDefault="00682DE0">
      <w:pPr>
        <w:numPr>
          <w:ilvl w:val="1"/>
          <w:numId w:val="3"/>
        </w:numPr>
        <w:pBdr>
          <w:top w:val="nil"/>
          <w:left w:val="nil"/>
          <w:bottom w:val="nil"/>
          <w:right w:val="nil"/>
          <w:between w:val="nil"/>
        </w:pBdr>
      </w:pPr>
      <w:r>
        <w:rPr>
          <w:b/>
          <w:bCs/>
          <w:color w:val="000000"/>
        </w:rPr>
        <w:t>ENDEREÇO:</w:t>
      </w:r>
      <w:r>
        <w:rPr>
          <w:color w:val="000000"/>
        </w:rPr>
        <w:t xml:space="preserve"> Consolida os dados logísticos padrão de entrega cadastrados pelo cliente, divididos nos campos: </w:t>
      </w:r>
      <w:r>
        <w:rPr>
          <w:b/>
          <w:bCs/>
          <w:color w:val="000000"/>
        </w:rPr>
        <w:t>Rua</w:t>
      </w:r>
      <w:r>
        <w:rPr>
          <w:color w:val="000000"/>
        </w:rPr>
        <w:t xml:space="preserve">, </w:t>
      </w:r>
      <w:r>
        <w:rPr>
          <w:b/>
          <w:bCs/>
          <w:color w:val="000000"/>
        </w:rPr>
        <w:t>Bairro</w:t>
      </w:r>
      <w:r>
        <w:rPr>
          <w:color w:val="000000"/>
        </w:rPr>
        <w:t xml:space="preserve">, </w:t>
      </w:r>
      <w:r>
        <w:rPr>
          <w:b/>
          <w:bCs/>
          <w:color w:val="000000"/>
        </w:rPr>
        <w:t>Número</w:t>
      </w:r>
      <w:r>
        <w:rPr>
          <w:color w:val="000000"/>
        </w:rPr>
        <w:t xml:space="preserve">, </w:t>
      </w:r>
      <w:r>
        <w:rPr>
          <w:b/>
          <w:bCs/>
          <w:color w:val="000000"/>
        </w:rPr>
        <w:t>Cidade, CEP, Estado e</w:t>
      </w:r>
      <w:r>
        <w:rPr>
          <w:color w:val="000000"/>
        </w:rPr>
        <w:t xml:space="preserve"> </w:t>
      </w:r>
      <w:r>
        <w:rPr>
          <w:b/>
          <w:bCs/>
          <w:color w:val="000000"/>
        </w:rPr>
        <w:t>Complemento</w:t>
      </w:r>
      <w:r>
        <w:rPr>
          <w:color w:val="000000"/>
        </w:rPr>
        <w:t>.</w:t>
      </w:r>
    </w:p>
    <w:p w14:paraId="1F15D73B" w14:textId="77777777" w:rsidR="00FB4FD8" w:rsidRDefault="00FB4FD8">
      <w:pPr>
        <w:pBdr>
          <w:top w:val="nil"/>
          <w:left w:val="nil"/>
          <w:bottom w:val="nil"/>
          <w:right w:val="nil"/>
          <w:between w:val="nil"/>
        </w:pBdr>
        <w:ind w:left="1440"/>
        <w:rPr>
          <w:color w:val="000000"/>
        </w:rPr>
      </w:pPr>
    </w:p>
    <w:p w14:paraId="23EEB5B9" w14:textId="77777777" w:rsidR="00FB4FD8" w:rsidRDefault="00682DE0">
      <w:pPr>
        <w:numPr>
          <w:ilvl w:val="0"/>
          <w:numId w:val="3"/>
        </w:numPr>
        <w:pBdr>
          <w:top w:val="nil"/>
          <w:left w:val="nil"/>
          <w:bottom w:val="nil"/>
          <w:right w:val="nil"/>
          <w:between w:val="nil"/>
        </w:pBdr>
        <w:rPr>
          <w:color w:val="000000"/>
          <w:u w:val="single"/>
        </w:rPr>
      </w:pPr>
      <w:r>
        <w:rPr>
          <w:b/>
          <w:bCs/>
          <w:color w:val="000000"/>
        </w:rPr>
        <w:t>Ação:</w:t>
      </w:r>
      <w:r>
        <w:rPr>
          <w:color w:val="000000"/>
        </w:rPr>
        <w:t xml:space="preserve"> No canto inferior direito do formulário, há um botão vermelho destacado com a legenda “</w:t>
      </w:r>
      <w:r>
        <w:rPr>
          <w:b/>
          <w:bCs/>
          <w:color w:val="000000"/>
        </w:rPr>
        <w:t>Editar perfil”</w:t>
      </w:r>
      <w:r>
        <w:rPr>
          <w:color w:val="000000"/>
        </w:rPr>
        <w:t>, que destrava a interface para modificações.</w:t>
      </w:r>
    </w:p>
    <w:p w14:paraId="17BE3208" w14:textId="77777777" w:rsidR="00FB4FD8" w:rsidRDefault="00FB4FD8">
      <w:pPr>
        <w:pBdr>
          <w:top w:val="nil"/>
          <w:left w:val="nil"/>
          <w:bottom w:val="nil"/>
          <w:right w:val="nil"/>
          <w:between w:val="nil"/>
        </w:pBdr>
        <w:ind w:left="720"/>
        <w:rPr>
          <w:color w:val="000000"/>
          <w:u w:val="single"/>
        </w:rPr>
      </w:pPr>
    </w:p>
    <w:p w14:paraId="76921CBE" w14:textId="77777777" w:rsidR="00FB4FD8" w:rsidRDefault="00682DE0">
      <w:r>
        <w:rPr>
          <w:noProof/>
        </w:rPr>
        <w:drawing>
          <wp:inline distT="0" distB="0" distL="0" distR="0" wp14:anchorId="039A8E88" wp14:editId="5B5AA5EF">
            <wp:extent cx="2113420" cy="2507368"/>
            <wp:effectExtent l="0" t="0" r="0" b="0"/>
            <wp:docPr id="2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1"/>
                    <a:srcRect/>
                    <a:stretch>
                      <a:fillRect/>
                    </a:stretch>
                  </pic:blipFill>
                  <pic:spPr>
                    <a:xfrm>
                      <a:off x="0" y="0"/>
                      <a:ext cx="2113420" cy="2507368"/>
                    </a:xfrm>
                    <a:prstGeom prst="rect">
                      <a:avLst/>
                    </a:prstGeom>
                    <a:ln/>
                  </pic:spPr>
                </pic:pic>
              </a:graphicData>
            </a:graphic>
          </wp:inline>
        </w:drawing>
      </w:r>
    </w:p>
    <w:p w14:paraId="5E659BEF" w14:textId="77777777" w:rsidR="00FB4FD8" w:rsidRDefault="00682DE0">
      <w:pPr>
        <w:pStyle w:val="Ttulo4"/>
        <w:numPr>
          <w:ilvl w:val="3"/>
          <w:numId w:val="35"/>
        </w:numPr>
      </w:pPr>
      <w:bookmarkStart w:id="60" w:name="_8ka0o47u68jj" w:colFirst="0" w:colLast="0"/>
      <w:bookmarkEnd w:id="60"/>
      <w:proofErr w:type="spellStart"/>
      <w:r>
        <w:t>I_EditarPerfil</w:t>
      </w:r>
      <w:proofErr w:type="spellEnd"/>
    </w:p>
    <w:p w14:paraId="7B1C03DA" w14:textId="77777777" w:rsidR="00FB4FD8" w:rsidRDefault="00FB4FD8"/>
    <w:p w14:paraId="7CCCAED7" w14:textId="77777777" w:rsidR="00FB4FD8" w:rsidRDefault="00682DE0">
      <w:r>
        <w:t>Esta interface é o estado ativo e editável da tela anterior, aberta imediatamente após o clique no botão de edição pelo usuário.</w:t>
      </w:r>
    </w:p>
    <w:p w14:paraId="535C56A1" w14:textId="77777777" w:rsidR="00FB4FD8" w:rsidRDefault="00FB4FD8"/>
    <w:p w14:paraId="18744751" w14:textId="77777777" w:rsidR="00FB4FD8" w:rsidRDefault="00682DE0">
      <w:pPr>
        <w:numPr>
          <w:ilvl w:val="0"/>
          <w:numId w:val="2"/>
        </w:numPr>
        <w:pBdr>
          <w:top w:val="nil"/>
          <w:left w:val="nil"/>
          <w:bottom w:val="nil"/>
          <w:right w:val="nil"/>
          <w:between w:val="nil"/>
        </w:pBdr>
      </w:pPr>
      <w:r>
        <w:rPr>
          <w:b/>
          <w:bCs/>
          <w:color w:val="000000"/>
        </w:rPr>
        <w:t>Modo de Edição</w:t>
      </w:r>
      <w:r>
        <w:rPr>
          <w:color w:val="000000"/>
        </w:rPr>
        <w:t>: O layout e os campos de dados permanecem exatamente na mesma posição para manter a consistência visual, porém os componentes de texto mudam de estado para caixas de entrada dinâmicas (</w:t>
      </w:r>
      <w:r>
        <w:rPr>
          <w:i/>
          <w:iCs/>
          <w:color w:val="000000"/>
        </w:rPr>
        <w:t>inputs</w:t>
      </w:r>
      <w:r>
        <w:rPr>
          <w:color w:val="000000"/>
        </w:rPr>
        <w:t xml:space="preserve"> ativos), permitindo a digitação e alteração de qualquer dado pessoal ou de endereço.</w:t>
      </w:r>
    </w:p>
    <w:p w14:paraId="3FE0A653" w14:textId="77777777" w:rsidR="00FB4FD8" w:rsidRDefault="00FB4FD8">
      <w:pPr>
        <w:pBdr>
          <w:top w:val="nil"/>
          <w:left w:val="nil"/>
          <w:bottom w:val="nil"/>
          <w:right w:val="nil"/>
          <w:between w:val="nil"/>
        </w:pBdr>
        <w:ind w:left="720"/>
        <w:rPr>
          <w:color w:val="000000"/>
        </w:rPr>
      </w:pPr>
    </w:p>
    <w:p w14:paraId="285984F6" w14:textId="77777777" w:rsidR="00FB4FD8" w:rsidRDefault="00682DE0">
      <w:pPr>
        <w:numPr>
          <w:ilvl w:val="0"/>
          <w:numId w:val="2"/>
        </w:numPr>
        <w:pBdr>
          <w:top w:val="nil"/>
          <w:left w:val="nil"/>
          <w:bottom w:val="nil"/>
          <w:right w:val="nil"/>
          <w:between w:val="nil"/>
        </w:pBdr>
      </w:pPr>
      <w:r>
        <w:rPr>
          <w:b/>
          <w:bCs/>
          <w:color w:val="000000"/>
        </w:rPr>
        <w:t>Alternância de Ação</w:t>
      </w:r>
      <w:r>
        <w:rPr>
          <w:color w:val="000000"/>
        </w:rPr>
        <w:t xml:space="preserve">: O botão inferior direito altera dinamicamente sua cor e texto para o rótulo “Salvar alterações”. Ao ser acionado, o sistema valida as novas informações inseridas, envia as atualizações para o banco de dados e retorna o usuário com segurança para o estado de exibição padrão da </w:t>
      </w:r>
      <w:proofErr w:type="spellStart"/>
      <w:r>
        <w:rPr>
          <w:rFonts w:ascii="Consolas" w:eastAsia="Consolas" w:hAnsi="Consolas" w:cs="Consolas"/>
          <w:color w:val="000000"/>
        </w:rPr>
        <w:t>I_PainelDoUsuario</w:t>
      </w:r>
      <w:proofErr w:type="spellEnd"/>
      <w:r>
        <w:rPr>
          <w:color w:val="000000"/>
        </w:rPr>
        <w:t>.</w:t>
      </w:r>
    </w:p>
    <w:p w14:paraId="0D4E9DCC" w14:textId="77777777" w:rsidR="00FB4FD8" w:rsidRDefault="00FB4FD8">
      <w:pPr>
        <w:pBdr>
          <w:top w:val="nil"/>
          <w:left w:val="nil"/>
          <w:bottom w:val="nil"/>
          <w:right w:val="nil"/>
          <w:between w:val="nil"/>
        </w:pBdr>
        <w:ind w:left="720"/>
        <w:rPr>
          <w:color w:val="000000"/>
        </w:rPr>
      </w:pPr>
    </w:p>
    <w:p w14:paraId="1C085914" w14:textId="77777777" w:rsidR="00FB4FD8" w:rsidRDefault="00682DE0">
      <w:r>
        <w:rPr>
          <w:noProof/>
        </w:rPr>
        <w:drawing>
          <wp:inline distT="0" distB="0" distL="0" distR="0" wp14:anchorId="3F9CBA4F" wp14:editId="7AA44588">
            <wp:extent cx="2229161" cy="2601504"/>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2229161" cy="2601504"/>
                    </a:xfrm>
                    <a:prstGeom prst="rect">
                      <a:avLst/>
                    </a:prstGeom>
                    <a:ln/>
                  </pic:spPr>
                </pic:pic>
              </a:graphicData>
            </a:graphic>
          </wp:inline>
        </w:drawing>
      </w:r>
    </w:p>
    <w:p w14:paraId="074E1010" w14:textId="77777777" w:rsidR="00FB4FD8" w:rsidRDefault="00682DE0">
      <w:pPr>
        <w:pStyle w:val="Ttulo4"/>
        <w:numPr>
          <w:ilvl w:val="3"/>
          <w:numId w:val="35"/>
        </w:numPr>
      </w:pPr>
      <w:bookmarkStart w:id="61" w:name="_9gywiw5rxk3t" w:colFirst="0" w:colLast="0"/>
      <w:bookmarkEnd w:id="61"/>
      <w:proofErr w:type="spellStart"/>
      <w:r>
        <w:t>I_FinalizarPedidoComEndereco</w:t>
      </w:r>
      <w:proofErr w:type="spellEnd"/>
      <w:r>
        <w:br/>
      </w:r>
    </w:p>
    <w:p w14:paraId="58CAE757" w14:textId="77777777" w:rsidR="00FB4FD8" w:rsidRDefault="00682DE0">
      <w:pPr>
        <w:spacing w:line="259" w:lineRule="auto"/>
      </w:pPr>
      <w:r>
        <w:t xml:space="preserve">Esta interface é uma expansão ou estado dinâmico da tela de </w:t>
      </w:r>
      <w:proofErr w:type="spellStart"/>
      <w:r>
        <w:t>FinalizarPedido</w:t>
      </w:r>
      <w:proofErr w:type="spellEnd"/>
      <w:r>
        <w:t>. Ela é acionada especificamente quando o cliente seleciona a opção de receber os produtos em um local físico.</w:t>
      </w:r>
    </w:p>
    <w:p w14:paraId="7B19D0EA" w14:textId="77777777" w:rsidR="00FB4FD8" w:rsidRDefault="00FB4FD8"/>
    <w:p w14:paraId="287098D2" w14:textId="77777777" w:rsidR="00FB4FD8" w:rsidRDefault="00682DE0">
      <w:pPr>
        <w:numPr>
          <w:ilvl w:val="0"/>
          <w:numId w:val="39"/>
        </w:numPr>
        <w:pBdr>
          <w:top w:val="nil"/>
          <w:left w:val="nil"/>
          <w:bottom w:val="nil"/>
          <w:right w:val="nil"/>
          <w:between w:val="nil"/>
        </w:pBdr>
      </w:pPr>
      <w:r>
        <w:rPr>
          <w:b/>
          <w:bCs/>
          <w:color w:val="000000"/>
        </w:rPr>
        <w:lastRenderedPageBreak/>
        <w:t>Estrutura Base Mantida</w:t>
      </w:r>
      <w:r>
        <w:rPr>
          <w:color w:val="000000"/>
        </w:rPr>
        <w:t xml:space="preserve">: A barra de navegação superior, a lista de itens na seção "Meu carrinho" à esquerda e o bloco inicial de "Resumo" com os valores financeiros (Subtotal, Frete e Total) permanecem inalterados e idênticos à interface </w:t>
      </w:r>
      <w:proofErr w:type="spellStart"/>
      <w:r>
        <w:rPr>
          <w:color w:val="000000"/>
        </w:rPr>
        <w:t>I_FinalizarPedido</w:t>
      </w:r>
      <w:proofErr w:type="spellEnd"/>
      <w:r>
        <w:rPr>
          <w:color w:val="000000"/>
        </w:rPr>
        <w:t>.</w:t>
      </w:r>
    </w:p>
    <w:p w14:paraId="02A374DA" w14:textId="77777777" w:rsidR="00FB4FD8" w:rsidRDefault="00682DE0">
      <w:pPr>
        <w:numPr>
          <w:ilvl w:val="0"/>
          <w:numId w:val="38"/>
        </w:numPr>
        <w:pBdr>
          <w:top w:val="nil"/>
          <w:left w:val="nil"/>
          <w:bottom w:val="nil"/>
          <w:right w:val="nil"/>
          <w:between w:val="nil"/>
        </w:pBdr>
      </w:pPr>
      <w:r>
        <w:rPr>
          <w:b/>
          <w:bCs/>
          <w:color w:val="000000"/>
        </w:rPr>
        <w:t>Gatilho de Endereço</w:t>
      </w:r>
      <w:r>
        <w:rPr>
          <w:color w:val="000000"/>
        </w:rPr>
        <w:t>: O campo de TIPO DE ENTREGA no painel direito agora reflete a opção "NO ENDEREÇO" preenchida. Esta seleção atua como o gatilho visual e funcional para a exibição dos campos de envio logo abaixo.</w:t>
      </w:r>
    </w:p>
    <w:p w14:paraId="53C68A63" w14:textId="77777777" w:rsidR="00FB4FD8" w:rsidRDefault="00682DE0">
      <w:pPr>
        <w:numPr>
          <w:ilvl w:val="0"/>
          <w:numId w:val="37"/>
        </w:numPr>
        <w:pBdr>
          <w:top w:val="nil"/>
          <w:left w:val="nil"/>
          <w:bottom w:val="nil"/>
          <w:right w:val="nil"/>
          <w:between w:val="nil"/>
        </w:pBdr>
      </w:pPr>
      <w:r>
        <w:rPr>
          <w:b/>
          <w:bCs/>
          <w:color w:val="000000"/>
        </w:rPr>
        <w:t>Formulário de Logística:</w:t>
      </w:r>
      <w:r>
        <w:rPr>
          <w:color w:val="000000"/>
        </w:rPr>
        <w:t xml:space="preserve"> Imediatamente após a escolha do tipo de entrega, uma grade de campos de entrada de texto (inputs) é revelada para a coleta dos dados de destino. Os campos exigidos para o roteamento logístico são: rua e número (na primeira linha), bairro e cidade (na segunda linha), estado e CEP (na terceira linha), complemento (ocupando a largura total na quarta linha).</w:t>
      </w:r>
    </w:p>
    <w:p w14:paraId="02B7E4D8" w14:textId="77777777" w:rsidR="00FB4FD8" w:rsidRDefault="00FB4FD8"/>
    <w:p w14:paraId="63D2D3A9" w14:textId="77777777" w:rsidR="00FB4FD8" w:rsidRDefault="00682DE0">
      <w:r>
        <w:rPr>
          <w:noProof/>
        </w:rPr>
        <w:drawing>
          <wp:inline distT="0" distB="0" distL="0" distR="0" wp14:anchorId="0B0C74A3" wp14:editId="77E33900">
            <wp:extent cx="2455805" cy="2333810"/>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3"/>
                    <a:srcRect/>
                    <a:stretch>
                      <a:fillRect/>
                    </a:stretch>
                  </pic:blipFill>
                  <pic:spPr>
                    <a:xfrm>
                      <a:off x="0" y="0"/>
                      <a:ext cx="2455805" cy="2333810"/>
                    </a:xfrm>
                    <a:prstGeom prst="rect">
                      <a:avLst/>
                    </a:prstGeom>
                    <a:ln/>
                  </pic:spPr>
                </pic:pic>
              </a:graphicData>
            </a:graphic>
          </wp:inline>
        </w:drawing>
      </w:r>
    </w:p>
    <w:p w14:paraId="2A0EE625" w14:textId="77777777" w:rsidR="00FB4FD8" w:rsidRDefault="00682DE0">
      <w:pPr>
        <w:pStyle w:val="Ttulo4"/>
        <w:numPr>
          <w:ilvl w:val="3"/>
          <w:numId w:val="35"/>
        </w:numPr>
      </w:pPr>
      <w:bookmarkStart w:id="62" w:name="_pke031vsuahu" w:colFirst="0" w:colLast="0"/>
      <w:bookmarkEnd w:id="62"/>
      <w:proofErr w:type="spellStart"/>
      <w:r>
        <w:t>I_FinalizarPedidoComRetirada</w:t>
      </w:r>
      <w:proofErr w:type="spellEnd"/>
    </w:p>
    <w:p w14:paraId="189FEB91" w14:textId="77777777" w:rsidR="00FB4FD8" w:rsidRDefault="00FB4FD8"/>
    <w:p w14:paraId="4A1CD026" w14:textId="77777777" w:rsidR="00FB4FD8" w:rsidRDefault="00682DE0">
      <w:pPr>
        <w:spacing w:line="259" w:lineRule="auto"/>
      </w:pPr>
      <w:r>
        <w:t xml:space="preserve">Esta interface representa uma variação de estado da tela de </w:t>
      </w:r>
      <w:proofErr w:type="spellStart"/>
      <w:r>
        <w:t>FinalizarPedido</w:t>
      </w:r>
      <w:proofErr w:type="spellEnd"/>
      <w:r>
        <w:t xml:space="preserve">, acionada especificamente quando o cliente opta por buscar os produtos de forma presencial na loja física da </w:t>
      </w:r>
      <w:proofErr w:type="spellStart"/>
      <w:r>
        <w:t>FayerAutos</w:t>
      </w:r>
      <w:proofErr w:type="spellEnd"/>
      <w:r>
        <w:t>.</w:t>
      </w:r>
    </w:p>
    <w:p w14:paraId="4E6A1DAB" w14:textId="77777777" w:rsidR="00FB4FD8" w:rsidRDefault="00FB4FD8"/>
    <w:p w14:paraId="5800F71F" w14:textId="77777777" w:rsidR="00FB4FD8" w:rsidRDefault="00682DE0">
      <w:pPr>
        <w:numPr>
          <w:ilvl w:val="0"/>
          <w:numId w:val="26"/>
        </w:numPr>
        <w:pBdr>
          <w:top w:val="nil"/>
          <w:left w:val="nil"/>
          <w:bottom w:val="nil"/>
          <w:right w:val="nil"/>
          <w:between w:val="nil"/>
        </w:pBdr>
      </w:pPr>
      <w:r>
        <w:rPr>
          <w:b/>
          <w:bCs/>
          <w:color w:val="000000"/>
        </w:rPr>
        <w:t>Estrutura Base Mantida:</w:t>
      </w:r>
      <w:r>
        <w:rPr>
          <w:color w:val="000000"/>
        </w:rPr>
        <w:t xml:space="preserve"> A barra de navegação escura no topo, a listagem de itens na seção "Meu carrinho" à esquerda (com imagens, nomes, controles de quantidade e preços) e o bloco financeiro inicial de "Resumo" (Subtotal, Frete e Total) à direita permanecem consistentes com as interfaces de finalização anteriores.</w:t>
      </w:r>
    </w:p>
    <w:p w14:paraId="38153D79" w14:textId="77777777" w:rsidR="00FB4FD8" w:rsidRDefault="00682DE0">
      <w:pPr>
        <w:numPr>
          <w:ilvl w:val="0"/>
          <w:numId w:val="26"/>
        </w:numPr>
        <w:pBdr>
          <w:top w:val="nil"/>
          <w:left w:val="nil"/>
          <w:bottom w:val="nil"/>
          <w:right w:val="nil"/>
          <w:between w:val="nil"/>
        </w:pBdr>
      </w:pPr>
      <w:r>
        <w:rPr>
          <w:b/>
          <w:bCs/>
          <w:color w:val="000000"/>
        </w:rPr>
        <w:t>Gatilho de Retirada:</w:t>
      </w:r>
      <w:r>
        <w:rPr>
          <w:color w:val="000000"/>
        </w:rPr>
        <w:t xml:space="preserve"> O campo de seleção </w:t>
      </w:r>
      <w:r>
        <w:rPr>
          <w:b/>
          <w:bCs/>
          <w:color w:val="000000"/>
        </w:rPr>
        <w:t>TIPO DE ENTREGA</w:t>
      </w:r>
      <w:r>
        <w:rPr>
          <w:color w:val="000000"/>
        </w:rPr>
        <w:t xml:space="preserve"> no painel direito apresenta a opção "RETIRADA" ativada. Essa escolha atua como o modificador visual do fluxo de logística logo abaixo.</w:t>
      </w:r>
    </w:p>
    <w:p w14:paraId="21E4234D" w14:textId="77777777" w:rsidR="00FB4FD8" w:rsidRDefault="00682DE0">
      <w:pPr>
        <w:numPr>
          <w:ilvl w:val="0"/>
          <w:numId w:val="26"/>
        </w:numPr>
        <w:pBdr>
          <w:top w:val="nil"/>
          <w:left w:val="nil"/>
          <w:bottom w:val="nil"/>
          <w:right w:val="nil"/>
          <w:between w:val="nil"/>
        </w:pBdr>
      </w:pPr>
      <w:r>
        <w:rPr>
          <w:b/>
          <w:bCs/>
          <w:color w:val="000000"/>
        </w:rPr>
        <w:t>Instrução de Logística (Localização):</w:t>
      </w:r>
      <w:r>
        <w:rPr>
          <w:color w:val="000000"/>
        </w:rPr>
        <w:t xml:space="preserve"> Em substituição ao formulário de endereço de entrega, o sistema exibe um bloco informativo simples. Sinalizado por um pequeno ícone de marcador de mapa (pin) vermelho, o texto orienta o cliente sobre o procedimento e o local exato da loja: "Após o pagamento, retire seu pedido na loja: Rua Rosa Kasinski 1385, Lavras, Minas Gerais, 37200-000".</w:t>
      </w:r>
    </w:p>
    <w:p w14:paraId="482AFA5E" w14:textId="77777777" w:rsidR="00FB4FD8" w:rsidRDefault="00682DE0">
      <w:pPr>
        <w:numPr>
          <w:ilvl w:val="0"/>
          <w:numId w:val="26"/>
        </w:numPr>
        <w:pBdr>
          <w:top w:val="nil"/>
          <w:left w:val="nil"/>
          <w:bottom w:val="nil"/>
          <w:right w:val="nil"/>
          <w:between w:val="nil"/>
        </w:pBdr>
      </w:pPr>
      <w:r>
        <w:rPr>
          <w:b/>
          <w:bCs/>
          <w:color w:val="000000"/>
        </w:rPr>
        <w:t>Conclusão do Fluxo:</w:t>
      </w:r>
      <w:r>
        <w:rPr>
          <w:color w:val="000000"/>
        </w:rPr>
        <w:t xml:space="preserve"> A seção inferior do painel lateral consolida a etapa final com o campo do tipo menu suspenso para a escolha do método de </w:t>
      </w:r>
      <w:r>
        <w:rPr>
          <w:b/>
          <w:bCs/>
          <w:color w:val="000000"/>
        </w:rPr>
        <w:t>PAGAMENTO</w:t>
      </w:r>
      <w:r>
        <w:rPr>
          <w:color w:val="000000"/>
        </w:rPr>
        <w:t xml:space="preserve"> e, posicionado na base, o botão vermelho </w:t>
      </w:r>
      <w:r>
        <w:rPr>
          <w:b/>
          <w:bCs/>
          <w:color w:val="000000"/>
        </w:rPr>
        <w:t>Finalizar pedido</w:t>
      </w:r>
      <w:r>
        <w:rPr>
          <w:color w:val="000000"/>
        </w:rPr>
        <w:t xml:space="preserve"> para concluir a transação no sistema.</w:t>
      </w:r>
    </w:p>
    <w:p w14:paraId="33D3C73C" w14:textId="77777777" w:rsidR="00FB4FD8" w:rsidRDefault="00FB4FD8"/>
    <w:p w14:paraId="5E8F0F87" w14:textId="77777777" w:rsidR="00FB4FD8" w:rsidRDefault="00682DE0">
      <w:r>
        <w:rPr>
          <w:noProof/>
        </w:rPr>
        <w:lastRenderedPageBreak/>
        <w:drawing>
          <wp:inline distT="0" distB="0" distL="0" distR="0" wp14:anchorId="630EA025" wp14:editId="4322A20E">
            <wp:extent cx="2615609" cy="2181529"/>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4"/>
                    <a:srcRect/>
                    <a:stretch>
                      <a:fillRect/>
                    </a:stretch>
                  </pic:blipFill>
                  <pic:spPr>
                    <a:xfrm>
                      <a:off x="0" y="0"/>
                      <a:ext cx="2615609" cy="2181529"/>
                    </a:xfrm>
                    <a:prstGeom prst="rect">
                      <a:avLst/>
                    </a:prstGeom>
                    <a:ln/>
                  </pic:spPr>
                </pic:pic>
              </a:graphicData>
            </a:graphic>
          </wp:inline>
        </w:drawing>
      </w:r>
    </w:p>
    <w:p w14:paraId="315399DE" w14:textId="77777777" w:rsidR="00FB4FD8" w:rsidRDefault="00FB4FD8">
      <w:pPr>
        <w:pBdr>
          <w:top w:val="nil"/>
          <w:left w:val="nil"/>
          <w:bottom w:val="nil"/>
          <w:right w:val="nil"/>
          <w:between w:val="nil"/>
        </w:pBdr>
        <w:ind w:left="720"/>
        <w:rPr>
          <w:color w:val="000000"/>
        </w:rPr>
      </w:pPr>
    </w:p>
    <w:p w14:paraId="6F429BBC" w14:textId="77777777" w:rsidR="00FB4FD8" w:rsidRDefault="00682DE0">
      <w:pPr>
        <w:pStyle w:val="Ttulo4"/>
        <w:numPr>
          <w:ilvl w:val="3"/>
          <w:numId w:val="35"/>
        </w:numPr>
      </w:pPr>
      <w:bookmarkStart w:id="63" w:name="_1htnb75ikzef" w:colFirst="0" w:colLast="0"/>
      <w:bookmarkEnd w:id="63"/>
      <w:proofErr w:type="spellStart"/>
      <w:r>
        <w:t>IE_HomeUsuarioNaoFezLogin</w:t>
      </w:r>
      <w:proofErr w:type="spellEnd"/>
    </w:p>
    <w:p w14:paraId="695D5D13" w14:textId="77777777" w:rsidR="00FB4FD8" w:rsidRDefault="00FB4FD8"/>
    <w:p w14:paraId="3DC8A3C1" w14:textId="77777777" w:rsidR="00FB4FD8" w:rsidRDefault="00682DE0">
      <w:r>
        <w:t xml:space="preserve">Esta interface ilustra o estado da página inicial do sistema </w:t>
      </w:r>
      <w:proofErr w:type="spellStart"/>
      <w:r>
        <w:t>FayerAutos</w:t>
      </w:r>
      <w:proofErr w:type="spellEnd"/>
      <w:r>
        <w:t xml:space="preserve"> quando ocorre uma restrição de acesso. Conforme o fluxo estabelecido, ela é acionada especificamente quando um usuário visitante (não autenticado) tenta interagir com ferramentas de conversão, como clicar no botão "Adicionar ao carrinho" de um produto ou no ícone do próprio carrinho no cabeçalho.</w:t>
      </w:r>
    </w:p>
    <w:p w14:paraId="553EF4A2" w14:textId="77777777" w:rsidR="00FB4FD8" w:rsidRDefault="00FB4FD8"/>
    <w:p w14:paraId="6B3BDCAA" w14:textId="77777777" w:rsidR="00FB4FD8" w:rsidRDefault="00682DE0">
      <w:pPr>
        <w:numPr>
          <w:ilvl w:val="0"/>
          <w:numId w:val="16"/>
        </w:numPr>
        <w:pBdr>
          <w:top w:val="nil"/>
          <w:left w:val="nil"/>
          <w:bottom w:val="nil"/>
          <w:right w:val="nil"/>
          <w:between w:val="nil"/>
        </w:pBdr>
      </w:pPr>
      <w:r>
        <w:rPr>
          <w:b/>
          <w:bCs/>
          <w:color w:val="000000"/>
        </w:rPr>
        <w:t>Estrutura da Vitrine (Home):</w:t>
      </w:r>
      <w:r>
        <w:rPr>
          <w:color w:val="000000"/>
        </w:rPr>
        <w:t xml:space="preserve"> Mantém a composição padrão da loja virtual. </w:t>
      </w:r>
    </w:p>
    <w:p w14:paraId="728D6296" w14:textId="77777777" w:rsidR="00FB4FD8" w:rsidRDefault="00682DE0">
      <w:pPr>
        <w:numPr>
          <w:ilvl w:val="0"/>
          <w:numId w:val="16"/>
        </w:numPr>
        <w:pBdr>
          <w:top w:val="nil"/>
          <w:left w:val="nil"/>
          <w:bottom w:val="nil"/>
          <w:right w:val="nil"/>
          <w:between w:val="nil"/>
        </w:pBdr>
      </w:pPr>
      <w:r>
        <w:rPr>
          <w:b/>
          <w:bCs/>
          <w:color w:val="000000"/>
        </w:rPr>
        <w:t>Indicador de Status (Cabeçalho):</w:t>
      </w:r>
      <w:r>
        <w:rPr>
          <w:color w:val="000000"/>
        </w:rPr>
        <w:t xml:space="preserve"> No canto superior direito da barra de navegação, o botão de ação primária exibe o texto "Entrar", confirmando visualmente que não há uma sessão ativa para aquele usuário.</w:t>
      </w:r>
    </w:p>
    <w:p w14:paraId="350C0602" w14:textId="77777777" w:rsidR="00FB4FD8" w:rsidRDefault="00682DE0">
      <w:pPr>
        <w:numPr>
          <w:ilvl w:val="0"/>
          <w:numId w:val="16"/>
        </w:numPr>
        <w:pBdr>
          <w:top w:val="nil"/>
          <w:left w:val="nil"/>
          <w:bottom w:val="nil"/>
          <w:right w:val="nil"/>
          <w:between w:val="nil"/>
        </w:pBdr>
      </w:pPr>
      <w:r>
        <w:rPr>
          <w:b/>
          <w:bCs/>
          <w:color w:val="000000"/>
        </w:rPr>
        <w:t>Feedback de Erro/Restrição:</w:t>
      </w:r>
      <w:r>
        <w:rPr>
          <w:color w:val="000000"/>
        </w:rPr>
        <w:t xml:space="preserve"> O elemento central desta variação é a notificação flutuante de cor vermelha com contorno de erro, posicionada logo abaixo do ícone do carrinho e do botão de login. Ela contém um ícone de alerta e a mensagem explicativa: "Entre na sua conta para realizar suas compras.", bloqueando temporariamente a ação desejada até que a autenticação seja feita.</w:t>
      </w:r>
    </w:p>
    <w:p w14:paraId="294F5BC3" w14:textId="77777777" w:rsidR="00FB4FD8" w:rsidRDefault="00FB4FD8"/>
    <w:p w14:paraId="648003EE" w14:textId="77777777" w:rsidR="00FB4FD8" w:rsidRDefault="00682DE0">
      <w:r>
        <w:rPr>
          <w:noProof/>
        </w:rPr>
        <w:drawing>
          <wp:inline distT="0" distB="0" distL="0" distR="0" wp14:anchorId="22AFBB2B" wp14:editId="4AAC306B">
            <wp:extent cx="1834771" cy="2917188"/>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1834771" cy="2917188"/>
                    </a:xfrm>
                    <a:prstGeom prst="rect">
                      <a:avLst/>
                    </a:prstGeom>
                    <a:ln/>
                  </pic:spPr>
                </pic:pic>
              </a:graphicData>
            </a:graphic>
          </wp:inline>
        </w:drawing>
      </w:r>
    </w:p>
    <w:p w14:paraId="1E23B53A" w14:textId="77777777" w:rsidR="00FB4FD8" w:rsidRDefault="00FB4FD8"/>
    <w:p w14:paraId="5AEC3DE5" w14:textId="77777777" w:rsidR="00FB4FD8" w:rsidRDefault="00682DE0">
      <w:pPr>
        <w:pStyle w:val="Ttulo4"/>
        <w:numPr>
          <w:ilvl w:val="3"/>
          <w:numId w:val="35"/>
        </w:numPr>
      </w:pPr>
      <w:bookmarkStart w:id="64" w:name="_th0wh85iql67" w:colFirst="0" w:colLast="0"/>
      <w:bookmarkEnd w:id="64"/>
      <w:proofErr w:type="spellStart"/>
      <w:r>
        <w:t>IS_HomeUsuarioLogado</w:t>
      </w:r>
      <w:proofErr w:type="spellEnd"/>
    </w:p>
    <w:p w14:paraId="340F7380" w14:textId="77777777" w:rsidR="00FB4FD8" w:rsidRDefault="00FB4FD8"/>
    <w:p w14:paraId="4FCED243" w14:textId="77777777" w:rsidR="00FB4FD8" w:rsidRDefault="00682DE0">
      <w:r>
        <w:t xml:space="preserve">Esta interface representa a página inicial do sistema </w:t>
      </w:r>
      <w:proofErr w:type="spellStart"/>
      <w:r>
        <w:t>FayerAutos</w:t>
      </w:r>
      <w:proofErr w:type="spellEnd"/>
      <w:r>
        <w:t xml:space="preserve"> em seu estado de sucesso, logo após o usuário realizar a sua autenticação (login) na plataforma.</w:t>
      </w:r>
    </w:p>
    <w:p w14:paraId="4C65293C" w14:textId="77777777" w:rsidR="00FB4FD8" w:rsidRDefault="00FB4FD8"/>
    <w:p w14:paraId="5FEBB4EB" w14:textId="77777777" w:rsidR="00FB4FD8" w:rsidRDefault="00682DE0">
      <w:pPr>
        <w:numPr>
          <w:ilvl w:val="0"/>
          <w:numId w:val="5"/>
        </w:numPr>
        <w:pBdr>
          <w:top w:val="nil"/>
          <w:left w:val="nil"/>
          <w:bottom w:val="nil"/>
          <w:right w:val="nil"/>
          <w:between w:val="nil"/>
        </w:pBdr>
      </w:pPr>
      <w:r>
        <w:rPr>
          <w:b/>
          <w:bCs/>
          <w:color w:val="000000"/>
        </w:rPr>
        <w:lastRenderedPageBreak/>
        <w:t>Estrutura Base Mantida:</w:t>
      </w:r>
      <w:r>
        <w:rPr>
          <w:color w:val="000000"/>
        </w:rPr>
        <w:t xml:space="preserve"> A disposição visual de todo o conteúdo da vitrine de e-commerce permanece inalterada, idêntica à versão de visitante.</w:t>
      </w:r>
    </w:p>
    <w:p w14:paraId="70887834" w14:textId="77777777" w:rsidR="00FB4FD8" w:rsidRDefault="00682DE0">
      <w:pPr>
        <w:numPr>
          <w:ilvl w:val="0"/>
          <w:numId w:val="5"/>
        </w:numPr>
        <w:pBdr>
          <w:top w:val="nil"/>
          <w:left w:val="nil"/>
          <w:bottom w:val="nil"/>
          <w:right w:val="nil"/>
          <w:between w:val="nil"/>
        </w:pBdr>
      </w:pPr>
      <w:r>
        <w:rPr>
          <w:b/>
          <w:bCs/>
          <w:color w:val="000000"/>
        </w:rPr>
        <w:t>Indicador de Status (Cabeçalho):</w:t>
      </w:r>
      <w:r>
        <w:rPr>
          <w:color w:val="000000"/>
        </w:rPr>
        <w:t xml:space="preserve"> A principal modificação funcional ocorre no topo direito da barra escura. O botão que anteriormente exibia o texto "Entrar" foi substituído por um ícone de "Sair" (representado por uma porta e uma seta vermelha). Isso confirma que a sessão do usuário está ativa e fornece o controle para encerrá-la (</w:t>
      </w:r>
      <w:r>
        <w:rPr>
          <w:i/>
          <w:iCs/>
          <w:color w:val="000000"/>
        </w:rPr>
        <w:t>logout</w:t>
      </w:r>
      <w:r>
        <w:rPr>
          <w:color w:val="000000"/>
        </w:rPr>
        <w:t>).</w:t>
      </w:r>
    </w:p>
    <w:p w14:paraId="3E78651E" w14:textId="77777777" w:rsidR="00FB4FD8" w:rsidRDefault="00682DE0">
      <w:pPr>
        <w:numPr>
          <w:ilvl w:val="0"/>
          <w:numId w:val="5"/>
        </w:numPr>
        <w:pBdr>
          <w:top w:val="nil"/>
          <w:left w:val="nil"/>
          <w:bottom w:val="nil"/>
          <w:right w:val="nil"/>
          <w:between w:val="nil"/>
        </w:pBdr>
      </w:pPr>
      <w:r>
        <w:rPr>
          <w:b/>
          <w:bCs/>
          <w:color w:val="000000"/>
        </w:rPr>
        <w:t>Feedback de Sucesso:</w:t>
      </w:r>
      <w:r>
        <w:rPr>
          <w:color w:val="000000"/>
        </w:rPr>
        <w:t xml:space="preserve"> Como resposta imediata à autenticação bem-sucedida, o sistema exibe uma notificação flutuante de confirmação na cor verde, no canto superior direito. Ela é acompanhada por um ícone sorridente e apresenta a mensagem de saudação: "Bem-vindo(a) de volta!", garantindo ao cliente que ele já pode adicionar itens ao carrinho livremente.</w:t>
      </w:r>
    </w:p>
    <w:p w14:paraId="2BCBFE0D" w14:textId="77777777" w:rsidR="00FB4FD8" w:rsidRDefault="00FB4FD8"/>
    <w:p w14:paraId="4BDDFD82" w14:textId="77777777" w:rsidR="00FB4FD8" w:rsidRDefault="00682DE0">
      <w:r>
        <w:rPr>
          <w:noProof/>
        </w:rPr>
        <w:drawing>
          <wp:inline distT="0" distB="0" distL="0" distR="0" wp14:anchorId="4ACA63DE" wp14:editId="5166242C">
            <wp:extent cx="1835741" cy="282892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1835741" cy="2828925"/>
                    </a:xfrm>
                    <a:prstGeom prst="rect">
                      <a:avLst/>
                    </a:prstGeom>
                    <a:ln/>
                  </pic:spPr>
                </pic:pic>
              </a:graphicData>
            </a:graphic>
          </wp:inline>
        </w:drawing>
      </w:r>
    </w:p>
    <w:p w14:paraId="1E533454" w14:textId="77777777" w:rsidR="00FB4FD8" w:rsidRDefault="00682DE0">
      <w:pPr>
        <w:pStyle w:val="Ttulo4"/>
        <w:numPr>
          <w:ilvl w:val="3"/>
          <w:numId w:val="35"/>
        </w:numPr>
      </w:pPr>
      <w:bookmarkStart w:id="65" w:name="_58io3y71ovei" w:colFirst="0" w:colLast="0"/>
      <w:bookmarkEnd w:id="65"/>
      <w:proofErr w:type="spellStart"/>
      <w:r>
        <w:t>I_HomeAdmin</w:t>
      </w:r>
      <w:proofErr w:type="spellEnd"/>
    </w:p>
    <w:p w14:paraId="790B34A8" w14:textId="77777777" w:rsidR="00FB4FD8" w:rsidRDefault="00FB4FD8"/>
    <w:p w14:paraId="3DF00F70" w14:textId="77777777" w:rsidR="00FB4FD8" w:rsidRDefault="00682DE0">
      <w:r>
        <w:t xml:space="preserve">Esta interface exibe a página inicial do e-commerce </w:t>
      </w:r>
      <w:proofErr w:type="spellStart"/>
      <w:r>
        <w:t>FayerAutos</w:t>
      </w:r>
      <w:proofErr w:type="spellEnd"/>
      <w:r>
        <w:t xml:space="preserve"> sob a perspectiva e o estado de sessão de um usuário com privilégios administrativos. Ela mantém a arquitetura visual da vitrine pública da loja, mas substitui ferramentas de conversão por atalhos de gestão.]</w:t>
      </w:r>
    </w:p>
    <w:p w14:paraId="3D8CFFA6" w14:textId="77777777" w:rsidR="00FB4FD8" w:rsidRDefault="00FB4FD8"/>
    <w:p w14:paraId="6538537A" w14:textId="77777777" w:rsidR="00FB4FD8" w:rsidRDefault="00682DE0">
      <w:pPr>
        <w:numPr>
          <w:ilvl w:val="0"/>
          <w:numId w:val="1"/>
        </w:numPr>
        <w:pBdr>
          <w:top w:val="nil"/>
          <w:left w:val="nil"/>
          <w:bottom w:val="nil"/>
          <w:right w:val="nil"/>
          <w:between w:val="nil"/>
        </w:pBdr>
      </w:pPr>
      <w:r>
        <w:rPr>
          <w:b/>
          <w:bCs/>
          <w:color w:val="000000"/>
        </w:rPr>
        <w:t>Estrutura da Vitrine (Corpo e Rodapé):</w:t>
      </w:r>
      <w:r>
        <w:rPr>
          <w:color w:val="000000"/>
        </w:rPr>
        <w:t xml:space="preserve"> Toda a disposição visual do conteúdo voltado para o consumidor permanece inalterada.</w:t>
      </w:r>
    </w:p>
    <w:p w14:paraId="3CE756CC" w14:textId="77777777" w:rsidR="00FB4FD8" w:rsidRDefault="00682DE0">
      <w:pPr>
        <w:numPr>
          <w:ilvl w:val="0"/>
          <w:numId w:val="1"/>
        </w:numPr>
        <w:pBdr>
          <w:top w:val="nil"/>
          <w:left w:val="nil"/>
          <w:bottom w:val="nil"/>
          <w:right w:val="nil"/>
          <w:between w:val="nil"/>
        </w:pBdr>
      </w:pPr>
      <w:r>
        <w:rPr>
          <w:b/>
          <w:bCs/>
          <w:color w:val="000000"/>
        </w:rPr>
        <w:t>Controles de Gestão (Cabeçalho):</w:t>
      </w:r>
      <w:r>
        <w:rPr>
          <w:color w:val="000000"/>
        </w:rPr>
        <w:t xml:space="preserve"> A distinção fundamental desta interface encontra-se no canto superior direito da barra de navegação escura. Onde os usuários comuns visualizam o ícone do carrinho de compras, o administrador visualiza um ícone de </w:t>
      </w:r>
      <w:r>
        <w:rPr>
          <w:b/>
          <w:bCs/>
          <w:color w:val="000000"/>
        </w:rPr>
        <w:t>engrenagem</w:t>
      </w:r>
      <w:r>
        <w:rPr>
          <w:color w:val="000000"/>
        </w:rPr>
        <w:t xml:space="preserve">. Este elemento atua como o principal ponto de entrada para o </w:t>
      </w:r>
      <w:r>
        <w:rPr>
          <w:i/>
          <w:iCs/>
          <w:color w:val="000000"/>
        </w:rPr>
        <w:t>backoffice</w:t>
      </w:r>
      <w:r>
        <w:rPr>
          <w:color w:val="000000"/>
        </w:rPr>
        <w:t>, direcionando o lojista para a gestão de estoque.</w:t>
      </w:r>
    </w:p>
    <w:p w14:paraId="11F9A408" w14:textId="77777777" w:rsidR="00FB4FD8" w:rsidRDefault="00682DE0">
      <w:pPr>
        <w:numPr>
          <w:ilvl w:val="0"/>
          <w:numId w:val="1"/>
        </w:numPr>
        <w:pBdr>
          <w:top w:val="nil"/>
          <w:left w:val="nil"/>
          <w:bottom w:val="nil"/>
          <w:right w:val="nil"/>
          <w:between w:val="nil"/>
        </w:pBdr>
      </w:pPr>
      <w:r>
        <w:rPr>
          <w:b/>
          <w:bCs/>
          <w:color w:val="000000"/>
        </w:rPr>
        <w:t>Indicador de Sessão:</w:t>
      </w:r>
      <w:r>
        <w:rPr>
          <w:color w:val="000000"/>
        </w:rPr>
        <w:t xml:space="preserve"> Logo ao lado do ícone de engrenagem, o botão de saída (representado pelo ícone de uma porta com uma seta vermelha) está presente, indicando que a sessão administrativa está ativa e fornecendo o controle para o </w:t>
      </w:r>
      <w:r>
        <w:rPr>
          <w:i/>
          <w:iCs/>
          <w:color w:val="000000"/>
        </w:rPr>
        <w:t>logout</w:t>
      </w:r>
      <w:r>
        <w:rPr>
          <w:color w:val="000000"/>
        </w:rPr>
        <w:t>.</w:t>
      </w:r>
    </w:p>
    <w:p w14:paraId="31168B2B" w14:textId="77777777" w:rsidR="00FB4FD8" w:rsidRDefault="00FB4FD8"/>
    <w:p w14:paraId="48E5B64E" w14:textId="77777777" w:rsidR="00FB4FD8" w:rsidRDefault="00682DE0">
      <w:r>
        <w:rPr>
          <w:noProof/>
        </w:rPr>
        <w:lastRenderedPageBreak/>
        <w:drawing>
          <wp:inline distT="0" distB="0" distL="0" distR="0" wp14:anchorId="568694BC" wp14:editId="0404C798">
            <wp:extent cx="1935438" cy="3053013"/>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1935438" cy="3053013"/>
                    </a:xfrm>
                    <a:prstGeom prst="rect">
                      <a:avLst/>
                    </a:prstGeom>
                    <a:ln/>
                  </pic:spPr>
                </pic:pic>
              </a:graphicData>
            </a:graphic>
          </wp:inline>
        </w:drawing>
      </w:r>
    </w:p>
    <w:p w14:paraId="2F8FA554" w14:textId="77777777" w:rsidR="00FB4FD8" w:rsidRDefault="00FB4FD8"/>
    <w:p w14:paraId="34C65CEF" w14:textId="77777777" w:rsidR="00FB4FD8" w:rsidRDefault="00FB4FD8"/>
    <w:p w14:paraId="38E8195D" w14:textId="77777777" w:rsidR="00FB4FD8" w:rsidRDefault="00FB4FD8">
      <w:pPr>
        <w:pBdr>
          <w:top w:val="nil"/>
          <w:left w:val="nil"/>
          <w:bottom w:val="nil"/>
          <w:right w:val="nil"/>
          <w:between w:val="nil"/>
        </w:pBdr>
        <w:spacing w:before="60" w:after="60"/>
        <w:ind w:left="578"/>
        <w:jc w:val="both"/>
        <w:rPr>
          <w:color w:val="000000"/>
          <w:sz w:val="22"/>
          <w:szCs w:val="22"/>
        </w:rPr>
      </w:pPr>
    </w:p>
    <w:p w14:paraId="3B21C4C6" w14:textId="77777777" w:rsidR="00FB4FD8" w:rsidRDefault="00FB4FD8">
      <w:pPr>
        <w:pBdr>
          <w:top w:val="nil"/>
          <w:left w:val="nil"/>
          <w:bottom w:val="nil"/>
          <w:right w:val="nil"/>
          <w:between w:val="nil"/>
        </w:pBdr>
        <w:spacing w:before="60" w:after="60"/>
        <w:ind w:left="578"/>
        <w:jc w:val="both"/>
        <w:rPr>
          <w:color w:val="000000"/>
          <w:sz w:val="22"/>
          <w:szCs w:val="22"/>
        </w:rPr>
      </w:pPr>
    </w:p>
    <w:p w14:paraId="1986BE6B" w14:textId="77777777" w:rsidR="00FB4FD8" w:rsidRDefault="00682DE0">
      <w:pPr>
        <w:pBdr>
          <w:top w:val="nil"/>
          <w:left w:val="nil"/>
          <w:bottom w:val="nil"/>
          <w:right w:val="nil"/>
          <w:between w:val="nil"/>
        </w:pBdr>
        <w:ind w:left="578"/>
        <w:jc w:val="right"/>
        <w:rPr>
          <w:color w:val="000000"/>
          <w:sz w:val="22"/>
          <w:szCs w:val="22"/>
        </w:rPr>
      </w:pPr>
      <w:r>
        <w:br w:type="page"/>
      </w:r>
      <w:r>
        <w:rPr>
          <w:rFonts w:ascii="Arial" w:eastAsia="Arial" w:hAnsi="Arial" w:cs="Arial"/>
          <w:b/>
          <w:bCs/>
          <w:color w:val="000000"/>
          <w:sz w:val="24"/>
          <w:szCs w:val="24"/>
        </w:rPr>
        <w:lastRenderedPageBreak/>
        <w:t>Capítulo</w:t>
      </w:r>
      <w:r>
        <w:rPr>
          <w:noProof/>
        </w:rPr>
        <w:drawing>
          <wp:anchor distT="0" distB="0" distL="114300" distR="114300" simplePos="0" relativeHeight="251658240" behindDoc="0" locked="0" layoutInCell="1" hidden="0" allowOverlap="1" wp14:anchorId="4669B6C9" wp14:editId="60960912">
            <wp:simplePos x="0" y="0"/>
            <wp:positionH relativeFrom="column">
              <wp:posOffset>5375910</wp:posOffset>
            </wp:positionH>
            <wp:positionV relativeFrom="paragraph">
              <wp:posOffset>-13969</wp:posOffset>
            </wp:positionV>
            <wp:extent cx="327660" cy="472440"/>
            <wp:effectExtent l="0" t="0" r="0" b="0"/>
            <wp:wrapSquare wrapText="bothSides" distT="0" distB="0" distL="114300" distR="114300"/>
            <wp:docPr id="1" name="image17.jpg" descr="Number 5 poster | Print by Artsy Bucket | Poster prints, Black and white  posters, Wave poster"/>
            <wp:cNvGraphicFramePr/>
            <a:graphic xmlns:a="http://schemas.openxmlformats.org/drawingml/2006/main">
              <a:graphicData uri="http://schemas.openxmlformats.org/drawingml/2006/picture">
                <pic:pic xmlns:pic="http://schemas.openxmlformats.org/drawingml/2006/picture">
                  <pic:nvPicPr>
                    <pic:cNvPr id="0" name="image17.jpg" descr="Number 5 poster | Print by Artsy Bucket | Poster prints, Black and white  posters, Wave poster"/>
                    <pic:cNvPicPr preferRelativeResize="0"/>
                  </pic:nvPicPr>
                  <pic:blipFill>
                    <a:blip r:embed="rId48"/>
                    <a:srcRect/>
                    <a:stretch>
                      <a:fillRect/>
                    </a:stretch>
                  </pic:blipFill>
                  <pic:spPr>
                    <a:xfrm>
                      <a:off x="0" y="0"/>
                      <a:ext cx="327660" cy="472440"/>
                    </a:xfrm>
                    <a:prstGeom prst="rect">
                      <a:avLst/>
                    </a:prstGeom>
                    <a:ln/>
                  </pic:spPr>
                </pic:pic>
              </a:graphicData>
            </a:graphic>
          </wp:anchor>
        </w:drawing>
      </w:r>
    </w:p>
    <w:p w14:paraId="6143C438" w14:textId="77777777" w:rsidR="00FB4FD8" w:rsidRDefault="00682DE0">
      <w:pPr>
        <w:pStyle w:val="Ttulo1"/>
        <w:numPr>
          <w:ilvl w:val="0"/>
          <w:numId w:val="35"/>
        </w:numPr>
      </w:pPr>
      <w:r>
        <w:t xml:space="preserve">Dicionário de Dados </w:t>
      </w:r>
    </w:p>
    <w:p w14:paraId="7FCB7EC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Tabela </w:t>
      </w:r>
      <w:proofErr w:type="spellStart"/>
      <w:r>
        <w:rPr>
          <w:color w:val="000000"/>
          <w:sz w:val="22"/>
          <w:szCs w:val="22"/>
        </w:rPr>
        <w:t>addresses</w:t>
      </w:r>
      <w:proofErr w:type="spellEnd"/>
      <w:r>
        <w:rPr>
          <w:color w:val="000000"/>
          <w:sz w:val="22"/>
          <w:szCs w:val="22"/>
        </w:rPr>
        <w:t>: Armazena endereço do usuário.</w:t>
      </w:r>
    </w:p>
    <w:p w14:paraId="3CCB3105" w14:textId="77777777" w:rsidR="00FB4FD8" w:rsidRDefault="00682DE0">
      <w:pPr>
        <w:pBdr>
          <w:top w:val="nil"/>
          <w:left w:val="nil"/>
          <w:bottom w:val="nil"/>
          <w:right w:val="nil"/>
          <w:between w:val="nil"/>
        </w:pBdr>
        <w:spacing w:before="60" w:after="60"/>
        <w:ind w:left="578"/>
        <w:jc w:val="both"/>
        <w:rPr>
          <w:color w:val="000000"/>
          <w:sz w:val="22"/>
          <w:szCs w:val="22"/>
        </w:rPr>
      </w:pPr>
      <w:r>
        <w:rPr>
          <w:noProof/>
          <w:color w:val="000000"/>
          <w:sz w:val="22"/>
          <w:szCs w:val="22"/>
        </w:rPr>
        <w:drawing>
          <wp:inline distT="0" distB="0" distL="0" distR="0" wp14:anchorId="76E6DF63" wp14:editId="1214CFBB">
            <wp:extent cx="3146071" cy="330366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9"/>
                    <a:srcRect/>
                    <a:stretch>
                      <a:fillRect/>
                    </a:stretch>
                  </pic:blipFill>
                  <pic:spPr>
                    <a:xfrm>
                      <a:off x="0" y="0"/>
                      <a:ext cx="3146071" cy="3303665"/>
                    </a:xfrm>
                    <a:prstGeom prst="rect">
                      <a:avLst/>
                    </a:prstGeom>
                    <a:ln/>
                  </pic:spPr>
                </pic:pic>
              </a:graphicData>
            </a:graphic>
          </wp:inline>
        </w:drawing>
      </w:r>
    </w:p>
    <w:tbl>
      <w:tblPr>
        <w:tblStyle w:val="aff2"/>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FB4FD8" w14:paraId="0F730D29" w14:textId="77777777">
        <w:trPr>
          <w:trHeight w:val="300"/>
        </w:trPr>
        <w:tc>
          <w:tcPr>
            <w:tcW w:w="1803" w:type="dxa"/>
          </w:tcPr>
          <w:p w14:paraId="5A24648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4132905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4BD799D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2935B73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0CC2278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FB4FD8" w14:paraId="1E3EF8E6" w14:textId="77777777">
        <w:trPr>
          <w:trHeight w:val="300"/>
        </w:trPr>
        <w:tc>
          <w:tcPr>
            <w:tcW w:w="1803" w:type="dxa"/>
          </w:tcPr>
          <w:p w14:paraId="4BCC8A5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00E3875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 do endereço</w:t>
            </w:r>
          </w:p>
        </w:tc>
        <w:tc>
          <w:tcPr>
            <w:tcW w:w="1803" w:type="dxa"/>
          </w:tcPr>
          <w:p w14:paraId="33CBF1B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3205D766"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25252D1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31FEEF0F" w14:textId="77777777">
        <w:trPr>
          <w:trHeight w:val="300"/>
        </w:trPr>
        <w:tc>
          <w:tcPr>
            <w:tcW w:w="1803" w:type="dxa"/>
          </w:tcPr>
          <w:p w14:paraId="70DF5A38"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User_id</w:t>
            </w:r>
            <w:proofErr w:type="spellEnd"/>
          </w:p>
        </w:tc>
        <w:tc>
          <w:tcPr>
            <w:tcW w:w="1803" w:type="dxa"/>
          </w:tcPr>
          <w:p w14:paraId="4395038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Chave estrangeira de </w:t>
            </w:r>
            <w:proofErr w:type="spellStart"/>
            <w:r>
              <w:rPr>
                <w:color w:val="000000"/>
                <w:sz w:val="22"/>
                <w:szCs w:val="22"/>
              </w:rPr>
              <w:t>user_accounts</w:t>
            </w:r>
            <w:proofErr w:type="spellEnd"/>
          </w:p>
        </w:tc>
        <w:tc>
          <w:tcPr>
            <w:tcW w:w="1803" w:type="dxa"/>
          </w:tcPr>
          <w:p w14:paraId="46B61B5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53443172"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7A29D5E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7F2C1B54" w14:textId="77777777">
        <w:trPr>
          <w:trHeight w:val="300"/>
        </w:trPr>
        <w:tc>
          <w:tcPr>
            <w:tcW w:w="1803" w:type="dxa"/>
          </w:tcPr>
          <w:p w14:paraId="1C25CF85"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street</w:t>
            </w:r>
            <w:proofErr w:type="spellEnd"/>
          </w:p>
        </w:tc>
        <w:tc>
          <w:tcPr>
            <w:tcW w:w="1803" w:type="dxa"/>
          </w:tcPr>
          <w:p w14:paraId="7196D63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 da rua</w:t>
            </w:r>
          </w:p>
        </w:tc>
        <w:tc>
          <w:tcPr>
            <w:tcW w:w="1803" w:type="dxa"/>
          </w:tcPr>
          <w:p w14:paraId="42A4DEF6"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4A0A5B4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0A5BCF4B"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237652A0" w14:textId="77777777">
        <w:trPr>
          <w:trHeight w:val="300"/>
        </w:trPr>
        <w:tc>
          <w:tcPr>
            <w:tcW w:w="1803" w:type="dxa"/>
          </w:tcPr>
          <w:p w14:paraId="5A21505D"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number</w:t>
            </w:r>
            <w:proofErr w:type="spellEnd"/>
          </w:p>
        </w:tc>
        <w:tc>
          <w:tcPr>
            <w:tcW w:w="1803" w:type="dxa"/>
          </w:tcPr>
          <w:p w14:paraId="4B14DA86" w14:textId="77777777" w:rsidR="00FB4FD8" w:rsidRDefault="00682DE0">
            <w:pPr>
              <w:pBdr>
                <w:top w:val="nil"/>
                <w:left w:val="nil"/>
                <w:bottom w:val="nil"/>
                <w:right w:val="nil"/>
                <w:between w:val="nil"/>
              </w:pBdr>
              <w:spacing w:before="60" w:after="60"/>
              <w:jc w:val="both"/>
              <w:rPr>
                <w:color w:val="000000"/>
                <w:sz w:val="22"/>
                <w:szCs w:val="22"/>
              </w:rPr>
            </w:pPr>
            <w:proofErr w:type="spellStart"/>
            <w:proofErr w:type="gramStart"/>
            <w:r>
              <w:rPr>
                <w:color w:val="000000"/>
                <w:sz w:val="22"/>
                <w:szCs w:val="22"/>
              </w:rPr>
              <w:t>Numero</w:t>
            </w:r>
            <w:proofErr w:type="spellEnd"/>
            <w:proofErr w:type="gramEnd"/>
            <w:r>
              <w:rPr>
                <w:color w:val="000000"/>
                <w:sz w:val="22"/>
                <w:szCs w:val="22"/>
              </w:rPr>
              <w:t xml:space="preserve"> da </w:t>
            </w:r>
            <w:proofErr w:type="spellStart"/>
            <w:r>
              <w:rPr>
                <w:color w:val="000000"/>
                <w:sz w:val="22"/>
                <w:szCs w:val="22"/>
              </w:rPr>
              <w:t>residencia</w:t>
            </w:r>
            <w:proofErr w:type="spellEnd"/>
          </w:p>
        </w:tc>
        <w:tc>
          <w:tcPr>
            <w:tcW w:w="1803" w:type="dxa"/>
          </w:tcPr>
          <w:p w14:paraId="7A101F3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578B823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E0E3E3C"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2B3B4676" w14:textId="77777777">
        <w:trPr>
          <w:trHeight w:val="300"/>
        </w:trPr>
        <w:tc>
          <w:tcPr>
            <w:tcW w:w="1803" w:type="dxa"/>
          </w:tcPr>
          <w:p w14:paraId="0D4C7AE7"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neighborhood</w:t>
            </w:r>
            <w:proofErr w:type="spellEnd"/>
          </w:p>
        </w:tc>
        <w:tc>
          <w:tcPr>
            <w:tcW w:w="1803" w:type="dxa"/>
          </w:tcPr>
          <w:p w14:paraId="4A139AE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bairro</w:t>
            </w:r>
          </w:p>
        </w:tc>
        <w:tc>
          <w:tcPr>
            <w:tcW w:w="1803" w:type="dxa"/>
          </w:tcPr>
          <w:p w14:paraId="6D2B59F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3327AA8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3C5EDA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4C17E491" w14:textId="77777777">
        <w:trPr>
          <w:trHeight w:val="300"/>
        </w:trPr>
        <w:tc>
          <w:tcPr>
            <w:tcW w:w="1803" w:type="dxa"/>
          </w:tcPr>
          <w:p w14:paraId="1C0ADD15"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city</w:t>
            </w:r>
            <w:proofErr w:type="spellEnd"/>
          </w:p>
        </w:tc>
        <w:tc>
          <w:tcPr>
            <w:tcW w:w="1803" w:type="dxa"/>
          </w:tcPr>
          <w:p w14:paraId="67D03BA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cidade</w:t>
            </w:r>
          </w:p>
        </w:tc>
        <w:tc>
          <w:tcPr>
            <w:tcW w:w="1803" w:type="dxa"/>
          </w:tcPr>
          <w:p w14:paraId="3A8D6B62"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5E5D4FC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3CCAD345"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45CE7801" w14:textId="77777777">
        <w:trPr>
          <w:trHeight w:val="300"/>
        </w:trPr>
        <w:tc>
          <w:tcPr>
            <w:tcW w:w="1803" w:type="dxa"/>
          </w:tcPr>
          <w:p w14:paraId="4BA87B19"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state</w:t>
            </w:r>
            <w:proofErr w:type="spellEnd"/>
          </w:p>
        </w:tc>
        <w:tc>
          <w:tcPr>
            <w:tcW w:w="1803" w:type="dxa"/>
          </w:tcPr>
          <w:p w14:paraId="1987418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estado</w:t>
            </w:r>
          </w:p>
        </w:tc>
        <w:tc>
          <w:tcPr>
            <w:tcW w:w="1803" w:type="dxa"/>
          </w:tcPr>
          <w:p w14:paraId="74EAA565"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68D81876"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52F61F9"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525A0823" w14:textId="77777777">
        <w:trPr>
          <w:trHeight w:val="300"/>
        </w:trPr>
        <w:tc>
          <w:tcPr>
            <w:tcW w:w="1803" w:type="dxa"/>
          </w:tcPr>
          <w:p w14:paraId="1CDEA372"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Zip_code</w:t>
            </w:r>
            <w:proofErr w:type="spellEnd"/>
          </w:p>
        </w:tc>
        <w:tc>
          <w:tcPr>
            <w:tcW w:w="1803" w:type="dxa"/>
          </w:tcPr>
          <w:p w14:paraId="2431012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CEP</w:t>
            </w:r>
          </w:p>
        </w:tc>
        <w:tc>
          <w:tcPr>
            <w:tcW w:w="1803" w:type="dxa"/>
          </w:tcPr>
          <w:p w14:paraId="07067D4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p w14:paraId="1F01D308"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2409AE8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278411D"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p w14:paraId="7A66BC7D" w14:textId="77777777" w:rsidR="00FB4FD8" w:rsidRDefault="00FB4FD8">
            <w:pPr>
              <w:pBdr>
                <w:top w:val="nil"/>
                <w:left w:val="nil"/>
                <w:bottom w:val="nil"/>
                <w:right w:val="nil"/>
                <w:between w:val="nil"/>
              </w:pBdr>
              <w:spacing w:before="60" w:after="60"/>
              <w:jc w:val="both"/>
              <w:rPr>
                <w:color w:val="000000"/>
                <w:sz w:val="22"/>
                <w:szCs w:val="22"/>
              </w:rPr>
            </w:pPr>
          </w:p>
        </w:tc>
      </w:tr>
      <w:tr w:rsidR="00FB4FD8" w14:paraId="5BBC1D78" w14:textId="77777777">
        <w:trPr>
          <w:trHeight w:val="300"/>
        </w:trPr>
        <w:tc>
          <w:tcPr>
            <w:tcW w:w="1803" w:type="dxa"/>
          </w:tcPr>
          <w:p w14:paraId="62F702F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complement</w:t>
            </w:r>
            <w:proofErr w:type="spellEnd"/>
          </w:p>
        </w:tc>
        <w:tc>
          <w:tcPr>
            <w:tcW w:w="1803" w:type="dxa"/>
          </w:tcPr>
          <w:p w14:paraId="3939151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complemento</w:t>
            </w:r>
          </w:p>
        </w:tc>
        <w:tc>
          <w:tcPr>
            <w:tcW w:w="1803" w:type="dxa"/>
          </w:tcPr>
          <w:p w14:paraId="5DEC0ED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440334D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A0FD06F"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449DD308" w14:textId="77777777">
        <w:trPr>
          <w:trHeight w:val="300"/>
        </w:trPr>
        <w:tc>
          <w:tcPr>
            <w:tcW w:w="1803" w:type="dxa"/>
          </w:tcPr>
          <w:p w14:paraId="5AC37B0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created_at</w:t>
            </w:r>
            <w:proofErr w:type="spellEnd"/>
          </w:p>
        </w:tc>
        <w:tc>
          <w:tcPr>
            <w:tcW w:w="1803" w:type="dxa"/>
          </w:tcPr>
          <w:p w14:paraId="1854A89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02D4A74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timestamp</w:t>
            </w:r>
            <w:proofErr w:type="spellEnd"/>
          </w:p>
        </w:tc>
        <w:tc>
          <w:tcPr>
            <w:tcW w:w="1803" w:type="dxa"/>
          </w:tcPr>
          <w:p w14:paraId="3321793A"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26346F48"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bl>
    <w:p w14:paraId="75B5A462" w14:textId="77777777" w:rsidR="00FB4FD8" w:rsidRDefault="00FB4FD8">
      <w:pPr>
        <w:pBdr>
          <w:top w:val="nil"/>
          <w:left w:val="nil"/>
          <w:bottom w:val="nil"/>
          <w:right w:val="nil"/>
          <w:between w:val="nil"/>
        </w:pBdr>
        <w:spacing w:before="60" w:after="60" w:line="259" w:lineRule="auto"/>
        <w:jc w:val="both"/>
        <w:rPr>
          <w:color w:val="000000"/>
          <w:sz w:val="22"/>
          <w:szCs w:val="22"/>
        </w:rPr>
      </w:pPr>
    </w:p>
    <w:p w14:paraId="5470329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Tabela </w:t>
      </w:r>
      <w:proofErr w:type="spellStart"/>
      <w:r>
        <w:rPr>
          <w:color w:val="000000"/>
          <w:sz w:val="22"/>
          <w:szCs w:val="22"/>
        </w:rPr>
        <w:t>user_accounts</w:t>
      </w:r>
      <w:proofErr w:type="spellEnd"/>
      <w:r>
        <w:rPr>
          <w:color w:val="000000"/>
          <w:sz w:val="22"/>
          <w:szCs w:val="22"/>
        </w:rPr>
        <w:t>: Armazena dados do usuário</w:t>
      </w:r>
    </w:p>
    <w:p w14:paraId="6F50E553" w14:textId="77777777" w:rsidR="00FB4FD8" w:rsidRDefault="00682DE0">
      <w:pPr>
        <w:pBdr>
          <w:top w:val="nil"/>
          <w:left w:val="nil"/>
          <w:bottom w:val="nil"/>
          <w:right w:val="nil"/>
          <w:between w:val="nil"/>
        </w:pBdr>
        <w:spacing w:before="60" w:after="60" w:line="259" w:lineRule="auto"/>
        <w:jc w:val="both"/>
        <w:rPr>
          <w:color w:val="000000"/>
          <w:sz w:val="22"/>
          <w:szCs w:val="22"/>
        </w:rPr>
      </w:pPr>
      <w:r>
        <w:rPr>
          <w:noProof/>
          <w:color w:val="000000"/>
          <w:sz w:val="22"/>
          <w:szCs w:val="22"/>
        </w:rPr>
        <w:lastRenderedPageBreak/>
        <w:drawing>
          <wp:inline distT="0" distB="0" distL="0" distR="0" wp14:anchorId="4371E8AA" wp14:editId="03F79049">
            <wp:extent cx="2884821" cy="31242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0"/>
                    <a:srcRect/>
                    <a:stretch>
                      <a:fillRect/>
                    </a:stretch>
                  </pic:blipFill>
                  <pic:spPr>
                    <a:xfrm>
                      <a:off x="0" y="0"/>
                      <a:ext cx="2884821" cy="3124200"/>
                    </a:xfrm>
                    <a:prstGeom prst="rect">
                      <a:avLst/>
                    </a:prstGeom>
                    <a:ln/>
                  </pic:spPr>
                </pic:pic>
              </a:graphicData>
            </a:graphic>
          </wp:inline>
        </w:drawing>
      </w:r>
    </w:p>
    <w:tbl>
      <w:tblPr>
        <w:tblStyle w:val="aff3"/>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FB4FD8" w14:paraId="5C149304" w14:textId="77777777">
        <w:trPr>
          <w:trHeight w:val="300"/>
        </w:trPr>
        <w:tc>
          <w:tcPr>
            <w:tcW w:w="1803" w:type="dxa"/>
          </w:tcPr>
          <w:p w14:paraId="0D7A9CA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33D7D9E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7ACE5D3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59DABD9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37A8A6D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FB4FD8" w14:paraId="45E72070" w14:textId="77777777">
        <w:trPr>
          <w:trHeight w:val="300"/>
        </w:trPr>
        <w:tc>
          <w:tcPr>
            <w:tcW w:w="1803" w:type="dxa"/>
          </w:tcPr>
          <w:p w14:paraId="1C58DA4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17BB40E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Id do </w:t>
            </w:r>
            <w:proofErr w:type="spellStart"/>
            <w:r>
              <w:rPr>
                <w:color w:val="000000"/>
                <w:sz w:val="22"/>
                <w:szCs w:val="22"/>
              </w:rPr>
              <w:t>user</w:t>
            </w:r>
            <w:proofErr w:type="spellEnd"/>
          </w:p>
        </w:tc>
        <w:tc>
          <w:tcPr>
            <w:tcW w:w="1803" w:type="dxa"/>
          </w:tcPr>
          <w:p w14:paraId="05B650C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3E451711"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7B92B2E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5DD3C700" w14:textId="77777777">
        <w:trPr>
          <w:trHeight w:val="300"/>
        </w:trPr>
        <w:tc>
          <w:tcPr>
            <w:tcW w:w="1803" w:type="dxa"/>
          </w:tcPr>
          <w:p w14:paraId="4ED449B8"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User_</w:t>
            </w:r>
            <w:r>
              <w:rPr>
                <w:i/>
                <w:iCs/>
                <w:color w:val="000000"/>
                <w:sz w:val="22"/>
                <w:szCs w:val="22"/>
              </w:rPr>
              <w:t>role_</w:t>
            </w:r>
            <w:r>
              <w:rPr>
                <w:color w:val="000000"/>
                <w:sz w:val="22"/>
                <w:szCs w:val="22"/>
              </w:rPr>
              <w:t>id</w:t>
            </w:r>
            <w:proofErr w:type="spellEnd"/>
          </w:p>
        </w:tc>
        <w:tc>
          <w:tcPr>
            <w:tcW w:w="1803" w:type="dxa"/>
          </w:tcPr>
          <w:p w14:paraId="411CFA4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Chave estrangeira de </w:t>
            </w:r>
            <w:proofErr w:type="spellStart"/>
            <w:r>
              <w:rPr>
                <w:color w:val="000000"/>
                <w:sz w:val="22"/>
                <w:szCs w:val="22"/>
              </w:rPr>
              <w:t>user_roles</w:t>
            </w:r>
            <w:proofErr w:type="spellEnd"/>
          </w:p>
        </w:tc>
        <w:tc>
          <w:tcPr>
            <w:tcW w:w="1803" w:type="dxa"/>
          </w:tcPr>
          <w:p w14:paraId="0FBB296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A2F13B4"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1B13B35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3FE48465" w14:textId="77777777">
        <w:trPr>
          <w:trHeight w:val="300"/>
        </w:trPr>
        <w:tc>
          <w:tcPr>
            <w:tcW w:w="1803" w:type="dxa"/>
          </w:tcPr>
          <w:p w14:paraId="2086464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Full _</w:t>
            </w:r>
            <w:proofErr w:type="spellStart"/>
            <w:r>
              <w:rPr>
                <w:color w:val="000000"/>
                <w:sz w:val="22"/>
                <w:szCs w:val="22"/>
              </w:rPr>
              <w:t>name</w:t>
            </w:r>
            <w:proofErr w:type="spellEnd"/>
          </w:p>
        </w:tc>
        <w:tc>
          <w:tcPr>
            <w:tcW w:w="1803" w:type="dxa"/>
          </w:tcPr>
          <w:p w14:paraId="5A42241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 do usuário</w:t>
            </w:r>
          </w:p>
        </w:tc>
        <w:tc>
          <w:tcPr>
            <w:tcW w:w="1803" w:type="dxa"/>
          </w:tcPr>
          <w:p w14:paraId="366FAFEB"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75BCA63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614219CC"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2E6F6ADD" w14:textId="77777777">
        <w:trPr>
          <w:trHeight w:val="300"/>
        </w:trPr>
        <w:tc>
          <w:tcPr>
            <w:tcW w:w="1803" w:type="dxa"/>
          </w:tcPr>
          <w:p w14:paraId="3CB7F60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Birth_date</w:t>
            </w:r>
            <w:proofErr w:type="spellEnd"/>
          </w:p>
        </w:tc>
        <w:tc>
          <w:tcPr>
            <w:tcW w:w="1803" w:type="dxa"/>
          </w:tcPr>
          <w:p w14:paraId="786539A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Data de aniversário</w:t>
            </w:r>
          </w:p>
        </w:tc>
        <w:tc>
          <w:tcPr>
            <w:tcW w:w="1803" w:type="dxa"/>
          </w:tcPr>
          <w:p w14:paraId="5E6101AC"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4A8A0D3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D298F69"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085D4AA3" w14:textId="77777777">
        <w:trPr>
          <w:trHeight w:val="300"/>
        </w:trPr>
        <w:tc>
          <w:tcPr>
            <w:tcW w:w="1803" w:type="dxa"/>
          </w:tcPr>
          <w:p w14:paraId="03637136"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email</w:t>
            </w:r>
            <w:proofErr w:type="spellEnd"/>
          </w:p>
        </w:tc>
        <w:tc>
          <w:tcPr>
            <w:tcW w:w="1803" w:type="dxa"/>
          </w:tcPr>
          <w:p w14:paraId="18FADEB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email</w:t>
            </w:r>
            <w:proofErr w:type="spellEnd"/>
          </w:p>
        </w:tc>
        <w:tc>
          <w:tcPr>
            <w:tcW w:w="1803" w:type="dxa"/>
          </w:tcPr>
          <w:p w14:paraId="6B3DD702"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3E6E561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9E9C5FD"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78339A9F" w14:textId="77777777">
        <w:trPr>
          <w:trHeight w:val="300"/>
        </w:trPr>
        <w:tc>
          <w:tcPr>
            <w:tcW w:w="1803" w:type="dxa"/>
          </w:tcPr>
          <w:p w14:paraId="7E050CE1"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document</w:t>
            </w:r>
            <w:proofErr w:type="spellEnd"/>
          </w:p>
        </w:tc>
        <w:tc>
          <w:tcPr>
            <w:tcW w:w="1803" w:type="dxa"/>
          </w:tcPr>
          <w:p w14:paraId="22CC006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CPF/CNPJ</w:t>
            </w:r>
          </w:p>
        </w:tc>
        <w:tc>
          <w:tcPr>
            <w:tcW w:w="1803" w:type="dxa"/>
          </w:tcPr>
          <w:p w14:paraId="07379821"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7AD3EC5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F1FF62B"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461C2664" w14:textId="77777777">
        <w:trPr>
          <w:trHeight w:val="300"/>
        </w:trPr>
        <w:tc>
          <w:tcPr>
            <w:tcW w:w="1803" w:type="dxa"/>
          </w:tcPr>
          <w:p w14:paraId="6EBFBF25"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gender</w:t>
            </w:r>
            <w:proofErr w:type="spellEnd"/>
          </w:p>
        </w:tc>
        <w:tc>
          <w:tcPr>
            <w:tcW w:w="1803" w:type="dxa"/>
          </w:tcPr>
          <w:p w14:paraId="4D14D22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gênero</w:t>
            </w:r>
          </w:p>
        </w:tc>
        <w:tc>
          <w:tcPr>
            <w:tcW w:w="1803" w:type="dxa"/>
          </w:tcPr>
          <w:p w14:paraId="32CFB2D5"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650C6ED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290529A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698E53D9" w14:textId="77777777">
        <w:trPr>
          <w:trHeight w:val="300"/>
        </w:trPr>
        <w:tc>
          <w:tcPr>
            <w:tcW w:w="1803" w:type="dxa"/>
          </w:tcPr>
          <w:p w14:paraId="40F996A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username</w:t>
            </w:r>
            <w:proofErr w:type="spellEnd"/>
          </w:p>
        </w:tc>
        <w:tc>
          <w:tcPr>
            <w:tcW w:w="1803" w:type="dxa"/>
          </w:tcPr>
          <w:p w14:paraId="42166E92"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username</w:t>
            </w:r>
            <w:proofErr w:type="spellEnd"/>
          </w:p>
        </w:tc>
        <w:tc>
          <w:tcPr>
            <w:tcW w:w="1803" w:type="dxa"/>
          </w:tcPr>
          <w:p w14:paraId="719CBD5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p w14:paraId="2517A3F2"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16F9346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715B79A7"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p w14:paraId="5D56E4A4" w14:textId="77777777" w:rsidR="00FB4FD8" w:rsidRDefault="00FB4FD8">
            <w:pPr>
              <w:pBdr>
                <w:top w:val="nil"/>
                <w:left w:val="nil"/>
                <w:bottom w:val="nil"/>
                <w:right w:val="nil"/>
                <w:between w:val="nil"/>
              </w:pBdr>
              <w:spacing w:before="60" w:after="60"/>
              <w:jc w:val="both"/>
              <w:rPr>
                <w:color w:val="000000"/>
                <w:sz w:val="22"/>
                <w:szCs w:val="22"/>
              </w:rPr>
            </w:pPr>
          </w:p>
        </w:tc>
      </w:tr>
      <w:tr w:rsidR="00FB4FD8" w14:paraId="166601B2" w14:textId="77777777">
        <w:trPr>
          <w:trHeight w:val="300"/>
        </w:trPr>
        <w:tc>
          <w:tcPr>
            <w:tcW w:w="1803" w:type="dxa"/>
          </w:tcPr>
          <w:p w14:paraId="143397BB"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Password_hash</w:t>
            </w:r>
            <w:proofErr w:type="spellEnd"/>
          </w:p>
        </w:tc>
        <w:tc>
          <w:tcPr>
            <w:tcW w:w="1803" w:type="dxa"/>
          </w:tcPr>
          <w:p w14:paraId="1A50A9F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Hash</w:t>
            </w:r>
            <w:proofErr w:type="spellEnd"/>
            <w:r>
              <w:rPr>
                <w:color w:val="000000"/>
                <w:sz w:val="22"/>
                <w:szCs w:val="22"/>
              </w:rPr>
              <w:t xml:space="preserve"> da senha criada</w:t>
            </w:r>
          </w:p>
        </w:tc>
        <w:tc>
          <w:tcPr>
            <w:tcW w:w="1803" w:type="dxa"/>
          </w:tcPr>
          <w:p w14:paraId="23962C9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5338B8D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4217640C"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6BABF6AB" w14:textId="77777777">
        <w:trPr>
          <w:trHeight w:val="300"/>
        </w:trPr>
        <w:tc>
          <w:tcPr>
            <w:tcW w:w="1803" w:type="dxa"/>
          </w:tcPr>
          <w:p w14:paraId="625BBB44"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Created_at</w:t>
            </w:r>
            <w:proofErr w:type="spellEnd"/>
          </w:p>
        </w:tc>
        <w:tc>
          <w:tcPr>
            <w:tcW w:w="1803" w:type="dxa"/>
          </w:tcPr>
          <w:p w14:paraId="742C02F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577B4ADF"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timestamp</w:t>
            </w:r>
            <w:proofErr w:type="spellEnd"/>
          </w:p>
        </w:tc>
        <w:tc>
          <w:tcPr>
            <w:tcW w:w="1803" w:type="dxa"/>
          </w:tcPr>
          <w:p w14:paraId="2FF4383C"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471E2CDD"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bl>
    <w:p w14:paraId="3F22FCE6" w14:textId="77777777" w:rsidR="00FB4FD8" w:rsidRDefault="00FB4FD8">
      <w:pPr>
        <w:pBdr>
          <w:top w:val="nil"/>
          <w:left w:val="nil"/>
          <w:bottom w:val="nil"/>
          <w:right w:val="nil"/>
          <w:between w:val="nil"/>
        </w:pBdr>
        <w:spacing w:before="60" w:after="60"/>
        <w:jc w:val="both"/>
        <w:rPr>
          <w:color w:val="000000"/>
          <w:sz w:val="22"/>
          <w:szCs w:val="22"/>
        </w:rPr>
      </w:pPr>
    </w:p>
    <w:p w14:paraId="3C4CEA4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Tabela </w:t>
      </w:r>
      <w:proofErr w:type="spellStart"/>
      <w:r>
        <w:rPr>
          <w:color w:val="000000"/>
          <w:sz w:val="22"/>
          <w:szCs w:val="22"/>
        </w:rPr>
        <w:t>user_roles</w:t>
      </w:r>
      <w:proofErr w:type="spellEnd"/>
      <w:r>
        <w:rPr>
          <w:color w:val="000000"/>
          <w:sz w:val="22"/>
          <w:szCs w:val="22"/>
        </w:rPr>
        <w:t>: Armazena roles dos usuários</w:t>
      </w:r>
    </w:p>
    <w:p w14:paraId="6DC4A71E" w14:textId="77777777" w:rsidR="00FB4FD8" w:rsidRDefault="00682DE0">
      <w:pPr>
        <w:pBdr>
          <w:top w:val="nil"/>
          <w:left w:val="nil"/>
          <w:bottom w:val="nil"/>
          <w:right w:val="nil"/>
          <w:between w:val="nil"/>
        </w:pBdr>
        <w:spacing w:before="60" w:after="60" w:line="259" w:lineRule="auto"/>
        <w:jc w:val="both"/>
        <w:rPr>
          <w:color w:val="000000"/>
          <w:sz w:val="22"/>
          <w:szCs w:val="22"/>
        </w:rPr>
      </w:pPr>
      <w:r>
        <w:rPr>
          <w:noProof/>
          <w:color w:val="000000"/>
          <w:sz w:val="22"/>
          <w:szCs w:val="22"/>
        </w:rPr>
        <w:lastRenderedPageBreak/>
        <w:drawing>
          <wp:inline distT="0" distB="0" distL="0" distR="0" wp14:anchorId="4B6701C8" wp14:editId="49BC3783">
            <wp:extent cx="3619500" cy="2867025"/>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1"/>
                    <a:srcRect/>
                    <a:stretch>
                      <a:fillRect/>
                    </a:stretch>
                  </pic:blipFill>
                  <pic:spPr>
                    <a:xfrm>
                      <a:off x="0" y="0"/>
                      <a:ext cx="3619500" cy="2867025"/>
                    </a:xfrm>
                    <a:prstGeom prst="rect">
                      <a:avLst/>
                    </a:prstGeom>
                    <a:ln/>
                  </pic:spPr>
                </pic:pic>
              </a:graphicData>
            </a:graphic>
          </wp:inline>
        </w:drawing>
      </w:r>
    </w:p>
    <w:tbl>
      <w:tblPr>
        <w:tblStyle w:val="aff4"/>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FB4FD8" w14:paraId="593987D5" w14:textId="77777777">
        <w:trPr>
          <w:trHeight w:val="300"/>
        </w:trPr>
        <w:tc>
          <w:tcPr>
            <w:tcW w:w="1803" w:type="dxa"/>
          </w:tcPr>
          <w:p w14:paraId="2C4C175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7E29598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135C447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55BC754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39ED21E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FB4FD8" w14:paraId="63E2A6CC" w14:textId="77777777">
        <w:trPr>
          <w:trHeight w:val="300"/>
        </w:trPr>
        <w:tc>
          <w:tcPr>
            <w:tcW w:w="1803" w:type="dxa"/>
          </w:tcPr>
          <w:p w14:paraId="0F1CE11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61F388E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Id do </w:t>
            </w:r>
            <w:proofErr w:type="spellStart"/>
            <w:r>
              <w:rPr>
                <w:color w:val="000000"/>
                <w:sz w:val="22"/>
                <w:szCs w:val="22"/>
              </w:rPr>
              <w:t>user</w:t>
            </w:r>
            <w:proofErr w:type="spellEnd"/>
            <w:r>
              <w:rPr>
                <w:color w:val="000000"/>
                <w:sz w:val="22"/>
                <w:szCs w:val="22"/>
              </w:rPr>
              <w:t xml:space="preserve"> role</w:t>
            </w:r>
          </w:p>
        </w:tc>
        <w:tc>
          <w:tcPr>
            <w:tcW w:w="1803" w:type="dxa"/>
          </w:tcPr>
          <w:p w14:paraId="56D8723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48A38A51"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44FE1E7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3AC24BD5" w14:textId="77777777">
        <w:trPr>
          <w:trHeight w:val="300"/>
        </w:trPr>
        <w:tc>
          <w:tcPr>
            <w:tcW w:w="1803" w:type="dxa"/>
          </w:tcPr>
          <w:p w14:paraId="0925C079"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role_name</w:t>
            </w:r>
            <w:proofErr w:type="spellEnd"/>
          </w:p>
        </w:tc>
        <w:tc>
          <w:tcPr>
            <w:tcW w:w="1803" w:type="dxa"/>
          </w:tcPr>
          <w:p w14:paraId="085585B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 da role</w:t>
            </w:r>
          </w:p>
        </w:tc>
        <w:tc>
          <w:tcPr>
            <w:tcW w:w="1803" w:type="dxa"/>
          </w:tcPr>
          <w:p w14:paraId="53F6F027"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4367F6F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067B143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Unique </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1D203D87" w14:textId="77777777">
        <w:trPr>
          <w:trHeight w:val="300"/>
        </w:trPr>
        <w:tc>
          <w:tcPr>
            <w:tcW w:w="1803" w:type="dxa"/>
          </w:tcPr>
          <w:p w14:paraId="4AE3EE6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description</w:t>
            </w:r>
            <w:proofErr w:type="spellEnd"/>
          </w:p>
        </w:tc>
        <w:tc>
          <w:tcPr>
            <w:tcW w:w="1803" w:type="dxa"/>
          </w:tcPr>
          <w:p w14:paraId="253E2FA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 de cada role</w:t>
            </w:r>
          </w:p>
        </w:tc>
        <w:tc>
          <w:tcPr>
            <w:tcW w:w="1803" w:type="dxa"/>
          </w:tcPr>
          <w:p w14:paraId="5DB6D6A8"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p w14:paraId="4A55E5B0"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5C59780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6F5EEF12"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p w14:paraId="280684C5" w14:textId="77777777" w:rsidR="00FB4FD8" w:rsidRDefault="00FB4FD8">
            <w:pPr>
              <w:pBdr>
                <w:top w:val="nil"/>
                <w:left w:val="nil"/>
                <w:bottom w:val="nil"/>
                <w:right w:val="nil"/>
                <w:between w:val="nil"/>
              </w:pBdr>
              <w:spacing w:before="60" w:after="60"/>
              <w:jc w:val="both"/>
              <w:rPr>
                <w:color w:val="000000"/>
                <w:sz w:val="22"/>
                <w:szCs w:val="22"/>
              </w:rPr>
            </w:pPr>
          </w:p>
        </w:tc>
      </w:tr>
      <w:tr w:rsidR="00FB4FD8" w14:paraId="1C68D081" w14:textId="77777777">
        <w:trPr>
          <w:trHeight w:val="300"/>
        </w:trPr>
        <w:tc>
          <w:tcPr>
            <w:tcW w:w="1803" w:type="dxa"/>
          </w:tcPr>
          <w:p w14:paraId="78E53437"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Created_at</w:t>
            </w:r>
            <w:proofErr w:type="spellEnd"/>
          </w:p>
        </w:tc>
        <w:tc>
          <w:tcPr>
            <w:tcW w:w="1803" w:type="dxa"/>
          </w:tcPr>
          <w:p w14:paraId="0C110976"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04A4A181"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timestamp</w:t>
            </w:r>
            <w:proofErr w:type="spellEnd"/>
          </w:p>
        </w:tc>
        <w:tc>
          <w:tcPr>
            <w:tcW w:w="1803" w:type="dxa"/>
          </w:tcPr>
          <w:p w14:paraId="3AD476BB"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03DBA58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bl>
    <w:p w14:paraId="7C13B6C2" w14:textId="77777777" w:rsidR="00FB4FD8" w:rsidRDefault="00FB4FD8">
      <w:pPr>
        <w:pBdr>
          <w:top w:val="nil"/>
          <w:left w:val="nil"/>
          <w:bottom w:val="nil"/>
          <w:right w:val="nil"/>
          <w:between w:val="nil"/>
        </w:pBdr>
        <w:spacing w:before="60" w:after="60"/>
        <w:jc w:val="both"/>
        <w:rPr>
          <w:color w:val="000000"/>
          <w:sz w:val="22"/>
          <w:szCs w:val="22"/>
        </w:rPr>
      </w:pPr>
    </w:p>
    <w:p w14:paraId="1B571EC6"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Tabela </w:t>
      </w:r>
      <w:proofErr w:type="spellStart"/>
      <w:r>
        <w:rPr>
          <w:color w:val="000000"/>
          <w:sz w:val="22"/>
          <w:szCs w:val="22"/>
        </w:rPr>
        <w:t>product_categories</w:t>
      </w:r>
      <w:proofErr w:type="spellEnd"/>
      <w:r>
        <w:rPr>
          <w:color w:val="000000"/>
          <w:sz w:val="22"/>
          <w:szCs w:val="22"/>
        </w:rPr>
        <w:t>: Armazena categorias dos produtos.</w:t>
      </w:r>
    </w:p>
    <w:p w14:paraId="784453CA" w14:textId="77777777" w:rsidR="00FB4FD8" w:rsidRDefault="00FB4FD8">
      <w:pPr>
        <w:pBdr>
          <w:top w:val="nil"/>
          <w:left w:val="nil"/>
          <w:bottom w:val="nil"/>
          <w:right w:val="nil"/>
          <w:between w:val="nil"/>
        </w:pBdr>
        <w:spacing w:before="60" w:after="60" w:line="259" w:lineRule="auto"/>
        <w:jc w:val="both"/>
        <w:rPr>
          <w:color w:val="000000"/>
          <w:sz w:val="22"/>
          <w:szCs w:val="22"/>
        </w:rPr>
      </w:pPr>
    </w:p>
    <w:p w14:paraId="704F5F9F" w14:textId="77777777" w:rsidR="00FB4FD8" w:rsidRDefault="00682DE0">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54AA7EF8" wp14:editId="2BD5DCE4">
            <wp:extent cx="3457575" cy="23907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2"/>
                    <a:srcRect/>
                    <a:stretch>
                      <a:fillRect/>
                    </a:stretch>
                  </pic:blipFill>
                  <pic:spPr>
                    <a:xfrm>
                      <a:off x="0" y="0"/>
                      <a:ext cx="3457575" cy="2390775"/>
                    </a:xfrm>
                    <a:prstGeom prst="rect">
                      <a:avLst/>
                    </a:prstGeom>
                    <a:ln/>
                  </pic:spPr>
                </pic:pic>
              </a:graphicData>
            </a:graphic>
          </wp:inline>
        </w:drawing>
      </w:r>
    </w:p>
    <w:tbl>
      <w:tblPr>
        <w:tblStyle w:val="aff5"/>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FB4FD8" w14:paraId="0824055C" w14:textId="77777777">
        <w:trPr>
          <w:trHeight w:val="300"/>
        </w:trPr>
        <w:tc>
          <w:tcPr>
            <w:tcW w:w="1803" w:type="dxa"/>
          </w:tcPr>
          <w:p w14:paraId="30143EB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13B5BD6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3E2F0B1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2DC9CE9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32086C0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FB4FD8" w14:paraId="2FF89822" w14:textId="77777777">
        <w:trPr>
          <w:trHeight w:val="300"/>
        </w:trPr>
        <w:tc>
          <w:tcPr>
            <w:tcW w:w="1803" w:type="dxa"/>
          </w:tcPr>
          <w:p w14:paraId="68EE473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182F6DB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 da categoria</w:t>
            </w:r>
          </w:p>
        </w:tc>
        <w:tc>
          <w:tcPr>
            <w:tcW w:w="1803" w:type="dxa"/>
          </w:tcPr>
          <w:p w14:paraId="6E91B43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66BA8F0B"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1E0E91B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44CFAF05" w14:textId="77777777">
        <w:trPr>
          <w:trHeight w:val="300"/>
        </w:trPr>
        <w:tc>
          <w:tcPr>
            <w:tcW w:w="1803" w:type="dxa"/>
          </w:tcPr>
          <w:p w14:paraId="6EF11FD9"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category_name</w:t>
            </w:r>
            <w:proofErr w:type="spellEnd"/>
          </w:p>
        </w:tc>
        <w:tc>
          <w:tcPr>
            <w:tcW w:w="1803" w:type="dxa"/>
          </w:tcPr>
          <w:p w14:paraId="335FBD5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 da categoria</w:t>
            </w:r>
          </w:p>
        </w:tc>
        <w:tc>
          <w:tcPr>
            <w:tcW w:w="1803" w:type="dxa"/>
          </w:tcPr>
          <w:p w14:paraId="7AEEC56F"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803" w:type="dxa"/>
          </w:tcPr>
          <w:p w14:paraId="35191A9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1F1D5EE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Unique </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72F7641C" w14:textId="77777777">
        <w:trPr>
          <w:trHeight w:val="300"/>
        </w:trPr>
        <w:tc>
          <w:tcPr>
            <w:tcW w:w="1803" w:type="dxa"/>
          </w:tcPr>
          <w:p w14:paraId="6E7A357F"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lastRenderedPageBreak/>
              <w:t>description</w:t>
            </w:r>
            <w:proofErr w:type="spellEnd"/>
          </w:p>
        </w:tc>
        <w:tc>
          <w:tcPr>
            <w:tcW w:w="1803" w:type="dxa"/>
          </w:tcPr>
          <w:p w14:paraId="61632B7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 da categoria</w:t>
            </w:r>
          </w:p>
        </w:tc>
        <w:tc>
          <w:tcPr>
            <w:tcW w:w="1803" w:type="dxa"/>
          </w:tcPr>
          <w:p w14:paraId="348673E1"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p w14:paraId="251852CF"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312DA166"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3E95837F"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p w14:paraId="08E276E2" w14:textId="77777777" w:rsidR="00FB4FD8" w:rsidRDefault="00FB4FD8">
            <w:pPr>
              <w:pBdr>
                <w:top w:val="nil"/>
                <w:left w:val="nil"/>
                <w:bottom w:val="nil"/>
                <w:right w:val="nil"/>
                <w:between w:val="nil"/>
              </w:pBdr>
              <w:spacing w:before="60" w:after="60"/>
              <w:jc w:val="both"/>
              <w:rPr>
                <w:color w:val="000000"/>
                <w:sz w:val="22"/>
                <w:szCs w:val="22"/>
              </w:rPr>
            </w:pPr>
          </w:p>
        </w:tc>
      </w:tr>
    </w:tbl>
    <w:p w14:paraId="17C8863A" w14:textId="77777777" w:rsidR="00FB4FD8" w:rsidRDefault="00FB4FD8">
      <w:pPr>
        <w:pBdr>
          <w:top w:val="nil"/>
          <w:left w:val="nil"/>
          <w:bottom w:val="nil"/>
          <w:right w:val="nil"/>
          <w:between w:val="nil"/>
        </w:pBdr>
        <w:spacing w:before="60" w:after="60"/>
        <w:jc w:val="both"/>
        <w:rPr>
          <w:color w:val="000000"/>
          <w:sz w:val="22"/>
          <w:szCs w:val="22"/>
        </w:rPr>
      </w:pPr>
    </w:p>
    <w:p w14:paraId="02D222E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Tabela </w:t>
      </w:r>
      <w:proofErr w:type="spellStart"/>
      <w:r>
        <w:rPr>
          <w:color w:val="000000"/>
          <w:sz w:val="22"/>
          <w:szCs w:val="22"/>
        </w:rPr>
        <w:t>products</w:t>
      </w:r>
      <w:proofErr w:type="spellEnd"/>
      <w:r>
        <w:rPr>
          <w:color w:val="000000"/>
          <w:sz w:val="22"/>
          <w:szCs w:val="22"/>
        </w:rPr>
        <w:t>: Armazena produtos</w:t>
      </w:r>
    </w:p>
    <w:p w14:paraId="5290FA56" w14:textId="77777777" w:rsidR="00FB4FD8" w:rsidRDefault="00682DE0">
      <w:pPr>
        <w:pBdr>
          <w:top w:val="nil"/>
          <w:left w:val="nil"/>
          <w:bottom w:val="nil"/>
          <w:right w:val="nil"/>
          <w:between w:val="nil"/>
        </w:pBdr>
        <w:spacing w:before="60" w:after="60"/>
        <w:jc w:val="both"/>
        <w:rPr>
          <w:color w:val="000000"/>
          <w:sz w:val="22"/>
          <w:szCs w:val="22"/>
        </w:rPr>
      </w:pPr>
      <w:r>
        <w:rPr>
          <w:noProof/>
          <w:color w:val="000000"/>
          <w:sz w:val="22"/>
          <w:szCs w:val="22"/>
        </w:rPr>
        <w:drawing>
          <wp:inline distT="0" distB="0" distL="0" distR="0" wp14:anchorId="4687E6C7" wp14:editId="66AD32DD">
            <wp:extent cx="2664619" cy="3711433"/>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2664619" cy="3711433"/>
                    </a:xfrm>
                    <a:prstGeom prst="rect">
                      <a:avLst/>
                    </a:prstGeom>
                    <a:ln/>
                  </pic:spPr>
                </pic:pic>
              </a:graphicData>
            </a:graphic>
          </wp:inline>
        </w:drawing>
      </w:r>
    </w:p>
    <w:tbl>
      <w:tblPr>
        <w:tblStyle w:val="aff6"/>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42"/>
        <w:gridCol w:w="1802"/>
        <w:gridCol w:w="1791"/>
        <w:gridCol w:w="1790"/>
        <w:gridCol w:w="1791"/>
      </w:tblGrid>
      <w:tr w:rsidR="00FB4FD8" w14:paraId="79206E68" w14:textId="77777777">
        <w:trPr>
          <w:trHeight w:val="300"/>
        </w:trPr>
        <w:tc>
          <w:tcPr>
            <w:tcW w:w="1842" w:type="dxa"/>
          </w:tcPr>
          <w:p w14:paraId="1EE0A4F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2" w:type="dxa"/>
          </w:tcPr>
          <w:p w14:paraId="2B255B8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791" w:type="dxa"/>
          </w:tcPr>
          <w:p w14:paraId="5335A5B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790" w:type="dxa"/>
          </w:tcPr>
          <w:p w14:paraId="4C23E6A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791" w:type="dxa"/>
          </w:tcPr>
          <w:p w14:paraId="185467D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FB4FD8" w14:paraId="64D08E1D" w14:textId="77777777">
        <w:trPr>
          <w:trHeight w:val="300"/>
        </w:trPr>
        <w:tc>
          <w:tcPr>
            <w:tcW w:w="1842" w:type="dxa"/>
          </w:tcPr>
          <w:p w14:paraId="6C387AA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2" w:type="dxa"/>
          </w:tcPr>
          <w:p w14:paraId="4DC7121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 do produto</w:t>
            </w:r>
          </w:p>
        </w:tc>
        <w:tc>
          <w:tcPr>
            <w:tcW w:w="1791" w:type="dxa"/>
          </w:tcPr>
          <w:p w14:paraId="690DF51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0" w:type="dxa"/>
          </w:tcPr>
          <w:p w14:paraId="577F588D" w14:textId="77777777" w:rsidR="00FB4FD8" w:rsidRDefault="00FB4FD8">
            <w:pPr>
              <w:pBdr>
                <w:top w:val="nil"/>
                <w:left w:val="nil"/>
                <w:bottom w:val="nil"/>
                <w:right w:val="nil"/>
                <w:between w:val="nil"/>
              </w:pBdr>
              <w:spacing w:before="60" w:after="60"/>
              <w:jc w:val="both"/>
              <w:rPr>
                <w:color w:val="000000"/>
                <w:sz w:val="22"/>
                <w:szCs w:val="22"/>
              </w:rPr>
            </w:pPr>
          </w:p>
        </w:tc>
        <w:tc>
          <w:tcPr>
            <w:tcW w:w="1791" w:type="dxa"/>
          </w:tcPr>
          <w:p w14:paraId="4B750F16"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6270AEF5" w14:textId="77777777">
        <w:trPr>
          <w:trHeight w:val="300"/>
        </w:trPr>
        <w:tc>
          <w:tcPr>
            <w:tcW w:w="1842" w:type="dxa"/>
          </w:tcPr>
          <w:p w14:paraId="2FE8E78C"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Product</w:t>
            </w:r>
            <w:r>
              <w:rPr>
                <w:i/>
                <w:iCs/>
                <w:color w:val="000000"/>
                <w:sz w:val="22"/>
                <w:szCs w:val="22"/>
              </w:rPr>
              <w:t>category</w:t>
            </w:r>
            <w:r>
              <w:rPr>
                <w:color w:val="000000"/>
                <w:sz w:val="22"/>
                <w:szCs w:val="22"/>
              </w:rPr>
              <w:t>id</w:t>
            </w:r>
            <w:proofErr w:type="spellEnd"/>
          </w:p>
        </w:tc>
        <w:tc>
          <w:tcPr>
            <w:tcW w:w="1802" w:type="dxa"/>
          </w:tcPr>
          <w:p w14:paraId="1507A6C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Chave estrangeira de </w:t>
            </w:r>
            <w:proofErr w:type="spellStart"/>
            <w:r>
              <w:rPr>
                <w:color w:val="000000"/>
                <w:sz w:val="22"/>
                <w:szCs w:val="22"/>
              </w:rPr>
              <w:t>product_category</w:t>
            </w:r>
            <w:proofErr w:type="spellEnd"/>
          </w:p>
        </w:tc>
        <w:tc>
          <w:tcPr>
            <w:tcW w:w="1791" w:type="dxa"/>
          </w:tcPr>
          <w:p w14:paraId="6194D2C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0" w:type="dxa"/>
          </w:tcPr>
          <w:p w14:paraId="256679D4"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791" w:type="dxa"/>
          </w:tcPr>
          <w:p w14:paraId="675C7E9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21450D36" w14:textId="77777777">
        <w:trPr>
          <w:trHeight w:val="300"/>
        </w:trPr>
        <w:tc>
          <w:tcPr>
            <w:tcW w:w="1842" w:type="dxa"/>
          </w:tcPr>
          <w:p w14:paraId="17F4D9E1"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product_name</w:t>
            </w:r>
            <w:proofErr w:type="spellEnd"/>
          </w:p>
        </w:tc>
        <w:tc>
          <w:tcPr>
            <w:tcW w:w="1802" w:type="dxa"/>
          </w:tcPr>
          <w:p w14:paraId="27573D4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 do produto</w:t>
            </w:r>
          </w:p>
        </w:tc>
        <w:tc>
          <w:tcPr>
            <w:tcW w:w="1791" w:type="dxa"/>
          </w:tcPr>
          <w:p w14:paraId="58D734B2"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790" w:type="dxa"/>
          </w:tcPr>
          <w:p w14:paraId="530D715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45C13CC4"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50D4A74D" w14:textId="77777777">
        <w:trPr>
          <w:trHeight w:val="300"/>
        </w:trPr>
        <w:tc>
          <w:tcPr>
            <w:tcW w:w="1842" w:type="dxa"/>
          </w:tcPr>
          <w:p w14:paraId="71189A92" w14:textId="77777777" w:rsidR="00FB4FD8" w:rsidRDefault="00682DE0">
            <w:pPr>
              <w:pBdr>
                <w:top w:val="nil"/>
                <w:left w:val="nil"/>
                <w:bottom w:val="nil"/>
                <w:right w:val="nil"/>
                <w:between w:val="nil"/>
              </w:pBdr>
              <w:spacing w:before="60" w:after="60" w:line="259" w:lineRule="auto"/>
              <w:jc w:val="both"/>
              <w:rPr>
                <w:color w:val="000000"/>
                <w:sz w:val="22"/>
                <w:szCs w:val="22"/>
              </w:rPr>
            </w:pPr>
            <w:proofErr w:type="spellStart"/>
            <w:r>
              <w:rPr>
                <w:color w:val="000000"/>
                <w:sz w:val="22"/>
                <w:szCs w:val="22"/>
              </w:rPr>
              <w:t>price</w:t>
            </w:r>
            <w:proofErr w:type="spellEnd"/>
          </w:p>
        </w:tc>
        <w:tc>
          <w:tcPr>
            <w:tcW w:w="1802" w:type="dxa"/>
          </w:tcPr>
          <w:p w14:paraId="57EEB79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Preço do produto</w:t>
            </w:r>
          </w:p>
        </w:tc>
        <w:tc>
          <w:tcPr>
            <w:tcW w:w="1791" w:type="dxa"/>
          </w:tcPr>
          <w:p w14:paraId="7C06131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float</w:t>
            </w:r>
            <w:proofErr w:type="spellEnd"/>
          </w:p>
        </w:tc>
        <w:tc>
          <w:tcPr>
            <w:tcW w:w="1790" w:type="dxa"/>
          </w:tcPr>
          <w:p w14:paraId="10164CA5" w14:textId="77777777" w:rsidR="00FB4FD8" w:rsidRDefault="00FB4FD8">
            <w:pPr>
              <w:pBdr>
                <w:top w:val="nil"/>
                <w:left w:val="nil"/>
                <w:bottom w:val="nil"/>
                <w:right w:val="nil"/>
                <w:between w:val="nil"/>
              </w:pBdr>
              <w:spacing w:before="60" w:after="60"/>
              <w:jc w:val="both"/>
              <w:rPr>
                <w:color w:val="000000"/>
                <w:sz w:val="22"/>
                <w:szCs w:val="22"/>
              </w:rPr>
            </w:pPr>
          </w:p>
        </w:tc>
        <w:tc>
          <w:tcPr>
            <w:tcW w:w="1791" w:type="dxa"/>
          </w:tcPr>
          <w:p w14:paraId="428704EC"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3BBF70CC" w14:textId="77777777">
        <w:trPr>
          <w:trHeight w:val="300"/>
        </w:trPr>
        <w:tc>
          <w:tcPr>
            <w:tcW w:w="1842" w:type="dxa"/>
          </w:tcPr>
          <w:p w14:paraId="09231F7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Stock_quantity</w:t>
            </w:r>
            <w:proofErr w:type="spellEnd"/>
          </w:p>
        </w:tc>
        <w:tc>
          <w:tcPr>
            <w:tcW w:w="1802" w:type="dxa"/>
          </w:tcPr>
          <w:p w14:paraId="237A368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Quantidade em estoque do produto</w:t>
            </w:r>
          </w:p>
        </w:tc>
        <w:tc>
          <w:tcPr>
            <w:tcW w:w="1791" w:type="dxa"/>
          </w:tcPr>
          <w:p w14:paraId="228A91E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int</w:t>
            </w:r>
            <w:proofErr w:type="spellEnd"/>
          </w:p>
        </w:tc>
        <w:tc>
          <w:tcPr>
            <w:tcW w:w="1790" w:type="dxa"/>
          </w:tcPr>
          <w:p w14:paraId="390C92AD" w14:textId="77777777" w:rsidR="00FB4FD8" w:rsidRDefault="00FB4FD8">
            <w:pPr>
              <w:pBdr>
                <w:top w:val="nil"/>
                <w:left w:val="nil"/>
                <w:bottom w:val="nil"/>
                <w:right w:val="nil"/>
                <w:between w:val="nil"/>
              </w:pBdr>
              <w:spacing w:before="60" w:after="60"/>
              <w:jc w:val="both"/>
              <w:rPr>
                <w:color w:val="000000"/>
                <w:sz w:val="22"/>
                <w:szCs w:val="22"/>
              </w:rPr>
            </w:pPr>
          </w:p>
        </w:tc>
        <w:tc>
          <w:tcPr>
            <w:tcW w:w="1791" w:type="dxa"/>
          </w:tcPr>
          <w:p w14:paraId="3263DA6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6F7C6BD8" w14:textId="77777777">
        <w:trPr>
          <w:trHeight w:val="300"/>
        </w:trPr>
        <w:tc>
          <w:tcPr>
            <w:tcW w:w="1842" w:type="dxa"/>
          </w:tcPr>
          <w:p w14:paraId="3A571CD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brand</w:t>
            </w:r>
          </w:p>
        </w:tc>
        <w:tc>
          <w:tcPr>
            <w:tcW w:w="1802" w:type="dxa"/>
          </w:tcPr>
          <w:p w14:paraId="3AFA8966"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Marca do produto</w:t>
            </w:r>
          </w:p>
        </w:tc>
        <w:tc>
          <w:tcPr>
            <w:tcW w:w="1791" w:type="dxa"/>
          </w:tcPr>
          <w:p w14:paraId="3875DC5B"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790" w:type="dxa"/>
          </w:tcPr>
          <w:p w14:paraId="1C9361C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5D1AFD8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23425BBF" w14:textId="77777777">
        <w:trPr>
          <w:trHeight w:val="300"/>
        </w:trPr>
        <w:tc>
          <w:tcPr>
            <w:tcW w:w="1842" w:type="dxa"/>
          </w:tcPr>
          <w:p w14:paraId="134234D5"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sku</w:t>
            </w:r>
            <w:proofErr w:type="spellEnd"/>
          </w:p>
        </w:tc>
        <w:tc>
          <w:tcPr>
            <w:tcW w:w="1802" w:type="dxa"/>
          </w:tcPr>
          <w:p w14:paraId="6DF1907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Código dentro da loja do produto</w:t>
            </w:r>
          </w:p>
        </w:tc>
        <w:tc>
          <w:tcPr>
            <w:tcW w:w="1791" w:type="dxa"/>
          </w:tcPr>
          <w:p w14:paraId="674105B1"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p w14:paraId="448441EC" w14:textId="77777777" w:rsidR="00FB4FD8" w:rsidRDefault="00FB4FD8">
            <w:pPr>
              <w:pBdr>
                <w:top w:val="nil"/>
                <w:left w:val="nil"/>
                <w:bottom w:val="nil"/>
                <w:right w:val="nil"/>
                <w:between w:val="nil"/>
              </w:pBdr>
              <w:spacing w:before="60" w:after="60"/>
              <w:jc w:val="both"/>
              <w:rPr>
                <w:color w:val="000000"/>
                <w:sz w:val="22"/>
                <w:szCs w:val="22"/>
              </w:rPr>
            </w:pPr>
          </w:p>
        </w:tc>
        <w:tc>
          <w:tcPr>
            <w:tcW w:w="1790" w:type="dxa"/>
          </w:tcPr>
          <w:p w14:paraId="20E1E6C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155F5DA7"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r>
              <w:rPr>
                <w:color w:val="000000"/>
                <w:sz w:val="22"/>
                <w:szCs w:val="22"/>
              </w:rPr>
              <w:t>/ Unique</w:t>
            </w:r>
          </w:p>
          <w:p w14:paraId="06987EBA" w14:textId="77777777" w:rsidR="00FB4FD8" w:rsidRDefault="00FB4FD8">
            <w:pPr>
              <w:pBdr>
                <w:top w:val="nil"/>
                <w:left w:val="nil"/>
                <w:bottom w:val="nil"/>
                <w:right w:val="nil"/>
                <w:between w:val="nil"/>
              </w:pBdr>
              <w:spacing w:before="60" w:after="60"/>
              <w:jc w:val="both"/>
              <w:rPr>
                <w:color w:val="000000"/>
                <w:sz w:val="22"/>
                <w:szCs w:val="22"/>
              </w:rPr>
            </w:pPr>
          </w:p>
        </w:tc>
      </w:tr>
      <w:tr w:rsidR="00FB4FD8" w14:paraId="6C261590" w14:textId="77777777">
        <w:trPr>
          <w:trHeight w:val="300"/>
        </w:trPr>
        <w:tc>
          <w:tcPr>
            <w:tcW w:w="1842" w:type="dxa"/>
          </w:tcPr>
          <w:p w14:paraId="43C66E6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description</w:t>
            </w:r>
            <w:proofErr w:type="spellEnd"/>
          </w:p>
        </w:tc>
        <w:tc>
          <w:tcPr>
            <w:tcW w:w="1802" w:type="dxa"/>
          </w:tcPr>
          <w:p w14:paraId="2E85375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 do produto</w:t>
            </w:r>
          </w:p>
        </w:tc>
        <w:tc>
          <w:tcPr>
            <w:tcW w:w="1791" w:type="dxa"/>
          </w:tcPr>
          <w:p w14:paraId="47A9A022"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p w14:paraId="51711EC7" w14:textId="77777777" w:rsidR="00FB4FD8" w:rsidRDefault="00FB4FD8">
            <w:pPr>
              <w:pBdr>
                <w:top w:val="nil"/>
                <w:left w:val="nil"/>
                <w:bottom w:val="nil"/>
                <w:right w:val="nil"/>
                <w:between w:val="nil"/>
              </w:pBdr>
              <w:spacing w:before="60" w:after="60"/>
              <w:jc w:val="both"/>
              <w:rPr>
                <w:color w:val="000000"/>
                <w:sz w:val="22"/>
                <w:szCs w:val="22"/>
              </w:rPr>
            </w:pPr>
          </w:p>
        </w:tc>
        <w:tc>
          <w:tcPr>
            <w:tcW w:w="1790" w:type="dxa"/>
          </w:tcPr>
          <w:p w14:paraId="7BB69DB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1" w:type="dxa"/>
          </w:tcPr>
          <w:p w14:paraId="27CE7FFB"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p w14:paraId="381080B3" w14:textId="77777777" w:rsidR="00FB4FD8" w:rsidRDefault="00FB4FD8">
            <w:pPr>
              <w:pBdr>
                <w:top w:val="nil"/>
                <w:left w:val="nil"/>
                <w:bottom w:val="nil"/>
                <w:right w:val="nil"/>
                <w:between w:val="nil"/>
              </w:pBdr>
              <w:spacing w:before="60" w:after="60"/>
              <w:jc w:val="both"/>
              <w:rPr>
                <w:color w:val="000000"/>
                <w:sz w:val="22"/>
                <w:szCs w:val="22"/>
              </w:rPr>
            </w:pPr>
          </w:p>
        </w:tc>
      </w:tr>
      <w:tr w:rsidR="00FB4FD8" w14:paraId="77C33142" w14:textId="77777777">
        <w:trPr>
          <w:trHeight w:val="300"/>
        </w:trPr>
        <w:tc>
          <w:tcPr>
            <w:tcW w:w="1842" w:type="dxa"/>
          </w:tcPr>
          <w:p w14:paraId="0C161A8B"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Created_at</w:t>
            </w:r>
            <w:proofErr w:type="spellEnd"/>
          </w:p>
        </w:tc>
        <w:tc>
          <w:tcPr>
            <w:tcW w:w="1802" w:type="dxa"/>
          </w:tcPr>
          <w:p w14:paraId="4705094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791" w:type="dxa"/>
          </w:tcPr>
          <w:p w14:paraId="2740FCC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timestamp</w:t>
            </w:r>
            <w:proofErr w:type="spellEnd"/>
          </w:p>
        </w:tc>
        <w:tc>
          <w:tcPr>
            <w:tcW w:w="1790" w:type="dxa"/>
          </w:tcPr>
          <w:p w14:paraId="032D0814"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791" w:type="dxa"/>
          </w:tcPr>
          <w:p w14:paraId="719B8ED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bl>
    <w:p w14:paraId="1645A472" w14:textId="77777777" w:rsidR="00FB4FD8" w:rsidRDefault="00FB4FD8">
      <w:pPr>
        <w:pBdr>
          <w:top w:val="nil"/>
          <w:left w:val="nil"/>
          <w:bottom w:val="nil"/>
          <w:right w:val="nil"/>
          <w:between w:val="nil"/>
        </w:pBdr>
        <w:spacing w:before="60" w:after="60"/>
        <w:jc w:val="both"/>
        <w:rPr>
          <w:color w:val="000000"/>
          <w:sz w:val="22"/>
          <w:szCs w:val="22"/>
        </w:rPr>
      </w:pPr>
    </w:p>
    <w:p w14:paraId="08C2597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Tabela </w:t>
      </w:r>
      <w:proofErr w:type="spellStart"/>
      <w:r>
        <w:rPr>
          <w:color w:val="000000"/>
          <w:sz w:val="22"/>
          <w:szCs w:val="22"/>
        </w:rPr>
        <w:t>contacts</w:t>
      </w:r>
      <w:proofErr w:type="spellEnd"/>
      <w:r>
        <w:rPr>
          <w:color w:val="000000"/>
          <w:sz w:val="22"/>
          <w:szCs w:val="22"/>
        </w:rPr>
        <w:t>: Armazena contatos</w:t>
      </w:r>
    </w:p>
    <w:p w14:paraId="22EE2E73" w14:textId="77777777" w:rsidR="00FB4FD8" w:rsidRDefault="00682DE0">
      <w:pPr>
        <w:pBdr>
          <w:top w:val="nil"/>
          <w:left w:val="nil"/>
          <w:bottom w:val="nil"/>
          <w:right w:val="nil"/>
          <w:between w:val="nil"/>
        </w:pBdr>
        <w:spacing w:before="60" w:after="60"/>
        <w:jc w:val="both"/>
        <w:rPr>
          <w:color w:val="000000"/>
          <w:sz w:val="22"/>
          <w:szCs w:val="22"/>
        </w:rPr>
      </w:pPr>
      <w:r>
        <w:rPr>
          <w:noProof/>
          <w:color w:val="000000"/>
          <w:sz w:val="22"/>
          <w:szCs w:val="22"/>
        </w:rPr>
        <w:lastRenderedPageBreak/>
        <w:drawing>
          <wp:inline distT="0" distB="0" distL="0" distR="0" wp14:anchorId="1D852892" wp14:editId="18722C2D">
            <wp:extent cx="3448050" cy="2571750"/>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3448050" cy="2571750"/>
                    </a:xfrm>
                    <a:prstGeom prst="rect">
                      <a:avLst/>
                    </a:prstGeom>
                    <a:ln/>
                  </pic:spPr>
                </pic:pic>
              </a:graphicData>
            </a:graphic>
          </wp:inline>
        </w:drawing>
      </w:r>
    </w:p>
    <w:tbl>
      <w:tblPr>
        <w:tblStyle w:val="aff7"/>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FB4FD8" w14:paraId="092D8DF2" w14:textId="77777777">
        <w:trPr>
          <w:trHeight w:val="300"/>
        </w:trPr>
        <w:tc>
          <w:tcPr>
            <w:tcW w:w="1803" w:type="dxa"/>
          </w:tcPr>
          <w:p w14:paraId="2678C8EC"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02C0C2B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37FB2DD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3A1B5E6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4700EA6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FB4FD8" w14:paraId="75D5EB07" w14:textId="77777777">
        <w:trPr>
          <w:trHeight w:val="300"/>
        </w:trPr>
        <w:tc>
          <w:tcPr>
            <w:tcW w:w="1803" w:type="dxa"/>
          </w:tcPr>
          <w:p w14:paraId="33AB418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4BFE806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Id </w:t>
            </w:r>
            <w:proofErr w:type="gramStart"/>
            <w:r>
              <w:rPr>
                <w:color w:val="000000"/>
                <w:sz w:val="22"/>
                <w:szCs w:val="22"/>
              </w:rPr>
              <w:t>da c</w:t>
            </w:r>
            <w:r>
              <w:rPr>
                <w:sz w:val="22"/>
                <w:szCs w:val="22"/>
              </w:rPr>
              <w:t>ontato</w:t>
            </w:r>
            <w:proofErr w:type="gramEnd"/>
          </w:p>
        </w:tc>
        <w:tc>
          <w:tcPr>
            <w:tcW w:w="1803" w:type="dxa"/>
          </w:tcPr>
          <w:p w14:paraId="7D90185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C030BFD"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3BEFB3E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5A357FC0" w14:textId="77777777">
        <w:trPr>
          <w:trHeight w:val="300"/>
        </w:trPr>
        <w:tc>
          <w:tcPr>
            <w:tcW w:w="1803" w:type="dxa"/>
          </w:tcPr>
          <w:p w14:paraId="2AA64F46"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User_id</w:t>
            </w:r>
            <w:proofErr w:type="spellEnd"/>
          </w:p>
        </w:tc>
        <w:tc>
          <w:tcPr>
            <w:tcW w:w="1803" w:type="dxa"/>
          </w:tcPr>
          <w:p w14:paraId="493C0147"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Chave estrangeira de </w:t>
            </w:r>
            <w:proofErr w:type="spellStart"/>
            <w:r>
              <w:rPr>
                <w:color w:val="000000"/>
                <w:sz w:val="22"/>
                <w:szCs w:val="22"/>
              </w:rPr>
              <w:t>user_accounts</w:t>
            </w:r>
            <w:proofErr w:type="spellEnd"/>
          </w:p>
        </w:tc>
        <w:tc>
          <w:tcPr>
            <w:tcW w:w="1803" w:type="dxa"/>
          </w:tcPr>
          <w:p w14:paraId="1E09DA4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7B06EB2B"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5378BE9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34C77C2E" w14:textId="77777777">
        <w:trPr>
          <w:trHeight w:val="300"/>
        </w:trPr>
        <w:tc>
          <w:tcPr>
            <w:tcW w:w="1803" w:type="dxa"/>
          </w:tcPr>
          <w:p w14:paraId="5172C61C"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telephone</w:t>
            </w:r>
            <w:proofErr w:type="spellEnd"/>
          </w:p>
        </w:tc>
        <w:tc>
          <w:tcPr>
            <w:tcW w:w="1803" w:type="dxa"/>
          </w:tcPr>
          <w:p w14:paraId="3B270673" w14:textId="77777777" w:rsidR="00FB4FD8" w:rsidRDefault="00682DE0">
            <w:pPr>
              <w:pBdr>
                <w:top w:val="nil"/>
                <w:left w:val="nil"/>
                <w:bottom w:val="nil"/>
                <w:right w:val="nil"/>
                <w:between w:val="nil"/>
              </w:pBdr>
              <w:spacing w:before="60" w:after="60"/>
              <w:jc w:val="both"/>
              <w:rPr>
                <w:color w:val="000000"/>
                <w:sz w:val="22"/>
                <w:szCs w:val="22"/>
              </w:rPr>
            </w:pPr>
            <w:proofErr w:type="spellStart"/>
            <w:proofErr w:type="gramStart"/>
            <w:r>
              <w:rPr>
                <w:color w:val="000000"/>
                <w:sz w:val="22"/>
                <w:szCs w:val="22"/>
              </w:rPr>
              <w:t>Numero</w:t>
            </w:r>
            <w:proofErr w:type="spellEnd"/>
            <w:proofErr w:type="gramEnd"/>
            <w:r>
              <w:rPr>
                <w:color w:val="000000"/>
                <w:sz w:val="22"/>
                <w:szCs w:val="22"/>
              </w:rPr>
              <w:t xml:space="preserve"> de telefone do usuário</w:t>
            </w:r>
          </w:p>
        </w:tc>
        <w:tc>
          <w:tcPr>
            <w:tcW w:w="1803" w:type="dxa"/>
          </w:tcPr>
          <w:p w14:paraId="632F414B"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p w14:paraId="26E8BA15"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4937775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803" w:type="dxa"/>
          </w:tcPr>
          <w:p w14:paraId="6FE94766"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p w14:paraId="63650040" w14:textId="77777777" w:rsidR="00FB4FD8" w:rsidRDefault="00FB4FD8">
            <w:pPr>
              <w:pBdr>
                <w:top w:val="nil"/>
                <w:left w:val="nil"/>
                <w:bottom w:val="nil"/>
                <w:right w:val="nil"/>
                <w:between w:val="nil"/>
              </w:pBdr>
              <w:spacing w:before="60" w:after="60"/>
              <w:jc w:val="both"/>
              <w:rPr>
                <w:color w:val="000000"/>
                <w:sz w:val="22"/>
                <w:szCs w:val="22"/>
              </w:rPr>
            </w:pPr>
          </w:p>
        </w:tc>
      </w:tr>
      <w:tr w:rsidR="00FB4FD8" w14:paraId="1C21DA5B" w14:textId="77777777">
        <w:trPr>
          <w:trHeight w:val="300"/>
        </w:trPr>
        <w:tc>
          <w:tcPr>
            <w:tcW w:w="1803" w:type="dxa"/>
          </w:tcPr>
          <w:p w14:paraId="63F3BDE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Created_at</w:t>
            </w:r>
            <w:proofErr w:type="spellEnd"/>
          </w:p>
        </w:tc>
        <w:tc>
          <w:tcPr>
            <w:tcW w:w="1803" w:type="dxa"/>
          </w:tcPr>
          <w:p w14:paraId="18C88AC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607FC70F"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timestamp</w:t>
            </w:r>
            <w:proofErr w:type="spellEnd"/>
          </w:p>
        </w:tc>
        <w:tc>
          <w:tcPr>
            <w:tcW w:w="1803" w:type="dxa"/>
          </w:tcPr>
          <w:p w14:paraId="21046617"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40CD397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bl>
    <w:p w14:paraId="59C285E9" w14:textId="77777777" w:rsidR="00FB4FD8" w:rsidRDefault="00FB4FD8">
      <w:pPr>
        <w:pBdr>
          <w:top w:val="nil"/>
          <w:left w:val="nil"/>
          <w:bottom w:val="nil"/>
          <w:right w:val="nil"/>
          <w:between w:val="nil"/>
        </w:pBdr>
        <w:spacing w:before="60" w:after="60"/>
        <w:jc w:val="both"/>
        <w:rPr>
          <w:color w:val="000000"/>
          <w:sz w:val="22"/>
          <w:szCs w:val="22"/>
        </w:rPr>
      </w:pPr>
    </w:p>
    <w:p w14:paraId="169825F8" w14:textId="77777777" w:rsidR="00FB4FD8" w:rsidRDefault="00FB4FD8">
      <w:pPr>
        <w:pBdr>
          <w:top w:val="nil"/>
          <w:left w:val="nil"/>
          <w:bottom w:val="nil"/>
          <w:right w:val="nil"/>
          <w:between w:val="nil"/>
        </w:pBdr>
        <w:spacing w:before="60" w:after="60"/>
        <w:jc w:val="both"/>
        <w:rPr>
          <w:color w:val="000000"/>
          <w:sz w:val="22"/>
          <w:szCs w:val="22"/>
        </w:rPr>
      </w:pPr>
    </w:p>
    <w:p w14:paraId="65F56B44" w14:textId="77777777" w:rsidR="00FB4FD8" w:rsidRDefault="00FB4FD8">
      <w:pPr>
        <w:pBdr>
          <w:top w:val="nil"/>
          <w:left w:val="nil"/>
          <w:bottom w:val="nil"/>
          <w:right w:val="nil"/>
          <w:between w:val="nil"/>
        </w:pBdr>
        <w:spacing w:before="60" w:after="60"/>
        <w:jc w:val="both"/>
        <w:rPr>
          <w:color w:val="000000"/>
          <w:sz w:val="22"/>
          <w:szCs w:val="22"/>
        </w:rPr>
      </w:pPr>
    </w:p>
    <w:p w14:paraId="1320F72F" w14:textId="77777777" w:rsidR="00FB4FD8" w:rsidRDefault="00FB4FD8">
      <w:pPr>
        <w:pBdr>
          <w:top w:val="nil"/>
          <w:left w:val="nil"/>
          <w:bottom w:val="nil"/>
          <w:right w:val="nil"/>
          <w:between w:val="nil"/>
        </w:pBdr>
        <w:spacing w:before="60" w:after="60"/>
        <w:jc w:val="both"/>
        <w:rPr>
          <w:color w:val="000000"/>
          <w:sz w:val="22"/>
          <w:szCs w:val="22"/>
        </w:rPr>
      </w:pPr>
    </w:p>
    <w:p w14:paraId="72B773A1" w14:textId="77777777" w:rsidR="00FB4FD8" w:rsidRDefault="00FB4FD8">
      <w:pPr>
        <w:pBdr>
          <w:top w:val="nil"/>
          <w:left w:val="nil"/>
          <w:bottom w:val="nil"/>
          <w:right w:val="nil"/>
          <w:between w:val="nil"/>
        </w:pBdr>
        <w:spacing w:before="60" w:after="60"/>
        <w:jc w:val="both"/>
        <w:rPr>
          <w:color w:val="000000"/>
          <w:sz w:val="22"/>
          <w:szCs w:val="22"/>
        </w:rPr>
      </w:pPr>
    </w:p>
    <w:p w14:paraId="02DBD21E" w14:textId="77777777" w:rsidR="00FB4FD8" w:rsidRDefault="00FB4FD8">
      <w:pPr>
        <w:pBdr>
          <w:top w:val="nil"/>
          <w:left w:val="nil"/>
          <w:bottom w:val="nil"/>
          <w:right w:val="nil"/>
          <w:between w:val="nil"/>
        </w:pBdr>
        <w:spacing w:before="60" w:after="60"/>
        <w:jc w:val="both"/>
        <w:rPr>
          <w:color w:val="000000"/>
          <w:sz w:val="22"/>
          <w:szCs w:val="22"/>
        </w:rPr>
      </w:pPr>
    </w:p>
    <w:p w14:paraId="4618684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Tabela </w:t>
      </w:r>
      <w:proofErr w:type="spellStart"/>
      <w:r>
        <w:rPr>
          <w:color w:val="000000"/>
          <w:sz w:val="22"/>
          <w:szCs w:val="22"/>
        </w:rPr>
        <w:t>orders</w:t>
      </w:r>
      <w:proofErr w:type="spellEnd"/>
      <w:r>
        <w:rPr>
          <w:color w:val="000000"/>
          <w:sz w:val="22"/>
          <w:szCs w:val="22"/>
        </w:rPr>
        <w:t>: Armazena pedidos</w:t>
      </w:r>
    </w:p>
    <w:p w14:paraId="3165E336" w14:textId="77777777" w:rsidR="00FB4FD8" w:rsidRDefault="00FB4FD8">
      <w:pPr>
        <w:pBdr>
          <w:top w:val="nil"/>
          <w:left w:val="nil"/>
          <w:bottom w:val="nil"/>
          <w:right w:val="nil"/>
          <w:between w:val="nil"/>
        </w:pBdr>
        <w:spacing w:before="60" w:after="60"/>
        <w:jc w:val="both"/>
        <w:rPr>
          <w:color w:val="000000"/>
          <w:sz w:val="22"/>
          <w:szCs w:val="22"/>
        </w:rPr>
      </w:pPr>
    </w:p>
    <w:p w14:paraId="2CCA508E" w14:textId="77777777" w:rsidR="00FB4FD8" w:rsidRDefault="00682DE0">
      <w:pPr>
        <w:pBdr>
          <w:top w:val="nil"/>
          <w:left w:val="nil"/>
          <w:bottom w:val="nil"/>
          <w:right w:val="nil"/>
          <w:between w:val="nil"/>
        </w:pBdr>
        <w:spacing w:before="60" w:after="60"/>
        <w:jc w:val="both"/>
        <w:rPr>
          <w:color w:val="000000"/>
          <w:sz w:val="22"/>
          <w:szCs w:val="22"/>
        </w:rPr>
      </w:pPr>
      <w:r>
        <w:rPr>
          <w:noProof/>
          <w:color w:val="000000"/>
          <w:sz w:val="22"/>
          <w:szCs w:val="22"/>
        </w:rPr>
        <w:lastRenderedPageBreak/>
        <w:drawing>
          <wp:inline distT="0" distB="0" distL="0" distR="0" wp14:anchorId="6F158A98" wp14:editId="2872D7AA">
            <wp:extent cx="3324225" cy="33623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5"/>
                    <a:srcRect/>
                    <a:stretch>
                      <a:fillRect/>
                    </a:stretch>
                  </pic:blipFill>
                  <pic:spPr>
                    <a:xfrm>
                      <a:off x="0" y="0"/>
                      <a:ext cx="3324225" cy="3362325"/>
                    </a:xfrm>
                    <a:prstGeom prst="rect">
                      <a:avLst/>
                    </a:prstGeom>
                    <a:ln/>
                  </pic:spPr>
                </pic:pic>
              </a:graphicData>
            </a:graphic>
          </wp:inline>
        </w:drawing>
      </w:r>
    </w:p>
    <w:tbl>
      <w:tblPr>
        <w:tblStyle w:val="aff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42"/>
        <w:gridCol w:w="1797"/>
        <w:gridCol w:w="1793"/>
        <w:gridCol w:w="1791"/>
        <w:gridCol w:w="1793"/>
      </w:tblGrid>
      <w:tr w:rsidR="00FB4FD8" w14:paraId="2263DA67" w14:textId="77777777">
        <w:trPr>
          <w:trHeight w:val="300"/>
        </w:trPr>
        <w:tc>
          <w:tcPr>
            <w:tcW w:w="1842" w:type="dxa"/>
          </w:tcPr>
          <w:p w14:paraId="68812B6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797" w:type="dxa"/>
          </w:tcPr>
          <w:p w14:paraId="3E6BFE9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793" w:type="dxa"/>
          </w:tcPr>
          <w:p w14:paraId="5013BD3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791" w:type="dxa"/>
          </w:tcPr>
          <w:p w14:paraId="204E4A8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793" w:type="dxa"/>
          </w:tcPr>
          <w:p w14:paraId="768D362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FB4FD8" w14:paraId="7D64C827" w14:textId="77777777">
        <w:trPr>
          <w:trHeight w:val="300"/>
        </w:trPr>
        <w:tc>
          <w:tcPr>
            <w:tcW w:w="1842" w:type="dxa"/>
          </w:tcPr>
          <w:p w14:paraId="6BBE5FAE"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797" w:type="dxa"/>
          </w:tcPr>
          <w:p w14:paraId="0169943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 do pedido</w:t>
            </w:r>
          </w:p>
        </w:tc>
        <w:tc>
          <w:tcPr>
            <w:tcW w:w="1793" w:type="dxa"/>
          </w:tcPr>
          <w:p w14:paraId="4A68D61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1" w:type="dxa"/>
          </w:tcPr>
          <w:p w14:paraId="32E9A904" w14:textId="77777777" w:rsidR="00FB4FD8" w:rsidRDefault="00FB4FD8">
            <w:pPr>
              <w:pBdr>
                <w:top w:val="nil"/>
                <w:left w:val="nil"/>
                <w:bottom w:val="nil"/>
                <w:right w:val="nil"/>
                <w:between w:val="nil"/>
              </w:pBdr>
              <w:spacing w:before="60" w:after="60"/>
              <w:jc w:val="both"/>
              <w:rPr>
                <w:color w:val="000000"/>
                <w:sz w:val="22"/>
                <w:szCs w:val="22"/>
              </w:rPr>
            </w:pPr>
          </w:p>
        </w:tc>
        <w:tc>
          <w:tcPr>
            <w:tcW w:w="1793" w:type="dxa"/>
          </w:tcPr>
          <w:p w14:paraId="4905C50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72ED7751" w14:textId="77777777">
        <w:trPr>
          <w:trHeight w:val="300"/>
        </w:trPr>
        <w:tc>
          <w:tcPr>
            <w:tcW w:w="1842" w:type="dxa"/>
          </w:tcPr>
          <w:p w14:paraId="1E5F70DD" w14:textId="77777777" w:rsidR="00FB4FD8" w:rsidRDefault="00682DE0">
            <w:pPr>
              <w:pBdr>
                <w:top w:val="nil"/>
                <w:left w:val="nil"/>
                <w:bottom w:val="nil"/>
                <w:right w:val="nil"/>
                <w:between w:val="nil"/>
              </w:pBdr>
              <w:spacing w:before="60" w:after="60" w:line="259" w:lineRule="auto"/>
              <w:jc w:val="both"/>
              <w:rPr>
                <w:color w:val="000000"/>
                <w:sz w:val="22"/>
                <w:szCs w:val="22"/>
              </w:rPr>
            </w:pPr>
            <w:proofErr w:type="spellStart"/>
            <w:r>
              <w:rPr>
                <w:color w:val="000000"/>
                <w:sz w:val="22"/>
                <w:szCs w:val="22"/>
              </w:rPr>
              <w:t>Order_code</w:t>
            </w:r>
            <w:proofErr w:type="spellEnd"/>
          </w:p>
        </w:tc>
        <w:tc>
          <w:tcPr>
            <w:tcW w:w="1797" w:type="dxa"/>
          </w:tcPr>
          <w:p w14:paraId="4E7988F4"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Codigo</w:t>
            </w:r>
            <w:proofErr w:type="spellEnd"/>
            <w:r>
              <w:rPr>
                <w:color w:val="000000"/>
                <w:sz w:val="22"/>
                <w:szCs w:val="22"/>
              </w:rPr>
              <w:t xml:space="preserve"> do pedido</w:t>
            </w:r>
          </w:p>
        </w:tc>
        <w:tc>
          <w:tcPr>
            <w:tcW w:w="1793" w:type="dxa"/>
          </w:tcPr>
          <w:p w14:paraId="2787DB1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791" w:type="dxa"/>
          </w:tcPr>
          <w:p w14:paraId="21ED1B7C"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793" w:type="dxa"/>
          </w:tcPr>
          <w:p w14:paraId="20442FE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Unique/ </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1308E1E2" w14:textId="77777777">
        <w:trPr>
          <w:trHeight w:val="300"/>
        </w:trPr>
        <w:tc>
          <w:tcPr>
            <w:tcW w:w="1842" w:type="dxa"/>
          </w:tcPr>
          <w:p w14:paraId="1B07618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Customer_id</w:t>
            </w:r>
            <w:proofErr w:type="spellEnd"/>
          </w:p>
        </w:tc>
        <w:tc>
          <w:tcPr>
            <w:tcW w:w="1797" w:type="dxa"/>
          </w:tcPr>
          <w:p w14:paraId="0536334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Chave estrangeira de </w:t>
            </w:r>
            <w:proofErr w:type="spellStart"/>
            <w:r>
              <w:rPr>
                <w:color w:val="000000"/>
                <w:sz w:val="22"/>
                <w:szCs w:val="22"/>
              </w:rPr>
              <w:t>user_accounts</w:t>
            </w:r>
            <w:proofErr w:type="spellEnd"/>
          </w:p>
          <w:p w14:paraId="0B5997C4" w14:textId="77777777" w:rsidR="00FB4FD8" w:rsidRDefault="00FB4FD8">
            <w:pPr>
              <w:pBdr>
                <w:top w:val="nil"/>
                <w:left w:val="nil"/>
                <w:bottom w:val="nil"/>
                <w:right w:val="nil"/>
                <w:between w:val="nil"/>
              </w:pBdr>
              <w:spacing w:before="60" w:after="60"/>
              <w:jc w:val="both"/>
              <w:rPr>
                <w:color w:val="000000"/>
                <w:sz w:val="22"/>
                <w:szCs w:val="22"/>
              </w:rPr>
            </w:pPr>
          </w:p>
        </w:tc>
        <w:tc>
          <w:tcPr>
            <w:tcW w:w="1793" w:type="dxa"/>
          </w:tcPr>
          <w:p w14:paraId="071FE87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int</w:t>
            </w:r>
            <w:proofErr w:type="spellEnd"/>
          </w:p>
        </w:tc>
        <w:tc>
          <w:tcPr>
            <w:tcW w:w="1791" w:type="dxa"/>
          </w:tcPr>
          <w:p w14:paraId="6E24C6EF" w14:textId="77777777" w:rsidR="00FB4FD8" w:rsidRDefault="00FB4FD8">
            <w:pPr>
              <w:pBdr>
                <w:top w:val="nil"/>
                <w:left w:val="nil"/>
                <w:bottom w:val="nil"/>
                <w:right w:val="nil"/>
                <w:between w:val="nil"/>
              </w:pBdr>
              <w:spacing w:before="60" w:after="60"/>
              <w:jc w:val="both"/>
              <w:rPr>
                <w:color w:val="000000"/>
                <w:sz w:val="22"/>
                <w:szCs w:val="22"/>
              </w:rPr>
            </w:pPr>
          </w:p>
        </w:tc>
        <w:tc>
          <w:tcPr>
            <w:tcW w:w="1793" w:type="dxa"/>
          </w:tcPr>
          <w:p w14:paraId="13F0AC26"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01C989AB" w14:textId="77777777">
        <w:trPr>
          <w:trHeight w:val="462"/>
        </w:trPr>
        <w:tc>
          <w:tcPr>
            <w:tcW w:w="1842" w:type="dxa"/>
          </w:tcPr>
          <w:p w14:paraId="56CE57C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status</w:t>
            </w:r>
          </w:p>
        </w:tc>
        <w:tc>
          <w:tcPr>
            <w:tcW w:w="1797" w:type="dxa"/>
          </w:tcPr>
          <w:p w14:paraId="450AE58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Status do pedido</w:t>
            </w:r>
          </w:p>
        </w:tc>
        <w:tc>
          <w:tcPr>
            <w:tcW w:w="1793" w:type="dxa"/>
          </w:tcPr>
          <w:p w14:paraId="4E1463A1"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varchar</w:t>
            </w:r>
            <w:proofErr w:type="spellEnd"/>
          </w:p>
        </w:tc>
        <w:tc>
          <w:tcPr>
            <w:tcW w:w="1791" w:type="dxa"/>
          </w:tcPr>
          <w:p w14:paraId="7F3EED6D"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255</w:t>
            </w:r>
          </w:p>
        </w:tc>
        <w:tc>
          <w:tcPr>
            <w:tcW w:w="1793" w:type="dxa"/>
          </w:tcPr>
          <w:p w14:paraId="2C277BE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1A426B53" w14:textId="77777777">
        <w:trPr>
          <w:trHeight w:val="300"/>
        </w:trPr>
        <w:tc>
          <w:tcPr>
            <w:tcW w:w="1842" w:type="dxa"/>
          </w:tcPr>
          <w:p w14:paraId="2BB30771"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Delivery</w:t>
            </w:r>
            <w:r>
              <w:rPr>
                <w:i/>
                <w:iCs/>
                <w:color w:val="000000"/>
                <w:sz w:val="22"/>
                <w:szCs w:val="22"/>
              </w:rPr>
              <w:t>address</w:t>
            </w:r>
            <w:r>
              <w:rPr>
                <w:color w:val="000000"/>
                <w:sz w:val="22"/>
                <w:szCs w:val="22"/>
              </w:rPr>
              <w:t>id</w:t>
            </w:r>
            <w:proofErr w:type="spellEnd"/>
          </w:p>
        </w:tc>
        <w:tc>
          <w:tcPr>
            <w:tcW w:w="1797" w:type="dxa"/>
          </w:tcPr>
          <w:p w14:paraId="0E3134E0"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Chave estrangeira de </w:t>
            </w:r>
            <w:proofErr w:type="spellStart"/>
            <w:r>
              <w:rPr>
                <w:color w:val="000000"/>
                <w:sz w:val="22"/>
                <w:szCs w:val="22"/>
              </w:rPr>
              <w:t>addresses</w:t>
            </w:r>
            <w:proofErr w:type="spellEnd"/>
          </w:p>
        </w:tc>
        <w:tc>
          <w:tcPr>
            <w:tcW w:w="1793" w:type="dxa"/>
          </w:tcPr>
          <w:p w14:paraId="10C6300C"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int</w:t>
            </w:r>
            <w:proofErr w:type="spellEnd"/>
          </w:p>
        </w:tc>
        <w:tc>
          <w:tcPr>
            <w:tcW w:w="1791" w:type="dxa"/>
          </w:tcPr>
          <w:p w14:paraId="1E2DF874" w14:textId="77777777" w:rsidR="00FB4FD8" w:rsidRDefault="00FB4FD8">
            <w:pPr>
              <w:pBdr>
                <w:top w:val="nil"/>
                <w:left w:val="nil"/>
                <w:bottom w:val="nil"/>
                <w:right w:val="nil"/>
                <w:between w:val="nil"/>
              </w:pBdr>
              <w:spacing w:before="60" w:after="60"/>
              <w:jc w:val="both"/>
              <w:rPr>
                <w:color w:val="000000"/>
                <w:sz w:val="22"/>
                <w:szCs w:val="22"/>
              </w:rPr>
            </w:pPr>
          </w:p>
        </w:tc>
        <w:tc>
          <w:tcPr>
            <w:tcW w:w="1793" w:type="dxa"/>
          </w:tcPr>
          <w:p w14:paraId="64A1478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07A3730C" w14:textId="77777777">
        <w:trPr>
          <w:trHeight w:val="300"/>
        </w:trPr>
        <w:tc>
          <w:tcPr>
            <w:tcW w:w="1842" w:type="dxa"/>
          </w:tcPr>
          <w:p w14:paraId="011C221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Created_at</w:t>
            </w:r>
            <w:proofErr w:type="spellEnd"/>
          </w:p>
        </w:tc>
        <w:tc>
          <w:tcPr>
            <w:tcW w:w="1797" w:type="dxa"/>
          </w:tcPr>
          <w:p w14:paraId="2F54F5D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793" w:type="dxa"/>
          </w:tcPr>
          <w:p w14:paraId="6968345D"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timestamp</w:t>
            </w:r>
            <w:proofErr w:type="spellEnd"/>
          </w:p>
        </w:tc>
        <w:tc>
          <w:tcPr>
            <w:tcW w:w="1791" w:type="dxa"/>
          </w:tcPr>
          <w:p w14:paraId="5DADB168"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793" w:type="dxa"/>
          </w:tcPr>
          <w:p w14:paraId="6B7BCE3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bl>
    <w:p w14:paraId="24813D19" w14:textId="77777777" w:rsidR="00FB4FD8" w:rsidRDefault="00FB4FD8">
      <w:pPr>
        <w:pBdr>
          <w:top w:val="nil"/>
          <w:left w:val="nil"/>
          <w:bottom w:val="nil"/>
          <w:right w:val="nil"/>
          <w:between w:val="nil"/>
        </w:pBdr>
        <w:spacing w:before="60" w:after="60"/>
        <w:jc w:val="both"/>
        <w:rPr>
          <w:color w:val="000000"/>
          <w:sz w:val="22"/>
          <w:szCs w:val="22"/>
        </w:rPr>
      </w:pPr>
    </w:p>
    <w:p w14:paraId="0D11A23B" w14:textId="77777777" w:rsidR="00FB4FD8" w:rsidRDefault="00FB4FD8">
      <w:pPr>
        <w:pBdr>
          <w:top w:val="nil"/>
          <w:left w:val="nil"/>
          <w:bottom w:val="nil"/>
          <w:right w:val="nil"/>
          <w:between w:val="nil"/>
        </w:pBdr>
        <w:spacing w:before="60" w:after="60"/>
        <w:jc w:val="both"/>
        <w:rPr>
          <w:color w:val="000000"/>
          <w:sz w:val="22"/>
          <w:szCs w:val="22"/>
        </w:rPr>
      </w:pPr>
    </w:p>
    <w:p w14:paraId="7889631C" w14:textId="77777777" w:rsidR="00FB4FD8" w:rsidRDefault="00FB4FD8">
      <w:pPr>
        <w:pBdr>
          <w:top w:val="nil"/>
          <w:left w:val="nil"/>
          <w:bottom w:val="nil"/>
          <w:right w:val="nil"/>
          <w:between w:val="nil"/>
        </w:pBdr>
        <w:spacing w:before="60" w:after="60"/>
        <w:jc w:val="both"/>
        <w:rPr>
          <w:color w:val="000000"/>
          <w:sz w:val="22"/>
          <w:szCs w:val="22"/>
        </w:rPr>
      </w:pPr>
    </w:p>
    <w:p w14:paraId="49AC136C" w14:textId="77777777" w:rsidR="00FB4FD8" w:rsidRDefault="00FB4FD8">
      <w:pPr>
        <w:pBdr>
          <w:top w:val="nil"/>
          <w:left w:val="nil"/>
          <w:bottom w:val="nil"/>
          <w:right w:val="nil"/>
          <w:between w:val="nil"/>
        </w:pBdr>
        <w:spacing w:before="60" w:after="60"/>
        <w:jc w:val="both"/>
        <w:rPr>
          <w:color w:val="000000"/>
          <w:sz w:val="22"/>
          <w:szCs w:val="22"/>
        </w:rPr>
      </w:pPr>
    </w:p>
    <w:p w14:paraId="6971DF96" w14:textId="77777777" w:rsidR="00FB4FD8" w:rsidRDefault="00FB4FD8">
      <w:pPr>
        <w:pBdr>
          <w:top w:val="nil"/>
          <w:left w:val="nil"/>
          <w:bottom w:val="nil"/>
          <w:right w:val="nil"/>
          <w:between w:val="nil"/>
        </w:pBdr>
        <w:spacing w:before="60" w:after="60"/>
        <w:jc w:val="both"/>
        <w:rPr>
          <w:color w:val="000000"/>
          <w:sz w:val="22"/>
          <w:szCs w:val="22"/>
        </w:rPr>
      </w:pPr>
    </w:p>
    <w:p w14:paraId="509B7706" w14:textId="77777777" w:rsidR="00FB4FD8" w:rsidRDefault="00FB4FD8">
      <w:pPr>
        <w:pBdr>
          <w:top w:val="nil"/>
          <w:left w:val="nil"/>
          <w:bottom w:val="nil"/>
          <w:right w:val="nil"/>
          <w:between w:val="nil"/>
        </w:pBdr>
        <w:spacing w:before="60" w:after="60"/>
        <w:jc w:val="both"/>
        <w:rPr>
          <w:color w:val="000000"/>
          <w:sz w:val="22"/>
          <w:szCs w:val="22"/>
        </w:rPr>
      </w:pPr>
    </w:p>
    <w:p w14:paraId="773212D8" w14:textId="77777777" w:rsidR="00FB4FD8" w:rsidRDefault="00FB4FD8">
      <w:pPr>
        <w:pBdr>
          <w:top w:val="nil"/>
          <w:left w:val="nil"/>
          <w:bottom w:val="nil"/>
          <w:right w:val="nil"/>
          <w:between w:val="nil"/>
        </w:pBdr>
        <w:spacing w:before="60" w:after="60"/>
        <w:jc w:val="both"/>
        <w:rPr>
          <w:color w:val="000000"/>
          <w:sz w:val="22"/>
          <w:szCs w:val="22"/>
        </w:rPr>
      </w:pPr>
    </w:p>
    <w:p w14:paraId="5709D75D" w14:textId="77777777" w:rsidR="00FB4FD8" w:rsidRDefault="00FB4FD8">
      <w:pPr>
        <w:pBdr>
          <w:top w:val="nil"/>
          <w:left w:val="nil"/>
          <w:bottom w:val="nil"/>
          <w:right w:val="nil"/>
          <w:between w:val="nil"/>
        </w:pBdr>
        <w:spacing w:before="60" w:after="60"/>
        <w:jc w:val="both"/>
        <w:rPr>
          <w:color w:val="000000"/>
          <w:sz w:val="22"/>
          <w:szCs w:val="22"/>
        </w:rPr>
      </w:pPr>
    </w:p>
    <w:p w14:paraId="2F97DE0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Tabela </w:t>
      </w:r>
      <w:proofErr w:type="spellStart"/>
      <w:r>
        <w:rPr>
          <w:color w:val="000000"/>
          <w:sz w:val="22"/>
          <w:szCs w:val="22"/>
        </w:rPr>
        <w:t>order_items</w:t>
      </w:r>
      <w:proofErr w:type="spellEnd"/>
      <w:r>
        <w:rPr>
          <w:color w:val="000000"/>
          <w:sz w:val="22"/>
          <w:szCs w:val="22"/>
        </w:rPr>
        <w:t xml:space="preserve">: Armazena </w:t>
      </w:r>
      <w:proofErr w:type="spellStart"/>
      <w:r>
        <w:rPr>
          <w:color w:val="000000"/>
          <w:sz w:val="22"/>
          <w:szCs w:val="22"/>
        </w:rPr>
        <w:t>items</w:t>
      </w:r>
      <w:proofErr w:type="spellEnd"/>
      <w:r>
        <w:rPr>
          <w:color w:val="000000"/>
          <w:sz w:val="22"/>
          <w:szCs w:val="22"/>
        </w:rPr>
        <w:t xml:space="preserve"> dos pedidos</w:t>
      </w:r>
    </w:p>
    <w:p w14:paraId="702DAB2D" w14:textId="77777777" w:rsidR="00FB4FD8" w:rsidRDefault="00682DE0">
      <w:pPr>
        <w:pBdr>
          <w:top w:val="nil"/>
          <w:left w:val="nil"/>
          <w:bottom w:val="nil"/>
          <w:right w:val="nil"/>
          <w:between w:val="nil"/>
        </w:pBdr>
        <w:spacing w:before="60" w:after="60"/>
        <w:jc w:val="both"/>
        <w:rPr>
          <w:color w:val="000000"/>
          <w:sz w:val="22"/>
          <w:szCs w:val="22"/>
        </w:rPr>
      </w:pPr>
      <w:r>
        <w:rPr>
          <w:noProof/>
          <w:color w:val="000000"/>
          <w:sz w:val="22"/>
          <w:szCs w:val="22"/>
        </w:rPr>
        <w:lastRenderedPageBreak/>
        <w:drawing>
          <wp:inline distT="0" distB="0" distL="0" distR="0" wp14:anchorId="58C864B5" wp14:editId="1ACC4654">
            <wp:extent cx="3771900" cy="35528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6"/>
                    <a:srcRect/>
                    <a:stretch>
                      <a:fillRect/>
                    </a:stretch>
                  </pic:blipFill>
                  <pic:spPr>
                    <a:xfrm>
                      <a:off x="0" y="0"/>
                      <a:ext cx="3771900" cy="3552825"/>
                    </a:xfrm>
                    <a:prstGeom prst="rect">
                      <a:avLst/>
                    </a:prstGeom>
                    <a:ln/>
                  </pic:spPr>
                </pic:pic>
              </a:graphicData>
            </a:graphic>
          </wp:inline>
        </w:drawing>
      </w:r>
    </w:p>
    <w:tbl>
      <w:tblPr>
        <w:tblStyle w:val="aff9"/>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3"/>
        <w:gridCol w:w="1803"/>
        <w:gridCol w:w="1803"/>
        <w:gridCol w:w="1803"/>
        <w:gridCol w:w="1803"/>
      </w:tblGrid>
      <w:tr w:rsidR="00FB4FD8" w14:paraId="4A30B4AB" w14:textId="77777777">
        <w:trPr>
          <w:trHeight w:val="300"/>
        </w:trPr>
        <w:tc>
          <w:tcPr>
            <w:tcW w:w="1803" w:type="dxa"/>
          </w:tcPr>
          <w:p w14:paraId="230CC81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Nome</w:t>
            </w:r>
          </w:p>
        </w:tc>
        <w:tc>
          <w:tcPr>
            <w:tcW w:w="1803" w:type="dxa"/>
          </w:tcPr>
          <w:p w14:paraId="3C6620F5"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Descrição</w:t>
            </w:r>
          </w:p>
        </w:tc>
        <w:tc>
          <w:tcPr>
            <w:tcW w:w="1803" w:type="dxa"/>
          </w:tcPr>
          <w:p w14:paraId="350B2CB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Tipo de dado</w:t>
            </w:r>
          </w:p>
        </w:tc>
        <w:tc>
          <w:tcPr>
            <w:tcW w:w="1803" w:type="dxa"/>
          </w:tcPr>
          <w:p w14:paraId="08BF8742"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Tamanho</w:t>
            </w:r>
          </w:p>
        </w:tc>
        <w:tc>
          <w:tcPr>
            <w:tcW w:w="1803" w:type="dxa"/>
          </w:tcPr>
          <w:p w14:paraId="36B49E7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Restrições de domínio</w:t>
            </w:r>
          </w:p>
        </w:tc>
      </w:tr>
      <w:tr w:rsidR="00FB4FD8" w14:paraId="58A48E5F" w14:textId="77777777">
        <w:trPr>
          <w:trHeight w:val="300"/>
        </w:trPr>
        <w:tc>
          <w:tcPr>
            <w:tcW w:w="1803" w:type="dxa"/>
          </w:tcPr>
          <w:p w14:paraId="498FD1B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w:t>
            </w:r>
          </w:p>
        </w:tc>
        <w:tc>
          <w:tcPr>
            <w:tcW w:w="1803" w:type="dxa"/>
          </w:tcPr>
          <w:p w14:paraId="2D6E6D1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Id dos itens do pedido</w:t>
            </w:r>
          </w:p>
        </w:tc>
        <w:tc>
          <w:tcPr>
            <w:tcW w:w="1803" w:type="dxa"/>
          </w:tcPr>
          <w:p w14:paraId="005D04D9"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0B8FB05C"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226D5D64"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3562FCE0" w14:textId="77777777">
        <w:trPr>
          <w:trHeight w:val="300"/>
        </w:trPr>
        <w:tc>
          <w:tcPr>
            <w:tcW w:w="1803" w:type="dxa"/>
          </w:tcPr>
          <w:p w14:paraId="3BF6C74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order_id</w:t>
            </w:r>
            <w:proofErr w:type="spellEnd"/>
          </w:p>
        </w:tc>
        <w:tc>
          <w:tcPr>
            <w:tcW w:w="1803" w:type="dxa"/>
          </w:tcPr>
          <w:p w14:paraId="05482BEA"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Chave estrangeira de </w:t>
            </w:r>
            <w:proofErr w:type="spellStart"/>
            <w:r>
              <w:rPr>
                <w:color w:val="000000"/>
                <w:sz w:val="22"/>
                <w:szCs w:val="22"/>
              </w:rPr>
              <w:t>orders</w:t>
            </w:r>
            <w:proofErr w:type="spellEnd"/>
          </w:p>
        </w:tc>
        <w:tc>
          <w:tcPr>
            <w:tcW w:w="1803" w:type="dxa"/>
          </w:tcPr>
          <w:p w14:paraId="3CC9752B"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17A0BF33"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0CD3D36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4DA1DA25" w14:textId="77777777">
        <w:trPr>
          <w:trHeight w:val="337"/>
        </w:trPr>
        <w:tc>
          <w:tcPr>
            <w:tcW w:w="1803" w:type="dxa"/>
          </w:tcPr>
          <w:p w14:paraId="318BF604" w14:textId="77777777" w:rsidR="00FB4FD8" w:rsidRDefault="00682DE0">
            <w:pPr>
              <w:pBdr>
                <w:top w:val="nil"/>
                <w:left w:val="nil"/>
                <w:bottom w:val="nil"/>
                <w:right w:val="nil"/>
                <w:between w:val="nil"/>
              </w:pBdr>
              <w:spacing w:before="60" w:after="60" w:line="259" w:lineRule="auto"/>
              <w:jc w:val="both"/>
              <w:rPr>
                <w:color w:val="000000"/>
                <w:sz w:val="22"/>
                <w:szCs w:val="22"/>
              </w:rPr>
            </w:pPr>
            <w:proofErr w:type="spellStart"/>
            <w:r>
              <w:rPr>
                <w:color w:val="000000"/>
                <w:sz w:val="22"/>
                <w:szCs w:val="22"/>
              </w:rPr>
              <w:t>Product_id</w:t>
            </w:r>
            <w:proofErr w:type="spellEnd"/>
          </w:p>
        </w:tc>
        <w:tc>
          <w:tcPr>
            <w:tcW w:w="1803" w:type="dxa"/>
          </w:tcPr>
          <w:p w14:paraId="6169CCB8"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 xml:space="preserve">Chave estrangeira de </w:t>
            </w:r>
            <w:proofErr w:type="spellStart"/>
            <w:r>
              <w:rPr>
                <w:color w:val="000000"/>
                <w:sz w:val="22"/>
                <w:szCs w:val="22"/>
              </w:rPr>
              <w:t>products</w:t>
            </w:r>
            <w:proofErr w:type="spellEnd"/>
          </w:p>
        </w:tc>
        <w:tc>
          <w:tcPr>
            <w:tcW w:w="1803" w:type="dxa"/>
          </w:tcPr>
          <w:p w14:paraId="32DFA3C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int4</w:t>
            </w:r>
          </w:p>
        </w:tc>
        <w:tc>
          <w:tcPr>
            <w:tcW w:w="1803" w:type="dxa"/>
          </w:tcPr>
          <w:p w14:paraId="489C046E" w14:textId="77777777" w:rsidR="00FB4FD8" w:rsidRDefault="00FB4FD8">
            <w:pPr>
              <w:pBdr>
                <w:top w:val="nil"/>
                <w:left w:val="nil"/>
                <w:bottom w:val="nil"/>
                <w:right w:val="nil"/>
                <w:between w:val="nil"/>
              </w:pBdr>
              <w:spacing w:before="60" w:after="60"/>
              <w:jc w:val="both"/>
              <w:rPr>
                <w:color w:val="000000"/>
                <w:sz w:val="22"/>
                <w:szCs w:val="22"/>
              </w:rPr>
            </w:pPr>
          </w:p>
        </w:tc>
        <w:tc>
          <w:tcPr>
            <w:tcW w:w="1803" w:type="dxa"/>
          </w:tcPr>
          <w:p w14:paraId="2462CDB3"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FK/</w:t>
            </w: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p w14:paraId="7D7A086B" w14:textId="77777777" w:rsidR="00FB4FD8" w:rsidRDefault="00FB4FD8">
            <w:pPr>
              <w:pBdr>
                <w:top w:val="nil"/>
                <w:left w:val="nil"/>
                <w:bottom w:val="nil"/>
                <w:right w:val="nil"/>
                <w:between w:val="nil"/>
              </w:pBdr>
              <w:spacing w:before="60" w:after="60"/>
              <w:jc w:val="both"/>
              <w:rPr>
                <w:color w:val="000000"/>
                <w:sz w:val="22"/>
                <w:szCs w:val="22"/>
              </w:rPr>
            </w:pPr>
          </w:p>
        </w:tc>
      </w:tr>
      <w:tr w:rsidR="00FB4FD8" w14:paraId="6100567C" w14:textId="77777777">
        <w:trPr>
          <w:trHeight w:val="337"/>
        </w:trPr>
        <w:tc>
          <w:tcPr>
            <w:tcW w:w="1803" w:type="dxa"/>
          </w:tcPr>
          <w:p w14:paraId="553A9F39" w14:textId="77777777" w:rsidR="00FB4FD8" w:rsidRDefault="00682DE0">
            <w:pPr>
              <w:pBdr>
                <w:top w:val="nil"/>
                <w:left w:val="nil"/>
                <w:bottom w:val="nil"/>
                <w:right w:val="nil"/>
                <w:between w:val="nil"/>
              </w:pBdr>
              <w:spacing w:before="60" w:after="60" w:line="259" w:lineRule="auto"/>
              <w:jc w:val="both"/>
              <w:rPr>
                <w:color w:val="000000"/>
                <w:sz w:val="22"/>
                <w:szCs w:val="22"/>
              </w:rPr>
            </w:pPr>
            <w:proofErr w:type="spellStart"/>
            <w:r>
              <w:rPr>
                <w:color w:val="000000"/>
                <w:sz w:val="22"/>
                <w:szCs w:val="22"/>
              </w:rPr>
              <w:t>Unit_price</w:t>
            </w:r>
            <w:proofErr w:type="spellEnd"/>
          </w:p>
        </w:tc>
        <w:tc>
          <w:tcPr>
            <w:tcW w:w="1803" w:type="dxa"/>
          </w:tcPr>
          <w:p w14:paraId="44FB291F"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Preço unitário</w:t>
            </w:r>
          </w:p>
        </w:tc>
        <w:tc>
          <w:tcPr>
            <w:tcW w:w="1803" w:type="dxa"/>
          </w:tcPr>
          <w:p w14:paraId="726554D0"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numeric</w:t>
            </w:r>
            <w:proofErr w:type="spellEnd"/>
          </w:p>
        </w:tc>
        <w:tc>
          <w:tcPr>
            <w:tcW w:w="1803" w:type="dxa"/>
          </w:tcPr>
          <w:p w14:paraId="3473A580"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53A0F5B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r w:rsidR="00FB4FD8" w14:paraId="6AABCE0C" w14:textId="77777777">
        <w:trPr>
          <w:trHeight w:val="300"/>
        </w:trPr>
        <w:tc>
          <w:tcPr>
            <w:tcW w:w="1803" w:type="dxa"/>
          </w:tcPr>
          <w:p w14:paraId="6502B26E"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Created_at</w:t>
            </w:r>
            <w:proofErr w:type="spellEnd"/>
          </w:p>
        </w:tc>
        <w:tc>
          <w:tcPr>
            <w:tcW w:w="1803" w:type="dxa"/>
          </w:tcPr>
          <w:p w14:paraId="33840891" w14:textId="77777777" w:rsidR="00FB4FD8" w:rsidRDefault="00682DE0">
            <w:pPr>
              <w:pBdr>
                <w:top w:val="nil"/>
                <w:left w:val="nil"/>
                <w:bottom w:val="nil"/>
                <w:right w:val="nil"/>
                <w:between w:val="nil"/>
              </w:pBdr>
              <w:spacing w:before="60" w:after="60"/>
              <w:jc w:val="both"/>
              <w:rPr>
                <w:color w:val="000000"/>
                <w:sz w:val="22"/>
                <w:szCs w:val="22"/>
              </w:rPr>
            </w:pPr>
            <w:r>
              <w:rPr>
                <w:color w:val="000000"/>
                <w:sz w:val="22"/>
                <w:szCs w:val="22"/>
              </w:rPr>
              <w:t>Momento em que foi criado</w:t>
            </w:r>
          </w:p>
        </w:tc>
        <w:tc>
          <w:tcPr>
            <w:tcW w:w="1803" w:type="dxa"/>
          </w:tcPr>
          <w:p w14:paraId="6B497E03"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timestamp</w:t>
            </w:r>
            <w:proofErr w:type="spellEnd"/>
          </w:p>
        </w:tc>
        <w:tc>
          <w:tcPr>
            <w:tcW w:w="1803" w:type="dxa"/>
          </w:tcPr>
          <w:p w14:paraId="7D742309" w14:textId="77777777" w:rsidR="00FB4FD8" w:rsidRDefault="00FB4FD8">
            <w:pPr>
              <w:pBdr>
                <w:top w:val="nil"/>
                <w:left w:val="nil"/>
                <w:bottom w:val="nil"/>
                <w:right w:val="nil"/>
                <w:between w:val="nil"/>
              </w:pBdr>
              <w:spacing w:before="60" w:after="60"/>
              <w:ind w:left="578"/>
              <w:jc w:val="both"/>
              <w:rPr>
                <w:color w:val="000000"/>
                <w:sz w:val="22"/>
                <w:szCs w:val="22"/>
              </w:rPr>
            </w:pPr>
          </w:p>
        </w:tc>
        <w:tc>
          <w:tcPr>
            <w:tcW w:w="1803" w:type="dxa"/>
          </w:tcPr>
          <w:p w14:paraId="6B710A7A" w14:textId="77777777" w:rsidR="00FB4FD8" w:rsidRDefault="00682DE0">
            <w:pPr>
              <w:pBdr>
                <w:top w:val="nil"/>
                <w:left w:val="nil"/>
                <w:bottom w:val="nil"/>
                <w:right w:val="nil"/>
                <w:between w:val="nil"/>
              </w:pBdr>
              <w:spacing w:before="60" w:after="60"/>
              <w:jc w:val="both"/>
              <w:rPr>
                <w:color w:val="000000"/>
                <w:sz w:val="22"/>
                <w:szCs w:val="22"/>
              </w:rPr>
            </w:pPr>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null</w:t>
            </w:r>
            <w:proofErr w:type="spellEnd"/>
          </w:p>
        </w:tc>
      </w:tr>
    </w:tbl>
    <w:p w14:paraId="5C0C9992" w14:textId="77777777" w:rsidR="00FB4FD8" w:rsidRDefault="00FB4FD8">
      <w:pPr>
        <w:pBdr>
          <w:top w:val="nil"/>
          <w:left w:val="nil"/>
          <w:bottom w:val="nil"/>
          <w:right w:val="nil"/>
          <w:between w:val="nil"/>
        </w:pBdr>
        <w:spacing w:before="60" w:after="60"/>
        <w:jc w:val="both"/>
        <w:rPr>
          <w:color w:val="000000"/>
          <w:sz w:val="22"/>
          <w:szCs w:val="22"/>
        </w:rPr>
      </w:pPr>
    </w:p>
    <w:sectPr w:rsidR="00FB4FD8">
      <w:headerReference w:type="default" r:id="rId5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A59D6" w14:textId="77777777" w:rsidR="00682DE0" w:rsidRDefault="00682DE0">
      <w:r>
        <w:separator/>
      </w:r>
    </w:p>
  </w:endnote>
  <w:endnote w:type="continuationSeparator" w:id="0">
    <w:p w14:paraId="48F032EF" w14:textId="77777777" w:rsidR="00682DE0" w:rsidRDefault="00682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C9CCDA4-0596-4E78-A1AE-3875B250BC1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1E50745-3374-4C2F-B53D-A7D53206387F}"/>
  </w:font>
  <w:font w:name="Aptos">
    <w:charset w:val="00"/>
    <w:family w:val="swiss"/>
    <w:pitch w:val="variable"/>
    <w:sig w:usb0="20000287" w:usb1="00000003" w:usb2="00000000" w:usb3="00000000" w:csb0="0000019F" w:csb1="00000000"/>
    <w:embedRegular r:id="rId3" w:fontKey="{BDC31E30-7CD1-4E39-AA62-1CFCDEDC75D6}"/>
    <w:embedBold r:id="rId4" w:fontKey="{0722DA05-ADA7-45A6-8FFB-FEA27088C001}"/>
  </w:font>
  <w:font w:name="Calibri">
    <w:panose1 w:val="020F0502020204030204"/>
    <w:charset w:val="00"/>
    <w:family w:val="swiss"/>
    <w:pitch w:val="variable"/>
    <w:sig w:usb0="E4002EFF" w:usb1="C200247B" w:usb2="00000009" w:usb3="00000000" w:csb0="000001FF" w:csb1="00000000"/>
    <w:embedRegular r:id="rId5" w:fontKey="{D7E357B4-AA43-4620-8C29-D7F1B9CD7E22}"/>
    <w:embedBold r:id="rId6" w:fontKey="{EA51888F-AD0B-4B19-AB09-08D268C77B1B}"/>
  </w:font>
  <w:font w:name="Cambria">
    <w:panose1 w:val="02040503050406030204"/>
    <w:charset w:val="00"/>
    <w:family w:val="roman"/>
    <w:pitch w:val="variable"/>
    <w:sig w:usb0="E00006FF" w:usb1="420024FF" w:usb2="02000000" w:usb3="00000000" w:csb0="0000019F" w:csb1="00000000"/>
    <w:embedRegular r:id="rId7" w:fontKey="{5904CC94-7BF5-41A3-8B18-88102C1B95B8}"/>
  </w:font>
  <w:font w:name="Consolas">
    <w:panose1 w:val="020B0609020204030204"/>
    <w:charset w:val="00"/>
    <w:family w:val="modern"/>
    <w:pitch w:val="fixed"/>
    <w:sig w:usb0="E00006FF" w:usb1="0000FCFF" w:usb2="00000001" w:usb3="00000000" w:csb0="0000019F" w:csb1="00000000"/>
    <w:embedRegular r:id="rId8" w:fontKey="{E5DF8F51-8412-4216-9AEC-7E54DA6D6F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EB3E" w14:textId="77777777" w:rsidR="00FB4FD8" w:rsidRDefault="00FB4FD8">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f0"/>
      <w:tblW w:w="9015" w:type="dxa"/>
      <w:tblInd w:w="0" w:type="dxa"/>
      <w:tblLayout w:type="fixed"/>
      <w:tblLook w:val="0600" w:firstRow="0" w:lastRow="0" w:firstColumn="0" w:lastColumn="0" w:noHBand="1" w:noVBand="1"/>
    </w:tblPr>
    <w:tblGrid>
      <w:gridCol w:w="3005"/>
      <w:gridCol w:w="3005"/>
      <w:gridCol w:w="3005"/>
    </w:tblGrid>
    <w:tr w:rsidR="00FB4FD8" w14:paraId="5B190BFE" w14:textId="77777777">
      <w:trPr>
        <w:trHeight w:val="300"/>
      </w:trPr>
      <w:tc>
        <w:tcPr>
          <w:tcW w:w="3005" w:type="dxa"/>
        </w:tcPr>
        <w:p w14:paraId="1C296E76" w14:textId="77777777" w:rsidR="00FB4FD8" w:rsidRDefault="00FB4FD8">
          <w:pPr>
            <w:pBdr>
              <w:top w:val="nil"/>
              <w:left w:val="nil"/>
              <w:bottom w:val="nil"/>
              <w:right w:val="nil"/>
              <w:between w:val="nil"/>
            </w:pBdr>
            <w:tabs>
              <w:tab w:val="center" w:pos="4320"/>
              <w:tab w:val="right" w:pos="8640"/>
            </w:tabs>
            <w:ind w:left="-115"/>
            <w:rPr>
              <w:rFonts w:ascii="Arial" w:eastAsia="Arial" w:hAnsi="Arial" w:cs="Arial"/>
              <w:color w:val="000000"/>
              <w:sz w:val="16"/>
              <w:szCs w:val="16"/>
            </w:rPr>
          </w:pPr>
        </w:p>
      </w:tc>
      <w:tc>
        <w:tcPr>
          <w:tcW w:w="3005" w:type="dxa"/>
        </w:tcPr>
        <w:p w14:paraId="7C7F5C89" w14:textId="77777777" w:rsidR="00FB4FD8" w:rsidRDefault="00FB4FD8">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tc>
      <w:tc>
        <w:tcPr>
          <w:tcW w:w="3005" w:type="dxa"/>
        </w:tcPr>
        <w:p w14:paraId="3D0DF266" w14:textId="77777777" w:rsidR="00FB4FD8" w:rsidRDefault="00FB4FD8">
          <w:pPr>
            <w:pBdr>
              <w:top w:val="nil"/>
              <w:left w:val="nil"/>
              <w:bottom w:val="nil"/>
              <w:right w:val="nil"/>
              <w:between w:val="nil"/>
            </w:pBdr>
            <w:tabs>
              <w:tab w:val="center" w:pos="4320"/>
              <w:tab w:val="right" w:pos="8640"/>
            </w:tabs>
            <w:ind w:right="-115"/>
            <w:jc w:val="right"/>
            <w:rPr>
              <w:rFonts w:ascii="Arial" w:eastAsia="Arial" w:hAnsi="Arial" w:cs="Arial"/>
              <w:color w:val="000000"/>
              <w:sz w:val="16"/>
              <w:szCs w:val="16"/>
            </w:rPr>
          </w:pPr>
        </w:p>
      </w:tc>
    </w:tr>
  </w:tbl>
  <w:p w14:paraId="6AEE006A" w14:textId="77777777" w:rsidR="00FB4FD8" w:rsidRDefault="00FB4FD8">
    <w:pPr>
      <w:pBdr>
        <w:top w:val="nil"/>
        <w:left w:val="nil"/>
        <w:bottom w:val="nil"/>
        <w:right w:val="nil"/>
        <w:between w:val="nil"/>
      </w:pBdr>
      <w:tabs>
        <w:tab w:val="center" w:pos="4320"/>
        <w:tab w:val="right" w:pos="8640"/>
      </w:tabs>
      <w:rPr>
        <w:rFonts w:ascii="Arial" w:eastAsia="Arial" w:hAnsi="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5807" w14:textId="77777777" w:rsidR="00FB4FD8" w:rsidRDefault="00FB4FD8">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f1"/>
      <w:tblW w:w="9286" w:type="dxa"/>
      <w:tblInd w:w="0" w:type="dxa"/>
      <w:tblBorders>
        <w:top w:val="single" w:sz="4" w:space="0" w:color="000000"/>
      </w:tblBorders>
      <w:tblLayout w:type="fixed"/>
      <w:tblLook w:val="0000" w:firstRow="0" w:lastRow="0" w:firstColumn="0" w:lastColumn="0" w:noHBand="0" w:noVBand="0"/>
    </w:tblPr>
    <w:tblGrid>
      <w:gridCol w:w="6487"/>
      <w:gridCol w:w="2799"/>
    </w:tblGrid>
    <w:tr w:rsidR="00FB4FD8" w14:paraId="365595C7" w14:textId="77777777">
      <w:tc>
        <w:tcPr>
          <w:tcW w:w="6487" w:type="dxa"/>
        </w:tcPr>
        <w:p w14:paraId="590BA8F5" w14:textId="77777777" w:rsidR="00FB4FD8" w:rsidRDefault="00682DE0">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 xml:space="preserve">Versão &lt;1.0&gt; </w:t>
          </w:r>
        </w:p>
      </w:tc>
      <w:tc>
        <w:tcPr>
          <w:tcW w:w="2799" w:type="dxa"/>
        </w:tcPr>
        <w:p w14:paraId="2F5DA37C" w14:textId="77777777" w:rsidR="00FB4FD8" w:rsidRDefault="00682DE0">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bookmarkStart w:id="1" w:name="_6l2dg1b7chhy" w:colFirst="0" w:colLast="0"/>
          <w:bookmarkEnd w:id="1"/>
          <w:r>
            <w:rPr>
              <w:rFonts w:ascii="Arial" w:eastAsia="Arial" w:hAnsi="Arial" w:cs="Arial"/>
              <w:color w:val="000000"/>
              <w:sz w:val="16"/>
              <w:szCs w:val="16"/>
            </w:rPr>
            <w:t>&lt;junho / 2026&gt;</w:t>
          </w:r>
        </w:p>
      </w:tc>
    </w:tr>
  </w:tbl>
  <w:p w14:paraId="0C5FC2F2" w14:textId="77777777" w:rsidR="00FB4FD8" w:rsidRDefault="00FB4FD8">
    <w:pPr>
      <w:pBdr>
        <w:top w:val="nil"/>
        <w:left w:val="nil"/>
        <w:bottom w:val="nil"/>
        <w:right w:val="nil"/>
        <w:between w:val="nil"/>
      </w:pBdr>
      <w:tabs>
        <w:tab w:val="center" w:pos="4320"/>
        <w:tab w:val="right" w:pos="8640"/>
      </w:tabs>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A783" w14:textId="77777777" w:rsidR="00682DE0" w:rsidRDefault="00682DE0">
      <w:r>
        <w:separator/>
      </w:r>
    </w:p>
  </w:footnote>
  <w:footnote w:type="continuationSeparator" w:id="0">
    <w:p w14:paraId="0238CFE2" w14:textId="77777777" w:rsidR="00682DE0" w:rsidRDefault="00682D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83F4" w14:textId="77777777" w:rsidR="00FB4FD8" w:rsidRDefault="00682DE0">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color w:val="000000"/>
        <w:sz w:val="16"/>
        <w:szCs w:val="16"/>
      </w:rPr>
      <w:fldChar w:fldCharType="end"/>
    </w:r>
  </w:p>
  <w:p w14:paraId="600D0573" w14:textId="77777777" w:rsidR="00FB4FD8" w:rsidRDefault="00FB4FD8">
    <w:pPr>
      <w:pBdr>
        <w:top w:val="nil"/>
        <w:left w:val="nil"/>
        <w:bottom w:val="nil"/>
        <w:right w:val="nil"/>
        <w:between w:val="nil"/>
      </w:pBdr>
      <w:tabs>
        <w:tab w:val="center" w:pos="4320"/>
        <w:tab w:val="right" w:pos="8640"/>
      </w:tabs>
      <w:ind w:right="360"/>
      <w:rPr>
        <w:rFonts w:ascii="Arial" w:eastAsia="Arial" w:hAnsi="Arial" w:cs="Arial"/>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B71A8" w14:textId="77777777" w:rsidR="00FB4FD8" w:rsidRDefault="00FB4FD8">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a"/>
      <w:tblW w:w="9015" w:type="dxa"/>
      <w:tblInd w:w="0" w:type="dxa"/>
      <w:tblLayout w:type="fixed"/>
      <w:tblLook w:val="0600" w:firstRow="0" w:lastRow="0" w:firstColumn="0" w:lastColumn="0" w:noHBand="1" w:noVBand="1"/>
    </w:tblPr>
    <w:tblGrid>
      <w:gridCol w:w="3005"/>
      <w:gridCol w:w="3005"/>
      <w:gridCol w:w="3005"/>
    </w:tblGrid>
    <w:tr w:rsidR="00FB4FD8" w14:paraId="691785D9" w14:textId="77777777">
      <w:trPr>
        <w:trHeight w:val="300"/>
      </w:trPr>
      <w:tc>
        <w:tcPr>
          <w:tcW w:w="3005" w:type="dxa"/>
        </w:tcPr>
        <w:p w14:paraId="0AC3F5E7" w14:textId="77777777" w:rsidR="00FB4FD8" w:rsidRDefault="00FB4FD8">
          <w:pPr>
            <w:pBdr>
              <w:top w:val="nil"/>
              <w:left w:val="nil"/>
              <w:bottom w:val="nil"/>
              <w:right w:val="nil"/>
              <w:between w:val="nil"/>
            </w:pBdr>
            <w:tabs>
              <w:tab w:val="center" w:pos="4320"/>
              <w:tab w:val="right" w:pos="8640"/>
            </w:tabs>
            <w:ind w:left="-115"/>
            <w:rPr>
              <w:rFonts w:ascii="Arial" w:eastAsia="Arial" w:hAnsi="Arial" w:cs="Arial"/>
              <w:color w:val="000000"/>
              <w:sz w:val="16"/>
              <w:szCs w:val="16"/>
            </w:rPr>
          </w:pPr>
        </w:p>
      </w:tc>
      <w:tc>
        <w:tcPr>
          <w:tcW w:w="3005" w:type="dxa"/>
        </w:tcPr>
        <w:p w14:paraId="1ABD576B" w14:textId="77777777" w:rsidR="00FB4FD8" w:rsidRDefault="00FB4FD8">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tc>
      <w:tc>
        <w:tcPr>
          <w:tcW w:w="3005" w:type="dxa"/>
        </w:tcPr>
        <w:p w14:paraId="6CCF55B2" w14:textId="77777777" w:rsidR="00FB4FD8" w:rsidRDefault="00FB4FD8">
          <w:pPr>
            <w:pBdr>
              <w:top w:val="nil"/>
              <w:left w:val="nil"/>
              <w:bottom w:val="nil"/>
              <w:right w:val="nil"/>
              <w:between w:val="nil"/>
            </w:pBdr>
            <w:tabs>
              <w:tab w:val="center" w:pos="4320"/>
              <w:tab w:val="right" w:pos="8640"/>
            </w:tabs>
            <w:ind w:right="-115"/>
            <w:jc w:val="right"/>
            <w:rPr>
              <w:rFonts w:ascii="Arial" w:eastAsia="Arial" w:hAnsi="Arial" w:cs="Arial"/>
              <w:color w:val="000000"/>
              <w:sz w:val="16"/>
              <w:szCs w:val="16"/>
            </w:rPr>
          </w:pPr>
        </w:p>
      </w:tc>
    </w:tr>
  </w:tbl>
  <w:p w14:paraId="4676BD28" w14:textId="77777777" w:rsidR="00FB4FD8" w:rsidRDefault="00FB4FD8">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A1B6" w14:textId="77777777" w:rsidR="00FB4FD8" w:rsidRDefault="00682DE0">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47570" w14:textId="77777777" w:rsidR="00FB4FD8" w:rsidRDefault="00FB4FD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10B46" w14:textId="77777777" w:rsidR="00FB4FD8" w:rsidRDefault="00FB4FD8">
    <w:pPr>
      <w:widowControl w:val="0"/>
      <w:pBdr>
        <w:top w:val="nil"/>
        <w:left w:val="nil"/>
        <w:bottom w:val="nil"/>
        <w:right w:val="nil"/>
        <w:between w:val="nil"/>
      </w:pBdr>
      <w:spacing w:line="276" w:lineRule="auto"/>
    </w:pPr>
  </w:p>
  <w:tbl>
    <w:tblPr>
      <w:tblStyle w:val="affb"/>
      <w:tblW w:w="9242" w:type="dxa"/>
      <w:tblInd w:w="0" w:type="dxa"/>
      <w:tblLayout w:type="fixed"/>
      <w:tblLook w:val="0000" w:firstRow="0" w:lastRow="0" w:firstColumn="0" w:lastColumn="0" w:noHBand="0" w:noVBand="0"/>
    </w:tblPr>
    <w:tblGrid>
      <w:gridCol w:w="4621"/>
      <w:gridCol w:w="4621"/>
    </w:tblGrid>
    <w:tr w:rsidR="00FB4FD8" w14:paraId="10C5A1A8" w14:textId="77777777">
      <w:tc>
        <w:tcPr>
          <w:tcW w:w="4621" w:type="dxa"/>
        </w:tcPr>
        <w:p w14:paraId="457A4A35" w14:textId="77777777" w:rsidR="00FB4FD8" w:rsidRDefault="00682DE0">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7F7D9B8E" w14:textId="304B09F0" w:rsidR="00FB4FD8" w:rsidRDefault="00682DE0">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Introdução –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08D7624E" w14:textId="77777777" w:rsidR="00FB4FD8" w:rsidRDefault="00FB4FD8">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6AF3" w14:textId="77777777" w:rsidR="00FB4FD8" w:rsidRDefault="00FB4FD8">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c"/>
      <w:tblW w:w="9242" w:type="dxa"/>
      <w:tblInd w:w="0" w:type="dxa"/>
      <w:tblLayout w:type="fixed"/>
      <w:tblLook w:val="0000" w:firstRow="0" w:lastRow="0" w:firstColumn="0" w:lastColumn="0" w:noHBand="0" w:noVBand="0"/>
    </w:tblPr>
    <w:tblGrid>
      <w:gridCol w:w="4621"/>
      <w:gridCol w:w="4621"/>
    </w:tblGrid>
    <w:tr w:rsidR="00FB4FD8" w14:paraId="5F55B85E" w14:textId="77777777">
      <w:tc>
        <w:tcPr>
          <w:tcW w:w="4621" w:type="dxa"/>
        </w:tcPr>
        <w:p w14:paraId="40A9AC1E" w14:textId="77777777" w:rsidR="00FB4FD8" w:rsidRDefault="00682DE0">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483CCB72" w14:textId="4200007C" w:rsidR="00FB4FD8" w:rsidRDefault="00682DE0">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Descrição geral do sistema – C1.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768ED3D3" w14:textId="77777777" w:rsidR="00FB4FD8" w:rsidRDefault="00FB4FD8">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B63F" w14:textId="77777777" w:rsidR="00FB4FD8" w:rsidRDefault="00FB4FD8">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d"/>
      <w:tblW w:w="9242" w:type="dxa"/>
      <w:tblInd w:w="0" w:type="dxa"/>
      <w:tblLayout w:type="fixed"/>
      <w:tblLook w:val="0000" w:firstRow="0" w:lastRow="0" w:firstColumn="0" w:lastColumn="0" w:noHBand="0" w:noVBand="0"/>
    </w:tblPr>
    <w:tblGrid>
      <w:gridCol w:w="4621"/>
      <w:gridCol w:w="4621"/>
    </w:tblGrid>
    <w:tr w:rsidR="00FB4FD8" w14:paraId="547C3185" w14:textId="77777777">
      <w:tc>
        <w:tcPr>
          <w:tcW w:w="4621" w:type="dxa"/>
        </w:tcPr>
        <w:p w14:paraId="6DD54B93" w14:textId="77777777" w:rsidR="00FB4FD8" w:rsidRDefault="00682DE0">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2AC14B8D" w14:textId="6F3ECB0B" w:rsidR="00FB4FD8" w:rsidRDefault="00682DE0">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Requisitos funcionais – C2.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3B84983A" w14:textId="77777777" w:rsidR="00FB4FD8" w:rsidRDefault="00FB4FD8">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26CC" w14:textId="77777777" w:rsidR="00FB4FD8" w:rsidRDefault="00FB4FD8">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e"/>
      <w:tblW w:w="9242" w:type="dxa"/>
      <w:tblInd w:w="0" w:type="dxa"/>
      <w:tblLayout w:type="fixed"/>
      <w:tblLook w:val="0000" w:firstRow="0" w:lastRow="0" w:firstColumn="0" w:lastColumn="0" w:noHBand="0" w:noVBand="0"/>
    </w:tblPr>
    <w:tblGrid>
      <w:gridCol w:w="4621"/>
      <w:gridCol w:w="4621"/>
    </w:tblGrid>
    <w:tr w:rsidR="00FB4FD8" w14:paraId="76342232" w14:textId="77777777">
      <w:tc>
        <w:tcPr>
          <w:tcW w:w="4621" w:type="dxa"/>
        </w:tcPr>
        <w:p w14:paraId="6B7C3DB1" w14:textId="77777777" w:rsidR="00FB4FD8" w:rsidRDefault="00682DE0">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1857AA7C" w14:textId="4345DDB9" w:rsidR="00FB4FD8" w:rsidRDefault="00682DE0">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Requisitos não funcionais – C3.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4910DF7C" w14:textId="77777777" w:rsidR="00FB4FD8" w:rsidRDefault="00FB4FD8">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4E008" w14:textId="77777777" w:rsidR="00FB4FD8" w:rsidRDefault="00FB4FD8">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f"/>
      <w:tblW w:w="9242" w:type="dxa"/>
      <w:tblInd w:w="0" w:type="dxa"/>
      <w:tblLayout w:type="fixed"/>
      <w:tblLook w:val="0000" w:firstRow="0" w:lastRow="0" w:firstColumn="0" w:lastColumn="0" w:noHBand="0" w:noVBand="0"/>
    </w:tblPr>
    <w:tblGrid>
      <w:gridCol w:w="4621"/>
      <w:gridCol w:w="4621"/>
    </w:tblGrid>
    <w:tr w:rsidR="00FB4FD8" w14:paraId="39F1CEE1" w14:textId="77777777">
      <w:tc>
        <w:tcPr>
          <w:tcW w:w="4621" w:type="dxa"/>
        </w:tcPr>
        <w:p w14:paraId="3FE37C7B" w14:textId="77777777" w:rsidR="00FB4FD8" w:rsidRDefault="00682DE0">
          <w:pPr>
            <w:pBdr>
              <w:top w:val="nil"/>
              <w:left w:val="nil"/>
              <w:bottom w:val="nil"/>
              <w:right w:val="nil"/>
              <w:between w:val="nil"/>
            </w:pBdr>
            <w:tabs>
              <w:tab w:val="center" w:pos="4320"/>
              <w:tab w:val="right" w:pos="8640"/>
            </w:tabs>
            <w:rPr>
              <w:rFonts w:ascii="Arial" w:eastAsia="Arial" w:hAnsi="Arial" w:cs="Arial"/>
              <w:color w:val="000000"/>
              <w:sz w:val="16"/>
              <w:szCs w:val="16"/>
            </w:rPr>
          </w:pPr>
          <w:r>
            <w:rPr>
              <w:rFonts w:ascii="Arial" w:eastAsia="Arial" w:hAnsi="Arial" w:cs="Arial"/>
              <w:color w:val="000000"/>
              <w:sz w:val="16"/>
              <w:szCs w:val="16"/>
            </w:rPr>
            <w:t>Documento de Requisitos</w:t>
          </w:r>
        </w:p>
      </w:tc>
      <w:tc>
        <w:tcPr>
          <w:tcW w:w="4621" w:type="dxa"/>
        </w:tcPr>
        <w:p w14:paraId="152B51E7" w14:textId="4742AE4D" w:rsidR="00FB4FD8" w:rsidRDefault="00682DE0">
          <w:pPr>
            <w:pBdr>
              <w:top w:val="nil"/>
              <w:left w:val="nil"/>
              <w:bottom w:val="nil"/>
              <w:right w:val="nil"/>
              <w:between w:val="nil"/>
            </w:pBdr>
            <w:tabs>
              <w:tab w:val="center" w:pos="4320"/>
              <w:tab w:val="right" w:pos="8640"/>
            </w:tabs>
            <w:jc w:val="right"/>
            <w:rPr>
              <w:rFonts w:ascii="Arial" w:eastAsia="Arial" w:hAnsi="Arial" w:cs="Arial"/>
              <w:color w:val="000000"/>
              <w:sz w:val="16"/>
              <w:szCs w:val="16"/>
            </w:rPr>
          </w:pPr>
          <w:r>
            <w:rPr>
              <w:rFonts w:ascii="Arial" w:eastAsia="Arial" w:hAnsi="Arial" w:cs="Arial"/>
              <w:color w:val="000000"/>
              <w:sz w:val="16"/>
              <w:szCs w:val="16"/>
            </w:rPr>
            <w:t>Descrição da interface com o usuário – C4. P</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147A08">
            <w:rPr>
              <w:rFonts w:ascii="Arial" w:eastAsia="Arial" w:hAnsi="Arial" w:cs="Arial"/>
              <w:noProof/>
              <w:color w:val="000000"/>
              <w:sz w:val="16"/>
              <w:szCs w:val="16"/>
            </w:rPr>
            <w:t>1</w:t>
          </w:r>
          <w:r>
            <w:rPr>
              <w:rFonts w:ascii="Arial" w:eastAsia="Arial" w:hAnsi="Arial" w:cs="Arial"/>
              <w:color w:val="000000"/>
              <w:sz w:val="16"/>
              <w:szCs w:val="16"/>
            </w:rPr>
            <w:fldChar w:fldCharType="end"/>
          </w:r>
        </w:p>
      </w:tc>
    </w:tr>
  </w:tbl>
  <w:p w14:paraId="0C9A5DEA" w14:textId="77777777" w:rsidR="00FB4FD8" w:rsidRDefault="00FB4FD8">
    <w:pPr>
      <w:pBdr>
        <w:top w:val="nil"/>
        <w:left w:val="nil"/>
        <w:bottom w:val="nil"/>
        <w:right w:val="nil"/>
        <w:between w:val="nil"/>
      </w:pBdr>
      <w:tabs>
        <w:tab w:val="center" w:pos="4320"/>
        <w:tab w:val="right" w:pos="8640"/>
      </w:tabs>
      <w:rPr>
        <w:rFonts w:ascii="Arial" w:eastAsia="Arial" w:hAnsi="Arial" w:cs="Arial"/>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4ED"/>
    <w:multiLevelType w:val="multilevel"/>
    <w:tmpl w:val="E5CC82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0B1A87"/>
    <w:multiLevelType w:val="multilevel"/>
    <w:tmpl w:val="AF3E75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A82CAE"/>
    <w:multiLevelType w:val="multilevel"/>
    <w:tmpl w:val="AA0403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A5D1F"/>
    <w:multiLevelType w:val="multilevel"/>
    <w:tmpl w:val="7A1042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0369CB"/>
    <w:multiLevelType w:val="multilevel"/>
    <w:tmpl w:val="C57CBB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18547E0"/>
    <w:multiLevelType w:val="multilevel"/>
    <w:tmpl w:val="242882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3140B8F"/>
    <w:multiLevelType w:val="multilevel"/>
    <w:tmpl w:val="18AE09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0A3D9C"/>
    <w:multiLevelType w:val="multilevel"/>
    <w:tmpl w:val="780CF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C620174"/>
    <w:multiLevelType w:val="multilevel"/>
    <w:tmpl w:val="FDDEC9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F4006C8"/>
    <w:multiLevelType w:val="multilevel"/>
    <w:tmpl w:val="A66029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533AAA"/>
    <w:multiLevelType w:val="multilevel"/>
    <w:tmpl w:val="A08EE1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0E77077"/>
    <w:multiLevelType w:val="multilevel"/>
    <w:tmpl w:val="8EF61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2F55AB9"/>
    <w:multiLevelType w:val="multilevel"/>
    <w:tmpl w:val="7D465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3413B4B"/>
    <w:multiLevelType w:val="multilevel"/>
    <w:tmpl w:val="FA400C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BFC0D5D"/>
    <w:multiLevelType w:val="multilevel"/>
    <w:tmpl w:val="DC5688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1816E59"/>
    <w:multiLevelType w:val="multilevel"/>
    <w:tmpl w:val="17301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1EC6F9E"/>
    <w:multiLevelType w:val="multilevel"/>
    <w:tmpl w:val="929280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412514A"/>
    <w:multiLevelType w:val="multilevel"/>
    <w:tmpl w:val="BB125B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5A95D3F"/>
    <w:multiLevelType w:val="multilevel"/>
    <w:tmpl w:val="EDB27B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2DB0D77"/>
    <w:multiLevelType w:val="multilevel"/>
    <w:tmpl w:val="89B67C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43C6BF0"/>
    <w:multiLevelType w:val="multilevel"/>
    <w:tmpl w:val="415CF5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85C2CCC"/>
    <w:multiLevelType w:val="multilevel"/>
    <w:tmpl w:val="9336E7DE"/>
    <w:lvl w:ilvl="0">
      <w:start w:val="1"/>
      <w:numFmt w:val="decimal"/>
      <w:lvlText w:val="%1."/>
      <w:lvlJc w:val="left"/>
      <w:pPr>
        <w:ind w:left="938" w:hanging="360"/>
      </w:pPr>
    </w:lvl>
    <w:lvl w:ilvl="1">
      <w:start w:val="1"/>
      <w:numFmt w:val="lowerLetter"/>
      <w:lvlText w:val="%2."/>
      <w:lvlJc w:val="left"/>
      <w:pPr>
        <w:ind w:left="1658" w:hanging="360"/>
      </w:pPr>
    </w:lvl>
    <w:lvl w:ilvl="2">
      <w:start w:val="1"/>
      <w:numFmt w:val="lowerRoman"/>
      <w:lvlText w:val="%3."/>
      <w:lvlJc w:val="right"/>
      <w:pPr>
        <w:ind w:left="2378" w:hanging="180"/>
      </w:pPr>
    </w:lvl>
    <w:lvl w:ilvl="3">
      <w:start w:val="1"/>
      <w:numFmt w:val="decimal"/>
      <w:lvlText w:val="%4."/>
      <w:lvlJc w:val="left"/>
      <w:pPr>
        <w:ind w:left="3098" w:hanging="360"/>
      </w:pPr>
    </w:lvl>
    <w:lvl w:ilvl="4">
      <w:start w:val="1"/>
      <w:numFmt w:val="lowerLetter"/>
      <w:lvlText w:val="%5."/>
      <w:lvlJc w:val="left"/>
      <w:pPr>
        <w:ind w:left="3818" w:hanging="360"/>
      </w:pPr>
    </w:lvl>
    <w:lvl w:ilvl="5">
      <w:start w:val="1"/>
      <w:numFmt w:val="lowerRoman"/>
      <w:lvlText w:val="%6."/>
      <w:lvlJc w:val="right"/>
      <w:pPr>
        <w:ind w:left="4538" w:hanging="180"/>
      </w:pPr>
    </w:lvl>
    <w:lvl w:ilvl="6">
      <w:start w:val="1"/>
      <w:numFmt w:val="decimal"/>
      <w:lvlText w:val="%7."/>
      <w:lvlJc w:val="left"/>
      <w:pPr>
        <w:ind w:left="5258" w:hanging="360"/>
      </w:pPr>
    </w:lvl>
    <w:lvl w:ilvl="7">
      <w:start w:val="1"/>
      <w:numFmt w:val="lowerLetter"/>
      <w:lvlText w:val="%8."/>
      <w:lvlJc w:val="left"/>
      <w:pPr>
        <w:ind w:left="5978" w:hanging="360"/>
      </w:pPr>
    </w:lvl>
    <w:lvl w:ilvl="8">
      <w:start w:val="1"/>
      <w:numFmt w:val="lowerRoman"/>
      <w:lvlText w:val="%9."/>
      <w:lvlJc w:val="right"/>
      <w:pPr>
        <w:ind w:left="6698" w:hanging="180"/>
      </w:pPr>
    </w:lvl>
  </w:abstractNum>
  <w:abstractNum w:abstractNumId="22" w15:restartNumberingAfterBreak="0">
    <w:nsid w:val="559E5E06"/>
    <w:multiLevelType w:val="multilevel"/>
    <w:tmpl w:val="961AF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8807196"/>
    <w:multiLevelType w:val="multilevel"/>
    <w:tmpl w:val="C414A8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9525EB3"/>
    <w:multiLevelType w:val="multilevel"/>
    <w:tmpl w:val="A77486EE"/>
    <w:lvl w:ilvl="0">
      <w:start w:val="1"/>
      <w:numFmt w:val="decimal"/>
      <w:lvlText w:val=""/>
      <w:lvlJc w:val="left"/>
      <w:pPr>
        <w:ind w:left="0" w:firstLine="0"/>
      </w:pPr>
    </w:lvl>
    <w:lvl w:ilvl="1">
      <w:start w:val="1"/>
      <w:numFmt w:val="decimal"/>
      <w:lvlText w:val=""/>
      <w:lvlJc w:val="left"/>
      <w:pPr>
        <w:ind w:left="0" w:firstLine="0"/>
      </w:pPr>
    </w:lvl>
    <w:lvl w:ilvl="2">
      <w:start w:val="1"/>
      <w:numFmt w:val="bullet"/>
      <w:lvlText w:val="●"/>
      <w:lvlJc w:val="left"/>
      <w:pPr>
        <w:ind w:left="0" w:firstLine="0"/>
      </w:pPr>
      <w:rPr>
        <w:rFonts w:ascii="Noto Sans Symbols" w:eastAsia="Noto Sans Symbols" w:hAnsi="Noto Sans Symbols" w:cs="Noto Sans Symbols"/>
      </w:rPr>
    </w:lvl>
    <w:lvl w:ilvl="3">
      <w:start w:val="1"/>
      <w:numFmt w:val="decimal"/>
      <w:lvlText w:val="●.%4."/>
      <w:lvlJc w:val="left"/>
      <w:pPr>
        <w:ind w:left="0" w:firstLine="0"/>
      </w:pPr>
    </w:lvl>
    <w:lvl w:ilvl="4">
      <w:start w:val="1"/>
      <w:numFmt w:val="decimal"/>
      <w:lvlText w:val="●.%4..%5"/>
      <w:lvlJc w:val="left"/>
      <w:pPr>
        <w:ind w:left="0" w:firstLine="0"/>
      </w:pPr>
    </w:lvl>
    <w:lvl w:ilvl="5">
      <w:start w:val="1"/>
      <w:numFmt w:val="decimal"/>
      <w:lvlText w:val="●.%4..%5.%6"/>
      <w:lvlJc w:val="left"/>
      <w:pPr>
        <w:ind w:left="0" w:firstLine="0"/>
      </w:pPr>
    </w:lvl>
    <w:lvl w:ilvl="6">
      <w:start w:val="1"/>
      <w:numFmt w:val="decimal"/>
      <w:lvlText w:val="●.%4..%5.%6.%7"/>
      <w:lvlJc w:val="left"/>
      <w:pPr>
        <w:ind w:left="0" w:firstLine="0"/>
      </w:pPr>
    </w:lvl>
    <w:lvl w:ilvl="7">
      <w:start w:val="1"/>
      <w:numFmt w:val="decimal"/>
      <w:lvlText w:val="●.%4..%5.%6.%7.%8"/>
      <w:lvlJc w:val="left"/>
      <w:pPr>
        <w:ind w:left="0" w:firstLine="0"/>
      </w:pPr>
    </w:lvl>
    <w:lvl w:ilvl="8">
      <w:start w:val="1"/>
      <w:numFmt w:val="decimal"/>
      <w:lvlText w:val="●.%4..%5.%6.%7.%8.%9"/>
      <w:lvlJc w:val="left"/>
      <w:pPr>
        <w:ind w:left="0" w:firstLine="0"/>
      </w:pPr>
    </w:lvl>
  </w:abstractNum>
  <w:abstractNum w:abstractNumId="25" w15:restartNumberingAfterBreak="0">
    <w:nsid w:val="59BC53EA"/>
    <w:multiLevelType w:val="multilevel"/>
    <w:tmpl w:val="F68AC0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0B01DBF"/>
    <w:multiLevelType w:val="multilevel"/>
    <w:tmpl w:val="BA1C39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14E2ADD"/>
    <w:multiLevelType w:val="multilevel"/>
    <w:tmpl w:val="2BBC20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AE46B8F"/>
    <w:multiLevelType w:val="multilevel"/>
    <w:tmpl w:val="3154B1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C26382A"/>
    <w:multiLevelType w:val="multilevel"/>
    <w:tmpl w:val="D97C12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0BB7357"/>
    <w:multiLevelType w:val="multilevel"/>
    <w:tmpl w:val="44828D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48E362A"/>
    <w:multiLevelType w:val="multilevel"/>
    <w:tmpl w:val="6F1621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82F04E6"/>
    <w:multiLevelType w:val="multilevel"/>
    <w:tmpl w:val="46CC78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A6F3D01"/>
    <w:multiLevelType w:val="multilevel"/>
    <w:tmpl w:val="379CD7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B3D27B4"/>
    <w:multiLevelType w:val="multilevel"/>
    <w:tmpl w:val="991409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BF77CF8"/>
    <w:multiLevelType w:val="multilevel"/>
    <w:tmpl w:val="36E441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D6848BA"/>
    <w:multiLevelType w:val="multilevel"/>
    <w:tmpl w:val="9AC88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7DCE2996"/>
    <w:multiLevelType w:val="multilevel"/>
    <w:tmpl w:val="3AA2A2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F4C4C52"/>
    <w:multiLevelType w:val="multilevel"/>
    <w:tmpl w:val="C158C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6667992">
    <w:abstractNumId w:val="38"/>
  </w:num>
  <w:num w:numId="2" w16cid:durableId="518159721">
    <w:abstractNumId w:val="23"/>
  </w:num>
  <w:num w:numId="3" w16cid:durableId="776675149">
    <w:abstractNumId w:val="0"/>
  </w:num>
  <w:num w:numId="4" w16cid:durableId="1655724148">
    <w:abstractNumId w:val="19"/>
  </w:num>
  <w:num w:numId="5" w16cid:durableId="1417479429">
    <w:abstractNumId w:val="28"/>
  </w:num>
  <w:num w:numId="6" w16cid:durableId="1487935259">
    <w:abstractNumId w:val="3"/>
  </w:num>
  <w:num w:numId="7" w16cid:durableId="1289049731">
    <w:abstractNumId w:val="5"/>
  </w:num>
  <w:num w:numId="8" w16cid:durableId="1294100875">
    <w:abstractNumId w:val="30"/>
  </w:num>
  <w:num w:numId="9" w16cid:durableId="32048776">
    <w:abstractNumId w:val="34"/>
  </w:num>
  <w:num w:numId="10" w16cid:durableId="789857926">
    <w:abstractNumId w:val="35"/>
  </w:num>
  <w:num w:numId="11" w16cid:durableId="1858545713">
    <w:abstractNumId w:val="7"/>
  </w:num>
  <w:num w:numId="12" w16cid:durableId="1870754424">
    <w:abstractNumId w:val="8"/>
  </w:num>
  <w:num w:numId="13" w16cid:durableId="966739978">
    <w:abstractNumId w:val="14"/>
  </w:num>
  <w:num w:numId="14" w16cid:durableId="101389243">
    <w:abstractNumId w:val="17"/>
  </w:num>
  <w:num w:numId="15" w16cid:durableId="697395417">
    <w:abstractNumId w:val="26"/>
  </w:num>
  <w:num w:numId="16" w16cid:durableId="784925942">
    <w:abstractNumId w:val="20"/>
  </w:num>
  <w:num w:numId="17" w16cid:durableId="1356077025">
    <w:abstractNumId w:val="15"/>
  </w:num>
  <w:num w:numId="18" w16cid:durableId="314459964">
    <w:abstractNumId w:val="22"/>
  </w:num>
  <w:num w:numId="19" w16cid:durableId="1243762032">
    <w:abstractNumId w:val="12"/>
  </w:num>
  <w:num w:numId="20" w16cid:durableId="2102143275">
    <w:abstractNumId w:val="2"/>
  </w:num>
  <w:num w:numId="21" w16cid:durableId="404651571">
    <w:abstractNumId w:val="36"/>
  </w:num>
  <w:num w:numId="22" w16cid:durableId="1001851679">
    <w:abstractNumId w:val="9"/>
  </w:num>
  <w:num w:numId="23" w16cid:durableId="154762621">
    <w:abstractNumId w:val="32"/>
  </w:num>
  <w:num w:numId="24" w16cid:durableId="965427616">
    <w:abstractNumId w:val="25"/>
  </w:num>
  <w:num w:numId="25" w16cid:durableId="1425027829">
    <w:abstractNumId w:val="6"/>
  </w:num>
  <w:num w:numId="26" w16cid:durableId="1727604703">
    <w:abstractNumId w:val="11"/>
  </w:num>
  <w:num w:numId="27" w16cid:durableId="22244072">
    <w:abstractNumId w:val="1"/>
  </w:num>
  <w:num w:numId="28" w16cid:durableId="110705307">
    <w:abstractNumId w:val="4"/>
  </w:num>
  <w:num w:numId="29" w16cid:durableId="397558031">
    <w:abstractNumId w:val="37"/>
  </w:num>
  <w:num w:numId="30" w16cid:durableId="825322180">
    <w:abstractNumId w:val="27"/>
  </w:num>
  <w:num w:numId="31" w16cid:durableId="1375229092">
    <w:abstractNumId w:val="18"/>
  </w:num>
  <w:num w:numId="32" w16cid:durableId="1755518055">
    <w:abstractNumId w:val="13"/>
  </w:num>
  <w:num w:numId="33" w16cid:durableId="217740591">
    <w:abstractNumId w:val="31"/>
  </w:num>
  <w:num w:numId="34" w16cid:durableId="900873276">
    <w:abstractNumId w:val="21"/>
  </w:num>
  <w:num w:numId="35" w16cid:durableId="103814085">
    <w:abstractNumId w:val="24"/>
  </w:num>
  <w:num w:numId="36" w16cid:durableId="413361593">
    <w:abstractNumId w:val="10"/>
  </w:num>
  <w:num w:numId="37" w16cid:durableId="609820684">
    <w:abstractNumId w:val="29"/>
  </w:num>
  <w:num w:numId="38" w16cid:durableId="790326616">
    <w:abstractNumId w:val="33"/>
  </w:num>
  <w:num w:numId="39" w16cid:durableId="7321941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FD8"/>
    <w:rsid w:val="00044BCA"/>
    <w:rsid w:val="00147A08"/>
    <w:rsid w:val="00682DE0"/>
    <w:rsid w:val="00A33F4B"/>
    <w:rsid w:val="00FB4F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2E3ED"/>
  <w15:docId w15:val="{CB66B9BC-7C14-4ABE-85F3-D96CF134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after="480"/>
      <w:jc w:val="right"/>
      <w:outlineLvl w:val="0"/>
    </w:pPr>
    <w:rPr>
      <w:rFonts w:ascii="Arial" w:eastAsia="Arial" w:hAnsi="Arial" w:cs="Arial"/>
      <w:b/>
      <w:bCs/>
      <w:sz w:val="40"/>
      <w:szCs w:val="40"/>
    </w:rPr>
  </w:style>
  <w:style w:type="paragraph" w:styleId="Ttulo2">
    <w:name w:val="heading 2"/>
    <w:basedOn w:val="Normal"/>
    <w:next w:val="Normal"/>
    <w:uiPriority w:val="9"/>
    <w:unhideWhenUsed/>
    <w:qFormat/>
    <w:pPr>
      <w:keepNext/>
      <w:pBdr>
        <w:top w:val="nil"/>
        <w:left w:val="nil"/>
        <w:bottom w:val="nil"/>
        <w:right w:val="nil"/>
        <w:between w:val="nil"/>
      </w:pBdr>
      <w:shd w:val="clear" w:color="auto" w:fill="CCCCCC"/>
      <w:spacing w:before="360" w:after="120"/>
      <w:outlineLvl w:val="1"/>
    </w:pPr>
    <w:rPr>
      <w:rFonts w:ascii="Arial" w:eastAsia="Arial" w:hAnsi="Arial" w:cs="Arial"/>
      <w:b/>
      <w:bCs/>
      <w:color w:val="000000"/>
      <w:sz w:val="28"/>
      <w:szCs w:val="28"/>
    </w:rPr>
  </w:style>
  <w:style w:type="paragraph" w:styleId="Ttulo3">
    <w:name w:val="heading 3"/>
    <w:basedOn w:val="Normal"/>
    <w:next w:val="Normal"/>
    <w:uiPriority w:val="9"/>
    <w:unhideWhenUsed/>
    <w:qFormat/>
    <w:pPr>
      <w:keepNext/>
      <w:pBdr>
        <w:top w:val="nil"/>
        <w:left w:val="nil"/>
        <w:bottom w:val="nil"/>
        <w:right w:val="nil"/>
        <w:between w:val="nil"/>
      </w:pBdr>
      <w:spacing w:before="240" w:after="60"/>
      <w:outlineLvl w:val="2"/>
    </w:pPr>
    <w:rPr>
      <w:rFonts w:ascii="Arial" w:eastAsia="Arial" w:hAnsi="Arial" w:cs="Arial"/>
      <w:b/>
      <w:bCs/>
      <w:color w:val="000000"/>
      <w:sz w:val="24"/>
      <w:szCs w:val="24"/>
    </w:rPr>
  </w:style>
  <w:style w:type="paragraph" w:styleId="Ttulo4">
    <w:name w:val="heading 4"/>
    <w:basedOn w:val="Normal"/>
    <w:next w:val="Normal"/>
    <w:uiPriority w:val="9"/>
    <w:unhideWhenUsed/>
    <w:qFormat/>
    <w:pPr>
      <w:keepNext/>
      <w:spacing w:before="240" w:after="60"/>
      <w:outlineLvl w:val="3"/>
    </w:pPr>
    <w:rPr>
      <w:rFonts w:ascii="Arial" w:eastAsia="Arial" w:hAnsi="Arial" w:cs="Arial"/>
      <w:b/>
      <w:bCs/>
    </w:rPr>
  </w:style>
  <w:style w:type="paragraph" w:styleId="Ttulo5">
    <w:name w:val="heading 5"/>
    <w:basedOn w:val="Normal"/>
    <w:next w:val="Normal"/>
    <w:uiPriority w:val="9"/>
    <w:semiHidden/>
    <w:unhideWhenUsed/>
    <w:qFormat/>
    <w:pPr>
      <w:spacing w:before="240" w:after="60"/>
      <w:ind w:left="1152"/>
      <w:outlineLvl w:val="4"/>
    </w:pPr>
    <w:rPr>
      <w:rFonts w:ascii="Arial" w:eastAsia="Arial" w:hAnsi="Arial" w:cs="Arial"/>
      <w:sz w:val="22"/>
      <w:szCs w:val="22"/>
    </w:rPr>
  </w:style>
  <w:style w:type="paragraph" w:styleId="Ttulo6">
    <w:name w:val="heading 6"/>
    <w:basedOn w:val="Normal"/>
    <w:next w:val="Normal"/>
    <w:uiPriority w:val="9"/>
    <w:semiHidden/>
    <w:unhideWhenUsed/>
    <w:qFormat/>
    <w:pPr>
      <w:spacing w:before="240" w:after="60"/>
      <w:ind w:left="1152"/>
      <w:outlineLvl w:val="5"/>
    </w:pPr>
    <w:rPr>
      <w:i/>
      <w:i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0" w:type="dxa"/>
        <w:left w:w="108" w:type="dxa"/>
        <w:bottom w:w="0" w:type="dxa"/>
        <w:right w:w="108"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0" w:type="dxa"/>
        <w:left w:w="108" w:type="dxa"/>
        <w:bottom w:w="0" w:type="dxa"/>
        <w:right w:w="108"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0" w:type="dxa"/>
        <w:left w:w="108" w:type="dxa"/>
        <w:bottom w:w="0" w:type="dxa"/>
        <w:right w:w="108" w:type="dxa"/>
      </w:tblCellMar>
    </w:tblPr>
  </w:style>
  <w:style w:type="table" w:customStyle="1" w:styleId="aff9">
    <w:basedOn w:val="TableNormal"/>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7.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eader" Target="header6.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yperlink" Target="https://www.figma.com/design/kpas5ihSnHw6bvOFysuHOO/FayerAutos?node-id=0-1&amp;t=WWcCoQKWBFNOzelU-1"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g"/><Relationship Id="rId56" Type="http://schemas.openxmlformats.org/officeDocument/2006/relationships/image" Target="media/image39.png"/><Relationship Id="rId8" Type="http://schemas.openxmlformats.org/officeDocument/2006/relationships/header" Target="header2.xml"/><Relationship Id="rId51" Type="http://schemas.openxmlformats.org/officeDocument/2006/relationships/image" Target="media/image34.png"/><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header" Target="header8.xml"/><Relationship Id="rId41" Type="http://schemas.openxmlformats.org/officeDocument/2006/relationships/image" Target="media/image24.png"/><Relationship Id="rId54"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9.xml"/><Relationship Id="rId10" Type="http://schemas.openxmlformats.org/officeDocument/2006/relationships/header" Target="header3.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54</Pages>
  <Words>10541</Words>
  <Characters>56924</Characters>
  <Application>Microsoft Office Word</Application>
  <DocSecurity>0</DocSecurity>
  <Lines>474</Lines>
  <Paragraphs>134</Paragraphs>
  <ScaleCrop>false</ScaleCrop>
  <Company/>
  <LinksUpToDate>false</LinksUpToDate>
  <CharactersWithSpaces>67331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Karyna Lins</cp:lastModifiedBy>
  <cp:revision>2</cp:revision>
  <cp:lastPrinted>2026-06-09T14:15:00Z</cp:lastPrinted>
  <dcterms:created xsi:type="dcterms:W3CDTF">2026-06-09T14:16:00Z</dcterms:created>
  <dcterms:modified xsi:type="dcterms:W3CDTF">2026-06-09T14:16:00Z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ão">
    <vt:lpwstr>Versão 1.0</vt:lpwstr>
  </property>
</Properties>
</file>