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ምሕረትካ ሃበኒ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ምሕረትካ ሃበኒ ኢለ ምስ ጸዋዕኩ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ቁሊሕ ኢልካ ጠሚትካኒ ናባኻ ምስ  ጠራዕኩ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ፈውስኻ ምስ ደለኹ ብኢድካ በጺሕካኒ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ኩሉ ስምዒት ናይ ልበይ ብቐረባ ትርደኣኒ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 ፡ ተመስገን ተመስገን ተመስገን ጎይታ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ካብቲ ሕማቅ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 xml:space="preserve">ወት ዘውጻእካኒ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ክስዕበካ ፍቅርካ ደሪኹኒ(3)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ክስዕበካ ፍቅርኻ ደሪኹኒ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2. መን ኮይነ'የ ኣነ ኣባኻ ዝነብር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ምሕረትካ ምስ ረኸብኹ ዝያዳ ዝኸብር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ወቂጥካኒ ኣብ ኣእዳውካ ዘልዓለም ጽሒፍካኒ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ሃሌ ሉ ሃሌ ሉያ ኢለ'ውን እዝምር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3. መንገዲ ዘልዓለም ኣባኻ ምስ ረኸብኩ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ስጋኻ ተመጊበ ደምኻ ምስ ሰተኹ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ትጋስየኒ ዘሎኻ እሙን ኮንካ መራሒ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ከማኻ ኣይረክብን ጋሳ ዝኾነኒ (2)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87</Words>
  <Characters>303</Characters>
  <Application>WPS Office</Application>
  <DocSecurity>0</DocSecurity>
  <Paragraphs>23</Paragraphs>
  <ScaleCrop>false</ScaleCrop>
  <LinksUpToDate>false</LinksUpToDate>
  <CharactersWithSpaces>436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2020-01-23T13:58:36Z</dcterms:created>
  <dc:creator>User</dc:creator>
  <lastModifiedBy>SM-A515F</lastModifiedBy>
  <dcterms:modified xsi:type="dcterms:W3CDTF">2021-08-11T07:30:46Z</dcterms:modified>
  <revision>3</revision>
</coreProperties>
</file>