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  <w:r>
        <w:rPr>
          <w:b/>
          <w:sz w:val="40"/>
          <w:szCs w:val="40"/>
        </w:rPr>
        <w:t>38.</w:t>
      </w:r>
      <w:r>
        <w:rPr>
          <w:b/>
          <w:sz w:val="40"/>
          <w:szCs w:val="40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ኣብ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ትሕቲ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መስቀል</w:t>
      </w:r>
    </w:p>
    <w:p>
      <w:pPr>
        <w:pStyle w:val="style4097"/>
        <w:ind w:left="1264"/>
        <w:rPr/>
      </w:pP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ትሕቲ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መስቀል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ኮይንና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ነልዕል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ቆላሕታና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>ኡተሰቂሉ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>ይርከብ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ሓጢኣትና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ተሸኪሙ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የስደምሞ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ጌና</w:t>
      </w:r>
    </w:p>
    <w:p>
      <w:pPr>
        <w:pStyle w:val="style4097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እቲ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ዓቢይ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ፍቅሪ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መሲሕና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እንተ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ክሒድና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ንኢየሱስ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ሰቂልናዮ’ሎና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ማለት’ዩ።</w:t>
      </w:r>
    </w:p>
    <w:p>
      <w:pPr>
        <w:pStyle w:val="style4097"/>
        <w:ind w:left="1080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ፍጹም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ፍቅሪ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ንሓጢኣትና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ሞተልና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ንልምን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ይቅሬታ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ኣቢሕካ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ዓድል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ጸጋኻ።</w:t>
      </w:r>
    </w:p>
    <w:p>
      <w:pPr>
        <w:pStyle w:val="style4097"/>
        <w:ind w:left="1080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ሕይወትና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ኦ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ተስፋና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ኦ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መሲሕ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እሙን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ጓሳና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ኦ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ጊዜ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ሞትና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ተንስኡ።</w:t>
      </w:r>
    </w:p>
    <w:p>
      <w:pPr>
        <w:pStyle w:val="style4097"/>
        <w:ind w:left="1080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እሙን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ጓሳ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ሓልወና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ምእንታና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ቢልካ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ሞትካልና</w:t>
      </w:r>
    </w:p>
    <w:p>
      <w:pPr>
        <w:pStyle w:val="style4097"/>
        <w:ind w:left="1080"/>
        <w:rPr/>
      </w:pPr>
      <w:r>
        <w:rPr>
          <w:rFonts w:ascii="Nyala" w:hAnsi="Nyala"/>
          <w:sz w:val="32"/>
          <w:szCs w:val="32"/>
        </w:rPr>
        <w:t>መድሓኒ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ዓለም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በጃኻ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32"/>
          <w:szCs w:val="32"/>
        </w:rPr>
        <w:t>ንዘልዓለም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ዘክር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ደቅኻ።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90F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FB8F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Theme="minorHAnsi"/>
    </w:rPr>
  </w:style>
  <w:style w:type="paragraph" w:customStyle="1" w:styleId="style4097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73</Words>
  <Characters>257</Characters>
  <Application>WPS Office</Application>
  <DocSecurity>0</DocSecurity>
  <Paragraphs>29</Paragraphs>
  <ScaleCrop>false</ScaleCrop>
  <Company>MRT www.Win2Farsi.com</Company>
  <LinksUpToDate>false</LinksUpToDate>
  <CharactersWithSpaces>317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2020-07-14T13:18:21Z</dcterms:created>
  <dc:creator>MRT</dc:creator>
  <lastModifiedBy>SM-G950F</lastModifiedBy>
  <lastPrinted>2017-02-11T12:39:00Z</lastPrinted>
  <dcterms:modified xsi:type="dcterms:W3CDTF">2020-07-14T13:18:21Z</dcterms:modified>
  <revision>19</revision>
</coreProperties>
</file>