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ጸጋኻ ሃበኒ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 ክርስቶስ  ኣምላኸይ  መድሓን ናይ ሕይወተይ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ክርዳእ  ፍቕርኻስ  ሓድሶ ኣእምሮይ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ሰናይካ ክዝክር ሞያኻ ክጽብጽብ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ከመስግነካ ጎይታየ ንዓኻ ክስዕብ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ጸጋኻ ሃበኒ ሕደጎ በደለይ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ከም ብዝሒ ምሕረትካ ሓድሶ ንነፍሰይ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ኣበሳይ ከቢድ'ዩ ንምስካሙ ጸገም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ግናኸ ተስፋ ኣሎኒ ካብ ጎይታ ዘይጥለም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ክንብርከክኽ ከለኹ ክጥምት መስቀልካ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ከም ቃልካ ጎይታየ መልሰለይ ኢካ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3. ካባኻ ርሒቐ ብዙሕ በዲለካ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ግናከ ኣይጠፋእኩን ስለ ክቡር ደምካ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ሓሳበይ መንገደይ ብኹሉ ድልየተይ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ክግዛእ ንዓኻ ሓግዛ ንነብሰይ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4. ካብ መሪር ሓጥያተይ ካብ ክፋእ በደለይ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ደጊም ሓራ ኢየ ጎይታይ ከፊሉለይ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ክብሪ ምስ ምስጋና ውዳሴ ምስ ግርማ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ኩሉ ንኣኻ ይኹን ክርስቶስ ኣምላኽና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630C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Words>92</Words>
  <Characters>322</Characters>
  <Application>WPS Office</Application>
  <DocSecurity>0</DocSecurity>
  <Paragraphs>25</Paragraphs>
  <ScaleCrop>false</ScaleCrop>
  <LinksUpToDate>false</LinksUpToDate>
  <CharactersWithSpaces>455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2014-03-25T08:21:00Z</dcterms:created>
  <dc:creator>user</dc:creator>
  <lastModifiedBy>SM-G950F</lastModifiedBy>
  <dcterms:modified xsi:type="dcterms:W3CDTF">2021-03-14T19:03:16Z</dcterms:modified>
  <revision>10</revision>
</coreProperties>
</file>