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5164" w14:textId="64CEA59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8"/>
          <w:szCs w:val="48"/>
        </w:rPr>
      </w:pPr>
      <w:r>
        <w:rPr>
          <w:rFonts w:ascii="LiberationSans-Bold" w:hAnsi="LiberationSans-Bold" w:cs="LiberationSans-Bold"/>
          <w:b/>
          <w:bCs/>
          <w:sz w:val="48"/>
          <w:szCs w:val="48"/>
        </w:rPr>
        <w:t>Samenwerkingscontract</w:t>
      </w:r>
    </w:p>
    <w:p w14:paraId="66B4B47A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8"/>
          <w:szCs w:val="48"/>
        </w:rPr>
      </w:pPr>
    </w:p>
    <w:p w14:paraId="09856B2F" w14:textId="5997E2C0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Door ondertekening van dit contract verbinden de projectleden zich aan de, in dit</w:t>
      </w:r>
    </w:p>
    <w:p w14:paraId="5E6D954E" w14:textId="6E10DD36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contract, gestelde voorwaarden ten behoeve van de samenwerking binnen de kbs en de</w:t>
      </w:r>
    </w:p>
    <w:p w14:paraId="66624EBA" w14:textId="36AA3475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kwaliteit van </w:t>
      </w:r>
      <w:r w:rsidR="00426607">
        <w:rPr>
          <w:rFonts w:ascii="LiberationSans" w:hAnsi="LiberationSans" w:cs="LiberationSans"/>
        </w:rPr>
        <w:t>de kbs</w:t>
      </w:r>
      <w:r>
        <w:rPr>
          <w:rFonts w:ascii="LiberationSans" w:hAnsi="LiberationSans" w:cs="LiberationSans"/>
        </w:rPr>
        <w:t>.</w:t>
      </w:r>
    </w:p>
    <w:p w14:paraId="2D05CA1F" w14:textId="7D113DE5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227D99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Projectdefinitie:</w:t>
      </w:r>
    </w:p>
    <w:p w14:paraId="5DD4010C" w14:textId="6A4B2540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Projectnaam: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PoC voor NerdyGadgets</w:t>
      </w:r>
    </w:p>
    <w:p w14:paraId="29391F39" w14:textId="4B503BDB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Projectomschrijving: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Gadgets verkopen aan consumenten met een webshop</w:t>
      </w:r>
    </w:p>
    <w:p w14:paraId="0F6F9CD6" w14:textId="06A87E5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Duur van project: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10-01-2022 om 12:00 uur ‘s middags</w:t>
      </w:r>
    </w:p>
    <w:p w14:paraId="47E06A06" w14:textId="29D5BF0A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Begeleidende docent 1:</w:t>
      </w:r>
      <w:r w:rsidR="007503AD">
        <w:rPr>
          <w:rFonts w:ascii="LiberationSans" w:hAnsi="LiberationSans" w:cs="LiberationSans"/>
        </w:rPr>
        <w:tab/>
      </w:r>
      <w:r w:rsidR="007503AD">
        <w:rPr>
          <w:rFonts w:ascii="LiberationSans" w:hAnsi="LiberationSans" w:cs="LiberationSans"/>
        </w:rPr>
        <w:tab/>
        <w:t>Tom Sievers</w:t>
      </w:r>
    </w:p>
    <w:p w14:paraId="63D8B13E" w14:textId="69CB4A53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Begeleidende docent 2:</w:t>
      </w:r>
    </w:p>
    <w:p w14:paraId="4BE9CFE0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70B87E3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Voorwaarden</w:t>
      </w:r>
    </w:p>
    <w:p w14:paraId="7068E661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Tijd:</w:t>
      </w:r>
    </w:p>
    <w:p w14:paraId="035B0C0E" w14:textId="51F5F4F8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1. projectleden worden bij afwezigheid zonder geldige reden bij de eerste keer</w:t>
      </w:r>
    </w:p>
    <w:p w14:paraId="56EA2F74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gewaarschuwd. Mocht dit een tweede keer voor komen dan zal dit gemeld worden bij de</w:t>
      </w:r>
    </w:p>
    <w:p w14:paraId="712B6215" w14:textId="01D5ED16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projectbegeleider/docent en </w:t>
      </w:r>
      <w:r w:rsidR="009C7BD9">
        <w:rPr>
          <w:rFonts w:ascii="LiberationSans" w:hAnsi="LiberationSans" w:cs="LiberationSans"/>
        </w:rPr>
        <w:t xml:space="preserve">na een derde keer </w:t>
      </w:r>
      <w:r>
        <w:rPr>
          <w:rFonts w:ascii="LiberationSans" w:hAnsi="LiberationSans" w:cs="LiberationSans"/>
        </w:rPr>
        <w:t>kan hij of zij uit het team gezet worden. Dit is van toepassing op alle</w:t>
      </w:r>
    </w:p>
    <w:p w14:paraId="285EC3E1" w14:textId="270990BC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bijeenkomsten. Je dient altijd iets te laten weten!</w:t>
      </w:r>
    </w:p>
    <w:p w14:paraId="35023338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32953E1" w14:textId="2B326860" w:rsidR="000A739C" w:rsidRDefault="00C704F3" w:rsidP="00C704F3">
      <w:pPr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…</w:t>
      </w:r>
    </w:p>
    <w:p w14:paraId="6821A565" w14:textId="76842209" w:rsidR="002D18AD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Organisatie:</w:t>
      </w:r>
    </w:p>
    <w:p w14:paraId="7E6BE5BA" w14:textId="6E4C9BC4" w:rsidR="00720781" w:rsidRPr="00720781" w:rsidRDefault="002D18AD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</w:rPr>
      </w:pPr>
      <w:r>
        <w:rPr>
          <w:rFonts w:ascii="LiberationSans-Bold" w:hAnsi="LiberationSans-Bold" w:cs="LiberationSans-Bold"/>
        </w:rPr>
        <w:t xml:space="preserve">We communiceren doormiddel van een </w:t>
      </w:r>
      <w:r w:rsidR="005371BC">
        <w:rPr>
          <w:rFonts w:ascii="LiberationSans-Bold" w:hAnsi="LiberationSans-Bold" w:cs="LiberationSans-Bold"/>
        </w:rPr>
        <w:t>W</w:t>
      </w:r>
      <w:r>
        <w:rPr>
          <w:rFonts w:ascii="LiberationSans-Bold" w:hAnsi="LiberationSans-Bold" w:cs="LiberationSans-Bold"/>
        </w:rPr>
        <w:t>hatsapp groep en voegen opdrachten toe en verwijzen die via Trello. Daarnaast gebruiken we ook nog Gitlab om de code te pushen en pullen.</w:t>
      </w:r>
      <w:r w:rsidR="00720781">
        <w:rPr>
          <w:rFonts w:ascii="LiberationSans-Bold" w:hAnsi="LiberationSans-Bold" w:cs="LiberationSans-Bold"/>
        </w:rPr>
        <w:t xml:space="preserve"> Als het nodig is zullen wij ook gebruik maken van Discord.</w:t>
      </w:r>
    </w:p>
    <w:p w14:paraId="4BC39E53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</w:p>
    <w:p w14:paraId="52080ABD" w14:textId="77777777" w:rsidR="007864EE" w:rsidRDefault="007864EE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250BD9EC" w14:textId="722CA13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Ondertekening</w:t>
      </w:r>
    </w:p>
    <w:p w14:paraId="3532EA0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</w:p>
    <w:p w14:paraId="52B40621" w14:textId="03DEC83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Datum</w:t>
      </w:r>
      <w:r w:rsidR="00205F7F">
        <w:rPr>
          <w:rFonts w:ascii="LiberationSans" w:hAnsi="LiberationSans" w:cs="LiberationSans"/>
        </w:rPr>
        <w:t>: 19/09/2023</w:t>
      </w:r>
    </w:p>
    <w:p w14:paraId="07EA01B6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F5C0032" w14:textId="375058F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Naam: 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Handtekening:</w:t>
      </w:r>
    </w:p>
    <w:p w14:paraId="2072D2C1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678060B1" w14:textId="5133E672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</w:t>
      </w:r>
      <w:r w:rsidR="007204BB">
        <w:rPr>
          <w:rFonts w:ascii="LiberationSans" w:hAnsi="LiberationSans" w:cs="LiberationSans"/>
        </w:rPr>
        <w:t>-</w:t>
      </w:r>
      <w:r>
        <w:rPr>
          <w:rFonts w:ascii="LiberationSans" w:hAnsi="LiberationSans" w:cs="LiberationSans"/>
        </w:rPr>
        <w:t>---</w:t>
      </w:r>
      <w:r w:rsidR="007204BB">
        <w:rPr>
          <w:rFonts w:ascii="LiberationSans" w:hAnsi="LiberationSans" w:cs="LiberationSans"/>
        </w:rPr>
        <w:t>Youri</w:t>
      </w:r>
      <w:r>
        <w:rPr>
          <w:rFonts w:ascii="LiberationSans" w:hAnsi="LiberationSans" w:cs="LiberationSans"/>
        </w:rPr>
        <w:t>-------- -----------</w:t>
      </w:r>
      <w:r w:rsidR="007204BB">
        <w:rPr>
          <w:rFonts w:ascii="LiberationSans" w:hAnsi="LiberationSans" w:cs="LiberationSans"/>
        </w:rPr>
        <w:t>Youri</w:t>
      </w:r>
      <w:r>
        <w:rPr>
          <w:rFonts w:ascii="LiberationSans" w:hAnsi="LiberationSans" w:cs="LiberationSans"/>
        </w:rPr>
        <w:t>------------------</w:t>
      </w:r>
    </w:p>
    <w:p w14:paraId="1737B30F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430A6109" w14:textId="37588C2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---------------------------</w:t>
      </w:r>
      <w:r w:rsidR="00176139">
        <w:rPr>
          <w:rFonts w:ascii="LiberationSans" w:hAnsi="LiberationSans" w:cs="LiberationSans"/>
        </w:rPr>
        <w:t>Jim</w:t>
      </w:r>
      <w:r>
        <w:rPr>
          <w:rFonts w:ascii="LiberationSans" w:hAnsi="LiberationSans" w:cs="LiberationSans"/>
        </w:rPr>
        <w:t>-------- --------------</w:t>
      </w:r>
      <w:r w:rsidR="00176139">
        <w:rPr>
          <w:rFonts w:ascii="LiberationSans" w:hAnsi="LiberationSans" w:cs="LiberationSans"/>
        </w:rPr>
        <w:t>-Jim</w:t>
      </w:r>
      <w:r>
        <w:rPr>
          <w:rFonts w:ascii="LiberationSans" w:hAnsi="LiberationSans" w:cs="LiberationSans"/>
        </w:rPr>
        <w:t>---------------</w:t>
      </w:r>
    </w:p>
    <w:p w14:paraId="3435CD6A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00395DFB" w14:textId="76EAA444" w:rsidR="00C704F3" w:rsidRDefault="00182B7D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ACBBD7" wp14:editId="21949C88">
                <wp:simplePos x="0" y="0"/>
                <wp:positionH relativeFrom="column">
                  <wp:posOffset>1992345</wp:posOffset>
                </wp:positionH>
                <wp:positionV relativeFrom="paragraph">
                  <wp:posOffset>-112725</wp:posOffset>
                </wp:positionV>
                <wp:extent cx="314640" cy="260640"/>
                <wp:effectExtent l="38100" t="38100" r="28575" b="317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464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014B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56.3pt;margin-top:-9.5pt;width:25.95pt;height:2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">
                <v:imagedata r:id="rId5" o:title=""/>
              </v:shape>
            </w:pict>
          </mc:Fallback>
        </mc:AlternateContent>
      </w:r>
      <w:r w:rsidR="00C704F3">
        <w:rPr>
          <w:rFonts w:ascii="LiberationSans" w:hAnsi="LiberationSans" w:cs="LiberationSans"/>
        </w:rPr>
        <w:t>---------------------------</w:t>
      </w:r>
      <w:r w:rsidR="00D76FA4">
        <w:rPr>
          <w:rFonts w:ascii="LiberationSans" w:hAnsi="LiberationSans" w:cs="LiberationSans"/>
        </w:rPr>
        <w:t>Rick</w:t>
      </w:r>
      <w:r w:rsidR="00C704F3">
        <w:rPr>
          <w:rFonts w:ascii="LiberationSans" w:hAnsi="LiberationSans" w:cs="LiberationSans"/>
        </w:rPr>
        <w:t>---------- -----------------------------------</w:t>
      </w:r>
    </w:p>
    <w:p w14:paraId="61C46C1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36006EA5" w14:textId="4DABFDE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5A397A69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0ECDB209" w14:textId="6A19FE03" w:rsidR="00C704F3" w:rsidRPr="00C704F3" w:rsidRDefault="00C704F3" w:rsidP="00C704F3"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0433AE22" w14:textId="77777777" w:rsidR="00C704F3" w:rsidRDefault="00C704F3" w:rsidP="00C704F3"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47DAFFD8" w14:textId="55468E4B" w:rsidR="00C704F3" w:rsidRDefault="00C704F3" w:rsidP="00C704F3"/>
    <w:sectPr w:rsidR="00C70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LiberationSans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F3"/>
    <w:rsid w:val="00034A63"/>
    <w:rsid w:val="000A739C"/>
    <w:rsid w:val="00176139"/>
    <w:rsid w:val="00182B7D"/>
    <w:rsid w:val="00205F7F"/>
    <w:rsid w:val="002D18AD"/>
    <w:rsid w:val="00310D15"/>
    <w:rsid w:val="00426607"/>
    <w:rsid w:val="005371BC"/>
    <w:rsid w:val="00615F66"/>
    <w:rsid w:val="006D2FD3"/>
    <w:rsid w:val="007068CD"/>
    <w:rsid w:val="007204BB"/>
    <w:rsid w:val="00720781"/>
    <w:rsid w:val="007503AD"/>
    <w:rsid w:val="007864EE"/>
    <w:rsid w:val="00934A0A"/>
    <w:rsid w:val="009C7BD9"/>
    <w:rsid w:val="00C34A90"/>
    <w:rsid w:val="00C704F3"/>
    <w:rsid w:val="00D347E2"/>
    <w:rsid w:val="00D47FD1"/>
    <w:rsid w:val="00D76FA4"/>
    <w:rsid w:val="00D825CB"/>
    <w:rsid w:val="00F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AF17"/>
  <w15:chartTrackingRefBased/>
  <w15:docId w15:val="{42927275-537F-4FDF-968C-5280B238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09:34:37.45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133 557 7503,'0'8'-747,"0"1"1128,0-4 2,0-1-265,0-4 139,0 0-94,0-4-27,0 3-100,0-7 1,0 3 39,0-3 0,0-1 13,0 0 1,0 0-22,0 0 1,0 0 29,0 1 1,0-4-29,0 0 1,0-3-11,0 4 1,0-1-16,0 3 1,0-3-15,0 1 0,0 2-88,0 3 1,0 0 178,0-3-199,0 0 0,0 1 107,0-1 0,0 0-103,0 0 0,0 0 52,0 0 1,1 4-13,2-1 0,-2 0 14,2-3 13,-2 0 1,0 1 84,2 2 1,-2-1-82,2 1 169,-2 2-135,-1-4 25,0 3-18,0-4 1,1 0-91,2 1 0,-2 2 71,2 0 1,-2 0-6,-1-3 1,1 3 16,1 0 1,-1 3-13,2-2 39,-2 3-43,-1-6 0,1 6-12,2-4-42,-2 4-10,3-2 20,0 0 6,1 3 0,1-6 14,0 4 1,-3-3-12,3 4 13,-4-5 0,5 3 14,-1-2-13,-2 2 0,1 4 27,-2 0-19,-2 0 1,4 1-2,-2 2 0,-2-1-51,2 4 21,-2-4 1,0 5-80,2-5 84,-2 1 7,3-3 0,-3 3-19,1 0 124,-1 0 60,3-3-153,-4 0 1,1 0 75,2 0-48,-2 0-18,3 4 44,-4-3-69,4 3 0,-3-3-21,2 2-146,2-2 143,-4 7 0,3-6 28,-4 4 0,3-3-7,0 2-20,0-3 46,-3 6 0,0-6-41,0 4 31,0-4-11,0 2 36,0-4 1,0 1-9,0 2 2,0-2 51,0 3-63,0-4 6,0 4 1,0-3-23,0 7 1,0-7 23,0 5-52,0-4 0,0 3 21,0-2-9,0-2 205,0 3-182,0-4 195,0 0-97,-4 0-42,3 4-28,-3-3-89,4 7 0,0-6 108,0 4-106,0-4 1,-1 2 69,-2-1-34,2-2 17,-3 3 0,4-3 26,0 2-36,0-2 31,-4 3 13,3-4 1,-4 1 32,2 2-38,2-2 1,-4 3-5,2-4 31,2 0-24,-6 0 26,2 0 1,-3 1-33,2 2 0,-2-2 63,2 2 0,1-2-15,0-1 8,-1 0 2,-3 0 1,0 0-4,0 0-17,4 0-11,-3 0 1,6 0-14,-3 0 1,3-1 41,-1-2-110,2 2 1,0-4 95,-2 2-2,2 2 68,-3-3-79,4 0 244,0 3-209,0-3-17,0 4 370,0 0-370,0 4 35,4-3 1,-3 4-52,2-2 1,1-1-33,-1 4 0,2-3 57,-2 3 0,1-3-120,-1 3 0,-1-4 32,4 4 0,-3-3 30,3 3 0,-1 0 45,1 3 1,2 0-39,-3 0 1,0-1 38,1 1 1,0 0-34,3 0 0,0 0 46,0-1 0,-1 4-30,1 0 0,-1 0 22,-2-3-13,2 3-26,-3-2 0,3 3 13,1-4 0,0-3-60,0-1 0,-3 0 54,0 1 1,0 1-71,2-4 1,-2 4 81,0-1-52,0-2 1,3 2 21,0-3 0,-3 3-47,-1-3 0,0 1 30,1-1 0,2-2-3,-2 2 0,-1 1 108,1-1 0,-3 3-59,3-3 0,-4 3 300,4-3-172,-4 3-26,6-1-14,-7 0-165,3-1 1,-3-4 85,2 0-142,-2 0 119,3 0-6,-4-4 0,0 2 147,0-4-132,0 4 67,0-2 0,0 3-28,0-1 16,0 1-83,0-3-2,0 4-95,0-4 0,0 2 49,0-4-191,0 4 176,0-6 1,0 6 19,0-4 1,0 4 1,0-3 27,0 2 13,0 2 1,0-3 25,0 1 47,0 2-77,0-3 75,0 4-64,0-4-15,0 3 13,0-3-22,0 4-69,0 0 66,-4 0 90,3 0-55,-3 0-16,4 0 140,0 0-84,0-4 6,0 3-180,0-3 133,0 4-132,0 0 98,0-4 232,0 3-207,0-7 45,0 3 0,0-3-34,0-1 0,0 0 109,0 0 0,3-1-39,0-1 1,0 0 11,-3-4 1,0 3-26,0-2 0,0 2-14,0-3 1,1 3 96,2-2-95,-2 3-18,3-6 0,-4 8 3,0-3 1,0 1-43,0-1 0,1 2-15,2-1 1,-2-2-68,2 1 0,-2 0 110,-1 4 0,0-4-158,0 0 137,0 0 1,0 3 53,0 1-58,0-1-77,0 0 82,0 4-214,3-3 115,-2 7-193,3-3 274,-4 4-62,0 0 189,0-4-125,0 3 1,1-5 168,2 3-169,-2 0 66,3 3-22,-4 0 75,0 0-99,-4 0 0,3 4-104,-2 2 1,2 1 117,1 2 1,0 0-183,0 0 1,-3 1 44,0 1 0,1 3-123,2 4 0,0-4-16,0 1 0,0 0 8,0 3 0,0-4 140,3 1 0,-2-1-21,2 0 0,-2 3 127,-1-2 1,3 0-140,0 0 1,0-1 248,-3-2 1,0-3-58,0 3 0,0-2 32,0-1 0,3-3 5,0-1-13,0-3 1,-3 3-50,0-2-31,0-2 0,1 3 15,2-4 1,-2-1-15,2-2 104,-2 2 0,0-4-6,2 2-51,-2 2 0,4-5 20,-2 3-116,-3 0 1,7 2 16,-4-2 0,1 2 72,-1-2-68,-2 2 1,4 1 40,-2 0-14,-2 0 1,4 0-5,-2 0 96,-2 0 1,4 0-66,-2 0 1,-2-1 55,2-2-35,1 2-30,1-3 0,1 4-43,0 0 1,-3-3 46,3 0 1,-3 0-36,3 3 1,-3 0 20,3 0 0,-4-1-59,4-2 1,-4 1 44,1-4 1,1 4 29,-1-4 0,3 3-43,-3-3 0,4 3 16,-1-3 1,-2 0 248,-1-3-238,1 1 1,0-1 259,2 0-241,2 0-11,-7 4 1,6-3 101,-4 2 1,3 2-69,-3-2 0,1 1 64,-1-1 1,-2-2-57,1 2 0,-1-2 10,-1 0 0,0-2-8,0-2 0,0 1 1,0-4 0,0 1-6,0-4 1,0 0 5,0 1 0,0 0-2,0 2 0,0 0 21,0 3 0,0 0-17,0 3 1,-2 4-41,-1-1 0,0 3 108,3-3-330,0 4 184,0-2-335,-4 4 166,3 0-32,-3 0-12,4 0-24,0 0 1,0 4 122,0 2 1,0 2 84,0 0 1,0 1-115,0 0 1,0 1 52,0 2 0,0-3-40,0 3 1,3 1 113,0-1 0,0 3-64,-3 0 1,3-1 112,0 1 0,-1-1-57,-2 4 0,1 0 85,2-1 1,-2 4-98,2-1 0,-2 5-48,-1-2 0,1 0 63,2 0 1,-2 0-125,2 0 0,1-1 62,-1-4 1,0-4-38,-3 1 195,4-4-200,-3 2 358,3-9-174,0 0 213,-3-4-79,3 0 103,-4 0-25,0 0-158,3 0-90,-2 0 95,3 0-252,-4 0-327,0 0 489,4 0-52,-3 0 121,3 0-102,-4 0 208,0 0-176,0-4-198,0 3 187,0-2-14,4 3-8,-3 0 0,3-1 5,-4-2-10,0 2-4,0-3 119,4 4-114,-3 0 23,3 0 7,-4 0-18,0-4 13,0 3-4,0-3 4,4 4-77,-3 0 68,3 0 1,-4-1-6,0-2 4,0 2-5,0-3 72,0 4-74,0 0 89,0-4-35,0 3 1,1-4-13,2 2-13,-2 2 1,2-4-60,-3 3 66,0 1-75,0-3 58,0 4 364,0 0-361,0-4 32,0 3 43,0-3-43,0 4 28,0 0-82,0-4 24,0 3 0,-1-3 122,-1 4-118,1-4 1,-4 2 37,2-4 0,1 3 36,-4-3-47,4 4-24,-6-5 1,3 3 12,-4-2 6,4-2-1,-2 7-54,2-7 35,-4 7 1,0-4 23,0 2 0,0 2-8,1-2 0,-4 2 1,-1 0 184,-1-1-181,0 1 0,-4-3 20,0 4 1,1-3-42,-1 0 1,-3-1 4,-3 1 0,3 2 82,0-2-295,2 2 216,-2 1 1,2 0-91,-1 0 1,1 0-1,1 1 46,1 2 0,-1-1-86,0 4 1,4-3-82,-1 3 1,1-4 50,0 4 83,-3 0 38,3-1 0,-1 2-38,1-4 0,2 3-138,-3-3 140,1 4 1,-1-6-95,0 2 0,4-2 30,0-1 59,-3 0 1,4 0-20,-2 0 0,3 0 111,0 0 22,-4 0-107,3 0 0,-2 0 126,3 0 0,0-1-81,0-2 1,0 1 144,0-4-152,5 4 0,-1-6 1,3 2 7,-1-2 1,0-2-115,3-1 112,0 1 0,0-7 1,0 2-7,0-5-1,0 1 1,4-5-13,2 3 36,1-3-28,2 1 1,0 1-25,0 1 0,4 0 0,1 0 2,3 1 1,0 2-123,-3 0 143,3 4 1,-3-1-5,3 3-63,1-4 1,0 7 126,-1 1-73,-3-1 0,3 8 47,-3-2 0,0 2 1,1 2-18,0 2 0,1 3 59,-1 5 1,1 0-66,-5 4 1,4 1-40,-3 4 1,-1-1 38,-2 1 4,0-1 0,0-1 0,-1-1-59,-2 1 55,2 0-4,-4-1 1,5 1 117,0 0-121,0 3 0,0-1 1,0 3 81,-1 2-74,1 0 1,0 5-1,0-1 31,0-1-25,-1-4 36,1 1 0,-3-6 4,0 2 1,-1-6 242,1 0-183,2-4 0,-3 1 0,3-3-53,1 0 1,0 0 10,0 0 0,0 0-136,-1-1 0,1 1 88,0 0 1,0 0-300,0 0 0,1-2 37,1-1-504,-1 2 473,3-7 1,-3 3-106,1-4 1,0 0-182,4 0 1,-1-4-1610,0-2 1075,3-5 1095,-3-3 0,3-4 0,1 1 0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Menko</dc:creator>
  <cp:keywords/>
  <dc:description/>
  <cp:lastModifiedBy>Rick Houtzager (student)</cp:lastModifiedBy>
  <cp:revision>2</cp:revision>
  <dcterms:created xsi:type="dcterms:W3CDTF">2023-09-26T09:35:00Z</dcterms:created>
  <dcterms:modified xsi:type="dcterms:W3CDTF">2023-09-26T09:35:00Z</dcterms:modified>
</cp:coreProperties>
</file>