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4B18" w14:textId="77777777" w:rsidR="00262462" w:rsidRDefault="00262462" w:rsidP="00262462">
      <w:pPr>
        <w:spacing w:line="276" w:lineRule="auto"/>
        <w:rPr>
          <w:rFonts w:ascii="Montserrat Black" w:hAnsi="Montserrat Black"/>
          <w:b/>
          <w:bCs/>
          <w:color w:val="FFFFFF" w:themeColor="background1"/>
          <w:sz w:val="56"/>
          <w:szCs w:val="56"/>
        </w:rPr>
      </w:pPr>
    </w:p>
    <w:p w14:paraId="453E9409" w14:textId="77777777" w:rsidR="00262462" w:rsidRDefault="00262462" w:rsidP="00262462">
      <w:pPr>
        <w:spacing w:line="276" w:lineRule="auto"/>
        <w:rPr>
          <w:rFonts w:ascii="Montserrat Black" w:hAnsi="Montserrat Black"/>
          <w:b/>
          <w:bCs/>
          <w:color w:val="FFFFFF" w:themeColor="background1"/>
          <w:sz w:val="56"/>
          <w:szCs w:val="56"/>
        </w:rPr>
      </w:pPr>
    </w:p>
    <w:p w14:paraId="0CC1FF94" w14:textId="77777777" w:rsidR="00262462" w:rsidRPr="009D238D" w:rsidRDefault="00262462" w:rsidP="009D238D">
      <w:pPr>
        <w:spacing w:line="360" w:lineRule="auto"/>
        <w:rPr>
          <w:b/>
          <w:bCs/>
          <w:color w:val="FFFFFF" w:themeColor="background1"/>
          <w:sz w:val="56"/>
          <w:szCs w:val="56"/>
        </w:rPr>
      </w:pPr>
    </w:p>
    <w:p w14:paraId="0976903C" w14:textId="77777777" w:rsidR="00262462" w:rsidRPr="009D238D" w:rsidRDefault="00262462" w:rsidP="009D238D">
      <w:pPr>
        <w:spacing w:line="360" w:lineRule="auto"/>
        <w:rPr>
          <w:b/>
          <w:bCs/>
          <w:color w:val="FFFFFF" w:themeColor="background1"/>
          <w:sz w:val="80"/>
          <w:szCs w:val="80"/>
        </w:rPr>
      </w:pPr>
    </w:p>
    <w:p w14:paraId="2487FB81" w14:textId="77777777" w:rsidR="00680DEA" w:rsidRPr="009D238D" w:rsidRDefault="00BA2A70" w:rsidP="009D238D">
      <w:pPr>
        <w:pStyle w:val="Titel"/>
        <w:spacing w:line="360" w:lineRule="auto"/>
      </w:pPr>
      <w:r w:rsidRPr="009D238D">
        <w:t>TECHNISCH ONTWERP</w:t>
      </w:r>
      <w:r w:rsidR="00262462" w:rsidRPr="009D238D">
        <w:t>.</w:t>
      </w:r>
    </w:p>
    <w:p w14:paraId="0FC85610" w14:textId="77777777" w:rsidR="00262462" w:rsidRPr="00C12128" w:rsidRDefault="00BA2A70" w:rsidP="009D238D">
      <w:pPr>
        <w:pStyle w:val="Ondertitel"/>
        <w:spacing w:line="360" w:lineRule="auto"/>
      </w:pPr>
      <w:r w:rsidRPr="00C12128">
        <w:t>BLIKJESREGISTRATIE TVB</w:t>
      </w:r>
    </w:p>
    <w:p w14:paraId="139A6142" w14:textId="77777777" w:rsidR="00B577C6" w:rsidRDefault="00103EC4">
      <w:pPr>
        <w:spacing w:before="120" w:line="360" w:lineRule="auto"/>
      </w:pPr>
      <w:r>
        <w:rPr>
          <w:b/>
          <w:bCs/>
          <w:color w:val="FFFFFF"/>
          <w:sz w:val="28"/>
          <w:szCs w:val="28"/>
        </w:rPr>
        <w:t>Youri Rodenburg</w:t>
      </w:r>
    </w:p>
    <w:p w14:paraId="2491D25B" w14:textId="77777777" w:rsidR="00B577C6" w:rsidRDefault="00103EC4">
      <w:pPr>
        <w:spacing w:before="120" w:line="360" w:lineRule="auto"/>
      </w:pPr>
      <w:r>
        <w:rPr>
          <w:color w:val="FFFFFF"/>
          <w:sz w:val="24"/>
          <w:szCs w:val="24"/>
        </w:rPr>
        <w:t>Versie 3.25  ·  30 oktober 2026</w:t>
      </w:r>
    </w:p>
    <w:p w14:paraId="093FBB70" w14:textId="77777777" w:rsidR="00B577C6" w:rsidRDefault="00103EC4">
      <w:pPr>
        <w:pStyle w:val="Kop1"/>
        <w:pageBreakBefore/>
        <w:numPr>
          <w:ilvl w:val="0"/>
          <w:numId w:val="0"/>
        </w:numPr>
      </w:pPr>
      <w:bookmarkStart w:id="0" w:name="_Toc244245349"/>
      <w:r>
        <w:t>INHOUDSOPGAVE.</w:t>
      </w:r>
      <w:bookmarkEnd w:id="0"/>
    </w:p>
    <w:p w14:paraId="6F1C779A" w14:textId="6655BFF9" w:rsidR="00F85E25" w:rsidRDefault="00103EC4">
      <w:pPr>
        <w:pStyle w:val="Inhopg1"/>
        <w:tabs>
          <w:tab w:val="right" w:leader="dot" w:pos="9628"/>
        </w:tabs>
        <w:rPr>
          <w:rFonts w:asciiTheme="minorHAnsi" w:eastAsiaTheme="minorEastAsia" w:hAnsiTheme="minorHAnsi"/>
          <w:noProof/>
          <w:color w:val="auto"/>
          <w:sz w:val="24"/>
          <w:szCs w:val="24"/>
          <w:lang w:eastAsia="nl-NL"/>
        </w:rPr>
      </w:pPr>
      <w:r>
        <w:fldChar w:fldCharType="begin"/>
      </w:r>
      <w:r>
        <w:instrText xml:space="preserve"> TOC \o "1-2" \h \z \u </w:instrText>
      </w:r>
      <w:r>
        <w:fldChar w:fldCharType="separate"/>
      </w:r>
      <w:hyperlink w:anchor="_Toc244245349" w:history="1">
        <w:r w:rsidR="00F85E25" w:rsidRPr="00E00F99">
          <w:rPr>
            <w:rStyle w:val="Hyperlink"/>
            <w:noProof/>
          </w:rPr>
          <w:t>INHOUDSOPGAVE.</w:t>
        </w:r>
        <w:r w:rsidR="00F85E25">
          <w:rPr>
            <w:noProof/>
            <w:webHidden/>
          </w:rPr>
          <w:tab/>
        </w:r>
        <w:r w:rsidR="00F85E25">
          <w:rPr>
            <w:noProof/>
            <w:webHidden/>
          </w:rPr>
          <w:fldChar w:fldCharType="begin"/>
        </w:r>
        <w:r w:rsidR="00F85E25">
          <w:rPr>
            <w:noProof/>
            <w:webHidden/>
          </w:rPr>
          <w:instrText xml:space="preserve"> PAGEREF _Toc244245349 \h </w:instrText>
        </w:r>
        <w:r w:rsidR="00F85E25">
          <w:rPr>
            <w:noProof/>
            <w:webHidden/>
          </w:rPr>
        </w:r>
        <w:r w:rsidR="00F85E25">
          <w:rPr>
            <w:noProof/>
            <w:webHidden/>
          </w:rPr>
          <w:fldChar w:fldCharType="separate"/>
        </w:r>
        <w:r w:rsidR="00F85E25">
          <w:rPr>
            <w:noProof/>
            <w:webHidden/>
          </w:rPr>
          <w:t>2</w:t>
        </w:r>
        <w:r w:rsidR="00F85E25">
          <w:rPr>
            <w:noProof/>
            <w:webHidden/>
          </w:rPr>
          <w:fldChar w:fldCharType="end"/>
        </w:r>
      </w:hyperlink>
    </w:p>
    <w:p w14:paraId="32252FD4" w14:textId="186A5CB2" w:rsidR="00F85E25" w:rsidRDefault="00F85E25">
      <w:pPr>
        <w:pStyle w:val="Inhopg1"/>
        <w:tabs>
          <w:tab w:val="right" w:leader="dot" w:pos="9628"/>
        </w:tabs>
        <w:rPr>
          <w:rFonts w:asciiTheme="minorHAnsi" w:eastAsiaTheme="minorEastAsia" w:hAnsiTheme="minorHAnsi"/>
          <w:noProof/>
          <w:color w:val="auto"/>
          <w:sz w:val="24"/>
          <w:szCs w:val="24"/>
          <w:lang w:eastAsia="nl-NL"/>
        </w:rPr>
      </w:pPr>
      <w:hyperlink w:anchor="_Toc244245350" w:history="1">
        <w:r w:rsidRPr="00E00F99">
          <w:rPr>
            <w:rStyle w:val="Hyperlink"/>
            <w:noProof/>
          </w:rPr>
          <w:t>OVER DIT DOCUMENT.</w:t>
        </w:r>
        <w:r>
          <w:rPr>
            <w:noProof/>
            <w:webHidden/>
          </w:rPr>
          <w:tab/>
        </w:r>
        <w:r>
          <w:rPr>
            <w:noProof/>
            <w:webHidden/>
          </w:rPr>
          <w:fldChar w:fldCharType="begin"/>
        </w:r>
        <w:r>
          <w:rPr>
            <w:noProof/>
            <w:webHidden/>
          </w:rPr>
          <w:instrText xml:space="preserve"> PAGEREF _Toc244245350 \h </w:instrText>
        </w:r>
        <w:r>
          <w:rPr>
            <w:noProof/>
            <w:webHidden/>
          </w:rPr>
        </w:r>
        <w:r>
          <w:rPr>
            <w:noProof/>
            <w:webHidden/>
          </w:rPr>
          <w:fldChar w:fldCharType="separate"/>
        </w:r>
        <w:r>
          <w:rPr>
            <w:noProof/>
            <w:webHidden/>
          </w:rPr>
          <w:t>6</w:t>
        </w:r>
        <w:r>
          <w:rPr>
            <w:noProof/>
            <w:webHidden/>
          </w:rPr>
          <w:fldChar w:fldCharType="end"/>
        </w:r>
      </w:hyperlink>
    </w:p>
    <w:p w14:paraId="57A8AC9C" w14:textId="283C10AA"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351" w:history="1">
        <w:r w:rsidRPr="00E00F99">
          <w:rPr>
            <w:rStyle w:val="Hyperlink"/>
            <w:noProof/>
          </w:rPr>
          <w:t>VERSIEGESCHIEDENIS</w:t>
        </w:r>
        <w:r>
          <w:rPr>
            <w:noProof/>
            <w:webHidden/>
          </w:rPr>
          <w:tab/>
        </w:r>
        <w:r>
          <w:rPr>
            <w:noProof/>
            <w:webHidden/>
          </w:rPr>
          <w:fldChar w:fldCharType="begin"/>
        </w:r>
        <w:r>
          <w:rPr>
            <w:noProof/>
            <w:webHidden/>
          </w:rPr>
          <w:instrText xml:space="preserve"> PAGEREF _Toc244245351 \h </w:instrText>
        </w:r>
        <w:r>
          <w:rPr>
            <w:noProof/>
            <w:webHidden/>
          </w:rPr>
        </w:r>
        <w:r>
          <w:rPr>
            <w:noProof/>
            <w:webHidden/>
          </w:rPr>
          <w:fldChar w:fldCharType="separate"/>
        </w:r>
        <w:r>
          <w:rPr>
            <w:noProof/>
            <w:webHidden/>
          </w:rPr>
          <w:t>6</w:t>
        </w:r>
        <w:r>
          <w:rPr>
            <w:noProof/>
            <w:webHidden/>
          </w:rPr>
          <w:fldChar w:fldCharType="end"/>
        </w:r>
      </w:hyperlink>
    </w:p>
    <w:p w14:paraId="7CF2B948" w14:textId="06D91C14"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52" w:history="1">
        <w:r w:rsidRPr="00E00F99">
          <w:rPr>
            <w:rStyle w:val="Hyperlink"/>
            <w:noProof/>
          </w:rPr>
          <w:t>1.</w:t>
        </w:r>
        <w:r>
          <w:rPr>
            <w:rFonts w:asciiTheme="minorHAnsi" w:eastAsiaTheme="minorEastAsia" w:hAnsiTheme="minorHAnsi"/>
            <w:noProof/>
            <w:color w:val="auto"/>
            <w:sz w:val="24"/>
            <w:szCs w:val="24"/>
            <w:lang w:eastAsia="nl-NL"/>
          </w:rPr>
          <w:tab/>
        </w:r>
        <w:r w:rsidRPr="00E00F99">
          <w:rPr>
            <w:rStyle w:val="Hyperlink"/>
            <w:noProof/>
          </w:rPr>
          <w:t>INLEIDING.</w:t>
        </w:r>
        <w:r>
          <w:rPr>
            <w:noProof/>
            <w:webHidden/>
          </w:rPr>
          <w:tab/>
        </w:r>
        <w:r>
          <w:rPr>
            <w:noProof/>
            <w:webHidden/>
          </w:rPr>
          <w:fldChar w:fldCharType="begin"/>
        </w:r>
        <w:r>
          <w:rPr>
            <w:noProof/>
            <w:webHidden/>
          </w:rPr>
          <w:instrText xml:space="preserve"> PAGEREF _Toc244245352 \h </w:instrText>
        </w:r>
        <w:r>
          <w:rPr>
            <w:noProof/>
            <w:webHidden/>
          </w:rPr>
        </w:r>
        <w:r>
          <w:rPr>
            <w:noProof/>
            <w:webHidden/>
          </w:rPr>
          <w:fldChar w:fldCharType="separate"/>
        </w:r>
        <w:r>
          <w:rPr>
            <w:noProof/>
            <w:webHidden/>
          </w:rPr>
          <w:t>14</w:t>
        </w:r>
        <w:r>
          <w:rPr>
            <w:noProof/>
            <w:webHidden/>
          </w:rPr>
          <w:fldChar w:fldCharType="end"/>
        </w:r>
      </w:hyperlink>
    </w:p>
    <w:p w14:paraId="06BAEC7B" w14:textId="51665C77"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3" w:history="1">
        <w:r w:rsidRPr="00E00F99">
          <w:rPr>
            <w:rStyle w:val="Hyperlink"/>
            <w:noProof/>
          </w:rPr>
          <w:t>1.1</w:t>
        </w:r>
        <w:r>
          <w:rPr>
            <w:rFonts w:asciiTheme="minorHAnsi" w:eastAsiaTheme="minorEastAsia" w:hAnsiTheme="minorHAnsi"/>
            <w:noProof/>
            <w:color w:val="auto"/>
            <w:sz w:val="24"/>
            <w:szCs w:val="24"/>
            <w:lang w:eastAsia="nl-NL"/>
          </w:rPr>
          <w:tab/>
        </w:r>
        <w:r w:rsidRPr="00E00F99">
          <w:rPr>
            <w:rStyle w:val="Hyperlink"/>
            <w:noProof/>
          </w:rPr>
          <w:t>DOEL VAN HET SYSTEEM</w:t>
        </w:r>
        <w:r>
          <w:rPr>
            <w:noProof/>
            <w:webHidden/>
          </w:rPr>
          <w:tab/>
        </w:r>
        <w:r>
          <w:rPr>
            <w:noProof/>
            <w:webHidden/>
          </w:rPr>
          <w:fldChar w:fldCharType="begin"/>
        </w:r>
        <w:r>
          <w:rPr>
            <w:noProof/>
            <w:webHidden/>
          </w:rPr>
          <w:instrText xml:space="preserve"> PAGEREF _Toc244245353 \h </w:instrText>
        </w:r>
        <w:r>
          <w:rPr>
            <w:noProof/>
            <w:webHidden/>
          </w:rPr>
        </w:r>
        <w:r>
          <w:rPr>
            <w:noProof/>
            <w:webHidden/>
          </w:rPr>
          <w:fldChar w:fldCharType="separate"/>
        </w:r>
        <w:r>
          <w:rPr>
            <w:noProof/>
            <w:webHidden/>
          </w:rPr>
          <w:t>14</w:t>
        </w:r>
        <w:r>
          <w:rPr>
            <w:noProof/>
            <w:webHidden/>
          </w:rPr>
          <w:fldChar w:fldCharType="end"/>
        </w:r>
      </w:hyperlink>
    </w:p>
    <w:p w14:paraId="4C0EDEC2" w14:textId="211D82DD"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4" w:history="1">
        <w:r w:rsidRPr="00E00F99">
          <w:rPr>
            <w:rStyle w:val="Hyperlink"/>
            <w:noProof/>
          </w:rPr>
          <w:t>1.2</w:t>
        </w:r>
        <w:r>
          <w:rPr>
            <w:rFonts w:asciiTheme="minorHAnsi" w:eastAsiaTheme="minorEastAsia" w:hAnsiTheme="minorHAnsi"/>
            <w:noProof/>
            <w:color w:val="auto"/>
            <w:sz w:val="24"/>
            <w:szCs w:val="24"/>
            <w:lang w:eastAsia="nl-NL"/>
          </w:rPr>
          <w:tab/>
        </w:r>
        <w:r w:rsidRPr="00E00F99">
          <w:rPr>
            <w:rStyle w:val="Hyperlink"/>
            <w:noProof/>
          </w:rPr>
          <w:t>AANLEIDING VAN HET PROJECT</w:t>
        </w:r>
        <w:r>
          <w:rPr>
            <w:noProof/>
            <w:webHidden/>
          </w:rPr>
          <w:tab/>
        </w:r>
        <w:r>
          <w:rPr>
            <w:noProof/>
            <w:webHidden/>
          </w:rPr>
          <w:fldChar w:fldCharType="begin"/>
        </w:r>
        <w:r>
          <w:rPr>
            <w:noProof/>
            <w:webHidden/>
          </w:rPr>
          <w:instrText xml:space="preserve"> PAGEREF _Toc244245354 \h </w:instrText>
        </w:r>
        <w:r>
          <w:rPr>
            <w:noProof/>
            <w:webHidden/>
          </w:rPr>
        </w:r>
        <w:r>
          <w:rPr>
            <w:noProof/>
            <w:webHidden/>
          </w:rPr>
          <w:fldChar w:fldCharType="separate"/>
        </w:r>
        <w:r>
          <w:rPr>
            <w:noProof/>
            <w:webHidden/>
          </w:rPr>
          <w:t>14</w:t>
        </w:r>
        <w:r>
          <w:rPr>
            <w:noProof/>
            <w:webHidden/>
          </w:rPr>
          <w:fldChar w:fldCharType="end"/>
        </w:r>
      </w:hyperlink>
    </w:p>
    <w:p w14:paraId="71849B87" w14:textId="0EE5EA6C"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5" w:history="1">
        <w:r w:rsidRPr="00E00F99">
          <w:rPr>
            <w:rStyle w:val="Hyperlink"/>
            <w:noProof/>
          </w:rPr>
          <w:t>1.3</w:t>
        </w:r>
        <w:r>
          <w:rPr>
            <w:rFonts w:asciiTheme="minorHAnsi" w:eastAsiaTheme="minorEastAsia" w:hAnsiTheme="minorHAnsi"/>
            <w:noProof/>
            <w:color w:val="auto"/>
            <w:sz w:val="24"/>
            <w:szCs w:val="24"/>
            <w:lang w:eastAsia="nl-NL"/>
          </w:rPr>
          <w:tab/>
        </w:r>
        <w:r w:rsidRPr="00E00F99">
          <w:rPr>
            <w:rStyle w:val="Hyperlink"/>
            <w:noProof/>
          </w:rPr>
          <w:t>STAKEHOLDERS</w:t>
        </w:r>
        <w:r>
          <w:rPr>
            <w:noProof/>
            <w:webHidden/>
          </w:rPr>
          <w:tab/>
        </w:r>
        <w:r>
          <w:rPr>
            <w:noProof/>
            <w:webHidden/>
          </w:rPr>
          <w:fldChar w:fldCharType="begin"/>
        </w:r>
        <w:r>
          <w:rPr>
            <w:noProof/>
            <w:webHidden/>
          </w:rPr>
          <w:instrText xml:space="preserve"> PAGEREF _Toc244245355 \h </w:instrText>
        </w:r>
        <w:r>
          <w:rPr>
            <w:noProof/>
            <w:webHidden/>
          </w:rPr>
        </w:r>
        <w:r>
          <w:rPr>
            <w:noProof/>
            <w:webHidden/>
          </w:rPr>
          <w:fldChar w:fldCharType="separate"/>
        </w:r>
        <w:r>
          <w:rPr>
            <w:noProof/>
            <w:webHidden/>
          </w:rPr>
          <w:t>14</w:t>
        </w:r>
        <w:r>
          <w:rPr>
            <w:noProof/>
            <w:webHidden/>
          </w:rPr>
          <w:fldChar w:fldCharType="end"/>
        </w:r>
      </w:hyperlink>
    </w:p>
    <w:p w14:paraId="074F8F32" w14:textId="42FA9CFD"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6" w:history="1">
        <w:r w:rsidRPr="00E00F99">
          <w:rPr>
            <w:rStyle w:val="Hyperlink"/>
            <w:noProof/>
          </w:rPr>
          <w:t>1.4</w:t>
        </w:r>
        <w:r>
          <w:rPr>
            <w:rFonts w:asciiTheme="minorHAnsi" w:eastAsiaTheme="minorEastAsia" w:hAnsiTheme="minorHAnsi"/>
            <w:noProof/>
            <w:color w:val="auto"/>
            <w:sz w:val="24"/>
            <w:szCs w:val="24"/>
            <w:lang w:eastAsia="nl-NL"/>
          </w:rPr>
          <w:tab/>
        </w:r>
        <w:r w:rsidRPr="00E00F99">
          <w:rPr>
            <w:rStyle w:val="Hyperlink"/>
            <w:noProof/>
          </w:rPr>
          <w:t>HOE DE EISEN ZIJN VERKREGEN</w:t>
        </w:r>
        <w:r>
          <w:rPr>
            <w:noProof/>
            <w:webHidden/>
          </w:rPr>
          <w:tab/>
        </w:r>
        <w:r>
          <w:rPr>
            <w:noProof/>
            <w:webHidden/>
          </w:rPr>
          <w:fldChar w:fldCharType="begin"/>
        </w:r>
        <w:r>
          <w:rPr>
            <w:noProof/>
            <w:webHidden/>
          </w:rPr>
          <w:instrText xml:space="preserve"> PAGEREF _Toc244245356 \h </w:instrText>
        </w:r>
        <w:r>
          <w:rPr>
            <w:noProof/>
            <w:webHidden/>
          </w:rPr>
        </w:r>
        <w:r>
          <w:rPr>
            <w:noProof/>
            <w:webHidden/>
          </w:rPr>
          <w:fldChar w:fldCharType="separate"/>
        </w:r>
        <w:r>
          <w:rPr>
            <w:noProof/>
            <w:webHidden/>
          </w:rPr>
          <w:t>14</w:t>
        </w:r>
        <w:r>
          <w:rPr>
            <w:noProof/>
            <w:webHidden/>
          </w:rPr>
          <w:fldChar w:fldCharType="end"/>
        </w:r>
      </w:hyperlink>
    </w:p>
    <w:p w14:paraId="12351C1A" w14:textId="0712383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7" w:history="1">
        <w:r w:rsidRPr="00E00F99">
          <w:rPr>
            <w:rStyle w:val="Hyperlink"/>
            <w:noProof/>
          </w:rPr>
          <w:t>1.5</w:t>
        </w:r>
        <w:r>
          <w:rPr>
            <w:rFonts w:asciiTheme="minorHAnsi" w:eastAsiaTheme="minorEastAsia" w:hAnsiTheme="minorHAnsi"/>
            <w:noProof/>
            <w:color w:val="auto"/>
            <w:sz w:val="24"/>
            <w:szCs w:val="24"/>
            <w:lang w:eastAsia="nl-NL"/>
          </w:rPr>
          <w:tab/>
        </w:r>
        <w:r w:rsidRPr="00E00F99">
          <w:rPr>
            <w:rStyle w:val="Hyperlink"/>
            <w:noProof/>
          </w:rPr>
          <w:t>SCOPE VAN HET PROJECT</w:t>
        </w:r>
        <w:r>
          <w:rPr>
            <w:noProof/>
            <w:webHidden/>
          </w:rPr>
          <w:tab/>
        </w:r>
        <w:r>
          <w:rPr>
            <w:noProof/>
            <w:webHidden/>
          </w:rPr>
          <w:fldChar w:fldCharType="begin"/>
        </w:r>
        <w:r>
          <w:rPr>
            <w:noProof/>
            <w:webHidden/>
          </w:rPr>
          <w:instrText xml:space="preserve"> PAGEREF _Toc244245357 \h </w:instrText>
        </w:r>
        <w:r>
          <w:rPr>
            <w:noProof/>
            <w:webHidden/>
          </w:rPr>
        </w:r>
        <w:r>
          <w:rPr>
            <w:noProof/>
            <w:webHidden/>
          </w:rPr>
          <w:fldChar w:fldCharType="separate"/>
        </w:r>
        <w:r>
          <w:rPr>
            <w:noProof/>
            <w:webHidden/>
          </w:rPr>
          <w:t>15</w:t>
        </w:r>
        <w:r>
          <w:rPr>
            <w:noProof/>
            <w:webHidden/>
          </w:rPr>
          <w:fldChar w:fldCharType="end"/>
        </w:r>
      </w:hyperlink>
    </w:p>
    <w:p w14:paraId="1A83C7FF" w14:textId="32BE96F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8" w:history="1">
        <w:r w:rsidRPr="00E00F99">
          <w:rPr>
            <w:rStyle w:val="Hyperlink"/>
            <w:noProof/>
          </w:rPr>
          <w:t>1.6</w:t>
        </w:r>
        <w:r>
          <w:rPr>
            <w:rFonts w:asciiTheme="minorHAnsi" w:eastAsiaTheme="minorEastAsia" w:hAnsiTheme="minorHAnsi"/>
            <w:noProof/>
            <w:color w:val="auto"/>
            <w:sz w:val="24"/>
            <w:szCs w:val="24"/>
            <w:lang w:eastAsia="nl-NL"/>
          </w:rPr>
          <w:tab/>
        </w:r>
        <w:r w:rsidRPr="00E00F99">
          <w:rPr>
            <w:rStyle w:val="Hyperlink"/>
            <w:noProof/>
          </w:rPr>
          <w:t>BUITEN SCOPE</w:t>
        </w:r>
        <w:r>
          <w:rPr>
            <w:noProof/>
            <w:webHidden/>
          </w:rPr>
          <w:tab/>
        </w:r>
        <w:r>
          <w:rPr>
            <w:noProof/>
            <w:webHidden/>
          </w:rPr>
          <w:fldChar w:fldCharType="begin"/>
        </w:r>
        <w:r>
          <w:rPr>
            <w:noProof/>
            <w:webHidden/>
          </w:rPr>
          <w:instrText xml:space="preserve"> PAGEREF _Toc244245358 \h </w:instrText>
        </w:r>
        <w:r>
          <w:rPr>
            <w:noProof/>
            <w:webHidden/>
          </w:rPr>
        </w:r>
        <w:r>
          <w:rPr>
            <w:noProof/>
            <w:webHidden/>
          </w:rPr>
          <w:fldChar w:fldCharType="separate"/>
        </w:r>
        <w:r>
          <w:rPr>
            <w:noProof/>
            <w:webHidden/>
          </w:rPr>
          <w:t>15</w:t>
        </w:r>
        <w:r>
          <w:rPr>
            <w:noProof/>
            <w:webHidden/>
          </w:rPr>
          <w:fldChar w:fldCharType="end"/>
        </w:r>
      </w:hyperlink>
    </w:p>
    <w:p w14:paraId="4C9C3E1A" w14:textId="3528439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59" w:history="1">
        <w:r w:rsidRPr="00E00F99">
          <w:rPr>
            <w:rStyle w:val="Hyperlink"/>
            <w:noProof/>
          </w:rPr>
          <w:t>1.7</w:t>
        </w:r>
        <w:r>
          <w:rPr>
            <w:rFonts w:asciiTheme="minorHAnsi" w:eastAsiaTheme="minorEastAsia" w:hAnsiTheme="minorHAnsi"/>
            <w:noProof/>
            <w:color w:val="auto"/>
            <w:sz w:val="24"/>
            <w:szCs w:val="24"/>
            <w:lang w:eastAsia="nl-NL"/>
          </w:rPr>
          <w:tab/>
        </w:r>
        <w:r w:rsidRPr="00E00F99">
          <w:rPr>
            <w:rStyle w:val="Hyperlink"/>
            <w:noProof/>
          </w:rPr>
          <w:t>AANNAMES EN RANDVOORWAARDEN</w:t>
        </w:r>
        <w:r>
          <w:rPr>
            <w:noProof/>
            <w:webHidden/>
          </w:rPr>
          <w:tab/>
        </w:r>
        <w:r>
          <w:rPr>
            <w:noProof/>
            <w:webHidden/>
          </w:rPr>
          <w:fldChar w:fldCharType="begin"/>
        </w:r>
        <w:r>
          <w:rPr>
            <w:noProof/>
            <w:webHidden/>
          </w:rPr>
          <w:instrText xml:space="preserve"> PAGEREF _Toc244245359 \h </w:instrText>
        </w:r>
        <w:r>
          <w:rPr>
            <w:noProof/>
            <w:webHidden/>
          </w:rPr>
        </w:r>
        <w:r>
          <w:rPr>
            <w:noProof/>
            <w:webHidden/>
          </w:rPr>
          <w:fldChar w:fldCharType="separate"/>
        </w:r>
        <w:r>
          <w:rPr>
            <w:noProof/>
            <w:webHidden/>
          </w:rPr>
          <w:t>16</w:t>
        </w:r>
        <w:r>
          <w:rPr>
            <w:noProof/>
            <w:webHidden/>
          </w:rPr>
          <w:fldChar w:fldCharType="end"/>
        </w:r>
      </w:hyperlink>
    </w:p>
    <w:p w14:paraId="21075BB1" w14:textId="0660D65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0" w:history="1">
        <w:r w:rsidRPr="00E00F99">
          <w:rPr>
            <w:rStyle w:val="Hyperlink"/>
            <w:noProof/>
          </w:rPr>
          <w:t>1.8</w:t>
        </w:r>
        <w:r>
          <w:rPr>
            <w:rFonts w:asciiTheme="minorHAnsi" w:eastAsiaTheme="minorEastAsia" w:hAnsiTheme="minorHAnsi"/>
            <w:noProof/>
            <w:color w:val="auto"/>
            <w:sz w:val="24"/>
            <w:szCs w:val="24"/>
            <w:lang w:eastAsia="nl-NL"/>
          </w:rPr>
          <w:tab/>
        </w:r>
        <w:r w:rsidRPr="00E00F99">
          <w:rPr>
            <w:rStyle w:val="Hyperlink"/>
            <w:noProof/>
          </w:rPr>
          <w:t>BEGRIPPEN</w:t>
        </w:r>
        <w:r>
          <w:rPr>
            <w:noProof/>
            <w:webHidden/>
          </w:rPr>
          <w:tab/>
        </w:r>
        <w:r>
          <w:rPr>
            <w:noProof/>
            <w:webHidden/>
          </w:rPr>
          <w:fldChar w:fldCharType="begin"/>
        </w:r>
        <w:r>
          <w:rPr>
            <w:noProof/>
            <w:webHidden/>
          </w:rPr>
          <w:instrText xml:space="preserve"> PAGEREF _Toc244245360 \h </w:instrText>
        </w:r>
        <w:r>
          <w:rPr>
            <w:noProof/>
            <w:webHidden/>
          </w:rPr>
        </w:r>
        <w:r>
          <w:rPr>
            <w:noProof/>
            <w:webHidden/>
          </w:rPr>
          <w:fldChar w:fldCharType="separate"/>
        </w:r>
        <w:r>
          <w:rPr>
            <w:noProof/>
            <w:webHidden/>
          </w:rPr>
          <w:t>16</w:t>
        </w:r>
        <w:r>
          <w:rPr>
            <w:noProof/>
            <w:webHidden/>
          </w:rPr>
          <w:fldChar w:fldCharType="end"/>
        </w:r>
      </w:hyperlink>
    </w:p>
    <w:p w14:paraId="32554C86" w14:textId="4E4F8475"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61" w:history="1">
        <w:r w:rsidRPr="00E00F99">
          <w:rPr>
            <w:rStyle w:val="Hyperlink"/>
            <w:noProof/>
          </w:rPr>
          <w:t>2.</w:t>
        </w:r>
        <w:r>
          <w:rPr>
            <w:rFonts w:asciiTheme="minorHAnsi" w:eastAsiaTheme="minorEastAsia" w:hAnsiTheme="minorHAnsi"/>
            <w:noProof/>
            <w:color w:val="auto"/>
            <w:sz w:val="24"/>
            <w:szCs w:val="24"/>
            <w:lang w:eastAsia="nl-NL"/>
          </w:rPr>
          <w:tab/>
        </w:r>
        <w:r w:rsidRPr="00E00F99">
          <w:rPr>
            <w:rStyle w:val="Hyperlink"/>
            <w:noProof/>
          </w:rPr>
          <w:t>HUIDIGE EN GEWENSTE SITUATIE.</w:t>
        </w:r>
        <w:r>
          <w:rPr>
            <w:noProof/>
            <w:webHidden/>
          </w:rPr>
          <w:tab/>
        </w:r>
        <w:r>
          <w:rPr>
            <w:noProof/>
            <w:webHidden/>
          </w:rPr>
          <w:fldChar w:fldCharType="begin"/>
        </w:r>
        <w:r>
          <w:rPr>
            <w:noProof/>
            <w:webHidden/>
          </w:rPr>
          <w:instrText xml:space="preserve"> PAGEREF _Toc244245361 \h </w:instrText>
        </w:r>
        <w:r>
          <w:rPr>
            <w:noProof/>
            <w:webHidden/>
          </w:rPr>
        </w:r>
        <w:r>
          <w:rPr>
            <w:noProof/>
            <w:webHidden/>
          </w:rPr>
          <w:fldChar w:fldCharType="separate"/>
        </w:r>
        <w:r>
          <w:rPr>
            <w:noProof/>
            <w:webHidden/>
          </w:rPr>
          <w:t>18</w:t>
        </w:r>
        <w:r>
          <w:rPr>
            <w:noProof/>
            <w:webHidden/>
          </w:rPr>
          <w:fldChar w:fldCharType="end"/>
        </w:r>
      </w:hyperlink>
    </w:p>
    <w:p w14:paraId="0D658580" w14:textId="26FC43D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2" w:history="1">
        <w:r w:rsidRPr="00E00F99">
          <w:rPr>
            <w:rStyle w:val="Hyperlink"/>
            <w:noProof/>
          </w:rPr>
          <w:t>2.1</w:t>
        </w:r>
        <w:r>
          <w:rPr>
            <w:rFonts w:asciiTheme="minorHAnsi" w:eastAsiaTheme="minorEastAsia" w:hAnsiTheme="minorHAnsi"/>
            <w:noProof/>
            <w:color w:val="auto"/>
            <w:sz w:val="24"/>
            <w:szCs w:val="24"/>
            <w:lang w:eastAsia="nl-NL"/>
          </w:rPr>
          <w:tab/>
        </w:r>
        <w:r w:rsidRPr="00E00F99">
          <w:rPr>
            <w:rStyle w:val="Hyperlink"/>
            <w:noProof/>
          </w:rPr>
          <w:t>HUIDIGE SITUATIE</w:t>
        </w:r>
        <w:r>
          <w:rPr>
            <w:noProof/>
            <w:webHidden/>
          </w:rPr>
          <w:tab/>
        </w:r>
        <w:r>
          <w:rPr>
            <w:noProof/>
            <w:webHidden/>
          </w:rPr>
          <w:fldChar w:fldCharType="begin"/>
        </w:r>
        <w:r>
          <w:rPr>
            <w:noProof/>
            <w:webHidden/>
          </w:rPr>
          <w:instrText xml:space="preserve"> PAGEREF _Toc244245362 \h </w:instrText>
        </w:r>
        <w:r>
          <w:rPr>
            <w:noProof/>
            <w:webHidden/>
          </w:rPr>
        </w:r>
        <w:r>
          <w:rPr>
            <w:noProof/>
            <w:webHidden/>
          </w:rPr>
          <w:fldChar w:fldCharType="separate"/>
        </w:r>
        <w:r>
          <w:rPr>
            <w:noProof/>
            <w:webHidden/>
          </w:rPr>
          <w:t>18</w:t>
        </w:r>
        <w:r>
          <w:rPr>
            <w:noProof/>
            <w:webHidden/>
          </w:rPr>
          <w:fldChar w:fldCharType="end"/>
        </w:r>
      </w:hyperlink>
    </w:p>
    <w:p w14:paraId="0ABF4AA8" w14:textId="7B4006E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3" w:history="1">
        <w:r w:rsidRPr="00E00F99">
          <w:rPr>
            <w:rStyle w:val="Hyperlink"/>
            <w:noProof/>
          </w:rPr>
          <w:t>2.2</w:t>
        </w:r>
        <w:r>
          <w:rPr>
            <w:rFonts w:asciiTheme="minorHAnsi" w:eastAsiaTheme="minorEastAsia" w:hAnsiTheme="minorHAnsi"/>
            <w:noProof/>
            <w:color w:val="auto"/>
            <w:sz w:val="24"/>
            <w:szCs w:val="24"/>
            <w:lang w:eastAsia="nl-NL"/>
          </w:rPr>
          <w:tab/>
        </w:r>
        <w:r w:rsidRPr="00E00F99">
          <w:rPr>
            <w:rStyle w:val="Hyperlink"/>
            <w:noProof/>
          </w:rPr>
          <w:t>GEWENSTE SITUATIE</w:t>
        </w:r>
        <w:r>
          <w:rPr>
            <w:noProof/>
            <w:webHidden/>
          </w:rPr>
          <w:tab/>
        </w:r>
        <w:r>
          <w:rPr>
            <w:noProof/>
            <w:webHidden/>
          </w:rPr>
          <w:fldChar w:fldCharType="begin"/>
        </w:r>
        <w:r>
          <w:rPr>
            <w:noProof/>
            <w:webHidden/>
          </w:rPr>
          <w:instrText xml:space="preserve"> PAGEREF _Toc244245363 \h </w:instrText>
        </w:r>
        <w:r>
          <w:rPr>
            <w:noProof/>
            <w:webHidden/>
          </w:rPr>
        </w:r>
        <w:r>
          <w:rPr>
            <w:noProof/>
            <w:webHidden/>
          </w:rPr>
          <w:fldChar w:fldCharType="separate"/>
        </w:r>
        <w:r>
          <w:rPr>
            <w:noProof/>
            <w:webHidden/>
          </w:rPr>
          <w:t>18</w:t>
        </w:r>
        <w:r>
          <w:rPr>
            <w:noProof/>
            <w:webHidden/>
          </w:rPr>
          <w:fldChar w:fldCharType="end"/>
        </w:r>
      </w:hyperlink>
    </w:p>
    <w:p w14:paraId="679FC9A0" w14:textId="1B6BB583"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64" w:history="1">
        <w:r w:rsidRPr="00E00F99">
          <w:rPr>
            <w:rStyle w:val="Hyperlink"/>
            <w:noProof/>
          </w:rPr>
          <w:t>3.</w:t>
        </w:r>
        <w:r>
          <w:rPr>
            <w:rFonts w:asciiTheme="minorHAnsi" w:eastAsiaTheme="minorEastAsia" w:hAnsiTheme="minorHAnsi"/>
            <w:noProof/>
            <w:color w:val="auto"/>
            <w:sz w:val="24"/>
            <w:szCs w:val="24"/>
            <w:lang w:eastAsia="nl-NL"/>
          </w:rPr>
          <w:tab/>
        </w:r>
        <w:r w:rsidRPr="00E00F99">
          <w:rPr>
            <w:rStyle w:val="Hyperlink"/>
            <w:noProof/>
          </w:rPr>
          <w:t>GEBRUIKERSROLLEN EN AUTORISATIE.</w:t>
        </w:r>
        <w:r>
          <w:rPr>
            <w:noProof/>
            <w:webHidden/>
          </w:rPr>
          <w:tab/>
        </w:r>
        <w:r>
          <w:rPr>
            <w:noProof/>
            <w:webHidden/>
          </w:rPr>
          <w:fldChar w:fldCharType="begin"/>
        </w:r>
        <w:r>
          <w:rPr>
            <w:noProof/>
            <w:webHidden/>
          </w:rPr>
          <w:instrText xml:space="preserve"> PAGEREF _Toc244245364 \h </w:instrText>
        </w:r>
        <w:r>
          <w:rPr>
            <w:noProof/>
            <w:webHidden/>
          </w:rPr>
        </w:r>
        <w:r>
          <w:rPr>
            <w:noProof/>
            <w:webHidden/>
          </w:rPr>
          <w:fldChar w:fldCharType="separate"/>
        </w:r>
        <w:r>
          <w:rPr>
            <w:noProof/>
            <w:webHidden/>
          </w:rPr>
          <w:t>19</w:t>
        </w:r>
        <w:r>
          <w:rPr>
            <w:noProof/>
            <w:webHidden/>
          </w:rPr>
          <w:fldChar w:fldCharType="end"/>
        </w:r>
      </w:hyperlink>
    </w:p>
    <w:p w14:paraId="7806DA9C" w14:textId="59E078D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5" w:history="1">
        <w:r w:rsidRPr="00E00F99">
          <w:rPr>
            <w:rStyle w:val="Hyperlink"/>
            <w:noProof/>
          </w:rPr>
          <w:t>3.1</w:t>
        </w:r>
        <w:r>
          <w:rPr>
            <w:rFonts w:asciiTheme="minorHAnsi" w:eastAsiaTheme="minorEastAsia" w:hAnsiTheme="minorHAnsi"/>
            <w:noProof/>
            <w:color w:val="auto"/>
            <w:sz w:val="24"/>
            <w:szCs w:val="24"/>
            <w:lang w:eastAsia="nl-NL"/>
          </w:rPr>
          <w:tab/>
        </w:r>
        <w:r w:rsidRPr="00E00F99">
          <w:rPr>
            <w:rStyle w:val="Hyperlink"/>
            <w:noProof/>
          </w:rPr>
          <w:t>MEDEWERKER</w:t>
        </w:r>
        <w:r>
          <w:rPr>
            <w:noProof/>
            <w:webHidden/>
          </w:rPr>
          <w:tab/>
        </w:r>
        <w:r>
          <w:rPr>
            <w:noProof/>
            <w:webHidden/>
          </w:rPr>
          <w:fldChar w:fldCharType="begin"/>
        </w:r>
        <w:r>
          <w:rPr>
            <w:noProof/>
            <w:webHidden/>
          </w:rPr>
          <w:instrText xml:space="preserve"> PAGEREF _Toc244245365 \h </w:instrText>
        </w:r>
        <w:r>
          <w:rPr>
            <w:noProof/>
            <w:webHidden/>
          </w:rPr>
        </w:r>
        <w:r>
          <w:rPr>
            <w:noProof/>
            <w:webHidden/>
          </w:rPr>
          <w:fldChar w:fldCharType="separate"/>
        </w:r>
        <w:r>
          <w:rPr>
            <w:noProof/>
            <w:webHidden/>
          </w:rPr>
          <w:t>19</w:t>
        </w:r>
        <w:r>
          <w:rPr>
            <w:noProof/>
            <w:webHidden/>
          </w:rPr>
          <w:fldChar w:fldCharType="end"/>
        </w:r>
      </w:hyperlink>
    </w:p>
    <w:p w14:paraId="39FD8A8F" w14:textId="2DE4269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6" w:history="1">
        <w:r w:rsidRPr="00E00F99">
          <w:rPr>
            <w:rStyle w:val="Hyperlink"/>
            <w:noProof/>
          </w:rPr>
          <w:t>3.2</w:t>
        </w:r>
        <w:r>
          <w:rPr>
            <w:rFonts w:asciiTheme="minorHAnsi" w:eastAsiaTheme="minorEastAsia" w:hAnsiTheme="minorHAnsi"/>
            <w:noProof/>
            <w:color w:val="auto"/>
            <w:sz w:val="24"/>
            <w:szCs w:val="24"/>
            <w:lang w:eastAsia="nl-NL"/>
          </w:rPr>
          <w:tab/>
        </w:r>
        <w:r w:rsidRPr="00E00F99">
          <w:rPr>
            <w:rStyle w:val="Hyperlink"/>
            <w:noProof/>
          </w:rPr>
          <w:t>BEHEERDER</w:t>
        </w:r>
        <w:r>
          <w:rPr>
            <w:noProof/>
            <w:webHidden/>
          </w:rPr>
          <w:tab/>
        </w:r>
        <w:r>
          <w:rPr>
            <w:noProof/>
            <w:webHidden/>
          </w:rPr>
          <w:fldChar w:fldCharType="begin"/>
        </w:r>
        <w:r>
          <w:rPr>
            <w:noProof/>
            <w:webHidden/>
          </w:rPr>
          <w:instrText xml:space="preserve"> PAGEREF _Toc244245366 \h </w:instrText>
        </w:r>
        <w:r>
          <w:rPr>
            <w:noProof/>
            <w:webHidden/>
          </w:rPr>
        </w:r>
        <w:r>
          <w:rPr>
            <w:noProof/>
            <w:webHidden/>
          </w:rPr>
          <w:fldChar w:fldCharType="separate"/>
        </w:r>
        <w:r>
          <w:rPr>
            <w:noProof/>
            <w:webHidden/>
          </w:rPr>
          <w:t>19</w:t>
        </w:r>
        <w:r>
          <w:rPr>
            <w:noProof/>
            <w:webHidden/>
          </w:rPr>
          <w:fldChar w:fldCharType="end"/>
        </w:r>
      </w:hyperlink>
    </w:p>
    <w:p w14:paraId="4EB95B67" w14:textId="1615E19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7" w:history="1">
        <w:r w:rsidRPr="00E00F99">
          <w:rPr>
            <w:rStyle w:val="Hyperlink"/>
            <w:noProof/>
          </w:rPr>
          <w:t>3.3</w:t>
        </w:r>
        <w:r>
          <w:rPr>
            <w:rFonts w:asciiTheme="minorHAnsi" w:eastAsiaTheme="minorEastAsia" w:hAnsiTheme="minorHAnsi"/>
            <w:noProof/>
            <w:color w:val="auto"/>
            <w:sz w:val="24"/>
            <w:szCs w:val="24"/>
            <w:lang w:eastAsia="nl-NL"/>
          </w:rPr>
          <w:tab/>
        </w:r>
        <w:r w:rsidRPr="00E00F99">
          <w:rPr>
            <w:rStyle w:val="Hyperlink"/>
            <w:noProof/>
          </w:rPr>
          <w:t>SYSTEEMBEHEERDER (PRODUCTIE)</w:t>
        </w:r>
        <w:r>
          <w:rPr>
            <w:noProof/>
            <w:webHidden/>
          </w:rPr>
          <w:tab/>
        </w:r>
        <w:r>
          <w:rPr>
            <w:noProof/>
            <w:webHidden/>
          </w:rPr>
          <w:fldChar w:fldCharType="begin"/>
        </w:r>
        <w:r>
          <w:rPr>
            <w:noProof/>
            <w:webHidden/>
          </w:rPr>
          <w:instrText xml:space="preserve"> PAGEREF _Toc244245367 \h </w:instrText>
        </w:r>
        <w:r>
          <w:rPr>
            <w:noProof/>
            <w:webHidden/>
          </w:rPr>
        </w:r>
        <w:r>
          <w:rPr>
            <w:noProof/>
            <w:webHidden/>
          </w:rPr>
          <w:fldChar w:fldCharType="separate"/>
        </w:r>
        <w:r>
          <w:rPr>
            <w:noProof/>
            <w:webHidden/>
          </w:rPr>
          <w:t>20</w:t>
        </w:r>
        <w:r>
          <w:rPr>
            <w:noProof/>
            <w:webHidden/>
          </w:rPr>
          <w:fldChar w:fldCharType="end"/>
        </w:r>
      </w:hyperlink>
    </w:p>
    <w:p w14:paraId="37F454E3" w14:textId="1A34C509"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68" w:history="1">
        <w:r w:rsidRPr="00E00F99">
          <w:rPr>
            <w:rStyle w:val="Hyperlink"/>
            <w:noProof/>
          </w:rPr>
          <w:t>4.</w:t>
        </w:r>
        <w:r>
          <w:rPr>
            <w:rFonts w:asciiTheme="minorHAnsi" w:eastAsiaTheme="minorEastAsia" w:hAnsiTheme="minorHAnsi"/>
            <w:noProof/>
            <w:color w:val="auto"/>
            <w:sz w:val="24"/>
            <w:szCs w:val="24"/>
            <w:lang w:eastAsia="nl-NL"/>
          </w:rPr>
          <w:tab/>
        </w:r>
        <w:r w:rsidRPr="00E00F99">
          <w:rPr>
            <w:rStyle w:val="Hyperlink"/>
            <w:noProof/>
          </w:rPr>
          <w:t>FUNCTIONELE EISEN (FR).</w:t>
        </w:r>
        <w:r>
          <w:rPr>
            <w:noProof/>
            <w:webHidden/>
          </w:rPr>
          <w:tab/>
        </w:r>
        <w:r>
          <w:rPr>
            <w:noProof/>
            <w:webHidden/>
          </w:rPr>
          <w:fldChar w:fldCharType="begin"/>
        </w:r>
        <w:r>
          <w:rPr>
            <w:noProof/>
            <w:webHidden/>
          </w:rPr>
          <w:instrText xml:space="preserve"> PAGEREF _Toc244245368 \h </w:instrText>
        </w:r>
        <w:r>
          <w:rPr>
            <w:noProof/>
            <w:webHidden/>
          </w:rPr>
        </w:r>
        <w:r>
          <w:rPr>
            <w:noProof/>
            <w:webHidden/>
          </w:rPr>
          <w:fldChar w:fldCharType="separate"/>
        </w:r>
        <w:r>
          <w:rPr>
            <w:noProof/>
            <w:webHidden/>
          </w:rPr>
          <w:t>21</w:t>
        </w:r>
        <w:r>
          <w:rPr>
            <w:noProof/>
            <w:webHidden/>
          </w:rPr>
          <w:fldChar w:fldCharType="end"/>
        </w:r>
      </w:hyperlink>
    </w:p>
    <w:p w14:paraId="33695378" w14:textId="09A091E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69" w:history="1">
        <w:r w:rsidRPr="00E00F99">
          <w:rPr>
            <w:rStyle w:val="Hyperlink"/>
            <w:noProof/>
          </w:rPr>
          <w:t>4.1</w:t>
        </w:r>
        <w:r>
          <w:rPr>
            <w:rFonts w:asciiTheme="minorHAnsi" w:eastAsiaTheme="minorEastAsia" w:hAnsiTheme="minorHAnsi"/>
            <w:noProof/>
            <w:color w:val="auto"/>
            <w:sz w:val="24"/>
            <w:szCs w:val="24"/>
            <w:lang w:eastAsia="nl-NL"/>
          </w:rPr>
          <w:tab/>
        </w:r>
        <w:r w:rsidRPr="00E00F99">
          <w:rPr>
            <w:rStyle w:val="Hyperlink"/>
            <w:noProof/>
          </w:rPr>
          <w:t>REGISTREREN</w:t>
        </w:r>
        <w:r>
          <w:rPr>
            <w:noProof/>
            <w:webHidden/>
          </w:rPr>
          <w:tab/>
        </w:r>
        <w:r>
          <w:rPr>
            <w:noProof/>
            <w:webHidden/>
          </w:rPr>
          <w:fldChar w:fldCharType="begin"/>
        </w:r>
        <w:r>
          <w:rPr>
            <w:noProof/>
            <w:webHidden/>
          </w:rPr>
          <w:instrText xml:space="preserve"> PAGEREF _Toc244245369 \h </w:instrText>
        </w:r>
        <w:r>
          <w:rPr>
            <w:noProof/>
            <w:webHidden/>
          </w:rPr>
        </w:r>
        <w:r>
          <w:rPr>
            <w:noProof/>
            <w:webHidden/>
          </w:rPr>
          <w:fldChar w:fldCharType="separate"/>
        </w:r>
        <w:r>
          <w:rPr>
            <w:noProof/>
            <w:webHidden/>
          </w:rPr>
          <w:t>21</w:t>
        </w:r>
        <w:r>
          <w:rPr>
            <w:noProof/>
            <w:webHidden/>
          </w:rPr>
          <w:fldChar w:fldCharType="end"/>
        </w:r>
      </w:hyperlink>
    </w:p>
    <w:p w14:paraId="6AB3F59D" w14:textId="5CF824F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0" w:history="1">
        <w:r w:rsidRPr="00E00F99">
          <w:rPr>
            <w:rStyle w:val="Hyperlink"/>
            <w:noProof/>
          </w:rPr>
          <w:t>4.2</w:t>
        </w:r>
        <w:r>
          <w:rPr>
            <w:rFonts w:asciiTheme="minorHAnsi" w:eastAsiaTheme="minorEastAsia" w:hAnsiTheme="minorHAnsi"/>
            <w:noProof/>
            <w:color w:val="auto"/>
            <w:sz w:val="24"/>
            <w:szCs w:val="24"/>
            <w:lang w:eastAsia="nl-NL"/>
          </w:rPr>
          <w:tab/>
        </w:r>
        <w:r w:rsidRPr="00E00F99">
          <w:rPr>
            <w:rStyle w:val="Hyperlink"/>
            <w:noProof/>
          </w:rPr>
          <w:t>BEHEERDER: INLOGGEN EN OVERZICHT</w:t>
        </w:r>
        <w:r>
          <w:rPr>
            <w:noProof/>
            <w:webHidden/>
          </w:rPr>
          <w:tab/>
        </w:r>
        <w:r>
          <w:rPr>
            <w:noProof/>
            <w:webHidden/>
          </w:rPr>
          <w:fldChar w:fldCharType="begin"/>
        </w:r>
        <w:r>
          <w:rPr>
            <w:noProof/>
            <w:webHidden/>
          </w:rPr>
          <w:instrText xml:space="preserve"> PAGEREF _Toc244245370 \h </w:instrText>
        </w:r>
        <w:r>
          <w:rPr>
            <w:noProof/>
            <w:webHidden/>
          </w:rPr>
        </w:r>
        <w:r>
          <w:rPr>
            <w:noProof/>
            <w:webHidden/>
          </w:rPr>
          <w:fldChar w:fldCharType="separate"/>
        </w:r>
        <w:r>
          <w:rPr>
            <w:noProof/>
            <w:webHidden/>
          </w:rPr>
          <w:t>22</w:t>
        </w:r>
        <w:r>
          <w:rPr>
            <w:noProof/>
            <w:webHidden/>
          </w:rPr>
          <w:fldChar w:fldCharType="end"/>
        </w:r>
      </w:hyperlink>
    </w:p>
    <w:p w14:paraId="14E26BC5" w14:textId="003A0A24"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1" w:history="1">
        <w:r w:rsidRPr="00E00F99">
          <w:rPr>
            <w:rStyle w:val="Hyperlink"/>
            <w:noProof/>
          </w:rPr>
          <w:t>4.3</w:t>
        </w:r>
        <w:r>
          <w:rPr>
            <w:rFonts w:asciiTheme="minorHAnsi" w:eastAsiaTheme="minorEastAsia" w:hAnsiTheme="minorHAnsi"/>
            <w:noProof/>
            <w:color w:val="auto"/>
            <w:sz w:val="24"/>
            <w:szCs w:val="24"/>
            <w:lang w:eastAsia="nl-NL"/>
          </w:rPr>
          <w:tab/>
        </w:r>
        <w:r w:rsidRPr="00E00F99">
          <w:rPr>
            <w:rStyle w:val="Hyperlink"/>
            <w:noProof/>
          </w:rPr>
          <w:t>BEHEER MEDEWERKERS</w:t>
        </w:r>
        <w:r>
          <w:rPr>
            <w:noProof/>
            <w:webHidden/>
          </w:rPr>
          <w:tab/>
        </w:r>
        <w:r>
          <w:rPr>
            <w:noProof/>
            <w:webHidden/>
          </w:rPr>
          <w:fldChar w:fldCharType="begin"/>
        </w:r>
        <w:r>
          <w:rPr>
            <w:noProof/>
            <w:webHidden/>
          </w:rPr>
          <w:instrText xml:space="preserve"> PAGEREF _Toc244245371 \h </w:instrText>
        </w:r>
        <w:r>
          <w:rPr>
            <w:noProof/>
            <w:webHidden/>
          </w:rPr>
        </w:r>
        <w:r>
          <w:rPr>
            <w:noProof/>
            <w:webHidden/>
          </w:rPr>
          <w:fldChar w:fldCharType="separate"/>
        </w:r>
        <w:r>
          <w:rPr>
            <w:noProof/>
            <w:webHidden/>
          </w:rPr>
          <w:t>22</w:t>
        </w:r>
        <w:r>
          <w:rPr>
            <w:noProof/>
            <w:webHidden/>
          </w:rPr>
          <w:fldChar w:fldCharType="end"/>
        </w:r>
      </w:hyperlink>
    </w:p>
    <w:p w14:paraId="4D4D0EFA" w14:textId="1E2FE024"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2" w:history="1">
        <w:r w:rsidRPr="00E00F99">
          <w:rPr>
            <w:rStyle w:val="Hyperlink"/>
            <w:noProof/>
          </w:rPr>
          <w:t>4.4</w:t>
        </w:r>
        <w:r>
          <w:rPr>
            <w:rFonts w:asciiTheme="minorHAnsi" w:eastAsiaTheme="minorEastAsia" w:hAnsiTheme="minorHAnsi"/>
            <w:noProof/>
            <w:color w:val="auto"/>
            <w:sz w:val="24"/>
            <w:szCs w:val="24"/>
            <w:lang w:eastAsia="nl-NL"/>
          </w:rPr>
          <w:tab/>
        </w:r>
        <w:r w:rsidRPr="00E00F99">
          <w:rPr>
            <w:rStyle w:val="Hyperlink"/>
            <w:noProof/>
          </w:rPr>
          <w:t>PRODUCTEN</w:t>
        </w:r>
        <w:r>
          <w:rPr>
            <w:noProof/>
            <w:webHidden/>
          </w:rPr>
          <w:tab/>
        </w:r>
        <w:r>
          <w:rPr>
            <w:noProof/>
            <w:webHidden/>
          </w:rPr>
          <w:fldChar w:fldCharType="begin"/>
        </w:r>
        <w:r>
          <w:rPr>
            <w:noProof/>
            <w:webHidden/>
          </w:rPr>
          <w:instrText xml:space="preserve"> PAGEREF _Toc244245372 \h </w:instrText>
        </w:r>
        <w:r>
          <w:rPr>
            <w:noProof/>
            <w:webHidden/>
          </w:rPr>
        </w:r>
        <w:r>
          <w:rPr>
            <w:noProof/>
            <w:webHidden/>
          </w:rPr>
          <w:fldChar w:fldCharType="separate"/>
        </w:r>
        <w:r>
          <w:rPr>
            <w:noProof/>
            <w:webHidden/>
          </w:rPr>
          <w:t>23</w:t>
        </w:r>
        <w:r>
          <w:rPr>
            <w:noProof/>
            <w:webHidden/>
          </w:rPr>
          <w:fldChar w:fldCharType="end"/>
        </w:r>
      </w:hyperlink>
    </w:p>
    <w:p w14:paraId="20445F52" w14:textId="4CF3A8FB"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3" w:history="1">
        <w:r w:rsidRPr="00E00F99">
          <w:rPr>
            <w:rStyle w:val="Hyperlink"/>
            <w:noProof/>
          </w:rPr>
          <w:t>4.5</w:t>
        </w:r>
        <w:r>
          <w:rPr>
            <w:rFonts w:asciiTheme="minorHAnsi" w:eastAsiaTheme="minorEastAsia" w:hAnsiTheme="minorHAnsi"/>
            <w:noProof/>
            <w:color w:val="auto"/>
            <w:sz w:val="24"/>
            <w:szCs w:val="24"/>
            <w:lang w:eastAsia="nl-NL"/>
          </w:rPr>
          <w:tab/>
        </w:r>
        <w:r w:rsidRPr="00E00F99">
          <w:rPr>
            <w:rStyle w:val="Hyperlink"/>
            <w:noProof/>
          </w:rPr>
          <w:t>BEDRIJVEN EN PUNTEN</w:t>
        </w:r>
        <w:r>
          <w:rPr>
            <w:noProof/>
            <w:webHidden/>
          </w:rPr>
          <w:tab/>
        </w:r>
        <w:r>
          <w:rPr>
            <w:noProof/>
            <w:webHidden/>
          </w:rPr>
          <w:fldChar w:fldCharType="begin"/>
        </w:r>
        <w:r>
          <w:rPr>
            <w:noProof/>
            <w:webHidden/>
          </w:rPr>
          <w:instrText xml:space="preserve"> PAGEREF _Toc244245373 \h </w:instrText>
        </w:r>
        <w:r>
          <w:rPr>
            <w:noProof/>
            <w:webHidden/>
          </w:rPr>
        </w:r>
        <w:r>
          <w:rPr>
            <w:noProof/>
            <w:webHidden/>
          </w:rPr>
          <w:fldChar w:fldCharType="separate"/>
        </w:r>
        <w:r>
          <w:rPr>
            <w:noProof/>
            <w:webHidden/>
          </w:rPr>
          <w:t>23</w:t>
        </w:r>
        <w:r>
          <w:rPr>
            <w:noProof/>
            <w:webHidden/>
          </w:rPr>
          <w:fldChar w:fldCharType="end"/>
        </w:r>
      </w:hyperlink>
    </w:p>
    <w:p w14:paraId="7A097FBD" w14:textId="210A935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4" w:history="1">
        <w:r w:rsidRPr="00E00F99">
          <w:rPr>
            <w:rStyle w:val="Hyperlink"/>
            <w:noProof/>
          </w:rPr>
          <w:t>4.6</w:t>
        </w:r>
        <w:r>
          <w:rPr>
            <w:rFonts w:asciiTheme="minorHAnsi" w:eastAsiaTheme="minorEastAsia" w:hAnsiTheme="minorHAnsi"/>
            <w:noProof/>
            <w:color w:val="auto"/>
            <w:sz w:val="24"/>
            <w:szCs w:val="24"/>
            <w:lang w:eastAsia="nl-NL"/>
          </w:rPr>
          <w:tab/>
        </w:r>
        <w:r w:rsidRPr="00E00F99">
          <w:rPr>
            <w:rStyle w:val="Hyperlink"/>
            <w:noProof/>
          </w:rPr>
          <w:t>VOORRAAD</w:t>
        </w:r>
        <w:r>
          <w:rPr>
            <w:noProof/>
            <w:webHidden/>
          </w:rPr>
          <w:tab/>
        </w:r>
        <w:r>
          <w:rPr>
            <w:noProof/>
            <w:webHidden/>
          </w:rPr>
          <w:fldChar w:fldCharType="begin"/>
        </w:r>
        <w:r>
          <w:rPr>
            <w:noProof/>
            <w:webHidden/>
          </w:rPr>
          <w:instrText xml:space="preserve"> PAGEREF _Toc244245374 \h </w:instrText>
        </w:r>
        <w:r>
          <w:rPr>
            <w:noProof/>
            <w:webHidden/>
          </w:rPr>
        </w:r>
        <w:r>
          <w:rPr>
            <w:noProof/>
            <w:webHidden/>
          </w:rPr>
          <w:fldChar w:fldCharType="separate"/>
        </w:r>
        <w:r>
          <w:rPr>
            <w:noProof/>
            <w:webHidden/>
          </w:rPr>
          <w:t>24</w:t>
        </w:r>
        <w:r>
          <w:rPr>
            <w:noProof/>
            <w:webHidden/>
          </w:rPr>
          <w:fldChar w:fldCharType="end"/>
        </w:r>
      </w:hyperlink>
    </w:p>
    <w:p w14:paraId="59766347" w14:textId="47E6927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5" w:history="1">
        <w:r w:rsidRPr="00E00F99">
          <w:rPr>
            <w:rStyle w:val="Hyperlink"/>
            <w:noProof/>
          </w:rPr>
          <w:t>4.7</w:t>
        </w:r>
        <w:r>
          <w:rPr>
            <w:rFonts w:asciiTheme="minorHAnsi" w:eastAsiaTheme="minorEastAsia" w:hAnsiTheme="minorHAnsi"/>
            <w:noProof/>
            <w:color w:val="auto"/>
            <w:sz w:val="24"/>
            <w:szCs w:val="24"/>
            <w:lang w:eastAsia="nl-NL"/>
          </w:rPr>
          <w:tab/>
        </w:r>
        <w:r w:rsidRPr="00E00F99">
          <w:rPr>
            <w:rStyle w:val="Hyperlink"/>
            <w:noProof/>
          </w:rPr>
          <w:t>EXPORT</w:t>
        </w:r>
        <w:r>
          <w:rPr>
            <w:noProof/>
            <w:webHidden/>
          </w:rPr>
          <w:tab/>
        </w:r>
        <w:r>
          <w:rPr>
            <w:noProof/>
            <w:webHidden/>
          </w:rPr>
          <w:fldChar w:fldCharType="begin"/>
        </w:r>
        <w:r>
          <w:rPr>
            <w:noProof/>
            <w:webHidden/>
          </w:rPr>
          <w:instrText xml:space="preserve"> PAGEREF _Toc244245375 \h </w:instrText>
        </w:r>
        <w:r>
          <w:rPr>
            <w:noProof/>
            <w:webHidden/>
          </w:rPr>
        </w:r>
        <w:r>
          <w:rPr>
            <w:noProof/>
            <w:webHidden/>
          </w:rPr>
          <w:fldChar w:fldCharType="separate"/>
        </w:r>
        <w:r>
          <w:rPr>
            <w:noProof/>
            <w:webHidden/>
          </w:rPr>
          <w:t>24</w:t>
        </w:r>
        <w:r>
          <w:rPr>
            <w:noProof/>
            <w:webHidden/>
          </w:rPr>
          <w:fldChar w:fldCharType="end"/>
        </w:r>
      </w:hyperlink>
    </w:p>
    <w:p w14:paraId="2DCB911B" w14:textId="32071E22"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6" w:history="1">
        <w:r w:rsidRPr="00E00F99">
          <w:rPr>
            <w:rStyle w:val="Hyperlink"/>
            <w:noProof/>
          </w:rPr>
          <w:t>4.8</w:t>
        </w:r>
        <w:r>
          <w:rPr>
            <w:rFonts w:asciiTheme="minorHAnsi" w:eastAsiaTheme="minorEastAsia" w:hAnsiTheme="minorHAnsi"/>
            <w:noProof/>
            <w:color w:val="auto"/>
            <w:sz w:val="24"/>
            <w:szCs w:val="24"/>
            <w:lang w:eastAsia="nl-NL"/>
          </w:rPr>
          <w:tab/>
        </w:r>
        <w:r w:rsidRPr="00E00F99">
          <w:rPr>
            <w:rStyle w:val="Hyperlink"/>
            <w:noProof/>
          </w:rPr>
          <w:t>LOGBOEK EN CORRECTIES</w:t>
        </w:r>
        <w:r>
          <w:rPr>
            <w:noProof/>
            <w:webHidden/>
          </w:rPr>
          <w:tab/>
        </w:r>
        <w:r>
          <w:rPr>
            <w:noProof/>
            <w:webHidden/>
          </w:rPr>
          <w:fldChar w:fldCharType="begin"/>
        </w:r>
        <w:r>
          <w:rPr>
            <w:noProof/>
            <w:webHidden/>
          </w:rPr>
          <w:instrText xml:space="preserve"> PAGEREF _Toc244245376 \h </w:instrText>
        </w:r>
        <w:r>
          <w:rPr>
            <w:noProof/>
            <w:webHidden/>
          </w:rPr>
        </w:r>
        <w:r>
          <w:rPr>
            <w:noProof/>
            <w:webHidden/>
          </w:rPr>
          <w:fldChar w:fldCharType="separate"/>
        </w:r>
        <w:r>
          <w:rPr>
            <w:noProof/>
            <w:webHidden/>
          </w:rPr>
          <w:t>24</w:t>
        </w:r>
        <w:r>
          <w:rPr>
            <w:noProof/>
            <w:webHidden/>
          </w:rPr>
          <w:fldChar w:fldCharType="end"/>
        </w:r>
      </w:hyperlink>
    </w:p>
    <w:p w14:paraId="758A8B60" w14:textId="0558A07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7" w:history="1">
        <w:r w:rsidRPr="00E00F99">
          <w:rPr>
            <w:rStyle w:val="Hyperlink"/>
            <w:noProof/>
          </w:rPr>
          <w:t>4.9</w:t>
        </w:r>
        <w:r>
          <w:rPr>
            <w:rFonts w:asciiTheme="minorHAnsi" w:eastAsiaTheme="minorEastAsia" w:hAnsiTheme="minorHAnsi"/>
            <w:noProof/>
            <w:color w:val="auto"/>
            <w:sz w:val="24"/>
            <w:szCs w:val="24"/>
            <w:lang w:eastAsia="nl-NL"/>
          </w:rPr>
          <w:tab/>
        </w:r>
        <w:r w:rsidRPr="00E00F99">
          <w:rPr>
            <w:rStyle w:val="Hyperlink"/>
            <w:noProof/>
          </w:rPr>
          <w:t>THEMA EN WELKOM</w:t>
        </w:r>
        <w:r>
          <w:rPr>
            <w:noProof/>
            <w:webHidden/>
          </w:rPr>
          <w:tab/>
        </w:r>
        <w:r>
          <w:rPr>
            <w:noProof/>
            <w:webHidden/>
          </w:rPr>
          <w:fldChar w:fldCharType="begin"/>
        </w:r>
        <w:r>
          <w:rPr>
            <w:noProof/>
            <w:webHidden/>
          </w:rPr>
          <w:instrText xml:space="preserve"> PAGEREF _Toc244245377 \h </w:instrText>
        </w:r>
        <w:r>
          <w:rPr>
            <w:noProof/>
            <w:webHidden/>
          </w:rPr>
        </w:r>
        <w:r>
          <w:rPr>
            <w:noProof/>
            <w:webHidden/>
          </w:rPr>
          <w:fldChar w:fldCharType="separate"/>
        </w:r>
        <w:r>
          <w:rPr>
            <w:noProof/>
            <w:webHidden/>
          </w:rPr>
          <w:t>25</w:t>
        </w:r>
        <w:r>
          <w:rPr>
            <w:noProof/>
            <w:webHidden/>
          </w:rPr>
          <w:fldChar w:fldCharType="end"/>
        </w:r>
      </w:hyperlink>
    </w:p>
    <w:p w14:paraId="5F11E885" w14:textId="5C643E2E"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8" w:history="1">
        <w:r w:rsidRPr="00E00F99">
          <w:rPr>
            <w:rStyle w:val="Hyperlink"/>
            <w:noProof/>
          </w:rPr>
          <w:t>4.10</w:t>
        </w:r>
        <w:r>
          <w:rPr>
            <w:rFonts w:asciiTheme="minorHAnsi" w:eastAsiaTheme="minorEastAsia" w:hAnsiTheme="minorHAnsi"/>
            <w:noProof/>
            <w:color w:val="auto"/>
            <w:sz w:val="24"/>
            <w:szCs w:val="24"/>
            <w:lang w:eastAsia="nl-NL"/>
          </w:rPr>
          <w:tab/>
        </w:r>
        <w:r w:rsidRPr="00E00F99">
          <w:rPr>
            <w:rStyle w:val="Hyperlink"/>
            <w:noProof/>
          </w:rPr>
          <w:t>GEZICHTSHERKENNING</w:t>
        </w:r>
        <w:r>
          <w:rPr>
            <w:noProof/>
            <w:webHidden/>
          </w:rPr>
          <w:tab/>
        </w:r>
        <w:r>
          <w:rPr>
            <w:noProof/>
            <w:webHidden/>
          </w:rPr>
          <w:fldChar w:fldCharType="begin"/>
        </w:r>
        <w:r>
          <w:rPr>
            <w:noProof/>
            <w:webHidden/>
          </w:rPr>
          <w:instrText xml:space="preserve"> PAGEREF _Toc244245378 \h </w:instrText>
        </w:r>
        <w:r>
          <w:rPr>
            <w:noProof/>
            <w:webHidden/>
          </w:rPr>
        </w:r>
        <w:r>
          <w:rPr>
            <w:noProof/>
            <w:webHidden/>
          </w:rPr>
          <w:fldChar w:fldCharType="separate"/>
        </w:r>
        <w:r>
          <w:rPr>
            <w:noProof/>
            <w:webHidden/>
          </w:rPr>
          <w:t>25</w:t>
        </w:r>
        <w:r>
          <w:rPr>
            <w:noProof/>
            <w:webHidden/>
          </w:rPr>
          <w:fldChar w:fldCharType="end"/>
        </w:r>
      </w:hyperlink>
    </w:p>
    <w:p w14:paraId="4D121FE4" w14:textId="2D672D9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79" w:history="1">
        <w:r w:rsidRPr="00E00F99">
          <w:rPr>
            <w:rStyle w:val="Hyperlink"/>
            <w:noProof/>
          </w:rPr>
          <w:t>4.11</w:t>
        </w:r>
        <w:r>
          <w:rPr>
            <w:rFonts w:asciiTheme="minorHAnsi" w:eastAsiaTheme="minorEastAsia" w:hAnsiTheme="minorHAnsi"/>
            <w:noProof/>
            <w:color w:val="auto"/>
            <w:sz w:val="24"/>
            <w:szCs w:val="24"/>
            <w:lang w:eastAsia="nl-NL"/>
          </w:rPr>
          <w:tab/>
        </w:r>
        <w:r w:rsidRPr="00E00F99">
          <w:rPr>
            <w:rStyle w:val="Hyperlink"/>
            <w:noProof/>
          </w:rPr>
          <w:t>HERKENNEN MET DE PAS</w:t>
        </w:r>
        <w:r>
          <w:rPr>
            <w:noProof/>
            <w:webHidden/>
          </w:rPr>
          <w:tab/>
        </w:r>
        <w:r>
          <w:rPr>
            <w:noProof/>
            <w:webHidden/>
          </w:rPr>
          <w:fldChar w:fldCharType="begin"/>
        </w:r>
        <w:r>
          <w:rPr>
            <w:noProof/>
            <w:webHidden/>
          </w:rPr>
          <w:instrText xml:space="preserve"> PAGEREF _Toc244245379 \h </w:instrText>
        </w:r>
        <w:r>
          <w:rPr>
            <w:noProof/>
            <w:webHidden/>
          </w:rPr>
        </w:r>
        <w:r>
          <w:rPr>
            <w:noProof/>
            <w:webHidden/>
          </w:rPr>
          <w:fldChar w:fldCharType="separate"/>
        </w:r>
        <w:r>
          <w:rPr>
            <w:noProof/>
            <w:webHidden/>
          </w:rPr>
          <w:t>29</w:t>
        </w:r>
        <w:r>
          <w:rPr>
            <w:noProof/>
            <w:webHidden/>
          </w:rPr>
          <w:fldChar w:fldCharType="end"/>
        </w:r>
      </w:hyperlink>
    </w:p>
    <w:p w14:paraId="4B5E450B" w14:textId="4BED6FC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0" w:history="1">
        <w:r w:rsidRPr="00E00F99">
          <w:rPr>
            <w:rStyle w:val="Hyperlink"/>
            <w:noProof/>
          </w:rPr>
          <w:t>4.12</w:t>
        </w:r>
        <w:r>
          <w:rPr>
            <w:rFonts w:asciiTheme="minorHAnsi" w:eastAsiaTheme="minorEastAsia" w:hAnsiTheme="minorHAnsi"/>
            <w:noProof/>
            <w:color w:val="auto"/>
            <w:sz w:val="24"/>
            <w:szCs w:val="24"/>
            <w:lang w:eastAsia="nl-NL"/>
          </w:rPr>
          <w:tab/>
        </w:r>
        <w:r w:rsidRPr="00E00F99">
          <w:rPr>
            <w:rStyle w:val="Hyperlink"/>
            <w:noProof/>
          </w:rPr>
          <w:t>SLIMME KOELKAST (DEMO)</w:t>
        </w:r>
        <w:r>
          <w:rPr>
            <w:noProof/>
            <w:webHidden/>
          </w:rPr>
          <w:tab/>
        </w:r>
        <w:r>
          <w:rPr>
            <w:noProof/>
            <w:webHidden/>
          </w:rPr>
          <w:fldChar w:fldCharType="begin"/>
        </w:r>
        <w:r>
          <w:rPr>
            <w:noProof/>
            <w:webHidden/>
          </w:rPr>
          <w:instrText xml:space="preserve"> PAGEREF _Toc244245380 \h </w:instrText>
        </w:r>
        <w:r>
          <w:rPr>
            <w:noProof/>
            <w:webHidden/>
          </w:rPr>
        </w:r>
        <w:r>
          <w:rPr>
            <w:noProof/>
            <w:webHidden/>
          </w:rPr>
          <w:fldChar w:fldCharType="separate"/>
        </w:r>
        <w:r>
          <w:rPr>
            <w:noProof/>
            <w:webHidden/>
          </w:rPr>
          <w:t>29</w:t>
        </w:r>
        <w:r>
          <w:rPr>
            <w:noProof/>
            <w:webHidden/>
          </w:rPr>
          <w:fldChar w:fldCharType="end"/>
        </w:r>
      </w:hyperlink>
    </w:p>
    <w:p w14:paraId="7A8BA151" w14:textId="38CD606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1" w:history="1">
        <w:r w:rsidRPr="00E00F99">
          <w:rPr>
            <w:rStyle w:val="Hyperlink"/>
            <w:noProof/>
          </w:rPr>
          <w:t>4.13</w:t>
        </w:r>
        <w:r>
          <w:rPr>
            <w:rFonts w:asciiTheme="minorHAnsi" w:eastAsiaTheme="minorEastAsia" w:hAnsiTheme="minorHAnsi"/>
            <w:noProof/>
            <w:color w:val="auto"/>
            <w:sz w:val="24"/>
            <w:szCs w:val="24"/>
            <w:lang w:eastAsia="nl-NL"/>
          </w:rPr>
          <w:tab/>
        </w:r>
        <w:r w:rsidRPr="00E00F99">
          <w:rPr>
            <w:rStyle w:val="Hyperlink"/>
            <w:noProof/>
          </w:rPr>
          <w:t>ROBUUSTHEID</w:t>
        </w:r>
        <w:r>
          <w:rPr>
            <w:noProof/>
            <w:webHidden/>
          </w:rPr>
          <w:tab/>
        </w:r>
        <w:r>
          <w:rPr>
            <w:noProof/>
            <w:webHidden/>
          </w:rPr>
          <w:fldChar w:fldCharType="begin"/>
        </w:r>
        <w:r>
          <w:rPr>
            <w:noProof/>
            <w:webHidden/>
          </w:rPr>
          <w:instrText xml:space="preserve"> PAGEREF _Toc244245381 \h </w:instrText>
        </w:r>
        <w:r>
          <w:rPr>
            <w:noProof/>
            <w:webHidden/>
          </w:rPr>
        </w:r>
        <w:r>
          <w:rPr>
            <w:noProof/>
            <w:webHidden/>
          </w:rPr>
          <w:fldChar w:fldCharType="separate"/>
        </w:r>
        <w:r>
          <w:rPr>
            <w:noProof/>
            <w:webHidden/>
          </w:rPr>
          <w:t>30</w:t>
        </w:r>
        <w:r>
          <w:rPr>
            <w:noProof/>
            <w:webHidden/>
          </w:rPr>
          <w:fldChar w:fldCharType="end"/>
        </w:r>
      </w:hyperlink>
    </w:p>
    <w:p w14:paraId="59B896F6" w14:textId="040DEFB7"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82" w:history="1">
        <w:r w:rsidRPr="00E00F99">
          <w:rPr>
            <w:rStyle w:val="Hyperlink"/>
            <w:noProof/>
          </w:rPr>
          <w:t>5.</w:t>
        </w:r>
        <w:r>
          <w:rPr>
            <w:rFonts w:asciiTheme="minorHAnsi" w:eastAsiaTheme="minorEastAsia" w:hAnsiTheme="minorHAnsi"/>
            <w:noProof/>
            <w:color w:val="auto"/>
            <w:sz w:val="24"/>
            <w:szCs w:val="24"/>
            <w:lang w:eastAsia="nl-NL"/>
          </w:rPr>
          <w:tab/>
        </w:r>
        <w:r w:rsidRPr="00E00F99">
          <w:rPr>
            <w:rStyle w:val="Hyperlink"/>
            <w:noProof/>
          </w:rPr>
          <w:t>NIET-FUNCTIONELE EISEN (NFR).</w:t>
        </w:r>
        <w:r>
          <w:rPr>
            <w:noProof/>
            <w:webHidden/>
          </w:rPr>
          <w:tab/>
        </w:r>
        <w:r>
          <w:rPr>
            <w:noProof/>
            <w:webHidden/>
          </w:rPr>
          <w:fldChar w:fldCharType="begin"/>
        </w:r>
        <w:r>
          <w:rPr>
            <w:noProof/>
            <w:webHidden/>
          </w:rPr>
          <w:instrText xml:space="preserve"> PAGEREF _Toc244245382 \h </w:instrText>
        </w:r>
        <w:r>
          <w:rPr>
            <w:noProof/>
            <w:webHidden/>
          </w:rPr>
        </w:r>
        <w:r>
          <w:rPr>
            <w:noProof/>
            <w:webHidden/>
          </w:rPr>
          <w:fldChar w:fldCharType="separate"/>
        </w:r>
        <w:r>
          <w:rPr>
            <w:noProof/>
            <w:webHidden/>
          </w:rPr>
          <w:t>32</w:t>
        </w:r>
        <w:r>
          <w:rPr>
            <w:noProof/>
            <w:webHidden/>
          </w:rPr>
          <w:fldChar w:fldCharType="end"/>
        </w:r>
      </w:hyperlink>
    </w:p>
    <w:p w14:paraId="198442FF" w14:textId="389F9D35"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83" w:history="1">
        <w:r w:rsidRPr="00E00F99">
          <w:rPr>
            <w:rStyle w:val="Hyperlink"/>
            <w:noProof/>
          </w:rPr>
          <w:t>6.</w:t>
        </w:r>
        <w:r>
          <w:rPr>
            <w:rFonts w:asciiTheme="minorHAnsi" w:eastAsiaTheme="minorEastAsia" w:hAnsiTheme="minorHAnsi"/>
            <w:noProof/>
            <w:color w:val="auto"/>
            <w:sz w:val="24"/>
            <w:szCs w:val="24"/>
            <w:lang w:eastAsia="nl-NL"/>
          </w:rPr>
          <w:tab/>
        </w:r>
        <w:r w:rsidRPr="00E00F99">
          <w:rPr>
            <w:rStyle w:val="Hyperlink"/>
            <w:noProof/>
          </w:rPr>
          <w:t>SYSTEEMARCHITECTUUR.</w:t>
        </w:r>
        <w:r>
          <w:rPr>
            <w:noProof/>
            <w:webHidden/>
          </w:rPr>
          <w:tab/>
        </w:r>
        <w:r>
          <w:rPr>
            <w:noProof/>
            <w:webHidden/>
          </w:rPr>
          <w:fldChar w:fldCharType="begin"/>
        </w:r>
        <w:r>
          <w:rPr>
            <w:noProof/>
            <w:webHidden/>
          </w:rPr>
          <w:instrText xml:space="preserve"> PAGEREF _Toc244245383 \h </w:instrText>
        </w:r>
        <w:r>
          <w:rPr>
            <w:noProof/>
            <w:webHidden/>
          </w:rPr>
        </w:r>
        <w:r>
          <w:rPr>
            <w:noProof/>
            <w:webHidden/>
          </w:rPr>
          <w:fldChar w:fldCharType="separate"/>
        </w:r>
        <w:r>
          <w:rPr>
            <w:noProof/>
            <w:webHidden/>
          </w:rPr>
          <w:t>38</w:t>
        </w:r>
        <w:r>
          <w:rPr>
            <w:noProof/>
            <w:webHidden/>
          </w:rPr>
          <w:fldChar w:fldCharType="end"/>
        </w:r>
      </w:hyperlink>
    </w:p>
    <w:p w14:paraId="020AEC22" w14:textId="77E1640B"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4" w:history="1">
        <w:r w:rsidRPr="00E00F99">
          <w:rPr>
            <w:rStyle w:val="Hyperlink"/>
            <w:noProof/>
          </w:rPr>
          <w:t>6.1</w:t>
        </w:r>
        <w:r>
          <w:rPr>
            <w:rFonts w:asciiTheme="minorHAnsi" w:eastAsiaTheme="minorEastAsia" w:hAnsiTheme="minorHAnsi"/>
            <w:noProof/>
            <w:color w:val="auto"/>
            <w:sz w:val="24"/>
            <w:szCs w:val="24"/>
            <w:lang w:eastAsia="nl-NL"/>
          </w:rPr>
          <w:tab/>
        </w:r>
        <w:r w:rsidRPr="00E00F99">
          <w:rPr>
            <w:rStyle w:val="Hyperlink"/>
            <w:noProof/>
          </w:rPr>
          <w:t>SYSTEEMCONTEXT</w:t>
        </w:r>
        <w:r>
          <w:rPr>
            <w:noProof/>
            <w:webHidden/>
          </w:rPr>
          <w:tab/>
        </w:r>
        <w:r>
          <w:rPr>
            <w:noProof/>
            <w:webHidden/>
          </w:rPr>
          <w:fldChar w:fldCharType="begin"/>
        </w:r>
        <w:r>
          <w:rPr>
            <w:noProof/>
            <w:webHidden/>
          </w:rPr>
          <w:instrText xml:space="preserve"> PAGEREF _Toc244245384 \h </w:instrText>
        </w:r>
        <w:r>
          <w:rPr>
            <w:noProof/>
            <w:webHidden/>
          </w:rPr>
        </w:r>
        <w:r>
          <w:rPr>
            <w:noProof/>
            <w:webHidden/>
          </w:rPr>
          <w:fldChar w:fldCharType="separate"/>
        </w:r>
        <w:r>
          <w:rPr>
            <w:noProof/>
            <w:webHidden/>
          </w:rPr>
          <w:t>38</w:t>
        </w:r>
        <w:r>
          <w:rPr>
            <w:noProof/>
            <w:webHidden/>
          </w:rPr>
          <w:fldChar w:fldCharType="end"/>
        </w:r>
      </w:hyperlink>
    </w:p>
    <w:p w14:paraId="7811905E" w14:textId="3B5B305E"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5" w:history="1">
        <w:r w:rsidRPr="00E00F99">
          <w:rPr>
            <w:rStyle w:val="Hyperlink"/>
            <w:noProof/>
          </w:rPr>
          <w:t>6.2</w:t>
        </w:r>
        <w:r>
          <w:rPr>
            <w:rFonts w:asciiTheme="minorHAnsi" w:eastAsiaTheme="minorEastAsia" w:hAnsiTheme="minorHAnsi"/>
            <w:noProof/>
            <w:color w:val="auto"/>
            <w:sz w:val="24"/>
            <w:szCs w:val="24"/>
            <w:lang w:eastAsia="nl-NL"/>
          </w:rPr>
          <w:tab/>
        </w:r>
        <w:r w:rsidRPr="00E00F99">
          <w:rPr>
            <w:rStyle w:val="Hyperlink"/>
            <w:noProof/>
          </w:rPr>
          <w:t>HUIDIGE DEMO</w:t>
        </w:r>
        <w:r>
          <w:rPr>
            <w:noProof/>
            <w:webHidden/>
          </w:rPr>
          <w:tab/>
        </w:r>
        <w:r>
          <w:rPr>
            <w:noProof/>
            <w:webHidden/>
          </w:rPr>
          <w:fldChar w:fldCharType="begin"/>
        </w:r>
        <w:r>
          <w:rPr>
            <w:noProof/>
            <w:webHidden/>
          </w:rPr>
          <w:instrText xml:space="preserve"> PAGEREF _Toc244245385 \h </w:instrText>
        </w:r>
        <w:r>
          <w:rPr>
            <w:noProof/>
            <w:webHidden/>
          </w:rPr>
        </w:r>
        <w:r>
          <w:rPr>
            <w:noProof/>
            <w:webHidden/>
          </w:rPr>
          <w:fldChar w:fldCharType="separate"/>
        </w:r>
        <w:r>
          <w:rPr>
            <w:noProof/>
            <w:webHidden/>
          </w:rPr>
          <w:t>39</w:t>
        </w:r>
        <w:r>
          <w:rPr>
            <w:noProof/>
            <w:webHidden/>
          </w:rPr>
          <w:fldChar w:fldCharType="end"/>
        </w:r>
      </w:hyperlink>
    </w:p>
    <w:p w14:paraId="54DC52F2" w14:textId="2D7341A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6" w:history="1">
        <w:r w:rsidRPr="00E00F99">
          <w:rPr>
            <w:rStyle w:val="Hyperlink"/>
            <w:noProof/>
          </w:rPr>
          <w:t>6.3</w:t>
        </w:r>
        <w:r>
          <w:rPr>
            <w:rFonts w:asciiTheme="minorHAnsi" w:eastAsiaTheme="minorEastAsia" w:hAnsiTheme="minorHAnsi"/>
            <w:noProof/>
            <w:color w:val="auto"/>
            <w:sz w:val="24"/>
            <w:szCs w:val="24"/>
            <w:lang w:eastAsia="nl-NL"/>
          </w:rPr>
          <w:tab/>
        </w:r>
        <w:r w:rsidRPr="00E00F99">
          <w:rPr>
            <w:rStyle w:val="Hyperlink"/>
            <w:noProof/>
          </w:rPr>
          <w:t>MOGELIJKE PRODUCTIEVERSIE</w:t>
        </w:r>
        <w:r>
          <w:rPr>
            <w:noProof/>
            <w:webHidden/>
          </w:rPr>
          <w:tab/>
        </w:r>
        <w:r>
          <w:rPr>
            <w:noProof/>
            <w:webHidden/>
          </w:rPr>
          <w:fldChar w:fldCharType="begin"/>
        </w:r>
        <w:r>
          <w:rPr>
            <w:noProof/>
            <w:webHidden/>
          </w:rPr>
          <w:instrText xml:space="preserve"> PAGEREF _Toc244245386 \h </w:instrText>
        </w:r>
        <w:r>
          <w:rPr>
            <w:noProof/>
            <w:webHidden/>
          </w:rPr>
        </w:r>
        <w:r>
          <w:rPr>
            <w:noProof/>
            <w:webHidden/>
          </w:rPr>
          <w:fldChar w:fldCharType="separate"/>
        </w:r>
        <w:r>
          <w:rPr>
            <w:noProof/>
            <w:webHidden/>
          </w:rPr>
          <w:t>39</w:t>
        </w:r>
        <w:r>
          <w:rPr>
            <w:noProof/>
            <w:webHidden/>
          </w:rPr>
          <w:fldChar w:fldCharType="end"/>
        </w:r>
      </w:hyperlink>
    </w:p>
    <w:p w14:paraId="2366F4F1" w14:textId="3AB1DC9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7" w:history="1">
        <w:r w:rsidRPr="00E00F99">
          <w:rPr>
            <w:rStyle w:val="Hyperlink"/>
            <w:noProof/>
          </w:rPr>
          <w:t>6.4</w:t>
        </w:r>
        <w:r>
          <w:rPr>
            <w:rFonts w:asciiTheme="minorHAnsi" w:eastAsiaTheme="minorEastAsia" w:hAnsiTheme="minorHAnsi"/>
            <w:noProof/>
            <w:color w:val="auto"/>
            <w:sz w:val="24"/>
            <w:szCs w:val="24"/>
            <w:lang w:eastAsia="nl-NL"/>
          </w:rPr>
          <w:tab/>
        </w:r>
        <w:r w:rsidRPr="00E00F99">
          <w:rPr>
            <w:rStyle w:val="Hyperlink"/>
            <w:noProof/>
          </w:rPr>
          <w:t>OPBOUW VAN DE JAVASCRIPT</w:t>
        </w:r>
        <w:r>
          <w:rPr>
            <w:noProof/>
            <w:webHidden/>
          </w:rPr>
          <w:tab/>
        </w:r>
        <w:r>
          <w:rPr>
            <w:noProof/>
            <w:webHidden/>
          </w:rPr>
          <w:fldChar w:fldCharType="begin"/>
        </w:r>
        <w:r>
          <w:rPr>
            <w:noProof/>
            <w:webHidden/>
          </w:rPr>
          <w:instrText xml:space="preserve"> PAGEREF _Toc244245387 \h </w:instrText>
        </w:r>
        <w:r>
          <w:rPr>
            <w:noProof/>
            <w:webHidden/>
          </w:rPr>
        </w:r>
        <w:r>
          <w:rPr>
            <w:noProof/>
            <w:webHidden/>
          </w:rPr>
          <w:fldChar w:fldCharType="separate"/>
        </w:r>
        <w:r>
          <w:rPr>
            <w:noProof/>
            <w:webHidden/>
          </w:rPr>
          <w:t>40</w:t>
        </w:r>
        <w:r>
          <w:rPr>
            <w:noProof/>
            <w:webHidden/>
          </w:rPr>
          <w:fldChar w:fldCharType="end"/>
        </w:r>
      </w:hyperlink>
    </w:p>
    <w:p w14:paraId="3FCF9206" w14:textId="4726CA95"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8" w:history="1">
        <w:r w:rsidRPr="00E00F99">
          <w:rPr>
            <w:rStyle w:val="Hyperlink"/>
            <w:noProof/>
          </w:rPr>
          <w:t>6.5</w:t>
        </w:r>
        <w:r>
          <w:rPr>
            <w:rFonts w:asciiTheme="minorHAnsi" w:eastAsiaTheme="minorEastAsia" w:hAnsiTheme="minorHAnsi"/>
            <w:noProof/>
            <w:color w:val="auto"/>
            <w:sz w:val="24"/>
            <w:szCs w:val="24"/>
            <w:lang w:eastAsia="nl-NL"/>
          </w:rPr>
          <w:tab/>
        </w:r>
        <w:r w:rsidRPr="00E00F99">
          <w:rPr>
            <w:rStyle w:val="Hyperlink"/>
            <w:noProof/>
          </w:rPr>
          <w:t>OPBOUW VAN DE CSS</w:t>
        </w:r>
        <w:r>
          <w:rPr>
            <w:noProof/>
            <w:webHidden/>
          </w:rPr>
          <w:tab/>
        </w:r>
        <w:r>
          <w:rPr>
            <w:noProof/>
            <w:webHidden/>
          </w:rPr>
          <w:fldChar w:fldCharType="begin"/>
        </w:r>
        <w:r>
          <w:rPr>
            <w:noProof/>
            <w:webHidden/>
          </w:rPr>
          <w:instrText xml:space="preserve"> PAGEREF _Toc244245388 \h </w:instrText>
        </w:r>
        <w:r>
          <w:rPr>
            <w:noProof/>
            <w:webHidden/>
          </w:rPr>
        </w:r>
        <w:r>
          <w:rPr>
            <w:noProof/>
            <w:webHidden/>
          </w:rPr>
          <w:fldChar w:fldCharType="separate"/>
        </w:r>
        <w:r>
          <w:rPr>
            <w:noProof/>
            <w:webHidden/>
          </w:rPr>
          <w:t>46</w:t>
        </w:r>
        <w:r>
          <w:rPr>
            <w:noProof/>
            <w:webHidden/>
          </w:rPr>
          <w:fldChar w:fldCharType="end"/>
        </w:r>
      </w:hyperlink>
    </w:p>
    <w:p w14:paraId="1921CD2B" w14:textId="65F611F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89" w:history="1">
        <w:r w:rsidRPr="00E00F99">
          <w:rPr>
            <w:rStyle w:val="Hyperlink"/>
            <w:noProof/>
          </w:rPr>
          <w:t>6.6</w:t>
        </w:r>
        <w:r>
          <w:rPr>
            <w:rFonts w:asciiTheme="minorHAnsi" w:eastAsiaTheme="minorEastAsia" w:hAnsiTheme="minorHAnsi"/>
            <w:noProof/>
            <w:color w:val="auto"/>
            <w:sz w:val="24"/>
            <w:szCs w:val="24"/>
            <w:lang w:eastAsia="nl-NL"/>
          </w:rPr>
          <w:tab/>
        </w:r>
        <w:r w:rsidRPr="00E00F99">
          <w:rPr>
            <w:rStyle w:val="Hyperlink"/>
            <w:noProof/>
          </w:rPr>
          <w:t>OPSLAAN ALS ÉÉN GEHEEL (TRANSACTIE)</w:t>
        </w:r>
        <w:r>
          <w:rPr>
            <w:noProof/>
            <w:webHidden/>
          </w:rPr>
          <w:tab/>
        </w:r>
        <w:r>
          <w:rPr>
            <w:noProof/>
            <w:webHidden/>
          </w:rPr>
          <w:fldChar w:fldCharType="begin"/>
        </w:r>
        <w:r>
          <w:rPr>
            <w:noProof/>
            <w:webHidden/>
          </w:rPr>
          <w:instrText xml:space="preserve"> PAGEREF _Toc244245389 \h </w:instrText>
        </w:r>
        <w:r>
          <w:rPr>
            <w:noProof/>
            <w:webHidden/>
          </w:rPr>
        </w:r>
        <w:r>
          <w:rPr>
            <w:noProof/>
            <w:webHidden/>
          </w:rPr>
          <w:fldChar w:fldCharType="separate"/>
        </w:r>
        <w:r>
          <w:rPr>
            <w:noProof/>
            <w:webHidden/>
          </w:rPr>
          <w:t>47</w:t>
        </w:r>
        <w:r>
          <w:rPr>
            <w:noProof/>
            <w:webHidden/>
          </w:rPr>
          <w:fldChar w:fldCharType="end"/>
        </w:r>
      </w:hyperlink>
    </w:p>
    <w:p w14:paraId="40C8AE0F" w14:textId="7CABF65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0" w:history="1">
        <w:r w:rsidRPr="00E00F99">
          <w:rPr>
            <w:rStyle w:val="Hyperlink"/>
            <w:noProof/>
          </w:rPr>
          <w:t>6.7</w:t>
        </w:r>
        <w:r>
          <w:rPr>
            <w:rFonts w:asciiTheme="minorHAnsi" w:eastAsiaTheme="minorEastAsia" w:hAnsiTheme="minorHAnsi"/>
            <w:noProof/>
            <w:color w:val="auto"/>
            <w:sz w:val="24"/>
            <w:szCs w:val="24"/>
            <w:lang w:eastAsia="nl-NL"/>
          </w:rPr>
          <w:tab/>
        </w:r>
        <w:r w:rsidRPr="00E00F99">
          <w:rPr>
            <w:rStyle w:val="Hyperlink"/>
            <w:noProof/>
          </w:rPr>
          <w:t>SYNCHRONISATIE TUSSEN TABBLADEN</w:t>
        </w:r>
        <w:r>
          <w:rPr>
            <w:noProof/>
            <w:webHidden/>
          </w:rPr>
          <w:tab/>
        </w:r>
        <w:r>
          <w:rPr>
            <w:noProof/>
            <w:webHidden/>
          </w:rPr>
          <w:fldChar w:fldCharType="begin"/>
        </w:r>
        <w:r>
          <w:rPr>
            <w:noProof/>
            <w:webHidden/>
          </w:rPr>
          <w:instrText xml:space="preserve"> PAGEREF _Toc244245390 \h </w:instrText>
        </w:r>
        <w:r>
          <w:rPr>
            <w:noProof/>
            <w:webHidden/>
          </w:rPr>
        </w:r>
        <w:r>
          <w:rPr>
            <w:noProof/>
            <w:webHidden/>
          </w:rPr>
          <w:fldChar w:fldCharType="separate"/>
        </w:r>
        <w:r>
          <w:rPr>
            <w:noProof/>
            <w:webHidden/>
          </w:rPr>
          <w:t>47</w:t>
        </w:r>
        <w:r>
          <w:rPr>
            <w:noProof/>
            <w:webHidden/>
          </w:rPr>
          <w:fldChar w:fldCharType="end"/>
        </w:r>
      </w:hyperlink>
    </w:p>
    <w:p w14:paraId="6DCA3B34" w14:textId="602CD51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1" w:history="1">
        <w:r w:rsidRPr="00E00F99">
          <w:rPr>
            <w:rStyle w:val="Hyperlink"/>
            <w:noProof/>
          </w:rPr>
          <w:t>6.8</w:t>
        </w:r>
        <w:r>
          <w:rPr>
            <w:rFonts w:asciiTheme="minorHAnsi" w:eastAsiaTheme="minorEastAsia" w:hAnsiTheme="minorHAnsi"/>
            <w:noProof/>
            <w:color w:val="auto"/>
            <w:sz w:val="24"/>
            <w:szCs w:val="24"/>
            <w:lang w:eastAsia="nl-NL"/>
          </w:rPr>
          <w:tab/>
        </w:r>
        <w:r w:rsidRPr="00E00F99">
          <w:rPr>
            <w:rStyle w:val="Hyperlink"/>
            <w:noProof/>
          </w:rPr>
          <w:t>DAGWISSEL</w:t>
        </w:r>
        <w:r>
          <w:rPr>
            <w:noProof/>
            <w:webHidden/>
          </w:rPr>
          <w:tab/>
        </w:r>
        <w:r>
          <w:rPr>
            <w:noProof/>
            <w:webHidden/>
          </w:rPr>
          <w:fldChar w:fldCharType="begin"/>
        </w:r>
        <w:r>
          <w:rPr>
            <w:noProof/>
            <w:webHidden/>
          </w:rPr>
          <w:instrText xml:space="preserve"> PAGEREF _Toc244245391 \h </w:instrText>
        </w:r>
        <w:r>
          <w:rPr>
            <w:noProof/>
            <w:webHidden/>
          </w:rPr>
        </w:r>
        <w:r>
          <w:rPr>
            <w:noProof/>
            <w:webHidden/>
          </w:rPr>
          <w:fldChar w:fldCharType="separate"/>
        </w:r>
        <w:r>
          <w:rPr>
            <w:noProof/>
            <w:webHidden/>
          </w:rPr>
          <w:t>48</w:t>
        </w:r>
        <w:r>
          <w:rPr>
            <w:noProof/>
            <w:webHidden/>
          </w:rPr>
          <w:fldChar w:fldCharType="end"/>
        </w:r>
      </w:hyperlink>
    </w:p>
    <w:p w14:paraId="024E3E38" w14:textId="5EDF5553"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2" w:history="1">
        <w:r w:rsidRPr="00E00F99">
          <w:rPr>
            <w:rStyle w:val="Hyperlink"/>
            <w:noProof/>
          </w:rPr>
          <w:t>6.9</w:t>
        </w:r>
        <w:r>
          <w:rPr>
            <w:rFonts w:asciiTheme="minorHAnsi" w:eastAsiaTheme="minorEastAsia" w:hAnsiTheme="minorHAnsi"/>
            <w:noProof/>
            <w:color w:val="auto"/>
            <w:sz w:val="24"/>
            <w:szCs w:val="24"/>
            <w:lang w:eastAsia="nl-NL"/>
          </w:rPr>
          <w:tab/>
        </w:r>
        <w:r w:rsidRPr="00E00F99">
          <w:rPr>
            <w:rStyle w:val="Hyperlink"/>
            <w:noProof/>
          </w:rPr>
          <w:t>ONTWERPKEUZES</w:t>
        </w:r>
        <w:r>
          <w:rPr>
            <w:noProof/>
            <w:webHidden/>
          </w:rPr>
          <w:tab/>
        </w:r>
        <w:r>
          <w:rPr>
            <w:noProof/>
            <w:webHidden/>
          </w:rPr>
          <w:fldChar w:fldCharType="begin"/>
        </w:r>
        <w:r>
          <w:rPr>
            <w:noProof/>
            <w:webHidden/>
          </w:rPr>
          <w:instrText xml:space="preserve"> PAGEREF _Toc244245392 \h </w:instrText>
        </w:r>
        <w:r>
          <w:rPr>
            <w:noProof/>
            <w:webHidden/>
          </w:rPr>
        </w:r>
        <w:r>
          <w:rPr>
            <w:noProof/>
            <w:webHidden/>
          </w:rPr>
          <w:fldChar w:fldCharType="separate"/>
        </w:r>
        <w:r>
          <w:rPr>
            <w:noProof/>
            <w:webHidden/>
          </w:rPr>
          <w:t>49</w:t>
        </w:r>
        <w:r>
          <w:rPr>
            <w:noProof/>
            <w:webHidden/>
          </w:rPr>
          <w:fldChar w:fldCharType="end"/>
        </w:r>
      </w:hyperlink>
    </w:p>
    <w:p w14:paraId="0EB5956E" w14:textId="7DFCE7D2"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93" w:history="1">
        <w:r w:rsidRPr="00E00F99">
          <w:rPr>
            <w:rStyle w:val="Hyperlink"/>
            <w:noProof/>
          </w:rPr>
          <w:t>7.</w:t>
        </w:r>
        <w:r>
          <w:rPr>
            <w:rFonts w:asciiTheme="minorHAnsi" w:eastAsiaTheme="minorEastAsia" w:hAnsiTheme="minorHAnsi"/>
            <w:noProof/>
            <w:color w:val="auto"/>
            <w:sz w:val="24"/>
            <w:szCs w:val="24"/>
            <w:lang w:eastAsia="nl-NL"/>
          </w:rPr>
          <w:tab/>
        </w:r>
        <w:r w:rsidRPr="00E00F99">
          <w:rPr>
            <w:rStyle w:val="Hyperlink"/>
            <w:noProof/>
          </w:rPr>
          <w:t>TECHNOLOGIESTACK.</w:t>
        </w:r>
        <w:r>
          <w:rPr>
            <w:noProof/>
            <w:webHidden/>
          </w:rPr>
          <w:tab/>
        </w:r>
        <w:r>
          <w:rPr>
            <w:noProof/>
            <w:webHidden/>
          </w:rPr>
          <w:fldChar w:fldCharType="begin"/>
        </w:r>
        <w:r>
          <w:rPr>
            <w:noProof/>
            <w:webHidden/>
          </w:rPr>
          <w:instrText xml:space="preserve"> PAGEREF _Toc244245393 \h </w:instrText>
        </w:r>
        <w:r>
          <w:rPr>
            <w:noProof/>
            <w:webHidden/>
          </w:rPr>
        </w:r>
        <w:r>
          <w:rPr>
            <w:noProof/>
            <w:webHidden/>
          </w:rPr>
          <w:fldChar w:fldCharType="separate"/>
        </w:r>
        <w:r>
          <w:rPr>
            <w:noProof/>
            <w:webHidden/>
          </w:rPr>
          <w:t>51</w:t>
        </w:r>
        <w:r>
          <w:rPr>
            <w:noProof/>
            <w:webHidden/>
          </w:rPr>
          <w:fldChar w:fldCharType="end"/>
        </w:r>
      </w:hyperlink>
    </w:p>
    <w:p w14:paraId="67326172" w14:textId="106A1C8E"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4" w:history="1">
        <w:r w:rsidRPr="00E00F99">
          <w:rPr>
            <w:rStyle w:val="Hyperlink"/>
            <w:noProof/>
          </w:rPr>
          <w:t>7.1</w:t>
        </w:r>
        <w:r>
          <w:rPr>
            <w:rFonts w:asciiTheme="minorHAnsi" w:eastAsiaTheme="minorEastAsia" w:hAnsiTheme="minorHAnsi"/>
            <w:noProof/>
            <w:color w:val="auto"/>
            <w:sz w:val="24"/>
            <w:szCs w:val="24"/>
            <w:lang w:eastAsia="nl-NL"/>
          </w:rPr>
          <w:tab/>
        </w:r>
        <w:r w:rsidRPr="00E00F99">
          <w:rPr>
            <w:rStyle w:val="Hyperlink"/>
            <w:noProof/>
          </w:rPr>
          <w:t>GEBRUIKTE TECHNIEKEN IN DE DEMO</w:t>
        </w:r>
        <w:r>
          <w:rPr>
            <w:noProof/>
            <w:webHidden/>
          </w:rPr>
          <w:tab/>
        </w:r>
        <w:r>
          <w:rPr>
            <w:noProof/>
            <w:webHidden/>
          </w:rPr>
          <w:fldChar w:fldCharType="begin"/>
        </w:r>
        <w:r>
          <w:rPr>
            <w:noProof/>
            <w:webHidden/>
          </w:rPr>
          <w:instrText xml:space="preserve"> PAGEREF _Toc244245394 \h </w:instrText>
        </w:r>
        <w:r>
          <w:rPr>
            <w:noProof/>
            <w:webHidden/>
          </w:rPr>
        </w:r>
        <w:r>
          <w:rPr>
            <w:noProof/>
            <w:webHidden/>
          </w:rPr>
          <w:fldChar w:fldCharType="separate"/>
        </w:r>
        <w:r>
          <w:rPr>
            <w:noProof/>
            <w:webHidden/>
          </w:rPr>
          <w:t>51</w:t>
        </w:r>
        <w:r>
          <w:rPr>
            <w:noProof/>
            <w:webHidden/>
          </w:rPr>
          <w:fldChar w:fldCharType="end"/>
        </w:r>
      </w:hyperlink>
    </w:p>
    <w:p w14:paraId="12D14402" w14:textId="22E9DCD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5" w:history="1">
        <w:r w:rsidRPr="00E00F99">
          <w:rPr>
            <w:rStyle w:val="Hyperlink"/>
            <w:noProof/>
          </w:rPr>
          <w:t>7.2</w:t>
        </w:r>
        <w:r>
          <w:rPr>
            <w:rFonts w:asciiTheme="minorHAnsi" w:eastAsiaTheme="minorEastAsia" w:hAnsiTheme="minorHAnsi"/>
            <w:noProof/>
            <w:color w:val="auto"/>
            <w:sz w:val="24"/>
            <w:szCs w:val="24"/>
            <w:lang w:eastAsia="nl-NL"/>
          </w:rPr>
          <w:tab/>
        </w:r>
        <w:r w:rsidRPr="00E00F99">
          <w:rPr>
            <w:rStyle w:val="Hyperlink"/>
            <w:noProof/>
          </w:rPr>
          <w:t>TECHNIEKEN VOOR PRODUCTIE</w:t>
        </w:r>
        <w:r>
          <w:rPr>
            <w:noProof/>
            <w:webHidden/>
          </w:rPr>
          <w:tab/>
        </w:r>
        <w:r>
          <w:rPr>
            <w:noProof/>
            <w:webHidden/>
          </w:rPr>
          <w:fldChar w:fldCharType="begin"/>
        </w:r>
        <w:r>
          <w:rPr>
            <w:noProof/>
            <w:webHidden/>
          </w:rPr>
          <w:instrText xml:space="preserve"> PAGEREF _Toc244245395 \h </w:instrText>
        </w:r>
        <w:r>
          <w:rPr>
            <w:noProof/>
            <w:webHidden/>
          </w:rPr>
        </w:r>
        <w:r>
          <w:rPr>
            <w:noProof/>
            <w:webHidden/>
          </w:rPr>
          <w:fldChar w:fldCharType="separate"/>
        </w:r>
        <w:r>
          <w:rPr>
            <w:noProof/>
            <w:webHidden/>
          </w:rPr>
          <w:t>52</w:t>
        </w:r>
        <w:r>
          <w:rPr>
            <w:noProof/>
            <w:webHidden/>
          </w:rPr>
          <w:fldChar w:fldCharType="end"/>
        </w:r>
      </w:hyperlink>
    </w:p>
    <w:p w14:paraId="012AC24B" w14:textId="6FCFA9EA"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396" w:history="1">
        <w:r w:rsidRPr="00E00F99">
          <w:rPr>
            <w:rStyle w:val="Hyperlink"/>
            <w:noProof/>
          </w:rPr>
          <w:t>8.</w:t>
        </w:r>
        <w:r>
          <w:rPr>
            <w:rFonts w:asciiTheme="minorHAnsi" w:eastAsiaTheme="minorEastAsia" w:hAnsiTheme="minorHAnsi"/>
            <w:noProof/>
            <w:color w:val="auto"/>
            <w:sz w:val="24"/>
            <w:szCs w:val="24"/>
            <w:lang w:eastAsia="nl-NL"/>
          </w:rPr>
          <w:tab/>
        </w:r>
        <w:r w:rsidRPr="00E00F99">
          <w:rPr>
            <w:rStyle w:val="Hyperlink"/>
            <w:noProof/>
          </w:rPr>
          <w:t>DATABASEONTWERP.</w:t>
        </w:r>
        <w:r>
          <w:rPr>
            <w:noProof/>
            <w:webHidden/>
          </w:rPr>
          <w:tab/>
        </w:r>
        <w:r>
          <w:rPr>
            <w:noProof/>
            <w:webHidden/>
          </w:rPr>
          <w:fldChar w:fldCharType="begin"/>
        </w:r>
        <w:r>
          <w:rPr>
            <w:noProof/>
            <w:webHidden/>
          </w:rPr>
          <w:instrText xml:space="preserve"> PAGEREF _Toc244245396 \h </w:instrText>
        </w:r>
        <w:r>
          <w:rPr>
            <w:noProof/>
            <w:webHidden/>
          </w:rPr>
        </w:r>
        <w:r>
          <w:rPr>
            <w:noProof/>
            <w:webHidden/>
          </w:rPr>
          <w:fldChar w:fldCharType="separate"/>
        </w:r>
        <w:r>
          <w:rPr>
            <w:noProof/>
            <w:webHidden/>
          </w:rPr>
          <w:t>53</w:t>
        </w:r>
        <w:r>
          <w:rPr>
            <w:noProof/>
            <w:webHidden/>
          </w:rPr>
          <w:fldChar w:fldCharType="end"/>
        </w:r>
      </w:hyperlink>
    </w:p>
    <w:p w14:paraId="606C683F" w14:textId="4E6BF82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7" w:history="1">
        <w:r w:rsidRPr="00E00F99">
          <w:rPr>
            <w:rStyle w:val="Hyperlink"/>
            <w:noProof/>
          </w:rPr>
          <w:t>8.1</w:t>
        </w:r>
        <w:r>
          <w:rPr>
            <w:rFonts w:asciiTheme="minorHAnsi" w:eastAsiaTheme="minorEastAsia" w:hAnsiTheme="minorHAnsi"/>
            <w:noProof/>
            <w:color w:val="auto"/>
            <w:sz w:val="24"/>
            <w:szCs w:val="24"/>
            <w:lang w:eastAsia="nl-NL"/>
          </w:rPr>
          <w:tab/>
        </w:r>
        <w:r w:rsidRPr="00E00F99">
          <w:rPr>
            <w:rStyle w:val="Hyperlink"/>
            <w:noProof/>
          </w:rPr>
          <w:t>OPSLAG IN DE HUIDIGE DEMO</w:t>
        </w:r>
        <w:r>
          <w:rPr>
            <w:noProof/>
            <w:webHidden/>
          </w:rPr>
          <w:tab/>
        </w:r>
        <w:r>
          <w:rPr>
            <w:noProof/>
            <w:webHidden/>
          </w:rPr>
          <w:fldChar w:fldCharType="begin"/>
        </w:r>
        <w:r>
          <w:rPr>
            <w:noProof/>
            <w:webHidden/>
          </w:rPr>
          <w:instrText xml:space="preserve"> PAGEREF _Toc244245397 \h </w:instrText>
        </w:r>
        <w:r>
          <w:rPr>
            <w:noProof/>
            <w:webHidden/>
          </w:rPr>
        </w:r>
        <w:r>
          <w:rPr>
            <w:noProof/>
            <w:webHidden/>
          </w:rPr>
          <w:fldChar w:fldCharType="separate"/>
        </w:r>
        <w:r>
          <w:rPr>
            <w:noProof/>
            <w:webHidden/>
          </w:rPr>
          <w:t>53</w:t>
        </w:r>
        <w:r>
          <w:rPr>
            <w:noProof/>
            <w:webHidden/>
          </w:rPr>
          <w:fldChar w:fldCharType="end"/>
        </w:r>
      </w:hyperlink>
    </w:p>
    <w:p w14:paraId="39E83126" w14:textId="67BC958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8" w:history="1">
        <w:r w:rsidRPr="00E00F99">
          <w:rPr>
            <w:rStyle w:val="Hyperlink"/>
            <w:noProof/>
          </w:rPr>
          <w:t>8.2</w:t>
        </w:r>
        <w:r>
          <w:rPr>
            <w:rFonts w:asciiTheme="minorHAnsi" w:eastAsiaTheme="minorEastAsia" w:hAnsiTheme="minorHAnsi"/>
            <w:noProof/>
            <w:color w:val="auto"/>
            <w:sz w:val="24"/>
            <w:szCs w:val="24"/>
            <w:lang w:eastAsia="nl-NL"/>
          </w:rPr>
          <w:tab/>
        </w:r>
        <w:r w:rsidRPr="00E00F99">
          <w:rPr>
            <w:rStyle w:val="Hyperlink"/>
            <w:noProof/>
          </w:rPr>
          <w:t>CONTROLE BIJ HET LADEN</w:t>
        </w:r>
        <w:r>
          <w:rPr>
            <w:noProof/>
            <w:webHidden/>
          </w:rPr>
          <w:tab/>
        </w:r>
        <w:r>
          <w:rPr>
            <w:noProof/>
            <w:webHidden/>
          </w:rPr>
          <w:fldChar w:fldCharType="begin"/>
        </w:r>
        <w:r>
          <w:rPr>
            <w:noProof/>
            <w:webHidden/>
          </w:rPr>
          <w:instrText xml:space="preserve"> PAGEREF _Toc244245398 \h </w:instrText>
        </w:r>
        <w:r>
          <w:rPr>
            <w:noProof/>
            <w:webHidden/>
          </w:rPr>
        </w:r>
        <w:r>
          <w:rPr>
            <w:noProof/>
            <w:webHidden/>
          </w:rPr>
          <w:fldChar w:fldCharType="separate"/>
        </w:r>
        <w:r>
          <w:rPr>
            <w:noProof/>
            <w:webHidden/>
          </w:rPr>
          <w:t>56</w:t>
        </w:r>
        <w:r>
          <w:rPr>
            <w:noProof/>
            <w:webHidden/>
          </w:rPr>
          <w:fldChar w:fldCharType="end"/>
        </w:r>
      </w:hyperlink>
    </w:p>
    <w:p w14:paraId="1BB25234" w14:textId="142BE4A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399" w:history="1">
        <w:r w:rsidRPr="00E00F99">
          <w:rPr>
            <w:rStyle w:val="Hyperlink"/>
            <w:noProof/>
          </w:rPr>
          <w:t>8.3</w:t>
        </w:r>
        <w:r>
          <w:rPr>
            <w:rFonts w:asciiTheme="minorHAnsi" w:eastAsiaTheme="minorEastAsia" w:hAnsiTheme="minorHAnsi"/>
            <w:noProof/>
            <w:color w:val="auto"/>
            <w:sz w:val="24"/>
            <w:szCs w:val="24"/>
            <w:lang w:eastAsia="nl-NL"/>
          </w:rPr>
          <w:tab/>
        </w:r>
        <w:r w:rsidRPr="00E00F99">
          <w:rPr>
            <w:rStyle w:val="Hyperlink"/>
            <w:noProof/>
          </w:rPr>
          <w:t>BEDRIJVEN, CONSUMPTIEPUNTEN EN VOORRAAD</w:t>
        </w:r>
        <w:r>
          <w:rPr>
            <w:noProof/>
            <w:webHidden/>
          </w:rPr>
          <w:tab/>
        </w:r>
        <w:r>
          <w:rPr>
            <w:noProof/>
            <w:webHidden/>
          </w:rPr>
          <w:fldChar w:fldCharType="begin"/>
        </w:r>
        <w:r>
          <w:rPr>
            <w:noProof/>
            <w:webHidden/>
          </w:rPr>
          <w:instrText xml:space="preserve"> PAGEREF _Toc244245399 \h </w:instrText>
        </w:r>
        <w:r>
          <w:rPr>
            <w:noProof/>
            <w:webHidden/>
          </w:rPr>
        </w:r>
        <w:r>
          <w:rPr>
            <w:noProof/>
            <w:webHidden/>
          </w:rPr>
          <w:fldChar w:fldCharType="separate"/>
        </w:r>
        <w:r>
          <w:rPr>
            <w:noProof/>
            <w:webHidden/>
          </w:rPr>
          <w:t>59</w:t>
        </w:r>
        <w:r>
          <w:rPr>
            <w:noProof/>
            <w:webHidden/>
          </w:rPr>
          <w:fldChar w:fldCharType="end"/>
        </w:r>
      </w:hyperlink>
    </w:p>
    <w:p w14:paraId="23084EBD" w14:textId="795B6FC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0" w:history="1">
        <w:r w:rsidRPr="00E00F99">
          <w:rPr>
            <w:rStyle w:val="Hyperlink"/>
            <w:noProof/>
          </w:rPr>
          <w:t>8.4</w:t>
        </w:r>
        <w:r>
          <w:rPr>
            <w:rFonts w:asciiTheme="minorHAnsi" w:eastAsiaTheme="minorEastAsia" w:hAnsiTheme="minorHAnsi"/>
            <w:noProof/>
            <w:color w:val="auto"/>
            <w:sz w:val="24"/>
            <w:szCs w:val="24"/>
            <w:lang w:eastAsia="nl-NL"/>
          </w:rPr>
          <w:tab/>
        </w:r>
        <w:r w:rsidRPr="00E00F99">
          <w:rPr>
            <w:rStyle w:val="Hyperlink"/>
            <w:noProof/>
          </w:rPr>
          <w:t>LOGISCH DATAMODEL</w:t>
        </w:r>
        <w:r>
          <w:rPr>
            <w:noProof/>
            <w:webHidden/>
          </w:rPr>
          <w:tab/>
        </w:r>
        <w:r>
          <w:rPr>
            <w:noProof/>
            <w:webHidden/>
          </w:rPr>
          <w:fldChar w:fldCharType="begin"/>
        </w:r>
        <w:r>
          <w:rPr>
            <w:noProof/>
            <w:webHidden/>
          </w:rPr>
          <w:instrText xml:space="preserve"> PAGEREF _Toc244245400 \h </w:instrText>
        </w:r>
        <w:r>
          <w:rPr>
            <w:noProof/>
            <w:webHidden/>
          </w:rPr>
        </w:r>
        <w:r>
          <w:rPr>
            <w:noProof/>
            <w:webHidden/>
          </w:rPr>
          <w:fldChar w:fldCharType="separate"/>
        </w:r>
        <w:r>
          <w:rPr>
            <w:noProof/>
            <w:webHidden/>
          </w:rPr>
          <w:t>59</w:t>
        </w:r>
        <w:r>
          <w:rPr>
            <w:noProof/>
            <w:webHidden/>
          </w:rPr>
          <w:fldChar w:fldCharType="end"/>
        </w:r>
      </w:hyperlink>
    </w:p>
    <w:p w14:paraId="10C164D5" w14:textId="65E97A5C"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1" w:history="1">
        <w:r w:rsidRPr="00E00F99">
          <w:rPr>
            <w:rStyle w:val="Hyperlink"/>
            <w:noProof/>
          </w:rPr>
          <w:t>8.5</w:t>
        </w:r>
        <w:r>
          <w:rPr>
            <w:rFonts w:asciiTheme="minorHAnsi" w:eastAsiaTheme="minorEastAsia" w:hAnsiTheme="minorHAnsi"/>
            <w:noProof/>
            <w:color w:val="auto"/>
            <w:sz w:val="24"/>
            <w:szCs w:val="24"/>
            <w:lang w:eastAsia="nl-NL"/>
          </w:rPr>
          <w:tab/>
        </w:r>
        <w:r w:rsidRPr="00E00F99">
          <w:rPr>
            <w:rStyle w:val="Hyperlink"/>
            <w:noProof/>
          </w:rPr>
          <w:t>PRODUCTIESCHEMA</w:t>
        </w:r>
        <w:r>
          <w:rPr>
            <w:noProof/>
            <w:webHidden/>
          </w:rPr>
          <w:tab/>
        </w:r>
        <w:r>
          <w:rPr>
            <w:noProof/>
            <w:webHidden/>
          </w:rPr>
          <w:fldChar w:fldCharType="begin"/>
        </w:r>
        <w:r>
          <w:rPr>
            <w:noProof/>
            <w:webHidden/>
          </w:rPr>
          <w:instrText xml:space="preserve"> PAGEREF _Toc244245401 \h </w:instrText>
        </w:r>
        <w:r>
          <w:rPr>
            <w:noProof/>
            <w:webHidden/>
          </w:rPr>
        </w:r>
        <w:r>
          <w:rPr>
            <w:noProof/>
            <w:webHidden/>
          </w:rPr>
          <w:fldChar w:fldCharType="separate"/>
        </w:r>
        <w:r>
          <w:rPr>
            <w:noProof/>
            <w:webHidden/>
          </w:rPr>
          <w:t>64</w:t>
        </w:r>
        <w:r>
          <w:rPr>
            <w:noProof/>
            <w:webHidden/>
          </w:rPr>
          <w:fldChar w:fldCharType="end"/>
        </w:r>
      </w:hyperlink>
    </w:p>
    <w:p w14:paraId="6645ED62" w14:textId="55C28A30"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02" w:history="1">
        <w:r w:rsidRPr="00E00F99">
          <w:rPr>
            <w:rStyle w:val="Hyperlink"/>
            <w:noProof/>
          </w:rPr>
          <w:t>9.</w:t>
        </w:r>
        <w:r>
          <w:rPr>
            <w:rFonts w:asciiTheme="minorHAnsi" w:eastAsiaTheme="minorEastAsia" w:hAnsiTheme="minorHAnsi"/>
            <w:noProof/>
            <w:color w:val="auto"/>
            <w:sz w:val="24"/>
            <w:szCs w:val="24"/>
            <w:lang w:eastAsia="nl-NL"/>
          </w:rPr>
          <w:tab/>
        </w:r>
        <w:r w:rsidRPr="00E00F99">
          <w:rPr>
            <w:rStyle w:val="Hyperlink"/>
            <w:noProof/>
          </w:rPr>
          <w:t>SCHERMONTWERPEN EN WIREFRAMES.</w:t>
        </w:r>
        <w:r>
          <w:rPr>
            <w:noProof/>
            <w:webHidden/>
          </w:rPr>
          <w:tab/>
        </w:r>
        <w:r>
          <w:rPr>
            <w:noProof/>
            <w:webHidden/>
          </w:rPr>
          <w:fldChar w:fldCharType="begin"/>
        </w:r>
        <w:r>
          <w:rPr>
            <w:noProof/>
            <w:webHidden/>
          </w:rPr>
          <w:instrText xml:space="preserve"> PAGEREF _Toc244245402 \h </w:instrText>
        </w:r>
        <w:r>
          <w:rPr>
            <w:noProof/>
            <w:webHidden/>
          </w:rPr>
        </w:r>
        <w:r>
          <w:rPr>
            <w:noProof/>
            <w:webHidden/>
          </w:rPr>
          <w:fldChar w:fldCharType="separate"/>
        </w:r>
        <w:r>
          <w:rPr>
            <w:noProof/>
            <w:webHidden/>
          </w:rPr>
          <w:t>66</w:t>
        </w:r>
        <w:r>
          <w:rPr>
            <w:noProof/>
            <w:webHidden/>
          </w:rPr>
          <w:fldChar w:fldCharType="end"/>
        </w:r>
      </w:hyperlink>
    </w:p>
    <w:p w14:paraId="23B0B6AC" w14:textId="55517D9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3" w:history="1">
        <w:r w:rsidRPr="00E00F99">
          <w:rPr>
            <w:rStyle w:val="Hyperlink"/>
            <w:noProof/>
          </w:rPr>
          <w:t>9.1</w:t>
        </w:r>
        <w:r>
          <w:rPr>
            <w:rFonts w:asciiTheme="minorHAnsi" w:eastAsiaTheme="minorEastAsia" w:hAnsiTheme="minorHAnsi"/>
            <w:noProof/>
            <w:color w:val="auto"/>
            <w:sz w:val="24"/>
            <w:szCs w:val="24"/>
            <w:lang w:eastAsia="nl-NL"/>
          </w:rPr>
          <w:tab/>
        </w:r>
        <w:r w:rsidRPr="00E00F99">
          <w:rPr>
            <w:rStyle w:val="Hyperlink"/>
            <w:noProof/>
          </w:rPr>
          <w:t>MEDEWERKERSSCHERM</w:t>
        </w:r>
        <w:r>
          <w:rPr>
            <w:noProof/>
            <w:webHidden/>
          </w:rPr>
          <w:tab/>
        </w:r>
        <w:r>
          <w:rPr>
            <w:noProof/>
            <w:webHidden/>
          </w:rPr>
          <w:fldChar w:fldCharType="begin"/>
        </w:r>
        <w:r>
          <w:rPr>
            <w:noProof/>
            <w:webHidden/>
          </w:rPr>
          <w:instrText xml:space="preserve"> PAGEREF _Toc244245403 \h </w:instrText>
        </w:r>
        <w:r>
          <w:rPr>
            <w:noProof/>
            <w:webHidden/>
          </w:rPr>
        </w:r>
        <w:r>
          <w:rPr>
            <w:noProof/>
            <w:webHidden/>
          </w:rPr>
          <w:fldChar w:fldCharType="separate"/>
        </w:r>
        <w:r>
          <w:rPr>
            <w:noProof/>
            <w:webHidden/>
          </w:rPr>
          <w:t>66</w:t>
        </w:r>
        <w:r>
          <w:rPr>
            <w:noProof/>
            <w:webHidden/>
          </w:rPr>
          <w:fldChar w:fldCharType="end"/>
        </w:r>
      </w:hyperlink>
    </w:p>
    <w:p w14:paraId="4D5CB7CE" w14:textId="2D5DEE44"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4" w:history="1">
        <w:r w:rsidRPr="00E00F99">
          <w:rPr>
            <w:rStyle w:val="Hyperlink"/>
            <w:noProof/>
          </w:rPr>
          <w:t>9.2</w:t>
        </w:r>
        <w:r>
          <w:rPr>
            <w:rFonts w:asciiTheme="minorHAnsi" w:eastAsiaTheme="minorEastAsia" w:hAnsiTheme="minorHAnsi"/>
            <w:noProof/>
            <w:color w:val="auto"/>
            <w:sz w:val="24"/>
            <w:szCs w:val="24"/>
            <w:lang w:eastAsia="nl-NL"/>
          </w:rPr>
          <w:tab/>
        </w:r>
        <w:r w:rsidRPr="00E00F99">
          <w:rPr>
            <w:rStyle w:val="Hyperlink"/>
            <w:noProof/>
          </w:rPr>
          <w:t>ADMIN-LOGIN</w:t>
        </w:r>
        <w:r>
          <w:rPr>
            <w:noProof/>
            <w:webHidden/>
          </w:rPr>
          <w:tab/>
        </w:r>
        <w:r>
          <w:rPr>
            <w:noProof/>
            <w:webHidden/>
          </w:rPr>
          <w:fldChar w:fldCharType="begin"/>
        </w:r>
        <w:r>
          <w:rPr>
            <w:noProof/>
            <w:webHidden/>
          </w:rPr>
          <w:instrText xml:space="preserve"> PAGEREF _Toc244245404 \h </w:instrText>
        </w:r>
        <w:r>
          <w:rPr>
            <w:noProof/>
            <w:webHidden/>
          </w:rPr>
        </w:r>
        <w:r>
          <w:rPr>
            <w:noProof/>
            <w:webHidden/>
          </w:rPr>
          <w:fldChar w:fldCharType="separate"/>
        </w:r>
        <w:r>
          <w:rPr>
            <w:noProof/>
            <w:webHidden/>
          </w:rPr>
          <w:t>67</w:t>
        </w:r>
        <w:r>
          <w:rPr>
            <w:noProof/>
            <w:webHidden/>
          </w:rPr>
          <w:fldChar w:fldCharType="end"/>
        </w:r>
      </w:hyperlink>
    </w:p>
    <w:p w14:paraId="79043313" w14:textId="63D76FAE"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5" w:history="1">
        <w:r w:rsidRPr="00E00F99">
          <w:rPr>
            <w:rStyle w:val="Hyperlink"/>
            <w:noProof/>
          </w:rPr>
          <w:t>9.3</w:t>
        </w:r>
        <w:r>
          <w:rPr>
            <w:rFonts w:asciiTheme="minorHAnsi" w:eastAsiaTheme="minorEastAsia" w:hAnsiTheme="minorHAnsi"/>
            <w:noProof/>
            <w:color w:val="auto"/>
            <w:sz w:val="24"/>
            <w:szCs w:val="24"/>
            <w:lang w:eastAsia="nl-NL"/>
          </w:rPr>
          <w:tab/>
        </w:r>
        <w:r w:rsidRPr="00E00F99">
          <w:rPr>
            <w:rStyle w:val="Hyperlink"/>
            <w:noProof/>
          </w:rPr>
          <w:t>BEHEERSCHERM</w:t>
        </w:r>
        <w:r>
          <w:rPr>
            <w:noProof/>
            <w:webHidden/>
          </w:rPr>
          <w:tab/>
        </w:r>
        <w:r>
          <w:rPr>
            <w:noProof/>
            <w:webHidden/>
          </w:rPr>
          <w:fldChar w:fldCharType="begin"/>
        </w:r>
        <w:r>
          <w:rPr>
            <w:noProof/>
            <w:webHidden/>
          </w:rPr>
          <w:instrText xml:space="preserve"> PAGEREF _Toc244245405 \h </w:instrText>
        </w:r>
        <w:r>
          <w:rPr>
            <w:noProof/>
            <w:webHidden/>
          </w:rPr>
        </w:r>
        <w:r>
          <w:rPr>
            <w:noProof/>
            <w:webHidden/>
          </w:rPr>
          <w:fldChar w:fldCharType="separate"/>
        </w:r>
        <w:r>
          <w:rPr>
            <w:noProof/>
            <w:webHidden/>
          </w:rPr>
          <w:t>67</w:t>
        </w:r>
        <w:r>
          <w:rPr>
            <w:noProof/>
            <w:webHidden/>
          </w:rPr>
          <w:fldChar w:fldCharType="end"/>
        </w:r>
      </w:hyperlink>
    </w:p>
    <w:p w14:paraId="3128468E" w14:textId="042EC53B"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6" w:history="1">
        <w:r w:rsidRPr="00E00F99">
          <w:rPr>
            <w:rStyle w:val="Hyperlink"/>
            <w:noProof/>
          </w:rPr>
          <w:t>9.4</w:t>
        </w:r>
        <w:r>
          <w:rPr>
            <w:rFonts w:asciiTheme="minorHAnsi" w:eastAsiaTheme="minorEastAsia" w:hAnsiTheme="minorHAnsi"/>
            <w:noProof/>
            <w:color w:val="auto"/>
            <w:sz w:val="24"/>
            <w:szCs w:val="24"/>
            <w:lang w:eastAsia="nl-NL"/>
          </w:rPr>
          <w:tab/>
        </w:r>
        <w:r w:rsidRPr="00E00F99">
          <w:rPr>
            <w:rStyle w:val="Hyperlink"/>
            <w:noProof/>
          </w:rPr>
          <w:t>LICHT EN DONKER THEMA</w:t>
        </w:r>
        <w:r>
          <w:rPr>
            <w:noProof/>
            <w:webHidden/>
          </w:rPr>
          <w:tab/>
        </w:r>
        <w:r>
          <w:rPr>
            <w:noProof/>
            <w:webHidden/>
          </w:rPr>
          <w:fldChar w:fldCharType="begin"/>
        </w:r>
        <w:r>
          <w:rPr>
            <w:noProof/>
            <w:webHidden/>
          </w:rPr>
          <w:instrText xml:space="preserve"> PAGEREF _Toc244245406 \h </w:instrText>
        </w:r>
        <w:r>
          <w:rPr>
            <w:noProof/>
            <w:webHidden/>
          </w:rPr>
        </w:r>
        <w:r>
          <w:rPr>
            <w:noProof/>
            <w:webHidden/>
          </w:rPr>
          <w:fldChar w:fldCharType="separate"/>
        </w:r>
        <w:r>
          <w:rPr>
            <w:noProof/>
            <w:webHidden/>
          </w:rPr>
          <w:t>67</w:t>
        </w:r>
        <w:r>
          <w:rPr>
            <w:noProof/>
            <w:webHidden/>
          </w:rPr>
          <w:fldChar w:fldCharType="end"/>
        </w:r>
      </w:hyperlink>
    </w:p>
    <w:p w14:paraId="712789BA" w14:textId="703B24B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7" w:history="1">
        <w:r w:rsidRPr="00E00F99">
          <w:rPr>
            <w:rStyle w:val="Hyperlink"/>
            <w:noProof/>
          </w:rPr>
          <w:t>9.5</w:t>
        </w:r>
        <w:r>
          <w:rPr>
            <w:rFonts w:asciiTheme="minorHAnsi" w:eastAsiaTheme="minorEastAsia" w:hAnsiTheme="minorHAnsi"/>
            <w:noProof/>
            <w:color w:val="auto"/>
            <w:sz w:val="24"/>
            <w:szCs w:val="24"/>
            <w:lang w:eastAsia="nl-NL"/>
          </w:rPr>
          <w:tab/>
        </w:r>
        <w:r w:rsidRPr="00E00F99">
          <w:rPr>
            <w:rStyle w:val="Hyperlink"/>
            <w:noProof/>
          </w:rPr>
          <w:t>MOBIELE WEERGAVE</w:t>
        </w:r>
        <w:r>
          <w:rPr>
            <w:noProof/>
            <w:webHidden/>
          </w:rPr>
          <w:tab/>
        </w:r>
        <w:r>
          <w:rPr>
            <w:noProof/>
            <w:webHidden/>
          </w:rPr>
          <w:fldChar w:fldCharType="begin"/>
        </w:r>
        <w:r>
          <w:rPr>
            <w:noProof/>
            <w:webHidden/>
          </w:rPr>
          <w:instrText xml:space="preserve"> PAGEREF _Toc244245407 \h </w:instrText>
        </w:r>
        <w:r>
          <w:rPr>
            <w:noProof/>
            <w:webHidden/>
          </w:rPr>
        </w:r>
        <w:r>
          <w:rPr>
            <w:noProof/>
            <w:webHidden/>
          </w:rPr>
          <w:fldChar w:fldCharType="separate"/>
        </w:r>
        <w:r>
          <w:rPr>
            <w:noProof/>
            <w:webHidden/>
          </w:rPr>
          <w:t>68</w:t>
        </w:r>
        <w:r>
          <w:rPr>
            <w:noProof/>
            <w:webHidden/>
          </w:rPr>
          <w:fldChar w:fldCharType="end"/>
        </w:r>
      </w:hyperlink>
    </w:p>
    <w:p w14:paraId="14DBA41A" w14:textId="1FCFC97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8" w:history="1">
        <w:r w:rsidRPr="00E00F99">
          <w:rPr>
            <w:rStyle w:val="Hyperlink"/>
            <w:noProof/>
          </w:rPr>
          <w:t>9.6</w:t>
        </w:r>
        <w:r>
          <w:rPr>
            <w:rFonts w:asciiTheme="minorHAnsi" w:eastAsiaTheme="minorEastAsia" w:hAnsiTheme="minorHAnsi"/>
            <w:noProof/>
            <w:color w:val="auto"/>
            <w:sz w:val="24"/>
            <w:szCs w:val="24"/>
            <w:lang w:eastAsia="nl-NL"/>
          </w:rPr>
          <w:tab/>
        </w:r>
        <w:r w:rsidRPr="00E00F99">
          <w:rPr>
            <w:rStyle w:val="Hyperlink"/>
            <w:noProof/>
          </w:rPr>
          <w:t>VAN SCHETS NAAR WEBSITE: DRIE NIVEAUS</w:t>
        </w:r>
        <w:r>
          <w:rPr>
            <w:noProof/>
            <w:webHidden/>
          </w:rPr>
          <w:tab/>
        </w:r>
        <w:r>
          <w:rPr>
            <w:noProof/>
            <w:webHidden/>
          </w:rPr>
          <w:fldChar w:fldCharType="begin"/>
        </w:r>
        <w:r>
          <w:rPr>
            <w:noProof/>
            <w:webHidden/>
          </w:rPr>
          <w:instrText xml:space="preserve"> PAGEREF _Toc244245408 \h </w:instrText>
        </w:r>
        <w:r>
          <w:rPr>
            <w:noProof/>
            <w:webHidden/>
          </w:rPr>
        </w:r>
        <w:r>
          <w:rPr>
            <w:noProof/>
            <w:webHidden/>
          </w:rPr>
          <w:fldChar w:fldCharType="separate"/>
        </w:r>
        <w:r>
          <w:rPr>
            <w:noProof/>
            <w:webHidden/>
          </w:rPr>
          <w:t>68</w:t>
        </w:r>
        <w:r>
          <w:rPr>
            <w:noProof/>
            <w:webHidden/>
          </w:rPr>
          <w:fldChar w:fldCharType="end"/>
        </w:r>
      </w:hyperlink>
    </w:p>
    <w:p w14:paraId="493332EA" w14:textId="03AF3BF2"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09" w:history="1">
        <w:r w:rsidRPr="00E00F99">
          <w:rPr>
            <w:rStyle w:val="Hyperlink"/>
            <w:noProof/>
          </w:rPr>
          <w:t>9.7</w:t>
        </w:r>
        <w:r>
          <w:rPr>
            <w:rFonts w:asciiTheme="minorHAnsi" w:eastAsiaTheme="minorEastAsia" w:hAnsiTheme="minorHAnsi"/>
            <w:noProof/>
            <w:color w:val="auto"/>
            <w:sz w:val="24"/>
            <w:szCs w:val="24"/>
            <w:lang w:eastAsia="nl-NL"/>
          </w:rPr>
          <w:tab/>
        </w:r>
        <w:r w:rsidRPr="00E00F99">
          <w:rPr>
            <w:rStyle w:val="Hyperlink"/>
            <w:noProof/>
          </w:rPr>
          <w:t>LOW-FIDELITY WIREFRAMES</w:t>
        </w:r>
        <w:r>
          <w:rPr>
            <w:noProof/>
            <w:webHidden/>
          </w:rPr>
          <w:tab/>
        </w:r>
        <w:r>
          <w:rPr>
            <w:noProof/>
            <w:webHidden/>
          </w:rPr>
          <w:fldChar w:fldCharType="begin"/>
        </w:r>
        <w:r>
          <w:rPr>
            <w:noProof/>
            <w:webHidden/>
          </w:rPr>
          <w:instrText xml:space="preserve"> PAGEREF _Toc244245409 \h </w:instrText>
        </w:r>
        <w:r>
          <w:rPr>
            <w:noProof/>
            <w:webHidden/>
          </w:rPr>
        </w:r>
        <w:r>
          <w:rPr>
            <w:noProof/>
            <w:webHidden/>
          </w:rPr>
          <w:fldChar w:fldCharType="separate"/>
        </w:r>
        <w:r>
          <w:rPr>
            <w:noProof/>
            <w:webHidden/>
          </w:rPr>
          <w:t>70</w:t>
        </w:r>
        <w:r>
          <w:rPr>
            <w:noProof/>
            <w:webHidden/>
          </w:rPr>
          <w:fldChar w:fldCharType="end"/>
        </w:r>
      </w:hyperlink>
    </w:p>
    <w:p w14:paraId="4C35210F" w14:textId="06D3DD1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0" w:history="1">
        <w:r w:rsidRPr="00E00F99">
          <w:rPr>
            <w:rStyle w:val="Hyperlink"/>
            <w:noProof/>
          </w:rPr>
          <w:t>9.8</w:t>
        </w:r>
        <w:r>
          <w:rPr>
            <w:rFonts w:asciiTheme="minorHAnsi" w:eastAsiaTheme="minorEastAsia" w:hAnsiTheme="minorHAnsi"/>
            <w:noProof/>
            <w:color w:val="auto"/>
            <w:sz w:val="24"/>
            <w:szCs w:val="24"/>
            <w:lang w:eastAsia="nl-NL"/>
          </w:rPr>
          <w:tab/>
        </w:r>
        <w:r w:rsidRPr="00E00F99">
          <w:rPr>
            <w:rStyle w:val="Hyperlink"/>
            <w:noProof/>
          </w:rPr>
          <w:t>MID-FIDELITY WIREFRAMES</w:t>
        </w:r>
        <w:r>
          <w:rPr>
            <w:noProof/>
            <w:webHidden/>
          </w:rPr>
          <w:tab/>
        </w:r>
        <w:r>
          <w:rPr>
            <w:noProof/>
            <w:webHidden/>
          </w:rPr>
          <w:fldChar w:fldCharType="begin"/>
        </w:r>
        <w:r>
          <w:rPr>
            <w:noProof/>
            <w:webHidden/>
          </w:rPr>
          <w:instrText xml:space="preserve"> PAGEREF _Toc244245410 \h </w:instrText>
        </w:r>
        <w:r>
          <w:rPr>
            <w:noProof/>
            <w:webHidden/>
          </w:rPr>
        </w:r>
        <w:r>
          <w:rPr>
            <w:noProof/>
            <w:webHidden/>
          </w:rPr>
          <w:fldChar w:fldCharType="separate"/>
        </w:r>
        <w:r>
          <w:rPr>
            <w:noProof/>
            <w:webHidden/>
          </w:rPr>
          <w:t>91</w:t>
        </w:r>
        <w:r>
          <w:rPr>
            <w:noProof/>
            <w:webHidden/>
          </w:rPr>
          <w:fldChar w:fldCharType="end"/>
        </w:r>
      </w:hyperlink>
    </w:p>
    <w:p w14:paraId="2D42256D" w14:textId="0B2FE72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1" w:history="1">
        <w:r w:rsidRPr="00E00F99">
          <w:rPr>
            <w:rStyle w:val="Hyperlink"/>
            <w:noProof/>
          </w:rPr>
          <w:t>9.9</w:t>
        </w:r>
        <w:r>
          <w:rPr>
            <w:rFonts w:asciiTheme="minorHAnsi" w:eastAsiaTheme="minorEastAsia" w:hAnsiTheme="minorHAnsi"/>
            <w:noProof/>
            <w:color w:val="auto"/>
            <w:sz w:val="24"/>
            <w:szCs w:val="24"/>
            <w:lang w:eastAsia="nl-NL"/>
          </w:rPr>
          <w:tab/>
        </w:r>
        <w:r w:rsidRPr="00E00F99">
          <w:rPr>
            <w:rStyle w:val="Hyperlink"/>
            <w:noProof/>
          </w:rPr>
          <w:t>HIGH-FIDELITY WIREFRAME</w:t>
        </w:r>
        <w:r>
          <w:rPr>
            <w:noProof/>
            <w:webHidden/>
          </w:rPr>
          <w:tab/>
        </w:r>
        <w:r>
          <w:rPr>
            <w:noProof/>
            <w:webHidden/>
          </w:rPr>
          <w:fldChar w:fldCharType="begin"/>
        </w:r>
        <w:r>
          <w:rPr>
            <w:noProof/>
            <w:webHidden/>
          </w:rPr>
          <w:instrText xml:space="preserve"> PAGEREF _Toc244245411 \h </w:instrText>
        </w:r>
        <w:r>
          <w:rPr>
            <w:noProof/>
            <w:webHidden/>
          </w:rPr>
        </w:r>
        <w:r>
          <w:rPr>
            <w:noProof/>
            <w:webHidden/>
          </w:rPr>
          <w:fldChar w:fldCharType="separate"/>
        </w:r>
        <w:r>
          <w:rPr>
            <w:noProof/>
            <w:webHidden/>
          </w:rPr>
          <w:t>115</w:t>
        </w:r>
        <w:r>
          <w:rPr>
            <w:noProof/>
            <w:webHidden/>
          </w:rPr>
          <w:fldChar w:fldCharType="end"/>
        </w:r>
      </w:hyperlink>
    </w:p>
    <w:p w14:paraId="5DA28C6E" w14:textId="0708C92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2" w:history="1">
        <w:r w:rsidRPr="00E00F99">
          <w:rPr>
            <w:rStyle w:val="Hyperlink"/>
            <w:noProof/>
          </w:rPr>
          <w:t>9.10</w:t>
        </w:r>
        <w:r>
          <w:rPr>
            <w:rFonts w:asciiTheme="minorHAnsi" w:eastAsiaTheme="minorEastAsia" w:hAnsiTheme="minorHAnsi"/>
            <w:noProof/>
            <w:color w:val="auto"/>
            <w:sz w:val="24"/>
            <w:szCs w:val="24"/>
            <w:lang w:eastAsia="nl-NL"/>
          </w:rPr>
          <w:tab/>
        </w:r>
        <w:r w:rsidRPr="00E00F99">
          <w:rPr>
            <w:rStyle w:val="Hyperlink"/>
            <w:noProof/>
          </w:rPr>
          <w:t>ONTWERPKEUZES EN NIELSEN-HEURISTIEKEN</w:t>
        </w:r>
        <w:r>
          <w:rPr>
            <w:noProof/>
            <w:webHidden/>
          </w:rPr>
          <w:tab/>
        </w:r>
        <w:r>
          <w:rPr>
            <w:noProof/>
            <w:webHidden/>
          </w:rPr>
          <w:fldChar w:fldCharType="begin"/>
        </w:r>
        <w:r>
          <w:rPr>
            <w:noProof/>
            <w:webHidden/>
          </w:rPr>
          <w:instrText xml:space="preserve"> PAGEREF _Toc244245412 \h </w:instrText>
        </w:r>
        <w:r>
          <w:rPr>
            <w:noProof/>
            <w:webHidden/>
          </w:rPr>
        </w:r>
        <w:r>
          <w:rPr>
            <w:noProof/>
            <w:webHidden/>
          </w:rPr>
          <w:fldChar w:fldCharType="separate"/>
        </w:r>
        <w:r>
          <w:rPr>
            <w:noProof/>
            <w:webHidden/>
          </w:rPr>
          <w:t>118</w:t>
        </w:r>
        <w:r>
          <w:rPr>
            <w:noProof/>
            <w:webHidden/>
          </w:rPr>
          <w:fldChar w:fldCharType="end"/>
        </w:r>
      </w:hyperlink>
    </w:p>
    <w:p w14:paraId="3FF23CE4" w14:textId="3254C4F7"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3" w:history="1">
        <w:r w:rsidRPr="00E00F99">
          <w:rPr>
            <w:rStyle w:val="Hyperlink"/>
            <w:noProof/>
          </w:rPr>
          <w:t>9.11</w:t>
        </w:r>
        <w:r>
          <w:rPr>
            <w:rFonts w:asciiTheme="minorHAnsi" w:eastAsiaTheme="minorEastAsia" w:hAnsiTheme="minorHAnsi"/>
            <w:noProof/>
            <w:color w:val="auto"/>
            <w:sz w:val="24"/>
            <w:szCs w:val="24"/>
            <w:lang w:eastAsia="nl-NL"/>
          </w:rPr>
          <w:tab/>
        </w:r>
        <w:r w:rsidRPr="00E00F99">
          <w:rPr>
            <w:rStyle w:val="Hyperlink"/>
            <w:noProof/>
          </w:rPr>
          <w:t>WIREFRAMES</w:t>
        </w:r>
        <w:r>
          <w:rPr>
            <w:noProof/>
            <w:webHidden/>
          </w:rPr>
          <w:tab/>
        </w:r>
        <w:r>
          <w:rPr>
            <w:noProof/>
            <w:webHidden/>
          </w:rPr>
          <w:fldChar w:fldCharType="begin"/>
        </w:r>
        <w:r>
          <w:rPr>
            <w:noProof/>
            <w:webHidden/>
          </w:rPr>
          <w:instrText xml:space="preserve"> PAGEREF _Toc244245413 \h </w:instrText>
        </w:r>
        <w:r>
          <w:rPr>
            <w:noProof/>
            <w:webHidden/>
          </w:rPr>
        </w:r>
        <w:r>
          <w:rPr>
            <w:noProof/>
            <w:webHidden/>
          </w:rPr>
          <w:fldChar w:fldCharType="separate"/>
        </w:r>
        <w:r>
          <w:rPr>
            <w:noProof/>
            <w:webHidden/>
          </w:rPr>
          <w:t>121</w:t>
        </w:r>
        <w:r>
          <w:rPr>
            <w:noProof/>
            <w:webHidden/>
          </w:rPr>
          <w:fldChar w:fldCharType="end"/>
        </w:r>
      </w:hyperlink>
    </w:p>
    <w:p w14:paraId="4B16C401" w14:textId="3866DEAD"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14" w:history="1">
        <w:r w:rsidRPr="00E00F99">
          <w:rPr>
            <w:rStyle w:val="Hyperlink"/>
            <w:noProof/>
          </w:rPr>
          <w:t>10.</w:t>
        </w:r>
        <w:r>
          <w:rPr>
            <w:rFonts w:asciiTheme="minorHAnsi" w:eastAsiaTheme="minorEastAsia" w:hAnsiTheme="minorHAnsi"/>
            <w:noProof/>
            <w:color w:val="auto"/>
            <w:sz w:val="24"/>
            <w:szCs w:val="24"/>
            <w:lang w:eastAsia="nl-NL"/>
          </w:rPr>
          <w:tab/>
        </w:r>
        <w:r w:rsidRPr="00E00F99">
          <w:rPr>
            <w:rStyle w:val="Hyperlink"/>
            <w:noProof/>
          </w:rPr>
          <w:t>USE CASES EN PROCESBESCHRIJVINGEN.</w:t>
        </w:r>
        <w:r>
          <w:rPr>
            <w:noProof/>
            <w:webHidden/>
          </w:rPr>
          <w:tab/>
        </w:r>
        <w:r>
          <w:rPr>
            <w:noProof/>
            <w:webHidden/>
          </w:rPr>
          <w:fldChar w:fldCharType="begin"/>
        </w:r>
        <w:r>
          <w:rPr>
            <w:noProof/>
            <w:webHidden/>
          </w:rPr>
          <w:instrText xml:space="preserve"> PAGEREF _Toc244245414 \h </w:instrText>
        </w:r>
        <w:r>
          <w:rPr>
            <w:noProof/>
            <w:webHidden/>
          </w:rPr>
        </w:r>
        <w:r>
          <w:rPr>
            <w:noProof/>
            <w:webHidden/>
          </w:rPr>
          <w:fldChar w:fldCharType="separate"/>
        </w:r>
        <w:r>
          <w:rPr>
            <w:noProof/>
            <w:webHidden/>
          </w:rPr>
          <w:t>189</w:t>
        </w:r>
        <w:r>
          <w:rPr>
            <w:noProof/>
            <w:webHidden/>
          </w:rPr>
          <w:fldChar w:fldCharType="end"/>
        </w:r>
      </w:hyperlink>
    </w:p>
    <w:p w14:paraId="436A37A6" w14:textId="170EE4D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5" w:history="1">
        <w:r w:rsidRPr="00E00F99">
          <w:rPr>
            <w:rStyle w:val="Hyperlink"/>
            <w:noProof/>
          </w:rPr>
          <w:t>10.1</w:t>
        </w:r>
        <w:r>
          <w:rPr>
            <w:rFonts w:asciiTheme="minorHAnsi" w:eastAsiaTheme="minorEastAsia" w:hAnsiTheme="minorHAnsi"/>
            <w:noProof/>
            <w:color w:val="auto"/>
            <w:sz w:val="24"/>
            <w:szCs w:val="24"/>
            <w:lang w:eastAsia="nl-NL"/>
          </w:rPr>
          <w:tab/>
        </w:r>
        <w:r w:rsidRPr="00E00F99">
          <w:rPr>
            <w:rStyle w:val="Hyperlink"/>
            <w:noProof/>
          </w:rPr>
          <w:t>UC-01 MEDEWERKER ZOEKEN</w:t>
        </w:r>
        <w:r>
          <w:rPr>
            <w:noProof/>
            <w:webHidden/>
          </w:rPr>
          <w:tab/>
        </w:r>
        <w:r>
          <w:rPr>
            <w:noProof/>
            <w:webHidden/>
          </w:rPr>
          <w:fldChar w:fldCharType="begin"/>
        </w:r>
        <w:r>
          <w:rPr>
            <w:noProof/>
            <w:webHidden/>
          </w:rPr>
          <w:instrText xml:space="preserve"> PAGEREF _Toc244245415 \h </w:instrText>
        </w:r>
        <w:r>
          <w:rPr>
            <w:noProof/>
            <w:webHidden/>
          </w:rPr>
        </w:r>
        <w:r>
          <w:rPr>
            <w:noProof/>
            <w:webHidden/>
          </w:rPr>
          <w:fldChar w:fldCharType="separate"/>
        </w:r>
        <w:r>
          <w:rPr>
            <w:noProof/>
            <w:webHidden/>
          </w:rPr>
          <w:t>191</w:t>
        </w:r>
        <w:r>
          <w:rPr>
            <w:noProof/>
            <w:webHidden/>
          </w:rPr>
          <w:fldChar w:fldCharType="end"/>
        </w:r>
      </w:hyperlink>
    </w:p>
    <w:p w14:paraId="5CE5BA9D" w14:textId="3BCB28D4"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6" w:history="1">
        <w:r w:rsidRPr="00E00F99">
          <w:rPr>
            <w:rStyle w:val="Hyperlink"/>
            <w:noProof/>
          </w:rPr>
          <w:t>10.2</w:t>
        </w:r>
        <w:r>
          <w:rPr>
            <w:rFonts w:asciiTheme="minorHAnsi" w:eastAsiaTheme="minorEastAsia" w:hAnsiTheme="minorHAnsi"/>
            <w:noProof/>
            <w:color w:val="auto"/>
            <w:sz w:val="24"/>
            <w:szCs w:val="24"/>
            <w:lang w:eastAsia="nl-NL"/>
          </w:rPr>
          <w:tab/>
        </w:r>
        <w:r w:rsidRPr="00E00F99">
          <w:rPr>
            <w:rStyle w:val="Hyperlink"/>
            <w:noProof/>
          </w:rPr>
          <w:t>UC-02 PRODUCT REGISTREREN</w:t>
        </w:r>
        <w:r>
          <w:rPr>
            <w:noProof/>
            <w:webHidden/>
          </w:rPr>
          <w:tab/>
        </w:r>
        <w:r>
          <w:rPr>
            <w:noProof/>
            <w:webHidden/>
          </w:rPr>
          <w:fldChar w:fldCharType="begin"/>
        </w:r>
        <w:r>
          <w:rPr>
            <w:noProof/>
            <w:webHidden/>
          </w:rPr>
          <w:instrText xml:space="preserve"> PAGEREF _Toc244245416 \h </w:instrText>
        </w:r>
        <w:r>
          <w:rPr>
            <w:noProof/>
            <w:webHidden/>
          </w:rPr>
        </w:r>
        <w:r>
          <w:rPr>
            <w:noProof/>
            <w:webHidden/>
          </w:rPr>
          <w:fldChar w:fldCharType="separate"/>
        </w:r>
        <w:r>
          <w:rPr>
            <w:noProof/>
            <w:webHidden/>
          </w:rPr>
          <w:t>192</w:t>
        </w:r>
        <w:r>
          <w:rPr>
            <w:noProof/>
            <w:webHidden/>
          </w:rPr>
          <w:fldChar w:fldCharType="end"/>
        </w:r>
      </w:hyperlink>
    </w:p>
    <w:p w14:paraId="7434F4AB" w14:textId="5D609994"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7" w:history="1">
        <w:r w:rsidRPr="00E00F99">
          <w:rPr>
            <w:rStyle w:val="Hyperlink"/>
            <w:noProof/>
          </w:rPr>
          <w:t>10.3</w:t>
        </w:r>
        <w:r>
          <w:rPr>
            <w:rFonts w:asciiTheme="minorHAnsi" w:eastAsiaTheme="minorEastAsia" w:hAnsiTheme="minorHAnsi"/>
            <w:noProof/>
            <w:color w:val="auto"/>
            <w:sz w:val="24"/>
            <w:szCs w:val="24"/>
            <w:lang w:eastAsia="nl-NL"/>
          </w:rPr>
          <w:tab/>
        </w:r>
        <w:r w:rsidRPr="00E00F99">
          <w:rPr>
            <w:rStyle w:val="Hyperlink"/>
            <w:noProof/>
          </w:rPr>
          <w:t>UC-03 GEZICHTSHERKENNING INSTELLEN (DEMO)</w:t>
        </w:r>
        <w:r>
          <w:rPr>
            <w:noProof/>
            <w:webHidden/>
          </w:rPr>
          <w:tab/>
        </w:r>
        <w:r>
          <w:rPr>
            <w:noProof/>
            <w:webHidden/>
          </w:rPr>
          <w:fldChar w:fldCharType="begin"/>
        </w:r>
        <w:r>
          <w:rPr>
            <w:noProof/>
            <w:webHidden/>
          </w:rPr>
          <w:instrText xml:space="preserve"> PAGEREF _Toc244245417 \h </w:instrText>
        </w:r>
        <w:r>
          <w:rPr>
            <w:noProof/>
            <w:webHidden/>
          </w:rPr>
        </w:r>
        <w:r>
          <w:rPr>
            <w:noProof/>
            <w:webHidden/>
          </w:rPr>
          <w:fldChar w:fldCharType="separate"/>
        </w:r>
        <w:r>
          <w:rPr>
            <w:noProof/>
            <w:webHidden/>
          </w:rPr>
          <w:t>194</w:t>
        </w:r>
        <w:r>
          <w:rPr>
            <w:noProof/>
            <w:webHidden/>
          </w:rPr>
          <w:fldChar w:fldCharType="end"/>
        </w:r>
      </w:hyperlink>
    </w:p>
    <w:p w14:paraId="2E9B49F2" w14:textId="75A0165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8" w:history="1">
        <w:r w:rsidRPr="00E00F99">
          <w:rPr>
            <w:rStyle w:val="Hyperlink"/>
            <w:noProof/>
          </w:rPr>
          <w:t>10.4</w:t>
        </w:r>
        <w:r>
          <w:rPr>
            <w:rFonts w:asciiTheme="minorHAnsi" w:eastAsiaTheme="minorEastAsia" w:hAnsiTheme="minorHAnsi"/>
            <w:noProof/>
            <w:color w:val="auto"/>
            <w:sz w:val="24"/>
            <w:szCs w:val="24"/>
            <w:lang w:eastAsia="nl-NL"/>
          </w:rPr>
          <w:tab/>
        </w:r>
        <w:r w:rsidRPr="00E00F99">
          <w:rPr>
            <w:rStyle w:val="Hyperlink"/>
            <w:noProof/>
          </w:rPr>
          <w:t>UC-04 HERKEND WORDEN MET DE CAMERA (DEMO)</w:t>
        </w:r>
        <w:r>
          <w:rPr>
            <w:noProof/>
            <w:webHidden/>
          </w:rPr>
          <w:tab/>
        </w:r>
        <w:r>
          <w:rPr>
            <w:noProof/>
            <w:webHidden/>
          </w:rPr>
          <w:fldChar w:fldCharType="begin"/>
        </w:r>
        <w:r>
          <w:rPr>
            <w:noProof/>
            <w:webHidden/>
          </w:rPr>
          <w:instrText xml:space="preserve"> PAGEREF _Toc244245418 \h </w:instrText>
        </w:r>
        <w:r>
          <w:rPr>
            <w:noProof/>
            <w:webHidden/>
          </w:rPr>
        </w:r>
        <w:r>
          <w:rPr>
            <w:noProof/>
            <w:webHidden/>
          </w:rPr>
          <w:fldChar w:fldCharType="separate"/>
        </w:r>
        <w:r>
          <w:rPr>
            <w:noProof/>
            <w:webHidden/>
          </w:rPr>
          <w:t>196</w:t>
        </w:r>
        <w:r>
          <w:rPr>
            <w:noProof/>
            <w:webHidden/>
          </w:rPr>
          <w:fldChar w:fldCharType="end"/>
        </w:r>
      </w:hyperlink>
    </w:p>
    <w:p w14:paraId="16708C47" w14:textId="577BD76C"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19" w:history="1">
        <w:r w:rsidRPr="00E00F99">
          <w:rPr>
            <w:rStyle w:val="Hyperlink"/>
            <w:noProof/>
          </w:rPr>
          <w:t>10.5</w:t>
        </w:r>
        <w:r>
          <w:rPr>
            <w:rFonts w:asciiTheme="minorHAnsi" w:eastAsiaTheme="minorEastAsia" w:hAnsiTheme="minorHAnsi"/>
            <w:noProof/>
            <w:color w:val="auto"/>
            <w:sz w:val="24"/>
            <w:szCs w:val="24"/>
            <w:lang w:eastAsia="nl-NL"/>
          </w:rPr>
          <w:tab/>
        </w:r>
        <w:r w:rsidRPr="00E00F99">
          <w:rPr>
            <w:rStyle w:val="Hyperlink"/>
            <w:noProof/>
          </w:rPr>
          <w:t>UC-05 GEZICHTSHERKENNING UITZETTEN (DEMO)</w:t>
        </w:r>
        <w:r>
          <w:rPr>
            <w:noProof/>
            <w:webHidden/>
          </w:rPr>
          <w:tab/>
        </w:r>
        <w:r>
          <w:rPr>
            <w:noProof/>
            <w:webHidden/>
          </w:rPr>
          <w:fldChar w:fldCharType="begin"/>
        </w:r>
        <w:r>
          <w:rPr>
            <w:noProof/>
            <w:webHidden/>
          </w:rPr>
          <w:instrText xml:space="preserve"> PAGEREF _Toc244245419 \h </w:instrText>
        </w:r>
        <w:r>
          <w:rPr>
            <w:noProof/>
            <w:webHidden/>
          </w:rPr>
        </w:r>
        <w:r>
          <w:rPr>
            <w:noProof/>
            <w:webHidden/>
          </w:rPr>
          <w:fldChar w:fldCharType="separate"/>
        </w:r>
        <w:r>
          <w:rPr>
            <w:noProof/>
            <w:webHidden/>
          </w:rPr>
          <w:t>197</w:t>
        </w:r>
        <w:r>
          <w:rPr>
            <w:noProof/>
            <w:webHidden/>
          </w:rPr>
          <w:fldChar w:fldCharType="end"/>
        </w:r>
      </w:hyperlink>
    </w:p>
    <w:p w14:paraId="76C23E94" w14:textId="4A9B221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20" w:history="1">
        <w:r w:rsidRPr="00E00F99">
          <w:rPr>
            <w:rStyle w:val="Hyperlink"/>
            <w:noProof/>
          </w:rPr>
          <w:t>10.6</w:t>
        </w:r>
        <w:r>
          <w:rPr>
            <w:rFonts w:asciiTheme="minorHAnsi" w:eastAsiaTheme="minorEastAsia" w:hAnsiTheme="minorHAnsi"/>
            <w:noProof/>
            <w:color w:val="auto"/>
            <w:sz w:val="24"/>
            <w:szCs w:val="24"/>
            <w:lang w:eastAsia="nl-NL"/>
          </w:rPr>
          <w:tab/>
        </w:r>
        <w:r w:rsidRPr="00E00F99">
          <w:rPr>
            <w:rStyle w:val="Hyperlink"/>
            <w:noProof/>
          </w:rPr>
          <w:t>UC-06 THEMA WISSELEN</w:t>
        </w:r>
        <w:r>
          <w:rPr>
            <w:noProof/>
            <w:webHidden/>
          </w:rPr>
          <w:tab/>
        </w:r>
        <w:r>
          <w:rPr>
            <w:noProof/>
            <w:webHidden/>
          </w:rPr>
          <w:fldChar w:fldCharType="begin"/>
        </w:r>
        <w:r>
          <w:rPr>
            <w:noProof/>
            <w:webHidden/>
          </w:rPr>
          <w:instrText xml:space="preserve"> PAGEREF _Toc244245420 \h </w:instrText>
        </w:r>
        <w:r>
          <w:rPr>
            <w:noProof/>
            <w:webHidden/>
          </w:rPr>
        </w:r>
        <w:r>
          <w:rPr>
            <w:noProof/>
            <w:webHidden/>
          </w:rPr>
          <w:fldChar w:fldCharType="separate"/>
        </w:r>
        <w:r>
          <w:rPr>
            <w:noProof/>
            <w:webHidden/>
          </w:rPr>
          <w:t>197</w:t>
        </w:r>
        <w:r>
          <w:rPr>
            <w:noProof/>
            <w:webHidden/>
          </w:rPr>
          <w:fldChar w:fldCharType="end"/>
        </w:r>
      </w:hyperlink>
    </w:p>
    <w:p w14:paraId="14E7BC37" w14:textId="320D527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21" w:history="1">
        <w:r w:rsidRPr="00E00F99">
          <w:rPr>
            <w:rStyle w:val="Hyperlink"/>
            <w:noProof/>
          </w:rPr>
          <w:t>10.7</w:t>
        </w:r>
        <w:r>
          <w:rPr>
            <w:rFonts w:asciiTheme="minorHAnsi" w:eastAsiaTheme="minorEastAsia" w:hAnsiTheme="minorHAnsi"/>
            <w:noProof/>
            <w:color w:val="auto"/>
            <w:sz w:val="24"/>
            <w:szCs w:val="24"/>
            <w:lang w:eastAsia="nl-NL"/>
          </w:rPr>
          <w:tab/>
        </w:r>
        <w:r w:rsidRPr="00E00F99">
          <w:rPr>
            <w:rStyle w:val="Hyperlink"/>
            <w:noProof/>
          </w:rPr>
          <w:t>UC-07 INLOGGEN EN UITLOGGEN</w:t>
        </w:r>
        <w:r>
          <w:rPr>
            <w:noProof/>
            <w:webHidden/>
          </w:rPr>
          <w:tab/>
        </w:r>
        <w:r>
          <w:rPr>
            <w:noProof/>
            <w:webHidden/>
          </w:rPr>
          <w:fldChar w:fldCharType="begin"/>
        </w:r>
        <w:r>
          <w:rPr>
            <w:noProof/>
            <w:webHidden/>
          </w:rPr>
          <w:instrText xml:space="preserve"> PAGEREF _Toc244245421 \h </w:instrText>
        </w:r>
        <w:r>
          <w:rPr>
            <w:noProof/>
            <w:webHidden/>
          </w:rPr>
        </w:r>
        <w:r>
          <w:rPr>
            <w:noProof/>
            <w:webHidden/>
          </w:rPr>
          <w:fldChar w:fldCharType="separate"/>
        </w:r>
        <w:r>
          <w:rPr>
            <w:noProof/>
            <w:webHidden/>
          </w:rPr>
          <w:t>198</w:t>
        </w:r>
        <w:r>
          <w:rPr>
            <w:noProof/>
            <w:webHidden/>
          </w:rPr>
          <w:fldChar w:fldCharType="end"/>
        </w:r>
      </w:hyperlink>
    </w:p>
    <w:p w14:paraId="192C349E" w14:textId="01D0402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22" w:history="1">
        <w:r w:rsidRPr="00E00F99">
          <w:rPr>
            <w:rStyle w:val="Hyperlink"/>
            <w:noProof/>
          </w:rPr>
          <w:t>10.8</w:t>
        </w:r>
        <w:r>
          <w:rPr>
            <w:rFonts w:asciiTheme="minorHAnsi" w:eastAsiaTheme="minorEastAsia" w:hAnsiTheme="minorHAnsi"/>
            <w:noProof/>
            <w:color w:val="auto"/>
            <w:sz w:val="24"/>
            <w:szCs w:val="24"/>
            <w:lang w:eastAsia="nl-NL"/>
          </w:rPr>
          <w:tab/>
        </w:r>
        <w:r w:rsidRPr="00E00F99">
          <w:rPr>
            <w:rStyle w:val="Hyperlink"/>
            <w:noProof/>
          </w:rPr>
          <w:t>UC-08 REGISTRATIES BEKIJKEN EN FILTEREN</w:t>
        </w:r>
        <w:r>
          <w:rPr>
            <w:noProof/>
            <w:webHidden/>
          </w:rPr>
          <w:tab/>
        </w:r>
        <w:r>
          <w:rPr>
            <w:noProof/>
            <w:webHidden/>
          </w:rPr>
          <w:fldChar w:fldCharType="begin"/>
        </w:r>
        <w:r>
          <w:rPr>
            <w:noProof/>
            <w:webHidden/>
          </w:rPr>
          <w:instrText xml:space="preserve"> PAGEREF _Toc244245422 \h </w:instrText>
        </w:r>
        <w:r>
          <w:rPr>
            <w:noProof/>
            <w:webHidden/>
          </w:rPr>
        </w:r>
        <w:r>
          <w:rPr>
            <w:noProof/>
            <w:webHidden/>
          </w:rPr>
          <w:fldChar w:fldCharType="separate"/>
        </w:r>
        <w:r>
          <w:rPr>
            <w:noProof/>
            <w:webHidden/>
          </w:rPr>
          <w:t>199</w:t>
        </w:r>
        <w:r>
          <w:rPr>
            <w:noProof/>
            <w:webHidden/>
          </w:rPr>
          <w:fldChar w:fldCharType="end"/>
        </w:r>
      </w:hyperlink>
    </w:p>
    <w:p w14:paraId="4FEB5270" w14:textId="7441C30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23" w:history="1">
        <w:r w:rsidRPr="00E00F99">
          <w:rPr>
            <w:rStyle w:val="Hyperlink"/>
            <w:noProof/>
          </w:rPr>
          <w:t>10.9</w:t>
        </w:r>
        <w:r>
          <w:rPr>
            <w:rFonts w:asciiTheme="minorHAnsi" w:eastAsiaTheme="minorEastAsia" w:hAnsiTheme="minorHAnsi"/>
            <w:noProof/>
            <w:color w:val="auto"/>
            <w:sz w:val="24"/>
            <w:szCs w:val="24"/>
            <w:lang w:eastAsia="nl-NL"/>
          </w:rPr>
          <w:tab/>
        </w:r>
        <w:r w:rsidRPr="00E00F99">
          <w:rPr>
            <w:rStyle w:val="Hyperlink"/>
            <w:noProof/>
          </w:rPr>
          <w:t>UC-09 REGISTRATIE CORRIGEREN</w:t>
        </w:r>
        <w:r>
          <w:rPr>
            <w:noProof/>
            <w:webHidden/>
          </w:rPr>
          <w:tab/>
        </w:r>
        <w:r>
          <w:rPr>
            <w:noProof/>
            <w:webHidden/>
          </w:rPr>
          <w:fldChar w:fldCharType="begin"/>
        </w:r>
        <w:r>
          <w:rPr>
            <w:noProof/>
            <w:webHidden/>
          </w:rPr>
          <w:instrText xml:space="preserve"> PAGEREF _Toc244245423 \h </w:instrText>
        </w:r>
        <w:r>
          <w:rPr>
            <w:noProof/>
            <w:webHidden/>
          </w:rPr>
        </w:r>
        <w:r>
          <w:rPr>
            <w:noProof/>
            <w:webHidden/>
          </w:rPr>
          <w:fldChar w:fldCharType="separate"/>
        </w:r>
        <w:r>
          <w:rPr>
            <w:noProof/>
            <w:webHidden/>
          </w:rPr>
          <w:t>199</w:t>
        </w:r>
        <w:r>
          <w:rPr>
            <w:noProof/>
            <w:webHidden/>
          </w:rPr>
          <w:fldChar w:fldCharType="end"/>
        </w:r>
      </w:hyperlink>
    </w:p>
    <w:p w14:paraId="11C65FA4" w14:textId="67E4217D"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24" w:history="1">
        <w:r w:rsidRPr="00E00F99">
          <w:rPr>
            <w:rStyle w:val="Hyperlink"/>
            <w:noProof/>
          </w:rPr>
          <w:t>10.10</w:t>
        </w:r>
        <w:r>
          <w:rPr>
            <w:rFonts w:asciiTheme="minorHAnsi" w:eastAsiaTheme="minorEastAsia" w:hAnsiTheme="minorHAnsi"/>
            <w:noProof/>
            <w:color w:val="auto"/>
            <w:sz w:val="24"/>
            <w:szCs w:val="24"/>
            <w:lang w:eastAsia="nl-NL"/>
          </w:rPr>
          <w:tab/>
        </w:r>
        <w:r w:rsidRPr="00E00F99">
          <w:rPr>
            <w:rStyle w:val="Hyperlink"/>
            <w:noProof/>
          </w:rPr>
          <w:t>UC-10 MEDEWERKER BEHEREN</w:t>
        </w:r>
        <w:r>
          <w:rPr>
            <w:noProof/>
            <w:webHidden/>
          </w:rPr>
          <w:tab/>
        </w:r>
        <w:r>
          <w:rPr>
            <w:noProof/>
            <w:webHidden/>
          </w:rPr>
          <w:fldChar w:fldCharType="begin"/>
        </w:r>
        <w:r>
          <w:rPr>
            <w:noProof/>
            <w:webHidden/>
          </w:rPr>
          <w:instrText xml:space="preserve"> PAGEREF _Toc244245424 \h </w:instrText>
        </w:r>
        <w:r>
          <w:rPr>
            <w:noProof/>
            <w:webHidden/>
          </w:rPr>
        </w:r>
        <w:r>
          <w:rPr>
            <w:noProof/>
            <w:webHidden/>
          </w:rPr>
          <w:fldChar w:fldCharType="separate"/>
        </w:r>
        <w:r>
          <w:rPr>
            <w:noProof/>
            <w:webHidden/>
          </w:rPr>
          <w:t>201</w:t>
        </w:r>
        <w:r>
          <w:rPr>
            <w:noProof/>
            <w:webHidden/>
          </w:rPr>
          <w:fldChar w:fldCharType="end"/>
        </w:r>
      </w:hyperlink>
    </w:p>
    <w:p w14:paraId="024FDEF7" w14:textId="442287AC"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25" w:history="1">
        <w:r w:rsidRPr="00E00F99">
          <w:rPr>
            <w:rStyle w:val="Hyperlink"/>
            <w:noProof/>
          </w:rPr>
          <w:t>10.11</w:t>
        </w:r>
        <w:r>
          <w:rPr>
            <w:rFonts w:asciiTheme="minorHAnsi" w:eastAsiaTheme="minorEastAsia" w:hAnsiTheme="minorHAnsi"/>
            <w:noProof/>
            <w:color w:val="auto"/>
            <w:sz w:val="24"/>
            <w:szCs w:val="24"/>
            <w:lang w:eastAsia="nl-NL"/>
          </w:rPr>
          <w:tab/>
        </w:r>
        <w:r w:rsidRPr="00E00F99">
          <w:rPr>
            <w:rStyle w:val="Hyperlink"/>
            <w:noProof/>
          </w:rPr>
          <w:t>UC-11 PRODUCT BEHEREN</w:t>
        </w:r>
        <w:r>
          <w:rPr>
            <w:noProof/>
            <w:webHidden/>
          </w:rPr>
          <w:tab/>
        </w:r>
        <w:r>
          <w:rPr>
            <w:noProof/>
            <w:webHidden/>
          </w:rPr>
          <w:fldChar w:fldCharType="begin"/>
        </w:r>
        <w:r>
          <w:rPr>
            <w:noProof/>
            <w:webHidden/>
          </w:rPr>
          <w:instrText xml:space="preserve"> PAGEREF _Toc244245425 \h </w:instrText>
        </w:r>
        <w:r>
          <w:rPr>
            <w:noProof/>
            <w:webHidden/>
          </w:rPr>
        </w:r>
        <w:r>
          <w:rPr>
            <w:noProof/>
            <w:webHidden/>
          </w:rPr>
          <w:fldChar w:fldCharType="separate"/>
        </w:r>
        <w:r>
          <w:rPr>
            <w:noProof/>
            <w:webHidden/>
          </w:rPr>
          <w:t>203</w:t>
        </w:r>
        <w:r>
          <w:rPr>
            <w:noProof/>
            <w:webHidden/>
          </w:rPr>
          <w:fldChar w:fldCharType="end"/>
        </w:r>
      </w:hyperlink>
    </w:p>
    <w:p w14:paraId="4D2948AD" w14:textId="679A587D"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26" w:history="1">
        <w:r w:rsidRPr="00E00F99">
          <w:rPr>
            <w:rStyle w:val="Hyperlink"/>
            <w:noProof/>
          </w:rPr>
          <w:t>10.12</w:t>
        </w:r>
        <w:r>
          <w:rPr>
            <w:rFonts w:asciiTheme="minorHAnsi" w:eastAsiaTheme="minorEastAsia" w:hAnsiTheme="minorHAnsi"/>
            <w:noProof/>
            <w:color w:val="auto"/>
            <w:sz w:val="24"/>
            <w:szCs w:val="24"/>
            <w:lang w:eastAsia="nl-NL"/>
          </w:rPr>
          <w:tab/>
        </w:r>
        <w:r w:rsidRPr="00E00F99">
          <w:rPr>
            <w:rStyle w:val="Hyperlink"/>
            <w:noProof/>
          </w:rPr>
          <w:t>UC-12 BEDRIJF BEHEREN</w:t>
        </w:r>
        <w:r>
          <w:rPr>
            <w:noProof/>
            <w:webHidden/>
          </w:rPr>
          <w:tab/>
        </w:r>
        <w:r>
          <w:rPr>
            <w:noProof/>
            <w:webHidden/>
          </w:rPr>
          <w:fldChar w:fldCharType="begin"/>
        </w:r>
        <w:r>
          <w:rPr>
            <w:noProof/>
            <w:webHidden/>
          </w:rPr>
          <w:instrText xml:space="preserve"> PAGEREF _Toc244245426 \h </w:instrText>
        </w:r>
        <w:r>
          <w:rPr>
            <w:noProof/>
            <w:webHidden/>
          </w:rPr>
        </w:r>
        <w:r>
          <w:rPr>
            <w:noProof/>
            <w:webHidden/>
          </w:rPr>
          <w:fldChar w:fldCharType="separate"/>
        </w:r>
        <w:r>
          <w:rPr>
            <w:noProof/>
            <w:webHidden/>
          </w:rPr>
          <w:t>204</w:t>
        </w:r>
        <w:r>
          <w:rPr>
            <w:noProof/>
            <w:webHidden/>
          </w:rPr>
          <w:fldChar w:fldCharType="end"/>
        </w:r>
      </w:hyperlink>
    </w:p>
    <w:p w14:paraId="43D5EF5D" w14:textId="1C8EF6FD"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27" w:history="1">
        <w:r w:rsidRPr="00E00F99">
          <w:rPr>
            <w:rStyle w:val="Hyperlink"/>
            <w:noProof/>
          </w:rPr>
          <w:t>10.13</w:t>
        </w:r>
        <w:r>
          <w:rPr>
            <w:rFonts w:asciiTheme="minorHAnsi" w:eastAsiaTheme="minorEastAsia" w:hAnsiTheme="minorHAnsi"/>
            <w:noProof/>
            <w:color w:val="auto"/>
            <w:sz w:val="24"/>
            <w:szCs w:val="24"/>
            <w:lang w:eastAsia="nl-NL"/>
          </w:rPr>
          <w:tab/>
        </w:r>
        <w:r w:rsidRPr="00E00F99">
          <w:rPr>
            <w:rStyle w:val="Hyperlink"/>
            <w:noProof/>
          </w:rPr>
          <w:t>UC-13 CONSUMPTIEPUNT EN AANBOD INSTELLEN</w:t>
        </w:r>
        <w:r>
          <w:rPr>
            <w:noProof/>
            <w:webHidden/>
          </w:rPr>
          <w:tab/>
        </w:r>
        <w:r>
          <w:rPr>
            <w:noProof/>
            <w:webHidden/>
          </w:rPr>
          <w:fldChar w:fldCharType="begin"/>
        </w:r>
        <w:r>
          <w:rPr>
            <w:noProof/>
            <w:webHidden/>
          </w:rPr>
          <w:instrText xml:space="preserve"> PAGEREF _Toc244245427 \h </w:instrText>
        </w:r>
        <w:r>
          <w:rPr>
            <w:noProof/>
            <w:webHidden/>
          </w:rPr>
        </w:r>
        <w:r>
          <w:rPr>
            <w:noProof/>
            <w:webHidden/>
          </w:rPr>
          <w:fldChar w:fldCharType="separate"/>
        </w:r>
        <w:r>
          <w:rPr>
            <w:noProof/>
            <w:webHidden/>
          </w:rPr>
          <w:t>205</w:t>
        </w:r>
        <w:r>
          <w:rPr>
            <w:noProof/>
            <w:webHidden/>
          </w:rPr>
          <w:fldChar w:fldCharType="end"/>
        </w:r>
      </w:hyperlink>
    </w:p>
    <w:p w14:paraId="014C9D74" w14:textId="0387012C"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28" w:history="1">
        <w:r w:rsidRPr="00E00F99">
          <w:rPr>
            <w:rStyle w:val="Hyperlink"/>
            <w:noProof/>
          </w:rPr>
          <w:t>10.14</w:t>
        </w:r>
        <w:r>
          <w:rPr>
            <w:rFonts w:asciiTheme="minorHAnsi" w:eastAsiaTheme="minorEastAsia" w:hAnsiTheme="minorHAnsi"/>
            <w:noProof/>
            <w:color w:val="auto"/>
            <w:sz w:val="24"/>
            <w:szCs w:val="24"/>
            <w:lang w:eastAsia="nl-NL"/>
          </w:rPr>
          <w:tab/>
        </w:r>
        <w:r w:rsidRPr="00E00F99">
          <w:rPr>
            <w:rStyle w:val="Hyperlink"/>
            <w:noProof/>
          </w:rPr>
          <w:t>UC-14 VOORRAAD BIJHOUDEN</w:t>
        </w:r>
        <w:r>
          <w:rPr>
            <w:noProof/>
            <w:webHidden/>
          </w:rPr>
          <w:tab/>
        </w:r>
        <w:r>
          <w:rPr>
            <w:noProof/>
            <w:webHidden/>
          </w:rPr>
          <w:fldChar w:fldCharType="begin"/>
        </w:r>
        <w:r>
          <w:rPr>
            <w:noProof/>
            <w:webHidden/>
          </w:rPr>
          <w:instrText xml:space="preserve"> PAGEREF _Toc244245428 \h </w:instrText>
        </w:r>
        <w:r>
          <w:rPr>
            <w:noProof/>
            <w:webHidden/>
          </w:rPr>
        </w:r>
        <w:r>
          <w:rPr>
            <w:noProof/>
            <w:webHidden/>
          </w:rPr>
          <w:fldChar w:fldCharType="separate"/>
        </w:r>
        <w:r>
          <w:rPr>
            <w:noProof/>
            <w:webHidden/>
          </w:rPr>
          <w:t>206</w:t>
        </w:r>
        <w:r>
          <w:rPr>
            <w:noProof/>
            <w:webHidden/>
          </w:rPr>
          <w:fldChar w:fldCharType="end"/>
        </w:r>
      </w:hyperlink>
    </w:p>
    <w:p w14:paraId="7341165F" w14:textId="7EE57E31"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29" w:history="1">
        <w:r w:rsidRPr="00E00F99">
          <w:rPr>
            <w:rStyle w:val="Hyperlink"/>
            <w:noProof/>
          </w:rPr>
          <w:t>10.15</w:t>
        </w:r>
        <w:r>
          <w:rPr>
            <w:rFonts w:asciiTheme="minorHAnsi" w:eastAsiaTheme="minorEastAsia" w:hAnsiTheme="minorHAnsi"/>
            <w:noProof/>
            <w:color w:val="auto"/>
            <w:sz w:val="24"/>
            <w:szCs w:val="24"/>
            <w:lang w:eastAsia="nl-NL"/>
          </w:rPr>
          <w:tab/>
        </w:r>
        <w:r w:rsidRPr="00E00F99">
          <w:rPr>
            <w:rStyle w:val="Hyperlink"/>
            <w:noProof/>
          </w:rPr>
          <w:t>UC-15 CSV-EXPORT MAKEN</w:t>
        </w:r>
        <w:r>
          <w:rPr>
            <w:noProof/>
            <w:webHidden/>
          </w:rPr>
          <w:tab/>
        </w:r>
        <w:r>
          <w:rPr>
            <w:noProof/>
            <w:webHidden/>
          </w:rPr>
          <w:fldChar w:fldCharType="begin"/>
        </w:r>
        <w:r>
          <w:rPr>
            <w:noProof/>
            <w:webHidden/>
          </w:rPr>
          <w:instrText xml:space="preserve"> PAGEREF _Toc244245429 \h </w:instrText>
        </w:r>
        <w:r>
          <w:rPr>
            <w:noProof/>
            <w:webHidden/>
          </w:rPr>
        </w:r>
        <w:r>
          <w:rPr>
            <w:noProof/>
            <w:webHidden/>
          </w:rPr>
          <w:fldChar w:fldCharType="separate"/>
        </w:r>
        <w:r>
          <w:rPr>
            <w:noProof/>
            <w:webHidden/>
          </w:rPr>
          <w:t>207</w:t>
        </w:r>
        <w:r>
          <w:rPr>
            <w:noProof/>
            <w:webHidden/>
          </w:rPr>
          <w:fldChar w:fldCharType="end"/>
        </w:r>
      </w:hyperlink>
    </w:p>
    <w:p w14:paraId="2304334D" w14:textId="054185F2"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0" w:history="1">
        <w:r w:rsidRPr="00E00F99">
          <w:rPr>
            <w:rStyle w:val="Hyperlink"/>
            <w:noProof/>
          </w:rPr>
          <w:t>10.16</w:t>
        </w:r>
        <w:r>
          <w:rPr>
            <w:rFonts w:asciiTheme="minorHAnsi" w:eastAsiaTheme="minorEastAsia" w:hAnsiTheme="minorHAnsi"/>
            <w:noProof/>
            <w:color w:val="auto"/>
            <w:sz w:val="24"/>
            <w:szCs w:val="24"/>
            <w:lang w:eastAsia="nl-NL"/>
          </w:rPr>
          <w:tab/>
        </w:r>
        <w:r w:rsidRPr="00E00F99">
          <w:rPr>
            <w:rStyle w:val="Hyperlink"/>
            <w:noProof/>
          </w:rPr>
          <w:t>UC-16 LOGBOEK BEKIJKEN</w:t>
        </w:r>
        <w:r>
          <w:rPr>
            <w:noProof/>
            <w:webHidden/>
          </w:rPr>
          <w:tab/>
        </w:r>
        <w:r>
          <w:rPr>
            <w:noProof/>
            <w:webHidden/>
          </w:rPr>
          <w:fldChar w:fldCharType="begin"/>
        </w:r>
        <w:r>
          <w:rPr>
            <w:noProof/>
            <w:webHidden/>
          </w:rPr>
          <w:instrText xml:space="preserve"> PAGEREF _Toc244245430 \h </w:instrText>
        </w:r>
        <w:r>
          <w:rPr>
            <w:noProof/>
            <w:webHidden/>
          </w:rPr>
        </w:r>
        <w:r>
          <w:rPr>
            <w:noProof/>
            <w:webHidden/>
          </w:rPr>
          <w:fldChar w:fldCharType="separate"/>
        </w:r>
        <w:r>
          <w:rPr>
            <w:noProof/>
            <w:webHidden/>
          </w:rPr>
          <w:t>207</w:t>
        </w:r>
        <w:r>
          <w:rPr>
            <w:noProof/>
            <w:webHidden/>
          </w:rPr>
          <w:fldChar w:fldCharType="end"/>
        </w:r>
      </w:hyperlink>
    </w:p>
    <w:p w14:paraId="7330C87E" w14:textId="7CAA850E"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1" w:history="1">
        <w:r w:rsidRPr="00E00F99">
          <w:rPr>
            <w:rStyle w:val="Hyperlink"/>
            <w:noProof/>
          </w:rPr>
          <w:t>10.17</w:t>
        </w:r>
        <w:r>
          <w:rPr>
            <w:rFonts w:asciiTheme="minorHAnsi" w:eastAsiaTheme="minorEastAsia" w:hAnsiTheme="minorHAnsi"/>
            <w:noProof/>
            <w:color w:val="auto"/>
            <w:sz w:val="24"/>
            <w:szCs w:val="24"/>
            <w:lang w:eastAsia="nl-NL"/>
          </w:rPr>
          <w:tab/>
        </w:r>
        <w:r w:rsidRPr="00E00F99">
          <w:rPr>
            <w:rStyle w:val="Hyperlink"/>
            <w:noProof/>
          </w:rPr>
          <w:t>UC-17 ALLE GEGEVENS WISSEN</w:t>
        </w:r>
        <w:r>
          <w:rPr>
            <w:noProof/>
            <w:webHidden/>
          </w:rPr>
          <w:tab/>
        </w:r>
        <w:r>
          <w:rPr>
            <w:noProof/>
            <w:webHidden/>
          </w:rPr>
          <w:fldChar w:fldCharType="begin"/>
        </w:r>
        <w:r>
          <w:rPr>
            <w:noProof/>
            <w:webHidden/>
          </w:rPr>
          <w:instrText xml:space="preserve"> PAGEREF _Toc244245431 \h </w:instrText>
        </w:r>
        <w:r>
          <w:rPr>
            <w:noProof/>
            <w:webHidden/>
          </w:rPr>
        </w:r>
        <w:r>
          <w:rPr>
            <w:noProof/>
            <w:webHidden/>
          </w:rPr>
          <w:fldChar w:fldCharType="separate"/>
        </w:r>
        <w:r>
          <w:rPr>
            <w:noProof/>
            <w:webHidden/>
          </w:rPr>
          <w:t>208</w:t>
        </w:r>
        <w:r>
          <w:rPr>
            <w:noProof/>
            <w:webHidden/>
          </w:rPr>
          <w:fldChar w:fldCharType="end"/>
        </w:r>
      </w:hyperlink>
    </w:p>
    <w:p w14:paraId="31887A77" w14:textId="2DE1D01E"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2" w:history="1">
        <w:r w:rsidRPr="00E00F99">
          <w:rPr>
            <w:rStyle w:val="Hyperlink"/>
            <w:noProof/>
          </w:rPr>
          <w:t>10.18</w:t>
        </w:r>
        <w:r>
          <w:rPr>
            <w:rFonts w:asciiTheme="minorHAnsi" w:eastAsiaTheme="minorEastAsia" w:hAnsiTheme="minorHAnsi"/>
            <w:noProof/>
            <w:color w:val="auto"/>
            <w:sz w:val="24"/>
            <w:szCs w:val="24"/>
            <w:lang w:eastAsia="nl-NL"/>
          </w:rPr>
          <w:tab/>
        </w:r>
        <w:r w:rsidRPr="00E00F99">
          <w:rPr>
            <w:rStyle w:val="Hyperlink"/>
            <w:noProof/>
          </w:rPr>
          <w:t>UC-18 DAGWISSEL NA MIDDERNACHT</w:t>
        </w:r>
        <w:r>
          <w:rPr>
            <w:noProof/>
            <w:webHidden/>
          </w:rPr>
          <w:tab/>
        </w:r>
        <w:r>
          <w:rPr>
            <w:noProof/>
            <w:webHidden/>
          </w:rPr>
          <w:fldChar w:fldCharType="begin"/>
        </w:r>
        <w:r>
          <w:rPr>
            <w:noProof/>
            <w:webHidden/>
          </w:rPr>
          <w:instrText xml:space="preserve"> PAGEREF _Toc244245432 \h </w:instrText>
        </w:r>
        <w:r>
          <w:rPr>
            <w:noProof/>
            <w:webHidden/>
          </w:rPr>
        </w:r>
        <w:r>
          <w:rPr>
            <w:noProof/>
            <w:webHidden/>
          </w:rPr>
          <w:fldChar w:fldCharType="separate"/>
        </w:r>
        <w:r>
          <w:rPr>
            <w:noProof/>
            <w:webHidden/>
          </w:rPr>
          <w:t>209</w:t>
        </w:r>
        <w:r>
          <w:rPr>
            <w:noProof/>
            <w:webHidden/>
          </w:rPr>
          <w:fldChar w:fldCharType="end"/>
        </w:r>
      </w:hyperlink>
    </w:p>
    <w:p w14:paraId="5BCF0843" w14:textId="6E20A653"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3" w:history="1">
        <w:r w:rsidRPr="00E00F99">
          <w:rPr>
            <w:rStyle w:val="Hyperlink"/>
            <w:noProof/>
          </w:rPr>
          <w:t>10.19</w:t>
        </w:r>
        <w:r>
          <w:rPr>
            <w:rFonts w:asciiTheme="minorHAnsi" w:eastAsiaTheme="minorEastAsia" w:hAnsiTheme="minorHAnsi"/>
            <w:noProof/>
            <w:color w:val="auto"/>
            <w:sz w:val="24"/>
            <w:szCs w:val="24"/>
            <w:lang w:eastAsia="nl-NL"/>
          </w:rPr>
          <w:tab/>
        </w:r>
        <w:r w:rsidRPr="00E00F99">
          <w:rPr>
            <w:rStyle w:val="Hyperlink"/>
            <w:noProof/>
          </w:rPr>
          <w:t>UC-19 WIJZIGINGEN UIT EEN ANDER TABBLAD OVERNEMEN</w:t>
        </w:r>
        <w:r>
          <w:rPr>
            <w:noProof/>
            <w:webHidden/>
          </w:rPr>
          <w:tab/>
        </w:r>
        <w:r>
          <w:rPr>
            <w:noProof/>
            <w:webHidden/>
          </w:rPr>
          <w:fldChar w:fldCharType="begin"/>
        </w:r>
        <w:r>
          <w:rPr>
            <w:noProof/>
            <w:webHidden/>
          </w:rPr>
          <w:instrText xml:space="preserve"> PAGEREF _Toc244245433 \h </w:instrText>
        </w:r>
        <w:r>
          <w:rPr>
            <w:noProof/>
            <w:webHidden/>
          </w:rPr>
        </w:r>
        <w:r>
          <w:rPr>
            <w:noProof/>
            <w:webHidden/>
          </w:rPr>
          <w:fldChar w:fldCharType="separate"/>
        </w:r>
        <w:r>
          <w:rPr>
            <w:noProof/>
            <w:webHidden/>
          </w:rPr>
          <w:t>209</w:t>
        </w:r>
        <w:r>
          <w:rPr>
            <w:noProof/>
            <w:webHidden/>
          </w:rPr>
          <w:fldChar w:fldCharType="end"/>
        </w:r>
      </w:hyperlink>
    </w:p>
    <w:p w14:paraId="307CD4CC" w14:textId="23BE768A"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4" w:history="1">
        <w:r w:rsidRPr="00E00F99">
          <w:rPr>
            <w:rStyle w:val="Hyperlink"/>
            <w:noProof/>
          </w:rPr>
          <w:t>10.20</w:t>
        </w:r>
        <w:r>
          <w:rPr>
            <w:rFonts w:asciiTheme="minorHAnsi" w:eastAsiaTheme="minorEastAsia" w:hAnsiTheme="minorHAnsi"/>
            <w:noProof/>
            <w:color w:val="auto"/>
            <w:sz w:val="24"/>
            <w:szCs w:val="24"/>
            <w:lang w:eastAsia="nl-NL"/>
          </w:rPr>
          <w:tab/>
        </w:r>
        <w:r w:rsidRPr="00E00F99">
          <w:rPr>
            <w:rStyle w:val="Hyperlink"/>
            <w:noProof/>
          </w:rPr>
          <w:t>UC-20 HERKEND WORDEN MET DE PAS</w:t>
        </w:r>
        <w:r>
          <w:rPr>
            <w:noProof/>
            <w:webHidden/>
          </w:rPr>
          <w:tab/>
        </w:r>
        <w:r>
          <w:rPr>
            <w:noProof/>
            <w:webHidden/>
          </w:rPr>
          <w:fldChar w:fldCharType="begin"/>
        </w:r>
        <w:r>
          <w:rPr>
            <w:noProof/>
            <w:webHidden/>
          </w:rPr>
          <w:instrText xml:space="preserve"> PAGEREF _Toc244245434 \h </w:instrText>
        </w:r>
        <w:r>
          <w:rPr>
            <w:noProof/>
            <w:webHidden/>
          </w:rPr>
        </w:r>
        <w:r>
          <w:rPr>
            <w:noProof/>
            <w:webHidden/>
          </w:rPr>
          <w:fldChar w:fldCharType="separate"/>
        </w:r>
        <w:r>
          <w:rPr>
            <w:noProof/>
            <w:webHidden/>
          </w:rPr>
          <w:t>210</w:t>
        </w:r>
        <w:r>
          <w:rPr>
            <w:noProof/>
            <w:webHidden/>
          </w:rPr>
          <w:fldChar w:fldCharType="end"/>
        </w:r>
      </w:hyperlink>
    </w:p>
    <w:p w14:paraId="3FFC6383" w14:textId="22D18FA8"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5" w:history="1">
        <w:r w:rsidRPr="00E00F99">
          <w:rPr>
            <w:rStyle w:val="Hyperlink"/>
            <w:noProof/>
          </w:rPr>
          <w:t>10.21</w:t>
        </w:r>
        <w:r>
          <w:rPr>
            <w:rFonts w:asciiTheme="minorHAnsi" w:eastAsiaTheme="minorEastAsia" w:hAnsiTheme="minorHAnsi"/>
            <w:noProof/>
            <w:color w:val="auto"/>
            <w:sz w:val="24"/>
            <w:szCs w:val="24"/>
            <w:lang w:eastAsia="nl-NL"/>
          </w:rPr>
          <w:tab/>
        </w:r>
        <w:r w:rsidRPr="00E00F99">
          <w:rPr>
            <w:rStyle w:val="Hyperlink"/>
            <w:noProof/>
          </w:rPr>
          <w:t>UC-21 KOELKAST OPENEN MET DE PAS (DEMO)</w:t>
        </w:r>
        <w:r>
          <w:rPr>
            <w:noProof/>
            <w:webHidden/>
          </w:rPr>
          <w:tab/>
        </w:r>
        <w:r>
          <w:rPr>
            <w:noProof/>
            <w:webHidden/>
          </w:rPr>
          <w:fldChar w:fldCharType="begin"/>
        </w:r>
        <w:r>
          <w:rPr>
            <w:noProof/>
            <w:webHidden/>
          </w:rPr>
          <w:instrText xml:space="preserve"> PAGEREF _Toc244245435 \h </w:instrText>
        </w:r>
        <w:r>
          <w:rPr>
            <w:noProof/>
            <w:webHidden/>
          </w:rPr>
        </w:r>
        <w:r>
          <w:rPr>
            <w:noProof/>
            <w:webHidden/>
          </w:rPr>
          <w:fldChar w:fldCharType="separate"/>
        </w:r>
        <w:r>
          <w:rPr>
            <w:noProof/>
            <w:webHidden/>
          </w:rPr>
          <w:t>213</w:t>
        </w:r>
        <w:r>
          <w:rPr>
            <w:noProof/>
            <w:webHidden/>
          </w:rPr>
          <w:fldChar w:fldCharType="end"/>
        </w:r>
      </w:hyperlink>
    </w:p>
    <w:p w14:paraId="5082646B" w14:textId="56C02291"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6" w:history="1">
        <w:r w:rsidRPr="00E00F99">
          <w:rPr>
            <w:rStyle w:val="Hyperlink"/>
            <w:noProof/>
          </w:rPr>
          <w:t>10.22</w:t>
        </w:r>
        <w:r>
          <w:rPr>
            <w:rFonts w:asciiTheme="minorHAnsi" w:eastAsiaTheme="minorEastAsia" w:hAnsiTheme="minorHAnsi"/>
            <w:noProof/>
            <w:color w:val="auto"/>
            <w:sz w:val="24"/>
            <w:szCs w:val="24"/>
            <w:lang w:eastAsia="nl-NL"/>
          </w:rPr>
          <w:tab/>
        </w:r>
        <w:r w:rsidRPr="00E00F99">
          <w:rPr>
            <w:rStyle w:val="Hyperlink"/>
            <w:noProof/>
          </w:rPr>
          <w:t>UC-22 STARTSCHERM EN HERKEND WORDEN (DEMO)</w:t>
        </w:r>
        <w:r>
          <w:rPr>
            <w:noProof/>
            <w:webHidden/>
          </w:rPr>
          <w:tab/>
        </w:r>
        <w:r>
          <w:rPr>
            <w:noProof/>
            <w:webHidden/>
          </w:rPr>
          <w:fldChar w:fldCharType="begin"/>
        </w:r>
        <w:r>
          <w:rPr>
            <w:noProof/>
            <w:webHidden/>
          </w:rPr>
          <w:instrText xml:space="preserve"> PAGEREF _Toc244245436 \h </w:instrText>
        </w:r>
        <w:r>
          <w:rPr>
            <w:noProof/>
            <w:webHidden/>
          </w:rPr>
        </w:r>
        <w:r>
          <w:rPr>
            <w:noProof/>
            <w:webHidden/>
          </w:rPr>
          <w:fldChar w:fldCharType="separate"/>
        </w:r>
        <w:r>
          <w:rPr>
            <w:noProof/>
            <w:webHidden/>
          </w:rPr>
          <w:t>215</w:t>
        </w:r>
        <w:r>
          <w:rPr>
            <w:noProof/>
            <w:webHidden/>
          </w:rPr>
          <w:fldChar w:fldCharType="end"/>
        </w:r>
      </w:hyperlink>
    </w:p>
    <w:p w14:paraId="35532FD1" w14:textId="7006E84F"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7" w:history="1">
        <w:r w:rsidRPr="00E00F99">
          <w:rPr>
            <w:rStyle w:val="Hyperlink"/>
            <w:noProof/>
          </w:rPr>
          <w:t>10.23</w:t>
        </w:r>
        <w:r>
          <w:rPr>
            <w:rFonts w:asciiTheme="minorHAnsi" w:eastAsiaTheme="minorEastAsia" w:hAnsiTheme="minorHAnsi"/>
            <w:noProof/>
            <w:color w:val="auto"/>
            <w:sz w:val="24"/>
            <w:szCs w:val="24"/>
            <w:lang w:eastAsia="nl-NL"/>
          </w:rPr>
          <w:tab/>
        </w:r>
        <w:r w:rsidRPr="00E00F99">
          <w:rPr>
            <w:rStyle w:val="Hyperlink"/>
            <w:noProof/>
          </w:rPr>
          <w:t>UC-23 GEZICHTSHERKENNING INSTELLEN OF UITZETTEN DOOR DE BEHEERDER (DEMO)</w:t>
        </w:r>
        <w:r>
          <w:rPr>
            <w:noProof/>
            <w:webHidden/>
          </w:rPr>
          <w:tab/>
        </w:r>
        <w:r>
          <w:rPr>
            <w:noProof/>
            <w:webHidden/>
          </w:rPr>
          <w:fldChar w:fldCharType="begin"/>
        </w:r>
        <w:r>
          <w:rPr>
            <w:noProof/>
            <w:webHidden/>
          </w:rPr>
          <w:instrText xml:space="preserve"> PAGEREF _Toc244245437 \h </w:instrText>
        </w:r>
        <w:r>
          <w:rPr>
            <w:noProof/>
            <w:webHidden/>
          </w:rPr>
        </w:r>
        <w:r>
          <w:rPr>
            <w:noProof/>
            <w:webHidden/>
          </w:rPr>
          <w:fldChar w:fldCharType="separate"/>
        </w:r>
        <w:r>
          <w:rPr>
            <w:noProof/>
            <w:webHidden/>
          </w:rPr>
          <w:t>217</w:t>
        </w:r>
        <w:r>
          <w:rPr>
            <w:noProof/>
            <w:webHidden/>
          </w:rPr>
          <w:fldChar w:fldCharType="end"/>
        </w:r>
      </w:hyperlink>
    </w:p>
    <w:p w14:paraId="535E41B0" w14:textId="45D641E5"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38" w:history="1">
        <w:r w:rsidRPr="00E00F99">
          <w:rPr>
            <w:rStyle w:val="Hyperlink"/>
            <w:noProof/>
          </w:rPr>
          <w:t>10.24</w:t>
        </w:r>
        <w:r>
          <w:rPr>
            <w:rFonts w:asciiTheme="minorHAnsi" w:eastAsiaTheme="minorEastAsia" w:hAnsiTheme="minorHAnsi"/>
            <w:noProof/>
            <w:color w:val="auto"/>
            <w:sz w:val="24"/>
            <w:szCs w:val="24"/>
            <w:lang w:eastAsia="nl-NL"/>
          </w:rPr>
          <w:tab/>
        </w:r>
        <w:r w:rsidRPr="00E00F99">
          <w:rPr>
            <w:rStyle w:val="Hyperlink"/>
            <w:noProof/>
          </w:rPr>
          <w:t>USER STORIES</w:t>
        </w:r>
        <w:r>
          <w:rPr>
            <w:noProof/>
            <w:webHidden/>
          </w:rPr>
          <w:tab/>
        </w:r>
        <w:r>
          <w:rPr>
            <w:noProof/>
            <w:webHidden/>
          </w:rPr>
          <w:fldChar w:fldCharType="begin"/>
        </w:r>
        <w:r>
          <w:rPr>
            <w:noProof/>
            <w:webHidden/>
          </w:rPr>
          <w:instrText xml:space="preserve"> PAGEREF _Toc244245438 \h </w:instrText>
        </w:r>
        <w:r>
          <w:rPr>
            <w:noProof/>
            <w:webHidden/>
          </w:rPr>
        </w:r>
        <w:r>
          <w:rPr>
            <w:noProof/>
            <w:webHidden/>
          </w:rPr>
          <w:fldChar w:fldCharType="separate"/>
        </w:r>
        <w:r>
          <w:rPr>
            <w:noProof/>
            <w:webHidden/>
          </w:rPr>
          <w:t>218</w:t>
        </w:r>
        <w:r>
          <w:rPr>
            <w:noProof/>
            <w:webHidden/>
          </w:rPr>
          <w:fldChar w:fldCharType="end"/>
        </w:r>
      </w:hyperlink>
    </w:p>
    <w:p w14:paraId="620AD1D4" w14:textId="7D4192A7"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39" w:history="1">
        <w:r w:rsidRPr="00E00F99">
          <w:rPr>
            <w:rStyle w:val="Hyperlink"/>
            <w:noProof/>
          </w:rPr>
          <w:t>11.</w:t>
        </w:r>
        <w:r>
          <w:rPr>
            <w:rFonts w:asciiTheme="minorHAnsi" w:eastAsiaTheme="minorEastAsia" w:hAnsiTheme="minorHAnsi"/>
            <w:noProof/>
            <w:color w:val="auto"/>
            <w:sz w:val="24"/>
            <w:szCs w:val="24"/>
            <w:lang w:eastAsia="nl-NL"/>
          </w:rPr>
          <w:tab/>
        </w:r>
        <w:r w:rsidRPr="00E00F99">
          <w:rPr>
            <w:rStyle w:val="Hyperlink"/>
            <w:noProof/>
          </w:rPr>
          <w:t>INTERFACES.</w:t>
        </w:r>
        <w:r>
          <w:rPr>
            <w:noProof/>
            <w:webHidden/>
          </w:rPr>
          <w:tab/>
        </w:r>
        <w:r>
          <w:rPr>
            <w:noProof/>
            <w:webHidden/>
          </w:rPr>
          <w:fldChar w:fldCharType="begin"/>
        </w:r>
        <w:r>
          <w:rPr>
            <w:noProof/>
            <w:webHidden/>
          </w:rPr>
          <w:instrText xml:space="preserve"> PAGEREF _Toc244245439 \h </w:instrText>
        </w:r>
        <w:r>
          <w:rPr>
            <w:noProof/>
            <w:webHidden/>
          </w:rPr>
        </w:r>
        <w:r>
          <w:rPr>
            <w:noProof/>
            <w:webHidden/>
          </w:rPr>
          <w:fldChar w:fldCharType="separate"/>
        </w:r>
        <w:r>
          <w:rPr>
            <w:noProof/>
            <w:webHidden/>
          </w:rPr>
          <w:t>228</w:t>
        </w:r>
        <w:r>
          <w:rPr>
            <w:noProof/>
            <w:webHidden/>
          </w:rPr>
          <w:fldChar w:fldCharType="end"/>
        </w:r>
      </w:hyperlink>
    </w:p>
    <w:p w14:paraId="5420AA80" w14:textId="4C5EAA6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0" w:history="1">
        <w:r w:rsidRPr="00E00F99">
          <w:rPr>
            <w:rStyle w:val="Hyperlink"/>
            <w:noProof/>
          </w:rPr>
          <w:t>11.1</w:t>
        </w:r>
        <w:r>
          <w:rPr>
            <w:rFonts w:asciiTheme="minorHAnsi" w:eastAsiaTheme="minorEastAsia" w:hAnsiTheme="minorHAnsi"/>
            <w:noProof/>
            <w:color w:val="auto"/>
            <w:sz w:val="24"/>
            <w:szCs w:val="24"/>
            <w:lang w:eastAsia="nl-NL"/>
          </w:rPr>
          <w:tab/>
        </w:r>
        <w:r w:rsidRPr="00E00F99">
          <w:rPr>
            <w:rStyle w:val="Hyperlink"/>
            <w:noProof/>
          </w:rPr>
          <w:t>CSV</w:t>
        </w:r>
        <w:r>
          <w:rPr>
            <w:noProof/>
            <w:webHidden/>
          </w:rPr>
          <w:tab/>
        </w:r>
        <w:r>
          <w:rPr>
            <w:noProof/>
            <w:webHidden/>
          </w:rPr>
          <w:fldChar w:fldCharType="begin"/>
        </w:r>
        <w:r>
          <w:rPr>
            <w:noProof/>
            <w:webHidden/>
          </w:rPr>
          <w:instrText xml:space="preserve"> PAGEREF _Toc244245440 \h </w:instrText>
        </w:r>
        <w:r>
          <w:rPr>
            <w:noProof/>
            <w:webHidden/>
          </w:rPr>
        </w:r>
        <w:r>
          <w:rPr>
            <w:noProof/>
            <w:webHidden/>
          </w:rPr>
          <w:fldChar w:fldCharType="separate"/>
        </w:r>
        <w:r>
          <w:rPr>
            <w:noProof/>
            <w:webHidden/>
          </w:rPr>
          <w:t>228</w:t>
        </w:r>
        <w:r>
          <w:rPr>
            <w:noProof/>
            <w:webHidden/>
          </w:rPr>
          <w:fldChar w:fldCharType="end"/>
        </w:r>
      </w:hyperlink>
    </w:p>
    <w:p w14:paraId="0439CD57" w14:textId="30938F97"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1" w:history="1">
        <w:r w:rsidRPr="00E00F99">
          <w:rPr>
            <w:rStyle w:val="Hyperlink"/>
            <w:noProof/>
          </w:rPr>
          <w:t>11.2</w:t>
        </w:r>
        <w:r>
          <w:rPr>
            <w:rFonts w:asciiTheme="minorHAnsi" w:eastAsiaTheme="minorEastAsia" w:hAnsiTheme="minorHAnsi"/>
            <w:noProof/>
            <w:color w:val="auto"/>
            <w:sz w:val="24"/>
            <w:szCs w:val="24"/>
            <w:lang w:eastAsia="nl-NL"/>
          </w:rPr>
          <w:tab/>
        </w:r>
        <w:r w:rsidRPr="00E00F99">
          <w:rPr>
            <w:rStyle w:val="Hyperlink"/>
            <w:noProof/>
          </w:rPr>
          <w:t>MOGELIJKE API</w:t>
        </w:r>
        <w:r>
          <w:rPr>
            <w:noProof/>
            <w:webHidden/>
          </w:rPr>
          <w:tab/>
        </w:r>
        <w:r>
          <w:rPr>
            <w:noProof/>
            <w:webHidden/>
          </w:rPr>
          <w:fldChar w:fldCharType="begin"/>
        </w:r>
        <w:r>
          <w:rPr>
            <w:noProof/>
            <w:webHidden/>
          </w:rPr>
          <w:instrText xml:space="preserve"> PAGEREF _Toc244245441 \h </w:instrText>
        </w:r>
        <w:r>
          <w:rPr>
            <w:noProof/>
            <w:webHidden/>
          </w:rPr>
        </w:r>
        <w:r>
          <w:rPr>
            <w:noProof/>
            <w:webHidden/>
          </w:rPr>
          <w:fldChar w:fldCharType="separate"/>
        </w:r>
        <w:r>
          <w:rPr>
            <w:noProof/>
            <w:webHidden/>
          </w:rPr>
          <w:t>228</w:t>
        </w:r>
        <w:r>
          <w:rPr>
            <w:noProof/>
            <w:webHidden/>
          </w:rPr>
          <w:fldChar w:fldCharType="end"/>
        </w:r>
      </w:hyperlink>
    </w:p>
    <w:p w14:paraId="3887381B" w14:textId="000DFD6B"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2" w:history="1">
        <w:r w:rsidRPr="00E00F99">
          <w:rPr>
            <w:rStyle w:val="Hyperlink"/>
            <w:noProof/>
          </w:rPr>
          <w:t>11.3</w:t>
        </w:r>
        <w:r>
          <w:rPr>
            <w:rFonts w:asciiTheme="minorHAnsi" w:eastAsiaTheme="minorEastAsia" w:hAnsiTheme="minorHAnsi"/>
            <w:noProof/>
            <w:color w:val="auto"/>
            <w:sz w:val="24"/>
            <w:szCs w:val="24"/>
            <w:lang w:eastAsia="nl-NL"/>
          </w:rPr>
          <w:tab/>
        </w:r>
        <w:r w:rsidRPr="00E00F99">
          <w:rPr>
            <w:rStyle w:val="Hyperlink"/>
            <w:noProof/>
          </w:rPr>
          <w:t>KOPPELING MET AFAS PROFIT (ONTWERP)</w:t>
        </w:r>
        <w:r>
          <w:rPr>
            <w:noProof/>
            <w:webHidden/>
          </w:rPr>
          <w:tab/>
        </w:r>
        <w:r>
          <w:rPr>
            <w:noProof/>
            <w:webHidden/>
          </w:rPr>
          <w:fldChar w:fldCharType="begin"/>
        </w:r>
        <w:r>
          <w:rPr>
            <w:noProof/>
            <w:webHidden/>
          </w:rPr>
          <w:instrText xml:space="preserve"> PAGEREF _Toc244245442 \h </w:instrText>
        </w:r>
        <w:r>
          <w:rPr>
            <w:noProof/>
            <w:webHidden/>
          </w:rPr>
        </w:r>
        <w:r>
          <w:rPr>
            <w:noProof/>
            <w:webHidden/>
          </w:rPr>
          <w:fldChar w:fldCharType="separate"/>
        </w:r>
        <w:r>
          <w:rPr>
            <w:noProof/>
            <w:webHidden/>
          </w:rPr>
          <w:t>229</w:t>
        </w:r>
        <w:r>
          <w:rPr>
            <w:noProof/>
            <w:webHidden/>
          </w:rPr>
          <w:fldChar w:fldCharType="end"/>
        </w:r>
      </w:hyperlink>
    </w:p>
    <w:p w14:paraId="368031CF" w14:textId="5A6DB68C"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3" w:history="1">
        <w:r w:rsidRPr="00E00F99">
          <w:rPr>
            <w:rStyle w:val="Hyperlink"/>
            <w:noProof/>
          </w:rPr>
          <w:t>11.4</w:t>
        </w:r>
        <w:r>
          <w:rPr>
            <w:rFonts w:asciiTheme="minorHAnsi" w:eastAsiaTheme="minorEastAsia" w:hAnsiTheme="minorHAnsi"/>
            <w:noProof/>
            <w:color w:val="auto"/>
            <w:sz w:val="24"/>
            <w:szCs w:val="24"/>
            <w:lang w:eastAsia="nl-NL"/>
          </w:rPr>
          <w:tab/>
        </w:r>
        <w:r w:rsidRPr="00E00F99">
          <w:rPr>
            <w:rStyle w:val="Hyperlink"/>
            <w:noProof/>
          </w:rPr>
          <w:t>HERKOMST VAN HET PASNUMMER</w:t>
        </w:r>
        <w:r>
          <w:rPr>
            <w:noProof/>
            <w:webHidden/>
          </w:rPr>
          <w:tab/>
        </w:r>
        <w:r>
          <w:rPr>
            <w:noProof/>
            <w:webHidden/>
          </w:rPr>
          <w:fldChar w:fldCharType="begin"/>
        </w:r>
        <w:r>
          <w:rPr>
            <w:noProof/>
            <w:webHidden/>
          </w:rPr>
          <w:instrText xml:space="preserve"> PAGEREF _Toc244245443 \h </w:instrText>
        </w:r>
        <w:r>
          <w:rPr>
            <w:noProof/>
            <w:webHidden/>
          </w:rPr>
        </w:r>
        <w:r>
          <w:rPr>
            <w:noProof/>
            <w:webHidden/>
          </w:rPr>
          <w:fldChar w:fldCharType="separate"/>
        </w:r>
        <w:r>
          <w:rPr>
            <w:noProof/>
            <w:webHidden/>
          </w:rPr>
          <w:t>232</w:t>
        </w:r>
        <w:r>
          <w:rPr>
            <w:noProof/>
            <w:webHidden/>
          </w:rPr>
          <w:fldChar w:fldCharType="end"/>
        </w:r>
      </w:hyperlink>
    </w:p>
    <w:p w14:paraId="6F03AF68" w14:textId="47291AA7"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44" w:history="1">
        <w:r w:rsidRPr="00E00F99">
          <w:rPr>
            <w:rStyle w:val="Hyperlink"/>
            <w:noProof/>
          </w:rPr>
          <w:t>12.</w:t>
        </w:r>
        <w:r>
          <w:rPr>
            <w:rFonts w:asciiTheme="minorHAnsi" w:eastAsiaTheme="minorEastAsia" w:hAnsiTheme="minorHAnsi"/>
            <w:noProof/>
            <w:color w:val="auto"/>
            <w:sz w:val="24"/>
            <w:szCs w:val="24"/>
            <w:lang w:eastAsia="nl-NL"/>
          </w:rPr>
          <w:tab/>
        </w:r>
        <w:r w:rsidRPr="00E00F99">
          <w:rPr>
            <w:rStyle w:val="Hyperlink"/>
            <w:noProof/>
          </w:rPr>
          <w:t>EXPORTONTWERP.</w:t>
        </w:r>
        <w:r>
          <w:rPr>
            <w:noProof/>
            <w:webHidden/>
          </w:rPr>
          <w:tab/>
        </w:r>
        <w:r>
          <w:rPr>
            <w:noProof/>
            <w:webHidden/>
          </w:rPr>
          <w:fldChar w:fldCharType="begin"/>
        </w:r>
        <w:r>
          <w:rPr>
            <w:noProof/>
            <w:webHidden/>
          </w:rPr>
          <w:instrText xml:space="preserve"> PAGEREF _Toc244245444 \h </w:instrText>
        </w:r>
        <w:r>
          <w:rPr>
            <w:noProof/>
            <w:webHidden/>
          </w:rPr>
        </w:r>
        <w:r>
          <w:rPr>
            <w:noProof/>
            <w:webHidden/>
          </w:rPr>
          <w:fldChar w:fldCharType="separate"/>
        </w:r>
        <w:r>
          <w:rPr>
            <w:noProof/>
            <w:webHidden/>
          </w:rPr>
          <w:t>234</w:t>
        </w:r>
        <w:r>
          <w:rPr>
            <w:noProof/>
            <w:webHidden/>
          </w:rPr>
          <w:fldChar w:fldCharType="end"/>
        </w:r>
      </w:hyperlink>
    </w:p>
    <w:p w14:paraId="7B6D277B" w14:textId="368B6087"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5" w:history="1">
        <w:r w:rsidRPr="00E00F99">
          <w:rPr>
            <w:rStyle w:val="Hyperlink"/>
            <w:noProof/>
          </w:rPr>
          <w:t>12.1</w:t>
        </w:r>
        <w:r>
          <w:rPr>
            <w:rFonts w:asciiTheme="minorHAnsi" w:eastAsiaTheme="minorEastAsia" w:hAnsiTheme="minorHAnsi"/>
            <w:noProof/>
            <w:color w:val="auto"/>
            <w:sz w:val="24"/>
            <w:szCs w:val="24"/>
            <w:lang w:eastAsia="nl-NL"/>
          </w:rPr>
          <w:tab/>
        </w:r>
        <w:r w:rsidRPr="00E00F99">
          <w:rPr>
            <w:rStyle w:val="Hyperlink"/>
            <w:noProof/>
          </w:rPr>
          <w:t>CSV-BESTAND</w:t>
        </w:r>
        <w:r>
          <w:rPr>
            <w:noProof/>
            <w:webHidden/>
          </w:rPr>
          <w:tab/>
        </w:r>
        <w:r>
          <w:rPr>
            <w:noProof/>
            <w:webHidden/>
          </w:rPr>
          <w:fldChar w:fldCharType="begin"/>
        </w:r>
        <w:r>
          <w:rPr>
            <w:noProof/>
            <w:webHidden/>
          </w:rPr>
          <w:instrText xml:space="preserve"> PAGEREF _Toc244245445 \h </w:instrText>
        </w:r>
        <w:r>
          <w:rPr>
            <w:noProof/>
            <w:webHidden/>
          </w:rPr>
        </w:r>
        <w:r>
          <w:rPr>
            <w:noProof/>
            <w:webHidden/>
          </w:rPr>
          <w:fldChar w:fldCharType="separate"/>
        </w:r>
        <w:r>
          <w:rPr>
            <w:noProof/>
            <w:webHidden/>
          </w:rPr>
          <w:t>234</w:t>
        </w:r>
        <w:r>
          <w:rPr>
            <w:noProof/>
            <w:webHidden/>
          </w:rPr>
          <w:fldChar w:fldCharType="end"/>
        </w:r>
      </w:hyperlink>
    </w:p>
    <w:p w14:paraId="25909FE2" w14:textId="350C9B3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6" w:history="1">
        <w:r w:rsidRPr="00E00F99">
          <w:rPr>
            <w:rStyle w:val="Hyperlink"/>
            <w:noProof/>
          </w:rPr>
          <w:t>12.2</w:t>
        </w:r>
        <w:r>
          <w:rPr>
            <w:rFonts w:asciiTheme="minorHAnsi" w:eastAsiaTheme="minorEastAsia" w:hAnsiTheme="minorHAnsi"/>
            <w:noProof/>
            <w:color w:val="auto"/>
            <w:sz w:val="24"/>
            <w:szCs w:val="24"/>
            <w:lang w:eastAsia="nl-NL"/>
          </w:rPr>
          <w:tab/>
        </w:r>
        <w:r w:rsidRPr="00E00F99">
          <w:rPr>
            <w:rStyle w:val="Hyperlink"/>
            <w:noProof/>
          </w:rPr>
          <w:t>EXPORTOPTIES</w:t>
        </w:r>
        <w:r>
          <w:rPr>
            <w:noProof/>
            <w:webHidden/>
          </w:rPr>
          <w:tab/>
        </w:r>
        <w:r>
          <w:rPr>
            <w:noProof/>
            <w:webHidden/>
          </w:rPr>
          <w:fldChar w:fldCharType="begin"/>
        </w:r>
        <w:r>
          <w:rPr>
            <w:noProof/>
            <w:webHidden/>
          </w:rPr>
          <w:instrText xml:space="preserve"> PAGEREF _Toc244245446 \h </w:instrText>
        </w:r>
        <w:r>
          <w:rPr>
            <w:noProof/>
            <w:webHidden/>
          </w:rPr>
        </w:r>
        <w:r>
          <w:rPr>
            <w:noProof/>
            <w:webHidden/>
          </w:rPr>
          <w:fldChar w:fldCharType="separate"/>
        </w:r>
        <w:r>
          <w:rPr>
            <w:noProof/>
            <w:webHidden/>
          </w:rPr>
          <w:t>235</w:t>
        </w:r>
        <w:r>
          <w:rPr>
            <w:noProof/>
            <w:webHidden/>
          </w:rPr>
          <w:fldChar w:fldCharType="end"/>
        </w:r>
      </w:hyperlink>
    </w:p>
    <w:p w14:paraId="385260DE" w14:textId="31E7062C"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47" w:history="1">
        <w:r w:rsidRPr="00E00F99">
          <w:rPr>
            <w:rStyle w:val="Hyperlink"/>
            <w:noProof/>
          </w:rPr>
          <w:t>13.</w:t>
        </w:r>
        <w:r>
          <w:rPr>
            <w:rFonts w:asciiTheme="minorHAnsi" w:eastAsiaTheme="minorEastAsia" w:hAnsiTheme="minorHAnsi"/>
            <w:noProof/>
            <w:color w:val="auto"/>
            <w:sz w:val="24"/>
            <w:szCs w:val="24"/>
            <w:lang w:eastAsia="nl-NL"/>
          </w:rPr>
          <w:tab/>
        </w:r>
        <w:r w:rsidRPr="00E00F99">
          <w:rPr>
            <w:rStyle w:val="Hyperlink"/>
            <w:noProof/>
          </w:rPr>
          <w:t>BEVEILIGING.</w:t>
        </w:r>
        <w:r>
          <w:rPr>
            <w:noProof/>
            <w:webHidden/>
          </w:rPr>
          <w:tab/>
        </w:r>
        <w:r>
          <w:rPr>
            <w:noProof/>
            <w:webHidden/>
          </w:rPr>
          <w:fldChar w:fldCharType="begin"/>
        </w:r>
        <w:r>
          <w:rPr>
            <w:noProof/>
            <w:webHidden/>
          </w:rPr>
          <w:instrText xml:space="preserve"> PAGEREF _Toc244245447 \h </w:instrText>
        </w:r>
        <w:r>
          <w:rPr>
            <w:noProof/>
            <w:webHidden/>
          </w:rPr>
        </w:r>
        <w:r>
          <w:rPr>
            <w:noProof/>
            <w:webHidden/>
          </w:rPr>
          <w:fldChar w:fldCharType="separate"/>
        </w:r>
        <w:r>
          <w:rPr>
            <w:noProof/>
            <w:webHidden/>
          </w:rPr>
          <w:t>236</w:t>
        </w:r>
        <w:r>
          <w:rPr>
            <w:noProof/>
            <w:webHidden/>
          </w:rPr>
          <w:fldChar w:fldCharType="end"/>
        </w:r>
      </w:hyperlink>
    </w:p>
    <w:p w14:paraId="4B5AEE3A" w14:textId="09B4EBC5"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8" w:history="1">
        <w:r w:rsidRPr="00E00F99">
          <w:rPr>
            <w:rStyle w:val="Hyperlink"/>
            <w:noProof/>
          </w:rPr>
          <w:t>13.1</w:t>
        </w:r>
        <w:r>
          <w:rPr>
            <w:rFonts w:asciiTheme="minorHAnsi" w:eastAsiaTheme="minorEastAsia" w:hAnsiTheme="minorHAnsi"/>
            <w:noProof/>
            <w:color w:val="auto"/>
            <w:sz w:val="24"/>
            <w:szCs w:val="24"/>
            <w:lang w:eastAsia="nl-NL"/>
          </w:rPr>
          <w:tab/>
        </w:r>
        <w:r w:rsidRPr="00E00F99">
          <w:rPr>
            <w:rStyle w:val="Hyperlink"/>
            <w:noProof/>
          </w:rPr>
          <w:t>AUTHENTICATIE</w:t>
        </w:r>
        <w:r>
          <w:rPr>
            <w:noProof/>
            <w:webHidden/>
          </w:rPr>
          <w:tab/>
        </w:r>
        <w:r>
          <w:rPr>
            <w:noProof/>
            <w:webHidden/>
          </w:rPr>
          <w:fldChar w:fldCharType="begin"/>
        </w:r>
        <w:r>
          <w:rPr>
            <w:noProof/>
            <w:webHidden/>
          </w:rPr>
          <w:instrText xml:space="preserve"> PAGEREF _Toc244245448 \h </w:instrText>
        </w:r>
        <w:r>
          <w:rPr>
            <w:noProof/>
            <w:webHidden/>
          </w:rPr>
        </w:r>
        <w:r>
          <w:rPr>
            <w:noProof/>
            <w:webHidden/>
          </w:rPr>
          <w:fldChar w:fldCharType="separate"/>
        </w:r>
        <w:r>
          <w:rPr>
            <w:noProof/>
            <w:webHidden/>
          </w:rPr>
          <w:t>236</w:t>
        </w:r>
        <w:r>
          <w:rPr>
            <w:noProof/>
            <w:webHidden/>
          </w:rPr>
          <w:fldChar w:fldCharType="end"/>
        </w:r>
      </w:hyperlink>
    </w:p>
    <w:p w14:paraId="7A720F24" w14:textId="4512FC6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49" w:history="1">
        <w:r w:rsidRPr="00E00F99">
          <w:rPr>
            <w:rStyle w:val="Hyperlink"/>
            <w:noProof/>
          </w:rPr>
          <w:t>13.2</w:t>
        </w:r>
        <w:r>
          <w:rPr>
            <w:rFonts w:asciiTheme="minorHAnsi" w:eastAsiaTheme="minorEastAsia" w:hAnsiTheme="minorHAnsi"/>
            <w:noProof/>
            <w:color w:val="auto"/>
            <w:sz w:val="24"/>
            <w:szCs w:val="24"/>
            <w:lang w:eastAsia="nl-NL"/>
          </w:rPr>
          <w:tab/>
        </w:r>
        <w:r w:rsidRPr="00E00F99">
          <w:rPr>
            <w:rStyle w:val="Hyperlink"/>
            <w:noProof/>
          </w:rPr>
          <w:t>AUTORISATIE</w:t>
        </w:r>
        <w:r>
          <w:rPr>
            <w:noProof/>
            <w:webHidden/>
          </w:rPr>
          <w:tab/>
        </w:r>
        <w:r>
          <w:rPr>
            <w:noProof/>
            <w:webHidden/>
          </w:rPr>
          <w:fldChar w:fldCharType="begin"/>
        </w:r>
        <w:r>
          <w:rPr>
            <w:noProof/>
            <w:webHidden/>
          </w:rPr>
          <w:instrText xml:space="preserve"> PAGEREF _Toc244245449 \h </w:instrText>
        </w:r>
        <w:r>
          <w:rPr>
            <w:noProof/>
            <w:webHidden/>
          </w:rPr>
        </w:r>
        <w:r>
          <w:rPr>
            <w:noProof/>
            <w:webHidden/>
          </w:rPr>
          <w:fldChar w:fldCharType="separate"/>
        </w:r>
        <w:r>
          <w:rPr>
            <w:noProof/>
            <w:webHidden/>
          </w:rPr>
          <w:t>236</w:t>
        </w:r>
        <w:r>
          <w:rPr>
            <w:noProof/>
            <w:webHidden/>
          </w:rPr>
          <w:fldChar w:fldCharType="end"/>
        </w:r>
      </w:hyperlink>
    </w:p>
    <w:p w14:paraId="04BBE3C0" w14:textId="655059E5"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0" w:history="1">
        <w:r w:rsidRPr="00E00F99">
          <w:rPr>
            <w:rStyle w:val="Hyperlink"/>
            <w:noProof/>
          </w:rPr>
          <w:t>13.3</w:t>
        </w:r>
        <w:r>
          <w:rPr>
            <w:rFonts w:asciiTheme="minorHAnsi" w:eastAsiaTheme="minorEastAsia" w:hAnsiTheme="minorHAnsi"/>
            <w:noProof/>
            <w:color w:val="auto"/>
            <w:sz w:val="24"/>
            <w:szCs w:val="24"/>
            <w:lang w:eastAsia="nl-NL"/>
          </w:rPr>
          <w:tab/>
        </w:r>
        <w:r w:rsidRPr="00E00F99">
          <w:rPr>
            <w:rStyle w:val="Hyperlink"/>
            <w:noProof/>
          </w:rPr>
          <w:t>WAT IN DE DEMO AL IS BEVEILIGD</w:t>
        </w:r>
        <w:r>
          <w:rPr>
            <w:noProof/>
            <w:webHidden/>
          </w:rPr>
          <w:tab/>
        </w:r>
        <w:r>
          <w:rPr>
            <w:noProof/>
            <w:webHidden/>
          </w:rPr>
          <w:fldChar w:fldCharType="begin"/>
        </w:r>
        <w:r>
          <w:rPr>
            <w:noProof/>
            <w:webHidden/>
          </w:rPr>
          <w:instrText xml:space="preserve"> PAGEREF _Toc244245450 \h </w:instrText>
        </w:r>
        <w:r>
          <w:rPr>
            <w:noProof/>
            <w:webHidden/>
          </w:rPr>
        </w:r>
        <w:r>
          <w:rPr>
            <w:noProof/>
            <w:webHidden/>
          </w:rPr>
          <w:fldChar w:fldCharType="separate"/>
        </w:r>
        <w:r>
          <w:rPr>
            <w:noProof/>
            <w:webHidden/>
          </w:rPr>
          <w:t>236</w:t>
        </w:r>
        <w:r>
          <w:rPr>
            <w:noProof/>
            <w:webHidden/>
          </w:rPr>
          <w:fldChar w:fldCharType="end"/>
        </w:r>
      </w:hyperlink>
    </w:p>
    <w:p w14:paraId="371CE00B" w14:textId="453D0C73"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1" w:history="1">
        <w:r w:rsidRPr="00E00F99">
          <w:rPr>
            <w:rStyle w:val="Hyperlink"/>
            <w:noProof/>
          </w:rPr>
          <w:t>13.4</w:t>
        </w:r>
        <w:r>
          <w:rPr>
            <w:rFonts w:asciiTheme="minorHAnsi" w:eastAsiaTheme="minorEastAsia" w:hAnsiTheme="minorHAnsi"/>
            <w:noProof/>
            <w:color w:val="auto"/>
            <w:sz w:val="24"/>
            <w:szCs w:val="24"/>
            <w:lang w:eastAsia="nl-NL"/>
          </w:rPr>
          <w:tab/>
        </w:r>
        <w:r w:rsidRPr="00E00F99">
          <w:rPr>
            <w:rStyle w:val="Hyperlink"/>
            <w:noProof/>
          </w:rPr>
          <w:t>RISICO'S DIE IN DE DEMO BLIJVEN</w:t>
        </w:r>
        <w:r>
          <w:rPr>
            <w:noProof/>
            <w:webHidden/>
          </w:rPr>
          <w:tab/>
        </w:r>
        <w:r>
          <w:rPr>
            <w:noProof/>
            <w:webHidden/>
          </w:rPr>
          <w:fldChar w:fldCharType="begin"/>
        </w:r>
        <w:r>
          <w:rPr>
            <w:noProof/>
            <w:webHidden/>
          </w:rPr>
          <w:instrText xml:space="preserve"> PAGEREF _Toc244245451 \h </w:instrText>
        </w:r>
        <w:r>
          <w:rPr>
            <w:noProof/>
            <w:webHidden/>
          </w:rPr>
        </w:r>
        <w:r>
          <w:rPr>
            <w:noProof/>
            <w:webHidden/>
          </w:rPr>
          <w:fldChar w:fldCharType="separate"/>
        </w:r>
        <w:r>
          <w:rPr>
            <w:noProof/>
            <w:webHidden/>
          </w:rPr>
          <w:t>241</w:t>
        </w:r>
        <w:r>
          <w:rPr>
            <w:noProof/>
            <w:webHidden/>
          </w:rPr>
          <w:fldChar w:fldCharType="end"/>
        </w:r>
      </w:hyperlink>
    </w:p>
    <w:p w14:paraId="69CBCEAD" w14:textId="5116F3C2"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2" w:history="1">
        <w:r w:rsidRPr="00E00F99">
          <w:rPr>
            <w:rStyle w:val="Hyperlink"/>
            <w:noProof/>
          </w:rPr>
          <w:t>13.5</w:t>
        </w:r>
        <w:r>
          <w:rPr>
            <w:rFonts w:asciiTheme="minorHAnsi" w:eastAsiaTheme="minorEastAsia" w:hAnsiTheme="minorHAnsi"/>
            <w:noProof/>
            <w:color w:val="auto"/>
            <w:sz w:val="24"/>
            <w:szCs w:val="24"/>
            <w:lang w:eastAsia="nl-NL"/>
          </w:rPr>
          <w:tab/>
        </w:r>
        <w:r w:rsidRPr="00E00F99">
          <w:rPr>
            <w:rStyle w:val="Hyperlink"/>
            <w:noProof/>
          </w:rPr>
          <w:t>VERPLICHT VÓÓR PRODUCTIE</w:t>
        </w:r>
        <w:r>
          <w:rPr>
            <w:noProof/>
            <w:webHidden/>
          </w:rPr>
          <w:tab/>
        </w:r>
        <w:r>
          <w:rPr>
            <w:noProof/>
            <w:webHidden/>
          </w:rPr>
          <w:fldChar w:fldCharType="begin"/>
        </w:r>
        <w:r>
          <w:rPr>
            <w:noProof/>
            <w:webHidden/>
          </w:rPr>
          <w:instrText xml:space="preserve"> PAGEREF _Toc244245452 \h </w:instrText>
        </w:r>
        <w:r>
          <w:rPr>
            <w:noProof/>
            <w:webHidden/>
          </w:rPr>
        </w:r>
        <w:r>
          <w:rPr>
            <w:noProof/>
            <w:webHidden/>
          </w:rPr>
          <w:fldChar w:fldCharType="separate"/>
        </w:r>
        <w:r>
          <w:rPr>
            <w:noProof/>
            <w:webHidden/>
          </w:rPr>
          <w:t>243</w:t>
        </w:r>
        <w:r>
          <w:rPr>
            <w:noProof/>
            <w:webHidden/>
          </w:rPr>
          <w:fldChar w:fldCharType="end"/>
        </w:r>
      </w:hyperlink>
    </w:p>
    <w:p w14:paraId="4AC4A408" w14:textId="1A96C9C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3" w:history="1">
        <w:r w:rsidRPr="00E00F99">
          <w:rPr>
            <w:rStyle w:val="Hyperlink"/>
            <w:noProof/>
          </w:rPr>
          <w:t>13.6</w:t>
        </w:r>
        <w:r>
          <w:rPr>
            <w:rFonts w:asciiTheme="minorHAnsi" w:eastAsiaTheme="minorEastAsia" w:hAnsiTheme="minorHAnsi"/>
            <w:noProof/>
            <w:color w:val="auto"/>
            <w:sz w:val="24"/>
            <w:szCs w:val="24"/>
            <w:lang w:eastAsia="nl-NL"/>
          </w:rPr>
          <w:tab/>
        </w:r>
        <w:r w:rsidRPr="00E00F99">
          <w:rPr>
            <w:rStyle w:val="Hyperlink"/>
            <w:noProof/>
          </w:rPr>
          <w:t>PRIVACY EN DE DEMO GEZICHTSHERKENNING</w:t>
        </w:r>
        <w:r>
          <w:rPr>
            <w:noProof/>
            <w:webHidden/>
          </w:rPr>
          <w:tab/>
        </w:r>
        <w:r>
          <w:rPr>
            <w:noProof/>
            <w:webHidden/>
          </w:rPr>
          <w:fldChar w:fldCharType="begin"/>
        </w:r>
        <w:r>
          <w:rPr>
            <w:noProof/>
            <w:webHidden/>
          </w:rPr>
          <w:instrText xml:space="preserve"> PAGEREF _Toc244245453 \h </w:instrText>
        </w:r>
        <w:r>
          <w:rPr>
            <w:noProof/>
            <w:webHidden/>
          </w:rPr>
        </w:r>
        <w:r>
          <w:rPr>
            <w:noProof/>
            <w:webHidden/>
          </w:rPr>
          <w:fldChar w:fldCharType="separate"/>
        </w:r>
        <w:r>
          <w:rPr>
            <w:noProof/>
            <w:webHidden/>
          </w:rPr>
          <w:t>244</w:t>
        </w:r>
        <w:r>
          <w:rPr>
            <w:noProof/>
            <w:webHidden/>
          </w:rPr>
          <w:fldChar w:fldCharType="end"/>
        </w:r>
      </w:hyperlink>
    </w:p>
    <w:p w14:paraId="74D590EF" w14:textId="23494EB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4" w:history="1">
        <w:r w:rsidRPr="00E00F99">
          <w:rPr>
            <w:rStyle w:val="Hyperlink"/>
            <w:noProof/>
          </w:rPr>
          <w:t>13.7</w:t>
        </w:r>
        <w:r>
          <w:rPr>
            <w:rFonts w:asciiTheme="minorHAnsi" w:eastAsiaTheme="minorEastAsia" w:hAnsiTheme="minorHAnsi"/>
            <w:noProof/>
            <w:color w:val="auto"/>
            <w:sz w:val="24"/>
            <w:szCs w:val="24"/>
            <w:lang w:eastAsia="nl-NL"/>
          </w:rPr>
          <w:tab/>
        </w:r>
        <w:r w:rsidRPr="00E00F99">
          <w:rPr>
            <w:rStyle w:val="Hyperlink"/>
            <w:noProof/>
          </w:rPr>
          <w:t>BEVEILIGING VAN HERKENNEN MET DE PAS</w:t>
        </w:r>
        <w:r>
          <w:rPr>
            <w:noProof/>
            <w:webHidden/>
          </w:rPr>
          <w:tab/>
        </w:r>
        <w:r>
          <w:rPr>
            <w:noProof/>
            <w:webHidden/>
          </w:rPr>
          <w:fldChar w:fldCharType="begin"/>
        </w:r>
        <w:r>
          <w:rPr>
            <w:noProof/>
            <w:webHidden/>
          </w:rPr>
          <w:instrText xml:space="preserve"> PAGEREF _Toc244245454 \h </w:instrText>
        </w:r>
        <w:r>
          <w:rPr>
            <w:noProof/>
            <w:webHidden/>
          </w:rPr>
        </w:r>
        <w:r>
          <w:rPr>
            <w:noProof/>
            <w:webHidden/>
          </w:rPr>
          <w:fldChar w:fldCharType="separate"/>
        </w:r>
        <w:r>
          <w:rPr>
            <w:noProof/>
            <w:webHidden/>
          </w:rPr>
          <w:t>247</w:t>
        </w:r>
        <w:r>
          <w:rPr>
            <w:noProof/>
            <w:webHidden/>
          </w:rPr>
          <w:fldChar w:fldCharType="end"/>
        </w:r>
      </w:hyperlink>
    </w:p>
    <w:p w14:paraId="40260C59" w14:textId="521B3EE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5" w:history="1">
        <w:r w:rsidRPr="00E00F99">
          <w:rPr>
            <w:rStyle w:val="Hyperlink"/>
            <w:noProof/>
          </w:rPr>
          <w:t>13.8</w:t>
        </w:r>
        <w:r>
          <w:rPr>
            <w:rFonts w:asciiTheme="minorHAnsi" w:eastAsiaTheme="minorEastAsia" w:hAnsiTheme="minorHAnsi"/>
            <w:noProof/>
            <w:color w:val="auto"/>
            <w:sz w:val="24"/>
            <w:szCs w:val="24"/>
            <w:lang w:eastAsia="nl-NL"/>
          </w:rPr>
          <w:tab/>
        </w:r>
        <w:r w:rsidRPr="00E00F99">
          <w:rPr>
            <w:rStyle w:val="Hyperlink"/>
            <w:noProof/>
          </w:rPr>
          <w:t>BEVEILIGING VAN DE SLIMME KOELKAST (DEMO)</w:t>
        </w:r>
        <w:r>
          <w:rPr>
            <w:noProof/>
            <w:webHidden/>
          </w:rPr>
          <w:tab/>
        </w:r>
        <w:r>
          <w:rPr>
            <w:noProof/>
            <w:webHidden/>
          </w:rPr>
          <w:fldChar w:fldCharType="begin"/>
        </w:r>
        <w:r>
          <w:rPr>
            <w:noProof/>
            <w:webHidden/>
          </w:rPr>
          <w:instrText xml:space="preserve"> PAGEREF _Toc244245455 \h </w:instrText>
        </w:r>
        <w:r>
          <w:rPr>
            <w:noProof/>
            <w:webHidden/>
          </w:rPr>
        </w:r>
        <w:r>
          <w:rPr>
            <w:noProof/>
            <w:webHidden/>
          </w:rPr>
          <w:fldChar w:fldCharType="separate"/>
        </w:r>
        <w:r>
          <w:rPr>
            <w:noProof/>
            <w:webHidden/>
          </w:rPr>
          <w:t>247</w:t>
        </w:r>
        <w:r>
          <w:rPr>
            <w:noProof/>
            <w:webHidden/>
          </w:rPr>
          <w:fldChar w:fldCharType="end"/>
        </w:r>
      </w:hyperlink>
    </w:p>
    <w:p w14:paraId="0EB47EFD" w14:textId="68C6C833"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6" w:history="1">
        <w:r w:rsidRPr="00E00F99">
          <w:rPr>
            <w:rStyle w:val="Hyperlink"/>
            <w:noProof/>
          </w:rPr>
          <w:t>13.9</w:t>
        </w:r>
        <w:r>
          <w:rPr>
            <w:rFonts w:asciiTheme="minorHAnsi" w:eastAsiaTheme="minorEastAsia" w:hAnsiTheme="minorHAnsi"/>
            <w:noProof/>
            <w:color w:val="auto"/>
            <w:sz w:val="24"/>
            <w:szCs w:val="24"/>
            <w:lang w:eastAsia="nl-NL"/>
          </w:rPr>
          <w:tab/>
        </w:r>
        <w:r w:rsidRPr="00E00F99">
          <w:rPr>
            <w:rStyle w:val="Hyperlink"/>
            <w:noProof/>
          </w:rPr>
          <w:t>AVG-VERANTWOORDING (PRODUCTIE)</w:t>
        </w:r>
        <w:r>
          <w:rPr>
            <w:noProof/>
            <w:webHidden/>
          </w:rPr>
          <w:tab/>
        </w:r>
        <w:r>
          <w:rPr>
            <w:noProof/>
            <w:webHidden/>
          </w:rPr>
          <w:fldChar w:fldCharType="begin"/>
        </w:r>
        <w:r>
          <w:rPr>
            <w:noProof/>
            <w:webHidden/>
          </w:rPr>
          <w:instrText xml:space="preserve"> PAGEREF _Toc244245456 \h </w:instrText>
        </w:r>
        <w:r>
          <w:rPr>
            <w:noProof/>
            <w:webHidden/>
          </w:rPr>
        </w:r>
        <w:r>
          <w:rPr>
            <w:noProof/>
            <w:webHidden/>
          </w:rPr>
          <w:fldChar w:fldCharType="separate"/>
        </w:r>
        <w:r>
          <w:rPr>
            <w:noProof/>
            <w:webHidden/>
          </w:rPr>
          <w:t>248</w:t>
        </w:r>
        <w:r>
          <w:rPr>
            <w:noProof/>
            <w:webHidden/>
          </w:rPr>
          <w:fldChar w:fldCharType="end"/>
        </w:r>
      </w:hyperlink>
    </w:p>
    <w:p w14:paraId="3D785C6B" w14:textId="3D379093"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57" w:history="1">
        <w:r w:rsidRPr="00E00F99">
          <w:rPr>
            <w:rStyle w:val="Hyperlink"/>
            <w:noProof/>
          </w:rPr>
          <w:t>14.</w:t>
        </w:r>
        <w:r>
          <w:rPr>
            <w:rFonts w:asciiTheme="minorHAnsi" w:eastAsiaTheme="minorEastAsia" w:hAnsiTheme="minorHAnsi"/>
            <w:noProof/>
            <w:color w:val="auto"/>
            <w:sz w:val="24"/>
            <w:szCs w:val="24"/>
            <w:lang w:eastAsia="nl-NL"/>
          </w:rPr>
          <w:tab/>
        </w:r>
        <w:r w:rsidRPr="00E00F99">
          <w:rPr>
            <w:rStyle w:val="Hyperlink"/>
            <w:noProof/>
          </w:rPr>
          <w:t>FOUTAFHANDELING.</w:t>
        </w:r>
        <w:r>
          <w:rPr>
            <w:noProof/>
            <w:webHidden/>
          </w:rPr>
          <w:tab/>
        </w:r>
        <w:r>
          <w:rPr>
            <w:noProof/>
            <w:webHidden/>
          </w:rPr>
          <w:fldChar w:fldCharType="begin"/>
        </w:r>
        <w:r>
          <w:rPr>
            <w:noProof/>
            <w:webHidden/>
          </w:rPr>
          <w:instrText xml:space="preserve"> PAGEREF _Toc244245457 \h </w:instrText>
        </w:r>
        <w:r>
          <w:rPr>
            <w:noProof/>
            <w:webHidden/>
          </w:rPr>
        </w:r>
        <w:r>
          <w:rPr>
            <w:noProof/>
            <w:webHidden/>
          </w:rPr>
          <w:fldChar w:fldCharType="separate"/>
        </w:r>
        <w:r>
          <w:rPr>
            <w:noProof/>
            <w:webHidden/>
          </w:rPr>
          <w:t>255</w:t>
        </w:r>
        <w:r>
          <w:rPr>
            <w:noProof/>
            <w:webHidden/>
          </w:rPr>
          <w:fldChar w:fldCharType="end"/>
        </w:r>
      </w:hyperlink>
    </w:p>
    <w:p w14:paraId="4D7E4AAA" w14:textId="2A62A5D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8" w:history="1">
        <w:r w:rsidRPr="00E00F99">
          <w:rPr>
            <w:rStyle w:val="Hyperlink"/>
            <w:noProof/>
          </w:rPr>
          <w:t>14.1</w:t>
        </w:r>
        <w:r>
          <w:rPr>
            <w:rFonts w:asciiTheme="minorHAnsi" w:eastAsiaTheme="minorEastAsia" w:hAnsiTheme="minorHAnsi"/>
            <w:noProof/>
            <w:color w:val="auto"/>
            <w:sz w:val="24"/>
            <w:szCs w:val="24"/>
            <w:lang w:eastAsia="nl-NL"/>
          </w:rPr>
          <w:tab/>
        </w:r>
        <w:r w:rsidRPr="00E00F99">
          <w:rPr>
            <w:rStyle w:val="Hyperlink"/>
            <w:noProof/>
          </w:rPr>
          <w:t>OPSLAG EN GEGEVENS</w:t>
        </w:r>
        <w:r>
          <w:rPr>
            <w:noProof/>
            <w:webHidden/>
          </w:rPr>
          <w:tab/>
        </w:r>
        <w:r>
          <w:rPr>
            <w:noProof/>
            <w:webHidden/>
          </w:rPr>
          <w:fldChar w:fldCharType="begin"/>
        </w:r>
        <w:r>
          <w:rPr>
            <w:noProof/>
            <w:webHidden/>
          </w:rPr>
          <w:instrText xml:space="preserve"> PAGEREF _Toc244245458 \h </w:instrText>
        </w:r>
        <w:r>
          <w:rPr>
            <w:noProof/>
            <w:webHidden/>
          </w:rPr>
        </w:r>
        <w:r>
          <w:rPr>
            <w:noProof/>
            <w:webHidden/>
          </w:rPr>
          <w:fldChar w:fldCharType="separate"/>
        </w:r>
        <w:r>
          <w:rPr>
            <w:noProof/>
            <w:webHidden/>
          </w:rPr>
          <w:t>255</w:t>
        </w:r>
        <w:r>
          <w:rPr>
            <w:noProof/>
            <w:webHidden/>
          </w:rPr>
          <w:fldChar w:fldCharType="end"/>
        </w:r>
      </w:hyperlink>
    </w:p>
    <w:p w14:paraId="010334C7" w14:textId="56FAC715"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59" w:history="1">
        <w:r w:rsidRPr="00E00F99">
          <w:rPr>
            <w:rStyle w:val="Hyperlink"/>
            <w:noProof/>
          </w:rPr>
          <w:t>14.2</w:t>
        </w:r>
        <w:r>
          <w:rPr>
            <w:rFonts w:asciiTheme="minorHAnsi" w:eastAsiaTheme="minorEastAsia" w:hAnsiTheme="minorHAnsi"/>
            <w:noProof/>
            <w:color w:val="auto"/>
            <w:sz w:val="24"/>
            <w:szCs w:val="24"/>
            <w:lang w:eastAsia="nl-NL"/>
          </w:rPr>
          <w:tab/>
        </w:r>
        <w:r w:rsidRPr="00E00F99">
          <w:rPr>
            <w:rStyle w:val="Hyperlink"/>
            <w:noProof/>
          </w:rPr>
          <w:t>REGISTREREN DOOR DE MEDEWERKER</w:t>
        </w:r>
        <w:r>
          <w:rPr>
            <w:noProof/>
            <w:webHidden/>
          </w:rPr>
          <w:tab/>
        </w:r>
        <w:r>
          <w:rPr>
            <w:noProof/>
            <w:webHidden/>
          </w:rPr>
          <w:fldChar w:fldCharType="begin"/>
        </w:r>
        <w:r>
          <w:rPr>
            <w:noProof/>
            <w:webHidden/>
          </w:rPr>
          <w:instrText xml:space="preserve"> PAGEREF _Toc244245459 \h </w:instrText>
        </w:r>
        <w:r>
          <w:rPr>
            <w:noProof/>
            <w:webHidden/>
          </w:rPr>
        </w:r>
        <w:r>
          <w:rPr>
            <w:noProof/>
            <w:webHidden/>
          </w:rPr>
          <w:fldChar w:fldCharType="separate"/>
        </w:r>
        <w:r>
          <w:rPr>
            <w:noProof/>
            <w:webHidden/>
          </w:rPr>
          <w:t>256</w:t>
        </w:r>
        <w:r>
          <w:rPr>
            <w:noProof/>
            <w:webHidden/>
          </w:rPr>
          <w:fldChar w:fldCharType="end"/>
        </w:r>
      </w:hyperlink>
    </w:p>
    <w:p w14:paraId="730C61AC" w14:textId="3A03DEF9"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0" w:history="1">
        <w:r w:rsidRPr="00E00F99">
          <w:rPr>
            <w:rStyle w:val="Hyperlink"/>
            <w:noProof/>
          </w:rPr>
          <w:t>14.3</w:t>
        </w:r>
        <w:r>
          <w:rPr>
            <w:rFonts w:asciiTheme="minorHAnsi" w:eastAsiaTheme="minorEastAsia" w:hAnsiTheme="minorHAnsi"/>
            <w:noProof/>
            <w:color w:val="auto"/>
            <w:sz w:val="24"/>
            <w:szCs w:val="24"/>
            <w:lang w:eastAsia="nl-NL"/>
          </w:rPr>
          <w:tab/>
        </w:r>
        <w:r w:rsidRPr="00E00F99">
          <w:rPr>
            <w:rStyle w:val="Hyperlink"/>
            <w:noProof/>
          </w:rPr>
          <w:t>INLOGGEN EN RECHTEN</w:t>
        </w:r>
        <w:r>
          <w:rPr>
            <w:noProof/>
            <w:webHidden/>
          </w:rPr>
          <w:tab/>
        </w:r>
        <w:r>
          <w:rPr>
            <w:noProof/>
            <w:webHidden/>
          </w:rPr>
          <w:fldChar w:fldCharType="begin"/>
        </w:r>
        <w:r>
          <w:rPr>
            <w:noProof/>
            <w:webHidden/>
          </w:rPr>
          <w:instrText xml:space="preserve"> PAGEREF _Toc244245460 \h </w:instrText>
        </w:r>
        <w:r>
          <w:rPr>
            <w:noProof/>
            <w:webHidden/>
          </w:rPr>
        </w:r>
        <w:r>
          <w:rPr>
            <w:noProof/>
            <w:webHidden/>
          </w:rPr>
          <w:fldChar w:fldCharType="separate"/>
        </w:r>
        <w:r>
          <w:rPr>
            <w:noProof/>
            <w:webHidden/>
          </w:rPr>
          <w:t>257</w:t>
        </w:r>
        <w:r>
          <w:rPr>
            <w:noProof/>
            <w:webHidden/>
          </w:rPr>
          <w:fldChar w:fldCharType="end"/>
        </w:r>
      </w:hyperlink>
    </w:p>
    <w:p w14:paraId="3D0C0A35" w14:textId="7557E97D"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1" w:history="1">
        <w:r w:rsidRPr="00E00F99">
          <w:rPr>
            <w:rStyle w:val="Hyperlink"/>
            <w:noProof/>
          </w:rPr>
          <w:t>14.4</w:t>
        </w:r>
        <w:r>
          <w:rPr>
            <w:rFonts w:asciiTheme="minorHAnsi" w:eastAsiaTheme="minorEastAsia" w:hAnsiTheme="minorHAnsi"/>
            <w:noProof/>
            <w:color w:val="auto"/>
            <w:sz w:val="24"/>
            <w:szCs w:val="24"/>
            <w:lang w:eastAsia="nl-NL"/>
          </w:rPr>
          <w:tab/>
        </w:r>
        <w:r w:rsidRPr="00E00F99">
          <w:rPr>
            <w:rStyle w:val="Hyperlink"/>
            <w:noProof/>
          </w:rPr>
          <w:t>FORMULIEREN VAN DE BEHEERDER</w:t>
        </w:r>
        <w:r>
          <w:rPr>
            <w:noProof/>
            <w:webHidden/>
          </w:rPr>
          <w:tab/>
        </w:r>
        <w:r>
          <w:rPr>
            <w:noProof/>
            <w:webHidden/>
          </w:rPr>
          <w:fldChar w:fldCharType="begin"/>
        </w:r>
        <w:r>
          <w:rPr>
            <w:noProof/>
            <w:webHidden/>
          </w:rPr>
          <w:instrText xml:space="preserve"> PAGEREF _Toc244245461 \h </w:instrText>
        </w:r>
        <w:r>
          <w:rPr>
            <w:noProof/>
            <w:webHidden/>
          </w:rPr>
        </w:r>
        <w:r>
          <w:rPr>
            <w:noProof/>
            <w:webHidden/>
          </w:rPr>
          <w:fldChar w:fldCharType="separate"/>
        </w:r>
        <w:r>
          <w:rPr>
            <w:noProof/>
            <w:webHidden/>
          </w:rPr>
          <w:t>257</w:t>
        </w:r>
        <w:r>
          <w:rPr>
            <w:noProof/>
            <w:webHidden/>
          </w:rPr>
          <w:fldChar w:fldCharType="end"/>
        </w:r>
      </w:hyperlink>
    </w:p>
    <w:p w14:paraId="11F068E6" w14:textId="0BD9F463"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2" w:history="1">
        <w:r w:rsidRPr="00E00F99">
          <w:rPr>
            <w:rStyle w:val="Hyperlink"/>
            <w:noProof/>
          </w:rPr>
          <w:t>14.5</w:t>
        </w:r>
        <w:r>
          <w:rPr>
            <w:rFonts w:asciiTheme="minorHAnsi" w:eastAsiaTheme="minorEastAsia" w:hAnsiTheme="minorHAnsi"/>
            <w:noProof/>
            <w:color w:val="auto"/>
            <w:sz w:val="24"/>
            <w:szCs w:val="24"/>
            <w:lang w:eastAsia="nl-NL"/>
          </w:rPr>
          <w:tab/>
        </w:r>
        <w:r w:rsidRPr="00E00F99">
          <w:rPr>
            <w:rStyle w:val="Hyperlink"/>
            <w:noProof/>
          </w:rPr>
          <w:t>VERWIJDEREN</w:t>
        </w:r>
        <w:r>
          <w:rPr>
            <w:noProof/>
            <w:webHidden/>
          </w:rPr>
          <w:tab/>
        </w:r>
        <w:r>
          <w:rPr>
            <w:noProof/>
            <w:webHidden/>
          </w:rPr>
          <w:fldChar w:fldCharType="begin"/>
        </w:r>
        <w:r>
          <w:rPr>
            <w:noProof/>
            <w:webHidden/>
          </w:rPr>
          <w:instrText xml:space="preserve"> PAGEREF _Toc244245462 \h </w:instrText>
        </w:r>
        <w:r>
          <w:rPr>
            <w:noProof/>
            <w:webHidden/>
          </w:rPr>
        </w:r>
        <w:r>
          <w:rPr>
            <w:noProof/>
            <w:webHidden/>
          </w:rPr>
          <w:fldChar w:fldCharType="separate"/>
        </w:r>
        <w:r>
          <w:rPr>
            <w:noProof/>
            <w:webHidden/>
          </w:rPr>
          <w:t>258</w:t>
        </w:r>
        <w:r>
          <w:rPr>
            <w:noProof/>
            <w:webHidden/>
          </w:rPr>
          <w:fldChar w:fldCharType="end"/>
        </w:r>
      </w:hyperlink>
    </w:p>
    <w:p w14:paraId="4EF50AA2" w14:textId="50B2D773"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3" w:history="1">
        <w:r w:rsidRPr="00E00F99">
          <w:rPr>
            <w:rStyle w:val="Hyperlink"/>
            <w:noProof/>
          </w:rPr>
          <w:t>14.6</w:t>
        </w:r>
        <w:r>
          <w:rPr>
            <w:rFonts w:asciiTheme="minorHAnsi" w:eastAsiaTheme="minorEastAsia" w:hAnsiTheme="minorHAnsi"/>
            <w:noProof/>
            <w:color w:val="auto"/>
            <w:sz w:val="24"/>
            <w:szCs w:val="24"/>
            <w:lang w:eastAsia="nl-NL"/>
          </w:rPr>
          <w:tab/>
        </w:r>
        <w:r w:rsidRPr="00E00F99">
          <w:rPr>
            <w:rStyle w:val="Hyperlink"/>
            <w:noProof/>
          </w:rPr>
          <w:t>CORRECTIES</w:t>
        </w:r>
        <w:r>
          <w:rPr>
            <w:noProof/>
            <w:webHidden/>
          </w:rPr>
          <w:tab/>
        </w:r>
        <w:r>
          <w:rPr>
            <w:noProof/>
            <w:webHidden/>
          </w:rPr>
          <w:fldChar w:fldCharType="begin"/>
        </w:r>
        <w:r>
          <w:rPr>
            <w:noProof/>
            <w:webHidden/>
          </w:rPr>
          <w:instrText xml:space="preserve"> PAGEREF _Toc244245463 \h </w:instrText>
        </w:r>
        <w:r>
          <w:rPr>
            <w:noProof/>
            <w:webHidden/>
          </w:rPr>
        </w:r>
        <w:r>
          <w:rPr>
            <w:noProof/>
            <w:webHidden/>
          </w:rPr>
          <w:fldChar w:fldCharType="separate"/>
        </w:r>
        <w:r>
          <w:rPr>
            <w:noProof/>
            <w:webHidden/>
          </w:rPr>
          <w:t>258</w:t>
        </w:r>
        <w:r>
          <w:rPr>
            <w:noProof/>
            <w:webHidden/>
          </w:rPr>
          <w:fldChar w:fldCharType="end"/>
        </w:r>
      </w:hyperlink>
    </w:p>
    <w:p w14:paraId="29A5C2D8" w14:textId="3D556C8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4" w:history="1">
        <w:r w:rsidRPr="00E00F99">
          <w:rPr>
            <w:rStyle w:val="Hyperlink"/>
            <w:noProof/>
          </w:rPr>
          <w:t>14.7</w:t>
        </w:r>
        <w:r>
          <w:rPr>
            <w:rFonts w:asciiTheme="minorHAnsi" w:eastAsiaTheme="minorEastAsia" w:hAnsiTheme="minorHAnsi"/>
            <w:noProof/>
            <w:color w:val="auto"/>
            <w:sz w:val="24"/>
            <w:szCs w:val="24"/>
            <w:lang w:eastAsia="nl-NL"/>
          </w:rPr>
          <w:tab/>
        </w:r>
        <w:r w:rsidRPr="00E00F99">
          <w:rPr>
            <w:rStyle w:val="Hyperlink"/>
            <w:noProof/>
          </w:rPr>
          <w:t>VOORRAAD</w:t>
        </w:r>
        <w:r>
          <w:rPr>
            <w:noProof/>
            <w:webHidden/>
          </w:rPr>
          <w:tab/>
        </w:r>
        <w:r>
          <w:rPr>
            <w:noProof/>
            <w:webHidden/>
          </w:rPr>
          <w:fldChar w:fldCharType="begin"/>
        </w:r>
        <w:r>
          <w:rPr>
            <w:noProof/>
            <w:webHidden/>
          </w:rPr>
          <w:instrText xml:space="preserve"> PAGEREF _Toc244245464 \h </w:instrText>
        </w:r>
        <w:r>
          <w:rPr>
            <w:noProof/>
            <w:webHidden/>
          </w:rPr>
        </w:r>
        <w:r>
          <w:rPr>
            <w:noProof/>
            <w:webHidden/>
          </w:rPr>
          <w:fldChar w:fldCharType="separate"/>
        </w:r>
        <w:r>
          <w:rPr>
            <w:noProof/>
            <w:webHidden/>
          </w:rPr>
          <w:t>259</w:t>
        </w:r>
        <w:r>
          <w:rPr>
            <w:noProof/>
            <w:webHidden/>
          </w:rPr>
          <w:fldChar w:fldCharType="end"/>
        </w:r>
      </w:hyperlink>
    </w:p>
    <w:p w14:paraId="573091B6" w14:textId="3EFE24B2"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5" w:history="1">
        <w:r w:rsidRPr="00E00F99">
          <w:rPr>
            <w:rStyle w:val="Hyperlink"/>
            <w:noProof/>
          </w:rPr>
          <w:t>14.8</w:t>
        </w:r>
        <w:r>
          <w:rPr>
            <w:rFonts w:asciiTheme="minorHAnsi" w:eastAsiaTheme="minorEastAsia" w:hAnsiTheme="minorHAnsi"/>
            <w:noProof/>
            <w:color w:val="auto"/>
            <w:sz w:val="24"/>
            <w:szCs w:val="24"/>
            <w:lang w:eastAsia="nl-NL"/>
          </w:rPr>
          <w:tab/>
        </w:r>
        <w:r w:rsidRPr="00E00F99">
          <w:rPr>
            <w:rStyle w:val="Hyperlink"/>
            <w:noProof/>
          </w:rPr>
          <w:t>EXPORT</w:t>
        </w:r>
        <w:r>
          <w:rPr>
            <w:noProof/>
            <w:webHidden/>
          </w:rPr>
          <w:tab/>
        </w:r>
        <w:r>
          <w:rPr>
            <w:noProof/>
            <w:webHidden/>
          </w:rPr>
          <w:fldChar w:fldCharType="begin"/>
        </w:r>
        <w:r>
          <w:rPr>
            <w:noProof/>
            <w:webHidden/>
          </w:rPr>
          <w:instrText xml:space="preserve"> PAGEREF _Toc244245465 \h </w:instrText>
        </w:r>
        <w:r>
          <w:rPr>
            <w:noProof/>
            <w:webHidden/>
          </w:rPr>
        </w:r>
        <w:r>
          <w:rPr>
            <w:noProof/>
            <w:webHidden/>
          </w:rPr>
          <w:fldChar w:fldCharType="separate"/>
        </w:r>
        <w:r>
          <w:rPr>
            <w:noProof/>
            <w:webHidden/>
          </w:rPr>
          <w:t>259</w:t>
        </w:r>
        <w:r>
          <w:rPr>
            <w:noProof/>
            <w:webHidden/>
          </w:rPr>
          <w:fldChar w:fldCharType="end"/>
        </w:r>
      </w:hyperlink>
    </w:p>
    <w:p w14:paraId="7D52EAA0" w14:textId="4895178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66" w:history="1">
        <w:r w:rsidRPr="00E00F99">
          <w:rPr>
            <w:rStyle w:val="Hyperlink"/>
            <w:noProof/>
          </w:rPr>
          <w:t>14.9</w:t>
        </w:r>
        <w:r>
          <w:rPr>
            <w:rFonts w:asciiTheme="minorHAnsi" w:eastAsiaTheme="minorEastAsia" w:hAnsiTheme="minorHAnsi"/>
            <w:noProof/>
            <w:color w:val="auto"/>
            <w:sz w:val="24"/>
            <w:szCs w:val="24"/>
            <w:lang w:eastAsia="nl-NL"/>
          </w:rPr>
          <w:tab/>
        </w:r>
        <w:r w:rsidRPr="00E00F99">
          <w:rPr>
            <w:rStyle w:val="Hyperlink"/>
            <w:noProof/>
          </w:rPr>
          <w:t>DEMO GEZICHTSHERKENNING</w:t>
        </w:r>
        <w:r>
          <w:rPr>
            <w:noProof/>
            <w:webHidden/>
          </w:rPr>
          <w:tab/>
        </w:r>
        <w:r>
          <w:rPr>
            <w:noProof/>
            <w:webHidden/>
          </w:rPr>
          <w:fldChar w:fldCharType="begin"/>
        </w:r>
        <w:r>
          <w:rPr>
            <w:noProof/>
            <w:webHidden/>
          </w:rPr>
          <w:instrText xml:space="preserve"> PAGEREF _Toc244245466 \h </w:instrText>
        </w:r>
        <w:r>
          <w:rPr>
            <w:noProof/>
            <w:webHidden/>
          </w:rPr>
        </w:r>
        <w:r>
          <w:rPr>
            <w:noProof/>
            <w:webHidden/>
          </w:rPr>
          <w:fldChar w:fldCharType="separate"/>
        </w:r>
        <w:r>
          <w:rPr>
            <w:noProof/>
            <w:webHidden/>
          </w:rPr>
          <w:t>259</w:t>
        </w:r>
        <w:r>
          <w:rPr>
            <w:noProof/>
            <w:webHidden/>
          </w:rPr>
          <w:fldChar w:fldCharType="end"/>
        </w:r>
      </w:hyperlink>
    </w:p>
    <w:p w14:paraId="70FFF176" w14:textId="6FB489BD"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67" w:history="1">
        <w:r w:rsidRPr="00E00F99">
          <w:rPr>
            <w:rStyle w:val="Hyperlink"/>
            <w:noProof/>
          </w:rPr>
          <w:t>14.10</w:t>
        </w:r>
        <w:r>
          <w:rPr>
            <w:rFonts w:asciiTheme="minorHAnsi" w:eastAsiaTheme="minorEastAsia" w:hAnsiTheme="minorHAnsi"/>
            <w:noProof/>
            <w:color w:val="auto"/>
            <w:sz w:val="24"/>
            <w:szCs w:val="24"/>
            <w:lang w:eastAsia="nl-NL"/>
          </w:rPr>
          <w:tab/>
        </w:r>
        <w:r w:rsidRPr="00E00F99">
          <w:rPr>
            <w:rStyle w:val="Hyperlink"/>
            <w:noProof/>
          </w:rPr>
          <w:t>STARTSCHERM (DEMO, SINDS VERSIE 3.21, EERDER DE STANDBY)</w:t>
        </w:r>
        <w:r>
          <w:rPr>
            <w:noProof/>
            <w:webHidden/>
          </w:rPr>
          <w:tab/>
        </w:r>
        <w:r>
          <w:rPr>
            <w:noProof/>
            <w:webHidden/>
          </w:rPr>
          <w:fldChar w:fldCharType="begin"/>
        </w:r>
        <w:r>
          <w:rPr>
            <w:noProof/>
            <w:webHidden/>
          </w:rPr>
          <w:instrText xml:space="preserve"> PAGEREF _Toc244245467 \h </w:instrText>
        </w:r>
        <w:r>
          <w:rPr>
            <w:noProof/>
            <w:webHidden/>
          </w:rPr>
        </w:r>
        <w:r>
          <w:rPr>
            <w:noProof/>
            <w:webHidden/>
          </w:rPr>
          <w:fldChar w:fldCharType="separate"/>
        </w:r>
        <w:r>
          <w:rPr>
            <w:noProof/>
            <w:webHidden/>
          </w:rPr>
          <w:t>261</w:t>
        </w:r>
        <w:r>
          <w:rPr>
            <w:noProof/>
            <w:webHidden/>
          </w:rPr>
          <w:fldChar w:fldCharType="end"/>
        </w:r>
      </w:hyperlink>
    </w:p>
    <w:p w14:paraId="25DF2717" w14:textId="4FABD1C2"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68" w:history="1">
        <w:r w:rsidRPr="00E00F99">
          <w:rPr>
            <w:rStyle w:val="Hyperlink"/>
            <w:noProof/>
          </w:rPr>
          <w:t>14.11</w:t>
        </w:r>
        <w:r>
          <w:rPr>
            <w:rFonts w:asciiTheme="minorHAnsi" w:eastAsiaTheme="minorEastAsia" w:hAnsiTheme="minorHAnsi"/>
            <w:noProof/>
            <w:color w:val="auto"/>
            <w:sz w:val="24"/>
            <w:szCs w:val="24"/>
            <w:lang w:eastAsia="nl-NL"/>
          </w:rPr>
          <w:tab/>
        </w:r>
        <w:r w:rsidRPr="00E00F99">
          <w:rPr>
            <w:rStyle w:val="Hyperlink"/>
            <w:noProof/>
          </w:rPr>
          <w:t>PASJESLEZER EN PAS KOPPELEN</w:t>
        </w:r>
        <w:r>
          <w:rPr>
            <w:noProof/>
            <w:webHidden/>
          </w:rPr>
          <w:tab/>
        </w:r>
        <w:r>
          <w:rPr>
            <w:noProof/>
            <w:webHidden/>
          </w:rPr>
          <w:fldChar w:fldCharType="begin"/>
        </w:r>
        <w:r>
          <w:rPr>
            <w:noProof/>
            <w:webHidden/>
          </w:rPr>
          <w:instrText xml:space="preserve"> PAGEREF _Toc244245468 \h </w:instrText>
        </w:r>
        <w:r>
          <w:rPr>
            <w:noProof/>
            <w:webHidden/>
          </w:rPr>
        </w:r>
        <w:r>
          <w:rPr>
            <w:noProof/>
            <w:webHidden/>
          </w:rPr>
          <w:fldChar w:fldCharType="separate"/>
        </w:r>
        <w:r>
          <w:rPr>
            <w:noProof/>
            <w:webHidden/>
          </w:rPr>
          <w:t>262</w:t>
        </w:r>
        <w:r>
          <w:rPr>
            <w:noProof/>
            <w:webHidden/>
          </w:rPr>
          <w:fldChar w:fldCharType="end"/>
        </w:r>
      </w:hyperlink>
    </w:p>
    <w:p w14:paraId="7CEB747E" w14:textId="072B5A23"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69" w:history="1">
        <w:r w:rsidRPr="00E00F99">
          <w:rPr>
            <w:rStyle w:val="Hyperlink"/>
            <w:noProof/>
          </w:rPr>
          <w:t>14.12</w:t>
        </w:r>
        <w:r>
          <w:rPr>
            <w:rFonts w:asciiTheme="minorHAnsi" w:eastAsiaTheme="minorEastAsia" w:hAnsiTheme="minorHAnsi"/>
            <w:noProof/>
            <w:color w:val="auto"/>
            <w:sz w:val="24"/>
            <w:szCs w:val="24"/>
            <w:lang w:eastAsia="nl-NL"/>
          </w:rPr>
          <w:tab/>
        </w:r>
        <w:r w:rsidRPr="00E00F99">
          <w:rPr>
            <w:rStyle w:val="Hyperlink"/>
            <w:noProof/>
          </w:rPr>
          <w:t>SLIMME KOELKAST (DEMO)</w:t>
        </w:r>
        <w:r>
          <w:rPr>
            <w:noProof/>
            <w:webHidden/>
          </w:rPr>
          <w:tab/>
        </w:r>
        <w:r>
          <w:rPr>
            <w:noProof/>
            <w:webHidden/>
          </w:rPr>
          <w:fldChar w:fldCharType="begin"/>
        </w:r>
        <w:r>
          <w:rPr>
            <w:noProof/>
            <w:webHidden/>
          </w:rPr>
          <w:instrText xml:space="preserve"> PAGEREF _Toc244245469 \h </w:instrText>
        </w:r>
        <w:r>
          <w:rPr>
            <w:noProof/>
            <w:webHidden/>
          </w:rPr>
        </w:r>
        <w:r>
          <w:rPr>
            <w:noProof/>
            <w:webHidden/>
          </w:rPr>
          <w:fldChar w:fldCharType="separate"/>
        </w:r>
        <w:r>
          <w:rPr>
            <w:noProof/>
            <w:webHidden/>
          </w:rPr>
          <w:t>263</w:t>
        </w:r>
        <w:r>
          <w:rPr>
            <w:noProof/>
            <w:webHidden/>
          </w:rPr>
          <w:fldChar w:fldCharType="end"/>
        </w:r>
      </w:hyperlink>
    </w:p>
    <w:p w14:paraId="6FE10F7D" w14:textId="64C6E90A" w:rsidR="00F85E25" w:rsidRDefault="00F85E25">
      <w:pPr>
        <w:pStyle w:val="Inhopg2"/>
        <w:tabs>
          <w:tab w:val="left" w:pos="1200"/>
          <w:tab w:val="right" w:leader="dot" w:pos="9628"/>
        </w:tabs>
        <w:rPr>
          <w:rFonts w:asciiTheme="minorHAnsi" w:eastAsiaTheme="minorEastAsia" w:hAnsiTheme="minorHAnsi"/>
          <w:noProof/>
          <w:color w:val="auto"/>
          <w:sz w:val="24"/>
          <w:szCs w:val="24"/>
          <w:lang w:eastAsia="nl-NL"/>
        </w:rPr>
      </w:pPr>
      <w:hyperlink w:anchor="_Toc244245470" w:history="1">
        <w:r w:rsidRPr="00E00F99">
          <w:rPr>
            <w:rStyle w:val="Hyperlink"/>
            <w:noProof/>
          </w:rPr>
          <w:t>14.13</w:t>
        </w:r>
        <w:r>
          <w:rPr>
            <w:rFonts w:asciiTheme="minorHAnsi" w:eastAsiaTheme="minorEastAsia" w:hAnsiTheme="minorHAnsi"/>
            <w:noProof/>
            <w:color w:val="auto"/>
            <w:sz w:val="24"/>
            <w:szCs w:val="24"/>
            <w:lang w:eastAsia="nl-NL"/>
          </w:rPr>
          <w:tab/>
        </w:r>
        <w:r w:rsidRPr="00E00F99">
          <w:rPr>
            <w:rStyle w:val="Hyperlink"/>
            <w:noProof/>
          </w:rPr>
          <w:t>SYNCHRONISATIE MET AFAS (PRODUCTIE, ONTWERP)</w:t>
        </w:r>
        <w:r>
          <w:rPr>
            <w:noProof/>
            <w:webHidden/>
          </w:rPr>
          <w:tab/>
        </w:r>
        <w:r>
          <w:rPr>
            <w:noProof/>
            <w:webHidden/>
          </w:rPr>
          <w:fldChar w:fldCharType="begin"/>
        </w:r>
        <w:r>
          <w:rPr>
            <w:noProof/>
            <w:webHidden/>
          </w:rPr>
          <w:instrText xml:space="preserve"> PAGEREF _Toc244245470 \h </w:instrText>
        </w:r>
        <w:r>
          <w:rPr>
            <w:noProof/>
            <w:webHidden/>
          </w:rPr>
        </w:r>
        <w:r>
          <w:rPr>
            <w:noProof/>
            <w:webHidden/>
          </w:rPr>
          <w:fldChar w:fldCharType="separate"/>
        </w:r>
        <w:r>
          <w:rPr>
            <w:noProof/>
            <w:webHidden/>
          </w:rPr>
          <w:t>264</w:t>
        </w:r>
        <w:r>
          <w:rPr>
            <w:noProof/>
            <w:webHidden/>
          </w:rPr>
          <w:fldChar w:fldCharType="end"/>
        </w:r>
      </w:hyperlink>
    </w:p>
    <w:p w14:paraId="281C2938" w14:textId="61D43898"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71" w:history="1">
        <w:r w:rsidRPr="00E00F99">
          <w:rPr>
            <w:rStyle w:val="Hyperlink"/>
            <w:noProof/>
          </w:rPr>
          <w:t>15.</w:t>
        </w:r>
        <w:r>
          <w:rPr>
            <w:rFonts w:asciiTheme="minorHAnsi" w:eastAsiaTheme="minorEastAsia" w:hAnsiTheme="minorHAnsi"/>
            <w:noProof/>
            <w:color w:val="auto"/>
            <w:sz w:val="24"/>
            <w:szCs w:val="24"/>
            <w:lang w:eastAsia="nl-NL"/>
          </w:rPr>
          <w:tab/>
        </w:r>
        <w:r w:rsidRPr="00E00F99">
          <w:rPr>
            <w:rStyle w:val="Hyperlink"/>
            <w:noProof/>
          </w:rPr>
          <w:t>ACCEPTATIECRITERIA EN TESTSCENARIO'S.</w:t>
        </w:r>
        <w:r>
          <w:rPr>
            <w:noProof/>
            <w:webHidden/>
          </w:rPr>
          <w:tab/>
        </w:r>
        <w:r>
          <w:rPr>
            <w:noProof/>
            <w:webHidden/>
          </w:rPr>
          <w:fldChar w:fldCharType="begin"/>
        </w:r>
        <w:r>
          <w:rPr>
            <w:noProof/>
            <w:webHidden/>
          </w:rPr>
          <w:instrText xml:space="preserve"> PAGEREF _Toc244245471 \h </w:instrText>
        </w:r>
        <w:r>
          <w:rPr>
            <w:noProof/>
            <w:webHidden/>
          </w:rPr>
        </w:r>
        <w:r>
          <w:rPr>
            <w:noProof/>
            <w:webHidden/>
          </w:rPr>
          <w:fldChar w:fldCharType="separate"/>
        </w:r>
        <w:r>
          <w:rPr>
            <w:noProof/>
            <w:webHidden/>
          </w:rPr>
          <w:t>265</w:t>
        </w:r>
        <w:r>
          <w:rPr>
            <w:noProof/>
            <w:webHidden/>
          </w:rPr>
          <w:fldChar w:fldCharType="end"/>
        </w:r>
      </w:hyperlink>
    </w:p>
    <w:p w14:paraId="5B661818" w14:textId="069C3D97"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2" w:history="1">
        <w:r w:rsidRPr="00E00F99">
          <w:rPr>
            <w:rStyle w:val="Hyperlink"/>
            <w:noProof/>
          </w:rPr>
          <w:t>15.1</w:t>
        </w:r>
        <w:r>
          <w:rPr>
            <w:rFonts w:asciiTheme="minorHAnsi" w:eastAsiaTheme="minorEastAsia" w:hAnsiTheme="minorHAnsi"/>
            <w:noProof/>
            <w:color w:val="auto"/>
            <w:sz w:val="24"/>
            <w:szCs w:val="24"/>
            <w:lang w:eastAsia="nl-NL"/>
          </w:rPr>
          <w:tab/>
        </w:r>
        <w:r w:rsidRPr="00E00F99">
          <w:rPr>
            <w:rStyle w:val="Hyperlink"/>
            <w:noProof/>
          </w:rPr>
          <w:t>TESTSTRATEGIE</w:t>
        </w:r>
        <w:r>
          <w:rPr>
            <w:noProof/>
            <w:webHidden/>
          </w:rPr>
          <w:tab/>
        </w:r>
        <w:r>
          <w:rPr>
            <w:noProof/>
            <w:webHidden/>
          </w:rPr>
          <w:fldChar w:fldCharType="begin"/>
        </w:r>
        <w:r>
          <w:rPr>
            <w:noProof/>
            <w:webHidden/>
          </w:rPr>
          <w:instrText xml:space="preserve"> PAGEREF _Toc244245472 \h </w:instrText>
        </w:r>
        <w:r>
          <w:rPr>
            <w:noProof/>
            <w:webHidden/>
          </w:rPr>
        </w:r>
        <w:r>
          <w:rPr>
            <w:noProof/>
            <w:webHidden/>
          </w:rPr>
          <w:fldChar w:fldCharType="separate"/>
        </w:r>
        <w:r>
          <w:rPr>
            <w:noProof/>
            <w:webHidden/>
          </w:rPr>
          <w:t>265</w:t>
        </w:r>
        <w:r>
          <w:rPr>
            <w:noProof/>
            <w:webHidden/>
          </w:rPr>
          <w:fldChar w:fldCharType="end"/>
        </w:r>
      </w:hyperlink>
    </w:p>
    <w:p w14:paraId="76B726E2" w14:textId="41867E47"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3" w:history="1">
        <w:r w:rsidRPr="00E00F99">
          <w:rPr>
            <w:rStyle w:val="Hyperlink"/>
            <w:noProof/>
          </w:rPr>
          <w:t>15.2</w:t>
        </w:r>
        <w:r>
          <w:rPr>
            <w:rFonts w:asciiTheme="minorHAnsi" w:eastAsiaTheme="minorEastAsia" w:hAnsiTheme="minorHAnsi"/>
            <w:noProof/>
            <w:color w:val="auto"/>
            <w:sz w:val="24"/>
            <w:szCs w:val="24"/>
            <w:lang w:eastAsia="nl-NL"/>
          </w:rPr>
          <w:tab/>
        </w:r>
        <w:r w:rsidRPr="00E00F99">
          <w:rPr>
            <w:rStyle w:val="Hyperlink"/>
            <w:noProof/>
          </w:rPr>
          <w:t>TESTPLAN HERKENNINGSNAUWKEURIGHEID (DEMO)</w:t>
        </w:r>
        <w:r>
          <w:rPr>
            <w:noProof/>
            <w:webHidden/>
          </w:rPr>
          <w:tab/>
        </w:r>
        <w:r>
          <w:rPr>
            <w:noProof/>
            <w:webHidden/>
          </w:rPr>
          <w:fldChar w:fldCharType="begin"/>
        </w:r>
        <w:r>
          <w:rPr>
            <w:noProof/>
            <w:webHidden/>
          </w:rPr>
          <w:instrText xml:space="preserve"> PAGEREF _Toc244245473 \h </w:instrText>
        </w:r>
        <w:r>
          <w:rPr>
            <w:noProof/>
            <w:webHidden/>
          </w:rPr>
        </w:r>
        <w:r>
          <w:rPr>
            <w:noProof/>
            <w:webHidden/>
          </w:rPr>
          <w:fldChar w:fldCharType="separate"/>
        </w:r>
        <w:r>
          <w:rPr>
            <w:noProof/>
            <w:webHidden/>
          </w:rPr>
          <w:t>267</w:t>
        </w:r>
        <w:r>
          <w:rPr>
            <w:noProof/>
            <w:webHidden/>
          </w:rPr>
          <w:fldChar w:fldCharType="end"/>
        </w:r>
      </w:hyperlink>
    </w:p>
    <w:p w14:paraId="6B5BA7F5" w14:textId="2C67CBB8"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4" w:history="1">
        <w:r w:rsidRPr="00E00F99">
          <w:rPr>
            <w:rStyle w:val="Hyperlink"/>
            <w:noProof/>
          </w:rPr>
          <w:t>15.3</w:t>
        </w:r>
        <w:r>
          <w:rPr>
            <w:rFonts w:asciiTheme="minorHAnsi" w:eastAsiaTheme="minorEastAsia" w:hAnsiTheme="minorHAnsi"/>
            <w:noProof/>
            <w:color w:val="auto"/>
            <w:sz w:val="24"/>
            <w:szCs w:val="24"/>
            <w:lang w:eastAsia="nl-NL"/>
          </w:rPr>
          <w:tab/>
        </w:r>
        <w:r w:rsidRPr="00E00F99">
          <w:rPr>
            <w:rStyle w:val="Hyperlink"/>
            <w:noProof/>
          </w:rPr>
          <w:t>TESTPLAN PASJESLEZER (HANDMATIG)</w:t>
        </w:r>
        <w:r>
          <w:rPr>
            <w:noProof/>
            <w:webHidden/>
          </w:rPr>
          <w:tab/>
        </w:r>
        <w:r>
          <w:rPr>
            <w:noProof/>
            <w:webHidden/>
          </w:rPr>
          <w:fldChar w:fldCharType="begin"/>
        </w:r>
        <w:r>
          <w:rPr>
            <w:noProof/>
            <w:webHidden/>
          </w:rPr>
          <w:instrText xml:space="preserve"> PAGEREF _Toc244245474 \h </w:instrText>
        </w:r>
        <w:r>
          <w:rPr>
            <w:noProof/>
            <w:webHidden/>
          </w:rPr>
        </w:r>
        <w:r>
          <w:rPr>
            <w:noProof/>
            <w:webHidden/>
          </w:rPr>
          <w:fldChar w:fldCharType="separate"/>
        </w:r>
        <w:r>
          <w:rPr>
            <w:noProof/>
            <w:webHidden/>
          </w:rPr>
          <w:t>269</w:t>
        </w:r>
        <w:r>
          <w:rPr>
            <w:noProof/>
            <w:webHidden/>
          </w:rPr>
          <w:fldChar w:fldCharType="end"/>
        </w:r>
      </w:hyperlink>
    </w:p>
    <w:p w14:paraId="36474596" w14:textId="68D1D18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5" w:history="1">
        <w:r w:rsidRPr="00E00F99">
          <w:rPr>
            <w:rStyle w:val="Hyperlink"/>
            <w:noProof/>
          </w:rPr>
          <w:t>15.4</w:t>
        </w:r>
        <w:r>
          <w:rPr>
            <w:rFonts w:asciiTheme="minorHAnsi" w:eastAsiaTheme="minorEastAsia" w:hAnsiTheme="minorHAnsi"/>
            <w:noProof/>
            <w:color w:val="auto"/>
            <w:sz w:val="24"/>
            <w:szCs w:val="24"/>
            <w:lang w:eastAsia="nl-NL"/>
          </w:rPr>
          <w:tab/>
        </w:r>
        <w:r w:rsidRPr="00E00F99">
          <w:rPr>
            <w:rStyle w:val="Hyperlink"/>
            <w:noProof/>
          </w:rPr>
          <w:t>ACCEPTATIECRITERIA</w:t>
        </w:r>
        <w:r>
          <w:rPr>
            <w:noProof/>
            <w:webHidden/>
          </w:rPr>
          <w:tab/>
        </w:r>
        <w:r>
          <w:rPr>
            <w:noProof/>
            <w:webHidden/>
          </w:rPr>
          <w:fldChar w:fldCharType="begin"/>
        </w:r>
        <w:r>
          <w:rPr>
            <w:noProof/>
            <w:webHidden/>
          </w:rPr>
          <w:instrText xml:space="preserve"> PAGEREF _Toc244245475 \h </w:instrText>
        </w:r>
        <w:r>
          <w:rPr>
            <w:noProof/>
            <w:webHidden/>
          </w:rPr>
        </w:r>
        <w:r>
          <w:rPr>
            <w:noProof/>
            <w:webHidden/>
          </w:rPr>
          <w:fldChar w:fldCharType="separate"/>
        </w:r>
        <w:r>
          <w:rPr>
            <w:noProof/>
            <w:webHidden/>
          </w:rPr>
          <w:t>270</w:t>
        </w:r>
        <w:r>
          <w:rPr>
            <w:noProof/>
            <w:webHidden/>
          </w:rPr>
          <w:fldChar w:fldCharType="end"/>
        </w:r>
      </w:hyperlink>
    </w:p>
    <w:p w14:paraId="67454E67" w14:textId="33E79061"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6" w:history="1">
        <w:r w:rsidRPr="00E00F99">
          <w:rPr>
            <w:rStyle w:val="Hyperlink"/>
            <w:noProof/>
          </w:rPr>
          <w:t>15.5</w:t>
        </w:r>
        <w:r>
          <w:rPr>
            <w:rFonts w:asciiTheme="minorHAnsi" w:eastAsiaTheme="minorEastAsia" w:hAnsiTheme="minorHAnsi"/>
            <w:noProof/>
            <w:color w:val="auto"/>
            <w:sz w:val="24"/>
            <w:szCs w:val="24"/>
            <w:lang w:eastAsia="nl-NL"/>
          </w:rPr>
          <w:tab/>
        </w:r>
        <w:r w:rsidRPr="00E00F99">
          <w:rPr>
            <w:rStyle w:val="Hyperlink"/>
            <w:noProof/>
          </w:rPr>
          <w:t>TESTVERSLAG ACCEPTATIETESTS</w:t>
        </w:r>
        <w:r>
          <w:rPr>
            <w:noProof/>
            <w:webHidden/>
          </w:rPr>
          <w:tab/>
        </w:r>
        <w:r>
          <w:rPr>
            <w:noProof/>
            <w:webHidden/>
          </w:rPr>
          <w:fldChar w:fldCharType="begin"/>
        </w:r>
        <w:r>
          <w:rPr>
            <w:noProof/>
            <w:webHidden/>
          </w:rPr>
          <w:instrText xml:space="preserve"> PAGEREF _Toc244245476 \h </w:instrText>
        </w:r>
        <w:r>
          <w:rPr>
            <w:noProof/>
            <w:webHidden/>
          </w:rPr>
        </w:r>
        <w:r>
          <w:rPr>
            <w:noProof/>
            <w:webHidden/>
          </w:rPr>
          <w:fldChar w:fldCharType="separate"/>
        </w:r>
        <w:r>
          <w:rPr>
            <w:noProof/>
            <w:webHidden/>
          </w:rPr>
          <w:t>282</w:t>
        </w:r>
        <w:r>
          <w:rPr>
            <w:noProof/>
            <w:webHidden/>
          </w:rPr>
          <w:fldChar w:fldCharType="end"/>
        </w:r>
      </w:hyperlink>
    </w:p>
    <w:p w14:paraId="68DDA71F" w14:textId="282E767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7" w:history="1">
        <w:r w:rsidRPr="00E00F99">
          <w:rPr>
            <w:rStyle w:val="Hyperlink"/>
            <w:noProof/>
          </w:rPr>
          <w:t>15.6</w:t>
        </w:r>
        <w:r>
          <w:rPr>
            <w:rFonts w:asciiTheme="minorHAnsi" w:eastAsiaTheme="minorEastAsia" w:hAnsiTheme="minorHAnsi"/>
            <w:noProof/>
            <w:color w:val="auto"/>
            <w:sz w:val="24"/>
            <w:szCs w:val="24"/>
            <w:lang w:eastAsia="nl-NL"/>
          </w:rPr>
          <w:tab/>
        </w:r>
        <w:r w:rsidRPr="00E00F99">
          <w:rPr>
            <w:rStyle w:val="Hyperlink"/>
            <w:noProof/>
          </w:rPr>
          <w:t>UNIT TESTS</w:t>
        </w:r>
        <w:r>
          <w:rPr>
            <w:noProof/>
            <w:webHidden/>
          </w:rPr>
          <w:tab/>
        </w:r>
        <w:r>
          <w:rPr>
            <w:noProof/>
            <w:webHidden/>
          </w:rPr>
          <w:fldChar w:fldCharType="begin"/>
        </w:r>
        <w:r>
          <w:rPr>
            <w:noProof/>
            <w:webHidden/>
          </w:rPr>
          <w:instrText xml:space="preserve"> PAGEREF _Toc244245477 \h </w:instrText>
        </w:r>
        <w:r>
          <w:rPr>
            <w:noProof/>
            <w:webHidden/>
          </w:rPr>
        </w:r>
        <w:r>
          <w:rPr>
            <w:noProof/>
            <w:webHidden/>
          </w:rPr>
          <w:fldChar w:fldCharType="separate"/>
        </w:r>
        <w:r>
          <w:rPr>
            <w:noProof/>
            <w:webHidden/>
          </w:rPr>
          <w:t>287</w:t>
        </w:r>
        <w:r>
          <w:rPr>
            <w:noProof/>
            <w:webHidden/>
          </w:rPr>
          <w:fldChar w:fldCharType="end"/>
        </w:r>
      </w:hyperlink>
    </w:p>
    <w:p w14:paraId="1A614B12" w14:textId="5D3C6B23"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78" w:history="1">
        <w:r w:rsidRPr="00E00F99">
          <w:rPr>
            <w:rStyle w:val="Hyperlink"/>
            <w:noProof/>
          </w:rPr>
          <w:t>16.</w:t>
        </w:r>
        <w:r>
          <w:rPr>
            <w:rFonts w:asciiTheme="minorHAnsi" w:eastAsiaTheme="minorEastAsia" w:hAnsiTheme="minorHAnsi"/>
            <w:noProof/>
            <w:color w:val="auto"/>
            <w:sz w:val="24"/>
            <w:szCs w:val="24"/>
            <w:lang w:eastAsia="nl-NL"/>
          </w:rPr>
          <w:tab/>
        </w:r>
        <w:r w:rsidRPr="00E00F99">
          <w:rPr>
            <w:rStyle w:val="Hyperlink"/>
            <w:noProof/>
          </w:rPr>
          <w:t>ONDERHOUD EN TOEKOMST.</w:t>
        </w:r>
        <w:r>
          <w:rPr>
            <w:noProof/>
            <w:webHidden/>
          </w:rPr>
          <w:tab/>
        </w:r>
        <w:r>
          <w:rPr>
            <w:noProof/>
            <w:webHidden/>
          </w:rPr>
          <w:fldChar w:fldCharType="begin"/>
        </w:r>
        <w:r>
          <w:rPr>
            <w:noProof/>
            <w:webHidden/>
          </w:rPr>
          <w:instrText xml:space="preserve"> PAGEREF _Toc244245478 \h </w:instrText>
        </w:r>
        <w:r>
          <w:rPr>
            <w:noProof/>
            <w:webHidden/>
          </w:rPr>
        </w:r>
        <w:r>
          <w:rPr>
            <w:noProof/>
            <w:webHidden/>
          </w:rPr>
          <w:fldChar w:fldCharType="separate"/>
        </w:r>
        <w:r>
          <w:rPr>
            <w:noProof/>
            <w:webHidden/>
          </w:rPr>
          <w:t>297</w:t>
        </w:r>
        <w:r>
          <w:rPr>
            <w:noProof/>
            <w:webHidden/>
          </w:rPr>
          <w:fldChar w:fldCharType="end"/>
        </w:r>
      </w:hyperlink>
    </w:p>
    <w:p w14:paraId="2189C037" w14:textId="4668C09A"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79" w:history="1">
        <w:r w:rsidRPr="00E00F99">
          <w:rPr>
            <w:rStyle w:val="Hyperlink"/>
            <w:noProof/>
          </w:rPr>
          <w:t>16.1</w:t>
        </w:r>
        <w:r>
          <w:rPr>
            <w:rFonts w:asciiTheme="minorHAnsi" w:eastAsiaTheme="minorEastAsia" w:hAnsiTheme="minorHAnsi"/>
            <w:noProof/>
            <w:color w:val="auto"/>
            <w:sz w:val="24"/>
            <w:szCs w:val="24"/>
            <w:lang w:eastAsia="nl-NL"/>
          </w:rPr>
          <w:tab/>
        </w:r>
        <w:r w:rsidRPr="00E00F99">
          <w:rPr>
            <w:rStyle w:val="Hyperlink"/>
            <w:noProof/>
          </w:rPr>
          <w:t>WERKWIJZE BIJ EEN WIJZIGING VAN HET DATAMODEL</w:t>
        </w:r>
        <w:r>
          <w:rPr>
            <w:noProof/>
            <w:webHidden/>
          </w:rPr>
          <w:tab/>
        </w:r>
        <w:r>
          <w:rPr>
            <w:noProof/>
            <w:webHidden/>
          </w:rPr>
          <w:fldChar w:fldCharType="begin"/>
        </w:r>
        <w:r>
          <w:rPr>
            <w:noProof/>
            <w:webHidden/>
          </w:rPr>
          <w:instrText xml:space="preserve"> PAGEREF _Toc244245479 \h </w:instrText>
        </w:r>
        <w:r>
          <w:rPr>
            <w:noProof/>
            <w:webHidden/>
          </w:rPr>
        </w:r>
        <w:r>
          <w:rPr>
            <w:noProof/>
            <w:webHidden/>
          </w:rPr>
          <w:fldChar w:fldCharType="separate"/>
        </w:r>
        <w:r>
          <w:rPr>
            <w:noProof/>
            <w:webHidden/>
          </w:rPr>
          <w:t>297</w:t>
        </w:r>
        <w:r>
          <w:rPr>
            <w:noProof/>
            <w:webHidden/>
          </w:rPr>
          <w:fldChar w:fldCharType="end"/>
        </w:r>
      </w:hyperlink>
    </w:p>
    <w:p w14:paraId="3C9FCD2E" w14:textId="28765FF0"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80" w:history="1">
        <w:r w:rsidRPr="00E00F99">
          <w:rPr>
            <w:rStyle w:val="Hyperlink"/>
            <w:noProof/>
          </w:rPr>
          <w:t>16.2</w:t>
        </w:r>
        <w:r>
          <w:rPr>
            <w:rFonts w:asciiTheme="minorHAnsi" w:eastAsiaTheme="minorEastAsia" w:hAnsiTheme="minorHAnsi"/>
            <w:noProof/>
            <w:color w:val="auto"/>
            <w:sz w:val="24"/>
            <w:szCs w:val="24"/>
            <w:lang w:eastAsia="nl-NL"/>
          </w:rPr>
          <w:tab/>
        </w:r>
        <w:r w:rsidRPr="00E00F99">
          <w:rPr>
            <w:rStyle w:val="Hyperlink"/>
            <w:noProof/>
          </w:rPr>
          <w:t>INSTALLATIE EN DEPLOYMENT</w:t>
        </w:r>
        <w:r>
          <w:rPr>
            <w:noProof/>
            <w:webHidden/>
          </w:rPr>
          <w:tab/>
        </w:r>
        <w:r>
          <w:rPr>
            <w:noProof/>
            <w:webHidden/>
          </w:rPr>
          <w:fldChar w:fldCharType="begin"/>
        </w:r>
        <w:r>
          <w:rPr>
            <w:noProof/>
            <w:webHidden/>
          </w:rPr>
          <w:instrText xml:space="preserve"> PAGEREF _Toc244245480 \h </w:instrText>
        </w:r>
        <w:r>
          <w:rPr>
            <w:noProof/>
            <w:webHidden/>
          </w:rPr>
        </w:r>
        <w:r>
          <w:rPr>
            <w:noProof/>
            <w:webHidden/>
          </w:rPr>
          <w:fldChar w:fldCharType="separate"/>
        </w:r>
        <w:r>
          <w:rPr>
            <w:noProof/>
            <w:webHidden/>
          </w:rPr>
          <w:t>298</w:t>
        </w:r>
        <w:r>
          <w:rPr>
            <w:noProof/>
            <w:webHidden/>
          </w:rPr>
          <w:fldChar w:fldCharType="end"/>
        </w:r>
      </w:hyperlink>
    </w:p>
    <w:p w14:paraId="598F3753" w14:textId="41CFC5A6"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81" w:history="1">
        <w:r w:rsidRPr="00E00F99">
          <w:rPr>
            <w:rStyle w:val="Hyperlink"/>
            <w:noProof/>
          </w:rPr>
          <w:t>16.3</w:t>
        </w:r>
        <w:r>
          <w:rPr>
            <w:rFonts w:asciiTheme="minorHAnsi" w:eastAsiaTheme="minorEastAsia" w:hAnsiTheme="minorHAnsi"/>
            <w:noProof/>
            <w:color w:val="auto"/>
            <w:sz w:val="24"/>
            <w:szCs w:val="24"/>
            <w:lang w:eastAsia="nl-NL"/>
          </w:rPr>
          <w:tab/>
        </w:r>
        <w:r w:rsidRPr="00E00F99">
          <w:rPr>
            <w:rStyle w:val="Hyperlink"/>
            <w:noProof/>
          </w:rPr>
          <w:t>VERSIEBEHEER</w:t>
        </w:r>
        <w:r>
          <w:rPr>
            <w:noProof/>
            <w:webHidden/>
          </w:rPr>
          <w:tab/>
        </w:r>
        <w:r>
          <w:rPr>
            <w:noProof/>
            <w:webHidden/>
          </w:rPr>
          <w:fldChar w:fldCharType="begin"/>
        </w:r>
        <w:r>
          <w:rPr>
            <w:noProof/>
            <w:webHidden/>
          </w:rPr>
          <w:instrText xml:space="preserve"> PAGEREF _Toc244245481 \h </w:instrText>
        </w:r>
        <w:r>
          <w:rPr>
            <w:noProof/>
            <w:webHidden/>
          </w:rPr>
        </w:r>
        <w:r>
          <w:rPr>
            <w:noProof/>
            <w:webHidden/>
          </w:rPr>
          <w:fldChar w:fldCharType="separate"/>
        </w:r>
        <w:r>
          <w:rPr>
            <w:noProof/>
            <w:webHidden/>
          </w:rPr>
          <w:t>298</w:t>
        </w:r>
        <w:r>
          <w:rPr>
            <w:noProof/>
            <w:webHidden/>
          </w:rPr>
          <w:fldChar w:fldCharType="end"/>
        </w:r>
      </w:hyperlink>
    </w:p>
    <w:p w14:paraId="664A4E48" w14:textId="1F62802E"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82" w:history="1">
        <w:r w:rsidRPr="00E00F99">
          <w:rPr>
            <w:rStyle w:val="Hyperlink"/>
            <w:noProof/>
          </w:rPr>
          <w:t>16.4</w:t>
        </w:r>
        <w:r>
          <w:rPr>
            <w:rFonts w:asciiTheme="minorHAnsi" w:eastAsiaTheme="minorEastAsia" w:hAnsiTheme="minorHAnsi"/>
            <w:noProof/>
            <w:color w:val="auto"/>
            <w:sz w:val="24"/>
            <w:szCs w:val="24"/>
            <w:lang w:eastAsia="nl-NL"/>
          </w:rPr>
          <w:tab/>
        </w:r>
        <w:r w:rsidRPr="00E00F99">
          <w:rPr>
            <w:rStyle w:val="Hyperlink"/>
            <w:noProof/>
          </w:rPr>
          <w:t>BEKENDE BEPERKINGEN EN OPEN PUNTEN</w:t>
        </w:r>
        <w:r>
          <w:rPr>
            <w:noProof/>
            <w:webHidden/>
          </w:rPr>
          <w:tab/>
        </w:r>
        <w:r>
          <w:rPr>
            <w:noProof/>
            <w:webHidden/>
          </w:rPr>
          <w:fldChar w:fldCharType="begin"/>
        </w:r>
        <w:r>
          <w:rPr>
            <w:noProof/>
            <w:webHidden/>
          </w:rPr>
          <w:instrText xml:space="preserve"> PAGEREF _Toc244245482 \h </w:instrText>
        </w:r>
        <w:r>
          <w:rPr>
            <w:noProof/>
            <w:webHidden/>
          </w:rPr>
        </w:r>
        <w:r>
          <w:rPr>
            <w:noProof/>
            <w:webHidden/>
          </w:rPr>
          <w:fldChar w:fldCharType="separate"/>
        </w:r>
        <w:r>
          <w:rPr>
            <w:noProof/>
            <w:webHidden/>
          </w:rPr>
          <w:t>299</w:t>
        </w:r>
        <w:r>
          <w:rPr>
            <w:noProof/>
            <w:webHidden/>
          </w:rPr>
          <w:fldChar w:fldCharType="end"/>
        </w:r>
      </w:hyperlink>
    </w:p>
    <w:p w14:paraId="4BAA05E9" w14:textId="3B1C471F" w:rsidR="00F85E25" w:rsidRDefault="00F85E25">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245483" w:history="1">
        <w:r w:rsidRPr="00E00F99">
          <w:rPr>
            <w:rStyle w:val="Hyperlink"/>
            <w:noProof/>
          </w:rPr>
          <w:t>16.5</w:t>
        </w:r>
        <w:r>
          <w:rPr>
            <w:rFonts w:asciiTheme="minorHAnsi" w:eastAsiaTheme="minorEastAsia" w:hAnsiTheme="minorHAnsi"/>
            <w:noProof/>
            <w:color w:val="auto"/>
            <w:sz w:val="24"/>
            <w:szCs w:val="24"/>
            <w:lang w:eastAsia="nl-NL"/>
          </w:rPr>
          <w:tab/>
        </w:r>
        <w:r w:rsidRPr="00E00F99">
          <w:rPr>
            <w:rStyle w:val="Hyperlink"/>
            <w:noProof/>
          </w:rPr>
          <w:t>TOEKOMSTIGE UITBREIDINGEN</w:t>
        </w:r>
        <w:r>
          <w:rPr>
            <w:noProof/>
            <w:webHidden/>
          </w:rPr>
          <w:tab/>
        </w:r>
        <w:r>
          <w:rPr>
            <w:noProof/>
            <w:webHidden/>
          </w:rPr>
          <w:fldChar w:fldCharType="begin"/>
        </w:r>
        <w:r>
          <w:rPr>
            <w:noProof/>
            <w:webHidden/>
          </w:rPr>
          <w:instrText xml:space="preserve"> PAGEREF _Toc244245483 \h </w:instrText>
        </w:r>
        <w:r>
          <w:rPr>
            <w:noProof/>
            <w:webHidden/>
          </w:rPr>
        </w:r>
        <w:r>
          <w:rPr>
            <w:noProof/>
            <w:webHidden/>
          </w:rPr>
          <w:fldChar w:fldCharType="separate"/>
        </w:r>
        <w:r>
          <w:rPr>
            <w:noProof/>
            <w:webHidden/>
          </w:rPr>
          <w:t>301</w:t>
        </w:r>
        <w:r>
          <w:rPr>
            <w:noProof/>
            <w:webHidden/>
          </w:rPr>
          <w:fldChar w:fldCharType="end"/>
        </w:r>
      </w:hyperlink>
    </w:p>
    <w:p w14:paraId="54B188BF" w14:textId="4AC5260D" w:rsidR="00F85E25" w:rsidRDefault="00F85E25">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245484" w:history="1">
        <w:r w:rsidRPr="00E00F99">
          <w:rPr>
            <w:rStyle w:val="Hyperlink"/>
            <w:noProof/>
          </w:rPr>
          <w:t>17.</w:t>
        </w:r>
        <w:r>
          <w:rPr>
            <w:rFonts w:asciiTheme="minorHAnsi" w:eastAsiaTheme="minorEastAsia" w:hAnsiTheme="minorHAnsi"/>
            <w:noProof/>
            <w:color w:val="auto"/>
            <w:sz w:val="24"/>
            <w:szCs w:val="24"/>
            <w:lang w:eastAsia="nl-NL"/>
          </w:rPr>
          <w:tab/>
        </w:r>
        <w:r w:rsidRPr="00E00F99">
          <w:rPr>
            <w:rStyle w:val="Hyperlink"/>
            <w:noProof/>
          </w:rPr>
          <w:t>BRONNEN.</w:t>
        </w:r>
        <w:r>
          <w:rPr>
            <w:noProof/>
            <w:webHidden/>
          </w:rPr>
          <w:tab/>
        </w:r>
        <w:r>
          <w:rPr>
            <w:noProof/>
            <w:webHidden/>
          </w:rPr>
          <w:fldChar w:fldCharType="begin"/>
        </w:r>
        <w:r>
          <w:rPr>
            <w:noProof/>
            <w:webHidden/>
          </w:rPr>
          <w:instrText xml:space="preserve"> PAGEREF _Toc244245484 \h </w:instrText>
        </w:r>
        <w:r>
          <w:rPr>
            <w:noProof/>
            <w:webHidden/>
          </w:rPr>
        </w:r>
        <w:r>
          <w:rPr>
            <w:noProof/>
            <w:webHidden/>
          </w:rPr>
          <w:fldChar w:fldCharType="separate"/>
        </w:r>
        <w:r>
          <w:rPr>
            <w:noProof/>
            <w:webHidden/>
          </w:rPr>
          <w:t>303</w:t>
        </w:r>
        <w:r>
          <w:rPr>
            <w:noProof/>
            <w:webHidden/>
          </w:rPr>
          <w:fldChar w:fldCharType="end"/>
        </w:r>
      </w:hyperlink>
    </w:p>
    <w:p w14:paraId="39D7DDB4" w14:textId="3C16A9D5" w:rsidR="00F85E25" w:rsidRDefault="00F85E25">
      <w:pPr>
        <w:pStyle w:val="Inhopg1"/>
        <w:tabs>
          <w:tab w:val="right" w:leader="dot" w:pos="9628"/>
        </w:tabs>
        <w:rPr>
          <w:rFonts w:asciiTheme="minorHAnsi" w:eastAsiaTheme="minorEastAsia" w:hAnsiTheme="minorHAnsi"/>
          <w:noProof/>
          <w:color w:val="auto"/>
          <w:sz w:val="24"/>
          <w:szCs w:val="24"/>
          <w:lang w:eastAsia="nl-NL"/>
        </w:rPr>
      </w:pPr>
      <w:hyperlink w:anchor="_Toc244245485" w:history="1">
        <w:r w:rsidRPr="00E00F99">
          <w:rPr>
            <w:rStyle w:val="Hyperlink"/>
            <w:noProof/>
          </w:rPr>
          <w:t>BIJLAGE A: TRACEERBAARHEIDSMATRIX.</w:t>
        </w:r>
        <w:r>
          <w:rPr>
            <w:noProof/>
            <w:webHidden/>
          </w:rPr>
          <w:tab/>
        </w:r>
        <w:r>
          <w:rPr>
            <w:noProof/>
            <w:webHidden/>
          </w:rPr>
          <w:fldChar w:fldCharType="begin"/>
        </w:r>
        <w:r>
          <w:rPr>
            <w:noProof/>
            <w:webHidden/>
          </w:rPr>
          <w:instrText xml:space="preserve"> PAGEREF _Toc244245485 \h </w:instrText>
        </w:r>
        <w:r>
          <w:rPr>
            <w:noProof/>
            <w:webHidden/>
          </w:rPr>
        </w:r>
        <w:r>
          <w:rPr>
            <w:noProof/>
            <w:webHidden/>
          </w:rPr>
          <w:fldChar w:fldCharType="separate"/>
        </w:r>
        <w:r>
          <w:rPr>
            <w:noProof/>
            <w:webHidden/>
          </w:rPr>
          <w:t>307</w:t>
        </w:r>
        <w:r>
          <w:rPr>
            <w:noProof/>
            <w:webHidden/>
          </w:rPr>
          <w:fldChar w:fldCharType="end"/>
        </w:r>
      </w:hyperlink>
    </w:p>
    <w:p w14:paraId="296125D2" w14:textId="1E12846F" w:rsidR="00F85E25" w:rsidRDefault="00F85E25">
      <w:pPr>
        <w:pStyle w:val="Inhopg1"/>
        <w:tabs>
          <w:tab w:val="right" w:leader="dot" w:pos="9628"/>
        </w:tabs>
        <w:rPr>
          <w:rFonts w:asciiTheme="minorHAnsi" w:eastAsiaTheme="minorEastAsia" w:hAnsiTheme="minorHAnsi"/>
          <w:noProof/>
          <w:color w:val="auto"/>
          <w:sz w:val="24"/>
          <w:szCs w:val="24"/>
          <w:lang w:eastAsia="nl-NL"/>
        </w:rPr>
      </w:pPr>
      <w:hyperlink w:anchor="_Toc244245486" w:history="1">
        <w:r w:rsidRPr="00E00F99">
          <w:rPr>
            <w:rStyle w:val="Hyperlink"/>
            <w:noProof/>
          </w:rPr>
          <w:t>BIJLAGE B: ONDERZOEK NAAR EEN AFGESLOTEN KOELKAST OF KAST.</w:t>
        </w:r>
        <w:r>
          <w:rPr>
            <w:noProof/>
            <w:webHidden/>
          </w:rPr>
          <w:tab/>
        </w:r>
        <w:r>
          <w:rPr>
            <w:noProof/>
            <w:webHidden/>
          </w:rPr>
          <w:fldChar w:fldCharType="begin"/>
        </w:r>
        <w:r>
          <w:rPr>
            <w:noProof/>
            <w:webHidden/>
          </w:rPr>
          <w:instrText xml:space="preserve"> PAGEREF _Toc244245486 \h </w:instrText>
        </w:r>
        <w:r>
          <w:rPr>
            <w:noProof/>
            <w:webHidden/>
          </w:rPr>
        </w:r>
        <w:r>
          <w:rPr>
            <w:noProof/>
            <w:webHidden/>
          </w:rPr>
          <w:fldChar w:fldCharType="separate"/>
        </w:r>
        <w:r>
          <w:rPr>
            <w:noProof/>
            <w:webHidden/>
          </w:rPr>
          <w:t>311</w:t>
        </w:r>
        <w:r>
          <w:rPr>
            <w:noProof/>
            <w:webHidden/>
          </w:rPr>
          <w:fldChar w:fldCharType="end"/>
        </w:r>
      </w:hyperlink>
    </w:p>
    <w:p w14:paraId="0EF4C48E" w14:textId="1529BB3B"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87" w:history="1">
        <w:r w:rsidRPr="00E00F99">
          <w:rPr>
            <w:rStyle w:val="Hyperlink"/>
            <w:noProof/>
          </w:rPr>
          <w:t>AANLEIDING EN PROBLEEMSTELLING</w:t>
        </w:r>
        <w:r>
          <w:rPr>
            <w:noProof/>
            <w:webHidden/>
          </w:rPr>
          <w:tab/>
        </w:r>
        <w:r>
          <w:rPr>
            <w:noProof/>
            <w:webHidden/>
          </w:rPr>
          <w:fldChar w:fldCharType="begin"/>
        </w:r>
        <w:r>
          <w:rPr>
            <w:noProof/>
            <w:webHidden/>
          </w:rPr>
          <w:instrText xml:space="preserve"> PAGEREF _Toc244245487 \h </w:instrText>
        </w:r>
        <w:r>
          <w:rPr>
            <w:noProof/>
            <w:webHidden/>
          </w:rPr>
        </w:r>
        <w:r>
          <w:rPr>
            <w:noProof/>
            <w:webHidden/>
          </w:rPr>
          <w:fldChar w:fldCharType="separate"/>
        </w:r>
        <w:r>
          <w:rPr>
            <w:noProof/>
            <w:webHidden/>
          </w:rPr>
          <w:t>311</w:t>
        </w:r>
        <w:r>
          <w:rPr>
            <w:noProof/>
            <w:webHidden/>
          </w:rPr>
          <w:fldChar w:fldCharType="end"/>
        </w:r>
      </w:hyperlink>
    </w:p>
    <w:p w14:paraId="5F253834" w14:textId="18E113D5"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88" w:history="1">
        <w:r w:rsidRPr="00E00F99">
          <w:rPr>
            <w:rStyle w:val="Hyperlink"/>
            <w:noProof/>
          </w:rPr>
          <w:t>DEELVRAGEN</w:t>
        </w:r>
        <w:r>
          <w:rPr>
            <w:noProof/>
            <w:webHidden/>
          </w:rPr>
          <w:tab/>
        </w:r>
        <w:r>
          <w:rPr>
            <w:noProof/>
            <w:webHidden/>
          </w:rPr>
          <w:fldChar w:fldCharType="begin"/>
        </w:r>
        <w:r>
          <w:rPr>
            <w:noProof/>
            <w:webHidden/>
          </w:rPr>
          <w:instrText xml:space="preserve"> PAGEREF _Toc244245488 \h </w:instrText>
        </w:r>
        <w:r>
          <w:rPr>
            <w:noProof/>
            <w:webHidden/>
          </w:rPr>
        </w:r>
        <w:r>
          <w:rPr>
            <w:noProof/>
            <w:webHidden/>
          </w:rPr>
          <w:fldChar w:fldCharType="separate"/>
        </w:r>
        <w:r>
          <w:rPr>
            <w:noProof/>
            <w:webHidden/>
          </w:rPr>
          <w:t>311</w:t>
        </w:r>
        <w:r>
          <w:rPr>
            <w:noProof/>
            <w:webHidden/>
          </w:rPr>
          <w:fldChar w:fldCharType="end"/>
        </w:r>
      </w:hyperlink>
    </w:p>
    <w:p w14:paraId="31E9FAB5" w14:textId="7D75D31F"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89" w:history="1">
        <w:r w:rsidRPr="00E00F99">
          <w:rPr>
            <w:rStyle w:val="Hyperlink"/>
            <w:noProof/>
          </w:rPr>
          <w:t>ONDERZOEKSMETHODE</w:t>
        </w:r>
        <w:r>
          <w:rPr>
            <w:noProof/>
            <w:webHidden/>
          </w:rPr>
          <w:tab/>
        </w:r>
        <w:r>
          <w:rPr>
            <w:noProof/>
            <w:webHidden/>
          </w:rPr>
          <w:fldChar w:fldCharType="begin"/>
        </w:r>
        <w:r>
          <w:rPr>
            <w:noProof/>
            <w:webHidden/>
          </w:rPr>
          <w:instrText xml:space="preserve"> PAGEREF _Toc244245489 \h </w:instrText>
        </w:r>
        <w:r>
          <w:rPr>
            <w:noProof/>
            <w:webHidden/>
          </w:rPr>
        </w:r>
        <w:r>
          <w:rPr>
            <w:noProof/>
            <w:webHidden/>
          </w:rPr>
          <w:fldChar w:fldCharType="separate"/>
        </w:r>
        <w:r>
          <w:rPr>
            <w:noProof/>
            <w:webHidden/>
          </w:rPr>
          <w:t>311</w:t>
        </w:r>
        <w:r>
          <w:rPr>
            <w:noProof/>
            <w:webHidden/>
          </w:rPr>
          <w:fldChar w:fldCharType="end"/>
        </w:r>
      </w:hyperlink>
    </w:p>
    <w:p w14:paraId="7843C718" w14:textId="775E24DC"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0" w:history="1">
        <w:r w:rsidRPr="00E00F99">
          <w:rPr>
            <w:rStyle w:val="Hyperlink"/>
            <w:noProof/>
          </w:rPr>
          <w:t>EISEN EN BEOORDELINGSCRITERIA</w:t>
        </w:r>
        <w:r>
          <w:rPr>
            <w:noProof/>
            <w:webHidden/>
          </w:rPr>
          <w:tab/>
        </w:r>
        <w:r>
          <w:rPr>
            <w:noProof/>
            <w:webHidden/>
          </w:rPr>
          <w:fldChar w:fldCharType="begin"/>
        </w:r>
        <w:r>
          <w:rPr>
            <w:noProof/>
            <w:webHidden/>
          </w:rPr>
          <w:instrText xml:space="preserve"> PAGEREF _Toc244245490 \h </w:instrText>
        </w:r>
        <w:r>
          <w:rPr>
            <w:noProof/>
            <w:webHidden/>
          </w:rPr>
        </w:r>
        <w:r>
          <w:rPr>
            <w:noProof/>
            <w:webHidden/>
          </w:rPr>
          <w:fldChar w:fldCharType="separate"/>
        </w:r>
        <w:r>
          <w:rPr>
            <w:noProof/>
            <w:webHidden/>
          </w:rPr>
          <w:t>312</w:t>
        </w:r>
        <w:r>
          <w:rPr>
            <w:noProof/>
            <w:webHidden/>
          </w:rPr>
          <w:fldChar w:fldCharType="end"/>
        </w:r>
      </w:hyperlink>
    </w:p>
    <w:p w14:paraId="5B39DFA6" w14:textId="5F2206B0"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1" w:history="1">
        <w:r w:rsidRPr="00E00F99">
          <w:rPr>
            <w:rStyle w:val="Hyperlink"/>
            <w:noProof/>
          </w:rPr>
          <w:t>OPLOSSINGSRICHTINGEN</w:t>
        </w:r>
        <w:r>
          <w:rPr>
            <w:noProof/>
            <w:webHidden/>
          </w:rPr>
          <w:tab/>
        </w:r>
        <w:r>
          <w:rPr>
            <w:noProof/>
            <w:webHidden/>
          </w:rPr>
          <w:fldChar w:fldCharType="begin"/>
        </w:r>
        <w:r>
          <w:rPr>
            <w:noProof/>
            <w:webHidden/>
          </w:rPr>
          <w:instrText xml:space="preserve"> PAGEREF _Toc244245491 \h </w:instrText>
        </w:r>
        <w:r>
          <w:rPr>
            <w:noProof/>
            <w:webHidden/>
          </w:rPr>
        </w:r>
        <w:r>
          <w:rPr>
            <w:noProof/>
            <w:webHidden/>
          </w:rPr>
          <w:fldChar w:fldCharType="separate"/>
        </w:r>
        <w:r>
          <w:rPr>
            <w:noProof/>
            <w:webHidden/>
          </w:rPr>
          <w:t>312</w:t>
        </w:r>
        <w:r>
          <w:rPr>
            <w:noProof/>
            <w:webHidden/>
          </w:rPr>
          <w:fldChar w:fldCharType="end"/>
        </w:r>
      </w:hyperlink>
    </w:p>
    <w:p w14:paraId="5645CDED" w14:textId="190460ED"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2" w:history="1">
        <w:r w:rsidRPr="00E00F99">
          <w:rPr>
            <w:rStyle w:val="Hyperlink"/>
            <w:noProof/>
          </w:rPr>
          <w:t>AFWEGING</w:t>
        </w:r>
        <w:r>
          <w:rPr>
            <w:noProof/>
            <w:webHidden/>
          </w:rPr>
          <w:tab/>
        </w:r>
        <w:r>
          <w:rPr>
            <w:noProof/>
            <w:webHidden/>
          </w:rPr>
          <w:fldChar w:fldCharType="begin"/>
        </w:r>
        <w:r>
          <w:rPr>
            <w:noProof/>
            <w:webHidden/>
          </w:rPr>
          <w:instrText xml:space="preserve"> PAGEREF _Toc244245492 \h </w:instrText>
        </w:r>
        <w:r>
          <w:rPr>
            <w:noProof/>
            <w:webHidden/>
          </w:rPr>
        </w:r>
        <w:r>
          <w:rPr>
            <w:noProof/>
            <w:webHidden/>
          </w:rPr>
          <w:fldChar w:fldCharType="separate"/>
        </w:r>
        <w:r>
          <w:rPr>
            <w:noProof/>
            <w:webHidden/>
          </w:rPr>
          <w:t>314</w:t>
        </w:r>
        <w:r>
          <w:rPr>
            <w:noProof/>
            <w:webHidden/>
          </w:rPr>
          <w:fldChar w:fldCharType="end"/>
        </w:r>
      </w:hyperlink>
    </w:p>
    <w:p w14:paraId="4EF9E925" w14:textId="276A42AC"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3" w:history="1">
        <w:r w:rsidRPr="00E00F99">
          <w:rPr>
            <w:rStyle w:val="Hyperlink"/>
            <w:noProof/>
          </w:rPr>
          <w:t>ADVIES</w:t>
        </w:r>
        <w:r>
          <w:rPr>
            <w:noProof/>
            <w:webHidden/>
          </w:rPr>
          <w:tab/>
        </w:r>
        <w:r>
          <w:rPr>
            <w:noProof/>
            <w:webHidden/>
          </w:rPr>
          <w:fldChar w:fldCharType="begin"/>
        </w:r>
        <w:r>
          <w:rPr>
            <w:noProof/>
            <w:webHidden/>
          </w:rPr>
          <w:instrText xml:space="preserve"> PAGEREF _Toc244245493 \h </w:instrText>
        </w:r>
        <w:r>
          <w:rPr>
            <w:noProof/>
            <w:webHidden/>
          </w:rPr>
        </w:r>
        <w:r>
          <w:rPr>
            <w:noProof/>
            <w:webHidden/>
          </w:rPr>
          <w:fldChar w:fldCharType="separate"/>
        </w:r>
        <w:r>
          <w:rPr>
            <w:noProof/>
            <w:webHidden/>
          </w:rPr>
          <w:t>315</w:t>
        </w:r>
        <w:r>
          <w:rPr>
            <w:noProof/>
            <w:webHidden/>
          </w:rPr>
          <w:fldChar w:fldCharType="end"/>
        </w:r>
      </w:hyperlink>
    </w:p>
    <w:p w14:paraId="6472076E" w14:textId="56C436ED"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4" w:history="1">
        <w:r w:rsidRPr="00E00F99">
          <w:rPr>
            <w:rStyle w:val="Hyperlink"/>
            <w:noProof/>
          </w:rPr>
          <w:t>ONTWERPSCHETS VOOR PRODUCTIE</w:t>
        </w:r>
        <w:r>
          <w:rPr>
            <w:noProof/>
            <w:webHidden/>
          </w:rPr>
          <w:tab/>
        </w:r>
        <w:r>
          <w:rPr>
            <w:noProof/>
            <w:webHidden/>
          </w:rPr>
          <w:fldChar w:fldCharType="begin"/>
        </w:r>
        <w:r>
          <w:rPr>
            <w:noProof/>
            <w:webHidden/>
          </w:rPr>
          <w:instrText xml:space="preserve"> PAGEREF _Toc244245494 \h </w:instrText>
        </w:r>
        <w:r>
          <w:rPr>
            <w:noProof/>
            <w:webHidden/>
          </w:rPr>
        </w:r>
        <w:r>
          <w:rPr>
            <w:noProof/>
            <w:webHidden/>
          </w:rPr>
          <w:fldChar w:fldCharType="separate"/>
        </w:r>
        <w:r>
          <w:rPr>
            <w:noProof/>
            <w:webHidden/>
          </w:rPr>
          <w:t>316</w:t>
        </w:r>
        <w:r>
          <w:rPr>
            <w:noProof/>
            <w:webHidden/>
          </w:rPr>
          <w:fldChar w:fldCharType="end"/>
        </w:r>
      </w:hyperlink>
    </w:p>
    <w:p w14:paraId="059402BF" w14:textId="72BE925A"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5" w:history="1">
        <w:r w:rsidRPr="00E00F99">
          <w:rPr>
            <w:rStyle w:val="Hyperlink"/>
            <w:noProof/>
          </w:rPr>
          <w:t>FOUTAFHANDELING EN RISICO'S</w:t>
        </w:r>
        <w:r>
          <w:rPr>
            <w:noProof/>
            <w:webHidden/>
          </w:rPr>
          <w:tab/>
        </w:r>
        <w:r>
          <w:rPr>
            <w:noProof/>
            <w:webHidden/>
          </w:rPr>
          <w:fldChar w:fldCharType="begin"/>
        </w:r>
        <w:r>
          <w:rPr>
            <w:noProof/>
            <w:webHidden/>
          </w:rPr>
          <w:instrText xml:space="preserve"> PAGEREF _Toc244245495 \h </w:instrText>
        </w:r>
        <w:r>
          <w:rPr>
            <w:noProof/>
            <w:webHidden/>
          </w:rPr>
        </w:r>
        <w:r>
          <w:rPr>
            <w:noProof/>
            <w:webHidden/>
          </w:rPr>
          <w:fldChar w:fldCharType="separate"/>
        </w:r>
        <w:r>
          <w:rPr>
            <w:noProof/>
            <w:webHidden/>
          </w:rPr>
          <w:t>317</w:t>
        </w:r>
        <w:r>
          <w:rPr>
            <w:noProof/>
            <w:webHidden/>
          </w:rPr>
          <w:fldChar w:fldCharType="end"/>
        </w:r>
      </w:hyperlink>
    </w:p>
    <w:p w14:paraId="1A3A0F90" w14:textId="18AF822B"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6" w:history="1">
        <w:r w:rsidRPr="00E00F99">
          <w:rPr>
            <w:rStyle w:val="Hyperlink"/>
            <w:noProof/>
          </w:rPr>
          <w:t>PRIVACY, AVG EN ONDERNEMINGSRAAD</w:t>
        </w:r>
        <w:r>
          <w:rPr>
            <w:noProof/>
            <w:webHidden/>
          </w:rPr>
          <w:tab/>
        </w:r>
        <w:r>
          <w:rPr>
            <w:noProof/>
            <w:webHidden/>
          </w:rPr>
          <w:fldChar w:fldCharType="begin"/>
        </w:r>
        <w:r>
          <w:rPr>
            <w:noProof/>
            <w:webHidden/>
          </w:rPr>
          <w:instrText xml:space="preserve"> PAGEREF _Toc244245496 \h </w:instrText>
        </w:r>
        <w:r>
          <w:rPr>
            <w:noProof/>
            <w:webHidden/>
          </w:rPr>
        </w:r>
        <w:r>
          <w:rPr>
            <w:noProof/>
            <w:webHidden/>
          </w:rPr>
          <w:fldChar w:fldCharType="separate"/>
        </w:r>
        <w:r>
          <w:rPr>
            <w:noProof/>
            <w:webHidden/>
          </w:rPr>
          <w:t>318</w:t>
        </w:r>
        <w:r>
          <w:rPr>
            <w:noProof/>
            <w:webHidden/>
          </w:rPr>
          <w:fldChar w:fldCharType="end"/>
        </w:r>
      </w:hyperlink>
    </w:p>
    <w:p w14:paraId="4073C74D" w14:textId="3C66A6F3"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7" w:history="1">
        <w:r w:rsidRPr="00E00F99">
          <w:rPr>
            <w:rStyle w:val="Hyperlink"/>
            <w:noProof/>
          </w:rPr>
          <w:t>CONCLUSIE EN VERVOLGONDERZOEK</w:t>
        </w:r>
        <w:r>
          <w:rPr>
            <w:noProof/>
            <w:webHidden/>
          </w:rPr>
          <w:tab/>
        </w:r>
        <w:r>
          <w:rPr>
            <w:noProof/>
            <w:webHidden/>
          </w:rPr>
          <w:fldChar w:fldCharType="begin"/>
        </w:r>
        <w:r>
          <w:rPr>
            <w:noProof/>
            <w:webHidden/>
          </w:rPr>
          <w:instrText xml:space="preserve"> PAGEREF _Toc244245497 \h </w:instrText>
        </w:r>
        <w:r>
          <w:rPr>
            <w:noProof/>
            <w:webHidden/>
          </w:rPr>
        </w:r>
        <w:r>
          <w:rPr>
            <w:noProof/>
            <w:webHidden/>
          </w:rPr>
          <w:fldChar w:fldCharType="separate"/>
        </w:r>
        <w:r>
          <w:rPr>
            <w:noProof/>
            <w:webHidden/>
          </w:rPr>
          <w:t>319</w:t>
        </w:r>
        <w:r>
          <w:rPr>
            <w:noProof/>
            <w:webHidden/>
          </w:rPr>
          <w:fldChar w:fldCharType="end"/>
        </w:r>
      </w:hyperlink>
    </w:p>
    <w:p w14:paraId="34B1B375" w14:textId="5D3DA329"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8" w:history="1">
        <w:r w:rsidRPr="00E00F99">
          <w:rPr>
            <w:rStyle w:val="Hyperlink"/>
            <w:noProof/>
          </w:rPr>
          <w:t>SIMULATIE IN DE DEMO (VERSIE 3.14)</w:t>
        </w:r>
        <w:r>
          <w:rPr>
            <w:noProof/>
            <w:webHidden/>
          </w:rPr>
          <w:tab/>
        </w:r>
        <w:r>
          <w:rPr>
            <w:noProof/>
            <w:webHidden/>
          </w:rPr>
          <w:fldChar w:fldCharType="begin"/>
        </w:r>
        <w:r>
          <w:rPr>
            <w:noProof/>
            <w:webHidden/>
          </w:rPr>
          <w:instrText xml:space="preserve"> PAGEREF _Toc244245498 \h </w:instrText>
        </w:r>
        <w:r>
          <w:rPr>
            <w:noProof/>
            <w:webHidden/>
          </w:rPr>
        </w:r>
        <w:r>
          <w:rPr>
            <w:noProof/>
            <w:webHidden/>
          </w:rPr>
          <w:fldChar w:fldCharType="separate"/>
        </w:r>
        <w:r>
          <w:rPr>
            <w:noProof/>
            <w:webHidden/>
          </w:rPr>
          <w:t>319</w:t>
        </w:r>
        <w:r>
          <w:rPr>
            <w:noProof/>
            <w:webHidden/>
          </w:rPr>
          <w:fldChar w:fldCharType="end"/>
        </w:r>
      </w:hyperlink>
    </w:p>
    <w:p w14:paraId="203E6B38" w14:textId="19A13AE4"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499" w:history="1">
        <w:r w:rsidRPr="00E00F99">
          <w:rPr>
            <w:rStyle w:val="Hyperlink"/>
            <w:noProof/>
          </w:rPr>
          <w:t>PROEFPLAN: ÉÉN WEEGSCHAP</w:t>
        </w:r>
        <w:r>
          <w:rPr>
            <w:noProof/>
            <w:webHidden/>
          </w:rPr>
          <w:tab/>
        </w:r>
        <w:r>
          <w:rPr>
            <w:noProof/>
            <w:webHidden/>
          </w:rPr>
          <w:fldChar w:fldCharType="begin"/>
        </w:r>
        <w:r>
          <w:rPr>
            <w:noProof/>
            <w:webHidden/>
          </w:rPr>
          <w:instrText xml:space="preserve"> PAGEREF _Toc244245499 \h </w:instrText>
        </w:r>
        <w:r>
          <w:rPr>
            <w:noProof/>
            <w:webHidden/>
          </w:rPr>
        </w:r>
        <w:r>
          <w:rPr>
            <w:noProof/>
            <w:webHidden/>
          </w:rPr>
          <w:fldChar w:fldCharType="separate"/>
        </w:r>
        <w:r>
          <w:rPr>
            <w:noProof/>
            <w:webHidden/>
          </w:rPr>
          <w:t>321</w:t>
        </w:r>
        <w:r>
          <w:rPr>
            <w:noProof/>
            <w:webHidden/>
          </w:rPr>
          <w:fldChar w:fldCharType="end"/>
        </w:r>
      </w:hyperlink>
    </w:p>
    <w:p w14:paraId="15A40369" w14:textId="5D9590D8"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500" w:history="1">
        <w:r w:rsidRPr="00E00F99">
          <w:rPr>
            <w:rStyle w:val="Hyperlink"/>
            <w:noProof/>
          </w:rPr>
          <w:t>AANSCHAF OF ZELFBOUW VAN DE WEEGSCHAPPEN EN HET SLOT</w:t>
        </w:r>
        <w:r>
          <w:rPr>
            <w:noProof/>
            <w:webHidden/>
          </w:rPr>
          <w:tab/>
        </w:r>
        <w:r>
          <w:rPr>
            <w:noProof/>
            <w:webHidden/>
          </w:rPr>
          <w:fldChar w:fldCharType="begin"/>
        </w:r>
        <w:r>
          <w:rPr>
            <w:noProof/>
            <w:webHidden/>
          </w:rPr>
          <w:instrText xml:space="preserve"> PAGEREF _Toc244245500 \h </w:instrText>
        </w:r>
        <w:r>
          <w:rPr>
            <w:noProof/>
            <w:webHidden/>
          </w:rPr>
        </w:r>
        <w:r>
          <w:rPr>
            <w:noProof/>
            <w:webHidden/>
          </w:rPr>
          <w:fldChar w:fldCharType="separate"/>
        </w:r>
        <w:r>
          <w:rPr>
            <w:noProof/>
            <w:webHidden/>
          </w:rPr>
          <w:t>322</w:t>
        </w:r>
        <w:r>
          <w:rPr>
            <w:noProof/>
            <w:webHidden/>
          </w:rPr>
          <w:fldChar w:fldCharType="end"/>
        </w:r>
      </w:hyperlink>
    </w:p>
    <w:p w14:paraId="5023923C" w14:textId="06B3AEF4"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501" w:history="1">
        <w:r w:rsidRPr="00E00F99">
          <w:rPr>
            <w:rStyle w:val="Hyperlink"/>
            <w:noProof/>
          </w:rPr>
          <w:t>GEZICHTSHERKENNING MET TIK-OM-TE-SCANNEN (VERSIE 3.17)</w:t>
        </w:r>
        <w:r>
          <w:rPr>
            <w:noProof/>
            <w:webHidden/>
          </w:rPr>
          <w:tab/>
        </w:r>
        <w:r>
          <w:rPr>
            <w:noProof/>
            <w:webHidden/>
          </w:rPr>
          <w:fldChar w:fldCharType="begin"/>
        </w:r>
        <w:r>
          <w:rPr>
            <w:noProof/>
            <w:webHidden/>
          </w:rPr>
          <w:instrText xml:space="preserve"> PAGEREF _Toc244245501 \h </w:instrText>
        </w:r>
        <w:r>
          <w:rPr>
            <w:noProof/>
            <w:webHidden/>
          </w:rPr>
        </w:r>
        <w:r>
          <w:rPr>
            <w:noProof/>
            <w:webHidden/>
          </w:rPr>
          <w:fldChar w:fldCharType="separate"/>
        </w:r>
        <w:r>
          <w:rPr>
            <w:noProof/>
            <w:webHidden/>
          </w:rPr>
          <w:t>329</w:t>
        </w:r>
        <w:r>
          <w:rPr>
            <w:noProof/>
            <w:webHidden/>
          </w:rPr>
          <w:fldChar w:fldCharType="end"/>
        </w:r>
      </w:hyperlink>
    </w:p>
    <w:p w14:paraId="7FADDF62" w14:textId="077C0F61" w:rsidR="00F85E25" w:rsidRDefault="00F85E25">
      <w:pPr>
        <w:pStyle w:val="Inhopg2"/>
        <w:tabs>
          <w:tab w:val="right" w:leader="dot" w:pos="9628"/>
        </w:tabs>
        <w:rPr>
          <w:rFonts w:asciiTheme="minorHAnsi" w:eastAsiaTheme="minorEastAsia" w:hAnsiTheme="minorHAnsi"/>
          <w:noProof/>
          <w:color w:val="auto"/>
          <w:sz w:val="24"/>
          <w:szCs w:val="24"/>
          <w:lang w:eastAsia="nl-NL"/>
        </w:rPr>
      </w:pPr>
      <w:hyperlink w:anchor="_Toc244245502" w:history="1">
        <w:r w:rsidRPr="00E00F99">
          <w:rPr>
            <w:rStyle w:val="Hyperlink"/>
            <w:noProof/>
          </w:rPr>
          <w:t>BRONNEN BIJ DEZE BIJLAGE</w:t>
        </w:r>
        <w:r>
          <w:rPr>
            <w:noProof/>
            <w:webHidden/>
          </w:rPr>
          <w:tab/>
        </w:r>
        <w:r>
          <w:rPr>
            <w:noProof/>
            <w:webHidden/>
          </w:rPr>
          <w:fldChar w:fldCharType="begin"/>
        </w:r>
        <w:r>
          <w:rPr>
            <w:noProof/>
            <w:webHidden/>
          </w:rPr>
          <w:instrText xml:space="preserve"> PAGEREF _Toc244245502 \h </w:instrText>
        </w:r>
        <w:r>
          <w:rPr>
            <w:noProof/>
            <w:webHidden/>
          </w:rPr>
        </w:r>
        <w:r>
          <w:rPr>
            <w:noProof/>
            <w:webHidden/>
          </w:rPr>
          <w:fldChar w:fldCharType="separate"/>
        </w:r>
        <w:r>
          <w:rPr>
            <w:noProof/>
            <w:webHidden/>
          </w:rPr>
          <w:t>337</w:t>
        </w:r>
        <w:r>
          <w:rPr>
            <w:noProof/>
            <w:webHidden/>
          </w:rPr>
          <w:fldChar w:fldCharType="end"/>
        </w:r>
      </w:hyperlink>
    </w:p>
    <w:p w14:paraId="268D4420" w14:textId="4C5FBFC4" w:rsidR="00B577C6" w:rsidRDefault="00103EC4">
      <w:pPr>
        <w:pStyle w:val="Inhopg1"/>
        <w:tabs>
          <w:tab w:val="right" w:leader="dot" w:pos="9638"/>
        </w:tabs>
      </w:pPr>
      <w:r>
        <w:fldChar w:fldCharType="end"/>
      </w:r>
    </w:p>
    <w:p w14:paraId="147B538C" w14:textId="77777777" w:rsidR="00B577C6" w:rsidRDefault="00103EC4">
      <w:pPr>
        <w:pStyle w:val="Kop1"/>
        <w:keepNext/>
        <w:pageBreakBefore/>
        <w:numPr>
          <w:ilvl w:val="0"/>
          <w:numId w:val="0"/>
        </w:numPr>
      </w:pPr>
      <w:bookmarkStart w:id="1" w:name="_Toc244245350"/>
      <w:r>
        <w:t>OVER DIT DOCUMENT.</w:t>
      </w:r>
      <w:bookmarkEnd w:id="1"/>
    </w:p>
    <w:p w14:paraId="5A40E61E" w14:textId="77777777" w:rsidR="00B577C6" w:rsidRDefault="00103EC4">
      <w:r>
        <w:rPr>
          <w:b/>
          <w:bCs/>
        </w:rPr>
        <w:t>Status:</w:t>
      </w:r>
      <w:r>
        <w:t xml:space="preserve"> frontend-demo met productieschema voor PostgreSQL</w:t>
      </w:r>
    </w:p>
    <w:p w14:paraId="06C8F8F3" w14:textId="77777777" w:rsidR="00B577C6" w:rsidRDefault="00103EC4">
      <w:r>
        <w:t>Dit document is het enige ontwerpdocument van het project. Het bevat zowel de functionele kant (aanleiding, gebruikersrollen, eisen, use cases, wireframes en acceptatiecriteria) als de technische uitwerking (architectuur, database, interfaces, beveiliging en tests). Het eerdere functioneel ontwerp is hierin opgenomen.</w:t>
      </w:r>
    </w:p>
    <w:p w14:paraId="670332E7" w14:textId="77777777" w:rsidR="00B577C6" w:rsidRDefault="00103EC4">
      <w:pPr>
        <w:pStyle w:val="Kop2"/>
        <w:keepNext/>
        <w:numPr>
          <w:ilvl w:val="0"/>
          <w:numId w:val="0"/>
        </w:numPr>
      </w:pPr>
      <w:bookmarkStart w:id="2" w:name="k1"/>
      <w:bookmarkStart w:id="3" w:name="_Toc244245351"/>
      <w:r>
        <w:t>VERSIEGESCHIEDENIS</w:t>
      </w:r>
      <w:bookmarkEnd w:id="2"/>
      <w:bookmarkEnd w:id="3"/>
    </w:p>
    <w:p w14:paraId="00C4C3B4" w14:textId="77777777" w:rsidR="00B577C6" w:rsidRDefault="00103EC4">
      <w:r>
        <w:t>De versies hieronder komen uit de git-historie van dit bestand (</w:t>
      </w:r>
      <w:r>
        <w:rPr>
          <w:rFonts w:ascii="Consolas" w:hAnsi="Consolas" w:cs="Consolas"/>
          <w:sz w:val="18"/>
          <w:shd w:val="clear" w:color="auto" w:fill="EEF4F2"/>
        </w:rPr>
        <w:t>git log --follow -- docs/TO-BLIKJESREGISTRATIE.md</w:t>
      </w:r>
      <w:r>
        <w:t>) en uit de regel "Versie" bovenaan het bestand in iedere commit. Wijzigingen zonder nieuw versienummer staan bij de versie waaronder ze zijn gedaan. Een versie 3.2 is nooit vastgelegd: na 3.1 kwam direct 3.3.</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880"/>
        <w:gridCol w:w="1130"/>
        <w:gridCol w:w="7628"/>
      </w:tblGrid>
      <w:tr w:rsidR="00B577C6" w14:paraId="6387C26B" w14:textId="77777777">
        <w:trPr>
          <w:cantSplit/>
          <w:tblHeader/>
        </w:trPr>
        <w:tc>
          <w:tcPr>
            <w:tcW w:w="880" w:type="dxa"/>
            <w:shd w:val="clear" w:color="auto" w:fill="38B5A8"/>
          </w:tcPr>
          <w:p w14:paraId="17948691" w14:textId="77777777" w:rsidR="00B577C6" w:rsidRDefault="00103EC4">
            <w:pPr>
              <w:spacing w:before="20" w:after="20" w:line="240" w:lineRule="auto"/>
            </w:pPr>
            <w:r>
              <w:rPr>
                <w:b/>
                <w:bCs/>
                <w:color w:val="FFFFFF"/>
                <w:sz w:val="16"/>
                <w:szCs w:val="16"/>
              </w:rPr>
              <w:t>Versie</w:t>
            </w:r>
          </w:p>
        </w:tc>
        <w:tc>
          <w:tcPr>
            <w:tcW w:w="1130" w:type="dxa"/>
            <w:shd w:val="clear" w:color="auto" w:fill="38B5A8"/>
          </w:tcPr>
          <w:p w14:paraId="37FB28AB" w14:textId="77777777" w:rsidR="00B577C6" w:rsidRDefault="00103EC4">
            <w:pPr>
              <w:spacing w:before="20" w:after="20" w:line="240" w:lineRule="auto"/>
            </w:pPr>
            <w:r>
              <w:rPr>
                <w:b/>
                <w:bCs/>
                <w:color w:val="FFFFFF"/>
                <w:sz w:val="16"/>
                <w:szCs w:val="16"/>
              </w:rPr>
              <w:t>Datum</w:t>
            </w:r>
          </w:p>
        </w:tc>
        <w:tc>
          <w:tcPr>
            <w:tcW w:w="7628" w:type="dxa"/>
            <w:shd w:val="clear" w:color="auto" w:fill="38B5A8"/>
          </w:tcPr>
          <w:p w14:paraId="3953EBBF" w14:textId="77777777" w:rsidR="00B577C6" w:rsidRDefault="00103EC4">
            <w:pPr>
              <w:spacing w:before="20" w:after="20" w:line="240" w:lineRule="auto"/>
            </w:pPr>
            <w:r>
              <w:rPr>
                <w:b/>
                <w:bCs/>
                <w:color w:val="FFFFFF"/>
                <w:sz w:val="16"/>
                <w:szCs w:val="16"/>
              </w:rPr>
              <w:t>Wijziging</w:t>
            </w:r>
          </w:p>
        </w:tc>
      </w:tr>
      <w:tr w:rsidR="00B577C6" w14:paraId="15A65BAD" w14:textId="77777777">
        <w:trPr>
          <w:cantSplit/>
        </w:trPr>
        <w:tc>
          <w:tcPr>
            <w:tcW w:w="880" w:type="dxa"/>
          </w:tcPr>
          <w:p w14:paraId="6A3A8060" w14:textId="77777777" w:rsidR="00B577C6" w:rsidRDefault="00103EC4">
            <w:pPr>
              <w:spacing w:before="20" w:after="20" w:line="240" w:lineRule="auto"/>
            </w:pPr>
            <w:r>
              <w:rPr>
                <w:sz w:val="16"/>
                <w:szCs w:val="16"/>
              </w:rPr>
              <w:t>1.0</w:t>
            </w:r>
          </w:p>
        </w:tc>
        <w:tc>
          <w:tcPr>
            <w:tcW w:w="1130" w:type="dxa"/>
          </w:tcPr>
          <w:p w14:paraId="615BC63A" w14:textId="77777777" w:rsidR="00B577C6" w:rsidRDefault="00103EC4">
            <w:pPr>
              <w:spacing w:before="20" w:after="20" w:line="240" w:lineRule="auto"/>
            </w:pPr>
            <w:r>
              <w:rPr>
                <w:sz w:val="16"/>
                <w:szCs w:val="16"/>
              </w:rPr>
              <w:t>4 september 2026</w:t>
            </w:r>
          </w:p>
        </w:tc>
        <w:tc>
          <w:tcPr>
            <w:tcW w:w="7628" w:type="dxa"/>
          </w:tcPr>
          <w:p w14:paraId="18D099BB" w14:textId="77777777" w:rsidR="00B577C6" w:rsidRDefault="00103EC4">
            <w:pPr>
              <w:spacing w:before="20" w:after="20" w:line="240" w:lineRule="auto"/>
            </w:pPr>
            <w:r>
              <w:rPr>
                <w:sz w:val="16"/>
                <w:szCs w:val="16"/>
              </w:rPr>
              <w:t xml:space="preserve">Eerste versie in de repository (commit 388e3b4), samen met een apart functioneel ontwerp (FO). Het TO beschreef de OOP-opbouw met </w:t>
            </w:r>
            <w:r>
              <w:rPr>
                <w:rFonts w:ascii="Consolas" w:hAnsi="Consolas" w:cs="Consolas"/>
                <w:sz w:val="14"/>
                <w:shd w:val="clear" w:color="auto" w:fill="EEF4F2"/>
              </w:rPr>
              <w:t>DataStore</w:t>
            </w:r>
            <w:r>
              <w:rPr>
                <w:sz w:val="16"/>
                <w:szCs w:val="16"/>
              </w:rPr>
              <w:t xml:space="preserve">, </w:t>
            </w:r>
            <w:r>
              <w:rPr>
                <w:rFonts w:ascii="Consolas" w:hAnsi="Consolas" w:cs="Consolas"/>
                <w:sz w:val="14"/>
                <w:shd w:val="clear" w:color="auto" w:fill="EEF4F2"/>
              </w:rPr>
              <w:t>RegistrationModel</w:t>
            </w:r>
            <w:r>
              <w:rPr>
                <w:sz w:val="16"/>
                <w:szCs w:val="16"/>
              </w:rPr>
              <w:t xml:space="preserve">, </w:t>
            </w:r>
            <w:r>
              <w:rPr>
                <w:rFonts w:ascii="Consolas" w:hAnsi="Consolas" w:cs="Consolas"/>
                <w:sz w:val="14"/>
                <w:shd w:val="clear" w:color="auto" w:fill="EEF4F2"/>
              </w:rPr>
              <w:t>RegistrationView</w:t>
            </w:r>
            <w:r>
              <w:rPr>
                <w:sz w:val="16"/>
                <w:szCs w:val="16"/>
              </w:rPr>
              <w:t xml:space="preserve"> en </w:t>
            </w:r>
            <w:r>
              <w:rPr>
                <w:rFonts w:ascii="Consolas" w:hAnsi="Consolas" w:cs="Consolas"/>
                <w:sz w:val="14"/>
                <w:shd w:val="clear" w:color="auto" w:fill="EEF4F2"/>
              </w:rPr>
              <w:t>RegistrationApp</w:t>
            </w:r>
            <w:r>
              <w:rPr>
                <w:sz w:val="16"/>
                <w:szCs w:val="16"/>
              </w:rPr>
              <w:t>, de HTML en CSS, het datamodel, de foutafhandeling, de Excel-export, de beveiliging voor productie en een test- en acceptatieplan.</w:t>
            </w:r>
          </w:p>
        </w:tc>
      </w:tr>
      <w:tr w:rsidR="00B577C6" w14:paraId="257B79BC" w14:textId="77777777">
        <w:trPr>
          <w:cantSplit/>
        </w:trPr>
        <w:tc>
          <w:tcPr>
            <w:tcW w:w="880" w:type="dxa"/>
          </w:tcPr>
          <w:p w14:paraId="2A17ACED" w14:textId="77777777" w:rsidR="00B577C6" w:rsidRDefault="00103EC4">
            <w:pPr>
              <w:spacing w:before="20" w:after="20" w:line="240" w:lineRule="auto"/>
            </w:pPr>
            <w:r>
              <w:rPr>
                <w:sz w:val="16"/>
                <w:szCs w:val="16"/>
              </w:rPr>
              <w:t>2.0</w:t>
            </w:r>
          </w:p>
        </w:tc>
        <w:tc>
          <w:tcPr>
            <w:tcW w:w="1130" w:type="dxa"/>
          </w:tcPr>
          <w:p w14:paraId="6951D8F6" w14:textId="77777777" w:rsidR="00B577C6" w:rsidRDefault="00103EC4">
            <w:pPr>
              <w:spacing w:before="20" w:after="20" w:line="240" w:lineRule="auto"/>
            </w:pPr>
            <w:r>
              <w:rPr>
                <w:sz w:val="16"/>
                <w:szCs w:val="16"/>
              </w:rPr>
              <w:t>7 september 2026</w:t>
            </w:r>
          </w:p>
        </w:tc>
        <w:tc>
          <w:tcPr>
            <w:tcW w:w="7628" w:type="dxa"/>
          </w:tcPr>
          <w:p w14:paraId="03FD3F8B" w14:textId="77777777" w:rsidR="00B577C6" w:rsidRDefault="00103EC4">
            <w:pPr>
              <w:spacing w:before="20" w:after="20" w:line="240" w:lineRule="auto"/>
            </w:pPr>
            <w:r>
              <w:rPr>
                <w:sz w:val="16"/>
                <w:szCs w:val="16"/>
              </w:rPr>
              <w:t xml:space="preserve">TO herschreven (commit 76a0d82): architectuur in de browser, databasemodel, beheerschermen, export, beveiligingseisen en testscenario's. Daarna zonder nieuw versienummer bijgewerkt: registreren van meerdere producten en uitgebreider beheer (8 september). Verplaatst naar de map </w:t>
            </w:r>
            <w:r>
              <w:rPr>
                <w:rFonts w:ascii="Consolas" w:hAnsi="Consolas" w:cs="Consolas"/>
                <w:sz w:val="14"/>
                <w:shd w:val="clear" w:color="auto" w:fill="EEF4F2"/>
              </w:rPr>
              <w:t>Documenten/</w:t>
            </w:r>
            <w:r>
              <w:rPr>
                <w:sz w:val="16"/>
                <w:szCs w:val="16"/>
              </w:rPr>
              <w:t xml:space="preserve"> en daarna naar </w:t>
            </w:r>
            <w:r>
              <w:rPr>
                <w:rFonts w:ascii="Consolas" w:hAnsi="Consolas" w:cs="Consolas"/>
                <w:sz w:val="14"/>
                <w:shd w:val="clear" w:color="auto" w:fill="EEF4F2"/>
              </w:rPr>
              <w:t>docs/</w:t>
            </w:r>
            <w:r>
              <w:rPr>
                <w:sz w:val="16"/>
                <w:szCs w:val="16"/>
              </w:rPr>
              <w:t>, groeperen en filteren per bedrijf en het PostgreSQL-schema (10 september). CSV-export met loonmaand in plaats van de Excel-export, en bedrijvenbeheer, consumptiepunten en voorraadbeheer (28 september).</w:t>
            </w:r>
          </w:p>
        </w:tc>
      </w:tr>
      <w:tr w:rsidR="00B577C6" w14:paraId="2F868EAD" w14:textId="77777777">
        <w:trPr>
          <w:cantSplit/>
        </w:trPr>
        <w:tc>
          <w:tcPr>
            <w:tcW w:w="880" w:type="dxa"/>
          </w:tcPr>
          <w:p w14:paraId="0CF9EAA8" w14:textId="77777777" w:rsidR="00B577C6" w:rsidRDefault="00103EC4">
            <w:pPr>
              <w:spacing w:before="20" w:after="20" w:line="240" w:lineRule="auto"/>
            </w:pPr>
            <w:r>
              <w:rPr>
                <w:sz w:val="16"/>
                <w:szCs w:val="16"/>
              </w:rPr>
              <w:t>3.0</w:t>
            </w:r>
          </w:p>
        </w:tc>
        <w:tc>
          <w:tcPr>
            <w:tcW w:w="1130" w:type="dxa"/>
          </w:tcPr>
          <w:p w14:paraId="6AABDBD6" w14:textId="77777777" w:rsidR="00B577C6" w:rsidRDefault="00103EC4">
            <w:pPr>
              <w:spacing w:before="20" w:after="20" w:line="240" w:lineRule="auto"/>
            </w:pPr>
            <w:r>
              <w:rPr>
                <w:sz w:val="16"/>
                <w:szCs w:val="16"/>
              </w:rPr>
              <w:t>29 september 2026</w:t>
            </w:r>
          </w:p>
        </w:tc>
        <w:tc>
          <w:tcPr>
            <w:tcW w:w="7628" w:type="dxa"/>
          </w:tcPr>
          <w:p w14:paraId="5E1D9268" w14:textId="77777777" w:rsidR="00B577C6" w:rsidRDefault="00103EC4">
            <w:pPr>
              <w:spacing w:before="20" w:after="20" w:line="240" w:lineRule="auto"/>
            </w:pPr>
            <w:r>
              <w:rPr>
                <w:sz w:val="16"/>
                <w:szCs w:val="16"/>
              </w:rPr>
              <w:t>Licht en donker thema, objectgeoriënteerde opbouw van de JavaScript en het project opgeruimd. Daarna zonder nieuw versienummer: betere bediening en styling op de tablet (29 september) en SVG-iconen, betere foutmeldingen en lege toestanden (1 oktober).</w:t>
            </w:r>
          </w:p>
        </w:tc>
      </w:tr>
      <w:tr w:rsidR="00B577C6" w14:paraId="39F8F932" w14:textId="77777777">
        <w:trPr>
          <w:cantSplit/>
        </w:trPr>
        <w:tc>
          <w:tcPr>
            <w:tcW w:w="880" w:type="dxa"/>
          </w:tcPr>
          <w:p w14:paraId="581C5618" w14:textId="77777777" w:rsidR="00B577C6" w:rsidRDefault="00103EC4">
            <w:pPr>
              <w:spacing w:before="20" w:after="20" w:line="240" w:lineRule="auto"/>
            </w:pPr>
            <w:r>
              <w:rPr>
                <w:sz w:val="16"/>
                <w:szCs w:val="16"/>
              </w:rPr>
              <w:t>3.1</w:t>
            </w:r>
          </w:p>
        </w:tc>
        <w:tc>
          <w:tcPr>
            <w:tcW w:w="1130" w:type="dxa"/>
          </w:tcPr>
          <w:p w14:paraId="521FA8FD" w14:textId="77777777" w:rsidR="00B577C6" w:rsidRDefault="00103EC4">
            <w:pPr>
              <w:spacing w:before="20" w:after="20" w:line="240" w:lineRule="auto"/>
            </w:pPr>
            <w:r>
              <w:rPr>
                <w:sz w:val="16"/>
                <w:szCs w:val="16"/>
              </w:rPr>
              <w:t>1 oktober 2026</w:t>
            </w:r>
          </w:p>
        </w:tc>
        <w:tc>
          <w:tcPr>
            <w:tcW w:w="7628" w:type="dxa"/>
          </w:tcPr>
          <w:p w14:paraId="23A2DCAF" w14:textId="77777777" w:rsidR="00B577C6" w:rsidRDefault="00103EC4">
            <w:pPr>
              <w:spacing w:before="20" w:after="20" w:line="240" w:lineRule="auto"/>
            </w:pPr>
            <w:r>
              <w:rPr>
                <w:sz w:val="16"/>
                <w:szCs w:val="16"/>
              </w:rPr>
              <w:t>Persoonlijke begroeting, demo gezichtsherkenning en wireframes toegevoegd. Documentatie bijgewerkt.</w:t>
            </w:r>
          </w:p>
        </w:tc>
      </w:tr>
      <w:tr w:rsidR="00B577C6" w14:paraId="0F7AA69D" w14:textId="77777777">
        <w:trPr>
          <w:cantSplit/>
        </w:trPr>
        <w:tc>
          <w:tcPr>
            <w:tcW w:w="880" w:type="dxa"/>
          </w:tcPr>
          <w:p w14:paraId="1F7CC1EA" w14:textId="77777777" w:rsidR="00B577C6" w:rsidRDefault="00103EC4">
            <w:pPr>
              <w:spacing w:before="20" w:after="20" w:line="240" w:lineRule="auto"/>
            </w:pPr>
            <w:r>
              <w:rPr>
                <w:sz w:val="16"/>
                <w:szCs w:val="16"/>
              </w:rPr>
              <w:t>3.3</w:t>
            </w:r>
          </w:p>
        </w:tc>
        <w:tc>
          <w:tcPr>
            <w:tcW w:w="1130" w:type="dxa"/>
          </w:tcPr>
          <w:p w14:paraId="1028042E" w14:textId="77777777" w:rsidR="00B577C6" w:rsidRDefault="00103EC4">
            <w:pPr>
              <w:spacing w:before="20" w:after="20" w:line="240" w:lineRule="auto"/>
            </w:pPr>
            <w:r>
              <w:rPr>
                <w:sz w:val="16"/>
                <w:szCs w:val="16"/>
              </w:rPr>
              <w:t>2 oktober 2026</w:t>
            </w:r>
          </w:p>
        </w:tc>
        <w:tc>
          <w:tcPr>
            <w:tcW w:w="7628" w:type="dxa"/>
          </w:tcPr>
          <w:p w14:paraId="6A3507D7" w14:textId="77777777" w:rsidR="00B577C6" w:rsidRDefault="00103EC4">
            <w:pPr>
              <w:spacing w:before="20" w:after="20" w:line="240" w:lineRule="auto"/>
            </w:pPr>
            <w:r>
              <w:rPr>
                <w:sz w:val="16"/>
                <w:szCs w:val="16"/>
              </w:rPr>
              <w:t>Bugs opgelost, beveiliging verbeterd, correctiedatum en werkgevernummer per registratie toegevoegd.</w:t>
            </w:r>
          </w:p>
        </w:tc>
      </w:tr>
      <w:tr w:rsidR="00B577C6" w14:paraId="36E6149C" w14:textId="77777777">
        <w:trPr>
          <w:cantSplit/>
        </w:trPr>
        <w:tc>
          <w:tcPr>
            <w:tcW w:w="880" w:type="dxa"/>
          </w:tcPr>
          <w:p w14:paraId="6F5690E6" w14:textId="77777777" w:rsidR="00B577C6" w:rsidRDefault="00103EC4">
            <w:pPr>
              <w:spacing w:before="20" w:after="20" w:line="240" w:lineRule="auto"/>
            </w:pPr>
            <w:r>
              <w:rPr>
                <w:sz w:val="16"/>
                <w:szCs w:val="16"/>
              </w:rPr>
              <w:t>3.4</w:t>
            </w:r>
          </w:p>
        </w:tc>
        <w:tc>
          <w:tcPr>
            <w:tcW w:w="1130" w:type="dxa"/>
          </w:tcPr>
          <w:p w14:paraId="6701CCC6" w14:textId="77777777" w:rsidR="00B577C6" w:rsidRDefault="00103EC4">
            <w:pPr>
              <w:spacing w:before="20" w:after="20" w:line="240" w:lineRule="auto"/>
            </w:pPr>
            <w:r>
              <w:rPr>
                <w:sz w:val="16"/>
                <w:szCs w:val="16"/>
              </w:rPr>
              <w:t>6 oktober 2026 (commit 259176e)</w:t>
            </w:r>
          </w:p>
        </w:tc>
        <w:tc>
          <w:tcPr>
            <w:tcW w:w="7628" w:type="dxa"/>
          </w:tcPr>
          <w:p w14:paraId="4B19C6A2" w14:textId="77777777" w:rsidR="00B577C6" w:rsidRDefault="00103EC4">
            <w:pPr>
              <w:spacing w:before="20" w:after="20" w:line="240" w:lineRule="auto"/>
            </w:pPr>
            <w:r>
              <w:rPr>
                <w:sz w:val="16"/>
                <w:szCs w:val="16"/>
              </w:rPr>
              <w:t>TO volledig nagelopen: alle eisen gecontroleerd tegen de code en het databaseschema, tegenstrijdigheden opgelost (correcties, voorraad, export), FR-57 t/m FR-64 toegevoegd, MoSCoW-prioriteiten en meetbare NFR's met ID, stakeholders, scope, aannames en begrippen, ontwerpkeuzes, volledig logisch datamodel met ERD, diagrammen (context, architectuur, klassen, ERD, use cases), een traceerbaarheidsmatrix en een testverslag voor de acceptatietests. Tegelijk is de code aangepast op de punten uit deze controle, onde</w:t>
            </w:r>
            <w:r>
              <w:rPr>
                <w:sz w:val="16"/>
                <w:szCs w:val="16"/>
              </w:rPr>
              <w:t xml:space="preserve">r andere: wissen in een ander tabblad wordt overgenomen en "1 medewerker" en "1 product" staan in enkelvoud (zie </w:t>
            </w:r>
            <w:r>
              <w:rPr>
                <w:rFonts w:ascii="Consolas" w:hAnsi="Consolas" w:cs="Consolas"/>
                <w:sz w:val="14"/>
                <w:shd w:val="clear" w:color="auto" w:fill="EEF4F2"/>
              </w:rPr>
              <w:t>tests/to-controle.test.js</w:t>
            </w:r>
            <w:r>
              <w:rPr>
                <w:sz w:val="16"/>
                <w:szCs w:val="16"/>
              </w:rPr>
              <w:t>).</w:t>
            </w:r>
          </w:p>
        </w:tc>
      </w:tr>
      <w:tr w:rsidR="00B577C6" w14:paraId="5451FA5A" w14:textId="77777777">
        <w:trPr>
          <w:cantSplit/>
        </w:trPr>
        <w:tc>
          <w:tcPr>
            <w:tcW w:w="880" w:type="dxa"/>
          </w:tcPr>
          <w:p w14:paraId="33B183C2" w14:textId="77777777" w:rsidR="00B577C6" w:rsidRDefault="00103EC4">
            <w:pPr>
              <w:spacing w:before="20" w:after="20" w:line="240" w:lineRule="auto"/>
            </w:pPr>
            <w:r>
              <w:rPr>
                <w:sz w:val="16"/>
                <w:szCs w:val="16"/>
              </w:rPr>
              <w:t>3.5</w:t>
            </w:r>
          </w:p>
        </w:tc>
        <w:tc>
          <w:tcPr>
            <w:tcW w:w="1130" w:type="dxa"/>
          </w:tcPr>
          <w:p w14:paraId="3C187036" w14:textId="77777777" w:rsidR="00B577C6" w:rsidRDefault="00103EC4">
            <w:pPr>
              <w:spacing w:before="20" w:after="20" w:line="240" w:lineRule="auto"/>
            </w:pPr>
            <w:r>
              <w:rPr>
                <w:sz w:val="16"/>
                <w:szCs w:val="16"/>
              </w:rPr>
              <w:t>9 oktober 2026</w:t>
            </w:r>
          </w:p>
        </w:tc>
        <w:tc>
          <w:tcPr>
            <w:tcW w:w="7628" w:type="dxa"/>
          </w:tcPr>
          <w:p w14:paraId="10958D14" w14:textId="77777777" w:rsidR="00B577C6" w:rsidRDefault="00103EC4">
            <w:pPr>
              <w:spacing w:before="20" w:after="20" w:line="240" w:lineRule="auto"/>
            </w:pPr>
            <w:r>
              <w:rPr>
                <w:sz w:val="16"/>
                <w:szCs w:val="16"/>
              </w:rPr>
              <w:t>Testplan voor de herkenningsnauwkeurigheid van de demo gezichtsherkenning (hoofdstuk 15) met acceptatiecriterium AC-83: hoe vaak iemand als een ander wordt herkend, een onbekende toch wordt herkend of een medewerker niet wordt herkend.</w:t>
            </w:r>
          </w:p>
        </w:tc>
      </w:tr>
      <w:tr w:rsidR="00B577C6" w14:paraId="205343C5" w14:textId="77777777">
        <w:trPr>
          <w:cantSplit/>
        </w:trPr>
        <w:tc>
          <w:tcPr>
            <w:tcW w:w="880" w:type="dxa"/>
          </w:tcPr>
          <w:p w14:paraId="67FE307A" w14:textId="77777777" w:rsidR="00B577C6" w:rsidRDefault="00103EC4">
            <w:pPr>
              <w:spacing w:before="20" w:after="20" w:line="240" w:lineRule="auto"/>
            </w:pPr>
            <w:r>
              <w:rPr>
                <w:sz w:val="16"/>
                <w:szCs w:val="16"/>
              </w:rPr>
              <w:t>3.6</w:t>
            </w:r>
          </w:p>
        </w:tc>
        <w:tc>
          <w:tcPr>
            <w:tcW w:w="1130" w:type="dxa"/>
          </w:tcPr>
          <w:p w14:paraId="1D9693BC" w14:textId="77777777" w:rsidR="00B577C6" w:rsidRDefault="00103EC4">
            <w:pPr>
              <w:spacing w:before="20" w:after="20" w:line="240" w:lineRule="auto"/>
            </w:pPr>
            <w:r>
              <w:rPr>
                <w:sz w:val="16"/>
                <w:szCs w:val="16"/>
              </w:rPr>
              <w:t>9 oktober 2026</w:t>
            </w:r>
          </w:p>
        </w:tc>
        <w:tc>
          <w:tcPr>
            <w:tcW w:w="7628" w:type="dxa"/>
          </w:tcPr>
          <w:p w14:paraId="34AE5DDA" w14:textId="77777777" w:rsidR="00B577C6" w:rsidRDefault="00103EC4">
            <w:pPr>
              <w:spacing w:before="20" w:after="20" w:line="240" w:lineRule="auto"/>
            </w:pPr>
            <w:r>
              <w:rPr>
                <w:sz w:val="16"/>
                <w:szCs w:val="16"/>
              </w:rPr>
              <w:t xml:space="preserve">AFAS-koppeling (ontwerp) en herkennen met de pas. Ontwerp van de koppeling met AFAS Profit voor de medewerkergegevens (hoofdstuk 11) met FR-67 en AC-87 t/m AC-89. Herkennen met een USB-NFC-pasjeslezer in de demo (class </w:t>
            </w:r>
            <w:r>
              <w:rPr>
                <w:rFonts w:ascii="Consolas" w:hAnsi="Consolas" w:cs="Consolas"/>
                <w:sz w:val="14"/>
                <w:shd w:val="clear" w:color="auto" w:fill="EEF4F2"/>
              </w:rPr>
              <w:t>BadgeReader</w:t>
            </w:r>
            <w:r>
              <w:rPr>
                <w:sz w:val="16"/>
                <w:szCs w:val="16"/>
              </w:rPr>
              <w:t>) en een pas koppelen in het beheer, met FR-65, FR-66, UC-20 en AC-84 t/m AC-86.</w:t>
            </w:r>
          </w:p>
        </w:tc>
      </w:tr>
      <w:tr w:rsidR="00B577C6" w14:paraId="1A49617F" w14:textId="77777777">
        <w:trPr>
          <w:cantSplit/>
        </w:trPr>
        <w:tc>
          <w:tcPr>
            <w:tcW w:w="880" w:type="dxa"/>
          </w:tcPr>
          <w:p w14:paraId="355BB2A9" w14:textId="77777777" w:rsidR="00B577C6" w:rsidRDefault="00103EC4">
            <w:pPr>
              <w:spacing w:before="20" w:after="20" w:line="240" w:lineRule="auto"/>
            </w:pPr>
            <w:r>
              <w:rPr>
                <w:sz w:val="16"/>
                <w:szCs w:val="16"/>
              </w:rPr>
              <w:t>3.7</w:t>
            </w:r>
          </w:p>
        </w:tc>
        <w:tc>
          <w:tcPr>
            <w:tcW w:w="1130" w:type="dxa"/>
          </w:tcPr>
          <w:p w14:paraId="19E1CBEC" w14:textId="77777777" w:rsidR="00B577C6" w:rsidRDefault="00103EC4">
            <w:pPr>
              <w:spacing w:before="20" w:after="20" w:line="240" w:lineRule="auto"/>
            </w:pPr>
            <w:r>
              <w:rPr>
                <w:sz w:val="16"/>
                <w:szCs w:val="16"/>
              </w:rPr>
              <w:t>9 oktober 2026</w:t>
            </w:r>
          </w:p>
        </w:tc>
        <w:tc>
          <w:tcPr>
            <w:tcW w:w="7628" w:type="dxa"/>
          </w:tcPr>
          <w:p w14:paraId="0658DE00" w14:textId="77777777" w:rsidR="00B577C6" w:rsidRDefault="00103EC4">
            <w:pPr>
              <w:spacing w:before="20" w:after="20" w:line="240" w:lineRule="auto"/>
            </w:pPr>
            <w:r>
              <w:rPr>
                <w:sz w:val="16"/>
                <w:szCs w:val="16"/>
              </w:rPr>
              <w:t>Open punten uit de beveiligingsscan opgelost (hoofdstuk 13). Iedere beheeractie controleert in de controller zelf of er een beheerder is ingelogd (</w:t>
            </w:r>
            <w:r>
              <w:rPr>
                <w:rFonts w:ascii="Consolas" w:hAnsi="Consolas" w:cs="Consolas"/>
                <w:sz w:val="14"/>
                <w:shd w:val="clear" w:color="auto" w:fill="EEF4F2"/>
              </w:rPr>
              <w:t>requireAdmin</w:t>
            </w:r>
            <w:r>
              <w:rPr>
                <w:sz w:val="16"/>
                <w:szCs w:val="16"/>
              </w:rPr>
              <w:t xml:space="preserve">). Product-id's als </w:t>
            </w:r>
            <w:r>
              <w:rPr>
                <w:rFonts w:ascii="Consolas" w:hAnsi="Consolas" w:cs="Consolas"/>
                <w:sz w:val="14"/>
                <w:shd w:val="clear" w:color="auto" w:fill="EEF4F2"/>
              </w:rPr>
              <w:t>__proto__</w:t>
            </w:r>
            <w:r>
              <w:rPr>
                <w:sz w:val="16"/>
                <w:szCs w:val="16"/>
              </w:rPr>
              <w:t xml:space="preserve">, </w:t>
            </w:r>
            <w:r>
              <w:rPr>
                <w:rFonts w:ascii="Consolas" w:hAnsi="Consolas" w:cs="Consolas"/>
                <w:sz w:val="14"/>
                <w:shd w:val="clear" w:color="auto" w:fill="EEF4F2"/>
              </w:rPr>
              <w:t>constructor</w:t>
            </w:r>
            <w:r>
              <w:rPr>
                <w:sz w:val="16"/>
                <w:szCs w:val="16"/>
              </w:rPr>
              <w:t xml:space="preserve"> of </w:t>
            </w:r>
            <w:r>
              <w:rPr>
                <w:rFonts w:ascii="Consolas" w:hAnsi="Consolas" w:cs="Consolas"/>
                <w:sz w:val="14"/>
                <w:shd w:val="clear" w:color="auto" w:fill="EEF4F2"/>
              </w:rPr>
              <w:t>toString</w:t>
            </w:r>
            <w:r>
              <w:rPr>
                <w:sz w:val="16"/>
                <w:szCs w:val="16"/>
              </w:rPr>
              <w:t xml:space="preserve"> kunnen de voorraadlijst van een consumptiepunt niet meer verstoren. De camera gaat uit als de tijd voor herkennen of instellen om is. Codes en tijdstippen worden bij het laden strenger gecontroleerd. Het logboek in het databaseschema is echt alleen-toevoegen (triggers). De CI draait op Node.js 24 en de licentie van TensorFlow.js is toegevoegd. Twee bekende beperkingen erbij: registreren op naam van een ander en face-api dat niet meer wordt onderhouden. Nieuw testbestand </w:t>
            </w:r>
            <w:r>
              <w:rPr>
                <w:rFonts w:ascii="Consolas" w:hAnsi="Consolas" w:cs="Consolas"/>
                <w:sz w:val="14"/>
                <w:shd w:val="clear" w:color="auto" w:fill="EEF4F2"/>
              </w:rPr>
              <w:t>tests/beveiligingsscan.test.js</w:t>
            </w:r>
            <w:r>
              <w:rPr>
                <w:sz w:val="16"/>
                <w:szCs w:val="16"/>
              </w:rPr>
              <w:t xml:space="preserve"> (534 tests in totaal). User stories US-01 t/m US-64 toegevoegd aan het eind van hoofdstuk 10. De diagrammen tonen nu ook de pasjeslezer, </w:t>
            </w:r>
            <w:r>
              <w:rPr>
                <w:rFonts w:ascii="Consolas" w:hAnsi="Consolas" w:cs="Consolas"/>
                <w:sz w:val="14"/>
                <w:shd w:val="clear" w:color="auto" w:fill="EEF4F2"/>
              </w:rPr>
              <w:t>BadgeReader</w:t>
            </w:r>
            <w:r>
              <w:rPr>
                <w:sz w:val="16"/>
                <w:szCs w:val="16"/>
              </w:rPr>
              <w:t xml:space="preserve">, UC-20 en de koppeling met AFAS. </w:t>
            </w:r>
            <w:r>
              <w:rPr>
                <w:rFonts w:ascii="Consolas" w:hAnsi="Consolas" w:cs="Consolas"/>
                <w:sz w:val="14"/>
                <w:shd w:val="clear" w:color="auto" w:fill="EEF4F2"/>
              </w:rPr>
              <w:t>BADGE_READER.minLength</w:t>
            </w:r>
            <w:r>
              <w:rPr>
                <w:sz w:val="16"/>
                <w:szCs w:val="16"/>
              </w:rPr>
              <w:t xml:space="preserve"> is 4, zodat ook het kortste pasnummer dat de beheerder kan koppelen te scannen is.</w:t>
            </w:r>
          </w:p>
        </w:tc>
      </w:tr>
      <w:tr w:rsidR="00B577C6" w14:paraId="3AB075C8" w14:textId="77777777">
        <w:trPr>
          <w:cantSplit/>
        </w:trPr>
        <w:tc>
          <w:tcPr>
            <w:tcW w:w="880" w:type="dxa"/>
          </w:tcPr>
          <w:p w14:paraId="0C2E0128" w14:textId="77777777" w:rsidR="00B577C6" w:rsidRDefault="00103EC4">
            <w:pPr>
              <w:spacing w:before="20" w:after="20" w:line="240" w:lineRule="auto"/>
            </w:pPr>
            <w:r>
              <w:rPr>
                <w:sz w:val="16"/>
                <w:szCs w:val="16"/>
              </w:rPr>
              <w:t>3.8</w:t>
            </w:r>
          </w:p>
        </w:tc>
        <w:tc>
          <w:tcPr>
            <w:tcW w:w="1130" w:type="dxa"/>
          </w:tcPr>
          <w:p w14:paraId="5BEF21F6" w14:textId="77777777" w:rsidR="00B577C6" w:rsidRDefault="00103EC4">
            <w:pPr>
              <w:spacing w:before="20" w:after="20" w:line="240" w:lineRule="auto"/>
            </w:pPr>
            <w:r>
              <w:rPr>
                <w:sz w:val="16"/>
                <w:szCs w:val="16"/>
              </w:rPr>
              <w:t>12 oktober 2026</w:t>
            </w:r>
          </w:p>
        </w:tc>
        <w:tc>
          <w:tcPr>
            <w:tcW w:w="7628" w:type="dxa"/>
          </w:tcPr>
          <w:p w14:paraId="7FF6D0AD"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verbeterd: de beheerder kiest in het nieuwe venster </w:t>
            </w:r>
            <w:r>
              <w:rPr>
                <w:rFonts w:ascii="Consolas" w:hAnsi="Consolas" w:cs="Consolas"/>
                <w:sz w:val="14"/>
                <w:shd w:val="clear" w:color="auto" w:fill="EEF4F2"/>
              </w:rPr>
              <w:t>Registratie verwijderen</w:t>
            </w:r>
            <w:r>
              <w:rPr>
                <w:sz w:val="16"/>
                <w:szCs w:val="16"/>
              </w:rPr>
              <w:t xml:space="preserve"> welke registratie (datum en tijd, product en aantal) weg moet, in plaats van dat altijd de laatst ingevoerde registratie verdwijnt. FR-14, UC-09, W19, US-30, AC-12 en AC-78 aangepast, AC-90 en screenshot W41 toegevoegd. In het logboek staat nu ook wanneer de verwijderde registratie was geregistreerd. De open controle van de keuzelijsten in het donkere thema is uitgevoerd (zie W39): de keuzelijsten en hun opties zijn in beide thema's goed leesbaar (licht 21:1, donker 15,7:1). Daarbij bleek de placeholdertek</w:t>
            </w:r>
            <w:r>
              <w:rPr>
                <w:sz w:val="16"/>
                <w:szCs w:val="16"/>
              </w:rPr>
              <w:t xml:space="preserve">st in het donkere thema te weinig contrast te hebben (3,4:1). Die gebruikt nu </w:t>
            </w:r>
            <w:r>
              <w:rPr>
                <w:rFonts w:ascii="Consolas" w:hAnsi="Consolas" w:cs="Consolas"/>
                <w:sz w:val="14"/>
                <w:shd w:val="clear" w:color="auto" w:fill="EEF4F2"/>
              </w:rPr>
              <w:t>--muted</w:t>
            </w:r>
            <w:r>
              <w:rPr>
                <w:sz w:val="16"/>
                <w:szCs w:val="16"/>
              </w:rPr>
              <w:t xml:space="preserve"> (6,9:1). Ook de grijze uitleg- en bijschrifttekst (</w:t>
            </w:r>
            <w:r>
              <w:rPr>
                <w:rFonts w:ascii="Consolas" w:hAnsi="Consolas" w:cs="Consolas"/>
                <w:sz w:val="14"/>
                <w:shd w:val="clear" w:color="auto" w:fill="EEF4F2"/>
              </w:rPr>
              <w:t>--muted</w:t>
            </w:r>
            <w:r>
              <w:rPr>
                <w:sz w:val="16"/>
                <w:szCs w:val="16"/>
              </w:rPr>
              <w:t>) haalde in het lichte thema de norm niet (3,9:1) en is iets donkerder gemaakt in dezelfde tint (</w:t>
            </w:r>
            <w:r>
              <w:rPr>
                <w:rFonts w:ascii="Consolas" w:hAnsi="Consolas" w:cs="Consolas"/>
                <w:sz w:val="14"/>
                <w:shd w:val="clear" w:color="auto" w:fill="EEF4F2"/>
              </w:rPr>
              <w:t>#5a6c71</w:t>
            </w:r>
            <w:r>
              <w:rPr>
                <w:sz w:val="16"/>
                <w:szCs w:val="16"/>
              </w:rPr>
              <w:t>, 5,5:1). W39 is opnieuw gemaakt en de twee bekende beperkingen over deze punten zijn vervallen. 547 tests in totaal. Nieuw zijn 9 browsertests (</w:t>
            </w:r>
            <w:r>
              <w:rPr>
                <w:rFonts w:ascii="Consolas" w:hAnsi="Consolas" w:cs="Consolas"/>
                <w:sz w:val="14"/>
                <w:shd w:val="clear" w:color="auto" w:fill="EEF4F2"/>
              </w:rPr>
              <w:t>tests/e2e/</w:t>
            </w:r>
            <w:r>
              <w:rPr>
                <w:sz w:val="16"/>
                <w:szCs w:val="16"/>
              </w:rPr>
              <w:t xml:space="preserve">) die de echte pagina in headless Edge of Chrome testen, zonder npm-pakketten, en die in GitHub Actions na de unit tests draaien. De melding "… bestaat niet meer. Er is niets opgeslagen." staat in de app nu precies zoals in dit document. De controller is opgesplitst zonder gedragsverandering: </w:t>
            </w:r>
            <w:r>
              <w:rPr>
                <w:rFonts w:ascii="Consolas" w:hAnsi="Consolas" w:cs="Consolas"/>
                <w:sz w:val="14"/>
                <w:shd w:val="clear" w:color="auto" w:fill="EEF4F2"/>
              </w:rPr>
              <w:t>RegistrationApp</w:t>
            </w:r>
            <w:r>
              <w:rPr>
                <w:sz w:val="16"/>
                <w:szCs w:val="16"/>
              </w:rPr>
              <w:t xml:space="preserve"> (eerst 2414 regels, toen 593) maakt en koppelt acht kleinere classes met elk één taak (</w:t>
            </w:r>
            <w:r>
              <w:rPr>
                <w:rFonts w:ascii="Consolas" w:hAnsi="Consolas" w:cs="Consolas"/>
                <w:sz w:val="14"/>
                <w:shd w:val="clear" w:color="auto" w:fill="EEF4F2"/>
              </w:rPr>
              <w:t>ModalManager</w:t>
            </w:r>
            <w:r>
              <w:rPr>
                <w:sz w:val="16"/>
                <w:szCs w:val="16"/>
              </w:rPr>
              <w:t xml:space="preserve">, </w:t>
            </w:r>
            <w:r>
              <w:rPr>
                <w:rFonts w:ascii="Consolas" w:hAnsi="Consolas" w:cs="Consolas"/>
                <w:sz w:val="14"/>
                <w:shd w:val="clear" w:color="auto" w:fill="EEF4F2"/>
              </w:rPr>
              <w:t>EmployeeController</w:t>
            </w:r>
            <w:r>
              <w:rPr>
                <w:sz w:val="16"/>
                <w:szCs w:val="16"/>
              </w:rPr>
              <w:t xml:space="preserve">, </w:t>
            </w:r>
            <w:r>
              <w:rPr>
                <w:rFonts w:ascii="Consolas" w:hAnsi="Consolas" w:cs="Consolas"/>
                <w:sz w:val="14"/>
                <w:shd w:val="clear" w:color="auto" w:fill="EEF4F2"/>
              </w:rPr>
              <w:t>BadgeController</w:t>
            </w:r>
            <w:r>
              <w:rPr>
                <w:sz w:val="16"/>
                <w:szCs w:val="16"/>
              </w:rPr>
              <w:t xml:space="preserve">, </w:t>
            </w:r>
            <w:r>
              <w:rPr>
                <w:rFonts w:ascii="Consolas" w:hAnsi="Consolas" w:cs="Consolas"/>
                <w:sz w:val="14"/>
                <w:shd w:val="clear" w:color="auto" w:fill="EEF4F2"/>
              </w:rPr>
              <w:t>FaceController</w:t>
            </w:r>
            <w:r>
              <w:rPr>
                <w:sz w:val="16"/>
                <w:szCs w:val="16"/>
              </w:rPr>
              <w:t xml:space="preserve">, </w:t>
            </w:r>
            <w:r>
              <w:rPr>
                <w:rFonts w:ascii="Consolas" w:hAnsi="Consolas" w:cs="Consolas"/>
                <w:sz w:val="14"/>
                <w:shd w:val="clear" w:color="auto" w:fill="EEF4F2"/>
              </w:rPr>
              <w:t>AdminController</w:t>
            </w:r>
            <w:r>
              <w:rPr>
                <w:sz w:val="16"/>
                <w:szCs w:val="16"/>
              </w:rPr>
              <w:t xml:space="preserve">, </w:t>
            </w:r>
            <w:r>
              <w:rPr>
                <w:rFonts w:ascii="Consolas" w:hAnsi="Consolas" w:cs="Consolas"/>
                <w:sz w:val="14"/>
                <w:shd w:val="clear" w:color="auto" w:fill="EEF4F2"/>
              </w:rPr>
              <w:t>CorrectionController</w:t>
            </w:r>
            <w:r>
              <w:rPr>
                <w:sz w:val="16"/>
                <w:szCs w:val="16"/>
              </w:rPr>
              <w:t xml:space="preserve">, </w:t>
            </w:r>
            <w:r>
              <w:rPr>
                <w:rFonts w:ascii="Consolas" w:hAnsi="Consolas" w:cs="Consolas"/>
                <w:sz w:val="14"/>
                <w:shd w:val="clear" w:color="auto" w:fill="EEF4F2"/>
              </w:rPr>
              <w:t>StockController</w:t>
            </w:r>
            <w:r>
              <w:rPr>
                <w:sz w:val="16"/>
                <w:szCs w:val="16"/>
              </w:rPr>
              <w:t xml:space="preserve"> en </w:t>
            </w:r>
            <w:r>
              <w:rPr>
                <w:rFonts w:ascii="Consolas" w:hAnsi="Consolas" w:cs="Consolas"/>
                <w:sz w:val="14"/>
                <w:shd w:val="clear" w:color="auto" w:fill="EEF4F2"/>
              </w:rPr>
              <w:t>FormController</w:t>
            </w:r>
            <w:r>
              <w:rPr>
                <w:sz w:val="16"/>
                <w:szCs w:val="16"/>
              </w:rPr>
              <w:t xml:space="preserve">), en alle methodes blijven via </w:t>
            </w:r>
            <w:r>
              <w:rPr>
                <w:rFonts w:ascii="Consolas" w:hAnsi="Consolas" w:cs="Consolas"/>
                <w:sz w:val="14"/>
                <w:shd w:val="clear" w:color="auto" w:fill="EEF4F2"/>
              </w:rPr>
              <w:t>RegistrationApp</w:t>
            </w:r>
            <w:r>
              <w:rPr>
                <w:sz w:val="16"/>
                <w:szCs w:val="16"/>
              </w:rPr>
              <w:t xml:space="preserve"> bereikbaar. Hoofdstuk 6 (met het klassendiagram en het architectuurdiagram), de use cases, hoofdstuk 13 en hoofdstuk 16 zijn daarop aangepast, en de bekende beperking "</w:t>
            </w:r>
            <w:r>
              <w:rPr>
                <w:rFonts w:ascii="Consolas" w:hAnsi="Consolas" w:cs="Consolas"/>
                <w:sz w:val="14"/>
                <w:shd w:val="clear" w:color="auto" w:fill="EEF4F2"/>
              </w:rPr>
              <w:t>RegistrationApp</w:t>
            </w:r>
            <w:r>
              <w:rPr>
                <w:sz w:val="16"/>
                <w:szCs w:val="16"/>
              </w:rPr>
              <w:t xml:space="preserve"> is een grote klasse" is vervallen. De acht onderdelen staan in de map </w:t>
            </w:r>
            <w:r>
              <w:rPr>
                <w:rFonts w:ascii="Consolas" w:hAnsi="Consolas" w:cs="Consolas"/>
                <w:sz w:val="14"/>
                <w:shd w:val="clear" w:color="auto" w:fill="EEF4F2"/>
              </w:rPr>
              <w:t>assets/js/controllers/</w:t>
            </w:r>
            <w:r>
              <w:rPr>
                <w:sz w:val="16"/>
                <w:szCs w:val="16"/>
              </w:rPr>
              <w:t xml:space="preserve">. Bestandsnamen consequenter gemaakt: </w:t>
            </w:r>
            <w:r>
              <w:rPr>
                <w:rFonts w:ascii="Consolas" w:hAnsi="Consolas" w:cs="Consolas"/>
                <w:sz w:val="14"/>
                <w:shd w:val="clear" w:color="auto" w:fill="EEF4F2"/>
              </w:rPr>
              <w:t>csvExport.js</w:t>
            </w:r>
            <w:r>
              <w:rPr>
                <w:sz w:val="16"/>
                <w:szCs w:val="16"/>
              </w:rPr>
              <w:t xml:space="preserve"> heet nu </w:t>
            </w:r>
            <w:r>
              <w:rPr>
                <w:rFonts w:ascii="Consolas" w:hAnsi="Consolas" w:cs="Consolas"/>
                <w:sz w:val="14"/>
                <w:shd w:val="clear" w:color="auto" w:fill="EEF4F2"/>
              </w:rPr>
              <w:t>CsvExport.js</w:t>
            </w:r>
            <w:r>
              <w:rPr>
                <w:sz w:val="16"/>
                <w:szCs w:val="16"/>
              </w:rPr>
              <w:t xml:space="preserve"> (zoals de andere classes) en de testbestanden hebben Nederlandse namen die zeggen wat ze testen (</w:t>
            </w:r>
            <w:r>
              <w:rPr>
                <w:rFonts w:ascii="Consolas" w:hAnsi="Consolas" w:cs="Consolas"/>
                <w:sz w:val="14"/>
                <w:shd w:val="clear" w:color="auto" w:fill="EEF4F2"/>
              </w:rPr>
              <w:t>thema</w:t>
            </w:r>
            <w:r>
              <w:rPr>
                <w:sz w:val="16"/>
                <w:szCs w:val="16"/>
              </w:rPr>
              <w:t xml:space="preserve">, </w:t>
            </w:r>
            <w:r>
              <w:rPr>
                <w:rFonts w:ascii="Consolas" w:hAnsi="Consolas" w:cs="Consolas"/>
                <w:sz w:val="14"/>
                <w:shd w:val="clear" w:color="auto" w:fill="EEF4F2"/>
              </w:rPr>
              <w:t>welkom-en-gezichtsherkenning</w:t>
            </w:r>
            <w:r>
              <w:rPr>
                <w:sz w:val="16"/>
                <w:szCs w:val="16"/>
              </w:rPr>
              <w:t xml:space="preserve">, </w:t>
            </w:r>
            <w:r>
              <w:rPr>
                <w:rFonts w:ascii="Consolas" w:hAnsi="Consolas" w:cs="Consolas"/>
                <w:sz w:val="14"/>
                <w:shd w:val="clear" w:color="auto" w:fill="EEF4F2"/>
              </w:rPr>
              <w:t>pasjeslezer</w:t>
            </w:r>
            <w:r>
              <w:rPr>
                <w:sz w:val="16"/>
                <w:szCs w:val="16"/>
              </w:rPr>
              <w:t xml:space="preserve">, </w:t>
            </w:r>
            <w:r>
              <w:rPr>
                <w:rFonts w:ascii="Consolas" w:hAnsi="Consolas" w:cs="Consolas"/>
                <w:sz w:val="14"/>
                <w:shd w:val="clear" w:color="auto" w:fill="EEF4F2"/>
              </w:rPr>
              <w:t>codecontrole4-model</w:t>
            </w:r>
            <w:r>
              <w:rPr>
                <w:sz w:val="16"/>
                <w:szCs w:val="16"/>
              </w:rPr>
              <w:t xml:space="preserve">, </w:t>
            </w:r>
            <w:r>
              <w:rPr>
                <w:rFonts w:ascii="Consolas" w:hAnsi="Consolas" w:cs="Consolas"/>
                <w:sz w:val="14"/>
                <w:shd w:val="clear" w:color="auto" w:fill="EEF4F2"/>
              </w:rPr>
              <w:t>codecontrole4-ui</w:t>
            </w:r>
            <w:r>
              <w:rPr>
                <w:sz w:val="16"/>
                <w:szCs w:val="16"/>
              </w:rPr>
              <w:t xml:space="preserve"> en </w:t>
            </w:r>
            <w:r>
              <w:rPr>
                <w:rFonts w:ascii="Consolas" w:hAnsi="Consolas" w:cs="Consolas"/>
                <w:sz w:val="14"/>
                <w:shd w:val="clear" w:color="auto" w:fill="EEF4F2"/>
              </w:rPr>
              <w:t>view-en-controller</w:t>
            </w:r>
            <w:r>
              <w:rPr>
                <w:sz w:val="16"/>
                <w:szCs w:val="16"/>
              </w:rPr>
              <w:t>).</w:t>
            </w:r>
          </w:p>
        </w:tc>
      </w:tr>
      <w:tr w:rsidR="00B577C6" w14:paraId="7081A6FF" w14:textId="77777777">
        <w:trPr>
          <w:cantSplit/>
        </w:trPr>
        <w:tc>
          <w:tcPr>
            <w:tcW w:w="880" w:type="dxa"/>
          </w:tcPr>
          <w:p w14:paraId="1EA35A17" w14:textId="77777777" w:rsidR="00B577C6" w:rsidRDefault="00103EC4">
            <w:pPr>
              <w:spacing w:before="20" w:after="20" w:line="240" w:lineRule="auto"/>
            </w:pPr>
            <w:r>
              <w:rPr>
                <w:sz w:val="16"/>
                <w:szCs w:val="16"/>
              </w:rPr>
              <w:t>3.9</w:t>
            </w:r>
          </w:p>
        </w:tc>
        <w:tc>
          <w:tcPr>
            <w:tcW w:w="1130" w:type="dxa"/>
          </w:tcPr>
          <w:p w14:paraId="7BC3F56D" w14:textId="77777777" w:rsidR="00B577C6" w:rsidRDefault="00103EC4">
            <w:pPr>
              <w:spacing w:before="20" w:after="20" w:line="240" w:lineRule="auto"/>
            </w:pPr>
            <w:r>
              <w:rPr>
                <w:sz w:val="16"/>
                <w:szCs w:val="16"/>
              </w:rPr>
              <w:t>12 oktober 2026</w:t>
            </w:r>
          </w:p>
        </w:tc>
        <w:tc>
          <w:tcPr>
            <w:tcW w:w="7628" w:type="dxa"/>
          </w:tcPr>
          <w:p w14:paraId="27AB44F8" w14:textId="77777777" w:rsidR="00B577C6" w:rsidRDefault="00103EC4">
            <w:pPr>
              <w:spacing w:before="20" w:after="20" w:line="240" w:lineRule="auto"/>
            </w:pPr>
            <w:r>
              <w:rPr>
                <w:sz w:val="16"/>
                <w:szCs w:val="16"/>
              </w:rPr>
              <w:t>Hoofdstuk 9: de vijftien low-fidelity wireframes (L01 t/m L15) opnieuw gemaakt in een echte schetsstijl, met dunne zwarte lijnen op wit, een rechthoek met een kruis voor afbeeldingen, iconen en het logo, een cirkel met een kruis voor avatars en krabbellijnen in plaats van tekst. De eerdere versie leek te veel op een mid-fidelity wireframe. De uitleg over hoe ze zijn gemaakt en de legenda zijn aangepast. Twee iteraties (ontwerpvarianten) toegevoegd bij de mid-fidelity wireframes (beginpagina met een alfabeti</w:t>
            </w:r>
            <w:r>
              <w:rPr>
                <w:sz w:val="16"/>
                <w:szCs w:val="16"/>
              </w:rPr>
              <w:t>sche lijst en de zoekbalk onderaan, productvenster met een aantalveld) en twee bij de high-fidelity wireframe (productvenster met tegels en registreren per tegel, beginpagina met de totalen bovenaan en een raster met avatars), elk met wat er anders is, de afweging en het besluit. De website zelf, de mid-fidelity wireframes M01 t/m M15 en de screenshots W01 t/m W41 zijn niet veranderd.</w:t>
            </w:r>
          </w:p>
        </w:tc>
      </w:tr>
      <w:tr w:rsidR="00B577C6" w14:paraId="2E9E8094" w14:textId="77777777">
        <w:trPr>
          <w:cantSplit/>
        </w:trPr>
        <w:tc>
          <w:tcPr>
            <w:tcW w:w="880" w:type="dxa"/>
          </w:tcPr>
          <w:p w14:paraId="38F07AB9" w14:textId="77777777" w:rsidR="00B577C6" w:rsidRDefault="00103EC4">
            <w:pPr>
              <w:spacing w:before="20" w:after="20" w:line="240" w:lineRule="auto"/>
            </w:pPr>
            <w:r>
              <w:rPr>
                <w:sz w:val="16"/>
                <w:szCs w:val="16"/>
              </w:rPr>
              <w:t>3.10</w:t>
            </w:r>
          </w:p>
        </w:tc>
        <w:tc>
          <w:tcPr>
            <w:tcW w:w="1130" w:type="dxa"/>
          </w:tcPr>
          <w:p w14:paraId="7CA0EF3C" w14:textId="77777777" w:rsidR="00B577C6" w:rsidRDefault="00103EC4">
            <w:pPr>
              <w:spacing w:before="20" w:after="20" w:line="240" w:lineRule="auto"/>
            </w:pPr>
            <w:r>
              <w:rPr>
                <w:sz w:val="16"/>
                <w:szCs w:val="16"/>
              </w:rPr>
              <w:t>12 oktober 2026</w:t>
            </w:r>
          </w:p>
        </w:tc>
        <w:tc>
          <w:tcPr>
            <w:tcW w:w="7628" w:type="dxa"/>
          </w:tcPr>
          <w:p w14:paraId="4506BD71" w14:textId="77777777" w:rsidR="00B577C6" w:rsidRDefault="00103EC4">
            <w:pPr>
              <w:spacing w:before="20" w:after="20" w:line="240" w:lineRule="auto"/>
            </w:pPr>
            <w:r>
              <w:rPr>
                <w:sz w:val="16"/>
                <w:szCs w:val="16"/>
              </w:rPr>
              <w:t>AVG-toets van de demo en van het ontwerp voor productie. Drie aanpassingen in de app: (1) "welkom terug" en de keuze van de vorige keer (</w:t>
            </w:r>
            <w:r>
              <w:rPr>
                <w:rFonts w:ascii="Consolas" w:hAnsi="Consolas" w:cs="Consolas"/>
                <w:sz w:val="14"/>
                <w:shd w:val="clear" w:color="auto" w:fill="EEF4F2"/>
              </w:rPr>
              <w:t>Zelfde als vorige keer</w:t>
            </w:r>
            <w:r>
              <w:rPr>
                <w:sz w:val="16"/>
                <w:szCs w:val="16"/>
              </w:rPr>
              <w:t>) verschijnen alleen nog als de medewerker is herkend met de pas of de camera. Wie op een naam tikt, krijgt een gewone begroeting, zodat een collega niet kan zien of iemand al eens iets registreerde en wat. FR-49, FR-50, UC-02, UC-20, W07 t/m W10, US-09, US-10 en AC-41 aangepast en AC-91 toegevoegd. (2) De beheerder wordt automatisch uitgelogd als het beheer 5 minuten niet is gebruikt (</w:t>
            </w:r>
            <w:r>
              <w:rPr>
                <w:rFonts w:ascii="Consolas" w:hAnsi="Consolas" w:cs="Consolas"/>
                <w:sz w:val="14"/>
                <w:shd w:val="clear" w:color="auto" w:fill="EEF4F2"/>
              </w:rPr>
              <w:t>ADMIN_IDLE_LOGOUT_MS</w:t>
            </w:r>
            <w:r>
              <w:rPr>
                <w:sz w:val="16"/>
                <w:szCs w:val="16"/>
              </w:rPr>
              <w:t xml:space="preserve"> in </w:t>
            </w:r>
            <w:r>
              <w:rPr>
                <w:rFonts w:ascii="Consolas" w:hAnsi="Consolas" w:cs="Consolas"/>
                <w:sz w:val="14"/>
                <w:shd w:val="clear" w:color="auto" w:fill="EEF4F2"/>
              </w:rPr>
              <w:t>config.js</w:t>
            </w:r>
            <w:r>
              <w:rPr>
                <w:sz w:val="16"/>
                <w:szCs w:val="16"/>
              </w:rPr>
              <w:t xml:space="preserve">), met een melding. Nieuwe eis FR-68, UC-07 pad A3, US-65 en AC-92. (3) Onder in het productvenster staat een korte uitleg dat registraties maandelijks op het loon worden ingehouden, met een verwijzing naar de privacyverklaring voor medewerkers. Nieuwe eis FR-69, US-66 en AC-93. In hoofdstuk 13 de nieuwe paragraaf </w:t>
            </w:r>
            <w:hyperlink w:anchor="k241" w:history="1">
              <w:r>
                <w:rPr>
                  <w:rStyle w:val="Hyperlink"/>
                  <w:sz w:val="16"/>
                  <w:szCs w:val="16"/>
                </w:rPr>
                <w:t>AVG-verantwoording (productie)</w:t>
              </w:r>
            </w:hyperlink>
            <w:r>
              <w:rPr>
                <w:sz w:val="16"/>
                <w:szCs w:val="16"/>
              </w:rPr>
              <w:t xml:space="preserve"> met grondslag, doelbinding, dataminimalisatie, bewaartermijnen, rechten van betrokkenen, informatieplicht, datalekken, verwerkersovereenkomsten, doorgifte, instemming van de ondernemingsraad, DPIA, verwerkingsregister en functionaris gegevensbescherming. Correcties: UAVG artikel 29 volgens de tekst die geldt vanaf 1 september 2026, en een duidelijke eis voor versleuteling (versleuteling van schijf of database, geen kolomversleuteling, zie ook het commentaar bij </w:t>
            </w:r>
            <w:r>
              <w:rPr>
                <w:rFonts w:ascii="Consolas" w:hAnsi="Consolas" w:cs="Consolas"/>
                <w:sz w:val="14"/>
                <w:shd w:val="clear" w:color="auto" w:fill="EEF4F2"/>
              </w:rPr>
              <w:t>pgcrypto</w:t>
            </w:r>
            <w:r>
              <w:rPr>
                <w:sz w:val="16"/>
                <w:szCs w:val="16"/>
              </w:rPr>
              <w:t xml:space="preserve"> in </w:t>
            </w:r>
            <w:r>
              <w:rPr>
                <w:rFonts w:ascii="Consolas" w:hAnsi="Consolas" w:cs="Consolas"/>
                <w:sz w:val="14"/>
                <w:shd w:val="clear" w:color="auto" w:fill="EEF4F2"/>
              </w:rPr>
              <w:t>DATABASE-SCHEMA.sql</w:t>
            </w:r>
            <w:r>
              <w:rPr>
                <w:sz w:val="16"/>
                <w:szCs w:val="16"/>
              </w:rPr>
              <w:t xml:space="preserve">). De ondernemingsraad staat bij de stakeholders, de risico's in de demo zijn aangevuld, het testplan herkenningsnauwkeurigheid vraagt uitdrukkelijke schriftelijke toestemming en de bronnen zijn uitgebreid. Nieuw testbestand </w:t>
            </w:r>
            <w:r>
              <w:rPr>
                <w:rFonts w:ascii="Consolas" w:hAnsi="Consolas" w:cs="Consolas"/>
                <w:sz w:val="14"/>
                <w:shd w:val="clear" w:color="auto" w:fill="EEF4F2"/>
              </w:rPr>
              <w:t>tests/avg-toets.test.js</w:t>
            </w:r>
            <w:r>
              <w:rPr>
                <w:sz w:val="16"/>
                <w:szCs w:val="16"/>
              </w:rPr>
              <w:t>. 565 unit tests en 9 browsertests in totaal. De screenshots W07, W08 en W10 zijn opnieuw gemaakt en tonen nu de regel over de inhouding op het loon, en W10 is gemaakt na herkenning met de pas.</w:t>
            </w:r>
          </w:p>
        </w:tc>
      </w:tr>
      <w:tr w:rsidR="00B577C6" w14:paraId="1126EA2A" w14:textId="77777777">
        <w:trPr>
          <w:cantSplit/>
        </w:trPr>
        <w:tc>
          <w:tcPr>
            <w:tcW w:w="880" w:type="dxa"/>
          </w:tcPr>
          <w:p w14:paraId="11B77028" w14:textId="77777777" w:rsidR="00B577C6" w:rsidRDefault="00103EC4">
            <w:pPr>
              <w:spacing w:before="20" w:after="20" w:line="240" w:lineRule="auto"/>
            </w:pPr>
            <w:r>
              <w:rPr>
                <w:sz w:val="16"/>
                <w:szCs w:val="16"/>
              </w:rPr>
              <w:t>3.11</w:t>
            </w:r>
          </w:p>
        </w:tc>
        <w:tc>
          <w:tcPr>
            <w:tcW w:w="1130" w:type="dxa"/>
          </w:tcPr>
          <w:p w14:paraId="45565F76" w14:textId="77777777" w:rsidR="00B577C6" w:rsidRDefault="00103EC4">
            <w:pPr>
              <w:spacing w:before="20" w:after="20" w:line="240" w:lineRule="auto"/>
            </w:pPr>
            <w:r>
              <w:rPr>
                <w:sz w:val="16"/>
                <w:szCs w:val="16"/>
              </w:rPr>
              <w:t>12 oktober 2026</w:t>
            </w:r>
          </w:p>
        </w:tc>
        <w:tc>
          <w:tcPr>
            <w:tcW w:w="7628" w:type="dxa"/>
          </w:tcPr>
          <w:p w14:paraId="1D98FCCC" w14:textId="77777777" w:rsidR="00B577C6" w:rsidRDefault="00103EC4">
            <w:pPr>
              <w:spacing w:before="20" w:after="20" w:line="240" w:lineRule="auto"/>
            </w:pPr>
            <w:r>
              <w:rPr>
                <w:sz w:val="16"/>
                <w:szCs w:val="16"/>
              </w:rPr>
              <w:t xml:space="preserve">Fouten en afwijkingen uit drie reviews (gegevens, bediening en requirements) opgelost. </w:t>
            </w:r>
            <w:r>
              <w:rPr>
                <w:b/>
                <w:bCs/>
                <w:sz w:val="16"/>
                <w:szCs w:val="16"/>
              </w:rPr>
              <w:t>Opslag:</w:t>
            </w:r>
            <w:r>
              <w:rPr>
                <w:sz w:val="16"/>
                <w:szCs w:val="16"/>
              </w:rPr>
              <w:t xml:space="preserve"> een lijst die er wel staat maar geen lijst is, maakt de gegevens onleesbaar (met reservekopie en melding) in plaats van stil leeg te worden. Een volle opslag geeft een eigen melding ("De opslag van de browser is vol. Er is niets opgeslagen. Vraag de beheerder om de registraties te exporteren en oude gegevens te wissen.") en de app verwijdert zelf niets. Dubbele passen worden pas na het opschonen gecontroleerd. Niet-bestaande datums zoals 31 februari zijn ongeldig. Een pasnummer in kleine letters of met </w:t>
            </w:r>
            <w:r>
              <w:rPr>
                <w:rFonts w:ascii="Consolas" w:hAnsi="Consolas" w:cs="Consolas"/>
                <w:sz w:val="14"/>
                <w:shd w:val="clear" w:color="auto" w:fill="EEF4F2"/>
              </w:rPr>
              <w:t>:</w:t>
            </w:r>
            <w:r>
              <w:rPr>
                <w:sz w:val="16"/>
                <w:szCs w:val="16"/>
              </w:rPr>
              <w:t xml:space="preserve"> wordt bij het laden gelijk gemaakt. Mislukt wissen geeft "De gegevens konden niet worden gewist. Probeer het opnieuw." Een werkgevernummer als getal in een registratie wordt tekst. De demo gezichtsherkenning vergelijkt alleen nog met actieve, bestaande medewerkers. </w:t>
            </w:r>
            <w:r>
              <w:rPr>
                <w:b/>
                <w:bCs/>
                <w:sz w:val="16"/>
                <w:szCs w:val="16"/>
              </w:rPr>
              <w:t>Bediening:</w:t>
            </w:r>
            <w:r>
              <w:rPr>
                <w:sz w:val="16"/>
                <w:szCs w:val="16"/>
              </w:rPr>
              <w:t xml:space="preserve"> een scan in het veld </w:t>
            </w:r>
            <w:r>
              <w:rPr>
                <w:rFonts w:ascii="Consolas" w:hAnsi="Consolas" w:cs="Consolas"/>
                <w:sz w:val="14"/>
                <w:shd w:val="clear" w:color="auto" w:fill="EEF4F2"/>
              </w:rPr>
              <w:t>Pasnummer</w:t>
            </w:r>
            <w:r>
              <w:rPr>
                <w:sz w:val="16"/>
                <w:szCs w:val="16"/>
              </w:rPr>
              <w:t xml:space="preserve"> vervangt het oude nummer, een scan in het bedrijfsfilter laat geen pasnummer achter, een dubbelklik op </w:t>
            </w:r>
            <w:r>
              <w:rPr>
                <w:rFonts w:ascii="Consolas" w:hAnsi="Consolas" w:cs="Consolas"/>
                <w:sz w:val="14"/>
                <w:shd w:val="clear" w:color="auto" w:fill="EEF4F2"/>
              </w:rPr>
              <w:t>Registreren</w:t>
            </w:r>
            <w:r>
              <w:rPr>
                <w:sz w:val="16"/>
                <w:szCs w:val="16"/>
              </w:rPr>
              <w:t xml:space="preserve"> en een ingedrukt gehouden Enter openen geen tweede productvenster, de focus blijft na opslaan, (de)activeren, verwijderen en wijzigingen uit een ander tabblad op de knop, en het datumveld van de correctie schuift na middernacht mee. Toegankelijkheid: een vaste live region voor het aantal in het productvenster, tabbladen met </w:t>
            </w:r>
            <w:r>
              <w:rPr>
                <w:rFonts w:ascii="Consolas" w:hAnsi="Consolas" w:cs="Consolas"/>
                <w:sz w:val="14"/>
                <w:shd w:val="clear" w:color="auto" w:fill="EEF4F2"/>
              </w:rPr>
              <w:t>role="tab"</w:t>
            </w:r>
            <w:r>
              <w:rPr>
                <w:sz w:val="16"/>
                <w:szCs w:val="16"/>
              </w:rPr>
              <w:t xml:space="preserve"> en </w:t>
            </w:r>
            <w:r>
              <w:rPr>
                <w:rFonts w:ascii="Consolas" w:hAnsi="Consolas" w:cs="Consolas"/>
                <w:sz w:val="14"/>
                <w:shd w:val="clear" w:color="auto" w:fill="EEF4F2"/>
              </w:rPr>
              <w:t>aria-selected</w:t>
            </w:r>
            <w:r>
              <w:rPr>
                <w:sz w:val="16"/>
                <w:szCs w:val="16"/>
              </w:rPr>
              <w:t xml:space="preserve">, en een bedrijfsfilter met </w:t>
            </w:r>
            <w:r>
              <w:rPr>
                <w:rFonts w:ascii="Consolas" w:hAnsi="Consolas" w:cs="Consolas"/>
                <w:sz w:val="14"/>
                <w:shd w:val="clear" w:color="auto" w:fill="EEF4F2"/>
              </w:rPr>
              <w:t>aria-expanded</w:t>
            </w:r>
            <w:r>
              <w:rPr>
                <w:sz w:val="16"/>
                <w:szCs w:val="16"/>
              </w:rPr>
              <w:t xml:space="preserve">, opties met </w:t>
            </w:r>
            <w:r>
              <w:rPr>
                <w:rFonts w:ascii="Consolas" w:hAnsi="Consolas" w:cs="Consolas"/>
                <w:sz w:val="14"/>
                <w:shd w:val="clear" w:color="auto" w:fill="EEF4F2"/>
              </w:rPr>
              <w:t>aria-selected</w:t>
            </w:r>
            <w:r>
              <w:rPr>
                <w:sz w:val="16"/>
                <w:szCs w:val="16"/>
              </w:rPr>
              <w:t xml:space="preserve"> en Escape. De cijfervelden zijn tekstvelden met een cijfertoetsenbord, zodat "12a" de melding "Gebruik alleen cijfers." geeft. </w:t>
            </w:r>
            <w:r>
              <w:rPr>
                <w:b/>
                <w:bCs/>
                <w:sz w:val="16"/>
                <w:szCs w:val="16"/>
              </w:rPr>
              <w:t>TO:</w:t>
            </w:r>
            <w:r>
              <w:rPr>
                <w:sz w:val="16"/>
                <w:szCs w:val="16"/>
              </w:rPr>
              <w:t xml:space="preserve"> de laadmeldingen staan in de app nu zonder puntkomma zoals in dit document, FR-37, UC-01, UC-02, UC-10, UC-11, UC-12, UC-15, UC-17 t/m UC-20, AC-67 en NFR-05 en NFR-17 aangepast, AC-94 t/m AC-98 toegevoegd, het aandachtspunt over voorloopnullen in Excel (hoofdstuk 12) en twee bekende beperkingen (volle opslag en voorloopnullen) in hoofdstuk 16. Nieuw testbestand </w:t>
            </w:r>
            <w:r>
              <w:rPr>
                <w:rFonts w:ascii="Consolas" w:hAnsi="Consolas" w:cs="Consolas"/>
                <w:sz w:val="14"/>
                <w:shd w:val="clear" w:color="auto" w:fill="EEF4F2"/>
              </w:rPr>
              <w:t>tests/review-oktober.test.js</w:t>
            </w:r>
            <w:r>
              <w:rPr>
                <w:sz w:val="16"/>
                <w:szCs w:val="16"/>
              </w:rPr>
              <w:t>. 611 unit tests en 13 browsertests in totaal.</w:t>
            </w:r>
          </w:p>
        </w:tc>
      </w:tr>
      <w:tr w:rsidR="00B577C6" w14:paraId="4B2CB530" w14:textId="77777777">
        <w:trPr>
          <w:cantSplit/>
        </w:trPr>
        <w:tc>
          <w:tcPr>
            <w:tcW w:w="880" w:type="dxa"/>
          </w:tcPr>
          <w:p w14:paraId="1CF20EBF" w14:textId="77777777" w:rsidR="00B577C6" w:rsidRDefault="00103EC4">
            <w:pPr>
              <w:spacing w:before="20" w:after="20" w:line="240" w:lineRule="auto"/>
            </w:pPr>
            <w:r>
              <w:rPr>
                <w:sz w:val="16"/>
                <w:szCs w:val="16"/>
              </w:rPr>
              <w:t>3.12</w:t>
            </w:r>
          </w:p>
        </w:tc>
        <w:tc>
          <w:tcPr>
            <w:tcW w:w="1130" w:type="dxa"/>
          </w:tcPr>
          <w:p w14:paraId="0D2C85CA" w14:textId="77777777" w:rsidR="00B577C6" w:rsidRDefault="00103EC4">
            <w:pPr>
              <w:spacing w:before="20" w:after="20" w:line="240" w:lineRule="auto"/>
            </w:pPr>
            <w:r>
              <w:rPr>
                <w:sz w:val="16"/>
                <w:szCs w:val="16"/>
              </w:rPr>
              <w:t>15 oktober 2026</w:t>
            </w:r>
          </w:p>
        </w:tc>
        <w:tc>
          <w:tcPr>
            <w:tcW w:w="7628" w:type="dxa"/>
          </w:tcPr>
          <w:p w14:paraId="0015460B" w14:textId="77777777" w:rsidR="00B577C6" w:rsidRDefault="00103EC4">
            <w:pPr>
              <w:spacing w:before="20" w:after="20" w:line="240" w:lineRule="auto"/>
            </w:pPr>
            <w:r>
              <w:rPr>
                <w:sz w:val="16"/>
                <w:szCs w:val="16"/>
              </w:rPr>
              <w:t xml:space="preserve">Twaalf verbeteringen uit een UX-review van de medewerkerskant (zie </w:t>
            </w:r>
            <w:hyperlink w:anchor="k123" w:history="1">
              <w:r>
                <w:rPr>
                  <w:rStyle w:val="Hyperlink"/>
                  <w:sz w:val="16"/>
                  <w:szCs w:val="16"/>
                </w:rPr>
                <w:t>UX-review oktober 2026</w:t>
              </w:r>
            </w:hyperlink>
            <w:r>
              <w:rPr>
                <w:sz w:val="16"/>
                <w:szCs w:val="16"/>
              </w:rPr>
              <w:t xml:space="preserve"> in hoofdstuk 9), binnen de huisstijl en zonder nieuwe kleuren of animaties. (1) Het productvenster sluit na 75 seconden zonder invoer vanzelf zonder op te slaan, met in de laatste 10 seconden "Venster sluit zo. Tik om door te gaan." (</w:t>
            </w:r>
            <w:r>
              <w:rPr>
                <w:rFonts w:ascii="Consolas" w:hAnsi="Consolas" w:cs="Consolas"/>
                <w:sz w:val="14"/>
                <w:shd w:val="clear" w:color="auto" w:fill="EEF4F2"/>
              </w:rPr>
              <w:t>EMPLOYEE_IDLE_CLOSE_MS</w:t>
            </w:r>
            <w:r>
              <w:rPr>
                <w:sz w:val="16"/>
                <w:szCs w:val="16"/>
              </w:rPr>
              <w:t xml:space="preserve"> in </w:t>
            </w:r>
            <w:r>
              <w:rPr>
                <w:rFonts w:ascii="Consolas" w:hAnsi="Consolas" w:cs="Consolas"/>
                <w:sz w:val="14"/>
                <w:shd w:val="clear" w:color="auto" w:fill="EEF4F2"/>
              </w:rPr>
              <w:t>config.js</w:t>
            </w:r>
            <w:r>
              <w:rPr>
                <w:sz w:val="16"/>
                <w:szCs w:val="16"/>
              </w:rPr>
              <w:t xml:space="preserve">). (2) Een pas vervangt het open productvenster van een collega. Bij een ander open venster verschijnt "Sluit eerst het open venster om je pas te gebruiken." (3) De knopbalk met </w:t>
            </w:r>
            <w:r>
              <w:rPr>
                <w:rFonts w:ascii="Consolas" w:hAnsi="Consolas" w:cs="Consolas"/>
                <w:sz w:val="14"/>
                <w:shd w:val="clear" w:color="auto" w:fill="EEF4F2"/>
              </w:rPr>
              <w:t>Registreren</w:t>
            </w:r>
            <w:r>
              <w:rPr>
                <w:sz w:val="16"/>
                <w:szCs w:val="16"/>
              </w:rPr>
              <w:t xml:space="preserve"> blijft onderaan het productvenster in beeld, met een knop over de volle breedte (54 pixels hoog, 19 pixels vet). (4) Na registreren zijn het zoekveld en het bedrijfsfilter leeg en staat de lijst bovenaan. (5) Een compactere banner en het zoekveld naast het bedrijfsfilter, zodat op een liggende tablet de eerste naam op 511 in plaats van 691 pixels staat. (6) Boven het zoekveld de hint "Houd je pas tegen de lezer, of zoek je naam". (7) Een product met een keuze heeft een lichtgroene achtergrond en een groene</w:t>
            </w:r>
            <w:r>
              <w:rPr>
                <w:sz w:val="16"/>
                <w:szCs w:val="16"/>
              </w:rPr>
              <w:t xml:space="preserve"> rand. (8) Tikdoelen van minstens 44 pixels (pijlknop bedrijfsfilter 40) en op een aanraakscherm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van 52 pixels. (9) Een schermlezer hoort na zoeken alleen het aantal medewerkers, en meldingen staan in twee vaste regio's (</w:t>
            </w:r>
            <w:r>
              <w:rPr>
                <w:rFonts w:ascii="Consolas" w:hAnsi="Consolas" w:cs="Consolas"/>
                <w:sz w:val="14"/>
                <w:shd w:val="clear" w:color="auto" w:fill="EEF4F2"/>
              </w:rPr>
              <w:t>role="status"</w:t>
            </w:r>
            <w:r>
              <w:rPr>
                <w:sz w:val="16"/>
                <w:szCs w:val="16"/>
              </w:rPr>
              <w:t xml:space="preserve"> en </w:t>
            </w:r>
            <w:r>
              <w:rPr>
                <w:rFonts w:ascii="Consolas" w:hAnsi="Consolas" w:cs="Consolas"/>
                <w:sz w:val="14"/>
                <w:shd w:val="clear" w:color="auto" w:fill="EEF4F2"/>
              </w:rPr>
              <w:t>role="alert"</w:t>
            </w:r>
            <w:r>
              <w:rPr>
                <w:sz w:val="16"/>
                <w:szCs w:val="16"/>
              </w:rPr>
              <w:t xml:space="preserve">). (10) Meldingen met tekst van 16 pixels en kleine kopjes in </w:t>
            </w:r>
            <w:r>
              <w:rPr>
                <w:rFonts w:ascii="Consolas" w:hAnsi="Consolas" w:cs="Consolas"/>
                <w:sz w:val="14"/>
                <w:shd w:val="clear" w:color="auto" w:fill="EEF4F2"/>
              </w:rPr>
              <w:t>--green-dark</w:t>
            </w:r>
            <w:r>
              <w:rPr>
                <w:sz w:val="16"/>
                <w:szCs w:val="16"/>
              </w:rPr>
              <w:t xml:space="preserve">. (11) "Tik op je naam", "Tik om te kiezen", "Tik op + bij wat je pakt. Tik daarna op Registreren." en het voorraadlabel "Leeg" in plaats van "Op". (12) </w:t>
            </w:r>
            <w:r>
              <w:rPr>
                <w:rFonts w:ascii="Consolas" w:hAnsi="Consolas" w:cs="Consolas"/>
                <w:sz w:val="14"/>
                <w:shd w:val="clear" w:color="auto" w:fill="EEF4F2"/>
              </w:rPr>
              <w:t>Registreren</w:t>
            </w:r>
            <w:r>
              <w:rPr>
                <w:sz w:val="16"/>
                <w:szCs w:val="16"/>
              </w:rPr>
              <w:t xml:space="preserve"> zonder keuze is uitgeschakeld met </w:t>
            </w:r>
            <w:r>
              <w:rPr>
                <w:rFonts w:ascii="Consolas" w:hAnsi="Consolas" w:cs="Consolas"/>
                <w:sz w:val="14"/>
                <w:shd w:val="clear" w:color="auto" w:fill="EEF4F2"/>
              </w:rPr>
              <w:t>aria-disabled</w:t>
            </w:r>
            <w:r>
              <w:rPr>
                <w:sz w:val="16"/>
                <w:szCs w:val="16"/>
              </w:rPr>
              <w:t xml:space="preserve"> en de uitleg "Kies eerst een product met +", in plaats van de foutmelding "Kies eerst minimaal één product". Nieuwe eisen FR-70 en FR-71, FR-47, FR-48, FR-65, NFR-04 en NFR-05 aangepast, UC-01, UC-02 en UC-20 bijgewerkt, US-67 t/m US-70 en AC-99 t/m AC-107 toegevoegd, hoofdstuk 13 (venster sluit vanzelf, zoekveld leeg) en 14 (meldingen) aangevuld. De screenshots W01 t/m W41 in hoofdstuk 9 zijn op 15 oktober 2026 opnieuw gemaakt, zodat ze de website na deze verbeteringen tonen, en hun omschrijvingen zijn da</w:t>
            </w:r>
            <w:r>
              <w:rPr>
                <w:sz w:val="16"/>
                <w:szCs w:val="16"/>
              </w:rPr>
              <w:t xml:space="preserve">arop aangepast. Nieuw testbestand </w:t>
            </w:r>
            <w:r>
              <w:rPr>
                <w:rFonts w:ascii="Consolas" w:hAnsi="Consolas" w:cs="Consolas"/>
                <w:sz w:val="14"/>
                <w:shd w:val="clear" w:color="auto" w:fill="EEF4F2"/>
              </w:rPr>
              <w:t>tests/ux-review.test.js</w:t>
            </w:r>
            <w:r>
              <w:rPr>
                <w:sz w:val="16"/>
                <w:szCs w:val="16"/>
              </w:rPr>
              <w:t>. Daarna zijn twee fouten opgelost die op de nieuwe screenshots zichtbaar waren: zonder producten op het consumptiepunt staan de knopbalk en de regel over de inhouding op het loon niet meer als lege strook in het productvenster (W11), en ieder venster opent bovenaan, ook het productvenster na herkenning met de camera (W14). 661 unit tests en 19 browsertests in totaal.</w:t>
            </w:r>
          </w:p>
        </w:tc>
      </w:tr>
      <w:tr w:rsidR="00B577C6" w14:paraId="1C86D98D" w14:textId="77777777">
        <w:trPr>
          <w:cantSplit/>
        </w:trPr>
        <w:tc>
          <w:tcPr>
            <w:tcW w:w="880" w:type="dxa"/>
          </w:tcPr>
          <w:p w14:paraId="0D2FDE30" w14:textId="77777777" w:rsidR="00B577C6" w:rsidRDefault="00103EC4">
            <w:pPr>
              <w:spacing w:before="20" w:after="20" w:line="240" w:lineRule="auto"/>
            </w:pPr>
            <w:r>
              <w:rPr>
                <w:sz w:val="16"/>
                <w:szCs w:val="16"/>
              </w:rPr>
              <w:t>3.13</w:t>
            </w:r>
          </w:p>
        </w:tc>
        <w:tc>
          <w:tcPr>
            <w:tcW w:w="1130" w:type="dxa"/>
          </w:tcPr>
          <w:p w14:paraId="006BA032" w14:textId="77777777" w:rsidR="00B577C6" w:rsidRDefault="00103EC4">
            <w:pPr>
              <w:spacing w:before="20" w:after="20" w:line="240" w:lineRule="auto"/>
            </w:pPr>
            <w:r>
              <w:rPr>
                <w:sz w:val="16"/>
                <w:szCs w:val="16"/>
              </w:rPr>
              <w:t>16 oktober 2026</w:t>
            </w:r>
          </w:p>
        </w:tc>
        <w:tc>
          <w:tcPr>
            <w:tcW w:w="7628" w:type="dxa"/>
          </w:tcPr>
          <w:p w14:paraId="3BED5FF4" w14:textId="77777777" w:rsidR="00B577C6" w:rsidRDefault="00103EC4">
            <w:pPr>
              <w:spacing w:before="20" w:after="20" w:line="240" w:lineRule="auto"/>
            </w:pPr>
            <w:r>
              <w:rPr>
                <w:sz w:val="16"/>
                <w:szCs w:val="16"/>
              </w:rPr>
              <w:t xml:space="preserve">Nieuwe </w:t>
            </w:r>
            <w:hyperlink w:anchor="k281" w:history="1">
              <w:r>
                <w:rPr>
                  <w:rStyle w:val="Hyperlink"/>
                  <w:sz w:val="16"/>
                  <w:szCs w:val="16"/>
                </w:rPr>
                <w:t>Bijlage B: Onderzoek naar een afgesloten koelkast of kast</w:t>
              </w:r>
            </w:hyperlink>
            <w:r>
              <w:rPr>
                <w:sz w:val="16"/>
                <w:szCs w:val="16"/>
              </w:rPr>
              <w:t>: een klein onderzoek naar de wens dat de koelkast of kast alleen opengaat na registreren en dat zeker is dat iemand pakt wat hij registreert. Met hoofdvraag, deelvragen, onderzoeksmethode, beoordelingscriteria, vijf oplossingsrichtingen, een beslismatrix, het advies (een slot met weegcellen per schap en de pas als sleutel, met de voorraadtelling als controle), een ontwerpschets voor productie, risico's met maatregelen, privacy en de ondernemingsraad, en vervolgonderzoek. Er zijn geen leveranciers benaderd,</w:t>
            </w:r>
            <w:r>
              <w:rPr>
                <w:sz w:val="16"/>
                <w:szCs w:val="16"/>
              </w:rPr>
              <w:t xml:space="preserve"> geen prijzen opgevraagd en geen proef gedaan. Het idee "Slim slot" in hoofdstuk 16 verwijst naar de bijlage en hoofdstuk 17 heeft drie nieuwe bronnen. De app en </w:t>
            </w:r>
            <w:r>
              <w:rPr>
                <w:rFonts w:ascii="Consolas" w:hAnsi="Consolas" w:cs="Consolas"/>
                <w:sz w:val="14"/>
                <w:shd w:val="clear" w:color="auto" w:fill="EEF4F2"/>
              </w:rPr>
              <w:t>DATABASE-SCHEMA.sql</w:t>
            </w:r>
            <w:r>
              <w:rPr>
                <w:sz w:val="16"/>
                <w:szCs w:val="16"/>
              </w:rPr>
              <w:t xml:space="preserve"> zijn niet veranderd.</w:t>
            </w:r>
          </w:p>
        </w:tc>
      </w:tr>
      <w:tr w:rsidR="00B577C6" w14:paraId="3E64D3FD" w14:textId="77777777">
        <w:trPr>
          <w:cantSplit/>
        </w:trPr>
        <w:tc>
          <w:tcPr>
            <w:tcW w:w="880" w:type="dxa"/>
          </w:tcPr>
          <w:p w14:paraId="7C54C737" w14:textId="77777777" w:rsidR="00B577C6" w:rsidRDefault="00103EC4">
            <w:pPr>
              <w:spacing w:before="20" w:after="20" w:line="240" w:lineRule="auto"/>
            </w:pPr>
            <w:r>
              <w:rPr>
                <w:sz w:val="16"/>
                <w:szCs w:val="16"/>
              </w:rPr>
              <w:t>3.14</w:t>
            </w:r>
          </w:p>
        </w:tc>
        <w:tc>
          <w:tcPr>
            <w:tcW w:w="1130" w:type="dxa"/>
          </w:tcPr>
          <w:p w14:paraId="5B6B96BE" w14:textId="77777777" w:rsidR="00B577C6" w:rsidRDefault="00103EC4">
            <w:pPr>
              <w:spacing w:before="20" w:after="20" w:line="240" w:lineRule="auto"/>
            </w:pPr>
            <w:r>
              <w:rPr>
                <w:sz w:val="16"/>
                <w:szCs w:val="16"/>
              </w:rPr>
              <w:t>19 oktober 2026</w:t>
            </w:r>
          </w:p>
        </w:tc>
        <w:tc>
          <w:tcPr>
            <w:tcW w:w="7628" w:type="dxa"/>
          </w:tcPr>
          <w:p w14:paraId="4982EA56" w14:textId="77777777" w:rsidR="00B577C6" w:rsidRDefault="00103EC4">
            <w:pPr>
              <w:spacing w:before="20" w:after="20" w:line="240" w:lineRule="auto"/>
            </w:pPr>
            <w:r>
              <w:rPr>
                <w:sz w:val="16"/>
                <w:szCs w:val="16"/>
              </w:rPr>
              <w:t xml:space="preserve">Het advies uit bijlage B (optie C: een slot met weegschalen per schap en de pas als sleutel) als simulatie in de demo: de slimme koelkast, uit te zetten met </w:t>
            </w:r>
            <w:r>
              <w:rPr>
                <w:rFonts w:ascii="Consolas" w:hAnsi="Consolas" w:cs="Consolas"/>
                <w:sz w:val="14"/>
                <w:shd w:val="clear" w:color="auto" w:fill="EEF4F2"/>
              </w:rPr>
              <w:t>SMART_FRIDGE</w:t>
            </w:r>
            <w:r>
              <w:rPr>
                <w:sz w:val="16"/>
                <w:szCs w:val="16"/>
              </w:rPr>
              <w:t xml:space="preserve"> in </w:t>
            </w:r>
            <w:r>
              <w:rPr>
                <w:rFonts w:ascii="Consolas" w:hAnsi="Consolas" w:cs="Consolas"/>
                <w:sz w:val="14"/>
                <w:shd w:val="clear" w:color="auto" w:fill="EEF4F2"/>
              </w:rPr>
              <w:t>config.js</w:t>
            </w:r>
            <w:r>
              <w:rPr>
                <w:sz w:val="16"/>
                <w:szCs w:val="16"/>
              </w:rPr>
              <w:t xml:space="preserve">. Op de beginpagina opent de knop </w:t>
            </w:r>
            <w:r>
              <w:rPr>
                <w:rFonts w:ascii="Consolas" w:hAnsi="Consolas" w:cs="Consolas"/>
                <w:sz w:val="14"/>
                <w:shd w:val="clear" w:color="auto" w:fill="EEF4F2"/>
              </w:rPr>
              <w:t>Slimme koelkast (demo)</w:t>
            </w:r>
            <w:r>
              <w:rPr>
                <w:sz w:val="16"/>
                <w:szCs w:val="16"/>
              </w:rPr>
              <w:t xml:space="preserve"> het koelkastvenster: "Houd je pas tegen de lezer om de koelkast te openen", daarna de open koelkast met de schappen, pakken met een tik en </w:t>
            </w:r>
            <w:r>
              <w:rPr>
                <w:rFonts w:ascii="Consolas" w:hAnsi="Consolas" w:cs="Consolas"/>
                <w:sz w:val="14"/>
                <w:shd w:val="clear" w:color="auto" w:fill="EEF4F2"/>
              </w:rPr>
              <w:t>Terugleggen</w:t>
            </w:r>
            <w:r>
              <w:rPr>
                <w:sz w:val="16"/>
                <w:szCs w:val="16"/>
              </w:rPr>
              <w:t xml:space="preserve">, en na </w:t>
            </w:r>
            <w:r>
              <w:rPr>
                <w:rFonts w:ascii="Consolas" w:hAnsi="Consolas" w:cs="Consolas"/>
                <w:sz w:val="14"/>
                <w:shd w:val="clear" w:color="auto" w:fill="EEF4F2"/>
              </w:rPr>
              <w:t>Deur dicht</w:t>
            </w:r>
            <w:r>
              <w:rPr>
                <w:sz w:val="16"/>
                <w:szCs w:val="16"/>
              </w:rPr>
              <w:t xml:space="preserve"> het overzicht, bijvoorbeeld "Je hebt gepakt: 2× Blikje". Het gewichtsverschil per schap wordt met een tolerantie omgerekend naar aantallen en in één keer geregistreerd (met de voorraad en één logboekregel). Een onverklaarbaar verschil wordt niet geregistreerd en geeft de status "Controle nodig". Nieuwe classes </w:t>
            </w:r>
            <w:r>
              <w:rPr>
                <w:rFonts w:ascii="Consolas" w:hAnsi="Consolas" w:cs="Consolas"/>
                <w:sz w:val="14"/>
                <w:shd w:val="clear" w:color="auto" w:fill="EEF4F2"/>
              </w:rPr>
              <w:t>SmartFridge</w:t>
            </w:r>
            <w:r>
              <w:rPr>
                <w:sz w:val="16"/>
                <w:szCs w:val="16"/>
              </w:rPr>
              <w:t xml:space="preserve">, de interfaces </w:t>
            </w:r>
            <w:r>
              <w:rPr>
                <w:rFonts w:ascii="Consolas" w:hAnsi="Consolas" w:cs="Consolas"/>
                <w:sz w:val="14"/>
                <w:shd w:val="clear" w:color="auto" w:fill="EEF4F2"/>
              </w:rPr>
              <w:t>FridgeLock</w:t>
            </w:r>
            <w:r>
              <w:rPr>
                <w:sz w:val="16"/>
                <w:szCs w:val="16"/>
              </w:rPr>
              <w:t xml:space="preserve"> en </w:t>
            </w:r>
            <w:r>
              <w:rPr>
                <w:rFonts w:ascii="Consolas" w:hAnsi="Consolas" w:cs="Consolas"/>
                <w:sz w:val="14"/>
                <w:shd w:val="clear" w:color="auto" w:fill="EEF4F2"/>
              </w:rPr>
              <w:t>ShelfScale</w:t>
            </w:r>
            <w:r>
              <w:rPr>
                <w:sz w:val="16"/>
                <w:szCs w:val="16"/>
              </w:rPr>
              <w:t xml:space="preserve"> met de nagebootste </w:t>
            </w:r>
            <w:r>
              <w:rPr>
                <w:rFonts w:ascii="Consolas" w:hAnsi="Consolas" w:cs="Consolas"/>
                <w:sz w:val="14"/>
                <w:shd w:val="clear" w:color="auto" w:fill="EEF4F2"/>
              </w:rPr>
              <w:t>SimulatedLock</w:t>
            </w:r>
            <w:r>
              <w:rPr>
                <w:sz w:val="16"/>
                <w:szCs w:val="16"/>
              </w:rPr>
              <w:t xml:space="preserve"> en </w:t>
            </w:r>
            <w:r>
              <w:rPr>
                <w:rFonts w:ascii="Consolas" w:hAnsi="Consolas" w:cs="Consolas"/>
                <w:sz w:val="14"/>
                <w:shd w:val="clear" w:color="auto" w:fill="EEF4F2"/>
              </w:rPr>
              <w:t>SimulatedShelfScale</w:t>
            </w:r>
            <w:r>
              <w:rPr>
                <w:sz w:val="16"/>
                <w:szCs w:val="16"/>
              </w:rPr>
              <w:t xml:space="preserve"> (map </w:t>
            </w:r>
            <w:r>
              <w:rPr>
                <w:rFonts w:ascii="Consolas" w:hAnsi="Consolas" w:cs="Consolas"/>
                <w:sz w:val="14"/>
                <w:shd w:val="clear" w:color="auto" w:fill="EEF4F2"/>
              </w:rPr>
              <w:t>assets/js/fridge/</w:t>
            </w:r>
            <w:r>
              <w:rPr>
                <w:sz w:val="16"/>
                <w:szCs w:val="16"/>
              </w:rPr>
              <w:t xml:space="preserve">), </w:t>
            </w:r>
            <w:r>
              <w:rPr>
                <w:rFonts w:ascii="Consolas" w:hAnsi="Consolas" w:cs="Consolas"/>
                <w:sz w:val="14"/>
                <w:shd w:val="clear" w:color="auto" w:fill="EEF4F2"/>
              </w:rPr>
              <w:t>FridgeController</w:t>
            </w:r>
            <w:r>
              <w:rPr>
                <w:sz w:val="16"/>
                <w:szCs w:val="16"/>
              </w:rPr>
              <w:t xml:space="preserve"> (het negende onderdeel van de controller) en </w:t>
            </w:r>
            <w:r>
              <w:rPr>
                <w:rFonts w:ascii="Consolas" w:hAnsi="Consolas" w:cs="Consolas"/>
                <w:sz w:val="14"/>
                <w:shd w:val="clear" w:color="auto" w:fill="EEF4F2"/>
              </w:rPr>
              <w:t>FridgeView</w:t>
            </w:r>
            <w:r>
              <w:rPr>
                <w:sz w:val="16"/>
                <w:szCs w:val="16"/>
              </w:rPr>
              <w:t xml:space="preserve">. In productie stuurt alleen de backend het slot en de weegschalen aan en worden alleen de nagebootste classes vervangen. In het beheer het tabblad Koelkast met de indeling van de schappen en de laatste openingen. Nieuwe gegevens </w:t>
            </w:r>
            <w:r>
              <w:rPr>
                <w:rFonts w:ascii="Consolas" w:hAnsi="Consolas" w:cs="Consolas"/>
                <w:sz w:val="14"/>
                <w:shd w:val="clear" w:color="auto" w:fill="EEF4F2"/>
              </w:rPr>
              <w:t>fridgeShelves</w:t>
            </w:r>
            <w:r>
              <w:rPr>
                <w:sz w:val="16"/>
                <w:szCs w:val="16"/>
              </w:rPr>
              <w:t xml:space="preserve"> en </w:t>
            </w:r>
            <w:r>
              <w:rPr>
                <w:rFonts w:ascii="Consolas" w:hAnsi="Consolas" w:cs="Consolas"/>
                <w:sz w:val="14"/>
                <w:shd w:val="clear" w:color="auto" w:fill="EEF4F2"/>
              </w:rPr>
              <w:t>fridgeOpenings</w:t>
            </w:r>
            <w:r>
              <w:rPr>
                <w:sz w:val="16"/>
                <w:szCs w:val="16"/>
              </w:rPr>
              <w:t xml:space="preserve"> met controle en migratie in </w:t>
            </w:r>
            <w:r>
              <w:rPr>
                <w:rFonts w:ascii="Consolas" w:hAnsi="Consolas" w:cs="Consolas"/>
                <w:sz w:val="14"/>
                <w:shd w:val="clear" w:color="auto" w:fill="EEF4F2"/>
              </w:rPr>
              <w:t>DataStore</w:t>
            </w:r>
            <w:r>
              <w:rPr>
                <w:sz w:val="16"/>
                <w:szCs w:val="16"/>
              </w:rPr>
              <w:t xml:space="preserve">, en registraties met </w:t>
            </w:r>
            <w:r>
              <w:rPr>
                <w:rFonts w:ascii="Consolas" w:hAnsi="Consolas" w:cs="Consolas"/>
                <w:sz w:val="14"/>
                <w:shd w:val="clear" w:color="auto" w:fill="EEF4F2"/>
              </w:rPr>
              <w:t>source: "fridge"</w:t>
            </w:r>
            <w:r>
              <w:rPr>
                <w:sz w:val="16"/>
                <w:szCs w:val="16"/>
              </w:rPr>
              <w:t xml:space="preserve">. Nieuwe eisen FR-72 t/m FR-77, UC-21, US-71 t/m US-76 en AC-108 t/m AC-115. FR-52 en de vraag bij </w:t>
            </w:r>
            <w:r>
              <w:rPr>
                <w:rFonts w:ascii="Consolas" w:hAnsi="Consolas" w:cs="Consolas"/>
                <w:sz w:val="14"/>
                <w:shd w:val="clear" w:color="auto" w:fill="EEF4F2"/>
              </w:rPr>
              <w:t>Alle gegevens wissen</w:t>
            </w:r>
            <w:r>
              <w:rPr>
                <w:sz w:val="16"/>
                <w:szCs w:val="16"/>
              </w:rPr>
              <w:t xml:space="preserve"> noemen nu ook de koelkastopeningen. Hoofdstuk 6, 8, 9 (screenshots W42 t/m W44), 13, 14, 15, 16, bijlage A en bijlage B (</w:t>
            </w:r>
            <w:hyperlink w:anchor="k298" w:history="1">
              <w:r>
                <w:rPr>
                  <w:rStyle w:val="Hyperlink"/>
                  <w:sz w:val="16"/>
                  <w:szCs w:val="16"/>
                </w:rPr>
                <w:t>Simulatie in de demo (versie 3.14)</w:t>
              </w:r>
            </w:hyperlink>
            <w:r>
              <w:rPr>
                <w:sz w:val="16"/>
                <w:szCs w:val="16"/>
              </w:rPr>
              <w:t xml:space="preserve">) bijgewerkt, net als het klassendiagram, het architectuurdiagram en het use-casediagram. Nieuw testbestand </w:t>
            </w:r>
            <w:r>
              <w:rPr>
                <w:rFonts w:ascii="Consolas" w:hAnsi="Consolas" w:cs="Consolas"/>
                <w:sz w:val="14"/>
                <w:shd w:val="clear" w:color="auto" w:fill="EEF4F2"/>
              </w:rPr>
              <w:t>tests/slimme-koelkast.test.js</w:t>
            </w:r>
            <w:r>
              <w:rPr>
                <w:sz w:val="16"/>
                <w:szCs w:val="16"/>
              </w:rPr>
              <w:t>. Na het uitbrengen van deze versie faalden de browsertests in GitHub Actions. Oorzaak: de testcode mat de plek van een knop voordat een overgang (met prefers-reduced-motion 0,01 ms) klaar was. Die is pas bij het volgende beeld klaar, het koelkastvenster schoof dan nog op en de klik viel naast de knop. De browsertests klikken nu pas als het element stilstaat, wachten ruimer en geven bij een fout het scenario, de toestand van de pagina, de laatste meldingen uit de console en een schermafdruk (in GitHub Actio</w:t>
            </w:r>
            <w:r>
              <w:rPr>
                <w:sz w:val="16"/>
                <w:szCs w:val="16"/>
              </w:rPr>
              <w:t xml:space="preserve">ns bewaard als artifact). Verder gebruikt </w:t>
            </w:r>
            <w:r>
              <w:rPr>
                <w:rFonts w:ascii="Consolas" w:hAnsi="Consolas" w:cs="Consolas"/>
                <w:sz w:val="14"/>
                <w:shd w:val="clear" w:color="auto" w:fill="EEF4F2"/>
              </w:rPr>
              <w:t>BadgeReader</w:t>
            </w:r>
            <w:r>
              <w:rPr>
                <w:sz w:val="16"/>
                <w:szCs w:val="16"/>
              </w:rPr>
              <w:t xml:space="preserve"> het tijdstip waarop een toets binnenkwam (</w:t>
            </w:r>
            <w:r>
              <w:rPr>
                <w:rFonts w:ascii="Consolas" w:hAnsi="Consolas" w:cs="Consolas"/>
                <w:sz w:val="14"/>
                <w:shd w:val="clear" w:color="auto" w:fill="EEF4F2"/>
              </w:rPr>
              <w:t>event.timeStamp</w:t>
            </w:r>
            <w:r>
              <w:rPr>
                <w:sz w:val="16"/>
                <w:szCs w:val="16"/>
              </w:rPr>
              <w:t>), zodat een scan op een trage tablet niet meer als typen wordt gezien. 717 unit tests en 21 browsertests in totaal.</w:t>
            </w:r>
          </w:p>
        </w:tc>
      </w:tr>
      <w:tr w:rsidR="00B577C6" w14:paraId="37E079CB" w14:textId="77777777">
        <w:trPr>
          <w:cantSplit/>
        </w:trPr>
        <w:tc>
          <w:tcPr>
            <w:tcW w:w="880" w:type="dxa"/>
          </w:tcPr>
          <w:p w14:paraId="3D255638" w14:textId="77777777" w:rsidR="00B577C6" w:rsidRDefault="00103EC4">
            <w:pPr>
              <w:spacing w:before="20" w:after="20" w:line="240" w:lineRule="auto"/>
            </w:pPr>
            <w:r>
              <w:rPr>
                <w:sz w:val="16"/>
                <w:szCs w:val="16"/>
              </w:rPr>
              <w:t>3.15</w:t>
            </w:r>
          </w:p>
        </w:tc>
        <w:tc>
          <w:tcPr>
            <w:tcW w:w="1130" w:type="dxa"/>
          </w:tcPr>
          <w:p w14:paraId="5C697CDB" w14:textId="77777777" w:rsidR="00B577C6" w:rsidRDefault="00103EC4">
            <w:pPr>
              <w:spacing w:before="20" w:after="20" w:line="240" w:lineRule="auto"/>
            </w:pPr>
            <w:r>
              <w:rPr>
                <w:sz w:val="16"/>
                <w:szCs w:val="16"/>
              </w:rPr>
              <w:t>20 oktober 2026</w:t>
            </w:r>
          </w:p>
        </w:tc>
        <w:tc>
          <w:tcPr>
            <w:tcW w:w="7628" w:type="dxa"/>
          </w:tcPr>
          <w:p w14:paraId="55E7C795" w14:textId="77777777" w:rsidR="00B577C6" w:rsidRDefault="00103EC4">
            <w:pPr>
              <w:spacing w:before="20" w:after="20" w:line="240" w:lineRule="auto"/>
            </w:pPr>
            <w:r>
              <w:rPr>
                <w:sz w:val="16"/>
                <w:szCs w:val="16"/>
              </w:rPr>
              <w:t>Proefplan voor één weegschap toegevoegd aan bijlage B (</w:t>
            </w:r>
            <w:hyperlink w:anchor="k299" w:history="1">
              <w:r>
                <w:rPr>
                  <w:rStyle w:val="Hyperlink"/>
                  <w:sz w:val="16"/>
                  <w:szCs w:val="16"/>
                </w:rPr>
                <w:t>Proefplan: één weegschap</w:t>
              </w:r>
            </w:hyperlink>
            <w:r>
              <w:rPr>
                <w:sz w:val="16"/>
                <w:szCs w:val="16"/>
              </w:rPr>
              <w:t>): onderzoeksvragen, opstelling met standaardonderdelen, voorwaarden, acht metingen, voorgestelde criteria voor slagen en het vervolg. De proef is nog niet uitgevoerd.</w:t>
            </w:r>
          </w:p>
        </w:tc>
      </w:tr>
      <w:tr w:rsidR="00B577C6" w14:paraId="332C1A3A" w14:textId="77777777">
        <w:trPr>
          <w:cantSplit/>
        </w:trPr>
        <w:tc>
          <w:tcPr>
            <w:tcW w:w="880" w:type="dxa"/>
          </w:tcPr>
          <w:p w14:paraId="39AD3258" w14:textId="77777777" w:rsidR="00B577C6" w:rsidRDefault="00103EC4">
            <w:pPr>
              <w:spacing w:before="20" w:after="20" w:line="240" w:lineRule="auto"/>
            </w:pPr>
            <w:r>
              <w:rPr>
                <w:sz w:val="16"/>
                <w:szCs w:val="16"/>
              </w:rPr>
              <w:t>3.16</w:t>
            </w:r>
          </w:p>
        </w:tc>
        <w:tc>
          <w:tcPr>
            <w:tcW w:w="1130" w:type="dxa"/>
          </w:tcPr>
          <w:p w14:paraId="44712C64" w14:textId="77777777" w:rsidR="00B577C6" w:rsidRDefault="00103EC4">
            <w:pPr>
              <w:spacing w:before="20" w:after="20" w:line="240" w:lineRule="auto"/>
            </w:pPr>
            <w:r>
              <w:rPr>
                <w:sz w:val="16"/>
                <w:szCs w:val="16"/>
              </w:rPr>
              <w:t>20 oktober 2026</w:t>
            </w:r>
          </w:p>
        </w:tc>
        <w:tc>
          <w:tcPr>
            <w:tcW w:w="7628" w:type="dxa"/>
          </w:tcPr>
          <w:p w14:paraId="44C0CAAD" w14:textId="77777777" w:rsidR="00B577C6" w:rsidRDefault="00103EC4">
            <w:pPr>
              <w:spacing w:before="20" w:after="20" w:line="240" w:lineRule="auto"/>
            </w:pPr>
            <w:r>
              <w:rPr>
                <w:sz w:val="16"/>
                <w:szCs w:val="16"/>
              </w:rPr>
              <w:t xml:space="preserve">Fouten uit vijf rollenspeltests en een FMEA opgelost. (1) Sluiten van het productvenster zonder registreren (kruisje, achtergrond of Escape) maakt het zoekveld en het bedrijfsfilter ook leeg (FR-70, UC-01, UC-02). (2) Een dubbeltik op </w:t>
            </w:r>
            <w:r>
              <w:rPr>
                <w:rFonts w:ascii="Consolas" w:hAnsi="Consolas" w:cs="Consolas"/>
                <w:sz w:val="14"/>
                <w:shd w:val="clear" w:color="auto" w:fill="EEF4F2"/>
              </w:rPr>
              <w:t>Deur dicht</w:t>
            </w:r>
            <w:r>
              <w:rPr>
                <w:sz w:val="16"/>
                <w:szCs w:val="16"/>
              </w:rPr>
              <w:t xml:space="preserve"> sluit het overzicht van de koelkast niet meer: een klik op de achtergrond, het kruisje of </w:t>
            </w:r>
            <w:r>
              <w:rPr>
                <w:rFonts w:ascii="Consolas" w:hAnsi="Consolas" w:cs="Consolas"/>
                <w:sz w:val="14"/>
                <w:shd w:val="clear" w:color="auto" w:fill="EEF4F2"/>
              </w:rPr>
              <w:t>Klaar</w:t>
            </w:r>
            <w:r>
              <w:rPr>
                <w:sz w:val="16"/>
                <w:szCs w:val="16"/>
              </w:rPr>
              <w:t xml:space="preserve"> binnen 500 ms na een nieuwe stap telt niet. (3) De open koelkast zegt "Alles wat je nu pakt, staat op naam van …", de waarschuwing na 60 seconden noemt die naam ook, en de pas van een collega terwijl de deur open is geeft de opening de status "Controle nodig" (FR-75, FR-77, UC-21, bijlage B). (4) Twee tabbladen: </w:t>
            </w:r>
            <w:r>
              <w:rPr>
                <w:rFonts w:ascii="Consolas" w:hAnsi="Consolas" w:cs="Consolas"/>
                <w:sz w:val="14"/>
                <w:shd w:val="clear" w:color="auto" w:fill="EEF4F2"/>
              </w:rPr>
              <w:t>DataStore.save</w:t>
            </w:r>
            <w:r>
              <w:rPr>
                <w:sz w:val="16"/>
                <w:szCs w:val="16"/>
              </w:rPr>
              <w:t xml:space="preserve"> schrijft niet meer over een opslag heen die een ander tabblad intussen heeft gewijzigd. </w:t>
            </w:r>
            <w:r>
              <w:rPr>
                <w:rFonts w:ascii="Consolas" w:hAnsi="Consolas" w:cs="Consolas"/>
                <w:sz w:val="14"/>
                <w:shd w:val="clear" w:color="auto" w:fill="EEF4F2"/>
              </w:rPr>
              <w:t>persist</w:t>
            </w:r>
            <w:r>
              <w:rPr>
                <w:sz w:val="16"/>
                <w:szCs w:val="16"/>
              </w:rPr>
              <w:t xml:space="preserve"> laadt dan eerst de nieuwe gegevens en voert de wijziging opnieuw uit (NFR-08, FR-60, UC-19). (5) De koelkast rekent met het gemeten gemiddelde gewicht van één stuk (</w:t>
            </w:r>
            <w:r>
              <w:rPr>
                <w:rFonts w:ascii="Consolas" w:hAnsi="Consolas" w:cs="Consolas"/>
                <w:sz w:val="14"/>
                <w:shd w:val="clear" w:color="auto" w:fill="EEF4F2"/>
              </w:rPr>
              <w:t>SMART_FRIDGE.measuredWeightRange</w:t>
            </w:r>
            <w:r>
              <w:rPr>
                <w:sz w:val="16"/>
                <w:szCs w:val="16"/>
              </w:rPr>
              <w:t xml:space="preserve">), zodat bijvoorbeeld 6 eieren van klasse L niet meer als 7 worden geteld (FR-73, bijlage B). (6) Een telling zet de verwachte voorraad, de getelde voorraad en het verschil in het logboek (FR-39, UC-14). (7) Een gewijzigde prijs, looncode, personeelsnummer of werkgevernummer staat met de oude en de nieuwe waarde in het logboek, het pasnummer niet (FR-27). (8) De demokeuze in de koelkast begint met "Kies een medewerker" en </w:t>
            </w:r>
            <w:r>
              <w:rPr>
                <w:rFonts w:ascii="Consolas" w:hAnsi="Consolas" w:cs="Consolas"/>
                <w:sz w:val="14"/>
                <w:shd w:val="clear" w:color="auto" w:fill="EEF4F2"/>
              </w:rPr>
              <w:t>Openen (demo)</w:t>
            </w:r>
            <w:r>
              <w:rPr>
                <w:sz w:val="16"/>
                <w:szCs w:val="16"/>
              </w:rPr>
              <w:t xml:space="preserve"> staat pas aan na een keuze (FR-72). (9) </w:t>
            </w:r>
            <w:r>
              <w:rPr>
                <w:rFonts w:ascii="Consolas" w:hAnsi="Consolas" w:cs="Consolas"/>
                <w:sz w:val="14"/>
                <w:shd w:val="clear" w:color="auto" w:fill="EEF4F2"/>
              </w:rPr>
              <w:t>Zelfde als vorige keer</w:t>
            </w:r>
            <w:r>
              <w:rPr>
                <w:sz w:val="16"/>
                <w:szCs w:val="16"/>
              </w:rPr>
              <w:t xml:space="preserve"> is minstens 44 pixels hoog. (10) Hover-stijlen van medewerkerrijen,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en de schappen gelden alleen met een muis of pen (</w:t>
            </w:r>
            <w:r>
              <w:rPr>
                <w:rFonts w:ascii="Consolas" w:hAnsi="Consolas" w:cs="Consolas"/>
                <w:sz w:val="14"/>
                <w:shd w:val="clear" w:color="auto" w:fill="EEF4F2"/>
              </w:rPr>
              <w:t>@media (hover:hover)</w:t>
            </w:r>
            <w:r>
              <w:rPr>
                <w:sz w:val="16"/>
                <w:szCs w:val="16"/>
              </w:rPr>
              <w:t xml:space="preserve">). (11) Registreren bij voorraad 0 mag volgens hoofdstuk 8 en geeft de status "Leeg": niets veranderd. (12) De CSV-export zet geen apostrof meer voor een negatief getal in de kolommen Jaar, Maand, Totaal en Prijs. (13) </w:t>
            </w:r>
            <w:r>
              <w:rPr>
                <w:rFonts w:ascii="Consolas" w:hAnsi="Consolas" w:cs="Consolas"/>
                <w:sz w:val="14"/>
                <w:shd w:val="clear" w:color="auto" w:fill="EEF4F2"/>
              </w:rPr>
              <w:t>DATABASE-SCHEMA.sql</w:t>
            </w:r>
            <w:r>
              <w:rPr>
                <w:sz w:val="16"/>
                <w:szCs w:val="16"/>
              </w:rPr>
              <w:t xml:space="preserve"> bepaalt de maand in </w:t>
            </w:r>
            <w:r>
              <w:rPr>
                <w:rFonts w:ascii="Consolas" w:hAnsi="Consolas" w:cs="Consolas"/>
                <w:sz w:val="14"/>
                <w:shd w:val="clear" w:color="auto" w:fill="EEF4F2"/>
              </w:rPr>
              <w:t>monthly_employee_consumption</w:t>
            </w:r>
            <w:r>
              <w:rPr>
                <w:sz w:val="16"/>
                <w:szCs w:val="16"/>
              </w:rPr>
              <w:t xml:space="preserve"> in de tijdzone Europe/Amsterdam, en </w:t>
            </w:r>
            <w:r>
              <w:rPr>
                <w:rFonts w:ascii="Consolas" w:hAnsi="Consolas" w:cs="Consolas"/>
                <w:sz w:val="14"/>
                <w:shd w:val="clear" w:color="auto" w:fill="EEF4F2"/>
              </w:rPr>
              <w:t>stock_alerts</w:t>
            </w:r>
            <w:r>
              <w:rPr>
                <w:sz w:val="16"/>
                <w:szCs w:val="16"/>
              </w:rPr>
              <w:t xml:space="preserve"> zegt "Leeg" in plaats van "Op". (14) Hoofdstuk 13 noemt bij een volle opslag de juiste melding, hoofdstuk 15 zegt per CI-job welke tijdzone geldt, en de grootte van een registratie is opnieuw gemeten (243 tekens met en 219 zonder werkgevernummer). Nieuwe acceptatiecriteria AC-116 t/m AC-124. Nieuw testbestand </w:t>
            </w:r>
            <w:r>
              <w:rPr>
                <w:rFonts w:ascii="Consolas" w:hAnsi="Consolas" w:cs="Consolas"/>
                <w:sz w:val="14"/>
                <w:shd w:val="clear" w:color="auto" w:fill="EEF4F2"/>
              </w:rPr>
              <w:t>tests/rollenspel-oktober.test.js</w:t>
            </w:r>
            <w:r>
              <w:rPr>
                <w:sz w:val="16"/>
                <w:szCs w:val="16"/>
              </w:rPr>
              <w:t xml:space="preserve"> en vijf nieuwe browsertests. 759 unit tests en 26 browsertests in totaal. De screenshots W33 en W42 t/m W44 zijn op 21 oktober 2026 opnieuw gemaakt, zodat ze de nieuwe logboekregels, de lege demokeuze en de regel met de naam in de open koelkast tonen. In het logboek mag de kolom Details nu afbreken, zodat de tabel in het beheervenster past en de kolom Datum &amp; tijd zichtbaar blijft (760 unit tests).</w:t>
            </w:r>
          </w:p>
        </w:tc>
      </w:tr>
      <w:tr w:rsidR="00B577C6" w14:paraId="1A7DF82C" w14:textId="77777777">
        <w:trPr>
          <w:cantSplit/>
        </w:trPr>
        <w:tc>
          <w:tcPr>
            <w:tcW w:w="880" w:type="dxa"/>
          </w:tcPr>
          <w:p w14:paraId="3DF6F292" w14:textId="77777777" w:rsidR="00B577C6" w:rsidRDefault="00103EC4">
            <w:pPr>
              <w:spacing w:before="20" w:after="20" w:line="240" w:lineRule="auto"/>
            </w:pPr>
            <w:r>
              <w:rPr>
                <w:sz w:val="16"/>
                <w:szCs w:val="16"/>
              </w:rPr>
              <w:t>3.17</w:t>
            </w:r>
          </w:p>
        </w:tc>
        <w:tc>
          <w:tcPr>
            <w:tcW w:w="1130" w:type="dxa"/>
          </w:tcPr>
          <w:p w14:paraId="45C49A2A" w14:textId="77777777" w:rsidR="00B577C6" w:rsidRDefault="00103EC4">
            <w:pPr>
              <w:spacing w:before="20" w:after="20" w:line="240" w:lineRule="auto"/>
            </w:pPr>
            <w:r>
              <w:rPr>
                <w:sz w:val="16"/>
                <w:szCs w:val="16"/>
              </w:rPr>
              <w:t>21 oktober 2026</w:t>
            </w:r>
          </w:p>
        </w:tc>
        <w:tc>
          <w:tcPr>
            <w:tcW w:w="7628" w:type="dxa"/>
          </w:tcPr>
          <w:p w14:paraId="225B0FE8" w14:textId="77777777" w:rsidR="00B577C6" w:rsidRDefault="00103EC4">
            <w:pPr>
              <w:spacing w:before="20" w:after="20" w:line="240" w:lineRule="auto"/>
            </w:pPr>
            <w:r>
              <w:rPr>
                <w:sz w:val="16"/>
                <w:szCs w:val="16"/>
              </w:rPr>
              <w:t>Standby, tik om te scannen en de vraag over gezichtsherkenning na een passcan (demo), naar een idee uit de organisatie. (1) Na 2 minuten zonder gebruik dimt de tablet met "Tik op het scherm om te beginnen" (</w:t>
            </w:r>
            <w:r>
              <w:rPr>
                <w:rFonts w:ascii="Consolas" w:hAnsi="Consolas" w:cs="Consolas"/>
                <w:sz w:val="14"/>
                <w:shd w:val="clear" w:color="auto" w:fill="EEF4F2"/>
              </w:rPr>
              <w:t>STANDBY</w:t>
            </w:r>
            <w:r>
              <w:rPr>
                <w:sz w:val="16"/>
                <w:szCs w:val="16"/>
              </w:rPr>
              <w:t xml:space="preserve"> in </w:t>
            </w:r>
            <w:r>
              <w:rPr>
                <w:rFonts w:ascii="Consolas" w:hAnsi="Consolas" w:cs="Consolas"/>
                <w:sz w:val="14"/>
                <w:shd w:val="clear" w:color="auto" w:fill="EEF4F2"/>
              </w:rPr>
              <w:t>config.js</w:t>
            </w:r>
            <w:r>
              <w:rPr>
                <w:sz w:val="16"/>
                <w:szCs w:val="16"/>
              </w:rPr>
              <w:t>). Eén tik wekt de tablet zonder een knop eronder in te drukken, en een passcan in standby werkt meteen (FR-78). (2) Na de tik start, als er een camera is en iemand een gezicht heeft ingesteld, een scan van hooguit 10 seconden in het venster "Even kijken wie je bent". De camera gaat alleen na een tik aan, scant nooit constant en gaat na de scan altijd uit (FR-79). (3) Na herkennen met de camera of de pas opent standaard de slimme koelkast voor de medewerker, met een knop naar het productvenster voor brood e</w:t>
            </w:r>
            <w:r>
              <w:rPr>
                <w:sz w:val="16"/>
                <w:szCs w:val="16"/>
              </w:rPr>
              <w:t>n beleg (</w:t>
            </w:r>
            <w:r>
              <w:rPr>
                <w:rFonts w:ascii="Consolas" w:hAnsi="Consolas" w:cs="Consolas"/>
                <w:sz w:val="14"/>
                <w:shd w:val="clear" w:color="auto" w:fill="EEF4F2"/>
              </w:rPr>
              <w:t>RECOGNITION_TARGET</w:t>
            </w:r>
            <w:r>
              <w:rPr>
                <w:sz w:val="16"/>
                <w:szCs w:val="16"/>
              </w:rPr>
              <w:t xml:space="preserve"> in </w:t>
            </w:r>
            <w:r>
              <w:rPr>
                <w:rFonts w:ascii="Consolas" w:hAnsi="Consolas" w:cs="Consolas"/>
                <w:sz w:val="14"/>
                <w:shd w:val="clear" w:color="auto" w:fill="EEF4F2"/>
              </w:rPr>
              <w:t>config.js</w:t>
            </w:r>
            <w:r>
              <w:rPr>
                <w:sz w:val="16"/>
                <w:szCs w:val="16"/>
              </w:rPr>
              <w:t xml:space="preserve">, FR-80). Een passcan op de beginpagina opent dus direct de koelkast. (4) Wie met de pas wordt herkend en nog geen gezichtsherkenning heeft, krijgt de vraag "Gezichtsherkenning nog niet ingesteld. Wil je dit?" met </w:t>
            </w:r>
            <w:r>
              <w:rPr>
                <w:rFonts w:ascii="Consolas" w:hAnsi="Consolas" w:cs="Consolas"/>
                <w:sz w:val="14"/>
                <w:shd w:val="clear" w:color="auto" w:fill="EEF4F2"/>
              </w:rPr>
              <w:t>Ja, instellen</w:t>
            </w:r>
            <w:r>
              <w:rPr>
                <w:sz w:val="16"/>
                <w:szCs w:val="16"/>
              </w:rPr>
              <w:t xml:space="preserve"> en </w:t>
            </w:r>
            <w:r>
              <w:rPr>
                <w:rFonts w:ascii="Consolas" w:hAnsi="Consolas" w:cs="Consolas"/>
                <w:sz w:val="14"/>
                <w:shd w:val="clear" w:color="auto" w:fill="EEF4F2"/>
              </w:rPr>
              <w:t>Nee</w:t>
            </w:r>
            <w:r>
              <w:rPr>
                <w:sz w:val="16"/>
                <w:szCs w:val="16"/>
              </w:rPr>
              <w:t xml:space="preserve">. </w:t>
            </w:r>
            <w:r>
              <w:rPr>
                <w:rFonts w:ascii="Consolas" w:hAnsi="Consolas" w:cs="Consolas"/>
                <w:sz w:val="14"/>
                <w:shd w:val="clear" w:color="auto" w:fill="EEF4F2"/>
              </w:rPr>
              <w:t>Nee</w:t>
            </w:r>
            <w:r>
              <w:rPr>
                <w:sz w:val="16"/>
                <w:szCs w:val="16"/>
              </w:rPr>
              <w:t xml:space="preserve"> wordt onthouden (FR-81). (5) Een gezichtsinstelling heeft een datum en verloopt na 365 dagen. Daarvoor worden de kenmerken (128 getallen, geen foto) nu in de opslag bewaard, met controle en migratie in </w:t>
            </w:r>
            <w:r>
              <w:rPr>
                <w:rFonts w:ascii="Consolas" w:hAnsi="Consolas" w:cs="Consolas"/>
                <w:sz w:val="14"/>
                <w:shd w:val="clear" w:color="auto" w:fill="EEF4F2"/>
              </w:rPr>
              <w:t>DataStore</w:t>
            </w:r>
            <w:r>
              <w:rPr>
                <w:sz w:val="16"/>
                <w:szCs w:val="16"/>
              </w:rPr>
              <w:t xml:space="preserve">, en gewist bij uitzetten, verlopen, (de)activeren, verwijderen en </w:t>
            </w:r>
            <w:r>
              <w:rPr>
                <w:rFonts w:ascii="Consolas" w:hAnsi="Consolas" w:cs="Consolas"/>
                <w:sz w:val="14"/>
                <w:shd w:val="clear" w:color="auto" w:fill="EEF4F2"/>
              </w:rPr>
              <w:t>Alle gegevens wissen</w:t>
            </w:r>
            <w:r>
              <w:rPr>
                <w:sz w:val="16"/>
                <w:szCs w:val="16"/>
              </w:rPr>
              <w:t xml:space="preserve">. Ze staan niet in de export of het logboek (FR-82). Dat is een bewuste afwijking van "alleen in het geheugen" (hoofdstuk 8 en 13). Nieuwe classes </w:t>
            </w:r>
            <w:r>
              <w:rPr>
                <w:rFonts w:ascii="Consolas" w:hAnsi="Consolas" w:cs="Consolas"/>
                <w:sz w:val="14"/>
                <w:shd w:val="clear" w:color="auto" w:fill="EEF4F2"/>
              </w:rPr>
              <w:t>StandbyController</w:t>
            </w:r>
            <w:r>
              <w:rPr>
                <w:sz w:val="16"/>
                <w:szCs w:val="16"/>
              </w:rPr>
              <w:t xml:space="preserve"> en </w:t>
            </w:r>
            <w:r>
              <w:rPr>
                <w:rFonts w:ascii="Consolas" w:hAnsi="Consolas" w:cs="Consolas"/>
                <w:sz w:val="14"/>
                <w:shd w:val="clear" w:color="auto" w:fill="EEF4F2"/>
              </w:rPr>
              <w:t>RecognitionController</w:t>
            </w:r>
            <w:r>
              <w:rPr>
                <w:sz w:val="16"/>
                <w:szCs w:val="16"/>
              </w:rPr>
              <w:t xml:space="preserve"> (het tiende en elfde onderdeel van de controller). FR-51, FR-65, FR-71, FR-72 en NFR-11 aangepast, nieuwe eisen FR-78 t/m FR-82, UC-03, UC-04, UC-05, UC-20 en UC-21 bijgewerkt, nieuwe UC-22, US-77 t/m US-82 en AC-125 t/m AC-132. Nieuwe screenshots W45 t/m W47 en W12 opnieuw gemaakt (nieuwe tekst bij het toestemmingsvinkje). In bijlage B de paragraaf </w:t>
            </w:r>
            <w:hyperlink w:anchor="k303" w:history="1">
              <w:r>
                <w:rPr>
                  <w:rStyle w:val="Hyperlink"/>
                  <w:sz w:val="16"/>
                  <w:szCs w:val="16"/>
                </w:rPr>
                <w:t>Gezichtsherkenning met tik-om-te-scannen</w:t>
              </w:r>
            </w:hyperlink>
            <w:r>
              <w:rPr>
                <w:sz w:val="16"/>
                <w:szCs w:val="16"/>
              </w:rPr>
              <w:t xml:space="preserve"> met de afweging tussen constant scannen, tikken en een aanwezigheidssensor, wat er juridisch en technisch blijft, en een kort verslag van de besluitvorming (</w:t>
            </w:r>
            <w:hyperlink w:anchor="k310" w:history="1">
              <w:r>
                <w:rPr>
                  <w:rStyle w:val="Hyperlink"/>
                  <w:sz w:val="16"/>
                  <w:szCs w:val="16"/>
                </w:rPr>
                <w:t>Afweging, advies en besluiten</w:t>
              </w:r>
            </w:hyperlink>
            <w:r>
              <w:rPr>
                <w:sz w:val="16"/>
                <w:szCs w:val="16"/>
              </w:rPr>
              <w:t xml:space="preserve">). Het advies voor productie blijft de pas. Hoofdstuk 6, 8, 9, 13, 14, 15, 16, 17, bijlage A en het klassendiagram, het architectuurdiagram en het use-casediagram bijgewerkt. Nieuw testbestand </w:t>
            </w:r>
            <w:r>
              <w:rPr>
                <w:rFonts w:ascii="Consolas" w:hAnsi="Consolas" w:cs="Consolas"/>
                <w:sz w:val="14"/>
                <w:shd w:val="clear" w:color="auto" w:fill="EEF4F2"/>
              </w:rPr>
              <w:t>tests/standby-en-gezicht.test.js</w:t>
            </w:r>
            <w:r>
              <w:rPr>
                <w:sz w:val="16"/>
                <w:szCs w:val="16"/>
              </w:rPr>
              <w:t xml:space="preserve"> en vier nieuwe browsertests. 802 unit tests en 30 browsertests in totaal.</w:t>
            </w:r>
          </w:p>
        </w:tc>
      </w:tr>
      <w:tr w:rsidR="00B577C6" w14:paraId="764B9C21" w14:textId="77777777">
        <w:trPr>
          <w:cantSplit/>
        </w:trPr>
        <w:tc>
          <w:tcPr>
            <w:tcW w:w="880" w:type="dxa"/>
          </w:tcPr>
          <w:p w14:paraId="6DA66EFF" w14:textId="77777777" w:rsidR="00B577C6" w:rsidRDefault="00103EC4">
            <w:pPr>
              <w:spacing w:before="20" w:after="20" w:line="240" w:lineRule="auto"/>
            </w:pPr>
            <w:r>
              <w:rPr>
                <w:sz w:val="16"/>
                <w:szCs w:val="16"/>
              </w:rPr>
              <w:t>3.18</w:t>
            </w:r>
          </w:p>
        </w:tc>
        <w:tc>
          <w:tcPr>
            <w:tcW w:w="1130" w:type="dxa"/>
          </w:tcPr>
          <w:p w14:paraId="24FD23A0" w14:textId="77777777" w:rsidR="00B577C6" w:rsidRDefault="00103EC4">
            <w:pPr>
              <w:spacing w:before="20" w:after="20" w:line="240" w:lineRule="auto"/>
            </w:pPr>
            <w:r>
              <w:rPr>
                <w:sz w:val="16"/>
                <w:szCs w:val="16"/>
              </w:rPr>
              <w:t>21 oktober 2026</w:t>
            </w:r>
          </w:p>
        </w:tc>
        <w:tc>
          <w:tcPr>
            <w:tcW w:w="7628" w:type="dxa"/>
          </w:tcPr>
          <w:p w14:paraId="1E4C75B0" w14:textId="77777777" w:rsidR="00B577C6" w:rsidRDefault="00103EC4">
            <w:pPr>
              <w:spacing w:before="20" w:after="20" w:line="240" w:lineRule="auto"/>
            </w:pPr>
            <w:r>
              <w:rPr>
                <w:sz w:val="16"/>
                <w:szCs w:val="16"/>
              </w:rPr>
              <w:t xml:space="preserve">In bijlage B de paragraaf </w:t>
            </w:r>
            <w:hyperlink w:anchor="k300" w:history="1">
              <w:r>
                <w:rPr>
                  <w:rStyle w:val="Hyperlink"/>
                  <w:sz w:val="16"/>
                  <w:szCs w:val="16"/>
                </w:rPr>
                <w:t>Aanschaf of zelfbouw van de weegschappen en het slot</w:t>
              </w:r>
            </w:hyperlink>
            <w:r>
              <w:rPr>
                <w:sz w:val="16"/>
                <w:szCs w:val="16"/>
              </w:rPr>
              <w:t xml:space="preserve">. Kopen: wat er te koop is, zoektermen, soorten leveranciers, eerst intern vragen binnen TVB en veertien vragen aan een leverancier (V1 tot en met V14). Zelf bouwen: een stuklijst per schap en per koelkast, de opbouw met de verbinding naar de backend en de koppeling met </w:t>
            </w:r>
            <w:r>
              <w:rPr>
                <w:rFonts w:ascii="Consolas" w:hAnsi="Consolas" w:cs="Consolas"/>
                <w:sz w:val="14"/>
                <w:shd w:val="clear" w:color="auto" w:fill="EEF4F2"/>
              </w:rPr>
              <w:t>FridgeLock</w:t>
            </w:r>
            <w:r>
              <w:rPr>
                <w:sz w:val="16"/>
                <w:szCs w:val="16"/>
              </w:rPr>
              <w:t xml:space="preserve"> en </w:t>
            </w:r>
            <w:r>
              <w:rPr>
                <w:rFonts w:ascii="Consolas" w:hAnsi="Consolas" w:cs="Consolas"/>
                <w:sz w:val="14"/>
                <w:shd w:val="clear" w:color="auto" w:fill="EEF4F2"/>
              </w:rPr>
              <w:t>ShelfScale</w:t>
            </w:r>
            <w:r>
              <w:rPr>
                <w:sz w:val="16"/>
                <w:szCs w:val="16"/>
              </w:rPr>
              <w:t>, een stappenplan, veiligheid en regels, wie het bouwt en een vergelijking tussen kopen en zelf bouwen met een advies. Er zijn geen leveranciers benaderd en geen prijzen opgevraagd. Punt 2 van het vervolgonderzoek verwijst naar de nieuwe paragraaf en de bronnen bij bijlage B zijn aangevuld. De app is niet veranderd.</w:t>
            </w:r>
          </w:p>
        </w:tc>
      </w:tr>
      <w:tr w:rsidR="00B577C6" w14:paraId="67FC3022" w14:textId="77777777">
        <w:trPr>
          <w:cantSplit/>
        </w:trPr>
        <w:tc>
          <w:tcPr>
            <w:tcW w:w="880" w:type="dxa"/>
          </w:tcPr>
          <w:p w14:paraId="4DB18ADC" w14:textId="77777777" w:rsidR="00B577C6" w:rsidRDefault="00103EC4">
            <w:pPr>
              <w:spacing w:before="20" w:after="20" w:line="240" w:lineRule="auto"/>
            </w:pPr>
            <w:r>
              <w:rPr>
                <w:sz w:val="16"/>
                <w:szCs w:val="16"/>
              </w:rPr>
              <w:t>3.19</w:t>
            </w:r>
          </w:p>
        </w:tc>
        <w:tc>
          <w:tcPr>
            <w:tcW w:w="1130" w:type="dxa"/>
          </w:tcPr>
          <w:p w14:paraId="2F28F0EA" w14:textId="77777777" w:rsidR="00B577C6" w:rsidRDefault="00103EC4">
            <w:pPr>
              <w:spacing w:before="20" w:after="20" w:line="240" w:lineRule="auto"/>
            </w:pPr>
            <w:r>
              <w:rPr>
                <w:sz w:val="16"/>
                <w:szCs w:val="16"/>
              </w:rPr>
              <w:t>23 oktober 2026</w:t>
            </w:r>
          </w:p>
        </w:tc>
        <w:tc>
          <w:tcPr>
            <w:tcW w:w="7628" w:type="dxa"/>
          </w:tcPr>
          <w:p w14:paraId="50AF166D" w14:textId="77777777" w:rsidR="00B577C6" w:rsidRDefault="00103EC4">
            <w:pPr>
              <w:spacing w:before="20" w:after="20" w:line="240" w:lineRule="auto"/>
            </w:pPr>
            <w:r>
              <w:rPr>
                <w:sz w:val="16"/>
                <w:szCs w:val="16"/>
              </w:rPr>
              <w:t>Fouten uit een generale repetitie van de demo opgelost. De demo is doorgelopen zoals hij wordt gepresenteerd, op een laptop (1366×768 en 1920×1080) en een tablet (810×1080 en 1080×810), licht en donker, met lege opslag, zonder camera en zonder pasjeslezer (het demovak in de koelkast), met de timers (standby, productvenster, koelkast en beheer), via localhost, via Live Server en als los bestand. Er gingen geen verzoeken naar buiten. (1) Een pas die tegen de lezer werd gehouden terwijl de focus in een ander t</w:t>
            </w:r>
            <w:r>
              <w:rPr>
                <w:sz w:val="16"/>
                <w:szCs w:val="16"/>
              </w:rPr>
              <w:t>ekstveld stond (het e-mailadres bij het inloggen, een zoekveld in het beheer, de naam in het medewerkersformulier), liet het pasnummer in dat veld staan, bijvoorbeeld "04A1B2C3admin@tvb.nl". Nu krijgt dat veld na de scan zijn oude inhoud terug, net als het zoekveld en het bedrijfsfilter (</w:t>
            </w:r>
            <w:r>
              <w:rPr>
                <w:rFonts w:ascii="Consolas" w:hAnsi="Consolas" w:cs="Consolas"/>
                <w:sz w:val="14"/>
                <w:shd w:val="clear" w:color="auto" w:fill="EEF4F2"/>
              </w:rPr>
              <w:t>BadgeController.restoreOtherFieldAfterScan</w:t>
            </w:r>
            <w:r>
              <w:rPr>
                <w:sz w:val="16"/>
                <w:szCs w:val="16"/>
              </w:rPr>
              <w:t>, FR-71). (2) Startte de camera niet, dan stond er altijd "Geen toegang tot de camera. Geef toestemming in de browser, of kies je naam in de lijst.", ook zonder camera of als de camera al in een videogesprek zit. Nu zegt het cameravenster "Geen camera gevonden. Kies je naam in de lijst." of "De camera wordt al door een ander programma gebruikt. Sluit dat programma, of kies je naam in de lijst." (</w:t>
            </w:r>
            <w:r>
              <w:rPr>
                <w:rFonts w:ascii="Consolas" w:hAnsi="Consolas" w:cs="Consolas"/>
                <w:sz w:val="14"/>
                <w:shd w:val="clear" w:color="auto" w:fill="EEF4F2"/>
              </w:rPr>
              <w:t>FaceController.cameraErrorMessage</w:t>
            </w:r>
            <w:r>
              <w:rPr>
                <w:sz w:val="16"/>
                <w:szCs w:val="16"/>
              </w:rPr>
              <w:t xml:space="preserve">). (3) In het tabblad Voorraad was op een tablet "Aantal" in het leveringsveld afgekapt ("Aanta"): de regel </w:t>
            </w:r>
            <w:r>
              <w:rPr>
                <w:rFonts w:ascii="Consolas" w:hAnsi="Consolas" w:cs="Consolas"/>
                <w:sz w:val="14"/>
                <w:shd w:val="clear" w:color="auto" w:fill="EEF4F2"/>
              </w:rPr>
              <w:t>.modal input</w:t>
            </w:r>
            <w:r>
              <w:rPr>
                <w:sz w:val="16"/>
                <w:szCs w:val="16"/>
              </w:rPr>
              <w:t xml:space="preserve"> gaf de velden 12 pixels binnenruimte in plaats van 8. (4) </w:t>
            </w:r>
            <w:r>
              <w:rPr>
                <w:rFonts w:ascii="Consolas" w:hAnsi="Consolas" w:cs="Consolas"/>
                <w:sz w:val="14"/>
                <w:shd w:val="clear" w:color="auto" w:fill="EEF4F2"/>
              </w:rPr>
              <w:t>index.html</w:t>
            </w:r>
            <w:r>
              <w:rPr>
                <w:sz w:val="16"/>
                <w:szCs w:val="16"/>
              </w:rPr>
              <w:t xml:space="preserve"> heeft een leeg pictogram voor het tabblad (</w:t>
            </w:r>
            <w:r>
              <w:rPr>
                <w:rFonts w:ascii="Consolas" w:hAnsi="Consolas" w:cs="Consolas"/>
                <w:sz w:val="14"/>
                <w:shd w:val="clear" w:color="auto" w:fill="EEF4F2"/>
              </w:rPr>
              <w:t>&lt;link rel="icon" href="data:,"&gt;</w:t>
            </w:r>
            <w:r>
              <w:rPr>
                <w:sz w:val="16"/>
                <w:szCs w:val="16"/>
              </w:rPr>
              <w:t xml:space="preserve">), zodat de browser via Live Server niet meer om </w:t>
            </w:r>
            <w:r>
              <w:rPr>
                <w:rFonts w:ascii="Consolas" w:hAnsi="Consolas" w:cs="Consolas"/>
                <w:sz w:val="14"/>
                <w:shd w:val="clear" w:color="auto" w:fill="EEF4F2"/>
              </w:rPr>
              <w:t>/favicon.ico</w:t>
            </w:r>
            <w:r>
              <w:rPr>
                <w:sz w:val="16"/>
                <w:szCs w:val="16"/>
              </w:rPr>
              <w:t xml:space="preserve"> vraagt en er geen 404-melding in de console staat. Wel blijft via Live Server de melding staan dat de Content-Security-Policy het script voor automatisch herladen tegenhoudt dat Live Server in de pagina zet. Dat script hoort niet bij de app en wordt bewust niet toegestaan, de app werkt gewoon. Daarnaast faalde de unit test "verlopen: de standby-timer wist verlopen instellingen eens per minuut" vanaf 22 oktober 2026, omdat hij de echte datum met de nep-klok mengde. Die rekent nu met de nep-klok. Nieuw testb</w:t>
            </w:r>
            <w:r>
              <w:rPr>
                <w:sz w:val="16"/>
                <w:szCs w:val="16"/>
              </w:rPr>
              <w:t xml:space="preserve">estand </w:t>
            </w:r>
            <w:r>
              <w:rPr>
                <w:rFonts w:ascii="Consolas" w:hAnsi="Consolas" w:cs="Consolas"/>
                <w:sz w:val="14"/>
                <w:shd w:val="clear" w:color="auto" w:fill="EEF4F2"/>
              </w:rPr>
              <w:t>tests/generale-repetitie.test.js</w:t>
            </w:r>
            <w:r>
              <w:rPr>
                <w:sz w:val="16"/>
                <w:szCs w:val="16"/>
              </w:rPr>
              <w:t xml:space="preserve"> en één nieuwe browsertest. 811 unit tests en 31 browsertests in totaal. De browsertests in de CI staan vast op Ubuntu 24.04, omdat ze op het nieuwe </w:t>
            </w:r>
            <w:r>
              <w:rPr>
                <w:rFonts w:ascii="Consolas" w:hAnsi="Consolas" w:cs="Consolas"/>
                <w:sz w:val="14"/>
                <w:shd w:val="clear" w:color="auto" w:fill="EEF4F2"/>
              </w:rPr>
              <w:t>ubuntu-latest</w:t>
            </w:r>
            <w:r>
              <w:rPr>
                <w:sz w:val="16"/>
                <w:szCs w:val="16"/>
              </w:rPr>
              <w:t xml:space="preserve"> (Ubuntu 26) faalden, ook bij een commit die alleen het TO veranderde.</w:t>
            </w:r>
          </w:p>
        </w:tc>
      </w:tr>
      <w:tr w:rsidR="00B577C6" w14:paraId="501BC06B" w14:textId="77777777">
        <w:trPr>
          <w:cantSplit/>
        </w:trPr>
        <w:tc>
          <w:tcPr>
            <w:tcW w:w="880" w:type="dxa"/>
          </w:tcPr>
          <w:p w14:paraId="50CF6EB4" w14:textId="77777777" w:rsidR="00B577C6" w:rsidRDefault="00103EC4">
            <w:pPr>
              <w:spacing w:before="20" w:after="20" w:line="240" w:lineRule="auto"/>
            </w:pPr>
            <w:r>
              <w:rPr>
                <w:sz w:val="16"/>
                <w:szCs w:val="16"/>
              </w:rPr>
              <w:t>3.20</w:t>
            </w:r>
          </w:p>
        </w:tc>
        <w:tc>
          <w:tcPr>
            <w:tcW w:w="1130" w:type="dxa"/>
          </w:tcPr>
          <w:p w14:paraId="40D6CDE0" w14:textId="77777777" w:rsidR="00B577C6" w:rsidRDefault="00103EC4">
            <w:pPr>
              <w:spacing w:before="20" w:after="20" w:line="240" w:lineRule="auto"/>
            </w:pPr>
            <w:r>
              <w:rPr>
                <w:sz w:val="16"/>
                <w:szCs w:val="16"/>
              </w:rPr>
              <w:t>26 oktober 2026</w:t>
            </w:r>
          </w:p>
        </w:tc>
        <w:tc>
          <w:tcPr>
            <w:tcW w:w="7628" w:type="dxa"/>
          </w:tcPr>
          <w:p w14:paraId="0BA4E617" w14:textId="77777777" w:rsidR="00B577C6" w:rsidRDefault="00103EC4">
            <w:pPr>
              <w:spacing w:before="20" w:after="20" w:line="240" w:lineRule="auto"/>
            </w:pPr>
            <w:r>
              <w:rPr>
                <w:sz w:val="16"/>
                <w:szCs w:val="16"/>
              </w:rPr>
              <w:t>De vormgeving staat niet meer in één groot bestand (</w:t>
            </w:r>
            <w:r>
              <w:rPr>
                <w:rFonts w:ascii="Consolas" w:hAnsi="Consolas" w:cs="Consolas"/>
                <w:sz w:val="14"/>
                <w:shd w:val="clear" w:color="auto" w:fill="EEF4F2"/>
              </w:rPr>
              <w:t>styles.css</w:t>
            </w:r>
            <w:r>
              <w:rPr>
                <w:sz w:val="16"/>
                <w:szCs w:val="16"/>
              </w:rPr>
              <w:t xml:space="preserve">, 2706 regels), maar in achttien stylesheets per onderdeel in </w:t>
            </w:r>
            <w:r>
              <w:rPr>
                <w:rFonts w:ascii="Consolas" w:hAnsi="Consolas" w:cs="Consolas"/>
                <w:sz w:val="14"/>
                <w:shd w:val="clear" w:color="auto" w:fill="EEF4F2"/>
              </w:rPr>
              <w:t>assets/css/</w:t>
            </w:r>
            <w:r>
              <w:rPr>
                <w:sz w:val="16"/>
                <w:szCs w:val="16"/>
              </w:rPr>
              <w:t xml:space="preserve">, zoals </w:t>
            </w:r>
            <w:r>
              <w:rPr>
                <w:rFonts w:ascii="Consolas" w:hAnsi="Consolas" w:cs="Consolas"/>
                <w:sz w:val="14"/>
                <w:shd w:val="clear" w:color="auto" w:fill="EEF4F2"/>
              </w:rPr>
              <w:t>base.css</w:t>
            </w:r>
            <w:r>
              <w:rPr>
                <w:sz w:val="16"/>
                <w:szCs w:val="16"/>
              </w:rPr>
              <w:t xml:space="preserve"> (lettertypes, kleuren en reset), </w:t>
            </w:r>
            <w:r>
              <w:rPr>
                <w:rFonts w:ascii="Consolas" w:hAnsi="Consolas" w:cs="Consolas"/>
                <w:sz w:val="14"/>
                <w:shd w:val="clear" w:color="auto" w:fill="EEF4F2"/>
              </w:rPr>
              <w:t>home.css</w:t>
            </w:r>
            <w:r>
              <w:rPr>
                <w:sz w:val="16"/>
                <w:szCs w:val="16"/>
              </w:rPr>
              <w:t xml:space="preserve"> (beginpagina), </w:t>
            </w:r>
            <w:r>
              <w:rPr>
                <w:rFonts w:ascii="Consolas" w:hAnsi="Consolas" w:cs="Consolas"/>
                <w:sz w:val="14"/>
                <w:shd w:val="clear" w:color="auto" w:fill="EEF4F2"/>
              </w:rPr>
              <w:t>product-window.css</w:t>
            </w:r>
            <w:r>
              <w:rPr>
                <w:sz w:val="16"/>
                <w:szCs w:val="16"/>
              </w:rPr>
              <w:t xml:space="preserve"> (productvenster), </w:t>
            </w:r>
            <w:r>
              <w:rPr>
                <w:rFonts w:ascii="Consolas" w:hAnsi="Consolas" w:cs="Consolas"/>
                <w:sz w:val="14"/>
                <w:shd w:val="clear" w:color="auto" w:fill="EEF4F2"/>
              </w:rPr>
              <w:t>fridge.css</w:t>
            </w:r>
            <w:r>
              <w:rPr>
                <w:sz w:val="16"/>
                <w:szCs w:val="16"/>
              </w:rPr>
              <w:t xml:space="preserve"> (slimme koelkast) en </w:t>
            </w:r>
            <w:r>
              <w:rPr>
                <w:rFonts w:ascii="Consolas" w:hAnsi="Consolas" w:cs="Consolas"/>
                <w:sz w:val="14"/>
                <w:shd w:val="clear" w:color="auto" w:fill="EEF4F2"/>
              </w:rPr>
              <w:t>responsive.css</w:t>
            </w:r>
            <w:r>
              <w:rPr>
                <w:sz w:val="16"/>
                <w:szCs w:val="16"/>
              </w:rPr>
              <w:t xml:space="preserve"> (mediaqueries). </w:t>
            </w:r>
            <w:r>
              <w:rPr>
                <w:rFonts w:ascii="Consolas" w:hAnsi="Consolas" w:cs="Consolas"/>
                <w:sz w:val="14"/>
                <w:shd w:val="clear" w:color="auto" w:fill="EEF4F2"/>
              </w:rPr>
              <w:t>index.html</w:t>
            </w:r>
            <w:r>
              <w:rPr>
                <w:sz w:val="16"/>
                <w:szCs w:val="16"/>
              </w:rPr>
              <w:t xml:space="preserve"> laadt ze met losse </w:t>
            </w:r>
            <w:r>
              <w:rPr>
                <w:rFonts w:ascii="Consolas" w:hAnsi="Consolas" w:cs="Consolas"/>
                <w:sz w:val="14"/>
                <w:shd w:val="clear" w:color="auto" w:fill="EEF4F2"/>
              </w:rPr>
              <w:t>&lt;link&gt;</w:t>
            </w:r>
            <w:r>
              <w:rPr>
                <w:sz w:val="16"/>
                <w:szCs w:val="16"/>
              </w:rPr>
              <w:t xml:space="preserve">-regels in een vaste volgorde, want die volgorde is de cascade (zie </w:t>
            </w:r>
            <w:hyperlink w:anchor="k41" w:history="1">
              <w:r>
                <w:rPr>
                  <w:rStyle w:val="Hyperlink"/>
                  <w:sz w:val="16"/>
                  <w:szCs w:val="16"/>
                </w:rPr>
                <w:t>Opbouw van de CSS</w:t>
              </w:r>
            </w:hyperlink>
            <w:r>
              <w:rPr>
                <w:sz w:val="16"/>
                <w:szCs w:val="16"/>
              </w:rPr>
              <w:t xml:space="preserve"> in hoofdstuk 6). Het bestand is geknipt in aaneengesloten stukken in de oorspronkelijke volgorde, zonder één regel te verplaatsen of te wijzigen. Ieder bestand kreeg alleen een korte uitleg bovenaan. Achter elkaar gezet en zonder die uitleg zijn de bestanden teken voor teken gelijk aan het oude </w:t>
            </w:r>
            <w:r>
              <w:rPr>
                <w:rFonts w:ascii="Consolas" w:hAnsi="Consolas" w:cs="Consolas"/>
                <w:sz w:val="14"/>
                <w:shd w:val="clear" w:color="auto" w:fill="EEF4F2"/>
              </w:rPr>
              <w:t>styles.css</w:t>
            </w:r>
            <w:r>
              <w:rPr>
                <w:sz w:val="16"/>
                <w:szCs w:val="16"/>
              </w:rPr>
              <w:t xml:space="preserve">. Het uiterlijk is niet veranderd: 48 schermafdrukken (beginpagina, productvenster met een keuze, koelkast dicht en open, standby, inloggen en de tabbladen Registraties, Voorraad, Logboek en Medewerkers met het medewerkerformulier, op 810×1080 en 1366×768, licht en donker, met een vaste datum en tijd en dezelfde demogegevens) zijn voor en na pixel voor pixel gelijk. De tests die de CSS controleren, lezen de bestanden nu via </w:t>
            </w:r>
            <w:r>
              <w:rPr>
                <w:rFonts w:ascii="Consolas" w:hAnsi="Consolas" w:cs="Consolas"/>
                <w:sz w:val="14"/>
                <w:shd w:val="clear" w:color="auto" w:fill="EEF4F2"/>
              </w:rPr>
              <w:t>readAllCss()</w:t>
            </w:r>
            <w:r>
              <w:rPr>
                <w:sz w:val="16"/>
                <w:szCs w:val="16"/>
              </w:rPr>
              <w:t xml:space="preserve"> in </w:t>
            </w:r>
            <w:r>
              <w:rPr>
                <w:rFonts w:ascii="Consolas" w:hAnsi="Consolas" w:cs="Consolas"/>
                <w:sz w:val="14"/>
                <w:shd w:val="clear" w:color="auto" w:fill="EEF4F2"/>
              </w:rPr>
              <w:t>tests/helpers.js</w:t>
            </w:r>
            <w:r>
              <w:rPr>
                <w:sz w:val="16"/>
                <w:szCs w:val="16"/>
              </w:rPr>
              <w:t xml:space="preserve"> in de volgorde van </w:t>
            </w:r>
            <w:r>
              <w:rPr>
                <w:rFonts w:ascii="Consolas" w:hAnsi="Consolas" w:cs="Consolas"/>
                <w:sz w:val="14"/>
                <w:shd w:val="clear" w:color="auto" w:fill="EEF4F2"/>
              </w:rPr>
              <w:t>index.html</w:t>
            </w:r>
            <w:r>
              <w:rPr>
                <w:sz w:val="16"/>
                <w:szCs w:val="16"/>
              </w:rPr>
              <w:t xml:space="preserve">. Eén nieuwe test controleert dat iedere stylesheet in </w:t>
            </w:r>
            <w:r>
              <w:rPr>
                <w:rFonts w:ascii="Consolas" w:hAnsi="Consolas" w:cs="Consolas"/>
                <w:sz w:val="14"/>
                <w:shd w:val="clear" w:color="auto" w:fill="EEF4F2"/>
              </w:rPr>
              <w:t>assets/css/</w:t>
            </w:r>
            <w:r>
              <w:rPr>
                <w:sz w:val="16"/>
                <w:szCs w:val="16"/>
              </w:rPr>
              <w:t xml:space="preserve"> precies één keer wordt geladen, van de eigen server en zonder </w:t>
            </w:r>
            <w:r>
              <w:rPr>
                <w:rFonts w:ascii="Consolas" w:hAnsi="Consolas" w:cs="Consolas"/>
                <w:sz w:val="14"/>
                <w:shd w:val="clear" w:color="auto" w:fill="EEF4F2"/>
              </w:rPr>
              <w:t>@import</w:t>
            </w:r>
            <w:r>
              <w:rPr>
                <w:sz w:val="16"/>
                <w:szCs w:val="16"/>
              </w:rPr>
              <w:t>. 812 unit tests en 31 browsertests in totaal.</w:t>
            </w:r>
          </w:p>
        </w:tc>
      </w:tr>
      <w:tr w:rsidR="00B577C6" w14:paraId="62FA2895" w14:textId="77777777">
        <w:trPr>
          <w:cantSplit/>
        </w:trPr>
        <w:tc>
          <w:tcPr>
            <w:tcW w:w="880" w:type="dxa"/>
          </w:tcPr>
          <w:p w14:paraId="53B1AE53" w14:textId="77777777" w:rsidR="00B577C6" w:rsidRDefault="00103EC4">
            <w:pPr>
              <w:spacing w:before="20" w:after="20" w:line="240" w:lineRule="auto"/>
            </w:pPr>
            <w:r>
              <w:rPr>
                <w:sz w:val="16"/>
                <w:szCs w:val="16"/>
              </w:rPr>
              <w:t>3.21</w:t>
            </w:r>
          </w:p>
        </w:tc>
        <w:tc>
          <w:tcPr>
            <w:tcW w:w="1130" w:type="dxa"/>
          </w:tcPr>
          <w:p w14:paraId="62797DBE" w14:textId="77777777" w:rsidR="00B577C6" w:rsidRDefault="00103EC4">
            <w:pPr>
              <w:spacing w:before="20" w:after="20" w:line="240" w:lineRule="auto"/>
            </w:pPr>
            <w:r>
              <w:rPr>
                <w:sz w:val="16"/>
                <w:szCs w:val="16"/>
              </w:rPr>
              <w:t>26 oktober 2026</w:t>
            </w:r>
          </w:p>
        </w:tc>
        <w:tc>
          <w:tcPr>
            <w:tcW w:w="7628" w:type="dxa"/>
          </w:tcPr>
          <w:p w14:paraId="69D9C8D3" w14:textId="77777777" w:rsidR="00B577C6" w:rsidRDefault="00103EC4">
            <w:pPr>
              <w:spacing w:before="20" w:after="20" w:line="240" w:lineRule="auto"/>
            </w:pPr>
            <w:r>
              <w:rPr>
                <w:sz w:val="16"/>
                <w:szCs w:val="16"/>
              </w:rPr>
              <w:t xml:space="preserve">Het startscherm en automatisch scannen met een intentie-drempel (demo), op verzoek van de opdrachtgever, die bijna niet meer wil tikken. (1) De website opent op een zwart startscherm, ook in het lichte thema, met bovenaan klein het TVB-logo en "Consumptieregistratie", in het midden een ovaal voor het gezicht, daaronder een korte tekst en de knop </w:t>
            </w:r>
            <w:r>
              <w:rPr>
                <w:rFonts w:ascii="Consolas" w:hAnsi="Consolas" w:cs="Consolas"/>
                <w:sz w:val="14"/>
                <w:shd w:val="clear" w:color="auto" w:fill="EEF4F2"/>
              </w:rPr>
              <w:t>Handmatig zoeken</w:t>
            </w:r>
            <w:r>
              <w:rPr>
                <w:sz w:val="16"/>
                <w:szCs w:val="16"/>
              </w:rPr>
              <w:t xml:space="preserve"> (FR-78, FR-83). Er zijn drie manieren om te beginnen: de pas (werkt altijd, ook op het startscherm), het gezicht en </w:t>
            </w:r>
            <w:r>
              <w:rPr>
                <w:rFonts w:ascii="Consolas" w:hAnsi="Consolas" w:cs="Consolas"/>
                <w:sz w:val="14"/>
                <w:shd w:val="clear" w:color="auto" w:fill="EEF4F2"/>
              </w:rPr>
              <w:t>Handmatig zoeken</w:t>
            </w:r>
            <w:r>
              <w:rPr>
                <w:sz w:val="16"/>
                <w:szCs w:val="16"/>
              </w:rPr>
              <w:t xml:space="preserve"> (de lijst, het zoekveld en het bedrijfsfilter). Het startscherm komt terug na 2 minuten zonder invoer, na afloop van een registratie of koelkastopening en als een venster dat na herkennen opende vanzelf of zonder registreren sluit (FR-85). Het vervangt het gedimde standby-scherm van versie 3.17. (2) Met </w:t>
            </w:r>
            <w:r>
              <w:rPr>
                <w:rFonts w:ascii="Consolas" w:hAnsi="Consolas" w:cs="Consolas"/>
                <w:sz w:val="14"/>
                <w:shd w:val="clear" w:color="auto" w:fill="EEF4F2"/>
              </w:rPr>
              <w:t>FACE_DEMO.scanMode = "auto"</w:t>
            </w:r>
            <w:r>
              <w:rPr>
                <w:sz w:val="16"/>
                <w:szCs w:val="16"/>
              </w:rPr>
              <w:t xml:space="preserve"> (standaard) kijkt de camera zolang het startscherm in beeld is en herkent wie stil in het ovaal kijkt, zonder tik (FR-84). De camera zoekt drie keer per seconde alleen naar gezichten (waar en hoe groot), zonder kenmerken. De kenmerken worden pas berekend boven een intentie-drempel: precies één gezicht dichtbij (minstens 45 procent van de breedte van het ovaal), met het midden in het ovaal, dat een seconde stil staat. Een gezicht op afstand of buiten het ovaal krijgt nooit kenmerken. Herkend: "Goedemorgen L</w:t>
            </w:r>
            <w:r>
              <w:rPr>
                <w:sz w:val="16"/>
                <w:szCs w:val="16"/>
              </w:rPr>
              <w:t xml:space="preserve">otte." in het groene ovaal en daarna de koelkast of het productvenster (FR-80). Niet herkend na drie pogingen: "Je bent niet herkend. Houd je pas tegen de lezer of zoek handmatig." en vijf seconden pauze. (3) De camera staat alleen aan op het startscherm, in 320 × 240 pixels, en is uit bij </w:t>
            </w:r>
            <w:r>
              <w:rPr>
                <w:rFonts w:ascii="Consolas" w:hAnsi="Consolas" w:cs="Consolas"/>
                <w:sz w:val="14"/>
                <w:shd w:val="clear" w:color="auto" w:fill="EEF4F2"/>
              </w:rPr>
              <w:t>Handmatig zoeken</w:t>
            </w:r>
            <w:r>
              <w:rPr>
                <w:sz w:val="16"/>
                <w:szCs w:val="16"/>
              </w:rPr>
              <w:t xml:space="preserve">, ieder venster, het beheer, een verborgen tabblad, zonder camera of toestemming, met de demo uit en als niemand een gezicht heeft ingesteld (FR-85). (4) Met </w:t>
            </w:r>
            <w:r>
              <w:rPr>
                <w:rFonts w:ascii="Consolas" w:hAnsi="Consolas" w:cs="Consolas"/>
                <w:sz w:val="14"/>
                <w:shd w:val="clear" w:color="auto" w:fill="EEF4F2"/>
              </w:rPr>
              <w:t>scanMode = "tap"</w:t>
            </w:r>
            <w:r>
              <w:rPr>
                <w:sz w:val="16"/>
                <w:szCs w:val="16"/>
              </w:rPr>
              <w:t xml:space="preserve"> werkt het zoals in versie 3.17: de camera blijft uit tot een tik op het ovaal (FR-79). Dit draait het besluit uit versie 3.17 om ("de camera scant nooit constant"). De afweging staat in bijlage B, punt 7 van </w:t>
            </w:r>
            <w:hyperlink w:anchor="k310" w:history="1">
              <w:r>
                <w:rPr>
                  <w:rStyle w:val="Hyperlink"/>
                  <w:sz w:val="16"/>
                  <w:szCs w:val="16"/>
                </w:rPr>
                <w:t>Afweging, advies en besluiten</w:t>
              </w:r>
            </w:hyperlink>
            <w:r>
              <w:rPr>
                <w:sz w:val="16"/>
                <w:szCs w:val="16"/>
              </w:rPr>
              <w:t xml:space="preserve">, en het advies voor productie blijft de pas. Nieuwe classes </w:t>
            </w:r>
            <w:r>
              <w:rPr>
                <w:rFonts w:ascii="Consolas" w:hAnsi="Consolas" w:cs="Consolas"/>
                <w:sz w:val="14"/>
                <w:shd w:val="clear" w:color="auto" w:fill="EEF4F2"/>
              </w:rPr>
              <w:t>AutoScanController</w:t>
            </w:r>
            <w:r>
              <w:rPr>
                <w:sz w:val="16"/>
                <w:szCs w:val="16"/>
              </w:rPr>
              <w:t xml:space="preserve"> (het twaalfde onderdeel van de controller) en </w:t>
            </w:r>
            <w:r>
              <w:rPr>
                <w:rFonts w:ascii="Consolas" w:hAnsi="Consolas" w:cs="Consolas"/>
                <w:sz w:val="14"/>
                <w:shd w:val="clear" w:color="auto" w:fill="EEF4F2"/>
              </w:rPr>
              <w:t>FaceIntent</w:t>
            </w:r>
            <w:r>
              <w:rPr>
                <w:sz w:val="16"/>
                <w:szCs w:val="16"/>
              </w:rPr>
              <w:t xml:space="preserve"> (de drempel), </w:t>
            </w:r>
            <w:r>
              <w:rPr>
                <w:rFonts w:ascii="Consolas" w:hAnsi="Consolas" w:cs="Consolas"/>
                <w:sz w:val="14"/>
                <w:shd w:val="clear" w:color="auto" w:fill="EEF4F2"/>
              </w:rPr>
              <w:t>StandbyController</w:t>
            </w:r>
            <w:r>
              <w:rPr>
                <w:sz w:val="16"/>
                <w:szCs w:val="16"/>
              </w:rPr>
              <w:t xml:space="preserve"> beheert nu het startscherm, en </w:t>
            </w:r>
            <w:r>
              <w:rPr>
                <w:rFonts w:ascii="Consolas" w:hAnsi="Consolas" w:cs="Consolas"/>
                <w:sz w:val="14"/>
                <w:shd w:val="clear" w:color="auto" w:fill="EEF4F2"/>
              </w:rPr>
              <w:t>standby.css</w:t>
            </w:r>
            <w:r>
              <w:rPr>
                <w:sz w:val="16"/>
                <w:szCs w:val="16"/>
              </w:rPr>
              <w:t xml:space="preserve"> is vervangen door </w:t>
            </w:r>
            <w:r>
              <w:rPr>
                <w:rFonts w:ascii="Consolas" w:hAnsi="Consolas" w:cs="Consolas"/>
                <w:sz w:val="14"/>
                <w:shd w:val="clear" w:color="auto" w:fill="EEF4F2"/>
              </w:rPr>
              <w:t>start-screen.css</w:t>
            </w:r>
            <w:r>
              <w:rPr>
                <w:sz w:val="16"/>
                <w:szCs w:val="16"/>
              </w:rPr>
              <w:t xml:space="preserve"> op dezelfde plek in de volgorde (nog steeds achttien stylesheets) met de nieuwe kleuren </w:t>
            </w:r>
            <w:r>
              <w:rPr>
                <w:rFonts w:ascii="Consolas" w:hAnsi="Consolas" w:cs="Consolas"/>
                <w:sz w:val="14"/>
                <w:shd w:val="clear" w:color="auto" w:fill="EEF4F2"/>
              </w:rPr>
              <w:t>--start-screen-*</w:t>
            </w:r>
            <w:r>
              <w:rPr>
                <w:sz w:val="16"/>
                <w:szCs w:val="16"/>
              </w:rPr>
              <w:t xml:space="preserve"> in </w:t>
            </w:r>
            <w:r>
              <w:rPr>
                <w:rFonts w:ascii="Consolas" w:hAnsi="Consolas" w:cs="Consolas"/>
                <w:sz w:val="14"/>
                <w:shd w:val="clear" w:color="auto" w:fill="EEF4F2"/>
              </w:rPr>
              <w:t>base.css</w:t>
            </w:r>
            <w:r>
              <w:rPr>
                <w:sz w:val="16"/>
                <w:szCs w:val="16"/>
              </w:rPr>
              <w:t>. FR-78, FR-79, FR-80 en NFR-11 aangepast, nieuwe eisen FR-83 tot en met FR-86, UC-22 herschreven ("Startscherm en herkend worden"), UC-04 en UC-20 bijgewerkt, US-77 en US-78 aangepast, US-83 tot en met US-86 en AC-133 tot en met AC-140 toegevoegd, AC-125 tot en met AC-128 aangepast. Hoofdstuk 6, 9 (screenshots W48 tot en met W51), 13, 14, 15, 16, bijlage A en bijlage B (</w:t>
            </w:r>
            <w:hyperlink w:anchor="k308" w:history="1">
              <w:r>
                <w:rPr>
                  <w:rStyle w:val="Hyperlink"/>
                  <w:sz w:val="16"/>
                  <w:szCs w:val="16"/>
                </w:rPr>
                <w:t>Automatisch scannen met een intentie-drempel</w:t>
              </w:r>
            </w:hyperlink>
            <w:r>
              <w:rPr>
                <w:sz w:val="16"/>
                <w:szCs w:val="16"/>
              </w:rPr>
              <w:t xml:space="preserve">) bijgewerkt, net als het klassendiagram, het architectuurdiagram en het use-casediagram. Nieuw testbestand </w:t>
            </w:r>
            <w:r>
              <w:rPr>
                <w:rFonts w:ascii="Consolas" w:hAnsi="Consolas" w:cs="Consolas"/>
                <w:sz w:val="14"/>
                <w:shd w:val="clear" w:color="auto" w:fill="EEF4F2"/>
              </w:rPr>
              <w:t>tests/startscherm.test.js</w:t>
            </w:r>
            <w:r>
              <w:rPr>
                <w:sz w:val="16"/>
                <w:szCs w:val="16"/>
              </w:rPr>
              <w:t xml:space="preserve"> (34 tests). De browsertests beginnen na het openen met </w:t>
            </w:r>
            <w:r>
              <w:rPr>
                <w:rFonts w:ascii="Consolas" w:hAnsi="Consolas" w:cs="Consolas"/>
                <w:sz w:val="14"/>
                <w:shd w:val="clear" w:color="auto" w:fill="EEF4F2"/>
              </w:rPr>
              <w:t>Handmatig zoeken</w:t>
            </w:r>
            <w:r>
              <w:rPr>
                <w:sz w:val="16"/>
                <w:szCs w:val="16"/>
              </w:rPr>
              <w:t xml:space="preserve"> en vier nieuwe browsertests vervangen de twee van de standby. 846 unit tests en 33 browsertests in totaal. Ook bij </w:t>
            </w:r>
            <w:r>
              <w:rPr>
                <w:rFonts w:ascii="Consolas" w:hAnsi="Consolas" w:cs="Consolas"/>
                <w:sz w:val="14"/>
                <w:shd w:val="clear" w:color="auto" w:fill="EEF4F2"/>
              </w:rPr>
              <w:t>Herken mij</w:t>
            </w:r>
            <w:r>
              <w:rPr>
                <w:sz w:val="16"/>
                <w:szCs w:val="16"/>
              </w:rPr>
              <w:t xml:space="preserve"> en het instellen worden alleen nog de kenmerken van het grootste gezicht berekend (</w:t>
            </w:r>
            <w:r>
              <w:rPr>
                <w:rFonts w:ascii="Consolas" w:hAnsi="Consolas" w:cs="Consolas"/>
                <w:sz w:val="14"/>
                <w:shd w:val="clear" w:color="auto" w:fill="EEF4F2"/>
              </w:rPr>
              <w:t>FaceRecognitionDemo.readFace</w:t>
            </w:r>
            <w:r>
              <w:rPr>
                <w:sz w:val="16"/>
                <w:szCs w:val="16"/>
              </w:rPr>
              <w:t xml:space="preserve"> zoekt eerst alleen gezichten en gebruikt daarna </w:t>
            </w:r>
            <w:r>
              <w:rPr>
                <w:rFonts w:ascii="Consolas" w:hAnsi="Consolas" w:cs="Consolas"/>
                <w:sz w:val="14"/>
                <w:shd w:val="clear" w:color="auto" w:fill="EEF4F2"/>
              </w:rPr>
              <w:t>describeFace</w:t>
            </w:r>
            <w:r>
              <w:rPr>
                <w:sz w:val="16"/>
                <w:szCs w:val="16"/>
              </w:rPr>
              <w:t>).</w:t>
            </w:r>
          </w:p>
        </w:tc>
      </w:tr>
      <w:tr w:rsidR="00B577C6" w14:paraId="7C36636A" w14:textId="77777777">
        <w:trPr>
          <w:cantSplit/>
        </w:trPr>
        <w:tc>
          <w:tcPr>
            <w:tcW w:w="880" w:type="dxa"/>
          </w:tcPr>
          <w:p w14:paraId="31F3C57B" w14:textId="77777777" w:rsidR="00B577C6" w:rsidRDefault="00103EC4">
            <w:pPr>
              <w:spacing w:before="20" w:after="20" w:line="240" w:lineRule="auto"/>
            </w:pPr>
            <w:r>
              <w:rPr>
                <w:sz w:val="16"/>
                <w:szCs w:val="16"/>
              </w:rPr>
              <w:t>3.22</w:t>
            </w:r>
          </w:p>
        </w:tc>
        <w:tc>
          <w:tcPr>
            <w:tcW w:w="1130" w:type="dxa"/>
          </w:tcPr>
          <w:p w14:paraId="6FEBC1FE" w14:textId="77777777" w:rsidR="00B577C6" w:rsidRDefault="00103EC4">
            <w:pPr>
              <w:spacing w:before="20" w:after="20" w:line="240" w:lineRule="auto"/>
            </w:pPr>
            <w:r>
              <w:rPr>
                <w:sz w:val="16"/>
                <w:szCs w:val="16"/>
              </w:rPr>
              <w:t>27 oktober 2026</w:t>
            </w:r>
          </w:p>
        </w:tc>
        <w:tc>
          <w:tcPr>
            <w:tcW w:w="7628" w:type="dxa"/>
          </w:tcPr>
          <w:p w14:paraId="427E23F6" w14:textId="77777777" w:rsidR="00B577C6" w:rsidRDefault="00103EC4">
            <w:pPr>
              <w:spacing w:before="20" w:after="20" w:line="240" w:lineRule="auto"/>
            </w:pPr>
            <w:r>
              <w:rPr>
                <w:sz w:val="16"/>
                <w:szCs w:val="16"/>
              </w:rPr>
              <w:t xml:space="preserve">Gezichtsherkenning veilig instellen (demo, besluit optie C). Tot en met versie 3.21 stond de link </w:t>
            </w:r>
            <w:r>
              <w:rPr>
                <w:rFonts w:ascii="Consolas" w:hAnsi="Consolas" w:cs="Consolas"/>
                <w:sz w:val="14"/>
                <w:shd w:val="clear" w:color="auto" w:fill="EEF4F2"/>
              </w:rPr>
              <w:t>Gezichtsherkenning instellen (demo)</w:t>
            </w:r>
            <w:r>
              <w:rPr>
                <w:sz w:val="16"/>
                <w:szCs w:val="16"/>
              </w:rPr>
              <w:t xml:space="preserve"> in ieder productvenster, ook na een tik op de naam van een collega. Zo kon iemand zijn eigen gezicht onder de naam van een collega instellen, waarna de koelkast voor hem opende als die collega en alles op het loon van die collega kwam. (1) Zelf instellen kan alleen na herkenning met de pas: via de vraag na een passcan, of via de link in het productvenster als dat venster opende na de pas. Na kiezen op naam staat er geen link, maar "Gezichtsherkenning instellen? Houd je pas tegen de lezer of vraag het de be</w:t>
            </w:r>
            <w:r>
              <w:rPr>
                <w:sz w:val="16"/>
                <w:szCs w:val="16"/>
              </w:rPr>
              <w:t xml:space="preserve">heerder.", en weigert de controller het instellen ook als de methode toch wordt aangeroepen (FR-87). (2) Zelf </w:t>
            </w:r>
            <w:r>
              <w:rPr>
                <w:rFonts w:ascii="Consolas" w:hAnsi="Consolas" w:cs="Consolas"/>
                <w:sz w:val="14"/>
                <w:shd w:val="clear" w:color="auto" w:fill="EEF4F2"/>
              </w:rPr>
              <w:t>Uitzetten</w:t>
            </w:r>
            <w:r>
              <w:rPr>
                <w:sz w:val="16"/>
                <w:szCs w:val="16"/>
              </w:rPr>
              <w:t xml:space="preserve"> kan alleen na herkenning met de pas of de camera, niet na kiezen op naam (FR-87). (3) De beheerder kan in het tabblad </w:t>
            </w:r>
            <w:r>
              <w:rPr>
                <w:rFonts w:ascii="Consolas" w:hAnsi="Consolas" w:cs="Consolas"/>
                <w:sz w:val="14"/>
                <w:shd w:val="clear" w:color="auto" w:fill="EEF4F2"/>
              </w:rPr>
              <w:t>Medewerkers</w:t>
            </w:r>
            <w:r>
              <w:rPr>
                <w:sz w:val="16"/>
                <w:szCs w:val="16"/>
              </w:rPr>
              <w:t xml:space="preserve"> per actieve medewerker </w:t>
            </w:r>
            <w:r>
              <w:rPr>
                <w:rFonts w:ascii="Consolas" w:hAnsi="Consolas" w:cs="Consolas"/>
                <w:sz w:val="14"/>
                <w:shd w:val="clear" w:color="auto" w:fill="EEF4F2"/>
              </w:rPr>
              <w:t>Gezichtsherkenning instellen</w:t>
            </w:r>
            <w:r>
              <w:rPr>
                <w:sz w:val="16"/>
                <w:szCs w:val="16"/>
              </w:rPr>
              <w:t xml:space="preserve"> en </w:t>
            </w:r>
            <w:r>
              <w:rPr>
                <w:rFonts w:ascii="Consolas" w:hAnsi="Consolas" w:cs="Consolas"/>
                <w:sz w:val="14"/>
                <w:shd w:val="clear" w:color="auto" w:fill="EEF4F2"/>
              </w:rPr>
              <w:t>Uitzetten</w:t>
            </w:r>
            <w:r>
              <w:rPr>
                <w:sz w:val="16"/>
                <w:szCs w:val="16"/>
              </w:rPr>
              <w:t>, met "Gezichtsherkenning ingesteld tot 27-10-2027" in de lijst. Hij ziet wie er voor de camera staat, de medewerker zet zelf het toestemmingsvinkje. Logboekregels "Gezichtsherkenning ingesteld door beheerder" en "Gezichtsherkenning uitgezet door beheerder" met de naam, zonder kenmerken. Zonder camera is de knop uitgeschakeld met "Geen camera gevonden. Instellen kan alleen met een camera." (FR-88, nieuwe UC-23). (4) Na een jaar verloopt een instelling (zoals sinds 3.17). Opnieuw instellen kan alleen na de p</w:t>
            </w:r>
            <w:r>
              <w:rPr>
                <w:sz w:val="16"/>
                <w:szCs w:val="16"/>
              </w:rPr>
              <w:t>as of via de beheerder, altijd met een nieuw vinkje. Bij iedere instelling staat nu het moment van toestemming (</w:t>
            </w:r>
            <w:r>
              <w:rPr>
                <w:rFonts w:ascii="Consolas" w:hAnsi="Consolas" w:cs="Consolas"/>
                <w:sz w:val="14"/>
                <w:shd w:val="clear" w:color="auto" w:fill="EEF4F2"/>
              </w:rPr>
              <w:t>consentAt</w:t>
            </w:r>
            <w:r>
              <w:rPr>
                <w:sz w:val="16"/>
                <w:szCs w:val="16"/>
              </w:rPr>
              <w:t xml:space="preserve">, gecontroleerd bij het laden, oudere instellingen krijgen </w:t>
            </w:r>
            <w:r>
              <w:rPr>
                <w:rFonts w:ascii="Consolas" w:hAnsi="Consolas" w:cs="Consolas"/>
                <w:sz w:val="14"/>
                <w:shd w:val="clear" w:color="auto" w:fill="EEF4F2"/>
              </w:rPr>
              <w:t>enrolledAt</w:t>
            </w:r>
            <w:r>
              <w:rPr>
                <w:sz w:val="16"/>
                <w:szCs w:val="16"/>
              </w:rPr>
              <w:t xml:space="preserve">), en het logboek zegt dan "Gezichtsherkenning opnieuw ingesteld" (FR-82). FR-51, FR-81, FR-82 en UC-03, UC-04, UC-05, UC-10, UC-22 bijgewerkt, nieuwe eisen FR-87 en FR-88, UC-23, US-87 tot en met US-89 en AC-141 tot en met AC-147. Hoofdstuk 3, 8, 9 (notities bij W07, W12, W14, W35, W47 en W21), 13, 14, 15, 16, bijlage A en bijlage B (punt 8 van </w:t>
            </w:r>
            <w:hyperlink w:anchor="k310" w:history="1">
              <w:r>
                <w:rPr>
                  <w:rStyle w:val="Hyperlink"/>
                  <w:sz w:val="16"/>
                  <w:szCs w:val="16"/>
                </w:rPr>
                <w:t>Afweging, advies en besluiten</w:t>
              </w:r>
            </w:hyperlink>
            <w:r>
              <w:rPr>
                <w:sz w:val="16"/>
                <w:szCs w:val="16"/>
              </w:rPr>
              <w:t xml:space="preserve">) bijgewerkt. Nieuw testbestand </w:t>
            </w:r>
            <w:r>
              <w:rPr>
                <w:rFonts w:ascii="Consolas" w:hAnsi="Consolas" w:cs="Consolas"/>
                <w:sz w:val="14"/>
                <w:shd w:val="clear" w:color="auto" w:fill="EEF4F2"/>
              </w:rPr>
              <w:t>tests/gezicht-instellen-veilig.test.js</w:t>
            </w:r>
            <w:r>
              <w:rPr>
                <w:sz w:val="16"/>
                <w:szCs w:val="16"/>
              </w:rPr>
              <w:t xml:space="preserve"> (28 tests) en een nieuwe browsertest. 874 unit tests en 34 browsertests in totaal. Op 27 oktober 2026 zijn de screenshots W07, W08, W11, W12, W21 tot en met W24, W35 en W38 opnieuw gemaakt, zodat ze de nieuwe regel in het productvenster, de knop </w:t>
            </w:r>
            <w:r>
              <w:rPr>
                <w:rFonts w:ascii="Consolas" w:hAnsi="Consolas" w:cs="Consolas"/>
                <w:sz w:val="14"/>
                <w:shd w:val="clear" w:color="auto" w:fill="EEF4F2"/>
              </w:rPr>
              <w:t>Gezichtsherkenning instellen</w:t>
            </w:r>
            <w:r>
              <w:rPr>
                <w:sz w:val="16"/>
                <w:szCs w:val="16"/>
              </w:rPr>
              <w:t xml:space="preserve"> in het beheer en het instellen na de pas laten zien, en staat UC-23 in het use-casediagram.</w:t>
            </w:r>
          </w:p>
        </w:tc>
      </w:tr>
      <w:tr w:rsidR="00B577C6" w14:paraId="6A4F499C" w14:textId="77777777">
        <w:trPr>
          <w:cantSplit/>
        </w:trPr>
        <w:tc>
          <w:tcPr>
            <w:tcW w:w="880" w:type="dxa"/>
          </w:tcPr>
          <w:p w14:paraId="4D90CB8C" w14:textId="77777777" w:rsidR="00B577C6" w:rsidRDefault="00103EC4">
            <w:pPr>
              <w:spacing w:before="20" w:after="20" w:line="240" w:lineRule="auto"/>
            </w:pPr>
            <w:r>
              <w:rPr>
                <w:sz w:val="16"/>
                <w:szCs w:val="16"/>
              </w:rPr>
              <w:t>3.23</w:t>
            </w:r>
          </w:p>
        </w:tc>
        <w:tc>
          <w:tcPr>
            <w:tcW w:w="1130" w:type="dxa"/>
          </w:tcPr>
          <w:p w14:paraId="46DDA562" w14:textId="77777777" w:rsidR="00B577C6" w:rsidRDefault="00103EC4">
            <w:pPr>
              <w:spacing w:before="20" w:after="20" w:line="240" w:lineRule="auto"/>
            </w:pPr>
            <w:r>
              <w:rPr>
                <w:sz w:val="16"/>
                <w:szCs w:val="16"/>
              </w:rPr>
              <w:t>27 oktober 2026</w:t>
            </w:r>
          </w:p>
        </w:tc>
        <w:tc>
          <w:tcPr>
            <w:tcW w:w="7628" w:type="dxa"/>
          </w:tcPr>
          <w:p w14:paraId="401E6D2E" w14:textId="77777777" w:rsidR="00B577C6" w:rsidRDefault="00103EC4">
            <w:pPr>
              <w:spacing w:before="20" w:after="20" w:line="240" w:lineRule="auto"/>
            </w:pPr>
            <w:r>
              <w:rPr>
                <w:sz w:val="16"/>
                <w:szCs w:val="16"/>
              </w:rPr>
              <w:t xml:space="preserve">Stille controle op een levend gezicht (demo, besluit punt 9 in bijlage B). De opmerking was: "mensen kunnen een foto van me maken en dan logt het systeem als mij in, en ze kunnen ook een foto registreren." Tot en met versie 3.22 kon een foto van een collega, geprint of op een telefoon, als die collega worden herkend en als gezicht worden ingesteld. (1) Nieuwe class </w:t>
            </w:r>
            <w:r>
              <w:rPr>
                <w:rFonts w:ascii="Consolas" w:hAnsi="Consolas" w:cs="Consolas"/>
                <w:sz w:val="14"/>
                <w:shd w:val="clear" w:color="auto" w:fill="EEF4F2"/>
              </w:rPr>
              <w:t>FaceLiveness</w:t>
            </w:r>
            <w:r>
              <w:rPr>
                <w:sz w:val="16"/>
                <w:szCs w:val="16"/>
              </w:rPr>
              <w:t xml:space="preserve"> (</w:t>
            </w:r>
            <w:r>
              <w:rPr>
                <w:rFonts w:ascii="Consolas" w:hAnsi="Consolas" w:cs="Consolas"/>
                <w:sz w:val="14"/>
                <w:shd w:val="clear" w:color="auto" w:fill="EEF4F2"/>
              </w:rPr>
              <w:t>FaceLiveness.js</w:t>
            </w:r>
            <w:r>
              <w:rPr>
                <w:sz w:val="16"/>
                <w:szCs w:val="16"/>
              </w:rPr>
              <w:t xml:space="preserve">): tijdens het herkennen kijkt de demo, zonder opdracht aan de medewerker, of het gezicht knippert of licht vervormt. Daarvoor gebruikt hij de 68 gezichtspunten die de herkenning toch al berekent. Een foto beweegt altijd als één plat geheel en geeft geen vervorming. (2) Herkennen telt alleen als het gezicht levend is: bij het automatisch scannen, bij de scan na een tik en bij </w:t>
            </w:r>
            <w:r>
              <w:rPr>
                <w:rFonts w:ascii="Consolas" w:hAnsi="Consolas" w:cs="Consolas"/>
                <w:sz w:val="14"/>
                <w:shd w:val="clear" w:color="auto" w:fill="EEF4F2"/>
              </w:rPr>
              <w:t>Herken mij</w:t>
            </w:r>
            <w:r>
              <w:rPr>
                <w:sz w:val="16"/>
                <w:szCs w:val="16"/>
              </w:rPr>
              <w:t xml:space="preserve">. Wordt er binnen 5 seconden geen levend gezicht gezien, dan volgt dezelfde vriendelijke melding als bij niet herkend, zonder te zeggen waarom. (3) Instellen (zelf en door de beheerder) legt alleen een levend gezicht vast. Een foto geeft "Geen gezicht gevonden. Plaats je gezicht binnen het kader en probeer het opnieuw." (4) De drempels staan in </w:t>
            </w:r>
            <w:r>
              <w:rPr>
                <w:rFonts w:ascii="Consolas" w:hAnsi="Consolas" w:cs="Consolas"/>
                <w:sz w:val="14"/>
                <w:shd w:val="clear" w:color="auto" w:fill="EEF4F2"/>
              </w:rPr>
              <w:t>FACE_DEMO.liveness</w:t>
            </w:r>
            <w:r>
              <w:rPr>
                <w:sz w:val="16"/>
                <w:szCs w:val="16"/>
              </w:rPr>
              <w:t xml:space="preserve"> in </w:t>
            </w:r>
            <w:r>
              <w:rPr>
                <w:rFonts w:ascii="Consolas" w:hAnsi="Consolas" w:cs="Consolas"/>
                <w:sz w:val="14"/>
                <w:shd w:val="clear" w:color="auto" w:fill="EEF4F2"/>
              </w:rPr>
              <w:t>config.js</w:t>
            </w:r>
            <w:r>
              <w:rPr>
                <w:sz w:val="16"/>
                <w:szCs w:val="16"/>
              </w:rPr>
              <w:t xml:space="preserve"> en moeten op de tablet worden afgesteld (met </w:t>
            </w:r>
            <w:r>
              <w:rPr>
                <w:rFonts w:ascii="Consolas" w:hAnsi="Consolas" w:cs="Consolas"/>
                <w:sz w:val="14"/>
                <w:shd w:val="clear" w:color="auto" w:fill="EEF4F2"/>
              </w:rPr>
              <w:t>debug</w:t>
            </w:r>
            <w:r>
              <w:rPr>
                <w:sz w:val="16"/>
                <w:szCs w:val="16"/>
              </w:rPr>
              <w:t xml:space="preserve">). De gezichtspunten staan alleen in het geheugen, hooguit 3 seconden. Dit houdt een geprinte en een stilstaande foto tegen, geen video. De pas blijft het advies voor productie, en een infraroodcamera met diepte is het advies als gezichtsherkenning echt gebruikt gaat worden. Nieuwe eis FR-89, UC-03, UC-04, UC-22 en UC-23 bijgewerkt, nieuwe US-90 en AC-148 tot en met AC-152. Hoofdstuk 4, 6, 10, 13, 14, 15, 16, bijlage A en bijlage B (de paragraaf </w:t>
            </w:r>
            <w:hyperlink w:anchor="k309" w:history="1">
              <w:r>
                <w:rPr>
                  <w:rStyle w:val="Hyperlink"/>
                  <w:sz w:val="16"/>
                  <w:szCs w:val="16"/>
                </w:rPr>
                <w:t>Controle op een levend gezicht (versie 3.23)</w:t>
              </w:r>
            </w:hyperlink>
            <w:r>
              <w:rPr>
                <w:sz w:val="16"/>
                <w:szCs w:val="16"/>
              </w:rPr>
              <w:t xml:space="preserve"> en punt 9 van </w:t>
            </w:r>
            <w:hyperlink w:anchor="k310" w:history="1">
              <w:r>
                <w:rPr>
                  <w:rStyle w:val="Hyperlink"/>
                  <w:sz w:val="16"/>
                  <w:szCs w:val="16"/>
                </w:rPr>
                <w:t>Afweging, advies en besluiten</w:t>
              </w:r>
            </w:hyperlink>
            <w:r>
              <w:rPr>
                <w:sz w:val="16"/>
                <w:szCs w:val="16"/>
              </w:rPr>
              <w:t xml:space="preserve">) bijgewerkt. Nieuw testbestand </w:t>
            </w:r>
            <w:r>
              <w:rPr>
                <w:rFonts w:ascii="Consolas" w:hAnsi="Consolas" w:cs="Consolas"/>
                <w:sz w:val="14"/>
                <w:shd w:val="clear" w:color="auto" w:fill="EEF4F2"/>
              </w:rPr>
              <w:t>tests/levend-gezicht.test.js</w:t>
            </w:r>
            <w:r>
              <w:rPr>
                <w:sz w:val="16"/>
                <w:szCs w:val="16"/>
              </w:rPr>
              <w:t xml:space="preserve"> (15 tests) met het hulpbestand </w:t>
            </w:r>
            <w:r>
              <w:rPr>
                <w:rFonts w:ascii="Consolas" w:hAnsi="Consolas" w:cs="Consolas"/>
                <w:sz w:val="14"/>
                <w:shd w:val="clear" w:color="auto" w:fill="EEF4F2"/>
              </w:rPr>
              <w:t>tests/helpers-gezicht.js</w:t>
            </w:r>
            <w:r>
              <w:rPr>
                <w:sz w:val="16"/>
                <w:szCs w:val="16"/>
              </w:rPr>
              <w:t xml:space="preserve">, en 2 nieuwe tests in </w:t>
            </w:r>
            <w:r>
              <w:rPr>
                <w:rFonts w:ascii="Consolas" w:hAnsi="Consolas" w:cs="Consolas"/>
                <w:sz w:val="14"/>
                <w:shd w:val="clear" w:color="auto" w:fill="EEF4F2"/>
              </w:rPr>
              <w:t>tests/startscherm.test.js</w:t>
            </w:r>
            <w:r>
              <w:rPr>
                <w:sz w:val="16"/>
                <w:szCs w:val="16"/>
              </w:rPr>
              <w:t>. 891 unit tests en 34 browsertests in totaal.</w:t>
            </w:r>
          </w:p>
        </w:tc>
      </w:tr>
      <w:tr w:rsidR="00B577C6" w14:paraId="769AE90C" w14:textId="77777777">
        <w:trPr>
          <w:cantSplit/>
        </w:trPr>
        <w:tc>
          <w:tcPr>
            <w:tcW w:w="880" w:type="dxa"/>
          </w:tcPr>
          <w:p w14:paraId="7EC7E5F2" w14:textId="77777777" w:rsidR="00B577C6" w:rsidRDefault="00103EC4">
            <w:pPr>
              <w:spacing w:before="20" w:after="20" w:line="240" w:lineRule="auto"/>
            </w:pPr>
            <w:r>
              <w:rPr>
                <w:sz w:val="16"/>
                <w:szCs w:val="16"/>
              </w:rPr>
              <w:t>3.24</w:t>
            </w:r>
          </w:p>
        </w:tc>
        <w:tc>
          <w:tcPr>
            <w:tcW w:w="1130" w:type="dxa"/>
          </w:tcPr>
          <w:p w14:paraId="55CD73EB" w14:textId="77777777" w:rsidR="00B577C6" w:rsidRDefault="00103EC4">
            <w:pPr>
              <w:spacing w:before="20" w:after="20" w:line="240" w:lineRule="auto"/>
            </w:pPr>
            <w:r>
              <w:rPr>
                <w:sz w:val="16"/>
                <w:szCs w:val="16"/>
              </w:rPr>
              <w:t>29 oktober 2026</w:t>
            </w:r>
          </w:p>
        </w:tc>
        <w:tc>
          <w:tcPr>
            <w:tcW w:w="7628" w:type="dxa"/>
          </w:tcPr>
          <w:p w14:paraId="45E4D3B7" w14:textId="77777777" w:rsidR="00B577C6" w:rsidRDefault="00103EC4">
            <w:pPr>
              <w:spacing w:before="20" w:after="20" w:line="240" w:lineRule="auto"/>
            </w:pPr>
            <w:r>
              <w:rPr>
                <w:sz w:val="16"/>
                <w:szCs w:val="16"/>
              </w:rPr>
              <w:t>Uitkomst van de navraag over de passen verwerkt (alleen documentatie, de code is niet gewijzigd). Er is geen centraal systeem met pasnummers: de passen worden nu bij de printers gebruikt, waar een medewerker na de eerste keer printen een code per e-mail krijgt en daarmee zelf zijn pas toevoegt. Het pasnummer kan dus niet uit AFAS of een toegangssysteem komen, zoals tot nu toe werd aangenomen. Een andere contactpersoon kan de serienummers van de passen waarschijnlijk leveren, maar dat is nog niet zeker. Nieu</w:t>
            </w:r>
            <w:r>
              <w:rPr>
                <w:sz w:val="16"/>
                <w:szCs w:val="16"/>
              </w:rPr>
              <w:t xml:space="preserve">we paragraaf </w:t>
            </w:r>
            <w:hyperlink w:anchor="k228" w:history="1">
              <w:r>
                <w:rPr>
                  <w:rStyle w:val="Hyperlink"/>
                  <w:sz w:val="16"/>
                  <w:szCs w:val="16"/>
                </w:rPr>
                <w:t>Herkomst van het pasnummer</w:t>
              </w:r>
            </w:hyperlink>
            <w:r>
              <w:rPr>
                <w:sz w:val="16"/>
                <w:szCs w:val="16"/>
              </w:rPr>
              <w:t xml:space="preserve"> in hoofdstuk 11 met drie routes voor productie: (A) de serienummers eenmalig inlezen, na een controle of die gelijk zijn aan wat de lezer leest, (B) de pas zelf koppelen met een eenmalige code per e-mail, zoals bij de printer, en (C) koppelen met een centraal passensysteem met opslag van de serienummers. Mede door deze vragen gaat TVB onderzoeken of zo'n systeem er kan komen. Route C is dan het advies, A en B tot het er is. Hoofdstuk 8 (</w:t>
            </w:r>
            <w:r>
              <w:rPr>
                <w:rFonts w:ascii="Consolas" w:hAnsi="Consolas" w:cs="Consolas"/>
                <w:sz w:val="14"/>
                <w:shd w:val="clear" w:color="auto" w:fill="EEF4F2"/>
              </w:rPr>
              <w:t>badge_id</w:t>
            </w:r>
            <w:r>
              <w:rPr>
                <w:sz w:val="16"/>
                <w:szCs w:val="16"/>
              </w:rPr>
              <w:t>), 11 (veldtabel en GetConnector van AFAS), 13 (</w:t>
            </w:r>
            <w:hyperlink w:anchor="k239" w:history="1">
              <w:r>
                <w:rPr>
                  <w:rStyle w:val="Hyperlink"/>
                  <w:sz w:val="16"/>
                  <w:szCs w:val="16"/>
                </w:rPr>
                <w:t>Beveiliging van herkennen met de pas</w:t>
              </w:r>
            </w:hyperlink>
            <w:r>
              <w:rPr>
                <w:sz w:val="16"/>
                <w:szCs w:val="16"/>
              </w:rPr>
              <w:t>), 16 (het idee QR-code of medewerkerspas) en bijlage B (punt 5 van het vervolgonderzoek, "Eerst intern vragen" en de pas als sleutel) bijgewerkt.</w:t>
            </w:r>
          </w:p>
        </w:tc>
      </w:tr>
      <w:tr w:rsidR="00B577C6" w14:paraId="42028280" w14:textId="77777777">
        <w:trPr>
          <w:cantSplit/>
        </w:trPr>
        <w:tc>
          <w:tcPr>
            <w:tcW w:w="880" w:type="dxa"/>
          </w:tcPr>
          <w:p w14:paraId="2FEB5BD5" w14:textId="77777777" w:rsidR="00B577C6" w:rsidRDefault="00103EC4">
            <w:pPr>
              <w:spacing w:before="20" w:after="20" w:line="240" w:lineRule="auto"/>
            </w:pPr>
            <w:r>
              <w:rPr>
                <w:sz w:val="16"/>
                <w:szCs w:val="16"/>
              </w:rPr>
              <w:t>3.25</w:t>
            </w:r>
          </w:p>
        </w:tc>
        <w:tc>
          <w:tcPr>
            <w:tcW w:w="1130" w:type="dxa"/>
          </w:tcPr>
          <w:p w14:paraId="732ED890" w14:textId="77777777" w:rsidR="00B577C6" w:rsidRDefault="00103EC4">
            <w:pPr>
              <w:spacing w:before="20" w:after="20" w:line="240" w:lineRule="auto"/>
            </w:pPr>
            <w:r>
              <w:rPr>
                <w:sz w:val="16"/>
                <w:szCs w:val="16"/>
              </w:rPr>
              <w:t>30 oktober 2026</w:t>
            </w:r>
          </w:p>
        </w:tc>
        <w:tc>
          <w:tcPr>
            <w:tcW w:w="7628" w:type="dxa"/>
          </w:tcPr>
          <w:p w14:paraId="6736F283" w14:textId="77777777" w:rsidR="00B577C6" w:rsidRDefault="00103EC4">
            <w:pPr>
              <w:spacing w:before="20" w:after="20" w:line="240" w:lineRule="auto"/>
            </w:pPr>
            <w:r>
              <w:rPr>
                <w:sz w:val="16"/>
                <w:szCs w:val="16"/>
              </w:rPr>
              <w:t xml:space="preserve">Alle wireframes bijgewerkt naar de website van nu (alleen documentatie, de code is niet gewijzigd). De afbeeldingen lieten nog niet zien hoe de website sinds versie 3.21 begint (het zwarte startscherm) en wat er sinds versie 3.14 bij is gekomen (de slimme koelkast, de vraag na een passcan en gezichtsherkenning instellen door de beheerder). (1) Low- en mid-fidelity: L01 tot en met L15 en M01 tot en met M15 opnieuw gemaakt van de huidige website, met dezelfde schermen en afmetingen. Nieuw zijn L16 tot en met </w:t>
            </w:r>
            <w:r>
              <w:rPr>
                <w:sz w:val="16"/>
                <w:szCs w:val="16"/>
              </w:rPr>
              <w:t>L21 en M16 tot en met M21: het startscherm, het startscherm bij "Even stil blijven…", de koelkast dicht en open, de vraag na een passcan en het tabblad Koelkast. Twee nieuwe tekens in de legenda (een kader met schuine arceerlijnen voor een zwart vlak, en een ovaal met een tweede rand voor iemand die stil in het ovaal staat). De iteraties en de eerste schetsen zijn bewust niet opnieuw gemaakt, want die laten de ontwerpgeschiedenis zien. (2) High-fidelity: 34 screenshots opnieuw gemaakt (W01 tot en met W06, W</w:t>
            </w:r>
            <w:r>
              <w:rPr>
                <w:sz w:val="16"/>
                <w:szCs w:val="16"/>
              </w:rPr>
              <w:t xml:space="preserve">09, W10, W13, W14, W16 tot en met W20, W25 tot en met W34, W36, W37, W39 tot en met W41 en W46) en vier nieuwe: W52 (startscherm na herkennen, "Goedemorgen Lotte."), W53 (beheer: tabblad Koelkast), W54 (startscherm met tikken, </w:t>
            </w:r>
            <w:r>
              <w:rPr>
                <w:rFonts w:ascii="Consolas" w:hAnsi="Consolas" w:cs="Consolas"/>
                <w:sz w:val="14"/>
                <w:shd w:val="clear" w:color="auto" w:fill="EEF4F2"/>
              </w:rPr>
              <w:t>scanMode</w:t>
            </w:r>
            <w:r>
              <w:rPr>
                <w:sz w:val="16"/>
                <w:szCs w:val="16"/>
              </w:rPr>
              <w:t xml:space="preserve"> "tap") en W55 (de open koelkast na een passcan, met de link naar het productvenster). W45 (het gedimde standby-scherm van versie 3.17) bestaat niet meer en blijft alleen als geschiedenis staan. (3) Tekst in hoofdstuk 9 (de pas opent sinds versie 3.17 de koelkast) en in bijlage B ("Het proces in de demo" beschrijft versie 3.17) rechtgezet. (4) De browsertests startten lokaal niet meer na een update van Edge naar versie 156. Die start zichzelf opnieuw op, waarbij het eerste proces stopt met code 0. </w:t>
            </w:r>
            <w:r>
              <w:rPr>
                <w:rFonts w:ascii="Consolas" w:hAnsi="Consolas" w:cs="Consolas"/>
                <w:sz w:val="14"/>
                <w:shd w:val="clear" w:color="auto" w:fill="EEF4F2"/>
              </w:rPr>
              <w:t>tests/e2e/browser.js</w:t>
            </w:r>
            <w:r>
              <w:rPr>
                <w:sz w:val="16"/>
                <w:szCs w:val="16"/>
              </w:rPr>
              <w:t xml:space="preserve"> ziet code 0 nu niet meer als fout en een mislukt opruimen van het tijdelijke profiel verbergt geen testfout meer. Weer 34 van 34 browsertests geslaagd.</w:t>
            </w:r>
          </w:p>
        </w:tc>
      </w:tr>
    </w:tbl>
    <w:p w14:paraId="75554C74" w14:textId="77777777" w:rsidR="00B577C6" w:rsidRDefault="00B577C6">
      <w:pPr>
        <w:spacing w:after="120"/>
      </w:pPr>
    </w:p>
    <w:p w14:paraId="6462E3D1" w14:textId="77777777" w:rsidR="00B577C6" w:rsidRDefault="00103EC4">
      <w:pPr>
        <w:pStyle w:val="Kop1"/>
        <w:keepNext/>
        <w:pageBreakBefore/>
        <w:numPr>
          <w:ilvl w:val="0"/>
          <w:numId w:val="37"/>
        </w:numPr>
      </w:pPr>
      <w:bookmarkStart w:id="4" w:name="k3"/>
      <w:bookmarkStart w:id="5" w:name="_Toc244245352"/>
      <w:r>
        <w:t>INLEIDING.</w:t>
      </w:r>
      <w:bookmarkEnd w:id="4"/>
      <w:bookmarkEnd w:id="5"/>
    </w:p>
    <w:p w14:paraId="40CAB57F" w14:textId="77777777" w:rsidR="00B577C6" w:rsidRDefault="00103EC4">
      <w:pPr>
        <w:pStyle w:val="Kop2"/>
        <w:keepNext/>
      </w:pPr>
      <w:bookmarkStart w:id="6" w:name="k4"/>
      <w:bookmarkStart w:id="7" w:name="_Toc244245353"/>
      <w:r>
        <w:t>DOEL VAN HET SYSTEEM</w:t>
      </w:r>
      <w:bookmarkEnd w:id="6"/>
      <w:bookmarkEnd w:id="7"/>
    </w:p>
    <w:p w14:paraId="3BA1AA8B" w14:textId="77777777" w:rsidR="00B577C6" w:rsidRDefault="00103EC4">
      <w:r>
        <w:t>Met dit systeem registreren medewerkers wat ze eten en drinken, zoals blikjes en cateringproducten. De beheerder beheert registraties, medewerkers, producten, bedrijven, consumptiepunten en voorraad, en maakt een vaste CSV-export voor de loonadministratie. Het CSV-bestand kan in Excel worden geopend.</w:t>
      </w:r>
    </w:p>
    <w:p w14:paraId="4418756E" w14:textId="77777777" w:rsidR="00B577C6" w:rsidRDefault="00103EC4">
      <w:pPr>
        <w:pStyle w:val="Kop2"/>
        <w:keepNext/>
      </w:pPr>
      <w:bookmarkStart w:id="8" w:name="k5"/>
      <w:bookmarkStart w:id="9" w:name="_Toc244245354"/>
      <w:r>
        <w:t>AANLEIDING VAN HET PROJECT</w:t>
      </w:r>
      <w:bookmarkEnd w:id="8"/>
      <w:bookmarkEnd w:id="9"/>
    </w:p>
    <w:p w14:paraId="795DDC1E" w14:textId="77777777" w:rsidR="00B577C6" w:rsidRDefault="00103EC4">
      <w:r>
        <w:t>Eerst werden de blikjes op papier bijgehouden. Dat kostte tijd. Ook konden formulieren onduidelijk zijn of verkeerd worden overgenomen. Daarom is een digitale oplossing gemaakt.</w:t>
      </w:r>
    </w:p>
    <w:p w14:paraId="20D25EF7" w14:textId="77777777" w:rsidR="00B577C6" w:rsidRDefault="00103EC4">
      <w:pPr>
        <w:pStyle w:val="Kop2"/>
        <w:keepNext/>
      </w:pPr>
      <w:bookmarkStart w:id="10" w:name="k6"/>
      <w:bookmarkStart w:id="11" w:name="_Toc244245355"/>
      <w:r>
        <w:t>STAKEHOLDERS</w:t>
      </w:r>
      <w:bookmarkEnd w:id="10"/>
      <w:bookmarkEnd w:id="1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120"/>
        <w:gridCol w:w="3762"/>
        <w:gridCol w:w="3756"/>
      </w:tblGrid>
      <w:tr w:rsidR="00B577C6" w14:paraId="46F93B5A" w14:textId="77777777">
        <w:trPr>
          <w:cantSplit/>
          <w:tblHeader/>
        </w:trPr>
        <w:tc>
          <w:tcPr>
            <w:tcW w:w="2120" w:type="dxa"/>
            <w:shd w:val="clear" w:color="auto" w:fill="38B5A8"/>
          </w:tcPr>
          <w:p w14:paraId="4191EB25" w14:textId="77777777" w:rsidR="00B577C6" w:rsidRDefault="00103EC4">
            <w:pPr>
              <w:spacing w:before="20" w:after="20" w:line="240" w:lineRule="auto"/>
            </w:pPr>
            <w:r>
              <w:rPr>
                <w:b/>
                <w:bCs/>
                <w:color w:val="FFFFFF"/>
                <w:sz w:val="16"/>
                <w:szCs w:val="16"/>
              </w:rPr>
              <w:t>Stakeholder</w:t>
            </w:r>
          </w:p>
        </w:tc>
        <w:tc>
          <w:tcPr>
            <w:tcW w:w="3762" w:type="dxa"/>
            <w:shd w:val="clear" w:color="auto" w:fill="38B5A8"/>
          </w:tcPr>
          <w:p w14:paraId="15F6B3E0" w14:textId="77777777" w:rsidR="00B577C6" w:rsidRDefault="00103EC4">
            <w:pPr>
              <w:spacing w:before="20" w:after="20" w:line="240" w:lineRule="auto"/>
            </w:pPr>
            <w:r>
              <w:rPr>
                <w:b/>
                <w:bCs/>
                <w:color w:val="FFFFFF"/>
                <w:sz w:val="16"/>
                <w:szCs w:val="16"/>
              </w:rPr>
              <w:t>Belang</w:t>
            </w:r>
          </w:p>
        </w:tc>
        <w:tc>
          <w:tcPr>
            <w:tcW w:w="3756" w:type="dxa"/>
            <w:shd w:val="clear" w:color="auto" w:fill="38B5A8"/>
          </w:tcPr>
          <w:p w14:paraId="345F4C27" w14:textId="77777777" w:rsidR="00B577C6" w:rsidRDefault="00103EC4">
            <w:pPr>
              <w:spacing w:before="20" w:after="20" w:line="240" w:lineRule="auto"/>
            </w:pPr>
            <w:r>
              <w:rPr>
                <w:b/>
                <w:bCs/>
                <w:color w:val="FFFFFF"/>
                <w:sz w:val="16"/>
                <w:szCs w:val="16"/>
              </w:rPr>
              <w:t>Rol in het systeem</w:t>
            </w:r>
          </w:p>
        </w:tc>
      </w:tr>
      <w:tr w:rsidR="00B577C6" w14:paraId="5F0E5173" w14:textId="77777777">
        <w:trPr>
          <w:cantSplit/>
        </w:trPr>
        <w:tc>
          <w:tcPr>
            <w:tcW w:w="2120" w:type="dxa"/>
          </w:tcPr>
          <w:p w14:paraId="6266B499" w14:textId="77777777" w:rsidR="00B577C6" w:rsidRDefault="00103EC4">
            <w:pPr>
              <w:spacing w:before="20" w:after="20" w:line="240" w:lineRule="auto"/>
            </w:pPr>
            <w:r>
              <w:rPr>
                <w:sz w:val="16"/>
                <w:szCs w:val="16"/>
              </w:rPr>
              <w:t>Medewerkers</w:t>
            </w:r>
          </w:p>
        </w:tc>
        <w:tc>
          <w:tcPr>
            <w:tcW w:w="3762" w:type="dxa"/>
          </w:tcPr>
          <w:p w14:paraId="192B47AC" w14:textId="77777777" w:rsidR="00B577C6" w:rsidRDefault="00103EC4">
            <w:pPr>
              <w:spacing w:before="20" w:after="20" w:line="240" w:lineRule="auto"/>
            </w:pPr>
            <w:r>
              <w:rPr>
                <w:sz w:val="16"/>
                <w:szCs w:val="16"/>
              </w:rPr>
              <w:t>Snel en zonder gedoe registreren wat ze nemen. Geen persoonlijke gegevens zichtbaar voor collega's.</w:t>
            </w:r>
          </w:p>
        </w:tc>
        <w:tc>
          <w:tcPr>
            <w:tcW w:w="3756" w:type="dxa"/>
          </w:tcPr>
          <w:p w14:paraId="2C694F27" w14:textId="77777777" w:rsidR="00B577C6" w:rsidRDefault="00103EC4">
            <w:pPr>
              <w:spacing w:before="20" w:after="20" w:line="240" w:lineRule="auto"/>
            </w:pPr>
            <w:r>
              <w:rPr>
                <w:sz w:val="16"/>
                <w:szCs w:val="16"/>
              </w:rPr>
              <w:t>Gebruiken het medewerkersscherm op de tablet (rol Medewerker, hoofdstuk 3).</w:t>
            </w:r>
          </w:p>
        </w:tc>
      </w:tr>
      <w:tr w:rsidR="00B577C6" w14:paraId="14FD0007" w14:textId="77777777">
        <w:trPr>
          <w:cantSplit/>
        </w:trPr>
        <w:tc>
          <w:tcPr>
            <w:tcW w:w="2120" w:type="dxa"/>
          </w:tcPr>
          <w:p w14:paraId="43579127" w14:textId="77777777" w:rsidR="00B577C6" w:rsidRDefault="00103EC4">
            <w:pPr>
              <w:spacing w:before="20" w:after="20" w:line="240" w:lineRule="auto"/>
            </w:pPr>
            <w:r>
              <w:rPr>
                <w:sz w:val="16"/>
                <w:szCs w:val="16"/>
              </w:rPr>
              <w:t>Beheerder (office)</w:t>
            </w:r>
          </w:p>
        </w:tc>
        <w:tc>
          <w:tcPr>
            <w:tcW w:w="3762" w:type="dxa"/>
          </w:tcPr>
          <w:p w14:paraId="11685FFC" w14:textId="77777777" w:rsidR="00B577C6" w:rsidRDefault="00103EC4">
            <w:pPr>
              <w:spacing w:before="20" w:after="20" w:line="240" w:lineRule="auto"/>
            </w:pPr>
            <w:r>
              <w:rPr>
                <w:sz w:val="16"/>
                <w:szCs w:val="16"/>
              </w:rPr>
              <w:t>Fouten herstellen, medewerkers, producten, bedrijven, punten en voorraad bijhouden, en elke maand de export maken.</w:t>
            </w:r>
          </w:p>
        </w:tc>
        <w:tc>
          <w:tcPr>
            <w:tcW w:w="3756" w:type="dxa"/>
          </w:tcPr>
          <w:p w14:paraId="6C36FFB7" w14:textId="77777777" w:rsidR="00B577C6" w:rsidRDefault="00103EC4">
            <w:pPr>
              <w:spacing w:before="20" w:after="20" w:line="240" w:lineRule="auto"/>
            </w:pPr>
            <w:r>
              <w:rPr>
                <w:sz w:val="16"/>
                <w:szCs w:val="16"/>
              </w:rPr>
              <w:t>Gebruikt het beheerscherm (rol Beheerder, hoofdstuk 3).</w:t>
            </w:r>
          </w:p>
        </w:tc>
      </w:tr>
      <w:tr w:rsidR="00B577C6" w14:paraId="66E651DA" w14:textId="77777777">
        <w:trPr>
          <w:cantSplit/>
        </w:trPr>
        <w:tc>
          <w:tcPr>
            <w:tcW w:w="2120" w:type="dxa"/>
          </w:tcPr>
          <w:p w14:paraId="48F6B96D" w14:textId="77777777" w:rsidR="00B577C6" w:rsidRDefault="00103EC4">
            <w:pPr>
              <w:spacing w:before="20" w:after="20" w:line="240" w:lineRule="auto"/>
            </w:pPr>
            <w:r>
              <w:rPr>
                <w:sz w:val="16"/>
                <w:szCs w:val="16"/>
              </w:rPr>
              <w:t>Loonadministratie</w:t>
            </w:r>
          </w:p>
        </w:tc>
        <w:tc>
          <w:tcPr>
            <w:tcW w:w="3762" w:type="dxa"/>
          </w:tcPr>
          <w:p w14:paraId="3C345CDF" w14:textId="77777777" w:rsidR="00B577C6" w:rsidRDefault="00103EC4">
            <w:pPr>
              <w:spacing w:before="20" w:after="20" w:line="240" w:lineRule="auto"/>
            </w:pPr>
            <w:r>
              <w:rPr>
                <w:sz w:val="16"/>
                <w:szCs w:val="16"/>
              </w:rPr>
              <w:t>Een bestand dat zonder bewerken kan worden ingelezen: vaste kolommen, de juiste loonmaand en een bedrag dat achteraf niet verandert.</w:t>
            </w:r>
          </w:p>
        </w:tc>
        <w:tc>
          <w:tcPr>
            <w:tcW w:w="3756" w:type="dxa"/>
          </w:tcPr>
          <w:p w14:paraId="3FDB9B6C" w14:textId="77777777" w:rsidR="00B577C6" w:rsidRDefault="00103EC4">
            <w:pPr>
              <w:spacing w:before="20" w:after="20" w:line="240" w:lineRule="auto"/>
            </w:pPr>
            <w:r>
              <w:rPr>
                <w:sz w:val="16"/>
                <w:szCs w:val="16"/>
              </w:rPr>
              <w:t>Ontvangt het CSV-bestand (hoofdstuk 11 en 12). Gebruikt het systeem zelf niet.</w:t>
            </w:r>
          </w:p>
        </w:tc>
      </w:tr>
      <w:tr w:rsidR="00B577C6" w14:paraId="7D8C0794" w14:textId="77777777">
        <w:trPr>
          <w:cantSplit/>
        </w:trPr>
        <w:tc>
          <w:tcPr>
            <w:tcW w:w="2120" w:type="dxa"/>
          </w:tcPr>
          <w:p w14:paraId="2CDF0D4F" w14:textId="77777777" w:rsidR="00B577C6" w:rsidRDefault="00103EC4">
            <w:pPr>
              <w:spacing w:before="20" w:after="20" w:line="240" w:lineRule="auto"/>
            </w:pPr>
            <w:r>
              <w:rPr>
                <w:sz w:val="16"/>
                <w:szCs w:val="16"/>
              </w:rPr>
              <w:t>IT / systeembeheer</w:t>
            </w:r>
          </w:p>
        </w:tc>
        <w:tc>
          <w:tcPr>
            <w:tcW w:w="3762" w:type="dxa"/>
          </w:tcPr>
          <w:p w14:paraId="040E65DF" w14:textId="77777777" w:rsidR="00B577C6" w:rsidRDefault="00103EC4">
            <w:pPr>
              <w:spacing w:before="20" w:after="20" w:line="240" w:lineRule="auto"/>
            </w:pPr>
            <w:r>
              <w:rPr>
                <w:sz w:val="16"/>
                <w:szCs w:val="16"/>
              </w:rPr>
              <w:t>Een veilige, onderhoudbare oplossing die past bij de IT-omgeving van TVB.</w:t>
            </w:r>
          </w:p>
        </w:tc>
        <w:tc>
          <w:tcPr>
            <w:tcW w:w="3756" w:type="dxa"/>
          </w:tcPr>
          <w:p w14:paraId="3766CB24" w14:textId="77777777" w:rsidR="00B577C6" w:rsidRDefault="00103EC4">
            <w:pPr>
              <w:spacing w:before="20" w:after="20" w:line="240" w:lineRule="auto"/>
            </w:pPr>
            <w:r>
              <w:rPr>
                <w:sz w:val="16"/>
                <w:szCs w:val="16"/>
              </w:rPr>
              <w:t>Kiest en beheert in productie de server, database, back-ups en accounts (rol Systeembeheerder, hoofdstuk 3).</w:t>
            </w:r>
          </w:p>
        </w:tc>
      </w:tr>
      <w:tr w:rsidR="00B577C6" w14:paraId="72FB26AE" w14:textId="77777777">
        <w:trPr>
          <w:cantSplit/>
        </w:trPr>
        <w:tc>
          <w:tcPr>
            <w:tcW w:w="2120" w:type="dxa"/>
          </w:tcPr>
          <w:p w14:paraId="000BC15D" w14:textId="77777777" w:rsidR="00B577C6" w:rsidRDefault="00103EC4">
            <w:pPr>
              <w:spacing w:before="20" w:after="20" w:line="240" w:lineRule="auto"/>
            </w:pPr>
            <w:r>
              <w:rPr>
                <w:sz w:val="16"/>
                <w:szCs w:val="16"/>
              </w:rPr>
              <w:t>Privacyfunctionaris</w:t>
            </w:r>
          </w:p>
        </w:tc>
        <w:tc>
          <w:tcPr>
            <w:tcW w:w="3762" w:type="dxa"/>
          </w:tcPr>
          <w:p w14:paraId="5E05C55B" w14:textId="77777777" w:rsidR="00B577C6" w:rsidRDefault="00103EC4">
            <w:pPr>
              <w:spacing w:before="20" w:after="20" w:line="240" w:lineRule="auto"/>
            </w:pPr>
            <w:r>
              <w:rPr>
                <w:sz w:val="16"/>
                <w:szCs w:val="16"/>
              </w:rPr>
              <w:t>Persoonsgegevens alleen verwerken als dat nodig is, met een bewaartermijn. Biometrie (gezichtsherkenning) alleen na een zorgvuldige afweging.</w:t>
            </w:r>
          </w:p>
        </w:tc>
        <w:tc>
          <w:tcPr>
            <w:tcW w:w="3756" w:type="dxa"/>
          </w:tcPr>
          <w:p w14:paraId="1E711339" w14:textId="77777777" w:rsidR="00B577C6" w:rsidRDefault="00103EC4">
            <w:pPr>
              <w:spacing w:before="20" w:after="20" w:line="240" w:lineRule="auto"/>
            </w:pPr>
            <w:r>
              <w:rPr>
                <w:sz w:val="16"/>
                <w:szCs w:val="16"/>
              </w:rPr>
              <w:t>Beoordeelt de verwerking vóór gebruik met echte medewerkers (hoofdstuk 13), ook de gegevens die in productie uit AFAS komen.</w:t>
            </w:r>
          </w:p>
        </w:tc>
      </w:tr>
      <w:tr w:rsidR="00B577C6" w14:paraId="11D13A3C" w14:textId="77777777">
        <w:trPr>
          <w:cantSplit/>
        </w:trPr>
        <w:tc>
          <w:tcPr>
            <w:tcW w:w="2120" w:type="dxa"/>
          </w:tcPr>
          <w:p w14:paraId="2807CB29" w14:textId="77777777" w:rsidR="00B577C6" w:rsidRDefault="00103EC4">
            <w:pPr>
              <w:spacing w:before="20" w:after="20" w:line="240" w:lineRule="auto"/>
            </w:pPr>
            <w:r>
              <w:rPr>
                <w:sz w:val="16"/>
                <w:szCs w:val="16"/>
              </w:rPr>
              <w:t>Ondernemingsraad (OR)</w:t>
            </w:r>
          </w:p>
        </w:tc>
        <w:tc>
          <w:tcPr>
            <w:tcW w:w="3762" w:type="dxa"/>
          </w:tcPr>
          <w:p w14:paraId="4E09B7BD" w14:textId="77777777" w:rsidR="00B577C6" w:rsidRDefault="00103EC4">
            <w:pPr>
              <w:spacing w:before="20" w:after="20" w:line="240" w:lineRule="auto"/>
            </w:pPr>
            <w:r>
              <w:rPr>
                <w:sz w:val="16"/>
                <w:szCs w:val="16"/>
              </w:rPr>
              <w:t>Een regeling voor het verwerken van personeelsgegevens die past bij de afspraken in het bedrijf, en geen systeem dat ongemerkt wordt gebruikt om aanwezigheid, gedrag of prestaties van medewerkers te controleren.</w:t>
            </w:r>
          </w:p>
        </w:tc>
        <w:tc>
          <w:tcPr>
            <w:tcW w:w="3756" w:type="dxa"/>
          </w:tcPr>
          <w:p w14:paraId="65DAB150" w14:textId="77777777" w:rsidR="00B577C6" w:rsidRDefault="00103EC4">
            <w:pPr>
              <w:spacing w:before="20" w:after="20" w:line="240" w:lineRule="auto"/>
            </w:pPr>
            <w:r>
              <w:rPr>
                <w:sz w:val="16"/>
                <w:szCs w:val="16"/>
              </w:rPr>
              <w:t xml:space="preserve">Alleen in productie: heeft instemmingsrecht op de regeling voor de verwerking van persoonsgegevens van medewerkers (WOR artikel 27 lid 1 sub k) en mogelijk op een personeelsvolgsysteem (sub l). Zie </w:t>
            </w:r>
            <w:hyperlink w:anchor="k241" w:history="1">
              <w:r>
                <w:rPr>
                  <w:rStyle w:val="Hyperlink"/>
                  <w:sz w:val="16"/>
                  <w:szCs w:val="16"/>
                </w:rPr>
                <w:t>AVG-verantwoording (productie)</w:t>
              </w:r>
            </w:hyperlink>
            <w:r>
              <w:rPr>
                <w:sz w:val="16"/>
                <w:szCs w:val="16"/>
              </w:rPr>
              <w:t xml:space="preserve"> in hoofdstuk 13.</w:t>
            </w:r>
          </w:p>
        </w:tc>
      </w:tr>
      <w:tr w:rsidR="00B577C6" w14:paraId="211F4340" w14:textId="77777777">
        <w:trPr>
          <w:cantSplit/>
        </w:trPr>
        <w:tc>
          <w:tcPr>
            <w:tcW w:w="2120" w:type="dxa"/>
          </w:tcPr>
          <w:p w14:paraId="22B3C00E" w14:textId="77777777" w:rsidR="00B577C6" w:rsidRDefault="00103EC4">
            <w:pPr>
              <w:spacing w:before="20" w:after="20" w:line="240" w:lineRule="auto"/>
            </w:pPr>
            <w:r>
              <w:rPr>
                <w:sz w:val="16"/>
                <w:szCs w:val="16"/>
              </w:rPr>
              <w:t>AFAS-beheerder</w:t>
            </w:r>
          </w:p>
        </w:tc>
        <w:tc>
          <w:tcPr>
            <w:tcW w:w="3762" w:type="dxa"/>
          </w:tcPr>
          <w:p w14:paraId="64DB8BA9" w14:textId="77777777" w:rsidR="00B577C6" w:rsidRDefault="00103EC4">
            <w:pPr>
              <w:spacing w:before="20" w:after="20" w:line="240" w:lineRule="auto"/>
            </w:pPr>
            <w:r>
              <w:rPr>
                <w:sz w:val="16"/>
                <w:szCs w:val="16"/>
              </w:rPr>
              <w:t>Alleen de gegevens uit AFAS beschikbaar stellen die echt nodig zijn, met een veilig beheerd token.</w:t>
            </w:r>
          </w:p>
        </w:tc>
        <w:tc>
          <w:tcPr>
            <w:tcW w:w="3756" w:type="dxa"/>
          </w:tcPr>
          <w:p w14:paraId="5589C389" w14:textId="77777777" w:rsidR="00B577C6" w:rsidRDefault="00103EC4">
            <w:pPr>
              <w:spacing w:before="20" w:after="20" w:line="240" w:lineRule="auto"/>
            </w:pPr>
            <w:r>
              <w:rPr>
                <w:sz w:val="16"/>
                <w:szCs w:val="16"/>
              </w:rPr>
              <w:t xml:space="preserve">Alleen in productie: maakt de connector en het token voor de </w:t>
            </w:r>
            <w:hyperlink w:anchor="k227" w:history="1">
              <w:r>
                <w:rPr>
                  <w:rStyle w:val="Hyperlink"/>
                  <w:sz w:val="16"/>
                  <w:szCs w:val="16"/>
                </w:rPr>
                <w:t>koppeling met AFAS Profit</w:t>
              </w:r>
            </w:hyperlink>
            <w:r>
              <w:rPr>
                <w:sz w:val="16"/>
                <w:szCs w:val="16"/>
              </w:rPr>
              <w:t xml:space="preserve"> en bepaalt welke velden en omgevingen worden gebruikt (hoofdstuk 11).</w:t>
            </w:r>
          </w:p>
        </w:tc>
      </w:tr>
      <w:tr w:rsidR="00B577C6" w14:paraId="694FC074" w14:textId="77777777">
        <w:trPr>
          <w:cantSplit/>
        </w:trPr>
        <w:tc>
          <w:tcPr>
            <w:tcW w:w="2120" w:type="dxa"/>
          </w:tcPr>
          <w:p w14:paraId="4763B7FB" w14:textId="77777777" w:rsidR="00B577C6" w:rsidRDefault="00103EC4">
            <w:pPr>
              <w:spacing w:before="20" w:after="20" w:line="240" w:lineRule="auto"/>
            </w:pPr>
            <w:r>
              <w:rPr>
                <w:sz w:val="16"/>
                <w:szCs w:val="16"/>
              </w:rPr>
              <w:t>Stagebegeleider</w:t>
            </w:r>
          </w:p>
        </w:tc>
        <w:tc>
          <w:tcPr>
            <w:tcW w:w="3762" w:type="dxa"/>
          </w:tcPr>
          <w:p w14:paraId="5795E7D5" w14:textId="77777777" w:rsidR="00B577C6" w:rsidRDefault="00103EC4">
            <w:pPr>
              <w:spacing w:before="20" w:after="20" w:line="240" w:lineRule="auto"/>
            </w:pPr>
            <w:r>
              <w:rPr>
                <w:sz w:val="16"/>
                <w:szCs w:val="16"/>
              </w:rPr>
              <w:t>Een werkend prototype en een volledig, controleerbaar ontwerp.</w:t>
            </w:r>
          </w:p>
        </w:tc>
        <w:tc>
          <w:tcPr>
            <w:tcW w:w="3756" w:type="dxa"/>
          </w:tcPr>
          <w:p w14:paraId="2CEBB371" w14:textId="77777777" w:rsidR="00B577C6" w:rsidRDefault="00103EC4">
            <w:pPr>
              <w:spacing w:before="20" w:after="20" w:line="240" w:lineRule="auto"/>
            </w:pPr>
            <w:r>
              <w:rPr>
                <w:sz w:val="16"/>
                <w:szCs w:val="16"/>
              </w:rPr>
              <w:t>Beoordeelt de demo en dit document.</w:t>
            </w:r>
          </w:p>
        </w:tc>
      </w:tr>
    </w:tbl>
    <w:p w14:paraId="33970A24" w14:textId="77777777" w:rsidR="00B577C6" w:rsidRDefault="00B577C6">
      <w:pPr>
        <w:spacing w:after="120"/>
      </w:pPr>
    </w:p>
    <w:p w14:paraId="446CE56A" w14:textId="77777777" w:rsidR="00B577C6" w:rsidRDefault="00103EC4">
      <w:pPr>
        <w:pStyle w:val="Kop2"/>
        <w:keepNext/>
      </w:pPr>
      <w:bookmarkStart w:id="12" w:name="k7"/>
      <w:bookmarkStart w:id="13" w:name="_Toc244245356"/>
      <w:r>
        <w:t>HOE DE EISEN ZIJN VERKREGEN</w:t>
      </w:r>
      <w:bookmarkEnd w:id="12"/>
      <w:bookmarkEnd w:id="13"/>
    </w:p>
    <w:p w14:paraId="20A9E149" w14:textId="77777777" w:rsidR="00B577C6" w:rsidRDefault="00103EC4">
      <w:r>
        <w:t>De eisen zijn afgeleid uit de bestaande papieren werkwijze (hoofdstuk 2): wat er op het weekformulier stond, wat de administratie daarna handmatig moest overnemen en welke fouten daarbij ontstonden. De kolommen en de volgorde van de CSV-export zijn afgesproken met de loonadministratie (FR-28). In latere versies zijn eisen toegevoegd (zie de versiegeschiedenis), zoals bedrijven, consumptiepunten en voorraad, het thema, de correctiedatum en het werkgevernummer per registratie. Iedere eis is in deze versie nag</w:t>
      </w:r>
      <w:r>
        <w:t>elopen tegen de code.</w:t>
      </w:r>
    </w:p>
    <w:p w14:paraId="303475D4" w14:textId="77777777" w:rsidR="00B577C6" w:rsidRDefault="00103EC4">
      <w:pPr>
        <w:pStyle w:val="Kop2"/>
        <w:keepNext/>
      </w:pPr>
      <w:bookmarkStart w:id="14" w:name="k8"/>
      <w:bookmarkStart w:id="15" w:name="_Toc244245357"/>
      <w:r>
        <w:t>SCOPE VAN HET PROJECT</w:t>
      </w:r>
      <w:bookmarkEnd w:id="14"/>
      <w:bookmarkEnd w:id="15"/>
    </w:p>
    <w:p w14:paraId="6799045B" w14:textId="77777777" w:rsidR="00B577C6" w:rsidRDefault="00103EC4">
      <w:r>
        <w:t>In deze demo zitten de volgende onderdelen:</w:t>
      </w:r>
    </w:p>
    <w:p w14:paraId="7448F5B1" w14:textId="77777777" w:rsidR="00B577C6" w:rsidRDefault="00103EC4">
      <w:pPr>
        <w:pStyle w:val="Lijstalinea"/>
        <w:numPr>
          <w:ilvl w:val="0"/>
          <w:numId w:val="3"/>
        </w:numPr>
        <w:spacing w:after="60"/>
        <w:contextualSpacing w:val="0"/>
      </w:pPr>
      <w:r>
        <w:t>medewerkers bekijken, zoeken en per bedrijf filteren.</w:t>
      </w:r>
    </w:p>
    <w:p w14:paraId="2E0670F3" w14:textId="77777777" w:rsidR="00B577C6" w:rsidRDefault="00103EC4">
      <w:pPr>
        <w:pStyle w:val="Lijstalinea"/>
        <w:numPr>
          <w:ilvl w:val="0"/>
          <w:numId w:val="3"/>
        </w:numPr>
        <w:spacing w:after="60"/>
        <w:contextualSpacing w:val="0"/>
      </w:pPr>
      <w:r>
        <w:t xml:space="preserve">producten kiezen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-knoppen (of, na herkenning met de pas of de camera, met "Zelfde als vorige keer") en in één keer registreren.</w:t>
      </w:r>
    </w:p>
    <w:p w14:paraId="4827F89D" w14:textId="77777777" w:rsidR="00B577C6" w:rsidRDefault="00103EC4">
      <w:pPr>
        <w:pStyle w:val="Lijstalinea"/>
        <w:numPr>
          <w:ilvl w:val="0"/>
          <w:numId w:val="3"/>
        </w:numPr>
        <w:spacing w:after="60"/>
        <w:contextualSpacing w:val="0"/>
      </w:pPr>
      <w:r>
        <w:t>de demo gezichtsherkenning, vrijwillig en uit te zetten.</w:t>
      </w:r>
    </w:p>
    <w:p w14:paraId="40796CD0" w14:textId="77777777" w:rsidR="00B577C6" w:rsidRDefault="00103EC4">
      <w:pPr>
        <w:pStyle w:val="Lijstalinea"/>
        <w:numPr>
          <w:ilvl w:val="0"/>
          <w:numId w:val="3"/>
        </w:numPr>
        <w:spacing w:after="60"/>
        <w:contextualSpacing w:val="0"/>
      </w:pPr>
      <w:r>
        <w:t>herkennen met de pas: een USB-NFC-pasjeslezer die zich als toetsenbord gedraagt, en een pas koppelen in het beheer (uit te zetten).</w:t>
      </w:r>
    </w:p>
    <w:p w14:paraId="0D502FDF" w14:textId="77777777" w:rsidR="00B577C6" w:rsidRDefault="00103EC4">
      <w:pPr>
        <w:pStyle w:val="Lijstalinea"/>
        <w:numPr>
          <w:ilvl w:val="0"/>
          <w:numId w:val="3"/>
        </w:numPr>
        <w:spacing w:after="60"/>
        <w:contextualSpacing w:val="0"/>
      </w:pPr>
      <w:r>
        <w:t>de slimme koelkast als simulatie (sinds versie 3.14, uit te zetten): openen met de pas, pakken en terugleggen, en automatisch registreren op basis van het gewicht per schap. Het slot en de weegschalen zijn nagebootst.</w:t>
      </w:r>
    </w:p>
    <w:p w14:paraId="58493C5A" w14:textId="77777777" w:rsidR="00B577C6" w:rsidRDefault="00103EC4">
      <w:pPr>
        <w:pStyle w:val="Lijstalinea"/>
        <w:numPr>
          <w:ilvl w:val="0"/>
          <w:numId w:val="3"/>
        </w:numPr>
        <w:spacing w:after="60"/>
        <w:contextualSpacing w:val="0"/>
      </w:pPr>
      <w:r>
        <w:t>datum en tijd automatisch opslaan.</w:t>
      </w:r>
    </w:p>
    <w:p w14:paraId="0C9D2755" w14:textId="77777777" w:rsidR="00B577C6" w:rsidRDefault="00103EC4">
      <w:pPr>
        <w:pStyle w:val="Lijstalinea"/>
        <w:numPr>
          <w:ilvl w:val="0"/>
          <w:numId w:val="3"/>
        </w:numPr>
        <w:spacing w:after="60"/>
        <w:contextualSpacing w:val="0"/>
      </w:pPr>
      <w:r>
        <w:t>inloggen als beheerder (demo-login, zonder echte controle).</w:t>
      </w:r>
    </w:p>
    <w:p w14:paraId="03FAAB2B" w14:textId="77777777" w:rsidR="00B577C6" w:rsidRDefault="00103EC4">
      <w:pPr>
        <w:pStyle w:val="Lijstalinea"/>
        <w:numPr>
          <w:ilvl w:val="0"/>
          <w:numId w:val="3"/>
        </w:numPr>
        <w:spacing w:after="60"/>
        <w:contextualSpacing w:val="0"/>
      </w:pPr>
      <w:r>
        <w:t>registraties corrigeren.</w:t>
      </w:r>
    </w:p>
    <w:p w14:paraId="42854871" w14:textId="77777777" w:rsidR="00B577C6" w:rsidRDefault="00103EC4">
      <w:pPr>
        <w:pStyle w:val="Lijstalinea"/>
        <w:numPr>
          <w:ilvl w:val="0"/>
          <w:numId w:val="3"/>
        </w:numPr>
        <w:spacing w:after="60"/>
        <w:contextualSpacing w:val="0"/>
      </w:pPr>
      <w:r>
        <w:t>medewerkers toevoegen, wijzigen en actief of inactief zetten.</w:t>
      </w:r>
    </w:p>
    <w:p w14:paraId="0E38FD42" w14:textId="77777777" w:rsidR="00B577C6" w:rsidRDefault="00103EC4">
      <w:pPr>
        <w:pStyle w:val="Lijstalinea"/>
        <w:numPr>
          <w:ilvl w:val="0"/>
          <w:numId w:val="3"/>
        </w:numPr>
        <w:spacing w:after="60"/>
        <w:contextualSpacing w:val="0"/>
      </w:pPr>
      <w:r>
        <w:t>producten en prijzen beheren.</w:t>
      </w:r>
    </w:p>
    <w:p w14:paraId="3B587729" w14:textId="77777777" w:rsidR="00B577C6" w:rsidRDefault="00103EC4">
      <w:pPr>
        <w:pStyle w:val="Lijstalinea"/>
        <w:numPr>
          <w:ilvl w:val="0"/>
          <w:numId w:val="3"/>
        </w:numPr>
        <w:spacing w:after="60"/>
        <w:contextualSpacing w:val="0"/>
      </w:pPr>
      <w:r>
        <w:t>bedrijven en consumptiepunten beheren en per punt het aanbod instellen.</w:t>
      </w:r>
    </w:p>
    <w:p w14:paraId="4BE043D9" w14:textId="77777777" w:rsidR="00B577C6" w:rsidRDefault="00103EC4">
      <w:pPr>
        <w:pStyle w:val="Lijstalinea"/>
        <w:numPr>
          <w:ilvl w:val="0"/>
          <w:numId w:val="3"/>
        </w:numPr>
        <w:spacing w:after="60"/>
        <w:contextualSpacing w:val="0"/>
      </w:pPr>
      <w:r>
        <w:t>voorraad per consumptiepunt bijhouden en zien wat bijbesteld moet worden.</w:t>
      </w:r>
    </w:p>
    <w:p w14:paraId="7597C182" w14:textId="77777777" w:rsidR="00B577C6" w:rsidRDefault="00103EC4">
      <w:pPr>
        <w:pStyle w:val="Lijstalinea"/>
        <w:numPr>
          <w:ilvl w:val="0"/>
          <w:numId w:val="3"/>
        </w:numPr>
        <w:spacing w:after="60"/>
        <w:contextualSpacing w:val="0"/>
      </w:pPr>
      <w:r>
        <w:t>wijzigingen bijhouden in een logboek.</w:t>
      </w:r>
    </w:p>
    <w:p w14:paraId="59E784B9" w14:textId="77777777" w:rsidR="00B577C6" w:rsidRDefault="00103EC4">
      <w:pPr>
        <w:pStyle w:val="Lijstalinea"/>
        <w:numPr>
          <w:ilvl w:val="0"/>
          <w:numId w:val="3"/>
        </w:numPr>
        <w:spacing w:after="60"/>
        <w:contextualSpacing w:val="0"/>
      </w:pPr>
      <w:r>
        <w:t>registraties filteren.</w:t>
      </w:r>
    </w:p>
    <w:p w14:paraId="21DB87A6" w14:textId="77777777" w:rsidR="00B577C6" w:rsidRDefault="00103EC4">
      <w:pPr>
        <w:pStyle w:val="Lijstalinea"/>
        <w:numPr>
          <w:ilvl w:val="0"/>
          <w:numId w:val="3"/>
        </w:numPr>
        <w:spacing w:after="60"/>
        <w:contextualSpacing w:val="0"/>
      </w:pPr>
      <w:r>
        <w:t>gegevens exporteren naar CSV voor de loonadministratie.</w:t>
      </w:r>
    </w:p>
    <w:p w14:paraId="7DEFA7FE" w14:textId="77777777" w:rsidR="00B577C6" w:rsidRDefault="00103EC4">
      <w:pPr>
        <w:pStyle w:val="Lijstalinea"/>
        <w:numPr>
          <w:ilvl w:val="0"/>
          <w:numId w:val="3"/>
        </w:numPr>
        <w:spacing w:after="60"/>
        <w:contextualSpacing w:val="0"/>
      </w:pPr>
      <w:r>
        <w:t xml:space="preserve">gegevens opslaan in de browser met </w:t>
      </w:r>
      <w:r>
        <w:rPr>
          <w:rFonts w:ascii="Consolas" w:hAnsi="Consolas" w:cs="Consolas"/>
          <w:sz w:val="18"/>
          <w:shd w:val="clear" w:color="auto" w:fill="EEF4F2"/>
        </w:rPr>
        <w:t>localStorage</w:t>
      </w:r>
      <w:r>
        <w:t>.</w:t>
      </w:r>
    </w:p>
    <w:p w14:paraId="6E0CC06B" w14:textId="77777777" w:rsidR="00B577C6" w:rsidRDefault="00103EC4">
      <w:pPr>
        <w:pStyle w:val="Lijstalinea"/>
        <w:numPr>
          <w:ilvl w:val="0"/>
          <w:numId w:val="3"/>
        </w:numPr>
        <w:contextualSpacing w:val="0"/>
      </w:pPr>
      <w:r>
        <w:t xml:space="preserve">alle gegevens op de tablet wissen (knop </w:t>
      </w:r>
      <w:r>
        <w:rPr>
          <w:rFonts w:ascii="Consolas" w:hAnsi="Consolas" w:cs="Consolas"/>
          <w:sz w:val="18"/>
          <w:shd w:val="clear" w:color="auto" w:fill="EEF4F2"/>
        </w:rPr>
        <w:t>Alle gegevens wissen</w:t>
      </w:r>
      <w:r>
        <w:t xml:space="preserve"> in het beheer).</w:t>
      </w:r>
    </w:p>
    <w:p w14:paraId="7A3EC087" w14:textId="77777777" w:rsidR="00B577C6" w:rsidRDefault="00103EC4">
      <w:r>
        <w:t xml:space="preserve">De demo heeft nog geen echte gedeelde database en geen echte beveiligde login. Het volledige referentieschema voor productie staat in </w:t>
      </w:r>
      <w:r>
        <w:rPr>
          <w:rFonts w:ascii="Consolas" w:hAnsi="Consolas" w:cs="Consolas"/>
          <w:sz w:val="18"/>
          <w:shd w:val="clear" w:color="auto" w:fill="EEF4F2"/>
        </w:rPr>
        <w:t>DATABASE-SCHEMA.sql</w:t>
      </w:r>
      <w:r>
        <w:t>. Een backend/API moet de browseropslag vervangen, en beheerders moeten met gehashte wachtwoorden worden opgeslagen.</w:t>
      </w:r>
    </w:p>
    <w:p w14:paraId="546CFE64" w14:textId="77777777" w:rsidR="00B577C6" w:rsidRDefault="00103EC4">
      <w:pPr>
        <w:pStyle w:val="Kop2"/>
        <w:keepNext/>
      </w:pPr>
      <w:bookmarkStart w:id="16" w:name="k9"/>
      <w:bookmarkStart w:id="17" w:name="_Toc244245358"/>
      <w:r>
        <w:t>BUITEN SCOPE</w:t>
      </w:r>
      <w:bookmarkEnd w:id="16"/>
      <w:bookmarkEnd w:id="17"/>
    </w:p>
    <w:p w14:paraId="74682C33" w14:textId="77777777" w:rsidR="00B577C6" w:rsidRDefault="00103EC4">
      <w:r>
        <w:t>Deze onderdelen horen niet bij deze opdracht. Ze worden wel beschreven, zodat duidelijk is wat er vóór productie nog nodig is (zie hoofdstuk 13 en 16):</w:t>
      </w:r>
    </w:p>
    <w:p w14:paraId="5B74939E" w14:textId="77777777" w:rsidR="00B577C6" w:rsidRDefault="00103EC4">
      <w:pPr>
        <w:pStyle w:val="Lijstalinea"/>
        <w:numPr>
          <w:ilvl w:val="0"/>
          <w:numId w:val="3"/>
        </w:numPr>
        <w:spacing w:after="60"/>
        <w:contextualSpacing w:val="0"/>
      </w:pPr>
      <w:r>
        <w:rPr>
          <w:b/>
          <w:bCs/>
        </w:rPr>
        <w:t>Echte authenticatie:</w:t>
      </w:r>
      <w:r>
        <w:t xml:space="preserve"> accounts, gehashte wachtwoorden, blokkeren na mislukte pogingen en tweestapsverificatie. De demo accepteert ieder ingevuld e-mailadres en wachtwoord.</w:t>
      </w:r>
    </w:p>
    <w:p w14:paraId="224FEE3D" w14:textId="77777777" w:rsidR="00B577C6" w:rsidRDefault="00103EC4">
      <w:pPr>
        <w:pStyle w:val="Lijstalinea"/>
        <w:numPr>
          <w:ilvl w:val="0"/>
          <w:numId w:val="3"/>
        </w:numPr>
        <w:spacing w:after="60"/>
        <w:contextualSpacing w:val="0"/>
      </w:pPr>
      <w:r>
        <w:rPr>
          <w:b/>
          <w:bCs/>
        </w:rPr>
        <w:t>Gedeelde database en backend/API:</w:t>
      </w:r>
      <w:r>
        <w:t xml:space="preserve"> de demo bewaart alles in de browser van één apparaat. Het PostgreSQL-schema is alleen een ontwerp. Er draait geen server.</w:t>
      </w:r>
    </w:p>
    <w:p w14:paraId="6F736BD4" w14:textId="77777777" w:rsidR="00B577C6" w:rsidRDefault="00103EC4">
      <w:pPr>
        <w:pStyle w:val="Lijstalinea"/>
        <w:numPr>
          <w:ilvl w:val="0"/>
          <w:numId w:val="3"/>
        </w:numPr>
        <w:spacing w:after="60"/>
        <w:contextualSpacing w:val="0"/>
      </w:pPr>
      <w:r>
        <w:rPr>
          <w:b/>
          <w:bCs/>
        </w:rPr>
        <w:t>Koppeling met AFAS of een ander loonpakket:</w:t>
      </w:r>
      <w:r>
        <w:t xml:space="preserve"> de export is een CSV-bestand dat de beheerder zelf doorstuurt. De koppeling met AFAS Profit voor de medewerkergegevens is wel ontworpen (zie </w:t>
      </w:r>
      <w:hyperlink w:anchor="k227" w:history="1">
        <w:r>
          <w:rPr>
            <w:rStyle w:val="Hyperlink"/>
          </w:rPr>
          <w:t>Koppeling met AFAS Profit (ontwerp)</w:t>
        </w:r>
      </w:hyperlink>
      <w:r>
        <w:t xml:space="preserve"> in hoofdstuk 11), maar niet gebouwd.</w:t>
      </w:r>
    </w:p>
    <w:p w14:paraId="39FCA3C5" w14:textId="77777777" w:rsidR="00B577C6" w:rsidRDefault="00103EC4">
      <w:pPr>
        <w:pStyle w:val="Lijstalinea"/>
        <w:numPr>
          <w:ilvl w:val="0"/>
          <w:numId w:val="3"/>
        </w:numPr>
        <w:spacing w:after="60"/>
        <w:contextualSpacing w:val="0"/>
      </w:pPr>
      <w:r>
        <w:rPr>
          <w:b/>
          <w:bCs/>
        </w:rPr>
        <w:t>Testen op Safari en iPad (iPadOS):</w:t>
      </w:r>
      <w:r>
        <w:t xml:space="preserve"> de demo is daar niet getest.</w:t>
      </w:r>
    </w:p>
    <w:p w14:paraId="2C238ADE" w14:textId="77777777" w:rsidR="00B577C6" w:rsidRDefault="00103EC4">
      <w:pPr>
        <w:pStyle w:val="Lijstalinea"/>
        <w:numPr>
          <w:ilvl w:val="0"/>
          <w:numId w:val="3"/>
        </w:numPr>
        <w:contextualSpacing w:val="0"/>
      </w:pPr>
      <w:r>
        <w:rPr>
          <w:b/>
          <w:bCs/>
        </w:rPr>
        <w:t>Gezichtsherkenning in productie:</w:t>
      </w:r>
      <w:r>
        <w:t xml:space="preserve"> de gezichtsherkenning is alleen een demo. Voor de echte toepassing is een QR-code of medewerkerspas het advies (hoofdstuk 16). Herkennen met de pas zit sinds versie 3.6 in de demo (FR-65).</w:t>
      </w:r>
    </w:p>
    <w:p w14:paraId="6A93395E" w14:textId="77777777" w:rsidR="00B577C6" w:rsidRDefault="00103EC4">
      <w:pPr>
        <w:pStyle w:val="Kop2"/>
        <w:keepNext/>
      </w:pPr>
      <w:bookmarkStart w:id="18" w:name="k10"/>
      <w:bookmarkStart w:id="19" w:name="_Toc244245359"/>
      <w:r>
        <w:t>AANNAMES EN RANDVOORWAARDEN</w:t>
      </w:r>
      <w:bookmarkEnd w:id="18"/>
      <w:bookmarkEnd w:id="19"/>
    </w:p>
    <w:p w14:paraId="2D0CB95F" w14:textId="77777777" w:rsidR="00B577C6" w:rsidRDefault="00103EC4">
      <w:pPr>
        <w:pStyle w:val="Lijstalinea"/>
        <w:numPr>
          <w:ilvl w:val="0"/>
          <w:numId w:val="3"/>
        </w:numPr>
        <w:spacing w:after="60"/>
        <w:contextualSpacing w:val="0"/>
      </w:pPr>
      <w:r>
        <w:t>Eén tablet per consumptiepunt, met een recente versie van Edge, Chrome of Firefox (getest is alleen Edge, zie NFR-03). De tablet staat dag en nacht aan.</w:t>
      </w:r>
    </w:p>
    <w:p w14:paraId="5C302C67" w14:textId="77777777" w:rsidR="00B577C6" w:rsidRDefault="00103EC4">
      <w:pPr>
        <w:pStyle w:val="Lijstalinea"/>
        <w:numPr>
          <w:ilvl w:val="0"/>
          <w:numId w:val="3"/>
        </w:numPr>
        <w:spacing w:after="60"/>
        <w:contextualSpacing w:val="0"/>
      </w:pPr>
      <w:r>
        <w:t>De website wordt geopend via een webserver (</w:t>
      </w:r>
      <w:r>
        <w:rPr>
          <w:rFonts w:ascii="Consolas" w:hAnsi="Consolas" w:cs="Consolas"/>
          <w:sz w:val="18"/>
          <w:shd w:val="clear" w:color="auto" w:fill="EEF4F2"/>
        </w:rPr>
        <w:t>http://localhost</w:t>
      </w:r>
      <w:r>
        <w:t xml:space="preserve"> of een netwerkadres), niet als los bestand: ES-modules werken niet via </w:t>
      </w:r>
      <w:r>
        <w:rPr>
          <w:rFonts w:ascii="Consolas" w:hAnsi="Consolas" w:cs="Consolas"/>
          <w:sz w:val="18"/>
          <w:shd w:val="clear" w:color="auto" w:fill="EEF4F2"/>
        </w:rPr>
        <w:t>file://</w:t>
      </w:r>
      <w:r>
        <w:t xml:space="preserve">. Voor de camera van de demo gezichtsherkenning is </w:t>
      </w:r>
      <w:r>
        <w:rPr>
          <w:rFonts w:ascii="Consolas" w:hAnsi="Consolas" w:cs="Consolas"/>
          <w:sz w:val="18"/>
          <w:shd w:val="clear" w:color="auto" w:fill="EEF4F2"/>
        </w:rPr>
        <w:t>https</w:t>
      </w:r>
      <w:r>
        <w:t xml:space="preserve"> of </w:t>
      </w:r>
      <w:r>
        <w:rPr>
          <w:rFonts w:ascii="Consolas" w:hAnsi="Consolas" w:cs="Consolas"/>
          <w:sz w:val="18"/>
          <w:shd w:val="clear" w:color="auto" w:fill="EEF4F2"/>
        </w:rPr>
        <w:t>localhost</w:t>
      </w:r>
      <w:r>
        <w:t xml:space="preserve"> nodig.</w:t>
      </w:r>
    </w:p>
    <w:p w14:paraId="3F2462C7" w14:textId="77777777" w:rsidR="00B577C6" w:rsidRDefault="00103EC4">
      <w:pPr>
        <w:pStyle w:val="Lijstalinea"/>
        <w:numPr>
          <w:ilvl w:val="0"/>
          <w:numId w:val="3"/>
        </w:numPr>
        <w:spacing w:after="60"/>
        <w:contextualSpacing w:val="0"/>
      </w:pPr>
      <w:r>
        <w:t>In de demo zijn de gegevens alleen in die ene browser op dat ene apparaat bewaard. Wie de browsergegevens wist, wist ook de registraties.</w:t>
      </w:r>
    </w:p>
    <w:p w14:paraId="71EE53B1" w14:textId="77777777" w:rsidR="00B577C6" w:rsidRDefault="00103EC4">
      <w:pPr>
        <w:pStyle w:val="Lijstalinea"/>
        <w:numPr>
          <w:ilvl w:val="0"/>
          <w:numId w:val="3"/>
        </w:numPr>
        <w:spacing w:after="60"/>
        <w:contextualSpacing w:val="0"/>
      </w:pPr>
      <w:r>
        <w:t>Iedere medewerker heeft een unieke looncode en een uniek personeelsnummer van de loonadministratie. Ieder bedrijf heeft een eigen werkgevernummer.</w:t>
      </w:r>
    </w:p>
    <w:p w14:paraId="5F0DA09D" w14:textId="77777777" w:rsidR="00B577C6" w:rsidRDefault="00103EC4">
      <w:pPr>
        <w:pStyle w:val="Lijstalinea"/>
        <w:numPr>
          <w:ilvl w:val="0"/>
          <w:numId w:val="3"/>
        </w:numPr>
        <w:spacing w:after="60"/>
        <w:contextualSpacing w:val="0"/>
      </w:pPr>
      <w:r>
        <w:t>Consumpties van een maand worden verwerkt in de loonadministratie van de maand erna (de loonmaand).</w:t>
      </w:r>
    </w:p>
    <w:p w14:paraId="28D795DB" w14:textId="77777777" w:rsidR="00B577C6" w:rsidRDefault="00103EC4">
      <w:pPr>
        <w:pStyle w:val="Lijstalinea"/>
        <w:numPr>
          <w:ilvl w:val="0"/>
          <w:numId w:val="3"/>
        </w:numPr>
        <w:spacing w:after="60"/>
        <w:contextualSpacing w:val="0"/>
      </w:pPr>
      <w:r>
        <w:t>De beheerder maakt de export pas als de consumptiemaand voorbij is. Een correctie in een al verwerkte maand kan, maar het systeem vraagt dan eerst om bevestiging (FR-54, FR-56).</w:t>
      </w:r>
    </w:p>
    <w:p w14:paraId="719CBED5" w14:textId="77777777" w:rsidR="00B577C6" w:rsidRDefault="00103EC4">
      <w:pPr>
        <w:pStyle w:val="Lijstalinea"/>
        <w:numPr>
          <w:ilvl w:val="0"/>
          <w:numId w:val="3"/>
        </w:numPr>
        <w:contextualSpacing w:val="0"/>
      </w:pPr>
      <w:r>
        <w:t>In productie kiest TVB samen met de IT-afdeling de backend en de hosting. De database is PostgreSQL (hoofdstuk 7).</w:t>
      </w:r>
    </w:p>
    <w:p w14:paraId="2551EE23" w14:textId="77777777" w:rsidR="00B577C6" w:rsidRDefault="00103EC4">
      <w:pPr>
        <w:pStyle w:val="Kop2"/>
        <w:keepNext/>
      </w:pPr>
      <w:bookmarkStart w:id="20" w:name="k11"/>
      <w:bookmarkStart w:id="21" w:name="_Toc244245360"/>
      <w:r>
        <w:t>BEGRIPPEN</w:t>
      </w:r>
      <w:bookmarkEnd w:id="20"/>
      <w:bookmarkEnd w:id="2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7818"/>
      </w:tblGrid>
      <w:tr w:rsidR="00B577C6" w14:paraId="05E25C14" w14:textId="77777777">
        <w:trPr>
          <w:cantSplit/>
          <w:tblHeader/>
        </w:trPr>
        <w:tc>
          <w:tcPr>
            <w:tcW w:w="1820" w:type="dxa"/>
            <w:shd w:val="clear" w:color="auto" w:fill="38B5A8"/>
          </w:tcPr>
          <w:p w14:paraId="532978D3" w14:textId="77777777" w:rsidR="00B577C6" w:rsidRDefault="00103EC4">
            <w:pPr>
              <w:spacing w:before="20" w:after="20" w:line="240" w:lineRule="auto"/>
            </w:pPr>
            <w:r>
              <w:rPr>
                <w:b/>
                <w:bCs/>
                <w:color w:val="FFFFFF"/>
                <w:sz w:val="16"/>
                <w:szCs w:val="16"/>
              </w:rPr>
              <w:t>Begrip</w:t>
            </w:r>
          </w:p>
        </w:tc>
        <w:tc>
          <w:tcPr>
            <w:tcW w:w="7818" w:type="dxa"/>
            <w:shd w:val="clear" w:color="auto" w:fill="38B5A8"/>
          </w:tcPr>
          <w:p w14:paraId="790D14C2" w14:textId="77777777" w:rsidR="00B577C6" w:rsidRDefault="00103EC4">
            <w:pPr>
              <w:spacing w:before="20" w:after="20" w:line="240" w:lineRule="auto"/>
            </w:pPr>
            <w:r>
              <w:rPr>
                <w:b/>
                <w:bCs/>
                <w:color w:val="FFFFFF"/>
                <w:sz w:val="16"/>
                <w:szCs w:val="16"/>
              </w:rPr>
              <w:t>Betekenis</w:t>
            </w:r>
          </w:p>
        </w:tc>
      </w:tr>
      <w:tr w:rsidR="00B577C6" w14:paraId="3C77D57D" w14:textId="77777777">
        <w:trPr>
          <w:cantSplit/>
        </w:trPr>
        <w:tc>
          <w:tcPr>
            <w:tcW w:w="1820" w:type="dxa"/>
          </w:tcPr>
          <w:p w14:paraId="57F319A5" w14:textId="77777777" w:rsidR="00B577C6" w:rsidRDefault="00103EC4">
            <w:pPr>
              <w:spacing w:before="20" w:after="20" w:line="240" w:lineRule="auto"/>
            </w:pPr>
            <w:r>
              <w:rPr>
                <w:sz w:val="16"/>
                <w:szCs w:val="16"/>
              </w:rPr>
              <w:t>Aanbod</w:t>
            </w:r>
          </w:p>
        </w:tc>
        <w:tc>
          <w:tcPr>
            <w:tcW w:w="7818" w:type="dxa"/>
          </w:tcPr>
          <w:p w14:paraId="242BB97E" w14:textId="77777777" w:rsidR="00B577C6" w:rsidRDefault="00103EC4">
            <w:pPr>
              <w:spacing w:before="20" w:after="20" w:line="240" w:lineRule="auto"/>
            </w:pPr>
            <w:r>
              <w:rPr>
                <w:sz w:val="16"/>
                <w:szCs w:val="16"/>
              </w:rPr>
              <w:t>De producten die een consumptiepunt aanbiedt (per product aan of uit). Een medewerker ziet alleen het aanbod van het eigen punt.</w:t>
            </w:r>
          </w:p>
        </w:tc>
      </w:tr>
      <w:tr w:rsidR="00B577C6" w14:paraId="3BFD2D44" w14:textId="77777777">
        <w:trPr>
          <w:cantSplit/>
        </w:trPr>
        <w:tc>
          <w:tcPr>
            <w:tcW w:w="1820" w:type="dxa"/>
          </w:tcPr>
          <w:p w14:paraId="5C45F786" w14:textId="77777777" w:rsidR="00B577C6" w:rsidRDefault="00103EC4">
            <w:pPr>
              <w:spacing w:before="20" w:after="20" w:line="240" w:lineRule="auto"/>
            </w:pPr>
            <w:r>
              <w:rPr>
                <w:sz w:val="16"/>
                <w:szCs w:val="16"/>
              </w:rPr>
              <w:t>AFAS Profit</w:t>
            </w:r>
          </w:p>
        </w:tc>
        <w:tc>
          <w:tcPr>
            <w:tcW w:w="7818" w:type="dxa"/>
          </w:tcPr>
          <w:p w14:paraId="0335A4BA" w14:textId="77777777" w:rsidR="00B577C6" w:rsidRDefault="00103EC4">
            <w:pPr>
              <w:spacing w:before="20" w:after="20" w:line="240" w:lineRule="auto"/>
            </w:pPr>
            <w:r>
              <w:rPr>
                <w:sz w:val="16"/>
                <w:szCs w:val="16"/>
              </w:rPr>
              <w:t>Het HR- en salarispakket van AFAS Software. In productie kunnen de medewerkergegevens daaruit komen (hoofdstuk 11).</w:t>
            </w:r>
          </w:p>
        </w:tc>
      </w:tr>
      <w:tr w:rsidR="00B577C6" w14:paraId="1CB4D80A" w14:textId="77777777">
        <w:trPr>
          <w:cantSplit/>
        </w:trPr>
        <w:tc>
          <w:tcPr>
            <w:tcW w:w="1820" w:type="dxa"/>
          </w:tcPr>
          <w:p w14:paraId="7ABE5E4C" w14:textId="77777777" w:rsidR="00B577C6" w:rsidRDefault="00103EC4">
            <w:pPr>
              <w:spacing w:before="20" w:after="20" w:line="240" w:lineRule="auto"/>
            </w:pPr>
            <w:r>
              <w:rPr>
                <w:sz w:val="16"/>
                <w:szCs w:val="16"/>
              </w:rPr>
              <w:t>Consumptiemaand</w:t>
            </w:r>
          </w:p>
        </w:tc>
        <w:tc>
          <w:tcPr>
            <w:tcW w:w="7818" w:type="dxa"/>
          </w:tcPr>
          <w:p w14:paraId="74347D39" w14:textId="77777777" w:rsidR="00B577C6" w:rsidRDefault="00103EC4">
            <w:pPr>
              <w:spacing w:before="20" w:after="20" w:line="240" w:lineRule="auto"/>
            </w:pPr>
            <w:r>
              <w:rPr>
                <w:sz w:val="16"/>
                <w:szCs w:val="16"/>
              </w:rPr>
              <w:t>De kalendermaand waarin een product is geregistreerd. Het maandfilter in het beheer werkt op de consumptiemaand.</w:t>
            </w:r>
          </w:p>
        </w:tc>
      </w:tr>
      <w:tr w:rsidR="00B577C6" w14:paraId="5CB0E59C" w14:textId="77777777">
        <w:trPr>
          <w:cantSplit/>
        </w:trPr>
        <w:tc>
          <w:tcPr>
            <w:tcW w:w="1820" w:type="dxa"/>
          </w:tcPr>
          <w:p w14:paraId="60D0B380" w14:textId="77777777" w:rsidR="00B577C6" w:rsidRDefault="00103EC4">
            <w:pPr>
              <w:spacing w:before="20" w:after="20" w:line="240" w:lineRule="auto"/>
            </w:pPr>
            <w:r>
              <w:rPr>
                <w:sz w:val="16"/>
                <w:szCs w:val="16"/>
              </w:rPr>
              <w:t>Consumptiepunt</w:t>
            </w:r>
          </w:p>
        </w:tc>
        <w:tc>
          <w:tcPr>
            <w:tcW w:w="7818" w:type="dxa"/>
          </w:tcPr>
          <w:p w14:paraId="4183145C" w14:textId="77777777" w:rsidR="00B577C6" w:rsidRDefault="00103EC4">
            <w:pPr>
              <w:spacing w:before="20" w:after="20" w:line="240" w:lineRule="auto"/>
            </w:pPr>
            <w:r>
              <w:rPr>
                <w:sz w:val="16"/>
                <w:szCs w:val="16"/>
              </w:rPr>
              <w:t>Een plek waar producten staan, bijvoorbeeld een kantine. Een punt hoort bij één bedrijf en heeft een eigen voorraad.</w:t>
            </w:r>
          </w:p>
        </w:tc>
      </w:tr>
      <w:tr w:rsidR="00B577C6" w14:paraId="51F83372" w14:textId="77777777">
        <w:trPr>
          <w:cantSplit/>
        </w:trPr>
        <w:tc>
          <w:tcPr>
            <w:tcW w:w="1820" w:type="dxa"/>
          </w:tcPr>
          <w:p w14:paraId="096589DC" w14:textId="77777777" w:rsidR="00B577C6" w:rsidRDefault="00103EC4">
            <w:pPr>
              <w:spacing w:before="20" w:after="20" w:line="240" w:lineRule="auto"/>
            </w:pPr>
            <w:r>
              <w:rPr>
                <w:sz w:val="16"/>
                <w:szCs w:val="16"/>
              </w:rPr>
              <w:t>Correctie</w:t>
            </w:r>
          </w:p>
        </w:tc>
        <w:tc>
          <w:tcPr>
            <w:tcW w:w="7818" w:type="dxa"/>
          </w:tcPr>
          <w:p w14:paraId="17667DE3" w14:textId="77777777" w:rsidR="00B577C6" w:rsidRDefault="00103EC4">
            <w:pPr>
              <w:spacing w:before="20" w:after="20" w:line="240" w:lineRule="auto"/>
            </w:pPr>
            <w:r>
              <w:rPr>
                <w:sz w:val="16"/>
                <w:szCs w:val="16"/>
              </w:rPr>
              <w:t xml:space="preserve">Een wijziging door de beheerder: </w:t>
            </w:r>
            <w:r>
              <w:rPr>
                <w:rFonts w:ascii="Consolas" w:hAnsi="Consolas" w:cs="Consolas"/>
                <w:sz w:val="14"/>
                <w:shd w:val="clear" w:color="auto" w:fill="EEF4F2"/>
              </w:rPr>
              <w:t>+</w:t>
            </w:r>
            <w:r>
              <w:rPr>
                <w:sz w:val="16"/>
                <w:szCs w:val="16"/>
              </w:rPr>
              <w:t xml:space="preserve"> voegt één registratie toe (met een te kiezen datum), </w:t>
            </w:r>
            <w:r>
              <w:rPr>
                <w:rFonts w:ascii="Consolas" w:hAnsi="Consolas" w:cs="Consolas"/>
                <w:sz w:val="14"/>
                <w:shd w:val="clear" w:color="auto" w:fill="EEF4F2"/>
              </w:rPr>
              <w:t>−</w:t>
            </w:r>
            <w:r>
              <w:rPr>
                <w:sz w:val="16"/>
                <w:szCs w:val="16"/>
              </w:rPr>
              <w:t xml:space="preserve"> verwijdert één registratie van dat product, die de beheerder zelf kiest in het venster </w:t>
            </w:r>
            <w:r>
              <w:rPr>
                <w:rFonts w:ascii="Consolas" w:hAnsi="Consolas" w:cs="Consolas"/>
                <w:sz w:val="14"/>
                <w:shd w:val="clear" w:color="auto" w:fill="EEF4F2"/>
              </w:rPr>
              <w:t>Registratie verwijderen</w:t>
            </w:r>
            <w:r>
              <w:rPr>
                <w:sz w:val="16"/>
                <w:szCs w:val="16"/>
              </w:rPr>
              <w:t>.</w:t>
            </w:r>
          </w:p>
        </w:tc>
      </w:tr>
      <w:tr w:rsidR="00B577C6" w14:paraId="6B068A63" w14:textId="77777777">
        <w:trPr>
          <w:cantSplit/>
        </w:trPr>
        <w:tc>
          <w:tcPr>
            <w:tcW w:w="1820" w:type="dxa"/>
          </w:tcPr>
          <w:p w14:paraId="39DA8F48" w14:textId="77777777" w:rsidR="00B577C6" w:rsidRDefault="00103EC4">
            <w:pPr>
              <w:spacing w:before="20" w:after="20" w:line="240" w:lineRule="auto"/>
            </w:pPr>
            <w:r>
              <w:rPr>
                <w:sz w:val="16"/>
                <w:szCs w:val="16"/>
              </w:rPr>
              <w:t>CSP</w:t>
            </w:r>
          </w:p>
        </w:tc>
        <w:tc>
          <w:tcPr>
            <w:tcW w:w="7818" w:type="dxa"/>
          </w:tcPr>
          <w:p w14:paraId="10B78218" w14:textId="77777777" w:rsidR="00B577C6" w:rsidRDefault="00103EC4">
            <w:pPr>
              <w:spacing w:before="20" w:after="20" w:line="240" w:lineRule="auto"/>
            </w:pPr>
            <w:r>
              <w:rPr>
                <w:sz w:val="16"/>
                <w:szCs w:val="16"/>
              </w:rPr>
              <w:t xml:space="preserve">Content-Security-Policy: een regel in </w:t>
            </w:r>
            <w:r>
              <w:rPr>
                <w:rFonts w:ascii="Consolas" w:hAnsi="Consolas" w:cs="Consolas"/>
                <w:sz w:val="14"/>
                <w:shd w:val="clear" w:color="auto" w:fill="EEF4F2"/>
              </w:rPr>
              <w:t>index.html</w:t>
            </w:r>
            <w:r>
              <w:rPr>
                <w:sz w:val="16"/>
                <w:szCs w:val="16"/>
              </w:rPr>
              <w:t xml:space="preserve"> die de browser alleen bestanden van de eigen server laat laden.</w:t>
            </w:r>
          </w:p>
        </w:tc>
      </w:tr>
      <w:tr w:rsidR="00B577C6" w14:paraId="321235C0" w14:textId="77777777">
        <w:trPr>
          <w:cantSplit/>
        </w:trPr>
        <w:tc>
          <w:tcPr>
            <w:tcW w:w="1820" w:type="dxa"/>
          </w:tcPr>
          <w:p w14:paraId="74F7F697" w14:textId="77777777" w:rsidR="00B577C6" w:rsidRDefault="00103EC4">
            <w:pPr>
              <w:spacing w:before="20" w:after="20" w:line="240" w:lineRule="auto"/>
            </w:pPr>
            <w:r>
              <w:rPr>
                <w:sz w:val="16"/>
                <w:szCs w:val="16"/>
              </w:rPr>
              <w:t>CSV</w:t>
            </w:r>
          </w:p>
        </w:tc>
        <w:tc>
          <w:tcPr>
            <w:tcW w:w="7818" w:type="dxa"/>
          </w:tcPr>
          <w:p w14:paraId="67BBFE28" w14:textId="77777777" w:rsidR="00B577C6" w:rsidRDefault="00103EC4">
            <w:pPr>
              <w:spacing w:before="20" w:after="20" w:line="240" w:lineRule="auto"/>
            </w:pPr>
            <w:r>
              <w:rPr>
                <w:sz w:val="16"/>
                <w:szCs w:val="16"/>
              </w:rPr>
              <w:t>Comma-separated values: een tekstbestand met één regel per medewerker, loonmaand en werkgevernummer (FR-20). De demo gebruikt puntkomma's, zoals een Nederlandse Excel verwacht.</w:t>
            </w:r>
          </w:p>
        </w:tc>
      </w:tr>
      <w:tr w:rsidR="00B577C6" w14:paraId="7990CACA" w14:textId="77777777">
        <w:trPr>
          <w:cantSplit/>
        </w:trPr>
        <w:tc>
          <w:tcPr>
            <w:tcW w:w="1820" w:type="dxa"/>
          </w:tcPr>
          <w:p w14:paraId="7FA4CBD5" w14:textId="77777777" w:rsidR="00B577C6" w:rsidRDefault="00103EC4">
            <w:pPr>
              <w:spacing w:before="20" w:after="20" w:line="240" w:lineRule="auto"/>
            </w:pPr>
            <w:r>
              <w:rPr>
                <w:sz w:val="16"/>
                <w:szCs w:val="16"/>
              </w:rPr>
              <w:t>Connector</w:t>
            </w:r>
          </w:p>
        </w:tc>
        <w:tc>
          <w:tcPr>
            <w:tcW w:w="7818" w:type="dxa"/>
          </w:tcPr>
          <w:p w14:paraId="702C9659" w14:textId="77777777" w:rsidR="00B577C6" w:rsidRDefault="00103EC4">
            <w:pPr>
              <w:spacing w:before="20" w:after="20" w:line="240" w:lineRule="auto"/>
            </w:pPr>
            <w:r>
              <w:rPr>
                <w:sz w:val="16"/>
                <w:szCs w:val="16"/>
              </w:rPr>
              <w:t>Een vaste ingang van AFAS Profit om gegevens op te halen (GetConnector) of te wijzigen (UpdateConnector) via de REST API.</w:t>
            </w:r>
          </w:p>
        </w:tc>
      </w:tr>
      <w:tr w:rsidR="00B577C6" w14:paraId="367FF9AE" w14:textId="77777777">
        <w:trPr>
          <w:cantSplit/>
        </w:trPr>
        <w:tc>
          <w:tcPr>
            <w:tcW w:w="1820" w:type="dxa"/>
          </w:tcPr>
          <w:p w14:paraId="42C0AE54" w14:textId="77777777" w:rsidR="00B577C6" w:rsidRDefault="00103EC4">
            <w:pPr>
              <w:spacing w:before="20" w:after="20" w:line="240" w:lineRule="auto"/>
            </w:pPr>
            <w:r>
              <w:rPr>
                <w:sz w:val="16"/>
                <w:szCs w:val="16"/>
              </w:rPr>
              <w:t>Demogegevens</w:t>
            </w:r>
          </w:p>
        </w:tc>
        <w:tc>
          <w:tcPr>
            <w:tcW w:w="7818" w:type="dxa"/>
          </w:tcPr>
          <w:p w14:paraId="74ECAB99" w14:textId="77777777" w:rsidR="00B577C6" w:rsidRDefault="00103EC4">
            <w:pPr>
              <w:spacing w:before="20" w:after="20" w:line="240" w:lineRule="auto"/>
            </w:pPr>
            <w:r>
              <w:rPr>
                <w:sz w:val="16"/>
                <w:szCs w:val="16"/>
              </w:rPr>
              <w:t>De voorbeeldgegevens waarmee de demo start: 8 medewerkers, 13 bedrijven, 8 producten en het punt Hoofdkantoor bij TVB (FR-64).</w:t>
            </w:r>
          </w:p>
        </w:tc>
      </w:tr>
      <w:tr w:rsidR="00B577C6" w14:paraId="1D519FD3" w14:textId="77777777">
        <w:trPr>
          <w:cantSplit/>
        </w:trPr>
        <w:tc>
          <w:tcPr>
            <w:tcW w:w="1820" w:type="dxa"/>
          </w:tcPr>
          <w:p w14:paraId="669A4DAB" w14:textId="77777777" w:rsidR="00B577C6" w:rsidRDefault="00103EC4">
            <w:pPr>
              <w:spacing w:before="20" w:after="20" w:line="240" w:lineRule="auto"/>
            </w:pPr>
            <w:r>
              <w:rPr>
                <w:sz w:val="16"/>
                <w:szCs w:val="16"/>
              </w:rPr>
              <w:t>Logboek</w:t>
            </w:r>
          </w:p>
        </w:tc>
        <w:tc>
          <w:tcPr>
            <w:tcW w:w="7818" w:type="dxa"/>
          </w:tcPr>
          <w:p w14:paraId="48A28192" w14:textId="77777777" w:rsidR="00B577C6" w:rsidRDefault="00103EC4">
            <w:pPr>
              <w:spacing w:before="20" w:after="20" w:line="240" w:lineRule="auto"/>
            </w:pPr>
            <w:r>
              <w:rPr>
                <w:sz w:val="16"/>
                <w:szCs w:val="16"/>
              </w:rPr>
              <w:t xml:space="preserve">De lijst met administratieve wijzigingen door de beheerder (in de code </w:t>
            </w:r>
            <w:r>
              <w:rPr>
                <w:rFonts w:ascii="Consolas" w:hAnsi="Consolas" w:cs="Consolas"/>
                <w:sz w:val="14"/>
                <w:shd w:val="clear" w:color="auto" w:fill="EEF4F2"/>
              </w:rPr>
              <w:t>auditLog</w:t>
            </w:r>
            <w:r>
              <w:rPr>
                <w:sz w:val="16"/>
                <w:szCs w:val="16"/>
              </w:rPr>
              <w:t xml:space="preserve">, in productie de tabel </w:t>
            </w:r>
            <w:r>
              <w:rPr>
                <w:rFonts w:ascii="Consolas" w:hAnsi="Consolas" w:cs="Consolas"/>
                <w:sz w:val="14"/>
                <w:shd w:val="clear" w:color="auto" w:fill="EEF4F2"/>
              </w:rPr>
              <w:t>audit_log</w:t>
            </w:r>
            <w:r>
              <w:rPr>
                <w:sz w:val="16"/>
                <w:szCs w:val="16"/>
              </w:rPr>
              <w:t>).</w:t>
            </w:r>
          </w:p>
        </w:tc>
      </w:tr>
      <w:tr w:rsidR="00B577C6" w14:paraId="3F79307D" w14:textId="77777777">
        <w:trPr>
          <w:cantSplit/>
        </w:trPr>
        <w:tc>
          <w:tcPr>
            <w:tcW w:w="1820" w:type="dxa"/>
          </w:tcPr>
          <w:p w14:paraId="5F6D16B3" w14:textId="77777777" w:rsidR="00B577C6" w:rsidRDefault="00103EC4">
            <w:pPr>
              <w:spacing w:before="20" w:after="20" w:line="240" w:lineRule="auto"/>
            </w:pPr>
            <w:r>
              <w:rPr>
                <w:sz w:val="16"/>
                <w:szCs w:val="16"/>
              </w:rPr>
              <w:t>Looncode</w:t>
            </w:r>
          </w:p>
        </w:tc>
        <w:tc>
          <w:tcPr>
            <w:tcW w:w="7818" w:type="dxa"/>
          </w:tcPr>
          <w:p w14:paraId="770CC1F1" w14:textId="77777777" w:rsidR="00B577C6" w:rsidRDefault="00103EC4">
            <w:pPr>
              <w:spacing w:before="20" w:after="20" w:line="240" w:lineRule="auto"/>
            </w:pPr>
            <w:r>
              <w:rPr>
                <w:sz w:val="16"/>
                <w:szCs w:val="16"/>
              </w:rPr>
              <w:t>Code van de medewerker in de loonadministratie. Komt in de export.</w:t>
            </w:r>
          </w:p>
        </w:tc>
      </w:tr>
      <w:tr w:rsidR="00B577C6" w14:paraId="5B3B115F" w14:textId="77777777">
        <w:trPr>
          <w:cantSplit/>
        </w:trPr>
        <w:tc>
          <w:tcPr>
            <w:tcW w:w="1820" w:type="dxa"/>
          </w:tcPr>
          <w:p w14:paraId="274601A8" w14:textId="77777777" w:rsidR="00B577C6" w:rsidRDefault="00103EC4">
            <w:pPr>
              <w:spacing w:before="20" w:after="20" w:line="240" w:lineRule="auto"/>
            </w:pPr>
            <w:r>
              <w:rPr>
                <w:sz w:val="16"/>
                <w:szCs w:val="16"/>
              </w:rPr>
              <w:t>Loonmaand</w:t>
            </w:r>
          </w:p>
        </w:tc>
        <w:tc>
          <w:tcPr>
            <w:tcW w:w="7818" w:type="dxa"/>
          </w:tcPr>
          <w:p w14:paraId="43BA4021" w14:textId="77777777" w:rsidR="00B577C6" w:rsidRDefault="00103EC4">
            <w:pPr>
              <w:spacing w:before="20" w:after="20" w:line="240" w:lineRule="auto"/>
            </w:pPr>
            <w:r>
              <w:rPr>
                <w:sz w:val="16"/>
                <w:szCs w:val="16"/>
              </w:rPr>
              <w:t>De maand waarin de loonadministratie een consumptie verwerkt: de consumptiemaand plus één. September 2026 wordt loonmaand oktober 2026.</w:t>
            </w:r>
          </w:p>
        </w:tc>
      </w:tr>
      <w:tr w:rsidR="00B577C6" w14:paraId="635D45BE" w14:textId="77777777">
        <w:trPr>
          <w:cantSplit/>
        </w:trPr>
        <w:tc>
          <w:tcPr>
            <w:tcW w:w="1820" w:type="dxa"/>
          </w:tcPr>
          <w:p w14:paraId="04164C1F" w14:textId="77777777" w:rsidR="00B577C6" w:rsidRDefault="00103EC4">
            <w:pPr>
              <w:spacing w:before="20" w:after="20" w:line="240" w:lineRule="auto"/>
            </w:pPr>
            <w:r>
              <w:rPr>
                <w:sz w:val="16"/>
                <w:szCs w:val="16"/>
              </w:rPr>
              <w:t>Pasjeslezer</w:t>
            </w:r>
          </w:p>
        </w:tc>
        <w:tc>
          <w:tcPr>
            <w:tcW w:w="7818" w:type="dxa"/>
          </w:tcPr>
          <w:p w14:paraId="6672F63C" w14:textId="77777777" w:rsidR="00B577C6" w:rsidRDefault="00103EC4">
            <w:pPr>
              <w:spacing w:before="20" w:after="20" w:line="240" w:lineRule="auto"/>
            </w:pPr>
            <w:r>
              <w:rPr>
                <w:sz w:val="16"/>
                <w:szCs w:val="16"/>
              </w:rPr>
              <w:t>Een USB-NFC-lezer die zich als toetsenbord gedraagt ("keyboard wedge"): bij het aanbieden van een pas typt de lezer razendsnel het pasnummer, meestal gevolgd door Enter.</w:t>
            </w:r>
          </w:p>
        </w:tc>
      </w:tr>
      <w:tr w:rsidR="00B577C6" w14:paraId="3756FB61" w14:textId="77777777">
        <w:trPr>
          <w:cantSplit/>
        </w:trPr>
        <w:tc>
          <w:tcPr>
            <w:tcW w:w="1820" w:type="dxa"/>
          </w:tcPr>
          <w:p w14:paraId="0C498416" w14:textId="77777777" w:rsidR="00B577C6" w:rsidRDefault="00103EC4">
            <w:pPr>
              <w:spacing w:before="20" w:after="20" w:line="240" w:lineRule="auto"/>
            </w:pPr>
            <w:r>
              <w:rPr>
                <w:sz w:val="16"/>
                <w:szCs w:val="16"/>
              </w:rPr>
              <w:t>Pasnummer</w:t>
            </w:r>
          </w:p>
        </w:tc>
        <w:tc>
          <w:tcPr>
            <w:tcW w:w="7818" w:type="dxa"/>
          </w:tcPr>
          <w:p w14:paraId="7B5CEF58" w14:textId="77777777" w:rsidR="00B577C6" w:rsidRDefault="00103EC4">
            <w:pPr>
              <w:spacing w:before="20" w:after="20" w:line="240" w:lineRule="auto"/>
            </w:pPr>
            <w:r>
              <w:rPr>
                <w:sz w:val="16"/>
                <w:szCs w:val="16"/>
              </w:rPr>
              <w:t xml:space="preserve">Het vaste nummer (UID) van de chip in een pas, bijvoorbeeld </w:t>
            </w:r>
            <w:r>
              <w:rPr>
                <w:rFonts w:ascii="Consolas" w:hAnsi="Consolas" w:cs="Consolas"/>
                <w:sz w:val="14"/>
                <w:shd w:val="clear" w:color="auto" w:fill="EEF4F2"/>
              </w:rPr>
              <w:t>04A1B2C3</w:t>
            </w:r>
            <w:r>
              <w:rPr>
                <w:sz w:val="16"/>
                <w:szCs w:val="16"/>
              </w:rPr>
              <w:t xml:space="preserve">. Het pasnummer is niet geheim. In de code </w:t>
            </w:r>
            <w:r>
              <w:rPr>
                <w:rFonts w:ascii="Consolas" w:hAnsi="Consolas" w:cs="Consolas"/>
                <w:sz w:val="14"/>
                <w:shd w:val="clear" w:color="auto" w:fill="EEF4F2"/>
              </w:rPr>
              <w:t>badgeId</w:t>
            </w:r>
            <w:r>
              <w:rPr>
                <w:sz w:val="16"/>
                <w:szCs w:val="16"/>
              </w:rPr>
              <w:t>.</w:t>
            </w:r>
          </w:p>
        </w:tc>
      </w:tr>
      <w:tr w:rsidR="00B577C6" w14:paraId="29E48044" w14:textId="77777777">
        <w:trPr>
          <w:cantSplit/>
        </w:trPr>
        <w:tc>
          <w:tcPr>
            <w:tcW w:w="1820" w:type="dxa"/>
          </w:tcPr>
          <w:p w14:paraId="1EF68E2F" w14:textId="77777777" w:rsidR="00B577C6" w:rsidRDefault="00103EC4">
            <w:pPr>
              <w:spacing w:before="20" w:after="20" w:line="240" w:lineRule="auto"/>
            </w:pPr>
            <w:r>
              <w:rPr>
                <w:sz w:val="16"/>
                <w:szCs w:val="16"/>
              </w:rPr>
              <w:t>Personeelsnummer</w:t>
            </w:r>
          </w:p>
        </w:tc>
        <w:tc>
          <w:tcPr>
            <w:tcW w:w="7818" w:type="dxa"/>
          </w:tcPr>
          <w:p w14:paraId="73B961A9" w14:textId="77777777" w:rsidR="00B577C6" w:rsidRDefault="00103EC4">
            <w:pPr>
              <w:spacing w:before="20" w:after="20" w:line="240" w:lineRule="auto"/>
            </w:pPr>
            <w:r>
              <w:rPr>
                <w:sz w:val="16"/>
                <w:szCs w:val="16"/>
              </w:rPr>
              <w:t>Uniek nummer van de medewerker. Komt in de export.</w:t>
            </w:r>
          </w:p>
        </w:tc>
      </w:tr>
      <w:tr w:rsidR="00B577C6" w14:paraId="3200B447" w14:textId="77777777">
        <w:trPr>
          <w:cantSplit/>
        </w:trPr>
        <w:tc>
          <w:tcPr>
            <w:tcW w:w="1820" w:type="dxa"/>
          </w:tcPr>
          <w:p w14:paraId="3E196B86" w14:textId="77777777" w:rsidR="00B577C6" w:rsidRDefault="00103EC4">
            <w:pPr>
              <w:spacing w:before="20" w:after="20" w:line="240" w:lineRule="auto"/>
            </w:pPr>
            <w:r>
              <w:rPr>
                <w:sz w:val="16"/>
                <w:szCs w:val="16"/>
              </w:rPr>
              <w:t>Opening (koelkast)</w:t>
            </w:r>
          </w:p>
        </w:tc>
        <w:tc>
          <w:tcPr>
            <w:tcW w:w="7818" w:type="dxa"/>
          </w:tcPr>
          <w:p w14:paraId="703EBDB5" w14:textId="77777777" w:rsidR="00B577C6" w:rsidRDefault="00103EC4">
            <w:pPr>
              <w:spacing w:before="20" w:after="20" w:line="240" w:lineRule="auto"/>
            </w:pPr>
            <w:r>
              <w:rPr>
                <w:sz w:val="16"/>
                <w:szCs w:val="16"/>
              </w:rPr>
              <w:t xml:space="preserve">Eén keer openen en weer sluiten van de slimme koelkast door één medewerker, met het gewicht per schap voor en na. In de code </w:t>
            </w:r>
            <w:r>
              <w:rPr>
                <w:rFonts w:ascii="Consolas" w:hAnsi="Consolas" w:cs="Consolas"/>
                <w:sz w:val="14"/>
                <w:shd w:val="clear" w:color="auto" w:fill="EEF4F2"/>
              </w:rPr>
              <w:t>fridgeOpenings</w:t>
            </w:r>
            <w:r>
              <w:rPr>
                <w:sz w:val="16"/>
                <w:szCs w:val="16"/>
              </w:rPr>
              <w:t>.</w:t>
            </w:r>
          </w:p>
        </w:tc>
      </w:tr>
      <w:tr w:rsidR="00B577C6" w14:paraId="6B1F824F" w14:textId="77777777">
        <w:trPr>
          <w:cantSplit/>
        </w:trPr>
        <w:tc>
          <w:tcPr>
            <w:tcW w:w="1820" w:type="dxa"/>
          </w:tcPr>
          <w:p w14:paraId="6010D471" w14:textId="77777777" w:rsidR="00B577C6" w:rsidRDefault="00103EC4">
            <w:pPr>
              <w:spacing w:before="20" w:after="20" w:line="240" w:lineRule="auto"/>
            </w:pPr>
            <w:r>
              <w:rPr>
                <w:sz w:val="16"/>
                <w:szCs w:val="16"/>
              </w:rPr>
              <w:t>Slimme koelkast</w:t>
            </w:r>
          </w:p>
        </w:tc>
        <w:tc>
          <w:tcPr>
            <w:tcW w:w="7818" w:type="dxa"/>
          </w:tcPr>
          <w:p w14:paraId="00B2EC4A" w14:textId="77777777" w:rsidR="00B577C6" w:rsidRDefault="00103EC4">
            <w:pPr>
              <w:spacing w:before="20" w:after="20" w:line="240" w:lineRule="auto"/>
            </w:pPr>
            <w:r>
              <w:rPr>
                <w:sz w:val="16"/>
                <w:szCs w:val="16"/>
              </w:rPr>
              <w:t>Een koelkast met een slot en een weegschaal per schap, met de pas als sleutel (optie C uit bijlage B). In de demo nagebootst (</w:t>
            </w:r>
            <w:r>
              <w:rPr>
                <w:rFonts w:ascii="Consolas" w:hAnsi="Consolas" w:cs="Consolas"/>
                <w:sz w:val="14"/>
                <w:shd w:val="clear" w:color="auto" w:fill="EEF4F2"/>
              </w:rPr>
              <w:t>SmartFridge</w:t>
            </w:r>
            <w:r>
              <w:rPr>
                <w:sz w:val="16"/>
                <w:szCs w:val="16"/>
              </w:rPr>
              <w:t>).</w:t>
            </w:r>
          </w:p>
        </w:tc>
      </w:tr>
      <w:tr w:rsidR="00B577C6" w14:paraId="6C387C87" w14:textId="77777777">
        <w:trPr>
          <w:cantSplit/>
        </w:trPr>
        <w:tc>
          <w:tcPr>
            <w:tcW w:w="1820" w:type="dxa"/>
          </w:tcPr>
          <w:p w14:paraId="32D71014" w14:textId="77777777" w:rsidR="00B577C6" w:rsidRDefault="00103EC4">
            <w:pPr>
              <w:spacing w:before="20" w:after="20" w:line="240" w:lineRule="auto"/>
            </w:pPr>
            <w:r>
              <w:rPr>
                <w:sz w:val="16"/>
                <w:szCs w:val="16"/>
              </w:rPr>
              <w:t>Reservekopie</w:t>
            </w:r>
          </w:p>
        </w:tc>
        <w:tc>
          <w:tcPr>
            <w:tcW w:w="7818" w:type="dxa"/>
          </w:tcPr>
          <w:p w14:paraId="7F90AC8C" w14:textId="77777777" w:rsidR="00B577C6" w:rsidRDefault="00103EC4">
            <w:pPr>
              <w:spacing w:before="20" w:after="20" w:line="240" w:lineRule="auto"/>
            </w:pPr>
            <w:r>
              <w:rPr>
                <w:sz w:val="16"/>
                <w:szCs w:val="16"/>
              </w:rPr>
              <w:t>Een kopie van de opgeslagen gegevens die de demo maakt als die bij het laden (deels) beschadigd blijken (hooguit twee).</w:t>
            </w:r>
          </w:p>
        </w:tc>
      </w:tr>
      <w:tr w:rsidR="00B577C6" w14:paraId="6341CD95" w14:textId="77777777">
        <w:trPr>
          <w:cantSplit/>
        </w:trPr>
        <w:tc>
          <w:tcPr>
            <w:tcW w:w="1820" w:type="dxa"/>
          </w:tcPr>
          <w:p w14:paraId="4E0E490B" w14:textId="77777777" w:rsidR="00B577C6" w:rsidRDefault="00103EC4">
            <w:pPr>
              <w:spacing w:before="20" w:after="20" w:line="240" w:lineRule="auto"/>
            </w:pPr>
            <w:r>
              <w:rPr>
                <w:sz w:val="16"/>
                <w:szCs w:val="16"/>
              </w:rPr>
              <w:t>Tolerantie</w:t>
            </w:r>
          </w:p>
        </w:tc>
        <w:tc>
          <w:tcPr>
            <w:tcW w:w="7818" w:type="dxa"/>
          </w:tcPr>
          <w:p w14:paraId="15150A88" w14:textId="77777777" w:rsidR="00B577C6" w:rsidRDefault="00103EC4">
            <w:pPr>
              <w:spacing w:before="20" w:after="20" w:line="240" w:lineRule="auto"/>
            </w:pPr>
            <w:r>
              <w:rPr>
                <w:sz w:val="16"/>
                <w:szCs w:val="16"/>
              </w:rPr>
              <w:t>Hoeveel het gewichtsverschil van een schap mag afwijken van een heel aantal producten (standaard 15 procent van het gewicht van één product).</w:t>
            </w:r>
          </w:p>
        </w:tc>
      </w:tr>
      <w:tr w:rsidR="00B577C6" w14:paraId="58EF4B74" w14:textId="77777777">
        <w:trPr>
          <w:cantSplit/>
        </w:trPr>
        <w:tc>
          <w:tcPr>
            <w:tcW w:w="1820" w:type="dxa"/>
          </w:tcPr>
          <w:p w14:paraId="6E78C696" w14:textId="77777777" w:rsidR="00B577C6" w:rsidRDefault="00103EC4">
            <w:pPr>
              <w:spacing w:before="20" w:after="20" w:line="240" w:lineRule="auto"/>
            </w:pPr>
            <w:r>
              <w:rPr>
                <w:sz w:val="16"/>
                <w:szCs w:val="16"/>
              </w:rPr>
              <w:t>Telling</w:t>
            </w:r>
          </w:p>
        </w:tc>
        <w:tc>
          <w:tcPr>
            <w:tcW w:w="7818" w:type="dxa"/>
          </w:tcPr>
          <w:p w14:paraId="2A675331" w14:textId="77777777" w:rsidR="00B577C6" w:rsidRDefault="00103EC4">
            <w:pPr>
              <w:spacing w:before="20" w:after="20" w:line="240" w:lineRule="auto"/>
            </w:pPr>
            <w:r>
              <w:rPr>
                <w:sz w:val="16"/>
                <w:szCs w:val="16"/>
              </w:rPr>
              <w:t>De beheerder vult de getelde voorraad in. Het tijdstip van de telling wordt bewaard (</w:t>
            </w:r>
            <w:r>
              <w:rPr>
                <w:rFonts w:ascii="Consolas" w:hAnsi="Consolas" w:cs="Consolas"/>
                <w:sz w:val="14"/>
                <w:shd w:val="clear" w:color="auto" w:fill="EEF4F2"/>
              </w:rPr>
              <w:t>countedAt</w:t>
            </w:r>
            <w:r>
              <w:rPr>
                <w:sz w:val="16"/>
                <w:szCs w:val="16"/>
              </w:rPr>
              <w:t>).</w:t>
            </w:r>
          </w:p>
        </w:tc>
      </w:tr>
      <w:tr w:rsidR="00B577C6" w14:paraId="0ACEF332" w14:textId="77777777">
        <w:trPr>
          <w:cantSplit/>
        </w:trPr>
        <w:tc>
          <w:tcPr>
            <w:tcW w:w="1820" w:type="dxa"/>
          </w:tcPr>
          <w:p w14:paraId="6F2E7402" w14:textId="77777777" w:rsidR="00B577C6" w:rsidRDefault="00103EC4">
            <w:pPr>
              <w:spacing w:before="20" w:after="20" w:line="240" w:lineRule="auto"/>
            </w:pPr>
            <w:r>
              <w:rPr>
                <w:sz w:val="16"/>
                <w:szCs w:val="16"/>
              </w:rPr>
              <w:t>Werkgevernummer</w:t>
            </w:r>
          </w:p>
        </w:tc>
        <w:tc>
          <w:tcPr>
            <w:tcW w:w="7818" w:type="dxa"/>
          </w:tcPr>
          <w:p w14:paraId="64256CE2" w14:textId="77777777" w:rsidR="00B577C6" w:rsidRDefault="00103EC4">
            <w:pPr>
              <w:spacing w:before="20" w:after="20" w:line="240" w:lineRule="auto"/>
            </w:pPr>
            <w:r>
              <w:rPr>
                <w:sz w:val="16"/>
                <w:szCs w:val="16"/>
              </w:rPr>
              <w:t>Nummer van het bedrijf (de werkgever) in de loonadministratie. Een medewerker kan een afwijkend nummer hebben. Iedere registratie bewaart het nummer van dat moment.</w:t>
            </w:r>
          </w:p>
        </w:tc>
      </w:tr>
    </w:tbl>
    <w:p w14:paraId="40547784" w14:textId="77777777" w:rsidR="00B577C6" w:rsidRDefault="00B577C6">
      <w:pPr>
        <w:spacing w:after="120"/>
      </w:pPr>
    </w:p>
    <w:p w14:paraId="0379DF32" w14:textId="77777777" w:rsidR="00B577C6" w:rsidRDefault="00103EC4">
      <w:pPr>
        <w:pStyle w:val="Kop1"/>
        <w:keepNext/>
        <w:pageBreakBefore/>
        <w:numPr>
          <w:ilvl w:val="0"/>
          <w:numId w:val="37"/>
        </w:numPr>
      </w:pPr>
      <w:bookmarkStart w:id="22" w:name="k12"/>
      <w:bookmarkStart w:id="23" w:name="_Toc244245361"/>
      <w:r>
        <w:t>HUIDIGE EN GEWENSTE SITUATIE.</w:t>
      </w:r>
      <w:bookmarkEnd w:id="22"/>
      <w:bookmarkEnd w:id="23"/>
    </w:p>
    <w:p w14:paraId="75742547" w14:textId="77777777" w:rsidR="00B577C6" w:rsidRDefault="00103EC4">
      <w:pPr>
        <w:pStyle w:val="Kop2"/>
        <w:keepNext/>
      </w:pPr>
      <w:bookmarkStart w:id="24" w:name="k13"/>
      <w:bookmarkStart w:id="25" w:name="_Toc244245362"/>
      <w:r>
        <w:t>HUIDIGE SITUATIE</w:t>
      </w:r>
      <w:bookmarkEnd w:id="24"/>
      <w:bookmarkEnd w:id="25"/>
    </w:p>
    <w:p w14:paraId="03C703C4" w14:textId="77777777" w:rsidR="00B577C6" w:rsidRDefault="00103EC4">
      <w:pPr>
        <w:pStyle w:val="Lijstalinea"/>
        <w:numPr>
          <w:ilvl w:val="0"/>
          <w:numId w:val="3"/>
        </w:numPr>
        <w:spacing w:after="60"/>
        <w:contextualSpacing w:val="0"/>
      </w:pPr>
      <w:r>
        <w:t>De registratie gebeurt op papier.</w:t>
      </w:r>
    </w:p>
    <w:p w14:paraId="04E82A22" w14:textId="77777777" w:rsidR="00B577C6" w:rsidRDefault="00103EC4">
      <w:pPr>
        <w:pStyle w:val="Lijstalinea"/>
        <w:numPr>
          <w:ilvl w:val="0"/>
          <w:numId w:val="3"/>
        </w:numPr>
        <w:spacing w:after="60"/>
        <w:contextualSpacing w:val="0"/>
      </w:pPr>
      <w:r>
        <w:t>Elke week wordt een nieuw formulier gebruikt.</w:t>
      </w:r>
    </w:p>
    <w:p w14:paraId="59A5091B" w14:textId="77777777" w:rsidR="00B577C6" w:rsidRDefault="00103EC4">
      <w:pPr>
        <w:pStyle w:val="Lijstalinea"/>
        <w:numPr>
          <w:ilvl w:val="0"/>
          <w:numId w:val="3"/>
        </w:numPr>
        <w:spacing w:after="60"/>
        <w:contextualSpacing w:val="0"/>
      </w:pPr>
      <w:r>
        <w:t>De administratie moet alles handmatig verwerken.</w:t>
      </w:r>
    </w:p>
    <w:p w14:paraId="2B5B37D6" w14:textId="77777777" w:rsidR="00B577C6" w:rsidRDefault="00103EC4">
      <w:pPr>
        <w:pStyle w:val="Lijstalinea"/>
        <w:numPr>
          <w:ilvl w:val="0"/>
          <w:numId w:val="3"/>
        </w:numPr>
        <w:spacing w:after="60"/>
        <w:contextualSpacing w:val="0"/>
      </w:pPr>
      <w:r>
        <w:t>Dit kost extra tijd.</w:t>
      </w:r>
    </w:p>
    <w:p w14:paraId="6579DD37" w14:textId="77777777" w:rsidR="00B577C6" w:rsidRDefault="00103EC4">
      <w:pPr>
        <w:pStyle w:val="Lijstalinea"/>
        <w:numPr>
          <w:ilvl w:val="0"/>
          <w:numId w:val="3"/>
        </w:numPr>
        <w:spacing w:after="60"/>
        <w:contextualSpacing w:val="0"/>
      </w:pPr>
      <w:r>
        <w:t>Handgeschreven tekst kan moeilijk te lezen zijn.</w:t>
      </w:r>
    </w:p>
    <w:p w14:paraId="0F2863F8" w14:textId="77777777" w:rsidR="00B577C6" w:rsidRDefault="00103EC4">
      <w:pPr>
        <w:pStyle w:val="Lijstalinea"/>
        <w:numPr>
          <w:ilvl w:val="0"/>
          <w:numId w:val="3"/>
        </w:numPr>
        <w:spacing w:after="60"/>
        <w:contextualSpacing w:val="0"/>
      </w:pPr>
      <w:r>
        <w:t>Er kunnen fouten ontstaan bij het overnemen.</w:t>
      </w:r>
    </w:p>
    <w:p w14:paraId="1B8FE488" w14:textId="77777777" w:rsidR="00B577C6" w:rsidRDefault="00103EC4">
      <w:pPr>
        <w:pStyle w:val="Lijstalinea"/>
        <w:numPr>
          <w:ilvl w:val="0"/>
          <w:numId w:val="3"/>
        </w:numPr>
        <w:spacing w:after="60"/>
        <w:contextualSpacing w:val="0"/>
      </w:pPr>
      <w:r>
        <w:t>Oude gegevens zijn niet makkelijk terug te vinden.</w:t>
      </w:r>
    </w:p>
    <w:p w14:paraId="7A3EFB29" w14:textId="77777777" w:rsidR="00B577C6" w:rsidRDefault="00103EC4">
      <w:pPr>
        <w:pStyle w:val="Lijstalinea"/>
        <w:numPr>
          <w:ilvl w:val="0"/>
          <w:numId w:val="3"/>
        </w:numPr>
        <w:contextualSpacing w:val="0"/>
      </w:pPr>
      <w:r>
        <w:t>Er is geen overzicht van de voorraad per consumptiepunt.</w:t>
      </w:r>
    </w:p>
    <w:p w14:paraId="5D365837" w14:textId="77777777" w:rsidR="00B577C6" w:rsidRDefault="00103EC4">
      <w:pPr>
        <w:pStyle w:val="Kop2"/>
        <w:keepNext/>
      </w:pPr>
      <w:bookmarkStart w:id="26" w:name="k14"/>
      <w:bookmarkStart w:id="27" w:name="_Toc244245363"/>
      <w:r>
        <w:t>GEWENSTE SITUATIE</w:t>
      </w:r>
      <w:bookmarkEnd w:id="26"/>
      <w:bookmarkEnd w:id="27"/>
    </w:p>
    <w:p w14:paraId="08E32DCB" w14:textId="77777777" w:rsidR="00B577C6" w:rsidRDefault="00103EC4">
      <w:pPr>
        <w:pStyle w:val="Lijstalinea"/>
        <w:numPr>
          <w:ilvl w:val="0"/>
          <w:numId w:val="3"/>
        </w:numPr>
        <w:spacing w:after="60"/>
        <w:contextualSpacing w:val="0"/>
      </w:pPr>
      <w:r>
        <w:t>Medewerkers registreren hun consumpties op de website.</w:t>
      </w:r>
    </w:p>
    <w:p w14:paraId="0E60893C" w14:textId="77777777" w:rsidR="00B577C6" w:rsidRDefault="00103EC4">
      <w:pPr>
        <w:pStyle w:val="Lijstalinea"/>
        <w:numPr>
          <w:ilvl w:val="0"/>
          <w:numId w:val="3"/>
        </w:numPr>
        <w:spacing w:after="60"/>
        <w:contextualSpacing w:val="0"/>
      </w:pPr>
      <w:r>
        <w:t>Met de zoekbalk en het bedrijfsfilter vinden zij snel hun naam.</w:t>
      </w:r>
    </w:p>
    <w:p w14:paraId="287D7706" w14:textId="77777777" w:rsidR="00B577C6" w:rsidRDefault="00103EC4">
      <w:pPr>
        <w:pStyle w:val="Lijstalinea"/>
        <w:numPr>
          <w:ilvl w:val="0"/>
          <w:numId w:val="3"/>
        </w:numPr>
        <w:spacing w:after="60"/>
        <w:contextualSpacing w:val="0"/>
      </w:pPr>
      <w:r>
        <w:t>Een medewerker ziet alleen de producten van het eigen consumptiepunt.</w:t>
      </w:r>
    </w:p>
    <w:p w14:paraId="704BEBCE" w14:textId="77777777" w:rsidR="00B577C6" w:rsidRDefault="00103EC4">
      <w:pPr>
        <w:pStyle w:val="Lijstalinea"/>
        <w:numPr>
          <w:ilvl w:val="0"/>
          <w:numId w:val="3"/>
        </w:numPr>
        <w:spacing w:after="60"/>
        <w:contextualSpacing w:val="0"/>
      </w:pPr>
      <w:r>
        <w:t>De registratie wordt meteen opgeslagen.</w:t>
      </w:r>
    </w:p>
    <w:p w14:paraId="2BA23ABE" w14:textId="77777777" w:rsidR="00B577C6" w:rsidRDefault="00103EC4">
      <w:pPr>
        <w:pStyle w:val="Lijstalinea"/>
        <w:numPr>
          <w:ilvl w:val="0"/>
          <w:numId w:val="3"/>
        </w:numPr>
        <w:spacing w:after="60"/>
        <w:contextualSpacing w:val="0"/>
      </w:pPr>
      <w:r>
        <w:t>Een beheerder kan fouten herstellen.</w:t>
      </w:r>
    </w:p>
    <w:p w14:paraId="09B45D13" w14:textId="77777777" w:rsidR="00B577C6" w:rsidRDefault="00103EC4">
      <w:pPr>
        <w:pStyle w:val="Lijstalinea"/>
        <w:numPr>
          <w:ilvl w:val="0"/>
          <w:numId w:val="3"/>
        </w:numPr>
        <w:spacing w:after="60"/>
        <w:contextualSpacing w:val="0"/>
      </w:pPr>
      <w:r>
        <w:t>De beheerder ziet per consumptiepunt wat er bijbesteld moet worden.</w:t>
      </w:r>
    </w:p>
    <w:p w14:paraId="67635168" w14:textId="77777777" w:rsidR="00B577C6" w:rsidRDefault="00103EC4">
      <w:pPr>
        <w:pStyle w:val="Lijstalinea"/>
        <w:numPr>
          <w:ilvl w:val="0"/>
          <w:numId w:val="3"/>
        </w:numPr>
        <w:spacing w:after="60"/>
        <w:contextualSpacing w:val="0"/>
      </w:pPr>
      <w:r>
        <w:t>De gegevens kunnen naar een CSV-bestand voor de loonadministratie worden geëxporteerd.</w:t>
      </w:r>
    </w:p>
    <w:p w14:paraId="6836E2C3" w14:textId="77777777" w:rsidR="00B577C6" w:rsidRDefault="00103EC4">
      <w:pPr>
        <w:pStyle w:val="Lijstalinea"/>
        <w:numPr>
          <w:ilvl w:val="0"/>
          <w:numId w:val="3"/>
        </w:numPr>
        <w:contextualSpacing w:val="0"/>
      </w:pPr>
      <w:r>
        <w:t>Ook cateringproducten zoals een glas melk, beleg en een sneetje brood kunnen worden geregistreerd.</w:t>
      </w:r>
    </w:p>
    <w:p w14:paraId="1CA646D5" w14:textId="77777777" w:rsidR="00B577C6" w:rsidRDefault="00103EC4">
      <w:pPr>
        <w:pStyle w:val="Kop1"/>
        <w:keepNext/>
        <w:pageBreakBefore/>
        <w:numPr>
          <w:ilvl w:val="0"/>
          <w:numId w:val="37"/>
        </w:numPr>
      </w:pPr>
      <w:bookmarkStart w:id="28" w:name="k15"/>
      <w:bookmarkStart w:id="29" w:name="_Toc244245364"/>
      <w:r>
        <w:t>GEBRUIKERSROLLEN EN AUTORISATIE.</w:t>
      </w:r>
      <w:bookmarkEnd w:id="28"/>
      <w:bookmarkEnd w:id="29"/>
    </w:p>
    <w:p w14:paraId="31F813C0" w14:textId="77777777" w:rsidR="00B577C6" w:rsidRDefault="00103EC4">
      <w:pPr>
        <w:pStyle w:val="Kop2"/>
        <w:keepNext/>
      </w:pPr>
      <w:bookmarkStart w:id="30" w:name="k16"/>
      <w:bookmarkStart w:id="31" w:name="_Toc244245365"/>
      <w:r>
        <w:t>MEDEWERKER</w:t>
      </w:r>
      <w:bookmarkEnd w:id="30"/>
      <w:bookmarkEnd w:id="31"/>
    </w:p>
    <w:p w14:paraId="151A7356" w14:textId="77777777" w:rsidR="00B577C6" w:rsidRDefault="00103EC4">
      <w:r>
        <w:t>Een medewerker kan:</w:t>
      </w:r>
    </w:p>
    <w:p w14:paraId="32C761C4" w14:textId="77777777" w:rsidR="00B577C6" w:rsidRDefault="00103EC4">
      <w:pPr>
        <w:pStyle w:val="Lijstalinea"/>
        <w:numPr>
          <w:ilvl w:val="0"/>
          <w:numId w:val="3"/>
        </w:numPr>
        <w:spacing w:after="60"/>
        <w:contextualSpacing w:val="0"/>
      </w:pPr>
      <w:r>
        <w:t>de lijst met actieve medewerkers bekijken, gegroepeerd per bedrijf.</w:t>
      </w:r>
    </w:p>
    <w:p w14:paraId="25FE6689" w14:textId="77777777" w:rsidR="00B577C6" w:rsidRDefault="00103EC4">
      <w:pPr>
        <w:pStyle w:val="Lijstalinea"/>
        <w:numPr>
          <w:ilvl w:val="0"/>
          <w:numId w:val="3"/>
        </w:numPr>
        <w:spacing w:after="60"/>
        <w:contextualSpacing w:val="0"/>
      </w:pPr>
      <w:r>
        <w:t>zoeken op voornaam en achternaam en filteren op bedrijf.</w:t>
      </w:r>
    </w:p>
    <w:p w14:paraId="2BB05071" w14:textId="77777777" w:rsidR="00B577C6" w:rsidRDefault="00103EC4">
      <w:pPr>
        <w:pStyle w:val="Lijstalinea"/>
        <w:numPr>
          <w:ilvl w:val="0"/>
          <w:numId w:val="3"/>
        </w:numPr>
        <w:spacing w:after="60"/>
        <w:contextualSpacing w:val="0"/>
      </w:pPr>
      <w:r>
        <w:t xml:space="preserve">de eigen medewerkerkaart openen en producten kiezen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-knoppen, of (na herkenning met de pas of de camera) met </w:t>
      </w:r>
      <w:r>
        <w:rPr>
          <w:rFonts w:ascii="Consolas" w:hAnsi="Consolas" w:cs="Consolas"/>
          <w:sz w:val="18"/>
          <w:shd w:val="clear" w:color="auto" w:fill="EEF4F2"/>
        </w:rPr>
        <w:t>Zelfde als vorige keer</w:t>
      </w:r>
      <w:r>
        <w:t>.</w:t>
      </w:r>
    </w:p>
    <w:p w14:paraId="260ABB25" w14:textId="77777777" w:rsidR="00B577C6" w:rsidRDefault="00103EC4">
      <w:pPr>
        <w:pStyle w:val="Lijstalinea"/>
        <w:numPr>
          <w:ilvl w:val="0"/>
          <w:numId w:val="3"/>
        </w:numPr>
        <w:spacing w:after="60"/>
        <w:contextualSpacing w:val="0"/>
      </w:pPr>
      <w:r>
        <w:t>de gekozen producten met één knop registreren.</w:t>
      </w:r>
    </w:p>
    <w:p w14:paraId="04BA47D9" w14:textId="77777777" w:rsidR="00B577C6" w:rsidRDefault="00103EC4">
      <w:pPr>
        <w:pStyle w:val="Lijstalinea"/>
        <w:numPr>
          <w:ilvl w:val="0"/>
          <w:numId w:val="3"/>
        </w:numPr>
        <w:spacing w:after="60"/>
        <w:contextualSpacing w:val="0"/>
      </w:pPr>
      <w:r>
        <w:t>vrijwillig de demo gezichtsherkenning aanzetten (alleen na herkenning met de eigen pas, of via de beheerder) en zich daarna met de camera laten herkennen. Uitzetten kan na herkenning met de pas of de camera.</w:t>
      </w:r>
    </w:p>
    <w:p w14:paraId="7962F54B" w14:textId="77777777" w:rsidR="00B577C6" w:rsidRDefault="00103EC4">
      <w:pPr>
        <w:pStyle w:val="Lijstalinea"/>
        <w:numPr>
          <w:ilvl w:val="0"/>
          <w:numId w:val="3"/>
        </w:numPr>
        <w:contextualSpacing w:val="0"/>
      </w:pPr>
      <w:r>
        <w:t>de eigen pas tegen de pasjeslezer houden, zodat het eigen productvenster opent (als de beheerder de pas heeft gekoppeld).</w:t>
      </w:r>
    </w:p>
    <w:p w14:paraId="6469378E" w14:textId="77777777" w:rsidR="00B577C6" w:rsidRDefault="00103EC4">
      <w:r>
        <w:t>Een medewerker ziet alleen de producten van het eigen consumptiepunt, ziet geen persoonlijke aantallen of kosten, en kan zelf geen registratie verwijderen. Wie op een naam in de lijst tikt, ziet ook niet of die medewerker al eens iets heeft geregistreerd of wat hij de vorige keer nam: "welkom terug" en de keuze van de vorige keer verschijnen alleen na herkenning met de pas of de camera (FR-49, FR-50).</w:t>
      </w:r>
    </w:p>
    <w:p w14:paraId="33851F6C" w14:textId="77777777" w:rsidR="00B577C6" w:rsidRDefault="00103EC4">
      <w:pPr>
        <w:pStyle w:val="Kop2"/>
        <w:keepNext/>
      </w:pPr>
      <w:bookmarkStart w:id="32" w:name="k17"/>
      <w:bookmarkStart w:id="33" w:name="_Toc244245366"/>
      <w:r>
        <w:t>BEHEERDER</w:t>
      </w:r>
      <w:bookmarkEnd w:id="32"/>
      <w:bookmarkEnd w:id="33"/>
    </w:p>
    <w:p w14:paraId="15134E19" w14:textId="77777777" w:rsidR="00B577C6" w:rsidRDefault="00103EC4">
      <w:r>
        <w:t>Een beheerder kan:</w:t>
      </w:r>
    </w:p>
    <w:p w14:paraId="20A7E316" w14:textId="77777777" w:rsidR="00B577C6" w:rsidRDefault="00103EC4">
      <w:pPr>
        <w:pStyle w:val="Lijstalinea"/>
        <w:numPr>
          <w:ilvl w:val="0"/>
          <w:numId w:val="3"/>
        </w:numPr>
        <w:spacing w:after="60"/>
        <w:contextualSpacing w:val="0"/>
      </w:pPr>
      <w:r>
        <w:t>inloggen en uitloggen.</w:t>
      </w:r>
    </w:p>
    <w:p w14:paraId="63BF79D6" w14:textId="77777777" w:rsidR="00B577C6" w:rsidRDefault="00103EC4">
      <w:pPr>
        <w:pStyle w:val="Lijstalinea"/>
        <w:numPr>
          <w:ilvl w:val="0"/>
          <w:numId w:val="3"/>
        </w:numPr>
        <w:spacing w:after="60"/>
        <w:contextualSpacing w:val="0"/>
      </w:pPr>
      <w:r>
        <w:t>alle registraties bekijken en filteren op medewerker en maand.</w:t>
      </w:r>
    </w:p>
    <w:p w14:paraId="43B20572" w14:textId="77777777" w:rsidR="00B577C6" w:rsidRDefault="00103EC4">
      <w:pPr>
        <w:pStyle w:val="Lijstalinea"/>
        <w:numPr>
          <w:ilvl w:val="0"/>
          <w:numId w:val="3"/>
        </w:numPr>
        <w:spacing w:after="60"/>
        <w:contextualSpacing w:val="0"/>
      </w:pPr>
      <w:r>
        <w:t>registraties corrigeren.</w:t>
      </w:r>
    </w:p>
    <w:p w14:paraId="1F87C62D" w14:textId="77777777" w:rsidR="00B577C6" w:rsidRDefault="00103EC4">
      <w:pPr>
        <w:pStyle w:val="Lijstalinea"/>
        <w:numPr>
          <w:ilvl w:val="0"/>
          <w:numId w:val="3"/>
        </w:numPr>
        <w:spacing w:after="60"/>
        <w:contextualSpacing w:val="0"/>
      </w:pPr>
      <w:r>
        <w:t>medewerkers toevoegen, wijzigen, actief of inactief zetten en (als ze inactief zijn en geen registraties hebben) verwijderen.</w:t>
      </w:r>
    </w:p>
    <w:p w14:paraId="36CA6512" w14:textId="77777777" w:rsidR="00B577C6" w:rsidRDefault="00103EC4">
      <w:pPr>
        <w:pStyle w:val="Lijstalinea"/>
        <w:numPr>
          <w:ilvl w:val="0"/>
          <w:numId w:val="3"/>
        </w:numPr>
        <w:spacing w:after="60"/>
        <w:contextualSpacing w:val="0"/>
      </w:pPr>
      <w:r>
        <w:t>een pas aan een medewerker koppelen of de koppeling weghalen.</w:t>
      </w:r>
    </w:p>
    <w:p w14:paraId="0D942A46" w14:textId="77777777" w:rsidR="00B577C6" w:rsidRDefault="00103EC4">
      <w:pPr>
        <w:pStyle w:val="Lijstalinea"/>
        <w:numPr>
          <w:ilvl w:val="0"/>
          <w:numId w:val="3"/>
        </w:numPr>
        <w:spacing w:after="60"/>
        <w:contextualSpacing w:val="0"/>
      </w:pPr>
      <w:r>
        <w:t>de demo gezichtsherkenning van een actieve medewerker instellen (met de medewerker zelf voor de camera, die zelf het toestemmingsvinkje zet) of uitzetten.</w:t>
      </w:r>
    </w:p>
    <w:p w14:paraId="082684E4" w14:textId="77777777" w:rsidR="00B577C6" w:rsidRDefault="00103EC4">
      <w:pPr>
        <w:pStyle w:val="Lijstalinea"/>
        <w:numPr>
          <w:ilvl w:val="0"/>
          <w:numId w:val="3"/>
        </w:numPr>
        <w:spacing w:after="60"/>
        <w:contextualSpacing w:val="0"/>
      </w:pPr>
      <w:r>
        <w:t>productsoorten en prijzen beheren.</w:t>
      </w:r>
    </w:p>
    <w:p w14:paraId="48C4E0EA" w14:textId="77777777" w:rsidR="00B577C6" w:rsidRDefault="00103EC4">
      <w:pPr>
        <w:pStyle w:val="Lijstalinea"/>
        <w:numPr>
          <w:ilvl w:val="0"/>
          <w:numId w:val="3"/>
        </w:numPr>
        <w:spacing w:after="60"/>
        <w:contextualSpacing w:val="0"/>
      </w:pPr>
      <w:r>
        <w:t>bedrijven en consumptiepunten beheren en per punt het aanbod instellen.</w:t>
      </w:r>
    </w:p>
    <w:p w14:paraId="43F552CA" w14:textId="77777777" w:rsidR="00B577C6" w:rsidRDefault="00103EC4">
      <w:pPr>
        <w:pStyle w:val="Lijstalinea"/>
        <w:numPr>
          <w:ilvl w:val="0"/>
          <w:numId w:val="3"/>
        </w:numPr>
        <w:spacing w:after="60"/>
        <w:contextualSpacing w:val="0"/>
      </w:pPr>
      <w:r>
        <w:t>de voorraad per consumptiepunt bijhouden en zien wat bijbesteld moet worden.</w:t>
      </w:r>
    </w:p>
    <w:p w14:paraId="3575EACC" w14:textId="77777777" w:rsidR="00B577C6" w:rsidRDefault="00103EC4">
      <w:pPr>
        <w:pStyle w:val="Lijstalinea"/>
        <w:numPr>
          <w:ilvl w:val="0"/>
          <w:numId w:val="3"/>
        </w:numPr>
        <w:spacing w:after="60"/>
        <w:contextualSpacing w:val="0"/>
      </w:pPr>
      <w:r>
        <w:t>een logboek van wijzigingen bekijken.</w:t>
      </w:r>
    </w:p>
    <w:p w14:paraId="07BD5EAB" w14:textId="77777777" w:rsidR="00B577C6" w:rsidRDefault="00103EC4">
      <w:pPr>
        <w:pStyle w:val="Lijstalinea"/>
        <w:numPr>
          <w:ilvl w:val="0"/>
          <w:numId w:val="3"/>
        </w:numPr>
        <w:spacing w:after="60"/>
        <w:contextualSpacing w:val="0"/>
      </w:pPr>
      <w:r>
        <w:t>een CSV-bestand maken.</w:t>
      </w:r>
    </w:p>
    <w:p w14:paraId="06E56F56" w14:textId="77777777" w:rsidR="00B577C6" w:rsidRDefault="00103EC4">
      <w:pPr>
        <w:pStyle w:val="Lijstalinea"/>
        <w:numPr>
          <w:ilvl w:val="0"/>
          <w:numId w:val="3"/>
        </w:numPr>
        <w:contextualSpacing w:val="0"/>
      </w:pPr>
      <w:r>
        <w:t>alle gegevens op de tablet wissen en de demogegevens terugzetten.</w:t>
      </w:r>
    </w:p>
    <w:p w14:paraId="2AECE5F9" w14:textId="77777777" w:rsidR="00B577C6" w:rsidRDefault="00103EC4">
      <w:r>
        <w:rPr>
          <w:b/>
          <w:bCs/>
        </w:rPr>
        <w:t>Inloggen in de demo.</w:t>
      </w:r>
      <w:r>
        <w:t xml:space="preserve"> De demo heeft geen accounts. Ieder ingevuld (niet-leeg) e-mailadres en wachtwoord wordt geaccepteerd. Het e-mailadres </w:t>
      </w:r>
      <w:r>
        <w:rPr>
          <w:rFonts w:ascii="Consolas" w:hAnsi="Consolas" w:cs="Consolas"/>
          <w:sz w:val="18"/>
          <w:shd w:val="clear" w:color="auto" w:fill="EEF4F2"/>
        </w:rPr>
        <w:t>admin@tvb.nl</w:t>
      </w:r>
      <w:r>
        <w:t xml:space="preserve"> staat al ingevuld en onder het formulier staat "Demo: elk ingevuld wachtwoord werkt." Is een van de twee velden leeg, dan verschijnt "Vul een e-mailadres en wachtwoord in." Wie het beheervenster sluit (sluitknop, klik naast het venster of Escape), is meteen uitgelogd, zodat de volgende gebruiker van de gedeelde tablet niet zonder wachtwoord in het beheer komt. Wordt het beheer 5 minuten niet gebruikt (geen muis, toets, aanraking of scroll), dan logt de app de beheerder vanzelf uit, sluit het beheervenster </w:t>
      </w:r>
      <w:r>
        <w:t xml:space="preserve">en toont "Je bent automatisch uitgelogd omdat het beheer 5 minuten niet is gebruikt." (FR-68). Of iemand is ingelogd, staat alleen in het geheugen van de pagina: na herladen is de beheerder uitgelogd. De CSV-export en </w:t>
      </w:r>
      <w:r>
        <w:rPr>
          <w:rFonts w:ascii="Consolas" w:hAnsi="Consolas" w:cs="Consolas"/>
          <w:sz w:val="18"/>
          <w:shd w:val="clear" w:color="auto" w:fill="EEF4F2"/>
        </w:rPr>
        <w:t>Alle gegevens wissen</w:t>
      </w:r>
      <w:r>
        <w:t xml:space="preserve"> doen alleen iets als de beheerder is ingelogd. Dit is geen echte beveiliging (zie hoofdstuk 13). In productie controleert de server de login en de rechten.</w:t>
      </w:r>
    </w:p>
    <w:p w14:paraId="5D3F4FFB" w14:textId="77777777" w:rsidR="00B577C6" w:rsidRDefault="00103EC4">
      <w:r>
        <w:t xml:space="preserve">In het productieschema heeft een beheerder de rol </w:t>
      </w:r>
      <w:r>
        <w:rPr>
          <w:rFonts w:ascii="Consolas" w:hAnsi="Consolas" w:cs="Consolas"/>
          <w:sz w:val="18"/>
          <w:shd w:val="clear" w:color="auto" w:fill="EEF4F2"/>
        </w:rPr>
        <w:t>admin</w:t>
      </w:r>
      <w:r>
        <w:t>.</w:t>
      </w:r>
    </w:p>
    <w:p w14:paraId="60EC37CF" w14:textId="77777777" w:rsidR="00B577C6" w:rsidRDefault="00103EC4">
      <w:pPr>
        <w:pStyle w:val="Kop2"/>
        <w:keepNext/>
      </w:pPr>
      <w:bookmarkStart w:id="34" w:name="k18"/>
      <w:bookmarkStart w:id="35" w:name="_Toc244245367"/>
      <w:r>
        <w:t>SYSTEEMBEHEERDER (PRODUCTIE)</w:t>
      </w:r>
      <w:bookmarkEnd w:id="34"/>
      <w:bookmarkEnd w:id="35"/>
    </w:p>
    <w:p w14:paraId="6125E20E" w14:textId="77777777" w:rsidR="00B577C6" w:rsidRDefault="00103EC4">
      <w:r>
        <w:t xml:space="preserve">In productie beheert een systeembeheerder de rollen en instellingen. Deze rol bestaat nog niet in de demo. In het productieschema heet deze rol </w:t>
      </w:r>
      <w:r>
        <w:rPr>
          <w:rFonts w:ascii="Consolas" w:hAnsi="Consolas" w:cs="Consolas"/>
          <w:sz w:val="18"/>
          <w:shd w:val="clear" w:color="auto" w:fill="EEF4F2"/>
        </w:rPr>
        <w:t>system_admin</w:t>
      </w:r>
      <w:r>
        <w:t xml:space="preserve">. Andere rollen zijn er niet: het schema staat alleen </w:t>
      </w:r>
      <w:r>
        <w:rPr>
          <w:rFonts w:ascii="Consolas" w:hAnsi="Consolas" w:cs="Consolas"/>
          <w:sz w:val="18"/>
          <w:shd w:val="clear" w:color="auto" w:fill="EEF4F2"/>
        </w:rPr>
        <w:t>admin</w:t>
      </w:r>
      <w:r>
        <w:t xml:space="preserve"> en </w:t>
      </w:r>
      <w:r>
        <w:rPr>
          <w:rFonts w:ascii="Consolas" w:hAnsi="Consolas" w:cs="Consolas"/>
          <w:sz w:val="18"/>
          <w:shd w:val="clear" w:color="auto" w:fill="EEF4F2"/>
        </w:rPr>
        <w:t>system_admin</w:t>
      </w:r>
      <w:r>
        <w:t xml:space="preserve"> toe.</w:t>
      </w:r>
    </w:p>
    <w:p w14:paraId="055E1578" w14:textId="77777777" w:rsidR="00B577C6" w:rsidRDefault="00103EC4">
      <w:pPr>
        <w:pStyle w:val="Kop1"/>
        <w:keepNext/>
        <w:pageBreakBefore/>
        <w:numPr>
          <w:ilvl w:val="0"/>
          <w:numId w:val="37"/>
        </w:numPr>
      </w:pPr>
      <w:bookmarkStart w:id="36" w:name="k19"/>
      <w:bookmarkStart w:id="37" w:name="_Toc244245368"/>
      <w:r>
        <w:t>FUNCTIONELE EISEN (FR).</w:t>
      </w:r>
      <w:bookmarkEnd w:id="36"/>
      <w:bookmarkEnd w:id="37"/>
    </w:p>
    <w:p w14:paraId="056A6308" w14:textId="77777777" w:rsidR="00B577C6" w:rsidRDefault="00103EC4">
      <w:r>
        <w:t xml:space="preserve">De eisen zijn per onderwerp gegroepeerd. De nummers zijn niet veranderd, zodat verwijzingen in de rest van het document (use cases, acceptatiecriteria, tests) blijven kloppen. Welke use cases, acceptatiecriteria en code bij iedere eis horen, staat in </w:t>
      </w:r>
      <w:hyperlink w:anchor="k280" w:history="1">
        <w:r>
          <w:rPr>
            <w:rStyle w:val="Hyperlink"/>
          </w:rPr>
          <w:t>Bijlage A: Traceerbaarheidsmatrix</w:t>
        </w:r>
      </w:hyperlink>
      <w:r>
        <w:t>.</w:t>
      </w:r>
    </w:p>
    <w:p w14:paraId="5D65D37D" w14:textId="77777777" w:rsidR="00B577C6" w:rsidRDefault="00103EC4">
      <w:r>
        <w:rPr>
          <w:b/>
          <w:bCs/>
        </w:rPr>
        <w:t>Prioriteit (MoSCoW):</w:t>
      </w:r>
    </w:p>
    <w:p w14:paraId="266F5B59" w14:textId="77777777" w:rsidR="00B577C6" w:rsidRDefault="00103EC4">
      <w:pPr>
        <w:pStyle w:val="Lijstalinea"/>
        <w:numPr>
          <w:ilvl w:val="0"/>
          <w:numId w:val="3"/>
        </w:numPr>
        <w:spacing w:after="60"/>
        <w:contextualSpacing w:val="0"/>
      </w:pPr>
      <w:r>
        <w:rPr>
          <w:b/>
          <w:bCs/>
        </w:rPr>
        <w:t>Must:</w:t>
      </w:r>
      <w:r>
        <w:t xml:space="preserve"> zonder deze eis werkt het systeem niet voor de loonadministratie of is het niet betrouwbaar (registreren, export, correcties, gegevensbehoud).</w:t>
      </w:r>
    </w:p>
    <w:p w14:paraId="19101F41" w14:textId="77777777" w:rsidR="00B577C6" w:rsidRDefault="00103EC4">
      <w:pPr>
        <w:pStyle w:val="Lijstalinea"/>
        <w:numPr>
          <w:ilvl w:val="0"/>
          <w:numId w:val="3"/>
        </w:numPr>
        <w:spacing w:after="60"/>
        <w:contextualSpacing w:val="0"/>
      </w:pPr>
      <w:r>
        <w:rPr>
          <w:b/>
          <w:bCs/>
        </w:rPr>
        <w:t>Should:</w:t>
      </w:r>
      <w:r>
        <w:t xml:space="preserve"> belangrijk en in de demo gebouwd, maar het systeem werkt in een eerste versie ook zonder (bijvoorbeeld voorraad en filters).</w:t>
      </w:r>
    </w:p>
    <w:p w14:paraId="1A8BC3C0" w14:textId="77777777" w:rsidR="00B577C6" w:rsidRDefault="00103EC4">
      <w:pPr>
        <w:pStyle w:val="Lijstalinea"/>
        <w:numPr>
          <w:ilvl w:val="0"/>
          <w:numId w:val="3"/>
        </w:numPr>
        <w:spacing w:after="60"/>
        <w:contextualSpacing w:val="0"/>
      </w:pPr>
      <w:r>
        <w:rPr>
          <w:b/>
          <w:bCs/>
        </w:rPr>
        <w:t>Could:</w:t>
      </w:r>
      <w:r>
        <w:t xml:space="preserve"> maakt het gebruik prettiger, maar is niet nodig (thema, begroeting, statistieken).</w:t>
      </w:r>
    </w:p>
    <w:p w14:paraId="7EE16CFF" w14:textId="77777777" w:rsidR="00B577C6" w:rsidRDefault="00103EC4">
      <w:pPr>
        <w:pStyle w:val="Lijstalinea"/>
        <w:numPr>
          <w:ilvl w:val="0"/>
          <w:numId w:val="3"/>
        </w:numPr>
        <w:contextualSpacing w:val="0"/>
      </w:pPr>
      <w:r>
        <w:rPr>
          <w:b/>
          <w:bCs/>
        </w:rPr>
        <w:t>Won't (voor productie):</w:t>
      </w:r>
      <w:r>
        <w:t xml:space="preserve"> wordt in de echte toepassing niet gebouwd. Dit geldt voor de gezichtsherkenning (FR-51): die is wel als demo gemaakt om de mogelijkheid te laten zien, maar een gezicht is een biometrisch gegeven (AVG artikel 9. Europese Unie, 2016). Voor productie is een QR-code of medewerkerspas het advies (hoofdstuk 13 en 16). Herkennen met de pas zit sinds versie 3.6 in de demo (FR-65 en FR-66).</w:t>
      </w:r>
    </w:p>
    <w:p w14:paraId="291F6115" w14:textId="77777777" w:rsidR="00B577C6" w:rsidRDefault="00103EC4">
      <w:pPr>
        <w:pStyle w:val="Kop2"/>
        <w:keepNext/>
      </w:pPr>
      <w:bookmarkStart w:id="38" w:name="k20"/>
      <w:bookmarkStart w:id="39" w:name="_Toc244245369"/>
      <w:r>
        <w:t>REGISTREREN</w:t>
      </w:r>
      <w:bookmarkEnd w:id="38"/>
      <w:bookmarkEnd w:id="39"/>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2C46CF2E" w14:textId="77777777">
        <w:trPr>
          <w:cantSplit/>
          <w:tblHeader/>
        </w:trPr>
        <w:tc>
          <w:tcPr>
            <w:tcW w:w="720" w:type="dxa"/>
            <w:shd w:val="clear" w:color="auto" w:fill="38B5A8"/>
          </w:tcPr>
          <w:p w14:paraId="33DC3294"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218D2A57"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3F9E0587" w14:textId="77777777" w:rsidR="00B577C6" w:rsidRDefault="00103EC4">
            <w:pPr>
              <w:spacing w:before="20" w:after="20" w:line="240" w:lineRule="auto"/>
            </w:pPr>
            <w:r>
              <w:rPr>
                <w:b/>
                <w:bCs/>
                <w:color w:val="FFFFFF"/>
                <w:sz w:val="16"/>
                <w:szCs w:val="16"/>
              </w:rPr>
              <w:t>Prioriteit</w:t>
            </w:r>
          </w:p>
        </w:tc>
      </w:tr>
      <w:tr w:rsidR="00B577C6" w14:paraId="51950166" w14:textId="77777777">
        <w:trPr>
          <w:cantSplit/>
        </w:trPr>
        <w:tc>
          <w:tcPr>
            <w:tcW w:w="720" w:type="dxa"/>
          </w:tcPr>
          <w:p w14:paraId="3386E7F6" w14:textId="77777777" w:rsidR="00B577C6" w:rsidRDefault="00103EC4">
            <w:pPr>
              <w:spacing w:before="20" w:after="20" w:line="240" w:lineRule="auto"/>
            </w:pPr>
            <w:r>
              <w:rPr>
                <w:sz w:val="16"/>
                <w:szCs w:val="16"/>
              </w:rPr>
              <w:t>FR-01</w:t>
            </w:r>
          </w:p>
        </w:tc>
        <w:tc>
          <w:tcPr>
            <w:tcW w:w="7598" w:type="dxa"/>
          </w:tcPr>
          <w:p w14:paraId="597D9072" w14:textId="77777777" w:rsidR="00B577C6" w:rsidRDefault="00103EC4">
            <w:pPr>
              <w:spacing w:before="20" w:after="20" w:line="240" w:lineRule="auto"/>
            </w:pPr>
            <w:r>
              <w:rPr>
                <w:sz w:val="16"/>
                <w:szCs w:val="16"/>
              </w:rPr>
              <w:t>Het systeem toont alle actieve medewerkers.</w:t>
            </w:r>
          </w:p>
        </w:tc>
        <w:tc>
          <w:tcPr>
            <w:tcW w:w="1320" w:type="dxa"/>
          </w:tcPr>
          <w:p w14:paraId="411B5B94" w14:textId="77777777" w:rsidR="00B577C6" w:rsidRDefault="00103EC4">
            <w:pPr>
              <w:spacing w:before="20" w:after="20" w:line="240" w:lineRule="auto"/>
            </w:pPr>
            <w:r>
              <w:rPr>
                <w:sz w:val="16"/>
                <w:szCs w:val="16"/>
              </w:rPr>
              <w:t>Must</w:t>
            </w:r>
          </w:p>
        </w:tc>
      </w:tr>
      <w:tr w:rsidR="00B577C6" w14:paraId="0C360AE5" w14:textId="77777777">
        <w:trPr>
          <w:cantSplit/>
        </w:trPr>
        <w:tc>
          <w:tcPr>
            <w:tcW w:w="720" w:type="dxa"/>
          </w:tcPr>
          <w:p w14:paraId="5C638E94" w14:textId="77777777" w:rsidR="00B577C6" w:rsidRDefault="00103EC4">
            <w:pPr>
              <w:spacing w:before="20" w:after="20" w:line="240" w:lineRule="auto"/>
            </w:pPr>
            <w:r>
              <w:rPr>
                <w:sz w:val="16"/>
                <w:szCs w:val="16"/>
              </w:rPr>
              <w:t>FR-02</w:t>
            </w:r>
          </w:p>
        </w:tc>
        <w:tc>
          <w:tcPr>
            <w:tcW w:w="7598" w:type="dxa"/>
          </w:tcPr>
          <w:p w14:paraId="7261AC83" w14:textId="77777777" w:rsidR="00B577C6" w:rsidRDefault="00103EC4">
            <w:pPr>
              <w:spacing w:before="20" w:after="20" w:line="240" w:lineRule="auto"/>
            </w:pPr>
            <w:r>
              <w:rPr>
                <w:sz w:val="16"/>
                <w:szCs w:val="16"/>
              </w:rPr>
              <w:t>De gebruiker kan zoeken op voornaam en achternaam.</w:t>
            </w:r>
          </w:p>
        </w:tc>
        <w:tc>
          <w:tcPr>
            <w:tcW w:w="1320" w:type="dxa"/>
          </w:tcPr>
          <w:p w14:paraId="28241B3F" w14:textId="77777777" w:rsidR="00B577C6" w:rsidRDefault="00103EC4">
            <w:pPr>
              <w:spacing w:before="20" w:after="20" w:line="240" w:lineRule="auto"/>
            </w:pPr>
            <w:r>
              <w:rPr>
                <w:sz w:val="16"/>
                <w:szCs w:val="16"/>
              </w:rPr>
              <w:t>Must</w:t>
            </w:r>
          </w:p>
        </w:tc>
      </w:tr>
      <w:tr w:rsidR="00B577C6" w14:paraId="40B2927D" w14:textId="77777777">
        <w:trPr>
          <w:cantSplit/>
        </w:trPr>
        <w:tc>
          <w:tcPr>
            <w:tcW w:w="720" w:type="dxa"/>
          </w:tcPr>
          <w:p w14:paraId="104C9FDA" w14:textId="77777777" w:rsidR="00B577C6" w:rsidRDefault="00103EC4">
            <w:pPr>
              <w:spacing w:before="20" w:after="20" w:line="240" w:lineRule="auto"/>
            </w:pPr>
            <w:r>
              <w:rPr>
                <w:sz w:val="16"/>
                <w:szCs w:val="16"/>
              </w:rPr>
              <w:t>FR-03</w:t>
            </w:r>
          </w:p>
        </w:tc>
        <w:tc>
          <w:tcPr>
            <w:tcW w:w="7598" w:type="dxa"/>
          </w:tcPr>
          <w:p w14:paraId="669D2B8F" w14:textId="77777777" w:rsidR="00B577C6" w:rsidRDefault="00103EC4">
            <w:pPr>
              <w:spacing w:before="20" w:after="20" w:line="240" w:lineRule="auto"/>
            </w:pPr>
            <w:r>
              <w:rPr>
                <w:sz w:val="16"/>
                <w:szCs w:val="16"/>
              </w:rPr>
              <w:t xml:space="preserve">De gebruiker kiest producten met </w:t>
            </w:r>
            <w:r>
              <w:rPr>
                <w:rFonts w:ascii="Consolas" w:hAnsi="Consolas" w:cs="Consolas"/>
                <w:sz w:val="14"/>
                <w:shd w:val="clear" w:color="auto" w:fill="EEF4F2"/>
              </w:rPr>
              <w:t>+</w:t>
            </w:r>
            <w:r>
              <w:rPr>
                <w:sz w:val="16"/>
                <w:szCs w:val="16"/>
              </w:rPr>
              <w:t>-knoppen. Iedere gekozen eenheid wordt één registratie.</w:t>
            </w:r>
          </w:p>
        </w:tc>
        <w:tc>
          <w:tcPr>
            <w:tcW w:w="1320" w:type="dxa"/>
          </w:tcPr>
          <w:p w14:paraId="369D0416" w14:textId="77777777" w:rsidR="00B577C6" w:rsidRDefault="00103EC4">
            <w:pPr>
              <w:spacing w:before="20" w:after="20" w:line="240" w:lineRule="auto"/>
            </w:pPr>
            <w:r>
              <w:rPr>
                <w:sz w:val="16"/>
                <w:szCs w:val="16"/>
              </w:rPr>
              <w:t>Must</w:t>
            </w:r>
          </w:p>
        </w:tc>
      </w:tr>
      <w:tr w:rsidR="00B577C6" w14:paraId="6196266E" w14:textId="77777777">
        <w:trPr>
          <w:cantSplit/>
        </w:trPr>
        <w:tc>
          <w:tcPr>
            <w:tcW w:w="720" w:type="dxa"/>
          </w:tcPr>
          <w:p w14:paraId="1DAA9EBA" w14:textId="77777777" w:rsidR="00B577C6" w:rsidRDefault="00103EC4">
            <w:pPr>
              <w:spacing w:before="20" w:after="20" w:line="240" w:lineRule="auto"/>
            </w:pPr>
            <w:r>
              <w:rPr>
                <w:sz w:val="16"/>
                <w:szCs w:val="16"/>
              </w:rPr>
              <w:t>FR-04</w:t>
            </w:r>
          </w:p>
        </w:tc>
        <w:tc>
          <w:tcPr>
            <w:tcW w:w="7598" w:type="dxa"/>
          </w:tcPr>
          <w:p w14:paraId="35980CD4" w14:textId="77777777" w:rsidR="00B577C6" w:rsidRDefault="00103EC4">
            <w:pPr>
              <w:spacing w:before="20" w:after="20" w:line="240" w:lineRule="auto"/>
            </w:pPr>
            <w:r>
              <w:rPr>
                <w:sz w:val="16"/>
                <w:szCs w:val="16"/>
              </w:rPr>
              <w:t>Een medewerker kan zelf geen registratie verlagen.</w:t>
            </w:r>
          </w:p>
        </w:tc>
        <w:tc>
          <w:tcPr>
            <w:tcW w:w="1320" w:type="dxa"/>
          </w:tcPr>
          <w:p w14:paraId="2530F0E4" w14:textId="77777777" w:rsidR="00B577C6" w:rsidRDefault="00103EC4">
            <w:pPr>
              <w:spacing w:before="20" w:after="20" w:line="240" w:lineRule="auto"/>
            </w:pPr>
            <w:r>
              <w:rPr>
                <w:sz w:val="16"/>
                <w:szCs w:val="16"/>
              </w:rPr>
              <w:t>Must</w:t>
            </w:r>
          </w:p>
        </w:tc>
      </w:tr>
      <w:tr w:rsidR="00B577C6" w14:paraId="42A64332" w14:textId="77777777">
        <w:trPr>
          <w:cantSplit/>
        </w:trPr>
        <w:tc>
          <w:tcPr>
            <w:tcW w:w="720" w:type="dxa"/>
          </w:tcPr>
          <w:p w14:paraId="584D2E5D" w14:textId="77777777" w:rsidR="00B577C6" w:rsidRDefault="00103EC4">
            <w:pPr>
              <w:spacing w:before="20" w:after="20" w:line="240" w:lineRule="auto"/>
            </w:pPr>
            <w:r>
              <w:rPr>
                <w:sz w:val="16"/>
                <w:szCs w:val="16"/>
              </w:rPr>
              <w:t>FR-05</w:t>
            </w:r>
          </w:p>
        </w:tc>
        <w:tc>
          <w:tcPr>
            <w:tcW w:w="7598" w:type="dxa"/>
          </w:tcPr>
          <w:p w14:paraId="23F88EE9" w14:textId="77777777" w:rsidR="00B577C6" w:rsidRDefault="00103EC4">
            <w:pPr>
              <w:spacing w:before="20" w:after="20" w:line="240" w:lineRule="auto"/>
            </w:pPr>
            <w:r>
              <w:rPr>
                <w:sz w:val="16"/>
                <w:szCs w:val="16"/>
              </w:rPr>
              <w:t>Een nieuwe registratie wordt meteen opgeslagen.</w:t>
            </w:r>
          </w:p>
        </w:tc>
        <w:tc>
          <w:tcPr>
            <w:tcW w:w="1320" w:type="dxa"/>
          </w:tcPr>
          <w:p w14:paraId="118F546B" w14:textId="77777777" w:rsidR="00B577C6" w:rsidRDefault="00103EC4">
            <w:pPr>
              <w:spacing w:before="20" w:after="20" w:line="240" w:lineRule="auto"/>
            </w:pPr>
            <w:r>
              <w:rPr>
                <w:sz w:val="16"/>
                <w:szCs w:val="16"/>
              </w:rPr>
              <w:t>Must</w:t>
            </w:r>
          </w:p>
        </w:tc>
      </w:tr>
      <w:tr w:rsidR="00B577C6" w14:paraId="79757E3F" w14:textId="77777777">
        <w:trPr>
          <w:cantSplit/>
        </w:trPr>
        <w:tc>
          <w:tcPr>
            <w:tcW w:w="720" w:type="dxa"/>
          </w:tcPr>
          <w:p w14:paraId="7F6CA316" w14:textId="77777777" w:rsidR="00B577C6" w:rsidRDefault="00103EC4">
            <w:pPr>
              <w:spacing w:before="20" w:after="20" w:line="240" w:lineRule="auto"/>
            </w:pPr>
            <w:r>
              <w:rPr>
                <w:sz w:val="16"/>
                <w:szCs w:val="16"/>
              </w:rPr>
              <w:t>FR-07</w:t>
            </w:r>
          </w:p>
        </w:tc>
        <w:tc>
          <w:tcPr>
            <w:tcW w:w="7598" w:type="dxa"/>
          </w:tcPr>
          <w:p w14:paraId="05B97F9A" w14:textId="77777777" w:rsidR="00B577C6" w:rsidRDefault="00103EC4">
            <w:pPr>
              <w:spacing w:before="20" w:after="20" w:line="240" w:lineRule="auto"/>
            </w:pPr>
            <w:r>
              <w:rPr>
                <w:sz w:val="16"/>
                <w:szCs w:val="16"/>
              </w:rPr>
              <w:t>De datum wordt automatisch opgeslagen.</w:t>
            </w:r>
          </w:p>
        </w:tc>
        <w:tc>
          <w:tcPr>
            <w:tcW w:w="1320" w:type="dxa"/>
          </w:tcPr>
          <w:p w14:paraId="3860ED1F" w14:textId="77777777" w:rsidR="00B577C6" w:rsidRDefault="00103EC4">
            <w:pPr>
              <w:spacing w:before="20" w:after="20" w:line="240" w:lineRule="auto"/>
            </w:pPr>
            <w:r>
              <w:rPr>
                <w:sz w:val="16"/>
                <w:szCs w:val="16"/>
              </w:rPr>
              <w:t>Must</w:t>
            </w:r>
          </w:p>
        </w:tc>
      </w:tr>
      <w:tr w:rsidR="00B577C6" w14:paraId="194C1D84" w14:textId="77777777">
        <w:trPr>
          <w:cantSplit/>
        </w:trPr>
        <w:tc>
          <w:tcPr>
            <w:tcW w:w="720" w:type="dxa"/>
          </w:tcPr>
          <w:p w14:paraId="2B793BBC" w14:textId="77777777" w:rsidR="00B577C6" w:rsidRDefault="00103EC4">
            <w:pPr>
              <w:spacing w:before="20" w:after="20" w:line="240" w:lineRule="auto"/>
            </w:pPr>
            <w:r>
              <w:rPr>
                <w:sz w:val="16"/>
                <w:szCs w:val="16"/>
              </w:rPr>
              <w:t>FR-08</w:t>
            </w:r>
          </w:p>
        </w:tc>
        <w:tc>
          <w:tcPr>
            <w:tcW w:w="7598" w:type="dxa"/>
          </w:tcPr>
          <w:p w14:paraId="64F57715" w14:textId="77777777" w:rsidR="00B577C6" w:rsidRDefault="00103EC4">
            <w:pPr>
              <w:spacing w:before="20" w:after="20" w:line="240" w:lineRule="auto"/>
            </w:pPr>
            <w:r>
              <w:rPr>
                <w:sz w:val="16"/>
                <w:szCs w:val="16"/>
              </w:rPr>
              <w:t>Het tijdstip wordt automatisch opgeslagen.</w:t>
            </w:r>
          </w:p>
        </w:tc>
        <w:tc>
          <w:tcPr>
            <w:tcW w:w="1320" w:type="dxa"/>
          </w:tcPr>
          <w:p w14:paraId="37E64E06" w14:textId="77777777" w:rsidR="00B577C6" w:rsidRDefault="00103EC4">
            <w:pPr>
              <w:spacing w:before="20" w:after="20" w:line="240" w:lineRule="auto"/>
            </w:pPr>
            <w:r>
              <w:rPr>
                <w:sz w:val="16"/>
                <w:szCs w:val="16"/>
              </w:rPr>
              <w:t>Must</w:t>
            </w:r>
          </w:p>
        </w:tc>
      </w:tr>
      <w:tr w:rsidR="00B577C6" w14:paraId="36426CAE" w14:textId="77777777">
        <w:trPr>
          <w:cantSplit/>
        </w:trPr>
        <w:tc>
          <w:tcPr>
            <w:tcW w:w="720" w:type="dxa"/>
          </w:tcPr>
          <w:p w14:paraId="1815028F" w14:textId="77777777" w:rsidR="00B577C6" w:rsidRDefault="00103EC4">
            <w:pPr>
              <w:spacing w:before="20" w:after="20" w:line="240" w:lineRule="auto"/>
            </w:pPr>
            <w:r>
              <w:rPr>
                <w:sz w:val="16"/>
                <w:szCs w:val="16"/>
              </w:rPr>
              <w:t>FR-29</w:t>
            </w:r>
          </w:p>
        </w:tc>
        <w:tc>
          <w:tcPr>
            <w:tcW w:w="7598" w:type="dxa"/>
          </w:tcPr>
          <w:p w14:paraId="790FE4DD" w14:textId="77777777" w:rsidR="00B577C6" w:rsidRDefault="00103EC4">
            <w:pPr>
              <w:spacing w:before="20" w:after="20" w:line="240" w:lineRule="auto"/>
            </w:pPr>
            <w:r>
              <w:rPr>
                <w:sz w:val="16"/>
                <w:szCs w:val="16"/>
              </w:rPr>
              <w:t>Medewerkers zien geen persoonlijk aantal of persoonlijk totaalbedrag.</w:t>
            </w:r>
          </w:p>
        </w:tc>
        <w:tc>
          <w:tcPr>
            <w:tcW w:w="1320" w:type="dxa"/>
          </w:tcPr>
          <w:p w14:paraId="71CBE5F9" w14:textId="77777777" w:rsidR="00B577C6" w:rsidRDefault="00103EC4">
            <w:pPr>
              <w:spacing w:before="20" w:after="20" w:line="240" w:lineRule="auto"/>
            </w:pPr>
            <w:r>
              <w:rPr>
                <w:sz w:val="16"/>
                <w:szCs w:val="16"/>
              </w:rPr>
              <w:t>Must</w:t>
            </w:r>
          </w:p>
        </w:tc>
      </w:tr>
      <w:tr w:rsidR="00B577C6" w14:paraId="53CBE9A1" w14:textId="77777777">
        <w:trPr>
          <w:cantSplit/>
        </w:trPr>
        <w:tc>
          <w:tcPr>
            <w:tcW w:w="720" w:type="dxa"/>
          </w:tcPr>
          <w:p w14:paraId="2D50265B" w14:textId="77777777" w:rsidR="00B577C6" w:rsidRDefault="00103EC4">
            <w:pPr>
              <w:spacing w:before="20" w:after="20" w:line="240" w:lineRule="auto"/>
            </w:pPr>
            <w:r>
              <w:rPr>
                <w:sz w:val="16"/>
                <w:szCs w:val="16"/>
              </w:rPr>
              <w:t>FR-31</w:t>
            </w:r>
          </w:p>
        </w:tc>
        <w:tc>
          <w:tcPr>
            <w:tcW w:w="7598" w:type="dxa"/>
          </w:tcPr>
          <w:p w14:paraId="76DC2E0C" w14:textId="77777777" w:rsidR="00B577C6" w:rsidRDefault="00103EC4">
            <w:pPr>
              <w:spacing w:before="20" w:after="20" w:line="240" w:lineRule="auto"/>
            </w:pPr>
            <w:r>
              <w:rPr>
                <w:sz w:val="16"/>
                <w:szCs w:val="16"/>
              </w:rPr>
              <w:t>Het systeem groepeert medewerkers per bedrijf en biedt een filter om één bedrijf te bekijken.</w:t>
            </w:r>
          </w:p>
        </w:tc>
        <w:tc>
          <w:tcPr>
            <w:tcW w:w="1320" w:type="dxa"/>
          </w:tcPr>
          <w:p w14:paraId="77DF7D04" w14:textId="77777777" w:rsidR="00B577C6" w:rsidRDefault="00103EC4">
            <w:pPr>
              <w:spacing w:before="20" w:after="20" w:line="240" w:lineRule="auto"/>
            </w:pPr>
            <w:r>
              <w:rPr>
                <w:sz w:val="16"/>
                <w:szCs w:val="16"/>
              </w:rPr>
              <w:t>Should</w:t>
            </w:r>
          </w:p>
        </w:tc>
      </w:tr>
      <w:tr w:rsidR="00B577C6" w14:paraId="656764CF" w14:textId="77777777">
        <w:trPr>
          <w:cantSplit/>
        </w:trPr>
        <w:tc>
          <w:tcPr>
            <w:tcW w:w="720" w:type="dxa"/>
          </w:tcPr>
          <w:p w14:paraId="50CEA3F9" w14:textId="77777777" w:rsidR="00B577C6" w:rsidRDefault="00103EC4">
            <w:pPr>
              <w:spacing w:before="20" w:after="20" w:line="240" w:lineRule="auto"/>
            </w:pPr>
            <w:r>
              <w:rPr>
                <w:sz w:val="16"/>
                <w:szCs w:val="16"/>
              </w:rPr>
              <w:t>FR-32</w:t>
            </w:r>
          </w:p>
        </w:tc>
        <w:tc>
          <w:tcPr>
            <w:tcW w:w="7598" w:type="dxa"/>
          </w:tcPr>
          <w:p w14:paraId="2275632C" w14:textId="77777777" w:rsidR="00B577C6" w:rsidRDefault="00103EC4">
            <w:pPr>
              <w:spacing w:before="20" w:after="20" w:line="240" w:lineRule="auto"/>
            </w:pPr>
            <w:r>
              <w:rPr>
                <w:sz w:val="16"/>
                <w:szCs w:val="16"/>
              </w:rPr>
              <w:t>Een medewerker kan op de eigen medewerkerkaart klikken en een product kiezen.</w:t>
            </w:r>
          </w:p>
        </w:tc>
        <w:tc>
          <w:tcPr>
            <w:tcW w:w="1320" w:type="dxa"/>
          </w:tcPr>
          <w:p w14:paraId="0C6A4F0D" w14:textId="77777777" w:rsidR="00B577C6" w:rsidRDefault="00103EC4">
            <w:pPr>
              <w:spacing w:before="20" w:after="20" w:line="240" w:lineRule="auto"/>
            </w:pPr>
            <w:r>
              <w:rPr>
                <w:sz w:val="16"/>
                <w:szCs w:val="16"/>
              </w:rPr>
              <w:t>Must</w:t>
            </w:r>
          </w:p>
        </w:tc>
      </w:tr>
      <w:tr w:rsidR="00B577C6" w14:paraId="09DA0C88" w14:textId="77777777">
        <w:trPr>
          <w:cantSplit/>
        </w:trPr>
        <w:tc>
          <w:tcPr>
            <w:tcW w:w="720" w:type="dxa"/>
          </w:tcPr>
          <w:p w14:paraId="4A935727" w14:textId="77777777" w:rsidR="00B577C6" w:rsidRDefault="00103EC4">
            <w:pPr>
              <w:spacing w:before="20" w:after="20" w:line="240" w:lineRule="auto"/>
            </w:pPr>
            <w:r>
              <w:rPr>
                <w:sz w:val="16"/>
                <w:szCs w:val="16"/>
              </w:rPr>
              <w:t>FR-47</w:t>
            </w:r>
          </w:p>
        </w:tc>
        <w:tc>
          <w:tcPr>
            <w:tcW w:w="7598" w:type="dxa"/>
          </w:tcPr>
          <w:p w14:paraId="118359F9" w14:textId="77777777" w:rsidR="00B577C6" w:rsidRDefault="00103EC4">
            <w:pPr>
              <w:spacing w:before="20" w:after="20" w:line="240" w:lineRule="auto"/>
            </w:pPr>
            <w:r>
              <w:rPr>
                <w:sz w:val="16"/>
                <w:szCs w:val="16"/>
              </w:rPr>
              <w:t xml:space="preserve">In het productvenster kan de gebruiker per product met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het aantal kiezen. </w:t>
            </w:r>
            <w:r>
              <w:rPr>
                <w:rFonts w:ascii="Consolas" w:hAnsi="Consolas" w:cs="Consolas"/>
                <w:sz w:val="14"/>
                <w:shd w:val="clear" w:color="auto" w:fill="EEF4F2"/>
              </w:rPr>
              <w:t>−</w:t>
            </w:r>
            <w:r>
              <w:rPr>
                <w:sz w:val="16"/>
                <w:szCs w:val="16"/>
              </w:rPr>
              <w:t xml:space="preserve"> gaat niet onder 0. Een product met een keuze heeft een lichtgroene achtergrond, een groene rand en een vet aantal. De knop </w:t>
            </w:r>
            <w:r>
              <w:rPr>
                <w:rFonts w:ascii="Consolas" w:hAnsi="Consolas" w:cs="Consolas"/>
                <w:sz w:val="14"/>
                <w:shd w:val="clear" w:color="auto" w:fill="EEF4F2"/>
              </w:rPr>
              <w:t>Registreren</w:t>
            </w:r>
            <w:r>
              <w:rPr>
                <w:sz w:val="16"/>
                <w:szCs w:val="16"/>
              </w:rPr>
              <w:t xml:space="preserve"> toont het totaal aantal gekozen producten en staat in een knopbalk die onderaan het venster in beeld blijft, ook als de productlijst scrolt. Zolang er niets is gekozen, is de knop uitgeschakeld met </w:t>
            </w:r>
            <w:r>
              <w:rPr>
                <w:rFonts w:ascii="Consolas" w:hAnsi="Consolas" w:cs="Consolas"/>
                <w:sz w:val="14"/>
                <w:shd w:val="clear" w:color="auto" w:fill="EEF4F2"/>
              </w:rPr>
              <w:t>aria-disabled="true"</w:t>
            </w:r>
            <w:r>
              <w:rPr>
                <w:sz w:val="16"/>
                <w:szCs w:val="16"/>
              </w:rPr>
              <w:t xml:space="preserve"> (bereikbaar met Tab) en staat erboven "Kies eerst een product met +". Een tik op de knop in die toestand slaat niets op en geeft geen foutmelding, maar maakt die regel vet en rood.</w:t>
            </w:r>
          </w:p>
        </w:tc>
        <w:tc>
          <w:tcPr>
            <w:tcW w:w="1320" w:type="dxa"/>
          </w:tcPr>
          <w:p w14:paraId="771F6106" w14:textId="77777777" w:rsidR="00B577C6" w:rsidRDefault="00103EC4">
            <w:pPr>
              <w:spacing w:before="20" w:after="20" w:line="240" w:lineRule="auto"/>
            </w:pPr>
            <w:r>
              <w:rPr>
                <w:sz w:val="16"/>
                <w:szCs w:val="16"/>
              </w:rPr>
              <w:t>Must</w:t>
            </w:r>
          </w:p>
        </w:tc>
      </w:tr>
      <w:tr w:rsidR="00B577C6" w14:paraId="5DDFA891" w14:textId="77777777">
        <w:trPr>
          <w:cantSplit/>
        </w:trPr>
        <w:tc>
          <w:tcPr>
            <w:tcW w:w="720" w:type="dxa"/>
          </w:tcPr>
          <w:p w14:paraId="0D1F7FDF" w14:textId="77777777" w:rsidR="00B577C6" w:rsidRDefault="00103EC4">
            <w:pPr>
              <w:spacing w:before="20" w:after="20" w:line="240" w:lineRule="auto"/>
            </w:pPr>
            <w:r>
              <w:rPr>
                <w:sz w:val="16"/>
                <w:szCs w:val="16"/>
              </w:rPr>
              <w:t>FR-48</w:t>
            </w:r>
          </w:p>
        </w:tc>
        <w:tc>
          <w:tcPr>
            <w:tcW w:w="7598" w:type="dxa"/>
          </w:tcPr>
          <w:p w14:paraId="0C7945E9" w14:textId="77777777" w:rsidR="00B577C6" w:rsidRDefault="00103EC4">
            <w:pPr>
              <w:spacing w:before="20" w:after="20" w:line="240" w:lineRule="auto"/>
            </w:pPr>
            <w:r>
              <w:rPr>
                <w:sz w:val="16"/>
                <w:szCs w:val="16"/>
              </w:rPr>
              <w:t>Na het registreren toont het systeem een melding met de naam van de medewerker en de geregistreerde producten, bijvoorbeeld "Lotte van Dijk: 2× Blikje, 1× Ei geregistreerd", met een vinkje. Daarna zijn het zoekveld en het bedrijfsfilter leeg ("Alle bedrijven") en staat de medewerkerlijst weer bovenaan in beeld.</w:t>
            </w:r>
          </w:p>
        </w:tc>
        <w:tc>
          <w:tcPr>
            <w:tcW w:w="1320" w:type="dxa"/>
          </w:tcPr>
          <w:p w14:paraId="237BC274" w14:textId="77777777" w:rsidR="00B577C6" w:rsidRDefault="00103EC4">
            <w:pPr>
              <w:spacing w:before="20" w:after="20" w:line="240" w:lineRule="auto"/>
            </w:pPr>
            <w:r>
              <w:rPr>
                <w:sz w:val="16"/>
                <w:szCs w:val="16"/>
              </w:rPr>
              <w:t>Should</w:t>
            </w:r>
          </w:p>
        </w:tc>
      </w:tr>
      <w:tr w:rsidR="00B577C6" w14:paraId="68994690" w14:textId="77777777">
        <w:trPr>
          <w:cantSplit/>
        </w:trPr>
        <w:tc>
          <w:tcPr>
            <w:tcW w:w="720" w:type="dxa"/>
          </w:tcPr>
          <w:p w14:paraId="6852A701" w14:textId="77777777" w:rsidR="00B577C6" w:rsidRDefault="00103EC4">
            <w:pPr>
              <w:spacing w:before="20" w:after="20" w:line="240" w:lineRule="auto"/>
            </w:pPr>
            <w:r>
              <w:rPr>
                <w:sz w:val="16"/>
                <w:szCs w:val="16"/>
              </w:rPr>
              <w:t>FR-50</w:t>
            </w:r>
          </w:p>
        </w:tc>
        <w:tc>
          <w:tcPr>
            <w:tcW w:w="7598" w:type="dxa"/>
          </w:tcPr>
          <w:p w14:paraId="45DDB385" w14:textId="77777777" w:rsidR="00B577C6" w:rsidRDefault="00103EC4">
            <w:pPr>
              <w:spacing w:before="20" w:after="20" w:line="240" w:lineRule="auto"/>
            </w:pPr>
            <w:r>
              <w:rPr>
                <w:sz w:val="16"/>
                <w:szCs w:val="16"/>
              </w:rPr>
              <w:t xml:space="preserve">Is de medewerker herkend met de pas (FR-65) of de camera (FR-51), dan toont het systeem wat de medewerker de vorige keer koos ("Vorige keer koos je 1× Blikje en 1× Ei.") en zet het met de knop </w:t>
            </w:r>
            <w:r>
              <w:rPr>
                <w:rFonts w:ascii="Consolas" w:hAnsi="Consolas" w:cs="Consolas"/>
                <w:sz w:val="14"/>
                <w:shd w:val="clear" w:color="auto" w:fill="EEF4F2"/>
              </w:rPr>
              <w:t>Zelfde als vorige keer</w:t>
            </w:r>
            <w:r>
              <w:rPr>
                <w:sz w:val="16"/>
                <w:szCs w:val="16"/>
              </w:rPr>
              <w:t xml:space="preserve"> dezelfde keuze klaar. De medewerker bevestigt zelf met </w:t>
            </w:r>
            <w:r>
              <w:rPr>
                <w:rFonts w:ascii="Consolas" w:hAnsi="Consolas" w:cs="Consolas"/>
                <w:sz w:val="14"/>
                <w:shd w:val="clear" w:color="auto" w:fill="EEF4F2"/>
              </w:rPr>
              <w:t>Registreren</w:t>
            </w:r>
            <w:r>
              <w:rPr>
                <w:sz w:val="16"/>
                <w:szCs w:val="16"/>
              </w:rPr>
              <w:t xml:space="preserve">. Is het productvenster geopend door op de naam te tikken, dan staan de keuze van de vorige keer en de knop er niet, omdat iedereen op de naam van een collega kan tikken (privacy, zie hoofdstuk 13). "De vorige keer" is de laatste eigen registratie van de medewerker plus alle eigen registraties binnen 1 minuut daarvoor (één keer </w:t>
            </w:r>
            <w:r>
              <w:rPr>
                <w:rFonts w:ascii="Consolas" w:hAnsi="Consolas" w:cs="Consolas"/>
                <w:sz w:val="14"/>
                <w:shd w:val="clear" w:color="auto" w:fill="EEF4F2"/>
              </w:rPr>
              <w:t>Registreren</w:t>
            </w:r>
            <w:r>
              <w:rPr>
                <w:sz w:val="16"/>
                <w:szCs w:val="16"/>
              </w:rPr>
              <w:t xml:space="preserve"> kan meerdere producten bevatten). Alleen producten die het consumptiepunt van de medewerker nu aanbiedt, tellen mee, en correcties van de beheerder tellen niet mee.</w:t>
            </w:r>
          </w:p>
        </w:tc>
        <w:tc>
          <w:tcPr>
            <w:tcW w:w="1320" w:type="dxa"/>
          </w:tcPr>
          <w:p w14:paraId="653CCD35" w14:textId="77777777" w:rsidR="00B577C6" w:rsidRDefault="00103EC4">
            <w:pPr>
              <w:spacing w:before="20" w:after="20" w:line="240" w:lineRule="auto"/>
            </w:pPr>
            <w:r>
              <w:rPr>
                <w:sz w:val="16"/>
                <w:szCs w:val="16"/>
              </w:rPr>
              <w:t>Could</w:t>
            </w:r>
          </w:p>
        </w:tc>
      </w:tr>
      <w:tr w:rsidR="00B577C6" w14:paraId="59965178" w14:textId="77777777">
        <w:trPr>
          <w:cantSplit/>
        </w:trPr>
        <w:tc>
          <w:tcPr>
            <w:tcW w:w="720" w:type="dxa"/>
          </w:tcPr>
          <w:p w14:paraId="5B34FA1F" w14:textId="77777777" w:rsidR="00B577C6" w:rsidRDefault="00103EC4">
            <w:pPr>
              <w:spacing w:before="20" w:after="20" w:line="240" w:lineRule="auto"/>
            </w:pPr>
            <w:r>
              <w:rPr>
                <w:sz w:val="16"/>
                <w:szCs w:val="16"/>
              </w:rPr>
              <w:t>FR-69</w:t>
            </w:r>
          </w:p>
        </w:tc>
        <w:tc>
          <w:tcPr>
            <w:tcW w:w="7598" w:type="dxa"/>
          </w:tcPr>
          <w:p w14:paraId="1A6C621D" w14:textId="77777777" w:rsidR="00B577C6" w:rsidRDefault="00103EC4">
            <w:pPr>
              <w:spacing w:before="20" w:after="20" w:line="240" w:lineRule="auto"/>
            </w:pPr>
            <w:r>
              <w:rPr>
                <w:sz w:val="16"/>
                <w:szCs w:val="16"/>
              </w:rPr>
              <w:t>Onder in het productvenster staat in de kleine grijze uitlegtekst (</w:t>
            </w:r>
            <w:r>
              <w:rPr>
                <w:rFonts w:ascii="Consolas" w:hAnsi="Consolas" w:cs="Consolas"/>
                <w:sz w:val="14"/>
                <w:shd w:val="clear" w:color="auto" w:fill="EEF4F2"/>
              </w:rPr>
              <w:t>--muted</w:t>
            </w:r>
            <w:r>
              <w:rPr>
                <w:sz w:val="16"/>
                <w:szCs w:val="16"/>
              </w:rPr>
              <w:t>) "Wat je registreert, wordt maandelijks ingehouden op je loon. Meer informatie staat in de privacyverklaring voor medewerkers." De tekst heeft geen link, omdat de privacyverklaring voor medewerkers nog door TVB moet worden vastgesteld (informatieplicht, AVG artikel 13, zie hoofdstuk 13).</w:t>
            </w:r>
          </w:p>
        </w:tc>
        <w:tc>
          <w:tcPr>
            <w:tcW w:w="1320" w:type="dxa"/>
          </w:tcPr>
          <w:p w14:paraId="4AFCA6C3" w14:textId="77777777" w:rsidR="00B577C6" w:rsidRDefault="00103EC4">
            <w:pPr>
              <w:spacing w:before="20" w:after="20" w:line="240" w:lineRule="auto"/>
            </w:pPr>
            <w:r>
              <w:rPr>
                <w:sz w:val="16"/>
                <w:szCs w:val="16"/>
              </w:rPr>
              <w:t>Should</w:t>
            </w:r>
          </w:p>
        </w:tc>
      </w:tr>
      <w:tr w:rsidR="00B577C6" w14:paraId="403A3697" w14:textId="77777777">
        <w:trPr>
          <w:cantSplit/>
        </w:trPr>
        <w:tc>
          <w:tcPr>
            <w:tcW w:w="720" w:type="dxa"/>
          </w:tcPr>
          <w:p w14:paraId="76C03F22" w14:textId="77777777" w:rsidR="00B577C6" w:rsidRDefault="00103EC4">
            <w:pPr>
              <w:spacing w:before="20" w:after="20" w:line="240" w:lineRule="auto"/>
            </w:pPr>
            <w:r>
              <w:rPr>
                <w:sz w:val="16"/>
                <w:szCs w:val="16"/>
              </w:rPr>
              <w:t>FR-70</w:t>
            </w:r>
          </w:p>
        </w:tc>
        <w:tc>
          <w:tcPr>
            <w:tcW w:w="7598" w:type="dxa"/>
          </w:tcPr>
          <w:p w14:paraId="4842F3B0" w14:textId="77777777" w:rsidR="00B577C6" w:rsidRDefault="00103EC4">
            <w:pPr>
              <w:spacing w:before="20" w:after="20" w:line="240" w:lineRule="auto"/>
            </w:pPr>
            <w:r>
              <w:rPr>
                <w:sz w:val="16"/>
                <w:szCs w:val="16"/>
              </w:rPr>
              <w:t xml:space="preserve">Wordt het productvenster 75 seconden niet gebruikt (geen tik, klik, toets, aanraking of scroll in het venster), dan sluit het systeem het venster zonder iets op te slaan en maakt het het zoekveld en het bedrijfsfilter leeg. In de laatste 10 seconden staat boven de knop </w:t>
            </w:r>
            <w:r>
              <w:rPr>
                <w:rFonts w:ascii="Consolas" w:hAnsi="Consolas" w:cs="Consolas"/>
                <w:sz w:val="14"/>
                <w:shd w:val="clear" w:color="auto" w:fill="EEF4F2"/>
              </w:rPr>
              <w:t>Registreren</w:t>
            </w:r>
            <w:r>
              <w:rPr>
                <w:sz w:val="16"/>
                <w:szCs w:val="16"/>
              </w:rPr>
              <w:t xml:space="preserve"> "Venster sluit zo. Tik om door te gaan." Iedere invoer in het venster laat die regel verdwijnen en begint de 75 seconden opnieuw. Dit geldt ook voor een venster dat na herkenning met de pas of de camera is geopend. Staat het cameravenster boven het productvenster, dan loopt de tijd niet. De tijden staan in </w:t>
            </w:r>
            <w:r>
              <w:rPr>
                <w:rFonts w:ascii="Consolas" w:hAnsi="Consolas" w:cs="Consolas"/>
                <w:sz w:val="14"/>
                <w:shd w:val="clear" w:color="auto" w:fill="EEF4F2"/>
              </w:rPr>
              <w:t>config.js</w:t>
            </w:r>
            <w:r>
              <w:rPr>
                <w:sz w:val="16"/>
                <w:szCs w:val="16"/>
              </w:rPr>
              <w:t xml:space="preserve"> (</w:t>
            </w:r>
            <w:r>
              <w:rPr>
                <w:rFonts w:ascii="Consolas" w:hAnsi="Consolas" w:cs="Consolas"/>
                <w:sz w:val="14"/>
                <w:shd w:val="clear" w:color="auto" w:fill="EEF4F2"/>
              </w:rPr>
              <w:t>EMPLOYEE_IDLE_CLOSE_MS</w:t>
            </w:r>
            <w:r>
              <w:rPr>
                <w:sz w:val="16"/>
                <w:szCs w:val="16"/>
              </w:rPr>
              <w:t xml:space="preserve"> en </w:t>
            </w:r>
            <w:r>
              <w:rPr>
                <w:rFonts w:ascii="Consolas" w:hAnsi="Consolas" w:cs="Consolas"/>
                <w:sz w:val="14"/>
                <w:shd w:val="clear" w:color="auto" w:fill="EEF4F2"/>
              </w:rPr>
              <w:t>EMPLOYEE_IDLE_WARNING_MS</w:t>
            </w:r>
            <w:r>
              <w:rPr>
                <w:sz w:val="16"/>
                <w:szCs w:val="16"/>
              </w:rPr>
              <w:t>). Het systeem controleert iedere seconde. Sluit de medewerker het venster zelf zonder te registreren (kruisje, achtergrond of Escape), dan maakt het systeem het zoekveld en het bedrijfsfilter ook leeg (sinds versie 3.16).</w:t>
            </w:r>
          </w:p>
        </w:tc>
        <w:tc>
          <w:tcPr>
            <w:tcW w:w="1320" w:type="dxa"/>
          </w:tcPr>
          <w:p w14:paraId="4B8B75FD" w14:textId="77777777" w:rsidR="00B577C6" w:rsidRDefault="00103EC4">
            <w:pPr>
              <w:spacing w:before="20" w:after="20" w:line="240" w:lineRule="auto"/>
            </w:pPr>
            <w:r>
              <w:rPr>
                <w:sz w:val="16"/>
                <w:szCs w:val="16"/>
              </w:rPr>
              <w:t>Should</w:t>
            </w:r>
          </w:p>
        </w:tc>
      </w:tr>
      <w:tr w:rsidR="00B577C6" w14:paraId="14D0AEB6" w14:textId="77777777">
        <w:trPr>
          <w:cantSplit/>
        </w:trPr>
        <w:tc>
          <w:tcPr>
            <w:tcW w:w="720" w:type="dxa"/>
          </w:tcPr>
          <w:p w14:paraId="144D03DE" w14:textId="77777777" w:rsidR="00B577C6" w:rsidRDefault="00103EC4">
            <w:pPr>
              <w:spacing w:before="20" w:after="20" w:line="240" w:lineRule="auto"/>
            </w:pPr>
            <w:r>
              <w:rPr>
                <w:sz w:val="16"/>
                <w:szCs w:val="16"/>
              </w:rPr>
              <w:t>FR-62</w:t>
            </w:r>
          </w:p>
        </w:tc>
        <w:tc>
          <w:tcPr>
            <w:tcW w:w="7598" w:type="dxa"/>
          </w:tcPr>
          <w:p w14:paraId="699A1A49" w14:textId="77777777" w:rsidR="00B577C6" w:rsidRDefault="00103EC4">
            <w:pPr>
              <w:spacing w:before="20" w:after="20" w:line="240" w:lineRule="auto"/>
            </w:pPr>
            <w:r>
              <w:rPr>
                <w:sz w:val="16"/>
                <w:szCs w:val="16"/>
              </w:rPr>
              <w:t>De beginpagina toont twee tegels: "Vandaag geregistreerd" met het aantal producten dat vandaag is geregistreerd, en "Deze maand" met het aantal producten in de huidige kalendermaand ("producten totaal"). Correcties van de beheerder met een datum op die dag of in die maand tellen mee.</w:t>
            </w:r>
          </w:p>
        </w:tc>
        <w:tc>
          <w:tcPr>
            <w:tcW w:w="1320" w:type="dxa"/>
          </w:tcPr>
          <w:p w14:paraId="57EF5D07" w14:textId="77777777" w:rsidR="00B577C6" w:rsidRDefault="00103EC4">
            <w:pPr>
              <w:spacing w:before="20" w:after="20" w:line="240" w:lineRule="auto"/>
            </w:pPr>
            <w:r>
              <w:rPr>
                <w:sz w:val="16"/>
                <w:szCs w:val="16"/>
              </w:rPr>
              <w:t>Could</w:t>
            </w:r>
          </w:p>
        </w:tc>
      </w:tr>
    </w:tbl>
    <w:p w14:paraId="24CB3570" w14:textId="77777777" w:rsidR="00B577C6" w:rsidRDefault="00B577C6">
      <w:pPr>
        <w:spacing w:after="120"/>
      </w:pPr>
    </w:p>
    <w:p w14:paraId="22CDE1CE" w14:textId="77777777" w:rsidR="00B577C6" w:rsidRDefault="00103EC4">
      <w:pPr>
        <w:pStyle w:val="Kop2"/>
        <w:keepNext/>
      </w:pPr>
      <w:bookmarkStart w:id="40" w:name="k21"/>
      <w:bookmarkStart w:id="41" w:name="_Toc244245370"/>
      <w:r>
        <w:t>BEHEERDER: INLOGGEN EN OVERZICHT</w:t>
      </w:r>
      <w:bookmarkEnd w:id="40"/>
      <w:bookmarkEnd w:id="4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24E3076E" w14:textId="77777777">
        <w:trPr>
          <w:cantSplit/>
          <w:tblHeader/>
        </w:trPr>
        <w:tc>
          <w:tcPr>
            <w:tcW w:w="720" w:type="dxa"/>
            <w:shd w:val="clear" w:color="auto" w:fill="38B5A8"/>
          </w:tcPr>
          <w:p w14:paraId="4F5C66B0"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26DC5963"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6E5DF092" w14:textId="77777777" w:rsidR="00B577C6" w:rsidRDefault="00103EC4">
            <w:pPr>
              <w:spacing w:before="20" w:after="20" w:line="240" w:lineRule="auto"/>
            </w:pPr>
            <w:r>
              <w:rPr>
                <w:b/>
                <w:bCs/>
                <w:color w:val="FFFFFF"/>
                <w:sz w:val="16"/>
                <w:szCs w:val="16"/>
              </w:rPr>
              <w:t>Prioriteit</w:t>
            </w:r>
          </w:p>
        </w:tc>
      </w:tr>
      <w:tr w:rsidR="00B577C6" w14:paraId="4C171EFA" w14:textId="77777777">
        <w:trPr>
          <w:cantSplit/>
        </w:trPr>
        <w:tc>
          <w:tcPr>
            <w:tcW w:w="720" w:type="dxa"/>
          </w:tcPr>
          <w:p w14:paraId="34A0BA23" w14:textId="77777777" w:rsidR="00B577C6" w:rsidRDefault="00103EC4">
            <w:pPr>
              <w:spacing w:before="20" w:after="20" w:line="240" w:lineRule="auto"/>
            </w:pPr>
            <w:r>
              <w:rPr>
                <w:sz w:val="16"/>
                <w:szCs w:val="16"/>
              </w:rPr>
              <w:t>FR-06</w:t>
            </w:r>
          </w:p>
        </w:tc>
        <w:tc>
          <w:tcPr>
            <w:tcW w:w="7598" w:type="dxa"/>
          </w:tcPr>
          <w:p w14:paraId="1511ACE1" w14:textId="77777777" w:rsidR="00B577C6" w:rsidRDefault="00103EC4">
            <w:pPr>
              <w:spacing w:before="20" w:after="20" w:line="240" w:lineRule="auto"/>
            </w:pPr>
            <w:r>
              <w:rPr>
                <w:sz w:val="16"/>
                <w:szCs w:val="16"/>
              </w:rPr>
              <w:t>De beheerder ziet per medewerker het aantal registraties en het totaalbedrag.</w:t>
            </w:r>
          </w:p>
        </w:tc>
        <w:tc>
          <w:tcPr>
            <w:tcW w:w="1320" w:type="dxa"/>
          </w:tcPr>
          <w:p w14:paraId="6221F73F" w14:textId="77777777" w:rsidR="00B577C6" w:rsidRDefault="00103EC4">
            <w:pPr>
              <w:spacing w:before="20" w:after="20" w:line="240" w:lineRule="auto"/>
            </w:pPr>
            <w:r>
              <w:rPr>
                <w:sz w:val="16"/>
                <w:szCs w:val="16"/>
              </w:rPr>
              <w:t>Should</w:t>
            </w:r>
          </w:p>
        </w:tc>
      </w:tr>
      <w:tr w:rsidR="00B577C6" w14:paraId="406954E7" w14:textId="77777777">
        <w:trPr>
          <w:cantSplit/>
        </w:trPr>
        <w:tc>
          <w:tcPr>
            <w:tcW w:w="720" w:type="dxa"/>
          </w:tcPr>
          <w:p w14:paraId="2E0C36A9" w14:textId="77777777" w:rsidR="00B577C6" w:rsidRDefault="00103EC4">
            <w:pPr>
              <w:spacing w:before="20" w:after="20" w:line="240" w:lineRule="auto"/>
            </w:pPr>
            <w:r>
              <w:rPr>
                <w:sz w:val="16"/>
                <w:szCs w:val="16"/>
              </w:rPr>
              <w:t>FR-09</w:t>
            </w:r>
          </w:p>
        </w:tc>
        <w:tc>
          <w:tcPr>
            <w:tcW w:w="7598" w:type="dxa"/>
          </w:tcPr>
          <w:p w14:paraId="2599C311" w14:textId="77777777" w:rsidR="00B577C6" w:rsidRDefault="00103EC4">
            <w:pPr>
              <w:spacing w:before="20" w:after="20" w:line="240" w:lineRule="auto"/>
            </w:pPr>
            <w:r>
              <w:rPr>
                <w:sz w:val="16"/>
                <w:szCs w:val="16"/>
              </w:rPr>
              <w:t xml:space="preserve">Een beheerder kan inloggen en uitloggen. In de demo wordt ieder ingevuld (niet-leeg) e-mailadres en wachtwoord geaccepteerd. </w:t>
            </w:r>
            <w:r>
              <w:rPr>
                <w:rFonts w:ascii="Consolas" w:hAnsi="Consolas" w:cs="Consolas"/>
                <w:sz w:val="14"/>
                <w:shd w:val="clear" w:color="auto" w:fill="EEF4F2"/>
              </w:rPr>
              <w:t>admin@tvb.nl</w:t>
            </w:r>
            <w:r>
              <w:rPr>
                <w:sz w:val="16"/>
                <w:szCs w:val="16"/>
              </w:rPr>
              <w:t xml:space="preserve"> staat al ingevuld. Sluiten van het beheervenster logt de beheerder uit, en na herladen van de pagina is de beheerder niet meer ingelogd. Alle beheeracties (formulieren, verwijderen, correcties, voorraad, de CSV-export en </w:t>
            </w:r>
            <w:r>
              <w:rPr>
                <w:rFonts w:ascii="Consolas" w:hAnsi="Consolas" w:cs="Consolas"/>
                <w:sz w:val="14"/>
                <w:shd w:val="clear" w:color="auto" w:fill="EEF4F2"/>
              </w:rPr>
              <w:t>Alle gegevens wissen</w:t>
            </w:r>
            <w:r>
              <w:rPr>
                <w:sz w:val="16"/>
                <w:szCs w:val="16"/>
              </w:rPr>
              <w:t>) werken alleen na inloggen. De controller controleert dat zelf (</w:t>
            </w:r>
            <w:r>
              <w:rPr>
                <w:rFonts w:ascii="Consolas" w:hAnsi="Consolas" w:cs="Consolas"/>
                <w:sz w:val="14"/>
                <w:shd w:val="clear" w:color="auto" w:fill="EEF4F2"/>
              </w:rPr>
              <w:t>requireAdmin</w:t>
            </w:r>
            <w:r>
              <w:rPr>
                <w:sz w:val="16"/>
                <w:szCs w:val="16"/>
              </w:rPr>
              <w:t>). Zie ook FR-68 (automatisch uitloggen).</w:t>
            </w:r>
          </w:p>
        </w:tc>
        <w:tc>
          <w:tcPr>
            <w:tcW w:w="1320" w:type="dxa"/>
          </w:tcPr>
          <w:p w14:paraId="16DD3C91" w14:textId="77777777" w:rsidR="00B577C6" w:rsidRDefault="00103EC4">
            <w:pPr>
              <w:spacing w:before="20" w:after="20" w:line="240" w:lineRule="auto"/>
            </w:pPr>
            <w:r>
              <w:rPr>
                <w:sz w:val="16"/>
                <w:szCs w:val="16"/>
              </w:rPr>
              <w:t>Must</w:t>
            </w:r>
          </w:p>
        </w:tc>
      </w:tr>
      <w:tr w:rsidR="00B577C6" w14:paraId="4B4ED045" w14:textId="77777777">
        <w:trPr>
          <w:cantSplit/>
        </w:trPr>
        <w:tc>
          <w:tcPr>
            <w:tcW w:w="720" w:type="dxa"/>
          </w:tcPr>
          <w:p w14:paraId="23EAEDAC" w14:textId="77777777" w:rsidR="00B577C6" w:rsidRDefault="00103EC4">
            <w:pPr>
              <w:spacing w:before="20" w:after="20" w:line="240" w:lineRule="auto"/>
            </w:pPr>
            <w:r>
              <w:rPr>
                <w:sz w:val="16"/>
                <w:szCs w:val="16"/>
              </w:rPr>
              <w:t>FR-68</w:t>
            </w:r>
          </w:p>
        </w:tc>
        <w:tc>
          <w:tcPr>
            <w:tcW w:w="7598" w:type="dxa"/>
          </w:tcPr>
          <w:p w14:paraId="06ACAB77" w14:textId="77777777" w:rsidR="00B577C6" w:rsidRDefault="00103EC4">
            <w:pPr>
              <w:spacing w:before="20" w:after="20" w:line="240" w:lineRule="auto"/>
            </w:pPr>
            <w:r>
              <w:rPr>
                <w:sz w:val="16"/>
                <w:szCs w:val="16"/>
              </w:rPr>
              <w:t xml:space="preserve">Wordt het beheer 5 minuten niet gebruikt (geen muisbeweging, klik, toets, aanraking of scroll), dan logt het systeem de beheerder automatisch uit. Open beheerformulieren (medewerker, product, bedrijf, consumptiepunt) en het venster </w:t>
            </w:r>
            <w:r>
              <w:rPr>
                <w:rFonts w:ascii="Consolas" w:hAnsi="Consolas" w:cs="Consolas"/>
                <w:sz w:val="14"/>
                <w:shd w:val="clear" w:color="auto" w:fill="EEF4F2"/>
              </w:rPr>
              <w:t>Registratie verwijderen</w:t>
            </w:r>
            <w:r>
              <w:rPr>
                <w:sz w:val="16"/>
                <w:szCs w:val="16"/>
              </w:rPr>
              <w:t xml:space="preserve"> sluiten zonder op te slaan, het beheervenster sluit en er verschijnt "Je bent automatisch uitgelogd omdat het beheer 5 minuten niet is gebruikt." De tijd staat in </w:t>
            </w:r>
            <w:r>
              <w:rPr>
                <w:rFonts w:ascii="Consolas" w:hAnsi="Consolas" w:cs="Consolas"/>
                <w:sz w:val="14"/>
                <w:shd w:val="clear" w:color="auto" w:fill="EEF4F2"/>
              </w:rPr>
              <w:t>config.js</w:t>
            </w:r>
            <w:r>
              <w:rPr>
                <w:sz w:val="16"/>
                <w:szCs w:val="16"/>
              </w:rPr>
              <w:t xml:space="preserve"> (</w:t>
            </w:r>
            <w:r>
              <w:rPr>
                <w:rFonts w:ascii="Consolas" w:hAnsi="Consolas" w:cs="Consolas"/>
                <w:sz w:val="14"/>
                <w:shd w:val="clear" w:color="auto" w:fill="EEF4F2"/>
              </w:rPr>
              <w:t>ADMIN_IDLE_LOGOUT_MS</w:t>
            </w:r>
            <w:r>
              <w:rPr>
                <w:sz w:val="16"/>
                <w:szCs w:val="16"/>
              </w:rPr>
              <w:t>). Het systeem controleert iedere 10 seconden, dus het uitloggen gebeurt hooguit 10 seconden na de 5 minuten.</w:t>
            </w:r>
          </w:p>
        </w:tc>
        <w:tc>
          <w:tcPr>
            <w:tcW w:w="1320" w:type="dxa"/>
          </w:tcPr>
          <w:p w14:paraId="293AAEC0" w14:textId="77777777" w:rsidR="00B577C6" w:rsidRDefault="00103EC4">
            <w:pPr>
              <w:spacing w:before="20" w:after="20" w:line="240" w:lineRule="auto"/>
            </w:pPr>
            <w:r>
              <w:rPr>
                <w:sz w:val="16"/>
                <w:szCs w:val="16"/>
              </w:rPr>
              <w:t>Must</w:t>
            </w:r>
          </w:p>
        </w:tc>
      </w:tr>
      <w:tr w:rsidR="00B577C6" w14:paraId="2364B4C7" w14:textId="77777777">
        <w:trPr>
          <w:cantSplit/>
        </w:trPr>
        <w:tc>
          <w:tcPr>
            <w:tcW w:w="720" w:type="dxa"/>
          </w:tcPr>
          <w:p w14:paraId="2998BCB6" w14:textId="77777777" w:rsidR="00B577C6" w:rsidRDefault="00103EC4">
            <w:pPr>
              <w:spacing w:before="20" w:after="20" w:line="240" w:lineRule="auto"/>
            </w:pPr>
            <w:r>
              <w:rPr>
                <w:sz w:val="16"/>
                <w:szCs w:val="16"/>
              </w:rPr>
              <w:t>FR-10</w:t>
            </w:r>
          </w:p>
        </w:tc>
        <w:tc>
          <w:tcPr>
            <w:tcW w:w="7598" w:type="dxa"/>
          </w:tcPr>
          <w:p w14:paraId="638C5D32" w14:textId="77777777" w:rsidR="00B577C6" w:rsidRDefault="00103EC4">
            <w:pPr>
              <w:spacing w:before="20" w:after="20" w:line="240" w:lineRule="auto"/>
            </w:pPr>
            <w:r>
              <w:rPr>
                <w:sz w:val="16"/>
                <w:szCs w:val="16"/>
              </w:rPr>
              <w:t>Een beheerder kan alle registraties bekijken.</w:t>
            </w:r>
          </w:p>
        </w:tc>
        <w:tc>
          <w:tcPr>
            <w:tcW w:w="1320" w:type="dxa"/>
          </w:tcPr>
          <w:p w14:paraId="1AE02128" w14:textId="77777777" w:rsidR="00B577C6" w:rsidRDefault="00103EC4">
            <w:pPr>
              <w:spacing w:before="20" w:after="20" w:line="240" w:lineRule="auto"/>
            </w:pPr>
            <w:r>
              <w:rPr>
                <w:sz w:val="16"/>
                <w:szCs w:val="16"/>
              </w:rPr>
              <w:t>Must</w:t>
            </w:r>
          </w:p>
        </w:tc>
      </w:tr>
      <w:tr w:rsidR="00B577C6" w14:paraId="1791C4BF" w14:textId="77777777">
        <w:trPr>
          <w:cantSplit/>
        </w:trPr>
        <w:tc>
          <w:tcPr>
            <w:tcW w:w="720" w:type="dxa"/>
          </w:tcPr>
          <w:p w14:paraId="69780770" w14:textId="77777777" w:rsidR="00B577C6" w:rsidRDefault="00103EC4">
            <w:pPr>
              <w:spacing w:before="20" w:after="20" w:line="240" w:lineRule="auto"/>
            </w:pPr>
            <w:r>
              <w:rPr>
                <w:sz w:val="16"/>
                <w:szCs w:val="16"/>
              </w:rPr>
              <w:t>FR-11</w:t>
            </w:r>
          </w:p>
        </w:tc>
        <w:tc>
          <w:tcPr>
            <w:tcW w:w="7598" w:type="dxa"/>
          </w:tcPr>
          <w:p w14:paraId="3CC24907" w14:textId="77777777" w:rsidR="00B577C6" w:rsidRDefault="00103EC4">
            <w:pPr>
              <w:spacing w:before="20" w:after="20" w:line="240" w:lineRule="auto"/>
            </w:pPr>
            <w:r>
              <w:rPr>
                <w:sz w:val="16"/>
                <w:szCs w:val="16"/>
              </w:rPr>
              <w:t>Een beheerder kan filteren op medewerker.</w:t>
            </w:r>
          </w:p>
        </w:tc>
        <w:tc>
          <w:tcPr>
            <w:tcW w:w="1320" w:type="dxa"/>
          </w:tcPr>
          <w:p w14:paraId="04785642" w14:textId="77777777" w:rsidR="00B577C6" w:rsidRDefault="00103EC4">
            <w:pPr>
              <w:spacing w:before="20" w:after="20" w:line="240" w:lineRule="auto"/>
            </w:pPr>
            <w:r>
              <w:rPr>
                <w:sz w:val="16"/>
                <w:szCs w:val="16"/>
              </w:rPr>
              <w:t>Should</w:t>
            </w:r>
          </w:p>
        </w:tc>
      </w:tr>
      <w:tr w:rsidR="00B577C6" w14:paraId="0DA9A331" w14:textId="77777777">
        <w:trPr>
          <w:cantSplit/>
        </w:trPr>
        <w:tc>
          <w:tcPr>
            <w:tcW w:w="720" w:type="dxa"/>
          </w:tcPr>
          <w:p w14:paraId="4E3591A7" w14:textId="77777777" w:rsidR="00B577C6" w:rsidRDefault="00103EC4">
            <w:pPr>
              <w:spacing w:before="20" w:after="20" w:line="240" w:lineRule="auto"/>
            </w:pPr>
            <w:r>
              <w:rPr>
                <w:sz w:val="16"/>
                <w:szCs w:val="16"/>
              </w:rPr>
              <w:t>FR-12</w:t>
            </w:r>
          </w:p>
        </w:tc>
        <w:tc>
          <w:tcPr>
            <w:tcW w:w="7598" w:type="dxa"/>
          </w:tcPr>
          <w:p w14:paraId="78218B55" w14:textId="77777777" w:rsidR="00B577C6" w:rsidRDefault="00103EC4">
            <w:pPr>
              <w:spacing w:before="20" w:after="20" w:line="240" w:lineRule="auto"/>
            </w:pPr>
            <w:r>
              <w:rPr>
                <w:sz w:val="16"/>
                <w:szCs w:val="16"/>
              </w:rPr>
              <w:t>Een beheerder kan filteren op maand. Het filter werkt op de consumptiemaand (de maand van registreren) en toont de bijbehorende loonmaand erbij, bijvoorbeeld "september 2026 (loonmaand oktober 2026)". De CSV-export gebruikt hetzelfde filter. Jaar en Maand in het bestand zijn de loonmaand (consumptiemaand + 1, zie FR-30).</w:t>
            </w:r>
          </w:p>
        </w:tc>
        <w:tc>
          <w:tcPr>
            <w:tcW w:w="1320" w:type="dxa"/>
          </w:tcPr>
          <w:p w14:paraId="39EB29A6" w14:textId="77777777" w:rsidR="00B577C6" w:rsidRDefault="00103EC4">
            <w:pPr>
              <w:spacing w:before="20" w:after="20" w:line="240" w:lineRule="auto"/>
            </w:pPr>
            <w:r>
              <w:rPr>
                <w:sz w:val="16"/>
                <w:szCs w:val="16"/>
              </w:rPr>
              <w:t>Must</w:t>
            </w:r>
          </w:p>
        </w:tc>
      </w:tr>
    </w:tbl>
    <w:p w14:paraId="3FE65921" w14:textId="77777777" w:rsidR="00B577C6" w:rsidRDefault="00B577C6">
      <w:pPr>
        <w:spacing w:after="120"/>
      </w:pPr>
    </w:p>
    <w:p w14:paraId="02F62806" w14:textId="77777777" w:rsidR="00B577C6" w:rsidRDefault="00103EC4">
      <w:pPr>
        <w:pStyle w:val="Kop2"/>
        <w:keepNext/>
      </w:pPr>
      <w:bookmarkStart w:id="42" w:name="k22"/>
      <w:bookmarkStart w:id="43" w:name="_Toc244245371"/>
      <w:r>
        <w:t>BEHEER MEDEWERKERS</w:t>
      </w:r>
      <w:bookmarkEnd w:id="42"/>
      <w:bookmarkEnd w:id="4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76BDA37E" w14:textId="77777777">
        <w:trPr>
          <w:cantSplit/>
          <w:tblHeader/>
        </w:trPr>
        <w:tc>
          <w:tcPr>
            <w:tcW w:w="720" w:type="dxa"/>
            <w:shd w:val="clear" w:color="auto" w:fill="38B5A8"/>
          </w:tcPr>
          <w:p w14:paraId="386A2A46"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5BE48CD5"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69FBAA35" w14:textId="77777777" w:rsidR="00B577C6" w:rsidRDefault="00103EC4">
            <w:pPr>
              <w:spacing w:before="20" w:after="20" w:line="240" w:lineRule="auto"/>
            </w:pPr>
            <w:r>
              <w:rPr>
                <w:b/>
                <w:bCs/>
                <w:color w:val="FFFFFF"/>
                <w:sz w:val="16"/>
                <w:szCs w:val="16"/>
              </w:rPr>
              <w:t>Prioriteit</w:t>
            </w:r>
          </w:p>
        </w:tc>
      </w:tr>
      <w:tr w:rsidR="00B577C6" w14:paraId="6FFB1C82" w14:textId="77777777">
        <w:trPr>
          <w:cantSplit/>
        </w:trPr>
        <w:tc>
          <w:tcPr>
            <w:tcW w:w="720" w:type="dxa"/>
          </w:tcPr>
          <w:p w14:paraId="64361CB8" w14:textId="77777777" w:rsidR="00B577C6" w:rsidRDefault="00103EC4">
            <w:pPr>
              <w:spacing w:before="20" w:after="20" w:line="240" w:lineRule="auto"/>
            </w:pPr>
            <w:r>
              <w:rPr>
                <w:sz w:val="16"/>
                <w:szCs w:val="16"/>
              </w:rPr>
              <w:t>FR-15</w:t>
            </w:r>
          </w:p>
        </w:tc>
        <w:tc>
          <w:tcPr>
            <w:tcW w:w="7598" w:type="dxa"/>
          </w:tcPr>
          <w:p w14:paraId="0AF8BA1B" w14:textId="77777777" w:rsidR="00B577C6" w:rsidRDefault="00103EC4">
            <w:pPr>
              <w:spacing w:before="20" w:after="20" w:line="240" w:lineRule="auto"/>
            </w:pPr>
            <w:r>
              <w:rPr>
                <w:sz w:val="16"/>
                <w:szCs w:val="16"/>
              </w:rPr>
              <w:t>Een beheerder kan een medewerker toevoegen.</w:t>
            </w:r>
          </w:p>
        </w:tc>
        <w:tc>
          <w:tcPr>
            <w:tcW w:w="1320" w:type="dxa"/>
          </w:tcPr>
          <w:p w14:paraId="03084992" w14:textId="77777777" w:rsidR="00B577C6" w:rsidRDefault="00103EC4">
            <w:pPr>
              <w:spacing w:before="20" w:after="20" w:line="240" w:lineRule="auto"/>
            </w:pPr>
            <w:r>
              <w:rPr>
                <w:sz w:val="16"/>
                <w:szCs w:val="16"/>
              </w:rPr>
              <w:t>Must</w:t>
            </w:r>
          </w:p>
        </w:tc>
      </w:tr>
      <w:tr w:rsidR="00B577C6" w14:paraId="1BF14C8D" w14:textId="77777777">
        <w:trPr>
          <w:cantSplit/>
        </w:trPr>
        <w:tc>
          <w:tcPr>
            <w:tcW w:w="720" w:type="dxa"/>
          </w:tcPr>
          <w:p w14:paraId="0F81A975" w14:textId="77777777" w:rsidR="00B577C6" w:rsidRDefault="00103EC4">
            <w:pPr>
              <w:spacing w:before="20" w:after="20" w:line="240" w:lineRule="auto"/>
            </w:pPr>
            <w:r>
              <w:rPr>
                <w:sz w:val="16"/>
                <w:szCs w:val="16"/>
              </w:rPr>
              <w:t>FR-16</w:t>
            </w:r>
          </w:p>
        </w:tc>
        <w:tc>
          <w:tcPr>
            <w:tcW w:w="7598" w:type="dxa"/>
          </w:tcPr>
          <w:p w14:paraId="7C4EAC37" w14:textId="77777777" w:rsidR="00B577C6" w:rsidRDefault="00103EC4">
            <w:pPr>
              <w:spacing w:before="20" w:after="20" w:line="240" w:lineRule="auto"/>
            </w:pPr>
            <w:r>
              <w:rPr>
                <w:sz w:val="16"/>
                <w:szCs w:val="16"/>
              </w:rPr>
              <w:t>Een beheerder kan een inactieve medewerker zonder registraties definitief verwijderen. Heeft de medewerker registraties, dan wordt verwijderen geweigerd en is deactiveren voldoende. Deze regel wordt op drie plekken gecontroleerd: de view toont de knop alleen bij een inactieve medewerker zonder registraties, en de controller en het model weigeren het verwijderen van een actieve medewerker of een medewerker met registraties.</w:t>
            </w:r>
          </w:p>
        </w:tc>
        <w:tc>
          <w:tcPr>
            <w:tcW w:w="1320" w:type="dxa"/>
          </w:tcPr>
          <w:p w14:paraId="7131BB74" w14:textId="77777777" w:rsidR="00B577C6" w:rsidRDefault="00103EC4">
            <w:pPr>
              <w:spacing w:before="20" w:after="20" w:line="240" w:lineRule="auto"/>
            </w:pPr>
            <w:r>
              <w:rPr>
                <w:sz w:val="16"/>
                <w:szCs w:val="16"/>
              </w:rPr>
              <w:t>Must</w:t>
            </w:r>
          </w:p>
        </w:tc>
      </w:tr>
      <w:tr w:rsidR="00B577C6" w14:paraId="7A289820" w14:textId="77777777">
        <w:trPr>
          <w:cantSplit/>
        </w:trPr>
        <w:tc>
          <w:tcPr>
            <w:tcW w:w="720" w:type="dxa"/>
          </w:tcPr>
          <w:p w14:paraId="131276FF" w14:textId="77777777" w:rsidR="00B577C6" w:rsidRDefault="00103EC4">
            <w:pPr>
              <w:spacing w:before="20" w:after="20" w:line="240" w:lineRule="auto"/>
            </w:pPr>
            <w:r>
              <w:rPr>
                <w:sz w:val="16"/>
                <w:szCs w:val="16"/>
              </w:rPr>
              <w:t>FR-23</w:t>
            </w:r>
          </w:p>
        </w:tc>
        <w:tc>
          <w:tcPr>
            <w:tcW w:w="7598" w:type="dxa"/>
          </w:tcPr>
          <w:p w14:paraId="466BC9D6" w14:textId="77777777" w:rsidR="00B577C6" w:rsidRDefault="00103EC4">
            <w:pPr>
              <w:spacing w:before="20" w:after="20" w:line="240" w:lineRule="auto"/>
            </w:pPr>
            <w:r>
              <w:rPr>
                <w:sz w:val="16"/>
                <w:szCs w:val="16"/>
              </w:rPr>
              <w:t>De beheerder kan looncode, personeelsnummer en een eventueel afwijkend werkgevernummer per medewerker, en het standaard werkgevernummer per bedrijf beheren.</w:t>
            </w:r>
          </w:p>
        </w:tc>
        <w:tc>
          <w:tcPr>
            <w:tcW w:w="1320" w:type="dxa"/>
          </w:tcPr>
          <w:p w14:paraId="302AEF3C" w14:textId="77777777" w:rsidR="00B577C6" w:rsidRDefault="00103EC4">
            <w:pPr>
              <w:spacing w:before="20" w:after="20" w:line="240" w:lineRule="auto"/>
            </w:pPr>
            <w:r>
              <w:rPr>
                <w:sz w:val="16"/>
                <w:szCs w:val="16"/>
              </w:rPr>
              <w:t>Must</w:t>
            </w:r>
          </w:p>
        </w:tc>
      </w:tr>
      <w:tr w:rsidR="00B577C6" w14:paraId="2F25E786" w14:textId="77777777">
        <w:trPr>
          <w:cantSplit/>
        </w:trPr>
        <w:tc>
          <w:tcPr>
            <w:tcW w:w="720" w:type="dxa"/>
          </w:tcPr>
          <w:p w14:paraId="026100D6" w14:textId="77777777" w:rsidR="00B577C6" w:rsidRDefault="00103EC4">
            <w:pPr>
              <w:spacing w:before="20" w:after="20" w:line="240" w:lineRule="auto"/>
            </w:pPr>
            <w:r>
              <w:rPr>
                <w:sz w:val="16"/>
                <w:szCs w:val="16"/>
              </w:rPr>
              <w:t>FR-41</w:t>
            </w:r>
          </w:p>
        </w:tc>
        <w:tc>
          <w:tcPr>
            <w:tcW w:w="7598" w:type="dxa"/>
          </w:tcPr>
          <w:p w14:paraId="5E69B2EF" w14:textId="77777777" w:rsidR="00B577C6" w:rsidRDefault="00103EC4">
            <w:pPr>
              <w:spacing w:before="20" w:after="20" w:line="240" w:lineRule="auto"/>
            </w:pPr>
            <w:r>
              <w:rPr>
                <w:sz w:val="16"/>
                <w:szCs w:val="16"/>
              </w:rPr>
              <w:t>Het werkgevernummer staat standaard bij het bedrijf. Bij een medewerker kan een afwijkend werkgevernummer worden ingevuld (bijvoorbeeld per teamleider). Dat gaat in de CSV-export voor op het nummer van het bedrijf.</w:t>
            </w:r>
          </w:p>
        </w:tc>
        <w:tc>
          <w:tcPr>
            <w:tcW w:w="1320" w:type="dxa"/>
          </w:tcPr>
          <w:p w14:paraId="18026694" w14:textId="77777777" w:rsidR="00B577C6" w:rsidRDefault="00103EC4">
            <w:pPr>
              <w:spacing w:before="20" w:after="20" w:line="240" w:lineRule="auto"/>
            </w:pPr>
            <w:r>
              <w:rPr>
                <w:sz w:val="16"/>
                <w:szCs w:val="16"/>
              </w:rPr>
              <w:t>Must</w:t>
            </w:r>
          </w:p>
        </w:tc>
      </w:tr>
      <w:tr w:rsidR="00B577C6" w14:paraId="0D97EB50" w14:textId="77777777">
        <w:trPr>
          <w:cantSplit/>
        </w:trPr>
        <w:tc>
          <w:tcPr>
            <w:tcW w:w="720" w:type="dxa"/>
          </w:tcPr>
          <w:p w14:paraId="5C2FDC84" w14:textId="77777777" w:rsidR="00B577C6" w:rsidRDefault="00103EC4">
            <w:pPr>
              <w:spacing w:before="20" w:after="20" w:line="240" w:lineRule="auto"/>
            </w:pPr>
            <w:r>
              <w:rPr>
                <w:sz w:val="16"/>
                <w:szCs w:val="16"/>
              </w:rPr>
              <w:t>FR-67</w:t>
            </w:r>
          </w:p>
        </w:tc>
        <w:tc>
          <w:tcPr>
            <w:tcW w:w="7598" w:type="dxa"/>
          </w:tcPr>
          <w:p w14:paraId="332B8FD1" w14:textId="77777777" w:rsidR="00B577C6" w:rsidRDefault="00103EC4">
            <w:pPr>
              <w:spacing w:before="20" w:after="20" w:line="240" w:lineRule="auto"/>
            </w:pPr>
            <w:r>
              <w:rPr>
                <w:sz w:val="16"/>
                <w:szCs w:val="16"/>
              </w:rPr>
              <w:t xml:space="preserve">Medewerkergegevens komen uit AFAS (productie). Een backend haalt iedere nacht, en als de beheerder op </w:t>
            </w:r>
            <w:r>
              <w:rPr>
                <w:rFonts w:ascii="Consolas" w:hAnsi="Consolas" w:cs="Consolas"/>
                <w:sz w:val="14"/>
                <w:shd w:val="clear" w:color="auto" w:fill="EEF4F2"/>
              </w:rPr>
              <w:t>Nu synchroniseren</w:t>
            </w:r>
            <w:r>
              <w:rPr>
                <w:sz w:val="16"/>
                <w:szCs w:val="16"/>
              </w:rPr>
              <w:t xml:space="preserve"> klikt, de medewerkers op uit AFAS Profit en voegt nieuwe medewerkers toe, werkt gewijzigde gegevens bij en zet medewerkers die uit dienst zijn of niet meer in AFAS staan op inactief. Er wordt nooit een medewerker verwijderd. Is AFAS niet bereikbaar of komt er een lege lijst terug, dan verandert er niets. De demo doet dit niet. Zie </w:t>
            </w:r>
            <w:hyperlink w:anchor="k227" w:history="1">
              <w:r>
                <w:rPr>
                  <w:rStyle w:val="Hyperlink"/>
                  <w:sz w:val="16"/>
                  <w:szCs w:val="16"/>
                </w:rPr>
                <w:t>Koppeling met AFAS Profit (ontwerp)</w:t>
              </w:r>
            </w:hyperlink>
            <w:r>
              <w:rPr>
                <w:sz w:val="16"/>
                <w:szCs w:val="16"/>
              </w:rPr>
              <w:t>.</w:t>
            </w:r>
          </w:p>
        </w:tc>
        <w:tc>
          <w:tcPr>
            <w:tcW w:w="1320" w:type="dxa"/>
          </w:tcPr>
          <w:p w14:paraId="293912EE" w14:textId="77777777" w:rsidR="00B577C6" w:rsidRDefault="00103EC4">
            <w:pPr>
              <w:spacing w:before="20" w:after="20" w:line="240" w:lineRule="auto"/>
            </w:pPr>
            <w:r>
              <w:rPr>
                <w:sz w:val="16"/>
                <w:szCs w:val="16"/>
              </w:rPr>
              <w:t>Could</w:t>
            </w:r>
          </w:p>
        </w:tc>
      </w:tr>
    </w:tbl>
    <w:p w14:paraId="182B0E0B" w14:textId="77777777" w:rsidR="00B577C6" w:rsidRDefault="00B577C6">
      <w:pPr>
        <w:spacing w:after="120"/>
      </w:pPr>
    </w:p>
    <w:p w14:paraId="46C67564" w14:textId="77777777" w:rsidR="00B577C6" w:rsidRDefault="00103EC4">
      <w:pPr>
        <w:pStyle w:val="Kop2"/>
        <w:keepNext/>
      </w:pPr>
      <w:bookmarkStart w:id="44" w:name="k23"/>
      <w:bookmarkStart w:id="45" w:name="_Toc244245372"/>
      <w:r>
        <w:t>PRODUCTEN</w:t>
      </w:r>
      <w:bookmarkEnd w:id="44"/>
      <w:bookmarkEnd w:id="4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4E7175B5" w14:textId="77777777">
        <w:trPr>
          <w:cantSplit/>
          <w:tblHeader/>
        </w:trPr>
        <w:tc>
          <w:tcPr>
            <w:tcW w:w="720" w:type="dxa"/>
            <w:shd w:val="clear" w:color="auto" w:fill="38B5A8"/>
          </w:tcPr>
          <w:p w14:paraId="46925C69"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77F0153D"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506BB0FB" w14:textId="77777777" w:rsidR="00B577C6" w:rsidRDefault="00103EC4">
            <w:pPr>
              <w:spacing w:before="20" w:after="20" w:line="240" w:lineRule="auto"/>
            </w:pPr>
            <w:r>
              <w:rPr>
                <w:b/>
                <w:bCs/>
                <w:color w:val="FFFFFF"/>
                <w:sz w:val="16"/>
                <w:szCs w:val="16"/>
              </w:rPr>
              <w:t>Prioriteit</w:t>
            </w:r>
          </w:p>
        </w:tc>
      </w:tr>
      <w:tr w:rsidR="00B577C6" w14:paraId="524498CA" w14:textId="77777777">
        <w:trPr>
          <w:cantSplit/>
        </w:trPr>
        <w:tc>
          <w:tcPr>
            <w:tcW w:w="720" w:type="dxa"/>
          </w:tcPr>
          <w:p w14:paraId="71BD8980" w14:textId="77777777" w:rsidR="00B577C6" w:rsidRDefault="00103EC4">
            <w:pPr>
              <w:spacing w:before="20" w:after="20" w:line="240" w:lineRule="auto"/>
            </w:pPr>
            <w:r>
              <w:rPr>
                <w:sz w:val="16"/>
                <w:szCs w:val="16"/>
              </w:rPr>
              <w:t>FR-22</w:t>
            </w:r>
          </w:p>
        </w:tc>
        <w:tc>
          <w:tcPr>
            <w:tcW w:w="7598" w:type="dxa"/>
          </w:tcPr>
          <w:p w14:paraId="0F50F128" w14:textId="77777777" w:rsidR="00B577C6" w:rsidRDefault="00103EC4">
            <w:pPr>
              <w:spacing w:before="20" w:after="20" w:line="240" w:lineRule="auto"/>
            </w:pPr>
            <w:r>
              <w:rPr>
                <w:sz w:val="16"/>
                <w:szCs w:val="16"/>
              </w:rPr>
              <w:t>De prijs per blikje is standaard €0,65.</w:t>
            </w:r>
          </w:p>
        </w:tc>
        <w:tc>
          <w:tcPr>
            <w:tcW w:w="1320" w:type="dxa"/>
          </w:tcPr>
          <w:p w14:paraId="2F405689" w14:textId="77777777" w:rsidR="00B577C6" w:rsidRDefault="00103EC4">
            <w:pPr>
              <w:spacing w:before="20" w:after="20" w:line="240" w:lineRule="auto"/>
            </w:pPr>
            <w:r>
              <w:rPr>
                <w:sz w:val="16"/>
                <w:szCs w:val="16"/>
              </w:rPr>
              <w:t>Should</w:t>
            </w:r>
          </w:p>
        </w:tc>
      </w:tr>
      <w:tr w:rsidR="00B577C6" w14:paraId="6CE5D27A" w14:textId="77777777">
        <w:trPr>
          <w:cantSplit/>
        </w:trPr>
        <w:tc>
          <w:tcPr>
            <w:tcW w:w="720" w:type="dxa"/>
          </w:tcPr>
          <w:p w14:paraId="2CA6611D" w14:textId="77777777" w:rsidR="00B577C6" w:rsidRDefault="00103EC4">
            <w:pPr>
              <w:spacing w:before="20" w:after="20" w:line="240" w:lineRule="auto"/>
            </w:pPr>
            <w:r>
              <w:rPr>
                <w:sz w:val="16"/>
                <w:szCs w:val="16"/>
              </w:rPr>
              <w:t>FR-24</w:t>
            </w:r>
          </w:p>
        </w:tc>
        <w:tc>
          <w:tcPr>
            <w:tcW w:w="7598" w:type="dxa"/>
          </w:tcPr>
          <w:p w14:paraId="05E86650" w14:textId="77777777" w:rsidR="00B577C6" w:rsidRDefault="00103EC4">
            <w:pPr>
              <w:spacing w:before="20" w:after="20" w:line="240" w:lineRule="auto"/>
            </w:pPr>
            <w:r>
              <w:rPr>
                <w:sz w:val="16"/>
                <w:szCs w:val="16"/>
              </w:rPr>
              <w:t>De beheerder kan productsoorten en prijzen beheren.</w:t>
            </w:r>
          </w:p>
        </w:tc>
        <w:tc>
          <w:tcPr>
            <w:tcW w:w="1320" w:type="dxa"/>
          </w:tcPr>
          <w:p w14:paraId="3FA9B732" w14:textId="77777777" w:rsidR="00B577C6" w:rsidRDefault="00103EC4">
            <w:pPr>
              <w:spacing w:before="20" w:after="20" w:line="240" w:lineRule="auto"/>
            </w:pPr>
            <w:r>
              <w:rPr>
                <w:sz w:val="16"/>
                <w:szCs w:val="16"/>
              </w:rPr>
              <w:t>Must</w:t>
            </w:r>
          </w:p>
        </w:tc>
      </w:tr>
      <w:tr w:rsidR="00B577C6" w14:paraId="385B7FF9" w14:textId="77777777">
        <w:trPr>
          <w:cantSplit/>
        </w:trPr>
        <w:tc>
          <w:tcPr>
            <w:tcW w:w="720" w:type="dxa"/>
          </w:tcPr>
          <w:p w14:paraId="47C87FF1" w14:textId="77777777" w:rsidR="00B577C6" w:rsidRDefault="00103EC4">
            <w:pPr>
              <w:spacing w:before="20" w:after="20" w:line="240" w:lineRule="auto"/>
            </w:pPr>
            <w:r>
              <w:rPr>
                <w:sz w:val="16"/>
                <w:szCs w:val="16"/>
              </w:rPr>
              <w:t>FR-25</w:t>
            </w:r>
          </w:p>
        </w:tc>
        <w:tc>
          <w:tcPr>
            <w:tcW w:w="7598" w:type="dxa"/>
          </w:tcPr>
          <w:p w14:paraId="71E1107F" w14:textId="77777777" w:rsidR="00B577C6" w:rsidRDefault="00103EC4">
            <w:pPr>
              <w:spacing w:before="20" w:after="20" w:line="240" w:lineRule="auto"/>
            </w:pPr>
            <w:r>
              <w:rPr>
                <w:sz w:val="16"/>
                <w:szCs w:val="16"/>
              </w:rPr>
              <w:t>De standaardproducten zijn blikje, sneetje brood, boter, zoet beleg, glas melk, beleg, ei en yoghurt.</w:t>
            </w:r>
          </w:p>
        </w:tc>
        <w:tc>
          <w:tcPr>
            <w:tcW w:w="1320" w:type="dxa"/>
          </w:tcPr>
          <w:p w14:paraId="6242D112" w14:textId="77777777" w:rsidR="00B577C6" w:rsidRDefault="00103EC4">
            <w:pPr>
              <w:spacing w:before="20" w:after="20" w:line="240" w:lineRule="auto"/>
            </w:pPr>
            <w:r>
              <w:rPr>
                <w:sz w:val="16"/>
                <w:szCs w:val="16"/>
              </w:rPr>
              <w:t>Should</w:t>
            </w:r>
          </w:p>
        </w:tc>
      </w:tr>
      <w:tr w:rsidR="00B577C6" w14:paraId="2CC2765D" w14:textId="77777777">
        <w:trPr>
          <w:cantSplit/>
        </w:trPr>
        <w:tc>
          <w:tcPr>
            <w:tcW w:w="720" w:type="dxa"/>
          </w:tcPr>
          <w:p w14:paraId="29494488" w14:textId="77777777" w:rsidR="00B577C6" w:rsidRDefault="00103EC4">
            <w:pPr>
              <w:spacing w:before="20" w:after="20" w:line="240" w:lineRule="auto"/>
            </w:pPr>
            <w:r>
              <w:rPr>
                <w:sz w:val="16"/>
                <w:szCs w:val="16"/>
              </w:rPr>
              <w:t>FR-26</w:t>
            </w:r>
          </w:p>
        </w:tc>
        <w:tc>
          <w:tcPr>
            <w:tcW w:w="7598" w:type="dxa"/>
          </w:tcPr>
          <w:p w14:paraId="7AD6DD69" w14:textId="77777777" w:rsidR="00B577C6" w:rsidRDefault="00103EC4">
            <w:pPr>
              <w:spacing w:before="20" w:after="20" w:line="240" w:lineRule="auto"/>
            </w:pPr>
            <w:r>
              <w:rPr>
                <w:sz w:val="16"/>
                <w:szCs w:val="16"/>
              </w:rPr>
              <w:t>Sneetje brood en boter kosten €0,10, zoet beleg en glas melk kosten €0,20, beleg, ei en yoghurt kosten €0,50.</w:t>
            </w:r>
          </w:p>
        </w:tc>
        <w:tc>
          <w:tcPr>
            <w:tcW w:w="1320" w:type="dxa"/>
          </w:tcPr>
          <w:p w14:paraId="1FF8F457" w14:textId="77777777" w:rsidR="00B577C6" w:rsidRDefault="00103EC4">
            <w:pPr>
              <w:spacing w:before="20" w:after="20" w:line="240" w:lineRule="auto"/>
            </w:pPr>
            <w:r>
              <w:rPr>
                <w:sz w:val="16"/>
                <w:szCs w:val="16"/>
              </w:rPr>
              <w:t>Should</w:t>
            </w:r>
          </w:p>
        </w:tc>
      </w:tr>
      <w:tr w:rsidR="00B577C6" w14:paraId="5FA3F0A3" w14:textId="77777777">
        <w:trPr>
          <w:cantSplit/>
        </w:trPr>
        <w:tc>
          <w:tcPr>
            <w:tcW w:w="720" w:type="dxa"/>
          </w:tcPr>
          <w:p w14:paraId="3B438F93" w14:textId="77777777" w:rsidR="00B577C6" w:rsidRDefault="00103EC4">
            <w:pPr>
              <w:spacing w:before="20" w:after="20" w:line="240" w:lineRule="auto"/>
            </w:pPr>
            <w:r>
              <w:rPr>
                <w:sz w:val="16"/>
                <w:szCs w:val="16"/>
              </w:rPr>
              <w:t>FR-36</w:t>
            </w:r>
          </w:p>
        </w:tc>
        <w:tc>
          <w:tcPr>
            <w:tcW w:w="7598" w:type="dxa"/>
          </w:tcPr>
          <w:p w14:paraId="29E7C050" w14:textId="77777777" w:rsidR="00B577C6" w:rsidRDefault="00103EC4">
            <w:pPr>
              <w:spacing w:before="20" w:after="20" w:line="240" w:lineRule="auto"/>
            </w:pPr>
            <w:r>
              <w:rPr>
                <w:sz w:val="16"/>
                <w:szCs w:val="16"/>
              </w:rPr>
              <w:t>Een nieuw product staat bij alle consumptiepunten uit, totdat de beheerder het aanzet.</w:t>
            </w:r>
          </w:p>
        </w:tc>
        <w:tc>
          <w:tcPr>
            <w:tcW w:w="1320" w:type="dxa"/>
          </w:tcPr>
          <w:p w14:paraId="3AC98299" w14:textId="77777777" w:rsidR="00B577C6" w:rsidRDefault="00103EC4">
            <w:pPr>
              <w:spacing w:before="20" w:after="20" w:line="240" w:lineRule="auto"/>
            </w:pPr>
            <w:r>
              <w:rPr>
                <w:sz w:val="16"/>
                <w:szCs w:val="16"/>
              </w:rPr>
              <w:t>Should</w:t>
            </w:r>
          </w:p>
        </w:tc>
      </w:tr>
    </w:tbl>
    <w:p w14:paraId="2F537AE0" w14:textId="77777777" w:rsidR="00B577C6" w:rsidRDefault="00B577C6">
      <w:pPr>
        <w:spacing w:after="120"/>
      </w:pPr>
    </w:p>
    <w:p w14:paraId="309DBF2A" w14:textId="77777777" w:rsidR="00B577C6" w:rsidRDefault="00103EC4">
      <w:pPr>
        <w:pStyle w:val="Kop2"/>
        <w:keepNext/>
      </w:pPr>
      <w:bookmarkStart w:id="46" w:name="k24"/>
      <w:bookmarkStart w:id="47" w:name="_Toc244245373"/>
      <w:r>
        <w:t>BEDRIJVEN EN PUNTEN</w:t>
      </w:r>
      <w:bookmarkEnd w:id="46"/>
      <w:bookmarkEnd w:id="47"/>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5EF2C931" w14:textId="77777777">
        <w:trPr>
          <w:cantSplit/>
          <w:tblHeader/>
        </w:trPr>
        <w:tc>
          <w:tcPr>
            <w:tcW w:w="720" w:type="dxa"/>
            <w:shd w:val="clear" w:color="auto" w:fill="38B5A8"/>
          </w:tcPr>
          <w:p w14:paraId="2EBB754B"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688F7936"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632A0AF2" w14:textId="77777777" w:rsidR="00B577C6" w:rsidRDefault="00103EC4">
            <w:pPr>
              <w:spacing w:before="20" w:after="20" w:line="240" w:lineRule="auto"/>
            </w:pPr>
            <w:r>
              <w:rPr>
                <w:b/>
                <w:bCs/>
                <w:color w:val="FFFFFF"/>
                <w:sz w:val="16"/>
                <w:szCs w:val="16"/>
              </w:rPr>
              <w:t>Prioriteit</w:t>
            </w:r>
          </w:p>
        </w:tc>
      </w:tr>
      <w:tr w:rsidR="00B577C6" w14:paraId="037382C3" w14:textId="77777777">
        <w:trPr>
          <w:cantSplit/>
        </w:trPr>
        <w:tc>
          <w:tcPr>
            <w:tcW w:w="720" w:type="dxa"/>
          </w:tcPr>
          <w:p w14:paraId="231D507E" w14:textId="77777777" w:rsidR="00B577C6" w:rsidRDefault="00103EC4">
            <w:pPr>
              <w:spacing w:before="20" w:after="20" w:line="240" w:lineRule="auto"/>
            </w:pPr>
            <w:r>
              <w:rPr>
                <w:sz w:val="16"/>
                <w:szCs w:val="16"/>
              </w:rPr>
              <w:t>FR-33</w:t>
            </w:r>
          </w:p>
        </w:tc>
        <w:tc>
          <w:tcPr>
            <w:tcW w:w="7598" w:type="dxa"/>
          </w:tcPr>
          <w:p w14:paraId="36A5B6A2" w14:textId="77777777" w:rsidR="00B577C6" w:rsidRDefault="00103EC4">
            <w:pPr>
              <w:spacing w:before="20" w:after="20" w:line="240" w:lineRule="auto"/>
            </w:pPr>
            <w:r>
              <w:rPr>
                <w:sz w:val="16"/>
                <w:szCs w:val="16"/>
              </w:rPr>
              <w:t>De beheerder kan bedrijven toevoegen en de naam en het werkgevernummer wijzigen. Standaard zijn de 13 bedrijven van TVB aanwezig.</w:t>
            </w:r>
          </w:p>
        </w:tc>
        <w:tc>
          <w:tcPr>
            <w:tcW w:w="1320" w:type="dxa"/>
          </w:tcPr>
          <w:p w14:paraId="0E5C3BEC" w14:textId="77777777" w:rsidR="00B577C6" w:rsidRDefault="00103EC4">
            <w:pPr>
              <w:spacing w:before="20" w:after="20" w:line="240" w:lineRule="auto"/>
            </w:pPr>
            <w:r>
              <w:rPr>
                <w:sz w:val="16"/>
                <w:szCs w:val="16"/>
              </w:rPr>
              <w:t>Must</w:t>
            </w:r>
          </w:p>
        </w:tc>
      </w:tr>
      <w:tr w:rsidR="00B577C6" w14:paraId="7D525AD4" w14:textId="77777777">
        <w:trPr>
          <w:cantSplit/>
        </w:trPr>
        <w:tc>
          <w:tcPr>
            <w:tcW w:w="720" w:type="dxa"/>
          </w:tcPr>
          <w:p w14:paraId="016C24E5" w14:textId="77777777" w:rsidR="00B577C6" w:rsidRDefault="00103EC4">
            <w:pPr>
              <w:spacing w:before="20" w:after="20" w:line="240" w:lineRule="auto"/>
            </w:pPr>
            <w:r>
              <w:rPr>
                <w:sz w:val="16"/>
                <w:szCs w:val="16"/>
              </w:rPr>
              <w:t>FR-34</w:t>
            </w:r>
          </w:p>
        </w:tc>
        <w:tc>
          <w:tcPr>
            <w:tcW w:w="7598" w:type="dxa"/>
          </w:tcPr>
          <w:p w14:paraId="2CD0258E" w14:textId="77777777" w:rsidR="00B577C6" w:rsidRDefault="00103EC4">
            <w:pPr>
              <w:spacing w:before="20" w:after="20" w:line="240" w:lineRule="auto"/>
            </w:pPr>
            <w:r>
              <w:rPr>
                <w:sz w:val="16"/>
                <w:szCs w:val="16"/>
              </w:rPr>
              <w:t>Een bedrijf kan geen, één of meerdere consumptiepunten hebben. De beheerder kan consumptiepunten toevoegen, wijzigen en verwijderen.</w:t>
            </w:r>
          </w:p>
        </w:tc>
        <w:tc>
          <w:tcPr>
            <w:tcW w:w="1320" w:type="dxa"/>
          </w:tcPr>
          <w:p w14:paraId="483D938D" w14:textId="77777777" w:rsidR="00B577C6" w:rsidRDefault="00103EC4">
            <w:pPr>
              <w:spacing w:before="20" w:after="20" w:line="240" w:lineRule="auto"/>
            </w:pPr>
            <w:r>
              <w:rPr>
                <w:sz w:val="16"/>
                <w:szCs w:val="16"/>
              </w:rPr>
              <w:t>Should</w:t>
            </w:r>
          </w:p>
        </w:tc>
      </w:tr>
      <w:tr w:rsidR="00B577C6" w14:paraId="220FC6E8" w14:textId="77777777">
        <w:trPr>
          <w:cantSplit/>
        </w:trPr>
        <w:tc>
          <w:tcPr>
            <w:tcW w:w="720" w:type="dxa"/>
          </w:tcPr>
          <w:p w14:paraId="5B736E00" w14:textId="77777777" w:rsidR="00B577C6" w:rsidRDefault="00103EC4">
            <w:pPr>
              <w:spacing w:before="20" w:after="20" w:line="240" w:lineRule="auto"/>
            </w:pPr>
            <w:r>
              <w:rPr>
                <w:sz w:val="16"/>
                <w:szCs w:val="16"/>
              </w:rPr>
              <w:t>FR-35</w:t>
            </w:r>
          </w:p>
        </w:tc>
        <w:tc>
          <w:tcPr>
            <w:tcW w:w="7598" w:type="dxa"/>
          </w:tcPr>
          <w:p w14:paraId="764FE0EB" w14:textId="77777777" w:rsidR="00B577C6" w:rsidRDefault="00103EC4">
            <w:pPr>
              <w:spacing w:before="20" w:after="20" w:line="240" w:lineRule="auto"/>
            </w:pPr>
            <w:r>
              <w:rPr>
                <w:sz w:val="16"/>
                <w:szCs w:val="16"/>
              </w:rPr>
              <w:t>De beheerder stelt per consumptiepunt in welke producten worden aangeboden (aan/uit per product).</w:t>
            </w:r>
          </w:p>
        </w:tc>
        <w:tc>
          <w:tcPr>
            <w:tcW w:w="1320" w:type="dxa"/>
          </w:tcPr>
          <w:p w14:paraId="71749F4A" w14:textId="77777777" w:rsidR="00B577C6" w:rsidRDefault="00103EC4">
            <w:pPr>
              <w:spacing w:before="20" w:after="20" w:line="240" w:lineRule="auto"/>
            </w:pPr>
            <w:r>
              <w:rPr>
                <w:sz w:val="16"/>
                <w:szCs w:val="16"/>
              </w:rPr>
              <w:t>Should</w:t>
            </w:r>
          </w:p>
        </w:tc>
      </w:tr>
      <w:tr w:rsidR="00B577C6" w14:paraId="10392667" w14:textId="77777777">
        <w:trPr>
          <w:cantSplit/>
        </w:trPr>
        <w:tc>
          <w:tcPr>
            <w:tcW w:w="720" w:type="dxa"/>
          </w:tcPr>
          <w:p w14:paraId="524E70D8" w14:textId="77777777" w:rsidR="00B577C6" w:rsidRDefault="00103EC4">
            <w:pPr>
              <w:spacing w:before="20" w:after="20" w:line="240" w:lineRule="auto"/>
            </w:pPr>
            <w:r>
              <w:rPr>
                <w:sz w:val="16"/>
                <w:szCs w:val="16"/>
              </w:rPr>
              <w:t>FR-37</w:t>
            </w:r>
          </w:p>
        </w:tc>
        <w:tc>
          <w:tcPr>
            <w:tcW w:w="7598" w:type="dxa"/>
          </w:tcPr>
          <w:p w14:paraId="264C0203" w14:textId="77777777" w:rsidR="00B577C6" w:rsidRDefault="00103EC4">
            <w:pPr>
              <w:spacing w:before="20" w:after="20" w:line="240" w:lineRule="auto"/>
            </w:pPr>
            <w:r>
              <w:rPr>
                <w:sz w:val="16"/>
                <w:szCs w:val="16"/>
              </w:rPr>
              <w:t>Iedere medewerker is gekoppeld aan een bedrijf en een vast consumptiepunt (als het bedrijf consumptiepunten heeft), en ziet alleen de producten die dat punt aanbiedt.</w:t>
            </w:r>
          </w:p>
        </w:tc>
        <w:tc>
          <w:tcPr>
            <w:tcW w:w="1320" w:type="dxa"/>
          </w:tcPr>
          <w:p w14:paraId="4CF5E403" w14:textId="77777777" w:rsidR="00B577C6" w:rsidRDefault="00103EC4">
            <w:pPr>
              <w:spacing w:before="20" w:after="20" w:line="240" w:lineRule="auto"/>
            </w:pPr>
            <w:r>
              <w:rPr>
                <w:sz w:val="16"/>
                <w:szCs w:val="16"/>
              </w:rPr>
              <w:t>Must</w:t>
            </w:r>
          </w:p>
        </w:tc>
      </w:tr>
      <w:tr w:rsidR="00B577C6" w14:paraId="23DB1CAF" w14:textId="77777777">
        <w:trPr>
          <w:cantSplit/>
        </w:trPr>
        <w:tc>
          <w:tcPr>
            <w:tcW w:w="720" w:type="dxa"/>
          </w:tcPr>
          <w:p w14:paraId="7B82F2B0" w14:textId="77777777" w:rsidR="00B577C6" w:rsidRDefault="00103EC4">
            <w:pPr>
              <w:spacing w:before="20" w:after="20" w:line="240" w:lineRule="auto"/>
            </w:pPr>
            <w:r>
              <w:rPr>
                <w:sz w:val="16"/>
                <w:szCs w:val="16"/>
              </w:rPr>
              <w:t>FR-57</w:t>
            </w:r>
          </w:p>
        </w:tc>
        <w:tc>
          <w:tcPr>
            <w:tcW w:w="7598" w:type="dxa"/>
          </w:tcPr>
          <w:p w14:paraId="69A54FC2" w14:textId="77777777" w:rsidR="00B577C6" w:rsidRDefault="00103EC4">
            <w:pPr>
              <w:spacing w:before="20" w:after="20" w:line="240" w:lineRule="auto"/>
            </w:pPr>
            <w:r>
              <w:rPr>
                <w:sz w:val="16"/>
                <w:szCs w:val="16"/>
              </w:rPr>
              <w:t>Verwijderen kan alleen als er niets meer aan hangt, en altijd pas na een bevestiging (</w:t>
            </w:r>
            <w:r>
              <w:rPr>
                <w:rFonts w:ascii="Consolas" w:hAnsi="Consolas" w:cs="Consolas"/>
                <w:sz w:val="14"/>
                <w:shd w:val="clear" w:color="auto" w:fill="EEF4F2"/>
              </w:rPr>
              <w:t>window.confirm</w:t>
            </w:r>
            <w:r>
              <w:rPr>
                <w:sz w:val="16"/>
                <w:szCs w:val="16"/>
              </w:rPr>
              <w:t>): een product alleen als het nog nooit is geregistreerd. Een consumptiepunt alleen als er geen medewerkers aan gekoppeld zijn (de voorraad van dat punt verdwijnt dan mee. Oude registraties blijven bestaan). Een bedrijf alleen als het geen medewerkers en geen consumptiepunten meer heeft.</w:t>
            </w:r>
          </w:p>
        </w:tc>
        <w:tc>
          <w:tcPr>
            <w:tcW w:w="1320" w:type="dxa"/>
          </w:tcPr>
          <w:p w14:paraId="05F1AF34" w14:textId="77777777" w:rsidR="00B577C6" w:rsidRDefault="00103EC4">
            <w:pPr>
              <w:spacing w:before="20" w:after="20" w:line="240" w:lineRule="auto"/>
            </w:pPr>
            <w:r>
              <w:rPr>
                <w:sz w:val="16"/>
                <w:szCs w:val="16"/>
              </w:rPr>
              <w:t>Must</w:t>
            </w:r>
          </w:p>
        </w:tc>
      </w:tr>
      <w:tr w:rsidR="00B577C6" w14:paraId="1DC95729" w14:textId="77777777">
        <w:trPr>
          <w:cantSplit/>
        </w:trPr>
        <w:tc>
          <w:tcPr>
            <w:tcW w:w="720" w:type="dxa"/>
          </w:tcPr>
          <w:p w14:paraId="27E8214B" w14:textId="77777777" w:rsidR="00B577C6" w:rsidRDefault="00103EC4">
            <w:pPr>
              <w:spacing w:before="20" w:after="20" w:line="240" w:lineRule="auto"/>
            </w:pPr>
            <w:r>
              <w:rPr>
                <w:sz w:val="16"/>
                <w:szCs w:val="16"/>
              </w:rPr>
              <w:t>FR-58</w:t>
            </w:r>
          </w:p>
        </w:tc>
        <w:tc>
          <w:tcPr>
            <w:tcW w:w="7598" w:type="dxa"/>
          </w:tcPr>
          <w:p w14:paraId="0F520B2C" w14:textId="77777777" w:rsidR="00B577C6" w:rsidRDefault="00103EC4">
            <w:pPr>
              <w:spacing w:before="20" w:after="20" w:line="240" w:lineRule="auto"/>
            </w:pPr>
            <w:r>
              <w:rPr>
                <w:sz w:val="16"/>
                <w:szCs w:val="16"/>
              </w:rPr>
              <w:t>Een consumptiepunt kan naar een ander bedrijf worden verplaatst (bedrijf kiezen in het formulier van het punt). De medewerkers van dat punt verhuizen mee: hun bedrijf verandert, de rest van hun gegevens blijft staan. Nieuwe registraties krijgen daarna het werkgevernummer van het nieuwe bedrijf (tenzij de medewerker een afwijkend nummer heeft). Oude registraties houden hun nummer (FR-55).</w:t>
            </w:r>
          </w:p>
        </w:tc>
        <w:tc>
          <w:tcPr>
            <w:tcW w:w="1320" w:type="dxa"/>
          </w:tcPr>
          <w:p w14:paraId="5983510D" w14:textId="77777777" w:rsidR="00B577C6" w:rsidRDefault="00103EC4">
            <w:pPr>
              <w:spacing w:before="20" w:after="20" w:line="240" w:lineRule="auto"/>
            </w:pPr>
            <w:r>
              <w:rPr>
                <w:sz w:val="16"/>
                <w:szCs w:val="16"/>
              </w:rPr>
              <w:t>Could</w:t>
            </w:r>
          </w:p>
        </w:tc>
      </w:tr>
    </w:tbl>
    <w:p w14:paraId="502187E6" w14:textId="77777777" w:rsidR="00B577C6" w:rsidRDefault="00B577C6">
      <w:pPr>
        <w:spacing w:after="120"/>
      </w:pPr>
    </w:p>
    <w:p w14:paraId="316771C0" w14:textId="77777777" w:rsidR="00B577C6" w:rsidRDefault="00103EC4">
      <w:pPr>
        <w:pStyle w:val="Kop2"/>
        <w:keepNext/>
      </w:pPr>
      <w:bookmarkStart w:id="48" w:name="_Toc244245374"/>
      <w:r>
        <w:t>VOORRAAD</w:t>
      </w:r>
      <w:bookmarkEnd w:id="4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24132452" w14:textId="77777777">
        <w:trPr>
          <w:cantSplit/>
          <w:tblHeader/>
        </w:trPr>
        <w:tc>
          <w:tcPr>
            <w:tcW w:w="720" w:type="dxa"/>
            <w:shd w:val="clear" w:color="auto" w:fill="38B5A8"/>
          </w:tcPr>
          <w:p w14:paraId="68839B81"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1BF18C04"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1C953B5D" w14:textId="77777777" w:rsidR="00B577C6" w:rsidRDefault="00103EC4">
            <w:pPr>
              <w:spacing w:before="20" w:after="20" w:line="240" w:lineRule="auto"/>
            </w:pPr>
            <w:r>
              <w:rPr>
                <w:b/>
                <w:bCs/>
                <w:color w:val="FFFFFF"/>
                <w:sz w:val="16"/>
                <w:szCs w:val="16"/>
              </w:rPr>
              <w:t>Prioriteit</w:t>
            </w:r>
          </w:p>
        </w:tc>
      </w:tr>
      <w:tr w:rsidR="00B577C6" w14:paraId="2F89EC67" w14:textId="77777777">
        <w:trPr>
          <w:cantSplit/>
        </w:trPr>
        <w:tc>
          <w:tcPr>
            <w:tcW w:w="720" w:type="dxa"/>
          </w:tcPr>
          <w:p w14:paraId="0D6526D9" w14:textId="77777777" w:rsidR="00B577C6" w:rsidRDefault="00103EC4">
            <w:pPr>
              <w:spacing w:before="20" w:after="20" w:line="240" w:lineRule="auto"/>
            </w:pPr>
            <w:r>
              <w:rPr>
                <w:sz w:val="16"/>
                <w:szCs w:val="16"/>
              </w:rPr>
              <w:t>FR-38</w:t>
            </w:r>
          </w:p>
        </w:tc>
        <w:tc>
          <w:tcPr>
            <w:tcW w:w="7598" w:type="dxa"/>
          </w:tcPr>
          <w:p w14:paraId="7C900A20" w14:textId="77777777" w:rsidR="00B577C6" w:rsidRDefault="00103EC4">
            <w:pPr>
              <w:spacing w:before="20" w:after="20" w:line="240" w:lineRule="auto"/>
            </w:pPr>
            <w:r>
              <w:rPr>
                <w:sz w:val="16"/>
                <w:szCs w:val="16"/>
              </w:rPr>
              <w:t xml:space="preserve">Het systeem houdt per consumptiepunt de voorraad per product bij. Een registratie verlaagt de voorraad van het punt van de medewerker met 1, maar alleen als dat punt het product aanbiedt én de registratie niet vóór de laatste telling van dat product ligt. Dat laatste kan alleen bij een correctie </w:t>
            </w:r>
            <w:r>
              <w:rPr>
                <w:rFonts w:ascii="Consolas" w:hAnsi="Consolas" w:cs="Consolas"/>
                <w:sz w:val="14"/>
                <w:shd w:val="clear" w:color="auto" w:fill="EEF4F2"/>
              </w:rPr>
              <w:t>+</w:t>
            </w:r>
            <w:r>
              <w:rPr>
                <w:sz w:val="16"/>
                <w:szCs w:val="16"/>
              </w:rPr>
              <w:t xml:space="preserve"> met een eerdere datum: zo'n product zat al niet meer in de getelde hoeveelheid. Bij een correctie </w:t>
            </w:r>
            <w:r>
              <w:rPr>
                <w:rFonts w:ascii="Consolas" w:hAnsi="Consolas" w:cs="Consolas"/>
                <w:sz w:val="14"/>
                <w:shd w:val="clear" w:color="auto" w:fill="EEF4F2"/>
              </w:rPr>
              <w:t>−</w:t>
            </w:r>
            <w:r>
              <w:rPr>
                <w:sz w:val="16"/>
                <w:szCs w:val="16"/>
              </w:rPr>
              <w:t xml:space="preserve"> geldt hetzelfde omgekeerd: het product gaat terug naar het punt waar de registratie bij hoort (ook als de medewerker inmiddels bij een ander punt hoort), maar alleen als de registratie niet vóór de laatste telling ligt.</w:t>
            </w:r>
          </w:p>
        </w:tc>
        <w:tc>
          <w:tcPr>
            <w:tcW w:w="1320" w:type="dxa"/>
          </w:tcPr>
          <w:p w14:paraId="3CE16FC7" w14:textId="77777777" w:rsidR="00B577C6" w:rsidRDefault="00103EC4">
            <w:pPr>
              <w:spacing w:before="20" w:after="20" w:line="240" w:lineRule="auto"/>
            </w:pPr>
            <w:r>
              <w:rPr>
                <w:sz w:val="16"/>
                <w:szCs w:val="16"/>
              </w:rPr>
              <w:t>Should</w:t>
            </w:r>
          </w:p>
        </w:tc>
      </w:tr>
      <w:tr w:rsidR="00B577C6" w14:paraId="21D1F535" w14:textId="77777777">
        <w:trPr>
          <w:cantSplit/>
        </w:trPr>
        <w:tc>
          <w:tcPr>
            <w:tcW w:w="720" w:type="dxa"/>
          </w:tcPr>
          <w:p w14:paraId="593EED5B" w14:textId="77777777" w:rsidR="00B577C6" w:rsidRDefault="00103EC4">
            <w:pPr>
              <w:spacing w:before="20" w:after="20" w:line="240" w:lineRule="auto"/>
            </w:pPr>
            <w:r>
              <w:rPr>
                <w:sz w:val="16"/>
                <w:szCs w:val="16"/>
              </w:rPr>
              <w:t>FR-39</w:t>
            </w:r>
          </w:p>
        </w:tc>
        <w:tc>
          <w:tcPr>
            <w:tcW w:w="7598" w:type="dxa"/>
          </w:tcPr>
          <w:p w14:paraId="5E248FE7" w14:textId="77777777" w:rsidR="00B577C6" w:rsidRDefault="00103EC4">
            <w:pPr>
              <w:spacing w:before="20" w:after="20" w:line="240" w:lineRule="auto"/>
            </w:pPr>
            <w:r>
              <w:rPr>
                <w:sz w:val="16"/>
                <w:szCs w:val="16"/>
              </w:rPr>
              <w:t>De beheerder kan leveringen boeken, de getelde voorraad invullen en per product een minimum instellen. Getelde voorraad en minimum zijn hele getallen van 0 tot en met 100.000. Een levering is een heel getal van 1 tot en met 100.000. Bij een telling komen de verwachte voorraad (wat het systeem had), de getelde voorraad en het verschil in het logboek, bijvoorbeeld "Blikje op TVB · Hoofdkantoor: verwacht 20, geteld 18, verschil -2" (sinds versie 3.16).</w:t>
            </w:r>
          </w:p>
        </w:tc>
        <w:tc>
          <w:tcPr>
            <w:tcW w:w="1320" w:type="dxa"/>
          </w:tcPr>
          <w:p w14:paraId="3BB17493" w14:textId="77777777" w:rsidR="00B577C6" w:rsidRDefault="00103EC4">
            <w:pPr>
              <w:spacing w:before="20" w:after="20" w:line="240" w:lineRule="auto"/>
            </w:pPr>
            <w:r>
              <w:rPr>
                <w:sz w:val="16"/>
                <w:szCs w:val="16"/>
              </w:rPr>
              <w:t>Should</w:t>
            </w:r>
          </w:p>
        </w:tc>
      </w:tr>
      <w:tr w:rsidR="00B577C6" w14:paraId="49327F5A" w14:textId="77777777">
        <w:trPr>
          <w:cantSplit/>
        </w:trPr>
        <w:tc>
          <w:tcPr>
            <w:tcW w:w="720" w:type="dxa"/>
          </w:tcPr>
          <w:p w14:paraId="0EB8C8E0" w14:textId="77777777" w:rsidR="00B577C6" w:rsidRDefault="00103EC4">
            <w:pPr>
              <w:spacing w:before="20" w:after="20" w:line="240" w:lineRule="auto"/>
            </w:pPr>
            <w:r>
              <w:rPr>
                <w:sz w:val="16"/>
                <w:szCs w:val="16"/>
              </w:rPr>
              <w:t>FR-40</w:t>
            </w:r>
          </w:p>
        </w:tc>
        <w:tc>
          <w:tcPr>
            <w:tcW w:w="7598" w:type="dxa"/>
          </w:tcPr>
          <w:p w14:paraId="61FEEBF3" w14:textId="77777777" w:rsidR="00B577C6" w:rsidRDefault="00103EC4">
            <w:pPr>
              <w:spacing w:before="20" w:after="20" w:line="240" w:lineRule="auto"/>
            </w:pPr>
            <w:r>
              <w:rPr>
                <w:sz w:val="16"/>
                <w:szCs w:val="16"/>
              </w:rPr>
              <w:t>Het systeem toont een bijbestellijst met alle aangeboden producten die op zijn of op of onder het minimum zitten.</w:t>
            </w:r>
          </w:p>
        </w:tc>
        <w:tc>
          <w:tcPr>
            <w:tcW w:w="1320" w:type="dxa"/>
          </w:tcPr>
          <w:p w14:paraId="0BAEBA6C" w14:textId="77777777" w:rsidR="00B577C6" w:rsidRDefault="00103EC4">
            <w:pPr>
              <w:spacing w:before="20" w:after="20" w:line="240" w:lineRule="auto"/>
            </w:pPr>
            <w:r>
              <w:rPr>
                <w:sz w:val="16"/>
                <w:szCs w:val="16"/>
              </w:rPr>
              <w:t>Should</w:t>
            </w:r>
          </w:p>
        </w:tc>
      </w:tr>
    </w:tbl>
    <w:p w14:paraId="314C696D" w14:textId="77777777" w:rsidR="00B577C6" w:rsidRDefault="00B577C6">
      <w:pPr>
        <w:spacing w:after="120"/>
      </w:pPr>
    </w:p>
    <w:p w14:paraId="5B754A3F" w14:textId="77777777" w:rsidR="00B577C6" w:rsidRDefault="00103EC4">
      <w:pPr>
        <w:pStyle w:val="Kop2"/>
        <w:keepNext/>
      </w:pPr>
      <w:bookmarkStart w:id="49" w:name="_Toc244245375"/>
      <w:r>
        <w:t>EXPORT</w:t>
      </w:r>
      <w:bookmarkEnd w:id="49"/>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40A4E3F4" w14:textId="77777777">
        <w:trPr>
          <w:cantSplit/>
          <w:tblHeader/>
        </w:trPr>
        <w:tc>
          <w:tcPr>
            <w:tcW w:w="720" w:type="dxa"/>
            <w:shd w:val="clear" w:color="auto" w:fill="38B5A8"/>
          </w:tcPr>
          <w:p w14:paraId="3DAE2FF3"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5E7247AE"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6134C636" w14:textId="77777777" w:rsidR="00B577C6" w:rsidRDefault="00103EC4">
            <w:pPr>
              <w:spacing w:before="20" w:after="20" w:line="240" w:lineRule="auto"/>
            </w:pPr>
            <w:r>
              <w:rPr>
                <w:b/>
                <w:bCs/>
                <w:color w:val="FFFFFF"/>
                <w:sz w:val="16"/>
                <w:szCs w:val="16"/>
              </w:rPr>
              <w:t>Prioriteit</w:t>
            </w:r>
          </w:p>
        </w:tc>
      </w:tr>
      <w:tr w:rsidR="00B577C6" w14:paraId="6BA94A5B" w14:textId="77777777">
        <w:trPr>
          <w:cantSplit/>
        </w:trPr>
        <w:tc>
          <w:tcPr>
            <w:tcW w:w="720" w:type="dxa"/>
          </w:tcPr>
          <w:p w14:paraId="10C9D56B" w14:textId="77777777" w:rsidR="00B577C6" w:rsidRDefault="00103EC4">
            <w:pPr>
              <w:spacing w:before="20" w:after="20" w:line="240" w:lineRule="auto"/>
            </w:pPr>
            <w:r>
              <w:rPr>
                <w:sz w:val="16"/>
                <w:szCs w:val="16"/>
              </w:rPr>
              <w:t>FR-18</w:t>
            </w:r>
          </w:p>
        </w:tc>
        <w:tc>
          <w:tcPr>
            <w:tcW w:w="7598" w:type="dxa"/>
          </w:tcPr>
          <w:p w14:paraId="2A0D322E" w14:textId="77777777" w:rsidR="00B577C6" w:rsidRDefault="00103EC4">
            <w:pPr>
              <w:spacing w:before="20" w:after="20" w:line="240" w:lineRule="auto"/>
            </w:pPr>
            <w:r>
              <w:rPr>
                <w:sz w:val="16"/>
                <w:szCs w:val="16"/>
              </w:rPr>
              <w:t xml:space="preserve">Een beheerder kan een </w:t>
            </w:r>
            <w:r>
              <w:rPr>
                <w:rFonts w:ascii="Consolas" w:hAnsi="Consolas" w:cs="Consolas"/>
                <w:sz w:val="14"/>
                <w:shd w:val="clear" w:color="auto" w:fill="EEF4F2"/>
              </w:rPr>
              <w:t>.csv</w:t>
            </w:r>
            <w:r>
              <w:rPr>
                <w:sz w:val="16"/>
                <w:szCs w:val="16"/>
              </w:rPr>
              <w:t>-bestand exporteren dat in Excel kan worden geopend.</w:t>
            </w:r>
          </w:p>
        </w:tc>
        <w:tc>
          <w:tcPr>
            <w:tcW w:w="1320" w:type="dxa"/>
          </w:tcPr>
          <w:p w14:paraId="574ACD0D" w14:textId="77777777" w:rsidR="00B577C6" w:rsidRDefault="00103EC4">
            <w:pPr>
              <w:spacing w:before="20" w:after="20" w:line="240" w:lineRule="auto"/>
            </w:pPr>
            <w:r>
              <w:rPr>
                <w:sz w:val="16"/>
                <w:szCs w:val="16"/>
              </w:rPr>
              <w:t>Must</w:t>
            </w:r>
          </w:p>
        </w:tc>
      </w:tr>
      <w:tr w:rsidR="00B577C6" w14:paraId="1F45B4A9" w14:textId="77777777">
        <w:trPr>
          <w:cantSplit/>
        </w:trPr>
        <w:tc>
          <w:tcPr>
            <w:tcW w:w="720" w:type="dxa"/>
          </w:tcPr>
          <w:p w14:paraId="58966EB5" w14:textId="77777777" w:rsidR="00B577C6" w:rsidRDefault="00103EC4">
            <w:pPr>
              <w:spacing w:before="20" w:after="20" w:line="240" w:lineRule="auto"/>
            </w:pPr>
            <w:r>
              <w:rPr>
                <w:sz w:val="16"/>
                <w:szCs w:val="16"/>
              </w:rPr>
              <w:t>FR-19</w:t>
            </w:r>
          </w:p>
        </w:tc>
        <w:tc>
          <w:tcPr>
            <w:tcW w:w="7598" w:type="dxa"/>
          </w:tcPr>
          <w:p w14:paraId="1E21F417" w14:textId="77777777" w:rsidR="00B577C6" w:rsidRDefault="00103EC4">
            <w:pPr>
              <w:spacing w:before="20" w:after="20" w:line="240" w:lineRule="auto"/>
            </w:pPr>
            <w:r>
              <w:rPr>
                <w:sz w:val="16"/>
                <w:szCs w:val="16"/>
              </w:rPr>
              <w:t>De export bevat per regel de medewerker, het aantal producten (kolom Totaal), het totaalbedrag in euro's (kolom Prijs) en de loonmaand (kolommen Jaar en Maand).</w:t>
            </w:r>
          </w:p>
        </w:tc>
        <w:tc>
          <w:tcPr>
            <w:tcW w:w="1320" w:type="dxa"/>
          </w:tcPr>
          <w:p w14:paraId="179DE422" w14:textId="77777777" w:rsidR="00B577C6" w:rsidRDefault="00103EC4">
            <w:pPr>
              <w:spacing w:before="20" w:after="20" w:line="240" w:lineRule="auto"/>
            </w:pPr>
            <w:r>
              <w:rPr>
                <w:sz w:val="16"/>
                <w:szCs w:val="16"/>
              </w:rPr>
              <w:t>Must</w:t>
            </w:r>
          </w:p>
        </w:tc>
      </w:tr>
      <w:tr w:rsidR="00B577C6" w14:paraId="22A3F782" w14:textId="77777777">
        <w:trPr>
          <w:cantSplit/>
        </w:trPr>
        <w:tc>
          <w:tcPr>
            <w:tcW w:w="720" w:type="dxa"/>
          </w:tcPr>
          <w:p w14:paraId="503075BC" w14:textId="77777777" w:rsidR="00B577C6" w:rsidRDefault="00103EC4">
            <w:pPr>
              <w:spacing w:before="20" w:after="20" w:line="240" w:lineRule="auto"/>
            </w:pPr>
            <w:r>
              <w:rPr>
                <w:sz w:val="16"/>
                <w:szCs w:val="16"/>
              </w:rPr>
              <w:t>FR-20</w:t>
            </w:r>
          </w:p>
        </w:tc>
        <w:tc>
          <w:tcPr>
            <w:tcW w:w="7598" w:type="dxa"/>
          </w:tcPr>
          <w:p w14:paraId="6E218BEE" w14:textId="77777777" w:rsidR="00B577C6" w:rsidRDefault="00103EC4">
            <w:pPr>
              <w:spacing w:before="20" w:after="20" w:line="240" w:lineRule="auto"/>
            </w:pPr>
            <w:r>
              <w:rPr>
                <w:sz w:val="16"/>
                <w:szCs w:val="16"/>
              </w:rPr>
              <w:t>De export telt de registraties op per medewerker, per loonmaand en per werkgevernummer. Is het werkgevernummer binnen één maand gewisseld (de medewerker ging bijvoorbeeld naar een ander bedrijf), dan krijgt die medewerker voor die maand twee regels: één per nummer.</w:t>
            </w:r>
          </w:p>
        </w:tc>
        <w:tc>
          <w:tcPr>
            <w:tcW w:w="1320" w:type="dxa"/>
          </w:tcPr>
          <w:p w14:paraId="1802131D" w14:textId="77777777" w:rsidR="00B577C6" w:rsidRDefault="00103EC4">
            <w:pPr>
              <w:spacing w:before="20" w:after="20" w:line="240" w:lineRule="auto"/>
            </w:pPr>
            <w:r>
              <w:rPr>
                <w:sz w:val="16"/>
                <w:szCs w:val="16"/>
              </w:rPr>
              <w:t>Must</w:t>
            </w:r>
          </w:p>
        </w:tc>
      </w:tr>
      <w:tr w:rsidR="00B577C6" w14:paraId="1686634A" w14:textId="77777777">
        <w:trPr>
          <w:cantSplit/>
        </w:trPr>
        <w:tc>
          <w:tcPr>
            <w:tcW w:w="720" w:type="dxa"/>
          </w:tcPr>
          <w:p w14:paraId="075B0402" w14:textId="77777777" w:rsidR="00B577C6" w:rsidRDefault="00103EC4">
            <w:pPr>
              <w:spacing w:before="20" w:after="20" w:line="240" w:lineRule="auto"/>
            </w:pPr>
            <w:r>
              <w:rPr>
                <w:sz w:val="16"/>
                <w:szCs w:val="16"/>
              </w:rPr>
              <w:t>FR-21</w:t>
            </w:r>
          </w:p>
        </w:tc>
        <w:tc>
          <w:tcPr>
            <w:tcW w:w="7598" w:type="dxa"/>
          </w:tcPr>
          <w:p w14:paraId="49B562AB" w14:textId="77777777" w:rsidR="00B577C6" w:rsidRDefault="00103EC4">
            <w:pPr>
              <w:spacing w:before="20" w:after="20" w:line="240" w:lineRule="auto"/>
            </w:pPr>
            <w:r>
              <w:rPr>
                <w:sz w:val="16"/>
                <w:szCs w:val="16"/>
              </w:rPr>
              <w:t>De export bevat geen totaalregel, zodat iedere regel een medewerker is en de loonadministratie het bestand direct kan inlezen.</w:t>
            </w:r>
          </w:p>
        </w:tc>
        <w:tc>
          <w:tcPr>
            <w:tcW w:w="1320" w:type="dxa"/>
          </w:tcPr>
          <w:p w14:paraId="4E971ED3" w14:textId="77777777" w:rsidR="00B577C6" w:rsidRDefault="00103EC4">
            <w:pPr>
              <w:spacing w:before="20" w:after="20" w:line="240" w:lineRule="auto"/>
            </w:pPr>
            <w:r>
              <w:rPr>
                <w:sz w:val="16"/>
                <w:szCs w:val="16"/>
              </w:rPr>
              <w:t>Must</w:t>
            </w:r>
          </w:p>
        </w:tc>
      </w:tr>
      <w:tr w:rsidR="00B577C6" w14:paraId="1B01FD2F" w14:textId="77777777">
        <w:trPr>
          <w:cantSplit/>
        </w:trPr>
        <w:tc>
          <w:tcPr>
            <w:tcW w:w="720" w:type="dxa"/>
          </w:tcPr>
          <w:p w14:paraId="3C9BD12B" w14:textId="77777777" w:rsidR="00B577C6" w:rsidRDefault="00103EC4">
            <w:pPr>
              <w:spacing w:before="20" w:after="20" w:line="240" w:lineRule="auto"/>
            </w:pPr>
            <w:r>
              <w:rPr>
                <w:sz w:val="16"/>
                <w:szCs w:val="16"/>
              </w:rPr>
              <w:t>FR-28</w:t>
            </w:r>
          </w:p>
        </w:tc>
        <w:tc>
          <w:tcPr>
            <w:tcW w:w="7598" w:type="dxa"/>
          </w:tcPr>
          <w:p w14:paraId="40B43CCE" w14:textId="77777777" w:rsidR="00B577C6" w:rsidRDefault="00103EC4">
            <w:pPr>
              <w:spacing w:before="20" w:after="20" w:line="240" w:lineRule="auto"/>
            </w:pPr>
            <w:r>
              <w:rPr>
                <w:sz w:val="16"/>
                <w:szCs w:val="16"/>
              </w:rPr>
              <w:t>De CSV-export gebruikt de kolomvolgorde Jaar, Maand, Looncode, Personeelsnummer, Werkgevernummer, Naam, Totaal en Prijs.</w:t>
            </w:r>
          </w:p>
        </w:tc>
        <w:tc>
          <w:tcPr>
            <w:tcW w:w="1320" w:type="dxa"/>
          </w:tcPr>
          <w:p w14:paraId="5D8D9109" w14:textId="77777777" w:rsidR="00B577C6" w:rsidRDefault="00103EC4">
            <w:pPr>
              <w:spacing w:before="20" w:after="20" w:line="240" w:lineRule="auto"/>
            </w:pPr>
            <w:r>
              <w:rPr>
                <w:sz w:val="16"/>
                <w:szCs w:val="16"/>
              </w:rPr>
              <w:t>Must</w:t>
            </w:r>
          </w:p>
        </w:tc>
      </w:tr>
      <w:tr w:rsidR="00B577C6" w14:paraId="2B4DF4BB" w14:textId="77777777">
        <w:trPr>
          <w:cantSplit/>
        </w:trPr>
        <w:tc>
          <w:tcPr>
            <w:tcW w:w="720" w:type="dxa"/>
          </w:tcPr>
          <w:p w14:paraId="365AB1AB" w14:textId="77777777" w:rsidR="00B577C6" w:rsidRDefault="00103EC4">
            <w:pPr>
              <w:spacing w:before="20" w:after="20" w:line="240" w:lineRule="auto"/>
            </w:pPr>
            <w:r>
              <w:rPr>
                <w:sz w:val="16"/>
                <w:szCs w:val="16"/>
              </w:rPr>
              <w:t>FR-30</w:t>
            </w:r>
          </w:p>
        </w:tc>
        <w:tc>
          <w:tcPr>
            <w:tcW w:w="7598" w:type="dxa"/>
          </w:tcPr>
          <w:p w14:paraId="505EAC6F" w14:textId="77777777" w:rsidR="00B577C6" w:rsidRDefault="00103EC4">
            <w:pPr>
              <w:spacing w:before="20" w:after="20" w:line="240" w:lineRule="auto"/>
            </w:pPr>
            <w:r>
              <w:rPr>
                <w:sz w:val="16"/>
                <w:szCs w:val="16"/>
              </w:rPr>
              <w:t>Consumpties worden verwerkt in de loonadministratie van de daaropvolgende maand. Jaar en Maand in de export zijn daarom de loonmaand: consumpties uit september staan bij oktober, consumpties uit december bij januari van het volgende jaar.</w:t>
            </w:r>
          </w:p>
        </w:tc>
        <w:tc>
          <w:tcPr>
            <w:tcW w:w="1320" w:type="dxa"/>
          </w:tcPr>
          <w:p w14:paraId="5B0A0AD2" w14:textId="77777777" w:rsidR="00B577C6" w:rsidRDefault="00103EC4">
            <w:pPr>
              <w:spacing w:before="20" w:after="20" w:line="240" w:lineRule="auto"/>
            </w:pPr>
            <w:r>
              <w:rPr>
                <w:sz w:val="16"/>
                <w:szCs w:val="16"/>
              </w:rPr>
              <w:t>Must</w:t>
            </w:r>
          </w:p>
        </w:tc>
      </w:tr>
      <w:tr w:rsidR="00B577C6" w14:paraId="39D89F98" w14:textId="77777777">
        <w:trPr>
          <w:cantSplit/>
        </w:trPr>
        <w:tc>
          <w:tcPr>
            <w:tcW w:w="720" w:type="dxa"/>
          </w:tcPr>
          <w:p w14:paraId="68B266A0" w14:textId="77777777" w:rsidR="00B577C6" w:rsidRDefault="00103EC4">
            <w:pPr>
              <w:spacing w:before="20" w:after="20" w:line="240" w:lineRule="auto"/>
            </w:pPr>
            <w:r>
              <w:rPr>
                <w:sz w:val="16"/>
                <w:szCs w:val="16"/>
              </w:rPr>
              <w:t>FR-55</w:t>
            </w:r>
          </w:p>
        </w:tc>
        <w:tc>
          <w:tcPr>
            <w:tcW w:w="7598" w:type="dxa"/>
          </w:tcPr>
          <w:p w14:paraId="1F17E6E9" w14:textId="77777777" w:rsidR="00B577C6" w:rsidRDefault="00103EC4">
            <w:pPr>
              <w:spacing w:before="20" w:after="20" w:line="240" w:lineRule="auto"/>
            </w:pPr>
            <w:r>
              <w:rPr>
                <w:sz w:val="16"/>
                <w:szCs w:val="16"/>
              </w:rPr>
              <w:t>Iedere registratie bewaart het werkgevernummer van dat moment. Een oude loonmaand in de CSV-export verandert daardoor niet als de medewerker later naar een ander bedrijf gaat of het nummer van het bedrijf wijzigt.</w:t>
            </w:r>
          </w:p>
        </w:tc>
        <w:tc>
          <w:tcPr>
            <w:tcW w:w="1320" w:type="dxa"/>
          </w:tcPr>
          <w:p w14:paraId="730249DD" w14:textId="77777777" w:rsidR="00B577C6" w:rsidRDefault="00103EC4">
            <w:pPr>
              <w:spacing w:before="20" w:after="20" w:line="240" w:lineRule="auto"/>
            </w:pPr>
            <w:r>
              <w:rPr>
                <w:sz w:val="16"/>
                <w:szCs w:val="16"/>
              </w:rPr>
              <w:t>Must</w:t>
            </w:r>
          </w:p>
        </w:tc>
      </w:tr>
    </w:tbl>
    <w:p w14:paraId="466F4AE2" w14:textId="77777777" w:rsidR="00B577C6" w:rsidRDefault="00B577C6">
      <w:pPr>
        <w:spacing w:after="120"/>
      </w:pPr>
    </w:p>
    <w:p w14:paraId="36989093" w14:textId="77777777" w:rsidR="00B577C6" w:rsidRDefault="00103EC4">
      <w:pPr>
        <w:pStyle w:val="Kop2"/>
        <w:keepNext/>
      </w:pPr>
      <w:bookmarkStart w:id="50" w:name="k27"/>
      <w:bookmarkStart w:id="51" w:name="_Toc244245376"/>
      <w:r>
        <w:t>LOGBOEK EN CORRECTIES</w:t>
      </w:r>
      <w:bookmarkEnd w:id="50"/>
      <w:bookmarkEnd w:id="5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2AF0CA54" w14:textId="77777777">
        <w:trPr>
          <w:cantSplit/>
          <w:tblHeader/>
        </w:trPr>
        <w:tc>
          <w:tcPr>
            <w:tcW w:w="720" w:type="dxa"/>
            <w:shd w:val="clear" w:color="auto" w:fill="38B5A8"/>
          </w:tcPr>
          <w:p w14:paraId="15EF3464"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14B9A3C4"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30CC5BF6" w14:textId="77777777" w:rsidR="00B577C6" w:rsidRDefault="00103EC4">
            <w:pPr>
              <w:spacing w:before="20" w:after="20" w:line="240" w:lineRule="auto"/>
            </w:pPr>
            <w:r>
              <w:rPr>
                <w:b/>
                <w:bCs/>
                <w:color w:val="FFFFFF"/>
                <w:sz w:val="16"/>
                <w:szCs w:val="16"/>
              </w:rPr>
              <w:t>Prioriteit</w:t>
            </w:r>
          </w:p>
        </w:tc>
      </w:tr>
      <w:tr w:rsidR="00B577C6" w14:paraId="5453B856" w14:textId="77777777">
        <w:trPr>
          <w:cantSplit/>
        </w:trPr>
        <w:tc>
          <w:tcPr>
            <w:tcW w:w="720" w:type="dxa"/>
          </w:tcPr>
          <w:p w14:paraId="728EC9CF" w14:textId="77777777" w:rsidR="00B577C6" w:rsidRDefault="00103EC4">
            <w:pPr>
              <w:spacing w:before="20" w:after="20" w:line="240" w:lineRule="auto"/>
            </w:pPr>
            <w:r>
              <w:rPr>
                <w:sz w:val="16"/>
                <w:szCs w:val="16"/>
              </w:rPr>
              <w:t>FR-13</w:t>
            </w:r>
          </w:p>
        </w:tc>
        <w:tc>
          <w:tcPr>
            <w:tcW w:w="7598" w:type="dxa"/>
          </w:tcPr>
          <w:p w14:paraId="6AE10D79" w14:textId="77777777" w:rsidR="00B577C6" w:rsidRDefault="00103EC4">
            <w:pPr>
              <w:spacing w:before="20" w:after="20" w:line="240" w:lineRule="auto"/>
            </w:pPr>
            <w:r>
              <w:rPr>
                <w:sz w:val="16"/>
                <w:szCs w:val="16"/>
              </w:rPr>
              <w:t>Een beheerder kan een registratie toevoegen.</w:t>
            </w:r>
          </w:p>
        </w:tc>
        <w:tc>
          <w:tcPr>
            <w:tcW w:w="1320" w:type="dxa"/>
          </w:tcPr>
          <w:p w14:paraId="56CEBDC9" w14:textId="77777777" w:rsidR="00B577C6" w:rsidRDefault="00103EC4">
            <w:pPr>
              <w:spacing w:before="20" w:after="20" w:line="240" w:lineRule="auto"/>
            </w:pPr>
            <w:r>
              <w:rPr>
                <w:sz w:val="16"/>
                <w:szCs w:val="16"/>
              </w:rPr>
              <w:t>Must</w:t>
            </w:r>
          </w:p>
        </w:tc>
      </w:tr>
      <w:tr w:rsidR="00B577C6" w14:paraId="2CB75A02" w14:textId="77777777">
        <w:trPr>
          <w:cantSplit/>
        </w:trPr>
        <w:tc>
          <w:tcPr>
            <w:tcW w:w="720" w:type="dxa"/>
          </w:tcPr>
          <w:p w14:paraId="2AD39FCC" w14:textId="77777777" w:rsidR="00B577C6" w:rsidRDefault="00103EC4">
            <w:pPr>
              <w:spacing w:before="20" w:after="20" w:line="240" w:lineRule="auto"/>
            </w:pPr>
            <w:r>
              <w:rPr>
                <w:sz w:val="16"/>
                <w:szCs w:val="16"/>
              </w:rPr>
              <w:t>FR-14</w:t>
            </w:r>
          </w:p>
        </w:tc>
        <w:tc>
          <w:tcPr>
            <w:tcW w:w="7598" w:type="dxa"/>
          </w:tcPr>
          <w:p w14:paraId="13A625CF" w14:textId="77777777" w:rsidR="00B577C6" w:rsidRDefault="00103EC4">
            <w:pPr>
              <w:spacing w:before="20" w:after="20" w:line="240" w:lineRule="auto"/>
            </w:pPr>
            <w:r>
              <w:rPr>
                <w:sz w:val="16"/>
                <w:szCs w:val="16"/>
              </w:rPr>
              <w:t xml:space="preserve">Een beheerder kan een registratie van een product bij een medewerker verwijderen. Na een klik op </w:t>
            </w:r>
            <w:r>
              <w:rPr>
                <w:rFonts w:ascii="Consolas" w:hAnsi="Consolas" w:cs="Consolas"/>
                <w:sz w:val="14"/>
                <w:shd w:val="clear" w:color="auto" w:fill="EEF4F2"/>
              </w:rPr>
              <w:t>−</w:t>
            </w:r>
            <w:r>
              <w:rPr>
                <w:sz w:val="16"/>
                <w:szCs w:val="16"/>
              </w:rPr>
              <w:t xml:space="preserve"> kiest de beheerder in een venster welke registratie weg moet. Per registratie staan daar de datum en tijd, het product en het aantal, met de nieuwste datum bovenaan. Het venster verschijnt ook als er maar één registratie is, zodat de beheerder altijd ziet welke registratie verdwijnt.</w:t>
            </w:r>
          </w:p>
        </w:tc>
        <w:tc>
          <w:tcPr>
            <w:tcW w:w="1320" w:type="dxa"/>
          </w:tcPr>
          <w:p w14:paraId="680541BA" w14:textId="77777777" w:rsidR="00B577C6" w:rsidRDefault="00103EC4">
            <w:pPr>
              <w:spacing w:before="20" w:after="20" w:line="240" w:lineRule="auto"/>
            </w:pPr>
            <w:r>
              <w:rPr>
                <w:sz w:val="16"/>
                <w:szCs w:val="16"/>
              </w:rPr>
              <w:t>Must</w:t>
            </w:r>
          </w:p>
        </w:tc>
      </w:tr>
      <w:tr w:rsidR="00B577C6" w14:paraId="7D8E7B21" w14:textId="77777777">
        <w:trPr>
          <w:cantSplit/>
        </w:trPr>
        <w:tc>
          <w:tcPr>
            <w:tcW w:w="720" w:type="dxa"/>
          </w:tcPr>
          <w:p w14:paraId="1104C59D" w14:textId="77777777" w:rsidR="00B577C6" w:rsidRDefault="00103EC4">
            <w:pPr>
              <w:spacing w:before="20" w:after="20" w:line="240" w:lineRule="auto"/>
            </w:pPr>
            <w:r>
              <w:rPr>
                <w:sz w:val="16"/>
                <w:szCs w:val="16"/>
              </w:rPr>
              <w:t>FR-17</w:t>
            </w:r>
          </w:p>
        </w:tc>
        <w:tc>
          <w:tcPr>
            <w:tcW w:w="7598" w:type="dxa"/>
          </w:tcPr>
          <w:p w14:paraId="7F1DC510" w14:textId="77777777" w:rsidR="00B577C6" w:rsidRDefault="00103EC4">
            <w:pPr>
              <w:spacing w:before="20" w:after="20" w:line="240" w:lineRule="auto"/>
            </w:pPr>
            <w:r>
              <w:rPr>
                <w:sz w:val="16"/>
                <w:szCs w:val="16"/>
              </w:rPr>
              <w:t xml:space="preserve">Registraties verdwijnen niet als een medewerker, product of consumptiepunt wordt gedeactiveerd of verwijderd, en ze houden de prijs en het werkgevernummer van het moment van registreren. Zo verandert een oude maand in de CSV-export niet. Alleen een correctie </w:t>
            </w:r>
            <w:r>
              <w:rPr>
                <w:rFonts w:ascii="Consolas" w:hAnsi="Consolas" w:cs="Consolas"/>
                <w:sz w:val="14"/>
                <w:shd w:val="clear" w:color="auto" w:fill="EEF4F2"/>
              </w:rPr>
              <w:t>−</w:t>
            </w:r>
            <w:r>
              <w:rPr>
                <w:sz w:val="16"/>
                <w:szCs w:val="16"/>
              </w:rPr>
              <w:t xml:space="preserve"> van de beheerder verwijdert een registratie (en die komt in het logboek). Daarnaast wist </w:t>
            </w:r>
            <w:r>
              <w:rPr>
                <w:rFonts w:ascii="Consolas" w:hAnsi="Consolas" w:cs="Consolas"/>
                <w:sz w:val="14"/>
                <w:shd w:val="clear" w:color="auto" w:fill="EEF4F2"/>
              </w:rPr>
              <w:t>Alle gegevens wissen</w:t>
            </w:r>
            <w:r>
              <w:rPr>
                <w:sz w:val="16"/>
                <w:szCs w:val="16"/>
              </w:rPr>
              <w:t xml:space="preserve"> alles (FR-52).</w:t>
            </w:r>
          </w:p>
        </w:tc>
        <w:tc>
          <w:tcPr>
            <w:tcW w:w="1320" w:type="dxa"/>
          </w:tcPr>
          <w:p w14:paraId="341DFD62" w14:textId="77777777" w:rsidR="00B577C6" w:rsidRDefault="00103EC4">
            <w:pPr>
              <w:spacing w:before="20" w:after="20" w:line="240" w:lineRule="auto"/>
            </w:pPr>
            <w:r>
              <w:rPr>
                <w:sz w:val="16"/>
                <w:szCs w:val="16"/>
              </w:rPr>
              <w:t>Must</w:t>
            </w:r>
          </w:p>
        </w:tc>
      </w:tr>
      <w:tr w:rsidR="00B577C6" w14:paraId="6DB99E89" w14:textId="77777777">
        <w:trPr>
          <w:cantSplit/>
        </w:trPr>
        <w:tc>
          <w:tcPr>
            <w:tcW w:w="720" w:type="dxa"/>
          </w:tcPr>
          <w:p w14:paraId="5E169BB8" w14:textId="77777777" w:rsidR="00B577C6" w:rsidRDefault="00103EC4">
            <w:pPr>
              <w:spacing w:before="20" w:after="20" w:line="240" w:lineRule="auto"/>
            </w:pPr>
            <w:r>
              <w:rPr>
                <w:sz w:val="16"/>
                <w:szCs w:val="16"/>
              </w:rPr>
              <w:t>FR-27</w:t>
            </w:r>
          </w:p>
        </w:tc>
        <w:tc>
          <w:tcPr>
            <w:tcW w:w="7598" w:type="dxa"/>
          </w:tcPr>
          <w:p w14:paraId="2460D011" w14:textId="77777777" w:rsidR="00B577C6" w:rsidRDefault="00103EC4">
            <w:pPr>
              <w:spacing w:before="20" w:after="20" w:line="240" w:lineRule="auto"/>
            </w:pPr>
            <w:r>
              <w:rPr>
                <w:sz w:val="16"/>
                <w:szCs w:val="16"/>
              </w:rPr>
              <w:t>Het systeem houdt een logboek bij van administratieve wijzigingen. Wijzigt de beheerder de prijs van een product, of de looncode, het personeelsnummer of het werkgevernummer van een medewerker of bedrijf, dan staan de oude en de nieuwe waarde in de regel, bijvoorbeeld "Blikje: prijs van € 0,65 naar € 0,70" (sinds versie 3.16). Het pasnummer komt nooit in het logboek.</w:t>
            </w:r>
          </w:p>
        </w:tc>
        <w:tc>
          <w:tcPr>
            <w:tcW w:w="1320" w:type="dxa"/>
          </w:tcPr>
          <w:p w14:paraId="311AD712" w14:textId="77777777" w:rsidR="00B577C6" w:rsidRDefault="00103EC4">
            <w:pPr>
              <w:spacing w:before="20" w:after="20" w:line="240" w:lineRule="auto"/>
            </w:pPr>
            <w:r>
              <w:rPr>
                <w:sz w:val="16"/>
                <w:szCs w:val="16"/>
              </w:rPr>
              <w:t>Must</w:t>
            </w:r>
          </w:p>
        </w:tc>
      </w:tr>
      <w:tr w:rsidR="00B577C6" w14:paraId="0DBAB680" w14:textId="77777777">
        <w:trPr>
          <w:cantSplit/>
        </w:trPr>
        <w:tc>
          <w:tcPr>
            <w:tcW w:w="720" w:type="dxa"/>
          </w:tcPr>
          <w:p w14:paraId="0503D52D" w14:textId="77777777" w:rsidR="00B577C6" w:rsidRDefault="00103EC4">
            <w:pPr>
              <w:spacing w:before="20" w:after="20" w:line="240" w:lineRule="auto"/>
            </w:pPr>
            <w:r>
              <w:rPr>
                <w:sz w:val="16"/>
                <w:szCs w:val="16"/>
              </w:rPr>
              <w:t>FR-54</w:t>
            </w:r>
          </w:p>
        </w:tc>
        <w:tc>
          <w:tcPr>
            <w:tcW w:w="7598" w:type="dxa"/>
          </w:tcPr>
          <w:p w14:paraId="7F15C5EF" w14:textId="77777777" w:rsidR="00B577C6" w:rsidRDefault="00103EC4">
            <w:pPr>
              <w:spacing w:before="20" w:after="20" w:line="240" w:lineRule="auto"/>
            </w:pPr>
            <w:r>
              <w:rPr>
                <w:sz w:val="16"/>
                <w:szCs w:val="16"/>
              </w:rPr>
              <w:t xml:space="preserve">Verwijdert de beheerder met </w:t>
            </w:r>
            <w:r>
              <w:rPr>
                <w:rFonts w:ascii="Consolas" w:hAnsi="Consolas" w:cs="Consolas"/>
                <w:sz w:val="14"/>
                <w:shd w:val="clear" w:color="auto" w:fill="EEF4F2"/>
              </w:rPr>
              <w:t>−</w:t>
            </w:r>
            <w:r>
              <w:rPr>
                <w:sz w:val="16"/>
                <w:szCs w:val="16"/>
              </w:rPr>
              <w:t xml:space="preserve"> een registratie uit een andere maand dan de huidige, dan vraagt het systeem eerst om bevestiging, omdat die loonmaand mogelijk al is verwerkt.</w:t>
            </w:r>
          </w:p>
        </w:tc>
        <w:tc>
          <w:tcPr>
            <w:tcW w:w="1320" w:type="dxa"/>
          </w:tcPr>
          <w:p w14:paraId="01575093" w14:textId="77777777" w:rsidR="00B577C6" w:rsidRDefault="00103EC4">
            <w:pPr>
              <w:spacing w:before="20" w:after="20" w:line="240" w:lineRule="auto"/>
            </w:pPr>
            <w:r>
              <w:rPr>
                <w:sz w:val="16"/>
                <w:szCs w:val="16"/>
              </w:rPr>
              <w:t>Must</w:t>
            </w:r>
          </w:p>
        </w:tc>
      </w:tr>
      <w:tr w:rsidR="00B577C6" w14:paraId="7669912C" w14:textId="77777777">
        <w:trPr>
          <w:cantSplit/>
        </w:trPr>
        <w:tc>
          <w:tcPr>
            <w:tcW w:w="720" w:type="dxa"/>
          </w:tcPr>
          <w:p w14:paraId="4EF80E96" w14:textId="77777777" w:rsidR="00B577C6" w:rsidRDefault="00103EC4">
            <w:pPr>
              <w:spacing w:before="20" w:after="20" w:line="240" w:lineRule="auto"/>
            </w:pPr>
            <w:r>
              <w:rPr>
                <w:sz w:val="16"/>
                <w:szCs w:val="16"/>
              </w:rPr>
              <w:t>FR-56</w:t>
            </w:r>
          </w:p>
        </w:tc>
        <w:tc>
          <w:tcPr>
            <w:tcW w:w="7598" w:type="dxa"/>
          </w:tcPr>
          <w:p w14:paraId="1D547DC7" w14:textId="77777777" w:rsidR="00B577C6" w:rsidRDefault="00103EC4">
            <w:pPr>
              <w:spacing w:before="20" w:after="20" w:line="240" w:lineRule="auto"/>
            </w:pPr>
            <w:r>
              <w:rPr>
                <w:sz w:val="16"/>
                <w:szCs w:val="16"/>
              </w:rPr>
              <w:t xml:space="preserve">Bij een correctie met </w:t>
            </w:r>
            <w:r>
              <w:rPr>
                <w:rFonts w:ascii="Consolas" w:hAnsi="Consolas" w:cs="Consolas"/>
                <w:sz w:val="14"/>
                <w:shd w:val="clear" w:color="auto" w:fill="EEF4F2"/>
              </w:rPr>
              <w:t>+</w:t>
            </w:r>
            <w:r>
              <w:rPr>
                <w:sz w:val="16"/>
                <w:szCs w:val="16"/>
              </w:rPr>
              <w:t xml:space="preserve"> kiest de beheerder de datum (standaard vandaag, niet later dan vandaag en niet vóór het jaar 2000. Een andere datum wordt geweigerd met "Kies een geldige datum, niet later dan vandaag."). Is het vandaag, dan krijgt de registratie het huidige tijdstip. Een eerdere dag krijgt 12:00 uur, zodat de registratie zeker in die dag en maand valt. Valt de datum in een eerdere maand, dan vraagt het systeem eerst om bevestiging, omdat die loonmaand mogelijk al is verwerkt.</w:t>
            </w:r>
          </w:p>
        </w:tc>
        <w:tc>
          <w:tcPr>
            <w:tcW w:w="1320" w:type="dxa"/>
          </w:tcPr>
          <w:p w14:paraId="4D69FF07" w14:textId="77777777" w:rsidR="00B577C6" w:rsidRDefault="00103EC4">
            <w:pPr>
              <w:spacing w:before="20" w:after="20" w:line="240" w:lineRule="auto"/>
            </w:pPr>
            <w:r>
              <w:rPr>
                <w:sz w:val="16"/>
                <w:szCs w:val="16"/>
              </w:rPr>
              <w:t>Must</w:t>
            </w:r>
          </w:p>
        </w:tc>
      </w:tr>
      <w:tr w:rsidR="00B577C6" w14:paraId="5DE83803" w14:textId="77777777">
        <w:trPr>
          <w:cantSplit/>
        </w:trPr>
        <w:tc>
          <w:tcPr>
            <w:tcW w:w="720" w:type="dxa"/>
          </w:tcPr>
          <w:p w14:paraId="4AF338D3" w14:textId="77777777" w:rsidR="00B577C6" w:rsidRDefault="00103EC4">
            <w:pPr>
              <w:spacing w:before="20" w:after="20" w:line="240" w:lineRule="auto"/>
            </w:pPr>
            <w:r>
              <w:rPr>
                <w:sz w:val="16"/>
                <w:szCs w:val="16"/>
              </w:rPr>
              <w:t>FR-63</w:t>
            </w:r>
          </w:p>
        </w:tc>
        <w:tc>
          <w:tcPr>
            <w:tcW w:w="7598" w:type="dxa"/>
          </w:tcPr>
          <w:p w14:paraId="6FD7C998" w14:textId="77777777" w:rsidR="00B577C6" w:rsidRDefault="00103EC4">
            <w:pPr>
              <w:spacing w:before="20" w:after="20" w:line="240" w:lineRule="auto"/>
            </w:pPr>
            <w:r>
              <w:rPr>
                <w:sz w:val="16"/>
                <w:szCs w:val="16"/>
              </w:rPr>
              <w:t xml:space="preserve">Het logboek toont 20 regels per keer, de nieuwste bovenaan. Zijn er meer, dan toont de knop </w:t>
            </w:r>
            <w:r>
              <w:rPr>
                <w:rFonts w:ascii="Consolas" w:hAnsi="Consolas" w:cs="Consolas"/>
                <w:sz w:val="14"/>
                <w:shd w:val="clear" w:color="auto" w:fill="EEF4F2"/>
              </w:rPr>
              <w:t>Meer laden</w:t>
            </w:r>
            <w:r>
              <w:rPr>
                <w:sz w:val="16"/>
                <w:szCs w:val="16"/>
              </w:rPr>
              <w:t xml:space="preserve"> er telkens 20 bij.</w:t>
            </w:r>
          </w:p>
        </w:tc>
        <w:tc>
          <w:tcPr>
            <w:tcW w:w="1320" w:type="dxa"/>
          </w:tcPr>
          <w:p w14:paraId="445DCF58" w14:textId="77777777" w:rsidR="00B577C6" w:rsidRDefault="00103EC4">
            <w:pPr>
              <w:spacing w:before="20" w:after="20" w:line="240" w:lineRule="auto"/>
            </w:pPr>
            <w:r>
              <w:rPr>
                <w:sz w:val="16"/>
                <w:szCs w:val="16"/>
              </w:rPr>
              <w:t>Could</w:t>
            </w:r>
          </w:p>
        </w:tc>
      </w:tr>
    </w:tbl>
    <w:p w14:paraId="30B9AB26" w14:textId="77777777" w:rsidR="00B577C6" w:rsidRDefault="00B577C6">
      <w:pPr>
        <w:spacing w:after="120"/>
      </w:pPr>
    </w:p>
    <w:p w14:paraId="5DE7A566" w14:textId="77777777" w:rsidR="00B577C6" w:rsidRDefault="00103EC4">
      <w:pPr>
        <w:pStyle w:val="Kop2"/>
        <w:keepNext/>
      </w:pPr>
      <w:bookmarkStart w:id="52" w:name="k28"/>
      <w:bookmarkStart w:id="53" w:name="_Toc244245377"/>
      <w:r>
        <w:t>THEMA EN WELKOM</w:t>
      </w:r>
      <w:bookmarkEnd w:id="52"/>
      <w:bookmarkEnd w:id="5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4F441EB9" w14:textId="77777777">
        <w:trPr>
          <w:cantSplit/>
          <w:tblHeader/>
        </w:trPr>
        <w:tc>
          <w:tcPr>
            <w:tcW w:w="720" w:type="dxa"/>
            <w:shd w:val="clear" w:color="auto" w:fill="38B5A8"/>
          </w:tcPr>
          <w:p w14:paraId="1AC116AB"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7C8F6513"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24258AA2" w14:textId="77777777" w:rsidR="00B577C6" w:rsidRDefault="00103EC4">
            <w:pPr>
              <w:spacing w:before="20" w:after="20" w:line="240" w:lineRule="auto"/>
            </w:pPr>
            <w:r>
              <w:rPr>
                <w:b/>
                <w:bCs/>
                <w:color w:val="FFFFFF"/>
                <w:sz w:val="16"/>
                <w:szCs w:val="16"/>
              </w:rPr>
              <w:t>Prioriteit</w:t>
            </w:r>
          </w:p>
        </w:tc>
      </w:tr>
      <w:tr w:rsidR="00B577C6" w14:paraId="26F02716" w14:textId="77777777">
        <w:trPr>
          <w:cantSplit/>
        </w:trPr>
        <w:tc>
          <w:tcPr>
            <w:tcW w:w="720" w:type="dxa"/>
          </w:tcPr>
          <w:p w14:paraId="035B900E" w14:textId="77777777" w:rsidR="00B577C6" w:rsidRDefault="00103EC4">
            <w:pPr>
              <w:spacing w:before="20" w:after="20" w:line="240" w:lineRule="auto"/>
            </w:pPr>
            <w:r>
              <w:rPr>
                <w:sz w:val="16"/>
                <w:szCs w:val="16"/>
              </w:rPr>
              <w:t>FR-42</w:t>
            </w:r>
          </w:p>
        </w:tc>
        <w:tc>
          <w:tcPr>
            <w:tcW w:w="7598" w:type="dxa"/>
          </w:tcPr>
          <w:p w14:paraId="6AB20B53" w14:textId="77777777" w:rsidR="00B577C6" w:rsidRDefault="00103EC4">
            <w:pPr>
              <w:spacing w:before="20" w:after="20" w:line="240" w:lineRule="auto"/>
            </w:pPr>
            <w:r>
              <w:rPr>
                <w:sz w:val="16"/>
                <w:szCs w:val="16"/>
              </w:rPr>
              <w:t>De website heeft een licht en een donker thema. In het donkere thema blijven de huiskleuren behouden. De achtergrond wordt donker en de tekst krijgt de groene huiskleur.</w:t>
            </w:r>
          </w:p>
        </w:tc>
        <w:tc>
          <w:tcPr>
            <w:tcW w:w="1320" w:type="dxa"/>
          </w:tcPr>
          <w:p w14:paraId="4B696FBB" w14:textId="77777777" w:rsidR="00B577C6" w:rsidRDefault="00103EC4">
            <w:pPr>
              <w:spacing w:before="20" w:after="20" w:line="240" w:lineRule="auto"/>
            </w:pPr>
            <w:r>
              <w:rPr>
                <w:sz w:val="16"/>
                <w:szCs w:val="16"/>
              </w:rPr>
              <w:t>Could</w:t>
            </w:r>
          </w:p>
        </w:tc>
      </w:tr>
      <w:tr w:rsidR="00B577C6" w14:paraId="50982EC8" w14:textId="77777777">
        <w:trPr>
          <w:cantSplit/>
        </w:trPr>
        <w:tc>
          <w:tcPr>
            <w:tcW w:w="720" w:type="dxa"/>
          </w:tcPr>
          <w:p w14:paraId="66183BC6" w14:textId="77777777" w:rsidR="00B577C6" w:rsidRDefault="00103EC4">
            <w:pPr>
              <w:spacing w:before="20" w:after="20" w:line="240" w:lineRule="auto"/>
            </w:pPr>
            <w:r>
              <w:rPr>
                <w:sz w:val="16"/>
                <w:szCs w:val="16"/>
              </w:rPr>
              <w:t>FR-43</w:t>
            </w:r>
          </w:p>
        </w:tc>
        <w:tc>
          <w:tcPr>
            <w:tcW w:w="7598" w:type="dxa"/>
          </w:tcPr>
          <w:p w14:paraId="4ABA1164" w14:textId="77777777" w:rsidR="00B577C6" w:rsidRDefault="00103EC4">
            <w:pPr>
              <w:spacing w:before="20" w:after="20" w:line="240" w:lineRule="auto"/>
            </w:pPr>
            <w:r>
              <w:rPr>
                <w:sz w:val="16"/>
                <w:szCs w:val="16"/>
              </w:rPr>
              <w:t>Standaard volgt het thema de instelling van het apparaat ("Systeem").</w:t>
            </w:r>
          </w:p>
        </w:tc>
        <w:tc>
          <w:tcPr>
            <w:tcW w:w="1320" w:type="dxa"/>
          </w:tcPr>
          <w:p w14:paraId="5F3A09D6" w14:textId="77777777" w:rsidR="00B577C6" w:rsidRDefault="00103EC4">
            <w:pPr>
              <w:spacing w:before="20" w:after="20" w:line="240" w:lineRule="auto"/>
            </w:pPr>
            <w:r>
              <w:rPr>
                <w:sz w:val="16"/>
                <w:szCs w:val="16"/>
              </w:rPr>
              <w:t>Could</w:t>
            </w:r>
          </w:p>
        </w:tc>
      </w:tr>
      <w:tr w:rsidR="00B577C6" w14:paraId="5E2E9A5B" w14:textId="77777777">
        <w:trPr>
          <w:cantSplit/>
        </w:trPr>
        <w:tc>
          <w:tcPr>
            <w:tcW w:w="720" w:type="dxa"/>
          </w:tcPr>
          <w:p w14:paraId="794798E7" w14:textId="77777777" w:rsidR="00B577C6" w:rsidRDefault="00103EC4">
            <w:pPr>
              <w:spacing w:before="20" w:after="20" w:line="240" w:lineRule="auto"/>
            </w:pPr>
            <w:r>
              <w:rPr>
                <w:sz w:val="16"/>
                <w:szCs w:val="16"/>
              </w:rPr>
              <w:t>FR-44</w:t>
            </w:r>
          </w:p>
        </w:tc>
        <w:tc>
          <w:tcPr>
            <w:tcW w:w="7598" w:type="dxa"/>
          </w:tcPr>
          <w:p w14:paraId="4AC1C57C" w14:textId="77777777" w:rsidR="00B577C6" w:rsidRDefault="00103EC4">
            <w:pPr>
              <w:spacing w:before="20" w:after="20" w:line="240" w:lineRule="auto"/>
            </w:pPr>
            <w:r>
              <w:rPr>
                <w:sz w:val="16"/>
                <w:szCs w:val="16"/>
              </w:rPr>
              <w:t>Met een slider in de bovenbalk kan de gebruiker zelf licht of donker kiezen.</w:t>
            </w:r>
          </w:p>
        </w:tc>
        <w:tc>
          <w:tcPr>
            <w:tcW w:w="1320" w:type="dxa"/>
          </w:tcPr>
          <w:p w14:paraId="06C211B9" w14:textId="77777777" w:rsidR="00B577C6" w:rsidRDefault="00103EC4">
            <w:pPr>
              <w:spacing w:before="20" w:after="20" w:line="240" w:lineRule="auto"/>
            </w:pPr>
            <w:r>
              <w:rPr>
                <w:sz w:val="16"/>
                <w:szCs w:val="16"/>
              </w:rPr>
              <w:t>Could</w:t>
            </w:r>
          </w:p>
        </w:tc>
      </w:tr>
      <w:tr w:rsidR="00B577C6" w14:paraId="753CC1E3" w14:textId="77777777">
        <w:trPr>
          <w:cantSplit/>
        </w:trPr>
        <w:tc>
          <w:tcPr>
            <w:tcW w:w="720" w:type="dxa"/>
          </w:tcPr>
          <w:p w14:paraId="3CE47F15" w14:textId="77777777" w:rsidR="00B577C6" w:rsidRDefault="00103EC4">
            <w:pPr>
              <w:spacing w:before="20" w:after="20" w:line="240" w:lineRule="auto"/>
            </w:pPr>
            <w:r>
              <w:rPr>
                <w:sz w:val="16"/>
                <w:szCs w:val="16"/>
              </w:rPr>
              <w:t>FR-45</w:t>
            </w:r>
          </w:p>
        </w:tc>
        <w:tc>
          <w:tcPr>
            <w:tcW w:w="7598" w:type="dxa"/>
          </w:tcPr>
          <w:p w14:paraId="24EC234B" w14:textId="77777777" w:rsidR="00B577C6" w:rsidRDefault="00103EC4">
            <w:pPr>
              <w:spacing w:before="20" w:after="20" w:line="240" w:lineRule="auto"/>
            </w:pPr>
            <w:r>
              <w:rPr>
                <w:sz w:val="16"/>
                <w:szCs w:val="16"/>
              </w:rPr>
              <w:t>Met de keuze "Auto" is het thema overdag licht en na zonsondergang donker, volgens de tijden van zonsopkomst en zonsondergang in Nederland per maand.</w:t>
            </w:r>
          </w:p>
        </w:tc>
        <w:tc>
          <w:tcPr>
            <w:tcW w:w="1320" w:type="dxa"/>
          </w:tcPr>
          <w:p w14:paraId="1212C5D9" w14:textId="77777777" w:rsidR="00B577C6" w:rsidRDefault="00103EC4">
            <w:pPr>
              <w:spacing w:before="20" w:after="20" w:line="240" w:lineRule="auto"/>
            </w:pPr>
            <w:r>
              <w:rPr>
                <w:sz w:val="16"/>
                <w:szCs w:val="16"/>
              </w:rPr>
              <w:t>Could</w:t>
            </w:r>
          </w:p>
        </w:tc>
      </w:tr>
      <w:tr w:rsidR="00B577C6" w14:paraId="6366918D" w14:textId="77777777">
        <w:trPr>
          <w:cantSplit/>
        </w:trPr>
        <w:tc>
          <w:tcPr>
            <w:tcW w:w="720" w:type="dxa"/>
          </w:tcPr>
          <w:p w14:paraId="36E71A2D" w14:textId="77777777" w:rsidR="00B577C6" w:rsidRDefault="00103EC4">
            <w:pPr>
              <w:spacing w:before="20" w:after="20" w:line="240" w:lineRule="auto"/>
            </w:pPr>
            <w:r>
              <w:rPr>
                <w:sz w:val="16"/>
                <w:szCs w:val="16"/>
              </w:rPr>
              <w:t>FR-46</w:t>
            </w:r>
          </w:p>
        </w:tc>
        <w:tc>
          <w:tcPr>
            <w:tcW w:w="7598" w:type="dxa"/>
          </w:tcPr>
          <w:p w14:paraId="5AE3FBCD" w14:textId="77777777" w:rsidR="00B577C6" w:rsidRDefault="00103EC4">
            <w:pPr>
              <w:spacing w:before="20" w:after="20" w:line="240" w:lineRule="auto"/>
            </w:pPr>
            <w:r>
              <w:rPr>
                <w:sz w:val="16"/>
                <w:szCs w:val="16"/>
              </w:rPr>
              <w:t>De gekozen thema-instelling wordt per browser onthouden.</w:t>
            </w:r>
          </w:p>
        </w:tc>
        <w:tc>
          <w:tcPr>
            <w:tcW w:w="1320" w:type="dxa"/>
          </w:tcPr>
          <w:p w14:paraId="773FBDF0" w14:textId="77777777" w:rsidR="00B577C6" w:rsidRDefault="00103EC4">
            <w:pPr>
              <w:spacing w:before="20" w:after="20" w:line="240" w:lineRule="auto"/>
            </w:pPr>
            <w:r>
              <w:rPr>
                <w:sz w:val="16"/>
                <w:szCs w:val="16"/>
              </w:rPr>
              <w:t>Could</w:t>
            </w:r>
          </w:p>
        </w:tc>
      </w:tr>
      <w:tr w:rsidR="00B577C6" w14:paraId="130B398F" w14:textId="77777777">
        <w:trPr>
          <w:cantSplit/>
        </w:trPr>
        <w:tc>
          <w:tcPr>
            <w:tcW w:w="720" w:type="dxa"/>
          </w:tcPr>
          <w:p w14:paraId="70EAC7AE" w14:textId="77777777" w:rsidR="00B577C6" w:rsidRDefault="00103EC4">
            <w:pPr>
              <w:spacing w:before="20" w:after="20" w:line="240" w:lineRule="auto"/>
            </w:pPr>
            <w:r>
              <w:rPr>
                <w:sz w:val="16"/>
                <w:szCs w:val="16"/>
              </w:rPr>
              <w:t>FR-49</w:t>
            </w:r>
          </w:p>
        </w:tc>
        <w:tc>
          <w:tcPr>
            <w:tcW w:w="7598" w:type="dxa"/>
          </w:tcPr>
          <w:p w14:paraId="79FB48E8" w14:textId="77777777" w:rsidR="00B577C6" w:rsidRDefault="00103EC4">
            <w:pPr>
              <w:spacing w:before="20" w:after="20" w:line="240" w:lineRule="auto"/>
            </w:pPr>
            <w:r>
              <w:rPr>
                <w:sz w:val="16"/>
                <w:szCs w:val="16"/>
              </w:rPr>
              <w:t>Het productvenster begroet de medewerker persoonlijk en passend bij het tijdstip: vóór 12:00 uur "Goedemorgen", van 12:00 tot 18:00 uur "Goedemiddag" en vanaf 18:00 uur "Goedenavond", bijvoorbeeld "Goedemorgen Lotte, welkom terug." "Welkom terug" staat er alleen als de medewerker is herkend met de pas of de camera én zelf al eens iets heeft geregistreerd. Correcties van de beheerder tellen niet mee. Na een tik op de naam staat er alleen de gewone begroeting, bijvoorbeeld "Goedemorgen Lotte.", zodat een coll</w:t>
            </w:r>
            <w:r>
              <w:rPr>
                <w:sz w:val="16"/>
                <w:szCs w:val="16"/>
              </w:rPr>
              <w:t>ega niet kan zien of iemand al eens iets heeft geregistreerd.</w:t>
            </w:r>
          </w:p>
        </w:tc>
        <w:tc>
          <w:tcPr>
            <w:tcW w:w="1320" w:type="dxa"/>
          </w:tcPr>
          <w:p w14:paraId="3828DF4C" w14:textId="77777777" w:rsidR="00B577C6" w:rsidRDefault="00103EC4">
            <w:pPr>
              <w:spacing w:before="20" w:after="20" w:line="240" w:lineRule="auto"/>
            </w:pPr>
            <w:r>
              <w:rPr>
                <w:sz w:val="16"/>
                <w:szCs w:val="16"/>
              </w:rPr>
              <w:t>Could</w:t>
            </w:r>
          </w:p>
        </w:tc>
      </w:tr>
    </w:tbl>
    <w:p w14:paraId="30ABD959" w14:textId="77777777" w:rsidR="00B577C6" w:rsidRDefault="00B577C6">
      <w:pPr>
        <w:spacing w:after="120"/>
      </w:pPr>
    </w:p>
    <w:p w14:paraId="4BBE003A" w14:textId="77777777" w:rsidR="00B577C6" w:rsidRDefault="00103EC4">
      <w:pPr>
        <w:pStyle w:val="Kop2"/>
        <w:keepNext/>
      </w:pPr>
      <w:bookmarkStart w:id="54" w:name="k29"/>
      <w:bookmarkStart w:id="55" w:name="_Toc244245378"/>
      <w:r>
        <w:t>GEZICHTSHERKENNING</w:t>
      </w:r>
      <w:bookmarkEnd w:id="54"/>
      <w:bookmarkEnd w:id="5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459"/>
        <w:gridCol w:w="1459"/>
      </w:tblGrid>
      <w:tr w:rsidR="00B577C6" w14:paraId="1093B545" w14:textId="77777777">
        <w:trPr>
          <w:cantSplit/>
          <w:tblHeader/>
        </w:trPr>
        <w:tc>
          <w:tcPr>
            <w:tcW w:w="720" w:type="dxa"/>
            <w:shd w:val="clear" w:color="auto" w:fill="38B5A8"/>
          </w:tcPr>
          <w:p w14:paraId="531B8331" w14:textId="77777777" w:rsidR="00B577C6" w:rsidRDefault="00103EC4">
            <w:pPr>
              <w:spacing w:before="20" w:after="20" w:line="240" w:lineRule="auto"/>
            </w:pPr>
            <w:r>
              <w:rPr>
                <w:b/>
                <w:bCs/>
                <w:color w:val="FFFFFF"/>
                <w:sz w:val="16"/>
                <w:szCs w:val="16"/>
              </w:rPr>
              <w:t>ID</w:t>
            </w:r>
          </w:p>
        </w:tc>
        <w:tc>
          <w:tcPr>
            <w:tcW w:w="7459" w:type="dxa"/>
            <w:shd w:val="clear" w:color="auto" w:fill="38B5A8"/>
          </w:tcPr>
          <w:p w14:paraId="6184CBA3" w14:textId="77777777" w:rsidR="00B577C6" w:rsidRDefault="00103EC4">
            <w:pPr>
              <w:spacing w:before="20" w:after="20" w:line="240" w:lineRule="auto"/>
            </w:pPr>
            <w:r>
              <w:rPr>
                <w:b/>
                <w:bCs/>
                <w:color w:val="FFFFFF"/>
                <w:sz w:val="16"/>
                <w:szCs w:val="16"/>
              </w:rPr>
              <w:t>Eis</w:t>
            </w:r>
          </w:p>
        </w:tc>
        <w:tc>
          <w:tcPr>
            <w:tcW w:w="1459" w:type="dxa"/>
            <w:shd w:val="clear" w:color="auto" w:fill="38B5A8"/>
          </w:tcPr>
          <w:p w14:paraId="3E850814" w14:textId="77777777" w:rsidR="00B577C6" w:rsidRDefault="00103EC4">
            <w:pPr>
              <w:spacing w:before="20" w:after="20" w:line="240" w:lineRule="auto"/>
            </w:pPr>
            <w:r>
              <w:rPr>
                <w:b/>
                <w:bCs/>
                <w:color w:val="FFFFFF"/>
                <w:sz w:val="16"/>
                <w:szCs w:val="16"/>
              </w:rPr>
              <w:t>Prioriteit</w:t>
            </w:r>
          </w:p>
        </w:tc>
      </w:tr>
      <w:tr w:rsidR="00B577C6" w14:paraId="3D41E697" w14:textId="77777777">
        <w:trPr>
          <w:cantSplit/>
        </w:trPr>
        <w:tc>
          <w:tcPr>
            <w:tcW w:w="720" w:type="dxa"/>
          </w:tcPr>
          <w:p w14:paraId="0D9DCEEB" w14:textId="77777777" w:rsidR="00B577C6" w:rsidRDefault="00103EC4">
            <w:pPr>
              <w:spacing w:before="20" w:after="20" w:line="240" w:lineRule="auto"/>
            </w:pPr>
            <w:r>
              <w:rPr>
                <w:sz w:val="16"/>
                <w:szCs w:val="16"/>
              </w:rPr>
              <w:t>FR-51</w:t>
            </w:r>
          </w:p>
        </w:tc>
        <w:tc>
          <w:tcPr>
            <w:tcW w:w="7459" w:type="dxa"/>
          </w:tcPr>
          <w:p w14:paraId="7A17BF58" w14:textId="77777777" w:rsidR="00B577C6" w:rsidRDefault="00103EC4">
            <w:pPr>
              <w:spacing w:before="20" w:after="20" w:line="240" w:lineRule="auto"/>
            </w:pPr>
            <w:r>
              <w:rPr>
                <w:sz w:val="16"/>
                <w:szCs w:val="16"/>
              </w:rPr>
              <w:t>Demo gezichtsherkenning (uit te schakelen): een medewerker kan vrijwillig het eigen gezicht instellen (sinds versie 3.22 alleen na herkenning met de pas, of via de beheerder, FR-87 en FR-88) en daarna met de camera van de tablet of laptop worden herkend, waarna de koelkast of het eigen productvenster opent (FR-80). Er worden geen foto's gemaakt en er wordt niets verstuurd. Sinds versie 3.17 worden alleen de kenmerken van het gezicht (128 getallen) met de datum van instellen op de tablet bewaard, zodat de in</w:t>
            </w:r>
            <w:r>
              <w:rPr>
                <w:sz w:val="16"/>
                <w:szCs w:val="16"/>
              </w:rPr>
              <w:t>stelling na herladen blijft werken en na een jaar verloopt (FR-82, zie 13, Privacy).</w:t>
            </w:r>
          </w:p>
        </w:tc>
        <w:tc>
          <w:tcPr>
            <w:tcW w:w="1459" w:type="dxa"/>
          </w:tcPr>
          <w:p w14:paraId="7C149916" w14:textId="77777777" w:rsidR="00B577C6" w:rsidRDefault="00103EC4">
            <w:pPr>
              <w:spacing w:before="20" w:after="20" w:line="240" w:lineRule="auto"/>
            </w:pPr>
            <w:r>
              <w:rPr>
                <w:sz w:val="16"/>
                <w:szCs w:val="16"/>
              </w:rPr>
              <w:t>Won't (productie). Alleen als demo</w:t>
            </w:r>
          </w:p>
        </w:tc>
      </w:tr>
      <w:tr w:rsidR="00B577C6" w14:paraId="74812949" w14:textId="77777777">
        <w:trPr>
          <w:cantSplit/>
        </w:trPr>
        <w:tc>
          <w:tcPr>
            <w:tcW w:w="720" w:type="dxa"/>
          </w:tcPr>
          <w:p w14:paraId="2438039A" w14:textId="77777777" w:rsidR="00B577C6" w:rsidRDefault="00103EC4">
            <w:pPr>
              <w:spacing w:before="20" w:after="20" w:line="240" w:lineRule="auto"/>
            </w:pPr>
            <w:r>
              <w:rPr>
                <w:sz w:val="16"/>
                <w:szCs w:val="16"/>
              </w:rPr>
              <w:t>FR-78</w:t>
            </w:r>
          </w:p>
        </w:tc>
        <w:tc>
          <w:tcPr>
            <w:tcW w:w="7459" w:type="dxa"/>
          </w:tcPr>
          <w:p w14:paraId="13EEEF22" w14:textId="77777777" w:rsidR="00B577C6" w:rsidRDefault="00103EC4">
            <w:pPr>
              <w:spacing w:before="20" w:after="20" w:line="240" w:lineRule="auto"/>
            </w:pPr>
            <w:r>
              <w:rPr>
                <w:sz w:val="16"/>
                <w:szCs w:val="16"/>
              </w:rPr>
              <w:t xml:space="preserve">Startscherm als rustscherm (sinds versie 3.21, uit te zetten met </w:t>
            </w:r>
            <w:r>
              <w:rPr>
                <w:rFonts w:ascii="Consolas" w:hAnsi="Consolas" w:cs="Consolas"/>
                <w:sz w:val="14"/>
                <w:shd w:val="clear" w:color="auto" w:fill="EEF4F2"/>
              </w:rPr>
              <w:t>STANDBY.enabled</w:t>
            </w:r>
            <w:r>
              <w:rPr>
                <w:sz w:val="16"/>
                <w:szCs w:val="16"/>
              </w:rPr>
              <w:t xml:space="preserve">): de website opent op het startscherm, en wordt de beginpagina </w:t>
            </w:r>
            <w:r>
              <w:rPr>
                <w:rFonts w:ascii="Consolas" w:hAnsi="Consolas" w:cs="Consolas"/>
                <w:sz w:val="14"/>
                <w:shd w:val="clear" w:color="auto" w:fill="EEF4F2"/>
              </w:rPr>
              <w:t>STANDBY.idleMs</w:t>
            </w:r>
            <w:r>
              <w:rPr>
                <w:sz w:val="16"/>
                <w:szCs w:val="16"/>
              </w:rPr>
              <w:t xml:space="preserve"> (2 minuten) niet gebruikt terwijl er geen venster open is, dan komt het startscherm terug. Het zoekveld en het bedrijfsfilter worden dan leeggemaakt. Het startscherm vervangt het gedimde standby-scherm "Tik op het scherm om te beginnen" van versie 3.17 tot en met 3.20. Een passcan op het startscherm wordt meteen verwerkt (FR-65): het startscherm verdwijnt zodra het venster van de medewerker opent. Een gewone toets doet op het startscherm niets. Met </w:t>
            </w:r>
            <w:r>
              <w:rPr>
                <w:rFonts w:ascii="Consolas" w:hAnsi="Consolas" w:cs="Consolas"/>
                <w:sz w:val="14"/>
                <w:shd w:val="clear" w:color="auto" w:fill="EEF4F2"/>
              </w:rPr>
              <w:t>STANDBY.enabled = false</w:t>
            </w:r>
            <w:r>
              <w:rPr>
                <w:sz w:val="16"/>
                <w:szCs w:val="16"/>
              </w:rPr>
              <w:t xml:space="preserve"> opent de website op de lijst met medewerkers en komt het startscherm niet terug.</w:t>
            </w:r>
          </w:p>
        </w:tc>
        <w:tc>
          <w:tcPr>
            <w:tcW w:w="1459" w:type="dxa"/>
          </w:tcPr>
          <w:p w14:paraId="5058AA11" w14:textId="77777777" w:rsidR="00B577C6" w:rsidRDefault="00103EC4">
            <w:pPr>
              <w:spacing w:before="20" w:after="20" w:line="240" w:lineRule="auto"/>
            </w:pPr>
            <w:r>
              <w:rPr>
                <w:sz w:val="16"/>
                <w:szCs w:val="16"/>
              </w:rPr>
              <w:t>Could (demo)</w:t>
            </w:r>
          </w:p>
        </w:tc>
      </w:tr>
      <w:tr w:rsidR="00B577C6" w14:paraId="76544D46" w14:textId="77777777">
        <w:trPr>
          <w:cantSplit/>
        </w:trPr>
        <w:tc>
          <w:tcPr>
            <w:tcW w:w="720" w:type="dxa"/>
          </w:tcPr>
          <w:p w14:paraId="1A19D0EE" w14:textId="77777777" w:rsidR="00B577C6" w:rsidRDefault="00103EC4">
            <w:pPr>
              <w:spacing w:before="20" w:after="20" w:line="240" w:lineRule="auto"/>
            </w:pPr>
            <w:r>
              <w:rPr>
                <w:sz w:val="16"/>
                <w:szCs w:val="16"/>
              </w:rPr>
              <w:t>FR-79</w:t>
            </w:r>
          </w:p>
        </w:tc>
        <w:tc>
          <w:tcPr>
            <w:tcW w:w="7459" w:type="dxa"/>
          </w:tcPr>
          <w:p w14:paraId="6B70F43A" w14:textId="77777777" w:rsidR="00B577C6" w:rsidRDefault="00103EC4">
            <w:pPr>
              <w:spacing w:before="20" w:after="20" w:line="240" w:lineRule="auto"/>
            </w:pPr>
            <w:r>
              <w:rPr>
                <w:sz w:val="16"/>
                <w:szCs w:val="16"/>
              </w:rPr>
              <w:t xml:space="preserve">Tik om te scannen (demo, sinds versie 3.21 alleen met </w:t>
            </w:r>
            <w:r>
              <w:rPr>
                <w:rFonts w:ascii="Consolas" w:hAnsi="Consolas" w:cs="Consolas"/>
                <w:sz w:val="14"/>
                <w:shd w:val="clear" w:color="auto" w:fill="EEF4F2"/>
              </w:rPr>
              <w:t>FACE_DEMO.scanMode = "tap"</w:t>
            </w:r>
            <w:r>
              <w:rPr>
                <w:sz w:val="16"/>
                <w:szCs w:val="16"/>
              </w:rPr>
              <w:t xml:space="preserve">): de camera blijft op het startscherm uit en het ovaal is een knop met "Tik op het ovaal om je gezicht te laten scannen" en onderaan "Na de tik kijkt de camera hooguit 10 seconden. Alles blijft op deze tablet." Na een tik op het ovaal verdwijnt het startscherm en start een korte scan met de bestaande herkenning in het venster "Even kijken wie je bent", met het camerabeeld, de knop </w:t>
            </w:r>
            <w:r>
              <w:rPr>
                <w:rFonts w:ascii="Consolas" w:hAnsi="Consolas" w:cs="Consolas"/>
                <w:sz w:val="14"/>
                <w:shd w:val="clear" w:color="auto" w:fill="EEF4F2"/>
              </w:rPr>
              <w:t>Stoppen</w:t>
            </w:r>
            <w:r>
              <w:rPr>
                <w:sz w:val="16"/>
                <w:szCs w:val="16"/>
              </w:rPr>
              <w:t xml:space="preserve"> en de tekst "Kijk in de camera. Na hooguit 10 seconden gaat de camera weer uit. Alles blijft op deze tablet." Dat gebeurt alleen als de demo gezichtsherkenning aan staat, de tablet een camera heeft en minstens één actieve medewerker een geldige gezichtsinstelling heeft. Na de scan (</w:t>
            </w:r>
            <w:r>
              <w:rPr>
                <w:rFonts w:ascii="Consolas" w:hAnsi="Consolas" w:cs="Consolas"/>
                <w:sz w:val="14"/>
                <w:shd w:val="clear" w:color="auto" w:fill="EEF4F2"/>
              </w:rPr>
              <w:t>FACE_DEMO.wakeScanMs</w:t>
            </w:r>
            <w:r>
              <w:rPr>
                <w:sz w:val="16"/>
                <w:szCs w:val="16"/>
              </w:rPr>
              <w:t xml:space="preserve">, 10 seconden), na herkenning en na </w:t>
            </w:r>
            <w:r>
              <w:rPr>
                <w:rFonts w:ascii="Consolas" w:hAnsi="Consolas" w:cs="Consolas"/>
                <w:sz w:val="14"/>
                <w:shd w:val="clear" w:color="auto" w:fill="EEF4F2"/>
              </w:rPr>
              <w:t>Stoppen</w:t>
            </w:r>
            <w:r>
              <w:rPr>
                <w:sz w:val="16"/>
                <w:szCs w:val="16"/>
              </w:rPr>
              <w:t xml:space="preserve"> gaat de camera direct uit. Niet herkend: het venster sluit en de beginpagina toont "Je bent niet herkend. Kies je naam in de lijst of houd je pas tegen de lezer." Zo kan TVB met één instelling terug naar de werkwijze van versie 3.17 (tikken in plaats van automatisch scannen, FR-84).</w:t>
            </w:r>
          </w:p>
        </w:tc>
        <w:tc>
          <w:tcPr>
            <w:tcW w:w="1459" w:type="dxa"/>
          </w:tcPr>
          <w:p w14:paraId="675656FE" w14:textId="77777777" w:rsidR="00B577C6" w:rsidRDefault="00103EC4">
            <w:pPr>
              <w:spacing w:before="20" w:after="20" w:line="240" w:lineRule="auto"/>
            </w:pPr>
            <w:r>
              <w:rPr>
                <w:sz w:val="16"/>
                <w:szCs w:val="16"/>
              </w:rPr>
              <w:t>Won't (productie). Alleen als demo</w:t>
            </w:r>
          </w:p>
        </w:tc>
      </w:tr>
      <w:tr w:rsidR="00B577C6" w14:paraId="157AD42E" w14:textId="77777777">
        <w:trPr>
          <w:cantSplit/>
        </w:trPr>
        <w:tc>
          <w:tcPr>
            <w:tcW w:w="720" w:type="dxa"/>
          </w:tcPr>
          <w:p w14:paraId="1B257210" w14:textId="77777777" w:rsidR="00B577C6" w:rsidRDefault="00103EC4">
            <w:pPr>
              <w:spacing w:before="20" w:after="20" w:line="240" w:lineRule="auto"/>
            </w:pPr>
            <w:r>
              <w:rPr>
                <w:sz w:val="16"/>
                <w:szCs w:val="16"/>
              </w:rPr>
              <w:t>FR-80</w:t>
            </w:r>
          </w:p>
        </w:tc>
        <w:tc>
          <w:tcPr>
            <w:tcW w:w="7459" w:type="dxa"/>
          </w:tcPr>
          <w:p w14:paraId="06959E91" w14:textId="77777777" w:rsidR="00B577C6" w:rsidRDefault="00103EC4">
            <w:pPr>
              <w:spacing w:before="20" w:after="20" w:line="240" w:lineRule="auto"/>
            </w:pPr>
            <w:r>
              <w:rPr>
                <w:sz w:val="16"/>
                <w:szCs w:val="16"/>
              </w:rPr>
              <w:t>Wat er opent na herkennen met de pas of de camera, staat in één instelling (</w:t>
            </w:r>
            <w:r>
              <w:rPr>
                <w:rFonts w:ascii="Consolas" w:hAnsi="Consolas" w:cs="Consolas"/>
                <w:sz w:val="14"/>
                <w:shd w:val="clear" w:color="auto" w:fill="EEF4F2"/>
              </w:rPr>
              <w:t>RECOGNITION_TARGET</w:t>
            </w:r>
            <w:r>
              <w:rPr>
                <w:sz w:val="16"/>
                <w:szCs w:val="16"/>
              </w:rPr>
              <w:t xml:space="preserve"> in </w:t>
            </w:r>
            <w:r>
              <w:rPr>
                <w:rFonts w:ascii="Consolas" w:hAnsi="Consolas" w:cs="Consolas"/>
                <w:sz w:val="14"/>
                <w:shd w:val="clear" w:color="auto" w:fill="EEF4F2"/>
              </w:rPr>
              <w:t>config.js</w:t>
            </w:r>
            <w:r>
              <w:rPr>
                <w:sz w:val="16"/>
                <w:szCs w:val="16"/>
              </w:rPr>
              <w:t xml:space="preserve">). Met "fridge" (standaard) gaat de slimme koelkast meteen open voor de medewerker als </w:t>
            </w:r>
            <w:r>
              <w:rPr>
                <w:rFonts w:ascii="Consolas" w:hAnsi="Consolas" w:cs="Consolas"/>
                <w:sz w:val="14"/>
                <w:shd w:val="clear" w:color="auto" w:fill="EEF4F2"/>
              </w:rPr>
              <w:t>SMART_FRIDGE.enabled</w:t>
            </w:r>
            <w:r>
              <w:rPr>
                <w:sz w:val="16"/>
                <w:szCs w:val="16"/>
              </w:rPr>
              <w:t xml:space="preserve"> aan staat en zijn consumptiepunt een schapindeling met producten heeft (dezelfde stappen als FR-72 en FR-73), met de begroeting "Goedemorgen Lotte. Je bent herkend met de camera." of "… Je bent herkend met je pas." Anders, of met "products", opent het productvenster zoals voorheen. Zolang de medewerker niets in zijn hand heeft, staat in de open koelkast de knop "Liever brood of beleg? Open het productvenster". Die sluit de deur zonder te registreren en opent het productvenster van dezelfde medewerker. Alle</w:t>
            </w:r>
            <w:r>
              <w:rPr>
                <w:sz w:val="16"/>
                <w:szCs w:val="16"/>
              </w:rPr>
              <w:t>en actieve medewerkers worden herkend, met de camera pas na twee keer achter elkaar dezelfde medewerker. Na herkennen met de camera op het startscherm (FR-84) staat eerst ongeveer een seconde (</w:t>
            </w:r>
            <w:r>
              <w:rPr>
                <w:rFonts w:ascii="Consolas" w:hAnsi="Consolas" w:cs="Consolas"/>
                <w:sz w:val="14"/>
                <w:shd w:val="clear" w:color="auto" w:fill="EEF4F2"/>
              </w:rPr>
              <w:t>FACE_DEMO.autoScan.greetingMs</w:t>
            </w:r>
            <w:r>
              <w:rPr>
                <w:sz w:val="16"/>
                <w:szCs w:val="16"/>
              </w:rPr>
              <w:t>, 1,2 seconden) de begroeting "Goedemorgen Lotte." in het groene ovaal.</w:t>
            </w:r>
          </w:p>
        </w:tc>
        <w:tc>
          <w:tcPr>
            <w:tcW w:w="1459" w:type="dxa"/>
          </w:tcPr>
          <w:p w14:paraId="34F0D07B" w14:textId="77777777" w:rsidR="00B577C6" w:rsidRDefault="00103EC4">
            <w:pPr>
              <w:spacing w:before="20" w:after="20" w:line="240" w:lineRule="auto"/>
            </w:pPr>
            <w:r>
              <w:rPr>
                <w:sz w:val="16"/>
                <w:szCs w:val="16"/>
              </w:rPr>
              <w:t>Could (demo)</w:t>
            </w:r>
          </w:p>
        </w:tc>
      </w:tr>
      <w:tr w:rsidR="00B577C6" w14:paraId="7A0C32B1" w14:textId="77777777">
        <w:trPr>
          <w:cantSplit/>
        </w:trPr>
        <w:tc>
          <w:tcPr>
            <w:tcW w:w="720" w:type="dxa"/>
          </w:tcPr>
          <w:p w14:paraId="242AA5DB" w14:textId="77777777" w:rsidR="00B577C6" w:rsidRDefault="00103EC4">
            <w:pPr>
              <w:spacing w:before="20" w:after="20" w:line="240" w:lineRule="auto"/>
            </w:pPr>
            <w:r>
              <w:rPr>
                <w:sz w:val="16"/>
                <w:szCs w:val="16"/>
              </w:rPr>
              <w:t>FR-81</w:t>
            </w:r>
          </w:p>
        </w:tc>
        <w:tc>
          <w:tcPr>
            <w:tcW w:w="7459" w:type="dxa"/>
          </w:tcPr>
          <w:p w14:paraId="13297E6E" w14:textId="77777777" w:rsidR="00B577C6" w:rsidRDefault="00103EC4">
            <w:pPr>
              <w:spacing w:before="20" w:after="20" w:line="240" w:lineRule="auto"/>
            </w:pPr>
            <w:r>
              <w:rPr>
                <w:sz w:val="16"/>
                <w:szCs w:val="16"/>
              </w:rPr>
              <w:t xml:space="preserve">Vraag na een passcan (demo, uit te zetten met </w:t>
            </w:r>
            <w:r>
              <w:rPr>
                <w:rFonts w:ascii="Consolas" w:hAnsi="Consolas" w:cs="Consolas"/>
                <w:sz w:val="14"/>
                <w:shd w:val="clear" w:color="auto" w:fill="EEF4F2"/>
              </w:rPr>
              <w:t>FACE_DEMO.offerAfterBadge</w:t>
            </w:r>
            <w:r>
              <w:rPr>
                <w:sz w:val="16"/>
                <w:szCs w:val="16"/>
              </w:rPr>
              <w:t xml:space="preserve">): wordt een actieve medewerker met de pas herkend, heeft hij geen geldige gezichtsinstelling en heeft hij niet eerder </w:t>
            </w:r>
            <w:r>
              <w:rPr>
                <w:rFonts w:ascii="Consolas" w:hAnsi="Consolas" w:cs="Consolas"/>
                <w:sz w:val="14"/>
                <w:shd w:val="clear" w:color="auto" w:fill="EEF4F2"/>
              </w:rPr>
              <w:t>Nee</w:t>
            </w:r>
            <w:r>
              <w:rPr>
                <w:sz w:val="16"/>
                <w:szCs w:val="16"/>
              </w:rPr>
              <w:t xml:space="preserve"> gezegd, dan vraagt de tablet eerst "Gezichtsherkenning nog niet ingesteld. Wil je dit?" met "Het is vrijwillig, alleen kenmerken van je gezicht (geen foto) worden op deze tablet bewaard en na een jaar vanzelf gewist, en je pas blijft altijd werken." en de knoppen </w:t>
            </w:r>
            <w:r>
              <w:rPr>
                <w:rFonts w:ascii="Consolas" w:hAnsi="Consolas" w:cs="Consolas"/>
                <w:sz w:val="14"/>
                <w:shd w:val="clear" w:color="auto" w:fill="EEF4F2"/>
              </w:rPr>
              <w:t>Nee</w:t>
            </w:r>
            <w:r>
              <w:rPr>
                <w:sz w:val="16"/>
                <w:szCs w:val="16"/>
              </w:rPr>
              <w:t xml:space="preserve"> (met de focus) en </w:t>
            </w:r>
            <w:r>
              <w:rPr>
                <w:rFonts w:ascii="Consolas" w:hAnsi="Consolas" w:cs="Consolas"/>
                <w:sz w:val="14"/>
                <w:shd w:val="clear" w:color="auto" w:fill="EEF4F2"/>
              </w:rPr>
              <w:t>Ja, instellen</w:t>
            </w:r>
            <w:r>
              <w:rPr>
                <w:sz w:val="16"/>
                <w:szCs w:val="16"/>
              </w:rPr>
              <w:t xml:space="preserve">. </w:t>
            </w:r>
            <w:r>
              <w:rPr>
                <w:rFonts w:ascii="Consolas" w:hAnsi="Consolas" w:cs="Consolas"/>
                <w:sz w:val="14"/>
                <w:shd w:val="clear" w:color="auto" w:fill="EEF4F2"/>
              </w:rPr>
              <w:t>Nee</w:t>
            </w:r>
            <w:r>
              <w:rPr>
                <w:sz w:val="16"/>
                <w:szCs w:val="16"/>
              </w:rPr>
              <w:t xml:space="preserve"> wordt onthouden: de vraag komt niet meer, tot de medewerker het zelf instelt via </w:t>
            </w:r>
            <w:r>
              <w:rPr>
                <w:rFonts w:ascii="Consolas" w:hAnsi="Consolas" w:cs="Consolas"/>
                <w:sz w:val="14"/>
                <w:shd w:val="clear" w:color="auto" w:fill="EEF4F2"/>
              </w:rPr>
              <w:t>Gezichtsherkenning instellen (demo)</w:t>
            </w:r>
            <w:r>
              <w:rPr>
                <w:sz w:val="16"/>
                <w:szCs w:val="16"/>
              </w:rPr>
              <w:t xml:space="preserve"> in een productvenster dat opende na zijn pas, of de beheerder het instelt (FR-87, FR-88). </w:t>
            </w:r>
            <w:r>
              <w:rPr>
                <w:rFonts w:ascii="Consolas" w:hAnsi="Consolas" w:cs="Consolas"/>
                <w:sz w:val="14"/>
                <w:shd w:val="clear" w:color="auto" w:fill="EEF4F2"/>
              </w:rPr>
              <w:t>Ja, instellen</w:t>
            </w:r>
            <w:r>
              <w:rPr>
                <w:sz w:val="16"/>
                <w:szCs w:val="16"/>
              </w:rPr>
              <w:t xml:space="preserve"> opent het instelvenster met het toestemmingsvinkje (UC-03). Na instellen, </w:t>
            </w:r>
            <w:r>
              <w:rPr>
                <w:rFonts w:ascii="Consolas" w:hAnsi="Consolas" w:cs="Consolas"/>
                <w:sz w:val="14"/>
                <w:shd w:val="clear" w:color="auto" w:fill="EEF4F2"/>
              </w:rPr>
              <w:t>Nee</w:t>
            </w:r>
            <w:r>
              <w:rPr>
                <w:sz w:val="16"/>
                <w:szCs w:val="16"/>
              </w:rPr>
              <w:t xml:space="preserve">, </w:t>
            </w:r>
            <w:r>
              <w:rPr>
                <w:rFonts w:ascii="Consolas" w:hAnsi="Consolas" w:cs="Consolas"/>
                <w:sz w:val="14"/>
                <w:shd w:val="clear" w:color="auto" w:fill="EEF4F2"/>
              </w:rPr>
              <w:t>Annuleren</w:t>
            </w:r>
            <w:r>
              <w:rPr>
                <w:sz w:val="16"/>
                <w:szCs w:val="16"/>
              </w:rPr>
              <w:t xml:space="preserve"> of het kruisje gaat de oorspronkelijke flow verder (FR-80). Het kruisje, de achtergrond en Escape onthouden niets. Zonder antwoord sluit de vraag na 60 seconden (</w:t>
            </w:r>
            <w:r>
              <w:rPr>
                <w:rFonts w:ascii="Consolas" w:hAnsi="Consolas" w:cs="Consolas"/>
                <w:sz w:val="14"/>
                <w:shd w:val="clear" w:color="auto" w:fill="EEF4F2"/>
              </w:rPr>
              <w:t>FACE_DEMO.offerIdleCloseMs</w:t>
            </w:r>
            <w:r>
              <w:rPr>
                <w:sz w:val="16"/>
                <w:szCs w:val="16"/>
              </w:rPr>
              <w:t>) zonder iets te onthouden of te openen. De vraag verschijnt niet als de demo uit staat of de tablet geen camera heeft.</w:t>
            </w:r>
          </w:p>
        </w:tc>
        <w:tc>
          <w:tcPr>
            <w:tcW w:w="1459" w:type="dxa"/>
          </w:tcPr>
          <w:p w14:paraId="39E3FA75" w14:textId="77777777" w:rsidR="00B577C6" w:rsidRDefault="00103EC4">
            <w:pPr>
              <w:spacing w:before="20" w:after="20" w:line="240" w:lineRule="auto"/>
            </w:pPr>
            <w:r>
              <w:rPr>
                <w:sz w:val="16"/>
                <w:szCs w:val="16"/>
              </w:rPr>
              <w:t>Won't (productie). Alleen als demo</w:t>
            </w:r>
          </w:p>
        </w:tc>
      </w:tr>
      <w:tr w:rsidR="00B577C6" w14:paraId="1287F094" w14:textId="77777777">
        <w:trPr>
          <w:cantSplit/>
        </w:trPr>
        <w:tc>
          <w:tcPr>
            <w:tcW w:w="720" w:type="dxa"/>
          </w:tcPr>
          <w:p w14:paraId="4101A87C" w14:textId="77777777" w:rsidR="00B577C6" w:rsidRDefault="00103EC4">
            <w:pPr>
              <w:spacing w:before="20" w:after="20" w:line="240" w:lineRule="auto"/>
            </w:pPr>
            <w:r>
              <w:rPr>
                <w:sz w:val="16"/>
                <w:szCs w:val="16"/>
              </w:rPr>
              <w:t>FR-82</w:t>
            </w:r>
          </w:p>
        </w:tc>
        <w:tc>
          <w:tcPr>
            <w:tcW w:w="7459" w:type="dxa"/>
          </w:tcPr>
          <w:p w14:paraId="77A9845F" w14:textId="77777777" w:rsidR="00B577C6" w:rsidRDefault="00103EC4">
            <w:pPr>
              <w:spacing w:before="20" w:after="20" w:line="240" w:lineRule="auto"/>
            </w:pPr>
            <w:r>
              <w:rPr>
                <w:sz w:val="16"/>
                <w:szCs w:val="16"/>
              </w:rPr>
              <w:t>Een gezichtsinstelling heeft een datum (</w:t>
            </w:r>
            <w:r>
              <w:rPr>
                <w:rFonts w:ascii="Consolas" w:hAnsi="Consolas" w:cs="Consolas"/>
                <w:sz w:val="14"/>
                <w:shd w:val="clear" w:color="auto" w:fill="EEF4F2"/>
              </w:rPr>
              <w:t>enrolledAt</w:t>
            </w:r>
            <w:r>
              <w:rPr>
                <w:sz w:val="16"/>
                <w:szCs w:val="16"/>
              </w:rPr>
              <w:t xml:space="preserve">) en verloopt na </w:t>
            </w:r>
            <w:r>
              <w:rPr>
                <w:rFonts w:ascii="Consolas" w:hAnsi="Consolas" w:cs="Consolas"/>
                <w:sz w:val="14"/>
                <w:shd w:val="clear" w:color="auto" w:fill="EEF4F2"/>
              </w:rPr>
              <w:t>FACE_DEMO.validityDays</w:t>
            </w:r>
            <w:r>
              <w:rPr>
                <w:sz w:val="16"/>
                <w:szCs w:val="16"/>
              </w:rPr>
              <w:t xml:space="preserve"> (365 dagen). Een verlopen instelling wordt niet meer gebruikt voor herkenning en wordt gewist, met de logboekregel "Gezichtsherkenning verlopen" ("Lotte van Dijk: na een jaar gewist"). Bij de volgende passcan is de vraag "Je gezichtsherkenning is verlopen. Opnieuw instellen?" Opnieuw instellen kan alleen via die vraag na de pas, via de link in een productvenster dat opende na de pas, of via de beheerder (FR-87, FR-88), nooit na kiezen op naam. Het toestemmingsvinkje staat bij opnieuw instellen altijd uit e</w:t>
            </w:r>
            <w:r>
              <w:rPr>
                <w:sz w:val="16"/>
                <w:szCs w:val="16"/>
              </w:rPr>
              <w:t xml:space="preserve">n de medewerker zet het zelf opnieuw. </w:t>
            </w:r>
            <w:r>
              <w:rPr>
                <w:rFonts w:ascii="Consolas" w:hAnsi="Consolas" w:cs="Consolas"/>
                <w:sz w:val="14"/>
                <w:shd w:val="clear" w:color="auto" w:fill="EEF4F2"/>
              </w:rPr>
              <w:t>Nee</w:t>
            </w:r>
            <w:r>
              <w:rPr>
                <w:sz w:val="16"/>
                <w:szCs w:val="16"/>
              </w:rPr>
              <w:t xml:space="preserve"> na verlopen wordt onthouden zoals bij de eerste vraag. Sinds versie 3.22 staat bij iedere instelling ook het moment van toestemming (</w:t>
            </w:r>
            <w:r>
              <w:rPr>
                <w:rFonts w:ascii="Consolas" w:hAnsi="Consolas" w:cs="Consolas"/>
                <w:sz w:val="14"/>
                <w:shd w:val="clear" w:color="auto" w:fill="EEF4F2"/>
              </w:rPr>
              <w:t>consentAt</w:t>
            </w:r>
            <w:r>
              <w:rPr>
                <w:sz w:val="16"/>
                <w:szCs w:val="16"/>
              </w:rPr>
              <w:t xml:space="preserve">). Vastleggen kan alleen terwijl het vinkje staat, dus </w:t>
            </w:r>
            <w:r>
              <w:rPr>
                <w:rFonts w:ascii="Consolas" w:hAnsi="Consolas" w:cs="Consolas"/>
                <w:sz w:val="14"/>
                <w:shd w:val="clear" w:color="auto" w:fill="EEF4F2"/>
              </w:rPr>
              <w:t>consentAt</w:t>
            </w:r>
            <w:r>
              <w:rPr>
                <w:sz w:val="16"/>
                <w:szCs w:val="16"/>
              </w:rPr>
              <w:t xml:space="preserve"> is gelijk aan </w:t>
            </w:r>
            <w:r>
              <w:rPr>
                <w:rFonts w:ascii="Consolas" w:hAnsi="Consolas" w:cs="Consolas"/>
                <w:sz w:val="14"/>
                <w:shd w:val="clear" w:color="auto" w:fill="EEF4F2"/>
              </w:rPr>
              <w:t>enrolledAt</w:t>
            </w:r>
            <w:r>
              <w:rPr>
                <w:sz w:val="16"/>
                <w:szCs w:val="16"/>
              </w:rPr>
              <w:t xml:space="preserve">. Bij het laden moet </w:t>
            </w:r>
            <w:r>
              <w:rPr>
                <w:rFonts w:ascii="Consolas" w:hAnsi="Consolas" w:cs="Consolas"/>
                <w:sz w:val="14"/>
                <w:shd w:val="clear" w:color="auto" w:fill="EEF4F2"/>
              </w:rPr>
              <w:t>consentAt</w:t>
            </w:r>
            <w:r>
              <w:rPr>
                <w:sz w:val="16"/>
                <w:szCs w:val="16"/>
              </w:rPr>
              <w:t xml:space="preserve"> een geldige datum zijn die niet na </w:t>
            </w:r>
            <w:r>
              <w:rPr>
                <w:rFonts w:ascii="Consolas" w:hAnsi="Consolas" w:cs="Consolas"/>
                <w:sz w:val="14"/>
                <w:shd w:val="clear" w:color="auto" w:fill="EEF4F2"/>
              </w:rPr>
              <w:t>enrolledAt</w:t>
            </w:r>
            <w:r>
              <w:rPr>
                <w:sz w:val="16"/>
                <w:szCs w:val="16"/>
              </w:rPr>
              <w:t xml:space="preserve"> ligt, anders valt de instelling af. Instellingen van vóór 3.22 krijgen bij het laden </w:t>
            </w:r>
            <w:r>
              <w:rPr>
                <w:rFonts w:ascii="Consolas" w:hAnsi="Consolas" w:cs="Consolas"/>
                <w:sz w:val="14"/>
                <w:shd w:val="clear" w:color="auto" w:fill="EEF4F2"/>
              </w:rPr>
              <w:t>consentAt</w:t>
            </w:r>
            <w:r>
              <w:rPr>
                <w:sz w:val="16"/>
                <w:szCs w:val="16"/>
              </w:rPr>
              <w:t xml:space="preserve"> gelijk aan </w:t>
            </w:r>
            <w:r>
              <w:rPr>
                <w:rFonts w:ascii="Consolas" w:hAnsi="Consolas" w:cs="Consolas"/>
                <w:sz w:val="14"/>
                <w:shd w:val="clear" w:color="auto" w:fill="EEF4F2"/>
              </w:rPr>
              <w:t>enrolledAt</w:t>
            </w:r>
            <w:r>
              <w:rPr>
                <w:sz w:val="16"/>
                <w:szCs w:val="16"/>
              </w:rPr>
              <w:t xml:space="preserve"> (toen kon vastleggen ook alleen met het vinkje). De kenmerken worden bewaard in de opslag (alleen 128 getallen per medewerker, gecontroleerd bij het laden) en gewist bij </w:t>
            </w:r>
            <w:r>
              <w:rPr>
                <w:rFonts w:ascii="Consolas" w:hAnsi="Consolas" w:cs="Consolas"/>
                <w:sz w:val="14"/>
                <w:shd w:val="clear" w:color="auto" w:fill="EEF4F2"/>
              </w:rPr>
              <w:t>Uitzetten</w:t>
            </w:r>
            <w:r>
              <w:rPr>
                <w:sz w:val="16"/>
                <w:szCs w:val="16"/>
              </w:rPr>
              <w:t xml:space="preserve">, bij verlopen, bij (de)activeren en verwijderen van de medewerker en bij </w:t>
            </w:r>
            <w:r>
              <w:rPr>
                <w:rFonts w:ascii="Consolas" w:hAnsi="Consolas" w:cs="Consolas"/>
                <w:sz w:val="14"/>
                <w:shd w:val="clear" w:color="auto" w:fill="EEF4F2"/>
              </w:rPr>
              <w:t>Alle gegevens wissen</w:t>
            </w:r>
            <w:r>
              <w:rPr>
                <w:sz w:val="16"/>
                <w:szCs w:val="16"/>
              </w:rPr>
              <w:t xml:space="preserve">. Ze staan niet in de CSV-export en niet in het logboek, net als </w:t>
            </w:r>
            <w:r>
              <w:rPr>
                <w:rFonts w:ascii="Consolas" w:hAnsi="Consolas" w:cs="Consolas"/>
                <w:sz w:val="14"/>
                <w:shd w:val="clear" w:color="auto" w:fill="EEF4F2"/>
              </w:rPr>
              <w:t>consentAt</w:t>
            </w:r>
            <w:r>
              <w:rPr>
                <w:sz w:val="16"/>
                <w:szCs w:val="16"/>
              </w:rPr>
              <w:t xml:space="preserve">. Het logboek zegt alleen "Gezichtsherkenning ingesteld", "Gezichtsherkenning opnieuw ingesteld" (na verlopen) of "Gezichtsherkenning uitgezet" met de naam, en bij de beheerder met "door beheerder" erachter (FR-88). </w:t>
            </w:r>
            <w:r>
              <w:rPr>
                <w:rFonts w:ascii="Consolas" w:hAnsi="Consolas" w:cs="Consolas"/>
                <w:sz w:val="14"/>
                <w:shd w:val="clear" w:color="auto" w:fill="EEF4F2"/>
              </w:rPr>
              <w:t>Nee</w:t>
            </w:r>
            <w:r>
              <w:rPr>
                <w:sz w:val="16"/>
                <w:szCs w:val="16"/>
              </w:rPr>
              <w:t xml:space="preserve"> op de vraag komt niet in het logboek.</w:t>
            </w:r>
          </w:p>
        </w:tc>
        <w:tc>
          <w:tcPr>
            <w:tcW w:w="1459" w:type="dxa"/>
          </w:tcPr>
          <w:p w14:paraId="3D481CDC" w14:textId="77777777" w:rsidR="00B577C6" w:rsidRDefault="00103EC4">
            <w:pPr>
              <w:spacing w:before="20" w:after="20" w:line="240" w:lineRule="auto"/>
            </w:pPr>
            <w:r>
              <w:rPr>
                <w:sz w:val="16"/>
                <w:szCs w:val="16"/>
              </w:rPr>
              <w:t>Won't (productie). Alleen als demo</w:t>
            </w:r>
          </w:p>
        </w:tc>
      </w:tr>
      <w:tr w:rsidR="00B577C6" w14:paraId="4BBFDEF4" w14:textId="77777777">
        <w:trPr>
          <w:cantSplit/>
        </w:trPr>
        <w:tc>
          <w:tcPr>
            <w:tcW w:w="720" w:type="dxa"/>
          </w:tcPr>
          <w:p w14:paraId="04250A47" w14:textId="77777777" w:rsidR="00B577C6" w:rsidRDefault="00103EC4">
            <w:pPr>
              <w:spacing w:before="20" w:after="20" w:line="240" w:lineRule="auto"/>
            </w:pPr>
            <w:r>
              <w:rPr>
                <w:sz w:val="16"/>
                <w:szCs w:val="16"/>
              </w:rPr>
              <w:t>FR-83</w:t>
            </w:r>
          </w:p>
        </w:tc>
        <w:tc>
          <w:tcPr>
            <w:tcW w:w="7459" w:type="dxa"/>
          </w:tcPr>
          <w:p w14:paraId="1C07F53A" w14:textId="77777777" w:rsidR="00B577C6" w:rsidRDefault="00103EC4">
            <w:pPr>
              <w:spacing w:before="20" w:after="20" w:line="240" w:lineRule="auto"/>
            </w:pPr>
            <w:r>
              <w:rPr>
                <w:sz w:val="16"/>
                <w:szCs w:val="16"/>
              </w:rPr>
              <w:t xml:space="preserve">Startscherm (sinds versie 3.21): het startscherm is altijd donker (bijna zwart, </w:t>
            </w:r>
            <w:r>
              <w:rPr>
                <w:rFonts w:ascii="Consolas" w:hAnsi="Consolas" w:cs="Consolas"/>
                <w:sz w:val="14"/>
                <w:shd w:val="clear" w:color="auto" w:fill="EEF4F2"/>
              </w:rPr>
              <w:t>--start-screen-bg</w:t>
            </w:r>
            <w:r>
              <w:rPr>
                <w:sz w:val="16"/>
                <w:szCs w:val="16"/>
              </w:rPr>
              <w:t xml:space="preserve"> #050d0f, ook in het lichte thema), met bovenaan klein het TVB-logo en "Consumptieregistratie", in het midden een staand ovaal (3 bij 4), daaronder een korte tekst en de knop </w:t>
            </w:r>
            <w:r>
              <w:rPr>
                <w:rFonts w:ascii="Consolas" w:hAnsi="Consolas" w:cs="Consolas"/>
                <w:sz w:val="14"/>
                <w:shd w:val="clear" w:color="auto" w:fill="EEF4F2"/>
              </w:rPr>
              <w:t>Handmatig zoeken</w:t>
            </w:r>
            <w:r>
              <w:rPr>
                <w:sz w:val="16"/>
                <w:szCs w:val="16"/>
              </w:rPr>
              <w:t xml:space="preserve"> (minstens 44 pixels hoog, op het startscherm 56). De tekst hangt af van wat er kan: met automatisch scannen "Kijk in het ovaal" met daaronder "Of houd je pas tegen de lezer." en onderaan met een slotje "De camera zoekt alleen een gezicht dichtbij in het ovaal. Er worden geen beelden bewaard of verstuurd.", met tikken "Tik op het ovaal om je gezicht te laten scannen" (FR-79), en zonder gezichtsherkenning "Houd je pas tegen de lezer" (met een pas in het ovaal) of zonder pasjeslezer "Tik op Handmatig zoeken o</w:t>
            </w:r>
            <w:r>
              <w:rPr>
                <w:sz w:val="16"/>
                <w:szCs w:val="16"/>
              </w:rPr>
              <w:t xml:space="preserve">m je naam te kiezen". Kan iemand gezichtsherkenning instellen terwijl nog niemand dat heeft gedaan, dan staat eronder "Gezichtsherkenning stel je in na een passcan of via de beheerder." (tot en met versie 3.21 "… of in je productvenster.") </w:t>
            </w:r>
            <w:r>
              <w:rPr>
                <w:rFonts w:ascii="Consolas" w:hAnsi="Consolas" w:cs="Consolas"/>
                <w:sz w:val="14"/>
                <w:shd w:val="clear" w:color="auto" w:fill="EEF4F2"/>
              </w:rPr>
              <w:t>Handmatig zoeken</w:t>
            </w:r>
            <w:r>
              <w:rPr>
                <w:sz w:val="16"/>
                <w:szCs w:val="16"/>
              </w:rPr>
              <w:t xml:space="preserve"> toont de beginpagina met de lijst, het zoekveld, het bedrijfsfilter en de knop </w:t>
            </w:r>
            <w:r>
              <w:rPr>
                <w:rFonts w:ascii="Consolas" w:hAnsi="Consolas" w:cs="Consolas"/>
                <w:sz w:val="14"/>
                <w:shd w:val="clear" w:color="auto" w:fill="EEF4F2"/>
              </w:rPr>
              <w:t>Admin login</w:t>
            </w:r>
            <w:r>
              <w:rPr>
                <w:sz w:val="16"/>
                <w:szCs w:val="16"/>
              </w:rPr>
              <w:t xml:space="preserve"> in de bovenbalk. Het beheer staat bewust niet op het startscherm.</w:t>
            </w:r>
          </w:p>
        </w:tc>
        <w:tc>
          <w:tcPr>
            <w:tcW w:w="1459" w:type="dxa"/>
          </w:tcPr>
          <w:p w14:paraId="785764B8" w14:textId="77777777" w:rsidR="00B577C6" w:rsidRDefault="00103EC4">
            <w:pPr>
              <w:spacing w:before="20" w:after="20" w:line="240" w:lineRule="auto"/>
            </w:pPr>
            <w:r>
              <w:rPr>
                <w:sz w:val="16"/>
                <w:szCs w:val="16"/>
              </w:rPr>
              <w:t>Could (demo)</w:t>
            </w:r>
          </w:p>
        </w:tc>
      </w:tr>
      <w:tr w:rsidR="00B577C6" w14:paraId="6CE737D8" w14:textId="77777777">
        <w:trPr>
          <w:cantSplit/>
        </w:trPr>
        <w:tc>
          <w:tcPr>
            <w:tcW w:w="720" w:type="dxa"/>
          </w:tcPr>
          <w:p w14:paraId="1AD91713" w14:textId="77777777" w:rsidR="00B577C6" w:rsidRDefault="00103EC4">
            <w:pPr>
              <w:spacing w:before="20" w:after="20" w:line="240" w:lineRule="auto"/>
            </w:pPr>
            <w:r>
              <w:rPr>
                <w:sz w:val="16"/>
                <w:szCs w:val="16"/>
              </w:rPr>
              <w:t>FR-84</w:t>
            </w:r>
          </w:p>
        </w:tc>
        <w:tc>
          <w:tcPr>
            <w:tcW w:w="7459" w:type="dxa"/>
          </w:tcPr>
          <w:p w14:paraId="155704FA" w14:textId="77777777" w:rsidR="00B577C6" w:rsidRDefault="00103EC4">
            <w:pPr>
              <w:spacing w:before="20" w:after="20" w:line="240" w:lineRule="auto"/>
            </w:pPr>
            <w:r>
              <w:rPr>
                <w:sz w:val="16"/>
                <w:szCs w:val="16"/>
              </w:rPr>
              <w:t xml:space="preserve">Automatisch scannen met een intentie-drempel (demo, </w:t>
            </w:r>
            <w:r>
              <w:rPr>
                <w:rFonts w:ascii="Consolas" w:hAnsi="Consolas" w:cs="Consolas"/>
                <w:sz w:val="14"/>
                <w:shd w:val="clear" w:color="auto" w:fill="EEF4F2"/>
              </w:rPr>
              <w:t>FACE_DEMO.scanMode = "auto"</w:t>
            </w:r>
            <w:r>
              <w:rPr>
                <w:sz w:val="16"/>
                <w:szCs w:val="16"/>
              </w:rPr>
              <w:t xml:space="preserve">, standaard sinds versie 3.21): zolang het startscherm in beeld is, de demo aan staat, er een camera is en minstens één actieve medewerker een geldige gezichtsinstelling heeft, zoekt de camera </w:t>
            </w:r>
            <w:r>
              <w:rPr>
                <w:rFonts w:ascii="Consolas" w:hAnsi="Consolas" w:cs="Consolas"/>
                <w:sz w:val="14"/>
                <w:shd w:val="clear" w:color="auto" w:fill="EEF4F2"/>
              </w:rPr>
              <w:t>autoScan.detectIntervalMs</w:t>
            </w:r>
            <w:r>
              <w:rPr>
                <w:sz w:val="16"/>
                <w:szCs w:val="16"/>
              </w:rPr>
              <w:t xml:space="preserve"> (333 ms, drie keer per seconde) alleen naar gezichten, zonder kenmerken. De kenmerken (128 getallen) worden alleen berekend als er precies één gezicht dichtbij is (minstens </w:t>
            </w:r>
            <w:r>
              <w:rPr>
                <w:rFonts w:ascii="Consolas" w:hAnsi="Consolas" w:cs="Consolas"/>
                <w:sz w:val="14"/>
                <w:shd w:val="clear" w:color="auto" w:fill="EEF4F2"/>
              </w:rPr>
              <w:t>autoScan.minFaceWidth</w:t>
            </w:r>
            <w:r>
              <w:rPr>
                <w:sz w:val="16"/>
                <w:szCs w:val="16"/>
              </w:rPr>
              <w:t xml:space="preserve">, 45 procent, van de breedte van het ovaal), het midden van dat gezicht binnen het ovaal valt en het </w:t>
            </w:r>
            <w:r>
              <w:rPr>
                <w:rFonts w:ascii="Consolas" w:hAnsi="Consolas" w:cs="Consolas"/>
                <w:sz w:val="14"/>
                <w:shd w:val="clear" w:color="auto" w:fill="EEF4F2"/>
              </w:rPr>
              <w:t>autoScan.stillMs</w:t>
            </w:r>
            <w:r>
              <w:rPr>
                <w:sz w:val="16"/>
                <w:szCs w:val="16"/>
              </w:rPr>
              <w:t xml:space="preserve"> (1 seconde) stil staat (het midden verschuift niet meer dan </w:t>
            </w:r>
            <w:r>
              <w:rPr>
                <w:rFonts w:ascii="Consolas" w:hAnsi="Consolas" w:cs="Consolas"/>
                <w:sz w:val="14"/>
                <w:shd w:val="clear" w:color="auto" w:fill="EEF4F2"/>
              </w:rPr>
              <w:t>autoScan.maxMovement</w:t>
            </w:r>
            <w:r>
              <w:rPr>
                <w:sz w:val="16"/>
                <w:szCs w:val="16"/>
              </w:rPr>
              <w:t xml:space="preserve">, 12 procent van de breedte van het ovaal). Alleen van dat ene gezicht, uitgesneden uit het beeld. Een gezicht op afstand of buiten het ovaal krijgt nooit kenmerken. Staat iemand goed, dan wordt de rand van het ovaal groen met "Even stil blijven…" (zonder animatie bij "minder beweging"). Twee gezichten dichtbij geven "Graag één persoon tegelijk" en geen kenmerken. Herkend (FR-80): de camera gaat meteen uit. Na </w:t>
            </w:r>
            <w:r>
              <w:rPr>
                <w:rFonts w:ascii="Consolas" w:hAnsi="Consolas" w:cs="Consolas"/>
                <w:sz w:val="14"/>
                <w:shd w:val="clear" w:color="auto" w:fill="EEF4F2"/>
              </w:rPr>
              <w:t>autoScan.attempts</w:t>
            </w:r>
            <w:r>
              <w:rPr>
                <w:sz w:val="16"/>
                <w:szCs w:val="16"/>
              </w:rPr>
              <w:t xml:space="preserve"> (3) vergelijkingen zonder resultaat terwijl het gezicht in het ovaal blijft: een oranje rand met "Je bent niet herkend. Houd je pas tegen de lezer of zoek handmatig." (zonder pasjeslezer "Je bent niet herkend. Zoek je naam met Handmatig zoeken.") en een pauze van </w:t>
            </w:r>
            <w:r>
              <w:rPr>
                <w:rFonts w:ascii="Consolas" w:hAnsi="Consolas" w:cs="Consolas"/>
                <w:sz w:val="14"/>
                <w:shd w:val="clear" w:color="auto" w:fill="EEF4F2"/>
              </w:rPr>
              <w:t>autoScan.retryPauseMs</w:t>
            </w:r>
            <w:r>
              <w:rPr>
                <w:sz w:val="16"/>
                <w:szCs w:val="16"/>
              </w:rPr>
              <w:t xml:space="preserve"> (5 seconden) zonder te kijken. Daarna probeert hij het opnieuw. Wie wegloopt, begint opnieuw met tellen. Alle drempels staan met uitleg in </w:t>
            </w:r>
            <w:r>
              <w:rPr>
                <w:rFonts w:ascii="Consolas" w:hAnsi="Consolas" w:cs="Consolas"/>
                <w:sz w:val="14"/>
                <w:shd w:val="clear" w:color="auto" w:fill="EEF4F2"/>
              </w:rPr>
              <w:t>config.js</w:t>
            </w:r>
            <w:r>
              <w:rPr>
                <w:sz w:val="16"/>
                <w:szCs w:val="16"/>
              </w:rPr>
              <w:t>.</w:t>
            </w:r>
          </w:p>
        </w:tc>
        <w:tc>
          <w:tcPr>
            <w:tcW w:w="1459" w:type="dxa"/>
          </w:tcPr>
          <w:p w14:paraId="4666B2D4" w14:textId="77777777" w:rsidR="00B577C6" w:rsidRDefault="00103EC4">
            <w:pPr>
              <w:spacing w:before="20" w:after="20" w:line="240" w:lineRule="auto"/>
            </w:pPr>
            <w:r>
              <w:rPr>
                <w:sz w:val="16"/>
                <w:szCs w:val="16"/>
              </w:rPr>
              <w:t>Won't (productie). Alleen als demo</w:t>
            </w:r>
          </w:p>
        </w:tc>
      </w:tr>
      <w:tr w:rsidR="00B577C6" w14:paraId="36013791" w14:textId="77777777">
        <w:trPr>
          <w:cantSplit/>
        </w:trPr>
        <w:tc>
          <w:tcPr>
            <w:tcW w:w="720" w:type="dxa"/>
          </w:tcPr>
          <w:p w14:paraId="7D564896" w14:textId="77777777" w:rsidR="00B577C6" w:rsidRDefault="00103EC4">
            <w:pPr>
              <w:spacing w:before="20" w:after="20" w:line="240" w:lineRule="auto"/>
            </w:pPr>
            <w:r>
              <w:rPr>
                <w:sz w:val="16"/>
                <w:szCs w:val="16"/>
              </w:rPr>
              <w:t>FR-85</w:t>
            </w:r>
          </w:p>
        </w:tc>
        <w:tc>
          <w:tcPr>
            <w:tcW w:w="7459" w:type="dxa"/>
          </w:tcPr>
          <w:p w14:paraId="722B8AB7" w14:textId="77777777" w:rsidR="00B577C6" w:rsidRDefault="00103EC4">
            <w:pPr>
              <w:spacing w:before="20" w:after="20" w:line="240" w:lineRule="auto"/>
            </w:pPr>
            <w:r>
              <w:rPr>
                <w:sz w:val="16"/>
                <w:szCs w:val="16"/>
              </w:rPr>
              <w:t>Camera alleen op het startscherm en terug naar het startscherm (sinds versie 3.21): de camera van het automatisch scannen staat alleen aan als het startscherm in beeld is, in een lage resolutie (</w:t>
            </w:r>
            <w:r>
              <w:rPr>
                <w:rFonts w:ascii="Consolas" w:hAnsi="Consolas" w:cs="Consolas"/>
                <w:sz w:val="14"/>
                <w:shd w:val="clear" w:color="auto" w:fill="EEF4F2"/>
              </w:rPr>
              <w:t>autoScan.videoWidth</w:t>
            </w:r>
            <w:r>
              <w:rPr>
                <w:sz w:val="16"/>
                <w:szCs w:val="16"/>
              </w:rPr>
              <w:t xml:space="preserve"> en </w:t>
            </w:r>
            <w:r>
              <w:rPr>
                <w:rFonts w:ascii="Consolas" w:hAnsi="Consolas" w:cs="Consolas"/>
                <w:sz w:val="14"/>
                <w:shd w:val="clear" w:color="auto" w:fill="EEF4F2"/>
              </w:rPr>
              <w:t>videoHeight</w:t>
            </w:r>
            <w:r>
              <w:rPr>
                <w:sz w:val="16"/>
                <w:szCs w:val="16"/>
              </w:rPr>
              <w:t xml:space="preserve">, 320 × 240 pixels). Hij gaat uit bij </w:t>
            </w:r>
            <w:r>
              <w:rPr>
                <w:rFonts w:ascii="Consolas" w:hAnsi="Consolas" w:cs="Consolas"/>
                <w:sz w:val="14"/>
                <w:shd w:val="clear" w:color="auto" w:fill="EEF4F2"/>
              </w:rPr>
              <w:t>Handmatig zoeken</w:t>
            </w:r>
            <w:r>
              <w:rPr>
                <w:sz w:val="16"/>
                <w:szCs w:val="16"/>
              </w:rPr>
              <w:t>, bij ieder venster (koelkast, productvenster, de vraag na een passcan, beheer), als het tabblad verborgen is (</w:t>
            </w:r>
            <w:r>
              <w:rPr>
                <w:rFonts w:ascii="Consolas" w:hAnsi="Consolas" w:cs="Consolas"/>
                <w:sz w:val="14"/>
                <w:shd w:val="clear" w:color="auto" w:fill="EEF4F2"/>
              </w:rPr>
              <w:t>visibilitychange</w:t>
            </w:r>
            <w:r>
              <w:rPr>
                <w:sz w:val="16"/>
                <w:szCs w:val="16"/>
              </w:rPr>
              <w:t xml:space="preserve">), tijdens de begroeting, en weer aan als het startscherm terugkomt. Zonder camera, zonder toestemming, met de demo uit of als niemand een gezicht heeft ingesteld, gaat de camera niet aan en toont het startscherm alleen de pas en </w:t>
            </w:r>
            <w:r>
              <w:rPr>
                <w:rFonts w:ascii="Consolas" w:hAnsi="Consolas" w:cs="Consolas"/>
                <w:sz w:val="14"/>
                <w:shd w:val="clear" w:color="auto" w:fill="EEF4F2"/>
              </w:rPr>
              <w:t>Handmatig zoeken</w:t>
            </w:r>
            <w:r>
              <w:rPr>
                <w:sz w:val="16"/>
                <w:szCs w:val="16"/>
              </w:rPr>
              <w:t>, zonder foutmelding in beeld of in de console. Na een mislukte start wordt de camera tot het herladen van de pagina niet opnieuw geprobeerd. Er worden geen beelden bewaard of verstuurd. Het startscherm komt terug na een registratie (met de bevestiging erboven), na het sluiten van het koelkastvenster, als het productvenster vanzelf sluit (FR-70), als de vraag na een passcan vanzelf sluit, en na sluiten zonder registreren van een productvenster dat na herkennen met de pas of de camera opende. Na sluiten zond</w:t>
            </w:r>
            <w:r>
              <w:rPr>
                <w:sz w:val="16"/>
                <w:szCs w:val="16"/>
              </w:rPr>
              <w:t>er registreren van een naam uit de lijst blijft de lijst staan, en de knop naar het productvenster in de koelkast opent het productvenster zonder startscherm ertussen.</w:t>
            </w:r>
          </w:p>
        </w:tc>
        <w:tc>
          <w:tcPr>
            <w:tcW w:w="1459" w:type="dxa"/>
          </w:tcPr>
          <w:p w14:paraId="0B7581CC" w14:textId="77777777" w:rsidR="00B577C6" w:rsidRDefault="00103EC4">
            <w:pPr>
              <w:spacing w:before="20" w:after="20" w:line="240" w:lineRule="auto"/>
            </w:pPr>
            <w:r>
              <w:rPr>
                <w:sz w:val="16"/>
                <w:szCs w:val="16"/>
              </w:rPr>
              <w:t>Could (demo)</w:t>
            </w:r>
          </w:p>
        </w:tc>
      </w:tr>
      <w:tr w:rsidR="00B577C6" w14:paraId="19D7747B" w14:textId="77777777">
        <w:trPr>
          <w:cantSplit/>
        </w:trPr>
        <w:tc>
          <w:tcPr>
            <w:tcW w:w="720" w:type="dxa"/>
          </w:tcPr>
          <w:p w14:paraId="67BD81F3" w14:textId="77777777" w:rsidR="00B577C6" w:rsidRDefault="00103EC4">
            <w:pPr>
              <w:spacing w:before="20" w:after="20" w:line="240" w:lineRule="auto"/>
            </w:pPr>
            <w:r>
              <w:rPr>
                <w:sz w:val="16"/>
                <w:szCs w:val="16"/>
              </w:rPr>
              <w:t>FR-86</w:t>
            </w:r>
          </w:p>
        </w:tc>
        <w:tc>
          <w:tcPr>
            <w:tcW w:w="7459" w:type="dxa"/>
          </w:tcPr>
          <w:p w14:paraId="6C2F4408" w14:textId="77777777" w:rsidR="00B577C6" w:rsidRDefault="00103EC4">
            <w:pPr>
              <w:spacing w:before="20" w:after="20" w:line="240" w:lineRule="auto"/>
            </w:pPr>
            <w:r>
              <w:rPr>
                <w:sz w:val="16"/>
                <w:szCs w:val="16"/>
              </w:rPr>
              <w:t>Toegankelijkheid van het startscherm (sinds versie 3.21): het startscherm is een venster (</w:t>
            </w:r>
            <w:r>
              <w:rPr>
                <w:rFonts w:ascii="Consolas" w:hAnsi="Consolas" w:cs="Consolas"/>
                <w:sz w:val="14"/>
                <w:shd w:val="clear" w:color="auto" w:fill="EEF4F2"/>
              </w:rPr>
              <w:t>role="dialog"</w:t>
            </w:r>
            <w:r>
              <w:rPr>
                <w:sz w:val="16"/>
                <w:szCs w:val="16"/>
              </w:rPr>
              <w:t xml:space="preserve">, </w:t>
            </w:r>
            <w:r>
              <w:rPr>
                <w:rFonts w:ascii="Consolas" w:hAnsi="Consolas" w:cs="Consolas"/>
                <w:sz w:val="14"/>
                <w:shd w:val="clear" w:color="auto" w:fill="EEF4F2"/>
              </w:rPr>
              <w:t>aria-modal</w:t>
            </w:r>
            <w:r>
              <w:rPr>
                <w:sz w:val="16"/>
                <w:szCs w:val="16"/>
              </w:rPr>
              <w:t xml:space="preserve">) met de titel "Consumptieregistratie" en een beschrijving voor een schermlezer, bijvoorbeeld "Startscherm. Begin zo: houd je pas tegen de lezer, kijk in het ovaal om herkend te worden met de camera of kies Handmatig zoeken om je naam in de lijst te zoeken." De pagina eronder is </w:t>
            </w:r>
            <w:r>
              <w:rPr>
                <w:rFonts w:ascii="Consolas" w:hAnsi="Consolas" w:cs="Consolas"/>
                <w:sz w:val="14"/>
                <w:shd w:val="clear" w:color="auto" w:fill="EEF4F2"/>
              </w:rPr>
              <w:t>inert</w:t>
            </w:r>
            <w:r>
              <w:rPr>
                <w:sz w:val="16"/>
                <w:szCs w:val="16"/>
              </w:rPr>
              <w:t xml:space="preserve">. De focus staat op </w:t>
            </w:r>
            <w:r>
              <w:rPr>
                <w:rFonts w:ascii="Consolas" w:hAnsi="Consolas" w:cs="Consolas"/>
                <w:sz w:val="14"/>
                <w:shd w:val="clear" w:color="auto" w:fill="EEF4F2"/>
              </w:rPr>
              <w:t>Handmatig zoeken</w:t>
            </w:r>
            <w:r>
              <w:rPr>
                <w:sz w:val="16"/>
                <w:szCs w:val="16"/>
              </w:rPr>
              <w:t>, dat met Enter en spatie werkt. Met het toetsenbord gaat de focus daarna naar het zoekveld, na een tik niet (anders schuift op een tablet het schermtoetsenbord over de lijst). De tekst onder het ovaal staat in een live region (</w:t>
            </w:r>
            <w:r>
              <w:rPr>
                <w:rFonts w:ascii="Consolas" w:hAnsi="Consolas" w:cs="Consolas"/>
                <w:sz w:val="14"/>
                <w:shd w:val="clear" w:color="auto" w:fill="EEF4F2"/>
              </w:rPr>
              <w:t>role="status"</w:t>
            </w:r>
            <w:r>
              <w:rPr>
                <w:sz w:val="16"/>
                <w:szCs w:val="16"/>
              </w:rPr>
              <w:t xml:space="preserve">) en verandert alleen als de toestand verandert, zodat een schermlezer hem één keer voorleest. Een klik die de browser binnen 500 ms na </w:t>
            </w:r>
            <w:r>
              <w:rPr>
                <w:rFonts w:ascii="Consolas" w:hAnsi="Consolas" w:cs="Consolas"/>
                <w:sz w:val="14"/>
                <w:shd w:val="clear" w:color="auto" w:fill="EEF4F2"/>
              </w:rPr>
              <w:t>Handmatig zoeken</w:t>
            </w:r>
            <w:r>
              <w:rPr>
                <w:sz w:val="16"/>
                <w:szCs w:val="16"/>
              </w:rPr>
              <w:t xml:space="preserve"> naar de pagina eronder stuurt, wordt tegengehouden.</w:t>
            </w:r>
          </w:p>
        </w:tc>
        <w:tc>
          <w:tcPr>
            <w:tcW w:w="1459" w:type="dxa"/>
          </w:tcPr>
          <w:p w14:paraId="6C51D14D" w14:textId="77777777" w:rsidR="00B577C6" w:rsidRDefault="00103EC4">
            <w:pPr>
              <w:spacing w:before="20" w:after="20" w:line="240" w:lineRule="auto"/>
            </w:pPr>
            <w:r>
              <w:rPr>
                <w:sz w:val="16"/>
                <w:szCs w:val="16"/>
              </w:rPr>
              <w:t>Could (demo)</w:t>
            </w:r>
          </w:p>
        </w:tc>
      </w:tr>
      <w:tr w:rsidR="00B577C6" w14:paraId="33037C2C" w14:textId="77777777">
        <w:trPr>
          <w:cantSplit/>
        </w:trPr>
        <w:tc>
          <w:tcPr>
            <w:tcW w:w="720" w:type="dxa"/>
          </w:tcPr>
          <w:p w14:paraId="799C4FBF" w14:textId="77777777" w:rsidR="00B577C6" w:rsidRDefault="00103EC4">
            <w:pPr>
              <w:spacing w:before="20" w:after="20" w:line="240" w:lineRule="auto"/>
            </w:pPr>
            <w:r>
              <w:rPr>
                <w:sz w:val="16"/>
                <w:szCs w:val="16"/>
              </w:rPr>
              <w:t>FR-87</w:t>
            </w:r>
          </w:p>
        </w:tc>
        <w:tc>
          <w:tcPr>
            <w:tcW w:w="7459" w:type="dxa"/>
          </w:tcPr>
          <w:p w14:paraId="7CAC5402" w14:textId="77777777" w:rsidR="00B577C6" w:rsidRDefault="00103EC4">
            <w:pPr>
              <w:spacing w:before="20" w:after="20" w:line="240" w:lineRule="auto"/>
            </w:pPr>
            <w:r>
              <w:rPr>
                <w:sz w:val="16"/>
                <w:szCs w:val="16"/>
              </w:rPr>
              <w:t xml:space="preserve">Wie mag zelf instellen en uitzetten (sinds versie 3.22): een medewerker kan het eigen gezicht alleen zelf instellen na herkenning met de pas. Dat kan via de vraag na een passcan (FR-81) of via de link </w:t>
            </w:r>
            <w:r>
              <w:rPr>
                <w:rFonts w:ascii="Consolas" w:hAnsi="Consolas" w:cs="Consolas"/>
                <w:sz w:val="14"/>
                <w:shd w:val="clear" w:color="auto" w:fill="EEF4F2"/>
              </w:rPr>
              <w:t>Gezichtsherkenning instellen (demo)</w:t>
            </w:r>
            <w:r>
              <w:rPr>
                <w:sz w:val="16"/>
                <w:szCs w:val="16"/>
              </w:rPr>
              <w:t xml:space="preserve"> in een productvenster dat opende na de pas (</w:t>
            </w:r>
            <w:r>
              <w:rPr>
                <w:rFonts w:ascii="Consolas" w:hAnsi="Consolas" w:cs="Consolas"/>
                <w:sz w:val="14"/>
                <w:shd w:val="clear" w:color="auto" w:fill="EEF4F2"/>
              </w:rPr>
              <w:t>recognizedBy</w:t>
            </w:r>
            <w:r>
              <w:rPr>
                <w:sz w:val="16"/>
                <w:szCs w:val="16"/>
              </w:rPr>
              <w:t xml:space="preserve"> is "badge"), ook als hij de pas houdt terwijl het venster na kiezen op naam al open stond. Na kiezen op naam (</w:t>
            </w:r>
            <w:r>
              <w:rPr>
                <w:rFonts w:ascii="Consolas" w:hAnsi="Consolas" w:cs="Consolas"/>
                <w:sz w:val="14"/>
                <w:shd w:val="clear" w:color="auto" w:fill="EEF4F2"/>
              </w:rPr>
              <w:t>Handmatig zoeken</w:t>
            </w:r>
            <w:r>
              <w:rPr>
                <w:sz w:val="16"/>
                <w:szCs w:val="16"/>
              </w:rPr>
              <w:t xml:space="preserve"> en een tik op een naam) staat er geen link en geen </w:t>
            </w:r>
            <w:r>
              <w:rPr>
                <w:rFonts w:ascii="Consolas" w:hAnsi="Consolas" w:cs="Consolas"/>
                <w:sz w:val="14"/>
                <w:shd w:val="clear" w:color="auto" w:fill="EEF4F2"/>
              </w:rPr>
              <w:t>Uitzetten</w:t>
            </w:r>
            <w:r>
              <w:rPr>
                <w:sz w:val="16"/>
                <w:szCs w:val="16"/>
              </w:rPr>
              <w:t>, maar "Gezichtsherkenning instellen? Houd je pas tegen de lezer of vraag het de beheerder." (zonder pasjeslezer "Gezichtsherkenning instellen? Vraag het de beheerder."). Die regel staat er ook als de medewerker al een gezicht heeft ingesteld, zodat niet te zien is welke collega gezichtsherkenning gebruikt. Wordt het instellen toch aangeroepen (</w:t>
            </w:r>
            <w:r>
              <w:rPr>
                <w:rFonts w:ascii="Consolas" w:hAnsi="Consolas" w:cs="Consolas"/>
                <w:sz w:val="14"/>
                <w:shd w:val="clear" w:color="auto" w:fill="EEF4F2"/>
              </w:rPr>
              <w:t>startFaceEnrollment</w:t>
            </w:r>
            <w:r>
              <w:rPr>
                <w:sz w:val="16"/>
                <w:szCs w:val="16"/>
              </w:rPr>
              <w:t xml:space="preserve"> of </w:t>
            </w:r>
            <w:r>
              <w:rPr>
                <w:rFonts w:ascii="Consolas" w:hAnsi="Consolas" w:cs="Consolas"/>
                <w:sz w:val="14"/>
                <w:shd w:val="clear" w:color="auto" w:fill="EEF4F2"/>
              </w:rPr>
              <w:t>startFaceEnrollmentFor</w:t>
            </w:r>
            <w:r>
              <w:rPr>
                <w:sz w:val="16"/>
                <w:szCs w:val="16"/>
              </w:rPr>
              <w:t xml:space="preserve"> zonder pas), dan gaat de camera niet aan, wordt er niets bewaard en verschijnt "Gezichtsherkenning instellen kan alleen na herkenning met je pas, of via de beheerder." Na herkenning met de camera is instellen niet nodig (er is al een gezicht) en staat er "Gezichtsherkenning staat aan (demo)" met </w:t>
            </w:r>
            <w:r>
              <w:rPr>
                <w:rFonts w:ascii="Consolas" w:hAnsi="Consolas" w:cs="Consolas"/>
                <w:sz w:val="14"/>
                <w:shd w:val="clear" w:color="auto" w:fill="EEF4F2"/>
              </w:rPr>
              <w:t>Uitzetten</w:t>
            </w:r>
            <w:r>
              <w:rPr>
                <w:sz w:val="16"/>
                <w:szCs w:val="16"/>
              </w:rPr>
              <w:t xml:space="preserve">. </w:t>
            </w:r>
            <w:r>
              <w:rPr>
                <w:rFonts w:ascii="Consolas" w:hAnsi="Consolas" w:cs="Consolas"/>
                <w:sz w:val="14"/>
                <w:shd w:val="clear" w:color="auto" w:fill="EEF4F2"/>
              </w:rPr>
              <w:t>Uitzetten</w:t>
            </w:r>
            <w:r>
              <w:rPr>
                <w:sz w:val="16"/>
                <w:szCs w:val="16"/>
              </w:rPr>
              <w:t xml:space="preserve"> kan alleen na herkenning met de pas of de camera. Na kiezen op naam verandert er niets en verschijnt "Uitzetten kan alleen na herkenning met je pas of de camera, of via de beheerder." Zonder camera staat er geen link en geen uitleg. In het koelkastvenster staat geen link om in te stellen.</w:t>
            </w:r>
          </w:p>
        </w:tc>
        <w:tc>
          <w:tcPr>
            <w:tcW w:w="1459" w:type="dxa"/>
          </w:tcPr>
          <w:p w14:paraId="7A1FDA37" w14:textId="77777777" w:rsidR="00B577C6" w:rsidRDefault="00103EC4">
            <w:pPr>
              <w:spacing w:before="20" w:after="20" w:line="240" w:lineRule="auto"/>
            </w:pPr>
            <w:r>
              <w:rPr>
                <w:sz w:val="16"/>
                <w:szCs w:val="16"/>
              </w:rPr>
              <w:t>Won't (productie). Alleen als demo</w:t>
            </w:r>
          </w:p>
        </w:tc>
      </w:tr>
      <w:tr w:rsidR="00B577C6" w14:paraId="5578B963" w14:textId="77777777">
        <w:trPr>
          <w:cantSplit/>
        </w:trPr>
        <w:tc>
          <w:tcPr>
            <w:tcW w:w="720" w:type="dxa"/>
          </w:tcPr>
          <w:p w14:paraId="27BF7821" w14:textId="77777777" w:rsidR="00B577C6" w:rsidRDefault="00103EC4">
            <w:pPr>
              <w:spacing w:before="20" w:after="20" w:line="240" w:lineRule="auto"/>
            </w:pPr>
            <w:r>
              <w:rPr>
                <w:sz w:val="16"/>
                <w:szCs w:val="16"/>
              </w:rPr>
              <w:t>FR-88</w:t>
            </w:r>
          </w:p>
        </w:tc>
        <w:tc>
          <w:tcPr>
            <w:tcW w:w="7459" w:type="dxa"/>
          </w:tcPr>
          <w:p w14:paraId="77706326" w14:textId="77777777" w:rsidR="00B577C6" w:rsidRDefault="00103EC4">
            <w:pPr>
              <w:spacing w:before="20" w:after="20" w:line="240" w:lineRule="auto"/>
            </w:pPr>
            <w:r>
              <w:rPr>
                <w:sz w:val="16"/>
                <w:szCs w:val="16"/>
              </w:rPr>
              <w:t xml:space="preserve">Instellen en uitzetten door de beheerder (sinds versie 3.22): in het tabblad </w:t>
            </w:r>
            <w:r>
              <w:rPr>
                <w:rFonts w:ascii="Consolas" w:hAnsi="Consolas" w:cs="Consolas"/>
                <w:sz w:val="14"/>
                <w:shd w:val="clear" w:color="auto" w:fill="EEF4F2"/>
              </w:rPr>
              <w:t>Medewerkers</w:t>
            </w:r>
            <w:r>
              <w:rPr>
                <w:sz w:val="16"/>
                <w:szCs w:val="16"/>
              </w:rPr>
              <w:t xml:space="preserve"> staat bij iedere actieve medewerker zonder gezichtsinstelling de knop </w:t>
            </w:r>
            <w:r>
              <w:rPr>
                <w:rFonts w:ascii="Consolas" w:hAnsi="Consolas" w:cs="Consolas"/>
                <w:sz w:val="14"/>
                <w:shd w:val="clear" w:color="auto" w:fill="EEF4F2"/>
              </w:rPr>
              <w:t>Gezichtsherkenning instellen</w:t>
            </w:r>
            <w:r>
              <w:rPr>
                <w:sz w:val="16"/>
                <w:szCs w:val="16"/>
              </w:rPr>
              <w:t xml:space="preserve"> en bij een medewerker met een instelling "Gezichtsherkenning ingesteld tot 27-10-2027" (de vervaldatum, 365 dagen na instellen) met de knop </w:t>
            </w:r>
            <w:r>
              <w:rPr>
                <w:rFonts w:ascii="Consolas" w:hAnsi="Consolas" w:cs="Consolas"/>
                <w:sz w:val="14"/>
                <w:shd w:val="clear" w:color="auto" w:fill="EEF4F2"/>
              </w:rPr>
              <w:t>Uitzetten</w:t>
            </w:r>
            <w:r>
              <w:rPr>
                <w:sz w:val="16"/>
                <w:szCs w:val="16"/>
              </w:rPr>
              <w:t>. Alleen een ingelogde beheerder kan ze gebruiken (</w:t>
            </w:r>
            <w:r>
              <w:rPr>
                <w:rFonts w:ascii="Consolas" w:hAnsi="Consolas" w:cs="Consolas"/>
                <w:sz w:val="14"/>
                <w:shd w:val="clear" w:color="auto" w:fill="EEF4F2"/>
              </w:rPr>
              <w:t>requireAdmin</w:t>
            </w:r>
            <w:r>
              <w:rPr>
                <w:sz w:val="16"/>
                <w:szCs w:val="16"/>
              </w:rPr>
              <w:t>, anders "Log eerst in als beheerder."). Instellen opent het cameravenster boven het beheer met "Laat Lotte van Dijk zelf in de camera kijken en het vinkje zetten. Klik daarna op Gezicht vastleggen." Verder werkt het als UC-03: het vinkje staat uit en de medewerker zet het zelf, vijf pogingen, de camera gaat na 20 seconden zonder vastleggen uit. Logboekregels "Gezichtsherkenning ingesteld door beheerder" (na verlopen "Gezichtsherkenning opnieuw ingesteld door beheerder") en "Gezichtsherkenning uitgezet door</w:t>
            </w:r>
            <w:r>
              <w:rPr>
                <w:sz w:val="16"/>
                <w:szCs w:val="16"/>
              </w:rPr>
              <w:t xml:space="preserve"> beheerder" met de naam, zonder kenmerken. Wordt de beheerder uitgelogd (ook automatisch na 5 minuten, FR-68), dan sluit het cameravenster, gaat de camera uit en wordt er niets bewaard. Staat de demo uit, dan zijn er geen knoppen. Is er geen camera, dan is </w:t>
            </w:r>
            <w:r>
              <w:rPr>
                <w:rFonts w:ascii="Consolas" w:hAnsi="Consolas" w:cs="Consolas"/>
                <w:sz w:val="14"/>
                <w:shd w:val="clear" w:color="auto" w:fill="EEF4F2"/>
              </w:rPr>
              <w:t>Gezichtsherkenning instellen</w:t>
            </w:r>
            <w:r>
              <w:rPr>
                <w:sz w:val="16"/>
                <w:szCs w:val="16"/>
              </w:rPr>
              <w:t xml:space="preserve"> uitgeschakeld (</w:t>
            </w:r>
            <w:r>
              <w:rPr>
                <w:rFonts w:ascii="Consolas" w:hAnsi="Consolas" w:cs="Consolas"/>
                <w:sz w:val="14"/>
                <w:shd w:val="clear" w:color="auto" w:fill="EEF4F2"/>
              </w:rPr>
              <w:t>aria-disabled</w:t>
            </w:r>
            <w:r>
              <w:rPr>
                <w:sz w:val="16"/>
                <w:szCs w:val="16"/>
              </w:rPr>
              <w:t xml:space="preserve">) met "Geen camera gevonden. Instellen kan alleen met een camera." eronder, en een tik geeft "Geen camera gevonden op deze tablet. Instellen kan alleen met een camera." </w:t>
            </w:r>
            <w:r>
              <w:rPr>
                <w:rFonts w:ascii="Consolas" w:hAnsi="Consolas" w:cs="Consolas"/>
                <w:sz w:val="14"/>
                <w:shd w:val="clear" w:color="auto" w:fill="EEF4F2"/>
              </w:rPr>
              <w:t>Uitzetten</w:t>
            </w:r>
            <w:r>
              <w:rPr>
                <w:sz w:val="16"/>
                <w:szCs w:val="16"/>
              </w:rPr>
              <w:t xml:space="preserve"> werkt ook zonder camera.</w:t>
            </w:r>
          </w:p>
        </w:tc>
        <w:tc>
          <w:tcPr>
            <w:tcW w:w="1459" w:type="dxa"/>
          </w:tcPr>
          <w:p w14:paraId="2D98AEDA" w14:textId="77777777" w:rsidR="00B577C6" w:rsidRDefault="00103EC4">
            <w:pPr>
              <w:spacing w:before="20" w:after="20" w:line="240" w:lineRule="auto"/>
            </w:pPr>
            <w:r>
              <w:rPr>
                <w:sz w:val="16"/>
                <w:szCs w:val="16"/>
              </w:rPr>
              <w:t>Won't (productie). Alleen als demo</w:t>
            </w:r>
          </w:p>
        </w:tc>
      </w:tr>
      <w:tr w:rsidR="00B577C6" w14:paraId="26F31DEE" w14:textId="77777777">
        <w:trPr>
          <w:cantSplit/>
        </w:trPr>
        <w:tc>
          <w:tcPr>
            <w:tcW w:w="720" w:type="dxa"/>
          </w:tcPr>
          <w:p w14:paraId="136CDCCA" w14:textId="77777777" w:rsidR="00B577C6" w:rsidRDefault="00103EC4">
            <w:pPr>
              <w:spacing w:before="20" w:after="20" w:line="240" w:lineRule="auto"/>
            </w:pPr>
            <w:r>
              <w:rPr>
                <w:sz w:val="16"/>
                <w:szCs w:val="16"/>
              </w:rPr>
              <w:t>FR-89</w:t>
            </w:r>
          </w:p>
        </w:tc>
        <w:tc>
          <w:tcPr>
            <w:tcW w:w="7459" w:type="dxa"/>
          </w:tcPr>
          <w:p w14:paraId="525EF258" w14:textId="77777777" w:rsidR="00B577C6" w:rsidRDefault="00103EC4">
            <w:pPr>
              <w:spacing w:before="20" w:after="20" w:line="240" w:lineRule="auto"/>
            </w:pPr>
            <w:r>
              <w:rPr>
                <w:sz w:val="16"/>
                <w:szCs w:val="16"/>
              </w:rPr>
              <w:t xml:space="preserve">Stille controle op een levend gezicht (sinds versie 3.23, </w:t>
            </w:r>
            <w:r>
              <w:rPr>
                <w:rFonts w:ascii="Consolas" w:hAnsi="Consolas" w:cs="Consolas"/>
                <w:sz w:val="14"/>
                <w:shd w:val="clear" w:color="auto" w:fill="EEF4F2"/>
              </w:rPr>
              <w:t>FACE_DEMO.liveness</w:t>
            </w:r>
            <w:r>
              <w:rPr>
                <w:sz w:val="16"/>
                <w:szCs w:val="16"/>
              </w:rPr>
              <w:t xml:space="preserve">): een herkenning met de camera telt alleen als de demo een levend gezicht heeft gezien. Dat geldt bij het automatisch scannen (FR-84), bij de scan na een tik (FR-79), bij </w:t>
            </w:r>
            <w:r>
              <w:rPr>
                <w:rFonts w:ascii="Consolas" w:hAnsi="Consolas" w:cs="Consolas"/>
                <w:sz w:val="14"/>
                <w:shd w:val="clear" w:color="auto" w:fill="EEF4F2"/>
              </w:rPr>
              <w:t>Herken mij</w:t>
            </w:r>
            <w:r>
              <w:rPr>
                <w:sz w:val="16"/>
                <w:szCs w:val="16"/>
              </w:rPr>
              <w:t xml:space="preserve"> en bij het instellen door de medewerker en door de beheerder (FR-87, FR-88). De medewerker krijgt geen opdracht en ziet geen extra tekst. Tijdens het herkennen kijkt </w:t>
            </w:r>
            <w:r>
              <w:rPr>
                <w:rFonts w:ascii="Consolas" w:hAnsi="Consolas" w:cs="Consolas"/>
                <w:sz w:val="14"/>
                <w:shd w:val="clear" w:color="auto" w:fill="EEF4F2"/>
              </w:rPr>
              <w:t>FaceLiveness</w:t>
            </w:r>
            <w:r>
              <w:rPr>
                <w:sz w:val="16"/>
                <w:szCs w:val="16"/>
              </w:rPr>
              <w:t xml:space="preserve"> met de 68 gezichtspunten die de herkenning toch al berekent, of binnen </w:t>
            </w:r>
            <w:r>
              <w:rPr>
                <w:rFonts w:ascii="Consolas" w:hAnsi="Consolas" w:cs="Consolas"/>
                <w:sz w:val="14"/>
                <w:shd w:val="clear" w:color="auto" w:fill="EEF4F2"/>
              </w:rPr>
              <w:t>windowMs</w:t>
            </w:r>
            <w:r>
              <w:rPr>
                <w:sz w:val="16"/>
                <w:szCs w:val="16"/>
              </w:rPr>
              <w:t xml:space="preserve"> (3 seconden) het gezicht knippert (de ooghoogte zakt onder </w:t>
            </w:r>
            <w:r>
              <w:rPr>
                <w:rFonts w:ascii="Consolas" w:hAnsi="Consolas" w:cs="Consolas"/>
                <w:sz w:val="14"/>
                <w:shd w:val="clear" w:color="auto" w:fill="EEF4F2"/>
              </w:rPr>
              <w:t>blinkRatio</w:t>
            </w:r>
            <w:r>
              <w:rPr>
                <w:sz w:val="16"/>
                <w:szCs w:val="16"/>
              </w:rPr>
              <w:t xml:space="preserve">, 0,6 keer de gewone ooghoogte) of vervormt (in minstens </w:t>
            </w:r>
            <w:r>
              <w:rPr>
                <w:rFonts w:ascii="Consolas" w:hAnsi="Consolas" w:cs="Consolas"/>
                <w:sz w:val="14"/>
                <w:shd w:val="clear" w:color="auto" w:fill="EEF4F2"/>
              </w:rPr>
              <w:t>minFrames</w:t>
            </w:r>
            <w:r>
              <w:rPr>
                <w:sz w:val="16"/>
                <w:szCs w:val="16"/>
              </w:rPr>
              <w:t xml:space="preserve">, 2, beelden wijken de punten minstens </w:t>
            </w:r>
            <w:r>
              <w:rPr>
                <w:rFonts w:ascii="Consolas" w:hAnsi="Consolas" w:cs="Consolas"/>
                <w:sz w:val="14"/>
                <w:shd w:val="clear" w:color="auto" w:fill="EEF4F2"/>
              </w:rPr>
              <w:t>minDeformation</w:t>
            </w:r>
            <w:r>
              <w:rPr>
                <w:sz w:val="16"/>
                <w:szCs w:val="16"/>
              </w:rPr>
              <w:t xml:space="preserve">, 0,03 keer de afstand tussen de ogen, af van een plat vlak door het eerste beeld). Een foto beweegt als één plat geheel en vervormt niet. Wordt binnen </w:t>
            </w:r>
            <w:r>
              <w:rPr>
                <w:rFonts w:ascii="Consolas" w:hAnsi="Consolas" w:cs="Consolas"/>
                <w:sz w:val="14"/>
                <w:shd w:val="clear" w:color="auto" w:fill="EEF4F2"/>
              </w:rPr>
              <w:t>maxMs</w:t>
            </w:r>
            <w:r>
              <w:rPr>
                <w:sz w:val="16"/>
                <w:szCs w:val="16"/>
              </w:rPr>
              <w:t xml:space="preserve"> (5 seconden) geen levend gezicht gezien, dan geldt de medewerker als niet herkend: op het startscherm "Je bent niet herkend. Houd je pas tegen de lezer of zoek handmatig." met de pauze van FR-84, in het cameravenster zoekt hij door tot de tijd om is, en bij instellen "Geen gezicht gevonden. Plaats je gezicht binnen het kader en probeer het opnieuw." zonder iets te bewaren. De reden wordt niet genoemd. De gezichtspunten staan alleen in het geheugen, hooguit </w:t>
            </w:r>
            <w:r>
              <w:rPr>
                <w:rFonts w:ascii="Consolas" w:hAnsi="Consolas" w:cs="Consolas"/>
                <w:sz w:val="14"/>
                <w:shd w:val="clear" w:color="auto" w:fill="EEF4F2"/>
              </w:rPr>
              <w:t>windowMs</w:t>
            </w:r>
            <w:r>
              <w:rPr>
                <w:sz w:val="16"/>
                <w:szCs w:val="16"/>
              </w:rPr>
              <w:t xml:space="preserve">, en worden gewist na een levend gezicht, bij een nieuwe poging, als het gezicht weg is en bij de pauze na "niet herkend". Ze worden nooit opgeslagen, gelogd of verstuurd. Met </w:t>
            </w:r>
            <w:r>
              <w:rPr>
                <w:rFonts w:ascii="Consolas" w:hAnsi="Consolas" w:cs="Consolas"/>
                <w:sz w:val="14"/>
                <w:shd w:val="clear" w:color="auto" w:fill="EEF4F2"/>
              </w:rPr>
              <w:t>debug</w:t>
            </w:r>
            <w:r>
              <w:rPr>
                <w:sz w:val="16"/>
                <w:szCs w:val="16"/>
              </w:rPr>
              <w:t xml:space="preserve"> staan de gemeten waarden (zonder gezichtspunten) in de console, voor het afstellen op de tablet. De controle houdt een geprinte en een stilstaande foto tegen, geen video op een telefoon.</w:t>
            </w:r>
          </w:p>
        </w:tc>
        <w:tc>
          <w:tcPr>
            <w:tcW w:w="1459" w:type="dxa"/>
          </w:tcPr>
          <w:p w14:paraId="1F840651" w14:textId="77777777" w:rsidR="00B577C6" w:rsidRDefault="00103EC4">
            <w:pPr>
              <w:spacing w:before="20" w:after="20" w:line="240" w:lineRule="auto"/>
            </w:pPr>
            <w:r>
              <w:rPr>
                <w:sz w:val="16"/>
                <w:szCs w:val="16"/>
              </w:rPr>
              <w:t>Won't (productie). Alleen als demo</w:t>
            </w:r>
          </w:p>
        </w:tc>
      </w:tr>
    </w:tbl>
    <w:p w14:paraId="57CFF865" w14:textId="77777777" w:rsidR="00B577C6" w:rsidRDefault="00B577C6">
      <w:pPr>
        <w:spacing w:after="120"/>
      </w:pPr>
    </w:p>
    <w:p w14:paraId="607918BA" w14:textId="77777777" w:rsidR="00B577C6" w:rsidRDefault="00103EC4">
      <w:pPr>
        <w:pStyle w:val="Kop2"/>
        <w:keepNext/>
      </w:pPr>
      <w:bookmarkStart w:id="56" w:name="k30"/>
      <w:bookmarkStart w:id="57" w:name="_Toc244245379"/>
      <w:r>
        <w:t>HERKENNEN MET DE PAS</w:t>
      </w:r>
      <w:bookmarkEnd w:id="56"/>
      <w:bookmarkEnd w:id="57"/>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229FE665" w14:textId="77777777">
        <w:trPr>
          <w:cantSplit/>
          <w:tblHeader/>
        </w:trPr>
        <w:tc>
          <w:tcPr>
            <w:tcW w:w="720" w:type="dxa"/>
            <w:shd w:val="clear" w:color="auto" w:fill="38B5A8"/>
          </w:tcPr>
          <w:p w14:paraId="20B66FD7"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11ED3D89"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555E6D9C" w14:textId="77777777" w:rsidR="00B577C6" w:rsidRDefault="00103EC4">
            <w:pPr>
              <w:spacing w:before="20" w:after="20" w:line="240" w:lineRule="auto"/>
            </w:pPr>
            <w:r>
              <w:rPr>
                <w:b/>
                <w:bCs/>
                <w:color w:val="FFFFFF"/>
                <w:sz w:val="16"/>
                <w:szCs w:val="16"/>
              </w:rPr>
              <w:t>Prioriteit</w:t>
            </w:r>
          </w:p>
        </w:tc>
      </w:tr>
      <w:tr w:rsidR="00B577C6" w14:paraId="33209295" w14:textId="77777777">
        <w:trPr>
          <w:cantSplit/>
        </w:trPr>
        <w:tc>
          <w:tcPr>
            <w:tcW w:w="720" w:type="dxa"/>
          </w:tcPr>
          <w:p w14:paraId="6B5679AB" w14:textId="77777777" w:rsidR="00B577C6" w:rsidRDefault="00103EC4">
            <w:pPr>
              <w:spacing w:before="20" w:after="20" w:line="240" w:lineRule="auto"/>
            </w:pPr>
            <w:r>
              <w:rPr>
                <w:sz w:val="16"/>
                <w:szCs w:val="16"/>
              </w:rPr>
              <w:t>FR-65</w:t>
            </w:r>
          </w:p>
        </w:tc>
        <w:tc>
          <w:tcPr>
            <w:tcW w:w="7598" w:type="dxa"/>
          </w:tcPr>
          <w:p w14:paraId="6F86922D" w14:textId="77777777" w:rsidR="00B577C6" w:rsidRDefault="00103EC4">
            <w:pPr>
              <w:spacing w:before="20" w:after="20" w:line="240" w:lineRule="auto"/>
            </w:pPr>
            <w:r>
              <w:rPr>
                <w:sz w:val="16"/>
                <w:szCs w:val="16"/>
              </w:rPr>
              <w:t>Een medewerker kan zich herkennen met de eigen pas. Een USB-NFC-pasjeslezer die zich als toetsenbord gedraagt, typt het pasnummer. Als er geen venster open is, opent dan voor de actieve medewerker met dat pasnummer de koelkast of het productvenster (FR-80, sinds versie 3.17 standaard de koelkast), met de tekst "Je bent herkend met je pas." Daarvóór kan de vraag over gezichtsherkenning komen (FR-81). Ook op het startscherm werkt een passcan meteen (FR-78). Bij een onbekende pas of een pas van een inactieve m</w:t>
            </w:r>
            <w:r>
              <w:rPr>
                <w:sz w:val="16"/>
                <w:szCs w:val="16"/>
              </w:rPr>
              <w:t xml:space="preserve">edewerker verschijnt één en dezelfde melding. Boven het zoekveld staat "Houd je pas tegen de lezer, of zoek je naam". Er is geen bibliotheek, driver of licentie nodig. De functie (met de hint) is uit te zetten met </w:t>
            </w:r>
            <w:r>
              <w:rPr>
                <w:rFonts w:ascii="Consolas" w:hAnsi="Consolas" w:cs="Consolas"/>
                <w:sz w:val="14"/>
                <w:shd w:val="clear" w:color="auto" w:fill="EEF4F2"/>
              </w:rPr>
              <w:t>BADGE_READER.enabled</w:t>
            </w:r>
            <w:r>
              <w:rPr>
                <w:sz w:val="16"/>
                <w:szCs w:val="16"/>
              </w:rPr>
              <w:t xml:space="preserve"> in </w:t>
            </w:r>
            <w:r>
              <w:rPr>
                <w:rFonts w:ascii="Consolas" w:hAnsi="Consolas" w:cs="Consolas"/>
                <w:sz w:val="14"/>
                <w:shd w:val="clear" w:color="auto" w:fill="EEF4F2"/>
              </w:rPr>
              <w:t>config.js</w:t>
            </w:r>
            <w:r>
              <w:rPr>
                <w:sz w:val="16"/>
                <w:szCs w:val="16"/>
              </w:rPr>
              <w:t>.</w:t>
            </w:r>
          </w:p>
        </w:tc>
        <w:tc>
          <w:tcPr>
            <w:tcW w:w="1320" w:type="dxa"/>
          </w:tcPr>
          <w:p w14:paraId="18A2A855" w14:textId="77777777" w:rsidR="00B577C6" w:rsidRDefault="00103EC4">
            <w:pPr>
              <w:spacing w:before="20" w:after="20" w:line="240" w:lineRule="auto"/>
            </w:pPr>
            <w:r>
              <w:rPr>
                <w:sz w:val="16"/>
                <w:szCs w:val="16"/>
              </w:rPr>
              <w:t>Should</w:t>
            </w:r>
          </w:p>
        </w:tc>
      </w:tr>
      <w:tr w:rsidR="00B577C6" w14:paraId="3F09A124" w14:textId="77777777">
        <w:trPr>
          <w:cantSplit/>
        </w:trPr>
        <w:tc>
          <w:tcPr>
            <w:tcW w:w="720" w:type="dxa"/>
          </w:tcPr>
          <w:p w14:paraId="03A41F78" w14:textId="77777777" w:rsidR="00B577C6" w:rsidRDefault="00103EC4">
            <w:pPr>
              <w:spacing w:before="20" w:after="20" w:line="240" w:lineRule="auto"/>
            </w:pPr>
            <w:r>
              <w:rPr>
                <w:sz w:val="16"/>
                <w:szCs w:val="16"/>
              </w:rPr>
              <w:t>FR-71</w:t>
            </w:r>
          </w:p>
        </w:tc>
        <w:tc>
          <w:tcPr>
            <w:tcW w:w="7598" w:type="dxa"/>
          </w:tcPr>
          <w:p w14:paraId="4A58010E" w14:textId="77777777" w:rsidR="00B577C6" w:rsidRDefault="00103EC4">
            <w:pPr>
              <w:spacing w:before="20" w:after="20" w:line="240" w:lineRule="auto"/>
            </w:pPr>
            <w:r>
              <w:rPr>
                <w:sz w:val="16"/>
                <w:szCs w:val="16"/>
              </w:rPr>
              <w:t xml:space="preserve">Wordt er een pas gescand terwijl het productvenster open is, dan geldt: is het venster van een andere medewerker, dan sluit het systeem dat venster zonder op te slaan, maakt het zoekveld en het bedrijfsfilter leeg en opent voor de gescande pas de koelkast of het productvenster (FR-80). Is het venster van dezelfde medewerker, dan blijft het open met de keuze. Staat een ander venster open (beheer, een formulier, het cameravenster, de vraag over gezichtsherkenning of </w:t>
            </w:r>
            <w:r>
              <w:rPr>
                <w:rFonts w:ascii="Consolas" w:hAnsi="Consolas" w:cs="Consolas"/>
                <w:sz w:val="14"/>
                <w:shd w:val="clear" w:color="auto" w:fill="EEF4F2"/>
              </w:rPr>
              <w:t>Registratie verwijderen</w:t>
            </w:r>
            <w:r>
              <w:rPr>
                <w:sz w:val="16"/>
                <w:szCs w:val="16"/>
              </w:rPr>
              <w:t xml:space="preserve">), dan opent er niets en verschijnt "Sluit eerst het open venster om je pas te gebruiken." In het veld </w:t>
            </w:r>
            <w:r>
              <w:rPr>
                <w:rFonts w:ascii="Consolas" w:hAnsi="Consolas" w:cs="Consolas"/>
                <w:sz w:val="14"/>
                <w:shd w:val="clear" w:color="auto" w:fill="EEF4F2"/>
              </w:rPr>
              <w:t>Pasnummer</w:t>
            </w:r>
            <w:r>
              <w:rPr>
                <w:sz w:val="16"/>
                <w:szCs w:val="16"/>
              </w:rPr>
              <w:t xml:space="preserve"> van het medewerkersformulier komt het gescande pasnummer te staan, zonder melding (FR-66). Stond de focus in een ander tekstveld (bijvoorbeeld het e-mailadres bij het inloggen of een zoekveld in het beheer), dan krijgt dat veld na de scan zijn oude inhoud terug.</w:t>
            </w:r>
          </w:p>
        </w:tc>
        <w:tc>
          <w:tcPr>
            <w:tcW w:w="1320" w:type="dxa"/>
          </w:tcPr>
          <w:p w14:paraId="2D2D5459" w14:textId="77777777" w:rsidR="00B577C6" w:rsidRDefault="00103EC4">
            <w:pPr>
              <w:spacing w:before="20" w:after="20" w:line="240" w:lineRule="auto"/>
            </w:pPr>
            <w:r>
              <w:rPr>
                <w:sz w:val="16"/>
                <w:szCs w:val="16"/>
              </w:rPr>
              <w:t>Should</w:t>
            </w:r>
          </w:p>
        </w:tc>
      </w:tr>
      <w:tr w:rsidR="00B577C6" w14:paraId="26AB4AC4" w14:textId="77777777">
        <w:trPr>
          <w:cantSplit/>
        </w:trPr>
        <w:tc>
          <w:tcPr>
            <w:tcW w:w="720" w:type="dxa"/>
          </w:tcPr>
          <w:p w14:paraId="6F77AE81" w14:textId="77777777" w:rsidR="00B577C6" w:rsidRDefault="00103EC4">
            <w:pPr>
              <w:spacing w:before="20" w:after="20" w:line="240" w:lineRule="auto"/>
            </w:pPr>
            <w:r>
              <w:rPr>
                <w:sz w:val="16"/>
                <w:szCs w:val="16"/>
              </w:rPr>
              <w:t>FR-66</w:t>
            </w:r>
          </w:p>
        </w:tc>
        <w:tc>
          <w:tcPr>
            <w:tcW w:w="7598" w:type="dxa"/>
          </w:tcPr>
          <w:p w14:paraId="5D6E6F31" w14:textId="77777777" w:rsidR="00B577C6" w:rsidRDefault="00103EC4">
            <w:pPr>
              <w:spacing w:before="20" w:after="20" w:line="240" w:lineRule="auto"/>
            </w:pPr>
            <w:r>
              <w:rPr>
                <w:sz w:val="16"/>
                <w:szCs w:val="16"/>
              </w:rPr>
              <w:t xml:space="preserve">De beheerder kan in het medewerkersformulier een pas aan een medewerker koppelen (optioneel veld "Pasnummer"). Het pasnummer wordt gelijk gemaakt (zonder spaties,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in hoofdletters), mag alleen letters en cijfers bevatten (4 tot en met 64 tekens) en hoort bij hooguit één medewerker. Het pasnummer komt niet in de CSV-export en niet in het logboek.</w:t>
            </w:r>
          </w:p>
        </w:tc>
        <w:tc>
          <w:tcPr>
            <w:tcW w:w="1320" w:type="dxa"/>
          </w:tcPr>
          <w:p w14:paraId="70AC8D07" w14:textId="77777777" w:rsidR="00B577C6" w:rsidRDefault="00103EC4">
            <w:pPr>
              <w:spacing w:before="20" w:after="20" w:line="240" w:lineRule="auto"/>
            </w:pPr>
            <w:r>
              <w:rPr>
                <w:sz w:val="16"/>
                <w:szCs w:val="16"/>
              </w:rPr>
              <w:t>Should</w:t>
            </w:r>
          </w:p>
        </w:tc>
      </w:tr>
    </w:tbl>
    <w:p w14:paraId="1460198C" w14:textId="77777777" w:rsidR="00B577C6" w:rsidRDefault="00B577C6">
      <w:pPr>
        <w:spacing w:after="120"/>
      </w:pPr>
    </w:p>
    <w:p w14:paraId="45C0C941" w14:textId="77777777" w:rsidR="00B577C6" w:rsidRDefault="00103EC4">
      <w:pPr>
        <w:pStyle w:val="Kop2"/>
        <w:keepNext/>
      </w:pPr>
      <w:bookmarkStart w:id="58" w:name="_Toc244245380"/>
      <w:r>
        <w:t>SLIMME KOELKAST (DEMO)</w:t>
      </w:r>
      <w:bookmarkEnd w:id="58"/>
    </w:p>
    <w:p w14:paraId="0FF5A1B3" w14:textId="77777777" w:rsidR="00B577C6" w:rsidRDefault="00103EC4">
      <w:r>
        <w:t xml:space="preserve">Deze eisen horen bij de simulatie van optie C uit </w:t>
      </w:r>
      <w:hyperlink w:anchor="k281" w:history="1">
        <w:r>
          <w:rPr>
            <w:rStyle w:val="Hyperlink"/>
          </w:rPr>
          <w:t>Bijlage B</w:t>
        </w:r>
      </w:hyperlink>
      <w:r>
        <w:t xml:space="preserve"> (sinds versie 3.14). Het slot en de weegschalen zijn nagebootst. De simulatie is uit te zetten met </w:t>
      </w:r>
      <w:r>
        <w:rPr>
          <w:rFonts w:ascii="Consolas" w:hAnsi="Consolas" w:cs="Consolas"/>
          <w:sz w:val="18"/>
          <w:shd w:val="clear" w:color="auto" w:fill="EEF4F2"/>
        </w:rPr>
        <w:t>SMART_FRIDGE.enabled</w:t>
      </w:r>
      <w:r>
        <w:t xml:space="preserve"> in </w:t>
      </w:r>
      <w:r>
        <w:rPr>
          <w:rFonts w:ascii="Consolas" w:hAnsi="Consolas" w:cs="Consolas"/>
          <w:sz w:val="18"/>
          <w:shd w:val="clear" w:color="auto" w:fill="EEF4F2"/>
        </w:rPr>
        <w:t>config.js</w:t>
      </w:r>
      <w:r>
        <w:t xml:space="preserve">. Het registreren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blijft daarnaast gewoon werken.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7246993A" w14:textId="77777777">
        <w:trPr>
          <w:cantSplit/>
          <w:tblHeader/>
        </w:trPr>
        <w:tc>
          <w:tcPr>
            <w:tcW w:w="720" w:type="dxa"/>
            <w:shd w:val="clear" w:color="auto" w:fill="38B5A8"/>
          </w:tcPr>
          <w:p w14:paraId="5D4916C2"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57FAFC4C"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52ADD80F" w14:textId="77777777" w:rsidR="00B577C6" w:rsidRDefault="00103EC4">
            <w:pPr>
              <w:spacing w:before="20" w:after="20" w:line="240" w:lineRule="auto"/>
            </w:pPr>
            <w:r>
              <w:rPr>
                <w:b/>
                <w:bCs/>
                <w:color w:val="FFFFFF"/>
                <w:sz w:val="16"/>
                <w:szCs w:val="16"/>
              </w:rPr>
              <w:t>Prioriteit</w:t>
            </w:r>
          </w:p>
        </w:tc>
      </w:tr>
      <w:tr w:rsidR="00B577C6" w14:paraId="4D3EDF3A" w14:textId="77777777">
        <w:trPr>
          <w:cantSplit/>
        </w:trPr>
        <w:tc>
          <w:tcPr>
            <w:tcW w:w="720" w:type="dxa"/>
          </w:tcPr>
          <w:p w14:paraId="197147D9" w14:textId="77777777" w:rsidR="00B577C6" w:rsidRDefault="00103EC4">
            <w:pPr>
              <w:spacing w:before="20" w:after="20" w:line="240" w:lineRule="auto"/>
            </w:pPr>
            <w:r>
              <w:rPr>
                <w:sz w:val="16"/>
                <w:szCs w:val="16"/>
              </w:rPr>
              <w:t>FR-72</w:t>
            </w:r>
          </w:p>
        </w:tc>
        <w:tc>
          <w:tcPr>
            <w:tcW w:w="7598" w:type="dxa"/>
          </w:tcPr>
          <w:p w14:paraId="29DE1A63" w14:textId="77777777" w:rsidR="00B577C6" w:rsidRDefault="00103EC4">
            <w:pPr>
              <w:spacing w:before="20" w:after="20" w:line="240" w:lineRule="auto"/>
            </w:pPr>
            <w:r>
              <w:rPr>
                <w:sz w:val="16"/>
                <w:szCs w:val="16"/>
              </w:rPr>
              <w:t xml:space="preserve">Op de beginpagina staat de knop </w:t>
            </w:r>
            <w:r>
              <w:rPr>
                <w:rFonts w:ascii="Consolas" w:hAnsi="Consolas" w:cs="Consolas"/>
                <w:sz w:val="14"/>
                <w:shd w:val="clear" w:color="auto" w:fill="EEF4F2"/>
              </w:rPr>
              <w:t>Slimme koelkast (demo)</w:t>
            </w:r>
            <w:r>
              <w:rPr>
                <w:sz w:val="16"/>
                <w:szCs w:val="16"/>
              </w:rPr>
              <w:t>. Die opent het koelkastvenster met een gesloten koelkast ("Op slot") en de tekst "Houd je pas tegen de lezer om de koelkast te openen". Een scan gaat dan naar de koelkast en niet naar het productvenster. Hoort de pas bij een actieve medewerker, dan gaat het slot open. Bij een onbekende pas en een pas van een inactieve medewerker blijft het slot dicht met de melding "Deze pas is niet gekoppeld aan een medewerker. De koelkast blijft dicht." Voor de demo kan in een apart, als demo gemarkeerd vak ("Demo zonder</w:t>
            </w:r>
            <w:r>
              <w:rPr>
                <w:sz w:val="16"/>
                <w:szCs w:val="16"/>
              </w:rPr>
              <w:t xml:space="preserve"> pasjeslezer") een actieve medewerker worden gekozen die de koelkast opent alsof hij zijn pas toont. De keuzelijst begint met "Kies een medewerker" en </w:t>
            </w:r>
            <w:r>
              <w:rPr>
                <w:rFonts w:ascii="Consolas" w:hAnsi="Consolas" w:cs="Consolas"/>
                <w:sz w:val="14"/>
                <w:shd w:val="clear" w:color="auto" w:fill="EEF4F2"/>
              </w:rPr>
              <w:t>Openen (demo)</w:t>
            </w:r>
            <w:r>
              <w:rPr>
                <w:sz w:val="16"/>
                <w:szCs w:val="16"/>
              </w:rPr>
              <w:t xml:space="preserve"> staat pas aan na een keuze. Sinds versie 3.17 opent het koelkastvenster ook vanzelf na herkenning op de beginpagina met de pas of de camera, met de koelkast meteen open (FR-80).</w:t>
            </w:r>
          </w:p>
        </w:tc>
        <w:tc>
          <w:tcPr>
            <w:tcW w:w="1320" w:type="dxa"/>
          </w:tcPr>
          <w:p w14:paraId="48A7178A" w14:textId="77777777" w:rsidR="00B577C6" w:rsidRDefault="00103EC4">
            <w:pPr>
              <w:spacing w:before="20" w:after="20" w:line="240" w:lineRule="auto"/>
            </w:pPr>
            <w:r>
              <w:rPr>
                <w:sz w:val="16"/>
                <w:szCs w:val="16"/>
              </w:rPr>
              <w:t>Could (demo)</w:t>
            </w:r>
          </w:p>
        </w:tc>
      </w:tr>
      <w:tr w:rsidR="00B577C6" w14:paraId="6633C830" w14:textId="77777777">
        <w:trPr>
          <w:cantSplit/>
        </w:trPr>
        <w:tc>
          <w:tcPr>
            <w:tcW w:w="720" w:type="dxa"/>
          </w:tcPr>
          <w:p w14:paraId="00068299" w14:textId="77777777" w:rsidR="00B577C6" w:rsidRDefault="00103EC4">
            <w:pPr>
              <w:spacing w:before="20" w:after="20" w:line="240" w:lineRule="auto"/>
            </w:pPr>
            <w:r>
              <w:rPr>
                <w:sz w:val="16"/>
                <w:szCs w:val="16"/>
              </w:rPr>
              <w:t>FR-73</w:t>
            </w:r>
          </w:p>
        </w:tc>
        <w:tc>
          <w:tcPr>
            <w:tcW w:w="7598" w:type="dxa"/>
          </w:tcPr>
          <w:p w14:paraId="14CCE8D9" w14:textId="77777777" w:rsidR="00B577C6" w:rsidRDefault="00103EC4">
            <w:pPr>
              <w:spacing w:before="20" w:after="20" w:line="240" w:lineRule="auto"/>
            </w:pPr>
            <w:r>
              <w:rPr>
                <w:sz w:val="16"/>
                <w:szCs w:val="16"/>
              </w:rPr>
              <w:t xml:space="preserve">Met de deur open ziet de medewerker per schap het product en hoeveel er liggen. Een tik op een schap pakt één product, </w:t>
            </w:r>
            <w:r>
              <w:rPr>
                <w:rFonts w:ascii="Consolas" w:hAnsi="Consolas" w:cs="Consolas"/>
                <w:sz w:val="14"/>
                <w:shd w:val="clear" w:color="auto" w:fill="EEF4F2"/>
              </w:rPr>
              <w:t>Terugleggen</w:t>
            </w:r>
            <w:r>
              <w:rPr>
                <w:sz w:val="16"/>
                <w:szCs w:val="16"/>
              </w:rPr>
              <w:t xml:space="preserve"> zet het terug. Na </w:t>
            </w:r>
            <w:r>
              <w:rPr>
                <w:rFonts w:ascii="Consolas" w:hAnsi="Consolas" w:cs="Consolas"/>
                <w:sz w:val="14"/>
                <w:shd w:val="clear" w:color="auto" w:fill="EEF4F2"/>
              </w:rPr>
              <w:t>Deur dicht</w:t>
            </w:r>
            <w:r>
              <w:rPr>
                <w:sz w:val="16"/>
                <w:szCs w:val="16"/>
              </w:rPr>
              <w:t xml:space="preserve"> gaat het slot dicht en rekent het systeem per schap het gewichtsverschil om naar een aantal: verschil gedeeld door het gewicht van één product, afgerond als het binnen de tolerantie valt (</w:t>
            </w:r>
            <w:r>
              <w:rPr>
                <w:rFonts w:ascii="Consolas" w:hAnsi="Consolas" w:cs="Consolas"/>
                <w:sz w:val="14"/>
                <w:shd w:val="clear" w:color="auto" w:fill="EEF4F2"/>
              </w:rPr>
              <w:t>SMART_FRIDGE.toleranceRatio</w:t>
            </w:r>
            <w:r>
              <w:rPr>
                <w:sz w:val="16"/>
                <w:szCs w:val="16"/>
              </w:rPr>
              <w:t>, standaard 15 procent van één product). Als gewicht van één product geldt het gemeten gemiddelde van het schap (het gewicht bij de beginmeting gedeeld door het aantal producten op het schap), zolang dat niet meer dan 25 procent afwijkt van het ingestelde gewicht (</w:t>
            </w:r>
            <w:r>
              <w:rPr>
                <w:rFonts w:ascii="Consolas" w:hAnsi="Consolas" w:cs="Consolas"/>
                <w:sz w:val="14"/>
                <w:shd w:val="clear" w:color="auto" w:fill="EEF4F2"/>
              </w:rPr>
              <w:t>SMART_FRIDGE.measuredWeightRange</w:t>
            </w:r>
            <w:r>
              <w:rPr>
                <w:sz w:val="16"/>
                <w:szCs w:val="16"/>
              </w:rPr>
              <w:t>). Anders geldt het ingestelde gewicht. Wat netto is gepakt, wordt in één keer opgeslagen als gewone registraties (met de voorraad) met één logboekregel "Koelkast geopend" voor de opening. Met de deur open staat onder de begroeting "Alles wat je nu pakt, staat op naam van Lotte van Dijk." Het overzicht toont bijvoorbeeld "Je hebt gepakt: 2× Blikje" en "Dit is geregistreerd op naam van Lotte van Dijk. De koelkast is weer op slot." Is er niets gepakt, dan wordt er niets geregistreerd en staat er "Je hebt niet</w:t>
            </w:r>
            <w:r>
              <w:rPr>
                <w:sz w:val="16"/>
                <w:szCs w:val="16"/>
              </w:rPr>
              <w:t xml:space="preserve">s gepakt. Er is niets geregistreerd." Er wordt niets gekozen met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w:t>
            </w:r>
          </w:p>
        </w:tc>
        <w:tc>
          <w:tcPr>
            <w:tcW w:w="1320" w:type="dxa"/>
          </w:tcPr>
          <w:p w14:paraId="140D8854" w14:textId="77777777" w:rsidR="00B577C6" w:rsidRDefault="00103EC4">
            <w:pPr>
              <w:spacing w:before="20" w:after="20" w:line="240" w:lineRule="auto"/>
            </w:pPr>
            <w:r>
              <w:rPr>
                <w:sz w:val="16"/>
                <w:szCs w:val="16"/>
              </w:rPr>
              <w:t>Could (demo)</w:t>
            </w:r>
          </w:p>
        </w:tc>
      </w:tr>
      <w:tr w:rsidR="00B577C6" w14:paraId="3BF85187" w14:textId="77777777">
        <w:trPr>
          <w:cantSplit/>
        </w:trPr>
        <w:tc>
          <w:tcPr>
            <w:tcW w:w="720" w:type="dxa"/>
          </w:tcPr>
          <w:p w14:paraId="6B93C0A1" w14:textId="77777777" w:rsidR="00B577C6" w:rsidRDefault="00103EC4">
            <w:pPr>
              <w:spacing w:before="20" w:after="20" w:line="240" w:lineRule="auto"/>
            </w:pPr>
            <w:r>
              <w:rPr>
                <w:sz w:val="16"/>
                <w:szCs w:val="16"/>
              </w:rPr>
              <w:t>FR-74</w:t>
            </w:r>
          </w:p>
        </w:tc>
        <w:tc>
          <w:tcPr>
            <w:tcW w:w="7598" w:type="dxa"/>
          </w:tcPr>
          <w:p w14:paraId="1E51DD65" w14:textId="77777777" w:rsidR="00B577C6" w:rsidRDefault="00103EC4">
            <w:pPr>
              <w:spacing w:before="20" w:after="20" w:line="240" w:lineRule="auto"/>
            </w:pPr>
            <w:r>
              <w:rPr>
                <w:sz w:val="16"/>
                <w:szCs w:val="16"/>
              </w:rPr>
              <w:t>Past het gewichtsverschil van een schap niet bij een heel aantal producten, is er gewicht bij gekomen of is het gewicht van een leeg schap veranderd, dan wordt dat schap niet geregistreerd en krijgt de opening de status "Controle nodig". De andere schappen worden wel geregistreerd. Het overzicht meldt bijvoorbeeld "Bij schap 1 klopt het gewicht niet. Dat schap is niet geregistreerd. De beheerder kijkt ernaar." en het logboek krijgt de regel "Koelkast: controle nodig" met de reden.</w:t>
            </w:r>
          </w:p>
        </w:tc>
        <w:tc>
          <w:tcPr>
            <w:tcW w:w="1320" w:type="dxa"/>
          </w:tcPr>
          <w:p w14:paraId="45A73DBD" w14:textId="77777777" w:rsidR="00B577C6" w:rsidRDefault="00103EC4">
            <w:pPr>
              <w:spacing w:before="20" w:after="20" w:line="240" w:lineRule="auto"/>
            </w:pPr>
            <w:r>
              <w:rPr>
                <w:sz w:val="16"/>
                <w:szCs w:val="16"/>
              </w:rPr>
              <w:t>Could (demo)</w:t>
            </w:r>
          </w:p>
        </w:tc>
      </w:tr>
      <w:tr w:rsidR="00B577C6" w14:paraId="112C05A5" w14:textId="77777777">
        <w:trPr>
          <w:cantSplit/>
        </w:trPr>
        <w:tc>
          <w:tcPr>
            <w:tcW w:w="720" w:type="dxa"/>
          </w:tcPr>
          <w:p w14:paraId="405C8807" w14:textId="77777777" w:rsidR="00B577C6" w:rsidRDefault="00103EC4">
            <w:pPr>
              <w:spacing w:before="20" w:after="20" w:line="240" w:lineRule="auto"/>
            </w:pPr>
            <w:r>
              <w:rPr>
                <w:sz w:val="16"/>
                <w:szCs w:val="16"/>
              </w:rPr>
              <w:t>FR-75</w:t>
            </w:r>
          </w:p>
        </w:tc>
        <w:tc>
          <w:tcPr>
            <w:tcW w:w="7598" w:type="dxa"/>
          </w:tcPr>
          <w:p w14:paraId="38DB422B" w14:textId="77777777" w:rsidR="00B577C6" w:rsidRDefault="00103EC4">
            <w:pPr>
              <w:spacing w:before="20" w:after="20" w:line="240" w:lineRule="auto"/>
            </w:pPr>
            <w:r>
              <w:rPr>
                <w:sz w:val="16"/>
                <w:szCs w:val="16"/>
              </w:rPr>
              <w:t>Bewaking van de opening: een tweede scan terwijl de deur open is, opent niets. Met dezelfde pas (of een onbekende pas) verschijnt "De koelkast is al open. Sluit eerst de deur." Met de pas van een andere actieve medewerker verschijnt "De koelkast is al open op naam van Lotte van Dijk. Sluit eerst de deur en open dan met je eigen pas. De beheerder kijkt naar deze opening." en krijgt de opening de status "Controle nodig" met de reden "pas van een collega gescand terwijl de deur open stond". Staat de deur lange</w:t>
            </w:r>
            <w:r>
              <w:rPr>
                <w:sz w:val="16"/>
                <w:szCs w:val="16"/>
              </w:rPr>
              <w:t>r dan 60 seconden open (</w:t>
            </w:r>
            <w:r>
              <w:rPr>
                <w:rFonts w:ascii="Consolas" w:hAnsi="Consolas" w:cs="Consolas"/>
                <w:sz w:val="14"/>
                <w:shd w:val="clear" w:color="auto" w:fill="EEF4F2"/>
              </w:rPr>
              <w:t>doorWarningMs</w:t>
            </w:r>
            <w:r>
              <w:rPr>
                <w:sz w:val="16"/>
                <w:szCs w:val="16"/>
              </w:rPr>
              <w:t>), dan verschijnt "De deur staat al lang open. Sluit de deur. Wat er nu wordt gepakt, staat op naam van Lotte van Dijk." Langer dan 5 minuten (</w:t>
            </w:r>
            <w:r>
              <w:rPr>
                <w:rFonts w:ascii="Consolas" w:hAnsi="Consolas" w:cs="Consolas"/>
                <w:sz w:val="14"/>
                <w:shd w:val="clear" w:color="auto" w:fill="EEF4F2"/>
              </w:rPr>
              <w:t>doorAlertMs</w:t>
            </w:r>
            <w:r>
              <w:rPr>
                <w:sz w:val="16"/>
                <w:szCs w:val="16"/>
              </w:rPr>
              <w:t>) geeft de status "Controle nodig". Gaat de deur na het openen van het slot niet binnen 10 seconden open (</w:t>
            </w:r>
            <w:r>
              <w:rPr>
                <w:rFonts w:ascii="Consolas" w:hAnsi="Consolas" w:cs="Consolas"/>
                <w:sz w:val="14"/>
                <w:shd w:val="clear" w:color="auto" w:fill="EEF4F2"/>
              </w:rPr>
              <w:t>autoLockMs</w:t>
            </w:r>
            <w:r>
              <w:rPr>
                <w:sz w:val="16"/>
                <w:szCs w:val="16"/>
              </w:rPr>
              <w:t>), dan gaat het slot vanzelf weer dicht. Met de deur dicht sluit het venster na 60 seconden zonder invoer (</w:t>
            </w:r>
            <w:r>
              <w:rPr>
                <w:rFonts w:ascii="Consolas" w:hAnsi="Consolas" w:cs="Consolas"/>
                <w:sz w:val="14"/>
                <w:shd w:val="clear" w:color="auto" w:fill="EEF4F2"/>
              </w:rPr>
              <w:t>idleCloseMs</w:t>
            </w:r>
            <w:r>
              <w:rPr>
                <w:sz w:val="16"/>
                <w:szCs w:val="16"/>
              </w:rPr>
              <w:t xml:space="preserve">). Wordt de pagina herladen terwijl de deur open is, dan is er niets opgeslagen: de opening is afgebroken zonder halve registratie. Escape sluit de deur (met iets in de hand verschijnt het overzicht, zonder iets in de hand sluit het venster met een korte melding). Een klik op de achtergrond, het kruisje of </w:t>
            </w:r>
            <w:r>
              <w:rPr>
                <w:rFonts w:ascii="Consolas" w:hAnsi="Consolas" w:cs="Consolas"/>
                <w:sz w:val="14"/>
                <w:shd w:val="clear" w:color="auto" w:fill="EEF4F2"/>
              </w:rPr>
              <w:t>Klaar</w:t>
            </w:r>
            <w:r>
              <w:rPr>
                <w:sz w:val="16"/>
                <w:szCs w:val="16"/>
              </w:rPr>
              <w:t xml:space="preserve"> binnen 500 ms na een nieuwe stap in het venster (of de tweede klik van een dubbelklik) telt niet, zodat een dubbeltik op </w:t>
            </w:r>
            <w:r>
              <w:rPr>
                <w:rFonts w:ascii="Consolas" w:hAnsi="Consolas" w:cs="Consolas"/>
                <w:sz w:val="14"/>
                <w:shd w:val="clear" w:color="auto" w:fill="EEF4F2"/>
              </w:rPr>
              <w:t>Deur dicht</w:t>
            </w:r>
            <w:r>
              <w:rPr>
                <w:sz w:val="16"/>
                <w:szCs w:val="16"/>
              </w:rPr>
              <w:t xml:space="preserve"> het overzicht niet meteen sluit.</w:t>
            </w:r>
          </w:p>
        </w:tc>
        <w:tc>
          <w:tcPr>
            <w:tcW w:w="1320" w:type="dxa"/>
          </w:tcPr>
          <w:p w14:paraId="4E864C5A" w14:textId="77777777" w:rsidR="00B577C6" w:rsidRDefault="00103EC4">
            <w:pPr>
              <w:spacing w:before="20" w:after="20" w:line="240" w:lineRule="auto"/>
            </w:pPr>
            <w:r>
              <w:rPr>
                <w:sz w:val="16"/>
                <w:szCs w:val="16"/>
              </w:rPr>
              <w:t>Could (demo)</w:t>
            </w:r>
          </w:p>
        </w:tc>
      </w:tr>
      <w:tr w:rsidR="00B577C6" w14:paraId="5BA0F6A3" w14:textId="77777777">
        <w:trPr>
          <w:cantSplit/>
        </w:trPr>
        <w:tc>
          <w:tcPr>
            <w:tcW w:w="720" w:type="dxa"/>
          </w:tcPr>
          <w:p w14:paraId="60E14276" w14:textId="77777777" w:rsidR="00B577C6" w:rsidRDefault="00103EC4">
            <w:pPr>
              <w:spacing w:before="20" w:after="20" w:line="240" w:lineRule="auto"/>
            </w:pPr>
            <w:r>
              <w:rPr>
                <w:sz w:val="16"/>
                <w:szCs w:val="16"/>
              </w:rPr>
              <w:t>FR-76</w:t>
            </w:r>
          </w:p>
        </w:tc>
        <w:tc>
          <w:tcPr>
            <w:tcW w:w="7598" w:type="dxa"/>
          </w:tcPr>
          <w:p w14:paraId="3CBF998F" w14:textId="77777777" w:rsidR="00B577C6" w:rsidRDefault="00103EC4">
            <w:pPr>
              <w:spacing w:before="20" w:after="20" w:line="240" w:lineRule="auto"/>
            </w:pPr>
            <w:r>
              <w:rPr>
                <w:sz w:val="16"/>
                <w:szCs w:val="16"/>
              </w:rPr>
              <w:t>In het beheer staat het tabblad Koelkast met de indeling per consumptiepunt: per schap een product (alleen producten die het punt aanbiedt) of een leeg schap, met het gewicht van één stuk (1 tot en met 5000 gram). Opslaan geeft de logboekregel "Koelkastindeling gewijzigd". Daaronder staan de laatste 10 openingen met datum en tijd, medewerker, wat er is gepakt en de status (Geregistreerd, Niets gepakt of Controle nodig, met de reden).</w:t>
            </w:r>
          </w:p>
        </w:tc>
        <w:tc>
          <w:tcPr>
            <w:tcW w:w="1320" w:type="dxa"/>
          </w:tcPr>
          <w:p w14:paraId="1D72E3FC" w14:textId="77777777" w:rsidR="00B577C6" w:rsidRDefault="00103EC4">
            <w:pPr>
              <w:spacing w:before="20" w:after="20" w:line="240" w:lineRule="auto"/>
            </w:pPr>
            <w:r>
              <w:rPr>
                <w:sz w:val="16"/>
                <w:szCs w:val="16"/>
              </w:rPr>
              <w:t>Could (demo)</w:t>
            </w:r>
          </w:p>
        </w:tc>
      </w:tr>
      <w:tr w:rsidR="00B577C6" w14:paraId="7C7BCB07" w14:textId="77777777">
        <w:trPr>
          <w:cantSplit/>
        </w:trPr>
        <w:tc>
          <w:tcPr>
            <w:tcW w:w="720" w:type="dxa"/>
          </w:tcPr>
          <w:p w14:paraId="4922BEFB" w14:textId="77777777" w:rsidR="00B577C6" w:rsidRDefault="00103EC4">
            <w:pPr>
              <w:spacing w:before="20" w:after="20" w:line="240" w:lineRule="auto"/>
            </w:pPr>
            <w:r>
              <w:rPr>
                <w:sz w:val="16"/>
                <w:szCs w:val="16"/>
              </w:rPr>
              <w:t>FR-77</w:t>
            </w:r>
          </w:p>
        </w:tc>
        <w:tc>
          <w:tcPr>
            <w:tcW w:w="7598" w:type="dxa"/>
          </w:tcPr>
          <w:p w14:paraId="55056F03" w14:textId="77777777" w:rsidR="00B577C6" w:rsidRDefault="00103EC4">
            <w:pPr>
              <w:spacing w:before="20" w:after="20" w:line="240" w:lineRule="auto"/>
            </w:pPr>
            <w:r>
              <w:rPr>
                <w:sz w:val="16"/>
                <w:szCs w:val="16"/>
              </w:rPr>
              <w:t>Van iedere opening wordt alleen vastgelegd: de medewerker, het consumptiepunt, het tijdstip van openen en sluiten, per schap het gewicht voor en na met het berekende aantal en een eventuele markering, de status en of er een andere pas is gescand terwijl de deur open was (</w:t>
            </w:r>
            <w:r>
              <w:rPr>
                <w:rFonts w:ascii="Consolas" w:hAnsi="Consolas" w:cs="Consolas"/>
                <w:sz w:val="14"/>
                <w:shd w:val="clear" w:color="auto" w:fill="EEF4F2"/>
              </w:rPr>
              <w:t>otherBadge</w:t>
            </w:r>
            <w:r>
              <w:rPr>
                <w:sz w:val="16"/>
                <w:szCs w:val="16"/>
              </w:rPr>
              <w:t>, alleen dát en niet van wie). Er worden geen beelden gemaakt. Een registratie van de koelkast is herkenbaar (</w:t>
            </w:r>
            <w:r>
              <w:rPr>
                <w:rFonts w:ascii="Consolas" w:hAnsi="Consolas" w:cs="Consolas"/>
                <w:sz w:val="14"/>
                <w:shd w:val="clear" w:color="auto" w:fill="EEF4F2"/>
              </w:rPr>
              <w:t>source: "fridge"</w:t>
            </w:r>
            <w:r>
              <w:rPr>
                <w:sz w:val="16"/>
                <w:szCs w:val="16"/>
              </w:rPr>
              <w:t xml:space="preserve">, in de registratietabel het label </w:t>
            </w:r>
            <w:r>
              <w:rPr>
                <w:rFonts w:ascii="Consolas" w:hAnsi="Consolas" w:cs="Consolas"/>
                <w:sz w:val="14"/>
                <w:shd w:val="clear" w:color="auto" w:fill="EEF4F2"/>
              </w:rPr>
              <w:t>Koelkast</w:t>
            </w:r>
            <w:r>
              <w:rPr>
                <w:sz w:val="16"/>
                <w:szCs w:val="16"/>
              </w:rPr>
              <w:t xml:space="preserve">) en telt mee in de totalen en de CSV-export. </w:t>
            </w:r>
            <w:r>
              <w:rPr>
                <w:rFonts w:ascii="Consolas" w:hAnsi="Consolas" w:cs="Consolas"/>
                <w:sz w:val="14"/>
                <w:shd w:val="clear" w:color="auto" w:fill="EEF4F2"/>
              </w:rPr>
              <w:t>Alle gegevens wissen</w:t>
            </w:r>
            <w:r>
              <w:rPr>
                <w:sz w:val="16"/>
                <w:szCs w:val="16"/>
              </w:rPr>
              <w:t xml:space="preserve"> wist ook de openingen en de indeling.</w:t>
            </w:r>
          </w:p>
        </w:tc>
        <w:tc>
          <w:tcPr>
            <w:tcW w:w="1320" w:type="dxa"/>
          </w:tcPr>
          <w:p w14:paraId="4C809909" w14:textId="77777777" w:rsidR="00B577C6" w:rsidRDefault="00103EC4">
            <w:pPr>
              <w:spacing w:before="20" w:after="20" w:line="240" w:lineRule="auto"/>
            </w:pPr>
            <w:r>
              <w:rPr>
                <w:sz w:val="16"/>
                <w:szCs w:val="16"/>
              </w:rPr>
              <w:t>Could (demo)</w:t>
            </w:r>
          </w:p>
        </w:tc>
      </w:tr>
    </w:tbl>
    <w:p w14:paraId="3428C6CD" w14:textId="77777777" w:rsidR="00B577C6" w:rsidRDefault="00B577C6">
      <w:pPr>
        <w:spacing w:after="120"/>
      </w:pPr>
    </w:p>
    <w:p w14:paraId="1B5F78AC" w14:textId="77777777" w:rsidR="00B577C6" w:rsidRDefault="00103EC4">
      <w:pPr>
        <w:pStyle w:val="Kop2"/>
        <w:keepNext/>
      </w:pPr>
      <w:bookmarkStart w:id="59" w:name="k32"/>
      <w:bookmarkStart w:id="60" w:name="_Toc244245381"/>
      <w:r>
        <w:t>ROBUUSTHEID</w:t>
      </w:r>
      <w:bookmarkEnd w:id="59"/>
      <w:bookmarkEnd w:id="6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598"/>
        <w:gridCol w:w="1320"/>
      </w:tblGrid>
      <w:tr w:rsidR="00B577C6" w14:paraId="73D6705F" w14:textId="77777777">
        <w:trPr>
          <w:cantSplit/>
          <w:tblHeader/>
        </w:trPr>
        <w:tc>
          <w:tcPr>
            <w:tcW w:w="720" w:type="dxa"/>
            <w:shd w:val="clear" w:color="auto" w:fill="38B5A8"/>
          </w:tcPr>
          <w:p w14:paraId="38A51BED" w14:textId="77777777" w:rsidR="00B577C6" w:rsidRDefault="00103EC4">
            <w:pPr>
              <w:spacing w:before="20" w:after="20" w:line="240" w:lineRule="auto"/>
            </w:pPr>
            <w:r>
              <w:rPr>
                <w:b/>
                <w:bCs/>
                <w:color w:val="FFFFFF"/>
                <w:sz w:val="16"/>
                <w:szCs w:val="16"/>
              </w:rPr>
              <w:t>ID</w:t>
            </w:r>
          </w:p>
        </w:tc>
        <w:tc>
          <w:tcPr>
            <w:tcW w:w="7598" w:type="dxa"/>
            <w:shd w:val="clear" w:color="auto" w:fill="38B5A8"/>
          </w:tcPr>
          <w:p w14:paraId="312D2AD7" w14:textId="77777777" w:rsidR="00B577C6" w:rsidRDefault="00103EC4">
            <w:pPr>
              <w:spacing w:before="20" w:after="20" w:line="240" w:lineRule="auto"/>
            </w:pPr>
            <w:r>
              <w:rPr>
                <w:b/>
                <w:bCs/>
                <w:color w:val="FFFFFF"/>
                <w:sz w:val="16"/>
                <w:szCs w:val="16"/>
              </w:rPr>
              <w:t>Eis</w:t>
            </w:r>
          </w:p>
        </w:tc>
        <w:tc>
          <w:tcPr>
            <w:tcW w:w="1320" w:type="dxa"/>
            <w:shd w:val="clear" w:color="auto" w:fill="38B5A8"/>
          </w:tcPr>
          <w:p w14:paraId="2CD1487B" w14:textId="77777777" w:rsidR="00B577C6" w:rsidRDefault="00103EC4">
            <w:pPr>
              <w:spacing w:before="20" w:after="20" w:line="240" w:lineRule="auto"/>
            </w:pPr>
            <w:r>
              <w:rPr>
                <w:b/>
                <w:bCs/>
                <w:color w:val="FFFFFF"/>
                <w:sz w:val="16"/>
                <w:szCs w:val="16"/>
              </w:rPr>
              <w:t>Prioriteit</w:t>
            </w:r>
          </w:p>
        </w:tc>
      </w:tr>
      <w:tr w:rsidR="00B577C6" w14:paraId="502A675C" w14:textId="77777777">
        <w:trPr>
          <w:cantSplit/>
        </w:trPr>
        <w:tc>
          <w:tcPr>
            <w:tcW w:w="720" w:type="dxa"/>
          </w:tcPr>
          <w:p w14:paraId="04A1D69D" w14:textId="77777777" w:rsidR="00B577C6" w:rsidRDefault="00103EC4">
            <w:pPr>
              <w:spacing w:before="20" w:after="20" w:line="240" w:lineRule="auto"/>
            </w:pPr>
            <w:r>
              <w:rPr>
                <w:sz w:val="16"/>
                <w:szCs w:val="16"/>
              </w:rPr>
              <w:t>FR-52</w:t>
            </w:r>
          </w:p>
        </w:tc>
        <w:tc>
          <w:tcPr>
            <w:tcW w:w="7598" w:type="dxa"/>
          </w:tcPr>
          <w:p w14:paraId="4FB3004E" w14:textId="77777777" w:rsidR="00B577C6" w:rsidRDefault="00103EC4">
            <w:pPr>
              <w:spacing w:before="20" w:after="20" w:line="240" w:lineRule="auto"/>
            </w:pPr>
            <w:r>
              <w:rPr>
                <w:sz w:val="16"/>
                <w:szCs w:val="16"/>
              </w:rPr>
              <w:t xml:space="preserve">De beheerder kan met de knop </w:t>
            </w:r>
            <w:r>
              <w:rPr>
                <w:rFonts w:ascii="Consolas" w:hAnsi="Consolas" w:cs="Consolas"/>
                <w:sz w:val="14"/>
                <w:shd w:val="clear" w:color="auto" w:fill="EEF4F2"/>
              </w:rPr>
              <w:t>Alle gegevens wissen</w:t>
            </w:r>
            <w:r>
              <w:rPr>
                <w:sz w:val="16"/>
                <w:szCs w:val="16"/>
              </w:rPr>
              <w:t xml:space="preserve"> (tabblad Logboek) alle medewerkers, registraties, producten, voorraad, koelkastopeningen, het logboek, de reservekopieën en de ingestelde gezichten op de tablet wissen. Het systeem vraagt twee keer om bevestiging, logt de beheerder daarna uit en zet de demogegevens terug.</w:t>
            </w:r>
          </w:p>
        </w:tc>
        <w:tc>
          <w:tcPr>
            <w:tcW w:w="1320" w:type="dxa"/>
          </w:tcPr>
          <w:p w14:paraId="211F7DD0" w14:textId="77777777" w:rsidR="00B577C6" w:rsidRDefault="00103EC4">
            <w:pPr>
              <w:spacing w:before="20" w:after="20" w:line="240" w:lineRule="auto"/>
            </w:pPr>
            <w:r>
              <w:rPr>
                <w:sz w:val="16"/>
                <w:szCs w:val="16"/>
              </w:rPr>
              <w:t>Must</w:t>
            </w:r>
          </w:p>
        </w:tc>
      </w:tr>
      <w:tr w:rsidR="00B577C6" w14:paraId="5EB4CD40" w14:textId="77777777">
        <w:trPr>
          <w:cantSplit/>
        </w:trPr>
        <w:tc>
          <w:tcPr>
            <w:tcW w:w="720" w:type="dxa"/>
          </w:tcPr>
          <w:p w14:paraId="05CC0340" w14:textId="77777777" w:rsidR="00B577C6" w:rsidRDefault="00103EC4">
            <w:pPr>
              <w:spacing w:before="20" w:after="20" w:line="240" w:lineRule="auto"/>
            </w:pPr>
            <w:r>
              <w:rPr>
                <w:sz w:val="16"/>
                <w:szCs w:val="16"/>
              </w:rPr>
              <w:t>FR-53</w:t>
            </w:r>
          </w:p>
        </w:tc>
        <w:tc>
          <w:tcPr>
            <w:tcW w:w="7598" w:type="dxa"/>
          </w:tcPr>
          <w:p w14:paraId="7EA56505" w14:textId="77777777" w:rsidR="00B577C6" w:rsidRDefault="00103EC4">
            <w:pPr>
              <w:spacing w:before="20" w:after="20" w:line="240" w:lineRule="auto"/>
            </w:pPr>
            <w:r>
              <w:rPr>
                <w:sz w:val="16"/>
                <w:szCs w:val="16"/>
              </w:rPr>
              <w:t>De datum bovenaan en de totalen van vandaag en deze maand worden na middernacht vanzelf bijgewerkt, ook als de pagina dag en nacht openstaat.</w:t>
            </w:r>
          </w:p>
        </w:tc>
        <w:tc>
          <w:tcPr>
            <w:tcW w:w="1320" w:type="dxa"/>
          </w:tcPr>
          <w:p w14:paraId="2A21688E" w14:textId="77777777" w:rsidR="00B577C6" w:rsidRDefault="00103EC4">
            <w:pPr>
              <w:spacing w:before="20" w:after="20" w:line="240" w:lineRule="auto"/>
            </w:pPr>
            <w:r>
              <w:rPr>
                <w:sz w:val="16"/>
                <w:szCs w:val="16"/>
              </w:rPr>
              <w:t>Should</w:t>
            </w:r>
          </w:p>
        </w:tc>
      </w:tr>
      <w:tr w:rsidR="00B577C6" w14:paraId="1BD568F2" w14:textId="77777777">
        <w:trPr>
          <w:cantSplit/>
        </w:trPr>
        <w:tc>
          <w:tcPr>
            <w:tcW w:w="720" w:type="dxa"/>
          </w:tcPr>
          <w:p w14:paraId="5932FCE5" w14:textId="77777777" w:rsidR="00B577C6" w:rsidRDefault="00103EC4">
            <w:pPr>
              <w:spacing w:before="20" w:after="20" w:line="240" w:lineRule="auto"/>
            </w:pPr>
            <w:r>
              <w:rPr>
                <w:sz w:val="16"/>
                <w:szCs w:val="16"/>
              </w:rPr>
              <w:t>FR-59</w:t>
            </w:r>
          </w:p>
        </w:tc>
        <w:tc>
          <w:tcPr>
            <w:tcW w:w="7598" w:type="dxa"/>
          </w:tcPr>
          <w:p w14:paraId="141CC592" w14:textId="77777777" w:rsidR="00B577C6" w:rsidRDefault="00103EC4">
            <w:pPr>
              <w:spacing w:before="20" w:after="20" w:line="240" w:lineRule="auto"/>
            </w:pPr>
            <w:r>
              <w:rPr>
                <w:sz w:val="16"/>
                <w:szCs w:val="16"/>
              </w:rPr>
              <w:t>Invoerregels: het personeelsnummer is uniek (in het formulier is het verplicht. De lege nummers van de demogegevens tellen niet als dubbel). De productnaam en de bedrijfsnaam zijn uniek. De naam van een consumptiepunt is uniek binnen het bedrijf (bij alle namen tellen hoofdletters niet). Het werkgevernummer van een bedrijf is uniek (als het is ingevuld). Looncode, personeelsnummer en werkgevernummer bevatten alleen cijfers. Een prijs heeft hooguit twee decimalen en ligt van 0 tot en met 1000 euro. Naamvelde</w:t>
            </w:r>
            <w:r>
              <w:rPr>
                <w:sz w:val="16"/>
                <w:szCs w:val="16"/>
              </w:rPr>
              <w:t>n zijn hooguit 100 tekens. Bij een fout staat de melding bij het veld en wordt er niets opgeslagen.</w:t>
            </w:r>
          </w:p>
        </w:tc>
        <w:tc>
          <w:tcPr>
            <w:tcW w:w="1320" w:type="dxa"/>
          </w:tcPr>
          <w:p w14:paraId="2ED4267E" w14:textId="77777777" w:rsidR="00B577C6" w:rsidRDefault="00103EC4">
            <w:pPr>
              <w:spacing w:before="20" w:after="20" w:line="240" w:lineRule="auto"/>
            </w:pPr>
            <w:r>
              <w:rPr>
                <w:sz w:val="16"/>
                <w:szCs w:val="16"/>
              </w:rPr>
              <w:t>Must</w:t>
            </w:r>
          </w:p>
        </w:tc>
      </w:tr>
      <w:tr w:rsidR="00B577C6" w14:paraId="343905FE" w14:textId="77777777">
        <w:trPr>
          <w:cantSplit/>
        </w:trPr>
        <w:tc>
          <w:tcPr>
            <w:tcW w:w="720" w:type="dxa"/>
          </w:tcPr>
          <w:p w14:paraId="6527D617" w14:textId="77777777" w:rsidR="00B577C6" w:rsidRDefault="00103EC4">
            <w:pPr>
              <w:spacing w:before="20" w:after="20" w:line="240" w:lineRule="auto"/>
            </w:pPr>
            <w:r>
              <w:rPr>
                <w:sz w:val="16"/>
                <w:szCs w:val="16"/>
              </w:rPr>
              <w:t>FR-60</w:t>
            </w:r>
          </w:p>
        </w:tc>
        <w:tc>
          <w:tcPr>
            <w:tcW w:w="7598" w:type="dxa"/>
          </w:tcPr>
          <w:p w14:paraId="444D29D0" w14:textId="77777777" w:rsidR="00B577C6" w:rsidRDefault="00103EC4">
            <w:pPr>
              <w:spacing w:before="20" w:after="20" w:line="240" w:lineRule="auto"/>
            </w:pPr>
            <w:r>
              <w:rPr>
                <w:sz w:val="16"/>
                <w:szCs w:val="16"/>
              </w:rPr>
              <w:t xml:space="preserve">Staat de website in twee tabbladen (of vensters) van dezelfde browser open, dan neemt het ene tabblad de wijzigingen van het andere over. Een open formulier van een gegeven dat in het andere tabblad is gewijzigd of verwijderd, sluit met een melding. Wist de beheerder in het andere tabblad alle gegevens met </w:t>
            </w:r>
            <w:r>
              <w:rPr>
                <w:rFonts w:ascii="Consolas" w:hAnsi="Consolas" w:cs="Consolas"/>
                <w:sz w:val="14"/>
                <w:shd w:val="clear" w:color="auto" w:fill="EEF4F2"/>
              </w:rPr>
              <w:t>Alle gegevens wissen</w:t>
            </w:r>
            <w:r>
              <w:rPr>
                <w:sz w:val="16"/>
                <w:szCs w:val="16"/>
              </w:rPr>
              <w:t xml:space="preserve">, dan wist dit tabblad zijn gegevens in het geheugen ook, vergeet de ingestelde gezichten, sluit alle vensters en formulieren, logt de beheerder uit, toont "De gegevens zijn in een ander venster gewist." en laadt de nieuwe demogegevens van het andere tabblad. De opslag zelf laat dit tabblad met rust. Is de opslag op een andere manier leeggemaakt (bijvoorbeeld met </w:t>
            </w:r>
            <w:r>
              <w:rPr>
                <w:rFonts w:ascii="Consolas" w:hAnsi="Consolas" w:cs="Consolas"/>
                <w:sz w:val="14"/>
                <w:shd w:val="clear" w:color="auto" w:fill="EEF4F2"/>
              </w:rPr>
              <w:t>localStorage.clear()</w:t>
            </w:r>
            <w:r>
              <w:rPr>
                <w:sz w:val="16"/>
                <w:szCs w:val="16"/>
              </w:rPr>
              <w:t xml:space="preserve"> in de ontwikkelaarstools), dan gebeurt hetzelfde, maar begint dit tabblad zelf met de demogegevens. Die worden pas bij de volgende wijziging opgeslagen. Slaat een tabblad op terwijl het de laatste opslag van het andere tabblad nog niet heeft geladen, dan schrijft het niet over die opslag heen: het laadt eerst de nieuwe gegevens en voert de wijziging daarop opnieuw uit (sinds versie 3.16).</w:t>
            </w:r>
          </w:p>
        </w:tc>
        <w:tc>
          <w:tcPr>
            <w:tcW w:w="1320" w:type="dxa"/>
          </w:tcPr>
          <w:p w14:paraId="5F49FB42" w14:textId="77777777" w:rsidR="00B577C6" w:rsidRDefault="00103EC4">
            <w:pPr>
              <w:spacing w:before="20" w:after="20" w:line="240" w:lineRule="auto"/>
            </w:pPr>
            <w:r>
              <w:rPr>
                <w:sz w:val="16"/>
                <w:szCs w:val="16"/>
              </w:rPr>
              <w:t>Should</w:t>
            </w:r>
          </w:p>
        </w:tc>
      </w:tr>
      <w:tr w:rsidR="00B577C6" w14:paraId="77D0684E" w14:textId="77777777">
        <w:trPr>
          <w:cantSplit/>
        </w:trPr>
        <w:tc>
          <w:tcPr>
            <w:tcW w:w="720" w:type="dxa"/>
          </w:tcPr>
          <w:p w14:paraId="0AA7B426" w14:textId="77777777" w:rsidR="00B577C6" w:rsidRDefault="00103EC4">
            <w:pPr>
              <w:spacing w:before="20" w:after="20" w:line="240" w:lineRule="auto"/>
            </w:pPr>
            <w:r>
              <w:rPr>
                <w:sz w:val="16"/>
                <w:szCs w:val="16"/>
              </w:rPr>
              <w:t>FR-61</w:t>
            </w:r>
          </w:p>
        </w:tc>
        <w:tc>
          <w:tcPr>
            <w:tcW w:w="7598" w:type="dxa"/>
          </w:tcPr>
          <w:p w14:paraId="5EB6C53C" w14:textId="77777777" w:rsidR="00B577C6" w:rsidRDefault="00103EC4">
            <w:pPr>
              <w:spacing w:before="20" w:after="20" w:line="240" w:lineRule="auto"/>
            </w:pPr>
            <w:r>
              <w:rPr>
                <w:sz w:val="16"/>
                <w:szCs w:val="16"/>
              </w:rPr>
              <w:t>Een wijziging en de bijbehorende logboekregel worden in één keer opgeslagen. Mislukt het opslaan, dan worden beide teruggedraaid en krijgt de gebruiker de melding "Opslaan mislukt. Probeer het opnieuw."</w:t>
            </w:r>
          </w:p>
        </w:tc>
        <w:tc>
          <w:tcPr>
            <w:tcW w:w="1320" w:type="dxa"/>
          </w:tcPr>
          <w:p w14:paraId="24B967D0" w14:textId="77777777" w:rsidR="00B577C6" w:rsidRDefault="00103EC4">
            <w:pPr>
              <w:spacing w:before="20" w:after="20" w:line="240" w:lineRule="auto"/>
            </w:pPr>
            <w:r>
              <w:rPr>
                <w:sz w:val="16"/>
                <w:szCs w:val="16"/>
              </w:rPr>
              <w:t>Must</w:t>
            </w:r>
          </w:p>
        </w:tc>
      </w:tr>
      <w:tr w:rsidR="00B577C6" w14:paraId="47CB7BB8" w14:textId="77777777">
        <w:trPr>
          <w:cantSplit/>
        </w:trPr>
        <w:tc>
          <w:tcPr>
            <w:tcW w:w="720" w:type="dxa"/>
          </w:tcPr>
          <w:p w14:paraId="113E7F0F" w14:textId="77777777" w:rsidR="00B577C6" w:rsidRDefault="00103EC4">
            <w:pPr>
              <w:spacing w:before="20" w:after="20" w:line="240" w:lineRule="auto"/>
            </w:pPr>
            <w:r>
              <w:rPr>
                <w:sz w:val="16"/>
                <w:szCs w:val="16"/>
              </w:rPr>
              <w:t>FR-64</w:t>
            </w:r>
          </w:p>
        </w:tc>
        <w:tc>
          <w:tcPr>
            <w:tcW w:w="7598" w:type="dxa"/>
          </w:tcPr>
          <w:p w14:paraId="259D2CB5" w14:textId="77777777" w:rsidR="00B577C6" w:rsidRDefault="00103EC4">
            <w:pPr>
              <w:spacing w:before="20" w:after="20" w:line="240" w:lineRule="auto"/>
            </w:pPr>
            <w:r>
              <w:rPr>
                <w:sz w:val="16"/>
                <w:szCs w:val="16"/>
              </w:rPr>
              <w:t xml:space="preserve">Bij de eerste start en na </w:t>
            </w:r>
            <w:r>
              <w:rPr>
                <w:rFonts w:ascii="Consolas" w:hAnsi="Consolas" w:cs="Consolas"/>
                <w:sz w:val="14"/>
                <w:shd w:val="clear" w:color="auto" w:fill="EEF4F2"/>
              </w:rPr>
              <w:t>Alle gegevens wissen</w:t>
            </w:r>
            <w:r>
              <w:rPr>
                <w:sz w:val="16"/>
                <w:szCs w:val="16"/>
              </w:rPr>
              <w:t xml:space="preserve"> staan er demogegevens klaar: 8 medewerkers, de 13 bedrijven, de 8 standaardproducten en één consumptiepunt "Hoofdkantoor" bij TVB dat alle producten aanbiedt, met per product voorraad 24 en minimum 6. Alle medewerkers horen bij dat punt. Er zijn nog geen registraties en het logboek is leeg.</w:t>
            </w:r>
          </w:p>
        </w:tc>
        <w:tc>
          <w:tcPr>
            <w:tcW w:w="1320" w:type="dxa"/>
          </w:tcPr>
          <w:p w14:paraId="19C8CF75" w14:textId="77777777" w:rsidR="00B577C6" w:rsidRDefault="00103EC4">
            <w:pPr>
              <w:spacing w:before="20" w:after="20" w:line="240" w:lineRule="auto"/>
            </w:pPr>
            <w:r>
              <w:rPr>
                <w:sz w:val="16"/>
                <w:szCs w:val="16"/>
              </w:rPr>
              <w:t>Should</w:t>
            </w:r>
          </w:p>
        </w:tc>
      </w:tr>
    </w:tbl>
    <w:p w14:paraId="64560EDE" w14:textId="77777777" w:rsidR="00B577C6" w:rsidRDefault="00B577C6">
      <w:pPr>
        <w:spacing w:after="120"/>
      </w:pPr>
    </w:p>
    <w:p w14:paraId="5485505C" w14:textId="77777777" w:rsidR="00B577C6" w:rsidRDefault="00103EC4">
      <w:pPr>
        <w:pStyle w:val="Kop1"/>
        <w:keepNext/>
        <w:pageBreakBefore/>
        <w:numPr>
          <w:ilvl w:val="0"/>
          <w:numId w:val="37"/>
        </w:numPr>
      </w:pPr>
      <w:bookmarkStart w:id="61" w:name="k33"/>
      <w:bookmarkStart w:id="62" w:name="_Toc244245382"/>
      <w:r>
        <w:t>NIET-FUNCTIONELE EISEN (NFR).</w:t>
      </w:r>
      <w:bookmarkEnd w:id="61"/>
      <w:bookmarkEnd w:id="62"/>
    </w:p>
    <w:p w14:paraId="1968C0FA" w14:textId="77777777" w:rsidR="00B577C6" w:rsidRDefault="00103EC4">
      <w:r>
        <w:t>Iedere eis heeft een meetbaar doel. De kolommen Demo en Productie zeggen of de eis in die omgeving geldt en hoe ver de demo is. "Hoe getoetst" zegt hoe je controleert of de eis gehaald wordt.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19"/>
        <w:gridCol w:w="1341"/>
        <w:gridCol w:w="2227"/>
        <w:gridCol w:w="1088"/>
        <w:gridCol w:w="1721"/>
        <w:gridCol w:w="2742"/>
      </w:tblGrid>
      <w:tr w:rsidR="00B577C6" w14:paraId="46D97C08" w14:textId="77777777">
        <w:trPr>
          <w:cantSplit/>
          <w:tblHeader/>
        </w:trPr>
        <w:tc>
          <w:tcPr>
            <w:tcW w:w="519" w:type="dxa"/>
            <w:shd w:val="clear" w:color="auto" w:fill="38B5A8"/>
          </w:tcPr>
          <w:p w14:paraId="62BFEB58" w14:textId="77777777" w:rsidR="00B577C6" w:rsidRDefault="00103EC4">
            <w:pPr>
              <w:spacing w:before="20" w:after="20" w:line="240" w:lineRule="auto"/>
            </w:pPr>
            <w:r>
              <w:rPr>
                <w:b/>
                <w:bCs/>
                <w:color w:val="FFFFFF"/>
                <w:sz w:val="16"/>
                <w:szCs w:val="16"/>
              </w:rPr>
              <w:t>ID</w:t>
            </w:r>
          </w:p>
        </w:tc>
        <w:tc>
          <w:tcPr>
            <w:tcW w:w="1341" w:type="dxa"/>
            <w:shd w:val="clear" w:color="auto" w:fill="38B5A8"/>
          </w:tcPr>
          <w:p w14:paraId="77B47578" w14:textId="77777777" w:rsidR="00B577C6" w:rsidRDefault="00103EC4">
            <w:pPr>
              <w:spacing w:before="20" w:after="20" w:line="240" w:lineRule="auto"/>
            </w:pPr>
            <w:r>
              <w:rPr>
                <w:b/>
                <w:bCs/>
                <w:color w:val="FFFFFF"/>
                <w:sz w:val="16"/>
                <w:szCs w:val="16"/>
              </w:rPr>
              <w:t>Eis</w:t>
            </w:r>
          </w:p>
        </w:tc>
        <w:tc>
          <w:tcPr>
            <w:tcW w:w="2227" w:type="dxa"/>
            <w:shd w:val="clear" w:color="auto" w:fill="38B5A8"/>
          </w:tcPr>
          <w:p w14:paraId="610B6903" w14:textId="77777777" w:rsidR="00B577C6" w:rsidRDefault="00103EC4">
            <w:pPr>
              <w:spacing w:before="20" w:after="20" w:line="240" w:lineRule="auto"/>
            </w:pPr>
            <w:r>
              <w:rPr>
                <w:b/>
                <w:bCs/>
                <w:color w:val="FFFFFF"/>
                <w:sz w:val="16"/>
                <w:szCs w:val="16"/>
              </w:rPr>
              <w:t>Meetbaar doel</w:t>
            </w:r>
          </w:p>
        </w:tc>
        <w:tc>
          <w:tcPr>
            <w:tcW w:w="1088" w:type="dxa"/>
            <w:shd w:val="clear" w:color="auto" w:fill="38B5A8"/>
          </w:tcPr>
          <w:p w14:paraId="0DC89200" w14:textId="77777777" w:rsidR="00B577C6" w:rsidRDefault="00103EC4">
            <w:pPr>
              <w:spacing w:before="20" w:after="20" w:line="240" w:lineRule="auto"/>
            </w:pPr>
            <w:r>
              <w:rPr>
                <w:b/>
                <w:bCs/>
                <w:color w:val="FFFFFF"/>
                <w:sz w:val="16"/>
                <w:szCs w:val="16"/>
              </w:rPr>
              <w:t>Demo</w:t>
            </w:r>
          </w:p>
        </w:tc>
        <w:tc>
          <w:tcPr>
            <w:tcW w:w="1721" w:type="dxa"/>
            <w:shd w:val="clear" w:color="auto" w:fill="38B5A8"/>
          </w:tcPr>
          <w:p w14:paraId="6295D1C8" w14:textId="77777777" w:rsidR="00B577C6" w:rsidRDefault="00103EC4">
            <w:pPr>
              <w:spacing w:before="20" w:after="20" w:line="240" w:lineRule="auto"/>
            </w:pPr>
            <w:r>
              <w:rPr>
                <w:b/>
                <w:bCs/>
                <w:color w:val="FFFFFF"/>
                <w:sz w:val="16"/>
                <w:szCs w:val="16"/>
              </w:rPr>
              <w:t>Productie</w:t>
            </w:r>
          </w:p>
        </w:tc>
        <w:tc>
          <w:tcPr>
            <w:tcW w:w="2742" w:type="dxa"/>
            <w:shd w:val="clear" w:color="auto" w:fill="38B5A8"/>
          </w:tcPr>
          <w:p w14:paraId="289DBFF2" w14:textId="77777777" w:rsidR="00B577C6" w:rsidRDefault="00103EC4">
            <w:pPr>
              <w:spacing w:before="20" w:after="20" w:line="240" w:lineRule="auto"/>
            </w:pPr>
            <w:r>
              <w:rPr>
                <w:b/>
                <w:bCs/>
                <w:color w:val="FFFFFF"/>
                <w:sz w:val="16"/>
                <w:szCs w:val="16"/>
              </w:rPr>
              <w:t>Hoe getoetst</w:t>
            </w:r>
          </w:p>
        </w:tc>
      </w:tr>
      <w:tr w:rsidR="00B577C6" w14:paraId="1B4FA541" w14:textId="77777777">
        <w:trPr>
          <w:cantSplit/>
        </w:trPr>
        <w:tc>
          <w:tcPr>
            <w:tcW w:w="519" w:type="dxa"/>
          </w:tcPr>
          <w:p w14:paraId="207825EF" w14:textId="77777777" w:rsidR="00B577C6" w:rsidRDefault="00103EC4">
            <w:pPr>
              <w:spacing w:before="20" w:after="20" w:line="240" w:lineRule="auto"/>
            </w:pPr>
            <w:r>
              <w:rPr>
                <w:sz w:val="16"/>
                <w:szCs w:val="16"/>
              </w:rPr>
              <w:t>NFR-01</w:t>
            </w:r>
          </w:p>
        </w:tc>
        <w:tc>
          <w:tcPr>
            <w:tcW w:w="1341" w:type="dxa"/>
          </w:tcPr>
          <w:p w14:paraId="3C54124C" w14:textId="77777777" w:rsidR="00B577C6" w:rsidRDefault="00103EC4">
            <w:pPr>
              <w:spacing w:before="20" w:after="20" w:line="240" w:lineRule="auto"/>
            </w:pPr>
            <w:r>
              <w:rPr>
                <w:sz w:val="16"/>
                <w:szCs w:val="16"/>
              </w:rPr>
              <w:t>Gebruiksgemak</w:t>
            </w:r>
          </w:p>
        </w:tc>
        <w:tc>
          <w:tcPr>
            <w:tcW w:w="2227" w:type="dxa"/>
          </w:tcPr>
          <w:p w14:paraId="004ECA99" w14:textId="77777777" w:rsidR="00B577C6" w:rsidRDefault="00103EC4">
            <w:pPr>
              <w:spacing w:before="20" w:after="20" w:line="240" w:lineRule="auto"/>
            </w:pPr>
            <w:r>
              <w:rPr>
                <w:sz w:val="16"/>
                <w:szCs w:val="16"/>
              </w:rPr>
              <w:t xml:space="preserve">Een medewerker registreert één product zonder uitleg in hooguit 5 seconden en 3 tikken (naam,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Registreren</w:t>
            </w:r>
            <w:r>
              <w:rPr>
                <w:sz w:val="16"/>
                <w:szCs w:val="16"/>
              </w:rPr>
              <w:t>) als de naam op het scherm staat.</w:t>
            </w:r>
          </w:p>
        </w:tc>
        <w:tc>
          <w:tcPr>
            <w:tcW w:w="1088" w:type="dxa"/>
          </w:tcPr>
          <w:p w14:paraId="69BF1304" w14:textId="77777777" w:rsidR="00B577C6" w:rsidRDefault="00103EC4">
            <w:pPr>
              <w:spacing w:before="20" w:after="20" w:line="240" w:lineRule="auto"/>
            </w:pPr>
            <w:r>
              <w:rPr>
                <w:sz w:val="16"/>
                <w:szCs w:val="16"/>
              </w:rPr>
              <w:t>Geldt</w:t>
            </w:r>
          </w:p>
        </w:tc>
        <w:tc>
          <w:tcPr>
            <w:tcW w:w="1721" w:type="dxa"/>
          </w:tcPr>
          <w:p w14:paraId="62496C93" w14:textId="77777777" w:rsidR="00B577C6" w:rsidRDefault="00103EC4">
            <w:pPr>
              <w:spacing w:before="20" w:after="20" w:line="240" w:lineRule="auto"/>
            </w:pPr>
            <w:r>
              <w:rPr>
                <w:sz w:val="16"/>
                <w:szCs w:val="16"/>
              </w:rPr>
              <w:t>Geldt</w:t>
            </w:r>
          </w:p>
        </w:tc>
        <w:tc>
          <w:tcPr>
            <w:tcW w:w="2742" w:type="dxa"/>
          </w:tcPr>
          <w:p w14:paraId="35D72FC0" w14:textId="77777777" w:rsidR="00B577C6" w:rsidRDefault="00103EC4">
            <w:pPr>
              <w:spacing w:before="20" w:after="20" w:line="240" w:lineRule="auto"/>
            </w:pPr>
            <w:r>
              <w:rPr>
                <w:sz w:val="16"/>
                <w:szCs w:val="16"/>
              </w:rPr>
              <w:t>Handmatige test met een nieuwe gebruiker en een stopwatch.</w:t>
            </w:r>
          </w:p>
        </w:tc>
      </w:tr>
      <w:tr w:rsidR="00B577C6" w14:paraId="7930307A" w14:textId="77777777">
        <w:trPr>
          <w:cantSplit/>
        </w:trPr>
        <w:tc>
          <w:tcPr>
            <w:tcW w:w="519" w:type="dxa"/>
          </w:tcPr>
          <w:p w14:paraId="5983738C" w14:textId="77777777" w:rsidR="00B577C6" w:rsidRDefault="00103EC4">
            <w:pPr>
              <w:spacing w:before="20" w:after="20" w:line="240" w:lineRule="auto"/>
            </w:pPr>
            <w:r>
              <w:rPr>
                <w:sz w:val="16"/>
                <w:szCs w:val="16"/>
              </w:rPr>
              <w:t>NFR-02</w:t>
            </w:r>
          </w:p>
        </w:tc>
        <w:tc>
          <w:tcPr>
            <w:tcW w:w="1341" w:type="dxa"/>
          </w:tcPr>
          <w:p w14:paraId="22F49FE5" w14:textId="77777777" w:rsidR="00B577C6" w:rsidRDefault="00103EC4">
            <w:pPr>
              <w:spacing w:before="20" w:after="20" w:line="240" w:lineRule="auto"/>
            </w:pPr>
            <w:r>
              <w:rPr>
                <w:sz w:val="16"/>
                <w:szCs w:val="16"/>
              </w:rPr>
              <w:t>Snelheid</w:t>
            </w:r>
          </w:p>
        </w:tc>
        <w:tc>
          <w:tcPr>
            <w:tcW w:w="2227" w:type="dxa"/>
          </w:tcPr>
          <w:p w14:paraId="1DA6EC76" w14:textId="77777777" w:rsidR="00B577C6" w:rsidRDefault="00103EC4">
            <w:pPr>
              <w:spacing w:before="20" w:after="20" w:line="240" w:lineRule="auto"/>
            </w:pPr>
            <w:r>
              <w:rPr>
                <w:sz w:val="16"/>
                <w:szCs w:val="16"/>
              </w:rPr>
              <w:t>De beginpagina is binnen 2 seconden te gebruiken op de tablet via het lokale netwerk. De bibliotheek voor gezichtsherkenning (ongeveer 8 MB) telt niet mee: die wordt pas geladen als iemand de demo gebruikt.</w:t>
            </w:r>
          </w:p>
        </w:tc>
        <w:tc>
          <w:tcPr>
            <w:tcW w:w="1088" w:type="dxa"/>
          </w:tcPr>
          <w:p w14:paraId="27CA1D4C" w14:textId="77777777" w:rsidR="00B577C6" w:rsidRDefault="00103EC4">
            <w:pPr>
              <w:spacing w:before="20" w:after="20" w:line="240" w:lineRule="auto"/>
            </w:pPr>
            <w:r>
              <w:rPr>
                <w:sz w:val="16"/>
                <w:szCs w:val="16"/>
              </w:rPr>
              <w:t>Geldt</w:t>
            </w:r>
          </w:p>
        </w:tc>
        <w:tc>
          <w:tcPr>
            <w:tcW w:w="1721" w:type="dxa"/>
          </w:tcPr>
          <w:p w14:paraId="0FD2A974" w14:textId="77777777" w:rsidR="00B577C6" w:rsidRDefault="00103EC4">
            <w:pPr>
              <w:spacing w:before="20" w:after="20" w:line="240" w:lineRule="auto"/>
            </w:pPr>
            <w:r>
              <w:rPr>
                <w:sz w:val="16"/>
                <w:szCs w:val="16"/>
              </w:rPr>
              <w:t>Geldt</w:t>
            </w:r>
          </w:p>
        </w:tc>
        <w:tc>
          <w:tcPr>
            <w:tcW w:w="2742" w:type="dxa"/>
          </w:tcPr>
          <w:p w14:paraId="1FBB8D80" w14:textId="77777777" w:rsidR="00B577C6" w:rsidRDefault="00103EC4">
            <w:pPr>
              <w:spacing w:before="20" w:after="20" w:line="240" w:lineRule="auto"/>
            </w:pPr>
            <w:r>
              <w:rPr>
                <w:sz w:val="16"/>
                <w:szCs w:val="16"/>
              </w:rPr>
              <w:t>Ontwikkelaarstools van de browser (tabblad Netwerk), met lege cache.</w:t>
            </w:r>
          </w:p>
        </w:tc>
      </w:tr>
      <w:tr w:rsidR="00B577C6" w14:paraId="077513A5" w14:textId="77777777">
        <w:trPr>
          <w:cantSplit/>
        </w:trPr>
        <w:tc>
          <w:tcPr>
            <w:tcW w:w="519" w:type="dxa"/>
          </w:tcPr>
          <w:p w14:paraId="48C0B560" w14:textId="77777777" w:rsidR="00B577C6" w:rsidRDefault="00103EC4">
            <w:pPr>
              <w:spacing w:before="20" w:after="20" w:line="240" w:lineRule="auto"/>
            </w:pPr>
            <w:r>
              <w:rPr>
                <w:sz w:val="16"/>
                <w:szCs w:val="16"/>
              </w:rPr>
              <w:t>NFR-03</w:t>
            </w:r>
          </w:p>
        </w:tc>
        <w:tc>
          <w:tcPr>
            <w:tcW w:w="1341" w:type="dxa"/>
          </w:tcPr>
          <w:p w14:paraId="23FB03DC" w14:textId="77777777" w:rsidR="00B577C6" w:rsidRDefault="00103EC4">
            <w:pPr>
              <w:spacing w:before="20" w:after="20" w:line="240" w:lineRule="auto"/>
            </w:pPr>
            <w:r>
              <w:rPr>
                <w:sz w:val="16"/>
                <w:szCs w:val="16"/>
              </w:rPr>
              <w:t>Browsers</w:t>
            </w:r>
          </w:p>
        </w:tc>
        <w:tc>
          <w:tcPr>
            <w:tcW w:w="2227" w:type="dxa"/>
          </w:tcPr>
          <w:p w14:paraId="6FCFDC8C" w14:textId="77777777" w:rsidR="00B577C6" w:rsidRDefault="00103EC4">
            <w:pPr>
              <w:spacing w:before="20" w:after="20" w:line="240" w:lineRule="auto"/>
            </w:pPr>
            <w:r>
              <w:rPr>
                <w:sz w:val="16"/>
                <w:szCs w:val="16"/>
              </w:rPr>
              <w:t xml:space="preserve">Alle functies werken in een recente versie van Microsoft Edge. Dat is de enige browser waarin de demo is getest. Chrome gebruikt dezelfde basis (Chromium) en Firefox ondersteunt alle gebruikte browserfuncties (hoofdstuk 7). Voor die twee is werking </w:t>
            </w:r>
            <w:r>
              <w:rPr>
                <w:b/>
                <w:bCs/>
                <w:sz w:val="16"/>
                <w:szCs w:val="16"/>
              </w:rPr>
              <w:t>verwacht, maar niet getest</w:t>
            </w:r>
            <w:r>
              <w:rPr>
                <w:sz w:val="16"/>
                <w:szCs w:val="16"/>
              </w:rPr>
              <w:t>. Safari en iPadOS zijn niet getest. Daarover wordt niets beloofd.</w:t>
            </w:r>
          </w:p>
        </w:tc>
        <w:tc>
          <w:tcPr>
            <w:tcW w:w="1088" w:type="dxa"/>
          </w:tcPr>
          <w:p w14:paraId="144CC798" w14:textId="77777777" w:rsidR="00B577C6" w:rsidRDefault="00103EC4">
            <w:pPr>
              <w:spacing w:before="20" w:after="20" w:line="240" w:lineRule="auto"/>
            </w:pPr>
            <w:r>
              <w:rPr>
                <w:sz w:val="16"/>
                <w:szCs w:val="16"/>
              </w:rPr>
              <w:t>Getest in Edge. Chrome en Firefox verwacht, niet getest</w:t>
            </w:r>
          </w:p>
        </w:tc>
        <w:tc>
          <w:tcPr>
            <w:tcW w:w="1721" w:type="dxa"/>
          </w:tcPr>
          <w:p w14:paraId="6091D8E0" w14:textId="77777777" w:rsidR="00B577C6" w:rsidRDefault="00103EC4">
            <w:pPr>
              <w:spacing w:before="20" w:after="20" w:line="240" w:lineRule="auto"/>
            </w:pPr>
            <w:r>
              <w:rPr>
                <w:sz w:val="16"/>
                <w:szCs w:val="16"/>
              </w:rPr>
              <w:t>Chrome, Firefox en (als TVB iPads gebruikt) Safari/iPad eerst testen</w:t>
            </w:r>
          </w:p>
        </w:tc>
        <w:tc>
          <w:tcPr>
            <w:tcW w:w="2742" w:type="dxa"/>
          </w:tcPr>
          <w:p w14:paraId="5639EE3A" w14:textId="77777777" w:rsidR="00B577C6" w:rsidRDefault="00103EC4">
            <w:pPr>
              <w:spacing w:before="20" w:after="20" w:line="240" w:lineRule="auto"/>
            </w:pPr>
            <w:r>
              <w:rPr>
                <w:sz w:val="16"/>
                <w:szCs w:val="16"/>
              </w:rPr>
              <w:t>Handmatige test van de use cases (hoofdstuk 10) in iedere browser.</w:t>
            </w:r>
          </w:p>
        </w:tc>
      </w:tr>
      <w:tr w:rsidR="00B577C6" w14:paraId="2B38A6B4" w14:textId="77777777">
        <w:trPr>
          <w:cantSplit/>
        </w:trPr>
        <w:tc>
          <w:tcPr>
            <w:tcW w:w="519" w:type="dxa"/>
          </w:tcPr>
          <w:p w14:paraId="317F5BFC" w14:textId="77777777" w:rsidR="00B577C6" w:rsidRDefault="00103EC4">
            <w:pPr>
              <w:spacing w:before="20" w:after="20" w:line="240" w:lineRule="auto"/>
            </w:pPr>
            <w:r>
              <w:rPr>
                <w:sz w:val="16"/>
                <w:szCs w:val="16"/>
              </w:rPr>
              <w:t>NFR-04</w:t>
            </w:r>
          </w:p>
        </w:tc>
        <w:tc>
          <w:tcPr>
            <w:tcW w:w="1341" w:type="dxa"/>
          </w:tcPr>
          <w:p w14:paraId="7DF8B17A" w14:textId="77777777" w:rsidR="00B577C6" w:rsidRDefault="00103EC4">
            <w:pPr>
              <w:spacing w:before="20" w:after="20" w:line="240" w:lineRule="auto"/>
            </w:pPr>
            <w:r>
              <w:rPr>
                <w:sz w:val="16"/>
                <w:szCs w:val="16"/>
              </w:rPr>
              <w:t>Responsive</w:t>
            </w:r>
          </w:p>
        </w:tc>
        <w:tc>
          <w:tcPr>
            <w:tcW w:w="2227" w:type="dxa"/>
          </w:tcPr>
          <w:p w14:paraId="48BD9AD8" w14:textId="77777777" w:rsidR="00B577C6" w:rsidRDefault="00103EC4">
            <w:pPr>
              <w:spacing w:before="20" w:after="20" w:line="240" w:lineRule="auto"/>
            </w:pPr>
            <w:r>
              <w:rPr>
                <w:sz w:val="16"/>
                <w:szCs w:val="16"/>
              </w:rPr>
              <w:t>Geen horizontaal scrollen en alle knoppen bereikbaar van telefoonbreedte (360 pixels) tot een groot scherm. De indeling past zich aan bij 520, 720, 900 en 1100 pixels breed (</w:t>
            </w:r>
            <w:r>
              <w:rPr>
                <w:rFonts w:ascii="Consolas" w:hAnsi="Consolas" w:cs="Consolas"/>
                <w:sz w:val="14"/>
                <w:shd w:val="clear" w:color="auto" w:fill="EEF4F2"/>
              </w:rPr>
              <w:t>@media</w:t>
            </w:r>
            <w:r>
              <w:rPr>
                <w:sz w:val="16"/>
                <w:szCs w:val="16"/>
              </w:rPr>
              <w:t xml:space="preserve">-regels in </w:t>
            </w:r>
            <w:r>
              <w:rPr>
                <w:rFonts w:ascii="Consolas" w:hAnsi="Consolas" w:cs="Consolas"/>
                <w:sz w:val="14"/>
                <w:shd w:val="clear" w:color="auto" w:fill="EEF4F2"/>
              </w:rPr>
              <w:t>assets/css/responsive.css</w:t>
            </w:r>
            <w:r>
              <w:rPr>
                <w:sz w:val="16"/>
                <w:szCs w:val="16"/>
              </w:rPr>
              <w:t xml:space="preserve">. De regel voor 900 pixels geldt tussen 721 en 900 pixels breed) en bij schermen tot 900 pixels hoog (compacte banner). De knop </w:t>
            </w:r>
            <w:r>
              <w:rPr>
                <w:rFonts w:ascii="Consolas" w:hAnsi="Consolas" w:cs="Consolas"/>
                <w:sz w:val="14"/>
                <w:shd w:val="clear" w:color="auto" w:fill="EEF4F2"/>
              </w:rPr>
              <w:t>Registreren</w:t>
            </w:r>
            <w:r>
              <w:rPr>
                <w:sz w:val="16"/>
                <w:szCs w:val="16"/>
              </w:rPr>
              <w:t xml:space="preserve"> staat in het productvenster altijd helemaal in beeld, ook op een liggende tablet (1080 × 810), een telefoon (390 × 844) en bij 200% zoom. Op een liggende tablet staan minstens vier medewerkers helemaal in beeld.</w:t>
            </w:r>
          </w:p>
        </w:tc>
        <w:tc>
          <w:tcPr>
            <w:tcW w:w="1088" w:type="dxa"/>
          </w:tcPr>
          <w:p w14:paraId="2CEA1E52" w14:textId="77777777" w:rsidR="00B577C6" w:rsidRDefault="00103EC4">
            <w:pPr>
              <w:spacing w:before="20" w:after="20" w:line="240" w:lineRule="auto"/>
            </w:pPr>
            <w:r>
              <w:rPr>
                <w:sz w:val="16"/>
                <w:szCs w:val="16"/>
              </w:rPr>
              <w:t>Geldt</w:t>
            </w:r>
          </w:p>
        </w:tc>
        <w:tc>
          <w:tcPr>
            <w:tcW w:w="1721" w:type="dxa"/>
          </w:tcPr>
          <w:p w14:paraId="2C99FF11" w14:textId="77777777" w:rsidR="00B577C6" w:rsidRDefault="00103EC4">
            <w:pPr>
              <w:spacing w:before="20" w:after="20" w:line="240" w:lineRule="auto"/>
            </w:pPr>
            <w:r>
              <w:rPr>
                <w:sz w:val="16"/>
                <w:szCs w:val="16"/>
              </w:rPr>
              <w:t>Geldt</w:t>
            </w:r>
          </w:p>
        </w:tc>
        <w:tc>
          <w:tcPr>
            <w:tcW w:w="2742" w:type="dxa"/>
          </w:tcPr>
          <w:p w14:paraId="2ADAE966" w14:textId="77777777" w:rsidR="00B577C6" w:rsidRDefault="00103EC4">
            <w:pPr>
              <w:spacing w:before="20" w:after="20" w:line="240" w:lineRule="auto"/>
            </w:pPr>
            <w:r>
              <w:rPr>
                <w:sz w:val="16"/>
                <w:szCs w:val="16"/>
              </w:rPr>
              <w:t xml:space="preserve">Ontwikkelaarstools (apparaatweergave) en de tablet zelf, staand en liggend (AC-104). Browsertest UX 3 in </w:t>
            </w:r>
            <w:r>
              <w:rPr>
                <w:rFonts w:ascii="Consolas" w:hAnsi="Consolas" w:cs="Consolas"/>
                <w:sz w:val="14"/>
                <w:shd w:val="clear" w:color="auto" w:fill="EEF4F2"/>
              </w:rPr>
              <w:t>tests/e2e/app.e2e.test.js</w:t>
            </w:r>
            <w:r>
              <w:rPr>
                <w:sz w:val="16"/>
                <w:szCs w:val="16"/>
              </w:rPr>
              <w:t>.</w:t>
            </w:r>
          </w:p>
        </w:tc>
      </w:tr>
      <w:tr w:rsidR="00B577C6" w14:paraId="29F45176" w14:textId="77777777">
        <w:trPr>
          <w:cantSplit/>
        </w:trPr>
        <w:tc>
          <w:tcPr>
            <w:tcW w:w="519" w:type="dxa"/>
          </w:tcPr>
          <w:p w14:paraId="37600728" w14:textId="77777777" w:rsidR="00B577C6" w:rsidRDefault="00103EC4">
            <w:pPr>
              <w:spacing w:before="20" w:after="20" w:line="240" w:lineRule="auto"/>
            </w:pPr>
            <w:r>
              <w:rPr>
                <w:sz w:val="16"/>
                <w:szCs w:val="16"/>
              </w:rPr>
              <w:t>NFR-05</w:t>
            </w:r>
          </w:p>
        </w:tc>
        <w:tc>
          <w:tcPr>
            <w:tcW w:w="1341" w:type="dxa"/>
          </w:tcPr>
          <w:p w14:paraId="79FF531C" w14:textId="77777777" w:rsidR="00B577C6" w:rsidRDefault="00103EC4">
            <w:pPr>
              <w:spacing w:before="20" w:after="20" w:line="240" w:lineRule="auto"/>
            </w:pPr>
            <w:r>
              <w:rPr>
                <w:sz w:val="16"/>
                <w:szCs w:val="16"/>
              </w:rPr>
              <w:t>Toegankelijkheid</w:t>
            </w:r>
          </w:p>
        </w:tc>
        <w:tc>
          <w:tcPr>
            <w:tcW w:w="2227" w:type="dxa"/>
          </w:tcPr>
          <w:p w14:paraId="5324413F" w14:textId="77777777" w:rsidR="00B577C6" w:rsidRDefault="00103EC4">
            <w:pPr>
              <w:spacing w:before="20" w:after="20" w:line="240" w:lineRule="auto"/>
            </w:pPr>
            <w:r>
              <w:rPr>
                <w:sz w:val="16"/>
                <w:szCs w:val="16"/>
              </w:rPr>
              <w:t>100% van de knoppen, velden en vensters is met het toetsenbord te bedienen en heeft een duidelijke naam of label. Ieder veld heeft een zichtbare focus. Een venster zet bij openen de focus in het venster en heeft de naam van de zichtbare kop. Escape sluit het bovenste venster en Tab blijft binnen een open venster. Na het sluiten gaat de focus terug naar de knop of rij waarmee het venster werd geopend, ook als de lijst intussen opnieuw is getekend. Tabbladen, de keuzelijst van het bedrijfsfilter en het aantal</w:t>
            </w:r>
            <w:r>
              <w:rPr>
                <w:sz w:val="16"/>
                <w:szCs w:val="16"/>
              </w:rPr>
              <w:t xml:space="preserve"> in het productvenster zijn voor een schermlezer te volgen (</w:t>
            </w:r>
            <w:r>
              <w:rPr>
                <w:rFonts w:ascii="Consolas" w:hAnsi="Consolas" w:cs="Consolas"/>
                <w:sz w:val="14"/>
                <w:shd w:val="clear" w:color="auto" w:fill="EEF4F2"/>
              </w:rPr>
              <w:t>role="tab"</w:t>
            </w:r>
            <w:r>
              <w:rPr>
                <w:sz w:val="16"/>
                <w:szCs w:val="16"/>
              </w:rPr>
              <w:t xml:space="preserve">, </w:t>
            </w:r>
            <w:r>
              <w:rPr>
                <w:rFonts w:ascii="Consolas" w:hAnsi="Consolas" w:cs="Consolas"/>
                <w:sz w:val="14"/>
                <w:shd w:val="clear" w:color="auto" w:fill="EEF4F2"/>
              </w:rPr>
              <w:t>aria-selected</w:t>
            </w:r>
            <w:r>
              <w:rPr>
                <w:sz w:val="16"/>
                <w:szCs w:val="16"/>
              </w:rPr>
              <w:t xml:space="preserve">, </w:t>
            </w:r>
            <w:r>
              <w:rPr>
                <w:rFonts w:ascii="Consolas" w:hAnsi="Consolas" w:cs="Consolas"/>
                <w:sz w:val="14"/>
                <w:shd w:val="clear" w:color="auto" w:fill="EEF4F2"/>
              </w:rPr>
              <w:t>aria-expanded</w:t>
            </w:r>
            <w:r>
              <w:rPr>
                <w:sz w:val="16"/>
                <w:szCs w:val="16"/>
              </w:rPr>
              <w:t xml:space="preserve"> en een vaste live region). Na zoeken hoort een schermlezer alleen het aantal gevonden medewerkers, en meldingen staan in twee vaste regio's (</w:t>
            </w:r>
            <w:r>
              <w:rPr>
                <w:rFonts w:ascii="Consolas" w:hAnsi="Consolas" w:cs="Consolas"/>
                <w:sz w:val="14"/>
                <w:shd w:val="clear" w:color="auto" w:fill="EEF4F2"/>
              </w:rPr>
              <w:t>role="status"</w:t>
            </w:r>
            <w:r>
              <w:rPr>
                <w:sz w:val="16"/>
                <w:szCs w:val="16"/>
              </w:rPr>
              <w:t xml:space="preserve"> en </w:t>
            </w:r>
            <w:r>
              <w:rPr>
                <w:rFonts w:ascii="Consolas" w:hAnsi="Consolas" w:cs="Consolas"/>
                <w:sz w:val="14"/>
                <w:shd w:val="clear" w:color="auto" w:fill="EEF4F2"/>
              </w:rPr>
              <w:t>role="alert"</w:t>
            </w:r>
            <w:r>
              <w:rPr>
                <w:sz w:val="16"/>
                <w:szCs w:val="16"/>
              </w:rPr>
              <w:t xml:space="preserve">), zodat ze worden voorgelezen. Tekst heeft een contrast van minstens 4,5:1, grote tekst (zoals </w:t>
            </w:r>
            <w:r>
              <w:rPr>
                <w:rFonts w:ascii="Consolas" w:hAnsi="Consolas" w:cs="Consolas"/>
                <w:sz w:val="14"/>
                <w:shd w:val="clear" w:color="auto" w:fill="EEF4F2"/>
              </w:rPr>
              <w:t>Registreren</w:t>
            </w:r>
            <w:r>
              <w:rPr>
                <w:sz w:val="16"/>
                <w:szCs w:val="16"/>
              </w:rPr>
              <w:t>, 19 pixels vet) minstens 3:1. Uitgeschakelde knoppen zijn daarvan uitgezonderd, zoals WCAG 1.4.3 toestaat. Aanraakvlakken op de beginpagina, in het productvenster en de correctieknoppen in het beheer zijn minstens 44 pixels hoog (de pijlknop van het bedrijfsfilter 40 × 40).</w:t>
            </w:r>
          </w:p>
        </w:tc>
        <w:tc>
          <w:tcPr>
            <w:tcW w:w="1088" w:type="dxa"/>
          </w:tcPr>
          <w:p w14:paraId="30E7F344" w14:textId="77777777" w:rsidR="00B577C6" w:rsidRDefault="00103EC4">
            <w:pPr>
              <w:spacing w:before="20" w:after="20" w:line="240" w:lineRule="auto"/>
            </w:pPr>
            <w:r>
              <w:rPr>
                <w:sz w:val="16"/>
                <w:szCs w:val="16"/>
              </w:rPr>
              <w:t>Geldt</w:t>
            </w:r>
          </w:p>
        </w:tc>
        <w:tc>
          <w:tcPr>
            <w:tcW w:w="1721" w:type="dxa"/>
          </w:tcPr>
          <w:p w14:paraId="4D6C4853" w14:textId="77777777" w:rsidR="00B577C6" w:rsidRDefault="00103EC4">
            <w:pPr>
              <w:spacing w:before="20" w:after="20" w:line="240" w:lineRule="auto"/>
            </w:pPr>
            <w:r>
              <w:rPr>
                <w:sz w:val="16"/>
                <w:szCs w:val="16"/>
              </w:rPr>
              <w:t>Geldt</w:t>
            </w:r>
          </w:p>
        </w:tc>
        <w:tc>
          <w:tcPr>
            <w:tcW w:w="2742" w:type="dxa"/>
          </w:tcPr>
          <w:p w14:paraId="4E1F8313" w14:textId="77777777" w:rsidR="00B577C6" w:rsidRDefault="00103EC4">
            <w:pPr>
              <w:spacing w:before="20" w:after="20" w:line="240" w:lineRule="auto"/>
            </w:pPr>
            <w:r>
              <w:rPr>
                <w:sz w:val="16"/>
                <w:szCs w:val="16"/>
              </w:rPr>
              <w:t>Handmatige test met alleen het toetsenbord en een schermlezer (AC-97, AC-105) en meten in de ontwikkelaarstools (AC-106). Unit tests voor focus, vensters, meldingen en contrast (</w:t>
            </w:r>
            <w:r>
              <w:rPr>
                <w:rFonts w:ascii="Consolas" w:hAnsi="Consolas" w:cs="Consolas"/>
                <w:sz w:val="14"/>
                <w:shd w:val="clear" w:color="auto" w:fill="EEF4F2"/>
              </w:rPr>
              <w:t>tests/view-en-controller.test.js</w:t>
            </w:r>
            <w:r>
              <w:rPr>
                <w:sz w:val="16"/>
                <w:szCs w:val="16"/>
              </w:rPr>
              <w:t xml:space="preserve">, </w:t>
            </w:r>
            <w:r>
              <w:rPr>
                <w:rFonts w:ascii="Consolas" w:hAnsi="Consolas" w:cs="Consolas"/>
                <w:sz w:val="14"/>
                <w:shd w:val="clear" w:color="auto" w:fill="EEF4F2"/>
              </w:rPr>
              <w:t>tests/controller.test.js</w:t>
            </w:r>
            <w:r>
              <w:rPr>
                <w:sz w:val="16"/>
                <w:szCs w:val="16"/>
              </w:rPr>
              <w:t xml:space="preserve">, </w:t>
            </w:r>
            <w:r>
              <w:rPr>
                <w:rFonts w:ascii="Consolas" w:hAnsi="Consolas" w:cs="Consolas"/>
                <w:sz w:val="14"/>
                <w:shd w:val="clear" w:color="auto" w:fill="EEF4F2"/>
              </w:rPr>
              <w:t>tests/review-oktober.test.js</w:t>
            </w:r>
            <w:r>
              <w:rPr>
                <w:sz w:val="16"/>
                <w:szCs w:val="16"/>
              </w:rPr>
              <w:t xml:space="preserve">, </w:t>
            </w:r>
            <w:r>
              <w:rPr>
                <w:rFonts w:ascii="Consolas" w:hAnsi="Consolas" w:cs="Consolas"/>
                <w:sz w:val="14"/>
                <w:shd w:val="clear" w:color="auto" w:fill="EEF4F2"/>
              </w:rPr>
              <w:t>tests/ux-review.test.js</w:t>
            </w:r>
            <w:r>
              <w:rPr>
                <w:sz w:val="16"/>
                <w:szCs w:val="16"/>
              </w:rPr>
              <w:t>) en browsertests voor de focus na opslaan.</w:t>
            </w:r>
          </w:p>
        </w:tc>
      </w:tr>
      <w:tr w:rsidR="00B577C6" w14:paraId="2E0A6F13" w14:textId="77777777">
        <w:trPr>
          <w:cantSplit/>
        </w:trPr>
        <w:tc>
          <w:tcPr>
            <w:tcW w:w="519" w:type="dxa"/>
          </w:tcPr>
          <w:p w14:paraId="1CE5E261" w14:textId="77777777" w:rsidR="00B577C6" w:rsidRDefault="00103EC4">
            <w:pPr>
              <w:spacing w:before="20" w:after="20" w:line="240" w:lineRule="auto"/>
            </w:pPr>
            <w:r>
              <w:rPr>
                <w:sz w:val="16"/>
                <w:szCs w:val="16"/>
              </w:rPr>
              <w:t>NFR-06</w:t>
            </w:r>
          </w:p>
        </w:tc>
        <w:tc>
          <w:tcPr>
            <w:tcW w:w="1341" w:type="dxa"/>
          </w:tcPr>
          <w:p w14:paraId="3A2A53CB" w14:textId="77777777" w:rsidR="00B577C6" w:rsidRDefault="00103EC4">
            <w:pPr>
              <w:spacing w:before="20" w:after="20" w:line="240" w:lineRule="auto"/>
            </w:pPr>
            <w:r>
              <w:rPr>
                <w:sz w:val="16"/>
                <w:szCs w:val="16"/>
              </w:rPr>
              <w:t>Foutmeldingen</w:t>
            </w:r>
          </w:p>
        </w:tc>
        <w:tc>
          <w:tcPr>
            <w:tcW w:w="2227" w:type="dxa"/>
          </w:tcPr>
          <w:p w14:paraId="04DD6133" w14:textId="77777777" w:rsidR="00B577C6" w:rsidRDefault="00103EC4">
            <w:pPr>
              <w:spacing w:before="20" w:after="20" w:line="240" w:lineRule="auto"/>
            </w:pPr>
            <w:r>
              <w:rPr>
                <w:sz w:val="16"/>
                <w:szCs w:val="16"/>
              </w:rPr>
              <w:t>Bij iedere mislukte opslag en iedere ongeldige invoer krijgt de gebruiker een melding in gewone taal. Er gaan geen gegevens stil verloren.</w:t>
            </w:r>
          </w:p>
        </w:tc>
        <w:tc>
          <w:tcPr>
            <w:tcW w:w="1088" w:type="dxa"/>
          </w:tcPr>
          <w:p w14:paraId="3BE69BD2" w14:textId="77777777" w:rsidR="00B577C6" w:rsidRDefault="00103EC4">
            <w:pPr>
              <w:spacing w:before="20" w:after="20" w:line="240" w:lineRule="auto"/>
            </w:pPr>
            <w:r>
              <w:rPr>
                <w:sz w:val="16"/>
                <w:szCs w:val="16"/>
              </w:rPr>
              <w:t>Geldt</w:t>
            </w:r>
          </w:p>
        </w:tc>
        <w:tc>
          <w:tcPr>
            <w:tcW w:w="1721" w:type="dxa"/>
          </w:tcPr>
          <w:p w14:paraId="18F4AD45" w14:textId="77777777" w:rsidR="00B577C6" w:rsidRDefault="00103EC4">
            <w:pPr>
              <w:spacing w:before="20" w:after="20" w:line="240" w:lineRule="auto"/>
            </w:pPr>
            <w:r>
              <w:rPr>
                <w:sz w:val="16"/>
                <w:szCs w:val="16"/>
              </w:rPr>
              <w:t>Geldt</w:t>
            </w:r>
          </w:p>
        </w:tc>
        <w:tc>
          <w:tcPr>
            <w:tcW w:w="2742" w:type="dxa"/>
          </w:tcPr>
          <w:p w14:paraId="7DA7EBB5" w14:textId="77777777" w:rsidR="00B577C6" w:rsidRDefault="00103EC4">
            <w:pPr>
              <w:spacing w:before="20" w:after="20" w:line="240" w:lineRule="auto"/>
            </w:pPr>
            <w:r>
              <w:rPr>
                <w:sz w:val="16"/>
                <w:szCs w:val="16"/>
              </w:rPr>
              <w:t>Unit tests met een opslag die faalt (</w:t>
            </w:r>
            <w:r>
              <w:rPr>
                <w:rFonts w:ascii="Consolas" w:hAnsi="Consolas" w:cs="Consolas"/>
                <w:sz w:val="14"/>
                <w:shd w:val="clear" w:color="auto" w:fill="EEF4F2"/>
              </w:rPr>
              <w:t>tests/controller-robuustheid.test.js</w:t>
            </w:r>
            <w:r>
              <w:rPr>
                <w:sz w:val="16"/>
                <w:szCs w:val="16"/>
              </w:rPr>
              <w:t>). Handmatige test (hoofdstuk 14).</w:t>
            </w:r>
          </w:p>
        </w:tc>
      </w:tr>
      <w:tr w:rsidR="00B577C6" w14:paraId="6AE00F29" w14:textId="77777777">
        <w:trPr>
          <w:cantSplit/>
        </w:trPr>
        <w:tc>
          <w:tcPr>
            <w:tcW w:w="519" w:type="dxa"/>
          </w:tcPr>
          <w:p w14:paraId="6153EA2B" w14:textId="77777777" w:rsidR="00B577C6" w:rsidRDefault="00103EC4">
            <w:pPr>
              <w:spacing w:before="20" w:after="20" w:line="240" w:lineRule="auto"/>
            </w:pPr>
            <w:r>
              <w:rPr>
                <w:sz w:val="16"/>
                <w:szCs w:val="16"/>
              </w:rPr>
              <w:t>NFR-07</w:t>
            </w:r>
          </w:p>
        </w:tc>
        <w:tc>
          <w:tcPr>
            <w:tcW w:w="1341" w:type="dxa"/>
          </w:tcPr>
          <w:p w14:paraId="6B4B4B49" w14:textId="77777777" w:rsidR="00B577C6" w:rsidRDefault="00103EC4">
            <w:pPr>
              <w:spacing w:before="20" w:after="20" w:line="240" w:lineRule="auto"/>
            </w:pPr>
            <w:r>
              <w:rPr>
                <w:sz w:val="16"/>
                <w:szCs w:val="16"/>
              </w:rPr>
              <w:t>Gegevensintegriteit</w:t>
            </w:r>
          </w:p>
        </w:tc>
        <w:tc>
          <w:tcPr>
            <w:tcW w:w="2227" w:type="dxa"/>
          </w:tcPr>
          <w:p w14:paraId="42941D4A" w14:textId="77777777" w:rsidR="00B577C6" w:rsidRDefault="00103EC4">
            <w:pPr>
              <w:spacing w:before="20" w:after="20" w:line="240" w:lineRule="auto"/>
            </w:pPr>
            <w:r>
              <w:rPr>
                <w:sz w:val="16"/>
                <w:szCs w:val="16"/>
              </w:rPr>
              <w:t>Beschadigde of aangepaste gegevens in de opslag maken de pagina nooit kapot en voeren nooit code uit. Iedere regel wordt bij het laden gecontroleerd. Een ongeldige regel wordt overgeslagen, met een reservekopie en een melding (hoofdstuk 8).</w:t>
            </w:r>
          </w:p>
        </w:tc>
        <w:tc>
          <w:tcPr>
            <w:tcW w:w="1088" w:type="dxa"/>
          </w:tcPr>
          <w:p w14:paraId="47347DC5" w14:textId="77777777" w:rsidR="00B577C6" w:rsidRDefault="00103EC4">
            <w:pPr>
              <w:spacing w:before="20" w:after="20" w:line="240" w:lineRule="auto"/>
            </w:pPr>
            <w:r>
              <w:rPr>
                <w:sz w:val="16"/>
                <w:szCs w:val="16"/>
              </w:rPr>
              <w:t>Geldt</w:t>
            </w:r>
          </w:p>
        </w:tc>
        <w:tc>
          <w:tcPr>
            <w:tcW w:w="1721" w:type="dxa"/>
          </w:tcPr>
          <w:p w14:paraId="43C9B8E5" w14:textId="77777777" w:rsidR="00B577C6" w:rsidRDefault="00103EC4">
            <w:pPr>
              <w:spacing w:before="20" w:after="20" w:line="240" w:lineRule="auto"/>
            </w:pPr>
            <w:r>
              <w:rPr>
                <w:sz w:val="16"/>
                <w:szCs w:val="16"/>
              </w:rPr>
              <w:t>De database bewaakt dit met constraints en de backend met controles. De backend controleert bij ieder verzoek ook zelf de invoerregels van FR-59 (prijs van 0 tot en met 1000 euro met hooguit twee decimalen, alleen cijfers in looncode, personeelsnummer en werkgevernummer, naamvelden hooguit 100 tekens, unieke namen en nummers), omdat een controle in de browser te omzeilen is en het schema niet al deze regels afdwingt (zie hoofdstuk 8)</w:t>
            </w:r>
          </w:p>
        </w:tc>
        <w:tc>
          <w:tcPr>
            <w:tcW w:w="2742" w:type="dxa"/>
          </w:tcPr>
          <w:p w14:paraId="2CC70A3A" w14:textId="77777777" w:rsidR="00B577C6" w:rsidRDefault="00103EC4">
            <w:pPr>
              <w:spacing w:before="20" w:after="20" w:line="240" w:lineRule="auto"/>
            </w:pPr>
            <w:r>
              <w:rPr>
                <w:sz w:val="16"/>
                <w:szCs w:val="16"/>
              </w:rPr>
              <w:t>Unit tests met beschadigde gegevens (</w:t>
            </w:r>
            <w:r>
              <w:rPr>
                <w:rFonts w:ascii="Consolas" w:hAnsi="Consolas" w:cs="Consolas"/>
                <w:sz w:val="14"/>
                <w:shd w:val="clear" w:color="auto" w:fill="EEF4F2"/>
              </w:rPr>
              <w:t>tests/datastore.test.js</w:t>
            </w:r>
            <w:r>
              <w:rPr>
                <w:sz w:val="16"/>
                <w:szCs w:val="16"/>
              </w:rPr>
              <w:t xml:space="preserve">, </w:t>
            </w:r>
            <w:r>
              <w:rPr>
                <w:rFonts w:ascii="Consolas" w:hAnsi="Consolas" w:cs="Consolas"/>
                <w:sz w:val="14"/>
                <w:shd w:val="clear" w:color="auto" w:fill="EEF4F2"/>
              </w:rPr>
              <w:t>tests/opslag-model-export.test.js</w:t>
            </w:r>
            <w:r>
              <w:rPr>
                <w:sz w:val="16"/>
                <w:szCs w:val="16"/>
              </w:rPr>
              <w:t>).</w:t>
            </w:r>
          </w:p>
        </w:tc>
      </w:tr>
      <w:tr w:rsidR="00B577C6" w14:paraId="72C6DBF3" w14:textId="77777777">
        <w:trPr>
          <w:cantSplit/>
        </w:trPr>
        <w:tc>
          <w:tcPr>
            <w:tcW w:w="519" w:type="dxa"/>
          </w:tcPr>
          <w:p w14:paraId="30B28BA9" w14:textId="77777777" w:rsidR="00B577C6" w:rsidRDefault="00103EC4">
            <w:pPr>
              <w:spacing w:before="20" w:after="20" w:line="240" w:lineRule="auto"/>
            </w:pPr>
            <w:r>
              <w:rPr>
                <w:sz w:val="16"/>
                <w:szCs w:val="16"/>
              </w:rPr>
              <w:t>NFR-08</w:t>
            </w:r>
          </w:p>
        </w:tc>
        <w:tc>
          <w:tcPr>
            <w:tcW w:w="1341" w:type="dxa"/>
          </w:tcPr>
          <w:p w14:paraId="4CA49E4C" w14:textId="77777777" w:rsidR="00B577C6" w:rsidRDefault="00103EC4">
            <w:pPr>
              <w:spacing w:before="20" w:after="20" w:line="240" w:lineRule="auto"/>
            </w:pPr>
            <w:r>
              <w:rPr>
                <w:sz w:val="16"/>
                <w:szCs w:val="16"/>
              </w:rPr>
              <w:t>Consistentie tussen tabbladen</w:t>
            </w:r>
          </w:p>
        </w:tc>
        <w:tc>
          <w:tcPr>
            <w:tcW w:w="2227" w:type="dxa"/>
          </w:tcPr>
          <w:p w14:paraId="6259A386" w14:textId="77777777" w:rsidR="00B577C6" w:rsidRDefault="00103EC4">
            <w:pPr>
              <w:spacing w:before="20" w:after="20" w:line="240" w:lineRule="auto"/>
            </w:pPr>
            <w:r>
              <w:rPr>
                <w:sz w:val="16"/>
                <w:szCs w:val="16"/>
              </w:rPr>
              <w:t>Een wijziging in het ene tabblad staat binnen een seconde in het andere tabblad van dezelfde browser, en een tabblad schrijft nooit oude gegevens over nieuwere heen.</w:t>
            </w:r>
          </w:p>
        </w:tc>
        <w:tc>
          <w:tcPr>
            <w:tcW w:w="1088" w:type="dxa"/>
          </w:tcPr>
          <w:p w14:paraId="23E32452" w14:textId="77777777" w:rsidR="00B577C6" w:rsidRDefault="00103EC4">
            <w:pPr>
              <w:spacing w:before="20" w:after="20" w:line="240" w:lineRule="auto"/>
            </w:pPr>
            <w:r>
              <w:rPr>
                <w:sz w:val="16"/>
                <w:szCs w:val="16"/>
              </w:rPr>
              <w:t xml:space="preserve">Geldt (zelfde browser). Het </w:t>
            </w:r>
            <w:r>
              <w:rPr>
                <w:rFonts w:ascii="Consolas" w:hAnsi="Consolas" w:cs="Consolas"/>
                <w:sz w:val="14"/>
                <w:shd w:val="clear" w:color="auto" w:fill="EEF4F2"/>
              </w:rPr>
              <w:t>storage</w:t>
            </w:r>
            <w:r>
              <w:rPr>
                <w:sz w:val="16"/>
                <w:szCs w:val="16"/>
              </w:rPr>
              <w:t xml:space="preserve">-event zorgt voor het overnemen. Komt dat event te laat, dan vergelijkt </w:t>
            </w:r>
            <w:r>
              <w:rPr>
                <w:rFonts w:ascii="Consolas" w:hAnsi="Consolas" w:cs="Consolas"/>
                <w:sz w:val="14"/>
                <w:shd w:val="clear" w:color="auto" w:fill="EEF4F2"/>
              </w:rPr>
              <w:t>DataStore.save</w:t>
            </w:r>
            <w:r>
              <w:rPr>
                <w:sz w:val="16"/>
                <w:szCs w:val="16"/>
              </w:rPr>
              <w:t xml:space="preserve"> vóór het schrijven de opgeslagen tekst met wat dit tabblad het laatst las of schreef. Is die intussen veranderd, dan wordt er niet geschreven en voert </w:t>
            </w:r>
            <w:r>
              <w:rPr>
                <w:rFonts w:ascii="Consolas" w:hAnsi="Consolas" w:cs="Consolas"/>
                <w:sz w:val="14"/>
                <w:shd w:val="clear" w:color="auto" w:fill="EEF4F2"/>
              </w:rPr>
              <w:t>persist</w:t>
            </w:r>
            <w:r>
              <w:rPr>
                <w:sz w:val="16"/>
                <w:szCs w:val="16"/>
              </w:rPr>
              <w:t xml:space="preserve"> de wijziging opnieuw uit op de nieuwe gegevens (sinds versie 3.16).</w:t>
            </w:r>
          </w:p>
        </w:tc>
        <w:tc>
          <w:tcPr>
            <w:tcW w:w="1721" w:type="dxa"/>
          </w:tcPr>
          <w:p w14:paraId="5BF5330E" w14:textId="77777777" w:rsidR="00B577C6" w:rsidRDefault="00103EC4">
            <w:pPr>
              <w:spacing w:before="20" w:after="20" w:line="240" w:lineRule="auto"/>
            </w:pPr>
            <w:r>
              <w:rPr>
                <w:sz w:val="16"/>
                <w:szCs w:val="16"/>
              </w:rPr>
              <w:t>Vervalt: de server is de enige bron</w:t>
            </w:r>
          </w:p>
        </w:tc>
        <w:tc>
          <w:tcPr>
            <w:tcW w:w="2742" w:type="dxa"/>
          </w:tcPr>
          <w:p w14:paraId="68B4950C" w14:textId="77777777" w:rsidR="00B577C6" w:rsidRDefault="00103EC4">
            <w:pPr>
              <w:spacing w:before="20" w:after="20" w:line="240" w:lineRule="auto"/>
            </w:pPr>
            <w:r>
              <w:rPr>
                <w:sz w:val="16"/>
                <w:szCs w:val="16"/>
              </w:rPr>
              <w:t>Unit tests (</w:t>
            </w:r>
            <w:r>
              <w:rPr>
                <w:rFonts w:ascii="Consolas" w:hAnsi="Consolas" w:cs="Consolas"/>
                <w:sz w:val="14"/>
                <w:shd w:val="clear" w:color="auto" w:fill="EEF4F2"/>
              </w:rPr>
              <w:t>tests/gegevens-en-tabbladen.test.js</w:t>
            </w:r>
            <w:r>
              <w:rPr>
                <w:sz w:val="16"/>
                <w:szCs w:val="16"/>
              </w:rPr>
              <w:t xml:space="preserve">, </w:t>
            </w:r>
            <w:r>
              <w:rPr>
                <w:rFonts w:ascii="Consolas" w:hAnsi="Consolas" w:cs="Consolas"/>
                <w:sz w:val="14"/>
                <w:shd w:val="clear" w:color="auto" w:fill="EEF4F2"/>
              </w:rPr>
              <w:t>tests/rollenspel-oktober.test.js</w:t>
            </w:r>
            <w:r>
              <w:rPr>
                <w:sz w:val="16"/>
                <w:szCs w:val="16"/>
              </w:rPr>
              <w:t xml:space="preserve"> met twee modellen op één opslag) en een browsertest. Handmatig met twee tabbladen.</w:t>
            </w:r>
          </w:p>
        </w:tc>
      </w:tr>
      <w:tr w:rsidR="00B577C6" w14:paraId="6093A032" w14:textId="77777777">
        <w:trPr>
          <w:cantSplit/>
        </w:trPr>
        <w:tc>
          <w:tcPr>
            <w:tcW w:w="519" w:type="dxa"/>
          </w:tcPr>
          <w:p w14:paraId="51F0FD60" w14:textId="77777777" w:rsidR="00B577C6" w:rsidRDefault="00103EC4">
            <w:pPr>
              <w:spacing w:before="20" w:after="20" w:line="240" w:lineRule="auto"/>
            </w:pPr>
            <w:r>
              <w:rPr>
                <w:sz w:val="16"/>
                <w:szCs w:val="16"/>
              </w:rPr>
              <w:t>NFR-09</w:t>
            </w:r>
          </w:p>
        </w:tc>
        <w:tc>
          <w:tcPr>
            <w:tcW w:w="1341" w:type="dxa"/>
          </w:tcPr>
          <w:p w14:paraId="25352EB5" w14:textId="77777777" w:rsidR="00B577C6" w:rsidRDefault="00103EC4">
            <w:pPr>
              <w:spacing w:before="20" w:after="20" w:line="240" w:lineRule="auto"/>
            </w:pPr>
            <w:r>
              <w:rPr>
                <w:sz w:val="16"/>
                <w:szCs w:val="16"/>
              </w:rPr>
              <w:t>24/7 op een tablet</w:t>
            </w:r>
          </w:p>
        </w:tc>
        <w:tc>
          <w:tcPr>
            <w:tcW w:w="2227" w:type="dxa"/>
          </w:tcPr>
          <w:p w14:paraId="044D9FA3" w14:textId="77777777" w:rsidR="00B577C6" w:rsidRDefault="00103EC4">
            <w:pPr>
              <w:spacing w:before="20" w:after="20" w:line="240" w:lineRule="auto"/>
            </w:pPr>
            <w:r>
              <w:rPr>
                <w:sz w:val="16"/>
                <w:szCs w:val="16"/>
              </w:rPr>
              <w:t>De pagina kan weken achter elkaar openstaan. Na middernacht worden datum en totalen binnen een minuut bijgewerkt (FR-53), en het thema "Auto" schakelt binnen een minuut om.</w:t>
            </w:r>
          </w:p>
        </w:tc>
        <w:tc>
          <w:tcPr>
            <w:tcW w:w="1088" w:type="dxa"/>
          </w:tcPr>
          <w:p w14:paraId="30F1E770" w14:textId="77777777" w:rsidR="00B577C6" w:rsidRDefault="00103EC4">
            <w:pPr>
              <w:spacing w:before="20" w:after="20" w:line="240" w:lineRule="auto"/>
            </w:pPr>
            <w:r>
              <w:rPr>
                <w:sz w:val="16"/>
                <w:szCs w:val="16"/>
              </w:rPr>
              <w:t>Geldt</w:t>
            </w:r>
          </w:p>
        </w:tc>
        <w:tc>
          <w:tcPr>
            <w:tcW w:w="1721" w:type="dxa"/>
          </w:tcPr>
          <w:p w14:paraId="4B488882" w14:textId="77777777" w:rsidR="00B577C6" w:rsidRDefault="00103EC4">
            <w:pPr>
              <w:spacing w:before="20" w:after="20" w:line="240" w:lineRule="auto"/>
            </w:pPr>
            <w:r>
              <w:rPr>
                <w:sz w:val="16"/>
                <w:szCs w:val="16"/>
              </w:rPr>
              <w:t>Geldt</w:t>
            </w:r>
          </w:p>
        </w:tc>
        <w:tc>
          <w:tcPr>
            <w:tcW w:w="2742" w:type="dxa"/>
          </w:tcPr>
          <w:p w14:paraId="38A9AE61" w14:textId="77777777" w:rsidR="00B577C6" w:rsidRDefault="00103EC4">
            <w:pPr>
              <w:spacing w:before="20" w:after="20" w:line="240" w:lineRule="auto"/>
            </w:pPr>
            <w:r>
              <w:rPr>
                <w:sz w:val="16"/>
                <w:szCs w:val="16"/>
              </w:rPr>
              <w:t>Unit tests met een nagebootste klok (dagwissel en thema). Handmatig door de klok van het apparaat te verzetten.</w:t>
            </w:r>
          </w:p>
        </w:tc>
      </w:tr>
      <w:tr w:rsidR="00B577C6" w14:paraId="6B1A13BD" w14:textId="77777777">
        <w:trPr>
          <w:cantSplit/>
        </w:trPr>
        <w:tc>
          <w:tcPr>
            <w:tcW w:w="519" w:type="dxa"/>
          </w:tcPr>
          <w:p w14:paraId="1A7579A7" w14:textId="77777777" w:rsidR="00B577C6" w:rsidRDefault="00103EC4">
            <w:pPr>
              <w:spacing w:before="20" w:after="20" w:line="240" w:lineRule="auto"/>
            </w:pPr>
            <w:r>
              <w:rPr>
                <w:sz w:val="16"/>
                <w:szCs w:val="16"/>
              </w:rPr>
              <w:t>NFR-10</w:t>
            </w:r>
          </w:p>
        </w:tc>
        <w:tc>
          <w:tcPr>
            <w:tcW w:w="1341" w:type="dxa"/>
          </w:tcPr>
          <w:p w14:paraId="27C8CD31" w14:textId="77777777" w:rsidR="00B577C6" w:rsidRDefault="00103EC4">
            <w:pPr>
              <w:spacing w:before="20" w:after="20" w:line="240" w:lineRule="auto"/>
            </w:pPr>
            <w:r>
              <w:rPr>
                <w:sz w:val="16"/>
                <w:szCs w:val="16"/>
              </w:rPr>
              <w:t>CSV-injectie</w:t>
            </w:r>
          </w:p>
        </w:tc>
        <w:tc>
          <w:tcPr>
            <w:tcW w:w="2227" w:type="dxa"/>
          </w:tcPr>
          <w:p w14:paraId="5D749C41" w14:textId="77777777" w:rsidR="00B577C6" w:rsidRDefault="00103EC4">
            <w:pPr>
              <w:spacing w:before="20" w:after="20" w:line="240" w:lineRule="auto"/>
            </w:pPr>
            <w:r>
              <w:rPr>
                <w:sz w:val="16"/>
                <w:szCs w:val="16"/>
              </w:rPr>
              <w:t xml:space="preserve">Geen enkel veld in de export kan in Excel als formule worden uitgevoerd. Een veld dat (na spaties, tabs of enters) met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of </w:t>
            </w:r>
            <w:r>
              <w:rPr>
                <w:rFonts w:ascii="Consolas" w:hAnsi="Consolas" w:cs="Consolas"/>
                <w:sz w:val="14"/>
                <w:shd w:val="clear" w:color="auto" w:fill="EEF4F2"/>
              </w:rPr>
              <w:t>@</w:t>
            </w:r>
            <w:r>
              <w:rPr>
                <w:sz w:val="16"/>
                <w:szCs w:val="16"/>
              </w:rPr>
              <w:t xml:space="preserve"> begint, of dat met een tab, </w:t>
            </w:r>
            <w:r>
              <w:rPr>
                <w:rFonts w:ascii="Consolas" w:hAnsi="Consolas" w:cs="Consolas"/>
                <w:sz w:val="14"/>
                <w:shd w:val="clear" w:color="auto" w:fill="EEF4F2"/>
              </w:rPr>
              <w:t>\r</w:t>
            </w:r>
            <w:r>
              <w:rPr>
                <w:sz w:val="16"/>
                <w:szCs w:val="16"/>
              </w:rPr>
              <w:t xml:space="preserve"> of </w:t>
            </w:r>
            <w:r>
              <w:rPr>
                <w:rFonts w:ascii="Consolas" w:hAnsi="Consolas" w:cs="Consolas"/>
                <w:sz w:val="14"/>
                <w:shd w:val="clear" w:color="auto" w:fill="EEF4F2"/>
              </w:rPr>
              <w:t>\n</w:t>
            </w:r>
            <w:r>
              <w:rPr>
                <w:sz w:val="16"/>
                <w:szCs w:val="16"/>
              </w:rPr>
              <w:t xml:space="preserve"> begint, krijgt een </w:t>
            </w:r>
            <w:r>
              <w:rPr>
                <w:rFonts w:ascii="Consolas" w:hAnsi="Consolas" w:cs="Consolas"/>
                <w:sz w:val="14"/>
                <w:shd w:val="clear" w:color="auto" w:fill="EEF4F2"/>
              </w:rPr>
              <w:t>'</w:t>
            </w:r>
            <w:r>
              <w:rPr>
                <w:sz w:val="16"/>
                <w:szCs w:val="16"/>
              </w:rPr>
              <w:t xml:space="preserve"> ervoor (zie CSV-injectie bij OWASP Foundation, z.d.-a).</w:t>
            </w:r>
          </w:p>
        </w:tc>
        <w:tc>
          <w:tcPr>
            <w:tcW w:w="1088" w:type="dxa"/>
          </w:tcPr>
          <w:p w14:paraId="5D9B4014" w14:textId="77777777" w:rsidR="00B577C6" w:rsidRDefault="00103EC4">
            <w:pPr>
              <w:spacing w:before="20" w:after="20" w:line="240" w:lineRule="auto"/>
            </w:pPr>
            <w:r>
              <w:rPr>
                <w:sz w:val="16"/>
                <w:szCs w:val="16"/>
              </w:rPr>
              <w:t>Geldt</w:t>
            </w:r>
          </w:p>
        </w:tc>
        <w:tc>
          <w:tcPr>
            <w:tcW w:w="1721" w:type="dxa"/>
          </w:tcPr>
          <w:p w14:paraId="27F630A2" w14:textId="77777777" w:rsidR="00B577C6" w:rsidRDefault="00103EC4">
            <w:pPr>
              <w:spacing w:before="20" w:after="20" w:line="240" w:lineRule="auto"/>
            </w:pPr>
            <w:r>
              <w:rPr>
                <w:sz w:val="16"/>
                <w:szCs w:val="16"/>
              </w:rPr>
              <w:t>Geldt</w:t>
            </w:r>
          </w:p>
        </w:tc>
        <w:tc>
          <w:tcPr>
            <w:tcW w:w="2742" w:type="dxa"/>
          </w:tcPr>
          <w:p w14:paraId="2AB489E0" w14:textId="77777777" w:rsidR="00B577C6" w:rsidRDefault="00103EC4">
            <w:pPr>
              <w:spacing w:before="20" w:after="20" w:line="240" w:lineRule="auto"/>
            </w:pPr>
            <w:r>
              <w:rPr>
                <w:sz w:val="16"/>
                <w:szCs w:val="16"/>
              </w:rPr>
              <w:t>Unit tests (</w:t>
            </w:r>
            <w:r>
              <w:rPr>
                <w:rFonts w:ascii="Consolas" w:hAnsi="Consolas" w:cs="Consolas"/>
                <w:sz w:val="14"/>
                <w:shd w:val="clear" w:color="auto" w:fill="EEF4F2"/>
              </w:rPr>
              <w:t>tests/csv-export.test.js</w:t>
            </w:r>
            <w:r>
              <w:rPr>
                <w:sz w:val="16"/>
                <w:szCs w:val="16"/>
              </w:rPr>
              <w:t>).</w:t>
            </w:r>
          </w:p>
        </w:tc>
      </w:tr>
      <w:tr w:rsidR="00B577C6" w14:paraId="47FEF1F3" w14:textId="77777777">
        <w:trPr>
          <w:cantSplit/>
        </w:trPr>
        <w:tc>
          <w:tcPr>
            <w:tcW w:w="519" w:type="dxa"/>
          </w:tcPr>
          <w:p w14:paraId="627430CB" w14:textId="77777777" w:rsidR="00B577C6" w:rsidRDefault="00103EC4">
            <w:pPr>
              <w:spacing w:before="20" w:after="20" w:line="240" w:lineRule="auto"/>
            </w:pPr>
            <w:r>
              <w:rPr>
                <w:sz w:val="16"/>
                <w:szCs w:val="16"/>
              </w:rPr>
              <w:t>NFR-11</w:t>
            </w:r>
          </w:p>
        </w:tc>
        <w:tc>
          <w:tcPr>
            <w:tcW w:w="1341" w:type="dxa"/>
          </w:tcPr>
          <w:p w14:paraId="1E80D4C2" w14:textId="77777777" w:rsidR="00B577C6" w:rsidRDefault="00103EC4">
            <w:pPr>
              <w:spacing w:before="20" w:after="20" w:line="240" w:lineRule="auto"/>
            </w:pPr>
            <w:r>
              <w:rPr>
                <w:sz w:val="16"/>
                <w:szCs w:val="16"/>
              </w:rPr>
              <w:t>Privacy (AVG)</w:t>
            </w:r>
          </w:p>
        </w:tc>
        <w:tc>
          <w:tcPr>
            <w:tcW w:w="2227" w:type="dxa"/>
          </w:tcPr>
          <w:p w14:paraId="4F6ED75D" w14:textId="77777777" w:rsidR="00B577C6" w:rsidRDefault="00103EC4">
            <w:pPr>
              <w:spacing w:before="20" w:after="20" w:line="240" w:lineRule="auto"/>
            </w:pPr>
            <w:r>
              <w:rPr>
                <w:sz w:val="16"/>
                <w:szCs w:val="16"/>
              </w:rPr>
              <w:t>Er gaan 0 verzoeken naar servers van derden (ook het camerabeeld van het startscherm blijft op de tablet en wordt niet bewaard, sinds versie 3.21): lettertypes en face-api staan in het project zelf en de CSP staat alleen de eigen server toe. Persoonsgegevens op de tablet zijn volledig te wissen (FR-52). Van een gezicht worden alleen de kenmerken (128 getallen, geen foto) op de tablet bewaard, alleen na toestemming, en na een jaar vanzelf gewist (FR-82, sinds versie 3.17. Daarvoor alleen in het geheugen). In</w:t>
            </w:r>
            <w:r>
              <w:rPr>
                <w:sz w:val="16"/>
                <w:szCs w:val="16"/>
              </w:rPr>
              <w:t xml:space="preserve"> productie geldt een bewaartermijn (bijvoorbeeld 7 jaar, de fiscale bewaarplicht. Belastingdienst, z.d.) met verwijderen of anonimiseren daarna.</w:t>
            </w:r>
          </w:p>
        </w:tc>
        <w:tc>
          <w:tcPr>
            <w:tcW w:w="1088" w:type="dxa"/>
          </w:tcPr>
          <w:p w14:paraId="6A48F029" w14:textId="77777777" w:rsidR="00B577C6" w:rsidRDefault="00103EC4">
            <w:pPr>
              <w:spacing w:before="20" w:after="20" w:line="240" w:lineRule="auto"/>
            </w:pPr>
            <w:r>
              <w:rPr>
                <w:sz w:val="16"/>
                <w:szCs w:val="16"/>
              </w:rPr>
              <w:t>Geldt (zonder bewaartermijn)</w:t>
            </w:r>
          </w:p>
        </w:tc>
        <w:tc>
          <w:tcPr>
            <w:tcW w:w="1721" w:type="dxa"/>
          </w:tcPr>
          <w:p w14:paraId="0B324BE2" w14:textId="77777777" w:rsidR="00B577C6" w:rsidRDefault="00103EC4">
            <w:pPr>
              <w:spacing w:before="20" w:after="20" w:line="240" w:lineRule="auto"/>
            </w:pPr>
            <w:r>
              <w:rPr>
                <w:sz w:val="16"/>
                <w:szCs w:val="16"/>
              </w:rPr>
              <w:t xml:space="preserve">Geldt, plus bewaartermijnen, verwerkersovereenkomsten, een DPIA en de andere punten uit </w:t>
            </w:r>
            <w:hyperlink w:anchor="k241" w:history="1">
              <w:r>
                <w:rPr>
                  <w:rStyle w:val="Hyperlink"/>
                  <w:sz w:val="16"/>
                  <w:szCs w:val="16"/>
                </w:rPr>
                <w:t>AVG-verantwoording (productie)</w:t>
              </w:r>
            </w:hyperlink>
            <w:r>
              <w:rPr>
                <w:sz w:val="16"/>
                <w:szCs w:val="16"/>
              </w:rPr>
              <w:t>, en een akkoord van de privacyfunctionaris</w:t>
            </w:r>
          </w:p>
        </w:tc>
        <w:tc>
          <w:tcPr>
            <w:tcW w:w="2742" w:type="dxa"/>
          </w:tcPr>
          <w:p w14:paraId="2395E1AA" w14:textId="77777777" w:rsidR="00B577C6" w:rsidRDefault="00103EC4">
            <w:pPr>
              <w:spacing w:before="20" w:after="20" w:line="240" w:lineRule="auto"/>
            </w:pPr>
            <w:r>
              <w:rPr>
                <w:sz w:val="16"/>
                <w:szCs w:val="16"/>
              </w:rPr>
              <w:t>Netwerktabblad van de browser (geen externe verzoeken). Test van de CSP-hashes (</w:t>
            </w:r>
            <w:r>
              <w:rPr>
                <w:rFonts w:ascii="Consolas" w:hAnsi="Consolas" w:cs="Consolas"/>
                <w:sz w:val="14"/>
                <w:shd w:val="clear" w:color="auto" w:fill="EEF4F2"/>
              </w:rPr>
              <w:t>tests/beveiliging-config.test.js</w:t>
            </w:r>
            <w:r>
              <w:rPr>
                <w:sz w:val="16"/>
                <w:szCs w:val="16"/>
              </w:rPr>
              <w:t>). Beoordeling door de privacyfunctionaris.</w:t>
            </w:r>
          </w:p>
        </w:tc>
      </w:tr>
      <w:tr w:rsidR="00B577C6" w14:paraId="59707B68" w14:textId="77777777">
        <w:trPr>
          <w:cantSplit/>
        </w:trPr>
        <w:tc>
          <w:tcPr>
            <w:tcW w:w="519" w:type="dxa"/>
          </w:tcPr>
          <w:p w14:paraId="1A94E427" w14:textId="77777777" w:rsidR="00B577C6" w:rsidRDefault="00103EC4">
            <w:pPr>
              <w:spacing w:before="20" w:after="20" w:line="240" w:lineRule="auto"/>
            </w:pPr>
            <w:r>
              <w:rPr>
                <w:sz w:val="16"/>
                <w:szCs w:val="16"/>
              </w:rPr>
              <w:t>NFR-12</w:t>
            </w:r>
          </w:p>
        </w:tc>
        <w:tc>
          <w:tcPr>
            <w:tcW w:w="1341" w:type="dxa"/>
          </w:tcPr>
          <w:p w14:paraId="5D015CB8" w14:textId="77777777" w:rsidR="00B577C6" w:rsidRDefault="00103EC4">
            <w:pPr>
              <w:spacing w:before="20" w:after="20" w:line="240" w:lineRule="auto"/>
            </w:pPr>
            <w:r>
              <w:rPr>
                <w:sz w:val="16"/>
                <w:szCs w:val="16"/>
              </w:rPr>
              <w:t>Gegevensbehoud</w:t>
            </w:r>
          </w:p>
        </w:tc>
        <w:tc>
          <w:tcPr>
            <w:tcW w:w="2227" w:type="dxa"/>
          </w:tcPr>
          <w:p w14:paraId="184EF3A9" w14:textId="77777777" w:rsidR="00B577C6" w:rsidRDefault="00103EC4">
            <w:pPr>
              <w:spacing w:before="20" w:after="20" w:line="240" w:lineRule="auto"/>
            </w:pPr>
            <w:r>
              <w:rPr>
                <w:sz w:val="16"/>
                <w:szCs w:val="16"/>
              </w:rPr>
              <w:t>Oude registraties blijven bestaan na vertrek, deactiveren of verwijderen van een medewerker, product of punt (FR-17).</w:t>
            </w:r>
          </w:p>
        </w:tc>
        <w:tc>
          <w:tcPr>
            <w:tcW w:w="1088" w:type="dxa"/>
          </w:tcPr>
          <w:p w14:paraId="27E654B1" w14:textId="77777777" w:rsidR="00B577C6" w:rsidRDefault="00103EC4">
            <w:pPr>
              <w:spacing w:before="20" w:after="20" w:line="240" w:lineRule="auto"/>
            </w:pPr>
            <w:r>
              <w:rPr>
                <w:sz w:val="16"/>
                <w:szCs w:val="16"/>
              </w:rPr>
              <w:t>Geldt (zolang de browsergegevens niet worden gewist)</w:t>
            </w:r>
          </w:p>
        </w:tc>
        <w:tc>
          <w:tcPr>
            <w:tcW w:w="1721" w:type="dxa"/>
          </w:tcPr>
          <w:p w14:paraId="4A4BC9EA" w14:textId="77777777" w:rsidR="00B577C6" w:rsidRDefault="00103EC4">
            <w:pPr>
              <w:spacing w:before="20" w:after="20" w:line="240" w:lineRule="auto"/>
            </w:pPr>
            <w:r>
              <w:rPr>
                <w:sz w:val="16"/>
                <w:szCs w:val="16"/>
              </w:rPr>
              <w:t>Geldt</w:t>
            </w:r>
          </w:p>
        </w:tc>
        <w:tc>
          <w:tcPr>
            <w:tcW w:w="2742" w:type="dxa"/>
          </w:tcPr>
          <w:p w14:paraId="588DF803" w14:textId="77777777" w:rsidR="00B577C6" w:rsidRDefault="00103EC4">
            <w:pPr>
              <w:spacing w:before="20" w:after="20" w:line="240" w:lineRule="auto"/>
            </w:pPr>
            <w:r>
              <w:rPr>
                <w:sz w:val="16"/>
                <w:szCs w:val="16"/>
              </w:rPr>
              <w:t>Unit tests (</w:t>
            </w:r>
            <w:r>
              <w:rPr>
                <w:rFonts w:ascii="Consolas" w:hAnsi="Consolas" w:cs="Consolas"/>
                <w:sz w:val="14"/>
                <w:shd w:val="clear" w:color="auto" w:fill="EEF4F2"/>
              </w:rPr>
              <w:t>tests/model.test.js</w:t>
            </w:r>
            <w:r>
              <w:rPr>
                <w:sz w:val="16"/>
                <w:szCs w:val="16"/>
              </w:rPr>
              <w:t>).</w:t>
            </w:r>
          </w:p>
        </w:tc>
      </w:tr>
      <w:tr w:rsidR="00B577C6" w14:paraId="6AAC8BDC" w14:textId="77777777">
        <w:trPr>
          <w:cantSplit/>
        </w:trPr>
        <w:tc>
          <w:tcPr>
            <w:tcW w:w="519" w:type="dxa"/>
          </w:tcPr>
          <w:p w14:paraId="4B3B2956" w14:textId="77777777" w:rsidR="00B577C6" w:rsidRDefault="00103EC4">
            <w:pPr>
              <w:spacing w:before="20" w:after="20" w:line="240" w:lineRule="auto"/>
            </w:pPr>
            <w:r>
              <w:rPr>
                <w:sz w:val="16"/>
                <w:szCs w:val="16"/>
              </w:rPr>
              <w:t>NFR-13</w:t>
            </w:r>
          </w:p>
        </w:tc>
        <w:tc>
          <w:tcPr>
            <w:tcW w:w="1341" w:type="dxa"/>
          </w:tcPr>
          <w:p w14:paraId="37AD98F1" w14:textId="77777777" w:rsidR="00B577C6" w:rsidRDefault="00103EC4">
            <w:pPr>
              <w:spacing w:before="20" w:after="20" w:line="240" w:lineRule="auto"/>
            </w:pPr>
            <w:r>
              <w:rPr>
                <w:sz w:val="16"/>
                <w:szCs w:val="16"/>
              </w:rPr>
              <w:t>Beschikbaarheid</w:t>
            </w:r>
          </w:p>
        </w:tc>
        <w:tc>
          <w:tcPr>
            <w:tcW w:w="2227" w:type="dxa"/>
          </w:tcPr>
          <w:p w14:paraId="19D12115" w14:textId="77777777" w:rsidR="00B577C6" w:rsidRDefault="00103EC4">
            <w:pPr>
              <w:spacing w:before="20" w:after="20" w:line="240" w:lineRule="auto"/>
            </w:pPr>
            <w:r>
              <w:rPr>
                <w:sz w:val="16"/>
                <w:szCs w:val="16"/>
              </w:rPr>
              <w:t>De website werkt tijdens werktijd.</w:t>
            </w:r>
          </w:p>
        </w:tc>
        <w:tc>
          <w:tcPr>
            <w:tcW w:w="1088" w:type="dxa"/>
          </w:tcPr>
          <w:p w14:paraId="06EED9B4" w14:textId="77777777" w:rsidR="00B577C6" w:rsidRDefault="00103EC4">
            <w:pPr>
              <w:spacing w:before="20" w:after="20" w:line="240" w:lineRule="auto"/>
            </w:pPr>
            <w:r>
              <w:rPr>
                <w:sz w:val="16"/>
                <w:szCs w:val="16"/>
              </w:rPr>
              <w:t>Niet van toepassing (één apparaat)</w:t>
            </w:r>
          </w:p>
        </w:tc>
        <w:tc>
          <w:tcPr>
            <w:tcW w:w="1721" w:type="dxa"/>
          </w:tcPr>
          <w:p w14:paraId="14229547" w14:textId="77777777" w:rsidR="00B577C6" w:rsidRDefault="00103EC4">
            <w:pPr>
              <w:spacing w:before="20" w:after="20" w:line="240" w:lineRule="auto"/>
            </w:pPr>
            <w:r>
              <w:rPr>
                <w:sz w:val="16"/>
                <w:szCs w:val="16"/>
              </w:rPr>
              <w:t>99% tijdens werktijd</w:t>
            </w:r>
          </w:p>
        </w:tc>
        <w:tc>
          <w:tcPr>
            <w:tcW w:w="2742" w:type="dxa"/>
          </w:tcPr>
          <w:p w14:paraId="0DC571D4" w14:textId="77777777" w:rsidR="00B577C6" w:rsidRDefault="00103EC4">
            <w:pPr>
              <w:spacing w:before="20" w:after="20" w:line="240" w:lineRule="auto"/>
            </w:pPr>
            <w:r>
              <w:rPr>
                <w:sz w:val="16"/>
                <w:szCs w:val="16"/>
              </w:rPr>
              <w:t>Monitoring van de server.</w:t>
            </w:r>
          </w:p>
        </w:tc>
      </w:tr>
      <w:tr w:rsidR="00B577C6" w14:paraId="3DBF1BF2" w14:textId="77777777">
        <w:trPr>
          <w:cantSplit/>
        </w:trPr>
        <w:tc>
          <w:tcPr>
            <w:tcW w:w="519" w:type="dxa"/>
          </w:tcPr>
          <w:p w14:paraId="787E5973" w14:textId="77777777" w:rsidR="00B577C6" w:rsidRDefault="00103EC4">
            <w:pPr>
              <w:spacing w:before="20" w:after="20" w:line="240" w:lineRule="auto"/>
            </w:pPr>
            <w:r>
              <w:rPr>
                <w:sz w:val="16"/>
                <w:szCs w:val="16"/>
              </w:rPr>
              <w:t>NFR-14</w:t>
            </w:r>
          </w:p>
        </w:tc>
        <w:tc>
          <w:tcPr>
            <w:tcW w:w="1341" w:type="dxa"/>
          </w:tcPr>
          <w:p w14:paraId="223A8B83" w14:textId="77777777" w:rsidR="00B577C6" w:rsidRDefault="00103EC4">
            <w:pPr>
              <w:spacing w:before="20" w:after="20" w:line="240" w:lineRule="auto"/>
            </w:pPr>
            <w:r>
              <w:rPr>
                <w:sz w:val="16"/>
                <w:szCs w:val="16"/>
              </w:rPr>
              <w:t>Beveiliging</w:t>
            </w:r>
          </w:p>
        </w:tc>
        <w:tc>
          <w:tcPr>
            <w:tcW w:w="2227" w:type="dxa"/>
          </w:tcPr>
          <w:p w14:paraId="3B06E872" w14:textId="77777777" w:rsidR="00B577C6" w:rsidRDefault="00103EC4">
            <w:pPr>
              <w:spacing w:before="20" w:after="20" w:line="240" w:lineRule="auto"/>
            </w:pPr>
            <w:r>
              <w:rPr>
                <w:sz w:val="16"/>
                <w:szCs w:val="16"/>
              </w:rPr>
              <w:t>Alleen ingelogde beheerders kunnen beheren.</w:t>
            </w:r>
          </w:p>
        </w:tc>
        <w:tc>
          <w:tcPr>
            <w:tcW w:w="1088" w:type="dxa"/>
          </w:tcPr>
          <w:p w14:paraId="13103EAD" w14:textId="77777777" w:rsidR="00B577C6" w:rsidRDefault="00103EC4">
            <w:pPr>
              <w:spacing w:before="20" w:after="20" w:line="240" w:lineRule="auto"/>
            </w:pPr>
            <w:r>
              <w:rPr>
                <w:sz w:val="16"/>
                <w:szCs w:val="16"/>
              </w:rPr>
              <w:t>Alleen een controle in de browser (geen echte beveiliging, zie hoofdstuk 13)</w:t>
            </w:r>
          </w:p>
        </w:tc>
        <w:tc>
          <w:tcPr>
            <w:tcW w:w="1721" w:type="dxa"/>
          </w:tcPr>
          <w:p w14:paraId="71411D7B" w14:textId="77777777" w:rsidR="00B577C6" w:rsidRDefault="00103EC4">
            <w:pPr>
              <w:spacing w:before="20" w:after="20" w:line="240" w:lineRule="auto"/>
            </w:pPr>
            <w:r>
              <w:rPr>
                <w:sz w:val="16"/>
                <w:szCs w:val="16"/>
              </w:rPr>
              <w:t>Controle op de server bij ieder verzoek</w:t>
            </w:r>
          </w:p>
        </w:tc>
        <w:tc>
          <w:tcPr>
            <w:tcW w:w="2742" w:type="dxa"/>
          </w:tcPr>
          <w:p w14:paraId="6A14DF15" w14:textId="77777777" w:rsidR="00B577C6" w:rsidRDefault="00103EC4">
            <w:pPr>
              <w:spacing w:before="20" w:after="20" w:line="240" w:lineRule="auto"/>
            </w:pPr>
            <w:r>
              <w:rPr>
                <w:sz w:val="16"/>
                <w:szCs w:val="16"/>
              </w:rPr>
              <w:t>Securitytest van de backend vóór livegang.</w:t>
            </w:r>
          </w:p>
        </w:tc>
      </w:tr>
      <w:tr w:rsidR="00B577C6" w14:paraId="0135D2DA" w14:textId="77777777">
        <w:trPr>
          <w:cantSplit/>
        </w:trPr>
        <w:tc>
          <w:tcPr>
            <w:tcW w:w="519" w:type="dxa"/>
          </w:tcPr>
          <w:p w14:paraId="679FDB4B" w14:textId="77777777" w:rsidR="00B577C6" w:rsidRDefault="00103EC4">
            <w:pPr>
              <w:spacing w:before="20" w:after="20" w:line="240" w:lineRule="auto"/>
            </w:pPr>
            <w:r>
              <w:rPr>
                <w:sz w:val="16"/>
                <w:szCs w:val="16"/>
              </w:rPr>
              <w:t>NFR-15</w:t>
            </w:r>
          </w:p>
        </w:tc>
        <w:tc>
          <w:tcPr>
            <w:tcW w:w="1341" w:type="dxa"/>
          </w:tcPr>
          <w:p w14:paraId="7AACB7EA" w14:textId="77777777" w:rsidR="00B577C6" w:rsidRDefault="00103EC4">
            <w:pPr>
              <w:spacing w:before="20" w:after="20" w:line="240" w:lineRule="auto"/>
            </w:pPr>
            <w:r>
              <w:rPr>
                <w:sz w:val="16"/>
                <w:szCs w:val="16"/>
              </w:rPr>
              <w:t>Onderhoudbaarheid</w:t>
            </w:r>
          </w:p>
        </w:tc>
        <w:tc>
          <w:tcPr>
            <w:tcW w:w="2227" w:type="dxa"/>
          </w:tcPr>
          <w:p w14:paraId="4F188CE2" w14:textId="77777777" w:rsidR="00B577C6" w:rsidRDefault="00103EC4">
            <w:pPr>
              <w:spacing w:before="20" w:after="20" w:line="240" w:lineRule="auto"/>
            </w:pPr>
            <w:r>
              <w:rPr>
                <w:sz w:val="16"/>
                <w:szCs w:val="16"/>
              </w:rPr>
              <w:t>Iedere class heeft één taak en een commentaarblok met wat hij doet en waarmee hij samenhangt. Alle unit tests slagen bij iedere push (GitHub Actions).</w:t>
            </w:r>
          </w:p>
        </w:tc>
        <w:tc>
          <w:tcPr>
            <w:tcW w:w="1088" w:type="dxa"/>
          </w:tcPr>
          <w:p w14:paraId="7BE1A41F" w14:textId="77777777" w:rsidR="00B577C6" w:rsidRDefault="00103EC4">
            <w:pPr>
              <w:spacing w:before="20" w:after="20" w:line="240" w:lineRule="auto"/>
            </w:pPr>
            <w:r>
              <w:rPr>
                <w:sz w:val="16"/>
                <w:szCs w:val="16"/>
              </w:rPr>
              <w:t>Geldt</w:t>
            </w:r>
          </w:p>
        </w:tc>
        <w:tc>
          <w:tcPr>
            <w:tcW w:w="1721" w:type="dxa"/>
          </w:tcPr>
          <w:p w14:paraId="1A623A4A" w14:textId="77777777" w:rsidR="00B577C6" w:rsidRDefault="00103EC4">
            <w:pPr>
              <w:spacing w:before="20" w:after="20" w:line="240" w:lineRule="auto"/>
            </w:pPr>
            <w:r>
              <w:rPr>
                <w:sz w:val="16"/>
                <w:szCs w:val="16"/>
              </w:rPr>
              <w:t>Geldt</w:t>
            </w:r>
          </w:p>
        </w:tc>
        <w:tc>
          <w:tcPr>
            <w:tcW w:w="2742" w:type="dxa"/>
          </w:tcPr>
          <w:p w14:paraId="4562FAA1" w14:textId="77777777" w:rsidR="00B577C6" w:rsidRDefault="00103EC4">
            <w:pPr>
              <w:spacing w:before="20" w:after="20" w:line="240" w:lineRule="auto"/>
            </w:pPr>
            <w:r>
              <w:rPr>
                <w:rFonts w:ascii="Consolas" w:hAnsi="Consolas" w:cs="Consolas"/>
                <w:sz w:val="14"/>
                <w:shd w:val="clear" w:color="auto" w:fill="EEF4F2"/>
              </w:rPr>
              <w:t>npm test</w:t>
            </w:r>
            <w:r>
              <w:rPr>
                <w:sz w:val="16"/>
                <w:szCs w:val="16"/>
              </w:rPr>
              <w:t xml:space="preserve"> en de CI-workflow.</w:t>
            </w:r>
          </w:p>
        </w:tc>
      </w:tr>
      <w:tr w:rsidR="00B577C6" w14:paraId="70098EE0" w14:textId="77777777">
        <w:trPr>
          <w:cantSplit/>
        </w:trPr>
        <w:tc>
          <w:tcPr>
            <w:tcW w:w="519" w:type="dxa"/>
          </w:tcPr>
          <w:p w14:paraId="08E698F1" w14:textId="77777777" w:rsidR="00B577C6" w:rsidRDefault="00103EC4">
            <w:pPr>
              <w:spacing w:before="20" w:after="20" w:line="240" w:lineRule="auto"/>
            </w:pPr>
            <w:r>
              <w:rPr>
                <w:sz w:val="16"/>
                <w:szCs w:val="16"/>
              </w:rPr>
              <w:t>NFR-16</w:t>
            </w:r>
          </w:p>
        </w:tc>
        <w:tc>
          <w:tcPr>
            <w:tcW w:w="1341" w:type="dxa"/>
          </w:tcPr>
          <w:p w14:paraId="1185FB52" w14:textId="77777777" w:rsidR="00B577C6" w:rsidRDefault="00103EC4">
            <w:pPr>
              <w:spacing w:before="20" w:after="20" w:line="240" w:lineRule="auto"/>
            </w:pPr>
            <w:r>
              <w:rPr>
                <w:sz w:val="16"/>
                <w:szCs w:val="16"/>
              </w:rPr>
              <w:t>Herstelbaarheid</w:t>
            </w:r>
          </w:p>
        </w:tc>
        <w:tc>
          <w:tcPr>
            <w:tcW w:w="2227" w:type="dxa"/>
          </w:tcPr>
          <w:p w14:paraId="5C072662" w14:textId="77777777" w:rsidR="00B577C6" w:rsidRDefault="00103EC4">
            <w:pPr>
              <w:spacing w:before="20" w:after="20" w:line="240" w:lineRule="auto"/>
            </w:pPr>
            <w:r>
              <w:rPr>
                <w:sz w:val="16"/>
                <w:szCs w:val="16"/>
              </w:rPr>
              <w:t xml:space="preserve">Gegevens kunnen worden teruggezet. In productie gaat bij een storing hooguit 24 uur aan gegevens verloren (RPO) en werkt het systeem binnen 4 uur weer (RTO). Dit zijn </w:t>
            </w:r>
            <w:r>
              <w:rPr>
                <w:b/>
                <w:bCs/>
                <w:sz w:val="16"/>
                <w:szCs w:val="16"/>
              </w:rPr>
              <w:t>streefwaarden</w:t>
            </w:r>
            <w:r>
              <w:rPr>
                <w:sz w:val="16"/>
                <w:szCs w:val="16"/>
              </w:rPr>
              <w:t>: TVB en de IT-afdeling moeten ze nog vaststellen.</w:t>
            </w:r>
          </w:p>
        </w:tc>
        <w:tc>
          <w:tcPr>
            <w:tcW w:w="1088" w:type="dxa"/>
          </w:tcPr>
          <w:p w14:paraId="19585888" w14:textId="77777777" w:rsidR="00B577C6" w:rsidRDefault="00103EC4">
            <w:pPr>
              <w:spacing w:before="20" w:after="20" w:line="240" w:lineRule="auto"/>
            </w:pPr>
            <w:r>
              <w:rPr>
                <w:sz w:val="16"/>
                <w:szCs w:val="16"/>
              </w:rPr>
              <w:t>Alleen reservekopieën bij beschadigde gegevens (hooguit twee). Geen RPO of RTO</w:t>
            </w:r>
          </w:p>
        </w:tc>
        <w:tc>
          <w:tcPr>
            <w:tcW w:w="1721" w:type="dxa"/>
          </w:tcPr>
          <w:p w14:paraId="6D4909CF" w14:textId="77777777" w:rsidR="00B577C6" w:rsidRDefault="00103EC4">
            <w:pPr>
              <w:spacing w:before="20" w:after="20" w:line="240" w:lineRule="auto"/>
            </w:pPr>
            <w:r>
              <w:rPr>
                <w:sz w:val="16"/>
                <w:szCs w:val="16"/>
              </w:rPr>
              <w:t>Dagelijkse back-ups van de database (past bij een RPO van 24 uur), met een geteste manier om ze binnen 4 uur terug te zetten</w:t>
            </w:r>
          </w:p>
        </w:tc>
        <w:tc>
          <w:tcPr>
            <w:tcW w:w="2742" w:type="dxa"/>
          </w:tcPr>
          <w:p w14:paraId="260A3114" w14:textId="77777777" w:rsidR="00B577C6" w:rsidRDefault="00103EC4">
            <w:pPr>
              <w:spacing w:before="20" w:after="20" w:line="240" w:lineRule="auto"/>
            </w:pPr>
            <w:r>
              <w:rPr>
                <w:sz w:val="16"/>
                <w:szCs w:val="16"/>
              </w:rPr>
              <w:t>Hersteltest van een back-up: de tijd van terugzetten meten en controleren dat de gegevens van de laatste back-up er weer zijn.</w:t>
            </w:r>
          </w:p>
        </w:tc>
      </w:tr>
      <w:tr w:rsidR="00B577C6" w14:paraId="0081BC76" w14:textId="77777777">
        <w:trPr>
          <w:cantSplit/>
        </w:trPr>
        <w:tc>
          <w:tcPr>
            <w:tcW w:w="519" w:type="dxa"/>
          </w:tcPr>
          <w:p w14:paraId="39BB1392" w14:textId="77777777" w:rsidR="00B577C6" w:rsidRDefault="00103EC4">
            <w:pPr>
              <w:spacing w:before="20" w:after="20" w:line="240" w:lineRule="auto"/>
            </w:pPr>
            <w:r>
              <w:rPr>
                <w:sz w:val="16"/>
                <w:szCs w:val="16"/>
              </w:rPr>
              <w:t>NFR-17</w:t>
            </w:r>
          </w:p>
        </w:tc>
        <w:tc>
          <w:tcPr>
            <w:tcW w:w="1341" w:type="dxa"/>
          </w:tcPr>
          <w:p w14:paraId="58EAACF7" w14:textId="77777777" w:rsidR="00B577C6" w:rsidRDefault="00103EC4">
            <w:pPr>
              <w:spacing w:before="20" w:after="20" w:line="240" w:lineRule="auto"/>
            </w:pPr>
            <w:r>
              <w:rPr>
                <w:sz w:val="16"/>
                <w:szCs w:val="16"/>
              </w:rPr>
              <w:t>Capaciteit</w:t>
            </w:r>
          </w:p>
        </w:tc>
        <w:tc>
          <w:tcPr>
            <w:tcW w:w="2227" w:type="dxa"/>
          </w:tcPr>
          <w:p w14:paraId="3DFA7345" w14:textId="77777777" w:rsidR="00B577C6" w:rsidRDefault="00103EC4">
            <w:pPr>
              <w:spacing w:before="20" w:after="20" w:line="240" w:lineRule="auto"/>
            </w:pPr>
            <w:r>
              <w:rPr>
                <w:sz w:val="16"/>
                <w:szCs w:val="16"/>
              </w:rPr>
              <w:t xml:space="preserve">De demo bewaart alles in </w:t>
            </w:r>
            <w:r>
              <w:rPr>
                <w:rFonts w:ascii="Consolas" w:hAnsi="Consolas" w:cs="Consolas"/>
                <w:sz w:val="14"/>
                <w:shd w:val="clear" w:color="auto" w:fill="EEF4F2"/>
              </w:rPr>
              <w:t>localStorage</w:t>
            </w:r>
            <w:r>
              <w:rPr>
                <w:sz w:val="16"/>
                <w:szCs w:val="16"/>
              </w:rPr>
              <w:t xml:space="preserve">. Die heeft per website een grens van ongeveer 5 MB, ruwweg 5 miljoen tekens (de precieze grens verschilt per browser). Eén registratie zoals in het JSON-voorbeeld in hoofdstuk 8, met UUID's als id's en een werkgevernummer, is opgeslagen 243 tekens lang (gemeten met </w:t>
            </w:r>
            <w:r>
              <w:rPr>
                <w:rFonts w:ascii="Consolas" w:hAnsi="Consolas" w:cs="Consolas"/>
                <w:sz w:val="14"/>
                <w:shd w:val="clear" w:color="auto" w:fill="EEF4F2"/>
              </w:rPr>
              <w:t>JSON.stringify</w:t>
            </w:r>
            <w:r>
              <w:rPr>
                <w:sz w:val="16"/>
                <w:szCs w:val="16"/>
              </w:rPr>
              <w:t xml:space="preserve">, zoals </w:t>
            </w:r>
            <w:r>
              <w:rPr>
                <w:rFonts w:ascii="Consolas" w:hAnsi="Consolas" w:cs="Consolas"/>
                <w:sz w:val="14"/>
                <w:shd w:val="clear" w:color="auto" w:fill="EEF4F2"/>
              </w:rPr>
              <w:t>DataStore.save</w:t>
            </w:r>
            <w:r>
              <w:rPr>
                <w:sz w:val="16"/>
                <w:szCs w:val="16"/>
              </w:rPr>
              <w:t xml:space="preserve"> het opslaat). Zonder werkgevernummer, zoals in de demogegevens, is dat 219 tekens. Daar komt per registratie 1 komma bij. Dit wordt gemeten in </w:t>
            </w:r>
            <w:r>
              <w:rPr>
                <w:rFonts w:ascii="Consolas" w:hAnsi="Consolas" w:cs="Consolas"/>
                <w:sz w:val="14"/>
                <w:shd w:val="clear" w:color="auto" w:fill="EEF4F2"/>
              </w:rPr>
              <w:t>tests/rollenspel-oktober.test.js</w:t>
            </w:r>
            <w:r>
              <w:rPr>
                <w:sz w:val="16"/>
                <w:szCs w:val="16"/>
              </w:rPr>
              <w:t>. Een logboekregel ongeveer 160 tekens. Daarmee passen er naar schatting zo'n 20.000 registraties in de opslag (5.000.000 / 244 ≈ 20.500, minus de ruimte voor medewerkers, producten, punten en het logboek). Rekenvoorbeeld (een aanname, niet gemeten): 50 medewerkers die op 220 werkdagen per jaar ieder 2 producten registreren, geven 22.000 registraties per jaar. De opslag is dan binnen ongeveer een jaar vol.</w:t>
            </w:r>
          </w:p>
        </w:tc>
        <w:tc>
          <w:tcPr>
            <w:tcW w:w="1088" w:type="dxa"/>
          </w:tcPr>
          <w:p w14:paraId="4C24FB5A" w14:textId="77777777" w:rsidR="00B577C6" w:rsidRDefault="00103EC4">
            <w:pPr>
              <w:spacing w:before="20" w:after="20" w:line="240" w:lineRule="auto"/>
            </w:pPr>
            <w:r>
              <w:rPr>
                <w:sz w:val="16"/>
                <w:szCs w:val="16"/>
              </w:rPr>
              <w:t>Geldt als grens: de demo is niet geschikt voor jarenlang gebruik. Er is geen archivering en geen waarschuwing vooraf, en de app verwijdert zelf geen oude gegevens (de bewaartermijn is een besluit van TVB). Bij een volle opslag lukt opslaan niet meer. De app herkent dat en meldt "De opslag van de browser is vol. Er is niets opgeslagen. Vraag de beheerder om de registraties te exporteren en oude gegevens te wissen." De reservekopieën tellen mee voor de grens.</w:t>
            </w:r>
          </w:p>
        </w:tc>
        <w:tc>
          <w:tcPr>
            <w:tcW w:w="1721" w:type="dxa"/>
          </w:tcPr>
          <w:p w14:paraId="41CB8B01" w14:textId="77777777" w:rsidR="00B577C6" w:rsidRDefault="00103EC4">
            <w:pPr>
              <w:spacing w:before="20" w:after="20" w:line="240" w:lineRule="auto"/>
            </w:pPr>
            <w:r>
              <w:rPr>
                <w:sz w:val="16"/>
                <w:szCs w:val="16"/>
              </w:rPr>
              <w:t>Vervalt: de database heeft geen praktische grens voor deze hoeveelheden. Oude registraties worden na de bewaartermijn gearchiveerd of verwijderd.</w:t>
            </w:r>
          </w:p>
        </w:tc>
        <w:tc>
          <w:tcPr>
            <w:tcW w:w="2742" w:type="dxa"/>
          </w:tcPr>
          <w:p w14:paraId="38A08100" w14:textId="77777777" w:rsidR="00B577C6" w:rsidRDefault="00103EC4">
            <w:pPr>
              <w:spacing w:before="20" w:after="20" w:line="240" w:lineRule="auto"/>
            </w:pPr>
            <w:r>
              <w:rPr>
                <w:sz w:val="16"/>
                <w:szCs w:val="16"/>
              </w:rPr>
              <w:t>Berekening hierboven. In de ontwikkelaarstools de lengte van de opgeslagen tekst bekijken (</w:t>
            </w:r>
            <w:r>
              <w:rPr>
                <w:rFonts w:ascii="Consolas" w:hAnsi="Consolas" w:cs="Consolas"/>
                <w:sz w:val="14"/>
                <w:shd w:val="clear" w:color="auto" w:fill="EEF4F2"/>
              </w:rPr>
              <w:t>localStorage.getItem("tvb-blikjesregistratie").length</w:t>
            </w:r>
            <w:r>
              <w:rPr>
                <w:sz w:val="16"/>
                <w:szCs w:val="16"/>
              </w:rPr>
              <w:t>).</w:t>
            </w:r>
          </w:p>
        </w:tc>
      </w:tr>
    </w:tbl>
    <w:p w14:paraId="0C27BE15" w14:textId="77777777" w:rsidR="00B577C6" w:rsidRDefault="00B577C6">
      <w:pPr>
        <w:spacing w:after="120"/>
      </w:pPr>
    </w:p>
    <w:p w14:paraId="6BB3DC7B" w14:textId="77777777" w:rsidR="00B577C6" w:rsidRDefault="00103EC4">
      <w:r>
        <w:t>In de demo blijven gegevens alleen in dezelfde browser bewaard.</w:t>
      </w:r>
    </w:p>
    <w:p w14:paraId="6E1E5081" w14:textId="77777777" w:rsidR="00B577C6" w:rsidRDefault="00103EC4">
      <w:pPr>
        <w:pStyle w:val="Kop1"/>
        <w:keepNext/>
        <w:pageBreakBefore/>
        <w:numPr>
          <w:ilvl w:val="0"/>
          <w:numId w:val="37"/>
        </w:numPr>
      </w:pPr>
      <w:bookmarkStart w:id="63" w:name="k34"/>
      <w:bookmarkStart w:id="64" w:name="_Toc244245383"/>
      <w:r>
        <w:t>SYSTEEMARCHITECTUUR.</w:t>
      </w:r>
      <w:bookmarkEnd w:id="63"/>
      <w:bookmarkEnd w:id="64"/>
    </w:p>
    <w:p w14:paraId="1C036A2A" w14:textId="77777777" w:rsidR="00B577C6" w:rsidRDefault="00103EC4">
      <w:pPr>
        <w:pStyle w:val="Kop2"/>
        <w:keepNext/>
      </w:pPr>
      <w:bookmarkStart w:id="65" w:name="k35"/>
      <w:bookmarkStart w:id="66" w:name="_Toc244245384"/>
      <w:r>
        <w:t>SYSTEEMCONTEXT</w:t>
      </w:r>
      <w:bookmarkEnd w:id="65"/>
      <w:bookmarkEnd w:id="66"/>
    </w:p>
    <w:p w14:paraId="4A0C8621" w14:textId="77777777" w:rsidR="00B577C6" w:rsidRDefault="00103EC4">
      <w:pPr>
        <w:spacing w:before="120" w:after="200"/>
        <w:jc w:val="center"/>
      </w:pPr>
      <w:r>
        <w:rPr>
          <w:noProof/>
        </w:rPr>
        <w:drawing>
          <wp:inline distT="0" distB="0" distL="0" distR="0" wp14:anchorId="788CBF66" wp14:editId="4A97AF07">
            <wp:extent cx="6120000" cy="3835200"/>
            <wp:effectExtent l="0" t="0" r="0" b="0"/>
            <wp:docPr id="1" name="Afbeelding 1" descr="Contextdiagram van de blikjesregistr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11"/>
                    <a:stretch>
                      <a:fillRect/>
                    </a:stretch>
                  </pic:blipFill>
                  <pic:spPr>
                    <a:xfrm>
                      <a:off x="0" y="0"/>
                      <a:ext cx="6120000" cy="3835200"/>
                    </a:xfrm>
                    <a:prstGeom prst="rect">
                      <a:avLst/>
                    </a:prstGeom>
                    <a:ln w="6350">
                      <a:solidFill>
                        <a:srgbClr val="D0DCDA"/>
                      </a:solidFill>
                    </a:ln>
                  </pic:spPr>
                </pic:pic>
              </a:graphicData>
            </a:graphic>
          </wp:inline>
        </w:drawing>
      </w:r>
    </w:p>
    <w:p w14:paraId="5D8274A8" w14:textId="77777777" w:rsidR="00B577C6" w:rsidRDefault="00103EC4">
      <w:r>
        <w:rPr>
          <w:i/>
          <w:iCs/>
        </w:rPr>
        <w:t xml:space="preserve">Figuur: contextdiagram. Het systeem met de medewerker, de beheerder, de tablet met browser, de opslag in </w:t>
      </w:r>
      <w:r>
        <w:rPr>
          <w:rFonts w:ascii="Consolas" w:hAnsi="Consolas" w:cs="Consolas"/>
          <w:i/>
          <w:iCs/>
          <w:sz w:val="18"/>
          <w:shd w:val="clear" w:color="auto" w:fill="EEF4F2"/>
        </w:rPr>
        <w:t>localStorage</w:t>
      </w:r>
      <w:r>
        <w:rPr>
          <w:i/>
          <w:iCs/>
        </w:rPr>
        <w:t>, de camera en de pasjeslezer (allebei optioneel), het CSV-bestand voor de loonadministratie en (in productie) de server met database en de koppeling met AFAS Profit.</w:t>
      </w:r>
    </w:p>
    <w:p w14:paraId="70C2349C" w14:textId="77777777" w:rsidR="00B577C6" w:rsidRDefault="00103EC4">
      <w:r>
        <w:t xml:space="preserve">Medewerkers en de beheerder gebruiken het systeem in de browser van de tablet. In de demo staan alle gegevens in </w:t>
      </w:r>
      <w:r>
        <w:rPr>
          <w:rFonts w:ascii="Consolas" w:hAnsi="Consolas" w:cs="Consolas"/>
          <w:sz w:val="18"/>
          <w:shd w:val="clear" w:color="auto" w:fill="EEF4F2"/>
        </w:rPr>
        <w:t>localStorage</w:t>
      </w:r>
      <w:r>
        <w:t xml:space="preserve"> van die browser. De beheerder maakt een CSV-bestand en stuurt dat naar de loonadministratie. Er is geen directe koppeling met het loonpakket. In productie komen er een server (backend/API) en een PostgreSQL-database tussen.</w:t>
      </w:r>
    </w:p>
    <w:p w14:paraId="65692DDF" w14:textId="77777777" w:rsidR="00B577C6" w:rsidRDefault="00103EC4">
      <w:pPr>
        <w:pStyle w:val="Kop2"/>
        <w:keepNext/>
      </w:pPr>
      <w:bookmarkStart w:id="67" w:name="k36"/>
      <w:bookmarkStart w:id="68" w:name="_Toc244245385"/>
      <w:r>
        <w:t>HUIDIGE DEMO</w:t>
      </w:r>
      <w:bookmarkEnd w:id="67"/>
      <w:bookmarkEnd w:id="68"/>
    </w:p>
    <w:p w14:paraId="0F119EC1" w14:textId="77777777" w:rsidR="00B577C6" w:rsidRDefault="00103EC4">
      <w:pPr>
        <w:spacing w:before="120" w:after="200"/>
        <w:jc w:val="center"/>
      </w:pPr>
      <w:r>
        <w:rPr>
          <w:noProof/>
        </w:rPr>
        <w:drawing>
          <wp:inline distT="0" distB="0" distL="0" distR="0" wp14:anchorId="38228CDD" wp14:editId="2082D4A7">
            <wp:extent cx="6120000" cy="3320100"/>
            <wp:effectExtent l="0" t="0" r="0" b="0"/>
            <wp:docPr id="2" name="Afbeelding 2" descr="Architectuur van d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12"/>
                    <a:stretch>
                      <a:fillRect/>
                    </a:stretch>
                  </pic:blipFill>
                  <pic:spPr>
                    <a:xfrm>
                      <a:off x="0" y="0"/>
                      <a:ext cx="6120000" cy="3320100"/>
                    </a:xfrm>
                    <a:prstGeom prst="rect">
                      <a:avLst/>
                    </a:prstGeom>
                    <a:ln w="6350">
                      <a:solidFill>
                        <a:srgbClr val="D0DCDA"/>
                      </a:solidFill>
                    </a:ln>
                  </pic:spPr>
                </pic:pic>
              </a:graphicData>
            </a:graphic>
          </wp:inline>
        </w:drawing>
      </w:r>
    </w:p>
    <w:p w14:paraId="32040451" w14:textId="77777777" w:rsidR="00B577C6" w:rsidRDefault="00103EC4">
      <w:r>
        <w:rPr>
          <w:i/>
          <w:iCs/>
        </w:rPr>
        <w:t>Figuur: architectuur van de demo. View, controller (</w:t>
      </w:r>
      <w:r>
        <w:rPr>
          <w:rFonts w:ascii="Consolas" w:hAnsi="Consolas" w:cs="Consolas"/>
          <w:i/>
          <w:iCs/>
          <w:sz w:val="18"/>
          <w:shd w:val="clear" w:color="auto" w:fill="EEF4F2"/>
        </w:rPr>
        <w:t>RegistrationApp</w:t>
      </w:r>
      <w:r>
        <w:rPr>
          <w:i/>
          <w:iCs/>
        </w:rPr>
        <w:t xml:space="preserve"> met zijn onderdelen, sinds versie 3.21 twaalf) en model in de browser. </w:t>
      </w:r>
      <w:r>
        <w:rPr>
          <w:rFonts w:ascii="Consolas" w:hAnsi="Consolas" w:cs="Consolas"/>
          <w:i/>
          <w:iCs/>
          <w:sz w:val="18"/>
          <w:shd w:val="clear" w:color="auto" w:fill="EEF4F2"/>
        </w:rPr>
        <w:t>DataStore</w:t>
      </w:r>
      <w:r>
        <w:rPr>
          <w:i/>
          <w:iCs/>
        </w:rPr>
        <w:t xml:space="preserve"> is de enige class die de gegevens in </w:t>
      </w:r>
      <w:r>
        <w:rPr>
          <w:rFonts w:ascii="Consolas" w:hAnsi="Consolas" w:cs="Consolas"/>
          <w:i/>
          <w:iCs/>
          <w:sz w:val="18"/>
          <w:shd w:val="clear" w:color="auto" w:fill="EEF4F2"/>
        </w:rPr>
        <w:t>localStorage</w:t>
      </w:r>
      <w:r>
        <w:rPr>
          <w:i/>
          <w:iCs/>
        </w:rPr>
        <w:t xml:space="preserve"> leest en schrijft (</w:t>
      </w:r>
      <w:r>
        <w:rPr>
          <w:rFonts w:ascii="Consolas" w:hAnsi="Consolas" w:cs="Consolas"/>
          <w:i/>
          <w:iCs/>
          <w:sz w:val="18"/>
          <w:shd w:val="clear" w:color="auto" w:fill="EEF4F2"/>
        </w:rPr>
        <w:t>ThemeManager</w:t>
      </w:r>
      <w:r>
        <w:rPr>
          <w:i/>
          <w:iCs/>
        </w:rPr>
        <w:t xml:space="preserve"> bewaart daar alleen de thema-instelling). </w:t>
      </w:r>
      <w:r>
        <w:rPr>
          <w:rFonts w:ascii="Consolas" w:hAnsi="Consolas" w:cs="Consolas"/>
          <w:i/>
          <w:iCs/>
          <w:sz w:val="18"/>
          <w:shd w:val="clear" w:color="auto" w:fill="EEF4F2"/>
        </w:rPr>
        <w:t>CsvExport</w:t>
      </w:r>
      <w:r>
        <w:rPr>
          <w:i/>
          <w:iCs/>
        </w:rPr>
        <w:t xml:space="preserve">, </w:t>
      </w:r>
      <w:r>
        <w:rPr>
          <w:rFonts w:ascii="Consolas" w:hAnsi="Consolas" w:cs="Consolas"/>
          <w:i/>
          <w:iCs/>
          <w:sz w:val="18"/>
          <w:shd w:val="clear" w:color="auto" w:fill="EEF4F2"/>
        </w:rPr>
        <w:t>ThemeManager</w:t>
      </w:r>
      <w:r>
        <w:rPr>
          <w:i/>
          <w:iCs/>
        </w:rPr>
        <w:t xml:space="preserve">, </w:t>
      </w:r>
      <w:r>
        <w:rPr>
          <w:rFonts w:ascii="Consolas" w:hAnsi="Consolas" w:cs="Consolas"/>
          <w:i/>
          <w:iCs/>
          <w:sz w:val="18"/>
          <w:shd w:val="clear" w:color="auto" w:fill="EEF4F2"/>
        </w:rPr>
        <w:t>FaceRecognitionDemo</w:t>
      </w:r>
      <w:r>
        <w:rPr>
          <w:i/>
          <w:iCs/>
        </w:rPr>
        <w:t xml:space="preserve">, </w:t>
      </w:r>
      <w:r>
        <w:rPr>
          <w:rFonts w:ascii="Consolas" w:hAnsi="Consolas" w:cs="Consolas"/>
          <w:i/>
          <w:iCs/>
          <w:sz w:val="18"/>
          <w:shd w:val="clear" w:color="auto" w:fill="EEF4F2"/>
        </w:rPr>
        <w:t>BadgeReader</w:t>
      </w:r>
      <w:r>
        <w:rPr>
          <w:i/>
          <w:iCs/>
        </w:rPr>
        <w:t xml:space="preserve"> en </w:t>
      </w:r>
      <w:r>
        <w:rPr>
          <w:rFonts w:ascii="Consolas" w:hAnsi="Consolas" w:cs="Consolas"/>
          <w:i/>
          <w:iCs/>
          <w:sz w:val="18"/>
          <w:shd w:val="clear" w:color="auto" w:fill="EEF4F2"/>
        </w:rPr>
        <w:t>SmartFridge</w:t>
      </w:r>
      <w:r>
        <w:rPr>
          <w:i/>
          <w:iCs/>
        </w:rPr>
        <w:t xml:space="preserve"> staan ernaast. De pasjeslezer typt het pasnummer als een toetsenbord in de pagina. Het slot en de weegschalen van de slimme koelkast zijn in de demo nagebootst (sinds versie 3.14). Sinds versie 3.17 bewaart </w:t>
      </w:r>
      <w:r>
        <w:rPr>
          <w:rFonts w:ascii="Consolas" w:hAnsi="Consolas" w:cs="Consolas"/>
          <w:i/>
          <w:iCs/>
          <w:sz w:val="18"/>
          <w:shd w:val="clear" w:color="auto" w:fill="EEF4F2"/>
        </w:rPr>
        <w:t>DataStore</w:t>
      </w:r>
      <w:r>
        <w:rPr>
          <w:i/>
          <w:iCs/>
        </w:rPr>
        <w:t xml:space="preserve"> ook de kenmerken van ingestelde gezichten, en </w:t>
      </w:r>
      <w:r>
        <w:rPr>
          <w:rFonts w:ascii="Consolas" w:hAnsi="Consolas" w:cs="Consolas"/>
          <w:i/>
          <w:iCs/>
          <w:sz w:val="18"/>
          <w:shd w:val="clear" w:color="auto" w:fill="EEF4F2"/>
        </w:rPr>
        <w:t>StandbyController</w:t>
      </w:r>
      <w:r>
        <w:rPr>
          <w:i/>
          <w:iCs/>
        </w:rPr>
        <w:t xml:space="preserve"> en </w:t>
      </w:r>
      <w:r>
        <w:rPr>
          <w:rFonts w:ascii="Consolas" w:hAnsi="Consolas" w:cs="Consolas"/>
          <w:i/>
          <w:iCs/>
          <w:sz w:val="18"/>
          <w:shd w:val="clear" w:color="auto" w:fill="EEF4F2"/>
        </w:rPr>
        <w:t>RecognitionController</w:t>
      </w:r>
      <w:r>
        <w:rPr>
          <w:i/>
          <w:iCs/>
        </w:rPr>
        <w:t xml:space="preserve"> regelen de standby en wat er opent na herkennen. Sinds versie 3.21 beheert </w:t>
      </w:r>
      <w:r>
        <w:rPr>
          <w:rFonts w:ascii="Consolas" w:hAnsi="Consolas" w:cs="Consolas"/>
          <w:i/>
          <w:iCs/>
          <w:sz w:val="18"/>
          <w:shd w:val="clear" w:color="auto" w:fill="EEF4F2"/>
        </w:rPr>
        <w:t>StandbyController</w:t>
      </w:r>
      <w:r>
        <w:rPr>
          <w:i/>
          <w:iCs/>
        </w:rPr>
        <w:t xml:space="preserve"> het startscherm en scant </w:t>
      </w:r>
      <w:r>
        <w:rPr>
          <w:rFonts w:ascii="Consolas" w:hAnsi="Consolas" w:cs="Consolas"/>
          <w:i/>
          <w:iCs/>
          <w:sz w:val="18"/>
          <w:shd w:val="clear" w:color="auto" w:fill="EEF4F2"/>
        </w:rPr>
        <w:t>AutoScanController</w:t>
      </w:r>
      <w:r>
        <w:rPr>
          <w:i/>
          <w:iCs/>
        </w:rPr>
        <w:t xml:space="preserve"> met </w:t>
      </w:r>
      <w:r>
        <w:rPr>
          <w:rFonts w:ascii="Consolas" w:hAnsi="Consolas" w:cs="Consolas"/>
          <w:i/>
          <w:iCs/>
          <w:sz w:val="18"/>
          <w:shd w:val="clear" w:color="auto" w:fill="EEF4F2"/>
        </w:rPr>
        <w:t>FaceIntent</w:t>
      </w:r>
      <w:r>
        <w:rPr>
          <w:i/>
          <w:iCs/>
        </w:rPr>
        <w:t xml:space="preserve"> op het startscherm automatisch, met de camera alleen op het startscherm.</w:t>
      </w:r>
    </w:p>
    <w:p w14:paraId="5F2665B9" w14:textId="77777777" w:rsidR="00B577C6" w:rsidRDefault="00103EC4">
      <w:r>
        <w:t>De hele demo draait in de browser. Er is geen server nodig behalve een eenvoudige webserver die de bestanden levert. De gegevens gaan zo door de lagen:</w:t>
      </w:r>
    </w:p>
    <w:p w14:paraId="5F19634A"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DataStore</w:t>
      </w:r>
      <w:r>
        <w:t xml:space="preserve"> leest bij het starten de gegevens uit </w:t>
      </w:r>
      <w:r>
        <w:rPr>
          <w:rFonts w:ascii="Consolas" w:hAnsi="Consolas" w:cs="Consolas"/>
          <w:sz w:val="18"/>
          <w:shd w:val="clear" w:color="auto" w:fill="EEF4F2"/>
        </w:rPr>
        <w:t>localStorage</w:t>
      </w:r>
      <w:r>
        <w:t xml:space="preserve">, controleert ze en geeft ze aan </w:t>
      </w:r>
      <w:r>
        <w:rPr>
          <w:rFonts w:ascii="Consolas" w:hAnsi="Consolas" w:cs="Consolas"/>
          <w:sz w:val="18"/>
          <w:shd w:val="clear" w:color="auto" w:fill="EEF4F2"/>
        </w:rPr>
        <w:t>RegistrationModel</w:t>
      </w:r>
      <w:r>
        <w:t>.</w:t>
      </w:r>
    </w:p>
    <w:p w14:paraId="6C02FC1A"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RegistrationModel</w:t>
      </w:r>
      <w:r>
        <w:t xml:space="preserve"> houdt alle gegevens in het geheugen en bevat de regels.</w:t>
      </w:r>
    </w:p>
    <w:p w14:paraId="498E52B4"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RegistrationView</w:t>
      </w:r>
      <w:r>
        <w:t xml:space="preserve"> tekent het scherm uit het model. De controller (</w:t>
      </w:r>
      <w:r>
        <w:rPr>
          <w:rFonts w:ascii="Consolas" w:hAnsi="Consolas" w:cs="Consolas"/>
          <w:sz w:val="18"/>
          <w:shd w:val="clear" w:color="auto" w:fill="EEF4F2"/>
        </w:rPr>
        <w:t>RegistrationApp</w:t>
      </w:r>
      <w:r>
        <w:t xml:space="preserve"> met zijn onderdelen) verwerkt wat de gebruiker doet, laat het model iets wijzigen en laat daarna </w:t>
      </w:r>
      <w:r>
        <w:rPr>
          <w:rFonts w:ascii="Consolas" w:hAnsi="Consolas" w:cs="Consolas"/>
          <w:sz w:val="18"/>
          <w:shd w:val="clear" w:color="auto" w:fill="EEF4F2"/>
        </w:rPr>
        <w:t>DataStore</w:t>
      </w:r>
      <w:r>
        <w:t xml:space="preserve"> alles opslaan.</w:t>
      </w:r>
    </w:p>
    <w:p w14:paraId="74079489" w14:textId="77777777" w:rsidR="00B577C6" w:rsidRDefault="00103EC4">
      <w:pPr>
        <w:pStyle w:val="Lijstalinea"/>
        <w:numPr>
          <w:ilvl w:val="0"/>
          <w:numId w:val="3"/>
        </w:numPr>
        <w:contextualSpacing w:val="0"/>
      </w:pPr>
      <w:r>
        <w:rPr>
          <w:rFonts w:ascii="Consolas" w:hAnsi="Consolas" w:cs="Consolas"/>
          <w:sz w:val="18"/>
          <w:shd w:val="clear" w:color="auto" w:fill="EEF4F2"/>
        </w:rPr>
        <w:t>CsvExport</w:t>
      </w:r>
      <w:r>
        <w:t xml:space="preserve"> maakt de export uit het model in het geheugen, niet uit </w:t>
      </w:r>
      <w:r>
        <w:rPr>
          <w:rFonts w:ascii="Consolas" w:hAnsi="Consolas" w:cs="Consolas"/>
          <w:sz w:val="18"/>
          <w:shd w:val="clear" w:color="auto" w:fill="EEF4F2"/>
        </w:rPr>
        <w:t>localStorage</w:t>
      </w:r>
      <w:r>
        <w:t>. Het bestand gaat via de downloadfunctie van de browser naar de computer van de beheerder.</w:t>
      </w:r>
    </w:p>
    <w:p w14:paraId="61DA411B" w14:textId="77777777" w:rsidR="00B577C6" w:rsidRDefault="00103EC4">
      <w:pPr>
        <w:pStyle w:val="Kop2"/>
        <w:keepNext/>
      </w:pPr>
      <w:bookmarkStart w:id="69" w:name="k37"/>
      <w:bookmarkStart w:id="70" w:name="_Toc244245386"/>
      <w:r>
        <w:t>MOGELIJKE PRODUCTIEVERSIE</w:t>
      </w:r>
      <w:bookmarkEnd w:id="69"/>
      <w:bookmarkEnd w:id="70"/>
    </w:p>
    <w:p w14:paraId="0D009409" w14:textId="77777777" w:rsidR="00B577C6" w:rsidRDefault="00103EC4">
      <w:pPr>
        <w:shd w:val="clear" w:color="auto" w:fill="F1F5F4"/>
        <w:spacing w:before="120" w:after="0" w:line="240" w:lineRule="auto"/>
        <w:ind w:left="170" w:right="170"/>
      </w:pPr>
      <w:r>
        <w:rPr>
          <w:rFonts w:ascii="Consolas" w:hAnsi="Consolas" w:cs="Consolas"/>
          <w:sz w:val="16"/>
        </w:rPr>
        <w:t>Browser (HTML, CSS en JavaScript: view en controller)</w:t>
      </w:r>
    </w:p>
    <w:p w14:paraId="6A3BCDF8" w14:textId="77777777" w:rsidR="00B577C6" w:rsidRDefault="00103EC4">
      <w:pPr>
        <w:shd w:val="clear" w:color="auto" w:fill="F1F5F4"/>
        <w:spacing w:after="0" w:line="240" w:lineRule="auto"/>
        <w:ind w:left="170" w:right="170"/>
      </w:pPr>
      <w:r>
        <w:rPr>
          <w:rFonts w:ascii="Consolas" w:hAnsi="Consolas" w:cs="Consolas"/>
          <w:sz w:val="16"/>
        </w:rPr>
        <w:t xml:space="preserve">    ↓  https</w:t>
      </w:r>
    </w:p>
    <w:p w14:paraId="1359A5D9" w14:textId="77777777" w:rsidR="00B577C6" w:rsidRDefault="00103EC4">
      <w:pPr>
        <w:shd w:val="clear" w:color="auto" w:fill="F1F5F4"/>
        <w:spacing w:after="0" w:line="240" w:lineRule="auto"/>
        <w:ind w:left="170" w:right="170"/>
      </w:pPr>
      <w:r>
        <w:rPr>
          <w:rFonts w:ascii="Consolas" w:hAnsi="Consolas" w:cs="Consolas"/>
          <w:sz w:val="16"/>
        </w:rPr>
        <w:t>Backend en API (login, rechten, regels, transacties, CSV-export)</w:t>
      </w:r>
    </w:p>
    <w:p w14:paraId="713C27E2" w14:textId="77777777" w:rsidR="00B577C6" w:rsidRDefault="00103EC4">
      <w:pPr>
        <w:shd w:val="clear" w:color="auto" w:fill="F1F5F4"/>
        <w:spacing w:after="0" w:line="240" w:lineRule="auto"/>
        <w:ind w:left="170" w:right="170"/>
      </w:pPr>
      <w:r>
        <w:rPr>
          <w:rFonts w:ascii="Consolas" w:hAnsi="Consolas" w:cs="Consolas"/>
          <w:sz w:val="16"/>
        </w:rPr>
        <w:t xml:space="preserve">    ↓  geparametriseerde queries</w:t>
      </w:r>
    </w:p>
    <w:p w14:paraId="2BD2EFD4" w14:textId="77777777" w:rsidR="00B577C6" w:rsidRDefault="00103EC4">
      <w:pPr>
        <w:shd w:val="clear" w:color="auto" w:fill="F1F5F4"/>
        <w:spacing w:after="0" w:line="240" w:lineRule="auto"/>
        <w:ind w:left="170" w:right="170"/>
      </w:pPr>
      <w:r>
        <w:rPr>
          <w:rFonts w:ascii="Consolas" w:hAnsi="Consolas" w:cs="Consolas"/>
          <w:sz w:val="16"/>
        </w:rPr>
        <w:t>PostgreSQL-database (DATABASE-SCHEMA.sql)</w:t>
      </w:r>
    </w:p>
    <w:p w14:paraId="5647730D"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0E15AE2A" w14:textId="77777777" w:rsidR="00B577C6" w:rsidRDefault="00103EC4">
      <w:pPr>
        <w:shd w:val="clear" w:color="auto" w:fill="F1F5F4"/>
        <w:spacing w:after="200" w:line="240" w:lineRule="auto"/>
        <w:ind w:left="170" w:right="170"/>
      </w:pPr>
      <w:r>
        <w:rPr>
          <w:rFonts w:ascii="Consolas" w:hAnsi="Consolas" w:cs="Consolas"/>
          <w:sz w:val="16"/>
        </w:rPr>
        <w:t>Backend  →  https met token (alleen de server)  →  AFAS Profit (GetConnector met medewerkergegevens)</w:t>
      </w:r>
    </w:p>
    <w:p w14:paraId="70C73F12" w14:textId="77777777" w:rsidR="00B577C6" w:rsidRDefault="00103EC4">
      <w:r>
        <w:t xml:space="preserve">In productie vervangt de backend de class </w:t>
      </w:r>
      <w:r>
        <w:rPr>
          <w:rFonts w:ascii="Consolas" w:hAnsi="Consolas" w:cs="Consolas"/>
          <w:sz w:val="18"/>
          <w:shd w:val="clear" w:color="auto" w:fill="EEF4F2"/>
        </w:rPr>
        <w:t>DataStore</w:t>
      </w:r>
      <w:r>
        <w:t>: de browser vraagt gegevens op en stuurt wijzigingen naar de API, en de server controleert de login, de rechten en de regels. De CSV-export kan dan ook op de server worden gemaakt.</w:t>
      </w:r>
    </w:p>
    <w:p w14:paraId="26CB9020" w14:textId="77777777" w:rsidR="00B577C6" w:rsidRDefault="00103EC4">
      <w:r>
        <w:t xml:space="preserve">De medewerkergegevens kunnen in productie uit AFAS Profit komen. Alleen de backend praat met AFAS, nooit de browser, omdat het token toegang geeft tot personeelsgegevens. Hoe de synchronisatie werkt, staat in </w:t>
      </w:r>
      <w:hyperlink w:anchor="k227" w:history="1">
        <w:r>
          <w:rPr>
            <w:rStyle w:val="Hyperlink"/>
          </w:rPr>
          <w:t>Koppeling met AFAS Profit (ontwerp)</w:t>
        </w:r>
      </w:hyperlink>
      <w:r>
        <w:t xml:space="preserve"> in hoofdstuk 11.</w:t>
      </w:r>
    </w:p>
    <w:p w14:paraId="6A64D564" w14:textId="77777777" w:rsidR="00B577C6" w:rsidRDefault="00103EC4">
      <w:pPr>
        <w:pStyle w:val="Kop2"/>
        <w:keepNext/>
      </w:pPr>
      <w:bookmarkStart w:id="71" w:name="k38"/>
      <w:bookmarkStart w:id="72" w:name="_Toc244245387"/>
      <w:r>
        <w:t>OPBOUW VAN DE JAVASCRIPT</w:t>
      </w:r>
      <w:bookmarkEnd w:id="71"/>
      <w:bookmarkEnd w:id="72"/>
    </w:p>
    <w:p w14:paraId="395B5F41" w14:textId="77777777" w:rsidR="00B577C6" w:rsidRDefault="00103EC4">
      <w:pPr>
        <w:spacing w:before="120" w:after="200"/>
        <w:jc w:val="center"/>
      </w:pPr>
      <w:r>
        <w:rPr>
          <w:noProof/>
        </w:rPr>
        <w:drawing>
          <wp:inline distT="0" distB="0" distL="0" distR="0" wp14:anchorId="5624C064" wp14:editId="5AF59F3B">
            <wp:extent cx="2585753" cy="4680000"/>
            <wp:effectExtent l="0" t="0" r="0" b="0"/>
            <wp:docPr id="3" name="Afbeelding 3" descr="Klasse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13"/>
                    <a:stretch>
                      <a:fillRect/>
                    </a:stretch>
                  </pic:blipFill>
                  <pic:spPr>
                    <a:xfrm>
                      <a:off x="0" y="0"/>
                      <a:ext cx="2585753" cy="4680000"/>
                    </a:xfrm>
                    <a:prstGeom prst="rect">
                      <a:avLst/>
                    </a:prstGeom>
                    <a:ln w="6350">
                      <a:solidFill>
                        <a:srgbClr val="D0DCDA"/>
                      </a:solidFill>
                    </a:ln>
                  </pic:spPr>
                </pic:pic>
              </a:graphicData>
            </a:graphic>
          </wp:inline>
        </w:drawing>
      </w:r>
    </w:p>
    <w:p w14:paraId="0162191C" w14:textId="77777777" w:rsidR="00B577C6" w:rsidRDefault="00103EC4">
      <w:r>
        <w:rPr>
          <w:i/>
          <w:iCs/>
        </w:rPr>
        <w:t xml:space="preserve">Figuur: klassendiagram van de JavaScript met de belangrijkste attributen, methodes en relaties, inclusief de class </w:t>
      </w:r>
      <w:r>
        <w:rPr>
          <w:rFonts w:ascii="Consolas" w:hAnsi="Consolas" w:cs="Consolas"/>
          <w:i/>
          <w:iCs/>
          <w:sz w:val="18"/>
          <w:shd w:val="clear" w:color="auto" w:fill="EEF4F2"/>
        </w:rPr>
        <w:t>BadgeReader</w:t>
      </w:r>
      <w:r>
        <w:rPr>
          <w:i/>
          <w:iCs/>
        </w:rPr>
        <w:t xml:space="preserve"> (sinds versie 3.6), de onderdelen van de controller (sinds versie 3.8), het automatisch uitloggen van de beheerder en het automatisch sluiten van het productvenster in </w:t>
      </w:r>
      <w:r>
        <w:rPr>
          <w:rFonts w:ascii="Consolas" w:hAnsi="Consolas" w:cs="Consolas"/>
          <w:i/>
          <w:iCs/>
          <w:sz w:val="18"/>
          <w:shd w:val="clear" w:color="auto" w:fill="EEF4F2"/>
        </w:rPr>
        <w:t>AdminController</w:t>
      </w:r>
      <w:r>
        <w:rPr>
          <w:i/>
          <w:iCs/>
        </w:rPr>
        <w:t xml:space="preserve"> en </w:t>
      </w:r>
      <w:r>
        <w:rPr>
          <w:rFonts w:ascii="Consolas" w:hAnsi="Consolas" w:cs="Consolas"/>
          <w:i/>
          <w:iCs/>
          <w:sz w:val="18"/>
          <w:shd w:val="clear" w:color="auto" w:fill="EEF4F2"/>
        </w:rPr>
        <w:t>EmployeeController</w:t>
      </w:r>
      <w:r>
        <w:rPr>
          <w:i/>
          <w:iCs/>
        </w:rPr>
        <w:t xml:space="preserve"> (sinds versie 3.12) en de slimme koelkast met </w:t>
      </w:r>
      <w:r>
        <w:rPr>
          <w:rFonts w:ascii="Consolas" w:hAnsi="Consolas" w:cs="Consolas"/>
          <w:i/>
          <w:iCs/>
          <w:sz w:val="18"/>
          <w:shd w:val="clear" w:color="auto" w:fill="EEF4F2"/>
        </w:rPr>
        <w:t>FridgeController</w:t>
      </w:r>
      <w:r>
        <w:rPr>
          <w:i/>
          <w:iCs/>
        </w:rPr>
        <w:t xml:space="preserve">, </w:t>
      </w:r>
      <w:r>
        <w:rPr>
          <w:rFonts w:ascii="Consolas" w:hAnsi="Consolas" w:cs="Consolas"/>
          <w:i/>
          <w:iCs/>
          <w:sz w:val="18"/>
          <w:shd w:val="clear" w:color="auto" w:fill="EEF4F2"/>
        </w:rPr>
        <w:t>FridgeView</w:t>
      </w:r>
      <w:r>
        <w:rPr>
          <w:i/>
          <w:iCs/>
        </w:rPr>
        <w:t xml:space="preserve">, </w:t>
      </w:r>
      <w:r>
        <w:rPr>
          <w:rFonts w:ascii="Consolas" w:hAnsi="Consolas" w:cs="Consolas"/>
          <w:i/>
          <w:iCs/>
          <w:sz w:val="18"/>
          <w:shd w:val="clear" w:color="auto" w:fill="EEF4F2"/>
        </w:rPr>
        <w:t>SmartFridge</w:t>
      </w:r>
      <w:r>
        <w:rPr>
          <w:i/>
          <w:iCs/>
        </w:rPr>
        <w:t xml:space="preserve"> en de hardware-abstractie (sinds versie 3.14), en de standby en tik om te scannen met </w:t>
      </w:r>
      <w:r>
        <w:rPr>
          <w:rFonts w:ascii="Consolas" w:hAnsi="Consolas" w:cs="Consolas"/>
          <w:i/>
          <w:iCs/>
          <w:sz w:val="18"/>
          <w:shd w:val="clear" w:color="auto" w:fill="EEF4F2"/>
        </w:rPr>
        <w:t>StandbyController</w:t>
      </w:r>
      <w:r>
        <w:rPr>
          <w:i/>
          <w:iCs/>
        </w:rPr>
        <w:t xml:space="preserve"> en </w:t>
      </w:r>
      <w:r>
        <w:rPr>
          <w:rFonts w:ascii="Consolas" w:hAnsi="Consolas" w:cs="Consolas"/>
          <w:i/>
          <w:iCs/>
          <w:sz w:val="18"/>
          <w:shd w:val="clear" w:color="auto" w:fill="EEF4F2"/>
        </w:rPr>
        <w:t>RecognitionController</w:t>
      </w:r>
      <w:r>
        <w:rPr>
          <w:i/>
          <w:iCs/>
        </w:rPr>
        <w:t xml:space="preserve"> (sinds versie 3.17). Sinds versie 3.21 toont het ook het startscherm in </w:t>
      </w:r>
      <w:r>
        <w:rPr>
          <w:rFonts w:ascii="Consolas" w:hAnsi="Consolas" w:cs="Consolas"/>
          <w:i/>
          <w:iCs/>
          <w:sz w:val="18"/>
          <w:shd w:val="clear" w:color="auto" w:fill="EEF4F2"/>
        </w:rPr>
        <w:t>StandbyController</w:t>
      </w:r>
      <w:r>
        <w:rPr>
          <w:i/>
          <w:iCs/>
        </w:rPr>
        <w:t xml:space="preserve">, het automatisch scannen in </w:t>
      </w:r>
      <w:r>
        <w:rPr>
          <w:rFonts w:ascii="Consolas" w:hAnsi="Consolas" w:cs="Consolas"/>
          <w:i/>
          <w:iCs/>
          <w:sz w:val="18"/>
          <w:shd w:val="clear" w:color="auto" w:fill="EEF4F2"/>
        </w:rPr>
        <w:t>AutoScanController</w:t>
      </w:r>
      <w:r>
        <w:rPr>
          <w:i/>
          <w:iCs/>
        </w:rPr>
        <w:t xml:space="preserve"> (het twaalfde onderdeel) en de intentie-drempel in </w:t>
      </w:r>
      <w:r>
        <w:rPr>
          <w:rFonts w:ascii="Consolas" w:hAnsi="Consolas" w:cs="Consolas"/>
          <w:i/>
          <w:iCs/>
          <w:sz w:val="18"/>
          <w:shd w:val="clear" w:color="auto" w:fill="EEF4F2"/>
        </w:rPr>
        <w:t>FaceIntent</w:t>
      </w:r>
      <w:r>
        <w:rPr>
          <w:i/>
          <w:iCs/>
        </w:rPr>
        <w:t xml:space="preserve">, met </w:t>
      </w:r>
      <w:r>
        <w:rPr>
          <w:rFonts w:ascii="Consolas" w:hAnsi="Consolas" w:cs="Consolas"/>
          <w:i/>
          <w:iCs/>
          <w:sz w:val="18"/>
          <w:shd w:val="clear" w:color="auto" w:fill="EEF4F2"/>
        </w:rPr>
        <w:t>detectFaces</w:t>
      </w:r>
      <w:r>
        <w:rPr>
          <w:i/>
          <w:iCs/>
        </w:rPr>
        <w:t xml:space="preserve"> en </w:t>
      </w:r>
      <w:r>
        <w:rPr>
          <w:rFonts w:ascii="Consolas" w:hAnsi="Consolas" w:cs="Consolas"/>
          <w:i/>
          <w:iCs/>
          <w:sz w:val="18"/>
          <w:shd w:val="clear" w:color="auto" w:fill="EEF4F2"/>
        </w:rPr>
        <w:t>describeFace</w:t>
      </w:r>
      <w:r>
        <w:rPr>
          <w:i/>
          <w:iCs/>
        </w:rPr>
        <w:t xml:space="preserve"> in </w:t>
      </w:r>
      <w:r>
        <w:rPr>
          <w:rFonts w:ascii="Consolas" w:hAnsi="Consolas" w:cs="Consolas"/>
          <w:i/>
          <w:iCs/>
          <w:sz w:val="18"/>
          <w:shd w:val="clear" w:color="auto" w:fill="EEF4F2"/>
        </w:rPr>
        <w:t>FaceRecognitionDemo</w:t>
      </w:r>
      <w:r>
        <w:rPr>
          <w:i/>
          <w:iCs/>
        </w:rPr>
        <w:t xml:space="preserve">. Sinds versie 3.23 hoort daar ook de stille controle op een levend gezicht bij: de class </w:t>
      </w:r>
      <w:r>
        <w:rPr>
          <w:rFonts w:ascii="Consolas" w:hAnsi="Consolas" w:cs="Consolas"/>
          <w:i/>
          <w:iCs/>
          <w:sz w:val="18"/>
          <w:shd w:val="clear" w:color="auto" w:fill="EEF4F2"/>
        </w:rPr>
        <w:t>FaceLiveness</w:t>
      </w:r>
      <w:r>
        <w:rPr>
          <w:i/>
          <w:iCs/>
        </w:rPr>
        <w:t xml:space="preserve"> en </w:t>
      </w:r>
      <w:r>
        <w:rPr>
          <w:rFonts w:ascii="Consolas" w:hAnsi="Consolas" w:cs="Consolas"/>
          <w:i/>
          <w:iCs/>
          <w:sz w:val="18"/>
          <w:shd w:val="clear" w:color="auto" w:fill="EEF4F2"/>
        </w:rPr>
        <w:t>checkLiveness</w:t>
      </w:r>
      <w:r>
        <w:rPr>
          <w:i/>
          <w:iCs/>
        </w:rPr>
        <w:t xml:space="preserve"> in </w:t>
      </w:r>
      <w:r>
        <w:rPr>
          <w:rFonts w:ascii="Consolas" w:hAnsi="Consolas" w:cs="Consolas"/>
          <w:i/>
          <w:iCs/>
          <w:sz w:val="18"/>
          <w:shd w:val="clear" w:color="auto" w:fill="EEF4F2"/>
        </w:rPr>
        <w:t>FaceRecognitionDemo</w:t>
      </w:r>
      <w:r>
        <w:rPr>
          <w:i/>
          <w:iCs/>
        </w:rPr>
        <w:t>.</w:t>
      </w:r>
    </w:p>
    <w:p w14:paraId="2B69E824" w14:textId="77777777" w:rsidR="00B577C6" w:rsidRDefault="00103EC4">
      <w:r>
        <w:t xml:space="preserve">De JavaScript is objectgeoriënteerd opgebouwd volgens het MVC-patroon. Er zijn achtentwintig classes, ieder in een eigen bestand. Twaalf daarvan vormen samen de controller (zie hieronder). Zes horen bij de slimme koelkast (zie </w:t>
      </w:r>
      <w:hyperlink w:anchor="k40" w:history="1">
        <w:r>
          <w:rPr>
            <w:rStyle w:val="Hyperlink"/>
          </w:rPr>
          <w:t>De slimme koelkast (demo)</w:t>
        </w:r>
      </w:hyperlink>
      <w:r>
        <w:t>). De andere tien zijn:</w:t>
      </w:r>
    </w:p>
    <w:p w14:paraId="18FB83ED"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DataStore</w:t>
      </w:r>
      <w:r>
        <w:t xml:space="preserve"> (opslag, </w:t>
      </w:r>
      <w:r>
        <w:rPr>
          <w:rFonts w:ascii="Consolas" w:hAnsi="Consolas" w:cs="Consolas"/>
          <w:sz w:val="18"/>
          <w:shd w:val="clear" w:color="auto" w:fill="EEF4F2"/>
        </w:rPr>
        <w:t>DataStore.js</w:t>
      </w:r>
      <w:r>
        <w:t xml:space="preserve">) regelt het opslaan en ophalen van gegevens in </w:t>
      </w:r>
      <w:r>
        <w:rPr>
          <w:rFonts w:ascii="Consolas" w:hAnsi="Consolas" w:cs="Consolas"/>
          <w:sz w:val="18"/>
          <w:shd w:val="clear" w:color="auto" w:fill="EEF4F2"/>
        </w:rPr>
        <w:t>localStorage</w:t>
      </w:r>
      <w:r>
        <w:t>, controleert de gegevens bij het laden, zet oude gegevens om en maakt reservekopieën.</w:t>
      </w:r>
    </w:p>
    <w:p w14:paraId="0400C7B9"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RegistrationModel</w:t>
      </w:r>
      <w:r>
        <w:t xml:space="preserve"> (model, </w:t>
      </w:r>
      <w:r>
        <w:rPr>
          <w:rFonts w:ascii="Consolas" w:hAnsi="Consolas" w:cs="Consolas"/>
          <w:sz w:val="18"/>
          <w:shd w:val="clear" w:color="auto" w:fill="EEF4F2"/>
        </w:rPr>
        <w:t>RegistrationModel.js</w:t>
      </w:r>
      <w:r>
        <w:t xml:space="preserve">) bevat de gegevens en de regels van de applicatie, inclusief voorraad, loonmaand, verwijderregels en het logboek. Met </w:t>
      </w:r>
      <w:r>
        <w:rPr>
          <w:rFonts w:ascii="Consolas" w:hAnsi="Consolas" w:cs="Consolas"/>
          <w:sz w:val="18"/>
          <w:shd w:val="clear" w:color="auto" w:fill="EEF4F2"/>
        </w:rPr>
        <w:t>snapshot()</w:t>
      </w:r>
      <w:r>
        <w:t xml:space="preserve"> en </w:t>
      </w:r>
      <w:r>
        <w:rPr>
          <w:rFonts w:ascii="Consolas" w:hAnsi="Consolas" w:cs="Consolas"/>
          <w:sz w:val="18"/>
          <w:shd w:val="clear" w:color="auto" w:fill="EEF4F2"/>
        </w:rPr>
        <w:t>restore()</w:t>
      </w:r>
      <w:r>
        <w:t xml:space="preserve"> kan een wijziging worden teruggedraaid.</w:t>
      </w:r>
    </w:p>
    <w:p w14:paraId="2CFAAAE9"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RegistrationView</w:t>
      </w:r>
      <w:r>
        <w:t xml:space="preserve"> (view, </w:t>
      </w:r>
      <w:r>
        <w:rPr>
          <w:rFonts w:ascii="Consolas" w:hAnsi="Consolas" w:cs="Consolas"/>
          <w:sz w:val="18"/>
          <w:shd w:val="clear" w:color="auto" w:fill="EEF4F2"/>
        </w:rPr>
        <w:t>RegistrationView.js</w:t>
      </w:r>
      <w:r>
        <w:t xml:space="preserve">) zet de gegevens op het scherm en verandert zelf niets. Tekst uit de gegevens wordt met </w:t>
      </w:r>
      <w:r>
        <w:rPr>
          <w:rFonts w:ascii="Consolas" w:hAnsi="Consolas" w:cs="Consolas"/>
          <w:sz w:val="18"/>
          <w:shd w:val="clear" w:color="auto" w:fill="EEF4F2"/>
        </w:rPr>
        <w:t>escapeHtml</w:t>
      </w:r>
      <w:r>
        <w:t xml:space="preserve"> veilig gemaakt voordat die in de HTML komt, of met </w:t>
      </w:r>
      <w:r>
        <w:rPr>
          <w:rFonts w:ascii="Consolas" w:hAnsi="Consolas" w:cs="Consolas"/>
          <w:sz w:val="18"/>
          <w:shd w:val="clear" w:color="auto" w:fill="EEF4F2"/>
        </w:rPr>
        <w:t>textContent</w:t>
      </w:r>
      <w:r>
        <w:t xml:space="preserve"> gezet.</w:t>
      </w:r>
    </w:p>
    <w:p w14:paraId="277B6C4C"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RegistrationApp</w:t>
      </w:r>
      <w:r>
        <w:t xml:space="preserve"> (controller, </w:t>
      </w:r>
      <w:r>
        <w:rPr>
          <w:rFonts w:ascii="Consolas" w:hAnsi="Consolas" w:cs="Consolas"/>
          <w:sz w:val="18"/>
          <w:shd w:val="clear" w:color="auto" w:fill="EEF4F2"/>
        </w:rPr>
        <w:t>RegistrationApp.js</w:t>
      </w:r>
      <w:r>
        <w:t xml:space="preserve">) verwerkt klikken, formulieren en andere acties, controleert de invoer en stuurt het model, de view, de export, de demo gezichtsherkenning, de pasjeslezer en de slimme koelkast aan. De class maakt daarvoor twaalf kleinere onderdelen (zie </w:t>
      </w:r>
      <w:hyperlink w:anchor="k39" w:history="1">
        <w:r>
          <w:rPr>
            <w:rStyle w:val="Hyperlink"/>
          </w:rPr>
          <w:t>De controller en zijn onderdelen</w:t>
        </w:r>
      </w:hyperlink>
      <w:r>
        <w:t>). Het opslaan (</w:t>
      </w:r>
      <w:r>
        <w:rPr>
          <w:rFonts w:ascii="Consolas" w:hAnsi="Consolas" w:cs="Consolas"/>
          <w:sz w:val="18"/>
          <w:shd w:val="clear" w:color="auto" w:fill="EEF4F2"/>
        </w:rPr>
        <w:t>persist</w:t>
      </w:r>
      <w:r>
        <w:t xml:space="preserve">), de synchronisatie tussen tabbladen en de dagwissel zitten in </w:t>
      </w:r>
      <w:r>
        <w:rPr>
          <w:rFonts w:ascii="Consolas" w:hAnsi="Consolas" w:cs="Consolas"/>
          <w:sz w:val="18"/>
          <w:shd w:val="clear" w:color="auto" w:fill="EEF4F2"/>
        </w:rPr>
        <w:t>RegistrationApp</w:t>
      </w:r>
      <w:r>
        <w:t xml:space="preserve"> zelf.</w:t>
      </w:r>
    </w:p>
    <w:p w14:paraId="44F671EB"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CsvExport</w:t>
      </w:r>
      <w:r>
        <w:t xml:space="preserve"> (</w:t>
      </w:r>
      <w:r>
        <w:rPr>
          <w:rFonts w:ascii="Consolas" w:hAnsi="Consolas" w:cs="Consolas"/>
          <w:sz w:val="18"/>
          <w:shd w:val="clear" w:color="auto" w:fill="EEF4F2"/>
        </w:rPr>
        <w:t>CsvExport.js</w:t>
      </w:r>
      <w:r>
        <w:t>) telt de registraties op per medewerker, loonmaand en werkgevernummer, maakt de CSV-tekst veilig voor Excel en laat het bestand downloaden.</w:t>
      </w:r>
    </w:p>
    <w:p w14:paraId="3D7D1F72"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ThemeManager</w:t>
      </w:r>
      <w:r>
        <w:t xml:space="preserve"> (</w:t>
      </w:r>
      <w:r>
        <w:rPr>
          <w:rFonts w:ascii="Consolas" w:hAnsi="Consolas" w:cs="Consolas"/>
          <w:sz w:val="18"/>
          <w:shd w:val="clear" w:color="auto" w:fill="EEF4F2"/>
        </w:rPr>
        <w:t>ThemeManager.js</w:t>
      </w:r>
      <w:r>
        <w:t>) regelt het lichte en donkere thema (Systeem, Auto, licht en donker) en onthoudt de keuze in de browser. Die class staat los van de andere classes, omdat het thema een weergave-instelling per browser is en geen gegeven van de registratie.</w:t>
      </w:r>
    </w:p>
    <w:p w14:paraId="042C3D1F"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FaceRecognitionDemo</w:t>
      </w:r>
      <w:r>
        <w:t xml:space="preserve"> (</w:t>
      </w:r>
      <w:r>
        <w:rPr>
          <w:rFonts w:ascii="Consolas" w:hAnsi="Consolas" w:cs="Consolas"/>
          <w:sz w:val="18"/>
          <w:shd w:val="clear" w:color="auto" w:fill="EEF4F2"/>
        </w:rPr>
        <w:t>FaceRecognitionDemo.js</w:t>
      </w:r>
      <w:r>
        <w:t>) is de uitschakelbare demo gezichtsherkenning: nagaan of er een camera is zonder die aan te zetten (</w:t>
      </w:r>
      <w:r>
        <w:rPr>
          <w:rFonts w:ascii="Consolas" w:hAnsi="Consolas" w:cs="Consolas"/>
          <w:sz w:val="18"/>
          <w:shd w:val="clear" w:color="auto" w:fill="EEF4F2"/>
        </w:rPr>
        <w:t>detectCamera</w:t>
      </w:r>
      <w:r>
        <w:t>), camera starten en stoppen, een gezicht omzetten naar een reeks getallen en die vergelijken met de geldige opgeslagen gezichten (</w:t>
      </w:r>
      <w:r>
        <w:rPr>
          <w:rFonts w:ascii="Consolas" w:hAnsi="Consolas" w:cs="Consolas"/>
          <w:sz w:val="18"/>
          <w:shd w:val="clear" w:color="auto" w:fill="EEF4F2"/>
        </w:rPr>
        <w:t>loadFaces</w:t>
      </w:r>
      <w:r>
        <w:t>). Sinds versie 3.21 kan de class ook alleen gezichten zoeken zonder kenmerken (</w:t>
      </w:r>
      <w:r>
        <w:rPr>
          <w:rFonts w:ascii="Consolas" w:hAnsi="Consolas" w:cs="Consolas"/>
          <w:sz w:val="18"/>
          <w:shd w:val="clear" w:color="auto" w:fill="EEF4F2"/>
        </w:rPr>
        <w:t>detectFaces</w:t>
      </w:r>
      <w:r>
        <w:t>, voor het startscherm) en de kenmerken van precies één uitgesneden gezicht berekenen (</w:t>
      </w:r>
      <w:r>
        <w:rPr>
          <w:rFonts w:ascii="Consolas" w:hAnsi="Consolas" w:cs="Consolas"/>
          <w:sz w:val="18"/>
          <w:shd w:val="clear" w:color="auto" w:fill="EEF4F2"/>
        </w:rPr>
        <w:t>describeFace</w:t>
      </w:r>
      <w:r>
        <w:t xml:space="preserve">). Sinds versie 3.23 houdt </w:t>
      </w:r>
      <w:r>
        <w:rPr>
          <w:rFonts w:ascii="Consolas" w:hAnsi="Consolas" w:cs="Consolas"/>
          <w:sz w:val="18"/>
          <w:shd w:val="clear" w:color="auto" w:fill="EEF4F2"/>
        </w:rPr>
        <w:t>describeFace</w:t>
      </w:r>
      <w:r>
        <w:t xml:space="preserve"> (en dus ook </w:t>
      </w:r>
      <w:r>
        <w:rPr>
          <w:rFonts w:ascii="Consolas" w:hAnsi="Consolas" w:cs="Consolas"/>
          <w:sz w:val="18"/>
          <w:shd w:val="clear" w:color="auto" w:fill="EEF4F2"/>
        </w:rPr>
        <w:t>readFace</w:t>
      </w:r>
      <w:r>
        <w:t xml:space="preserve">, die </w:t>
      </w:r>
      <w:r>
        <w:rPr>
          <w:rFonts w:ascii="Consolas" w:hAnsi="Consolas" w:cs="Consolas"/>
          <w:sz w:val="18"/>
          <w:shd w:val="clear" w:color="auto" w:fill="EEF4F2"/>
        </w:rPr>
        <w:t>describeFace</w:t>
      </w:r>
      <w:r>
        <w:t xml:space="preserve"> gebruikt) de 68 gezichtspunten van de laatste berekening even vast (</w:t>
      </w:r>
      <w:r>
        <w:rPr>
          <w:rFonts w:ascii="Consolas" w:hAnsi="Consolas" w:cs="Consolas"/>
          <w:sz w:val="18"/>
          <w:shd w:val="clear" w:color="auto" w:fill="EEF4F2"/>
        </w:rPr>
        <w:t>lastLandmarks</w:t>
      </w:r>
      <w:r>
        <w:t xml:space="preserve">), en geeft </w:t>
      </w:r>
      <w:r>
        <w:rPr>
          <w:rFonts w:ascii="Consolas" w:hAnsi="Consolas" w:cs="Consolas"/>
          <w:sz w:val="18"/>
          <w:shd w:val="clear" w:color="auto" w:fill="EEF4F2"/>
        </w:rPr>
        <w:t>checkLiveness</w:t>
      </w:r>
      <w:r>
        <w:t xml:space="preserve"> ze door aan </w:t>
      </w:r>
      <w:r>
        <w:rPr>
          <w:rFonts w:ascii="Consolas" w:hAnsi="Consolas" w:cs="Consolas"/>
          <w:sz w:val="18"/>
          <w:shd w:val="clear" w:color="auto" w:fill="EEF4F2"/>
        </w:rPr>
        <w:t>FaceLiveness</w:t>
      </w:r>
      <w:r>
        <w:t xml:space="preserve"> en vergeet ze daarna. </w:t>
      </w:r>
      <w:r>
        <w:rPr>
          <w:rFonts w:ascii="Consolas" w:hAnsi="Consolas" w:cs="Consolas"/>
          <w:sz w:val="18"/>
          <w:shd w:val="clear" w:color="auto" w:fill="EEF4F2"/>
        </w:rPr>
        <w:t>resetConfirmation</w:t>
      </w:r>
      <w:r>
        <w:t xml:space="preserve"> begint ook de controle op een levend gezicht opnieuw. De controller krijgt deze class mee in de constructor. De bibliotheek face-api wordt alleen geladen als iemand de demo gebruikt, en komt dan uit het project zelf (</w:t>
      </w:r>
      <w:r>
        <w:rPr>
          <w:rFonts w:ascii="Consolas" w:hAnsi="Consolas" w:cs="Consolas"/>
          <w:sz w:val="18"/>
          <w:shd w:val="clear" w:color="auto" w:fill="EEF4F2"/>
        </w:rPr>
        <w:t>assets/vendor/face-api/</w:t>
      </w:r>
      <w:r>
        <w:t>).</w:t>
      </w:r>
    </w:p>
    <w:p w14:paraId="30318689"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FaceIntent</w:t>
      </w:r>
      <w:r>
        <w:t xml:space="preserve"> (</w:t>
      </w:r>
      <w:r>
        <w:rPr>
          <w:rFonts w:ascii="Consolas" w:hAnsi="Consolas" w:cs="Consolas"/>
          <w:sz w:val="18"/>
          <w:shd w:val="clear" w:color="auto" w:fill="EEF4F2"/>
        </w:rPr>
        <w:t>FaceIntent.js</w:t>
      </w:r>
      <w:r>
        <w:t>, sinds versie 3.21) is de intentie-drempel van het automatisch scannen. De class krijgt per camerabeeld alleen de rechthoeken van de gevonden gezichten (geen beeld en geen kenmerken) en zegt of er precies één gezicht dichtbij is, met het midden in het ovaal, dat lang genoeg stil staat (</w:t>
      </w:r>
      <w:r>
        <w:rPr>
          <w:rFonts w:ascii="Consolas" w:hAnsi="Consolas" w:cs="Consolas"/>
          <w:sz w:val="18"/>
          <w:shd w:val="clear" w:color="auto" w:fill="EEF4F2"/>
        </w:rPr>
        <w:t>update</w:t>
      </w:r>
      <w:r>
        <w:t xml:space="preserve"> geeft "none", "far", "multiple", "outside", "settling" of "ready"). Alleen bij "ready" mogen de kenmerken worden berekend. Ze kent de camera, de pagina en face-api niet, zodat de drempel zonder browser te testen is.</w:t>
      </w:r>
    </w:p>
    <w:p w14:paraId="7702F90D"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FaceLiveness</w:t>
      </w:r>
      <w:r>
        <w:t xml:space="preserve"> (</w:t>
      </w:r>
      <w:r>
        <w:rPr>
          <w:rFonts w:ascii="Consolas" w:hAnsi="Consolas" w:cs="Consolas"/>
          <w:sz w:val="18"/>
          <w:shd w:val="clear" w:color="auto" w:fill="EEF4F2"/>
        </w:rPr>
        <w:t>FaceLiveness.js</w:t>
      </w:r>
      <w:r>
        <w:t>, sinds versie 3.23) is de stille controle op een levend gezicht. De class krijgt na iedere berekening de 68 gezichtspunten (ogen, neus, mond en kaaklijn) en het tijdstip, en zegt of het gezicht leeft (</w:t>
      </w:r>
      <w:r>
        <w:rPr>
          <w:rFonts w:ascii="Consolas" w:hAnsi="Consolas" w:cs="Consolas"/>
          <w:sz w:val="18"/>
          <w:shd w:val="clear" w:color="auto" w:fill="EEF4F2"/>
        </w:rPr>
        <w:t>check</w:t>
      </w:r>
      <w:r>
        <w:t xml:space="preserve"> geeft "checking", "alive" of "failed"). Levend is een knipper (de ooghoogte, de eye aspect ratio, zakt even duidelijk onder de gewone) of een vervorming: per beeld wordt het best passende platte vlak (een affiene vervorming: schuiven, draaien, schalen en kantelen) van het eerste beeld naar het huidige berekend, en wat daarna overblijft, gedeeld door de afstand tussen de ogen, moet groot genoeg zijn. Een foto beweegt als één plat vlak en geeft bijna 0. Na </w:t>
      </w:r>
      <w:r>
        <w:rPr>
          <w:rFonts w:ascii="Consolas" w:hAnsi="Consolas" w:cs="Consolas"/>
          <w:sz w:val="18"/>
          <w:shd w:val="clear" w:color="auto" w:fill="EEF4F2"/>
        </w:rPr>
        <w:t>maxMs</w:t>
      </w:r>
      <w:r>
        <w:t xml:space="preserve"> zonder knipper of vervorming is de uitkomst "failed". De punten staan alleen in het geheugen, hooguit </w:t>
      </w:r>
      <w:r>
        <w:rPr>
          <w:rFonts w:ascii="Consolas" w:hAnsi="Consolas" w:cs="Consolas"/>
          <w:sz w:val="18"/>
          <w:shd w:val="clear" w:color="auto" w:fill="EEF4F2"/>
        </w:rPr>
        <w:t>windowMs</w:t>
      </w:r>
      <w:r>
        <w:t xml:space="preserve">, en worden gewist bij </w:t>
      </w:r>
      <w:r>
        <w:rPr>
          <w:rFonts w:ascii="Consolas" w:hAnsi="Consolas" w:cs="Consolas"/>
          <w:sz w:val="18"/>
          <w:shd w:val="clear" w:color="auto" w:fill="EEF4F2"/>
        </w:rPr>
        <w:t>reset</w:t>
      </w:r>
      <w:r>
        <w:t xml:space="preserve"> en na "alive". Net als </w:t>
      </w:r>
      <w:r>
        <w:rPr>
          <w:rFonts w:ascii="Consolas" w:hAnsi="Consolas" w:cs="Consolas"/>
          <w:sz w:val="18"/>
          <w:shd w:val="clear" w:color="auto" w:fill="EEF4F2"/>
        </w:rPr>
        <w:t>FaceIntent</w:t>
      </w:r>
      <w:r>
        <w:t xml:space="preserve"> kent de class de camera, de pagina en face-api niet, zodat de controle zonder browser te testen is.</w:t>
      </w:r>
    </w:p>
    <w:p w14:paraId="48196C45" w14:textId="77777777" w:rsidR="00B577C6" w:rsidRDefault="00103EC4">
      <w:pPr>
        <w:pStyle w:val="Lijstalinea"/>
        <w:numPr>
          <w:ilvl w:val="0"/>
          <w:numId w:val="3"/>
        </w:numPr>
        <w:contextualSpacing w:val="0"/>
      </w:pPr>
      <w:r>
        <w:rPr>
          <w:rFonts w:ascii="Consolas" w:hAnsi="Consolas" w:cs="Consolas"/>
          <w:sz w:val="18"/>
          <w:shd w:val="clear" w:color="auto" w:fill="EEF4F2"/>
        </w:rPr>
        <w:t>BadgeReader</w:t>
      </w:r>
      <w:r>
        <w:t xml:space="preserve"> (</w:t>
      </w:r>
      <w:r>
        <w:rPr>
          <w:rFonts w:ascii="Consolas" w:hAnsi="Consolas" w:cs="Consolas"/>
          <w:sz w:val="18"/>
          <w:shd w:val="clear" w:color="auto" w:fill="EEF4F2"/>
        </w:rPr>
        <w:t>BadgeReader.js</w:t>
      </w:r>
      <w:r>
        <w:t xml:space="preserve">) herkent een pas die tegen een USB-NFC-pasjeslezer wordt gehouden. De lezer gedraagt zich als een toetsenbord. </w:t>
      </w:r>
      <w:r>
        <w:rPr>
          <w:rFonts w:ascii="Consolas" w:hAnsi="Consolas" w:cs="Consolas"/>
          <w:sz w:val="18"/>
          <w:shd w:val="clear" w:color="auto" w:fill="EEF4F2"/>
        </w:rPr>
        <w:t>BadgeReader</w:t>
      </w:r>
      <w:r>
        <w:t xml:space="preserve"> krijgt van de controller iedere toetsaanslag door, ook als er een venster open is, ziet aan de snelheid of het een lezer is en geeft het gelijkgemaakte pasnummer door aan de controller. De Enter of Tab waarmee een scan eindigt, houdt </w:t>
      </w:r>
      <w:r>
        <w:rPr>
          <w:rFonts w:ascii="Consolas" w:hAnsi="Consolas" w:cs="Consolas"/>
          <w:sz w:val="18"/>
          <w:shd w:val="clear" w:color="auto" w:fill="EEF4F2"/>
        </w:rPr>
        <w:t>BadgeReader</w:t>
      </w:r>
      <w:r>
        <w:t xml:space="preserve"> altijd tegen. Een medewerker herkennen gebeurt alleen op de beginpagina, zonder open venster (</w:t>
      </w:r>
      <w:r>
        <w:rPr>
          <w:rFonts w:ascii="Consolas" w:hAnsi="Consolas" w:cs="Consolas"/>
          <w:sz w:val="18"/>
          <w:shd w:val="clear" w:color="auto" w:fill="EEF4F2"/>
        </w:rPr>
        <w:t>BadgeController.recognizeBadge</w:t>
      </w:r>
      <w:r>
        <w:t>). De controller krijgt deze class mee in de constructor. Het pasnummer koppelen gebeurt gewoon in het medewerkersformulier (FR-66).</w:t>
      </w:r>
    </w:p>
    <w:p w14:paraId="125B7959" w14:textId="77777777" w:rsidR="00B577C6" w:rsidRDefault="00103EC4">
      <w:r>
        <w:t>Daarnaast zijn er vier bestanden zonder class:</w:t>
      </w:r>
    </w:p>
    <w:p w14:paraId="5A4AFC7C"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main.js</w:t>
      </w:r>
      <w:r>
        <w:t xml:space="preserve"> is het startpunt: het maakt de objecten één keer aan, koppelt ze aan elkaar en start eerst het thema.</w:t>
      </w:r>
    </w:p>
    <w:p w14:paraId="09C500E2"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config.js</w:t>
      </w:r>
      <w:r>
        <w:t xml:space="preserve"> bevat vaste waarden: de naam van de opslag (</w:t>
      </w:r>
      <w:r>
        <w:rPr>
          <w:rFonts w:ascii="Consolas" w:hAnsi="Consolas" w:cs="Consolas"/>
          <w:sz w:val="18"/>
          <w:shd w:val="clear" w:color="auto" w:fill="EEF4F2"/>
        </w:rPr>
        <w:t>STORAGE_KEY</w:t>
      </w:r>
      <w:r>
        <w:t>), de standaardproducten, de bedrijven, de voorbeeldmedewerkers, de kleuren, de tijden van zonsopkomst en zonsondergang, de instellingen van de demo gezichtsherkenning (</w:t>
      </w:r>
      <w:r>
        <w:rPr>
          <w:rFonts w:ascii="Consolas" w:hAnsi="Consolas" w:cs="Consolas"/>
          <w:sz w:val="18"/>
          <w:shd w:val="clear" w:color="auto" w:fill="EEF4F2"/>
        </w:rPr>
        <w:t>FACE_DEMO</w:t>
      </w:r>
      <w:r>
        <w:t>), de instellingen van de pasjeslezer (</w:t>
      </w:r>
      <w:r>
        <w:rPr>
          <w:rFonts w:ascii="Consolas" w:hAnsi="Consolas" w:cs="Consolas"/>
          <w:sz w:val="18"/>
          <w:shd w:val="clear" w:color="auto" w:fill="EEF4F2"/>
        </w:rPr>
        <w:t>BADGE_READER</w:t>
      </w:r>
      <w:r>
        <w:t>), de tijd tot het automatisch uitloggen van de beheerder (</w:t>
      </w:r>
      <w:r>
        <w:rPr>
          <w:rFonts w:ascii="Consolas" w:hAnsi="Consolas" w:cs="Consolas"/>
          <w:sz w:val="18"/>
          <w:shd w:val="clear" w:color="auto" w:fill="EEF4F2"/>
        </w:rPr>
        <w:t>ADMIN_IDLE_LOGOUT_MS</w:t>
      </w:r>
      <w:r>
        <w:t>), de tijden voor het automatisch sluiten van het productvenster (</w:t>
      </w:r>
      <w:r>
        <w:rPr>
          <w:rFonts w:ascii="Consolas" w:hAnsi="Consolas" w:cs="Consolas"/>
          <w:sz w:val="18"/>
          <w:shd w:val="clear" w:color="auto" w:fill="EEF4F2"/>
        </w:rPr>
        <w:t>EMPLOYEE_IDLE_CLOSE_MS</w:t>
      </w:r>
      <w:r>
        <w:t xml:space="preserve"> en </w:t>
      </w:r>
      <w:r>
        <w:rPr>
          <w:rFonts w:ascii="Consolas" w:hAnsi="Consolas" w:cs="Consolas"/>
          <w:sz w:val="18"/>
          <w:shd w:val="clear" w:color="auto" w:fill="EEF4F2"/>
        </w:rPr>
        <w:t>EMPLOYEE_IDLE_WARNING_MS</w:t>
      </w:r>
      <w:r>
        <w:t>), de instellingen van de slimme koelkast (</w:t>
      </w:r>
      <w:r>
        <w:rPr>
          <w:rFonts w:ascii="Consolas" w:hAnsi="Consolas" w:cs="Consolas"/>
          <w:sz w:val="18"/>
          <w:shd w:val="clear" w:color="auto" w:fill="EEF4F2"/>
        </w:rPr>
        <w:t>SMART_FRIDGE</w:t>
      </w:r>
      <w:r>
        <w:t>), wat er opent na herkennen (</w:t>
      </w:r>
      <w:r>
        <w:rPr>
          <w:rFonts w:ascii="Consolas" w:hAnsi="Consolas" w:cs="Consolas"/>
          <w:sz w:val="18"/>
          <w:shd w:val="clear" w:color="auto" w:fill="EEF4F2"/>
        </w:rPr>
        <w:t>RECOGNITION_TARGET</w:t>
      </w:r>
      <w:r>
        <w:t>), het startscherm (</w:t>
      </w:r>
      <w:r>
        <w:rPr>
          <w:rFonts w:ascii="Consolas" w:hAnsi="Consolas" w:cs="Consolas"/>
          <w:sz w:val="18"/>
          <w:shd w:val="clear" w:color="auto" w:fill="EEF4F2"/>
        </w:rPr>
        <w:t>STANDBY</w:t>
      </w:r>
      <w:r>
        <w:t>) en sinds versie 3.21 hoe de camera op het startscherm begint (</w:t>
      </w:r>
      <w:r>
        <w:rPr>
          <w:rFonts w:ascii="Consolas" w:hAnsi="Consolas" w:cs="Consolas"/>
          <w:sz w:val="18"/>
          <w:shd w:val="clear" w:color="auto" w:fill="EEF4F2"/>
        </w:rPr>
        <w:t>FACE_DEMO.scanMode</w:t>
      </w:r>
      <w:r>
        <w:t>) met de drempels van het automatisch scannen (</w:t>
      </w:r>
      <w:r>
        <w:rPr>
          <w:rFonts w:ascii="Consolas" w:hAnsi="Consolas" w:cs="Consolas"/>
          <w:sz w:val="18"/>
          <w:shd w:val="clear" w:color="auto" w:fill="EEF4F2"/>
        </w:rPr>
        <w:t>FACE_DEMO.autoScan</w:t>
      </w:r>
      <w:r>
        <w:t>), en sinds versie 3.23 de drempels van de stille controle op een levend gezicht (</w:t>
      </w:r>
      <w:r>
        <w:rPr>
          <w:rFonts w:ascii="Consolas" w:hAnsi="Consolas" w:cs="Consolas"/>
          <w:sz w:val="18"/>
          <w:shd w:val="clear" w:color="auto" w:fill="EEF4F2"/>
        </w:rPr>
        <w:t>FACE_DEMO.liveness</w:t>
      </w:r>
      <w:r>
        <w:t>).</w:t>
      </w:r>
    </w:p>
    <w:p w14:paraId="65BF9DCA"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icons.js</w:t>
      </w:r>
      <w:r>
        <w:t xml:space="preserve"> bevat de SVG-iconen en een hulpfunctie om ze in de pagina te zetten.</w:t>
      </w:r>
    </w:p>
    <w:p w14:paraId="0315375D" w14:textId="77777777" w:rsidR="00B577C6" w:rsidRDefault="00103EC4">
      <w:pPr>
        <w:pStyle w:val="Lijstalinea"/>
        <w:numPr>
          <w:ilvl w:val="0"/>
          <w:numId w:val="3"/>
        </w:numPr>
        <w:contextualSpacing w:val="0"/>
      </w:pPr>
      <w:r>
        <w:rPr>
          <w:rFonts w:ascii="Consolas" w:hAnsi="Consolas" w:cs="Consolas"/>
          <w:sz w:val="18"/>
          <w:shd w:val="clear" w:color="auto" w:fill="EEF4F2"/>
        </w:rPr>
        <w:t>ids.js</w:t>
      </w:r>
      <w:r>
        <w:t xml:space="preserve"> bevat de functie </w:t>
      </w:r>
      <w:r>
        <w:rPr>
          <w:rFonts w:ascii="Consolas" w:hAnsi="Consolas" w:cs="Consolas"/>
          <w:sz w:val="18"/>
          <w:shd w:val="clear" w:color="auto" w:fill="EEF4F2"/>
        </w:rPr>
        <w:t>createId()</w:t>
      </w:r>
      <w:r>
        <w:t xml:space="preserve"> voor unieke id's (UUID's). Die gebruikt </w:t>
      </w:r>
      <w:r>
        <w:rPr>
          <w:rFonts w:ascii="Consolas" w:hAnsi="Consolas" w:cs="Consolas"/>
          <w:sz w:val="18"/>
          <w:shd w:val="clear" w:color="auto" w:fill="EEF4F2"/>
        </w:rPr>
        <w:t>crypto.randomUUID()</w:t>
      </w:r>
      <w:r>
        <w:t xml:space="preserve"> en anders </w:t>
      </w:r>
      <w:r>
        <w:rPr>
          <w:rFonts w:ascii="Consolas" w:hAnsi="Consolas" w:cs="Consolas"/>
          <w:sz w:val="18"/>
          <w:shd w:val="clear" w:color="auto" w:fill="EEF4F2"/>
        </w:rPr>
        <w:t>crypto.getRandomValues()</w:t>
      </w:r>
      <w:r>
        <w:t>, zodat het ook werkt als de website via een netwerkadres zonder https wordt geopend.</w:t>
      </w:r>
    </w:p>
    <w:p w14:paraId="5FF98A41" w14:textId="77777777" w:rsidR="00B577C6" w:rsidRDefault="00103EC4">
      <w:pPr>
        <w:pStyle w:val="Kop3"/>
        <w:keepNext/>
      </w:pPr>
      <w:bookmarkStart w:id="73" w:name="k39"/>
      <w:r>
        <w:t>De controller en zijn onderdelen</w:t>
      </w:r>
      <w:bookmarkEnd w:id="73"/>
    </w:p>
    <w:p w14:paraId="0339C48C" w14:textId="77777777" w:rsidR="00B577C6" w:rsidRDefault="00103EC4">
      <w:r>
        <w:t>Tot en met versie 3.7 stond alle besturing in één class van 2414 regels (de bekende beperking "</w:t>
      </w:r>
      <w:r>
        <w:rPr>
          <w:rFonts w:ascii="Consolas" w:hAnsi="Consolas" w:cs="Consolas"/>
          <w:sz w:val="18"/>
          <w:shd w:val="clear" w:color="auto" w:fill="EEF4F2"/>
        </w:rPr>
        <w:t>RegistrationApp</w:t>
      </w:r>
      <w:r>
        <w:t xml:space="preserve"> is een grote klasse" in hoofdstuk 16). In versie 3.8 is die class opgesplitst, zonder dat er iets aan het gedrag is veranderd. </w:t>
      </w:r>
      <w:r>
        <w:rPr>
          <w:rFonts w:ascii="Consolas" w:hAnsi="Consolas" w:cs="Consolas"/>
          <w:sz w:val="18"/>
          <w:shd w:val="clear" w:color="auto" w:fill="EEF4F2"/>
        </w:rPr>
        <w:t>RegistrationApp</w:t>
      </w:r>
      <w:r>
        <w:t xml:space="preserve"> maakte in de constructor acht onderdelen. Sinds versie 3.14 is </w:t>
      </w:r>
      <w:r>
        <w:rPr>
          <w:rFonts w:ascii="Consolas" w:hAnsi="Consolas" w:cs="Consolas"/>
          <w:sz w:val="18"/>
          <w:shd w:val="clear" w:color="auto" w:fill="EEF4F2"/>
        </w:rPr>
        <w:t>FridgeController</w:t>
      </w:r>
      <w:r>
        <w:t xml:space="preserve"> het negende onderdeel, en sinds versie 3.17 zijn </w:t>
      </w:r>
      <w:r>
        <w:rPr>
          <w:rFonts w:ascii="Consolas" w:hAnsi="Consolas" w:cs="Consolas"/>
          <w:sz w:val="18"/>
          <w:shd w:val="clear" w:color="auto" w:fill="EEF4F2"/>
        </w:rPr>
        <w:t>RecognitionController</w:t>
      </w:r>
      <w:r>
        <w:t xml:space="preserve"> en </w:t>
      </w:r>
      <w:r>
        <w:rPr>
          <w:rFonts w:ascii="Consolas" w:hAnsi="Consolas" w:cs="Consolas"/>
          <w:sz w:val="18"/>
          <w:shd w:val="clear" w:color="auto" w:fill="EEF4F2"/>
        </w:rPr>
        <w:t>StandbyController</w:t>
      </w:r>
      <w:r>
        <w:t xml:space="preserve"> het tiende en elfde. Sinds versie 3.21 is </w:t>
      </w:r>
      <w:r>
        <w:rPr>
          <w:rFonts w:ascii="Consolas" w:hAnsi="Consolas" w:cs="Consolas"/>
          <w:sz w:val="18"/>
          <w:shd w:val="clear" w:color="auto" w:fill="EEF4F2"/>
        </w:rPr>
        <w:t>AutoScanController</w:t>
      </w:r>
      <w:r>
        <w:t xml:space="preserve"> het twaalfde. </w:t>
      </w:r>
      <w:r>
        <w:rPr>
          <w:rFonts w:ascii="Consolas" w:hAnsi="Consolas" w:cs="Consolas"/>
          <w:sz w:val="18"/>
          <w:shd w:val="clear" w:color="auto" w:fill="EEF4F2"/>
        </w:rPr>
        <w:t>RegistrationApp</w:t>
      </w:r>
      <w:r>
        <w:t xml:space="preserve"> geeft zichzelf aan ieder onderdeel mee. Ieder onderdeel heeft één taak en staat in een eigen bestand: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969"/>
        <w:gridCol w:w="3242"/>
        <w:gridCol w:w="3681"/>
        <w:gridCol w:w="746"/>
      </w:tblGrid>
      <w:tr w:rsidR="00B577C6" w14:paraId="4B47C657" w14:textId="77777777">
        <w:trPr>
          <w:cantSplit/>
          <w:tblHeader/>
        </w:trPr>
        <w:tc>
          <w:tcPr>
            <w:tcW w:w="1969" w:type="dxa"/>
            <w:shd w:val="clear" w:color="auto" w:fill="38B5A8"/>
          </w:tcPr>
          <w:p w14:paraId="5A35ECAD" w14:textId="77777777" w:rsidR="00B577C6" w:rsidRDefault="00103EC4">
            <w:pPr>
              <w:spacing w:before="20" w:after="20" w:line="240" w:lineRule="auto"/>
            </w:pPr>
            <w:r>
              <w:rPr>
                <w:b/>
                <w:bCs/>
                <w:color w:val="FFFFFF"/>
                <w:sz w:val="16"/>
                <w:szCs w:val="16"/>
              </w:rPr>
              <w:t>Class</w:t>
            </w:r>
          </w:p>
        </w:tc>
        <w:tc>
          <w:tcPr>
            <w:tcW w:w="3242" w:type="dxa"/>
            <w:shd w:val="clear" w:color="auto" w:fill="38B5A8"/>
          </w:tcPr>
          <w:p w14:paraId="61C57D11" w14:textId="77777777" w:rsidR="00B577C6" w:rsidRDefault="00103EC4">
            <w:pPr>
              <w:spacing w:before="20" w:after="20" w:line="240" w:lineRule="auto"/>
            </w:pPr>
            <w:r>
              <w:rPr>
                <w:b/>
                <w:bCs/>
                <w:color w:val="FFFFFF"/>
                <w:sz w:val="16"/>
                <w:szCs w:val="16"/>
              </w:rPr>
              <w:t>Bestand</w:t>
            </w:r>
          </w:p>
        </w:tc>
        <w:tc>
          <w:tcPr>
            <w:tcW w:w="3681" w:type="dxa"/>
            <w:shd w:val="clear" w:color="auto" w:fill="38B5A8"/>
          </w:tcPr>
          <w:p w14:paraId="705BEC4F" w14:textId="77777777" w:rsidR="00B577C6" w:rsidRDefault="00103EC4">
            <w:pPr>
              <w:spacing w:before="20" w:after="20" w:line="240" w:lineRule="auto"/>
            </w:pPr>
            <w:r>
              <w:rPr>
                <w:b/>
                <w:bCs/>
                <w:color w:val="FFFFFF"/>
                <w:sz w:val="16"/>
                <w:szCs w:val="16"/>
              </w:rPr>
              <w:t>Taak</w:t>
            </w:r>
          </w:p>
        </w:tc>
        <w:tc>
          <w:tcPr>
            <w:tcW w:w="746" w:type="dxa"/>
            <w:shd w:val="clear" w:color="auto" w:fill="38B5A8"/>
          </w:tcPr>
          <w:p w14:paraId="11858B90" w14:textId="77777777" w:rsidR="00B577C6" w:rsidRDefault="00103EC4">
            <w:pPr>
              <w:spacing w:before="20" w:after="20" w:line="240" w:lineRule="auto"/>
            </w:pPr>
            <w:r>
              <w:rPr>
                <w:b/>
                <w:bCs/>
                <w:color w:val="FFFFFF"/>
                <w:sz w:val="16"/>
                <w:szCs w:val="16"/>
              </w:rPr>
              <w:t>Regels</w:t>
            </w:r>
          </w:p>
        </w:tc>
      </w:tr>
      <w:tr w:rsidR="00B577C6" w14:paraId="79B1C492" w14:textId="77777777">
        <w:trPr>
          <w:cantSplit/>
        </w:trPr>
        <w:tc>
          <w:tcPr>
            <w:tcW w:w="1969" w:type="dxa"/>
          </w:tcPr>
          <w:p w14:paraId="1B90C5D5" w14:textId="77777777" w:rsidR="00B577C6" w:rsidRDefault="00103EC4">
            <w:pPr>
              <w:spacing w:before="20" w:after="20" w:line="240" w:lineRule="auto"/>
            </w:pPr>
            <w:r>
              <w:rPr>
                <w:rFonts w:ascii="Consolas" w:hAnsi="Consolas" w:cs="Consolas"/>
                <w:sz w:val="14"/>
                <w:shd w:val="clear" w:color="auto" w:fill="EEF4F2"/>
              </w:rPr>
              <w:t>RegistrationApp</w:t>
            </w:r>
          </w:p>
        </w:tc>
        <w:tc>
          <w:tcPr>
            <w:tcW w:w="3242" w:type="dxa"/>
          </w:tcPr>
          <w:p w14:paraId="1C024822" w14:textId="77777777" w:rsidR="00B577C6" w:rsidRDefault="00103EC4">
            <w:pPr>
              <w:spacing w:before="20" w:after="20" w:line="240" w:lineRule="auto"/>
            </w:pPr>
            <w:r>
              <w:rPr>
                <w:rFonts w:ascii="Consolas" w:hAnsi="Consolas" w:cs="Consolas"/>
                <w:sz w:val="14"/>
                <w:shd w:val="clear" w:color="auto" w:fill="EEF4F2"/>
              </w:rPr>
              <w:t>RegistrationApp.js</w:t>
            </w:r>
          </w:p>
        </w:tc>
        <w:tc>
          <w:tcPr>
            <w:tcW w:w="3681" w:type="dxa"/>
          </w:tcPr>
          <w:p w14:paraId="1E960C55" w14:textId="77777777" w:rsidR="00B577C6" w:rsidRDefault="00103EC4">
            <w:pPr>
              <w:spacing w:before="20" w:after="20" w:line="240" w:lineRule="auto"/>
            </w:pPr>
            <w:r>
              <w:rPr>
                <w:sz w:val="16"/>
                <w:szCs w:val="16"/>
              </w:rPr>
              <w:t>Maakt en koppelt de onderdelen, start de app, dagwissel, synchronisatie tussen tabbladen, opslaan met terugdraaien (</w:t>
            </w:r>
            <w:r>
              <w:rPr>
                <w:rFonts w:ascii="Consolas" w:hAnsi="Consolas" w:cs="Consolas"/>
                <w:sz w:val="14"/>
                <w:shd w:val="clear" w:color="auto" w:fill="EEF4F2"/>
              </w:rPr>
              <w:t>persist</w:t>
            </w:r>
            <w:r>
              <w:rPr>
                <w:sz w:val="16"/>
                <w:szCs w:val="16"/>
              </w:rPr>
              <w:t>), labels voor het logboek, alle event listeners en de algemene kliklistener (</w:t>
            </w:r>
            <w:r>
              <w:rPr>
                <w:rFonts w:ascii="Consolas" w:hAnsi="Consolas" w:cs="Consolas"/>
                <w:sz w:val="14"/>
                <w:shd w:val="clear" w:color="auto" w:fill="EEF4F2"/>
              </w:rPr>
              <w:t>handleClick</w:t>
            </w:r>
            <w:r>
              <w:rPr>
                <w:sz w:val="16"/>
                <w:szCs w:val="16"/>
              </w:rPr>
              <w:t>)</w:t>
            </w:r>
          </w:p>
        </w:tc>
        <w:tc>
          <w:tcPr>
            <w:tcW w:w="746" w:type="dxa"/>
          </w:tcPr>
          <w:p w14:paraId="7D63D365" w14:textId="77777777" w:rsidR="00B577C6" w:rsidRDefault="00103EC4">
            <w:pPr>
              <w:spacing w:before="20" w:after="20" w:line="240" w:lineRule="auto"/>
            </w:pPr>
            <w:r>
              <w:rPr>
                <w:sz w:val="16"/>
                <w:szCs w:val="16"/>
              </w:rPr>
              <w:t>860</w:t>
            </w:r>
          </w:p>
        </w:tc>
      </w:tr>
      <w:tr w:rsidR="00B577C6" w14:paraId="64CDCBDA" w14:textId="77777777">
        <w:trPr>
          <w:cantSplit/>
        </w:trPr>
        <w:tc>
          <w:tcPr>
            <w:tcW w:w="1969" w:type="dxa"/>
          </w:tcPr>
          <w:p w14:paraId="33CF110C" w14:textId="77777777" w:rsidR="00B577C6" w:rsidRDefault="00103EC4">
            <w:pPr>
              <w:spacing w:before="20" w:after="20" w:line="240" w:lineRule="auto"/>
            </w:pPr>
            <w:r>
              <w:rPr>
                <w:rFonts w:ascii="Consolas" w:hAnsi="Consolas" w:cs="Consolas"/>
                <w:sz w:val="14"/>
                <w:shd w:val="clear" w:color="auto" w:fill="EEF4F2"/>
              </w:rPr>
              <w:t>ModalManager</w:t>
            </w:r>
          </w:p>
        </w:tc>
        <w:tc>
          <w:tcPr>
            <w:tcW w:w="3242" w:type="dxa"/>
          </w:tcPr>
          <w:p w14:paraId="29CDC484" w14:textId="77777777" w:rsidR="00B577C6" w:rsidRDefault="00103EC4">
            <w:pPr>
              <w:spacing w:before="20" w:after="20" w:line="240" w:lineRule="auto"/>
            </w:pPr>
            <w:r>
              <w:rPr>
                <w:rFonts w:ascii="Consolas" w:hAnsi="Consolas" w:cs="Consolas"/>
                <w:sz w:val="14"/>
                <w:shd w:val="clear" w:color="auto" w:fill="EEF4F2"/>
              </w:rPr>
              <w:t>controllers/ModalManager.js</w:t>
            </w:r>
          </w:p>
        </w:tc>
        <w:tc>
          <w:tcPr>
            <w:tcW w:w="3681" w:type="dxa"/>
          </w:tcPr>
          <w:p w14:paraId="55F8B68C" w14:textId="77777777" w:rsidR="00B577C6" w:rsidRDefault="00103EC4">
            <w:pPr>
              <w:spacing w:before="20" w:after="20" w:line="240" w:lineRule="auto"/>
            </w:pPr>
            <w:r>
              <w:rPr>
                <w:sz w:val="16"/>
                <w:szCs w:val="16"/>
              </w:rPr>
              <w:t xml:space="preserve">Vensters openen en sluiten, de focus terugzetten op het element waarmee een venster werd geopend (of op de nieuwe knop met dezelfde id als de lijst opnieuw is getekend, </w:t>
            </w:r>
            <w:r>
              <w:rPr>
                <w:rFonts w:ascii="Consolas" w:hAnsi="Consolas" w:cs="Consolas"/>
                <w:sz w:val="14"/>
                <w:shd w:val="clear" w:color="auto" w:fill="EEF4F2"/>
              </w:rPr>
              <w:t>preserveFocus</w:t>
            </w:r>
            <w:r>
              <w:rPr>
                <w:sz w:val="16"/>
                <w:szCs w:val="16"/>
              </w:rPr>
              <w:t>), Escape en Tab binnen het bovenste venster, een venster altijd bovenaan openen (</w:t>
            </w:r>
            <w:r>
              <w:rPr>
                <w:rFonts w:ascii="Consolas" w:hAnsi="Consolas" w:cs="Consolas"/>
                <w:sz w:val="14"/>
                <w:shd w:val="clear" w:color="auto" w:fill="EEF4F2"/>
              </w:rPr>
              <w:t>scrollModalToTop</w:t>
            </w:r>
            <w:r>
              <w:rPr>
                <w:sz w:val="16"/>
                <w:szCs w:val="16"/>
              </w:rPr>
              <w:t>)</w:t>
            </w:r>
          </w:p>
        </w:tc>
        <w:tc>
          <w:tcPr>
            <w:tcW w:w="746" w:type="dxa"/>
          </w:tcPr>
          <w:p w14:paraId="417FF459" w14:textId="77777777" w:rsidR="00B577C6" w:rsidRDefault="00103EC4">
            <w:pPr>
              <w:spacing w:before="20" w:after="20" w:line="240" w:lineRule="auto"/>
            </w:pPr>
            <w:r>
              <w:rPr>
                <w:sz w:val="16"/>
                <w:szCs w:val="16"/>
              </w:rPr>
              <w:t>217</w:t>
            </w:r>
          </w:p>
        </w:tc>
      </w:tr>
      <w:tr w:rsidR="00B577C6" w14:paraId="554AAF20" w14:textId="77777777">
        <w:trPr>
          <w:cantSplit/>
        </w:trPr>
        <w:tc>
          <w:tcPr>
            <w:tcW w:w="1969" w:type="dxa"/>
          </w:tcPr>
          <w:p w14:paraId="46125C03" w14:textId="77777777" w:rsidR="00B577C6" w:rsidRDefault="00103EC4">
            <w:pPr>
              <w:spacing w:before="20" w:after="20" w:line="240" w:lineRule="auto"/>
            </w:pPr>
            <w:r>
              <w:rPr>
                <w:rFonts w:ascii="Consolas" w:hAnsi="Consolas" w:cs="Consolas"/>
                <w:sz w:val="14"/>
                <w:shd w:val="clear" w:color="auto" w:fill="EEF4F2"/>
              </w:rPr>
              <w:t>EmployeeController</w:t>
            </w:r>
          </w:p>
        </w:tc>
        <w:tc>
          <w:tcPr>
            <w:tcW w:w="3242" w:type="dxa"/>
          </w:tcPr>
          <w:p w14:paraId="4960B58F" w14:textId="77777777" w:rsidR="00B577C6" w:rsidRDefault="00103EC4">
            <w:pPr>
              <w:spacing w:before="20" w:after="20" w:line="240" w:lineRule="auto"/>
            </w:pPr>
            <w:r>
              <w:rPr>
                <w:rFonts w:ascii="Consolas" w:hAnsi="Consolas" w:cs="Consolas"/>
                <w:sz w:val="14"/>
                <w:shd w:val="clear" w:color="auto" w:fill="EEF4F2"/>
              </w:rPr>
              <w:t>controllers/EmployeeController.js</w:t>
            </w:r>
          </w:p>
        </w:tc>
        <w:tc>
          <w:tcPr>
            <w:tcW w:w="3681" w:type="dxa"/>
          </w:tcPr>
          <w:p w14:paraId="1E21F9F4" w14:textId="77777777" w:rsidR="00B577C6" w:rsidRDefault="00103EC4">
            <w:pPr>
              <w:spacing w:before="20" w:after="20" w:line="240" w:lineRule="auto"/>
            </w:pPr>
            <w:r>
              <w:rPr>
                <w:sz w:val="16"/>
                <w:szCs w:val="16"/>
              </w:rPr>
              <w:t xml:space="preserve">De beginpagina: zoeken en bedrijfsfilter (en die leegmaken na gebruik, </w:t>
            </w:r>
            <w:r>
              <w:rPr>
                <w:rFonts w:ascii="Consolas" w:hAnsi="Consolas" w:cs="Consolas"/>
                <w:sz w:val="14"/>
                <w:shd w:val="clear" w:color="auto" w:fill="EEF4F2"/>
              </w:rPr>
              <w:t>resetEmployeeSearch</w:t>
            </w:r>
            <w:r>
              <w:rPr>
                <w:sz w:val="16"/>
                <w:szCs w:val="16"/>
              </w:rPr>
              <w:t>), het productvenster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Zelfde als vorige keer</w:t>
            </w:r>
            <w:r>
              <w:rPr>
                <w:sz w:val="16"/>
                <w:szCs w:val="16"/>
              </w:rPr>
              <w:t xml:space="preserve"> na herkenning met pas of camera) en registreren, met bescherming tegen een dubbelklik op </w:t>
            </w:r>
            <w:r>
              <w:rPr>
                <w:rFonts w:ascii="Consolas" w:hAnsi="Consolas" w:cs="Consolas"/>
                <w:sz w:val="14"/>
                <w:shd w:val="clear" w:color="auto" w:fill="EEF4F2"/>
              </w:rPr>
              <w:t>Registreren</w:t>
            </w:r>
            <w:r>
              <w:rPr>
                <w:sz w:val="16"/>
                <w:szCs w:val="16"/>
              </w:rPr>
              <w:t>, en het productvenster automatisch sluiten na 75 seconden zonder invoer (</w:t>
            </w:r>
            <w:r>
              <w:rPr>
                <w:rFonts w:ascii="Consolas" w:hAnsi="Consolas" w:cs="Consolas"/>
                <w:sz w:val="14"/>
                <w:shd w:val="clear" w:color="auto" w:fill="EEF4F2"/>
              </w:rPr>
              <w:t>closeProductWindowIfIdle</w:t>
            </w:r>
            <w:r>
              <w:rPr>
                <w:sz w:val="16"/>
                <w:szCs w:val="16"/>
              </w:rPr>
              <w:t>)</w:t>
            </w:r>
          </w:p>
        </w:tc>
        <w:tc>
          <w:tcPr>
            <w:tcW w:w="746" w:type="dxa"/>
          </w:tcPr>
          <w:p w14:paraId="187ED8AA" w14:textId="77777777" w:rsidR="00B577C6" w:rsidRDefault="00103EC4">
            <w:pPr>
              <w:spacing w:before="20" w:after="20" w:line="240" w:lineRule="auto"/>
            </w:pPr>
            <w:r>
              <w:rPr>
                <w:sz w:val="16"/>
                <w:szCs w:val="16"/>
              </w:rPr>
              <w:t>481</w:t>
            </w:r>
          </w:p>
        </w:tc>
      </w:tr>
      <w:tr w:rsidR="00B577C6" w14:paraId="04517D35" w14:textId="77777777">
        <w:trPr>
          <w:cantSplit/>
        </w:trPr>
        <w:tc>
          <w:tcPr>
            <w:tcW w:w="1969" w:type="dxa"/>
          </w:tcPr>
          <w:p w14:paraId="2D2D2F66" w14:textId="77777777" w:rsidR="00B577C6" w:rsidRDefault="00103EC4">
            <w:pPr>
              <w:spacing w:before="20" w:after="20" w:line="240" w:lineRule="auto"/>
            </w:pPr>
            <w:r>
              <w:rPr>
                <w:rFonts w:ascii="Consolas" w:hAnsi="Consolas" w:cs="Consolas"/>
                <w:sz w:val="14"/>
                <w:shd w:val="clear" w:color="auto" w:fill="EEF4F2"/>
              </w:rPr>
              <w:t>BadgeController</w:t>
            </w:r>
          </w:p>
        </w:tc>
        <w:tc>
          <w:tcPr>
            <w:tcW w:w="3242" w:type="dxa"/>
          </w:tcPr>
          <w:p w14:paraId="39802E8D" w14:textId="77777777" w:rsidR="00B577C6" w:rsidRDefault="00103EC4">
            <w:pPr>
              <w:spacing w:before="20" w:after="20" w:line="240" w:lineRule="auto"/>
            </w:pPr>
            <w:r>
              <w:rPr>
                <w:rFonts w:ascii="Consolas" w:hAnsi="Consolas" w:cs="Consolas"/>
                <w:sz w:val="14"/>
                <w:shd w:val="clear" w:color="auto" w:fill="EEF4F2"/>
              </w:rPr>
              <w:t>controllers/BadgeController.js</w:t>
            </w:r>
          </w:p>
        </w:tc>
        <w:tc>
          <w:tcPr>
            <w:tcW w:w="3681" w:type="dxa"/>
          </w:tcPr>
          <w:p w14:paraId="0586B08B" w14:textId="77777777" w:rsidR="00B577C6" w:rsidRDefault="00103EC4">
            <w:pPr>
              <w:spacing w:before="20" w:after="20" w:line="240" w:lineRule="auto"/>
            </w:pPr>
            <w:r>
              <w:rPr>
                <w:sz w:val="16"/>
                <w:szCs w:val="16"/>
              </w:rPr>
              <w:t xml:space="preserve">Herkennen met de pas: geeft de toetsen door aan </w:t>
            </w:r>
            <w:r>
              <w:rPr>
                <w:rFonts w:ascii="Consolas" w:hAnsi="Consolas" w:cs="Consolas"/>
                <w:sz w:val="14"/>
                <w:shd w:val="clear" w:color="auto" w:fill="EEF4F2"/>
              </w:rPr>
              <w:t>BadgeReader</w:t>
            </w:r>
            <w:r>
              <w:rPr>
                <w:sz w:val="16"/>
                <w:szCs w:val="16"/>
              </w:rPr>
              <w:t xml:space="preserve">, zet het zoekveld en het bedrijfsfilter terug, vervangt bij een scan in het veld </w:t>
            </w:r>
            <w:r>
              <w:rPr>
                <w:rFonts w:ascii="Consolas" w:hAnsi="Consolas" w:cs="Consolas"/>
                <w:sz w:val="14"/>
                <w:shd w:val="clear" w:color="auto" w:fill="EEF4F2"/>
              </w:rPr>
              <w:t>Pasnummer</w:t>
            </w:r>
            <w:r>
              <w:rPr>
                <w:sz w:val="16"/>
                <w:szCs w:val="16"/>
              </w:rPr>
              <w:t xml:space="preserve"> het oude nummer, geeft na een scan de medewerker door aan </w:t>
            </w:r>
            <w:r>
              <w:rPr>
                <w:rFonts w:ascii="Consolas" w:hAnsi="Consolas" w:cs="Consolas"/>
                <w:sz w:val="14"/>
                <w:shd w:val="clear" w:color="auto" w:fill="EEF4F2"/>
              </w:rPr>
              <w:t>RecognitionController</w:t>
            </w:r>
            <w:r>
              <w:rPr>
                <w:sz w:val="16"/>
                <w:szCs w:val="16"/>
              </w:rPr>
              <w:t xml:space="preserve"> en vervangt een open productvenster van een collega (</w:t>
            </w:r>
            <w:r>
              <w:rPr>
                <w:rFonts w:ascii="Consolas" w:hAnsi="Consolas" w:cs="Consolas"/>
                <w:sz w:val="14"/>
                <w:shd w:val="clear" w:color="auto" w:fill="EEF4F2"/>
              </w:rPr>
              <w:t>replaceProductWindow</w:t>
            </w:r>
            <w:r>
              <w:rPr>
                <w:sz w:val="16"/>
                <w:szCs w:val="16"/>
              </w:rPr>
              <w:t xml:space="preserve">). Staat het koelkastvenster open, dan gaat de scan naar </w:t>
            </w:r>
            <w:r>
              <w:rPr>
                <w:rFonts w:ascii="Consolas" w:hAnsi="Consolas" w:cs="Consolas"/>
                <w:sz w:val="14"/>
                <w:shd w:val="clear" w:color="auto" w:fill="EEF4F2"/>
              </w:rPr>
              <w:t>FridgeController</w:t>
            </w:r>
          </w:p>
        </w:tc>
        <w:tc>
          <w:tcPr>
            <w:tcW w:w="746" w:type="dxa"/>
          </w:tcPr>
          <w:p w14:paraId="1B2F6564" w14:textId="77777777" w:rsidR="00B577C6" w:rsidRDefault="00103EC4">
            <w:pPr>
              <w:spacing w:before="20" w:after="20" w:line="240" w:lineRule="auto"/>
            </w:pPr>
            <w:r>
              <w:rPr>
                <w:sz w:val="16"/>
                <w:szCs w:val="16"/>
              </w:rPr>
              <w:t>231</w:t>
            </w:r>
          </w:p>
        </w:tc>
      </w:tr>
      <w:tr w:rsidR="00B577C6" w14:paraId="6932E941" w14:textId="77777777">
        <w:trPr>
          <w:cantSplit/>
        </w:trPr>
        <w:tc>
          <w:tcPr>
            <w:tcW w:w="1969" w:type="dxa"/>
          </w:tcPr>
          <w:p w14:paraId="453CFF7E" w14:textId="77777777" w:rsidR="00B577C6" w:rsidRDefault="00103EC4">
            <w:pPr>
              <w:spacing w:before="20" w:after="20" w:line="240" w:lineRule="auto"/>
            </w:pPr>
            <w:r>
              <w:rPr>
                <w:rFonts w:ascii="Consolas" w:hAnsi="Consolas" w:cs="Consolas"/>
                <w:sz w:val="14"/>
                <w:shd w:val="clear" w:color="auto" w:fill="EEF4F2"/>
              </w:rPr>
              <w:t>FaceController</w:t>
            </w:r>
          </w:p>
        </w:tc>
        <w:tc>
          <w:tcPr>
            <w:tcW w:w="3242" w:type="dxa"/>
          </w:tcPr>
          <w:p w14:paraId="5022692D" w14:textId="77777777" w:rsidR="00B577C6" w:rsidRDefault="00103EC4">
            <w:pPr>
              <w:spacing w:before="20" w:after="20" w:line="240" w:lineRule="auto"/>
            </w:pPr>
            <w:r>
              <w:rPr>
                <w:rFonts w:ascii="Consolas" w:hAnsi="Consolas" w:cs="Consolas"/>
                <w:sz w:val="14"/>
                <w:shd w:val="clear" w:color="auto" w:fill="EEF4F2"/>
              </w:rPr>
              <w:t>controllers/FaceController.js</w:t>
            </w:r>
          </w:p>
        </w:tc>
        <w:tc>
          <w:tcPr>
            <w:tcW w:w="3681" w:type="dxa"/>
          </w:tcPr>
          <w:p w14:paraId="5329CC79" w14:textId="77777777" w:rsidR="00B577C6" w:rsidRDefault="00103EC4">
            <w:pPr>
              <w:spacing w:before="20" w:after="20" w:line="240" w:lineRule="auto"/>
            </w:pPr>
            <w:r>
              <w:rPr>
                <w:sz w:val="16"/>
                <w:szCs w:val="16"/>
              </w:rPr>
              <w:t xml:space="preserve">Het cameravenster van de demo gezichtsherkenning: herkennen met </w:t>
            </w:r>
            <w:r>
              <w:rPr>
                <w:rFonts w:ascii="Consolas" w:hAnsi="Consolas" w:cs="Consolas"/>
                <w:sz w:val="14"/>
                <w:shd w:val="clear" w:color="auto" w:fill="EEF4F2"/>
              </w:rPr>
              <w:t>Herken mij</w:t>
            </w:r>
            <w:r>
              <w:rPr>
                <w:sz w:val="16"/>
                <w:szCs w:val="16"/>
              </w:rPr>
              <w:t>, de korte scan na een tik op het ovaal van het startscherm (</w:t>
            </w:r>
            <w:r>
              <w:rPr>
                <w:rFonts w:ascii="Consolas" w:hAnsi="Consolas" w:cs="Consolas"/>
                <w:sz w:val="14"/>
                <w:shd w:val="clear" w:color="auto" w:fill="EEF4F2"/>
              </w:rPr>
              <w:t>startWakeScan</w:t>
            </w:r>
            <w:r>
              <w:rPr>
                <w:sz w:val="16"/>
                <w:szCs w:val="16"/>
              </w:rPr>
              <w:t xml:space="preserve">, met </w:t>
            </w:r>
            <w:r>
              <w:rPr>
                <w:rFonts w:ascii="Consolas" w:hAnsi="Consolas" w:cs="Consolas"/>
                <w:sz w:val="14"/>
                <w:shd w:val="clear" w:color="auto" w:fill="EEF4F2"/>
              </w:rPr>
              <w:t>scanMode</w:t>
            </w:r>
            <w:r>
              <w:rPr>
                <w:sz w:val="16"/>
                <w:szCs w:val="16"/>
              </w:rPr>
              <w:t xml:space="preserve"> "tap"), een gezicht instellen (opgeslagen met datum en toestemmingsmoment via </w:t>
            </w:r>
            <w:r>
              <w:rPr>
                <w:rFonts w:ascii="Consolas" w:hAnsi="Consolas" w:cs="Consolas"/>
                <w:sz w:val="14"/>
                <w:shd w:val="clear" w:color="auto" w:fill="EEF4F2"/>
              </w:rPr>
              <w:t>persist</w:t>
            </w:r>
            <w:r>
              <w:rPr>
                <w:sz w:val="16"/>
                <w:szCs w:val="16"/>
              </w:rPr>
              <w:t>) of uitzetten, sinds versie 3.22 alleen na de pas (</w:t>
            </w:r>
            <w:r>
              <w:rPr>
                <w:rFonts w:ascii="Consolas" w:hAnsi="Consolas" w:cs="Consolas"/>
                <w:sz w:val="14"/>
                <w:shd w:val="clear" w:color="auto" w:fill="EEF4F2"/>
              </w:rPr>
              <w:t>canSelfEnroll</w:t>
            </w:r>
            <w:r>
              <w:rPr>
                <w:sz w:val="16"/>
                <w:szCs w:val="16"/>
              </w:rPr>
              <w:t>), uitzetten na de pas of de camera (</w:t>
            </w:r>
            <w:r>
              <w:rPr>
                <w:rFonts w:ascii="Consolas" w:hAnsi="Consolas" w:cs="Consolas"/>
                <w:sz w:val="14"/>
                <w:shd w:val="clear" w:color="auto" w:fill="EEF4F2"/>
              </w:rPr>
              <w:t>canSelfForget</w:t>
            </w:r>
            <w:r>
              <w:rPr>
                <w:sz w:val="16"/>
                <w:szCs w:val="16"/>
              </w:rPr>
              <w:t>) en door de beheerder (</w:t>
            </w:r>
            <w:r>
              <w:rPr>
                <w:rFonts w:ascii="Consolas" w:hAnsi="Consolas" w:cs="Consolas"/>
                <w:sz w:val="14"/>
                <w:shd w:val="clear" w:color="auto" w:fill="EEF4F2"/>
              </w:rPr>
              <w:t>startAdminFaceEnrollment</w:t>
            </w:r>
            <w:r>
              <w:rPr>
                <w:sz w:val="16"/>
                <w:szCs w:val="16"/>
              </w:rPr>
              <w:t xml:space="preserve">, </w:t>
            </w:r>
            <w:r>
              <w:rPr>
                <w:rFonts w:ascii="Consolas" w:hAnsi="Consolas" w:cs="Consolas"/>
                <w:sz w:val="14"/>
                <w:shd w:val="clear" w:color="auto" w:fill="EEF4F2"/>
              </w:rPr>
              <w:t>adminForgetFace</w:t>
            </w:r>
            <w:r>
              <w:rPr>
                <w:sz w:val="16"/>
                <w:szCs w:val="16"/>
              </w:rPr>
              <w:t>), camera uit na de tijdslimiet, de opgeslagen gezichten in het geheugen zetten (</w:t>
            </w:r>
            <w:r>
              <w:rPr>
                <w:rFonts w:ascii="Consolas" w:hAnsi="Consolas" w:cs="Consolas"/>
                <w:sz w:val="14"/>
                <w:shd w:val="clear" w:color="auto" w:fill="EEF4F2"/>
              </w:rPr>
              <w:t>loadSavedFaces</w:t>
            </w:r>
            <w:r>
              <w:rPr>
                <w:sz w:val="16"/>
                <w:szCs w:val="16"/>
              </w:rPr>
              <w:t>) en verlopen gezichten wissen (</w:t>
            </w:r>
            <w:r>
              <w:rPr>
                <w:rFonts w:ascii="Consolas" w:hAnsi="Consolas" w:cs="Consolas"/>
                <w:sz w:val="14"/>
                <w:shd w:val="clear" w:color="auto" w:fill="EEF4F2"/>
              </w:rPr>
              <w:t>expireFaces</w:t>
            </w:r>
            <w:r>
              <w:rPr>
                <w:sz w:val="16"/>
                <w:szCs w:val="16"/>
              </w:rPr>
              <w:t>). Sinds versie 3.23 telt herkennen in het cameravenster alleen bij een levend gezicht, en leest het instellen door tot er een levend gezicht is gezien (</w:t>
            </w:r>
            <w:r>
              <w:rPr>
                <w:rFonts w:ascii="Consolas" w:hAnsi="Consolas" w:cs="Consolas"/>
                <w:sz w:val="14"/>
                <w:shd w:val="clear" w:color="auto" w:fill="EEF4F2"/>
              </w:rPr>
              <w:t>readFaceForEnrollment</w:t>
            </w:r>
            <w:r>
              <w:rPr>
                <w:sz w:val="16"/>
                <w:szCs w:val="16"/>
              </w:rPr>
              <w:t>)</w:t>
            </w:r>
          </w:p>
        </w:tc>
        <w:tc>
          <w:tcPr>
            <w:tcW w:w="746" w:type="dxa"/>
          </w:tcPr>
          <w:p w14:paraId="059611BB" w14:textId="77777777" w:rsidR="00B577C6" w:rsidRDefault="00103EC4">
            <w:pPr>
              <w:spacing w:before="20" w:after="20" w:line="240" w:lineRule="auto"/>
            </w:pPr>
            <w:r>
              <w:rPr>
                <w:sz w:val="16"/>
                <w:szCs w:val="16"/>
              </w:rPr>
              <w:t>652</w:t>
            </w:r>
          </w:p>
        </w:tc>
      </w:tr>
      <w:tr w:rsidR="00B577C6" w14:paraId="263C4EBC" w14:textId="77777777">
        <w:trPr>
          <w:cantSplit/>
        </w:trPr>
        <w:tc>
          <w:tcPr>
            <w:tcW w:w="1969" w:type="dxa"/>
          </w:tcPr>
          <w:p w14:paraId="612B56E6" w14:textId="77777777" w:rsidR="00B577C6" w:rsidRDefault="00103EC4">
            <w:pPr>
              <w:spacing w:before="20" w:after="20" w:line="240" w:lineRule="auto"/>
            </w:pPr>
            <w:r>
              <w:rPr>
                <w:rFonts w:ascii="Consolas" w:hAnsi="Consolas" w:cs="Consolas"/>
                <w:sz w:val="14"/>
                <w:shd w:val="clear" w:color="auto" w:fill="EEF4F2"/>
              </w:rPr>
              <w:t>AdminController</w:t>
            </w:r>
          </w:p>
        </w:tc>
        <w:tc>
          <w:tcPr>
            <w:tcW w:w="3242" w:type="dxa"/>
          </w:tcPr>
          <w:p w14:paraId="56B1B229" w14:textId="77777777" w:rsidR="00B577C6" w:rsidRDefault="00103EC4">
            <w:pPr>
              <w:spacing w:before="20" w:after="20" w:line="240" w:lineRule="auto"/>
            </w:pPr>
            <w:r>
              <w:rPr>
                <w:rFonts w:ascii="Consolas" w:hAnsi="Consolas" w:cs="Consolas"/>
                <w:sz w:val="14"/>
                <w:shd w:val="clear" w:color="auto" w:fill="EEF4F2"/>
              </w:rPr>
              <w:t>controllers/AdminController.js</w:t>
            </w:r>
          </w:p>
        </w:tc>
        <w:tc>
          <w:tcPr>
            <w:tcW w:w="3681" w:type="dxa"/>
          </w:tcPr>
          <w:p w14:paraId="7A0CAB5A" w14:textId="77777777" w:rsidR="00B577C6" w:rsidRDefault="00103EC4">
            <w:pPr>
              <w:spacing w:before="20" w:after="20" w:line="240" w:lineRule="auto"/>
            </w:pPr>
            <w:r>
              <w:rPr>
                <w:sz w:val="16"/>
                <w:szCs w:val="16"/>
              </w:rPr>
              <w:t>Inloggen en uitloggen, automatisch uitloggen na 5 minuten zonder invoer (</w:t>
            </w:r>
            <w:r>
              <w:rPr>
                <w:rFonts w:ascii="Consolas" w:hAnsi="Consolas" w:cs="Consolas"/>
                <w:sz w:val="14"/>
                <w:shd w:val="clear" w:color="auto" w:fill="EEF4F2"/>
              </w:rPr>
              <w:t>logoutIfIdle</w:t>
            </w:r>
            <w:r>
              <w:rPr>
                <w:sz w:val="16"/>
                <w:szCs w:val="16"/>
              </w:rPr>
              <w:t xml:space="preserve">), dashboard en tabbladen, logboek, export, </w:t>
            </w:r>
            <w:r>
              <w:rPr>
                <w:rFonts w:ascii="Consolas" w:hAnsi="Consolas" w:cs="Consolas"/>
                <w:sz w:val="14"/>
                <w:shd w:val="clear" w:color="auto" w:fill="EEF4F2"/>
              </w:rPr>
              <w:t>Alle gegevens wissen</w:t>
            </w:r>
            <w:r>
              <w:rPr>
                <w:sz w:val="16"/>
                <w:szCs w:val="16"/>
              </w:rPr>
              <w:t xml:space="preserve">, (de)activeren en verwijderen, en </w:t>
            </w:r>
            <w:r>
              <w:rPr>
                <w:rFonts w:ascii="Consolas" w:hAnsi="Consolas" w:cs="Consolas"/>
                <w:sz w:val="14"/>
                <w:shd w:val="clear" w:color="auto" w:fill="EEF4F2"/>
              </w:rPr>
              <w:t>requireAdmin</w:t>
            </w:r>
            <w:r>
              <w:rPr>
                <w:sz w:val="16"/>
                <w:szCs w:val="16"/>
              </w:rPr>
              <w:t xml:space="preserve"> voor iedere beheeractie</w:t>
            </w:r>
          </w:p>
        </w:tc>
        <w:tc>
          <w:tcPr>
            <w:tcW w:w="746" w:type="dxa"/>
          </w:tcPr>
          <w:p w14:paraId="5316A171" w14:textId="77777777" w:rsidR="00B577C6" w:rsidRDefault="00103EC4">
            <w:pPr>
              <w:spacing w:before="20" w:after="20" w:line="240" w:lineRule="auto"/>
            </w:pPr>
            <w:r>
              <w:rPr>
                <w:sz w:val="16"/>
                <w:szCs w:val="16"/>
              </w:rPr>
              <w:t>538</w:t>
            </w:r>
          </w:p>
        </w:tc>
      </w:tr>
      <w:tr w:rsidR="00B577C6" w14:paraId="38DD5A16" w14:textId="77777777">
        <w:trPr>
          <w:cantSplit/>
        </w:trPr>
        <w:tc>
          <w:tcPr>
            <w:tcW w:w="1969" w:type="dxa"/>
          </w:tcPr>
          <w:p w14:paraId="72A53E3D" w14:textId="77777777" w:rsidR="00B577C6" w:rsidRDefault="00103EC4">
            <w:pPr>
              <w:spacing w:before="20" w:after="20" w:line="240" w:lineRule="auto"/>
            </w:pPr>
            <w:r>
              <w:rPr>
                <w:rFonts w:ascii="Consolas" w:hAnsi="Consolas" w:cs="Consolas"/>
                <w:sz w:val="14"/>
                <w:shd w:val="clear" w:color="auto" w:fill="EEF4F2"/>
              </w:rPr>
              <w:t>CorrectionController</w:t>
            </w:r>
          </w:p>
        </w:tc>
        <w:tc>
          <w:tcPr>
            <w:tcW w:w="3242" w:type="dxa"/>
          </w:tcPr>
          <w:p w14:paraId="48518FFD" w14:textId="77777777" w:rsidR="00B577C6" w:rsidRDefault="00103EC4">
            <w:pPr>
              <w:spacing w:before="20" w:after="20" w:line="240" w:lineRule="auto"/>
            </w:pPr>
            <w:r>
              <w:rPr>
                <w:rFonts w:ascii="Consolas" w:hAnsi="Consolas" w:cs="Consolas"/>
                <w:sz w:val="14"/>
                <w:shd w:val="clear" w:color="auto" w:fill="EEF4F2"/>
              </w:rPr>
              <w:t>controllers/CorrectionController.js</w:t>
            </w:r>
          </w:p>
        </w:tc>
        <w:tc>
          <w:tcPr>
            <w:tcW w:w="3681" w:type="dxa"/>
          </w:tcPr>
          <w:p w14:paraId="7C0DB10D" w14:textId="77777777" w:rsidR="00B577C6" w:rsidRDefault="00103EC4">
            <w:pPr>
              <w:spacing w:before="20" w:after="20" w:line="240" w:lineRule="auto"/>
            </w:pPr>
            <w:r>
              <w:rPr>
                <w:sz w:val="16"/>
                <w:szCs w:val="16"/>
              </w:rPr>
              <w:t xml:space="preserve">Correcties </w:t>
            </w:r>
            <w:r>
              <w:rPr>
                <w:rFonts w:ascii="Consolas" w:hAnsi="Consolas" w:cs="Consolas"/>
                <w:sz w:val="14"/>
                <w:shd w:val="clear" w:color="auto" w:fill="EEF4F2"/>
              </w:rPr>
              <w:t>+</w:t>
            </w:r>
            <w:r>
              <w:rPr>
                <w:sz w:val="16"/>
                <w:szCs w:val="16"/>
              </w:rPr>
              <w:t xml:space="preserve"> (met datum) en </w:t>
            </w:r>
            <w:r>
              <w:rPr>
                <w:rFonts w:ascii="Consolas" w:hAnsi="Consolas" w:cs="Consolas"/>
                <w:sz w:val="14"/>
                <w:shd w:val="clear" w:color="auto" w:fill="EEF4F2"/>
              </w:rPr>
              <w:t>−</w:t>
            </w:r>
            <w:r>
              <w:rPr>
                <w:sz w:val="16"/>
                <w:szCs w:val="16"/>
              </w:rPr>
              <w:t xml:space="preserve"> (venster </w:t>
            </w:r>
            <w:r>
              <w:rPr>
                <w:rFonts w:ascii="Consolas" w:hAnsi="Consolas" w:cs="Consolas"/>
                <w:sz w:val="14"/>
                <w:shd w:val="clear" w:color="auto" w:fill="EEF4F2"/>
              </w:rPr>
              <w:t>Registratie verwijderen</w:t>
            </w:r>
            <w:r>
              <w:rPr>
                <w:sz w:val="16"/>
                <w:szCs w:val="16"/>
              </w:rPr>
              <w:t>)</w:t>
            </w:r>
          </w:p>
        </w:tc>
        <w:tc>
          <w:tcPr>
            <w:tcW w:w="746" w:type="dxa"/>
          </w:tcPr>
          <w:p w14:paraId="344E3F40" w14:textId="77777777" w:rsidR="00B577C6" w:rsidRDefault="00103EC4">
            <w:pPr>
              <w:spacing w:before="20" w:after="20" w:line="240" w:lineRule="auto"/>
            </w:pPr>
            <w:r>
              <w:rPr>
                <w:sz w:val="16"/>
                <w:szCs w:val="16"/>
              </w:rPr>
              <w:t>249</w:t>
            </w:r>
          </w:p>
        </w:tc>
      </w:tr>
      <w:tr w:rsidR="00B577C6" w14:paraId="2A9A9AD1" w14:textId="77777777">
        <w:trPr>
          <w:cantSplit/>
        </w:trPr>
        <w:tc>
          <w:tcPr>
            <w:tcW w:w="1969" w:type="dxa"/>
          </w:tcPr>
          <w:p w14:paraId="1ED5BDAF" w14:textId="77777777" w:rsidR="00B577C6" w:rsidRDefault="00103EC4">
            <w:pPr>
              <w:spacing w:before="20" w:after="20" w:line="240" w:lineRule="auto"/>
            </w:pPr>
            <w:r>
              <w:rPr>
                <w:rFonts w:ascii="Consolas" w:hAnsi="Consolas" w:cs="Consolas"/>
                <w:sz w:val="14"/>
                <w:shd w:val="clear" w:color="auto" w:fill="EEF4F2"/>
              </w:rPr>
              <w:t>StockController</w:t>
            </w:r>
          </w:p>
        </w:tc>
        <w:tc>
          <w:tcPr>
            <w:tcW w:w="3242" w:type="dxa"/>
          </w:tcPr>
          <w:p w14:paraId="08DAA530" w14:textId="77777777" w:rsidR="00B577C6" w:rsidRDefault="00103EC4">
            <w:pPr>
              <w:spacing w:before="20" w:after="20" w:line="240" w:lineRule="auto"/>
            </w:pPr>
            <w:r>
              <w:rPr>
                <w:rFonts w:ascii="Consolas" w:hAnsi="Consolas" w:cs="Consolas"/>
                <w:sz w:val="14"/>
                <w:shd w:val="clear" w:color="auto" w:fill="EEF4F2"/>
              </w:rPr>
              <w:t>controllers/StockController.js</w:t>
            </w:r>
          </w:p>
        </w:tc>
        <w:tc>
          <w:tcPr>
            <w:tcW w:w="3681" w:type="dxa"/>
          </w:tcPr>
          <w:p w14:paraId="46FFE845" w14:textId="77777777" w:rsidR="00B577C6" w:rsidRDefault="00103EC4">
            <w:pPr>
              <w:spacing w:before="20" w:after="20" w:line="240" w:lineRule="auto"/>
            </w:pPr>
            <w:r>
              <w:rPr>
                <w:sz w:val="16"/>
                <w:szCs w:val="16"/>
              </w:rPr>
              <w:t>Het tabblad Voorraad: leveringen, tellingen en minimum</w:t>
            </w:r>
          </w:p>
        </w:tc>
        <w:tc>
          <w:tcPr>
            <w:tcW w:w="746" w:type="dxa"/>
          </w:tcPr>
          <w:p w14:paraId="627E83FE" w14:textId="77777777" w:rsidR="00B577C6" w:rsidRDefault="00103EC4">
            <w:pPr>
              <w:spacing w:before="20" w:after="20" w:line="240" w:lineRule="auto"/>
            </w:pPr>
            <w:r>
              <w:rPr>
                <w:sz w:val="16"/>
                <w:szCs w:val="16"/>
              </w:rPr>
              <w:t>168</w:t>
            </w:r>
          </w:p>
        </w:tc>
      </w:tr>
      <w:tr w:rsidR="00B577C6" w14:paraId="64F07943" w14:textId="77777777">
        <w:trPr>
          <w:cantSplit/>
        </w:trPr>
        <w:tc>
          <w:tcPr>
            <w:tcW w:w="1969" w:type="dxa"/>
          </w:tcPr>
          <w:p w14:paraId="0831FADA" w14:textId="77777777" w:rsidR="00B577C6" w:rsidRDefault="00103EC4">
            <w:pPr>
              <w:spacing w:before="20" w:after="20" w:line="240" w:lineRule="auto"/>
            </w:pPr>
            <w:r>
              <w:rPr>
                <w:rFonts w:ascii="Consolas" w:hAnsi="Consolas" w:cs="Consolas"/>
                <w:sz w:val="14"/>
                <w:shd w:val="clear" w:color="auto" w:fill="EEF4F2"/>
              </w:rPr>
              <w:t>FormController</w:t>
            </w:r>
          </w:p>
        </w:tc>
        <w:tc>
          <w:tcPr>
            <w:tcW w:w="3242" w:type="dxa"/>
          </w:tcPr>
          <w:p w14:paraId="00713625" w14:textId="77777777" w:rsidR="00B577C6" w:rsidRDefault="00103EC4">
            <w:pPr>
              <w:spacing w:before="20" w:after="20" w:line="240" w:lineRule="auto"/>
            </w:pPr>
            <w:r>
              <w:rPr>
                <w:rFonts w:ascii="Consolas" w:hAnsi="Consolas" w:cs="Consolas"/>
                <w:sz w:val="14"/>
                <w:shd w:val="clear" w:color="auto" w:fill="EEF4F2"/>
              </w:rPr>
              <w:t>controllers/FormController.js</w:t>
            </w:r>
          </w:p>
        </w:tc>
        <w:tc>
          <w:tcPr>
            <w:tcW w:w="3681" w:type="dxa"/>
          </w:tcPr>
          <w:p w14:paraId="1236DEB8" w14:textId="77777777" w:rsidR="00B577C6" w:rsidRDefault="00103EC4">
            <w:pPr>
              <w:spacing w:before="20" w:after="20" w:line="240" w:lineRule="auto"/>
            </w:pPr>
            <w:r>
              <w:rPr>
                <w:sz w:val="16"/>
                <w:szCs w:val="16"/>
              </w:rPr>
              <w:t>De formulieren voor medewerker, product, bedrijf en consumptiepunt: openen, invoer controleren, opslaan en sluiten als het gegeven in een ander tabblad is gewijzigd</w:t>
            </w:r>
          </w:p>
        </w:tc>
        <w:tc>
          <w:tcPr>
            <w:tcW w:w="746" w:type="dxa"/>
          </w:tcPr>
          <w:p w14:paraId="5E0AF1F0" w14:textId="77777777" w:rsidR="00B577C6" w:rsidRDefault="00103EC4">
            <w:pPr>
              <w:spacing w:before="20" w:after="20" w:line="240" w:lineRule="auto"/>
            </w:pPr>
            <w:r>
              <w:rPr>
                <w:sz w:val="16"/>
                <w:szCs w:val="16"/>
              </w:rPr>
              <w:t>720</w:t>
            </w:r>
          </w:p>
        </w:tc>
      </w:tr>
      <w:tr w:rsidR="00B577C6" w14:paraId="437FDB6C" w14:textId="77777777">
        <w:trPr>
          <w:cantSplit/>
        </w:trPr>
        <w:tc>
          <w:tcPr>
            <w:tcW w:w="1969" w:type="dxa"/>
          </w:tcPr>
          <w:p w14:paraId="7868E53D" w14:textId="77777777" w:rsidR="00B577C6" w:rsidRDefault="00103EC4">
            <w:pPr>
              <w:spacing w:before="20" w:after="20" w:line="240" w:lineRule="auto"/>
            </w:pPr>
            <w:r>
              <w:rPr>
                <w:rFonts w:ascii="Consolas" w:hAnsi="Consolas" w:cs="Consolas"/>
                <w:sz w:val="14"/>
                <w:shd w:val="clear" w:color="auto" w:fill="EEF4F2"/>
              </w:rPr>
              <w:t>FridgeController</w:t>
            </w:r>
          </w:p>
        </w:tc>
        <w:tc>
          <w:tcPr>
            <w:tcW w:w="3242" w:type="dxa"/>
          </w:tcPr>
          <w:p w14:paraId="6B2F568F" w14:textId="77777777" w:rsidR="00B577C6" w:rsidRDefault="00103EC4">
            <w:pPr>
              <w:spacing w:before="20" w:after="20" w:line="240" w:lineRule="auto"/>
            </w:pPr>
            <w:r>
              <w:rPr>
                <w:rFonts w:ascii="Consolas" w:hAnsi="Consolas" w:cs="Consolas"/>
                <w:sz w:val="14"/>
                <w:shd w:val="clear" w:color="auto" w:fill="EEF4F2"/>
              </w:rPr>
              <w:t>controllers/FridgeController.js</w:t>
            </w:r>
          </w:p>
        </w:tc>
        <w:tc>
          <w:tcPr>
            <w:tcW w:w="3681" w:type="dxa"/>
          </w:tcPr>
          <w:p w14:paraId="1218A077" w14:textId="77777777" w:rsidR="00B577C6" w:rsidRDefault="00103EC4">
            <w:pPr>
              <w:spacing w:before="20" w:after="20" w:line="240" w:lineRule="auto"/>
            </w:pPr>
            <w:r>
              <w:rPr>
                <w:sz w:val="16"/>
                <w:szCs w:val="16"/>
              </w:rPr>
              <w:t>De slimme koelkast (demo): het koelkastvenster (wachten op de pas, deur open, overzicht), de pas controleren, pakken en terugleggen nabootsen, de deur sluiten en het resultaat opslaan, de waarschuwing bij een deur die te lang open staat, de koelkast openen na herkenning op de beginpagina (</w:t>
            </w:r>
            <w:r>
              <w:rPr>
                <w:rFonts w:ascii="Consolas" w:hAnsi="Consolas" w:cs="Consolas"/>
                <w:sz w:val="14"/>
                <w:shd w:val="clear" w:color="auto" w:fill="EEF4F2"/>
              </w:rPr>
              <w:t>openFridgeFor</w:t>
            </w:r>
            <w:r>
              <w:rPr>
                <w:sz w:val="16"/>
                <w:szCs w:val="16"/>
              </w:rPr>
              <w:t>) met de knop naar het productvenster (</w:t>
            </w:r>
            <w:r>
              <w:rPr>
                <w:rFonts w:ascii="Consolas" w:hAnsi="Consolas" w:cs="Consolas"/>
                <w:sz w:val="14"/>
                <w:shd w:val="clear" w:color="auto" w:fill="EEF4F2"/>
              </w:rPr>
              <w:t>switchFridgeToProducts</w:t>
            </w:r>
            <w:r>
              <w:rPr>
                <w:sz w:val="16"/>
                <w:szCs w:val="16"/>
              </w:rPr>
              <w:t>), en in het beheer het tabblad Koelkast</w:t>
            </w:r>
          </w:p>
        </w:tc>
        <w:tc>
          <w:tcPr>
            <w:tcW w:w="746" w:type="dxa"/>
          </w:tcPr>
          <w:p w14:paraId="55D0BA17" w14:textId="77777777" w:rsidR="00B577C6" w:rsidRDefault="00103EC4">
            <w:pPr>
              <w:spacing w:before="20" w:after="20" w:line="240" w:lineRule="auto"/>
            </w:pPr>
            <w:r>
              <w:rPr>
                <w:sz w:val="16"/>
                <w:szCs w:val="16"/>
              </w:rPr>
              <w:t>661</w:t>
            </w:r>
          </w:p>
        </w:tc>
      </w:tr>
      <w:tr w:rsidR="00B577C6" w14:paraId="031DB5C2" w14:textId="77777777">
        <w:trPr>
          <w:cantSplit/>
        </w:trPr>
        <w:tc>
          <w:tcPr>
            <w:tcW w:w="1969" w:type="dxa"/>
          </w:tcPr>
          <w:p w14:paraId="1B119AA0" w14:textId="77777777" w:rsidR="00B577C6" w:rsidRDefault="00103EC4">
            <w:pPr>
              <w:spacing w:before="20" w:after="20" w:line="240" w:lineRule="auto"/>
            </w:pPr>
            <w:r>
              <w:rPr>
                <w:rFonts w:ascii="Consolas" w:hAnsi="Consolas" w:cs="Consolas"/>
                <w:sz w:val="14"/>
                <w:shd w:val="clear" w:color="auto" w:fill="EEF4F2"/>
              </w:rPr>
              <w:t>RecognitionController</w:t>
            </w:r>
          </w:p>
        </w:tc>
        <w:tc>
          <w:tcPr>
            <w:tcW w:w="3242" w:type="dxa"/>
          </w:tcPr>
          <w:p w14:paraId="0D659E2E" w14:textId="77777777" w:rsidR="00B577C6" w:rsidRDefault="00103EC4">
            <w:pPr>
              <w:spacing w:before="20" w:after="20" w:line="240" w:lineRule="auto"/>
            </w:pPr>
            <w:r>
              <w:rPr>
                <w:rFonts w:ascii="Consolas" w:hAnsi="Consolas" w:cs="Consolas"/>
                <w:sz w:val="14"/>
                <w:shd w:val="clear" w:color="auto" w:fill="EEF4F2"/>
              </w:rPr>
              <w:t>controllers/RecognitionController.js</w:t>
            </w:r>
          </w:p>
        </w:tc>
        <w:tc>
          <w:tcPr>
            <w:tcW w:w="3681" w:type="dxa"/>
          </w:tcPr>
          <w:p w14:paraId="0E720B14" w14:textId="77777777" w:rsidR="00B577C6" w:rsidRDefault="00103EC4">
            <w:pPr>
              <w:spacing w:before="20" w:after="20" w:line="240" w:lineRule="auto"/>
            </w:pPr>
            <w:r>
              <w:rPr>
                <w:sz w:val="16"/>
                <w:szCs w:val="16"/>
              </w:rPr>
              <w:t>Wat er opent na herkennen met de pas of de camera (</w:t>
            </w:r>
            <w:r>
              <w:rPr>
                <w:rFonts w:ascii="Consolas" w:hAnsi="Consolas" w:cs="Consolas"/>
                <w:sz w:val="14"/>
                <w:shd w:val="clear" w:color="auto" w:fill="EEF4F2"/>
              </w:rPr>
              <w:t>RECOGNITION_TARGET</w:t>
            </w:r>
            <w:r>
              <w:rPr>
                <w:sz w:val="16"/>
                <w:szCs w:val="16"/>
              </w:rPr>
              <w:t xml:space="preserve">: de koelkast of het productvenster) en de vraag "Gezichtsherkenning nog niet ingesteld. Wil je dit?" na een passcan met </w:t>
            </w:r>
            <w:r>
              <w:rPr>
                <w:rFonts w:ascii="Consolas" w:hAnsi="Consolas" w:cs="Consolas"/>
                <w:sz w:val="14"/>
                <w:shd w:val="clear" w:color="auto" w:fill="EEF4F2"/>
              </w:rPr>
              <w:t>Ja, instellen</w:t>
            </w:r>
            <w:r>
              <w:rPr>
                <w:sz w:val="16"/>
                <w:szCs w:val="16"/>
              </w:rPr>
              <w:t xml:space="preserve"> en </w:t>
            </w:r>
            <w:r>
              <w:rPr>
                <w:rFonts w:ascii="Consolas" w:hAnsi="Consolas" w:cs="Consolas"/>
                <w:sz w:val="14"/>
                <w:shd w:val="clear" w:color="auto" w:fill="EEF4F2"/>
              </w:rPr>
              <w:t>Nee</w:t>
            </w:r>
            <w:r>
              <w:rPr>
                <w:sz w:val="16"/>
                <w:szCs w:val="16"/>
              </w:rPr>
              <w:t xml:space="preserve"> (sinds versie 3.17)</w:t>
            </w:r>
          </w:p>
        </w:tc>
        <w:tc>
          <w:tcPr>
            <w:tcW w:w="746" w:type="dxa"/>
          </w:tcPr>
          <w:p w14:paraId="481FB2DD" w14:textId="77777777" w:rsidR="00B577C6" w:rsidRDefault="00103EC4">
            <w:pPr>
              <w:spacing w:before="20" w:after="20" w:line="240" w:lineRule="auto"/>
            </w:pPr>
            <w:r>
              <w:rPr>
                <w:sz w:val="16"/>
                <w:szCs w:val="16"/>
              </w:rPr>
              <w:t>204</w:t>
            </w:r>
          </w:p>
        </w:tc>
      </w:tr>
      <w:tr w:rsidR="00B577C6" w14:paraId="2BB4028D" w14:textId="77777777">
        <w:trPr>
          <w:cantSplit/>
        </w:trPr>
        <w:tc>
          <w:tcPr>
            <w:tcW w:w="1969" w:type="dxa"/>
          </w:tcPr>
          <w:p w14:paraId="25D2956A" w14:textId="77777777" w:rsidR="00B577C6" w:rsidRDefault="00103EC4">
            <w:pPr>
              <w:spacing w:before="20" w:after="20" w:line="240" w:lineRule="auto"/>
            </w:pPr>
            <w:r>
              <w:rPr>
                <w:rFonts w:ascii="Consolas" w:hAnsi="Consolas" w:cs="Consolas"/>
                <w:sz w:val="14"/>
                <w:shd w:val="clear" w:color="auto" w:fill="EEF4F2"/>
              </w:rPr>
              <w:t>StandbyController</w:t>
            </w:r>
          </w:p>
        </w:tc>
        <w:tc>
          <w:tcPr>
            <w:tcW w:w="3242" w:type="dxa"/>
          </w:tcPr>
          <w:p w14:paraId="1ABAD75C" w14:textId="77777777" w:rsidR="00B577C6" w:rsidRDefault="00103EC4">
            <w:pPr>
              <w:spacing w:before="20" w:after="20" w:line="240" w:lineRule="auto"/>
            </w:pPr>
            <w:r>
              <w:rPr>
                <w:rFonts w:ascii="Consolas" w:hAnsi="Consolas" w:cs="Consolas"/>
                <w:sz w:val="14"/>
                <w:shd w:val="clear" w:color="auto" w:fill="EEF4F2"/>
              </w:rPr>
              <w:t>controllers/StandbyController.js</w:t>
            </w:r>
          </w:p>
        </w:tc>
        <w:tc>
          <w:tcPr>
            <w:tcW w:w="3681" w:type="dxa"/>
          </w:tcPr>
          <w:p w14:paraId="0CE4925B" w14:textId="77777777" w:rsidR="00B577C6" w:rsidRDefault="00103EC4">
            <w:pPr>
              <w:spacing w:before="20" w:after="20" w:line="240" w:lineRule="auto"/>
            </w:pPr>
            <w:r>
              <w:rPr>
                <w:sz w:val="16"/>
                <w:szCs w:val="16"/>
              </w:rPr>
              <w:t>Het startscherm (sinds versie 3.21, eerder de standby): tonen bij het openen, na 2 minuten zonder invoer en na afloop van een registratie of koelkastopening (</w:t>
            </w:r>
            <w:r>
              <w:rPr>
                <w:rFonts w:ascii="Consolas" w:hAnsi="Consolas" w:cs="Consolas"/>
                <w:sz w:val="14"/>
                <w:shd w:val="clear" w:color="auto" w:fill="EEF4F2"/>
              </w:rPr>
              <w:t>returnToStartScreen</w:t>
            </w:r>
            <w:r>
              <w:rPr>
                <w:sz w:val="16"/>
                <w:szCs w:val="16"/>
              </w:rPr>
              <w:t>), de teksten naar wat er kan (</w:t>
            </w:r>
            <w:r>
              <w:rPr>
                <w:rFonts w:ascii="Consolas" w:hAnsi="Consolas" w:cs="Consolas"/>
                <w:sz w:val="14"/>
                <w:shd w:val="clear" w:color="auto" w:fill="EEF4F2"/>
              </w:rPr>
              <w:t>startScreenTexts</w:t>
            </w:r>
            <w:r>
              <w:rPr>
                <w:sz w:val="16"/>
                <w:szCs w:val="16"/>
              </w:rPr>
              <w:t xml:space="preserve">), </w:t>
            </w:r>
            <w:r>
              <w:rPr>
                <w:rFonts w:ascii="Consolas" w:hAnsi="Consolas" w:cs="Consolas"/>
                <w:sz w:val="14"/>
                <w:shd w:val="clear" w:color="auto" w:fill="EEF4F2"/>
              </w:rPr>
              <w:t>Handmatig zoeken</w:t>
            </w:r>
            <w:r>
              <w:rPr>
                <w:sz w:val="16"/>
                <w:szCs w:val="16"/>
              </w:rPr>
              <w:t xml:space="preserve"> (</w:t>
            </w:r>
            <w:r>
              <w:rPr>
                <w:rFonts w:ascii="Consolas" w:hAnsi="Consolas" w:cs="Consolas"/>
                <w:sz w:val="14"/>
                <w:shd w:val="clear" w:color="auto" w:fill="EEF4F2"/>
              </w:rPr>
              <w:t>handleManualSearch</w:t>
            </w:r>
            <w:r>
              <w:rPr>
                <w:sz w:val="16"/>
                <w:szCs w:val="16"/>
              </w:rPr>
              <w:t xml:space="preserve">), een tik op het ovaal met </w:t>
            </w:r>
            <w:r>
              <w:rPr>
                <w:rFonts w:ascii="Consolas" w:hAnsi="Consolas" w:cs="Consolas"/>
                <w:sz w:val="14"/>
                <w:shd w:val="clear" w:color="auto" w:fill="EEF4F2"/>
              </w:rPr>
              <w:t>scanMode</w:t>
            </w:r>
            <w:r>
              <w:rPr>
                <w:sz w:val="16"/>
                <w:szCs w:val="16"/>
              </w:rPr>
              <w:t xml:space="preserve"> "tap" (</w:t>
            </w:r>
            <w:r>
              <w:rPr>
                <w:rFonts w:ascii="Consolas" w:hAnsi="Consolas" w:cs="Consolas"/>
                <w:sz w:val="14"/>
                <w:shd w:val="clear" w:color="auto" w:fill="EEF4F2"/>
              </w:rPr>
              <w:t>handleStandbyTap</w:t>
            </w:r>
            <w:r>
              <w:rPr>
                <w:sz w:val="16"/>
                <w:szCs w:val="16"/>
              </w:rPr>
              <w:t xml:space="preserve">), geen klik-door, en één timer die ook de vraag na een passcan sluit en verlopen gezichten wist. In de code heet de toestand nog "standby": </w:t>
            </w:r>
            <w:r>
              <w:rPr>
                <w:rFonts w:ascii="Consolas" w:hAnsi="Consolas" w:cs="Consolas"/>
                <w:sz w:val="14"/>
                <w:shd w:val="clear" w:color="auto" w:fill="EEF4F2"/>
              </w:rPr>
              <w:t>standbyActive</w:t>
            </w:r>
            <w:r>
              <w:rPr>
                <w:sz w:val="16"/>
                <w:szCs w:val="16"/>
              </w:rPr>
              <w:t xml:space="preserve"> betekent dat het startscherm in beeld is</w:t>
            </w:r>
          </w:p>
        </w:tc>
        <w:tc>
          <w:tcPr>
            <w:tcW w:w="746" w:type="dxa"/>
          </w:tcPr>
          <w:p w14:paraId="37CF6DCC" w14:textId="77777777" w:rsidR="00B577C6" w:rsidRDefault="00103EC4">
            <w:pPr>
              <w:spacing w:before="20" w:after="20" w:line="240" w:lineRule="auto"/>
            </w:pPr>
            <w:r>
              <w:rPr>
                <w:sz w:val="16"/>
                <w:szCs w:val="16"/>
              </w:rPr>
              <w:t>270</w:t>
            </w:r>
          </w:p>
        </w:tc>
      </w:tr>
      <w:tr w:rsidR="00B577C6" w14:paraId="0A08A0F8" w14:textId="77777777">
        <w:trPr>
          <w:cantSplit/>
        </w:trPr>
        <w:tc>
          <w:tcPr>
            <w:tcW w:w="1969" w:type="dxa"/>
          </w:tcPr>
          <w:p w14:paraId="33D2B417" w14:textId="77777777" w:rsidR="00B577C6" w:rsidRDefault="00103EC4">
            <w:pPr>
              <w:spacing w:before="20" w:after="20" w:line="240" w:lineRule="auto"/>
            </w:pPr>
            <w:r>
              <w:rPr>
                <w:rFonts w:ascii="Consolas" w:hAnsi="Consolas" w:cs="Consolas"/>
                <w:sz w:val="14"/>
                <w:shd w:val="clear" w:color="auto" w:fill="EEF4F2"/>
              </w:rPr>
              <w:t>AutoScanController</w:t>
            </w:r>
          </w:p>
        </w:tc>
        <w:tc>
          <w:tcPr>
            <w:tcW w:w="3242" w:type="dxa"/>
          </w:tcPr>
          <w:p w14:paraId="35539A2B" w14:textId="77777777" w:rsidR="00B577C6" w:rsidRDefault="00103EC4">
            <w:pPr>
              <w:spacing w:before="20" w:after="20" w:line="240" w:lineRule="auto"/>
            </w:pPr>
            <w:r>
              <w:rPr>
                <w:rFonts w:ascii="Consolas" w:hAnsi="Consolas" w:cs="Consolas"/>
                <w:sz w:val="14"/>
                <w:shd w:val="clear" w:color="auto" w:fill="EEF4F2"/>
              </w:rPr>
              <w:t>controllers/AutoScanController.js</w:t>
            </w:r>
          </w:p>
        </w:tc>
        <w:tc>
          <w:tcPr>
            <w:tcW w:w="3681" w:type="dxa"/>
          </w:tcPr>
          <w:p w14:paraId="634E25DB" w14:textId="77777777" w:rsidR="00B577C6" w:rsidRDefault="00103EC4">
            <w:pPr>
              <w:spacing w:before="20" w:after="20" w:line="240" w:lineRule="auto"/>
            </w:pPr>
            <w:r>
              <w:rPr>
                <w:sz w:val="16"/>
                <w:szCs w:val="16"/>
              </w:rPr>
              <w:t>Het automatisch scannen op het startscherm (sinds versie 3.21): de camera aan of uit (</w:t>
            </w:r>
            <w:r>
              <w:rPr>
                <w:rFonts w:ascii="Consolas" w:hAnsi="Consolas" w:cs="Consolas"/>
                <w:sz w:val="14"/>
                <w:shd w:val="clear" w:color="auto" w:fill="EEF4F2"/>
              </w:rPr>
              <w:t>updateAutoScan</w:t>
            </w:r>
            <w:r>
              <w:rPr>
                <w:sz w:val="16"/>
                <w:szCs w:val="16"/>
              </w:rPr>
              <w:t>, alleen op het startscherm), drie keer per seconde gezichten zoeken (</w:t>
            </w:r>
            <w:r>
              <w:rPr>
                <w:rFonts w:ascii="Consolas" w:hAnsi="Consolas" w:cs="Consolas"/>
                <w:sz w:val="14"/>
                <w:shd w:val="clear" w:color="auto" w:fill="EEF4F2"/>
              </w:rPr>
              <w:t>scanTick</w:t>
            </w:r>
            <w:r>
              <w:rPr>
                <w:sz w:val="16"/>
                <w:szCs w:val="16"/>
              </w:rPr>
              <w:t xml:space="preserve">), de intentie-drempel via </w:t>
            </w:r>
            <w:r>
              <w:rPr>
                <w:rFonts w:ascii="Consolas" w:hAnsi="Consolas" w:cs="Consolas"/>
                <w:sz w:val="14"/>
                <w:shd w:val="clear" w:color="auto" w:fill="EEF4F2"/>
              </w:rPr>
              <w:t>FaceIntent</w:t>
            </w:r>
            <w:r>
              <w:rPr>
                <w:sz w:val="16"/>
                <w:szCs w:val="16"/>
              </w:rPr>
              <w:t>, pas daarna de kenmerken van dat ene gezicht (</w:t>
            </w:r>
            <w:r>
              <w:rPr>
                <w:rFonts w:ascii="Consolas" w:hAnsi="Consolas" w:cs="Consolas"/>
                <w:sz w:val="14"/>
                <w:shd w:val="clear" w:color="auto" w:fill="EEF4F2"/>
              </w:rPr>
              <w:t>recognizeFace</w:t>
            </w:r>
            <w:r>
              <w:rPr>
                <w:sz w:val="16"/>
                <w:szCs w:val="16"/>
              </w:rPr>
              <w:t>), de begroeting (</w:t>
            </w:r>
            <w:r>
              <w:rPr>
                <w:rFonts w:ascii="Consolas" w:hAnsi="Consolas" w:cs="Consolas"/>
                <w:sz w:val="14"/>
                <w:shd w:val="clear" w:color="auto" w:fill="EEF4F2"/>
              </w:rPr>
              <w:t>greet</w:t>
            </w:r>
            <w:r>
              <w:rPr>
                <w:sz w:val="16"/>
                <w:szCs w:val="16"/>
              </w:rPr>
              <w:t xml:space="preserve">) en na herkennen </w:t>
            </w:r>
            <w:r>
              <w:rPr>
                <w:rFonts w:ascii="Consolas" w:hAnsi="Consolas" w:cs="Consolas"/>
                <w:sz w:val="14"/>
                <w:shd w:val="clear" w:color="auto" w:fill="EEF4F2"/>
              </w:rPr>
              <w:t>RecognitionController.continueAfterRecognition</w:t>
            </w:r>
            <w:r>
              <w:rPr>
                <w:sz w:val="16"/>
                <w:szCs w:val="16"/>
              </w:rPr>
              <w:t>,, en na drie pogingen "Je bent niet herkend." met een pauze (</w:t>
            </w:r>
            <w:r>
              <w:rPr>
                <w:rFonts w:ascii="Consolas" w:hAnsi="Consolas" w:cs="Consolas"/>
                <w:sz w:val="14"/>
                <w:shd w:val="clear" w:color="auto" w:fill="EEF4F2"/>
              </w:rPr>
              <w:t>pauseAfterUnknown</w:t>
            </w:r>
            <w:r>
              <w:rPr>
                <w:sz w:val="16"/>
                <w:szCs w:val="16"/>
              </w:rPr>
              <w:t>). Sinds versie 3.23 begroet hij alleen als ook de stille controle op een levend gezicht slaagt (</w:t>
            </w:r>
            <w:r>
              <w:rPr>
                <w:rFonts w:ascii="Consolas" w:hAnsi="Consolas" w:cs="Consolas"/>
                <w:sz w:val="14"/>
                <w:shd w:val="clear" w:color="auto" w:fill="EEF4F2"/>
              </w:rPr>
              <w:t>checkLiveness</w:t>
            </w:r>
            <w:r>
              <w:rPr>
                <w:sz w:val="16"/>
                <w:szCs w:val="16"/>
              </w:rPr>
              <w:t>), en geeft een foto na 5 seconden dezelfde melding en pauze</w:t>
            </w:r>
          </w:p>
        </w:tc>
        <w:tc>
          <w:tcPr>
            <w:tcW w:w="746" w:type="dxa"/>
          </w:tcPr>
          <w:p w14:paraId="480F3247" w14:textId="77777777" w:rsidR="00B577C6" w:rsidRDefault="00103EC4">
            <w:pPr>
              <w:spacing w:before="20" w:after="20" w:line="240" w:lineRule="auto"/>
            </w:pPr>
            <w:r>
              <w:rPr>
                <w:sz w:val="16"/>
                <w:szCs w:val="16"/>
              </w:rPr>
              <w:t>312</w:t>
            </w:r>
          </w:p>
        </w:tc>
      </w:tr>
    </w:tbl>
    <w:p w14:paraId="0813EF0A" w14:textId="77777777" w:rsidR="00B577C6" w:rsidRDefault="00B577C6">
      <w:pPr>
        <w:spacing w:after="120"/>
      </w:pPr>
    </w:p>
    <w:p w14:paraId="7FC5F4CC" w14:textId="77777777" w:rsidR="00B577C6" w:rsidRDefault="00103EC4">
      <w:r>
        <w:t>De onderdelen werken zo samen:</w:t>
      </w:r>
    </w:p>
    <w:p w14:paraId="684D2FB7" w14:textId="77777777" w:rsidR="00B577C6" w:rsidRDefault="00103EC4">
      <w:pPr>
        <w:pStyle w:val="Lijstalinea"/>
        <w:numPr>
          <w:ilvl w:val="0"/>
          <w:numId w:val="3"/>
        </w:numPr>
        <w:spacing w:after="60"/>
        <w:contextualSpacing w:val="0"/>
      </w:pPr>
      <w:r>
        <w:t xml:space="preserve">Ieder onderdeel gebruikt het model, de view, </w:t>
      </w:r>
      <w:r>
        <w:rPr>
          <w:rFonts w:ascii="Consolas" w:hAnsi="Consolas" w:cs="Consolas"/>
          <w:sz w:val="18"/>
          <w:shd w:val="clear" w:color="auto" w:fill="EEF4F2"/>
        </w:rPr>
        <w:t>persist</w:t>
      </w:r>
      <w:r>
        <w:t xml:space="preserve"> en de methodes van de andere onderdelen via </w:t>
      </w:r>
      <w:r>
        <w:rPr>
          <w:rFonts w:ascii="Consolas" w:hAnsi="Consolas" w:cs="Consolas"/>
          <w:sz w:val="18"/>
          <w:shd w:val="clear" w:color="auto" w:fill="EEF4F2"/>
        </w:rPr>
        <w:t>RegistrationApp</w:t>
      </w:r>
      <w:r>
        <w:t xml:space="preserve"> (</w:t>
      </w:r>
      <w:r>
        <w:rPr>
          <w:rFonts w:ascii="Consolas" w:hAnsi="Consolas" w:cs="Consolas"/>
          <w:sz w:val="18"/>
          <w:shd w:val="clear" w:color="auto" w:fill="EEF4F2"/>
        </w:rPr>
        <w:t>this.app</w:t>
      </w:r>
      <w:r>
        <w:t>). Zo kennen de onderdelen elkaar niet rechtstreeks en is er één plek waar alles samenkomt.</w:t>
      </w:r>
    </w:p>
    <w:p w14:paraId="742C7830" w14:textId="77777777" w:rsidR="00B577C6" w:rsidRDefault="00103EC4">
      <w:pPr>
        <w:pStyle w:val="Lijstalinea"/>
        <w:numPr>
          <w:ilvl w:val="0"/>
          <w:numId w:val="3"/>
        </w:numPr>
        <w:spacing w:after="60"/>
        <w:contextualSpacing w:val="0"/>
      </w:pPr>
      <w:r>
        <w:t xml:space="preserve">Toestand die meerdere onderdelen gebruiken, staat in </w:t>
      </w:r>
      <w:r>
        <w:rPr>
          <w:rFonts w:ascii="Consolas" w:hAnsi="Consolas" w:cs="Consolas"/>
          <w:sz w:val="18"/>
          <w:shd w:val="clear" w:color="auto" w:fill="EEF4F2"/>
        </w:rPr>
        <w:t>RegistrationApp</w:t>
      </w:r>
      <w:r>
        <w:t>: of de beheerder is ingelogd (</w:t>
      </w:r>
      <w:r>
        <w:rPr>
          <w:rFonts w:ascii="Consolas" w:hAnsi="Consolas" w:cs="Consolas"/>
          <w:sz w:val="18"/>
          <w:shd w:val="clear" w:color="auto" w:fill="EEF4F2"/>
        </w:rPr>
        <w:t>adminLoggedIn</w:t>
      </w:r>
      <w:r>
        <w:t>), welke medewerker en producten in het productvenster zijn gekozen (</w:t>
      </w:r>
      <w:r>
        <w:rPr>
          <w:rFonts w:ascii="Consolas" w:hAnsi="Consolas" w:cs="Consolas"/>
          <w:sz w:val="18"/>
          <w:shd w:val="clear" w:color="auto" w:fill="EEF4F2"/>
        </w:rPr>
        <w:t>selectedEmployeeId</w:t>
      </w:r>
      <w:r>
        <w:t xml:space="preserve">, </w:t>
      </w:r>
      <w:r>
        <w:rPr>
          <w:rFonts w:ascii="Consolas" w:hAnsi="Consolas" w:cs="Consolas"/>
          <w:sz w:val="18"/>
          <w:shd w:val="clear" w:color="auto" w:fill="EEF4F2"/>
        </w:rPr>
        <w:t>selectedProducts</w:t>
      </w:r>
      <w:r>
        <w:t>) en hoe die medewerker is herkend (</w:t>
      </w:r>
      <w:r>
        <w:rPr>
          <w:rFonts w:ascii="Consolas" w:hAnsi="Consolas" w:cs="Consolas"/>
          <w:sz w:val="18"/>
          <w:shd w:val="clear" w:color="auto" w:fill="EEF4F2"/>
        </w:rPr>
        <w:t>recognizedBy</w:t>
      </w:r>
      <w:r>
        <w:t>). Toestand van één onderdeel staat in dat onderdeel, zoals het sessienummer van het cameravenster (</w:t>
      </w:r>
      <w:r>
        <w:rPr>
          <w:rFonts w:ascii="Consolas" w:hAnsi="Consolas" w:cs="Consolas"/>
          <w:sz w:val="18"/>
          <w:shd w:val="clear" w:color="auto" w:fill="EEF4F2"/>
        </w:rPr>
        <w:t>FaceController.faceSession</w:t>
      </w:r>
      <w:r>
        <w:t xml:space="preserve">) of het venster </w:t>
      </w:r>
      <w:r>
        <w:rPr>
          <w:rFonts w:ascii="Consolas" w:hAnsi="Consolas" w:cs="Consolas"/>
          <w:sz w:val="18"/>
          <w:shd w:val="clear" w:color="auto" w:fill="EEF4F2"/>
        </w:rPr>
        <w:t>Registratie verwijderen</w:t>
      </w:r>
      <w:r>
        <w:t xml:space="preserve"> dat open is (</w:t>
      </w:r>
      <w:r>
        <w:rPr>
          <w:rFonts w:ascii="Consolas" w:hAnsi="Consolas" w:cs="Consolas"/>
          <w:sz w:val="18"/>
          <w:shd w:val="clear" w:color="auto" w:fill="EEF4F2"/>
        </w:rPr>
        <w:t>CorrectionController.removalTarget</w:t>
      </w:r>
      <w:r>
        <w:t>).</w:t>
      </w:r>
    </w:p>
    <w:p w14:paraId="690BBB2D" w14:textId="77777777" w:rsidR="00B577C6" w:rsidRDefault="00103EC4">
      <w:pPr>
        <w:pStyle w:val="Lijstalinea"/>
        <w:numPr>
          <w:ilvl w:val="0"/>
          <w:numId w:val="3"/>
        </w:numPr>
        <w:spacing w:after="60"/>
        <w:contextualSpacing w:val="0"/>
      </w:pPr>
      <w:r>
        <w:t xml:space="preserve">Onderaan </w:t>
      </w:r>
      <w:r>
        <w:rPr>
          <w:rFonts w:ascii="Consolas" w:hAnsi="Consolas" w:cs="Consolas"/>
          <w:sz w:val="18"/>
          <w:shd w:val="clear" w:color="auto" w:fill="EEF4F2"/>
        </w:rPr>
        <w:t>RegistrationApp.js</w:t>
      </w:r>
      <w:r>
        <w:t xml:space="preserve"> staat een lijst (</w:t>
      </w:r>
      <w:r>
        <w:rPr>
          <w:rFonts w:ascii="Consolas" w:hAnsi="Consolas" w:cs="Consolas"/>
          <w:sz w:val="18"/>
          <w:shd w:val="clear" w:color="auto" w:fill="EEF4F2"/>
        </w:rPr>
        <w:t>DELEGATES</w:t>
      </w:r>
      <w:r>
        <w:t xml:space="preserve">) van de methodes en velden van de onderdelen die ook op </w:t>
      </w:r>
      <w:r>
        <w:rPr>
          <w:rFonts w:ascii="Consolas" w:hAnsi="Consolas" w:cs="Consolas"/>
          <w:sz w:val="18"/>
          <w:shd w:val="clear" w:color="auto" w:fill="EEF4F2"/>
        </w:rPr>
        <w:t>RegistrationApp</w:t>
      </w:r>
      <w:r>
        <w:t xml:space="preserve"> bestaan. </w:t>
      </w:r>
      <w:r>
        <w:rPr>
          <w:rFonts w:ascii="Consolas" w:hAnsi="Consolas" w:cs="Consolas"/>
          <w:sz w:val="18"/>
          <w:shd w:val="clear" w:color="auto" w:fill="EEF4F2"/>
        </w:rPr>
        <w:t>app.handleBadgeKey(event)</w:t>
      </w:r>
      <w:r>
        <w:t xml:space="preserve"> roept zo </w:t>
      </w:r>
      <w:r>
        <w:rPr>
          <w:rFonts w:ascii="Consolas" w:hAnsi="Consolas" w:cs="Consolas"/>
          <w:sz w:val="18"/>
          <w:shd w:val="clear" w:color="auto" w:fill="EEF4F2"/>
        </w:rPr>
        <w:t>BadgeController.handleBadgeKey</w:t>
      </w:r>
      <w:r>
        <w:t xml:space="preserve"> aan, en </w:t>
      </w:r>
      <w:r>
        <w:rPr>
          <w:rFonts w:ascii="Consolas" w:hAnsi="Consolas" w:cs="Consolas"/>
          <w:sz w:val="18"/>
          <w:shd w:val="clear" w:color="auto" w:fill="EEF4F2"/>
        </w:rPr>
        <w:t>app.faceSession</w:t>
      </w:r>
      <w:r>
        <w:t xml:space="preserve"> leest en wijzigt het veld van </w:t>
      </w:r>
      <w:r>
        <w:rPr>
          <w:rFonts w:ascii="Consolas" w:hAnsi="Consolas" w:cs="Consolas"/>
          <w:sz w:val="18"/>
          <w:shd w:val="clear" w:color="auto" w:fill="EEF4F2"/>
        </w:rPr>
        <w:t>FaceController</w:t>
      </w:r>
      <w:r>
        <w:t xml:space="preserve">. Daardoor werkten </w:t>
      </w:r>
      <w:r>
        <w:rPr>
          <w:rFonts w:ascii="Consolas" w:hAnsi="Consolas" w:cs="Consolas"/>
          <w:sz w:val="18"/>
          <w:shd w:val="clear" w:color="auto" w:fill="EEF4F2"/>
        </w:rPr>
        <w:t>main.js</w:t>
      </w:r>
      <w:r>
        <w:t>, de aanroep van de constructor en alle 547 unit tests en 9 browsertests van versie 3.8 zonder aanpassing. Er is geen kopie van een waarde die uit de pas kan lopen.</w:t>
      </w:r>
    </w:p>
    <w:p w14:paraId="0218A35D" w14:textId="77777777" w:rsidR="00B577C6" w:rsidRDefault="00103EC4">
      <w:pPr>
        <w:pStyle w:val="Lijstalinea"/>
        <w:numPr>
          <w:ilvl w:val="0"/>
          <w:numId w:val="3"/>
        </w:numPr>
        <w:contextualSpacing w:val="0"/>
      </w:pPr>
      <w:r>
        <w:t xml:space="preserve">Iedere beheeractie begint nog steeds met </w:t>
      </w:r>
      <w:r>
        <w:rPr>
          <w:rFonts w:ascii="Consolas" w:hAnsi="Consolas" w:cs="Consolas"/>
          <w:sz w:val="18"/>
          <w:shd w:val="clear" w:color="auto" w:fill="EEF4F2"/>
        </w:rPr>
        <w:t>requireAdmin</w:t>
      </w:r>
      <w:r>
        <w:t xml:space="preserve">, ook in </w:t>
      </w:r>
      <w:r>
        <w:rPr>
          <w:rFonts w:ascii="Consolas" w:hAnsi="Consolas" w:cs="Consolas"/>
          <w:sz w:val="18"/>
          <w:shd w:val="clear" w:color="auto" w:fill="EEF4F2"/>
        </w:rPr>
        <w:t>CorrectionController</w:t>
      </w:r>
      <w:r>
        <w:t xml:space="preserve">, </w:t>
      </w:r>
      <w:r>
        <w:rPr>
          <w:rFonts w:ascii="Consolas" w:hAnsi="Consolas" w:cs="Consolas"/>
          <w:sz w:val="18"/>
          <w:shd w:val="clear" w:color="auto" w:fill="EEF4F2"/>
        </w:rPr>
        <w:t>StockController</w:t>
      </w:r>
      <w:r>
        <w:t xml:space="preserve"> en </w:t>
      </w:r>
      <w:r>
        <w:rPr>
          <w:rFonts w:ascii="Consolas" w:hAnsi="Consolas" w:cs="Consolas"/>
          <w:sz w:val="18"/>
          <w:shd w:val="clear" w:color="auto" w:fill="EEF4F2"/>
        </w:rPr>
        <w:t>FormController</w:t>
      </w:r>
      <w:r>
        <w:t>.</w:t>
      </w:r>
    </w:p>
    <w:p w14:paraId="063FDD7D" w14:textId="77777777" w:rsidR="00B577C6" w:rsidRDefault="00103EC4">
      <w:r>
        <w:t xml:space="preserve">In de use cases en in hoofdstuk 13 staat bij een methode de class waarin die staat, bijvoorbeeld </w:t>
      </w:r>
      <w:r>
        <w:rPr>
          <w:rFonts w:ascii="Consolas" w:hAnsi="Consolas" w:cs="Consolas"/>
          <w:sz w:val="18"/>
          <w:shd w:val="clear" w:color="auto" w:fill="EEF4F2"/>
        </w:rPr>
        <w:t>AdminController.exportCsv</w:t>
      </w:r>
      <w:r>
        <w:t xml:space="preserve">. Via </w:t>
      </w:r>
      <w:r>
        <w:rPr>
          <w:rFonts w:ascii="Consolas" w:hAnsi="Consolas" w:cs="Consolas"/>
          <w:sz w:val="18"/>
          <w:shd w:val="clear" w:color="auto" w:fill="EEF4F2"/>
        </w:rPr>
        <w:t>RegistrationApp</w:t>
      </w:r>
      <w:r>
        <w:t xml:space="preserve"> is dezelfde methode ook als </w:t>
      </w:r>
      <w:r>
        <w:rPr>
          <w:rFonts w:ascii="Consolas" w:hAnsi="Consolas" w:cs="Consolas"/>
          <w:sz w:val="18"/>
          <w:shd w:val="clear" w:color="auto" w:fill="EEF4F2"/>
        </w:rPr>
        <w:t>app.exportCsv</w:t>
      </w:r>
      <w:r>
        <w:t xml:space="preserve"> aan te roepen. De grootste class is nu </w:t>
      </w:r>
      <w:r>
        <w:rPr>
          <w:rFonts w:ascii="Consolas" w:hAnsi="Consolas" w:cs="Consolas"/>
          <w:sz w:val="18"/>
          <w:shd w:val="clear" w:color="auto" w:fill="EEF4F2"/>
        </w:rPr>
        <w:t>FormController</w:t>
      </w:r>
      <w:r>
        <w:t xml:space="preserve"> (vier formulieren met hun controles). Wordt die later te groot, dan kan ieder formulier een eigen class krijgen.</w:t>
      </w:r>
    </w:p>
    <w:p w14:paraId="5B20A874" w14:textId="77777777" w:rsidR="00B577C6" w:rsidRDefault="00103EC4">
      <w:r>
        <w:t>Toegepaste OOP-principes: encapsulatie (gegevens alleen via getters en methodes van het model), één verantwoordelijkheid per class (ook binnen de controller), compositie (de controller krijgt model, view, export, de demo gezichtsherkenning, de pasjeslezer en de klok voor het automatisch uitloggen en het automatisch sluiten van het productvenster mee in de constructor, en maakt zelf zijn onderdelen) en losse koppeling (de view kent de controller niet. De opslag is vervangbaar). Bovenaan ieder bestand staat i</w:t>
      </w:r>
      <w:r>
        <w:t>n een comment waarvoor de class is en met welke classes hij verbonden is.</w:t>
      </w:r>
    </w:p>
    <w:p w14:paraId="0EEB42C6" w14:textId="77777777" w:rsidR="00B577C6" w:rsidRDefault="00103EC4">
      <w:r>
        <w:t xml:space="preserve">Door deze verdeling blijft de code overzichtelijk. Later kan bijvoorbeeld </w:t>
      </w:r>
      <w:r>
        <w:rPr>
          <w:rFonts w:ascii="Consolas" w:hAnsi="Consolas" w:cs="Consolas"/>
          <w:sz w:val="18"/>
          <w:shd w:val="clear" w:color="auto" w:fill="EEF4F2"/>
        </w:rPr>
        <w:t>localStorage</w:t>
      </w:r>
      <w:r>
        <w:t xml:space="preserve"> worden vervangen door een database zonder alles opnieuw te maken.</w:t>
      </w:r>
    </w:p>
    <w:p w14:paraId="726D6BE9" w14:textId="77777777" w:rsidR="00B577C6" w:rsidRDefault="00103EC4">
      <w:pPr>
        <w:pStyle w:val="Kop3"/>
        <w:keepNext/>
      </w:pPr>
      <w:bookmarkStart w:id="74" w:name="k40"/>
      <w:r>
        <w:t>De slimme koelkast (demo)</w:t>
      </w:r>
      <w:bookmarkEnd w:id="74"/>
    </w:p>
    <w:p w14:paraId="6AD1BC82" w14:textId="77777777" w:rsidR="00B577C6" w:rsidRDefault="00103EC4">
      <w:r>
        <w:t xml:space="preserve">Sinds versie 3.14 zit optie C uit </w:t>
      </w:r>
      <w:hyperlink w:anchor="k281" w:history="1">
        <w:r>
          <w:rPr>
            <w:rStyle w:val="Hyperlink"/>
          </w:rPr>
          <w:t>Bijlage B</w:t>
        </w:r>
      </w:hyperlink>
      <w:r>
        <w:t xml:space="preserve"> als simulatie in de demo: een koelkast met een slot en een weegschaal per schap, met de pas als sleutel. De simulatie staat aan met </w:t>
      </w:r>
      <w:r>
        <w:rPr>
          <w:rFonts w:ascii="Consolas" w:hAnsi="Consolas" w:cs="Consolas"/>
          <w:sz w:val="18"/>
          <w:shd w:val="clear" w:color="auto" w:fill="EEF4F2"/>
        </w:rPr>
        <w:t>SMART_FRIDGE.enabled</w:t>
      </w:r>
      <w:r>
        <w:t xml:space="preserve"> in </w:t>
      </w:r>
      <w:r>
        <w:rPr>
          <w:rFonts w:ascii="Consolas" w:hAnsi="Consolas" w:cs="Consolas"/>
          <w:sz w:val="18"/>
          <w:shd w:val="clear" w:color="auto" w:fill="EEF4F2"/>
        </w:rPr>
        <w:t>config.js</w:t>
      </w:r>
      <w:r>
        <w:t xml:space="preserve"> en verandert niets aan het registreren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De hardware zit achter twee afspraken (interfaces), zodat alleen de nagebootste classes hoeven te worden vervangen als er echte hardware komt: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120"/>
        <w:gridCol w:w="3120"/>
        <w:gridCol w:w="3518"/>
        <w:gridCol w:w="880"/>
      </w:tblGrid>
      <w:tr w:rsidR="00B577C6" w14:paraId="4F1FD133" w14:textId="77777777">
        <w:trPr>
          <w:cantSplit/>
          <w:tblHeader/>
        </w:trPr>
        <w:tc>
          <w:tcPr>
            <w:tcW w:w="2120" w:type="dxa"/>
            <w:shd w:val="clear" w:color="auto" w:fill="38B5A8"/>
          </w:tcPr>
          <w:p w14:paraId="0B39B29A" w14:textId="77777777" w:rsidR="00B577C6" w:rsidRDefault="00103EC4">
            <w:pPr>
              <w:spacing w:before="20" w:after="20" w:line="240" w:lineRule="auto"/>
            </w:pPr>
            <w:r>
              <w:rPr>
                <w:b/>
                <w:bCs/>
                <w:color w:val="FFFFFF"/>
                <w:sz w:val="16"/>
                <w:szCs w:val="16"/>
              </w:rPr>
              <w:t>Class</w:t>
            </w:r>
          </w:p>
        </w:tc>
        <w:tc>
          <w:tcPr>
            <w:tcW w:w="3120" w:type="dxa"/>
            <w:shd w:val="clear" w:color="auto" w:fill="38B5A8"/>
          </w:tcPr>
          <w:p w14:paraId="3F857CA9" w14:textId="77777777" w:rsidR="00B577C6" w:rsidRDefault="00103EC4">
            <w:pPr>
              <w:spacing w:before="20" w:after="20" w:line="240" w:lineRule="auto"/>
            </w:pPr>
            <w:r>
              <w:rPr>
                <w:b/>
                <w:bCs/>
                <w:color w:val="FFFFFF"/>
                <w:sz w:val="16"/>
                <w:szCs w:val="16"/>
              </w:rPr>
              <w:t>Bestand</w:t>
            </w:r>
          </w:p>
        </w:tc>
        <w:tc>
          <w:tcPr>
            <w:tcW w:w="3518" w:type="dxa"/>
            <w:shd w:val="clear" w:color="auto" w:fill="38B5A8"/>
          </w:tcPr>
          <w:p w14:paraId="7F0C3A81" w14:textId="77777777" w:rsidR="00B577C6" w:rsidRDefault="00103EC4">
            <w:pPr>
              <w:spacing w:before="20" w:after="20" w:line="240" w:lineRule="auto"/>
            </w:pPr>
            <w:r>
              <w:rPr>
                <w:b/>
                <w:bCs/>
                <w:color w:val="FFFFFF"/>
                <w:sz w:val="16"/>
                <w:szCs w:val="16"/>
              </w:rPr>
              <w:t>Taak</w:t>
            </w:r>
          </w:p>
        </w:tc>
        <w:tc>
          <w:tcPr>
            <w:tcW w:w="880" w:type="dxa"/>
            <w:shd w:val="clear" w:color="auto" w:fill="38B5A8"/>
          </w:tcPr>
          <w:p w14:paraId="132D6246" w14:textId="77777777" w:rsidR="00B577C6" w:rsidRDefault="00103EC4">
            <w:pPr>
              <w:spacing w:before="20" w:after="20" w:line="240" w:lineRule="auto"/>
            </w:pPr>
            <w:r>
              <w:rPr>
                <w:b/>
                <w:bCs/>
                <w:color w:val="FFFFFF"/>
                <w:sz w:val="16"/>
                <w:szCs w:val="16"/>
              </w:rPr>
              <w:t>Regels</w:t>
            </w:r>
          </w:p>
        </w:tc>
      </w:tr>
      <w:tr w:rsidR="00B577C6" w14:paraId="0A0B21EE" w14:textId="77777777">
        <w:trPr>
          <w:cantSplit/>
        </w:trPr>
        <w:tc>
          <w:tcPr>
            <w:tcW w:w="2120" w:type="dxa"/>
          </w:tcPr>
          <w:p w14:paraId="12A96D18" w14:textId="77777777" w:rsidR="00B577C6" w:rsidRDefault="00103EC4">
            <w:pPr>
              <w:spacing w:before="20" w:after="20" w:line="240" w:lineRule="auto"/>
            </w:pPr>
            <w:r>
              <w:rPr>
                <w:rFonts w:ascii="Consolas" w:hAnsi="Consolas" w:cs="Consolas"/>
                <w:sz w:val="14"/>
                <w:shd w:val="clear" w:color="auto" w:fill="EEF4F2"/>
              </w:rPr>
              <w:t>FridgeLock</w:t>
            </w:r>
          </w:p>
        </w:tc>
        <w:tc>
          <w:tcPr>
            <w:tcW w:w="3120" w:type="dxa"/>
          </w:tcPr>
          <w:p w14:paraId="08CAE3D9" w14:textId="77777777" w:rsidR="00B577C6" w:rsidRDefault="00103EC4">
            <w:pPr>
              <w:spacing w:before="20" w:after="20" w:line="240" w:lineRule="auto"/>
            </w:pPr>
            <w:r>
              <w:rPr>
                <w:rFonts w:ascii="Consolas" w:hAnsi="Consolas" w:cs="Consolas"/>
                <w:sz w:val="14"/>
                <w:shd w:val="clear" w:color="auto" w:fill="EEF4F2"/>
              </w:rPr>
              <w:t>fridge/FridgeLock.js</w:t>
            </w:r>
          </w:p>
        </w:tc>
        <w:tc>
          <w:tcPr>
            <w:tcW w:w="3518" w:type="dxa"/>
          </w:tcPr>
          <w:p w14:paraId="6A93C329" w14:textId="77777777" w:rsidR="00B577C6" w:rsidRDefault="00103EC4">
            <w:pPr>
              <w:spacing w:before="20" w:after="20" w:line="240" w:lineRule="auto"/>
            </w:pPr>
            <w:r>
              <w:rPr>
                <w:sz w:val="16"/>
                <w:szCs w:val="16"/>
              </w:rPr>
              <w:t xml:space="preserve">Interface voor het slot: </w:t>
            </w:r>
            <w:r>
              <w:rPr>
                <w:rFonts w:ascii="Consolas" w:hAnsi="Consolas" w:cs="Consolas"/>
                <w:sz w:val="14"/>
                <w:shd w:val="clear" w:color="auto" w:fill="EEF4F2"/>
              </w:rPr>
              <w:t>unlock()</w:t>
            </w:r>
            <w:r>
              <w:rPr>
                <w:sz w:val="16"/>
                <w:szCs w:val="16"/>
              </w:rPr>
              <w:t xml:space="preserve">, </w:t>
            </w:r>
            <w:r>
              <w:rPr>
                <w:rFonts w:ascii="Consolas" w:hAnsi="Consolas" w:cs="Consolas"/>
                <w:sz w:val="14"/>
                <w:shd w:val="clear" w:color="auto" w:fill="EEF4F2"/>
              </w:rPr>
              <w:t>lock()</w:t>
            </w:r>
            <w:r>
              <w:rPr>
                <w:sz w:val="16"/>
                <w:szCs w:val="16"/>
              </w:rPr>
              <w:t xml:space="preserve">, </w:t>
            </w:r>
            <w:r>
              <w:rPr>
                <w:rFonts w:ascii="Consolas" w:hAnsi="Consolas" w:cs="Consolas"/>
                <w:sz w:val="14"/>
                <w:shd w:val="clear" w:color="auto" w:fill="EEF4F2"/>
              </w:rPr>
              <w:t>cancelAutoLock()</w:t>
            </w:r>
            <w:r>
              <w:rPr>
                <w:sz w:val="16"/>
                <w:szCs w:val="16"/>
              </w:rPr>
              <w:t xml:space="preserve">, </w:t>
            </w:r>
            <w:r>
              <w:rPr>
                <w:rFonts w:ascii="Consolas" w:hAnsi="Consolas" w:cs="Consolas"/>
                <w:sz w:val="14"/>
                <w:shd w:val="clear" w:color="auto" w:fill="EEF4F2"/>
              </w:rPr>
              <w:t>isLocked()</w:t>
            </w:r>
            <w:r>
              <w:rPr>
                <w:sz w:val="16"/>
                <w:szCs w:val="16"/>
              </w:rPr>
              <w:t xml:space="preserve"> en de callback </w:t>
            </w:r>
            <w:r>
              <w:rPr>
                <w:rFonts w:ascii="Consolas" w:hAnsi="Consolas" w:cs="Consolas"/>
                <w:sz w:val="14"/>
                <w:shd w:val="clear" w:color="auto" w:fill="EEF4F2"/>
              </w:rPr>
              <w:t>onAutoLock</w:t>
            </w:r>
            <w:r>
              <w:rPr>
                <w:sz w:val="16"/>
                <w:szCs w:val="16"/>
              </w:rPr>
              <w:t>. Doet zelf niets</w:t>
            </w:r>
          </w:p>
        </w:tc>
        <w:tc>
          <w:tcPr>
            <w:tcW w:w="880" w:type="dxa"/>
          </w:tcPr>
          <w:p w14:paraId="41B2F91A" w14:textId="77777777" w:rsidR="00B577C6" w:rsidRDefault="00103EC4">
            <w:pPr>
              <w:spacing w:before="20" w:after="20" w:line="240" w:lineRule="auto"/>
            </w:pPr>
            <w:r>
              <w:rPr>
                <w:sz w:val="16"/>
                <w:szCs w:val="16"/>
              </w:rPr>
              <w:t>50</w:t>
            </w:r>
          </w:p>
        </w:tc>
      </w:tr>
      <w:tr w:rsidR="00B577C6" w14:paraId="2CE0F083" w14:textId="77777777">
        <w:trPr>
          <w:cantSplit/>
        </w:trPr>
        <w:tc>
          <w:tcPr>
            <w:tcW w:w="2120" w:type="dxa"/>
          </w:tcPr>
          <w:p w14:paraId="682165E0" w14:textId="77777777" w:rsidR="00B577C6" w:rsidRDefault="00103EC4">
            <w:pPr>
              <w:spacing w:before="20" w:after="20" w:line="240" w:lineRule="auto"/>
            </w:pPr>
            <w:r>
              <w:rPr>
                <w:rFonts w:ascii="Consolas" w:hAnsi="Consolas" w:cs="Consolas"/>
                <w:sz w:val="14"/>
                <w:shd w:val="clear" w:color="auto" w:fill="EEF4F2"/>
              </w:rPr>
              <w:t>SimulatedLock</w:t>
            </w:r>
          </w:p>
        </w:tc>
        <w:tc>
          <w:tcPr>
            <w:tcW w:w="3120" w:type="dxa"/>
          </w:tcPr>
          <w:p w14:paraId="644E27FA" w14:textId="77777777" w:rsidR="00B577C6" w:rsidRDefault="00103EC4">
            <w:pPr>
              <w:spacing w:before="20" w:after="20" w:line="240" w:lineRule="auto"/>
            </w:pPr>
            <w:r>
              <w:rPr>
                <w:rFonts w:ascii="Consolas" w:hAnsi="Consolas" w:cs="Consolas"/>
                <w:sz w:val="14"/>
                <w:shd w:val="clear" w:color="auto" w:fill="EEF4F2"/>
              </w:rPr>
              <w:t>fridge/SimulatedLock.js</w:t>
            </w:r>
          </w:p>
        </w:tc>
        <w:tc>
          <w:tcPr>
            <w:tcW w:w="3518" w:type="dxa"/>
          </w:tcPr>
          <w:p w14:paraId="2560875A" w14:textId="77777777" w:rsidR="00B577C6" w:rsidRDefault="00103EC4">
            <w:pPr>
              <w:spacing w:before="20" w:after="20" w:line="240" w:lineRule="auto"/>
            </w:pPr>
            <w:r>
              <w:rPr>
                <w:sz w:val="16"/>
                <w:szCs w:val="16"/>
              </w:rPr>
              <w:t xml:space="preserve">Het nagebootste slot: onthoudt open of dicht en gaat na </w:t>
            </w:r>
            <w:r>
              <w:rPr>
                <w:rFonts w:ascii="Consolas" w:hAnsi="Consolas" w:cs="Consolas"/>
                <w:sz w:val="14"/>
                <w:shd w:val="clear" w:color="auto" w:fill="EEF4F2"/>
              </w:rPr>
              <w:t>SMART_FRIDGE.autoLockMs</w:t>
            </w:r>
            <w:r>
              <w:rPr>
                <w:sz w:val="16"/>
                <w:szCs w:val="16"/>
              </w:rPr>
              <w:t xml:space="preserve"> (10 seconden) vanzelf weer dicht als de deur niet is geopend</w:t>
            </w:r>
          </w:p>
        </w:tc>
        <w:tc>
          <w:tcPr>
            <w:tcW w:w="880" w:type="dxa"/>
          </w:tcPr>
          <w:p w14:paraId="03353FE5" w14:textId="77777777" w:rsidR="00B577C6" w:rsidRDefault="00103EC4">
            <w:pPr>
              <w:spacing w:before="20" w:after="20" w:line="240" w:lineRule="auto"/>
            </w:pPr>
            <w:r>
              <w:rPr>
                <w:sz w:val="16"/>
                <w:szCs w:val="16"/>
              </w:rPr>
              <w:t>75</w:t>
            </w:r>
          </w:p>
        </w:tc>
      </w:tr>
      <w:tr w:rsidR="00B577C6" w14:paraId="48950786" w14:textId="77777777">
        <w:trPr>
          <w:cantSplit/>
        </w:trPr>
        <w:tc>
          <w:tcPr>
            <w:tcW w:w="2120" w:type="dxa"/>
          </w:tcPr>
          <w:p w14:paraId="4C778D89" w14:textId="77777777" w:rsidR="00B577C6" w:rsidRDefault="00103EC4">
            <w:pPr>
              <w:spacing w:before="20" w:after="20" w:line="240" w:lineRule="auto"/>
            </w:pPr>
            <w:r>
              <w:rPr>
                <w:rFonts w:ascii="Consolas" w:hAnsi="Consolas" w:cs="Consolas"/>
                <w:sz w:val="14"/>
                <w:shd w:val="clear" w:color="auto" w:fill="EEF4F2"/>
              </w:rPr>
              <w:t>ShelfScale</w:t>
            </w:r>
          </w:p>
        </w:tc>
        <w:tc>
          <w:tcPr>
            <w:tcW w:w="3120" w:type="dxa"/>
          </w:tcPr>
          <w:p w14:paraId="217D973D" w14:textId="77777777" w:rsidR="00B577C6" w:rsidRDefault="00103EC4">
            <w:pPr>
              <w:spacing w:before="20" w:after="20" w:line="240" w:lineRule="auto"/>
            </w:pPr>
            <w:r>
              <w:rPr>
                <w:rFonts w:ascii="Consolas" w:hAnsi="Consolas" w:cs="Consolas"/>
                <w:sz w:val="14"/>
                <w:shd w:val="clear" w:color="auto" w:fill="EEF4F2"/>
              </w:rPr>
              <w:t>fridge/ShelfScale.js</w:t>
            </w:r>
          </w:p>
        </w:tc>
        <w:tc>
          <w:tcPr>
            <w:tcW w:w="3518" w:type="dxa"/>
          </w:tcPr>
          <w:p w14:paraId="6A1FCA29" w14:textId="77777777" w:rsidR="00B577C6" w:rsidRDefault="00103EC4">
            <w:pPr>
              <w:spacing w:before="20" w:after="20" w:line="240" w:lineRule="auto"/>
            </w:pPr>
            <w:r>
              <w:rPr>
                <w:sz w:val="16"/>
                <w:szCs w:val="16"/>
              </w:rPr>
              <w:t xml:space="preserve">Interface voor de weegschaal onder één schap: </w:t>
            </w:r>
            <w:r>
              <w:rPr>
                <w:rFonts w:ascii="Consolas" w:hAnsi="Consolas" w:cs="Consolas"/>
                <w:sz w:val="14"/>
                <w:shd w:val="clear" w:color="auto" w:fill="EEF4F2"/>
              </w:rPr>
              <w:t>read()</w:t>
            </w:r>
            <w:r>
              <w:rPr>
                <w:sz w:val="16"/>
                <w:szCs w:val="16"/>
              </w:rPr>
              <w:t xml:space="preserve"> geeft het gewicht in hele grammen</w:t>
            </w:r>
          </w:p>
        </w:tc>
        <w:tc>
          <w:tcPr>
            <w:tcW w:w="880" w:type="dxa"/>
          </w:tcPr>
          <w:p w14:paraId="609B8047" w14:textId="77777777" w:rsidR="00B577C6" w:rsidRDefault="00103EC4">
            <w:pPr>
              <w:spacing w:before="20" w:after="20" w:line="240" w:lineRule="auto"/>
            </w:pPr>
            <w:r>
              <w:rPr>
                <w:sz w:val="16"/>
                <w:szCs w:val="16"/>
              </w:rPr>
              <w:t>30</w:t>
            </w:r>
          </w:p>
        </w:tc>
      </w:tr>
      <w:tr w:rsidR="00B577C6" w14:paraId="54643BB5" w14:textId="77777777">
        <w:trPr>
          <w:cantSplit/>
        </w:trPr>
        <w:tc>
          <w:tcPr>
            <w:tcW w:w="2120" w:type="dxa"/>
          </w:tcPr>
          <w:p w14:paraId="184E7075" w14:textId="77777777" w:rsidR="00B577C6" w:rsidRDefault="00103EC4">
            <w:pPr>
              <w:spacing w:before="20" w:after="20" w:line="240" w:lineRule="auto"/>
            </w:pPr>
            <w:r>
              <w:rPr>
                <w:rFonts w:ascii="Consolas" w:hAnsi="Consolas" w:cs="Consolas"/>
                <w:sz w:val="14"/>
                <w:shd w:val="clear" w:color="auto" w:fill="EEF4F2"/>
              </w:rPr>
              <w:t>SimulatedShelfScale</w:t>
            </w:r>
          </w:p>
        </w:tc>
        <w:tc>
          <w:tcPr>
            <w:tcW w:w="3120" w:type="dxa"/>
          </w:tcPr>
          <w:p w14:paraId="143CE4A4" w14:textId="77777777" w:rsidR="00B577C6" w:rsidRDefault="00103EC4">
            <w:pPr>
              <w:spacing w:before="20" w:after="20" w:line="240" w:lineRule="auto"/>
            </w:pPr>
            <w:r>
              <w:rPr>
                <w:rFonts w:ascii="Consolas" w:hAnsi="Consolas" w:cs="Consolas"/>
                <w:sz w:val="14"/>
                <w:shd w:val="clear" w:color="auto" w:fill="EEF4F2"/>
              </w:rPr>
              <w:t>fridge/SimulatedShelfScale.js</w:t>
            </w:r>
          </w:p>
        </w:tc>
        <w:tc>
          <w:tcPr>
            <w:tcW w:w="3518" w:type="dxa"/>
          </w:tcPr>
          <w:p w14:paraId="7F1C1A87" w14:textId="77777777" w:rsidR="00B577C6" w:rsidRDefault="00103EC4">
            <w:pPr>
              <w:spacing w:before="20" w:after="20" w:line="240" w:lineRule="auto"/>
            </w:pPr>
            <w:r>
              <w:rPr>
                <w:sz w:val="16"/>
                <w:szCs w:val="16"/>
              </w:rPr>
              <w:t>De nagebootste weegschaal: een lijst met het gewicht van ieder product (ieder product wijkt tot 2 procent af), pakken, terugleggen en iets anders op het schap leggen</w:t>
            </w:r>
          </w:p>
        </w:tc>
        <w:tc>
          <w:tcPr>
            <w:tcW w:w="880" w:type="dxa"/>
          </w:tcPr>
          <w:p w14:paraId="74329AA9" w14:textId="77777777" w:rsidR="00B577C6" w:rsidRDefault="00103EC4">
            <w:pPr>
              <w:spacing w:before="20" w:after="20" w:line="240" w:lineRule="auto"/>
            </w:pPr>
            <w:r>
              <w:rPr>
                <w:sz w:val="16"/>
                <w:szCs w:val="16"/>
              </w:rPr>
              <w:t>75</w:t>
            </w:r>
          </w:p>
        </w:tc>
      </w:tr>
      <w:tr w:rsidR="00B577C6" w14:paraId="7A31175D" w14:textId="77777777">
        <w:trPr>
          <w:cantSplit/>
        </w:trPr>
        <w:tc>
          <w:tcPr>
            <w:tcW w:w="2120" w:type="dxa"/>
          </w:tcPr>
          <w:p w14:paraId="24536167" w14:textId="77777777" w:rsidR="00B577C6" w:rsidRDefault="00103EC4">
            <w:pPr>
              <w:spacing w:before="20" w:after="20" w:line="240" w:lineRule="auto"/>
            </w:pPr>
            <w:r>
              <w:rPr>
                <w:rFonts w:ascii="Consolas" w:hAnsi="Consolas" w:cs="Consolas"/>
                <w:sz w:val="14"/>
                <w:shd w:val="clear" w:color="auto" w:fill="EEF4F2"/>
              </w:rPr>
              <w:t>SmartFridge</w:t>
            </w:r>
          </w:p>
        </w:tc>
        <w:tc>
          <w:tcPr>
            <w:tcW w:w="3120" w:type="dxa"/>
          </w:tcPr>
          <w:p w14:paraId="2DCC6D4F" w14:textId="77777777" w:rsidR="00B577C6" w:rsidRDefault="00103EC4">
            <w:pPr>
              <w:spacing w:before="20" w:after="20" w:line="240" w:lineRule="auto"/>
            </w:pPr>
            <w:r>
              <w:rPr>
                <w:rFonts w:ascii="Consolas" w:hAnsi="Consolas" w:cs="Consolas"/>
                <w:sz w:val="14"/>
                <w:shd w:val="clear" w:color="auto" w:fill="EEF4F2"/>
              </w:rPr>
              <w:t>fridge/SmartFridge.js</w:t>
            </w:r>
          </w:p>
        </w:tc>
        <w:tc>
          <w:tcPr>
            <w:tcW w:w="3518" w:type="dxa"/>
          </w:tcPr>
          <w:p w14:paraId="168A2EB7" w14:textId="77777777" w:rsidR="00B577C6" w:rsidRDefault="00103EC4">
            <w:pPr>
              <w:spacing w:before="20" w:after="20" w:line="240" w:lineRule="auto"/>
            </w:pPr>
            <w:r>
              <w:rPr>
                <w:sz w:val="16"/>
                <w:szCs w:val="16"/>
              </w:rPr>
              <w:t>De koelkast: beginmeting en slot open (</w:t>
            </w:r>
            <w:r>
              <w:rPr>
                <w:rFonts w:ascii="Consolas" w:hAnsi="Consolas" w:cs="Consolas"/>
                <w:sz w:val="14"/>
                <w:shd w:val="clear" w:color="auto" w:fill="EEF4F2"/>
              </w:rPr>
              <w:t>start</w:t>
            </w:r>
            <w:r>
              <w:rPr>
                <w:sz w:val="16"/>
                <w:szCs w:val="16"/>
              </w:rPr>
              <w:t>), deur open (</w:t>
            </w:r>
            <w:r>
              <w:rPr>
                <w:rFonts w:ascii="Consolas" w:hAnsi="Consolas" w:cs="Consolas"/>
                <w:sz w:val="14"/>
                <w:shd w:val="clear" w:color="auto" w:fill="EEF4F2"/>
              </w:rPr>
              <w:t>openDoor</w:t>
            </w:r>
            <w:r>
              <w:rPr>
                <w:sz w:val="16"/>
                <w:szCs w:val="16"/>
              </w:rPr>
              <w:t>), slot dicht en eindmeting (</w:t>
            </w:r>
            <w:r>
              <w:rPr>
                <w:rFonts w:ascii="Consolas" w:hAnsi="Consolas" w:cs="Consolas"/>
                <w:sz w:val="14"/>
                <w:shd w:val="clear" w:color="auto" w:fill="EEF4F2"/>
              </w:rPr>
              <w:t>finish</w:t>
            </w:r>
            <w:r>
              <w:rPr>
                <w:sz w:val="16"/>
                <w:szCs w:val="16"/>
              </w:rPr>
              <w:t>). Rekent per schap het gewichtsverschil om naar een aantal (</w:t>
            </w:r>
            <w:r>
              <w:rPr>
                <w:rFonts w:ascii="Consolas" w:hAnsi="Consolas" w:cs="Consolas"/>
                <w:sz w:val="14"/>
                <w:shd w:val="clear" w:color="auto" w:fill="EEF4F2"/>
              </w:rPr>
              <w:t>countShelf</w:t>
            </w:r>
            <w:r>
              <w:rPr>
                <w:sz w:val="16"/>
                <w:szCs w:val="16"/>
              </w:rPr>
              <w:t>), met een tolerantie, en bepaalt de status van de opening</w:t>
            </w:r>
          </w:p>
        </w:tc>
        <w:tc>
          <w:tcPr>
            <w:tcW w:w="880" w:type="dxa"/>
          </w:tcPr>
          <w:p w14:paraId="4E2EF31A" w14:textId="77777777" w:rsidR="00B577C6" w:rsidRDefault="00103EC4">
            <w:pPr>
              <w:spacing w:before="20" w:after="20" w:line="240" w:lineRule="auto"/>
            </w:pPr>
            <w:r>
              <w:rPr>
                <w:sz w:val="16"/>
                <w:szCs w:val="16"/>
              </w:rPr>
              <w:t>279</w:t>
            </w:r>
          </w:p>
        </w:tc>
      </w:tr>
      <w:tr w:rsidR="00B577C6" w14:paraId="4DA699A9" w14:textId="77777777">
        <w:trPr>
          <w:cantSplit/>
        </w:trPr>
        <w:tc>
          <w:tcPr>
            <w:tcW w:w="2120" w:type="dxa"/>
          </w:tcPr>
          <w:p w14:paraId="485A52B4" w14:textId="77777777" w:rsidR="00B577C6" w:rsidRDefault="00103EC4">
            <w:pPr>
              <w:spacing w:before="20" w:after="20" w:line="240" w:lineRule="auto"/>
            </w:pPr>
            <w:r>
              <w:rPr>
                <w:rFonts w:ascii="Consolas" w:hAnsi="Consolas" w:cs="Consolas"/>
                <w:sz w:val="14"/>
                <w:shd w:val="clear" w:color="auto" w:fill="EEF4F2"/>
              </w:rPr>
              <w:t>FridgeView</w:t>
            </w:r>
          </w:p>
        </w:tc>
        <w:tc>
          <w:tcPr>
            <w:tcW w:w="3120" w:type="dxa"/>
          </w:tcPr>
          <w:p w14:paraId="4C23B069" w14:textId="77777777" w:rsidR="00B577C6" w:rsidRDefault="00103EC4">
            <w:pPr>
              <w:spacing w:before="20" w:after="20" w:line="240" w:lineRule="auto"/>
            </w:pPr>
            <w:r>
              <w:rPr>
                <w:rFonts w:ascii="Consolas" w:hAnsi="Consolas" w:cs="Consolas"/>
                <w:sz w:val="14"/>
                <w:shd w:val="clear" w:color="auto" w:fill="EEF4F2"/>
              </w:rPr>
              <w:t>FridgeView.js</w:t>
            </w:r>
          </w:p>
        </w:tc>
        <w:tc>
          <w:tcPr>
            <w:tcW w:w="3518" w:type="dxa"/>
          </w:tcPr>
          <w:p w14:paraId="10339100" w14:textId="77777777" w:rsidR="00B577C6" w:rsidRDefault="00103EC4">
            <w:pPr>
              <w:spacing w:before="20" w:after="20" w:line="240" w:lineRule="auto"/>
            </w:pPr>
            <w:r>
              <w:rPr>
                <w:sz w:val="16"/>
                <w:szCs w:val="16"/>
              </w:rPr>
              <w:t xml:space="preserve">Deel van de view: tekent het koelkastvenster en het tabblad Koelkast. </w:t>
            </w:r>
            <w:r>
              <w:rPr>
                <w:rFonts w:ascii="Consolas" w:hAnsi="Consolas" w:cs="Consolas"/>
                <w:sz w:val="14"/>
                <w:shd w:val="clear" w:color="auto" w:fill="EEF4F2"/>
              </w:rPr>
              <w:t>RegistrationView</w:t>
            </w:r>
            <w:r>
              <w:rPr>
                <w:sz w:val="16"/>
                <w:szCs w:val="16"/>
              </w:rPr>
              <w:t xml:space="preserve"> maakt deze class en geeft de methodes door</w:t>
            </w:r>
          </w:p>
        </w:tc>
        <w:tc>
          <w:tcPr>
            <w:tcW w:w="880" w:type="dxa"/>
          </w:tcPr>
          <w:p w14:paraId="254E7336" w14:textId="77777777" w:rsidR="00B577C6" w:rsidRDefault="00103EC4">
            <w:pPr>
              <w:spacing w:before="20" w:after="20" w:line="240" w:lineRule="auto"/>
            </w:pPr>
            <w:r>
              <w:rPr>
                <w:sz w:val="16"/>
                <w:szCs w:val="16"/>
              </w:rPr>
              <w:t>317</w:t>
            </w:r>
          </w:p>
        </w:tc>
      </w:tr>
    </w:tbl>
    <w:p w14:paraId="0B61C755" w14:textId="77777777" w:rsidR="00B577C6" w:rsidRDefault="00B577C6">
      <w:pPr>
        <w:spacing w:after="120"/>
      </w:pPr>
    </w:p>
    <w:p w14:paraId="4128C0AD" w14:textId="77777777" w:rsidR="00B577C6" w:rsidRDefault="00103EC4">
      <w:r>
        <w:t xml:space="preserve">Belangrijk voor productie: de browser mag het echte slot nooit zelf openen. Een opdracht uit de browser is na te maken door iedereen die bij de tablet kan. In productie controleert de backend de pas en stuurt alleen de backend via de kastcontroller het slot en de weegschalen aan (zie </w:t>
      </w:r>
      <w:hyperlink w:anchor="k294" w:history="1">
        <w:r>
          <w:rPr>
            <w:rStyle w:val="Hyperlink"/>
          </w:rPr>
          <w:t>Ontwerpschets voor productie</w:t>
        </w:r>
      </w:hyperlink>
      <w:r>
        <w:t xml:space="preserve"> in bijlage B). Dan komen er classes met dezelfde methodes als </w:t>
      </w:r>
      <w:r>
        <w:rPr>
          <w:rFonts w:ascii="Consolas" w:hAnsi="Consolas" w:cs="Consolas"/>
          <w:sz w:val="18"/>
          <w:shd w:val="clear" w:color="auto" w:fill="EEF4F2"/>
        </w:rPr>
        <w:t>FridgeLock</w:t>
      </w:r>
      <w:r>
        <w:t xml:space="preserve"> en </w:t>
      </w:r>
      <w:r>
        <w:rPr>
          <w:rFonts w:ascii="Consolas" w:hAnsi="Consolas" w:cs="Consolas"/>
          <w:sz w:val="18"/>
          <w:shd w:val="clear" w:color="auto" w:fill="EEF4F2"/>
        </w:rPr>
        <w:t>ShelfScale</w:t>
      </w:r>
      <w:r>
        <w:t xml:space="preserve"> die de backend aanroepen, en vervallen </w:t>
      </w:r>
      <w:r>
        <w:rPr>
          <w:rFonts w:ascii="Consolas" w:hAnsi="Consolas" w:cs="Consolas"/>
          <w:sz w:val="18"/>
          <w:shd w:val="clear" w:color="auto" w:fill="EEF4F2"/>
        </w:rPr>
        <w:t>SimulatedLock</w:t>
      </w:r>
      <w:r>
        <w:t xml:space="preserve"> en </w:t>
      </w:r>
      <w:r>
        <w:rPr>
          <w:rFonts w:ascii="Consolas" w:hAnsi="Consolas" w:cs="Consolas"/>
          <w:sz w:val="18"/>
          <w:shd w:val="clear" w:color="auto" w:fill="EEF4F2"/>
        </w:rPr>
        <w:t>SimulatedShelfScale</w:t>
      </w:r>
      <w:r>
        <w:t xml:space="preserve">. Het omrekenen van gewicht naar aantallen hoort dan ook in de backend. </w:t>
      </w:r>
      <w:r>
        <w:rPr>
          <w:rFonts w:ascii="Consolas" w:hAnsi="Consolas" w:cs="Consolas"/>
          <w:sz w:val="18"/>
          <w:shd w:val="clear" w:color="auto" w:fill="EEF4F2"/>
        </w:rPr>
        <w:t>SmartFridge.countShelf</w:t>
      </w:r>
      <w:r>
        <w:t xml:space="preserve"> is daarvoor het voorbeeld.</w:t>
      </w:r>
    </w:p>
    <w:p w14:paraId="53747A8C" w14:textId="77777777" w:rsidR="00B577C6" w:rsidRDefault="00103EC4">
      <w:pPr>
        <w:pStyle w:val="Kop2"/>
        <w:keepNext/>
      </w:pPr>
      <w:bookmarkStart w:id="75" w:name="k41"/>
      <w:bookmarkStart w:id="76" w:name="_Toc244245388"/>
      <w:r>
        <w:t>OPBOUW VAN DE CSS</w:t>
      </w:r>
      <w:bookmarkEnd w:id="75"/>
      <w:bookmarkEnd w:id="76"/>
    </w:p>
    <w:p w14:paraId="368E3490" w14:textId="77777777" w:rsidR="00B577C6" w:rsidRDefault="00103EC4">
      <w:r>
        <w:t xml:space="preserve">Sinds versie 3.20 staat de vormgeving in achttien stylesheets in </w:t>
      </w:r>
      <w:r>
        <w:rPr>
          <w:rFonts w:ascii="Consolas" w:hAnsi="Consolas" w:cs="Consolas"/>
          <w:sz w:val="18"/>
          <w:shd w:val="clear" w:color="auto" w:fill="EEF4F2"/>
        </w:rPr>
        <w:t>assets/css/</w:t>
      </w:r>
      <w:r>
        <w:t>, één per onderdeel van het scherm. Tot en met versie 3.19 stond alles in één bestand (</w:t>
      </w:r>
      <w:r>
        <w:rPr>
          <w:rFonts w:ascii="Consolas" w:hAnsi="Consolas" w:cs="Consolas"/>
          <w:sz w:val="18"/>
          <w:shd w:val="clear" w:color="auto" w:fill="EEF4F2"/>
        </w:rPr>
        <w:t>styles.css</w:t>
      </w:r>
      <w:r>
        <w:t xml:space="preserve">). </w:t>
      </w:r>
      <w:r>
        <w:rPr>
          <w:rFonts w:ascii="Consolas" w:hAnsi="Consolas" w:cs="Consolas"/>
          <w:sz w:val="18"/>
          <w:shd w:val="clear" w:color="auto" w:fill="EEF4F2"/>
        </w:rPr>
        <w:t>index.html</w:t>
      </w:r>
      <w:r>
        <w:t xml:space="preserve"> laadt de stylesheets met losse </w:t>
      </w:r>
      <w:r>
        <w:rPr>
          <w:rFonts w:ascii="Consolas" w:hAnsi="Consolas" w:cs="Consolas"/>
          <w:sz w:val="18"/>
          <w:shd w:val="clear" w:color="auto" w:fill="EEF4F2"/>
        </w:rPr>
        <w:t>&lt;link rel="stylesheet"&gt;</w:t>
      </w:r>
      <w:r>
        <w:t xml:space="preserve">-regels, niet met </w:t>
      </w:r>
      <w:r>
        <w:rPr>
          <w:rFonts w:ascii="Consolas" w:hAnsi="Consolas" w:cs="Consolas"/>
          <w:sz w:val="18"/>
          <w:shd w:val="clear" w:color="auto" w:fill="EEF4F2"/>
        </w:rPr>
        <w:t>@import</w:t>
      </w:r>
      <w:r>
        <w:t xml:space="preserve">, omdat de browser losse links tegelijk ophaalt en </w:t>
      </w:r>
      <w:r>
        <w:rPr>
          <w:rFonts w:ascii="Consolas" w:hAnsi="Consolas" w:cs="Consolas"/>
          <w:sz w:val="18"/>
          <w:shd w:val="clear" w:color="auto" w:fill="EEF4F2"/>
        </w:rPr>
        <w:t>@import</w:t>
      </w:r>
      <w:r>
        <w:t xml:space="preserve"> pas begint als het vorige bestand binnen is. De Content-Security-Policy staat ze toe via </w:t>
      </w:r>
      <w:r>
        <w:rPr>
          <w:rFonts w:ascii="Consolas" w:hAnsi="Consolas" w:cs="Consolas"/>
          <w:sz w:val="18"/>
          <w:shd w:val="clear" w:color="auto" w:fill="EEF4F2"/>
        </w:rPr>
        <w:t>style-src 'self'</w:t>
      </w:r>
      <w:r>
        <w:t>.</w:t>
      </w:r>
    </w:p>
    <w:p w14:paraId="08833AC7" w14:textId="77777777" w:rsidR="00B577C6" w:rsidRDefault="00103EC4">
      <w:r>
        <w:t xml:space="preserve">De volgorde in </w:t>
      </w:r>
      <w:r>
        <w:rPr>
          <w:rFonts w:ascii="Consolas" w:hAnsi="Consolas" w:cs="Consolas"/>
          <w:sz w:val="18"/>
          <w:shd w:val="clear" w:color="auto" w:fill="EEF4F2"/>
        </w:rPr>
        <w:t>index.html</w:t>
      </w:r>
      <w:r>
        <w:t xml:space="preserve"> is de volgorde van de cascade: hebben twee regels dezelfde sterkte, dan wint de regel die later komt. Daarom is het oude bestand geknipt in aaneengesloten stukken, in de oorspronkelijke volgorde. Een bestand verplaatsen in </w:t>
      </w:r>
      <w:r>
        <w:rPr>
          <w:rFonts w:ascii="Consolas" w:hAnsi="Consolas" w:cs="Consolas"/>
          <w:sz w:val="18"/>
          <w:shd w:val="clear" w:color="auto" w:fill="EEF4F2"/>
        </w:rPr>
        <w:t>index.html</w:t>
      </w:r>
      <w:r>
        <w:t xml:space="preserve"> kan het uiterlijk veranderen. Ieder bestand begint met een korte uitleg van wat erin staat en na welk bestand het laadt.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100"/>
        <w:gridCol w:w="2320"/>
        <w:gridCol w:w="5338"/>
        <w:gridCol w:w="880"/>
      </w:tblGrid>
      <w:tr w:rsidR="00B577C6" w14:paraId="30241C4D" w14:textId="77777777">
        <w:trPr>
          <w:cantSplit/>
          <w:tblHeader/>
        </w:trPr>
        <w:tc>
          <w:tcPr>
            <w:tcW w:w="1100" w:type="dxa"/>
            <w:shd w:val="clear" w:color="auto" w:fill="38B5A8"/>
          </w:tcPr>
          <w:p w14:paraId="2D729C31" w14:textId="77777777" w:rsidR="00B577C6" w:rsidRDefault="00103EC4">
            <w:pPr>
              <w:spacing w:before="20" w:after="20" w:line="240" w:lineRule="auto"/>
            </w:pPr>
            <w:r>
              <w:rPr>
                <w:b/>
                <w:bCs/>
                <w:color w:val="FFFFFF"/>
                <w:sz w:val="16"/>
                <w:szCs w:val="16"/>
              </w:rPr>
              <w:t>Volgorde</w:t>
            </w:r>
          </w:p>
        </w:tc>
        <w:tc>
          <w:tcPr>
            <w:tcW w:w="2320" w:type="dxa"/>
            <w:shd w:val="clear" w:color="auto" w:fill="38B5A8"/>
          </w:tcPr>
          <w:p w14:paraId="20DECA9C" w14:textId="77777777" w:rsidR="00B577C6" w:rsidRDefault="00103EC4">
            <w:pPr>
              <w:spacing w:before="20" w:after="20" w:line="240" w:lineRule="auto"/>
            </w:pPr>
            <w:r>
              <w:rPr>
                <w:b/>
                <w:bCs/>
                <w:color w:val="FFFFFF"/>
                <w:sz w:val="16"/>
                <w:szCs w:val="16"/>
              </w:rPr>
              <w:t>Bestand</w:t>
            </w:r>
          </w:p>
        </w:tc>
        <w:tc>
          <w:tcPr>
            <w:tcW w:w="5338" w:type="dxa"/>
            <w:shd w:val="clear" w:color="auto" w:fill="38B5A8"/>
          </w:tcPr>
          <w:p w14:paraId="1E0F8F1A" w14:textId="77777777" w:rsidR="00B577C6" w:rsidRDefault="00103EC4">
            <w:pPr>
              <w:spacing w:before="20" w:after="20" w:line="240" w:lineRule="auto"/>
            </w:pPr>
            <w:r>
              <w:rPr>
                <w:b/>
                <w:bCs/>
                <w:color w:val="FFFFFF"/>
                <w:sz w:val="16"/>
                <w:szCs w:val="16"/>
              </w:rPr>
              <w:t>Inhoud</w:t>
            </w:r>
          </w:p>
        </w:tc>
        <w:tc>
          <w:tcPr>
            <w:tcW w:w="880" w:type="dxa"/>
            <w:shd w:val="clear" w:color="auto" w:fill="38B5A8"/>
          </w:tcPr>
          <w:p w14:paraId="55F19669" w14:textId="77777777" w:rsidR="00B577C6" w:rsidRDefault="00103EC4">
            <w:pPr>
              <w:spacing w:before="20" w:after="20" w:line="240" w:lineRule="auto"/>
            </w:pPr>
            <w:r>
              <w:rPr>
                <w:b/>
                <w:bCs/>
                <w:color w:val="FFFFFF"/>
                <w:sz w:val="16"/>
                <w:szCs w:val="16"/>
              </w:rPr>
              <w:t>Regels</w:t>
            </w:r>
          </w:p>
        </w:tc>
      </w:tr>
      <w:tr w:rsidR="00B577C6" w14:paraId="630E87EA" w14:textId="77777777">
        <w:trPr>
          <w:cantSplit/>
        </w:trPr>
        <w:tc>
          <w:tcPr>
            <w:tcW w:w="1100" w:type="dxa"/>
          </w:tcPr>
          <w:p w14:paraId="745E8DDC" w14:textId="77777777" w:rsidR="00B577C6" w:rsidRDefault="00103EC4">
            <w:pPr>
              <w:spacing w:before="20" w:after="20" w:line="240" w:lineRule="auto"/>
            </w:pPr>
            <w:r>
              <w:rPr>
                <w:sz w:val="16"/>
                <w:szCs w:val="16"/>
              </w:rPr>
              <w:t>1</w:t>
            </w:r>
          </w:p>
        </w:tc>
        <w:tc>
          <w:tcPr>
            <w:tcW w:w="2320" w:type="dxa"/>
          </w:tcPr>
          <w:p w14:paraId="6A753398" w14:textId="77777777" w:rsidR="00B577C6" w:rsidRDefault="00103EC4">
            <w:pPr>
              <w:spacing w:before="20" w:after="20" w:line="240" w:lineRule="auto"/>
            </w:pPr>
            <w:r>
              <w:rPr>
                <w:rFonts w:ascii="Consolas" w:hAnsi="Consolas" w:cs="Consolas"/>
                <w:sz w:val="14"/>
                <w:shd w:val="clear" w:color="auto" w:fill="EEF4F2"/>
              </w:rPr>
              <w:t>base.css</w:t>
            </w:r>
          </w:p>
        </w:tc>
        <w:tc>
          <w:tcPr>
            <w:tcW w:w="5338" w:type="dxa"/>
          </w:tcPr>
          <w:p w14:paraId="2D494608" w14:textId="77777777" w:rsidR="00B577C6" w:rsidRDefault="00103EC4">
            <w:pPr>
              <w:spacing w:before="20" w:after="20" w:line="240" w:lineRule="auto"/>
            </w:pPr>
            <w:r>
              <w:rPr>
                <w:sz w:val="16"/>
                <w:szCs w:val="16"/>
              </w:rPr>
              <w:t>Lettertypes (</w:t>
            </w:r>
            <w:r>
              <w:rPr>
                <w:rFonts w:ascii="Consolas" w:hAnsi="Consolas" w:cs="Consolas"/>
                <w:sz w:val="14"/>
                <w:shd w:val="clear" w:color="auto" w:fill="EEF4F2"/>
              </w:rPr>
              <w:t>@font-face</w:t>
            </w:r>
            <w:r>
              <w:rPr>
                <w:sz w:val="16"/>
                <w:szCs w:val="16"/>
              </w:rPr>
              <w:t xml:space="preserve"> uit </w:t>
            </w:r>
            <w:r>
              <w:rPr>
                <w:rFonts w:ascii="Consolas" w:hAnsi="Consolas" w:cs="Consolas"/>
                <w:sz w:val="14"/>
                <w:shd w:val="clear" w:color="auto" w:fill="EEF4F2"/>
              </w:rPr>
              <w:t>assets/fonts/</w:t>
            </w:r>
            <w:r>
              <w:rPr>
                <w:sz w:val="16"/>
                <w:szCs w:val="16"/>
              </w:rPr>
              <w:t>), de kleurvariabelen voor licht (</w:t>
            </w:r>
            <w:r>
              <w:rPr>
                <w:rFonts w:ascii="Consolas" w:hAnsi="Consolas" w:cs="Consolas"/>
                <w:sz w:val="14"/>
                <w:shd w:val="clear" w:color="auto" w:fill="EEF4F2"/>
              </w:rPr>
              <w:t>:root</w:t>
            </w:r>
            <w:r>
              <w:rPr>
                <w:sz w:val="16"/>
                <w:szCs w:val="16"/>
              </w:rPr>
              <w:t>) en donker (</w:t>
            </w:r>
            <w:r>
              <w:rPr>
                <w:rFonts w:ascii="Consolas" w:hAnsi="Consolas" w:cs="Consolas"/>
                <w:sz w:val="14"/>
                <w:shd w:val="clear" w:color="auto" w:fill="EEF4F2"/>
              </w:rPr>
              <w:t>:root[data-theme="dark"]</w:t>
            </w:r>
            <w:r>
              <w:rPr>
                <w:sz w:val="16"/>
                <w:szCs w:val="16"/>
              </w:rPr>
              <w:t>), de reset en de pagina-opbouw</w:t>
            </w:r>
          </w:p>
        </w:tc>
        <w:tc>
          <w:tcPr>
            <w:tcW w:w="880" w:type="dxa"/>
          </w:tcPr>
          <w:p w14:paraId="6F106563" w14:textId="77777777" w:rsidR="00B577C6" w:rsidRDefault="00103EC4">
            <w:pPr>
              <w:spacing w:before="20" w:after="20" w:line="240" w:lineRule="auto"/>
            </w:pPr>
            <w:r>
              <w:rPr>
                <w:sz w:val="16"/>
                <w:szCs w:val="16"/>
              </w:rPr>
              <w:t>172</w:t>
            </w:r>
          </w:p>
        </w:tc>
      </w:tr>
      <w:tr w:rsidR="00B577C6" w14:paraId="61EC203F" w14:textId="77777777">
        <w:trPr>
          <w:cantSplit/>
        </w:trPr>
        <w:tc>
          <w:tcPr>
            <w:tcW w:w="1100" w:type="dxa"/>
          </w:tcPr>
          <w:p w14:paraId="3F810D13" w14:textId="77777777" w:rsidR="00B577C6" w:rsidRDefault="00103EC4">
            <w:pPr>
              <w:spacing w:before="20" w:after="20" w:line="240" w:lineRule="auto"/>
            </w:pPr>
            <w:r>
              <w:rPr>
                <w:sz w:val="16"/>
                <w:szCs w:val="16"/>
              </w:rPr>
              <w:t>2</w:t>
            </w:r>
          </w:p>
        </w:tc>
        <w:tc>
          <w:tcPr>
            <w:tcW w:w="2320" w:type="dxa"/>
          </w:tcPr>
          <w:p w14:paraId="54DF6F69" w14:textId="77777777" w:rsidR="00B577C6" w:rsidRDefault="00103EC4">
            <w:pPr>
              <w:spacing w:before="20" w:after="20" w:line="240" w:lineRule="auto"/>
            </w:pPr>
            <w:r>
              <w:rPr>
                <w:rFonts w:ascii="Consolas" w:hAnsi="Consolas" w:cs="Consolas"/>
                <w:sz w:val="14"/>
                <w:shd w:val="clear" w:color="auto" w:fill="EEF4F2"/>
              </w:rPr>
              <w:t>topbar.css</w:t>
            </w:r>
          </w:p>
        </w:tc>
        <w:tc>
          <w:tcPr>
            <w:tcW w:w="5338" w:type="dxa"/>
          </w:tcPr>
          <w:p w14:paraId="1AC2035C" w14:textId="77777777" w:rsidR="00B577C6" w:rsidRDefault="00103EC4">
            <w:pPr>
              <w:spacing w:before="20" w:after="20" w:line="240" w:lineRule="auto"/>
            </w:pPr>
            <w:r>
              <w:rPr>
                <w:sz w:val="16"/>
                <w:szCs w:val="16"/>
              </w:rPr>
              <w:t xml:space="preserve">Bovenbalk: logo, thema-schakelaar, statusmelding en de knop </w:t>
            </w:r>
            <w:r>
              <w:rPr>
                <w:rFonts w:ascii="Consolas" w:hAnsi="Consolas" w:cs="Consolas"/>
                <w:sz w:val="14"/>
                <w:shd w:val="clear" w:color="auto" w:fill="EEF4F2"/>
              </w:rPr>
              <w:t>Admin login</w:t>
            </w:r>
          </w:p>
        </w:tc>
        <w:tc>
          <w:tcPr>
            <w:tcW w:w="880" w:type="dxa"/>
          </w:tcPr>
          <w:p w14:paraId="2007AFB3" w14:textId="77777777" w:rsidR="00B577C6" w:rsidRDefault="00103EC4">
            <w:pPr>
              <w:spacing w:before="20" w:after="20" w:line="240" w:lineRule="auto"/>
            </w:pPr>
            <w:r>
              <w:rPr>
                <w:sz w:val="16"/>
                <w:szCs w:val="16"/>
              </w:rPr>
              <w:t>144</w:t>
            </w:r>
          </w:p>
        </w:tc>
      </w:tr>
      <w:tr w:rsidR="00B577C6" w14:paraId="724BD315" w14:textId="77777777">
        <w:trPr>
          <w:cantSplit/>
        </w:trPr>
        <w:tc>
          <w:tcPr>
            <w:tcW w:w="1100" w:type="dxa"/>
          </w:tcPr>
          <w:p w14:paraId="3A9DEFE5" w14:textId="77777777" w:rsidR="00B577C6" w:rsidRDefault="00103EC4">
            <w:pPr>
              <w:spacing w:before="20" w:after="20" w:line="240" w:lineRule="auto"/>
            </w:pPr>
            <w:r>
              <w:rPr>
                <w:sz w:val="16"/>
                <w:szCs w:val="16"/>
              </w:rPr>
              <w:t>3</w:t>
            </w:r>
          </w:p>
        </w:tc>
        <w:tc>
          <w:tcPr>
            <w:tcW w:w="2320" w:type="dxa"/>
          </w:tcPr>
          <w:p w14:paraId="58090A51" w14:textId="77777777" w:rsidR="00B577C6" w:rsidRDefault="00103EC4">
            <w:pPr>
              <w:spacing w:before="20" w:after="20" w:line="240" w:lineRule="auto"/>
            </w:pPr>
            <w:r>
              <w:rPr>
                <w:rFonts w:ascii="Consolas" w:hAnsi="Consolas" w:cs="Consolas"/>
                <w:sz w:val="14"/>
                <w:shd w:val="clear" w:color="auto" w:fill="EEF4F2"/>
              </w:rPr>
              <w:t>home.css</w:t>
            </w:r>
          </w:p>
        </w:tc>
        <w:tc>
          <w:tcPr>
            <w:tcW w:w="5338" w:type="dxa"/>
          </w:tcPr>
          <w:p w14:paraId="6DDDB55E" w14:textId="77777777" w:rsidR="00B577C6" w:rsidRDefault="00103EC4">
            <w:pPr>
              <w:spacing w:before="20" w:after="20" w:line="240" w:lineRule="auto"/>
            </w:pPr>
            <w:r>
              <w:rPr>
                <w:sz w:val="16"/>
                <w:szCs w:val="16"/>
              </w:rPr>
              <w:t xml:space="preserve">Beginpagina: banner, medewerkerlijst, zoekveld, bedrijfsfilter, totalen, tip, </w:t>
            </w:r>
            <w:r>
              <w:rPr>
                <w:rFonts w:ascii="Consolas" w:hAnsi="Consolas" w:cs="Consolas"/>
                <w:sz w:val="14"/>
                <w:shd w:val="clear" w:color="auto" w:fill="EEF4F2"/>
              </w:rPr>
              <w:t>.hidden</w:t>
            </w:r>
            <w:r>
              <w:rPr>
                <w:sz w:val="16"/>
                <w:szCs w:val="16"/>
              </w:rPr>
              <w:t xml:space="preserve">, </w:t>
            </w:r>
            <w:r>
              <w:rPr>
                <w:rFonts w:ascii="Consolas" w:hAnsi="Consolas" w:cs="Consolas"/>
                <w:sz w:val="14"/>
                <w:shd w:val="clear" w:color="auto" w:fill="EEF4F2"/>
              </w:rPr>
              <w:t>.visually-hidden</w:t>
            </w:r>
            <w:r>
              <w:rPr>
                <w:sz w:val="16"/>
                <w:szCs w:val="16"/>
              </w:rPr>
              <w:t xml:space="preserve"> en de footer</w:t>
            </w:r>
          </w:p>
        </w:tc>
        <w:tc>
          <w:tcPr>
            <w:tcW w:w="880" w:type="dxa"/>
          </w:tcPr>
          <w:p w14:paraId="6D83BF39" w14:textId="77777777" w:rsidR="00B577C6" w:rsidRDefault="00103EC4">
            <w:pPr>
              <w:spacing w:before="20" w:after="20" w:line="240" w:lineRule="auto"/>
            </w:pPr>
            <w:r>
              <w:rPr>
                <w:sz w:val="16"/>
                <w:szCs w:val="16"/>
              </w:rPr>
              <w:t>463</w:t>
            </w:r>
          </w:p>
        </w:tc>
      </w:tr>
      <w:tr w:rsidR="00B577C6" w14:paraId="18A7E8C8" w14:textId="77777777">
        <w:trPr>
          <w:cantSplit/>
        </w:trPr>
        <w:tc>
          <w:tcPr>
            <w:tcW w:w="1100" w:type="dxa"/>
          </w:tcPr>
          <w:p w14:paraId="61EDC3B0" w14:textId="77777777" w:rsidR="00B577C6" w:rsidRDefault="00103EC4">
            <w:pPr>
              <w:spacing w:before="20" w:after="20" w:line="240" w:lineRule="auto"/>
            </w:pPr>
            <w:r>
              <w:rPr>
                <w:sz w:val="16"/>
                <w:szCs w:val="16"/>
              </w:rPr>
              <w:t>4</w:t>
            </w:r>
          </w:p>
        </w:tc>
        <w:tc>
          <w:tcPr>
            <w:tcW w:w="2320" w:type="dxa"/>
          </w:tcPr>
          <w:p w14:paraId="797928E6" w14:textId="77777777" w:rsidR="00B577C6" w:rsidRDefault="00103EC4">
            <w:pPr>
              <w:spacing w:before="20" w:after="20" w:line="240" w:lineRule="auto"/>
            </w:pPr>
            <w:r>
              <w:rPr>
                <w:rFonts w:ascii="Consolas" w:hAnsi="Consolas" w:cs="Consolas"/>
                <w:sz w:val="14"/>
                <w:shd w:val="clear" w:color="auto" w:fill="EEF4F2"/>
              </w:rPr>
              <w:t>modal.css</w:t>
            </w:r>
          </w:p>
        </w:tc>
        <w:tc>
          <w:tcPr>
            <w:tcW w:w="5338" w:type="dxa"/>
          </w:tcPr>
          <w:p w14:paraId="38230A53" w14:textId="77777777" w:rsidR="00B577C6" w:rsidRDefault="00103EC4">
            <w:pPr>
              <w:spacing w:before="20" w:after="20" w:line="240" w:lineRule="auto"/>
            </w:pPr>
            <w:r>
              <w:rPr>
                <w:sz w:val="16"/>
                <w:szCs w:val="16"/>
              </w:rPr>
              <w:t xml:space="preserve">Vensters: achtergrond, venster, sluitknop, velden en de knoppen </w:t>
            </w:r>
            <w:r>
              <w:rPr>
                <w:rFonts w:ascii="Consolas" w:hAnsi="Consolas" w:cs="Consolas"/>
                <w:sz w:val="14"/>
                <w:shd w:val="clear" w:color="auto" w:fill="EEF4F2"/>
              </w:rPr>
              <w:t>.primary-button</w:t>
            </w:r>
            <w:r>
              <w:rPr>
                <w:sz w:val="16"/>
                <w:szCs w:val="16"/>
              </w:rPr>
              <w:t xml:space="preserve"> en </w:t>
            </w:r>
            <w:r>
              <w:rPr>
                <w:rFonts w:ascii="Consolas" w:hAnsi="Consolas" w:cs="Consolas"/>
                <w:sz w:val="14"/>
                <w:shd w:val="clear" w:color="auto" w:fill="EEF4F2"/>
              </w:rPr>
              <w:t>.secondary-button</w:t>
            </w:r>
          </w:p>
        </w:tc>
        <w:tc>
          <w:tcPr>
            <w:tcW w:w="880" w:type="dxa"/>
          </w:tcPr>
          <w:p w14:paraId="334FD4EA" w14:textId="77777777" w:rsidR="00B577C6" w:rsidRDefault="00103EC4">
            <w:pPr>
              <w:spacing w:before="20" w:after="20" w:line="240" w:lineRule="auto"/>
            </w:pPr>
            <w:r>
              <w:rPr>
                <w:sz w:val="16"/>
                <w:szCs w:val="16"/>
              </w:rPr>
              <w:t>129</w:t>
            </w:r>
          </w:p>
        </w:tc>
      </w:tr>
      <w:tr w:rsidR="00B577C6" w14:paraId="0C5E447C" w14:textId="77777777">
        <w:trPr>
          <w:cantSplit/>
        </w:trPr>
        <w:tc>
          <w:tcPr>
            <w:tcW w:w="1100" w:type="dxa"/>
          </w:tcPr>
          <w:p w14:paraId="7C99F6FA" w14:textId="77777777" w:rsidR="00B577C6" w:rsidRDefault="00103EC4">
            <w:pPr>
              <w:spacing w:before="20" w:after="20" w:line="240" w:lineRule="auto"/>
            </w:pPr>
            <w:r>
              <w:rPr>
                <w:sz w:val="16"/>
                <w:szCs w:val="16"/>
              </w:rPr>
              <w:t>5</w:t>
            </w:r>
          </w:p>
        </w:tc>
        <w:tc>
          <w:tcPr>
            <w:tcW w:w="2320" w:type="dxa"/>
          </w:tcPr>
          <w:p w14:paraId="39A4C91C" w14:textId="77777777" w:rsidR="00B577C6" w:rsidRDefault="00103EC4">
            <w:pPr>
              <w:spacing w:before="20" w:after="20" w:line="240" w:lineRule="auto"/>
            </w:pPr>
            <w:r>
              <w:rPr>
                <w:rFonts w:ascii="Consolas" w:hAnsi="Consolas" w:cs="Consolas"/>
                <w:sz w:val="14"/>
                <w:shd w:val="clear" w:color="auto" w:fill="EEF4F2"/>
              </w:rPr>
              <w:t>admin.css</w:t>
            </w:r>
          </w:p>
        </w:tc>
        <w:tc>
          <w:tcPr>
            <w:tcW w:w="5338" w:type="dxa"/>
          </w:tcPr>
          <w:p w14:paraId="01C40D6B" w14:textId="77777777" w:rsidR="00B577C6" w:rsidRDefault="00103EC4">
            <w:pPr>
              <w:spacing w:before="20" w:after="20" w:line="240" w:lineRule="auto"/>
            </w:pPr>
            <w:r>
              <w:rPr>
                <w:sz w:val="16"/>
                <w:szCs w:val="16"/>
              </w:rPr>
              <w:t>Beheer: kop, tabbladen, filters, de tabellen (registraties en logboek)</w:t>
            </w:r>
          </w:p>
        </w:tc>
        <w:tc>
          <w:tcPr>
            <w:tcW w:w="880" w:type="dxa"/>
          </w:tcPr>
          <w:p w14:paraId="594377F8" w14:textId="77777777" w:rsidR="00B577C6" w:rsidRDefault="00103EC4">
            <w:pPr>
              <w:spacing w:before="20" w:after="20" w:line="240" w:lineRule="auto"/>
            </w:pPr>
            <w:r>
              <w:rPr>
                <w:sz w:val="16"/>
                <w:szCs w:val="16"/>
              </w:rPr>
              <w:t>105</w:t>
            </w:r>
          </w:p>
        </w:tc>
      </w:tr>
      <w:tr w:rsidR="00B577C6" w14:paraId="5CB759A0" w14:textId="77777777">
        <w:trPr>
          <w:cantSplit/>
        </w:trPr>
        <w:tc>
          <w:tcPr>
            <w:tcW w:w="1100" w:type="dxa"/>
          </w:tcPr>
          <w:p w14:paraId="1775F5EF" w14:textId="77777777" w:rsidR="00B577C6" w:rsidRDefault="00103EC4">
            <w:pPr>
              <w:spacing w:before="20" w:after="20" w:line="240" w:lineRule="auto"/>
            </w:pPr>
            <w:r>
              <w:rPr>
                <w:sz w:val="16"/>
                <w:szCs w:val="16"/>
              </w:rPr>
              <w:t>6</w:t>
            </w:r>
          </w:p>
        </w:tc>
        <w:tc>
          <w:tcPr>
            <w:tcW w:w="2320" w:type="dxa"/>
          </w:tcPr>
          <w:p w14:paraId="23687DBC" w14:textId="77777777" w:rsidR="00B577C6" w:rsidRDefault="00103EC4">
            <w:pPr>
              <w:spacing w:before="20" w:after="20" w:line="240" w:lineRule="auto"/>
            </w:pPr>
            <w:r>
              <w:rPr>
                <w:rFonts w:ascii="Consolas" w:hAnsi="Consolas" w:cs="Consolas"/>
                <w:sz w:val="14"/>
                <w:shd w:val="clear" w:color="auto" w:fill="EEF4F2"/>
              </w:rPr>
              <w:t>product-window.css</w:t>
            </w:r>
          </w:p>
        </w:tc>
        <w:tc>
          <w:tcPr>
            <w:tcW w:w="5338" w:type="dxa"/>
          </w:tcPr>
          <w:p w14:paraId="7AAC59B4" w14:textId="77777777" w:rsidR="00B577C6" w:rsidRDefault="00103EC4">
            <w:pPr>
              <w:spacing w:before="20" w:after="20" w:line="240" w:lineRule="auto"/>
            </w:pPr>
            <w:r>
              <w:rPr>
                <w:sz w:val="16"/>
                <w:szCs w:val="16"/>
              </w:rPr>
              <w:t xml:space="preserve">Productvenster: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een gekozen product, de knopbalk met </w:t>
            </w:r>
            <w:r>
              <w:rPr>
                <w:rFonts w:ascii="Consolas" w:hAnsi="Consolas" w:cs="Consolas"/>
                <w:sz w:val="14"/>
                <w:shd w:val="clear" w:color="auto" w:fill="EEF4F2"/>
              </w:rPr>
              <w:t>Registreren</w:t>
            </w:r>
            <w:r>
              <w:rPr>
                <w:sz w:val="16"/>
                <w:szCs w:val="16"/>
              </w:rPr>
              <w:t xml:space="preserve"> en de uitleg over de inhouding</w:t>
            </w:r>
          </w:p>
        </w:tc>
        <w:tc>
          <w:tcPr>
            <w:tcW w:w="880" w:type="dxa"/>
          </w:tcPr>
          <w:p w14:paraId="40FA4860" w14:textId="77777777" w:rsidR="00B577C6" w:rsidRDefault="00103EC4">
            <w:pPr>
              <w:spacing w:before="20" w:after="20" w:line="240" w:lineRule="auto"/>
            </w:pPr>
            <w:r>
              <w:rPr>
                <w:sz w:val="16"/>
                <w:szCs w:val="16"/>
              </w:rPr>
              <w:t>191</w:t>
            </w:r>
          </w:p>
        </w:tc>
      </w:tr>
      <w:tr w:rsidR="00B577C6" w14:paraId="7318945A" w14:textId="77777777">
        <w:trPr>
          <w:cantSplit/>
        </w:trPr>
        <w:tc>
          <w:tcPr>
            <w:tcW w:w="1100" w:type="dxa"/>
          </w:tcPr>
          <w:p w14:paraId="00F6254C" w14:textId="77777777" w:rsidR="00B577C6" w:rsidRDefault="00103EC4">
            <w:pPr>
              <w:spacing w:before="20" w:after="20" w:line="240" w:lineRule="auto"/>
            </w:pPr>
            <w:r>
              <w:rPr>
                <w:sz w:val="16"/>
                <w:szCs w:val="16"/>
              </w:rPr>
              <w:t>7</w:t>
            </w:r>
          </w:p>
        </w:tc>
        <w:tc>
          <w:tcPr>
            <w:tcW w:w="2320" w:type="dxa"/>
          </w:tcPr>
          <w:p w14:paraId="7E0183BC" w14:textId="77777777" w:rsidR="00B577C6" w:rsidRDefault="00103EC4">
            <w:pPr>
              <w:spacing w:before="20" w:after="20" w:line="240" w:lineRule="auto"/>
            </w:pPr>
            <w:r>
              <w:rPr>
                <w:rFonts w:ascii="Consolas" w:hAnsi="Consolas" w:cs="Consolas"/>
                <w:sz w:val="14"/>
                <w:shd w:val="clear" w:color="auto" w:fill="EEF4F2"/>
              </w:rPr>
              <w:t>admin-forms.css</w:t>
            </w:r>
          </w:p>
        </w:tc>
        <w:tc>
          <w:tcPr>
            <w:tcW w:w="5338" w:type="dxa"/>
          </w:tcPr>
          <w:p w14:paraId="1B27CD2B" w14:textId="77777777" w:rsidR="00B577C6" w:rsidRDefault="00103EC4">
            <w:pPr>
              <w:spacing w:before="20" w:after="20" w:line="240" w:lineRule="auto"/>
            </w:pPr>
            <w:r>
              <w:rPr>
                <w:sz w:val="16"/>
                <w:szCs w:val="16"/>
              </w:rPr>
              <w:t>Beheer: medewerkerformulier, beheerlijsten, bedrijven en consumptiepunten, assortiment en voorraad</w:t>
            </w:r>
          </w:p>
        </w:tc>
        <w:tc>
          <w:tcPr>
            <w:tcW w:w="880" w:type="dxa"/>
          </w:tcPr>
          <w:p w14:paraId="60F6B207" w14:textId="77777777" w:rsidR="00B577C6" w:rsidRDefault="00103EC4">
            <w:pPr>
              <w:spacing w:before="20" w:after="20" w:line="240" w:lineRule="auto"/>
            </w:pPr>
            <w:r>
              <w:rPr>
                <w:sz w:val="16"/>
                <w:szCs w:val="16"/>
              </w:rPr>
              <w:t>257</w:t>
            </w:r>
          </w:p>
        </w:tc>
      </w:tr>
      <w:tr w:rsidR="00B577C6" w14:paraId="7A35C1F9" w14:textId="77777777">
        <w:trPr>
          <w:cantSplit/>
        </w:trPr>
        <w:tc>
          <w:tcPr>
            <w:tcW w:w="1100" w:type="dxa"/>
          </w:tcPr>
          <w:p w14:paraId="11002A6C" w14:textId="77777777" w:rsidR="00B577C6" w:rsidRDefault="00103EC4">
            <w:pPr>
              <w:spacing w:before="20" w:after="20" w:line="240" w:lineRule="auto"/>
            </w:pPr>
            <w:r>
              <w:rPr>
                <w:sz w:val="16"/>
                <w:szCs w:val="16"/>
              </w:rPr>
              <w:t>8</w:t>
            </w:r>
          </w:p>
        </w:tc>
        <w:tc>
          <w:tcPr>
            <w:tcW w:w="2320" w:type="dxa"/>
          </w:tcPr>
          <w:p w14:paraId="4E683019" w14:textId="77777777" w:rsidR="00B577C6" w:rsidRDefault="00103EC4">
            <w:pPr>
              <w:spacing w:before="20" w:after="20" w:line="240" w:lineRule="auto"/>
            </w:pPr>
            <w:r>
              <w:rPr>
                <w:rFonts w:ascii="Consolas" w:hAnsi="Consolas" w:cs="Consolas"/>
                <w:sz w:val="14"/>
                <w:shd w:val="clear" w:color="auto" w:fill="EEF4F2"/>
              </w:rPr>
              <w:t>toast.css</w:t>
            </w:r>
          </w:p>
        </w:tc>
        <w:tc>
          <w:tcPr>
            <w:tcW w:w="5338" w:type="dxa"/>
          </w:tcPr>
          <w:p w14:paraId="0E0A1823" w14:textId="77777777" w:rsidR="00B577C6" w:rsidRDefault="00103EC4">
            <w:pPr>
              <w:spacing w:before="20" w:after="20" w:line="240" w:lineRule="auto"/>
            </w:pPr>
            <w:r>
              <w:rPr>
                <w:sz w:val="16"/>
                <w:szCs w:val="16"/>
              </w:rPr>
              <w:t>De melding bij openen als los bestand en de tijdelijke meldingen</w:t>
            </w:r>
          </w:p>
        </w:tc>
        <w:tc>
          <w:tcPr>
            <w:tcW w:w="880" w:type="dxa"/>
          </w:tcPr>
          <w:p w14:paraId="344C9D27" w14:textId="77777777" w:rsidR="00B577C6" w:rsidRDefault="00103EC4">
            <w:pPr>
              <w:spacing w:before="20" w:after="20" w:line="240" w:lineRule="auto"/>
            </w:pPr>
            <w:r>
              <w:rPr>
                <w:sz w:val="16"/>
                <w:szCs w:val="16"/>
              </w:rPr>
              <w:t>53</w:t>
            </w:r>
          </w:p>
        </w:tc>
      </w:tr>
      <w:tr w:rsidR="00B577C6" w14:paraId="5284963F" w14:textId="77777777">
        <w:trPr>
          <w:cantSplit/>
        </w:trPr>
        <w:tc>
          <w:tcPr>
            <w:tcW w:w="1100" w:type="dxa"/>
          </w:tcPr>
          <w:p w14:paraId="7B5F615E" w14:textId="77777777" w:rsidR="00B577C6" w:rsidRDefault="00103EC4">
            <w:pPr>
              <w:spacing w:before="20" w:after="20" w:line="240" w:lineRule="auto"/>
            </w:pPr>
            <w:r>
              <w:rPr>
                <w:sz w:val="16"/>
                <w:szCs w:val="16"/>
              </w:rPr>
              <w:t>9</w:t>
            </w:r>
          </w:p>
        </w:tc>
        <w:tc>
          <w:tcPr>
            <w:tcW w:w="2320" w:type="dxa"/>
          </w:tcPr>
          <w:p w14:paraId="1527535B" w14:textId="77777777" w:rsidR="00B577C6" w:rsidRDefault="00103EC4">
            <w:pPr>
              <w:spacing w:before="20" w:after="20" w:line="240" w:lineRule="auto"/>
            </w:pPr>
            <w:r>
              <w:rPr>
                <w:rFonts w:ascii="Consolas" w:hAnsi="Consolas" w:cs="Consolas"/>
                <w:sz w:val="14"/>
                <w:shd w:val="clear" w:color="auto" w:fill="EEF4F2"/>
              </w:rPr>
              <w:t>admin-corrections.css</w:t>
            </w:r>
          </w:p>
        </w:tc>
        <w:tc>
          <w:tcPr>
            <w:tcW w:w="5338" w:type="dxa"/>
          </w:tcPr>
          <w:p w14:paraId="20B57572" w14:textId="77777777" w:rsidR="00B577C6" w:rsidRDefault="00103EC4">
            <w:pPr>
              <w:spacing w:before="20" w:after="20" w:line="240" w:lineRule="auto"/>
            </w:pPr>
            <w:r>
              <w:rPr>
                <w:sz w:val="16"/>
                <w:szCs w:val="16"/>
              </w:rPr>
              <w:t xml:space="preserve">Beheer: correcties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en het venster </w:t>
            </w:r>
            <w:r>
              <w:rPr>
                <w:rFonts w:ascii="Consolas" w:hAnsi="Consolas" w:cs="Consolas"/>
                <w:sz w:val="14"/>
                <w:shd w:val="clear" w:color="auto" w:fill="EEF4F2"/>
              </w:rPr>
              <w:t>Registratie verwijderen</w:t>
            </w:r>
          </w:p>
        </w:tc>
        <w:tc>
          <w:tcPr>
            <w:tcW w:w="880" w:type="dxa"/>
          </w:tcPr>
          <w:p w14:paraId="6C675068" w14:textId="77777777" w:rsidR="00B577C6" w:rsidRDefault="00103EC4">
            <w:pPr>
              <w:spacing w:before="20" w:after="20" w:line="240" w:lineRule="auto"/>
            </w:pPr>
            <w:r>
              <w:rPr>
                <w:sz w:val="16"/>
                <w:szCs w:val="16"/>
              </w:rPr>
              <w:t>129</w:t>
            </w:r>
          </w:p>
        </w:tc>
      </w:tr>
      <w:tr w:rsidR="00B577C6" w14:paraId="1C14A478" w14:textId="77777777">
        <w:trPr>
          <w:cantSplit/>
        </w:trPr>
        <w:tc>
          <w:tcPr>
            <w:tcW w:w="1100" w:type="dxa"/>
          </w:tcPr>
          <w:p w14:paraId="4384E174" w14:textId="77777777" w:rsidR="00B577C6" w:rsidRDefault="00103EC4">
            <w:pPr>
              <w:spacing w:before="20" w:after="20" w:line="240" w:lineRule="auto"/>
            </w:pPr>
            <w:r>
              <w:rPr>
                <w:sz w:val="16"/>
                <w:szCs w:val="16"/>
              </w:rPr>
              <w:t>10</w:t>
            </w:r>
          </w:p>
        </w:tc>
        <w:tc>
          <w:tcPr>
            <w:tcW w:w="2320" w:type="dxa"/>
          </w:tcPr>
          <w:p w14:paraId="5BC9EE90" w14:textId="77777777" w:rsidR="00B577C6" w:rsidRDefault="00103EC4">
            <w:pPr>
              <w:spacing w:before="20" w:after="20" w:line="240" w:lineRule="auto"/>
            </w:pPr>
            <w:r>
              <w:rPr>
                <w:rFonts w:ascii="Consolas" w:hAnsi="Consolas" w:cs="Consolas"/>
                <w:sz w:val="14"/>
                <w:shd w:val="clear" w:color="auto" w:fill="EEF4F2"/>
              </w:rPr>
              <w:t>motion.css</w:t>
            </w:r>
          </w:p>
        </w:tc>
        <w:tc>
          <w:tcPr>
            <w:tcW w:w="5338" w:type="dxa"/>
          </w:tcPr>
          <w:p w14:paraId="6CD1F8D4" w14:textId="77777777" w:rsidR="00B577C6" w:rsidRDefault="00103EC4">
            <w:pPr>
              <w:spacing w:before="20" w:after="20" w:line="240" w:lineRule="auto"/>
            </w:pPr>
            <w:r>
              <w:rPr>
                <w:sz w:val="16"/>
                <w:szCs w:val="16"/>
              </w:rPr>
              <w:t xml:space="preserve">Overgangen, animaties en </w:t>
            </w:r>
            <w:r>
              <w:rPr>
                <w:rFonts w:ascii="Consolas" w:hAnsi="Consolas" w:cs="Consolas"/>
                <w:sz w:val="14"/>
                <w:shd w:val="clear" w:color="auto" w:fill="EEF4F2"/>
              </w:rPr>
              <w:t>prefers-reduced-motion</w:t>
            </w:r>
          </w:p>
        </w:tc>
        <w:tc>
          <w:tcPr>
            <w:tcW w:w="880" w:type="dxa"/>
          </w:tcPr>
          <w:p w14:paraId="4E43DA25" w14:textId="77777777" w:rsidR="00B577C6" w:rsidRDefault="00103EC4">
            <w:pPr>
              <w:spacing w:before="20" w:after="20" w:line="240" w:lineRule="auto"/>
            </w:pPr>
            <w:r>
              <w:rPr>
                <w:sz w:val="16"/>
                <w:szCs w:val="16"/>
              </w:rPr>
              <w:t>70</w:t>
            </w:r>
          </w:p>
        </w:tc>
      </w:tr>
      <w:tr w:rsidR="00B577C6" w14:paraId="5CC2E231" w14:textId="77777777">
        <w:trPr>
          <w:cantSplit/>
        </w:trPr>
        <w:tc>
          <w:tcPr>
            <w:tcW w:w="1100" w:type="dxa"/>
          </w:tcPr>
          <w:p w14:paraId="5EF66011" w14:textId="77777777" w:rsidR="00B577C6" w:rsidRDefault="00103EC4">
            <w:pPr>
              <w:spacing w:before="20" w:after="20" w:line="240" w:lineRule="auto"/>
            </w:pPr>
            <w:r>
              <w:rPr>
                <w:sz w:val="16"/>
                <w:szCs w:val="16"/>
              </w:rPr>
              <w:t>11</w:t>
            </w:r>
          </w:p>
        </w:tc>
        <w:tc>
          <w:tcPr>
            <w:tcW w:w="2320" w:type="dxa"/>
          </w:tcPr>
          <w:p w14:paraId="2CD0492A" w14:textId="77777777" w:rsidR="00B577C6" w:rsidRDefault="00103EC4">
            <w:pPr>
              <w:spacing w:before="20" w:after="20" w:line="240" w:lineRule="auto"/>
            </w:pPr>
            <w:r>
              <w:rPr>
                <w:rFonts w:ascii="Consolas" w:hAnsi="Consolas" w:cs="Consolas"/>
                <w:sz w:val="14"/>
                <w:shd w:val="clear" w:color="auto" w:fill="EEF4F2"/>
              </w:rPr>
              <w:t>icons.css</w:t>
            </w:r>
          </w:p>
        </w:tc>
        <w:tc>
          <w:tcPr>
            <w:tcW w:w="5338" w:type="dxa"/>
          </w:tcPr>
          <w:p w14:paraId="4D9393B1" w14:textId="77777777" w:rsidR="00B577C6" w:rsidRDefault="00103EC4">
            <w:pPr>
              <w:spacing w:before="20" w:after="20" w:line="240" w:lineRule="auto"/>
            </w:pPr>
            <w:r>
              <w:rPr>
                <w:sz w:val="16"/>
                <w:szCs w:val="16"/>
              </w:rPr>
              <w:t>SVG-iconen en de aanpassingen voor een aanraakscherm</w:t>
            </w:r>
          </w:p>
        </w:tc>
        <w:tc>
          <w:tcPr>
            <w:tcW w:w="880" w:type="dxa"/>
          </w:tcPr>
          <w:p w14:paraId="3195D96C" w14:textId="77777777" w:rsidR="00B577C6" w:rsidRDefault="00103EC4">
            <w:pPr>
              <w:spacing w:before="20" w:after="20" w:line="240" w:lineRule="auto"/>
            </w:pPr>
            <w:r>
              <w:rPr>
                <w:sz w:val="16"/>
                <w:szCs w:val="16"/>
              </w:rPr>
              <w:t>74</w:t>
            </w:r>
          </w:p>
        </w:tc>
      </w:tr>
      <w:tr w:rsidR="00B577C6" w14:paraId="2ABBE073" w14:textId="77777777">
        <w:trPr>
          <w:cantSplit/>
        </w:trPr>
        <w:tc>
          <w:tcPr>
            <w:tcW w:w="1100" w:type="dxa"/>
          </w:tcPr>
          <w:p w14:paraId="3B6C6976" w14:textId="77777777" w:rsidR="00B577C6" w:rsidRDefault="00103EC4">
            <w:pPr>
              <w:spacing w:before="20" w:after="20" w:line="240" w:lineRule="auto"/>
            </w:pPr>
            <w:r>
              <w:rPr>
                <w:sz w:val="16"/>
                <w:szCs w:val="16"/>
              </w:rPr>
              <w:t>12</w:t>
            </w:r>
          </w:p>
        </w:tc>
        <w:tc>
          <w:tcPr>
            <w:tcW w:w="2320" w:type="dxa"/>
          </w:tcPr>
          <w:p w14:paraId="4916B0C7" w14:textId="77777777" w:rsidR="00B577C6" w:rsidRDefault="00103EC4">
            <w:pPr>
              <w:spacing w:before="20" w:after="20" w:line="240" w:lineRule="auto"/>
            </w:pPr>
            <w:r>
              <w:rPr>
                <w:rFonts w:ascii="Consolas" w:hAnsi="Consolas" w:cs="Consolas"/>
                <w:sz w:val="14"/>
                <w:shd w:val="clear" w:color="auto" w:fill="EEF4F2"/>
              </w:rPr>
              <w:t>feedback.css</w:t>
            </w:r>
          </w:p>
        </w:tc>
        <w:tc>
          <w:tcPr>
            <w:tcW w:w="5338" w:type="dxa"/>
          </w:tcPr>
          <w:p w14:paraId="0688A521" w14:textId="77777777" w:rsidR="00B577C6" w:rsidRDefault="00103EC4">
            <w:pPr>
              <w:spacing w:before="20" w:after="20" w:line="240" w:lineRule="auto"/>
            </w:pPr>
            <w:r>
              <w:rPr>
                <w:sz w:val="16"/>
                <w:szCs w:val="16"/>
              </w:rPr>
              <w:t>Iconen in meldingen, foutmelding onder een veld, lege toestand en de lijsten in het beheer</w:t>
            </w:r>
          </w:p>
        </w:tc>
        <w:tc>
          <w:tcPr>
            <w:tcW w:w="880" w:type="dxa"/>
          </w:tcPr>
          <w:p w14:paraId="43338681" w14:textId="77777777" w:rsidR="00B577C6" w:rsidRDefault="00103EC4">
            <w:pPr>
              <w:spacing w:before="20" w:after="20" w:line="240" w:lineRule="auto"/>
            </w:pPr>
            <w:r>
              <w:rPr>
                <w:sz w:val="16"/>
                <w:szCs w:val="16"/>
              </w:rPr>
              <w:t>106</w:t>
            </w:r>
          </w:p>
        </w:tc>
      </w:tr>
      <w:tr w:rsidR="00B577C6" w14:paraId="3DAC890B" w14:textId="77777777">
        <w:trPr>
          <w:cantSplit/>
        </w:trPr>
        <w:tc>
          <w:tcPr>
            <w:tcW w:w="1100" w:type="dxa"/>
          </w:tcPr>
          <w:p w14:paraId="049E709A" w14:textId="77777777" w:rsidR="00B577C6" w:rsidRDefault="00103EC4">
            <w:pPr>
              <w:spacing w:before="20" w:after="20" w:line="240" w:lineRule="auto"/>
            </w:pPr>
            <w:r>
              <w:rPr>
                <w:sz w:val="16"/>
                <w:szCs w:val="16"/>
              </w:rPr>
              <w:t>13</w:t>
            </w:r>
          </w:p>
        </w:tc>
        <w:tc>
          <w:tcPr>
            <w:tcW w:w="2320" w:type="dxa"/>
          </w:tcPr>
          <w:p w14:paraId="4D5268BC" w14:textId="77777777" w:rsidR="00B577C6" w:rsidRDefault="00103EC4">
            <w:pPr>
              <w:spacing w:before="20" w:after="20" w:line="240" w:lineRule="auto"/>
            </w:pPr>
            <w:r>
              <w:rPr>
                <w:rFonts w:ascii="Consolas" w:hAnsi="Consolas" w:cs="Consolas"/>
                <w:sz w:val="14"/>
                <w:shd w:val="clear" w:color="auto" w:fill="EEF4F2"/>
              </w:rPr>
              <w:t>suggestion.css</w:t>
            </w:r>
          </w:p>
        </w:tc>
        <w:tc>
          <w:tcPr>
            <w:tcW w:w="5338" w:type="dxa"/>
          </w:tcPr>
          <w:p w14:paraId="6D88D540" w14:textId="77777777" w:rsidR="00B577C6" w:rsidRDefault="00103EC4">
            <w:pPr>
              <w:spacing w:before="20" w:after="20" w:line="240" w:lineRule="auto"/>
            </w:pPr>
            <w:r>
              <w:rPr>
                <w:sz w:val="16"/>
                <w:szCs w:val="16"/>
              </w:rPr>
              <w:t xml:space="preserve">Begroeting en </w:t>
            </w:r>
            <w:r>
              <w:rPr>
                <w:rFonts w:ascii="Consolas" w:hAnsi="Consolas" w:cs="Consolas"/>
                <w:sz w:val="14"/>
                <w:shd w:val="clear" w:color="auto" w:fill="EEF4F2"/>
              </w:rPr>
              <w:t>Vorige keer koos je ...</w:t>
            </w:r>
            <w:r>
              <w:rPr>
                <w:sz w:val="16"/>
                <w:szCs w:val="16"/>
              </w:rPr>
              <w:t xml:space="preserve"> in het productvenster</w:t>
            </w:r>
          </w:p>
        </w:tc>
        <w:tc>
          <w:tcPr>
            <w:tcW w:w="880" w:type="dxa"/>
          </w:tcPr>
          <w:p w14:paraId="3569FA1A" w14:textId="77777777" w:rsidR="00B577C6" w:rsidRDefault="00103EC4">
            <w:pPr>
              <w:spacing w:before="20" w:after="20" w:line="240" w:lineRule="auto"/>
            </w:pPr>
            <w:r>
              <w:rPr>
                <w:sz w:val="16"/>
                <w:szCs w:val="16"/>
              </w:rPr>
              <w:t>35</w:t>
            </w:r>
          </w:p>
        </w:tc>
      </w:tr>
      <w:tr w:rsidR="00B577C6" w14:paraId="5D7D51E0" w14:textId="77777777">
        <w:trPr>
          <w:cantSplit/>
        </w:trPr>
        <w:tc>
          <w:tcPr>
            <w:tcW w:w="1100" w:type="dxa"/>
          </w:tcPr>
          <w:p w14:paraId="1F123D6B" w14:textId="77777777" w:rsidR="00B577C6" w:rsidRDefault="00103EC4">
            <w:pPr>
              <w:spacing w:before="20" w:after="20" w:line="240" w:lineRule="auto"/>
            </w:pPr>
            <w:r>
              <w:rPr>
                <w:sz w:val="16"/>
                <w:szCs w:val="16"/>
              </w:rPr>
              <w:t>14</w:t>
            </w:r>
          </w:p>
        </w:tc>
        <w:tc>
          <w:tcPr>
            <w:tcW w:w="2320" w:type="dxa"/>
          </w:tcPr>
          <w:p w14:paraId="19CB0438" w14:textId="77777777" w:rsidR="00B577C6" w:rsidRDefault="00103EC4">
            <w:pPr>
              <w:spacing w:before="20" w:after="20" w:line="240" w:lineRule="auto"/>
            </w:pPr>
            <w:r>
              <w:rPr>
                <w:rFonts w:ascii="Consolas" w:hAnsi="Consolas" w:cs="Consolas"/>
                <w:sz w:val="14"/>
                <w:shd w:val="clear" w:color="auto" w:fill="EEF4F2"/>
              </w:rPr>
              <w:t>directory-tools.css</w:t>
            </w:r>
          </w:p>
        </w:tc>
        <w:tc>
          <w:tcPr>
            <w:tcW w:w="5338" w:type="dxa"/>
          </w:tcPr>
          <w:p w14:paraId="1C6DA3B9" w14:textId="77777777" w:rsidR="00B577C6" w:rsidRDefault="00103EC4">
            <w:pPr>
              <w:spacing w:before="20" w:after="20" w:line="240" w:lineRule="auto"/>
            </w:pPr>
            <w:r>
              <w:rPr>
                <w:sz w:val="16"/>
                <w:szCs w:val="16"/>
              </w:rPr>
              <w:t xml:space="preserve">De regel met pashint en demoknoppen, </w:t>
            </w:r>
            <w:r>
              <w:rPr>
                <w:rFonts w:ascii="Consolas" w:hAnsi="Consolas" w:cs="Consolas"/>
                <w:sz w:val="14"/>
                <w:shd w:val="clear" w:color="auto" w:fill="EEF4F2"/>
              </w:rPr>
              <w:t>Tik op je naam</w:t>
            </w:r>
            <w:r>
              <w:rPr>
                <w:sz w:val="16"/>
                <w:szCs w:val="16"/>
              </w:rPr>
              <w:t xml:space="preserve"> en zoekveld en bedrijfsfilter naast elkaar</w:t>
            </w:r>
          </w:p>
        </w:tc>
        <w:tc>
          <w:tcPr>
            <w:tcW w:w="880" w:type="dxa"/>
          </w:tcPr>
          <w:p w14:paraId="352EBFB5" w14:textId="77777777" w:rsidR="00B577C6" w:rsidRDefault="00103EC4">
            <w:pPr>
              <w:spacing w:before="20" w:after="20" w:line="240" w:lineRule="auto"/>
            </w:pPr>
            <w:r>
              <w:rPr>
                <w:sz w:val="16"/>
                <w:szCs w:val="16"/>
              </w:rPr>
              <w:t>76</w:t>
            </w:r>
          </w:p>
        </w:tc>
      </w:tr>
      <w:tr w:rsidR="00B577C6" w14:paraId="109AEE1B" w14:textId="77777777">
        <w:trPr>
          <w:cantSplit/>
        </w:trPr>
        <w:tc>
          <w:tcPr>
            <w:tcW w:w="1100" w:type="dxa"/>
          </w:tcPr>
          <w:p w14:paraId="2BBAF763" w14:textId="77777777" w:rsidR="00B577C6" w:rsidRDefault="00103EC4">
            <w:pPr>
              <w:spacing w:before="20" w:after="20" w:line="240" w:lineRule="auto"/>
            </w:pPr>
            <w:r>
              <w:rPr>
                <w:sz w:val="16"/>
                <w:szCs w:val="16"/>
              </w:rPr>
              <w:t>15</w:t>
            </w:r>
          </w:p>
        </w:tc>
        <w:tc>
          <w:tcPr>
            <w:tcW w:w="2320" w:type="dxa"/>
          </w:tcPr>
          <w:p w14:paraId="3EB151DA" w14:textId="77777777" w:rsidR="00B577C6" w:rsidRDefault="00103EC4">
            <w:pPr>
              <w:spacing w:before="20" w:after="20" w:line="240" w:lineRule="auto"/>
            </w:pPr>
            <w:r>
              <w:rPr>
                <w:rFonts w:ascii="Consolas" w:hAnsi="Consolas" w:cs="Consolas"/>
                <w:sz w:val="14"/>
                <w:shd w:val="clear" w:color="auto" w:fill="EEF4F2"/>
              </w:rPr>
              <w:t>face.css</w:t>
            </w:r>
          </w:p>
        </w:tc>
        <w:tc>
          <w:tcPr>
            <w:tcW w:w="5338" w:type="dxa"/>
          </w:tcPr>
          <w:p w14:paraId="339DFD93" w14:textId="77777777" w:rsidR="00B577C6" w:rsidRDefault="00103EC4">
            <w:pPr>
              <w:spacing w:before="20" w:after="20" w:line="240" w:lineRule="auto"/>
            </w:pPr>
            <w:r>
              <w:rPr>
                <w:sz w:val="16"/>
                <w:szCs w:val="16"/>
              </w:rPr>
              <w:t>Demo gezichtsherkenning: cameravenster, toestemming, de vraag na een passcan en (sinds versie 3.22) de uitleg na kiezen op naam</w:t>
            </w:r>
          </w:p>
        </w:tc>
        <w:tc>
          <w:tcPr>
            <w:tcW w:w="880" w:type="dxa"/>
          </w:tcPr>
          <w:p w14:paraId="4F15C106" w14:textId="77777777" w:rsidR="00B577C6" w:rsidRDefault="00103EC4">
            <w:pPr>
              <w:spacing w:before="20" w:after="20" w:line="240" w:lineRule="auto"/>
            </w:pPr>
            <w:r>
              <w:rPr>
                <w:sz w:val="16"/>
                <w:szCs w:val="16"/>
              </w:rPr>
              <w:t>107</w:t>
            </w:r>
          </w:p>
        </w:tc>
      </w:tr>
      <w:tr w:rsidR="00B577C6" w14:paraId="7083D560" w14:textId="77777777">
        <w:trPr>
          <w:cantSplit/>
        </w:trPr>
        <w:tc>
          <w:tcPr>
            <w:tcW w:w="1100" w:type="dxa"/>
          </w:tcPr>
          <w:p w14:paraId="22AD3D01" w14:textId="77777777" w:rsidR="00B577C6" w:rsidRDefault="00103EC4">
            <w:pPr>
              <w:spacing w:before="20" w:after="20" w:line="240" w:lineRule="auto"/>
            </w:pPr>
            <w:r>
              <w:rPr>
                <w:sz w:val="16"/>
                <w:szCs w:val="16"/>
              </w:rPr>
              <w:t>16</w:t>
            </w:r>
          </w:p>
        </w:tc>
        <w:tc>
          <w:tcPr>
            <w:tcW w:w="2320" w:type="dxa"/>
          </w:tcPr>
          <w:p w14:paraId="6B0A15DE" w14:textId="77777777" w:rsidR="00B577C6" w:rsidRDefault="00103EC4">
            <w:pPr>
              <w:spacing w:before="20" w:after="20" w:line="240" w:lineRule="auto"/>
            </w:pPr>
            <w:r>
              <w:rPr>
                <w:rFonts w:ascii="Consolas" w:hAnsi="Consolas" w:cs="Consolas"/>
                <w:sz w:val="14"/>
                <w:shd w:val="clear" w:color="auto" w:fill="EEF4F2"/>
              </w:rPr>
              <w:t>start-screen.css</w:t>
            </w:r>
          </w:p>
        </w:tc>
        <w:tc>
          <w:tcPr>
            <w:tcW w:w="5338" w:type="dxa"/>
          </w:tcPr>
          <w:p w14:paraId="7CF5E2ED" w14:textId="77777777" w:rsidR="00B577C6" w:rsidRDefault="00103EC4">
            <w:pPr>
              <w:spacing w:before="20" w:after="20" w:line="240" w:lineRule="auto"/>
            </w:pPr>
            <w:r>
              <w:rPr>
                <w:sz w:val="16"/>
                <w:szCs w:val="16"/>
              </w:rPr>
              <w:t xml:space="preserve">Het startscherm (sinds versie 3.21, op de plek van </w:t>
            </w:r>
            <w:r>
              <w:rPr>
                <w:rFonts w:ascii="Consolas" w:hAnsi="Consolas" w:cs="Consolas"/>
                <w:sz w:val="14"/>
                <w:shd w:val="clear" w:color="auto" w:fill="EEF4F2"/>
              </w:rPr>
              <w:t>standby.css</w:t>
            </w:r>
            <w:r>
              <w:rPr>
                <w:sz w:val="16"/>
                <w:szCs w:val="16"/>
              </w:rPr>
              <w:t xml:space="preserve">): altijd donker, het ovaal met het camerabeeld (gespiegeld) en de toestanden </w:t>
            </w:r>
            <w:r>
              <w:rPr>
                <w:rFonts w:ascii="Consolas" w:hAnsi="Consolas" w:cs="Consolas"/>
                <w:sz w:val="14"/>
                <w:shd w:val="clear" w:color="auto" w:fill="EEF4F2"/>
              </w:rPr>
              <w:t>steady</w:t>
            </w:r>
            <w:r>
              <w:rPr>
                <w:sz w:val="16"/>
                <w:szCs w:val="16"/>
              </w:rPr>
              <w:t xml:space="preserve">, </w:t>
            </w:r>
            <w:r>
              <w:rPr>
                <w:rFonts w:ascii="Consolas" w:hAnsi="Consolas" w:cs="Consolas"/>
                <w:sz w:val="14"/>
                <w:shd w:val="clear" w:color="auto" w:fill="EEF4F2"/>
              </w:rPr>
              <w:t>recognized</w:t>
            </w:r>
            <w:r>
              <w:rPr>
                <w:sz w:val="16"/>
                <w:szCs w:val="16"/>
              </w:rPr>
              <w:t xml:space="preserve">, </w:t>
            </w:r>
            <w:r>
              <w:rPr>
                <w:rFonts w:ascii="Consolas" w:hAnsi="Consolas" w:cs="Consolas"/>
                <w:sz w:val="14"/>
                <w:shd w:val="clear" w:color="auto" w:fill="EEF4F2"/>
              </w:rPr>
              <w:t>unknown</w:t>
            </w:r>
            <w:r>
              <w:rPr>
                <w:sz w:val="16"/>
                <w:szCs w:val="16"/>
              </w:rPr>
              <w:t xml:space="preserve"> en </w:t>
            </w:r>
            <w:r>
              <w:rPr>
                <w:rFonts w:ascii="Consolas" w:hAnsi="Consolas" w:cs="Consolas"/>
                <w:sz w:val="14"/>
                <w:shd w:val="clear" w:color="auto" w:fill="EEF4F2"/>
              </w:rPr>
              <w:t>multiple</w:t>
            </w:r>
            <w:r>
              <w:rPr>
                <w:sz w:val="16"/>
                <w:szCs w:val="16"/>
              </w:rPr>
              <w:t xml:space="preserve">, de tekst eronder, </w:t>
            </w:r>
            <w:r>
              <w:rPr>
                <w:rFonts w:ascii="Consolas" w:hAnsi="Consolas" w:cs="Consolas"/>
                <w:sz w:val="14"/>
                <w:shd w:val="clear" w:color="auto" w:fill="EEF4F2"/>
              </w:rPr>
              <w:t>Handmatig zoeken</w:t>
            </w:r>
            <w:r>
              <w:rPr>
                <w:sz w:val="16"/>
                <w:szCs w:val="16"/>
              </w:rPr>
              <w:t xml:space="preserve"> en de privacyregel. De kleuren </w:t>
            </w:r>
            <w:r>
              <w:rPr>
                <w:rFonts w:ascii="Consolas" w:hAnsi="Consolas" w:cs="Consolas"/>
                <w:sz w:val="14"/>
                <w:shd w:val="clear" w:color="auto" w:fill="EEF4F2"/>
              </w:rPr>
              <w:t>--start-screen-*</w:t>
            </w:r>
            <w:r>
              <w:rPr>
                <w:sz w:val="16"/>
                <w:szCs w:val="16"/>
              </w:rPr>
              <w:t xml:space="preserve"> staan in </w:t>
            </w:r>
            <w:r>
              <w:rPr>
                <w:rFonts w:ascii="Consolas" w:hAnsi="Consolas" w:cs="Consolas"/>
                <w:sz w:val="14"/>
                <w:shd w:val="clear" w:color="auto" w:fill="EEF4F2"/>
              </w:rPr>
              <w:t>base.css</w:t>
            </w:r>
            <w:r>
              <w:rPr>
                <w:sz w:val="16"/>
                <w:szCs w:val="16"/>
              </w:rPr>
              <w:t xml:space="preserve"> en gelden in beide thema's</w:t>
            </w:r>
          </w:p>
        </w:tc>
        <w:tc>
          <w:tcPr>
            <w:tcW w:w="880" w:type="dxa"/>
          </w:tcPr>
          <w:p w14:paraId="000F92EA" w14:textId="77777777" w:rsidR="00B577C6" w:rsidRDefault="00103EC4">
            <w:pPr>
              <w:spacing w:before="20" w:after="20" w:line="240" w:lineRule="auto"/>
            </w:pPr>
            <w:r>
              <w:rPr>
                <w:sz w:val="16"/>
                <w:szCs w:val="16"/>
              </w:rPr>
              <w:t>181</w:t>
            </w:r>
          </w:p>
        </w:tc>
      </w:tr>
      <w:tr w:rsidR="00B577C6" w14:paraId="0AE6DE82" w14:textId="77777777">
        <w:trPr>
          <w:cantSplit/>
        </w:trPr>
        <w:tc>
          <w:tcPr>
            <w:tcW w:w="1100" w:type="dxa"/>
          </w:tcPr>
          <w:p w14:paraId="0C9DB0D3" w14:textId="77777777" w:rsidR="00B577C6" w:rsidRDefault="00103EC4">
            <w:pPr>
              <w:spacing w:before="20" w:after="20" w:line="240" w:lineRule="auto"/>
            </w:pPr>
            <w:r>
              <w:rPr>
                <w:sz w:val="16"/>
                <w:szCs w:val="16"/>
              </w:rPr>
              <w:t>17</w:t>
            </w:r>
          </w:p>
        </w:tc>
        <w:tc>
          <w:tcPr>
            <w:tcW w:w="2320" w:type="dxa"/>
          </w:tcPr>
          <w:p w14:paraId="189553F7" w14:textId="77777777" w:rsidR="00B577C6" w:rsidRDefault="00103EC4">
            <w:pPr>
              <w:spacing w:before="20" w:after="20" w:line="240" w:lineRule="auto"/>
            </w:pPr>
            <w:r>
              <w:rPr>
                <w:rFonts w:ascii="Consolas" w:hAnsi="Consolas" w:cs="Consolas"/>
                <w:sz w:val="14"/>
                <w:shd w:val="clear" w:color="auto" w:fill="EEF4F2"/>
              </w:rPr>
              <w:t>fridge.css</w:t>
            </w:r>
          </w:p>
        </w:tc>
        <w:tc>
          <w:tcPr>
            <w:tcW w:w="5338" w:type="dxa"/>
          </w:tcPr>
          <w:p w14:paraId="33C2DEE2" w14:textId="77777777" w:rsidR="00B577C6" w:rsidRDefault="00103EC4">
            <w:pPr>
              <w:spacing w:before="20" w:after="20" w:line="240" w:lineRule="auto"/>
            </w:pPr>
            <w:r>
              <w:rPr>
                <w:sz w:val="16"/>
                <w:szCs w:val="16"/>
              </w:rPr>
              <w:t>Slimme koelkast: knop, venster, schappen, overzicht en het tabblad Koelkast</w:t>
            </w:r>
          </w:p>
        </w:tc>
        <w:tc>
          <w:tcPr>
            <w:tcW w:w="880" w:type="dxa"/>
          </w:tcPr>
          <w:p w14:paraId="55ED47C3" w14:textId="77777777" w:rsidR="00B577C6" w:rsidRDefault="00103EC4">
            <w:pPr>
              <w:spacing w:before="20" w:after="20" w:line="240" w:lineRule="auto"/>
            </w:pPr>
            <w:r>
              <w:rPr>
                <w:sz w:val="16"/>
                <w:szCs w:val="16"/>
              </w:rPr>
              <w:t>399</w:t>
            </w:r>
          </w:p>
        </w:tc>
      </w:tr>
      <w:tr w:rsidR="00B577C6" w14:paraId="768BD735" w14:textId="77777777">
        <w:trPr>
          <w:cantSplit/>
        </w:trPr>
        <w:tc>
          <w:tcPr>
            <w:tcW w:w="1100" w:type="dxa"/>
          </w:tcPr>
          <w:p w14:paraId="55F2CC76" w14:textId="77777777" w:rsidR="00B577C6" w:rsidRDefault="00103EC4">
            <w:pPr>
              <w:spacing w:before="20" w:after="20" w:line="240" w:lineRule="auto"/>
            </w:pPr>
            <w:r>
              <w:rPr>
                <w:sz w:val="16"/>
                <w:szCs w:val="16"/>
              </w:rPr>
              <w:t>18</w:t>
            </w:r>
          </w:p>
        </w:tc>
        <w:tc>
          <w:tcPr>
            <w:tcW w:w="2320" w:type="dxa"/>
          </w:tcPr>
          <w:p w14:paraId="5E9A9D49" w14:textId="77777777" w:rsidR="00B577C6" w:rsidRDefault="00103EC4">
            <w:pPr>
              <w:spacing w:before="20" w:after="20" w:line="240" w:lineRule="auto"/>
            </w:pPr>
            <w:r>
              <w:rPr>
                <w:rFonts w:ascii="Consolas" w:hAnsi="Consolas" w:cs="Consolas"/>
                <w:sz w:val="14"/>
                <w:shd w:val="clear" w:color="auto" w:fill="EEF4F2"/>
              </w:rPr>
              <w:t>responsive.css</w:t>
            </w:r>
          </w:p>
        </w:tc>
        <w:tc>
          <w:tcPr>
            <w:tcW w:w="5338" w:type="dxa"/>
          </w:tcPr>
          <w:p w14:paraId="6C90F23A" w14:textId="77777777" w:rsidR="00B577C6" w:rsidRDefault="00103EC4">
            <w:pPr>
              <w:spacing w:before="20" w:after="20" w:line="240" w:lineRule="auto"/>
            </w:pPr>
            <w:r>
              <w:rPr>
                <w:sz w:val="16"/>
                <w:szCs w:val="16"/>
              </w:rPr>
              <w:t>Mediaqueries voor telefoon en tablet en grotere kleine teksten. Staat als laatste</w:t>
            </w:r>
          </w:p>
        </w:tc>
        <w:tc>
          <w:tcPr>
            <w:tcW w:w="880" w:type="dxa"/>
          </w:tcPr>
          <w:p w14:paraId="0FA98CD1" w14:textId="77777777" w:rsidR="00B577C6" w:rsidRDefault="00103EC4">
            <w:pPr>
              <w:spacing w:before="20" w:after="20" w:line="240" w:lineRule="auto"/>
            </w:pPr>
            <w:r>
              <w:rPr>
                <w:sz w:val="16"/>
                <w:szCs w:val="16"/>
              </w:rPr>
              <w:t>236</w:t>
            </w:r>
          </w:p>
        </w:tc>
      </w:tr>
    </w:tbl>
    <w:p w14:paraId="6DCC0FAD" w14:textId="77777777" w:rsidR="00B577C6" w:rsidRDefault="00B577C6">
      <w:pPr>
        <w:spacing w:after="120"/>
      </w:pPr>
    </w:p>
    <w:p w14:paraId="488250C4" w14:textId="77777777" w:rsidR="00B577C6" w:rsidRDefault="00103EC4">
      <w:r>
        <w:t xml:space="preserve">Een nieuwe regel komt in het bestand van het onderdeel. Moet een regel een andere regel overschrijven, dan moet hij in hetzelfde of een later bestand staan (of sterker zijn). De unit tests lezen de CSS met </w:t>
      </w:r>
      <w:r>
        <w:rPr>
          <w:rFonts w:ascii="Consolas" w:hAnsi="Consolas" w:cs="Consolas"/>
          <w:sz w:val="18"/>
          <w:shd w:val="clear" w:color="auto" w:fill="EEF4F2"/>
        </w:rPr>
        <w:t>readAllCss()</w:t>
      </w:r>
      <w:r>
        <w:t xml:space="preserve"> uit </w:t>
      </w:r>
      <w:r>
        <w:rPr>
          <w:rFonts w:ascii="Consolas" w:hAnsi="Consolas" w:cs="Consolas"/>
          <w:sz w:val="18"/>
          <w:shd w:val="clear" w:color="auto" w:fill="EEF4F2"/>
        </w:rPr>
        <w:t>tests/helpers.js</w:t>
      </w:r>
      <w:r>
        <w:t xml:space="preserve">, in dezelfde volgorde als </w:t>
      </w:r>
      <w:r>
        <w:rPr>
          <w:rFonts w:ascii="Consolas" w:hAnsi="Consolas" w:cs="Consolas"/>
          <w:sz w:val="18"/>
          <w:shd w:val="clear" w:color="auto" w:fill="EEF4F2"/>
        </w:rPr>
        <w:t>index.html</w:t>
      </w:r>
      <w:r>
        <w:t xml:space="preserve">. Een nieuw bestand moet ook in </w:t>
      </w:r>
      <w:r>
        <w:rPr>
          <w:rFonts w:ascii="Consolas" w:hAnsi="Consolas" w:cs="Consolas"/>
          <w:sz w:val="18"/>
          <w:shd w:val="clear" w:color="auto" w:fill="EEF4F2"/>
        </w:rPr>
        <w:t>index.html</w:t>
      </w:r>
      <w:r>
        <w:t xml:space="preserve"> worden gelinkt, anders faalt </w:t>
      </w:r>
      <w:r>
        <w:rPr>
          <w:rFonts w:ascii="Consolas" w:hAnsi="Consolas" w:cs="Consolas"/>
          <w:sz w:val="18"/>
          <w:shd w:val="clear" w:color="auto" w:fill="EEF4F2"/>
        </w:rPr>
        <w:t>tests/beveiliging-config.test.js</w:t>
      </w:r>
      <w:r>
        <w:t>. Die test controleert sinds versie 3.21 ook de volledige volgorde van de achttien bestanden.</w:t>
      </w:r>
    </w:p>
    <w:p w14:paraId="4A613EDA" w14:textId="77777777" w:rsidR="00B577C6" w:rsidRDefault="00103EC4">
      <w:pPr>
        <w:pStyle w:val="Kop2"/>
        <w:keepNext/>
      </w:pPr>
      <w:bookmarkStart w:id="77" w:name="k42"/>
      <w:bookmarkStart w:id="78" w:name="_Toc244245389"/>
      <w:r>
        <w:t>OPSLAAN ALS ÉÉN GEHEEL (TRANSACTIE)</w:t>
      </w:r>
      <w:bookmarkEnd w:id="77"/>
      <w:bookmarkEnd w:id="78"/>
    </w:p>
    <w:p w14:paraId="0FB50E42" w14:textId="77777777" w:rsidR="00B577C6" w:rsidRDefault="00103EC4">
      <w:r>
        <w:t xml:space="preserve">Iedere wijziging door een gebruiker (registreren, correcties en alle beheerwijzigingen) loopt in de controller via de methode </w:t>
      </w:r>
      <w:r>
        <w:rPr>
          <w:rFonts w:ascii="Consolas" w:hAnsi="Consolas" w:cs="Consolas"/>
          <w:sz w:val="18"/>
          <w:shd w:val="clear" w:color="auto" w:fill="EEF4F2"/>
        </w:rPr>
        <w:t>persist</w:t>
      </w:r>
      <w:r>
        <w:t xml:space="preserve">. Alleen </w:t>
      </w:r>
      <w:r>
        <w:rPr>
          <w:rFonts w:ascii="Consolas" w:hAnsi="Consolas" w:cs="Consolas"/>
          <w:sz w:val="18"/>
          <w:shd w:val="clear" w:color="auto" w:fill="EEF4F2"/>
        </w:rPr>
        <w:t>Alle gegevens wissen</w:t>
      </w:r>
      <w:r>
        <w:t xml:space="preserve"> slaat de nieuwe demogegevens rechtstreeks op, omdat er dan niets terug te draaien valt.</w:t>
      </w:r>
    </w:p>
    <w:p w14:paraId="2FF0C462" w14:textId="77777777" w:rsidR="00B577C6" w:rsidRDefault="00103EC4">
      <w:pPr>
        <w:pStyle w:val="Lijstalinea"/>
        <w:tabs>
          <w:tab w:val="left" w:pos="720"/>
        </w:tabs>
        <w:spacing w:after="60"/>
        <w:ind w:hanging="360"/>
        <w:contextualSpacing w:val="0"/>
      </w:pPr>
      <w:r>
        <w:rPr>
          <w:b/>
          <w:bCs/>
          <w:color w:val="38B5A8"/>
        </w:rPr>
        <w:t>1.</w:t>
      </w:r>
      <w:r>
        <w:tab/>
      </w:r>
      <w:r>
        <w:t xml:space="preserve">Het model maakt een </w:t>
      </w:r>
      <w:r>
        <w:rPr>
          <w:rFonts w:ascii="Consolas" w:hAnsi="Consolas" w:cs="Consolas"/>
          <w:sz w:val="18"/>
          <w:shd w:val="clear" w:color="auto" w:fill="EEF4F2"/>
        </w:rPr>
        <w:t>snapshot()</w:t>
      </w:r>
      <w:r>
        <w:t xml:space="preserve"> van de huidige gegevens.</w:t>
      </w:r>
    </w:p>
    <w:p w14:paraId="42AAA53D" w14:textId="77777777" w:rsidR="00B577C6" w:rsidRDefault="00103EC4">
      <w:pPr>
        <w:pStyle w:val="Lijstalinea"/>
        <w:tabs>
          <w:tab w:val="left" w:pos="720"/>
        </w:tabs>
        <w:spacing w:after="60"/>
        <w:ind w:hanging="360"/>
        <w:contextualSpacing w:val="0"/>
      </w:pPr>
      <w:r>
        <w:rPr>
          <w:b/>
          <w:bCs/>
          <w:color w:val="38B5A8"/>
        </w:rPr>
        <w:t>2.</w:t>
      </w:r>
      <w:r>
        <w:tab/>
        <w:t>De wijziging wordt uitgevoerd. Meldt het model dat er niets kon worden gewijzigd (bijvoorbeeld omdat een ander tabblad het gegeven intussen heeft verwijderd), dan wordt de snapshot teruggezet en verschijnt "Er is niets gewijzigd: de gegevens zijn intussen veranderd."</w:t>
      </w:r>
    </w:p>
    <w:p w14:paraId="2791F37F" w14:textId="77777777" w:rsidR="00B577C6" w:rsidRDefault="00103EC4">
      <w:pPr>
        <w:pStyle w:val="Lijstalinea"/>
        <w:tabs>
          <w:tab w:val="left" w:pos="720"/>
        </w:tabs>
        <w:spacing w:after="60"/>
        <w:ind w:hanging="360"/>
        <w:contextualSpacing w:val="0"/>
      </w:pPr>
      <w:r>
        <w:rPr>
          <w:b/>
          <w:bCs/>
          <w:color w:val="38B5A8"/>
        </w:rPr>
        <w:t>3.</w:t>
      </w:r>
      <w:r>
        <w:tab/>
        <w:t>Bij een wijziging van de beheerder wordt de logboekregel toegevoegd. Registreert een medewerker zelf, dan komt er geen logboekregel (</w:t>
      </w:r>
      <w:r>
        <w:rPr>
          <w:rFonts w:ascii="Consolas" w:hAnsi="Consolas" w:cs="Consolas"/>
          <w:sz w:val="18"/>
          <w:shd w:val="clear" w:color="auto" w:fill="EEF4F2"/>
        </w:rPr>
        <w:t>persist</w:t>
      </w:r>
      <w:r>
        <w:t xml:space="preserve"> krijgt dan geen logboekregel mee). Het logboek is alleen voor wijzigingen van de beheerder.</w:t>
      </w:r>
    </w:p>
    <w:p w14:paraId="25371CEA" w14:textId="77777777" w:rsidR="00B577C6" w:rsidRDefault="00103EC4">
      <w:pPr>
        <w:pStyle w:val="Lijstalinea"/>
        <w:tabs>
          <w:tab w:val="left" w:pos="720"/>
        </w:tabs>
        <w:ind w:hanging="360"/>
        <w:contextualSpacing w:val="0"/>
      </w:pPr>
      <w:r>
        <w:rPr>
          <w:b/>
          <w:bCs/>
          <w:color w:val="38B5A8"/>
        </w:rPr>
        <w:t>4.</w:t>
      </w:r>
      <w:r>
        <w:tab/>
        <w:t xml:space="preserve">Alles wordt in één keer opgeslagen. Mislukt dat, dan zet </w:t>
      </w:r>
      <w:r>
        <w:rPr>
          <w:rFonts w:ascii="Consolas" w:hAnsi="Consolas" w:cs="Consolas"/>
          <w:sz w:val="18"/>
          <w:shd w:val="clear" w:color="auto" w:fill="EEF4F2"/>
        </w:rPr>
        <w:t>restore()</w:t>
      </w:r>
      <w:r>
        <w:t xml:space="preserve"> de snapshot terug en verschijnt "Opslaan mislukt. Probeer het opnieuw." Is de opslag van de browser vol (</w:t>
      </w:r>
      <w:r>
        <w:rPr>
          <w:rFonts w:ascii="Consolas" w:hAnsi="Consolas" w:cs="Consolas"/>
          <w:sz w:val="18"/>
          <w:shd w:val="clear" w:color="auto" w:fill="EEF4F2"/>
        </w:rPr>
        <w:t>DataStore.saveProblem = "full"</w:t>
      </w:r>
      <w:r>
        <w:t>), dan helpt opnieuw proberen niet. Dan verschijnt "De opslag van de browser is vol. Er is niets opgeslagen. Vraag de beheerder om de registraties te exporteren en oude gegevens te wissen." (zie hoofdstuk 14).</w:t>
      </w:r>
    </w:p>
    <w:p w14:paraId="4E5D0550" w14:textId="77777777" w:rsidR="00B577C6" w:rsidRDefault="00103EC4">
      <w:r>
        <w:t>Zo ontstaat er nooit een wijziging van de beheerder zonder logboekregel of andersom (FR-61). Dit werkt omdat het model bij iedere wijziging nieuwe lijsten en objecten maakt in plaats van bestaande aan te passen. Een ondiepe kopie is dan genoeg als snapshot. In productie doet een databasetransactie hetzelfde.</w:t>
      </w:r>
    </w:p>
    <w:p w14:paraId="61A1B2C4" w14:textId="77777777" w:rsidR="00B577C6" w:rsidRDefault="00103EC4">
      <w:pPr>
        <w:pStyle w:val="Kop2"/>
        <w:keepNext/>
      </w:pPr>
      <w:bookmarkStart w:id="79" w:name="k43"/>
      <w:bookmarkStart w:id="80" w:name="_Toc244245390"/>
      <w:r>
        <w:t>SYNCHRONISATIE TUSSEN TABBLADEN</w:t>
      </w:r>
      <w:bookmarkEnd w:id="79"/>
      <w:bookmarkEnd w:id="80"/>
    </w:p>
    <w:p w14:paraId="1353E7D7" w14:textId="77777777" w:rsidR="00B577C6" w:rsidRDefault="00103EC4">
      <w:r>
        <w:t xml:space="preserve">Staat de website in twee tabbladen van dezelfde browser open, dan delen ze dezelfde </w:t>
      </w:r>
      <w:r>
        <w:rPr>
          <w:rFonts w:ascii="Consolas" w:hAnsi="Consolas" w:cs="Consolas"/>
          <w:sz w:val="18"/>
          <w:shd w:val="clear" w:color="auto" w:fill="EEF4F2"/>
        </w:rPr>
        <w:t>localStorage</w:t>
      </w:r>
      <w:r>
        <w:t xml:space="preserve">. Zonder extra maatregel zou het ene tabblad bij de volgende wijziging zijn oude gegevens terugschrijven en de wijzigingen van het andere tabblad wissen. Daarom luistert de controller naar het </w:t>
      </w:r>
      <w:r>
        <w:rPr>
          <w:rFonts w:ascii="Consolas" w:hAnsi="Consolas" w:cs="Consolas"/>
          <w:sz w:val="18"/>
          <w:shd w:val="clear" w:color="auto" w:fill="EEF4F2"/>
        </w:rPr>
        <w:t>storage</w:t>
      </w:r>
      <w:r>
        <w:t>-event van de browser (MDN Web Docs, z.d.), dat afgaat als een ander tabblad iets opslaat (FR-60):</w:t>
      </w:r>
    </w:p>
    <w:p w14:paraId="14F1E665" w14:textId="77777777" w:rsidR="00B577C6" w:rsidRDefault="00103EC4">
      <w:pPr>
        <w:pStyle w:val="Lijstalinea"/>
        <w:numPr>
          <w:ilvl w:val="0"/>
          <w:numId w:val="3"/>
        </w:numPr>
        <w:spacing w:after="60"/>
        <w:contextualSpacing w:val="0"/>
      </w:pPr>
      <w:r>
        <w:t>het model laadt de gegevens opnieuw (met dezelfde controle als bij het starten) en alles wordt opnieuw getekend. Had een knop in een lijst de focus, dan krijgt de nieuwe knop met dezelfde id die focus terug (</w:t>
      </w:r>
      <w:r>
        <w:rPr>
          <w:rFonts w:ascii="Consolas" w:hAnsi="Consolas" w:cs="Consolas"/>
          <w:sz w:val="18"/>
          <w:shd w:val="clear" w:color="auto" w:fill="EEF4F2"/>
        </w:rPr>
        <w:t>ModalManager.preserveFocus</w:t>
      </w:r>
      <w:r>
        <w:t>).</w:t>
      </w:r>
    </w:p>
    <w:p w14:paraId="1F206884" w14:textId="77777777" w:rsidR="00B577C6" w:rsidRDefault="00103EC4">
      <w:pPr>
        <w:pStyle w:val="Lijstalinea"/>
        <w:numPr>
          <w:ilvl w:val="0"/>
          <w:numId w:val="3"/>
        </w:numPr>
        <w:spacing w:after="60"/>
        <w:contextualSpacing w:val="0"/>
      </w:pPr>
      <w:r>
        <w:t>de gezichten in het geheugen (demo) worden opnieuw gelijkgezet met de opgeslagen gezichtsinstellingen (</w:t>
      </w:r>
      <w:r>
        <w:rPr>
          <w:rFonts w:ascii="Consolas" w:hAnsi="Consolas" w:cs="Consolas"/>
          <w:sz w:val="18"/>
          <w:shd w:val="clear" w:color="auto" w:fill="EEF4F2"/>
        </w:rPr>
        <w:t>FaceController.loadSavedFaces</w:t>
      </w:r>
      <w:r>
        <w:t>): een gezicht dat in het andere tabblad is ingesteld, doet mee, en een gezicht dat daar is uitgezet, of van een medewerker die daar is gedeactiveerd of verwijderd, wordt vergeten. Staat de vraag over gezichtsherkenning open voor een medewerker die niet meer actief is, dan sluit die.</w:t>
      </w:r>
    </w:p>
    <w:p w14:paraId="39564FCB" w14:textId="77777777" w:rsidR="00B577C6" w:rsidRDefault="00103EC4">
      <w:pPr>
        <w:pStyle w:val="Lijstalinea"/>
        <w:numPr>
          <w:ilvl w:val="0"/>
          <w:numId w:val="3"/>
        </w:numPr>
        <w:spacing w:after="60"/>
        <w:contextualSpacing w:val="0"/>
      </w:pPr>
      <w:r>
        <w:t>een open formulier van een gegeven dat in het andere tabblad is verwijderd of gewijzigd, sluit met een melding ("Wat je aan het wijzigen was, is in een ander venster verwijderd. Het formulier is gesloten." of "... gewijzigd. Open het opnieuw om verder te gaan.").</w:t>
      </w:r>
    </w:p>
    <w:p w14:paraId="3F3FEF4B" w14:textId="77777777" w:rsidR="00B577C6" w:rsidRDefault="00103EC4">
      <w:pPr>
        <w:pStyle w:val="Lijstalinea"/>
        <w:numPr>
          <w:ilvl w:val="0"/>
          <w:numId w:val="3"/>
        </w:numPr>
        <w:spacing w:after="60"/>
        <w:contextualSpacing w:val="0"/>
      </w:pPr>
      <w:r>
        <w:t>een open productvenster sluit als de medewerker intussen is verwijderd of gedeactiveerd.</w:t>
      </w:r>
    </w:p>
    <w:p w14:paraId="12CBF434" w14:textId="77777777" w:rsidR="00B577C6" w:rsidRDefault="00103EC4">
      <w:pPr>
        <w:pStyle w:val="Lijstalinea"/>
        <w:numPr>
          <w:ilvl w:val="0"/>
          <w:numId w:val="3"/>
        </w:numPr>
        <w:spacing w:after="60"/>
        <w:contextualSpacing w:val="0"/>
      </w:pPr>
      <w:r>
        <w:t>typt de beheerder op dat moment in de voorraadtabel, dan blijft die tabel staan, zodat het half ingetypte getal niet verdwijnt.</w:t>
      </w:r>
    </w:p>
    <w:p w14:paraId="35642E35" w14:textId="77777777" w:rsidR="00B577C6" w:rsidRDefault="00103EC4">
      <w:pPr>
        <w:pStyle w:val="Lijstalinea"/>
        <w:numPr>
          <w:ilvl w:val="0"/>
          <w:numId w:val="3"/>
        </w:numPr>
        <w:contextualSpacing w:val="0"/>
      </w:pPr>
      <w:r>
        <w:t>heeft het andere tabblad alle gegevens gewist, dan wist dit tabblad ook alles (</w:t>
      </w:r>
      <w:r>
        <w:rPr>
          <w:rFonts w:ascii="Consolas" w:hAnsi="Consolas" w:cs="Consolas"/>
          <w:sz w:val="18"/>
          <w:shd w:val="clear" w:color="auto" w:fill="EEF4F2"/>
        </w:rPr>
        <w:t>handleStorageCleared</w:t>
      </w:r>
      <w:r>
        <w:t>): het maakt de gegevens in het geheugen leeg, vergeet de ingestelde gezichten van de demo, sluit het cameravenster, het productvenster, open formulieren en het beheervenster (de beheerder is dan uitgelogd), tekent alles opnieuw en toont "De gegevens zijn in een ander venster gewist."</w:t>
      </w:r>
    </w:p>
    <w:p w14:paraId="5F4D6D63" w14:textId="77777777" w:rsidR="00B577C6" w:rsidRDefault="00103EC4">
      <w:r>
        <w:t>Hoe dit tabblad (B) op het wissen reageert, hangt af van de manier waarop in het andere tabblad (A) is gewist: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512"/>
        <w:gridCol w:w="2670"/>
        <w:gridCol w:w="4456"/>
      </w:tblGrid>
      <w:tr w:rsidR="00B577C6" w14:paraId="3D4E193F" w14:textId="77777777">
        <w:trPr>
          <w:cantSplit/>
          <w:tblHeader/>
        </w:trPr>
        <w:tc>
          <w:tcPr>
            <w:tcW w:w="2512" w:type="dxa"/>
            <w:shd w:val="clear" w:color="auto" w:fill="38B5A8"/>
          </w:tcPr>
          <w:p w14:paraId="386A4967" w14:textId="77777777" w:rsidR="00B577C6" w:rsidRDefault="00103EC4">
            <w:pPr>
              <w:spacing w:before="20" w:after="20" w:line="240" w:lineRule="auto"/>
            </w:pPr>
            <w:r>
              <w:rPr>
                <w:b/>
                <w:bCs/>
                <w:color w:val="FFFFFF"/>
                <w:sz w:val="16"/>
                <w:szCs w:val="16"/>
              </w:rPr>
              <w:t>Gewist in tabblad A met</w:t>
            </w:r>
          </w:p>
        </w:tc>
        <w:tc>
          <w:tcPr>
            <w:tcW w:w="2670" w:type="dxa"/>
            <w:shd w:val="clear" w:color="auto" w:fill="38B5A8"/>
          </w:tcPr>
          <w:p w14:paraId="608ED779" w14:textId="77777777" w:rsidR="00B577C6" w:rsidRDefault="00103EC4">
            <w:pPr>
              <w:spacing w:before="20" w:after="20" w:line="240" w:lineRule="auto"/>
            </w:pPr>
            <w:r>
              <w:rPr>
                <w:b/>
                <w:bCs/>
                <w:color w:val="FFFFFF"/>
                <w:sz w:val="16"/>
                <w:szCs w:val="16"/>
              </w:rPr>
              <w:t>Wat tabblad B ziet</w:t>
            </w:r>
          </w:p>
        </w:tc>
        <w:tc>
          <w:tcPr>
            <w:tcW w:w="4456" w:type="dxa"/>
            <w:shd w:val="clear" w:color="auto" w:fill="38B5A8"/>
          </w:tcPr>
          <w:p w14:paraId="62ED1BBD" w14:textId="77777777" w:rsidR="00B577C6" w:rsidRDefault="00103EC4">
            <w:pPr>
              <w:spacing w:before="20" w:after="20" w:line="240" w:lineRule="auto"/>
            </w:pPr>
            <w:r>
              <w:rPr>
                <w:b/>
                <w:bCs/>
                <w:color w:val="FFFFFF"/>
                <w:sz w:val="16"/>
                <w:szCs w:val="16"/>
              </w:rPr>
              <w:t>Wat tabblad B doet met de opslag</w:t>
            </w:r>
          </w:p>
        </w:tc>
      </w:tr>
      <w:tr w:rsidR="00B577C6" w14:paraId="04A2DF6F" w14:textId="77777777">
        <w:trPr>
          <w:cantSplit/>
        </w:trPr>
        <w:tc>
          <w:tcPr>
            <w:tcW w:w="2512" w:type="dxa"/>
          </w:tcPr>
          <w:p w14:paraId="782B5BD4" w14:textId="77777777" w:rsidR="00B577C6" w:rsidRDefault="00103EC4">
            <w:pPr>
              <w:spacing w:before="20" w:after="20" w:line="240" w:lineRule="auto"/>
            </w:pPr>
            <w:r>
              <w:rPr>
                <w:sz w:val="16"/>
                <w:szCs w:val="16"/>
              </w:rPr>
              <w:t xml:space="preserve">De knop </w:t>
            </w:r>
            <w:r>
              <w:rPr>
                <w:rFonts w:ascii="Consolas" w:hAnsi="Consolas" w:cs="Consolas"/>
                <w:sz w:val="14"/>
                <w:shd w:val="clear" w:color="auto" w:fill="EEF4F2"/>
              </w:rPr>
              <w:t>Alle gegevens wissen</w:t>
            </w:r>
          </w:p>
        </w:tc>
        <w:tc>
          <w:tcPr>
            <w:tcW w:w="2670" w:type="dxa"/>
          </w:tcPr>
          <w:p w14:paraId="326EBAF8" w14:textId="77777777" w:rsidR="00B577C6" w:rsidRDefault="00103EC4">
            <w:pPr>
              <w:spacing w:before="20" w:after="20" w:line="240" w:lineRule="auto"/>
            </w:pPr>
            <w:r>
              <w:rPr>
                <w:rFonts w:ascii="Consolas" w:hAnsi="Consolas" w:cs="Consolas"/>
                <w:sz w:val="14"/>
                <w:shd w:val="clear" w:color="auto" w:fill="EEF4F2"/>
              </w:rPr>
              <w:t>DataStore.clearAll</w:t>
            </w:r>
            <w:r>
              <w:rPr>
                <w:sz w:val="16"/>
                <w:szCs w:val="16"/>
              </w:rPr>
              <w:t xml:space="preserve"> verwijdert de gegevenssleutel. B krijgt een </w:t>
            </w:r>
            <w:r>
              <w:rPr>
                <w:rFonts w:ascii="Consolas" w:hAnsi="Consolas" w:cs="Consolas"/>
                <w:sz w:val="14"/>
                <w:shd w:val="clear" w:color="auto" w:fill="EEF4F2"/>
              </w:rPr>
              <w:t>storage</w:t>
            </w:r>
            <w:r>
              <w:rPr>
                <w:sz w:val="16"/>
                <w:szCs w:val="16"/>
              </w:rPr>
              <w:t xml:space="preserve">-event voor die sleutel met </w:t>
            </w:r>
            <w:r>
              <w:rPr>
                <w:rFonts w:ascii="Consolas" w:hAnsi="Consolas" w:cs="Consolas"/>
                <w:sz w:val="14"/>
                <w:shd w:val="clear" w:color="auto" w:fill="EEF4F2"/>
              </w:rPr>
              <w:t>newValue === null</w:t>
            </w:r>
            <w:r>
              <w:rPr>
                <w:sz w:val="16"/>
                <w:szCs w:val="16"/>
              </w:rPr>
              <w:t>.</w:t>
            </w:r>
          </w:p>
        </w:tc>
        <w:tc>
          <w:tcPr>
            <w:tcW w:w="4456" w:type="dxa"/>
          </w:tcPr>
          <w:p w14:paraId="5D0785BF" w14:textId="77777777" w:rsidR="00B577C6" w:rsidRDefault="00103EC4">
            <w:pPr>
              <w:spacing w:before="20" w:after="20" w:line="240" w:lineRule="auto"/>
            </w:pPr>
            <w:r>
              <w:rPr>
                <w:sz w:val="16"/>
                <w:szCs w:val="16"/>
              </w:rPr>
              <w:t xml:space="preserve">Niets: </w:t>
            </w:r>
            <w:r>
              <w:rPr>
                <w:rFonts w:ascii="Consolas" w:hAnsi="Consolas" w:cs="Consolas"/>
                <w:sz w:val="14"/>
                <w:shd w:val="clear" w:color="auto" w:fill="EEF4F2"/>
              </w:rPr>
              <w:t>handleStorageCleared({ keepStore: true })</w:t>
            </w:r>
            <w:r>
              <w:rPr>
                <w:sz w:val="16"/>
                <w:szCs w:val="16"/>
              </w:rPr>
              <w:t xml:space="preserve"> laat </w:t>
            </w:r>
            <w:r>
              <w:rPr>
                <w:rFonts w:ascii="Consolas" w:hAnsi="Consolas" w:cs="Consolas"/>
                <w:sz w:val="14"/>
                <w:shd w:val="clear" w:color="auto" w:fill="EEF4F2"/>
              </w:rPr>
              <w:t>RegistrationModel.wipeAll({ clearStore: false })</w:t>
            </w:r>
            <w:r>
              <w:rPr>
                <w:sz w:val="16"/>
                <w:szCs w:val="16"/>
              </w:rPr>
              <w:t xml:space="preserve"> alleen het geheugen leegmaken. Daarna laadt B de opslag opnieuw. A slaat direct de nieuwe demogegevens op. Staan die er al, dan laadt B ze meteen, anders bij het volgende </w:t>
            </w:r>
            <w:r>
              <w:rPr>
                <w:rFonts w:ascii="Consolas" w:hAnsi="Consolas" w:cs="Consolas"/>
                <w:sz w:val="14"/>
                <w:shd w:val="clear" w:color="auto" w:fill="EEF4F2"/>
              </w:rPr>
              <w:t>storage</w:t>
            </w:r>
            <w:r>
              <w:rPr>
                <w:sz w:val="16"/>
                <w:szCs w:val="16"/>
              </w:rPr>
              <w:t>-event. Zo wist B niet per ongeluk de nieuwe demogegevens van A.</w:t>
            </w:r>
          </w:p>
        </w:tc>
      </w:tr>
      <w:tr w:rsidR="00B577C6" w14:paraId="10A6D37A" w14:textId="77777777">
        <w:trPr>
          <w:cantSplit/>
        </w:trPr>
        <w:tc>
          <w:tcPr>
            <w:tcW w:w="2512" w:type="dxa"/>
          </w:tcPr>
          <w:p w14:paraId="77626024" w14:textId="77777777" w:rsidR="00B577C6" w:rsidRDefault="00103EC4">
            <w:pPr>
              <w:spacing w:before="20" w:after="20" w:line="240" w:lineRule="auto"/>
            </w:pPr>
            <w:r>
              <w:rPr>
                <w:rFonts w:ascii="Consolas" w:hAnsi="Consolas" w:cs="Consolas"/>
                <w:sz w:val="14"/>
                <w:shd w:val="clear" w:color="auto" w:fill="EEF4F2"/>
              </w:rPr>
              <w:t>localStorage.clear()</w:t>
            </w:r>
            <w:r>
              <w:rPr>
                <w:sz w:val="16"/>
                <w:szCs w:val="16"/>
              </w:rPr>
              <w:t xml:space="preserve"> (bijvoorbeeld in de ontwikkelaarstools of door het wissen van de websitegegevens)</w:t>
            </w:r>
          </w:p>
        </w:tc>
        <w:tc>
          <w:tcPr>
            <w:tcW w:w="2670" w:type="dxa"/>
          </w:tcPr>
          <w:p w14:paraId="140F3579" w14:textId="77777777" w:rsidR="00B577C6" w:rsidRDefault="00103EC4">
            <w:pPr>
              <w:spacing w:before="20" w:after="20" w:line="240" w:lineRule="auto"/>
            </w:pPr>
            <w:r>
              <w:rPr>
                <w:sz w:val="16"/>
                <w:szCs w:val="16"/>
              </w:rPr>
              <w:t xml:space="preserve">Een </w:t>
            </w:r>
            <w:r>
              <w:rPr>
                <w:rFonts w:ascii="Consolas" w:hAnsi="Consolas" w:cs="Consolas"/>
                <w:sz w:val="14"/>
                <w:shd w:val="clear" w:color="auto" w:fill="EEF4F2"/>
              </w:rPr>
              <w:t>storage</w:t>
            </w:r>
            <w:r>
              <w:rPr>
                <w:sz w:val="16"/>
                <w:szCs w:val="16"/>
              </w:rPr>
              <w:t>-event zonder sleutel (</w:t>
            </w:r>
            <w:r>
              <w:rPr>
                <w:rFonts w:ascii="Consolas" w:hAnsi="Consolas" w:cs="Consolas"/>
                <w:sz w:val="14"/>
                <w:shd w:val="clear" w:color="auto" w:fill="EEF4F2"/>
              </w:rPr>
              <w:t>event.key === null</w:t>
            </w:r>
            <w:r>
              <w:rPr>
                <w:sz w:val="16"/>
                <w:szCs w:val="16"/>
              </w:rPr>
              <w:t>). Opnieuw laden levert niets op en er is geen beschadiging gemeld.</w:t>
            </w:r>
          </w:p>
        </w:tc>
        <w:tc>
          <w:tcPr>
            <w:tcW w:w="4456" w:type="dxa"/>
          </w:tcPr>
          <w:p w14:paraId="2683281E" w14:textId="77777777" w:rsidR="00B577C6" w:rsidRDefault="00103EC4">
            <w:pPr>
              <w:spacing w:before="20" w:after="20" w:line="240" w:lineRule="auto"/>
            </w:pPr>
            <w:r>
              <w:rPr>
                <w:sz w:val="16"/>
                <w:szCs w:val="16"/>
              </w:rPr>
              <w:t>B wist zelf de opslag nog eens (</w:t>
            </w:r>
            <w:r>
              <w:rPr>
                <w:rFonts w:ascii="Consolas" w:hAnsi="Consolas" w:cs="Consolas"/>
                <w:sz w:val="14"/>
                <w:shd w:val="clear" w:color="auto" w:fill="EEF4F2"/>
              </w:rPr>
              <w:t>wipeAll()</w:t>
            </w:r>
            <w:r>
              <w:rPr>
                <w:sz w:val="16"/>
                <w:szCs w:val="16"/>
              </w:rPr>
              <w:t xml:space="preserve"> met </w:t>
            </w:r>
            <w:r>
              <w:rPr>
                <w:rFonts w:ascii="Consolas" w:hAnsi="Consolas" w:cs="Consolas"/>
                <w:sz w:val="14"/>
                <w:shd w:val="clear" w:color="auto" w:fill="EEF4F2"/>
              </w:rPr>
              <w:t>DataStore.clearAll</w:t>
            </w:r>
            <w:r>
              <w:rPr>
                <w:sz w:val="16"/>
                <w:szCs w:val="16"/>
              </w:rPr>
              <w:t>) en begint met de demogegevens in het geheugen. Die worden pas opgeslagen bij de volgende wijziging.</w:t>
            </w:r>
          </w:p>
        </w:tc>
      </w:tr>
    </w:tbl>
    <w:p w14:paraId="6B0BBB38" w14:textId="77777777" w:rsidR="00B577C6" w:rsidRDefault="00B577C6">
      <w:pPr>
        <w:spacing w:after="120"/>
      </w:pPr>
    </w:p>
    <w:p w14:paraId="3C1A539F" w14:textId="77777777" w:rsidR="00B577C6" w:rsidRDefault="00103EC4">
      <w:r>
        <w:rPr>
          <w:b/>
          <w:bCs/>
        </w:rPr>
        <w:t>Opslaan voordat het event binnen is (sinds versie 3.16).</w:t>
      </w:r>
      <w:r>
        <w:t xml:space="preserve"> Het </w:t>
      </w:r>
      <w:r>
        <w:rPr>
          <w:rFonts w:ascii="Consolas" w:hAnsi="Consolas" w:cs="Consolas"/>
          <w:sz w:val="18"/>
          <w:shd w:val="clear" w:color="auto" w:fill="EEF4F2"/>
        </w:rPr>
        <w:t>storage</w:t>
      </w:r>
      <w:r>
        <w:t xml:space="preserve">-event komt pas na een korte tijd binnen. Slaat tabblad B in die tijd zelf iets op, dan zou het zijn oude gegevens over de nieuwe gegevens van A heen schrijven. De FMEA van oktober 2026 liet met twee modellen op één opslag zien dat de registratie van A dan stil verdween. Daarom onthoudt </w:t>
      </w:r>
      <w:r>
        <w:rPr>
          <w:rFonts w:ascii="Consolas" w:hAnsi="Consolas" w:cs="Consolas"/>
          <w:sz w:val="18"/>
          <w:shd w:val="clear" w:color="auto" w:fill="EEF4F2"/>
        </w:rPr>
        <w:t>DataStore</w:t>
      </w:r>
      <w:r>
        <w:t xml:space="preserve"> de opgeslagen tekst die het tabblad het laatst heeft gelezen of geschreven (</w:t>
      </w:r>
      <w:r>
        <w:rPr>
          <w:rFonts w:ascii="Consolas" w:hAnsi="Consolas" w:cs="Consolas"/>
          <w:sz w:val="18"/>
          <w:shd w:val="clear" w:color="auto" w:fill="EEF4F2"/>
        </w:rPr>
        <w:t>lastSeen</w:t>
      </w:r>
      <w:r>
        <w:t xml:space="preserve">). </w:t>
      </w:r>
      <w:r>
        <w:rPr>
          <w:rFonts w:ascii="Consolas" w:hAnsi="Consolas" w:cs="Consolas"/>
          <w:sz w:val="18"/>
          <w:shd w:val="clear" w:color="auto" w:fill="EEF4F2"/>
        </w:rPr>
        <w:t>DataStore.save</w:t>
      </w:r>
      <w:r>
        <w:t xml:space="preserve"> vergelijkt die vóór het schrijven met wat er nu staat. Is het anders, dan schrijft </w:t>
      </w:r>
      <w:r>
        <w:rPr>
          <w:rFonts w:ascii="Consolas" w:hAnsi="Consolas" w:cs="Consolas"/>
          <w:sz w:val="18"/>
          <w:shd w:val="clear" w:color="auto" w:fill="EEF4F2"/>
        </w:rPr>
        <w:t>save</w:t>
      </w:r>
      <w:r>
        <w:t xml:space="preserve"> niets en geeft het </w:t>
      </w:r>
      <w:r>
        <w:rPr>
          <w:rFonts w:ascii="Consolas" w:hAnsi="Consolas" w:cs="Consolas"/>
          <w:sz w:val="18"/>
          <w:shd w:val="clear" w:color="auto" w:fill="EEF4F2"/>
        </w:rPr>
        <w:t>saveProblem = "conflict"</w:t>
      </w:r>
      <w:r>
        <w:t xml:space="preserve">. </w:t>
      </w:r>
      <w:r>
        <w:rPr>
          <w:rFonts w:ascii="Consolas" w:hAnsi="Consolas" w:cs="Consolas"/>
          <w:sz w:val="18"/>
          <w:shd w:val="clear" w:color="auto" w:fill="EEF4F2"/>
        </w:rPr>
        <w:t>RegistrationApp.persist</w:t>
      </w:r>
      <w:r>
        <w:t xml:space="preserve"> laadt dan de nieuwe gegevens (</w:t>
      </w:r>
      <w:r>
        <w:rPr>
          <w:rFonts w:ascii="Consolas" w:hAnsi="Consolas" w:cs="Consolas"/>
          <w:sz w:val="18"/>
          <w:shd w:val="clear" w:color="auto" w:fill="EEF4F2"/>
        </w:rPr>
        <w:t>RegistrationModel.reload</w:t>
      </w:r>
      <w:r>
        <w:t xml:space="preserve">), voert dezelfde wijziging met dezelfde logboekregel daarop nog één keer uit en slaat op. Past de wijziging na het laden niet meer (bijvoorbeeld omdat A het product heeft verwijderd), dan verschijnt "Er is niets gewijzigd: de gegevens zijn intussen veranderd." Het scherm wordt opnieuw getekend zodra het event van A binnenkomt. Een vergelijking van de hele tekst kost bij een volle opslag een paar milliseconden, net als het </w:t>
      </w:r>
      <w:r>
        <w:rPr>
          <w:rFonts w:ascii="Consolas" w:hAnsi="Consolas" w:cs="Consolas"/>
          <w:sz w:val="18"/>
          <w:shd w:val="clear" w:color="auto" w:fill="EEF4F2"/>
        </w:rPr>
        <w:t>JSON.stringify</w:t>
      </w:r>
      <w:r>
        <w:t xml:space="preserve"> dat </w:t>
      </w:r>
      <w:r>
        <w:rPr>
          <w:rFonts w:ascii="Consolas" w:hAnsi="Consolas" w:cs="Consolas"/>
          <w:sz w:val="18"/>
          <w:shd w:val="clear" w:color="auto" w:fill="EEF4F2"/>
        </w:rPr>
        <w:t>save</w:t>
      </w:r>
      <w:r>
        <w:t xml:space="preserve"> al deed. Een volgnummer in de gegevens zou ook kunnen, maar vraagt een extra veld met controle en migratie, terwijl de vergelijking ook wijzigingen buiten de app (in de ontwikkelaarstools) opmerkt.</w:t>
      </w:r>
    </w:p>
    <w:p w14:paraId="5906D367" w14:textId="77777777" w:rsidR="00B577C6" w:rsidRDefault="00103EC4">
      <w:r>
        <w:t xml:space="preserve">Bij een event zonder sleutel wist B alleen als het opnieuw laden niets opleverde </w:t>
      </w:r>
      <w:r>
        <w:rPr>
          <w:b/>
          <w:bCs/>
        </w:rPr>
        <w:t>en</w:t>
      </w:r>
      <w:r>
        <w:t xml:space="preserve"> er geen probleem bij het laden was. Was de opslag niet te lezen of beschadigd (</w:t>
      </w:r>
      <w:r>
        <w:rPr>
          <w:rFonts w:ascii="Consolas" w:hAnsi="Consolas" w:cs="Consolas"/>
          <w:sz w:val="18"/>
          <w:shd w:val="clear" w:color="auto" w:fill="EEF4F2"/>
        </w:rPr>
        <w:t>loadProblem</w:t>
      </w:r>
      <w:r>
        <w:t xml:space="preserve"> is dan gezet), dan krijgt de gebruiker de waarschuwing uit hoofdstuk 14 en blijven de gegevens in het geheugen staan.</w:t>
      </w:r>
    </w:p>
    <w:p w14:paraId="75E8EBAF" w14:textId="77777777" w:rsidR="00B577C6" w:rsidRDefault="00103EC4">
      <w:r>
        <w:t>Dit werkt alleen tussen tabbladen in dezelfde browser op hetzelfde apparaat. Tussen apparaten is een gedeelde database nodig.</w:t>
      </w:r>
    </w:p>
    <w:p w14:paraId="03A68D8B" w14:textId="77777777" w:rsidR="00B577C6" w:rsidRDefault="00103EC4">
      <w:pPr>
        <w:pStyle w:val="Kop2"/>
        <w:keepNext/>
      </w:pPr>
      <w:bookmarkStart w:id="81" w:name="k44"/>
      <w:bookmarkStart w:id="82" w:name="_Toc244245391"/>
      <w:r>
        <w:t>DAGWISSEL</w:t>
      </w:r>
      <w:bookmarkEnd w:id="81"/>
      <w:bookmarkEnd w:id="82"/>
    </w:p>
    <w:p w14:paraId="2790AF71" w14:textId="77777777" w:rsidR="00B577C6" w:rsidRDefault="00103EC4">
      <w:r>
        <w:t xml:space="preserve">De tablet staat dag en nacht aan. Iedere minuut controleert de controller of de kalenderdag is veranderd. Zo ja, dan worden de datum bovenaan, de totalen en de hoogste toegestane correctiedatum bijgewerkt (FR-53). Stond het datumveld van de correctie nog op de oude laatste datum (de standaard: de dag van gisteren), dan gaat het ook naar vandaag. Een datum die de beheerder zelf heeft gekozen, blijft staan. </w:t>
      </w:r>
      <w:r>
        <w:rPr>
          <w:rFonts w:ascii="Consolas" w:hAnsi="Consolas" w:cs="Consolas"/>
          <w:sz w:val="18"/>
          <w:shd w:val="clear" w:color="auto" w:fill="EEF4F2"/>
        </w:rPr>
        <w:t>ThemeManager</w:t>
      </w:r>
      <w:r>
        <w:t xml:space="preserve"> kijkt ook iedere minuut of het thema "Auto" moet omschakelen.</w:t>
      </w:r>
    </w:p>
    <w:p w14:paraId="74A74063" w14:textId="77777777" w:rsidR="00B577C6" w:rsidRDefault="00103EC4">
      <w:pPr>
        <w:pStyle w:val="Kop2"/>
        <w:keepNext/>
      </w:pPr>
      <w:bookmarkStart w:id="83" w:name="k45"/>
      <w:bookmarkStart w:id="84" w:name="_Toc244245392"/>
      <w:r>
        <w:t>ONTWERPKEUZES</w:t>
      </w:r>
      <w:bookmarkEnd w:id="83"/>
      <w:bookmarkEnd w:id="8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582"/>
        <w:gridCol w:w="2390"/>
        <w:gridCol w:w="4666"/>
      </w:tblGrid>
      <w:tr w:rsidR="00B577C6" w14:paraId="6F20B94E" w14:textId="77777777">
        <w:trPr>
          <w:cantSplit/>
          <w:tblHeader/>
        </w:trPr>
        <w:tc>
          <w:tcPr>
            <w:tcW w:w="2582" w:type="dxa"/>
            <w:shd w:val="clear" w:color="auto" w:fill="38B5A8"/>
          </w:tcPr>
          <w:p w14:paraId="4F5E1AF6" w14:textId="77777777" w:rsidR="00B577C6" w:rsidRDefault="00103EC4">
            <w:pPr>
              <w:spacing w:before="20" w:after="20" w:line="240" w:lineRule="auto"/>
            </w:pPr>
            <w:r>
              <w:rPr>
                <w:b/>
                <w:bCs/>
                <w:color w:val="FFFFFF"/>
                <w:sz w:val="16"/>
                <w:szCs w:val="16"/>
              </w:rPr>
              <w:t>Keuze</w:t>
            </w:r>
          </w:p>
        </w:tc>
        <w:tc>
          <w:tcPr>
            <w:tcW w:w="2390" w:type="dxa"/>
            <w:shd w:val="clear" w:color="auto" w:fill="38B5A8"/>
          </w:tcPr>
          <w:p w14:paraId="683D3917" w14:textId="77777777" w:rsidR="00B577C6" w:rsidRDefault="00103EC4">
            <w:pPr>
              <w:spacing w:before="20" w:after="20" w:line="240" w:lineRule="auto"/>
            </w:pPr>
            <w:r>
              <w:rPr>
                <w:b/>
                <w:bCs/>
                <w:color w:val="FFFFFF"/>
                <w:sz w:val="16"/>
                <w:szCs w:val="16"/>
              </w:rPr>
              <w:t>Alternatieven</w:t>
            </w:r>
          </w:p>
        </w:tc>
        <w:tc>
          <w:tcPr>
            <w:tcW w:w="4666" w:type="dxa"/>
            <w:shd w:val="clear" w:color="auto" w:fill="38B5A8"/>
          </w:tcPr>
          <w:p w14:paraId="0FC40C83" w14:textId="77777777" w:rsidR="00B577C6" w:rsidRDefault="00103EC4">
            <w:pPr>
              <w:spacing w:before="20" w:after="20" w:line="240" w:lineRule="auto"/>
            </w:pPr>
            <w:r>
              <w:rPr>
                <w:b/>
                <w:bCs/>
                <w:color w:val="FFFFFF"/>
                <w:sz w:val="16"/>
                <w:szCs w:val="16"/>
              </w:rPr>
              <w:t>Reden</w:t>
            </w:r>
          </w:p>
        </w:tc>
      </w:tr>
      <w:tr w:rsidR="00B577C6" w14:paraId="1CFF3F2B" w14:textId="77777777">
        <w:trPr>
          <w:cantSplit/>
        </w:trPr>
        <w:tc>
          <w:tcPr>
            <w:tcW w:w="2582" w:type="dxa"/>
          </w:tcPr>
          <w:p w14:paraId="5571DC9F" w14:textId="77777777" w:rsidR="00B577C6" w:rsidRDefault="00103EC4">
            <w:pPr>
              <w:spacing w:before="20" w:after="20" w:line="240" w:lineRule="auto"/>
            </w:pPr>
            <w:r>
              <w:rPr>
                <w:sz w:val="16"/>
                <w:szCs w:val="16"/>
              </w:rPr>
              <w:t>Gewone JavaScript (ES-modules) zonder framework</w:t>
            </w:r>
          </w:p>
        </w:tc>
        <w:tc>
          <w:tcPr>
            <w:tcW w:w="2390" w:type="dxa"/>
          </w:tcPr>
          <w:p w14:paraId="0C29A033" w14:textId="77777777" w:rsidR="00B577C6" w:rsidRDefault="00103EC4">
            <w:pPr>
              <w:spacing w:before="20" w:after="20" w:line="240" w:lineRule="auto"/>
            </w:pPr>
            <w:r>
              <w:rPr>
                <w:sz w:val="16"/>
                <w:szCs w:val="16"/>
              </w:rPr>
              <w:t>React, Vue of Angular</w:t>
            </w:r>
          </w:p>
        </w:tc>
        <w:tc>
          <w:tcPr>
            <w:tcW w:w="4666" w:type="dxa"/>
          </w:tcPr>
          <w:p w14:paraId="33F36F3D" w14:textId="77777777" w:rsidR="00B577C6" w:rsidRDefault="00103EC4">
            <w:pPr>
              <w:spacing w:before="20" w:after="20" w:line="240" w:lineRule="auto"/>
            </w:pPr>
            <w:r>
              <w:rPr>
                <w:sz w:val="16"/>
                <w:szCs w:val="16"/>
              </w:rPr>
              <w:t>De demo is klein en moet zonder buildstap op iedere webserver draaien. Zonder framework zijn er geen npm-pakketten die bijgewerkt moeten worden, en de code is goed te lezen voor wie alleen HTML, CSS en JavaScript kent. Nadeel: de view tekent zelf HTML, dus het ontsnappen van tekst (</w:t>
            </w:r>
            <w:r>
              <w:rPr>
                <w:rFonts w:ascii="Consolas" w:hAnsi="Consolas" w:cs="Consolas"/>
                <w:sz w:val="14"/>
                <w:shd w:val="clear" w:color="auto" w:fill="EEF4F2"/>
              </w:rPr>
              <w:t>escapeHtml</w:t>
            </w:r>
            <w:r>
              <w:rPr>
                <w:sz w:val="16"/>
                <w:szCs w:val="16"/>
              </w:rPr>
              <w:t>) moet overal zorgvuldig gebeuren.</w:t>
            </w:r>
          </w:p>
        </w:tc>
      </w:tr>
      <w:tr w:rsidR="00B577C6" w14:paraId="7CD435E0" w14:textId="77777777">
        <w:trPr>
          <w:cantSplit/>
        </w:trPr>
        <w:tc>
          <w:tcPr>
            <w:tcW w:w="2582" w:type="dxa"/>
          </w:tcPr>
          <w:p w14:paraId="07271D75" w14:textId="77777777" w:rsidR="00B577C6" w:rsidRDefault="00103EC4">
            <w:pPr>
              <w:spacing w:before="20" w:after="20" w:line="240" w:lineRule="auto"/>
            </w:pPr>
            <w:r>
              <w:rPr>
                <w:rFonts w:ascii="Consolas" w:hAnsi="Consolas" w:cs="Consolas"/>
                <w:sz w:val="14"/>
                <w:shd w:val="clear" w:color="auto" w:fill="EEF4F2"/>
              </w:rPr>
              <w:t>localStorage</w:t>
            </w:r>
            <w:r>
              <w:rPr>
                <w:sz w:val="16"/>
                <w:szCs w:val="16"/>
              </w:rPr>
              <w:t xml:space="preserve"> als opslag in de demo</w:t>
            </w:r>
          </w:p>
        </w:tc>
        <w:tc>
          <w:tcPr>
            <w:tcW w:w="2390" w:type="dxa"/>
          </w:tcPr>
          <w:p w14:paraId="02A1B3E6" w14:textId="77777777" w:rsidR="00B577C6" w:rsidRDefault="00103EC4">
            <w:pPr>
              <w:spacing w:before="20" w:after="20" w:line="240" w:lineRule="auto"/>
            </w:pPr>
            <w:r>
              <w:rPr>
                <w:sz w:val="16"/>
                <w:szCs w:val="16"/>
              </w:rPr>
              <w:t>IndexedDB, een eigen server met database</w:t>
            </w:r>
          </w:p>
        </w:tc>
        <w:tc>
          <w:tcPr>
            <w:tcW w:w="4666" w:type="dxa"/>
          </w:tcPr>
          <w:p w14:paraId="107F4058" w14:textId="77777777" w:rsidR="00B577C6" w:rsidRDefault="00103EC4">
            <w:pPr>
              <w:spacing w:before="20" w:after="20" w:line="240" w:lineRule="auto"/>
            </w:pPr>
            <w:r>
              <w:rPr>
                <w:sz w:val="16"/>
                <w:szCs w:val="16"/>
              </w:rPr>
              <w:t xml:space="preserve">Er is geen server beschikbaar voor de demo. </w:t>
            </w:r>
            <w:r>
              <w:rPr>
                <w:rFonts w:ascii="Consolas" w:hAnsi="Consolas" w:cs="Consolas"/>
                <w:sz w:val="14"/>
                <w:shd w:val="clear" w:color="auto" w:fill="EEF4F2"/>
              </w:rPr>
              <w:t>localStorage</w:t>
            </w:r>
            <w:r>
              <w:rPr>
                <w:sz w:val="16"/>
                <w:szCs w:val="16"/>
              </w:rPr>
              <w:t xml:space="preserve"> is eenvoudig, synchroon en ruim genoeg voor deze gegevens. Nadeel: alleen op één apparaat, aan te passen via de ontwikkelaarstools en zonder echte beveiliging. Daarom zit alle opslag in één class (</w:t>
            </w:r>
            <w:r>
              <w:rPr>
                <w:rFonts w:ascii="Consolas" w:hAnsi="Consolas" w:cs="Consolas"/>
                <w:sz w:val="14"/>
                <w:shd w:val="clear" w:color="auto" w:fill="EEF4F2"/>
              </w:rPr>
              <w:t>DataStore</w:t>
            </w:r>
            <w:r>
              <w:rPr>
                <w:sz w:val="16"/>
                <w:szCs w:val="16"/>
              </w:rPr>
              <w:t>), die in productie door een backend wordt vervangen.</w:t>
            </w:r>
          </w:p>
        </w:tc>
      </w:tr>
      <w:tr w:rsidR="00B577C6" w14:paraId="7C64898C" w14:textId="77777777">
        <w:trPr>
          <w:cantSplit/>
        </w:trPr>
        <w:tc>
          <w:tcPr>
            <w:tcW w:w="2582" w:type="dxa"/>
          </w:tcPr>
          <w:p w14:paraId="7423D546" w14:textId="77777777" w:rsidR="00B577C6" w:rsidRDefault="00103EC4">
            <w:pPr>
              <w:spacing w:before="20" w:after="20" w:line="240" w:lineRule="auto"/>
            </w:pPr>
            <w:r>
              <w:rPr>
                <w:sz w:val="16"/>
                <w:szCs w:val="16"/>
              </w:rPr>
              <w:t>Eén registratie per eenheid (aantal altijd 1)</w:t>
            </w:r>
          </w:p>
        </w:tc>
        <w:tc>
          <w:tcPr>
            <w:tcW w:w="2390" w:type="dxa"/>
          </w:tcPr>
          <w:p w14:paraId="1DB9C4DC" w14:textId="77777777" w:rsidR="00B577C6" w:rsidRDefault="00103EC4">
            <w:pPr>
              <w:spacing w:before="20" w:after="20" w:line="240" w:lineRule="auto"/>
            </w:pPr>
            <w:r>
              <w:rPr>
                <w:sz w:val="16"/>
                <w:szCs w:val="16"/>
              </w:rPr>
              <w:t>Eén registratie met een aantal</w:t>
            </w:r>
          </w:p>
        </w:tc>
        <w:tc>
          <w:tcPr>
            <w:tcW w:w="4666" w:type="dxa"/>
          </w:tcPr>
          <w:p w14:paraId="7AC1EB15" w14:textId="77777777" w:rsidR="00B577C6" w:rsidRDefault="00103EC4">
            <w:pPr>
              <w:spacing w:before="20" w:after="20" w:line="240" w:lineRule="auto"/>
            </w:pPr>
            <w:r>
              <w:rPr>
                <w:sz w:val="16"/>
                <w:szCs w:val="16"/>
              </w:rPr>
              <w:t xml:space="preserve">Iedere registratie heeft zo een eigen tijdstip, prijs, werkgevernummer en consumptiepunt. Een correctie </w:t>
            </w:r>
            <w:r>
              <w:rPr>
                <w:rFonts w:ascii="Consolas" w:hAnsi="Consolas" w:cs="Consolas"/>
                <w:sz w:val="14"/>
                <w:shd w:val="clear" w:color="auto" w:fill="EEF4F2"/>
              </w:rPr>
              <w:t>−</w:t>
            </w:r>
            <w:r>
              <w:rPr>
                <w:sz w:val="16"/>
                <w:szCs w:val="16"/>
              </w:rPr>
              <w:t xml:space="preserve"> haalt precies één eenheid weg, en de voorraad gaat per stuk omhoog of omlaag. De database heeft wel een kolom </w:t>
            </w:r>
            <w:r>
              <w:rPr>
                <w:rFonts w:ascii="Consolas" w:hAnsi="Consolas" w:cs="Consolas"/>
                <w:sz w:val="14"/>
                <w:shd w:val="clear" w:color="auto" w:fill="EEF4F2"/>
              </w:rPr>
              <w:t>amount</w:t>
            </w:r>
            <w:r>
              <w:rPr>
                <w:sz w:val="16"/>
                <w:szCs w:val="16"/>
              </w:rPr>
              <w:t>, zodat een backend later meer per regel kan opslaan.</w:t>
            </w:r>
          </w:p>
        </w:tc>
      </w:tr>
      <w:tr w:rsidR="00B577C6" w14:paraId="336A7E23" w14:textId="77777777">
        <w:trPr>
          <w:cantSplit/>
        </w:trPr>
        <w:tc>
          <w:tcPr>
            <w:tcW w:w="2582" w:type="dxa"/>
          </w:tcPr>
          <w:p w14:paraId="37FDC90E" w14:textId="77777777" w:rsidR="00B577C6" w:rsidRDefault="00103EC4">
            <w:pPr>
              <w:spacing w:before="20" w:after="20" w:line="240" w:lineRule="auto"/>
            </w:pPr>
            <w:r>
              <w:rPr>
                <w:sz w:val="16"/>
                <w:szCs w:val="16"/>
              </w:rPr>
              <w:t>MVC met classes</w:t>
            </w:r>
          </w:p>
        </w:tc>
        <w:tc>
          <w:tcPr>
            <w:tcW w:w="2390" w:type="dxa"/>
          </w:tcPr>
          <w:p w14:paraId="1E16E80B" w14:textId="77777777" w:rsidR="00B577C6" w:rsidRDefault="00103EC4">
            <w:pPr>
              <w:spacing w:before="20" w:after="20" w:line="240" w:lineRule="auto"/>
            </w:pPr>
            <w:r>
              <w:rPr>
                <w:sz w:val="16"/>
                <w:szCs w:val="16"/>
              </w:rPr>
              <w:t>Losse functies in één bestand</w:t>
            </w:r>
          </w:p>
        </w:tc>
        <w:tc>
          <w:tcPr>
            <w:tcW w:w="4666" w:type="dxa"/>
          </w:tcPr>
          <w:p w14:paraId="6FD0AC2F" w14:textId="77777777" w:rsidR="00B577C6" w:rsidRDefault="00103EC4">
            <w:pPr>
              <w:spacing w:before="20" w:after="20" w:line="240" w:lineRule="auto"/>
            </w:pPr>
            <w:r>
              <w:rPr>
                <w:sz w:val="16"/>
                <w:szCs w:val="16"/>
              </w:rPr>
              <w:t>Iedere class heeft één taak, is apart te testen (met een nep-opslag en een nep-view) en de opslag is te vervangen zonder de rest te veranderen.</w:t>
            </w:r>
          </w:p>
        </w:tc>
      </w:tr>
      <w:tr w:rsidR="00B577C6" w14:paraId="05BFFDDA" w14:textId="77777777">
        <w:trPr>
          <w:cantSplit/>
        </w:trPr>
        <w:tc>
          <w:tcPr>
            <w:tcW w:w="2582" w:type="dxa"/>
          </w:tcPr>
          <w:p w14:paraId="1775D052" w14:textId="77777777" w:rsidR="00B577C6" w:rsidRDefault="00103EC4">
            <w:pPr>
              <w:spacing w:before="20" w:after="20" w:line="240" w:lineRule="auto"/>
            </w:pPr>
            <w:r>
              <w:rPr>
                <w:sz w:val="16"/>
                <w:szCs w:val="16"/>
              </w:rPr>
              <w:t>PostgreSQL voor productie</w:t>
            </w:r>
          </w:p>
        </w:tc>
        <w:tc>
          <w:tcPr>
            <w:tcW w:w="2390" w:type="dxa"/>
          </w:tcPr>
          <w:p w14:paraId="1DC597D5" w14:textId="77777777" w:rsidR="00B577C6" w:rsidRDefault="00103EC4">
            <w:pPr>
              <w:spacing w:before="20" w:after="20" w:line="240" w:lineRule="auto"/>
            </w:pPr>
            <w:r>
              <w:rPr>
                <w:sz w:val="16"/>
                <w:szCs w:val="16"/>
              </w:rPr>
              <w:t>SQL Server, MySQL</w:t>
            </w:r>
          </w:p>
        </w:tc>
        <w:tc>
          <w:tcPr>
            <w:tcW w:w="4666" w:type="dxa"/>
          </w:tcPr>
          <w:p w14:paraId="405E8924" w14:textId="77777777" w:rsidR="00B577C6" w:rsidRDefault="00103EC4">
            <w:pPr>
              <w:spacing w:before="20" w:after="20" w:line="240" w:lineRule="auto"/>
            </w:pPr>
            <w:r>
              <w:rPr>
                <w:sz w:val="16"/>
                <w:szCs w:val="16"/>
              </w:rPr>
              <w:t xml:space="preserve">Het schema gebruikt onderdelen van PostgreSQL: </w:t>
            </w:r>
            <w:r>
              <w:rPr>
                <w:rFonts w:ascii="Consolas" w:hAnsi="Consolas" w:cs="Consolas"/>
                <w:sz w:val="14"/>
                <w:shd w:val="clear" w:color="auto" w:fill="EEF4F2"/>
              </w:rPr>
              <w:t>uuid</w:t>
            </w:r>
            <w:r>
              <w:rPr>
                <w:sz w:val="16"/>
                <w:szCs w:val="16"/>
              </w:rPr>
              <w:t xml:space="preserve"> met </w:t>
            </w:r>
            <w:r>
              <w:rPr>
                <w:rFonts w:ascii="Consolas" w:hAnsi="Consolas" w:cs="Consolas"/>
                <w:sz w:val="14"/>
                <w:shd w:val="clear" w:color="auto" w:fill="EEF4F2"/>
              </w:rPr>
              <w:t>gen_random_uuid()</w:t>
            </w:r>
            <w:r>
              <w:rPr>
                <w:sz w:val="16"/>
                <w:szCs w:val="16"/>
              </w:rPr>
              <w:t xml:space="preserve"> (pgcrypto), </w:t>
            </w:r>
            <w:r>
              <w:rPr>
                <w:rFonts w:ascii="Consolas" w:hAnsi="Consolas" w:cs="Consolas"/>
                <w:sz w:val="14"/>
                <w:shd w:val="clear" w:color="auto" w:fill="EEF4F2"/>
              </w:rPr>
              <w:t>timestamptz</w:t>
            </w:r>
            <w:r>
              <w:rPr>
                <w:sz w:val="16"/>
                <w:szCs w:val="16"/>
              </w:rPr>
              <w:t xml:space="preserve">, </w:t>
            </w:r>
            <w:r>
              <w:rPr>
                <w:rFonts w:ascii="Consolas" w:hAnsi="Consolas" w:cs="Consolas"/>
                <w:sz w:val="14"/>
                <w:shd w:val="clear" w:color="auto" w:fill="EEF4F2"/>
              </w:rPr>
              <w:t>jsonb</w:t>
            </w:r>
            <w:r>
              <w:rPr>
                <w:sz w:val="16"/>
                <w:szCs w:val="16"/>
              </w:rPr>
              <w:t>, gedeeltelijke unieke indexen en triggers in PL/pgSQL. PostgreSQL is gratis en open source. Een andere database kiezen betekent het schema aanpassen.</w:t>
            </w:r>
          </w:p>
        </w:tc>
      </w:tr>
      <w:tr w:rsidR="00B577C6" w14:paraId="75A6E9A9" w14:textId="77777777">
        <w:trPr>
          <w:cantSplit/>
        </w:trPr>
        <w:tc>
          <w:tcPr>
            <w:tcW w:w="2582" w:type="dxa"/>
          </w:tcPr>
          <w:p w14:paraId="317A4A85" w14:textId="77777777" w:rsidR="00B577C6" w:rsidRDefault="00103EC4">
            <w:pPr>
              <w:spacing w:before="20" w:after="20" w:line="240" w:lineRule="auto"/>
            </w:pPr>
            <w:r>
              <w:rPr>
                <w:sz w:val="16"/>
                <w:szCs w:val="16"/>
              </w:rPr>
              <w:t>Alles zelf gehost</w:t>
            </w:r>
          </w:p>
        </w:tc>
        <w:tc>
          <w:tcPr>
            <w:tcW w:w="2390" w:type="dxa"/>
          </w:tcPr>
          <w:p w14:paraId="3B899E3E" w14:textId="77777777" w:rsidR="00B577C6" w:rsidRDefault="00103EC4">
            <w:pPr>
              <w:spacing w:before="20" w:after="20" w:line="240" w:lineRule="auto"/>
            </w:pPr>
            <w:r>
              <w:rPr>
                <w:sz w:val="16"/>
                <w:szCs w:val="16"/>
              </w:rPr>
              <w:t>Lettertypes van Google Fonts, face-api van een CDN</w:t>
            </w:r>
          </w:p>
        </w:tc>
        <w:tc>
          <w:tcPr>
            <w:tcW w:w="4666" w:type="dxa"/>
          </w:tcPr>
          <w:p w14:paraId="298886C5" w14:textId="77777777" w:rsidR="00B577C6" w:rsidRDefault="00103EC4">
            <w:pPr>
              <w:spacing w:before="20" w:after="20" w:line="240" w:lineRule="auto"/>
            </w:pPr>
            <w:r>
              <w:rPr>
                <w:sz w:val="16"/>
                <w:szCs w:val="16"/>
              </w:rPr>
              <w:t>Er gaan geen gegevens (zoals het IP-adres van de tablet) naar derden, de CSP kan alles behalve de eigen server blokkeren, en de pagina werkt ook als internet even wegvalt, zolang de eigen webserver bereikbaar is.</w:t>
            </w:r>
          </w:p>
        </w:tc>
      </w:tr>
      <w:tr w:rsidR="00B577C6" w14:paraId="19B0377D" w14:textId="77777777">
        <w:trPr>
          <w:cantSplit/>
        </w:trPr>
        <w:tc>
          <w:tcPr>
            <w:tcW w:w="2582" w:type="dxa"/>
          </w:tcPr>
          <w:p w14:paraId="1F5EFE25" w14:textId="77777777" w:rsidR="00B577C6" w:rsidRDefault="00103EC4">
            <w:pPr>
              <w:spacing w:before="20" w:after="20" w:line="240" w:lineRule="auto"/>
            </w:pPr>
            <w:r>
              <w:rPr>
                <w:sz w:val="16"/>
                <w:szCs w:val="16"/>
              </w:rPr>
              <w:t>Pasjeslezer als toetsenbord ("keyboard wedge")</w:t>
            </w:r>
          </w:p>
        </w:tc>
        <w:tc>
          <w:tcPr>
            <w:tcW w:w="2390" w:type="dxa"/>
          </w:tcPr>
          <w:p w14:paraId="1A488DC3" w14:textId="77777777" w:rsidR="00B577C6" w:rsidRDefault="00103EC4">
            <w:pPr>
              <w:spacing w:before="20" w:after="20" w:line="240" w:lineRule="auto"/>
            </w:pPr>
            <w:r>
              <w:rPr>
                <w:sz w:val="16"/>
                <w:szCs w:val="16"/>
              </w:rPr>
              <w:t>Web NFC (</w:t>
            </w:r>
            <w:r>
              <w:rPr>
                <w:rFonts w:ascii="Consolas" w:hAnsi="Consolas" w:cs="Consolas"/>
                <w:sz w:val="14"/>
                <w:shd w:val="clear" w:color="auto" w:fill="EEF4F2"/>
              </w:rPr>
              <w:t>NDEFReader</w:t>
            </w:r>
            <w:r>
              <w:rPr>
                <w:sz w:val="16"/>
                <w:szCs w:val="16"/>
              </w:rPr>
              <w:t>), WebHID of WebUSB met een eigen driver</w:t>
            </w:r>
          </w:p>
        </w:tc>
        <w:tc>
          <w:tcPr>
            <w:tcW w:w="4666" w:type="dxa"/>
          </w:tcPr>
          <w:p w14:paraId="6C732DC8" w14:textId="77777777" w:rsidR="00B577C6" w:rsidRDefault="00103EC4">
            <w:pPr>
              <w:spacing w:before="20" w:after="20" w:line="240" w:lineRule="auto"/>
            </w:pPr>
            <w:r>
              <w:rPr>
                <w:sz w:val="16"/>
                <w:szCs w:val="16"/>
              </w:rPr>
              <w:t>Een lezer die zich als toetsenbord gedraagt, werkt in iedere browser en op ieder besturingssysteem zonder bibliotheek, driver of licentie. Web NFC werkt alleen in Chrome op Android (MDN Web Docs, z.d.) en past dus niet bij een tablet met Edge. Nadeel: de website kan een lezer niet onderscheiden van iemand die heel snel typt (zie hoofdstuk 13).</w:t>
            </w:r>
          </w:p>
        </w:tc>
      </w:tr>
      <w:tr w:rsidR="00B577C6" w14:paraId="39DAD5B3" w14:textId="77777777">
        <w:trPr>
          <w:cantSplit/>
        </w:trPr>
        <w:tc>
          <w:tcPr>
            <w:tcW w:w="2582" w:type="dxa"/>
          </w:tcPr>
          <w:p w14:paraId="184D6432" w14:textId="77777777" w:rsidR="00B577C6" w:rsidRDefault="00103EC4">
            <w:pPr>
              <w:spacing w:before="20" w:after="20" w:line="240" w:lineRule="auto"/>
            </w:pPr>
            <w:r>
              <w:rPr>
                <w:sz w:val="16"/>
                <w:szCs w:val="16"/>
              </w:rPr>
              <w:t>Slimme koelkast als simulatie achter interfaces (</w:t>
            </w:r>
            <w:r>
              <w:rPr>
                <w:rFonts w:ascii="Consolas" w:hAnsi="Consolas" w:cs="Consolas"/>
                <w:sz w:val="14"/>
                <w:shd w:val="clear" w:color="auto" w:fill="EEF4F2"/>
              </w:rPr>
              <w:t>FridgeLock</w:t>
            </w:r>
            <w:r>
              <w:rPr>
                <w:sz w:val="16"/>
                <w:szCs w:val="16"/>
              </w:rPr>
              <w:t xml:space="preserve">, </w:t>
            </w:r>
            <w:r>
              <w:rPr>
                <w:rFonts w:ascii="Consolas" w:hAnsi="Consolas" w:cs="Consolas"/>
                <w:sz w:val="14"/>
                <w:shd w:val="clear" w:color="auto" w:fill="EEF4F2"/>
              </w:rPr>
              <w:t>ShelfScale</w:t>
            </w:r>
            <w:r>
              <w:rPr>
                <w:sz w:val="16"/>
                <w:szCs w:val="16"/>
              </w:rPr>
              <w:t>)</w:t>
            </w:r>
          </w:p>
        </w:tc>
        <w:tc>
          <w:tcPr>
            <w:tcW w:w="2390" w:type="dxa"/>
          </w:tcPr>
          <w:p w14:paraId="6C0984F7" w14:textId="77777777" w:rsidR="00B577C6" w:rsidRDefault="00103EC4">
            <w:pPr>
              <w:spacing w:before="20" w:after="20" w:line="240" w:lineRule="auto"/>
            </w:pPr>
            <w:r>
              <w:rPr>
                <w:sz w:val="16"/>
                <w:szCs w:val="16"/>
              </w:rPr>
              <w:t>Geen demo (alleen bijlage B), of de simulatie direct in de controller</w:t>
            </w:r>
          </w:p>
        </w:tc>
        <w:tc>
          <w:tcPr>
            <w:tcW w:w="4666" w:type="dxa"/>
          </w:tcPr>
          <w:p w14:paraId="443ED76A" w14:textId="77777777" w:rsidR="00B577C6" w:rsidRDefault="00103EC4">
            <w:pPr>
              <w:spacing w:before="20" w:after="20" w:line="240" w:lineRule="auto"/>
            </w:pPr>
            <w:r>
              <w:rPr>
                <w:sz w:val="16"/>
                <w:szCs w:val="16"/>
              </w:rPr>
              <w:t>Met een werkende simulatie kunnen TVB en de ondernemingsraad de werking van optie C zien en beoordelen voordat er hardware wordt gekocht. Door de interfaces is in de code te zien welk deel later via de backend werkt, en blijft de rest (omrekenen, registreren, beheer) hetzelfde. Nadeel: in de demo opent de browser zelf een nagebootst slot. Dat mag in productie nooit (zie hoofdstuk 13).</w:t>
            </w:r>
          </w:p>
        </w:tc>
      </w:tr>
      <w:tr w:rsidR="00B577C6" w14:paraId="46706B3D" w14:textId="77777777">
        <w:trPr>
          <w:cantSplit/>
        </w:trPr>
        <w:tc>
          <w:tcPr>
            <w:tcW w:w="2582" w:type="dxa"/>
          </w:tcPr>
          <w:p w14:paraId="1B4505DA" w14:textId="77777777" w:rsidR="00B577C6" w:rsidRDefault="00103EC4">
            <w:pPr>
              <w:spacing w:before="20" w:after="20" w:line="240" w:lineRule="auto"/>
            </w:pPr>
            <w:r>
              <w:rPr>
                <w:sz w:val="16"/>
                <w:szCs w:val="16"/>
              </w:rPr>
              <w:t xml:space="preserve">Tik om te scannen: de camera start pas na een tik op het standby-scherm (versie 3.17 tot en met 3.20, sinds 3.21 met </w:t>
            </w:r>
            <w:r>
              <w:rPr>
                <w:rFonts w:ascii="Consolas" w:hAnsi="Consolas" w:cs="Consolas"/>
                <w:sz w:val="14"/>
                <w:shd w:val="clear" w:color="auto" w:fill="EEF4F2"/>
              </w:rPr>
              <w:t>scanMode = "tap"</w:t>
            </w:r>
            <w:r>
              <w:rPr>
                <w:sz w:val="16"/>
                <w:szCs w:val="16"/>
              </w:rPr>
              <w:t>)</w:t>
            </w:r>
          </w:p>
        </w:tc>
        <w:tc>
          <w:tcPr>
            <w:tcW w:w="2390" w:type="dxa"/>
          </w:tcPr>
          <w:p w14:paraId="41FE3D29" w14:textId="77777777" w:rsidR="00B577C6" w:rsidRDefault="00103EC4">
            <w:pPr>
              <w:spacing w:before="20" w:after="20" w:line="240" w:lineRule="auto"/>
            </w:pPr>
            <w:r>
              <w:rPr>
                <w:sz w:val="16"/>
                <w:szCs w:val="16"/>
              </w:rPr>
              <w:t>De camera scant constant tot er iemand voor staat, of een aanwezigheidssensor zonder camera</w:t>
            </w:r>
          </w:p>
        </w:tc>
        <w:tc>
          <w:tcPr>
            <w:tcW w:w="4666" w:type="dxa"/>
          </w:tcPr>
          <w:p w14:paraId="517D13E0" w14:textId="77777777" w:rsidR="00B577C6" w:rsidRDefault="00103EC4">
            <w:pPr>
              <w:spacing w:before="20" w:after="20" w:line="240" w:lineRule="auto"/>
            </w:pPr>
            <w:r>
              <w:rPr>
                <w:sz w:val="16"/>
                <w:szCs w:val="16"/>
              </w:rPr>
              <w:t xml:space="preserve">Een tik is een bewuste handeling: alleen wie iets wil, wordt gescand, en voorbijgangers niet. De camera is hooguit 10 seconden aan. Constant scannen is afgewezen (zie </w:t>
            </w:r>
            <w:hyperlink w:anchor="k303" w:history="1">
              <w:r>
                <w:rPr>
                  <w:rStyle w:val="Hyperlink"/>
                  <w:sz w:val="16"/>
                  <w:szCs w:val="16"/>
                </w:rPr>
                <w:t>Gezichtsherkenning met tik-om-te-scannen</w:t>
              </w:r>
            </w:hyperlink>
            <w:r>
              <w:rPr>
                <w:sz w:val="16"/>
                <w:szCs w:val="16"/>
              </w:rPr>
              <w:t xml:space="preserve"> in bijlage B). Nadeel: het kost één tik extra.</w:t>
            </w:r>
          </w:p>
        </w:tc>
      </w:tr>
      <w:tr w:rsidR="00B577C6" w14:paraId="03548BD9" w14:textId="77777777">
        <w:trPr>
          <w:cantSplit/>
        </w:trPr>
        <w:tc>
          <w:tcPr>
            <w:tcW w:w="2582" w:type="dxa"/>
          </w:tcPr>
          <w:p w14:paraId="61CEEE75" w14:textId="77777777" w:rsidR="00B577C6" w:rsidRDefault="00103EC4">
            <w:pPr>
              <w:spacing w:before="20" w:after="20" w:line="240" w:lineRule="auto"/>
            </w:pPr>
            <w:r>
              <w:rPr>
                <w:sz w:val="16"/>
                <w:szCs w:val="16"/>
              </w:rPr>
              <w:t xml:space="preserve">Automatisch scannen met een intentie-drempel op het startscherm (sinds versie 3.21, </w:t>
            </w:r>
            <w:r>
              <w:rPr>
                <w:rFonts w:ascii="Consolas" w:hAnsi="Consolas" w:cs="Consolas"/>
                <w:sz w:val="14"/>
                <w:shd w:val="clear" w:color="auto" w:fill="EEF4F2"/>
              </w:rPr>
              <w:t>scanMode = "auto"</w:t>
            </w:r>
            <w:r>
              <w:rPr>
                <w:sz w:val="16"/>
                <w:szCs w:val="16"/>
              </w:rPr>
              <w:t>)</w:t>
            </w:r>
          </w:p>
        </w:tc>
        <w:tc>
          <w:tcPr>
            <w:tcW w:w="2390" w:type="dxa"/>
          </w:tcPr>
          <w:p w14:paraId="5A9EDC8A" w14:textId="77777777" w:rsidR="00B577C6" w:rsidRDefault="00103EC4">
            <w:pPr>
              <w:spacing w:before="20" w:after="20" w:line="240" w:lineRule="auto"/>
            </w:pPr>
            <w:r>
              <w:rPr>
                <w:sz w:val="16"/>
                <w:szCs w:val="16"/>
              </w:rPr>
              <w:t>Tikken blijven gebruiken (</w:t>
            </w:r>
            <w:r>
              <w:rPr>
                <w:rFonts w:ascii="Consolas" w:hAnsi="Consolas" w:cs="Consolas"/>
                <w:sz w:val="14"/>
                <w:shd w:val="clear" w:color="auto" w:fill="EEF4F2"/>
              </w:rPr>
              <w:t>scanMode = "tap"</w:t>
            </w:r>
            <w:r>
              <w:rPr>
                <w:sz w:val="16"/>
                <w:szCs w:val="16"/>
              </w:rPr>
              <w:t>), of alleen de pas</w:t>
            </w:r>
          </w:p>
        </w:tc>
        <w:tc>
          <w:tcPr>
            <w:tcW w:w="4666" w:type="dxa"/>
          </w:tcPr>
          <w:p w14:paraId="1B7F7267" w14:textId="77777777" w:rsidR="00B577C6" w:rsidRDefault="00103EC4">
            <w:pPr>
              <w:spacing w:before="20" w:after="20" w:line="240" w:lineRule="auto"/>
            </w:pPr>
            <w:r>
              <w:rPr>
                <w:sz w:val="16"/>
                <w:szCs w:val="16"/>
              </w:rPr>
              <w:t>De opdrachtgever wil bijna niet tikken. De drempel (één gezicht dichtbij, in het ovaal en stil) vervangt de tik als teken van intentie, en kenmerken worden alleen dan berekend. Nadeel: de camera kijkt de hele tijd op het startscherm en ziet voorbijgangers, en het AVG-bezwaar wordt groter (bijlage B, punt 7). Daarom is het met één instelling terug te zetten.</w:t>
            </w:r>
          </w:p>
        </w:tc>
      </w:tr>
      <w:tr w:rsidR="00B577C6" w14:paraId="0AD229DD" w14:textId="77777777">
        <w:trPr>
          <w:cantSplit/>
        </w:trPr>
        <w:tc>
          <w:tcPr>
            <w:tcW w:w="2582" w:type="dxa"/>
          </w:tcPr>
          <w:p w14:paraId="5D85C0AC" w14:textId="77777777" w:rsidR="00B577C6" w:rsidRDefault="00103EC4">
            <w:pPr>
              <w:spacing w:before="20" w:after="20" w:line="240" w:lineRule="auto"/>
            </w:pPr>
            <w:r>
              <w:rPr>
                <w:sz w:val="16"/>
                <w:szCs w:val="16"/>
              </w:rPr>
              <w:t>Het beheer niet op het startscherm (sinds versie 3.21)</w:t>
            </w:r>
          </w:p>
        </w:tc>
        <w:tc>
          <w:tcPr>
            <w:tcW w:w="2390" w:type="dxa"/>
          </w:tcPr>
          <w:p w14:paraId="6F3D7335" w14:textId="77777777" w:rsidR="00B577C6" w:rsidRDefault="00103EC4">
            <w:pPr>
              <w:spacing w:before="20" w:after="20" w:line="240" w:lineRule="auto"/>
            </w:pPr>
            <w:r>
              <w:rPr>
                <w:sz w:val="16"/>
                <w:szCs w:val="16"/>
              </w:rPr>
              <w:t xml:space="preserve">Een kleine knop </w:t>
            </w:r>
            <w:r>
              <w:rPr>
                <w:rFonts w:ascii="Consolas" w:hAnsi="Consolas" w:cs="Consolas"/>
                <w:sz w:val="14"/>
                <w:shd w:val="clear" w:color="auto" w:fill="EEF4F2"/>
              </w:rPr>
              <w:t>Admin login</w:t>
            </w:r>
            <w:r>
              <w:rPr>
                <w:sz w:val="16"/>
                <w:szCs w:val="16"/>
              </w:rPr>
              <w:t xml:space="preserve"> op het startscherm</w:t>
            </w:r>
          </w:p>
        </w:tc>
        <w:tc>
          <w:tcPr>
            <w:tcW w:w="4666" w:type="dxa"/>
          </w:tcPr>
          <w:p w14:paraId="2379983D" w14:textId="77777777" w:rsidR="00B577C6" w:rsidRDefault="00103EC4">
            <w:pPr>
              <w:spacing w:before="20" w:after="20" w:line="240" w:lineRule="auto"/>
            </w:pPr>
            <w:r>
              <w:rPr>
                <w:sz w:val="16"/>
                <w:szCs w:val="16"/>
              </w:rPr>
              <w:t xml:space="preserve">Het startscherm blijft rustig met één knop voor medewerkers. Het beheer is zeldzaam en staat één tik verder: na </w:t>
            </w:r>
            <w:r>
              <w:rPr>
                <w:rFonts w:ascii="Consolas" w:hAnsi="Consolas" w:cs="Consolas"/>
                <w:sz w:val="14"/>
                <w:shd w:val="clear" w:color="auto" w:fill="EEF4F2"/>
              </w:rPr>
              <w:t>Handmatig zoeken</w:t>
            </w:r>
            <w:r>
              <w:rPr>
                <w:sz w:val="16"/>
                <w:szCs w:val="16"/>
              </w:rPr>
              <w:t xml:space="preserve"> in de bovenbalk. Dan is ook de camera al uit.</w:t>
            </w:r>
          </w:p>
        </w:tc>
      </w:tr>
      <w:tr w:rsidR="00B577C6" w14:paraId="17E41AEC" w14:textId="77777777">
        <w:trPr>
          <w:cantSplit/>
        </w:trPr>
        <w:tc>
          <w:tcPr>
            <w:tcW w:w="2582" w:type="dxa"/>
          </w:tcPr>
          <w:p w14:paraId="3B9CC4A0" w14:textId="77777777" w:rsidR="00B577C6" w:rsidRDefault="00103EC4">
            <w:pPr>
              <w:spacing w:before="20" w:after="20" w:line="240" w:lineRule="auto"/>
            </w:pPr>
            <w:r>
              <w:rPr>
                <w:sz w:val="16"/>
                <w:szCs w:val="16"/>
              </w:rPr>
              <w:t xml:space="preserve">Gezichtskenmerken bewaren in </w:t>
            </w:r>
            <w:r>
              <w:rPr>
                <w:rFonts w:ascii="Consolas" w:hAnsi="Consolas" w:cs="Consolas"/>
                <w:sz w:val="14"/>
                <w:shd w:val="clear" w:color="auto" w:fill="EEF4F2"/>
              </w:rPr>
              <w:t>localStorage</w:t>
            </w:r>
            <w:r>
              <w:rPr>
                <w:sz w:val="16"/>
                <w:szCs w:val="16"/>
              </w:rPr>
              <w:t xml:space="preserve"> met een datum (sinds versie 3.17)</w:t>
            </w:r>
          </w:p>
        </w:tc>
        <w:tc>
          <w:tcPr>
            <w:tcW w:w="2390" w:type="dxa"/>
          </w:tcPr>
          <w:p w14:paraId="082FF097" w14:textId="77777777" w:rsidR="00B577C6" w:rsidRDefault="00103EC4">
            <w:pPr>
              <w:spacing w:before="20" w:after="20" w:line="240" w:lineRule="auto"/>
            </w:pPr>
            <w:r>
              <w:rPr>
                <w:sz w:val="16"/>
                <w:szCs w:val="16"/>
              </w:rPr>
              <w:t>Alleen in het geheugen, zoals tot en met versie 3.16</w:t>
            </w:r>
          </w:p>
        </w:tc>
        <w:tc>
          <w:tcPr>
            <w:tcW w:w="4666" w:type="dxa"/>
          </w:tcPr>
          <w:p w14:paraId="322D88C1" w14:textId="77777777" w:rsidR="00B577C6" w:rsidRDefault="00103EC4">
            <w:pPr>
              <w:spacing w:before="20" w:after="20" w:line="240" w:lineRule="auto"/>
            </w:pPr>
            <w:r>
              <w:rPr>
                <w:sz w:val="16"/>
                <w:szCs w:val="16"/>
              </w:rPr>
              <w:t xml:space="preserve">Zonder bewaren is de instelling na herladen weg en kan ze niet na een jaar verlopen. Het is een bewuste afwijking voor de demo, met grenzen (alleen getallen, toestemming, wissen bij uitzetten, verlopen, (de)activeren, verwijderen en </w:t>
            </w:r>
            <w:r>
              <w:rPr>
                <w:rFonts w:ascii="Consolas" w:hAnsi="Consolas" w:cs="Consolas"/>
                <w:sz w:val="14"/>
                <w:shd w:val="clear" w:color="auto" w:fill="EEF4F2"/>
              </w:rPr>
              <w:t>Alle gegevens wissen</w:t>
            </w:r>
            <w:r>
              <w:rPr>
                <w:sz w:val="16"/>
                <w:szCs w:val="16"/>
              </w:rPr>
              <w:t>). Nadeel: een biometrisch gegeven staat nu op de tablet (zie hoofdstuk 13).</w:t>
            </w:r>
          </w:p>
        </w:tc>
      </w:tr>
      <w:tr w:rsidR="00B577C6" w14:paraId="75054F2C" w14:textId="77777777">
        <w:trPr>
          <w:cantSplit/>
        </w:trPr>
        <w:tc>
          <w:tcPr>
            <w:tcW w:w="2582" w:type="dxa"/>
          </w:tcPr>
          <w:p w14:paraId="24E99C2A" w14:textId="77777777" w:rsidR="00B577C6" w:rsidRDefault="00103EC4">
            <w:pPr>
              <w:spacing w:before="20" w:after="20" w:line="240" w:lineRule="auto"/>
            </w:pPr>
            <w:r>
              <w:rPr>
                <w:sz w:val="16"/>
                <w:szCs w:val="16"/>
              </w:rPr>
              <w:t>Eén instelling voor wat er opent na herkennen (</w:t>
            </w:r>
            <w:r>
              <w:rPr>
                <w:rFonts w:ascii="Consolas" w:hAnsi="Consolas" w:cs="Consolas"/>
                <w:sz w:val="14"/>
                <w:shd w:val="clear" w:color="auto" w:fill="EEF4F2"/>
              </w:rPr>
              <w:t>RECOGNITION_TARGET</w:t>
            </w:r>
            <w:r>
              <w:rPr>
                <w:sz w:val="16"/>
                <w:szCs w:val="16"/>
              </w:rPr>
              <w:t>) (sinds versie 3.17)</w:t>
            </w:r>
          </w:p>
        </w:tc>
        <w:tc>
          <w:tcPr>
            <w:tcW w:w="2390" w:type="dxa"/>
          </w:tcPr>
          <w:p w14:paraId="3118B53A" w14:textId="77777777" w:rsidR="00B577C6" w:rsidRDefault="00103EC4">
            <w:pPr>
              <w:spacing w:before="20" w:after="20" w:line="240" w:lineRule="auto"/>
            </w:pPr>
            <w:r>
              <w:rPr>
                <w:sz w:val="16"/>
                <w:szCs w:val="16"/>
              </w:rPr>
              <w:t>Een aparte instelling voor de pas en voor de camera</w:t>
            </w:r>
          </w:p>
        </w:tc>
        <w:tc>
          <w:tcPr>
            <w:tcW w:w="4666" w:type="dxa"/>
          </w:tcPr>
          <w:p w14:paraId="1BED2DDE" w14:textId="77777777" w:rsidR="00B577C6" w:rsidRDefault="00103EC4">
            <w:pPr>
              <w:spacing w:before="20" w:after="20" w:line="240" w:lineRule="auto"/>
            </w:pPr>
            <w:r>
              <w:rPr>
                <w:sz w:val="16"/>
                <w:szCs w:val="16"/>
              </w:rPr>
              <w:t>Met één instelling laat de demo beide varianten op dezelfde manier zien: pas naar de koelkast (het advies voor productie) en tik, gezicht en koelkast (alleen demo).</w:t>
            </w:r>
          </w:p>
        </w:tc>
      </w:tr>
    </w:tbl>
    <w:p w14:paraId="67BB4DA8" w14:textId="77777777" w:rsidR="00B577C6" w:rsidRDefault="00B577C6">
      <w:pPr>
        <w:spacing w:after="120"/>
      </w:pPr>
    </w:p>
    <w:p w14:paraId="179F1DD8" w14:textId="77777777" w:rsidR="00B577C6" w:rsidRDefault="00103EC4">
      <w:pPr>
        <w:pStyle w:val="Kop1"/>
        <w:keepNext/>
        <w:pageBreakBefore/>
        <w:numPr>
          <w:ilvl w:val="0"/>
          <w:numId w:val="37"/>
        </w:numPr>
      </w:pPr>
      <w:bookmarkStart w:id="85" w:name="k46"/>
      <w:bookmarkStart w:id="86" w:name="_Toc244245393"/>
      <w:r>
        <w:t>TECHNOLOGIESTACK.</w:t>
      </w:r>
      <w:bookmarkEnd w:id="85"/>
      <w:bookmarkEnd w:id="86"/>
    </w:p>
    <w:p w14:paraId="4E48ABF4" w14:textId="77777777" w:rsidR="00B577C6" w:rsidRDefault="00103EC4">
      <w:pPr>
        <w:pStyle w:val="Kop2"/>
        <w:keepNext/>
      </w:pPr>
      <w:bookmarkStart w:id="87" w:name="k47"/>
      <w:bookmarkStart w:id="88" w:name="_Toc244245394"/>
      <w:r>
        <w:t>GEBRUIKTE TECHNIEKEN IN DE DEMO</w:t>
      </w:r>
      <w:bookmarkEnd w:id="87"/>
      <w:bookmarkEnd w:id="88"/>
    </w:p>
    <w:p w14:paraId="54F98A3A" w14:textId="77777777" w:rsidR="00B577C6" w:rsidRDefault="00103EC4">
      <w:pPr>
        <w:pStyle w:val="Lijstalinea"/>
        <w:numPr>
          <w:ilvl w:val="0"/>
          <w:numId w:val="3"/>
        </w:numPr>
        <w:spacing w:after="60"/>
        <w:contextualSpacing w:val="0"/>
      </w:pPr>
      <w:r>
        <w:rPr>
          <w:b/>
          <w:bCs/>
        </w:rPr>
        <w:t>HTML5:</w:t>
      </w:r>
      <w:r>
        <w:t xml:space="preserve"> voor de structuur van de pagina.</w:t>
      </w:r>
    </w:p>
    <w:p w14:paraId="0438C411" w14:textId="77777777" w:rsidR="00B577C6" w:rsidRDefault="00103EC4">
      <w:pPr>
        <w:pStyle w:val="Lijstalinea"/>
        <w:numPr>
          <w:ilvl w:val="0"/>
          <w:numId w:val="3"/>
        </w:numPr>
        <w:spacing w:after="60"/>
        <w:contextualSpacing w:val="0"/>
      </w:pPr>
      <w:r>
        <w:rPr>
          <w:b/>
          <w:bCs/>
        </w:rPr>
        <w:t>CSS3:</w:t>
      </w:r>
      <w:r>
        <w:t xml:space="preserve"> voor kleuren, layout en responsive design. Verdeeld over achttien stylesheets per onderdeel in </w:t>
      </w:r>
      <w:r>
        <w:rPr>
          <w:rFonts w:ascii="Consolas" w:hAnsi="Consolas" w:cs="Consolas"/>
          <w:sz w:val="18"/>
          <w:shd w:val="clear" w:color="auto" w:fill="EEF4F2"/>
        </w:rPr>
        <w:t>assets/css/</w:t>
      </w:r>
      <w:r>
        <w:t xml:space="preserve"> (sinds versie 3.20, zie </w:t>
      </w:r>
      <w:hyperlink w:anchor="k41" w:history="1">
        <w:r>
          <w:rPr>
            <w:rStyle w:val="Hyperlink"/>
          </w:rPr>
          <w:t>Opbouw van de CSS</w:t>
        </w:r>
      </w:hyperlink>
      <w:r>
        <w:t xml:space="preserve"> in hoofdstuk 6).</w:t>
      </w:r>
    </w:p>
    <w:p w14:paraId="10C6705C" w14:textId="77777777" w:rsidR="00B577C6" w:rsidRDefault="00103EC4">
      <w:pPr>
        <w:pStyle w:val="Lijstalinea"/>
        <w:numPr>
          <w:ilvl w:val="0"/>
          <w:numId w:val="3"/>
        </w:numPr>
        <w:spacing w:after="60"/>
        <w:contextualSpacing w:val="0"/>
      </w:pPr>
      <w:r>
        <w:rPr>
          <w:b/>
          <w:bCs/>
        </w:rPr>
        <w:t>JavaScript (ES-modules):</w:t>
      </w:r>
      <w:r>
        <w:t xml:space="preserve"> voor de werking van de website. Er is geen buildstap en er zijn geen npm-afhankelijkheden: de browser laadt de bestanden zoals ze in het project staan.</w:t>
      </w:r>
    </w:p>
    <w:p w14:paraId="27D12508" w14:textId="77777777" w:rsidR="00B577C6" w:rsidRDefault="00103EC4">
      <w:pPr>
        <w:pStyle w:val="Lijstalinea"/>
        <w:numPr>
          <w:ilvl w:val="0"/>
          <w:numId w:val="3"/>
        </w:numPr>
        <w:spacing w:after="60"/>
        <w:contextualSpacing w:val="0"/>
      </w:pPr>
      <w:r>
        <w:rPr>
          <w:b/>
          <w:bCs/>
        </w:rPr>
        <w:t>OOP:</w:t>
      </w:r>
      <w:r>
        <w:t xml:space="preserve"> de JavaScript is verdeeld in classes.</w:t>
      </w:r>
    </w:p>
    <w:p w14:paraId="1D8672CF" w14:textId="77777777" w:rsidR="00B577C6" w:rsidRDefault="00103EC4">
      <w:pPr>
        <w:pStyle w:val="Lijstalinea"/>
        <w:numPr>
          <w:ilvl w:val="0"/>
          <w:numId w:val="3"/>
        </w:numPr>
        <w:spacing w:after="60"/>
        <w:contextualSpacing w:val="0"/>
      </w:pPr>
      <w:r>
        <w:rPr>
          <w:b/>
          <w:bCs/>
        </w:rPr>
        <w:t>Lokale webserver nodig:</w:t>
      </w:r>
      <w:r>
        <w:t xml:space="preserve"> browsers blokkeren ES-modules via </w:t>
      </w:r>
      <w:r>
        <w:rPr>
          <w:rFonts w:ascii="Consolas" w:hAnsi="Consolas" w:cs="Consolas"/>
          <w:sz w:val="18"/>
          <w:shd w:val="clear" w:color="auto" w:fill="EEF4F2"/>
        </w:rPr>
        <w:t>file://</w:t>
      </w:r>
      <w:r>
        <w:t xml:space="preserve">. Wie </w:t>
      </w:r>
      <w:r>
        <w:rPr>
          <w:rFonts w:ascii="Consolas" w:hAnsi="Consolas" w:cs="Consolas"/>
          <w:sz w:val="18"/>
          <w:shd w:val="clear" w:color="auto" w:fill="EEF4F2"/>
        </w:rPr>
        <w:t>index.html</w:t>
      </w:r>
      <w:r>
        <w:t xml:space="preserve"> als los bestand opent, krijgt de melding "Deze pagina werkt niet als los bestand. Open de map in VS Code en start hem met Live Server (of een andere lokale webserver)."</w:t>
      </w:r>
    </w:p>
    <w:p w14:paraId="49EF2CF1" w14:textId="77777777" w:rsidR="00B577C6" w:rsidRDefault="00103EC4">
      <w:pPr>
        <w:pStyle w:val="Lijstalinea"/>
        <w:numPr>
          <w:ilvl w:val="0"/>
          <w:numId w:val="3"/>
        </w:numPr>
        <w:spacing w:after="60"/>
        <w:contextualSpacing w:val="0"/>
      </w:pPr>
      <w:r>
        <w:rPr>
          <w:b/>
          <w:bCs/>
        </w:rPr>
        <w:t>localStorage:</w:t>
      </w:r>
      <w:r>
        <w:t xml:space="preserve"> tijdelijke opslag in de browser.</w:t>
      </w:r>
    </w:p>
    <w:p w14:paraId="779BE6CC" w14:textId="77777777" w:rsidR="00B577C6" w:rsidRDefault="00103EC4">
      <w:pPr>
        <w:pStyle w:val="Lijstalinea"/>
        <w:numPr>
          <w:ilvl w:val="0"/>
          <w:numId w:val="3"/>
        </w:numPr>
        <w:spacing w:after="60"/>
        <w:contextualSpacing w:val="0"/>
      </w:pPr>
      <w:r>
        <w:rPr>
          <w:b/>
          <w:bCs/>
        </w:rPr>
        <w:t>CSV-export:</w:t>
      </w:r>
      <w:r>
        <w:t xml:space="preserve"> gemaakt met eigen JavaScript, zonder externe bibliotheek.</w:t>
      </w:r>
    </w:p>
    <w:p w14:paraId="32F22ABA" w14:textId="77777777" w:rsidR="00B577C6" w:rsidRDefault="00103EC4">
      <w:pPr>
        <w:pStyle w:val="Lijstalinea"/>
        <w:numPr>
          <w:ilvl w:val="0"/>
          <w:numId w:val="3"/>
        </w:numPr>
        <w:spacing w:after="60"/>
        <w:contextualSpacing w:val="0"/>
      </w:pPr>
      <w:r>
        <w:rPr>
          <w:b/>
          <w:bCs/>
        </w:rPr>
        <w:t>Lettertypes DM Sans en Space Grotesk:</w:t>
      </w:r>
      <w:r>
        <w:t xml:space="preserve"> zelf gehost in </w:t>
      </w:r>
      <w:r>
        <w:rPr>
          <w:rFonts w:ascii="Consolas" w:hAnsi="Consolas" w:cs="Consolas"/>
          <w:sz w:val="18"/>
          <w:shd w:val="clear" w:color="auto" w:fill="EEF4F2"/>
        </w:rPr>
        <w:t>assets/fonts/</w:t>
      </w:r>
      <w:r>
        <w:t xml:space="preserve"> (woff2, SIL Open Font License 1.1. SIL International, 2007. Zie </w:t>
      </w:r>
      <w:r>
        <w:rPr>
          <w:rFonts w:ascii="Consolas" w:hAnsi="Consolas" w:cs="Consolas"/>
          <w:sz w:val="18"/>
          <w:shd w:val="clear" w:color="auto" w:fill="EEF4F2"/>
        </w:rPr>
        <w:t>assets/fonts/LICENSE.txt</w:t>
      </w:r>
      <w:r>
        <w:t>). De lettertypes komen oorspronkelijk van Google Fonts (z.d.), maar er wordt tijdens gebruik niets van Google Fonts geladen.</w:t>
      </w:r>
    </w:p>
    <w:p w14:paraId="0F5DFCE9" w14:textId="77777777" w:rsidR="00B577C6" w:rsidRDefault="00103EC4">
      <w:pPr>
        <w:pStyle w:val="Lijstalinea"/>
        <w:numPr>
          <w:ilvl w:val="0"/>
          <w:numId w:val="3"/>
        </w:numPr>
        <w:spacing w:after="60"/>
        <w:contextualSpacing w:val="0"/>
      </w:pPr>
      <w:r>
        <w:rPr>
          <w:b/>
          <w:bCs/>
        </w:rPr>
        <w:t>face-api (@vladmandic/face-api 1.7.15. Mandic, z.d.):</w:t>
      </w:r>
      <w:r>
        <w:t xml:space="preserve"> alleen voor de demo gezichtsherkenning. De bibliotheek en de drie modellen (gezicht vinden, gezichtspunten en herkenning) staan in </w:t>
      </w:r>
      <w:r>
        <w:rPr>
          <w:rFonts w:ascii="Consolas" w:hAnsi="Consolas" w:cs="Consolas"/>
          <w:sz w:val="18"/>
          <w:shd w:val="clear" w:color="auto" w:fill="EEF4F2"/>
        </w:rPr>
        <w:t>assets/vendor/face-api/</w:t>
      </w:r>
      <w:r>
        <w:t xml:space="preserve"> (MIT-licentie, samen ongeveer 8 MB, waarvan 6,4 MB het herkenningsmodel). Er wordt tijdens gebruik niets van een CDN geladen. In de bibliotheek zit TensorFlow.js 4.22.0 van Google (Apache-licentie 2.0, zie </w:t>
      </w:r>
      <w:r>
        <w:rPr>
          <w:rFonts w:ascii="Consolas" w:hAnsi="Consolas" w:cs="Consolas"/>
          <w:sz w:val="18"/>
          <w:shd w:val="clear" w:color="auto" w:fill="EEF4F2"/>
        </w:rPr>
        <w:t>assets/vendor/face-api/LICENSE-TENSORFLOWJS</w:t>
      </w:r>
      <w:r>
        <w:t>). De repository van face-api is gearchiveerd: 1.7.15 is de laatste versie en er komen geen beveiligingsupdates meer (zie hoofdstuk 13).</w:t>
      </w:r>
    </w:p>
    <w:p w14:paraId="23BC3A3B" w14:textId="77777777" w:rsidR="00B577C6" w:rsidRDefault="00103EC4">
      <w:pPr>
        <w:pStyle w:val="Lijstalinea"/>
        <w:numPr>
          <w:ilvl w:val="0"/>
          <w:numId w:val="3"/>
        </w:numPr>
        <w:spacing w:after="60"/>
        <w:contextualSpacing w:val="0"/>
      </w:pPr>
      <w:r>
        <w:rPr>
          <w:b/>
          <w:bCs/>
        </w:rPr>
        <w:t>Content-Security-Policy:</w:t>
      </w:r>
      <w:r>
        <w:t xml:space="preserve"> een </w:t>
      </w:r>
      <w:r>
        <w:rPr>
          <w:rFonts w:ascii="Consolas" w:hAnsi="Consolas" w:cs="Consolas"/>
          <w:sz w:val="18"/>
          <w:shd w:val="clear" w:color="auto" w:fill="EEF4F2"/>
        </w:rPr>
        <w:t>&lt;meta&gt;</w:t>
      </w:r>
      <w:r>
        <w:t xml:space="preserve">-tag in </w:t>
      </w:r>
      <w:r>
        <w:rPr>
          <w:rFonts w:ascii="Consolas" w:hAnsi="Consolas" w:cs="Consolas"/>
          <w:sz w:val="18"/>
          <w:shd w:val="clear" w:color="auto" w:fill="EEF4F2"/>
        </w:rPr>
        <w:t>index.html</w:t>
      </w:r>
      <w:r>
        <w:t xml:space="preserve"> die de browser alleen bestanden van de eigen server laat laden (zie hoofdstuk 13).</w:t>
      </w:r>
    </w:p>
    <w:p w14:paraId="0712BD22" w14:textId="77777777" w:rsidR="00B577C6" w:rsidRDefault="00103EC4">
      <w:pPr>
        <w:pStyle w:val="Lijstalinea"/>
        <w:numPr>
          <w:ilvl w:val="0"/>
          <w:numId w:val="3"/>
        </w:numPr>
        <w:spacing w:after="60"/>
        <w:contextualSpacing w:val="0"/>
      </w:pPr>
      <w:r>
        <w:rPr>
          <w:b/>
          <w:bCs/>
        </w:rPr>
        <w:t>Node.js test runner (</w:t>
      </w:r>
      <w:r>
        <w:rPr>
          <w:rFonts w:ascii="Consolas" w:hAnsi="Consolas" w:cs="Consolas"/>
          <w:b/>
          <w:bCs/>
          <w:sz w:val="18"/>
          <w:shd w:val="clear" w:color="auto" w:fill="EEF4F2"/>
        </w:rPr>
        <w:t>node:test</w:t>
      </w:r>
      <w:r>
        <w:rPr>
          <w:b/>
          <w:bCs/>
        </w:rPr>
        <w:t>. Node.js, z.d.):</w:t>
      </w:r>
      <w:r>
        <w:t xml:space="preserve"> voor de unit tests, met Node.js 22 of hoger (</w:t>
      </w:r>
      <w:r>
        <w:rPr>
          <w:rFonts w:ascii="Consolas" w:hAnsi="Consolas" w:cs="Consolas"/>
          <w:sz w:val="18"/>
          <w:shd w:val="clear" w:color="auto" w:fill="EEF4F2"/>
        </w:rPr>
        <w:t>"engines": { "node": "&gt;=22" }</w:t>
      </w:r>
      <w:r>
        <w:t xml:space="preserve"> in </w:t>
      </w:r>
      <w:r>
        <w:rPr>
          <w:rFonts w:ascii="Consolas" w:hAnsi="Consolas" w:cs="Consolas"/>
          <w:sz w:val="18"/>
          <w:shd w:val="clear" w:color="auto" w:fill="EEF4F2"/>
        </w:rPr>
        <w:t>package.json</w:t>
      </w:r>
      <w:r>
        <w:t xml:space="preserve">). De tests draaien automatisch via GitHub Actions (Node.js 24, een LTS-versie die nog wordt onderhouden. Node.js 20 is sinds 30 april 2026 end-of-life) bij iedere push en pull request naar </w:t>
      </w:r>
      <w:r>
        <w:rPr>
          <w:rFonts w:ascii="Consolas" w:hAnsi="Consolas" w:cs="Consolas"/>
          <w:sz w:val="18"/>
          <w:shd w:val="clear" w:color="auto" w:fill="EEF4F2"/>
        </w:rPr>
        <w:t>main</w:t>
      </w:r>
      <w:r>
        <w:t xml:space="preserve"> en </w:t>
      </w:r>
      <w:r>
        <w:rPr>
          <w:rFonts w:ascii="Consolas" w:hAnsi="Consolas" w:cs="Consolas"/>
          <w:sz w:val="18"/>
          <w:shd w:val="clear" w:color="auto" w:fill="EEF4F2"/>
        </w:rPr>
        <w:t>development</w:t>
      </w:r>
      <w:r>
        <w:t>. De workflow heeft alleen leesrechten (</w:t>
      </w:r>
      <w:r>
        <w:rPr>
          <w:rFonts w:ascii="Consolas" w:hAnsi="Consolas" w:cs="Consolas"/>
          <w:sz w:val="18"/>
          <w:shd w:val="clear" w:color="auto" w:fill="EEF4F2"/>
        </w:rPr>
        <w:t>permissions: contents: read</w:t>
      </w:r>
      <w:r>
        <w:t>), bewaart het GitHub-token niet (</w:t>
      </w:r>
      <w:r>
        <w:rPr>
          <w:rFonts w:ascii="Consolas" w:hAnsi="Consolas" w:cs="Consolas"/>
          <w:sz w:val="18"/>
          <w:shd w:val="clear" w:color="auto" w:fill="EEF4F2"/>
        </w:rPr>
        <w:t>persist-credentials: false</w:t>
      </w:r>
      <w:r>
        <w:t>) en gebruikt actions die vastgezet zijn op een commit-SHA.</w:t>
      </w:r>
    </w:p>
    <w:p w14:paraId="74EE70B4" w14:textId="77777777" w:rsidR="00B577C6" w:rsidRDefault="00103EC4">
      <w:pPr>
        <w:pStyle w:val="Lijstalinea"/>
        <w:numPr>
          <w:ilvl w:val="0"/>
          <w:numId w:val="3"/>
        </w:numPr>
        <w:contextualSpacing w:val="0"/>
      </w:pPr>
      <w:r>
        <w:rPr>
          <w:b/>
          <w:bCs/>
        </w:rPr>
        <w:t>Browsertests zonder extra pakketten:</w:t>
      </w:r>
      <w:r>
        <w:t xml:space="preserve"> de end-to-end-tests in </w:t>
      </w:r>
      <w:r>
        <w:rPr>
          <w:rFonts w:ascii="Consolas" w:hAnsi="Consolas" w:cs="Consolas"/>
          <w:sz w:val="18"/>
          <w:shd w:val="clear" w:color="auto" w:fill="EEF4F2"/>
        </w:rPr>
        <w:t>tests/e2e/</w:t>
      </w:r>
      <w:r>
        <w:t xml:space="preserve"> gebruiken ook </w:t>
      </w:r>
      <w:r>
        <w:rPr>
          <w:rFonts w:ascii="Consolas" w:hAnsi="Consolas" w:cs="Consolas"/>
          <w:sz w:val="18"/>
          <w:shd w:val="clear" w:color="auto" w:fill="EEF4F2"/>
        </w:rPr>
        <w:t>node:test</w:t>
      </w:r>
      <w:r>
        <w:t>. Ze starten Edge of Chrome zonder venster (</w:t>
      </w:r>
      <w:r>
        <w:rPr>
          <w:rFonts w:ascii="Consolas" w:hAnsi="Consolas" w:cs="Consolas"/>
          <w:sz w:val="18"/>
          <w:shd w:val="clear" w:color="auto" w:fill="EEF4F2"/>
        </w:rPr>
        <w:t>--headless=new</w:t>
      </w:r>
      <w:r>
        <w:t xml:space="preserve">) en sturen die aan via het Chrome DevTools Protocol (Google, z.d.), met de </w:t>
      </w:r>
      <w:r>
        <w:rPr>
          <w:rFonts w:ascii="Consolas" w:hAnsi="Consolas" w:cs="Consolas"/>
          <w:sz w:val="18"/>
          <w:shd w:val="clear" w:color="auto" w:fill="EEF4F2"/>
        </w:rPr>
        <w:t>WebSocket</w:t>
      </w:r>
      <w:r>
        <w:t xml:space="preserve"> die in Node.js 22 en hoger zit. Er is dus geen Playwright of Puppeteer nodig en het project houdt geen npm-afhankelijkheden. In GitHub Actions draaien ze in een aparte job, na de unit tests, met Google Chrome dat al op de runner staat.</w:t>
      </w:r>
    </w:p>
    <w:p w14:paraId="7A66A1CC" w14:textId="77777777" w:rsidR="00B577C6" w:rsidRDefault="00103EC4">
      <w:r>
        <w:rPr>
          <w:b/>
          <w:bCs/>
        </w:rPr>
        <w:t>Gebruikte browserfuncties: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3720"/>
        <w:gridCol w:w="5918"/>
      </w:tblGrid>
      <w:tr w:rsidR="00B577C6" w14:paraId="6E3E003D" w14:textId="77777777">
        <w:trPr>
          <w:cantSplit/>
          <w:tblHeader/>
        </w:trPr>
        <w:tc>
          <w:tcPr>
            <w:tcW w:w="3720" w:type="dxa"/>
            <w:shd w:val="clear" w:color="auto" w:fill="38B5A8"/>
          </w:tcPr>
          <w:p w14:paraId="4E5A0B6A" w14:textId="77777777" w:rsidR="00B577C6" w:rsidRDefault="00103EC4">
            <w:pPr>
              <w:spacing w:before="20" w:after="20" w:line="240" w:lineRule="auto"/>
            </w:pPr>
            <w:r>
              <w:rPr>
                <w:b/>
                <w:bCs/>
                <w:color w:val="FFFFFF"/>
                <w:sz w:val="16"/>
                <w:szCs w:val="16"/>
              </w:rPr>
              <w:t>Functie</w:t>
            </w:r>
          </w:p>
        </w:tc>
        <w:tc>
          <w:tcPr>
            <w:tcW w:w="5918" w:type="dxa"/>
            <w:shd w:val="clear" w:color="auto" w:fill="38B5A8"/>
          </w:tcPr>
          <w:p w14:paraId="6F74C888" w14:textId="77777777" w:rsidR="00B577C6" w:rsidRDefault="00103EC4">
            <w:pPr>
              <w:spacing w:before="20" w:after="20" w:line="240" w:lineRule="auto"/>
            </w:pPr>
            <w:r>
              <w:rPr>
                <w:b/>
                <w:bCs/>
                <w:color w:val="FFFFFF"/>
                <w:sz w:val="16"/>
                <w:szCs w:val="16"/>
              </w:rPr>
              <w:t>Waarvoor</w:t>
            </w:r>
          </w:p>
        </w:tc>
      </w:tr>
      <w:tr w:rsidR="00B577C6" w14:paraId="70C5D5F3" w14:textId="77777777">
        <w:trPr>
          <w:cantSplit/>
        </w:trPr>
        <w:tc>
          <w:tcPr>
            <w:tcW w:w="3720" w:type="dxa"/>
          </w:tcPr>
          <w:p w14:paraId="5B9C27A8" w14:textId="77777777" w:rsidR="00B577C6" w:rsidRDefault="00103EC4">
            <w:pPr>
              <w:spacing w:before="20" w:after="20" w:line="240" w:lineRule="auto"/>
            </w:pPr>
            <w:r>
              <w:rPr>
                <w:rFonts w:ascii="Consolas" w:hAnsi="Consolas" w:cs="Consolas"/>
                <w:sz w:val="14"/>
                <w:shd w:val="clear" w:color="auto" w:fill="EEF4F2"/>
              </w:rPr>
              <w:t>localStorage</w:t>
            </w:r>
            <w:r>
              <w:rPr>
                <w:sz w:val="16"/>
                <w:szCs w:val="16"/>
              </w:rPr>
              <w:t xml:space="preserve"> en het </w:t>
            </w:r>
            <w:r>
              <w:rPr>
                <w:rFonts w:ascii="Consolas" w:hAnsi="Consolas" w:cs="Consolas"/>
                <w:sz w:val="14"/>
                <w:shd w:val="clear" w:color="auto" w:fill="EEF4F2"/>
              </w:rPr>
              <w:t>storage</w:t>
            </w:r>
            <w:r>
              <w:rPr>
                <w:sz w:val="16"/>
                <w:szCs w:val="16"/>
              </w:rPr>
              <w:t>-event</w:t>
            </w:r>
          </w:p>
        </w:tc>
        <w:tc>
          <w:tcPr>
            <w:tcW w:w="5918" w:type="dxa"/>
          </w:tcPr>
          <w:p w14:paraId="10AA4FD8" w14:textId="77777777" w:rsidR="00B577C6" w:rsidRDefault="00103EC4">
            <w:pPr>
              <w:spacing w:before="20" w:after="20" w:line="240" w:lineRule="auto"/>
            </w:pPr>
            <w:r>
              <w:rPr>
                <w:sz w:val="16"/>
                <w:szCs w:val="16"/>
              </w:rPr>
              <w:t>Gegevens en thema-instelling bewaren. Wijzigingen uit andere tabbladen opmerken.</w:t>
            </w:r>
          </w:p>
        </w:tc>
      </w:tr>
      <w:tr w:rsidR="00B577C6" w14:paraId="240B224D" w14:textId="77777777">
        <w:trPr>
          <w:cantSplit/>
        </w:trPr>
        <w:tc>
          <w:tcPr>
            <w:tcW w:w="3720" w:type="dxa"/>
          </w:tcPr>
          <w:p w14:paraId="70ADCC3A" w14:textId="77777777" w:rsidR="00B577C6" w:rsidRDefault="00103EC4">
            <w:pPr>
              <w:spacing w:before="20" w:after="20" w:line="240" w:lineRule="auto"/>
            </w:pPr>
            <w:r>
              <w:rPr>
                <w:rFonts w:ascii="Consolas" w:hAnsi="Consolas" w:cs="Consolas"/>
                <w:sz w:val="14"/>
                <w:shd w:val="clear" w:color="auto" w:fill="EEF4F2"/>
              </w:rPr>
              <w:t>crypto.randomUUID()</w:t>
            </w:r>
            <w:r>
              <w:rPr>
                <w:sz w:val="16"/>
                <w:szCs w:val="16"/>
              </w:rPr>
              <w:t xml:space="preserve"> / </w:t>
            </w:r>
            <w:r>
              <w:rPr>
                <w:rFonts w:ascii="Consolas" w:hAnsi="Consolas" w:cs="Consolas"/>
                <w:sz w:val="14"/>
                <w:shd w:val="clear" w:color="auto" w:fill="EEF4F2"/>
              </w:rPr>
              <w:t>crypto.getRandomValues()</w:t>
            </w:r>
          </w:p>
        </w:tc>
        <w:tc>
          <w:tcPr>
            <w:tcW w:w="5918" w:type="dxa"/>
          </w:tcPr>
          <w:p w14:paraId="5680BE23" w14:textId="77777777" w:rsidR="00B577C6" w:rsidRDefault="00103EC4">
            <w:pPr>
              <w:spacing w:before="20" w:after="20" w:line="240" w:lineRule="auto"/>
            </w:pPr>
            <w:r>
              <w:rPr>
                <w:sz w:val="16"/>
                <w:szCs w:val="16"/>
              </w:rPr>
              <w:t>Unieke id's maken (</w:t>
            </w:r>
            <w:r>
              <w:rPr>
                <w:rFonts w:ascii="Consolas" w:hAnsi="Consolas" w:cs="Consolas"/>
                <w:sz w:val="14"/>
                <w:shd w:val="clear" w:color="auto" w:fill="EEF4F2"/>
              </w:rPr>
              <w:t>ids.js</w:t>
            </w:r>
            <w:r>
              <w:rPr>
                <w:sz w:val="16"/>
                <w:szCs w:val="16"/>
              </w:rPr>
              <w:t>).</w:t>
            </w:r>
          </w:p>
        </w:tc>
      </w:tr>
      <w:tr w:rsidR="00B577C6" w14:paraId="36356E83" w14:textId="77777777">
        <w:trPr>
          <w:cantSplit/>
        </w:trPr>
        <w:tc>
          <w:tcPr>
            <w:tcW w:w="3720" w:type="dxa"/>
          </w:tcPr>
          <w:p w14:paraId="5A2FB8CA" w14:textId="77777777" w:rsidR="00B577C6" w:rsidRDefault="00103EC4">
            <w:pPr>
              <w:spacing w:before="20" w:after="20" w:line="240" w:lineRule="auto"/>
            </w:pPr>
            <w:r>
              <w:rPr>
                <w:rFonts w:ascii="Consolas" w:hAnsi="Consolas" w:cs="Consolas"/>
                <w:sz w:val="14"/>
                <w:shd w:val="clear" w:color="auto" w:fill="EEF4F2"/>
              </w:rPr>
              <w:t>matchMedia("(prefers-color-scheme: dark)")</w:t>
            </w:r>
          </w:p>
        </w:tc>
        <w:tc>
          <w:tcPr>
            <w:tcW w:w="5918" w:type="dxa"/>
          </w:tcPr>
          <w:p w14:paraId="73D10EE5" w14:textId="77777777" w:rsidR="00B577C6" w:rsidRDefault="00103EC4">
            <w:pPr>
              <w:spacing w:before="20" w:after="20" w:line="240" w:lineRule="auto"/>
            </w:pPr>
            <w:r>
              <w:rPr>
                <w:sz w:val="16"/>
                <w:szCs w:val="16"/>
              </w:rPr>
              <w:t>Het thema "Systeem" volgt de instelling van het apparaat.</w:t>
            </w:r>
          </w:p>
        </w:tc>
      </w:tr>
      <w:tr w:rsidR="00B577C6" w14:paraId="281CBF9E" w14:textId="77777777">
        <w:trPr>
          <w:cantSplit/>
        </w:trPr>
        <w:tc>
          <w:tcPr>
            <w:tcW w:w="3720" w:type="dxa"/>
          </w:tcPr>
          <w:p w14:paraId="3ADD733A" w14:textId="77777777" w:rsidR="00B577C6" w:rsidRDefault="00103EC4">
            <w:pPr>
              <w:spacing w:before="20" w:after="20" w:line="240" w:lineRule="auto"/>
            </w:pPr>
            <w:r>
              <w:rPr>
                <w:rFonts w:ascii="Consolas" w:hAnsi="Consolas" w:cs="Consolas"/>
                <w:sz w:val="14"/>
                <w:shd w:val="clear" w:color="auto" w:fill="EEF4F2"/>
              </w:rPr>
              <w:t>Intl.DateTimeFormat("nl-NL")</w:t>
            </w:r>
          </w:p>
        </w:tc>
        <w:tc>
          <w:tcPr>
            <w:tcW w:w="5918" w:type="dxa"/>
          </w:tcPr>
          <w:p w14:paraId="5C9A5787" w14:textId="77777777" w:rsidR="00B577C6" w:rsidRDefault="00103EC4">
            <w:pPr>
              <w:spacing w:before="20" w:after="20" w:line="240" w:lineRule="auto"/>
            </w:pPr>
            <w:r>
              <w:rPr>
                <w:sz w:val="16"/>
                <w:szCs w:val="16"/>
              </w:rPr>
              <w:t>Datums en maandnamen in het Nederlands.</w:t>
            </w:r>
          </w:p>
        </w:tc>
      </w:tr>
      <w:tr w:rsidR="00B577C6" w14:paraId="4C0505AB" w14:textId="77777777">
        <w:trPr>
          <w:cantSplit/>
        </w:trPr>
        <w:tc>
          <w:tcPr>
            <w:tcW w:w="3720" w:type="dxa"/>
          </w:tcPr>
          <w:p w14:paraId="71EFE79D" w14:textId="77777777" w:rsidR="00B577C6" w:rsidRDefault="00103EC4">
            <w:pPr>
              <w:spacing w:before="20" w:after="20" w:line="240" w:lineRule="auto"/>
            </w:pPr>
            <w:r>
              <w:rPr>
                <w:rFonts w:ascii="Consolas" w:hAnsi="Consolas" w:cs="Consolas"/>
                <w:sz w:val="14"/>
                <w:shd w:val="clear" w:color="auto" w:fill="EEF4F2"/>
              </w:rPr>
              <w:t>Blob</w:t>
            </w:r>
            <w:r>
              <w:rPr>
                <w:sz w:val="16"/>
                <w:szCs w:val="16"/>
              </w:rPr>
              <w:t xml:space="preserve"> en </w:t>
            </w:r>
            <w:r>
              <w:rPr>
                <w:rFonts w:ascii="Consolas" w:hAnsi="Consolas" w:cs="Consolas"/>
                <w:sz w:val="14"/>
                <w:shd w:val="clear" w:color="auto" w:fill="EEF4F2"/>
              </w:rPr>
              <w:t>URL.createObjectURL</w:t>
            </w:r>
          </w:p>
        </w:tc>
        <w:tc>
          <w:tcPr>
            <w:tcW w:w="5918" w:type="dxa"/>
          </w:tcPr>
          <w:p w14:paraId="1B955C5C" w14:textId="77777777" w:rsidR="00B577C6" w:rsidRDefault="00103EC4">
            <w:pPr>
              <w:spacing w:before="20" w:after="20" w:line="240" w:lineRule="auto"/>
            </w:pPr>
            <w:r>
              <w:rPr>
                <w:sz w:val="16"/>
                <w:szCs w:val="16"/>
              </w:rPr>
              <w:t>Het CSV-bestand laten downloaden.</w:t>
            </w:r>
          </w:p>
        </w:tc>
      </w:tr>
      <w:tr w:rsidR="00B577C6" w14:paraId="5843C607" w14:textId="77777777">
        <w:trPr>
          <w:cantSplit/>
        </w:trPr>
        <w:tc>
          <w:tcPr>
            <w:tcW w:w="3720" w:type="dxa"/>
          </w:tcPr>
          <w:p w14:paraId="77B75F90" w14:textId="77777777" w:rsidR="00B577C6" w:rsidRDefault="00103EC4">
            <w:pPr>
              <w:spacing w:before="20" w:after="20" w:line="240" w:lineRule="auto"/>
            </w:pPr>
            <w:r>
              <w:rPr>
                <w:rFonts w:ascii="Consolas" w:hAnsi="Consolas" w:cs="Consolas"/>
                <w:sz w:val="14"/>
                <w:shd w:val="clear" w:color="auto" w:fill="EEF4F2"/>
              </w:rPr>
              <w:t>navigator.mediaDevices.getUserMedia</w:t>
            </w:r>
          </w:p>
        </w:tc>
        <w:tc>
          <w:tcPr>
            <w:tcW w:w="5918" w:type="dxa"/>
          </w:tcPr>
          <w:p w14:paraId="50DA0D79" w14:textId="77777777" w:rsidR="00B577C6" w:rsidRDefault="00103EC4">
            <w:pPr>
              <w:spacing w:before="20" w:after="20" w:line="240" w:lineRule="auto"/>
            </w:pPr>
            <w:r>
              <w:rPr>
                <w:sz w:val="16"/>
                <w:szCs w:val="16"/>
              </w:rPr>
              <w:t>De camera voor de demo gezichtsherkenning. Werkt alleen op een veilige pagina (</w:t>
            </w:r>
            <w:r>
              <w:rPr>
                <w:rFonts w:ascii="Consolas" w:hAnsi="Consolas" w:cs="Consolas"/>
                <w:sz w:val="14"/>
                <w:shd w:val="clear" w:color="auto" w:fill="EEF4F2"/>
              </w:rPr>
              <w:t>https</w:t>
            </w:r>
            <w:r>
              <w:rPr>
                <w:sz w:val="16"/>
                <w:szCs w:val="16"/>
              </w:rPr>
              <w:t xml:space="preserve"> of </w:t>
            </w:r>
            <w:r>
              <w:rPr>
                <w:rFonts w:ascii="Consolas" w:hAnsi="Consolas" w:cs="Consolas"/>
                <w:sz w:val="14"/>
                <w:shd w:val="clear" w:color="auto" w:fill="EEF4F2"/>
              </w:rPr>
              <w:t>localhost</w:t>
            </w:r>
            <w:r>
              <w:rPr>
                <w:sz w:val="16"/>
                <w:szCs w:val="16"/>
              </w:rPr>
              <w:t>). Anders verschijnt de knop "Herken mij" niet.</w:t>
            </w:r>
          </w:p>
        </w:tc>
      </w:tr>
      <w:tr w:rsidR="00B577C6" w14:paraId="7F733238" w14:textId="77777777">
        <w:trPr>
          <w:cantSplit/>
        </w:trPr>
        <w:tc>
          <w:tcPr>
            <w:tcW w:w="3720" w:type="dxa"/>
          </w:tcPr>
          <w:p w14:paraId="3B10EA09" w14:textId="77777777" w:rsidR="00B577C6" w:rsidRDefault="00103EC4">
            <w:pPr>
              <w:spacing w:before="20" w:after="20" w:line="240" w:lineRule="auto"/>
            </w:pPr>
            <w:r>
              <w:rPr>
                <w:sz w:val="16"/>
                <w:szCs w:val="16"/>
              </w:rPr>
              <w:t xml:space="preserve">Het </w:t>
            </w:r>
            <w:r>
              <w:rPr>
                <w:rFonts w:ascii="Consolas" w:hAnsi="Consolas" w:cs="Consolas"/>
                <w:sz w:val="14"/>
                <w:shd w:val="clear" w:color="auto" w:fill="EEF4F2"/>
              </w:rPr>
              <w:t>keydown</w:t>
            </w:r>
            <w:r>
              <w:rPr>
                <w:sz w:val="16"/>
                <w:szCs w:val="16"/>
              </w:rPr>
              <w:t xml:space="preserve">-event op </w:t>
            </w:r>
            <w:r>
              <w:rPr>
                <w:rFonts w:ascii="Consolas" w:hAnsi="Consolas" w:cs="Consolas"/>
                <w:sz w:val="14"/>
                <w:shd w:val="clear" w:color="auto" w:fill="EEF4F2"/>
              </w:rPr>
              <w:t>document</w:t>
            </w:r>
          </w:p>
        </w:tc>
        <w:tc>
          <w:tcPr>
            <w:tcW w:w="5918" w:type="dxa"/>
          </w:tcPr>
          <w:p w14:paraId="12EF3FE7" w14:textId="77777777" w:rsidR="00B577C6" w:rsidRDefault="00103EC4">
            <w:pPr>
              <w:spacing w:before="20" w:after="20" w:line="240" w:lineRule="auto"/>
            </w:pPr>
            <w:r>
              <w:rPr>
                <w:sz w:val="16"/>
                <w:szCs w:val="16"/>
              </w:rPr>
              <w:t>De tekens van de pasjeslezer opvangen (</w:t>
            </w:r>
            <w:r>
              <w:rPr>
                <w:rFonts w:ascii="Consolas" w:hAnsi="Consolas" w:cs="Consolas"/>
                <w:sz w:val="14"/>
                <w:shd w:val="clear" w:color="auto" w:fill="EEF4F2"/>
              </w:rPr>
              <w:t>BadgeReader</w:t>
            </w:r>
            <w:r>
              <w:rPr>
                <w:sz w:val="16"/>
                <w:szCs w:val="16"/>
              </w:rPr>
              <w:t>). Werkt ook zonder https.</w:t>
            </w:r>
          </w:p>
        </w:tc>
      </w:tr>
    </w:tbl>
    <w:p w14:paraId="015A7C1E" w14:textId="77777777" w:rsidR="00B577C6" w:rsidRDefault="00B577C6">
      <w:pPr>
        <w:spacing w:after="120"/>
      </w:pPr>
    </w:p>
    <w:p w14:paraId="0758426D" w14:textId="77777777" w:rsidR="00B577C6" w:rsidRDefault="00103EC4">
      <w:pPr>
        <w:pStyle w:val="Kop2"/>
        <w:keepNext/>
      </w:pPr>
      <w:bookmarkStart w:id="89" w:name="k48"/>
      <w:bookmarkStart w:id="90" w:name="_Toc244245395"/>
      <w:r>
        <w:t>TECHNIEKEN VOOR PRODUCTIE</w:t>
      </w:r>
      <w:bookmarkEnd w:id="89"/>
      <w:bookmarkEnd w:id="90"/>
    </w:p>
    <w:p w14:paraId="5FF8F390" w14:textId="77777777" w:rsidR="00B577C6" w:rsidRDefault="00103EC4">
      <w:r>
        <w:t xml:space="preserve">De database voor productie is </w:t>
      </w:r>
      <w:r>
        <w:rPr>
          <w:b/>
          <w:bCs/>
        </w:rPr>
        <w:t>PostgreSQL</w:t>
      </w:r>
      <w:r>
        <w:t xml:space="preserve"> (versie 15 of hoger): het schema in </w:t>
      </w:r>
      <w:r>
        <w:rPr>
          <w:rFonts w:ascii="Consolas" w:hAnsi="Consolas" w:cs="Consolas"/>
          <w:sz w:val="18"/>
          <w:shd w:val="clear" w:color="auto" w:fill="EEF4F2"/>
        </w:rPr>
        <w:t>DATABASE-SCHEMA.sql</w:t>
      </w:r>
      <w:r>
        <w:t xml:space="preserve"> is daarvoor geschreven (zie de ontwerpkeuzes in hoofdstuk 6). De backend en de hosting zijn nog niet gekozen. Mogelijke keuzes zijn:</w:t>
      </w:r>
    </w:p>
    <w:p w14:paraId="6CA4C7D8" w14:textId="77777777" w:rsidR="00B577C6" w:rsidRDefault="00103EC4">
      <w:pPr>
        <w:pStyle w:val="Lijstalinea"/>
        <w:numPr>
          <w:ilvl w:val="0"/>
          <w:numId w:val="3"/>
        </w:numPr>
        <w:spacing w:after="60"/>
        <w:contextualSpacing w:val="0"/>
      </w:pPr>
      <w:r>
        <w:t>PHP, .NET of Node.js voor de backend.</w:t>
      </w:r>
    </w:p>
    <w:p w14:paraId="08939A9D" w14:textId="77777777" w:rsidR="00B577C6" w:rsidRDefault="00103EC4">
      <w:pPr>
        <w:pStyle w:val="Lijstalinea"/>
        <w:numPr>
          <w:ilvl w:val="0"/>
          <w:numId w:val="3"/>
        </w:numPr>
        <w:contextualSpacing w:val="0"/>
      </w:pPr>
      <w:r>
        <w:t>een interne server of Azure voor de hosting.</w:t>
      </w:r>
    </w:p>
    <w:p w14:paraId="219F374E" w14:textId="77777777" w:rsidR="00B577C6" w:rsidRDefault="00103EC4">
      <w:r>
        <w:t>De definitieve keuze moet samen met de IT-afdeling van TVB worden gemaakt.</w:t>
      </w:r>
    </w:p>
    <w:p w14:paraId="74195CA3" w14:textId="77777777" w:rsidR="00B577C6" w:rsidRDefault="00103EC4">
      <w:pPr>
        <w:pStyle w:val="Kop1"/>
        <w:keepNext/>
        <w:pageBreakBefore/>
        <w:numPr>
          <w:ilvl w:val="0"/>
          <w:numId w:val="37"/>
        </w:numPr>
      </w:pPr>
      <w:bookmarkStart w:id="91" w:name="k49"/>
      <w:bookmarkStart w:id="92" w:name="_Toc244245396"/>
      <w:r>
        <w:t>DATABASEONTWERP.</w:t>
      </w:r>
      <w:bookmarkEnd w:id="91"/>
      <w:bookmarkEnd w:id="92"/>
    </w:p>
    <w:p w14:paraId="0C03C6FD" w14:textId="77777777" w:rsidR="00B577C6" w:rsidRDefault="00103EC4">
      <w:pPr>
        <w:pStyle w:val="Kop2"/>
        <w:keepNext/>
      </w:pPr>
      <w:bookmarkStart w:id="93" w:name="k50"/>
      <w:bookmarkStart w:id="94" w:name="_Toc244245397"/>
      <w:r>
        <w:t>OPSLAG IN DE HUIDIGE DEMO</w:t>
      </w:r>
      <w:bookmarkEnd w:id="93"/>
      <w:bookmarkEnd w:id="94"/>
    </w:p>
    <w:p w14:paraId="07F58F70" w14:textId="77777777" w:rsidR="00B577C6" w:rsidRDefault="00103EC4">
      <w:r>
        <w:t xml:space="preserve">De demo bewaart één JSON-object in </w:t>
      </w:r>
      <w:r>
        <w:rPr>
          <w:rFonts w:ascii="Consolas" w:hAnsi="Consolas" w:cs="Consolas"/>
          <w:sz w:val="18"/>
          <w:shd w:val="clear" w:color="auto" w:fill="EEF4F2"/>
        </w:rPr>
        <w:t>localStorage</w:t>
      </w:r>
      <w:r>
        <w:t xml:space="preserve"> (MDN Web Docs, z.d.) onder de sleutel </w:t>
      </w:r>
      <w:r>
        <w:rPr>
          <w:rFonts w:ascii="Consolas" w:hAnsi="Consolas" w:cs="Consolas"/>
          <w:sz w:val="18"/>
          <w:shd w:val="clear" w:color="auto" w:fill="EEF4F2"/>
        </w:rPr>
        <w:t>tvb-blikjesregistratie</w:t>
      </w:r>
      <w:r>
        <w:t>:</w:t>
      </w:r>
    </w:p>
    <w:p w14:paraId="728C5FA6" w14:textId="77777777" w:rsidR="00B577C6" w:rsidRDefault="00103EC4">
      <w:pPr>
        <w:shd w:val="clear" w:color="auto" w:fill="F1F5F4"/>
        <w:spacing w:before="120" w:after="0" w:line="240" w:lineRule="auto"/>
        <w:ind w:left="170" w:right="170"/>
      </w:pPr>
      <w:r>
        <w:rPr>
          <w:rFonts w:ascii="Consolas" w:hAnsi="Consolas" w:cs="Consolas"/>
          <w:sz w:val="16"/>
        </w:rPr>
        <w:t>{</w:t>
      </w:r>
    </w:p>
    <w:p w14:paraId="0E3E6AB4" w14:textId="77777777" w:rsidR="00B577C6" w:rsidRDefault="00103EC4">
      <w:pPr>
        <w:shd w:val="clear" w:color="auto" w:fill="F1F5F4"/>
        <w:spacing w:after="0" w:line="240" w:lineRule="auto"/>
        <w:ind w:left="170" w:right="170"/>
      </w:pPr>
      <w:r>
        <w:rPr>
          <w:rFonts w:ascii="Consolas" w:hAnsi="Consolas" w:cs="Consolas"/>
          <w:sz w:val="16"/>
        </w:rPr>
        <w:t xml:space="preserve">  employees: [</w:t>
      </w:r>
    </w:p>
    <w:p w14:paraId="0B903790"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6B03D52"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222D3A7F" w14:textId="77777777" w:rsidR="00B577C6" w:rsidRDefault="00103EC4">
      <w:pPr>
        <w:shd w:val="clear" w:color="auto" w:fill="F1F5F4"/>
        <w:spacing w:after="0" w:line="240" w:lineRule="auto"/>
        <w:ind w:left="170" w:right="170"/>
      </w:pPr>
      <w:r>
        <w:rPr>
          <w:rFonts w:ascii="Consolas" w:hAnsi="Consolas" w:cs="Consolas"/>
          <w:sz w:val="16"/>
        </w:rPr>
        <w:t xml:space="preserve">      name: "Lotte van Dijk",            // volledige naam: voornaam + achternaam</w:t>
      </w:r>
    </w:p>
    <w:p w14:paraId="3C29ED75" w14:textId="77777777" w:rsidR="00B577C6" w:rsidRDefault="00103EC4">
      <w:pPr>
        <w:shd w:val="clear" w:color="auto" w:fill="F1F5F4"/>
        <w:spacing w:after="0" w:line="240" w:lineRule="auto"/>
        <w:ind w:left="170" w:right="170"/>
      </w:pPr>
      <w:r>
        <w:rPr>
          <w:rFonts w:ascii="Consolas" w:hAnsi="Consolas" w:cs="Consolas"/>
          <w:sz w:val="16"/>
        </w:rPr>
        <w:t xml:space="preserve">      firstName: "Lotte",</w:t>
      </w:r>
    </w:p>
    <w:p w14:paraId="2F877ABF" w14:textId="77777777" w:rsidR="00B577C6" w:rsidRDefault="00103EC4">
      <w:pPr>
        <w:shd w:val="clear" w:color="auto" w:fill="F1F5F4"/>
        <w:spacing w:after="0" w:line="240" w:lineRule="auto"/>
        <w:ind w:left="170" w:right="170"/>
      </w:pPr>
      <w:r>
        <w:rPr>
          <w:rFonts w:ascii="Consolas" w:hAnsi="Consolas" w:cs="Consolas"/>
          <w:sz w:val="16"/>
        </w:rPr>
        <w:t xml:space="preserve">      lastName: "van Dijk",</w:t>
      </w:r>
    </w:p>
    <w:p w14:paraId="7B7CB1AC" w14:textId="77777777" w:rsidR="00B577C6" w:rsidRDefault="00103EC4">
      <w:pPr>
        <w:shd w:val="clear" w:color="auto" w:fill="F1F5F4"/>
        <w:spacing w:after="0" w:line="240" w:lineRule="auto"/>
        <w:ind w:left="170" w:right="170"/>
      </w:pPr>
      <w:r>
        <w:rPr>
          <w:rFonts w:ascii="Consolas" w:hAnsi="Consolas" w:cs="Consolas"/>
          <w:sz w:val="16"/>
        </w:rPr>
        <w:t xml:space="preserve">      payrollCode: "1234",               // looncode (alleen cijfers)</w:t>
      </w:r>
    </w:p>
    <w:p w14:paraId="79B90DD7" w14:textId="77777777" w:rsidR="00B577C6" w:rsidRDefault="00103EC4">
      <w:pPr>
        <w:shd w:val="clear" w:color="auto" w:fill="F1F5F4"/>
        <w:spacing w:after="0" w:line="240" w:lineRule="auto"/>
        <w:ind w:left="170" w:right="170"/>
      </w:pPr>
      <w:r>
        <w:rPr>
          <w:rFonts w:ascii="Consolas" w:hAnsi="Consolas" w:cs="Consolas"/>
          <w:sz w:val="16"/>
        </w:rPr>
        <w:t xml:space="preserve">      personnelNumber: "5678",           // personeelsnummer (uniek, alleen cijfers)</w:t>
      </w:r>
    </w:p>
    <w:p w14:paraId="4B54E2C5" w14:textId="77777777" w:rsidR="00B577C6" w:rsidRDefault="00103EC4">
      <w:pPr>
        <w:shd w:val="clear" w:color="auto" w:fill="F1F5F4"/>
        <w:spacing w:after="0" w:line="240" w:lineRule="auto"/>
        <w:ind w:left="170" w:right="170"/>
      </w:pPr>
      <w:r>
        <w:rPr>
          <w:rFonts w:ascii="Consolas" w:hAnsi="Consolas" w:cs="Consolas"/>
          <w:sz w:val="16"/>
        </w:rPr>
        <w:t xml:space="preserve">      employerNumber: "",                // afwijkend werkgevernummer; leeg = dat van het bedrijf</w:t>
      </w:r>
    </w:p>
    <w:p w14:paraId="128C8E8A" w14:textId="77777777" w:rsidR="00B577C6" w:rsidRDefault="00103EC4">
      <w:pPr>
        <w:shd w:val="clear" w:color="auto" w:fill="F1F5F4"/>
        <w:spacing w:after="0" w:line="240" w:lineRule="auto"/>
        <w:ind w:left="170" w:right="170"/>
      </w:pPr>
      <w:r>
        <w:rPr>
          <w:rFonts w:ascii="Consolas" w:hAnsi="Consolas" w:cs="Consolas"/>
          <w:sz w:val="16"/>
        </w:rPr>
        <w:t xml:space="preserve">      active: true,</w:t>
      </w:r>
    </w:p>
    <w:p w14:paraId="3544F7FC" w14:textId="77777777" w:rsidR="00B577C6" w:rsidRDefault="00103EC4">
      <w:pPr>
        <w:shd w:val="clear" w:color="auto" w:fill="F1F5F4"/>
        <w:spacing w:after="0" w:line="240" w:lineRule="auto"/>
        <w:ind w:left="170" w:right="170"/>
      </w:pPr>
      <w:r>
        <w:rPr>
          <w:rFonts w:ascii="Consolas" w:hAnsi="Consolas" w:cs="Consolas"/>
          <w:sz w:val="16"/>
        </w:rPr>
        <w:t xml:space="preserve">      companyId: "id-van-bedrijf",</w:t>
      </w:r>
    </w:p>
    <w:p w14:paraId="31EA4CB3" w14:textId="77777777" w:rsidR="00B577C6" w:rsidRDefault="00103EC4">
      <w:pPr>
        <w:shd w:val="clear" w:color="auto" w:fill="F1F5F4"/>
        <w:spacing w:after="0" w:line="240" w:lineRule="auto"/>
        <w:ind w:left="170" w:right="170"/>
      </w:pPr>
      <w:r>
        <w:rPr>
          <w:rFonts w:ascii="Consolas" w:hAnsi="Consolas" w:cs="Consolas"/>
          <w:sz w:val="16"/>
        </w:rPr>
        <w:t xml:space="preserve">      pointId: "id-van-consumptiepunt",</w:t>
      </w:r>
    </w:p>
    <w:p w14:paraId="048D33D1" w14:textId="77777777" w:rsidR="00B577C6" w:rsidRDefault="00103EC4">
      <w:pPr>
        <w:shd w:val="clear" w:color="auto" w:fill="F1F5F4"/>
        <w:spacing w:after="0" w:line="240" w:lineRule="auto"/>
        <w:ind w:left="170" w:right="170"/>
      </w:pPr>
      <w:r>
        <w:rPr>
          <w:rFonts w:ascii="Consolas" w:hAnsi="Consolas" w:cs="Consolas"/>
          <w:sz w:val="16"/>
        </w:rPr>
        <w:t xml:space="preserve">      color: "#d8f1e8",                  // achtergrondkleur van de avatar</w:t>
      </w:r>
    </w:p>
    <w:p w14:paraId="380982A9" w14:textId="77777777" w:rsidR="00B577C6" w:rsidRDefault="00103EC4">
      <w:pPr>
        <w:shd w:val="clear" w:color="auto" w:fill="F1F5F4"/>
        <w:spacing w:after="0" w:line="240" w:lineRule="auto"/>
        <w:ind w:left="170" w:right="170"/>
      </w:pPr>
      <w:r>
        <w:rPr>
          <w:rFonts w:ascii="Consolas" w:hAnsi="Consolas" w:cs="Consolas"/>
          <w:sz w:val="16"/>
        </w:rPr>
        <w:t xml:space="preserve">      badgeId: "04A1B2C3"                // pasnummer (alleen A-Z en 0-9, hooguit 64 tekens); "" = geen pas</w:t>
      </w:r>
    </w:p>
    <w:p w14:paraId="5FE66DE7"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26130EF6"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4431B741" w14:textId="77777777" w:rsidR="00B577C6" w:rsidRDefault="00103EC4">
      <w:pPr>
        <w:shd w:val="clear" w:color="auto" w:fill="F1F5F4"/>
        <w:spacing w:after="0" w:line="240" w:lineRule="auto"/>
        <w:ind w:left="170" w:right="170"/>
      </w:pPr>
      <w:r>
        <w:rPr>
          <w:rFonts w:ascii="Consolas" w:hAnsi="Consolas" w:cs="Consolas"/>
          <w:sz w:val="16"/>
        </w:rPr>
        <w:t xml:space="preserve">  registrations: [</w:t>
      </w:r>
    </w:p>
    <w:p w14:paraId="425001D2"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12629A87"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6BCEDA39" w14:textId="77777777" w:rsidR="00B577C6" w:rsidRDefault="00103EC4">
      <w:pPr>
        <w:shd w:val="clear" w:color="auto" w:fill="F1F5F4"/>
        <w:spacing w:after="0" w:line="240" w:lineRule="auto"/>
        <w:ind w:left="170" w:right="170"/>
      </w:pPr>
      <w:r>
        <w:rPr>
          <w:rFonts w:ascii="Consolas" w:hAnsi="Consolas" w:cs="Consolas"/>
          <w:sz w:val="16"/>
        </w:rPr>
        <w:t xml:space="preserve">      employeeId: "id-van-medewerker",</w:t>
      </w:r>
    </w:p>
    <w:p w14:paraId="7996AAD9" w14:textId="77777777" w:rsidR="00B577C6" w:rsidRDefault="00103EC4">
      <w:pPr>
        <w:shd w:val="clear" w:color="auto" w:fill="F1F5F4"/>
        <w:spacing w:after="0" w:line="240" w:lineRule="auto"/>
        <w:ind w:left="170" w:right="170"/>
      </w:pPr>
      <w:r>
        <w:rPr>
          <w:rFonts w:ascii="Consolas" w:hAnsi="Consolas" w:cs="Consolas"/>
          <w:sz w:val="16"/>
        </w:rPr>
        <w:t xml:space="preserve">      productId: "blikje",</w:t>
      </w:r>
    </w:p>
    <w:p w14:paraId="242547A3" w14:textId="77777777" w:rsidR="00B577C6" w:rsidRDefault="00103EC4">
      <w:pPr>
        <w:shd w:val="clear" w:color="auto" w:fill="F1F5F4"/>
        <w:spacing w:after="0" w:line="240" w:lineRule="auto"/>
        <w:ind w:left="170" w:right="170"/>
      </w:pPr>
      <w:r>
        <w:rPr>
          <w:rFonts w:ascii="Consolas" w:hAnsi="Consolas" w:cs="Consolas"/>
          <w:sz w:val="16"/>
        </w:rPr>
        <w:t xml:space="preserve">      price: 0.65,                       // prijs op het moment van registreren</w:t>
      </w:r>
    </w:p>
    <w:p w14:paraId="4539F4FB" w14:textId="77777777" w:rsidR="00B577C6" w:rsidRDefault="00103EC4">
      <w:pPr>
        <w:shd w:val="clear" w:color="auto" w:fill="F1F5F4"/>
        <w:spacing w:after="0" w:line="240" w:lineRule="auto"/>
        <w:ind w:left="170" w:right="170"/>
      </w:pPr>
      <w:r>
        <w:rPr>
          <w:rFonts w:ascii="Consolas" w:hAnsi="Consolas" w:cs="Consolas"/>
          <w:sz w:val="16"/>
        </w:rPr>
        <w:t xml:space="preserve">      employerNumber: "4711",            // werkgevernummer op het moment van registreren (alleen als dat bekend was)</w:t>
      </w:r>
    </w:p>
    <w:p w14:paraId="5B7826EF" w14:textId="77777777" w:rsidR="00B577C6" w:rsidRDefault="00103EC4">
      <w:pPr>
        <w:shd w:val="clear" w:color="auto" w:fill="F1F5F4"/>
        <w:spacing w:after="0" w:line="240" w:lineRule="auto"/>
        <w:ind w:left="170" w:right="170"/>
      </w:pPr>
      <w:r>
        <w:rPr>
          <w:rFonts w:ascii="Consolas" w:hAnsi="Consolas" w:cs="Consolas"/>
          <w:sz w:val="16"/>
        </w:rPr>
        <w:t xml:space="preserve">      pointId: "id-van-consumptiepunt",  // punt dat het product aanbood; null als het punt het product niet aanbood</w:t>
      </w:r>
    </w:p>
    <w:p w14:paraId="2B7A924A" w14:textId="77777777" w:rsidR="00B577C6" w:rsidRDefault="00103EC4">
      <w:pPr>
        <w:shd w:val="clear" w:color="auto" w:fill="F1F5F4"/>
        <w:spacing w:after="0" w:line="240" w:lineRule="auto"/>
        <w:ind w:left="170" w:right="170"/>
      </w:pPr>
      <w:r>
        <w:rPr>
          <w:rFonts w:ascii="Consolas" w:hAnsi="Consolas" w:cs="Consolas"/>
          <w:sz w:val="16"/>
        </w:rPr>
        <w:t xml:space="preserve">      createdAt: "2026-09-07T08:00:00.000Z"</w:t>
      </w:r>
    </w:p>
    <w:p w14:paraId="184AF734"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0EFA42F6"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1E78C45"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1AFCEFB0" w14:textId="77777777" w:rsidR="00B577C6" w:rsidRDefault="00103EC4">
      <w:pPr>
        <w:shd w:val="clear" w:color="auto" w:fill="F1F5F4"/>
        <w:spacing w:after="0" w:line="240" w:lineRule="auto"/>
        <w:ind w:left="170" w:right="170"/>
      </w:pPr>
      <w:r>
        <w:rPr>
          <w:rFonts w:ascii="Consolas" w:hAnsi="Consolas" w:cs="Consolas"/>
          <w:sz w:val="16"/>
        </w:rPr>
        <w:t xml:space="preserve">      employeeId: "id-van-medewerker",</w:t>
      </w:r>
    </w:p>
    <w:p w14:paraId="7483E463" w14:textId="77777777" w:rsidR="00B577C6" w:rsidRDefault="00103EC4">
      <w:pPr>
        <w:shd w:val="clear" w:color="auto" w:fill="F1F5F4"/>
        <w:spacing w:after="0" w:line="240" w:lineRule="auto"/>
        <w:ind w:left="170" w:right="170"/>
      </w:pPr>
      <w:r>
        <w:rPr>
          <w:rFonts w:ascii="Consolas" w:hAnsi="Consolas" w:cs="Consolas"/>
          <w:sz w:val="16"/>
        </w:rPr>
        <w:t xml:space="preserve">      productId: "ei",</w:t>
      </w:r>
    </w:p>
    <w:p w14:paraId="02DDA5AD" w14:textId="77777777" w:rsidR="00B577C6" w:rsidRDefault="00103EC4">
      <w:pPr>
        <w:shd w:val="clear" w:color="auto" w:fill="F1F5F4"/>
        <w:spacing w:after="0" w:line="240" w:lineRule="auto"/>
        <w:ind w:left="170" w:right="170"/>
      </w:pPr>
      <w:r>
        <w:rPr>
          <w:rFonts w:ascii="Consolas" w:hAnsi="Consolas" w:cs="Consolas"/>
          <w:sz w:val="16"/>
        </w:rPr>
        <w:t xml:space="preserve">      price: 0.5,</w:t>
      </w:r>
    </w:p>
    <w:p w14:paraId="0C298D22" w14:textId="77777777" w:rsidR="00B577C6" w:rsidRDefault="00103EC4">
      <w:pPr>
        <w:shd w:val="clear" w:color="auto" w:fill="F1F5F4"/>
        <w:spacing w:after="0" w:line="240" w:lineRule="auto"/>
        <w:ind w:left="170" w:right="170"/>
      </w:pPr>
      <w:r>
        <w:rPr>
          <w:rFonts w:ascii="Consolas" w:hAnsi="Consolas" w:cs="Consolas"/>
          <w:sz w:val="16"/>
        </w:rPr>
        <w:t xml:space="preserve">      pointId: "id-van-consumptiepunt",</w:t>
      </w:r>
    </w:p>
    <w:p w14:paraId="3117F612" w14:textId="77777777" w:rsidR="00B577C6" w:rsidRDefault="00103EC4">
      <w:pPr>
        <w:shd w:val="clear" w:color="auto" w:fill="F1F5F4"/>
        <w:spacing w:after="0" w:line="240" w:lineRule="auto"/>
        <w:ind w:left="170" w:right="170"/>
      </w:pPr>
      <w:r>
        <w:rPr>
          <w:rFonts w:ascii="Consolas" w:hAnsi="Consolas" w:cs="Consolas"/>
          <w:sz w:val="16"/>
        </w:rPr>
        <w:t xml:space="preserve">      createdAt: "2026-09-15T10:00:00.000Z", // correctie "+" op een eerdere dag: 12:00 uur Nederlandse tijd</w:t>
      </w:r>
    </w:p>
    <w:p w14:paraId="7F47DB28" w14:textId="77777777" w:rsidR="00B577C6" w:rsidRDefault="00103EC4">
      <w:pPr>
        <w:shd w:val="clear" w:color="auto" w:fill="F1F5F4"/>
        <w:spacing w:after="0" w:line="240" w:lineRule="auto"/>
        <w:ind w:left="170" w:right="170"/>
      </w:pPr>
      <w:r>
        <w:rPr>
          <w:rFonts w:ascii="Consolas" w:hAnsi="Consolas" w:cs="Consolas"/>
          <w:sz w:val="16"/>
        </w:rPr>
        <w:t xml:space="preserve">      correction: true                   // alleen bij een correctie "+" van de beheerder</w:t>
      </w:r>
    </w:p>
    <w:p w14:paraId="02AF7B31"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2115C704"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5B80B17B"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7325A208" w14:textId="77777777" w:rsidR="00B577C6" w:rsidRDefault="00103EC4">
      <w:pPr>
        <w:shd w:val="clear" w:color="auto" w:fill="F1F5F4"/>
        <w:spacing w:after="0" w:line="240" w:lineRule="auto"/>
        <w:ind w:left="170" w:right="170"/>
      </w:pPr>
      <w:r>
        <w:rPr>
          <w:rFonts w:ascii="Consolas" w:hAnsi="Consolas" w:cs="Consolas"/>
          <w:sz w:val="16"/>
        </w:rPr>
        <w:t xml:space="preserve">      employeeId: "id-van-medewerker",</w:t>
      </w:r>
    </w:p>
    <w:p w14:paraId="05C611C2" w14:textId="77777777" w:rsidR="00B577C6" w:rsidRDefault="00103EC4">
      <w:pPr>
        <w:shd w:val="clear" w:color="auto" w:fill="F1F5F4"/>
        <w:spacing w:after="0" w:line="240" w:lineRule="auto"/>
        <w:ind w:left="170" w:right="170"/>
      </w:pPr>
      <w:r>
        <w:rPr>
          <w:rFonts w:ascii="Consolas" w:hAnsi="Consolas" w:cs="Consolas"/>
          <w:sz w:val="16"/>
        </w:rPr>
        <w:t xml:space="preserve">      productId: "blikje",</w:t>
      </w:r>
    </w:p>
    <w:p w14:paraId="1AA3F4E7" w14:textId="77777777" w:rsidR="00B577C6" w:rsidRDefault="00103EC4">
      <w:pPr>
        <w:shd w:val="clear" w:color="auto" w:fill="F1F5F4"/>
        <w:spacing w:after="0" w:line="240" w:lineRule="auto"/>
        <w:ind w:left="170" w:right="170"/>
      </w:pPr>
      <w:r>
        <w:rPr>
          <w:rFonts w:ascii="Consolas" w:hAnsi="Consolas" w:cs="Consolas"/>
          <w:sz w:val="16"/>
        </w:rPr>
        <w:t xml:space="preserve">      price: 0.65,</w:t>
      </w:r>
    </w:p>
    <w:p w14:paraId="1EF708F4" w14:textId="77777777" w:rsidR="00B577C6" w:rsidRDefault="00103EC4">
      <w:pPr>
        <w:shd w:val="clear" w:color="auto" w:fill="F1F5F4"/>
        <w:spacing w:after="0" w:line="240" w:lineRule="auto"/>
        <w:ind w:left="170" w:right="170"/>
      </w:pPr>
      <w:r>
        <w:rPr>
          <w:rFonts w:ascii="Consolas" w:hAnsi="Consolas" w:cs="Consolas"/>
          <w:sz w:val="16"/>
        </w:rPr>
        <w:t xml:space="preserve">      pointId: "id-van-consumptiepunt",</w:t>
      </w:r>
    </w:p>
    <w:p w14:paraId="061F339D" w14:textId="77777777" w:rsidR="00B577C6" w:rsidRDefault="00103EC4">
      <w:pPr>
        <w:shd w:val="clear" w:color="auto" w:fill="F1F5F4"/>
        <w:spacing w:after="0" w:line="240" w:lineRule="auto"/>
        <w:ind w:left="170" w:right="170"/>
      </w:pPr>
      <w:r>
        <w:rPr>
          <w:rFonts w:ascii="Consolas" w:hAnsi="Consolas" w:cs="Consolas"/>
          <w:sz w:val="16"/>
        </w:rPr>
        <w:t xml:space="preserve">      createdAt: "2026-10-19T10:00:20.000Z", // het moment waarop de koelkastdeur dichtging</w:t>
      </w:r>
    </w:p>
    <w:p w14:paraId="760BBFA2" w14:textId="77777777" w:rsidR="00B577C6" w:rsidRDefault="00103EC4">
      <w:pPr>
        <w:shd w:val="clear" w:color="auto" w:fill="F1F5F4"/>
        <w:spacing w:after="0" w:line="240" w:lineRule="auto"/>
        <w:ind w:left="170" w:right="170"/>
      </w:pPr>
      <w:r>
        <w:rPr>
          <w:rFonts w:ascii="Consolas" w:hAnsi="Consolas" w:cs="Consolas"/>
          <w:sz w:val="16"/>
        </w:rPr>
        <w:t xml:space="preserve">      source: "fridge",                  // alleen bij een registratie van de slimme koelkast (demo)</w:t>
      </w:r>
    </w:p>
    <w:p w14:paraId="3BC3B37F" w14:textId="77777777" w:rsidR="00B577C6" w:rsidRDefault="00103EC4">
      <w:pPr>
        <w:shd w:val="clear" w:color="auto" w:fill="F1F5F4"/>
        <w:spacing w:after="0" w:line="240" w:lineRule="auto"/>
        <w:ind w:left="170" w:right="170"/>
      </w:pPr>
      <w:r>
        <w:rPr>
          <w:rFonts w:ascii="Consolas" w:hAnsi="Consolas" w:cs="Consolas"/>
          <w:sz w:val="16"/>
        </w:rPr>
        <w:t xml:space="preserve">      openingId: "id-van-opening"        // de opening waarbij het product is gepakt</w:t>
      </w:r>
    </w:p>
    <w:p w14:paraId="5DC9DC89"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241E65F6"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D3A6150" w14:textId="77777777" w:rsidR="00B577C6" w:rsidRDefault="00103EC4">
      <w:pPr>
        <w:shd w:val="clear" w:color="auto" w:fill="F1F5F4"/>
        <w:spacing w:after="0" w:line="240" w:lineRule="auto"/>
        <w:ind w:left="170" w:right="170"/>
      </w:pPr>
      <w:r>
        <w:rPr>
          <w:rFonts w:ascii="Consolas" w:hAnsi="Consolas" w:cs="Consolas"/>
          <w:sz w:val="16"/>
        </w:rPr>
        <w:t xml:space="preserve">  products: [</w:t>
      </w:r>
    </w:p>
    <w:p w14:paraId="03B416D4" w14:textId="77777777" w:rsidR="00B577C6" w:rsidRDefault="00103EC4">
      <w:pPr>
        <w:shd w:val="clear" w:color="auto" w:fill="F1F5F4"/>
        <w:spacing w:after="0" w:line="240" w:lineRule="auto"/>
        <w:ind w:left="170" w:right="170"/>
      </w:pPr>
      <w:r>
        <w:rPr>
          <w:rFonts w:ascii="Consolas" w:hAnsi="Consolas" w:cs="Consolas"/>
          <w:sz w:val="16"/>
        </w:rPr>
        <w:t xml:space="preserve">    { id: "blikje", name: "Blikje", price: 0.65 },  // standaardproduct (vaste id)</w:t>
      </w:r>
    </w:p>
    <w:p w14:paraId="2EDC718C" w14:textId="77777777" w:rsidR="00B577C6" w:rsidRDefault="00103EC4">
      <w:pPr>
        <w:shd w:val="clear" w:color="auto" w:fill="F1F5F4"/>
        <w:spacing w:after="0" w:line="240" w:lineRule="auto"/>
        <w:ind w:left="170" w:right="170"/>
      </w:pPr>
      <w:r>
        <w:rPr>
          <w:rFonts w:ascii="Consolas" w:hAnsi="Consolas" w:cs="Consolas"/>
          <w:sz w:val="16"/>
        </w:rPr>
        <w:t xml:space="preserve">    { id: "unieke-id", name: "Soep", price: 1.25 }  // door de beheerder toegevoegd</w:t>
      </w:r>
    </w:p>
    <w:p w14:paraId="59FCD9FB"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54434F05" w14:textId="77777777" w:rsidR="00B577C6" w:rsidRDefault="00103EC4">
      <w:pPr>
        <w:shd w:val="clear" w:color="auto" w:fill="F1F5F4"/>
        <w:spacing w:after="0" w:line="240" w:lineRule="auto"/>
        <w:ind w:left="170" w:right="170"/>
      </w:pPr>
      <w:r>
        <w:rPr>
          <w:rFonts w:ascii="Consolas" w:hAnsi="Consolas" w:cs="Consolas"/>
          <w:sz w:val="16"/>
        </w:rPr>
        <w:t xml:space="preserve">  companies: [</w:t>
      </w:r>
    </w:p>
    <w:p w14:paraId="353B4EAE" w14:textId="77777777" w:rsidR="00B577C6" w:rsidRDefault="00103EC4">
      <w:pPr>
        <w:shd w:val="clear" w:color="auto" w:fill="F1F5F4"/>
        <w:spacing w:after="0" w:line="240" w:lineRule="auto"/>
        <w:ind w:left="170" w:right="170"/>
      </w:pPr>
      <w:r>
        <w:rPr>
          <w:rFonts w:ascii="Consolas" w:hAnsi="Consolas" w:cs="Consolas"/>
          <w:sz w:val="16"/>
        </w:rPr>
        <w:t xml:space="preserve">    { id: "unieke-id", name: "IT Supervision", employerNumber: "1234" }</w:t>
      </w:r>
    </w:p>
    <w:p w14:paraId="3F463736"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03C0EFD5" w14:textId="77777777" w:rsidR="00B577C6" w:rsidRDefault="00103EC4">
      <w:pPr>
        <w:shd w:val="clear" w:color="auto" w:fill="F1F5F4"/>
        <w:spacing w:after="0" w:line="240" w:lineRule="auto"/>
        <w:ind w:left="170" w:right="170"/>
      </w:pPr>
      <w:r>
        <w:rPr>
          <w:rFonts w:ascii="Consolas" w:hAnsi="Consolas" w:cs="Consolas"/>
          <w:sz w:val="16"/>
        </w:rPr>
        <w:t xml:space="preserve">  points: [</w:t>
      </w:r>
    </w:p>
    <w:p w14:paraId="1BBD705C"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4D8C32D1"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16865B03" w14:textId="77777777" w:rsidR="00B577C6" w:rsidRDefault="00103EC4">
      <w:pPr>
        <w:shd w:val="clear" w:color="auto" w:fill="F1F5F4"/>
        <w:spacing w:after="0" w:line="240" w:lineRule="auto"/>
        <w:ind w:left="170" w:right="170"/>
      </w:pPr>
      <w:r>
        <w:rPr>
          <w:rFonts w:ascii="Consolas" w:hAnsi="Consolas" w:cs="Consolas"/>
          <w:sz w:val="16"/>
        </w:rPr>
        <w:t xml:space="preserve">      name: "Kantine begane grond",</w:t>
      </w:r>
    </w:p>
    <w:p w14:paraId="3B5E48D3" w14:textId="77777777" w:rsidR="00B577C6" w:rsidRDefault="00103EC4">
      <w:pPr>
        <w:shd w:val="clear" w:color="auto" w:fill="F1F5F4"/>
        <w:spacing w:after="0" w:line="240" w:lineRule="auto"/>
        <w:ind w:left="170" w:right="170"/>
      </w:pPr>
      <w:r>
        <w:rPr>
          <w:rFonts w:ascii="Consolas" w:hAnsi="Consolas" w:cs="Consolas"/>
          <w:sz w:val="16"/>
        </w:rPr>
        <w:t xml:space="preserve">      companyId: "id-van-bedrijf",</w:t>
      </w:r>
    </w:p>
    <w:p w14:paraId="2B1C8C1D" w14:textId="77777777" w:rsidR="00B577C6" w:rsidRDefault="00103EC4">
      <w:pPr>
        <w:shd w:val="clear" w:color="auto" w:fill="F1F5F4"/>
        <w:spacing w:after="0" w:line="240" w:lineRule="auto"/>
        <w:ind w:left="170" w:right="170"/>
      </w:pPr>
      <w:r>
        <w:rPr>
          <w:rFonts w:ascii="Consolas" w:hAnsi="Consolas" w:cs="Consolas"/>
          <w:sz w:val="16"/>
        </w:rPr>
        <w:t xml:space="preserve">      products: {</w:t>
      </w:r>
    </w:p>
    <w:p w14:paraId="0137F6A0" w14:textId="77777777" w:rsidR="00B577C6" w:rsidRDefault="00103EC4">
      <w:pPr>
        <w:shd w:val="clear" w:color="auto" w:fill="F1F5F4"/>
        <w:spacing w:after="0" w:line="240" w:lineRule="auto"/>
        <w:ind w:left="170" w:right="170"/>
      </w:pPr>
      <w:r>
        <w:rPr>
          <w:rFonts w:ascii="Consolas" w:hAnsi="Consolas" w:cs="Consolas"/>
          <w:sz w:val="16"/>
        </w:rPr>
        <w:t xml:space="preserve">        blikje: { offered: true, stock: 24, minimum: 6, countedAt: "2026-10-01T07:30:00.000Z" }, // countedAt: tijdstip van de laatste telling</w:t>
      </w:r>
    </w:p>
    <w:p w14:paraId="5AFD138B" w14:textId="77777777" w:rsidR="00B577C6" w:rsidRDefault="00103EC4">
      <w:pPr>
        <w:shd w:val="clear" w:color="auto" w:fill="F1F5F4"/>
        <w:spacing w:after="0" w:line="240" w:lineRule="auto"/>
        <w:ind w:left="170" w:right="170"/>
      </w:pPr>
      <w:r>
        <w:rPr>
          <w:rFonts w:ascii="Consolas" w:hAnsi="Consolas" w:cs="Consolas"/>
          <w:sz w:val="16"/>
        </w:rPr>
        <w:t xml:space="preserve">        ei: { offered: false, stock: 0, minimum: 0 } // nog nooit geteld: geen countedAt</w:t>
      </w:r>
    </w:p>
    <w:p w14:paraId="39E396E9"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6B213EA9"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756DC750"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0F8433E3" w14:textId="77777777" w:rsidR="00B577C6" w:rsidRDefault="00103EC4">
      <w:pPr>
        <w:shd w:val="clear" w:color="auto" w:fill="F1F5F4"/>
        <w:spacing w:after="0" w:line="240" w:lineRule="auto"/>
        <w:ind w:left="170" w:right="170"/>
      </w:pPr>
      <w:r>
        <w:rPr>
          <w:rFonts w:ascii="Consolas" w:hAnsi="Consolas" w:cs="Consolas"/>
          <w:sz w:val="16"/>
        </w:rPr>
        <w:t xml:space="preserve">  auditLog: [</w:t>
      </w:r>
    </w:p>
    <w:p w14:paraId="5DC74DA0"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41F9DBE0"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2974F7AB" w14:textId="77777777" w:rsidR="00B577C6" w:rsidRDefault="00103EC4">
      <w:pPr>
        <w:shd w:val="clear" w:color="auto" w:fill="F1F5F4"/>
        <w:spacing w:after="0" w:line="240" w:lineRule="auto"/>
        <w:ind w:left="170" w:right="170"/>
      </w:pPr>
      <w:r>
        <w:rPr>
          <w:rFonts w:ascii="Consolas" w:hAnsi="Consolas" w:cs="Consolas"/>
          <w:sz w:val="16"/>
        </w:rPr>
        <w:t xml:space="preserve">      action: "Registratie verwijderd",</w:t>
      </w:r>
    </w:p>
    <w:p w14:paraId="074E260E" w14:textId="77777777" w:rsidR="00B577C6" w:rsidRDefault="00103EC4">
      <w:pPr>
        <w:shd w:val="clear" w:color="auto" w:fill="F1F5F4"/>
        <w:spacing w:after="0" w:line="240" w:lineRule="auto"/>
        <w:ind w:left="170" w:right="170"/>
      </w:pPr>
      <w:r>
        <w:rPr>
          <w:rFonts w:ascii="Consolas" w:hAnsi="Consolas" w:cs="Consolas"/>
          <w:sz w:val="16"/>
        </w:rPr>
        <w:t xml:space="preserve">      details: "Blikje van Lotte van Dijk",</w:t>
      </w:r>
    </w:p>
    <w:p w14:paraId="5C168CC6" w14:textId="77777777" w:rsidR="00B577C6" w:rsidRDefault="00103EC4">
      <w:pPr>
        <w:shd w:val="clear" w:color="auto" w:fill="F1F5F4"/>
        <w:spacing w:after="0" w:line="240" w:lineRule="auto"/>
        <w:ind w:left="170" w:right="170"/>
      </w:pPr>
      <w:r>
        <w:rPr>
          <w:rFonts w:ascii="Consolas" w:hAnsi="Consolas" w:cs="Consolas"/>
          <w:sz w:val="16"/>
        </w:rPr>
        <w:t xml:space="preserve">      createdAt: "2026-10-02T09:15:00.000Z"</w:t>
      </w:r>
    </w:p>
    <w:p w14:paraId="68236FC7"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2841C0E"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11351B1B" w14:textId="77777777" w:rsidR="00B577C6" w:rsidRDefault="00103EC4">
      <w:pPr>
        <w:shd w:val="clear" w:color="auto" w:fill="F1F5F4"/>
        <w:spacing w:after="0" w:line="240" w:lineRule="auto"/>
        <w:ind w:left="170" w:right="170"/>
      </w:pPr>
      <w:r>
        <w:rPr>
          <w:rFonts w:ascii="Consolas" w:hAnsi="Consolas" w:cs="Consolas"/>
          <w:sz w:val="16"/>
        </w:rPr>
        <w:t xml:space="preserve">  fridgeShelves: [                       // slimme koelkast (demo): indeling per consumptiepunt</w:t>
      </w:r>
    </w:p>
    <w:p w14:paraId="3D5DA25E" w14:textId="77777777" w:rsidR="00B577C6" w:rsidRDefault="00103EC4">
      <w:pPr>
        <w:shd w:val="clear" w:color="auto" w:fill="F1F5F4"/>
        <w:spacing w:after="0" w:line="240" w:lineRule="auto"/>
        <w:ind w:left="170" w:right="170"/>
      </w:pPr>
      <w:r>
        <w:rPr>
          <w:rFonts w:ascii="Consolas" w:hAnsi="Consolas" w:cs="Consolas"/>
          <w:sz w:val="16"/>
        </w:rPr>
        <w:t xml:space="preserve">    { id: "unieke-id", pointId: "id-van-consumptiepunt", shelf: 1, productId: "blikje", unitWeight: 350 },</w:t>
      </w:r>
    </w:p>
    <w:p w14:paraId="4C2AB588" w14:textId="77777777" w:rsidR="00B577C6" w:rsidRDefault="00103EC4">
      <w:pPr>
        <w:shd w:val="clear" w:color="auto" w:fill="F1F5F4"/>
        <w:spacing w:after="0" w:line="240" w:lineRule="auto"/>
        <w:ind w:left="170" w:right="170"/>
      </w:pPr>
      <w:r>
        <w:rPr>
          <w:rFonts w:ascii="Consolas" w:hAnsi="Consolas" w:cs="Consolas"/>
          <w:sz w:val="16"/>
        </w:rPr>
        <w:t xml:space="preserve">    { id: "unieke-id", pointId: "id-van-consumptiepunt", shelf: 2, productId: null, unitWeight: null } // leeg schap</w:t>
      </w:r>
    </w:p>
    <w:p w14:paraId="1D8303E4"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4639015E" w14:textId="77777777" w:rsidR="00B577C6" w:rsidRDefault="00103EC4">
      <w:pPr>
        <w:shd w:val="clear" w:color="auto" w:fill="F1F5F4"/>
        <w:spacing w:after="0" w:line="240" w:lineRule="auto"/>
        <w:ind w:left="170" w:right="170"/>
      </w:pPr>
      <w:r>
        <w:rPr>
          <w:rFonts w:ascii="Consolas" w:hAnsi="Consolas" w:cs="Consolas"/>
          <w:sz w:val="16"/>
        </w:rPr>
        <w:t xml:space="preserve">  fridgeOpenings: [                      // slimme koelkast (demo): iedere afgeronde opening</w:t>
      </w:r>
    </w:p>
    <w:p w14:paraId="13F64E30"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6B225583" w14:textId="77777777" w:rsidR="00B577C6" w:rsidRDefault="00103EC4">
      <w:pPr>
        <w:shd w:val="clear" w:color="auto" w:fill="F1F5F4"/>
        <w:spacing w:after="0" w:line="240" w:lineRule="auto"/>
        <w:ind w:left="170" w:right="170"/>
      </w:pPr>
      <w:r>
        <w:rPr>
          <w:rFonts w:ascii="Consolas" w:hAnsi="Consolas" w:cs="Consolas"/>
          <w:sz w:val="16"/>
        </w:rPr>
        <w:t xml:space="preserve">      id: "id-van-opening",</w:t>
      </w:r>
    </w:p>
    <w:p w14:paraId="1F3766C5" w14:textId="77777777" w:rsidR="00B577C6" w:rsidRDefault="00103EC4">
      <w:pPr>
        <w:shd w:val="clear" w:color="auto" w:fill="F1F5F4"/>
        <w:spacing w:after="0" w:line="240" w:lineRule="auto"/>
        <w:ind w:left="170" w:right="170"/>
      </w:pPr>
      <w:r>
        <w:rPr>
          <w:rFonts w:ascii="Consolas" w:hAnsi="Consolas" w:cs="Consolas"/>
          <w:sz w:val="16"/>
        </w:rPr>
        <w:t xml:space="preserve">      employeeId: "id-van-medewerker",</w:t>
      </w:r>
    </w:p>
    <w:p w14:paraId="2B6E67DD" w14:textId="77777777" w:rsidR="00B577C6" w:rsidRDefault="00103EC4">
      <w:pPr>
        <w:shd w:val="clear" w:color="auto" w:fill="F1F5F4"/>
        <w:spacing w:after="0" w:line="240" w:lineRule="auto"/>
        <w:ind w:left="170" w:right="170"/>
      </w:pPr>
      <w:r>
        <w:rPr>
          <w:rFonts w:ascii="Consolas" w:hAnsi="Consolas" w:cs="Consolas"/>
          <w:sz w:val="16"/>
        </w:rPr>
        <w:t xml:space="preserve">      pointId: "id-van-consumptiepunt",</w:t>
      </w:r>
    </w:p>
    <w:p w14:paraId="45934A06" w14:textId="77777777" w:rsidR="00B577C6" w:rsidRDefault="00103EC4">
      <w:pPr>
        <w:shd w:val="clear" w:color="auto" w:fill="F1F5F4"/>
        <w:spacing w:after="0" w:line="240" w:lineRule="auto"/>
        <w:ind w:left="170" w:right="170"/>
      </w:pPr>
      <w:r>
        <w:rPr>
          <w:rFonts w:ascii="Consolas" w:hAnsi="Consolas" w:cs="Consolas"/>
          <w:sz w:val="16"/>
        </w:rPr>
        <w:t xml:space="preserve">      openedAt: "2026-10-19T10:00:00.000Z",</w:t>
      </w:r>
    </w:p>
    <w:p w14:paraId="3E8B9F9F" w14:textId="77777777" w:rsidR="00B577C6" w:rsidRDefault="00103EC4">
      <w:pPr>
        <w:shd w:val="clear" w:color="auto" w:fill="F1F5F4"/>
        <w:spacing w:after="0" w:line="240" w:lineRule="auto"/>
        <w:ind w:left="170" w:right="170"/>
      </w:pPr>
      <w:r>
        <w:rPr>
          <w:rFonts w:ascii="Consolas" w:hAnsi="Consolas" w:cs="Consolas"/>
          <w:sz w:val="16"/>
        </w:rPr>
        <w:t xml:space="preserve">      closedAt: "2026-10-19T10:00:20.000Z",</w:t>
      </w:r>
    </w:p>
    <w:p w14:paraId="0D776FA1" w14:textId="77777777" w:rsidR="00B577C6" w:rsidRDefault="00103EC4">
      <w:pPr>
        <w:shd w:val="clear" w:color="auto" w:fill="F1F5F4"/>
        <w:spacing w:after="0" w:line="240" w:lineRule="auto"/>
        <w:ind w:left="170" w:right="170"/>
      </w:pPr>
      <w:r>
        <w:rPr>
          <w:rFonts w:ascii="Consolas" w:hAnsi="Consolas" w:cs="Consolas"/>
          <w:sz w:val="16"/>
        </w:rPr>
        <w:t xml:space="preserve">      status: "check",                   // "registered", "nothing" of "check" (controle nodig, hier door schap 2)</w:t>
      </w:r>
    </w:p>
    <w:p w14:paraId="3A02374D" w14:textId="77777777" w:rsidR="00B577C6" w:rsidRDefault="00103EC4">
      <w:pPr>
        <w:shd w:val="clear" w:color="auto" w:fill="F1F5F4"/>
        <w:spacing w:after="0" w:line="240" w:lineRule="auto"/>
        <w:ind w:left="170" w:right="170"/>
      </w:pPr>
      <w:r>
        <w:rPr>
          <w:rFonts w:ascii="Consolas" w:hAnsi="Consolas" w:cs="Consolas"/>
          <w:sz w:val="16"/>
        </w:rPr>
        <w:t xml:space="preserve">      longOpen: false,                   // stond de deur langer open dan SMART_FRIDGE.doorAlertMs?</w:t>
      </w:r>
    </w:p>
    <w:p w14:paraId="02104737" w14:textId="77777777" w:rsidR="00B577C6" w:rsidRDefault="00103EC4">
      <w:pPr>
        <w:shd w:val="clear" w:color="auto" w:fill="F1F5F4"/>
        <w:spacing w:after="0" w:line="240" w:lineRule="auto"/>
        <w:ind w:left="170" w:right="170"/>
      </w:pPr>
      <w:r>
        <w:rPr>
          <w:rFonts w:ascii="Consolas" w:hAnsi="Consolas" w:cs="Consolas"/>
          <w:sz w:val="16"/>
        </w:rPr>
        <w:t xml:space="preserve">      // otherBadge: true                  // alleen als een collega zijn pas scande terwijl de deur open was (sinds 3.16)</w:t>
      </w:r>
    </w:p>
    <w:p w14:paraId="4588ABF9" w14:textId="77777777" w:rsidR="00B577C6" w:rsidRDefault="00103EC4">
      <w:pPr>
        <w:shd w:val="clear" w:color="auto" w:fill="F1F5F4"/>
        <w:spacing w:after="0" w:line="240" w:lineRule="auto"/>
        <w:ind w:left="170" w:right="170"/>
      </w:pPr>
      <w:r>
        <w:rPr>
          <w:rFonts w:ascii="Consolas" w:hAnsi="Consolas" w:cs="Consolas"/>
          <w:sz w:val="16"/>
        </w:rPr>
        <w:t xml:space="preserve">      shelves: [</w:t>
      </w:r>
    </w:p>
    <w:p w14:paraId="273A42A2" w14:textId="77777777" w:rsidR="00B577C6" w:rsidRDefault="00103EC4">
      <w:pPr>
        <w:shd w:val="clear" w:color="auto" w:fill="F1F5F4"/>
        <w:spacing w:after="0" w:line="240" w:lineRule="auto"/>
        <w:ind w:left="170" w:right="170"/>
      </w:pPr>
      <w:r>
        <w:rPr>
          <w:rFonts w:ascii="Consolas" w:hAnsi="Consolas" w:cs="Consolas"/>
          <w:sz w:val="16"/>
        </w:rPr>
        <w:t xml:space="preserve">        { shelf: 1, productId: "blikje", unitWeight: 350, before: 8400, after: 7700, count: 2, flag: null },</w:t>
      </w:r>
    </w:p>
    <w:p w14:paraId="011AFCCC" w14:textId="77777777" w:rsidR="00B577C6" w:rsidRDefault="00103EC4">
      <w:pPr>
        <w:shd w:val="clear" w:color="auto" w:fill="F1F5F4"/>
        <w:spacing w:after="0" w:line="240" w:lineRule="auto"/>
        <w:ind w:left="170" w:right="170"/>
      </w:pPr>
      <w:r>
        <w:rPr>
          <w:rFonts w:ascii="Consolas" w:hAnsi="Consolas" w:cs="Consolas"/>
          <w:sz w:val="16"/>
        </w:rPr>
        <w:t xml:space="preserve">        { shelf: 2, productId: "yoghurt", unitWeight: 150, before: 3600, after: 3720, count: 0, flag: "mismatch" }</w:t>
      </w:r>
    </w:p>
    <w:p w14:paraId="0360DD94"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6212479"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08113A7"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62DBB227" w14:textId="77777777" w:rsidR="00B577C6" w:rsidRDefault="00103EC4">
      <w:pPr>
        <w:shd w:val="clear" w:color="auto" w:fill="F1F5F4"/>
        <w:spacing w:after="0" w:line="240" w:lineRule="auto"/>
        <w:ind w:left="170" w:right="170"/>
      </w:pPr>
      <w:r>
        <w:rPr>
          <w:rFonts w:ascii="Consolas" w:hAnsi="Consolas" w:cs="Consolas"/>
          <w:sz w:val="16"/>
        </w:rPr>
        <w:t xml:space="preserve">  faceEnrollments: [                     // demo gezichtsherkenning (sinds 3.17): één per actieve medewerker</w:t>
      </w:r>
    </w:p>
    <w:p w14:paraId="214E5CC2"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5649491B" w14:textId="77777777" w:rsidR="00B577C6" w:rsidRDefault="00103EC4">
      <w:pPr>
        <w:shd w:val="clear" w:color="auto" w:fill="F1F5F4"/>
        <w:spacing w:after="0" w:line="240" w:lineRule="auto"/>
        <w:ind w:left="170" w:right="170"/>
      </w:pPr>
      <w:r>
        <w:rPr>
          <w:rFonts w:ascii="Consolas" w:hAnsi="Consolas" w:cs="Consolas"/>
          <w:sz w:val="16"/>
        </w:rPr>
        <w:t xml:space="preserve">      id: "unieke-id",</w:t>
      </w:r>
    </w:p>
    <w:p w14:paraId="5486675A" w14:textId="77777777" w:rsidR="00B577C6" w:rsidRDefault="00103EC4">
      <w:pPr>
        <w:shd w:val="clear" w:color="auto" w:fill="F1F5F4"/>
        <w:spacing w:after="0" w:line="240" w:lineRule="auto"/>
        <w:ind w:left="170" w:right="170"/>
      </w:pPr>
      <w:r>
        <w:rPr>
          <w:rFonts w:ascii="Consolas" w:hAnsi="Consolas" w:cs="Consolas"/>
          <w:sz w:val="16"/>
        </w:rPr>
        <w:t xml:space="preserve">      employeeId: "id-van-medewerker",</w:t>
      </w:r>
    </w:p>
    <w:p w14:paraId="4337B9AB" w14:textId="77777777" w:rsidR="00B577C6" w:rsidRDefault="00103EC4">
      <w:pPr>
        <w:shd w:val="clear" w:color="auto" w:fill="F1F5F4"/>
        <w:spacing w:after="0" w:line="240" w:lineRule="auto"/>
        <w:ind w:left="170" w:right="170"/>
      </w:pPr>
      <w:r>
        <w:rPr>
          <w:rFonts w:ascii="Consolas" w:hAnsi="Consolas" w:cs="Consolas"/>
          <w:sz w:val="16"/>
        </w:rPr>
        <w:t xml:space="preserve">      descriptor: [-0.0712, 0.1034, /* … */ 0.0458], // precies 128 getallen tussen -10 en 10, geen foto</w:t>
      </w:r>
    </w:p>
    <w:p w14:paraId="4BDAA405" w14:textId="77777777" w:rsidR="00B577C6" w:rsidRDefault="00103EC4">
      <w:pPr>
        <w:shd w:val="clear" w:color="auto" w:fill="F1F5F4"/>
        <w:spacing w:after="0" w:line="240" w:lineRule="auto"/>
        <w:ind w:left="170" w:right="170"/>
      </w:pPr>
      <w:r>
        <w:rPr>
          <w:rFonts w:ascii="Consolas" w:hAnsi="Consolas" w:cs="Consolas"/>
          <w:sz w:val="16"/>
        </w:rPr>
        <w:t xml:space="preserve">      enrolledAt: "2026-10-21T08:15:00.000Z",         // datum van instellen, verloopt na FACE_DEMO.validityDays (365)</w:t>
      </w:r>
    </w:p>
    <w:p w14:paraId="1DD337EC" w14:textId="77777777" w:rsidR="00B577C6" w:rsidRDefault="00103EC4">
      <w:pPr>
        <w:shd w:val="clear" w:color="auto" w:fill="F1F5F4"/>
        <w:spacing w:after="0" w:line="240" w:lineRule="auto"/>
        <w:ind w:left="170" w:right="170"/>
      </w:pPr>
      <w:r>
        <w:rPr>
          <w:rFonts w:ascii="Consolas" w:hAnsi="Consolas" w:cs="Consolas"/>
          <w:sz w:val="16"/>
        </w:rPr>
        <w:t xml:space="preserve">      consentAt: "2026-10-21T08:15:00.000Z"           // sinds 3.22: moment van toestemming (het vinkje), niet na enrolledAt</w:t>
      </w:r>
    </w:p>
    <w:p w14:paraId="4B1525FC"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055F18CE"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2C474BA9" w14:textId="77777777" w:rsidR="00B577C6" w:rsidRDefault="00103EC4">
      <w:pPr>
        <w:shd w:val="clear" w:color="auto" w:fill="F1F5F4"/>
        <w:spacing w:after="0" w:line="240" w:lineRule="auto"/>
        <w:ind w:left="170" w:right="170"/>
      </w:pPr>
      <w:r>
        <w:rPr>
          <w:rFonts w:ascii="Consolas" w:hAnsi="Consolas" w:cs="Consolas"/>
          <w:sz w:val="16"/>
        </w:rPr>
        <w:t xml:space="preserve">  faceOffers: [                          // demo gezichtsherkenning (sinds 3.17): antwoord op de vraag na een passcan</w:t>
      </w:r>
    </w:p>
    <w:p w14:paraId="462E6E68" w14:textId="77777777" w:rsidR="00B577C6" w:rsidRDefault="00103EC4">
      <w:pPr>
        <w:shd w:val="clear" w:color="auto" w:fill="F1F5F4"/>
        <w:spacing w:after="0" w:line="240" w:lineRule="auto"/>
        <w:ind w:left="170" w:right="170"/>
      </w:pPr>
      <w:r>
        <w:rPr>
          <w:rFonts w:ascii="Consolas" w:hAnsi="Consolas" w:cs="Consolas"/>
          <w:sz w:val="16"/>
        </w:rPr>
        <w:t xml:space="preserve">    { id: "unieke-id", employeeId: "id-van-medewerker", answer: "declined", answeredAt: "2026-10-21T08:16:00.000Z" }</w:t>
      </w:r>
    </w:p>
    <w:p w14:paraId="7E4E67B7" w14:textId="77777777" w:rsidR="00B577C6" w:rsidRDefault="00103EC4">
      <w:pPr>
        <w:shd w:val="clear" w:color="auto" w:fill="F1F5F4"/>
        <w:spacing w:after="0" w:line="240" w:lineRule="auto"/>
        <w:ind w:left="170" w:right="170"/>
      </w:pPr>
      <w:r>
        <w:rPr>
          <w:rFonts w:ascii="Consolas" w:hAnsi="Consolas" w:cs="Consolas"/>
          <w:sz w:val="16"/>
        </w:rPr>
        <w:t xml:space="preserve">    // answer: "declined" (Nee gezegd) of "expired" (instelling verlopen en gewist)</w:t>
      </w:r>
    </w:p>
    <w:p w14:paraId="20EDD2D1"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5EBD4ECD" w14:textId="77777777" w:rsidR="00B577C6" w:rsidRDefault="00103EC4">
      <w:pPr>
        <w:shd w:val="clear" w:color="auto" w:fill="F1F5F4"/>
        <w:spacing w:after="200" w:line="240" w:lineRule="auto"/>
        <w:ind w:left="170" w:right="170"/>
      </w:pPr>
      <w:r>
        <w:rPr>
          <w:rFonts w:ascii="Consolas" w:hAnsi="Consolas" w:cs="Consolas"/>
          <w:sz w:val="16"/>
        </w:rPr>
        <w:t>}</w:t>
      </w:r>
    </w:p>
    <w:p w14:paraId="1F84F520" w14:textId="77777777" w:rsidR="00B577C6" w:rsidRDefault="00103EC4">
      <w:r>
        <w:rPr>
          <w:b/>
          <w:bCs/>
        </w:rPr>
        <w:t>Demo gezichtsherkenning (sinds versie 3.17).</w:t>
      </w:r>
      <w:r>
        <w:t xml:space="preserve"> Tot en met versie 3.16 stonden de kenmerken van een gezicht alleen in het geheugen. Om de instelling na herladen te laten werken en na een jaar te laten verlopen (FR-82), staan ze nu in </w:t>
      </w:r>
      <w:r>
        <w:rPr>
          <w:rFonts w:ascii="Consolas" w:hAnsi="Consolas" w:cs="Consolas"/>
          <w:sz w:val="18"/>
          <w:shd w:val="clear" w:color="auto" w:fill="EEF4F2"/>
        </w:rPr>
        <w:t>faceEnrollments</w:t>
      </w:r>
      <w:r>
        <w:t>: per medewerker de descriptor (128 getallen die face-api van het gezicht maakt, geen beeld) en de datum van instellen (</w:t>
      </w:r>
      <w:r>
        <w:rPr>
          <w:rFonts w:ascii="Consolas" w:hAnsi="Consolas" w:cs="Consolas"/>
          <w:sz w:val="18"/>
          <w:shd w:val="clear" w:color="auto" w:fill="EEF4F2"/>
        </w:rPr>
        <w:t>enrolledAt</w:t>
      </w:r>
      <w:r>
        <w:t>), en sinds versie 3.22 het moment van toestemming (</w:t>
      </w:r>
      <w:r>
        <w:rPr>
          <w:rFonts w:ascii="Consolas" w:hAnsi="Consolas" w:cs="Consolas"/>
          <w:sz w:val="18"/>
          <w:shd w:val="clear" w:color="auto" w:fill="EEF4F2"/>
        </w:rPr>
        <w:t>consentAt</w:t>
      </w:r>
      <w:r>
        <w:t xml:space="preserve">, gelijk aan </w:t>
      </w:r>
      <w:r>
        <w:rPr>
          <w:rFonts w:ascii="Consolas" w:hAnsi="Consolas" w:cs="Consolas"/>
          <w:sz w:val="18"/>
          <w:shd w:val="clear" w:color="auto" w:fill="EEF4F2"/>
        </w:rPr>
        <w:t>enrolledAt</w:t>
      </w:r>
      <w:r>
        <w:t xml:space="preserve"> omdat vastleggen alleen kan terwijl het vinkje staat). Zo is per instelling aantoonbaar wanneer de medewerker toestemming gaf. Dit is een bewuste afwijking voor de demo, met de gevolgen voor de AVG in hoofdstuk 13. </w:t>
      </w:r>
      <w:r>
        <w:rPr>
          <w:rFonts w:ascii="Consolas" w:hAnsi="Consolas" w:cs="Consolas"/>
          <w:sz w:val="18"/>
          <w:shd w:val="clear" w:color="auto" w:fill="EEF4F2"/>
        </w:rPr>
        <w:t>RegistrationModel.saveFaceEnrollment</w:t>
      </w:r>
      <w:r>
        <w:t xml:space="preserve"> slaat alleen een descriptor van precies 128 eindige getallen op, en alleen voor een actieve medewerker. Een oude instelling wordt vervangen en een eerder antwoord vervalt. Een instelling verloopt na </w:t>
      </w:r>
      <w:r>
        <w:rPr>
          <w:rFonts w:ascii="Consolas" w:hAnsi="Consolas" w:cs="Consolas"/>
          <w:sz w:val="18"/>
          <w:shd w:val="clear" w:color="auto" w:fill="EEF4F2"/>
        </w:rPr>
        <w:t>FACE_DEMO.validityDays</w:t>
      </w:r>
      <w:r>
        <w:t xml:space="preserve"> dagen (</w:t>
      </w:r>
      <w:r>
        <w:rPr>
          <w:rFonts w:ascii="Consolas" w:hAnsi="Consolas" w:cs="Consolas"/>
          <w:sz w:val="18"/>
          <w:shd w:val="clear" w:color="auto" w:fill="EEF4F2"/>
        </w:rPr>
        <w:t>RegistrationModel.isFaceEnrollmentExpired</w:t>
      </w:r>
      <w:r>
        <w:t xml:space="preserve">). </w:t>
      </w:r>
      <w:r>
        <w:rPr>
          <w:rFonts w:ascii="Consolas" w:hAnsi="Consolas" w:cs="Consolas"/>
          <w:sz w:val="18"/>
          <w:shd w:val="clear" w:color="auto" w:fill="EEF4F2"/>
        </w:rPr>
        <w:t>FaceController.expireFaces</w:t>
      </w:r>
      <w:r>
        <w:t xml:space="preserve"> wist verlopen instellingen bij het starten, bij een passcan, bij </w:t>
      </w:r>
      <w:r>
        <w:rPr>
          <w:rFonts w:ascii="Consolas" w:hAnsi="Consolas" w:cs="Consolas"/>
          <w:sz w:val="18"/>
          <w:shd w:val="clear" w:color="auto" w:fill="EEF4F2"/>
        </w:rPr>
        <w:t>Herken mij</w:t>
      </w:r>
      <w:r>
        <w:t xml:space="preserve">, bij de scan na een tik en eens per minuut (via de timer van </w:t>
      </w:r>
      <w:r>
        <w:rPr>
          <w:rFonts w:ascii="Consolas" w:hAnsi="Consolas" w:cs="Consolas"/>
          <w:sz w:val="18"/>
          <w:shd w:val="clear" w:color="auto" w:fill="EEF4F2"/>
        </w:rPr>
        <w:t>StandbyController</w:t>
      </w:r>
      <w:r>
        <w:t xml:space="preserve">), en zet in </w:t>
      </w:r>
      <w:r>
        <w:rPr>
          <w:rFonts w:ascii="Consolas" w:hAnsi="Consolas" w:cs="Consolas"/>
          <w:sz w:val="18"/>
          <w:shd w:val="clear" w:color="auto" w:fill="EEF4F2"/>
        </w:rPr>
        <w:t>faceOffers</w:t>
      </w:r>
      <w:r>
        <w:t xml:space="preserve"> het antwoord </w:t>
      </w:r>
      <w:r>
        <w:rPr>
          <w:rFonts w:ascii="Consolas" w:hAnsi="Consolas" w:cs="Consolas"/>
          <w:sz w:val="18"/>
          <w:shd w:val="clear" w:color="auto" w:fill="EEF4F2"/>
        </w:rPr>
        <w:t>expired</w:t>
      </w:r>
      <w:r>
        <w:t>. Ook als het wissen niet zou lukken, telt een verlopen instelling niet mee bij herkennen (</w:t>
      </w:r>
      <w:r>
        <w:rPr>
          <w:rFonts w:ascii="Consolas" w:hAnsi="Consolas" w:cs="Consolas"/>
          <w:sz w:val="18"/>
          <w:shd w:val="clear" w:color="auto" w:fill="EEF4F2"/>
        </w:rPr>
        <w:t>RegistrationModel.validFaceEnrollments</w:t>
      </w:r>
      <w:r>
        <w:t xml:space="preserve">). </w:t>
      </w:r>
      <w:r>
        <w:rPr>
          <w:rFonts w:ascii="Consolas" w:hAnsi="Consolas" w:cs="Consolas"/>
          <w:sz w:val="18"/>
          <w:shd w:val="clear" w:color="auto" w:fill="EEF4F2"/>
        </w:rPr>
        <w:t>faceOffers</w:t>
      </w:r>
      <w:r>
        <w:t xml:space="preserve"> onthoudt per medewerker </w:t>
      </w:r>
      <w:r>
        <w:rPr>
          <w:rFonts w:ascii="Consolas" w:hAnsi="Consolas" w:cs="Consolas"/>
          <w:sz w:val="18"/>
          <w:shd w:val="clear" w:color="auto" w:fill="EEF4F2"/>
        </w:rPr>
        <w:t>Nee</w:t>
      </w:r>
      <w:r>
        <w:t xml:space="preserve"> (</w:t>
      </w:r>
      <w:r>
        <w:rPr>
          <w:rFonts w:ascii="Consolas" w:hAnsi="Consolas" w:cs="Consolas"/>
          <w:sz w:val="18"/>
          <w:shd w:val="clear" w:color="auto" w:fill="EEF4F2"/>
        </w:rPr>
        <w:t>declined</w:t>
      </w:r>
      <w:r>
        <w:t>) of dat de instelling is verlopen (</w:t>
      </w:r>
      <w:r>
        <w:rPr>
          <w:rFonts w:ascii="Consolas" w:hAnsi="Consolas" w:cs="Consolas"/>
          <w:sz w:val="18"/>
          <w:shd w:val="clear" w:color="auto" w:fill="EEF4F2"/>
        </w:rPr>
        <w:t>expired</w:t>
      </w:r>
      <w:r>
        <w:t xml:space="preserve">). Gewist worden de kenmerken bij </w:t>
      </w:r>
      <w:r>
        <w:rPr>
          <w:rFonts w:ascii="Consolas" w:hAnsi="Consolas" w:cs="Consolas"/>
          <w:sz w:val="18"/>
          <w:shd w:val="clear" w:color="auto" w:fill="EEF4F2"/>
        </w:rPr>
        <w:t>Uitzetten</w:t>
      </w:r>
      <w:r>
        <w:t xml:space="preserve"> (</w:t>
      </w:r>
      <w:r>
        <w:rPr>
          <w:rFonts w:ascii="Consolas" w:hAnsi="Consolas" w:cs="Consolas"/>
          <w:sz w:val="18"/>
          <w:shd w:val="clear" w:color="auto" w:fill="EEF4F2"/>
        </w:rPr>
        <w:t>removeFaceEnrollment</w:t>
      </w:r>
      <w:r>
        <w:t>), bij verlopen, bij (de)activeren (</w:t>
      </w:r>
      <w:r>
        <w:rPr>
          <w:rFonts w:ascii="Consolas" w:hAnsi="Consolas" w:cs="Consolas"/>
          <w:sz w:val="18"/>
          <w:shd w:val="clear" w:color="auto" w:fill="EEF4F2"/>
        </w:rPr>
        <w:t>setEmployeeActive</w:t>
      </w:r>
      <w:r>
        <w:t>) en verwijderen (</w:t>
      </w:r>
      <w:r>
        <w:rPr>
          <w:rFonts w:ascii="Consolas" w:hAnsi="Consolas" w:cs="Consolas"/>
          <w:sz w:val="18"/>
          <w:shd w:val="clear" w:color="auto" w:fill="EEF4F2"/>
        </w:rPr>
        <w:t>removeEmployee</w:t>
      </w:r>
      <w:r>
        <w:t xml:space="preserve">, ook het antwoord) van de medewerker en bij </w:t>
      </w:r>
      <w:r>
        <w:rPr>
          <w:rFonts w:ascii="Consolas" w:hAnsi="Consolas" w:cs="Consolas"/>
          <w:sz w:val="18"/>
          <w:shd w:val="clear" w:color="auto" w:fill="EEF4F2"/>
        </w:rPr>
        <w:t>Alle gegevens wissen</w:t>
      </w:r>
      <w:r>
        <w:t xml:space="preserve"> (</w:t>
      </w:r>
      <w:r>
        <w:rPr>
          <w:rFonts w:ascii="Consolas" w:hAnsi="Consolas" w:cs="Consolas"/>
          <w:sz w:val="18"/>
          <w:shd w:val="clear" w:color="auto" w:fill="EEF4F2"/>
        </w:rPr>
        <w:t>wipeAll</w:t>
      </w:r>
      <w:r>
        <w:t xml:space="preserve">). De kenmerken komen niet in de CSV-export (die leest alleen registraties) en niet in het logboek (alleen "Gezichtsherkenning ingesteld", "Gezichtsherkenning opnieuw ingesteld", "Gezichtsherkenning uitgezet" en "Gezichtsherkenning verlopen" met de naam, bij de beheerder met "door beheerder" erachter). </w:t>
      </w:r>
      <w:r>
        <w:rPr>
          <w:rFonts w:ascii="Consolas" w:hAnsi="Consolas" w:cs="Consolas"/>
          <w:sz w:val="18"/>
          <w:shd w:val="clear" w:color="auto" w:fill="EEF4F2"/>
        </w:rPr>
        <w:t>DATABASE-SCHEMA.sql</w:t>
      </w:r>
      <w:r>
        <w:t xml:space="preserve"> heeft hiervoor bewust geen tabel: voor productie is het advies de pas (hoofdstuk 13 en bijlage B).</w:t>
      </w:r>
    </w:p>
    <w:p w14:paraId="4ABCA09F" w14:textId="77777777" w:rsidR="00B577C6" w:rsidRDefault="00103EC4">
      <w:r>
        <w:rPr>
          <w:b/>
          <w:bCs/>
        </w:rPr>
        <w:t>Slimme koelkast (demo, sinds versie 3.14).</w:t>
      </w:r>
      <w:r>
        <w:t xml:space="preserve"> </w:t>
      </w:r>
      <w:r>
        <w:rPr>
          <w:rFonts w:ascii="Consolas" w:hAnsi="Consolas" w:cs="Consolas"/>
          <w:sz w:val="18"/>
          <w:shd w:val="clear" w:color="auto" w:fill="EEF4F2"/>
        </w:rPr>
        <w:t>fridgeShelves</w:t>
      </w:r>
      <w:r>
        <w:t xml:space="preserve"> bevat alleen de indelingen die de beheerder zelf heeft opgeslagen. Heeft een consumptiepunt geen eigen indeling, dan geldt </w:t>
      </w:r>
      <w:r>
        <w:rPr>
          <w:rFonts w:ascii="Consolas" w:hAnsi="Consolas" w:cs="Consolas"/>
          <w:sz w:val="18"/>
          <w:shd w:val="clear" w:color="auto" w:fill="EEF4F2"/>
        </w:rPr>
        <w:t>SMART_FRIDGE.defaultShelves</w:t>
      </w:r>
      <w:r>
        <w:t xml:space="preserve"> uit </w:t>
      </w:r>
      <w:r>
        <w:rPr>
          <w:rFonts w:ascii="Consolas" w:hAnsi="Consolas" w:cs="Consolas"/>
          <w:sz w:val="18"/>
          <w:shd w:val="clear" w:color="auto" w:fill="EEF4F2"/>
        </w:rPr>
        <w:t>config.js</w:t>
      </w:r>
      <w:r>
        <w:t xml:space="preserve"> (schap 1 Blikje 350 gram, schap 2 Yoghurt 150 gram, schap 3 Ei 60 gram). Een product dat het punt niet aanbiedt, telt als leeg schap (</w:t>
      </w:r>
      <w:r>
        <w:rPr>
          <w:rFonts w:ascii="Consolas" w:hAnsi="Consolas" w:cs="Consolas"/>
          <w:sz w:val="18"/>
          <w:shd w:val="clear" w:color="auto" w:fill="EEF4F2"/>
        </w:rPr>
        <w:t>RegistrationModel.fridgeLayout</w:t>
      </w:r>
      <w:r>
        <w:t xml:space="preserve">). </w:t>
      </w:r>
      <w:r>
        <w:rPr>
          <w:rFonts w:ascii="Consolas" w:hAnsi="Consolas" w:cs="Consolas"/>
          <w:sz w:val="18"/>
          <w:shd w:val="clear" w:color="auto" w:fill="EEF4F2"/>
        </w:rPr>
        <w:t>fridgeOpenings</w:t>
      </w:r>
      <w:r>
        <w:t xml:space="preserve"> bewaart per opening alleen wat bijlage B onder dataminimalisatie noemt: wie, welk consumptiepunt, wanneer de deur open- en dichtging, per schap het gewicht voor en na, het berekende aantal en een eventuele markering, de status en (sinds versie 3.16) of er een andere pas is gescand terwijl de deur open was (</w:t>
      </w:r>
      <w:r>
        <w:rPr>
          <w:rFonts w:ascii="Consolas" w:hAnsi="Consolas" w:cs="Consolas"/>
          <w:sz w:val="18"/>
          <w:shd w:val="clear" w:color="auto" w:fill="EEF4F2"/>
        </w:rPr>
        <w:t>otherBadge: true</w:t>
      </w:r>
      <w:r>
        <w:t xml:space="preserve">, zonder te bewaren van wie). Er worden geen beelden of andere gegevens vastgelegd. Een opening wordt pas opgeslagen als de deur dicht is, in één keer met de registraties en de logboekregel. Een registratie van de koelkast heeft </w:t>
      </w:r>
      <w:r>
        <w:rPr>
          <w:rFonts w:ascii="Consolas" w:hAnsi="Consolas" w:cs="Consolas"/>
          <w:sz w:val="18"/>
          <w:shd w:val="clear" w:color="auto" w:fill="EEF4F2"/>
        </w:rPr>
        <w:t>source: "fridge"</w:t>
      </w:r>
      <w:r>
        <w:t xml:space="preserve"> en </w:t>
      </w:r>
      <w:r>
        <w:rPr>
          <w:rFonts w:ascii="Consolas" w:hAnsi="Consolas" w:cs="Consolas"/>
          <w:sz w:val="18"/>
          <w:shd w:val="clear" w:color="auto" w:fill="EEF4F2"/>
        </w:rPr>
        <w:t>openingId</w:t>
      </w:r>
      <w:r>
        <w:t xml:space="preserve"> en telt verder mee zoals iedere andere registratie (totalen, export, voorraad). De velden volgen het datamodelvoorstel uit bijlage B (</w:t>
      </w:r>
      <w:r>
        <w:rPr>
          <w:rFonts w:ascii="Consolas" w:hAnsi="Consolas" w:cs="Consolas"/>
          <w:sz w:val="18"/>
          <w:shd w:val="clear" w:color="auto" w:fill="EEF4F2"/>
        </w:rPr>
        <w:t>cabinet_shelves</w:t>
      </w:r>
      <w:r>
        <w:t xml:space="preserve">, </w:t>
      </w:r>
      <w:r>
        <w:rPr>
          <w:rFonts w:ascii="Consolas" w:hAnsi="Consolas" w:cs="Consolas"/>
          <w:sz w:val="18"/>
          <w:shd w:val="clear" w:color="auto" w:fill="EEF4F2"/>
        </w:rPr>
        <w:t>cabinet_openings</w:t>
      </w:r>
      <w:r>
        <w:t xml:space="preserve">, </w:t>
      </w:r>
      <w:r>
        <w:rPr>
          <w:rFonts w:ascii="Consolas" w:hAnsi="Consolas" w:cs="Consolas"/>
          <w:sz w:val="18"/>
          <w:shd w:val="clear" w:color="auto" w:fill="EEF4F2"/>
        </w:rPr>
        <w:t>cabinet_shelf_readings</w:t>
      </w:r>
      <w:r>
        <w:t xml:space="preserve"> en </w:t>
      </w:r>
      <w:r>
        <w:rPr>
          <w:rFonts w:ascii="Consolas" w:hAnsi="Consolas" w:cs="Consolas"/>
          <w:sz w:val="18"/>
          <w:shd w:val="clear" w:color="auto" w:fill="EEF4F2"/>
        </w:rPr>
        <w:t>registrations.opening_id</w:t>
      </w:r>
      <w:r>
        <w:t xml:space="preserve">). </w:t>
      </w:r>
      <w:r>
        <w:rPr>
          <w:rFonts w:ascii="Consolas" w:hAnsi="Consolas" w:cs="Consolas"/>
          <w:sz w:val="18"/>
          <w:shd w:val="clear" w:color="auto" w:fill="EEF4F2"/>
        </w:rPr>
        <w:t>DATABASE-SCHEMA.sql</w:t>
      </w:r>
      <w:r>
        <w:t xml:space="preserve"> is niet aangepast.</w:t>
      </w:r>
    </w:p>
    <w:p w14:paraId="416ABEFD" w14:textId="77777777" w:rsidR="00B577C6" w:rsidRDefault="00103EC4">
      <w:r>
        <w:t xml:space="preserve">Elke gekozen eenheid wordt één registratie. Daarom is het aantal in de demo altijd </w:t>
      </w:r>
      <w:r>
        <w:rPr>
          <w:rFonts w:ascii="Consolas" w:hAnsi="Consolas" w:cs="Consolas"/>
          <w:sz w:val="18"/>
          <w:shd w:val="clear" w:color="auto" w:fill="EEF4F2"/>
        </w:rPr>
        <w:t>1</w:t>
      </w:r>
      <w:r>
        <w:t>. Iedere registratie bewaart de prijs van dat moment (</w:t>
      </w:r>
      <w:r>
        <w:rPr>
          <w:rFonts w:ascii="Consolas" w:hAnsi="Consolas" w:cs="Consolas"/>
          <w:sz w:val="18"/>
          <w:shd w:val="clear" w:color="auto" w:fill="EEF4F2"/>
        </w:rPr>
        <w:t>price</w:t>
      </w:r>
      <w:r>
        <w:t>). Oude registraties zonder prijs gebruiken de huidige prijs van het product. Op dezelfde manier bewaart iedere registratie het werkgevernummer van dat moment (</w:t>
      </w:r>
      <w:r>
        <w:rPr>
          <w:rFonts w:ascii="Consolas" w:hAnsi="Consolas" w:cs="Consolas"/>
          <w:sz w:val="18"/>
          <w:shd w:val="clear" w:color="auto" w:fill="EEF4F2"/>
        </w:rPr>
        <w:t>employerNumber</w:t>
      </w:r>
      <w:r>
        <w:t xml:space="preserve">, zie </w:t>
      </w:r>
      <w:r>
        <w:rPr>
          <w:rFonts w:ascii="Consolas" w:hAnsi="Consolas" w:cs="Consolas"/>
          <w:sz w:val="18"/>
          <w:shd w:val="clear" w:color="auto" w:fill="EEF4F2"/>
        </w:rPr>
        <w:t>RegistrationModel.registrationEmployerNumber</w:t>
      </w:r>
      <w:r>
        <w:t xml:space="preserve">). Was er toen nog geen nummer ingevuld, of is de registratie van vóór deze regel, dan gebruikt de export het huidige nummer. Id's worden gemaakt met </w:t>
      </w:r>
      <w:r>
        <w:rPr>
          <w:rFonts w:ascii="Consolas" w:hAnsi="Consolas" w:cs="Consolas"/>
          <w:sz w:val="18"/>
          <w:shd w:val="clear" w:color="auto" w:fill="EEF4F2"/>
        </w:rPr>
        <w:t>createId()</w:t>
      </w:r>
      <w:r>
        <w:t xml:space="preserve"> uit </w:t>
      </w:r>
      <w:r>
        <w:rPr>
          <w:rFonts w:ascii="Consolas" w:hAnsi="Consolas" w:cs="Consolas"/>
          <w:sz w:val="18"/>
          <w:shd w:val="clear" w:color="auto" w:fill="EEF4F2"/>
        </w:rPr>
        <w:t>assets/js/ids.js</w:t>
      </w:r>
      <w:r>
        <w:t>.</w:t>
      </w:r>
    </w:p>
    <w:p w14:paraId="372DD7D6" w14:textId="77777777" w:rsidR="00B577C6" w:rsidRDefault="00103EC4">
      <w:r>
        <w:t xml:space="preserve">De demo heeft geen accounts, dus er wordt niet vastgelegd welke beheerder de wijziging deed. De namen van de betrokken medewerker of het product staan als tekst in </w:t>
      </w:r>
      <w:r>
        <w:rPr>
          <w:rFonts w:ascii="Consolas" w:hAnsi="Consolas" w:cs="Consolas"/>
          <w:sz w:val="18"/>
          <w:shd w:val="clear" w:color="auto" w:fill="EEF4F2"/>
        </w:rPr>
        <w:t>details</w:t>
      </w:r>
      <w:r>
        <w:t xml:space="preserve">. Sinds versie 3.16 staan daar bij een telling ook de verwachte voorraad, de getelde voorraad en het verschil ("verwacht 20, geteld 18, verschil -2"), en bij een gewijzigde prijs, looncode, personeelsnummer of werkgevernummer de oude en de nieuwe waarde. </w:t>
      </w:r>
      <w:r>
        <w:rPr>
          <w:rFonts w:ascii="Consolas" w:hAnsi="Consolas" w:cs="Consolas"/>
          <w:sz w:val="18"/>
          <w:shd w:val="clear" w:color="auto" w:fill="EEF4F2"/>
        </w:rPr>
        <w:t>details</w:t>
      </w:r>
      <w:r>
        <w:t xml:space="preserve"> is hooguit 500 tekens (</w:t>
      </w:r>
      <w:r>
        <w:rPr>
          <w:rFonts w:ascii="Consolas" w:hAnsi="Consolas" w:cs="Consolas"/>
          <w:sz w:val="18"/>
          <w:shd w:val="clear" w:color="auto" w:fill="EEF4F2"/>
        </w:rPr>
        <w:t>MAX_AUDIT_DETAILS</w:t>
      </w:r>
      <w:r>
        <w:t>). Een langere tekst wordt ingekort met "…", zodat de regel bij het laden niet als beschadigd wordt overgeslagen.</w:t>
      </w:r>
    </w:p>
    <w:p w14:paraId="74BE041B" w14:textId="77777777" w:rsidR="00B577C6" w:rsidRDefault="00103EC4">
      <w:r>
        <w:rPr>
          <w:b/>
          <w:bCs/>
        </w:rPr>
        <w:t>localStorage-sleutels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4337"/>
        <w:gridCol w:w="2945"/>
        <w:gridCol w:w="2356"/>
      </w:tblGrid>
      <w:tr w:rsidR="00B577C6" w14:paraId="0CC8480F" w14:textId="77777777">
        <w:trPr>
          <w:cantSplit/>
          <w:tblHeader/>
        </w:trPr>
        <w:tc>
          <w:tcPr>
            <w:tcW w:w="4337" w:type="dxa"/>
            <w:shd w:val="clear" w:color="auto" w:fill="38B5A8"/>
          </w:tcPr>
          <w:p w14:paraId="38B07812" w14:textId="77777777" w:rsidR="00B577C6" w:rsidRDefault="00103EC4">
            <w:pPr>
              <w:spacing w:before="20" w:after="20" w:line="240" w:lineRule="auto"/>
            </w:pPr>
            <w:r>
              <w:rPr>
                <w:b/>
                <w:bCs/>
                <w:color w:val="FFFFFF"/>
                <w:sz w:val="16"/>
                <w:szCs w:val="16"/>
              </w:rPr>
              <w:t>Sleutel</w:t>
            </w:r>
          </w:p>
        </w:tc>
        <w:tc>
          <w:tcPr>
            <w:tcW w:w="2945" w:type="dxa"/>
            <w:shd w:val="clear" w:color="auto" w:fill="38B5A8"/>
          </w:tcPr>
          <w:p w14:paraId="64FB128B" w14:textId="77777777" w:rsidR="00B577C6" w:rsidRDefault="00103EC4">
            <w:pPr>
              <w:spacing w:before="20" w:after="20" w:line="240" w:lineRule="auto"/>
            </w:pPr>
            <w:r>
              <w:rPr>
                <w:b/>
                <w:bCs/>
                <w:color w:val="FFFFFF"/>
                <w:sz w:val="16"/>
                <w:szCs w:val="16"/>
              </w:rPr>
              <w:t>Inhoud</w:t>
            </w:r>
          </w:p>
        </w:tc>
        <w:tc>
          <w:tcPr>
            <w:tcW w:w="2356" w:type="dxa"/>
            <w:shd w:val="clear" w:color="auto" w:fill="38B5A8"/>
          </w:tcPr>
          <w:p w14:paraId="0F034DB1" w14:textId="77777777" w:rsidR="00B577C6" w:rsidRDefault="00103EC4">
            <w:pPr>
              <w:spacing w:before="20" w:after="20" w:line="240" w:lineRule="auto"/>
            </w:pPr>
            <w:r>
              <w:rPr>
                <w:b/>
                <w:bCs/>
                <w:color w:val="FFFFFF"/>
                <w:sz w:val="16"/>
                <w:szCs w:val="16"/>
              </w:rPr>
              <w:t>Gebruikt door</w:t>
            </w:r>
          </w:p>
        </w:tc>
      </w:tr>
      <w:tr w:rsidR="00B577C6" w14:paraId="5B05A0D4" w14:textId="77777777">
        <w:trPr>
          <w:cantSplit/>
        </w:trPr>
        <w:tc>
          <w:tcPr>
            <w:tcW w:w="4337" w:type="dxa"/>
          </w:tcPr>
          <w:p w14:paraId="7A81293C" w14:textId="77777777" w:rsidR="00B577C6" w:rsidRDefault="00103EC4">
            <w:pPr>
              <w:spacing w:before="20" w:after="20" w:line="240" w:lineRule="auto"/>
            </w:pPr>
            <w:r>
              <w:rPr>
                <w:rFonts w:ascii="Consolas" w:hAnsi="Consolas" w:cs="Consolas"/>
                <w:sz w:val="14"/>
                <w:shd w:val="clear" w:color="auto" w:fill="EEF4F2"/>
              </w:rPr>
              <w:t>tvb-blikjesregistratie</w:t>
            </w:r>
          </w:p>
        </w:tc>
        <w:tc>
          <w:tcPr>
            <w:tcW w:w="2945" w:type="dxa"/>
          </w:tcPr>
          <w:p w14:paraId="4817CF11" w14:textId="77777777" w:rsidR="00B577C6" w:rsidRDefault="00103EC4">
            <w:pPr>
              <w:spacing w:before="20" w:after="20" w:line="240" w:lineRule="auto"/>
            </w:pPr>
            <w:r>
              <w:rPr>
                <w:sz w:val="16"/>
                <w:szCs w:val="16"/>
              </w:rPr>
              <w:t>Alle gegevens (het JSON-object hierboven).</w:t>
            </w:r>
          </w:p>
        </w:tc>
        <w:tc>
          <w:tcPr>
            <w:tcW w:w="2356" w:type="dxa"/>
          </w:tcPr>
          <w:p w14:paraId="546FAB26" w14:textId="77777777" w:rsidR="00B577C6" w:rsidRDefault="00103EC4">
            <w:pPr>
              <w:spacing w:before="20" w:after="20" w:line="240" w:lineRule="auto"/>
            </w:pPr>
            <w:r>
              <w:rPr>
                <w:rFonts w:ascii="Consolas" w:hAnsi="Consolas" w:cs="Consolas"/>
                <w:sz w:val="14"/>
                <w:shd w:val="clear" w:color="auto" w:fill="EEF4F2"/>
              </w:rPr>
              <w:t>DataStore</w:t>
            </w:r>
            <w:r>
              <w:rPr>
                <w:sz w:val="16"/>
                <w:szCs w:val="16"/>
              </w:rPr>
              <w:t xml:space="preserve"> (</w:t>
            </w:r>
            <w:r>
              <w:rPr>
                <w:rFonts w:ascii="Consolas" w:hAnsi="Consolas" w:cs="Consolas"/>
                <w:sz w:val="14"/>
                <w:shd w:val="clear" w:color="auto" w:fill="EEF4F2"/>
              </w:rPr>
              <w:t>STORAGE_KEY</w:t>
            </w:r>
            <w:r>
              <w:rPr>
                <w:sz w:val="16"/>
                <w:szCs w:val="16"/>
              </w:rPr>
              <w:t xml:space="preserve"> in </w:t>
            </w:r>
            <w:r>
              <w:rPr>
                <w:rFonts w:ascii="Consolas" w:hAnsi="Consolas" w:cs="Consolas"/>
                <w:sz w:val="14"/>
                <w:shd w:val="clear" w:color="auto" w:fill="EEF4F2"/>
              </w:rPr>
              <w:t>config.js</w:t>
            </w:r>
            <w:r>
              <w:rPr>
                <w:sz w:val="16"/>
                <w:szCs w:val="16"/>
              </w:rPr>
              <w:t>)</w:t>
            </w:r>
          </w:p>
        </w:tc>
      </w:tr>
      <w:tr w:rsidR="00B577C6" w14:paraId="726EE411" w14:textId="77777777">
        <w:trPr>
          <w:cantSplit/>
        </w:trPr>
        <w:tc>
          <w:tcPr>
            <w:tcW w:w="4337" w:type="dxa"/>
          </w:tcPr>
          <w:p w14:paraId="01F7BE8F" w14:textId="77777777" w:rsidR="00B577C6" w:rsidRDefault="00103EC4">
            <w:pPr>
              <w:spacing w:before="20" w:after="20" w:line="240" w:lineRule="auto"/>
            </w:pPr>
            <w:r>
              <w:rPr>
                <w:rFonts w:ascii="Consolas" w:hAnsi="Consolas" w:cs="Consolas"/>
                <w:sz w:val="14"/>
                <w:shd w:val="clear" w:color="auto" w:fill="EEF4F2"/>
              </w:rPr>
              <w:t>tvb-blikjesregistratie-backup</w:t>
            </w:r>
          </w:p>
        </w:tc>
        <w:tc>
          <w:tcPr>
            <w:tcW w:w="2945" w:type="dxa"/>
          </w:tcPr>
          <w:p w14:paraId="185629C0" w14:textId="77777777" w:rsidR="00B577C6" w:rsidRDefault="00103EC4">
            <w:pPr>
              <w:spacing w:before="20" w:after="20" w:line="240" w:lineRule="auto"/>
            </w:pPr>
            <w:r>
              <w:rPr>
                <w:sz w:val="16"/>
                <w:szCs w:val="16"/>
              </w:rPr>
              <w:t>De eerste reservekopie van beschadigde gegevens. Wordt nooit overschreven.</w:t>
            </w:r>
          </w:p>
        </w:tc>
        <w:tc>
          <w:tcPr>
            <w:tcW w:w="2356" w:type="dxa"/>
          </w:tcPr>
          <w:p w14:paraId="3C8C6E43" w14:textId="77777777" w:rsidR="00B577C6" w:rsidRDefault="00103EC4">
            <w:pPr>
              <w:spacing w:before="20" w:after="20" w:line="240" w:lineRule="auto"/>
            </w:pPr>
            <w:r>
              <w:rPr>
                <w:rFonts w:ascii="Consolas" w:hAnsi="Consolas" w:cs="Consolas"/>
                <w:sz w:val="14"/>
                <w:shd w:val="clear" w:color="auto" w:fill="EEF4F2"/>
              </w:rPr>
              <w:t>DataStore.keepBackup</w:t>
            </w:r>
          </w:p>
        </w:tc>
      </w:tr>
      <w:tr w:rsidR="00B577C6" w14:paraId="1AD8D0BE" w14:textId="77777777">
        <w:trPr>
          <w:cantSplit/>
        </w:trPr>
        <w:tc>
          <w:tcPr>
            <w:tcW w:w="4337" w:type="dxa"/>
          </w:tcPr>
          <w:p w14:paraId="23305750" w14:textId="77777777" w:rsidR="00B577C6" w:rsidRDefault="00103EC4">
            <w:pPr>
              <w:spacing w:before="20" w:after="20" w:line="240" w:lineRule="auto"/>
            </w:pPr>
            <w:r>
              <w:rPr>
                <w:rFonts w:ascii="Consolas" w:hAnsi="Consolas" w:cs="Consolas"/>
                <w:sz w:val="14"/>
                <w:shd w:val="clear" w:color="auto" w:fill="EEF4F2"/>
              </w:rPr>
              <w:t>tvb-blikjesregistratie-backup-laatste</w:t>
            </w:r>
          </w:p>
        </w:tc>
        <w:tc>
          <w:tcPr>
            <w:tcW w:w="2945" w:type="dxa"/>
          </w:tcPr>
          <w:p w14:paraId="10926AB6" w14:textId="77777777" w:rsidR="00B577C6" w:rsidRDefault="00103EC4">
            <w:pPr>
              <w:spacing w:before="20" w:after="20" w:line="240" w:lineRule="auto"/>
            </w:pPr>
            <w:r>
              <w:rPr>
                <w:sz w:val="16"/>
                <w:szCs w:val="16"/>
              </w:rPr>
              <w:t>De nieuwste andere reservekopie. Wordt steeds vervangen.</w:t>
            </w:r>
          </w:p>
        </w:tc>
        <w:tc>
          <w:tcPr>
            <w:tcW w:w="2356" w:type="dxa"/>
          </w:tcPr>
          <w:p w14:paraId="5C148901" w14:textId="77777777" w:rsidR="00B577C6" w:rsidRDefault="00103EC4">
            <w:pPr>
              <w:spacing w:before="20" w:after="20" w:line="240" w:lineRule="auto"/>
            </w:pPr>
            <w:r>
              <w:rPr>
                <w:rFonts w:ascii="Consolas" w:hAnsi="Consolas" w:cs="Consolas"/>
                <w:sz w:val="14"/>
                <w:shd w:val="clear" w:color="auto" w:fill="EEF4F2"/>
              </w:rPr>
              <w:t>DataStore.keepBackup</w:t>
            </w:r>
          </w:p>
        </w:tc>
      </w:tr>
      <w:tr w:rsidR="00B577C6" w14:paraId="5FE6C920" w14:textId="77777777">
        <w:trPr>
          <w:cantSplit/>
        </w:trPr>
        <w:tc>
          <w:tcPr>
            <w:tcW w:w="4337" w:type="dxa"/>
          </w:tcPr>
          <w:p w14:paraId="0ACCD9A6" w14:textId="77777777" w:rsidR="00B577C6" w:rsidRDefault="00103EC4">
            <w:pPr>
              <w:spacing w:before="20" w:after="20" w:line="240" w:lineRule="auto"/>
            </w:pPr>
            <w:r>
              <w:rPr>
                <w:rFonts w:ascii="Consolas" w:hAnsi="Consolas" w:cs="Consolas"/>
                <w:sz w:val="14"/>
                <w:shd w:val="clear" w:color="auto" w:fill="EEF4F2"/>
              </w:rPr>
              <w:t>tvb-blikjesregistratie-backup-&lt;tijdstempel&gt;</w:t>
            </w:r>
          </w:p>
        </w:tc>
        <w:tc>
          <w:tcPr>
            <w:tcW w:w="2945" w:type="dxa"/>
          </w:tcPr>
          <w:p w14:paraId="6FC679DD" w14:textId="77777777" w:rsidR="00B577C6" w:rsidRDefault="00103EC4">
            <w:pPr>
              <w:spacing w:before="20" w:after="20" w:line="240" w:lineRule="auto"/>
            </w:pPr>
            <w:r>
              <w:rPr>
                <w:sz w:val="16"/>
                <w:szCs w:val="16"/>
              </w:rPr>
              <w:t xml:space="preserve">Oude reservekopieën uit een eerdere versie. Worden niet meer gemaakt, alleen nog gewist door </w:t>
            </w:r>
            <w:r>
              <w:rPr>
                <w:rFonts w:ascii="Consolas" w:hAnsi="Consolas" w:cs="Consolas"/>
                <w:sz w:val="14"/>
                <w:shd w:val="clear" w:color="auto" w:fill="EEF4F2"/>
              </w:rPr>
              <w:t>Alle gegevens wissen</w:t>
            </w:r>
            <w:r>
              <w:rPr>
                <w:sz w:val="16"/>
                <w:szCs w:val="16"/>
              </w:rPr>
              <w:t>.</w:t>
            </w:r>
          </w:p>
        </w:tc>
        <w:tc>
          <w:tcPr>
            <w:tcW w:w="2356" w:type="dxa"/>
          </w:tcPr>
          <w:p w14:paraId="2C3DF4D8" w14:textId="77777777" w:rsidR="00B577C6" w:rsidRDefault="00103EC4">
            <w:pPr>
              <w:spacing w:before="20" w:after="20" w:line="240" w:lineRule="auto"/>
            </w:pPr>
            <w:r>
              <w:rPr>
                <w:rFonts w:ascii="Consolas" w:hAnsi="Consolas" w:cs="Consolas"/>
                <w:sz w:val="14"/>
                <w:shd w:val="clear" w:color="auto" w:fill="EEF4F2"/>
              </w:rPr>
              <w:t>DataStore.clearAll</w:t>
            </w:r>
          </w:p>
        </w:tc>
      </w:tr>
      <w:tr w:rsidR="00B577C6" w14:paraId="46FA95BB" w14:textId="77777777">
        <w:trPr>
          <w:cantSplit/>
        </w:trPr>
        <w:tc>
          <w:tcPr>
            <w:tcW w:w="4337" w:type="dxa"/>
          </w:tcPr>
          <w:p w14:paraId="33BEB57B" w14:textId="77777777" w:rsidR="00B577C6" w:rsidRDefault="00103EC4">
            <w:pPr>
              <w:spacing w:before="20" w:after="20" w:line="240" w:lineRule="auto"/>
            </w:pPr>
            <w:r>
              <w:rPr>
                <w:rFonts w:ascii="Consolas" w:hAnsi="Consolas" w:cs="Consolas"/>
                <w:sz w:val="14"/>
                <w:shd w:val="clear" w:color="auto" w:fill="EEF4F2"/>
              </w:rPr>
              <w:t>tvb-theme</w:t>
            </w:r>
          </w:p>
        </w:tc>
        <w:tc>
          <w:tcPr>
            <w:tcW w:w="2945" w:type="dxa"/>
          </w:tcPr>
          <w:p w14:paraId="3644F5E4" w14:textId="77777777" w:rsidR="00B577C6" w:rsidRDefault="00103EC4">
            <w:pPr>
              <w:spacing w:before="20" w:after="20" w:line="240" w:lineRule="auto"/>
            </w:pPr>
            <w:r>
              <w:rPr>
                <w:sz w:val="16"/>
                <w:szCs w:val="16"/>
              </w:rPr>
              <w:t xml:space="preserve">De thema-instelling: </w:t>
            </w:r>
            <w:r>
              <w:rPr>
                <w:rFonts w:ascii="Consolas" w:hAnsi="Consolas" w:cs="Consolas"/>
                <w:sz w:val="14"/>
                <w:shd w:val="clear" w:color="auto" w:fill="EEF4F2"/>
              </w:rPr>
              <w:t>system</w:t>
            </w:r>
            <w:r>
              <w:rPr>
                <w:sz w:val="16"/>
                <w:szCs w:val="16"/>
              </w:rPr>
              <w:t xml:space="preserve">, </w:t>
            </w:r>
            <w:r>
              <w:rPr>
                <w:rFonts w:ascii="Consolas" w:hAnsi="Consolas" w:cs="Consolas"/>
                <w:sz w:val="14"/>
                <w:shd w:val="clear" w:color="auto" w:fill="EEF4F2"/>
              </w:rPr>
              <w:t>auto</w:t>
            </w:r>
            <w:r>
              <w:rPr>
                <w:sz w:val="16"/>
                <w:szCs w:val="16"/>
              </w:rPr>
              <w:t xml:space="preserve">, </w:t>
            </w:r>
            <w:r>
              <w:rPr>
                <w:rFonts w:ascii="Consolas" w:hAnsi="Consolas" w:cs="Consolas"/>
                <w:sz w:val="14"/>
                <w:shd w:val="clear" w:color="auto" w:fill="EEF4F2"/>
              </w:rPr>
              <w:t>light</w:t>
            </w:r>
            <w:r>
              <w:rPr>
                <w:sz w:val="16"/>
                <w:szCs w:val="16"/>
              </w:rPr>
              <w:t xml:space="preserve"> of </w:t>
            </w:r>
            <w:r>
              <w:rPr>
                <w:rFonts w:ascii="Consolas" w:hAnsi="Consolas" w:cs="Consolas"/>
                <w:sz w:val="14"/>
                <w:shd w:val="clear" w:color="auto" w:fill="EEF4F2"/>
              </w:rPr>
              <w:t>dark</w:t>
            </w:r>
            <w:r>
              <w:rPr>
                <w:sz w:val="16"/>
                <w:szCs w:val="16"/>
              </w:rPr>
              <w:t>.</w:t>
            </w:r>
          </w:p>
        </w:tc>
        <w:tc>
          <w:tcPr>
            <w:tcW w:w="2356" w:type="dxa"/>
          </w:tcPr>
          <w:p w14:paraId="0E9A0D3D" w14:textId="77777777" w:rsidR="00B577C6" w:rsidRDefault="00103EC4">
            <w:pPr>
              <w:spacing w:before="20" w:after="20" w:line="240" w:lineRule="auto"/>
            </w:pPr>
            <w:r>
              <w:rPr>
                <w:rFonts w:ascii="Consolas" w:hAnsi="Consolas" w:cs="Consolas"/>
                <w:sz w:val="14"/>
                <w:shd w:val="clear" w:color="auto" w:fill="EEF4F2"/>
              </w:rPr>
              <w:t>ThemeManager</w:t>
            </w:r>
            <w:r>
              <w:rPr>
                <w:sz w:val="16"/>
                <w:szCs w:val="16"/>
              </w:rPr>
              <w:t xml:space="preserve">, script in </w:t>
            </w:r>
            <w:r>
              <w:rPr>
                <w:rFonts w:ascii="Consolas" w:hAnsi="Consolas" w:cs="Consolas"/>
                <w:sz w:val="14"/>
                <w:shd w:val="clear" w:color="auto" w:fill="EEF4F2"/>
              </w:rPr>
              <w:t>&lt;head&gt;</w:t>
            </w:r>
            <w:r>
              <w:rPr>
                <w:sz w:val="16"/>
                <w:szCs w:val="16"/>
              </w:rPr>
              <w:t xml:space="preserve"> van </w:t>
            </w:r>
            <w:r>
              <w:rPr>
                <w:rFonts w:ascii="Consolas" w:hAnsi="Consolas" w:cs="Consolas"/>
                <w:sz w:val="14"/>
                <w:shd w:val="clear" w:color="auto" w:fill="EEF4F2"/>
              </w:rPr>
              <w:t>index.html</w:t>
            </w:r>
          </w:p>
        </w:tc>
      </w:tr>
      <w:tr w:rsidR="00B577C6" w14:paraId="53AF2DDD" w14:textId="77777777">
        <w:trPr>
          <w:cantSplit/>
        </w:trPr>
        <w:tc>
          <w:tcPr>
            <w:tcW w:w="4337" w:type="dxa"/>
          </w:tcPr>
          <w:p w14:paraId="164F0618" w14:textId="77777777" w:rsidR="00B577C6" w:rsidRDefault="00103EC4">
            <w:pPr>
              <w:spacing w:before="20" w:after="20" w:line="240" w:lineRule="auto"/>
            </w:pPr>
            <w:r>
              <w:rPr>
                <w:rFonts w:ascii="Consolas" w:hAnsi="Consolas" w:cs="Consolas"/>
                <w:sz w:val="14"/>
                <w:shd w:val="clear" w:color="auto" w:fill="EEF4F2"/>
              </w:rPr>
              <w:t>tvb-theme-last</w:t>
            </w:r>
          </w:p>
        </w:tc>
        <w:tc>
          <w:tcPr>
            <w:tcW w:w="2945" w:type="dxa"/>
          </w:tcPr>
          <w:p w14:paraId="70A9946B" w14:textId="77777777" w:rsidR="00B577C6" w:rsidRDefault="00103EC4">
            <w:pPr>
              <w:spacing w:before="20" w:after="20" w:line="240" w:lineRule="auto"/>
            </w:pPr>
            <w:r>
              <w:rPr>
                <w:sz w:val="16"/>
                <w:szCs w:val="16"/>
              </w:rPr>
              <w:t>Het thema dat het laatst zichtbaar was (</w:t>
            </w:r>
            <w:r>
              <w:rPr>
                <w:rFonts w:ascii="Consolas" w:hAnsi="Consolas" w:cs="Consolas"/>
                <w:sz w:val="14"/>
                <w:shd w:val="clear" w:color="auto" w:fill="EEF4F2"/>
              </w:rPr>
              <w:t>light</w:t>
            </w:r>
            <w:r>
              <w:rPr>
                <w:sz w:val="16"/>
                <w:szCs w:val="16"/>
              </w:rPr>
              <w:t xml:space="preserve"> of </w:t>
            </w:r>
            <w:r>
              <w:rPr>
                <w:rFonts w:ascii="Consolas" w:hAnsi="Consolas" w:cs="Consolas"/>
                <w:sz w:val="14"/>
                <w:shd w:val="clear" w:color="auto" w:fill="EEF4F2"/>
              </w:rPr>
              <w:t>dark</w:t>
            </w:r>
            <w:r>
              <w:rPr>
                <w:sz w:val="16"/>
                <w:szCs w:val="16"/>
              </w:rPr>
              <w:t>), zodat de pagina bij "Auto" niet eerst licht oplicht.</w:t>
            </w:r>
          </w:p>
        </w:tc>
        <w:tc>
          <w:tcPr>
            <w:tcW w:w="2356" w:type="dxa"/>
          </w:tcPr>
          <w:p w14:paraId="34AFB493" w14:textId="77777777" w:rsidR="00B577C6" w:rsidRDefault="00103EC4">
            <w:pPr>
              <w:spacing w:before="20" w:after="20" w:line="240" w:lineRule="auto"/>
            </w:pPr>
            <w:r>
              <w:rPr>
                <w:rFonts w:ascii="Consolas" w:hAnsi="Consolas" w:cs="Consolas"/>
                <w:sz w:val="14"/>
                <w:shd w:val="clear" w:color="auto" w:fill="EEF4F2"/>
              </w:rPr>
              <w:t>ThemeManager</w:t>
            </w:r>
            <w:r>
              <w:rPr>
                <w:sz w:val="16"/>
                <w:szCs w:val="16"/>
              </w:rPr>
              <w:t xml:space="preserve">, script in </w:t>
            </w:r>
            <w:r>
              <w:rPr>
                <w:rFonts w:ascii="Consolas" w:hAnsi="Consolas" w:cs="Consolas"/>
                <w:sz w:val="14"/>
                <w:shd w:val="clear" w:color="auto" w:fill="EEF4F2"/>
              </w:rPr>
              <w:t>&lt;head&gt;</w:t>
            </w:r>
            <w:r>
              <w:rPr>
                <w:sz w:val="16"/>
                <w:szCs w:val="16"/>
              </w:rPr>
              <w:t xml:space="preserve"> van </w:t>
            </w:r>
            <w:r>
              <w:rPr>
                <w:rFonts w:ascii="Consolas" w:hAnsi="Consolas" w:cs="Consolas"/>
                <w:sz w:val="14"/>
                <w:shd w:val="clear" w:color="auto" w:fill="EEF4F2"/>
              </w:rPr>
              <w:t>index.html</w:t>
            </w:r>
          </w:p>
        </w:tc>
      </w:tr>
    </w:tbl>
    <w:p w14:paraId="027F558D" w14:textId="77777777" w:rsidR="00B577C6" w:rsidRDefault="00B577C6">
      <w:pPr>
        <w:spacing w:after="120"/>
      </w:pPr>
    </w:p>
    <w:p w14:paraId="6A01A2AA" w14:textId="77777777" w:rsidR="00B577C6" w:rsidRDefault="00103EC4">
      <w:r>
        <w:rPr>
          <w:rFonts w:ascii="Consolas" w:hAnsi="Consolas" w:cs="Consolas"/>
          <w:sz w:val="18"/>
          <w:shd w:val="clear" w:color="auto" w:fill="EEF4F2"/>
        </w:rPr>
        <w:t>Alle gegevens wissen</w:t>
      </w:r>
      <w:r>
        <w:t xml:space="preserve"> wist de gegevens (ook de indeling en de openingen van de slimme koelkast) en alle reservekopieën, maar niet de twee thema-sleutels: die bevatten geen persoonsgegevens.</w:t>
      </w:r>
    </w:p>
    <w:p w14:paraId="5BCA468D" w14:textId="77777777" w:rsidR="00B577C6" w:rsidRDefault="00103EC4">
      <w:pPr>
        <w:pStyle w:val="Kop2"/>
        <w:keepNext/>
      </w:pPr>
      <w:bookmarkStart w:id="95" w:name="k51"/>
      <w:bookmarkStart w:id="96" w:name="_Toc244245398"/>
      <w:r>
        <w:t>CONTROLE BIJ HET LADEN</w:t>
      </w:r>
      <w:bookmarkEnd w:id="95"/>
      <w:bookmarkEnd w:id="96"/>
    </w:p>
    <w:p w14:paraId="7A016430" w14:textId="77777777" w:rsidR="00B577C6" w:rsidRDefault="00103EC4">
      <w:r>
        <w:rPr>
          <w:rFonts w:ascii="Consolas" w:hAnsi="Consolas" w:cs="Consolas"/>
          <w:sz w:val="18"/>
          <w:shd w:val="clear" w:color="auto" w:fill="EEF4F2"/>
        </w:rPr>
        <w:t>DataStore</w:t>
      </w:r>
      <w:r>
        <w:t xml:space="preserve"> controleert de opgeslagen gegevens bij iedere keer laden: bij het starten van de pagina en als een ander tabblad iets heeft opgeslagen. Wie de gegevens via de ontwikkelaarstools aanpast, kan zo de pagina niet kapotmaken of eigen HTML of code op de pagina zetten. De uitkomst staat in </w:t>
      </w:r>
      <w:r>
        <w:rPr>
          <w:rFonts w:ascii="Consolas" w:hAnsi="Consolas" w:cs="Consolas"/>
          <w:sz w:val="18"/>
          <w:shd w:val="clear" w:color="auto" w:fill="EEF4F2"/>
        </w:rPr>
        <w:t>loadProblem</w:t>
      </w:r>
      <w:r>
        <w:t>. De controller toont dan een melding.</w:t>
      </w:r>
    </w:p>
    <w:p w14:paraId="226D84E5" w14:textId="77777777" w:rsidR="00B577C6" w:rsidRDefault="00103EC4">
      <w:r>
        <w:rPr>
          <w:b/>
          <w:bCs/>
        </w:rPr>
        <w:t>Helemaal onleesbaar of niet beschikbaar</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796"/>
        <w:gridCol w:w="4113"/>
        <w:gridCol w:w="2729"/>
      </w:tblGrid>
      <w:tr w:rsidR="00B577C6" w14:paraId="74074C19" w14:textId="77777777">
        <w:trPr>
          <w:cantSplit/>
          <w:tblHeader/>
        </w:trPr>
        <w:tc>
          <w:tcPr>
            <w:tcW w:w="2796" w:type="dxa"/>
            <w:shd w:val="clear" w:color="auto" w:fill="38B5A8"/>
          </w:tcPr>
          <w:p w14:paraId="5E8FF79E" w14:textId="77777777" w:rsidR="00B577C6" w:rsidRDefault="00103EC4">
            <w:pPr>
              <w:spacing w:before="20" w:after="20" w:line="240" w:lineRule="auto"/>
            </w:pPr>
            <w:r>
              <w:rPr>
                <w:b/>
                <w:bCs/>
                <w:color w:val="FFFFFF"/>
                <w:sz w:val="16"/>
                <w:szCs w:val="16"/>
              </w:rPr>
              <w:t>Situatie</w:t>
            </w:r>
          </w:p>
        </w:tc>
        <w:tc>
          <w:tcPr>
            <w:tcW w:w="4113" w:type="dxa"/>
            <w:shd w:val="clear" w:color="auto" w:fill="38B5A8"/>
          </w:tcPr>
          <w:p w14:paraId="541B4B9A" w14:textId="77777777" w:rsidR="00B577C6" w:rsidRDefault="00103EC4">
            <w:pPr>
              <w:spacing w:before="20" w:after="20" w:line="240" w:lineRule="auto"/>
            </w:pPr>
            <w:r>
              <w:rPr>
                <w:b/>
                <w:bCs/>
                <w:color w:val="FFFFFF"/>
                <w:sz w:val="16"/>
                <w:szCs w:val="16"/>
              </w:rPr>
              <w:t>Gevolg</w:t>
            </w:r>
          </w:p>
        </w:tc>
        <w:tc>
          <w:tcPr>
            <w:tcW w:w="2729" w:type="dxa"/>
            <w:shd w:val="clear" w:color="auto" w:fill="38B5A8"/>
          </w:tcPr>
          <w:p w14:paraId="36303FAB" w14:textId="77777777" w:rsidR="00B577C6" w:rsidRDefault="00103EC4">
            <w:pPr>
              <w:spacing w:before="20" w:after="20" w:line="240" w:lineRule="auto"/>
            </w:pPr>
            <w:r>
              <w:rPr>
                <w:b/>
                <w:bCs/>
                <w:color w:val="FFFFFF"/>
                <w:sz w:val="16"/>
                <w:szCs w:val="16"/>
              </w:rPr>
              <w:t>Melding</w:t>
            </w:r>
          </w:p>
        </w:tc>
      </w:tr>
      <w:tr w:rsidR="00B577C6" w14:paraId="15674D67" w14:textId="77777777">
        <w:trPr>
          <w:cantSplit/>
        </w:trPr>
        <w:tc>
          <w:tcPr>
            <w:tcW w:w="2796" w:type="dxa"/>
          </w:tcPr>
          <w:p w14:paraId="56FF5823" w14:textId="77777777" w:rsidR="00B577C6" w:rsidRDefault="00103EC4">
            <w:pPr>
              <w:spacing w:before="20" w:after="20" w:line="240" w:lineRule="auto"/>
            </w:pPr>
            <w:r>
              <w:rPr>
                <w:sz w:val="16"/>
                <w:szCs w:val="16"/>
              </w:rPr>
              <w:t>De browseropslag kan niet worden gelezen (bijvoorbeeld geblokkeerd)</w:t>
            </w:r>
          </w:p>
        </w:tc>
        <w:tc>
          <w:tcPr>
            <w:tcW w:w="4113" w:type="dxa"/>
          </w:tcPr>
          <w:p w14:paraId="1CE516B3" w14:textId="77777777" w:rsidR="00B577C6" w:rsidRDefault="00103EC4">
            <w:pPr>
              <w:spacing w:before="20" w:after="20" w:line="240" w:lineRule="auto"/>
            </w:pPr>
            <w:r>
              <w:rPr>
                <w:rFonts w:ascii="Consolas" w:hAnsi="Consolas" w:cs="Consolas"/>
                <w:sz w:val="14"/>
                <w:shd w:val="clear" w:color="auto" w:fill="EEF4F2"/>
              </w:rPr>
              <w:t>loadProblem = "unavailable"</w:t>
            </w:r>
            <w:r>
              <w:rPr>
                <w:sz w:val="16"/>
                <w:szCs w:val="16"/>
              </w:rPr>
              <w:t>. De demo start met demogegevens. Het is niet bekend of er gegevens zijn, dus niets wordt als "leeg" behandeld (ook niet bij het samenwerken met andere tabbladen).</w:t>
            </w:r>
          </w:p>
        </w:tc>
        <w:tc>
          <w:tcPr>
            <w:tcW w:w="2729" w:type="dxa"/>
          </w:tcPr>
          <w:p w14:paraId="1BA49EA8" w14:textId="77777777" w:rsidR="00B577C6" w:rsidRDefault="00103EC4">
            <w:pPr>
              <w:spacing w:before="20" w:after="20" w:line="240" w:lineRule="auto"/>
            </w:pPr>
            <w:r>
              <w:rPr>
                <w:sz w:val="16"/>
                <w:szCs w:val="16"/>
              </w:rPr>
              <w:t>"De opslag van de browser kon niet worden gelezen. De demo start met voorbeeldgegevens. Wijzigingen worden mogelijk niet bewaard."</w:t>
            </w:r>
          </w:p>
        </w:tc>
      </w:tr>
      <w:tr w:rsidR="00B577C6" w14:paraId="4A1092C7" w14:textId="77777777">
        <w:trPr>
          <w:cantSplit/>
        </w:trPr>
        <w:tc>
          <w:tcPr>
            <w:tcW w:w="2796" w:type="dxa"/>
          </w:tcPr>
          <w:p w14:paraId="37112F00" w14:textId="77777777" w:rsidR="00B577C6" w:rsidRDefault="00103EC4">
            <w:pPr>
              <w:spacing w:before="20" w:after="20" w:line="240" w:lineRule="auto"/>
            </w:pPr>
            <w:r>
              <w:rPr>
                <w:sz w:val="16"/>
                <w:szCs w:val="16"/>
              </w:rPr>
              <w:t>De tekst is geen geldige JSON of geen object, of een van de lijsten (</w:t>
            </w:r>
            <w:r>
              <w:rPr>
                <w:rFonts w:ascii="Consolas" w:hAnsi="Consolas" w:cs="Consolas"/>
                <w:sz w:val="14"/>
                <w:shd w:val="clear" w:color="auto" w:fill="EEF4F2"/>
              </w:rPr>
              <w:t>employees</w:t>
            </w:r>
            <w:r>
              <w:rPr>
                <w:sz w:val="16"/>
                <w:szCs w:val="16"/>
              </w:rPr>
              <w:t xml:space="preserve">, </w:t>
            </w:r>
            <w:r>
              <w:rPr>
                <w:rFonts w:ascii="Consolas" w:hAnsi="Consolas" w:cs="Consolas"/>
                <w:sz w:val="14"/>
                <w:shd w:val="clear" w:color="auto" w:fill="EEF4F2"/>
              </w:rPr>
              <w:t>registrations</w:t>
            </w:r>
            <w:r>
              <w:rPr>
                <w:sz w:val="16"/>
                <w:szCs w:val="16"/>
              </w:rPr>
              <w:t xml:space="preserve">, </w:t>
            </w:r>
            <w:r>
              <w:rPr>
                <w:rFonts w:ascii="Consolas" w:hAnsi="Consolas" w:cs="Consolas"/>
                <w:sz w:val="14"/>
                <w:shd w:val="clear" w:color="auto" w:fill="EEF4F2"/>
              </w:rPr>
              <w:t>products</w:t>
            </w:r>
            <w:r>
              <w:rPr>
                <w:sz w:val="16"/>
                <w:szCs w:val="16"/>
              </w:rPr>
              <w:t xml:space="preserve">, </w:t>
            </w:r>
            <w:r>
              <w:rPr>
                <w:rFonts w:ascii="Consolas" w:hAnsi="Consolas" w:cs="Consolas"/>
                <w:sz w:val="14"/>
                <w:shd w:val="clear" w:color="auto" w:fill="EEF4F2"/>
              </w:rPr>
              <w:t>companies</w:t>
            </w:r>
            <w:r>
              <w:rPr>
                <w:sz w:val="16"/>
                <w:szCs w:val="16"/>
              </w:rPr>
              <w:t xml:space="preserve">, </w:t>
            </w:r>
            <w:r>
              <w:rPr>
                <w:rFonts w:ascii="Consolas" w:hAnsi="Consolas" w:cs="Consolas"/>
                <w:sz w:val="14"/>
                <w:shd w:val="clear" w:color="auto" w:fill="EEF4F2"/>
              </w:rPr>
              <w:t>points</w:t>
            </w:r>
            <w:r>
              <w:rPr>
                <w:sz w:val="16"/>
                <w:szCs w:val="16"/>
              </w:rPr>
              <w:t xml:space="preserve">, </w:t>
            </w:r>
            <w:r>
              <w:rPr>
                <w:rFonts w:ascii="Consolas" w:hAnsi="Consolas" w:cs="Consolas"/>
                <w:sz w:val="14"/>
                <w:shd w:val="clear" w:color="auto" w:fill="EEF4F2"/>
              </w:rPr>
              <w:t>auditLog</w:t>
            </w:r>
            <w:r>
              <w:rPr>
                <w:sz w:val="16"/>
                <w:szCs w:val="16"/>
              </w:rPr>
              <w:t xml:space="preserve">, </w:t>
            </w:r>
            <w:r>
              <w:rPr>
                <w:rFonts w:ascii="Consolas" w:hAnsi="Consolas" w:cs="Consolas"/>
                <w:sz w:val="14"/>
                <w:shd w:val="clear" w:color="auto" w:fill="EEF4F2"/>
              </w:rPr>
              <w:t>fridgeShelves</w:t>
            </w:r>
            <w:r>
              <w:rPr>
                <w:sz w:val="16"/>
                <w:szCs w:val="16"/>
              </w:rPr>
              <w:t xml:space="preserve">, </w:t>
            </w:r>
            <w:r>
              <w:rPr>
                <w:rFonts w:ascii="Consolas" w:hAnsi="Consolas" w:cs="Consolas"/>
                <w:sz w:val="14"/>
                <w:shd w:val="clear" w:color="auto" w:fill="EEF4F2"/>
              </w:rPr>
              <w:t>fridgeOpenings</w:t>
            </w:r>
            <w:r>
              <w:rPr>
                <w:sz w:val="16"/>
                <w:szCs w:val="16"/>
              </w:rPr>
              <w:t xml:space="preserve">, </w:t>
            </w:r>
            <w:r>
              <w:rPr>
                <w:rFonts w:ascii="Consolas" w:hAnsi="Consolas" w:cs="Consolas"/>
                <w:sz w:val="14"/>
                <w:shd w:val="clear" w:color="auto" w:fill="EEF4F2"/>
              </w:rPr>
              <w:t>faceEnrollments</w:t>
            </w:r>
            <w:r>
              <w:rPr>
                <w:sz w:val="16"/>
                <w:szCs w:val="16"/>
              </w:rPr>
              <w:t xml:space="preserve"> of </w:t>
            </w:r>
            <w:r>
              <w:rPr>
                <w:rFonts w:ascii="Consolas" w:hAnsi="Consolas" w:cs="Consolas"/>
                <w:sz w:val="14"/>
                <w:shd w:val="clear" w:color="auto" w:fill="EEF4F2"/>
              </w:rPr>
              <w:t>faceOffers</w:t>
            </w:r>
            <w:r>
              <w:rPr>
                <w:sz w:val="16"/>
                <w:szCs w:val="16"/>
              </w:rPr>
              <w:t xml:space="preserve">) staat er wel maar is geen lijst (bijvoorbeeld een object of </w:t>
            </w:r>
            <w:r>
              <w:rPr>
                <w:rFonts w:ascii="Consolas" w:hAnsi="Consolas" w:cs="Consolas"/>
                <w:sz w:val="14"/>
                <w:shd w:val="clear" w:color="auto" w:fill="EEF4F2"/>
              </w:rPr>
              <w:t>null</w:t>
            </w:r>
            <w:r>
              <w:rPr>
                <w:sz w:val="16"/>
                <w:szCs w:val="16"/>
              </w:rPr>
              <w:t>)</w:t>
            </w:r>
          </w:p>
        </w:tc>
        <w:tc>
          <w:tcPr>
            <w:tcW w:w="4113" w:type="dxa"/>
          </w:tcPr>
          <w:p w14:paraId="2944F0E3" w14:textId="77777777" w:rsidR="00B577C6" w:rsidRDefault="00103EC4">
            <w:pPr>
              <w:spacing w:before="20" w:after="20" w:line="240" w:lineRule="auto"/>
            </w:pPr>
            <w:r>
              <w:rPr>
                <w:rFonts w:ascii="Consolas" w:hAnsi="Consolas" w:cs="Consolas"/>
                <w:sz w:val="14"/>
                <w:shd w:val="clear" w:color="auto" w:fill="EEF4F2"/>
              </w:rPr>
              <w:t>loadProblem = "unreadable"</w:t>
            </w:r>
            <w:r>
              <w:rPr>
                <w:sz w:val="16"/>
                <w:szCs w:val="16"/>
              </w:rPr>
              <w:t>. Er komt een reservekopie en de demo start opnieuw met demogegevens. Een beschadigde lijst telt als onleesbaar, omdat die anders stil leeg zou worden (of de standaardproducten zou krijgen) en de volgende keer opslaan alle oorspronkelijke gegevens zou overschrijven. Alleen een lijst die helemaal ontbreekt (gegevens uit een oudere versie) krijgt een standaardwaarde (zie migratie hieronder).</w:t>
            </w:r>
          </w:p>
        </w:tc>
        <w:tc>
          <w:tcPr>
            <w:tcW w:w="2729" w:type="dxa"/>
          </w:tcPr>
          <w:p w14:paraId="54D9FECB" w14:textId="77777777" w:rsidR="00B577C6" w:rsidRDefault="00103EC4">
            <w:pPr>
              <w:spacing w:before="20" w:after="20" w:line="240" w:lineRule="auto"/>
            </w:pPr>
            <w:r>
              <w:rPr>
                <w:sz w:val="16"/>
                <w:szCs w:val="16"/>
              </w:rPr>
              <w:t>"De opgeslagen gegevens waren onleesbaar. De demo is opnieuw gestart. Er staat een reservekopie in de browser."</w:t>
            </w:r>
          </w:p>
        </w:tc>
      </w:tr>
    </w:tbl>
    <w:p w14:paraId="78DBBEBF" w14:textId="77777777" w:rsidR="00B577C6" w:rsidRDefault="00B577C6">
      <w:pPr>
        <w:spacing w:after="120"/>
      </w:pPr>
    </w:p>
    <w:p w14:paraId="21319927" w14:textId="77777777" w:rsidR="00B577C6" w:rsidRDefault="00103EC4">
      <w:r>
        <w:rPr>
          <w:b/>
          <w:bCs/>
        </w:rPr>
        <w:t>Losse regels.</w:t>
      </w:r>
      <w:r>
        <w:t xml:space="preserve"> Een regel die niet aan de controle voldoet, wordt overgeslagen. De rest wordt gewoon geladen. Dan is </w:t>
      </w:r>
      <w:r>
        <w:rPr>
          <w:rFonts w:ascii="Consolas" w:hAnsi="Consolas" w:cs="Consolas"/>
          <w:sz w:val="18"/>
          <w:shd w:val="clear" w:color="auto" w:fill="EEF4F2"/>
        </w:rPr>
        <w:t>loadProblem = "skipped"</w:t>
      </w:r>
      <w:r>
        <w:t>, komt er een reservekopie en verschijnt "Een deel van de opgeslagen gegevens was beschadigd en is overgeslagen. Er staat een reservekopie in de browser." Gecontroleerd wordt:</w:t>
      </w:r>
    </w:p>
    <w:p w14:paraId="06CD3913" w14:textId="77777777" w:rsidR="00B577C6" w:rsidRDefault="00103EC4">
      <w:pPr>
        <w:pStyle w:val="Lijstalinea"/>
        <w:numPr>
          <w:ilvl w:val="0"/>
          <w:numId w:val="3"/>
        </w:numPr>
        <w:spacing w:after="60"/>
        <w:contextualSpacing w:val="0"/>
      </w:pPr>
      <w:r>
        <w:rPr>
          <w:b/>
          <w:bCs/>
        </w:rPr>
        <w:t>Id's en verwijzingen</w:t>
      </w:r>
      <w:r>
        <w:t xml:space="preserve"> (naar medewerker, product, bedrijf en punt) passen bij </w:t>
      </w:r>
      <w:r>
        <w:rPr>
          <w:rFonts w:ascii="Consolas" w:hAnsi="Consolas" w:cs="Consolas"/>
          <w:sz w:val="18"/>
          <w:shd w:val="clear" w:color="auto" w:fill="EEF4F2"/>
        </w:rPr>
        <w:t>^[A-Za-z0-9_-]{1,64}$</w:t>
      </w:r>
      <w:r>
        <w:t xml:space="preserve"> (letters, cijfers, </w:t>
      </w:r>
      <w:r>
        <w:rPr>
          <w:rFonts w:ascii="Consolas" w:hAnsi="Consolas" w:cs="Consolas"/>
          <w:sz w:val="18"/>
          <w:shd w:val="clear" w:color="auto" w:fill="EEF4F2"/>
        </w:rPr>
        <w:t>-</w:t>
      </w:r>
      <w:r>
        <w:t xml:space="preserve"> en </w:t>
      </w:r>
      <w:r>
        <w:rPr>
          <w:rFonts w:ascii="Consolas" w:hAnsi="Consolas" w:cs="Consolas"/>
          <w:sz w:val="18"/>
          <w:shd w:val="clear" w:color="auto" w:fill="EEF4F2"/>
        </w:rPr>
        <w:t>_</w:t>
      </w:r>
      <w:r>
        <w:t xml:space="preserve">) en zijn niet </w:t>
      </w:r>
      <w:r>
        <w:rPr>
          <w:rFonts w:ascii="Consolas" w:hAnsi="Consolas" w:cs="Consolas"/>
          <w:sz w:val="18"/>
          <w:shd w:val="clear" w:color="auto" w:fill="EEF4F2"/>
        </w:rPr>
        <w:t>__proto__</w:t>
      </w:r>
      <w:r>
        <w:t xml:space="preserve">, </w:t>
      </w:r>
      <w:r>
        <w:rPr>
          <w:rFonts w:ascii="Consolas" w:hAnsi="Consolas" w:cs="Consolas"/>
          <w:sz w:val="18"/>
          <w:shd w:val="clear" w:color="auto" w:fill="EEF4F2"/>
        </w:rPr>
        <w:t>constructor</w:t>
      </w:r>
      <w:r>
        <w:t xml:space="preserve"> of </w:t>
      </w:r>
      <w:r>
        <w:rPr>
          <w:rFonts w:ascii="Consolas" w:hAnsi="Consolas" w:cs="Consolas"/>
          <w:sz w:val="18"/>
          <w:shd w:val="clear" w:color="auto" w:fill="EEF4F2"/>
        </w:rPr>
        <w:t>prototype</w:t>
      </w:r>
      <w:r>
        <w:t>. Die drie namen hebben in JavaScript een speciale betekenis en zouden de voorraadlijst van een punt kunnen verstoren.</w:t>
      </w:r>
    </w:p>
    <w:p w14:paraId="0A134175" w14:textId="77777777" w:rsidR="00B577C6" w:rsidRDefault="00103EC4">
      <w:pPr>
        <w:pStyle w:val="Lijstalinea"/>
        <w:numPr>
          <w:ilvl w:val="0"/>
          <w:numId w:val="3"/>
        </w:numPr>
        <w:spacing w:after="60"/>
        <w:contextualSpacing w:val="0"/>
      </w:pPr>
      <w:r>
        <w:rPr>
          <w:b/>
          <w:bCs/>
        </w:rPr>
        <w:t>Dubbele id's</w:t>
      </w:r>
      <w:r>
        <w:t xml:space="preserve"> binnen een lijst (ook in het logboek): alleen de eerste regel met die id blijft, de rest wordt overgeslagen. Anders zou bijvoorbeeld </w:t>
      </w:r>
      <w:r>
        <w:rPr>
          <w:rFonts w:ascii="Consolas" w:hAnsi="Consolas" w:cs="Consolas"/>
          <w:sz w:val="18"/>
          <w:shd w:val="clear" w:color="auto" w:fill="EEF4F2"/>
        </w:rPr>
        <w:t>Wijzigen</w:t>
      </w:r>
      <w:r>
        <w:t xml:space="preserve"> of </w:t>
      </w:r>
      <w:r>
        <w:rPr>
          <w:rFonts w:ascii="Consolas" w:hAnsi="Consolas" w:cs="Consolas"/>
          <w:sz w:val="18"/>
          <w:shd w:val="clear" w:color="auto" w:fill="EEF4F2"/>
        </w:rPr>
        <w:t>Verwijderen</w:t>
      </w:r>
      <w:r>
        <w:t xml:space="preserve"> op de ene regel ook de andere raken.</w:t>
      </w:r>
    </w:p>
    <w:p w14:paraId="1FC2D7C8" w14:textId="77777777" w:rsidR="00B577C6" w:rsidRDefault="00103EC4">
      <w:pPr>
        <w:pStyle w:val="Lijstalinea"/>
        <w:numPr>
          <w:ilvl w:val="0"/>
          <w:numId w:val="3"/>
        </w:numPr>
        <w:spacing w:after="60"/>
        <w:contextualSpacing w:val="0"/>
      </w:pPr>
      <w:r>
        <w:rPr>
          <w:b/>
          <w:bCs/>
        </w:rPr>
        <w:t>Tekstlengtes:</w:t>
      </w:r>
      <w:r>
        <w:t xml:space="preserve"> namen van producten, bedrijven en punten en de voor- en achternaam hooguit 200 tekens. De volledige naam van een medewerker hooguit 401 tekens (twee keer 200 plus een spatie) en niet leeg. Actie en details in het logboek hooguit 500 tekens. Dit zijn alleen veiligheidsgrenzen tegen aangepaste gegevens, geen bedrijfsregel: de formulieren laten 100 tekens toe (FR-59).</w:t>
      </w:r>
    </w:p>
    <w:p w14:paraId="10DCE8EE" w14:textId="77777777" w:rsidR="00B577C6" w:rsidRDefault="00103EC4">
      <w:pPr>
        <w:pStyle w:val="Lijstalinea"/>
        <w:numPr>
          <w:ilvl w:val="0"/>
          <w:numId w:val="3"/>
        </w:numPr>
        <w:spacing w:after="60"/>
        <w:contextualSpacing w:val="0"/>
      </w:pPr>
      <w:r>
        <w:rPr>
          <w:b/>
          <w:bCs/>
        </w:rPr>
        <w:t>Codes</w:t>
      </w:r>
      <w:r>
        <w:t xml:space="preserve"> (looncode, personeelsnummer en werkgevernummer bij een medewerker, bedrijf of registratie) zijn tekst van hooguit 64 tekens zonder stuurtekens zoals tab of enter. Leeg mag. Een object, een lijst of een andere soort waarde is ongeldig, omdat die in de export als vreemde tekst of als formule terecht zou komen. Een heel getal uit oude gegevens (bijvoorbeeld </w:t>
      </w:r>
      <w:r>
        <w:rPr>
          <w:rFonts w:ascii="Consolas" w:hAnsi="Consolas" w:cs="Consolas"/>
          <w:sz w:val="18"/>
          <w:shd w:val="clear" w:color="auto" w:fill="EEF4F2"/>
        </w:rPr>
        <w:t>4411</w:t>
      </w:r>
      <w:r>
        <w:t>) wordt eerst omgezet naar tekst (</w:t>
      </w:r>
      <w:r>
        <w:rPr>
          <w:rFonts w:ascii="Consolas" w:hAnsi="Consolas" w:cs="Consolas"/>
          <w:sz w:val="18"/>
          <w:shd w:val="clear" w:color="auto" w:fill="EEF4F2"/>
        </w:rPr>
        <w:t>"4411"</w:t>
      </w:r>
      <w:r>
        <w:t xml:space="preserve">). Letters blijven toegestaan, omdat oude gegevens codes als </w:t>
      </w:r>
      <w:r>
        <w:rPr>
          <w:rFonts w:ascii="Consolas" w:hAnsi="Consolas" w:cs="Consolas"/>
          <w:sz w:val="18"/>
          <w:shd w:val="clear" w:color="auto" w:fill="EEF4F2"/>
        </w:rPr>
        <w:t>LC01</w:t>
      </w:r>
      <w:r>
        <w:t xml:space="preserve"> kunnen bevatten. Alleen de formulieren eisen cijfers (FR-59).</w:t>
      </w:r>
    </w:p>
    <w:p w14:paraId="05E09AB4" w14:textId="77777777" w:rsidR="00B577C6" w:rsidRDefault="00103EC4">
      <w:pPr>
        <w:pStyle w:val="Lijstalinea"/>
        <w:numPr>
          <w:ilvl w:val="0"/>
          <w:numId w:val="3"/>
        </w:numPr>
        <w:spacing w:after="60"/>
        <w:contextualSpacing w:val="0"/>
      </w:pPr>
      <w:r>
        <w:rPr>
          <w:b/>
          <w:bCs/>
        </w:rPr>
        <w:t>Tijdstippen</w:t>
      </w:r>
      <w:r>
        <w:t xml:space="preserve"> (</w:t>
      </w:r>
      <w:r>
        <w:rPr>
          <w:rFonts w:ascii="Consolas" w:hAnsi="Consolas" w:cs="Consolas"/>
          <w:sz w:val="18"/>
          <w:shd w:val="clear" w:color="auto" w:fill="EEF4F2"/>
        </w:rPr>
        <w:t>createdAt</w:t>
      </w:r>
      <w:r>
        <w:t xml:space="preserve"> van registraties en logboekregels, en </w:t>
      </w:r>
      <w:r>
        <w:rPr>
          <w:rFonts w:ascii="Consolas" w:hAnsi="Consolas" w:cs="Consolas"/>
          <w:sz w:val="18"/>
          <w:shd w:val="clear" w:color="auto" w:fill="EEF4F2"/>
        </w:rPr>
        <w:t>countedAt</w:t>
      </w:r>
      <w:r>
        <w:t xml:space="preserve">) staan in ISO-vorm, zoals </w:t>
      </w:r>
      <w:r>
        <w:rPr>
          <w:rFonts w:ascii="Consolas" w:hAnsi="Consolas" w:cs="Consolas"/>
          <w:sz w:val="18"/>
          <w:shd w:val="clear" w:color="auto" w:fill="EEF4F2"/>
        </w:rPr>
        <w:t>2026-10-09T08:30:00.000Z</w:t>
      </w:r>
      <w:r>
        <w:t xml:space="preserve">. Seconden, milliseconden en de tijdzone mogen ontbreken. Andere vormen, zoals </w:t>
      </w:r>
      <w:r>
        <w:rPr>
          <w:rFonts w:ascii="Consolas" w:hAnsi="Consolas" w:cs="Consolas"/>
          <w:sz w:val="18"/>
          <w:shd w:val="clear" w:color="auto" w:fill="EEF4F2"/>
        </w:rPr>
        <w:t>"1"</w:t>
      </w:r>
      <w:r>
        <w:t xml:space="preserve"> of </w:t>
      </w:r>
      <w:r>
        <w:rPr>
          <w:rFonts w:ascii="Consolas" w:hAnsi="Consolas" w:cs="Consolas"/>
          <w:sz w:val="18"/>
          <w:shd w:val="clear" w:color="auto" w:fill="EEF4F2"/>
        </w:rPr>
        <w:t>10/9/2026</w:t>
      </w:r>
      <w:r>
        <w:t xml:space="preserve">, worden door de browser heel verschillend gelezen en zijn daarom ongeldig. De datum en de tijd moeten ook echt bestaan: de browser schuift </w:t>
      </w:r>
      <w:r>
        <w:rPr>
          <w:rFonts w:ascii="Consolas" w:hAnsi="Consolas" w:cs="Consolas"/>
          <w:sz w:val="18"/>
          <w:shd w:val="clear" w:color="auto" w:fill="EEF4F2"/>
        </w:rPr>
        <w:t>2026-02-31</w:t>
      </w:r>
      <w:r>
        <w:t xml:space="preserve"> door naar 3 maart en </w:t>
      </w:r>
      <w:r>
        <w:rPr>
          <w:rFonts w:ascii="Consolas" w:hAnsi="Consolas" w:cs="Consolas"/>
          <w:sz w:val="18"/>
          <w:shd w:val="clear" w:color="auto" w:fill="EEF4F2"/>
        </w:rPr>
        <w:t>T24:00</w:t>
      </w:r>
      <w:r>
        <w:t xml:space="preserve"> naar middernacht van de volgende dag. Daarom moeten jaar, maand, dag, uur, minuut en seconde na het omrekenen gelijk blijven (</w:t>
      </w:r>
      <w:r>
        <w:rPr>
          <w:rFonts w:ascii="Consolas" w:hAnsi="Consolas" w:cs="Consolas"/>
          <w:sz w:val="18"/>
          <w:shd w:val="clear" w:color="auto" w:fill="EEF4F2"/>
        </w:rPr>
        <w:t>DataStore.existsAsWritten</w:t>
      </w:r>
      <w:r>
        <w:t xml:space="preserve">), net als bij de correctiedatum. Een tijdstip vóór 1 januari 2000 is ook ongeldig. Dat is dezelfde ondergrens als bij een correctie </w:t>
      </w:r>
      <w:r>
        <w:rPr>
          <w:rFonts w:ascii="Consolas" w:hAnsi="Consolas" w:cs="Consolas"/>
          <w:sz w:val="18"/>
          <w:shd w:val="clear" w:color="auto" w:fill="EEF4F2"/>
        </w:rPr>
        <w:t>+</w:t>
      </w:r>
      <w:r>
        <w:t xml:space="preserve"> (zie hoofdstuk 14).</w:t>
      </w:r>
    </w:p>
    <w:p w14:paraId="149B8D43" w14:textId="77777777" w:rsidR="00B577C6" w:rsidRDefault="00103EC4">
      <w:pPr>
        <w:pStyle w:val="Lijstalinea"/>
        <w:numPr>
          <w:ilvl w:val="0"/>
          <w:numId w:val="3"/>
        </w:numPr>
        <w:spacing w:after="60"/>
        <w:contextualSpacing w:val="0"/>
      </w:pPr>
      <w:r>
        <w:rPr>
          <w:b/>
          <w:bCs/>
        </w:rPr>
        <w:t>Prijzen</w:t>
      </w:r>
      <w:r>
        <w:t xml:space="preserve"> zijn een getal van 0 tot en met 1000. Een product zonder prijs (</w:t>
      </w:r>
      <w:r>
        <w:rPr>
          <w:rFonts w:ascii="Consolas" w:hAnsi="Consolas" w:cs="Consolas"/>
          <w:sz w:val="18"/>
          <w:shd w:val="clear" w:color="auto" w:fill="EEF4F2"/>
        </w:rPr>
        <w:t>null</w:t>
      </w:r>
      <w:r>
        <w:t xml:space="preserve"> of leeg) telt als ongeldig en wordt dus niet gratis. Bij een registratie is de prijs optioneel (oude registraties hebben er geen), maar als die er staat, moet hij geldig zijn.</w:t>
      </w:r>
    </w:p>
    <w:p w14:paraId="2E86FAB7" w14:textId="77777777" w:rsidR="00B577C6" w:rsidRDefault="00103EC4">
      <w:pPr>
        <w:pStyle w:val="Lijstalinea"/>
        <w:numPr>
          <w:ilvl w:val="0"/>
          <w:numId w:val="3"/>
        </w:numPr>
        <w:spacing w:after="60"/>
        <w:contextualSpacing w:val="0"/>
      </w:pPr>
      <w:r>
        <w:rPr>
          <w:b/>
          <w:bCs/>
        </w:rPr>
        <w:t>Registraties</w:t>
      </w:r>
      <w:r>
        <w:t xml:space="preserve"> hebben een geldig tijdstip (</w:t>
      </w:r>
      <w:r>
        <w:rPr>
          <w:rFonts w:ascii="Consolas" w:hAnsi="Consolas" w:cs="Consolas"/>
          <w:sz w:val="18"/>
          <w:shd w:val="clear" w:color="auto" w:fill="EEF4F2"/>
        </w:rPr>
        <w:t>createdAt</w:t>
      </w:r>
      <w:r>
        <w:t xml:space="preserve">, zie hierboven) dat niet meer dan 1 dag na het moment van laden ligt (een kleine afwijking van de klok van de tablet mag). Een registratie ver in de toekomst is vrijwel zeker geknoeid en zou in een verkeerde loonmaand in de export komen. Een </w:t>
      </w:r>
      <w:r>
        <w:rPr>
          <w:rFonts w:ascii="Consolas" w:hAnsi="Consolas" w:cs="Consolas"/>
          <w:sz w:val="18"/>
          <w:shd w:val="clear" w:color="auto" w:fill="EEF4F2"/>
        </w:rPr>
        <w:t>employerNumber</w:t>
      </w:r>
      <w:r>
        <w:t xml:space="preserve"> is optioneel, maar als het er staat, is het tekst van hooguit 64 tekens. Een heel getal wordt eerst tekst (</w:t>
      </w:r>
      <w:r>
        <w:rPr>
          <w:rFonts w:ascii="Consolas" w:hAnsi="Consolas" w:cs="Consolas"/>
          <w:sz w:val="18"/>
          <w:shd w:val="clear" w:color="auto" w:fill="EEF4F2"/>
        </w:rPr>
        <w:t>DataStore.migrateRegistration</w:t>
      </w:r>
      <w:r>
        <w:t>, zie Codes hierboven).</w:t>
      </w:r>
    </w:p>
    <w:p w14:paraId="0B4CFAE0" w14:textId="77777777" w:rsidR="00B577C6" w:rsidRDefault="00103EC4">
      <w:pPr>
        <w:pStyle w:val="Lijstalinea"/>
        <w:numPr>
          <w:ilvl w:val="0"/>
          <w:numId w:val="3"/>
        </w:numPr>
        <w:spacing w:after="60"/>
        <w:contextualSpacing w:val="0"/>
      </w:pPr>
      <w:r>
        <w:rPr>
          <w:b/>
          <w:bCs/>
        </w:rPr>
        <w:t>Medewerkers</w:t>
      </w:r>
      <w:r>
        <w:t xml:space="preserve"> hebben een status (</w:t>
      </w:r>
      <w:r>
        <w:rPr>
          <w:rFonts w:ascii="Consolas" w:hAnsi="Consolas" w:cs="Consolas"/>
          <w:sz w:val="18"/>
          <w:shd w:val="clear" w:color="auto" w:fill="EEF4F2"/>
        </w:rPr>
        <w:t>active</w:t>
      </w:r>
      <w:r>
        <w:t xml:space="preserve">) en een kleur in de vorm </w:t>
      </w:r>
      <w:r>
        <w:rPr>
          <w:rFonts w:ascii="Consolas" w:hAnsi="Consolas" w:cs="Consolas"/>
          <w:sz w:val="18"/>
          <w:shd w:val="clear" w:color="auto" w:fill="EEF4F2"/>
        </w:rPr>
        <w:t>#rrggbb</w:t>
      </w:r>
      <w:r>
        <w:t>. De status wordt vóór de controle al omgezet (</w:t>
      </w:r>
      <w:r>
        <w:rPr>
          <w:rFonts w:ascii="Consolas" w:hAnsi="Consolas" w:cs="Consolas"/>
          <w:sz w:val="18"/>
          <w:shd w:val="clear" w:color="auto" w:fill="EEF4F2"/>
        </w:rPr>
        <w:t>migrateEmployee</w:t>
      </w:r>
      <w:r>
        <w:t xml:space="preserve">): alleen de waarde </w:t>
      </w:r>
      <w:r>
        <w:rPr>
          <w:rFonts w:ascii="Consolas" w:hAnsi="Consolas" w:cs="Consolas"/>
          <w:sz w:val="18"/>
          <w:shd w:val="clear" w:color="auto" w:fill="EEF4F2"/>
        </w:rPr>
        <w:t>false</w:t>
      </w:r>
      <w:r>
        <w:t xml:space="preserve"> wordt inactief, iedere andere waarde (ook een ontbrekende) wordt actief. De controle op een boolean slaat daardoor in de praktijk nooit een medewerker over. Een medewerker met een ongeldige kleur blijft bewaard en krijgt een standaardkleur. Het pasnummer (</w:t>
      </w:r>
      <w:r>
        <w:rPr>
          <w:rFonts w:ascii="Consolas" w:hAnsi="Consolas" w:cs="Consolas"/>
          <w:sz w:val="18"/>
          <w:shd w:val="clear" w:color="auto" w:fill="EEF4F2"/>
        </w:rPr>
        <w:t>badgeId</w:t>
      </w:r>
      <w:r>
        <w:t xml:space="preserve">) is optioneel. Staat het er, dan wordt het eerst gelijkgemaakt zoals de pasjeslezer dat doet (spaties,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weg en alles in hoofdletters, </w:t>
      </w:r>
      <w:r>
        <w:rPr>
          <w:rFonts w:ascii="Consolas" w:hAnsi="Consolas" w:cs="Consolas"/>
          <w:sz w:val="18"/>
          <w:shd w:val="clear" w:color="auto" w:fill="EEF4F2"/>
        </w:rPr>
        <w:t>DataStore.migrateBadgeId</w:t>
      </w:r>
      <w:r>
        <w:t xml:space="preserve">), zodat </w:t>
      </w:r>
      <w:r>
        <w:rPr>
          <w:rFonts w:ascii="Consolas" w:hAnsi="Consolas" w:cs="Consolas"/>
          <w:sz w:val="18"/>
          <w:shd w:val="clear" w:color="auto" w:fill="EEF4F2"/>
        </w:rPr>
        <w:t>04a1b2c3</w:t>
      </w:r>
      <w:r>
        <w:t xml:space="preserve"> gewoon </w:t>
      </w:r>
      <w:r>
        <w:rPr>
          <w:rFonts w:ascii="Consolas" w:hAnsi="Consolas" w:cs="Consolas"/>
          <w:sz w:val="18"/>
          <w:shd w:val="clear" w:color="auto" w:fill="EEF4F2"/>
        </w:rPr>
        <w:t>04A1B2C3</w:t>
      </w:r>
      <w:r>
        <w:t xml:space="preserve"> wordt. Daarna moet het tekst zijn met alleen hoofdletters en cijfers (</w:t>
      </w:r>
      <w:r>
        <w:rPr>
          <w:rFonts w:ascii="Consolas" w:hAnsi="Consolas" w:cs="Consolas"/>
          <w:sz w:val="18"/>
          <w:shd w:val="clear" w:color="auto" w:fill="EEF4F2"/>
        </w:rPr>
        <w:t>^[A-Z0-9]{0,64}$</w:t>
      </w:r>
      <w:r>
        <w:t xml:space="preserve">). Een pasnummer dat dan nog ongeldig is (bijvoorbeeld een getal, </w:t>
      </w:r>
      <w:r>
        <w:rPr>
          <w:rFonts w:ascii="Consolas" w:hAnsi="Consolas" w:cs="Consolas"/>
          <w:sz w:val="18"/>
          <w:shd w:val="clear" w:color="auto" w:fill="EEF4F2"/>
        </w:rPr>
        <w:t>&lt;img&gt;</w:t>
      </w:r>
      <w:r>
        <w:t xml:space="preserve"> of meer dan 64 tekens), wordt leeggemaakt (</w:t>
      </w:r>
      <w:r>
        <w:rPr>
          <w:rFonts w:ascii="Consolas" w:hAnsi="Consolas" w:cs="Consolas"/>
          <w:sz w:val="18"/>
          <w:shd w:val="clear" w:color="auto" w:fill="EEF4F2"/>
        </w:rPr>
        <w:t>""</w:t>
      </w:r>
      <w:r>
        <w:t>, geen pas) en telt als overgeslagen: er komt een reservekopie en de melding hierboven. De medewerker blijft bewaard.</w:t>
      </w:r>
    </w:p>
    <w:p w14:paraId="2341264A" w14:textId="77777777" w:rsidR="00B577C6" w:rsidRDefault="00103EC4">
      <w:pPr>
        <w:pStyle w:val="Lijstalinea"/>
        <w:numPr>
          <w:ilvl w:val="0"/>
          <w:numId w:val="3"/>
        </w:numPr>
        <w:spacing w:after="60"/>
        <w:contextualSpacing w:val="0"/>
      </w:pPr>
      <w:r>
        <w:rPr>
          <w:b/>
          <w:bCs/>
        </w:rPr>
        <w:t>Consumptiepunten</w:t>
      </w:r>
      <w:r>
        <w:t xml:space="preserve"> hebben een bedrijfs-id in de juiste vorm (zie id's hierboven) en een voorraadlijst. Of dat bedrijf ook bestaat, wordt bij het laden niet gecontroleerd. De voorraadlijst is een gewoon object met een product-id als sleutel, en iedere sleutel moet een veilige id zijn (</w:t>
      </w:r>
      <w:r>
        <w:rPr>
          <w:rFonts w:ascii="Consolas" w:hAnsi="Consolas" w:cs="Consolas"/>
          <w:sz w:val="18"/>
          <w:shd w:val="clear" w:color="auto" w:fill="EEF4F2"/>
        </w:rPr>
        <w:t>isValidPoint</w:t>
      </w:r>
      <w:r>
        <w:t xml:space="preserve">, </w:t>
      </w:r>
      <w:r>
        <w:rPr>
          <w:rFonts w:ascii="Consolas" w:hAnsi="Consolas" w:cs="Consolas"/>
          <w:sz w:val="18"/>
          <w:shd w:val="clear" w:color="auto" w:fill="EEF4F2"/>
        </w:rPr>
        <w:t>hasSafeStockKeys</w:t>
      </w:r>
      <w:r>
        <w:t>).</w:t>
      </w:r>
    </w:p>
    <w:p w14:paraId="1566A03B" w14:textId="77777777" w:rsidR="00B577C6" w:rsidRDefault="00103EC4">
      <w:pPr>
        <w:pStyle w:val="Lijstalinea"/>
        <w:numPr>
          <w:ilvl w:val="0"/>
          <w:numId w:val="3"/>
        </w:numPr>
        <w:spacing w:after="60"/>
        <w:contextualSpacing w:val="0"/>
      </w:pPr>
      <w:r>
        <w:rPr>
          <w:b/>
          <w:bCs/>
        </w:rPr>
        <w:t>Logboekregels</w:t>
      </w:r>
      <w:r>
        <w:t xml:space="preserve"> hebben een actie, details en een geldig tijdstip (zie hierboven) dat niet meer dan 1 dag na het moment van laden ligt, net als bij registraties. De id is optioneel (heel oude regels hebben er geen).</w:t>
      </w:r>
    </w:p>
    <w:p w14:paraId="1D1DA584" w14:textId="77777777" w:rsidR="00B577C6" w:rsidRDefault="00103EC4">
      <w:pPr>
        <w:pStyle w:val="Lijstalinea"/>
        <w:numPr>
          <w:ilvl w:val="0"/>
          <w:numId w:val="3"/>
        </w:numPr>
        <w:spacing w:after="60"/>
        <w:contextualSpacing w:val="0"/>
      </w:pPr>
      <w:r>
        <w:rPr>
          <w:b/>
          <w:bCs/>
        </w:rPr>
        <w:t>Slimme koelkast (demo).</w:t>
      </w:r>
      <w:r>
        <w:t xml:space="preserve"> Bij een registratie is </w:t>
      </w:r>
      <w:r>
        <w:rPr>
          <w:rFonts w:ascii="Consolas" w:hAnsi="Consolas" w:cs="Consolas"/>
          <w:sz w:val="18"/>
          <w:shd w:val="clear" w:color="auto" w:fill="EEF4F2"/>
        </w:rPr>
        <w:t>source</w:t>
      </w:r>
      <w:r>
        <w:t xml:space="preserve"> leeg of precies </w:t>
      </w:r>
      <w:r>
        <w:rPr>
          <w:rFonts w:ascii="Consolas" w:hAnsi="Consolas" w:cs="Consolas"/>
          <w:sz w:val="18"/>
          <w:shd w:val="clear" w:color="auto" w:fill="EEF4F2"/>
        </w:rPr>
        <w:t>"fridge"</w:t>
      </w:r>
      <w:r>
        <w:t xml:space="preserve">, en </w:t>
      </w:r>
      <w:r>
        <w:rPr>
          <w:rFonts w:ascii="Consolas" w:hAnsi="Consolas" w:cs="Consolas"/>
          <w:sz w:val="18"/>
          <w:shd w:val="clear" w:color="auto" w:fill="EEF4F2"/>
        </w:rPr>
        <w:t>openingId</w:t>
      </w:r>
      <w:r>
        <w:t xml:space="preserve"> leeg of een veilige id. Een schap van de indeling (</w:t>
      </w:r>
      <w:r>
        <w:rPr>
          <w:rFonts w:ascii="Consolas" w:hAnsi="Consolas" w:cs="Consolas"/>
          <w:sz w:val="18"/>
          <w:shd w:val="clear" w:color="auto" w:fill="EEF4F2"/>
        </w:rPr>
        <w:t>isValidFridgeShelf</w:t>
      </w:r>
      <w:r>
        <w:t xml:space="preserve">) heeft een veilige id en een consumptiepunt, een schapnummer van 1 tot en met 20 en een product met een gewicht per stuk van 1 tot en met 5000 gram, of een leeg schap (product en gewicht allebei </w:t>
      </w:r>
      <w:r>
        <w:rPr>
          <w:rFonts w:ascii="Consolas" w:hAnsi="Consolas" w:cs="Consolas"/>
          <w:sz w:val="18"/>
          <w:shd w:val="clear" w:color="auto" w:fill="EEF4F2"/>
        </w:rPr>
        <w:t>null</w:t>
      </w:r>
      <w:r>
        <w:t>). Een opening (</w:t>
      </w:r>
      <w:r>
        <w:rPr>
          <w:rFonts w:ascii="Consolas" w:hAnsi="Consolas" w:cs="Consolas"/>
          <w:sz w:val="18"/>
          <w:shd w:val="clear" w:color="auto" w:fill="EEF4F2"/>
        </w:rPr>
        <w:t>isValidFridgeOpening</w:t>
      </w:r>
      <w:r>
        <w:t>) heeft een veilige id en medewerker, geldige tijdstippen (sluiten niet vóór openen en niet meer dan 1 dag na het moment van laden), een bekende status (</w:t>
      </w:r>
      <w:r>
        <w:rPr>
          <w:rFonts w:ascii="Consolas" w:hAnsi="Consolas" w:cs="Consolas"/>
          <w:sz w:val="18"/>
          <w:shd w:val="clear" w:color="auto" w:fill="EEF4F2"/>
        </w:rPr>
        <w:t>registered</w:t>
      </w:r>
      <w:r>
        <w:t xml:space="preserve">, </w:t>
      </w:r>
      <w:r>
        <w:rPr>
          <w:rFonts w:ascii="Consolas" w:hAnsi="Consolas" w:cs="Consolas"/>
          <w:sz w:val="18"/>
          <w:shd w:val="clear" w:color="auto" w:fill="EEF4F2"/>
        </w:rPr>
        <w:t>nothing</w:t>
      </w:r>
      <w:r>
        <w:t xml:space="preserve"> of </w:t>
      </w:r>
      <w:r>
        <w:rPr>
          <w:rFonts w:ascii="Consolas" w:hAnsi="Consolas" w:cs="Consolas"/>
          <w:sz w:val="18"/>
          <w:shd w:val="clear" w:color="auto" w:fill="EEF4F2"/>
        </w:rPr>
        <w:t>check</w:t>
      </w:r>
      <w:r>
        <w:t xml:space="preserve">) en per schap hele getallen voor het gewicht voor en na (0 tot en met 1.000.000 gram) en het aantal (0 tot en met 1000), met als markering alleen </w:t>
      </w:r>
      <w:r>
        <w:rPr>
          <w:rFonts w:ascii="Consolas" w:hAnsi="Consolas" w:cs="Consolas"/>
          <w:sz w:val="18"/>
          <w:shd w:val="clear" w:color="auto" w:fill="EEF4F2"/>
        </w:rPr>
        <w:t>null</w:t>
      </w:r>
      <w:r>
        <w:t xml:space="preserve">, </w:t>
      </w:r>
      <w:r>
        <w:rPr>
          <w:rFonts w:ascii="Consolas" w:hAnsi="Consolas" w:cs="Consolas"/>
          <w:sz w:val="18"/>
          <w:shd w:val="clear" w:color="auto" w:fill="EEF4F2"/>
        </w:rPr>
        <w:t>added</w:t>
      </w:r>
      <w:r>
        <w:t xml:space="preserve">, </w:t>
      </w:r>
      <w:r>
        <w:rPr>
          <w:rFonts w:ascii="Consolas" w:hAnsi="Consolas" w:cs="Consolas"/>
          <w:sz w:val="18"/>
          <w:shd w:val="clear" w:color="auto" w:fill="EEF4F2"/>
        </w:rPr>
        <w:t>mismatch</w:t>
      </w:r>
      <w:r>
        <w:t xml:space="preserve"> of </w:t>
      </w:r>
      <w:r>
        <w:rPr>
          <w:rFonts w:ascii="Consolas" w:hAnsi="Consolas" w:cs="Consolas"/>
          <w:sz w:val="18"/>
          <w:shd w:val="clear" w:color="auto" w:fill="EEF4F2"/>
        </w:rPr>
        <w:t>unknown</w:t>
      </w:r>
      <w:r>
        <w:t>.</w:t>
      </w:r>
    </w:p>
    <w:p w14:paraId="156387A1" w14:textId="77777777" w:rsidR="00B577C6" w:rsidRDefault="00103EC4">
      <w:pPr>
        <w:pStyle w:val="Lijstalinea"/>
        <w:numPr>
          <w:ilvl w:val="0"/>
          <w:numId w:val="3"/>
        </w:numPr>
        <w:contextualSpacing w:val="0"/>
      </w:pPr>
      <w:r>
        <w:rPr>
          <w:b/>
          <w:bCs/>
        </w:rPr>
        <w:t>Demo gezichtsherkenning (sinds versie 3.17).</w:t>
      </w:r>
      <w:r>
        <w:t xml:space="preserve"> Een gezichtsinstelling (</w:t>
      </w:r>
      <w:r>
        <w:rPr>
          <w:rFonts w:ascii="Consolas" w:hAnsi="Consolas" w:cs="Consolas"/>
          <w:sz w:val="18"/>
          <w:shd w:val="clear" w:color="auto" w:fill="EEF4F2"/>
        </w:rPr>
        <w:t>isValidFaceEnrollment</w:t>
      </w:r>
      <w:r>
        <w:t xml:space="preserve">) heeft een veilige id en medewerker, een descriptor die een lijst is van precies 128 eindige getallen tussen -10 en 10 (geen tekst, geen </w:t>
      </w:r>
      <w:r>
        <w:rPr>
          <w:rFonts w:ascii="Consolas" w:hAnsi="Consolas" w:cs="Consolas"/>
          <w:sz w:val="18"/>
          <w:shd w:val="clear" w:color="auto" w:fill="EEF4F2"/>
        </w:rPr>
        <w:t>NaN</w:t>
      </w:r>
      <w:r>
        <w:t xml:space="preserve">), een geldige </w:t>
      </w:r>
      <w:r>
        <w:rPr>
          <w:rFonts w:ascii="Consolas" w:hAnsi="Consolas" w:cs="Consolas"/>
          <w:sz w:val="18"/>
          <w:shd w:val="clear" w:color="auto" w:fill="EEF4F2"/>
        </w:rPr>
        <w:t>enrolledAt</w:t>
      </w:r>
      <w:r>
        <w:t xml:space="preserve"> die niet meer dan 1 dag na het moment van laden ligt, sinds versie 3.22 een geldige </w:t>
      </w:r>
      <w:r>
        <w:rPr>
          <w:rFonts w:ascii="Consolas" w:hAnsi="Consolas" w:cs="Consolas"/>
          <w:sz w:val="18"/>
          <w:shd w:val="clear" w:color="auto" w:fill="EEF4F2"/>
        </w:rPr>
        <w:t>consentAt</w:t>
      </w:r>
      <w:r>
        <w:t xml:space="preserve"> (het moment van toestemming) die niet na </w:t>
      </w:r>
      <w:r>
        <w:rPr>
          <w:rFonts w:ascii="Consolas" w:hAnsi="Consolas" w:cs="Consolas"/>
          <w:sz w:val="18"/>
          <w:shd w:val="clear" w:color="auto" w:fill="EEF4F2"/>
        </w:rPr>
        <w:t>enrolledAt</w:t>
      </w:r>
      <w:r>
        <w:t xml:space="preserve"> ligt, en geen andere velden (een extra veld zoals een foto maakt de regel ongeldig). Ze hoort bij een bestaande, actieve medewerker, en per medewerker telt alleen de eerste regel. Een antwoord (</w:t>
      </w:r>
      <w:r>
        <w:rPr>
          <w:rFonts w:ascii="Consolas" w:hAnsi="Consolas" w:cs="Consolas"/>
          <w:sz w:val="18"/>
          <w:shd w:val="clear" w:color="auto" w:fill="EEF4F2"/>
        </w:rPr>
        <w:t>isValidFaceOffer</w:t>
      </w:r>
      <w:r>
        <w:t xml:space="preserve">) heeft een veilige id, een bestaande medewerker, </w:t>
      </w:r>
      <w:r>
        <w:rPr>
          <w:rFonts w:ascii="Consolas" w:hAnsi="Consolas" w:cs="Consolas"/>
          <w:sz w:val="18"/>
          <w:shd w:val="clear" w:color="auto" w:fill="EEF4F2"/>
        </w:rPr>
        <w:t>declined</w:t>
      </w:r>
      <w:r>
        <w:t xml:space="preserve"> of </w:t>
      </w:r>
      <w:r>
        <w:rPr>
          <w:rFonts w:ascii="Consolas" w:hAnsi="Consolas" w:cs="Consolas"/>
          <w:sz w:val="18"/>
          <w:shd w:val="clear" w:color="auto" w:fill="EEF4F2"/>
        </w:rPr>
        <w:t>expired</w:t>
      </w:r>
      <w:r>
        <w:t xml:space="preserve"> en een geldige </w:t>
      </w:r>
      <w:r>
        <w:rPr>
          <w:rFonts w:ascii="Consolas" w:hAnsi="Consolas" w:cs="Consolas"/>
          <w:sz w:val="18"/>
          <w:shd w:val="clear" w:color="auto" w:fill="EEF4F2"/>
        </w:rPr>
        <w:t>answeredAt</w:t>
      </w:r>
      <w:r>
        <w:t xml:space="preserve">. Een verlopen instelling is bij het laden nog geldig: het model wist die daarna en zet het antwoord op </w:t>
      </w:r>
      <w:r>
        <w:rPr>
          <w:rFonts w:ascii="Consolas" w:hAnsi="Consolas" w:cs="Consolas"/>
          <w:sz w:val="18"/>
          <w:shd w:val="clear" w:color="auto" w:fill="EEF4F2"/>
        </w:rPr>
        <w:t>expired</w:t>
      </w:r>
      <w:r>
        <w:t xml:space="preserve">. Een instelling van vóór 3.22 zonder </w:t>
      </w:r>
      <w:r>
        <w:rPr>
          <w:rFonts w:ascii="Consolas" w:hAnsi="Consolas" w:cs="Consolas"/>
          <w:sz w:val="18"/>
          <w:shd w:val="clear" w:color="auto" w:fill="EEF4F2"/>
        </w:rPr>
        <w:t>consentAt</w:t>
      </w:r>
      <w:r>
        <w:t xml:space="preserve"> krijgt bij het omzetten </w:t>
      </w:r>
      <w:r>
        <w:rPr>
          <w:rFonts w:ascii="Consolas" w:hAnsi="Consolas" w:cs="Consolas"/>
          <w:sz w:val="18"/>
          <w:shd w:val="clear" w:color="auto" w:fill="EEF4F2"/>
        </w:rPr>
        <w:t>consentAt</w:t>
      </w:r>
      <w:r>
        <w:t xml:space="preserve"> gelijk aan </w:t>
      </w:r>
      <w:r>
        <w:rPr>
          <w:rFonts w:ascii="Consolas" w:hAnsi="Consolas" w:cs="Consolas"/>
          <w:sz w:val="18"/>
          <w:shd w:val="clear" w:color="auto" w:fill="EEF4F2"/>
        </w:rPr>
        <w:t>enrolledAt</w:t>
      </w:r>
      <w:r>
        <w:t xml:space="preserve"> (</w:t>
      </w:r>
      <w:r>
        <w:rPr>
          <w:rFonts w:ascii="Consolas" w:hAnsi="Consolas" w:cs="Consolas"/>
          <w:sz w:val="18"/>
          <w:shd w:val="clear" w:color="auto" w:fill="EEF4F2"/>
        </w:rPr>
        <w:t>DataStore.migrateFaceEnrollment</w:t>
      </w:r>
      <w:r>
        <w:t>), omdat vastleggen toen ook alleen met het vinkje kon.</w:t>
      </w:r>
    </w:p>
    <w:p w14:paraId="2656FAB0" w14:textId="77777777" w:rsidR="00B577C6" w:rsidRDefault="00103EC4">
      <w:r>
        <w:rPr>
          <w:b/>
          <w:bCs/>
        </w:rPr>
        <w:t>Waarden die worden rechtgezet (zonder melding)</w:t>
      </w:r>
    </w:p>
    <w:p w14:paraId="71DC0B8D" w14:textId="77777777" w:rsidR="00B577C6" w:rsidRDefault="00103EC4">
      <w:pPr>
        <w:pStyle w:val="Lijstalinea"/>
        <w:numPr>
          <w:ilvl w:val="0"/>
          <w:numId w:val="3"/>
        </w:numPr>
        <w:spacing w:after="60"/>
        <w:contextualSpacing w:val="0"/>
      </w:pPr>
      <w:r>
        <w:t xml:space="preserve">Een </w:t>
      </w:r>
      <w:r>
        <w:rPr>
          <w:rFonts w:ascii="Consolas" w:hAnsi="Consolas" w:cs="Consolas"/>
          <w:sz w:val="18"/>
          <w:shd w:val="clear" w:color="auto" w:fill="EEF4F2"/>
        </w:rPr>
        <w:t>countedAt</w:t>
      </w:r>
      <w:r>
        <w:t xml:space="preserve"> (tijdstip van de laatste telling) die geen geldig tijdstip is (zie hierboven) of in de toekomst ligt, wordt weggelaten. Het product telt dan als "niet geteld", zodat de voorraad niet geblokkeerd raakt: anders zou geen enkele registratie de voorraad nog verlagen.</w:t>
      </w:r>
    </w:p>
    <w:p w14:paraId="21B4035B" w14:textId="77777777" w:rsidR="00B577C6" w:rsidRDefault="00103EC4">
      <w:pPr>
        <w:pStyle w:val="Lijstalinea"/>
        <w:numPr>
          <w:ilvl w:val="0"/>
          <w:numId w:val="3"/>
        </w:numPr>
        <w:spacing w:after="60"/>
        <w:contextualSpacing w:val="0"/>
      </w:pPr>
      <w:r>
        <w:t xml:space="preserve">Voorraad en minimum worden altijd getallen (een getal als tekst, zoals </w:t>
      </w:r>
      <w:r>
        <w:rPr>
          <w:rFonts w:ascii="Consolas" w:hAnsi="Consolas" w:cs="Consolas"/>
          <w:sz w:val="18"/>
          <w:shd w:val="clear" w:color="auto" w:fill="EEF4F2"/>
        </w:rPr>
        <w:t>"5"</w:t>
      </w:r>
      <w:r>
        <w:t xml:space="preserve">, zou bij optellen anders </w:t>
      </w:r>
      <w:r>
        <w:rPr>
          <w:rFonts w:ascii="Consolas" w:hAnsi="Consolas" w:cs="Consolas"/>
          <w:sz w:val="18"/>
          <w:shd w:val="clear" w:color="auto" w:fill="EEF4F2"/>
        </w:rPr>
        <w:t>"51"</w:t>
      </w:r>
      <w:r>
        <w:t xml:space="preserve"> worden). Een ongeldige waarde wordt 0. Een negatief minimum wordt 0. Een negatieve voorraad mag (er is dan meer geregistreerd dan geteld).</w:t>
      </w:r>
    </w:p>
    <w:p w14:paraId="11F17987" w14:textId="77777777" w:rsidR="00B577C6" w:rsidRDefault="00103EC4">
      <w:pPr>
        <w:pStyle w:val="Lijstalinea"/>
        <w:numPr>
          <w:ilvl w:val="0"/>
          <w:numId w:val="3"/>
        </w:numPr>
        <w:spacing w:after="60"/>
        <w:contextualSpacing w:val="0"/>
      </w:pPr>
      <w:r>
        <w:t xml:space="preserve">Ieder consumptiepunt krijgt een voorraadregel voor ieder geldig product. Ontbrekende producten staan uit. Sleutels in de opgeslagen voorraadlijst die geen veilige id zijn (zoals </w:t>
      </w:r>
      <w:r>
        <w:rPr>
          <w:rFonts w:ascii="Consolas" w:hAnsi="Consolas" w:cs="Consolas"/>
          <w:sz w:val="18"/>
          <w:shd w:val="clear" w:color="auto" w:fill="EEF4F2"/>
        </w:rPr>
        <w:t>__proto__</w:t>
      </w:r>
      <w:r>
        <w:t xml:space="preserve">, </w:t>
      </w:r>
      <w:r>
        <w:rPr>
          <w:rFonts w:ascii="Consolas" w:hAnsi="Consolas" w:cs="Consolas"/>
          <w:sz w:val="18"/>
          <w:shd w:val="clear" w:color="auto" w:fill="EEF4F2"/>
        </w:rPr>
        <w:t>constructor</w:t>
      </w:r>
      <w:r>
        <w:t xml:space="preserve"> of </w:t>
      </w:r>
      <w:r>
        <w:rPr>
          <w:rFonts w:ascii="Consolas" w:hAnsi="Consolas" w:cs="Consolas"/>
          <w:sz w:val="18"/>
          <w:shd w:val="clear" w:color="auto" w:fill="EEF4F2"/>
        </w:rPr>
        <w:t>kapot id</w:t>
      </w:r>
      <w:r>
        <w:t xml:space="preserve">) worden overgeslagen, net als regels van een product dat zelf ongeldig is. Zo kan een geknoeide sleutel de voorraadlijst niet veranderen en komt er via een sleutel als </w:t>
      </w:r>
      <w:r>
        <w:rPr>
          <w:rFonts w:ascii="Consolas" w:hAnsi="Consolas" w:cs="Consolas"/>
          <w:sz w:val="18"/>
          <w:shd w:val="clear" w:color="auto" w:fill="EEF4F2"/>
        </w:rPr>
        <w:t>__proto__</w:t>
      </w:r>
      <w:r>
        <w:t xml:space="preserve"> geen voorraad binnen. Het model zoekt een voorraadregel alleen op als eigen sleutel van de lijst (</w:t>
      </w:r>
      <w:r>
        <w:rPr>
          <w:rFonts w:ascii="Consolas" w:hAnsi="Consolas" w:cs="Consolas"/>
          <w:sz w:val="18"/>
          <w:shd w:val="clear" w:color="auto" w:fill="EEF4F2"/>
        </w:rPr>
        <w:t>Object.hasOwn</w:t>
      </w:r>
      <w:r>
        <w:t xml:space="preserve"> in </w:t>
      </w:r>
      <w:r>
        <w:rPr>
          <w:rFonts w:ascii="Consolas" w:hAnsi="Consolas" w:cs="Consolas"/>
          <w:sz w:val="18"/>
          <w:shd w:val="clear" w:color="auto" w:fill="EEF4F2"/>
        </w:rPr>
        <w:t>RegistrationModel.pointProduct</w:t>
      </w:r>
      <w:r>
        <w:t xml:space="preserve">), zodat een product-id als </w:t>
      </w:r>
      <w:r>
        <w:rPr>
          <w:rFonts w:ascii="Consolas" w:hAnsi="Consolas" w:cs="Consolas"/>
          <w:sz w:val="18"/>
          <w:shd w:val="clear" w:color="auto" w:fill="EEF4F2"/>
        </w:rPr>
        <w:t>toString</w:t>
      </w:r>
      <w:r>
        <w:t xml:space="preserve"> niets van het object zelf vindt.</w:t>
      </w:r>
    </w:p>
    <w:p w14:paraId="77CFDDBF" w14:textId="77777777" w:rsidR="00B577C6" w:rsidRDefault="00103EC4">
      <w:pPr>
        <w:pStyle w:val="Lijstalinea"/>
        <w:numPr>
          <w:ilvl w:val="0"/>
          <w:numId w:val="3"/>
        </w:numPr>
        <w:contextualSpacing w:val="0"/>
      </w:pPr>
      <w:r>
        <w:t>Komt hetzelfde pasnummer bij meer medewerkers voor, dan houdt de eerste medewerker de pas en wordt het pasnummer bij de anderen leeggemaakt. Anders weet de pasjeslezer niet wie er staat. Deze controle gebeurt pas nadat ongeldige medewerkers en tweede regels met dezelfde id zijn overgeslagen. Zo kan een regel die toch afvalt de pas niet "claimen" en verliest een geldige medewerker zijn pas niet.</w:t>
      </w:r>
    </w:p>
    <w:p w14:paraId="7C7AE0F1" w14:textId="77777777" w:rsidR="00B577C6" w:rsidRDefault="00103EC4">
      <w:r>
        <w:rPr>
          <w:b/>
          <w:bCs/>
        </w:rPr>
        <w:t>Oude gegevens omzetten (migratie)</w:t>
      </w:r>
    </w:p>
    <w:p w14:paraId="111487CC" w14:textId="77777777" w:rsidR="00B577C6" w:rsidRDefault="00103EC4">
      <w:pPr>
        <w:pStyle w:val="Lijstalinea"/>
        <w:numPr>
          <w:ilvl w:val="0"/>
          <w:numId w:val="3"/>
        </w:numPr>
        <w:spacing w:after="60"/>
        <w:contextualSpacing w:val="0"/>
      </w:pPr>
      <w:r>
        <w:t>Oude product-id's (</w:t>
      </w:r>
      <w:r>
        <w:rPr>
          <w:rFonts w:ascii="Consolas" w:hAnsi="Consolas" w:cs="Consolas"/>
          <w:sz w:val="18"/>
          <w:shd w:val="clear" w:color="auto" w:fill="EEF4F2"/>
        </w:rPr>
        <w:t>melk</w:t>
      </w:r>
      <w:r>
        <w:t xml:space="preserve">, </w:t>
      </w:r>
      <w:r>
        <w:rPr>
          <w:rFonts w:ascii="Consolas" w:hAnsi="Consolas" w:cs="Consolas"/>
          <w:sz w:val="18"/>
          <w:shd w:val="clear" w:color="auto" w:fill="EEF4F2"/>
        </w:rPr>
        <w:t>brood</w:t>
      </w:r>
      <w:r>
        <w:t xml:space="preserve">) worden </w:t>
      </w:r>
      <w:r>
        <w:rPr>
          <w:rFonts w:ascii="Consolas" w:hAnsi="Consolas" w:cs="Consolas"/>
          <w:sz w:val="18"/>
          <w:shd w:val="clear" w:color="auto" w:fill="EEF4F2"/>
        </w:rPr>
        <w:t>glas-melk</w:t>
      </w:r>
      <w:r>
        <w:t xml:space="preserve"> en </w:t>
      </w:r>
      <w:r>
        <w:rPr>
          <w:rFonts w:ascii="Consolas" w:hAnsi="Consolas" w:cs="Consolas"/>
          <w:sz w:val="18"/>
          <w:shd w:val="clear" w:color="auto" w:fill="EEF4F2"/>
        </w:rPr>
        <w:t>sneetje-brood</w:t>
      </w:r>
      <w:r>
        <w:t>, in de registraties, de productlijst en de voorraad van de punten. Een registratie zonder product wordt een blikje.</w:t>
      </w:r>
    </w:p>
    <w:p w14:paraId="5BAA5587" w14:textId="77777777" w:rsidR="00B577C6" w:rsidRDefault="00103EC4">
      <w:pPr>
        <w:pStyle w:val="Lijstalinea"/>
        <w:numPr>
          <w:ilvl w:val="0"/>
          <w:numId w:val="3"/>
        </w:numPr>
        <w:spacing w:after="60"/>
        <w:contextualSpacing w:val="0"/>
      </w:pPr>
      <w:r>
        <w:t xml:space="preserve">Gegevens zonder productlijst (het veld ontbreekt) krijgen de standaardproducten, gegevens zonder logboek een leeg logboek, en gegevens van vóór versie 3.14 zonder </w:t>
      </w:r>
      <w:r>
        <w:rPr>
          <w:rFonts w:ascii="Consolas" w:hAnsi="Consolas" w:cs="Consolas"/>
          <w:sz w:val="18"/>
          <w:shd w:val="clear" w:color="auto" w:fill="EEF4F2"/>
        </w:rPr>
        <w:t>fridgeShelves</w:t>
      </w:r>
      <w:r>
        <w:t xml:space="preserve"> en </w:t>
      </w:r>
      <w:r>
        <w:rPr>
          <w:rFonts w:ascii="Consolas" w:hAnsi="Consolas" w:cs="Consolas"/>
          <w:sz w:val="18"/>
          <w:shd w:val="clear" w:color="auto" w:fill="EEF4F2"/>
        </w:rPr>
        <w:t>fridgeOpenings</w:t>
      </w:r>
      <w:r>
        <w:t xml:space="preserve"> twee lege lijsten (zonder melding). De koelkast gebruikt dan de standaardindeling. Gegevens van vóór versie 3.17 zonder </w:t>
      </w:r>
      <w:r>
        <w:rPr>
          <w:rFonts w:ascii="Consolas" w:hAnsi="Consolas" w:cs="Consolas"/>
          <w:sz w:val="18"/>
          <w:shd w:val="clear" w:color="auto" w:fill="EEF4F2"/>
        </w:rPr>
        <w:t>faceEnrollments</w:t>
      </w:r>
      <w:r>
        <w:t xml:space="preserve"> en </w:t>
      </w:r>
      <w:r>
        <w:rPr>
          <w:rFonts w:ascii="Consolas" w:hAnsi="Consolas" w:cs="Consolas"/>
          <w:sz w:val="18"/>
          <w:shd w:val="clear" w:color="auto" w:fill="EEF4F2"/>
        </w:rPr>
        <w:t>faceOffers</w:t>
      </w:r>
      <w:r>
        <w:t xml:space="preserve"> krijgen ook twee lege lijsten (zonder melding). Gezichten uit die versies stonden alleen in het geheugen en zijn na herladen al weg. Een lege lijst blijft leeg (dan heeft de beheerder alle producten zelf verwijderd). Staat er iets anders dan een lijst, dan zijn de gegevens onleesbaar (zie de tabel hierboven).</w:t>
      </w:r>
    </w:p>
    <w:p w14:paraId="30A013A1" w14:textId="77777777" w:rsidR="00B577C6" w:rsidRDefault="00103EC4">
      <w:pPr>
        <w:pStyle w:val="Lijstalinea"/>
        <w:numPr>
          <w:ilvl w:val="0"/>
          <w:numId w:val="3"/>
        </w:numPr>
        <w:spacing w:after="60"/>
        <w:contextualSpacing w:val="0"/>
      </w:pPr>
      <w:r>
        <w:t xml:space="preserve">Een oude naam als "Anna van der Berg" wordt opgesplitst in voornaam "Anna van der" en achternaam "Berg". Ontbrekende velden van een medewerker krijgen een standaardwaarde. Oude gegevens zonder pasnummer krijgen </w:t>
      </w:r>
      <w:r>
        <w:rPr>
          <w:rFonts w:ascii="Consolas" w:hAnsi="Consolas" w:cs="Consolas"/>
          <w:sz w:val="18"/>
          <w:shd w:val="clear" w:color="auto" w:fill="EEF4F2"/>
        </w:rPr>
        <w:t>badgeId: ""</w:t>
      </w:r>
      <w:r>
        <w:t xml:space="preserve"> (geen pas).</w:t>
      </w:r>
    </w:p>
    <w:p w14:paraId="081DDD6F" w14:textId="77777777" w:rsidR="00B577C6" w:rsidRDefault="00103EC4">
      <w:pPr>
        <w:pStyle w:val="Lijstalinea"/>
        <w:numPr>
          <w:ilvl w:val="0"/>
          <w:numId w:val="3"/>
        </w:numPr>
        <w:contextualSpacing w:val="0"/>
      </w:pPr>
      <w:r>
        <w:t>Gegevens zonder bedrijven (oude vrije tekstvelden voor bedrijfsnaam en werkgevernummer) krijgen de 13 bedrijven, plus per bedrijf met medewerkers één consumptiepunt dat alle producten aanbiedt. Het eerste werkgevernummer wordt de standaard van het bedrijf. Een afwijkend nummer blijft bij de medewerker staan, zodat de export niet verandert.</w:t>
      </w:r>
    </w:p>
    <w:p w14:paraId="7CC4ABE9" w14:textId="77777777" w:rsidR="00B577C6" w:rsidRDefault="00103EC4">
      <w:r>
        <w:rPr>
          <w:b/>
          <w:bCs/>
        </w:rPr>
        <w:t>Reservekopieën.</w:t>
      </w:r>
      <w:r>
        <w:t xml:space="preserve"> Er zijn hooguit twee reservekopieën, zodat de opslag niet volloopt: de eerste (</w:t>
      </w:r>
      <w:r>
        <w:rPr>
          <w:rFonts w:ascii="Consolas" w:hAnsi="Consolas" w:cs="Consolas"/>
          <w:sz w:val="18"/>
          <w:shd w:val="clear" w:color="auto" w:fill="EEF4F2"/>
        </w:rPr>
        <w:t>-backup</w:t>
      </w:r>
      <w:r>
        <w:t>) wordt nooit overschreven, de tweede (</w:t>
      </w:r>
      <w:r>
        <w:rPr>
          <w:rFonts w:ascii="Consolas" w:hAnsi="Consolas" w:cs="Consolas"/>
          <w:sz w:val="18"/>
          <w:shd w:val="clear" w:color="auto" w:fill="EEF4F2"/>
        </w:rPr>
        <w:t>-backup-laatste</w:t>
      </w:r>
      <w:r>
        <w:t xml:space="preserve">) wordt steeds vervangen door de nieuwste andere kopie. Is er geen ruimte voor een kopie, dan blijft alleen de waarschuwing in de console. De reservekopieën tellen mee voor de grens van ongeveer 5 MB die de browser voor </w:t>
      </w:r>
      <w:r>
        <w:rPr>
          <w:rFonts w:ascii="Consolas" w:hAnsi="Consolas" w:cs="Consolas"/>
          <w:sz w:val="18"/>
          <w:shd w:val="clear" w:color="auto" w:fill="EEF4F2"/>
        </w:rPr>
        <w:t>localStorage</w:t>
      </w:r>
      <w:r>
        <w:t xml:space="preserve"> hanteert (zie </w:t>
      </w:r>
      <w:hyperlink w:anchor="k256" w:history="1">
        <w:r>
          <w:rPr>
            <w:rStyle w:val="Hyperlink"/>
          </w:rPr>
          <w:t>Opslag en gegevens</w:t>
        </w:r>
      </w:hyperlink>
      <w:r>
        <w:t xml:space="preserve"> in hoofdstuk 14 en de bekende beperkingen in hoofdstuk 16).</w:t>
      </w:r>
    </w:p>
    <w:p w14:paraId="2003F984" w14:textId="77777777" w:rsidR="00B577C6" w:rsidRDefault="00103EC4">
      <w:pPr>
        <w:pStyle w:val="Kop2"/>
        <w:keepNext/>
      </w:pPr>
      <w:bookmarkStart w:id="97" w:name="k52"/>
      <w:bookmarkStart w:id="98" w:name="_Toc244245399"/>
      <w:r>
        <w:t>BEDRIJVEN, CONSUMPTIEPUNTEN EN VOORRAAD</w:t>
      </w:r>
      <w:bookmarkEnd w:id="97"/>
      <w:bookmarkEnd w:id="98"/>
    </w:p>
    <w:p w14:paraId="5387F7C5" w14:textId="77777777" w:rsidR="00B577C6" w:rsidRDefault="00103EC4">
      <w:pPr>
        <w:pStyle w:val="Lijstalinea"/>
        <w:numPr>
          <w:ilvl w:val="0"/>
          <w:numId w:val="3"/>
        </w:numPr>
        <w:spacing w:after="60"/>
        <w:contextualSpacing w:val="0"/>
      </w:pPr>
      <w:r>
        <w:t xml:space="preserve">Een </w:t>
      </w:r>
      <w:r>
        <w:rPr>
          <w:b/>
          <w:bCs/>
        </w:rPr>
        <w:t>bedrijf</w:t>
      </w:r>
      <w:r>
        <w:t xml:space="preserve"> heeft een naam en een standaard werkgevernummer. Een medewerker kan een afwijkend werkgevernummer hebben (bijvoorbeeld per teamleider). </w:t>
      </w:r>
      <w:r>
        <w:rPr>
          <w:rFonts w:ascii="Consolas" w:hAnsi="Consolas" w:cs="Consolas"/>
          <w:sz w:val="18"/>
          <w:shd w:val="clear" w:color="auto" w:fill="EEF4F2"/>
        </w:rPr>
        <w:t>employerNumberFor</w:t>
      </w:r>
      <w:r>
        <w:t xml:space="preserve"> gebruikt dat nummer als het is ingevuld, en anders dat van het bedrijf.</w:t>
      </w:r>
    </w:p>
    <w:p w14:paraId="223930F6" w14:textId="77777777" w:rsidR="00B577C6" w:rsidRDefault="00103EC4">
      <w:pPr>
        <w:pStyle w:val="Lijstalinea"/>
        <w:numPr>
          <w:ilvl w:val="0"/>
          <w:numId w:val="3"/>
        </w:numPr>
        <w:spacing w:after="60"/>
        <w:contextualSpacing w:val="0"/>
      </w:pPr>
      <w:r>
        <w:t xml:space="preserve">Een bedrijf heeft geen, één of meerdere </w:t>
      </w:r>
      <w:r>
        <w:rPr>
          <w:b/>
          <w:bCs/>
        </w:rPr>
        <w:t>consumptiepunten</w:t>
      </w:r>
      <w:r>
        <w:t>. Per punt staat per product of het wordt aangeboden (</w:t>
      </w:r>
      <w:r>
        <w:rPr>
          <w:rFonts w:ascii="Consolas" w:hAnsi="Consolas" w:cs="Consolas"/>
          <w:sz w:val="18"/>
          <w:shd w:val="clear" w:color="auto" w:fill="EEF4F2"/>
        </w:rPr>
        <w:t>offered</w:t>
      </w:r>
      <w:r>
        <w:t>), de voorraad (</w:t>
      </w:r>
      <w:r>
        <w:rPr>
          <w:rFonts w:ascii="Consolas" w:hAnsi="Consolas" w:cs="Consolas"/>
          <w:sz w:val="18"/>
          <w:shd w:val="clear" w:color="auto" w:fill="EEF4F2"/>
        </w:rPr>
        <w:t>stock</w:t>
      </w:r>
      <w:r>
        <w:t>), het minimum (</w:t>
      </w:r>
      <w:r>
        <w:rPr>
          <w:rFonts w:ascii="Consolas" w:hAnsi="Consolas" w:cs="Consolas"/>
          <w:sz w:val="18"/>
          <w:shd w:val="clear" w:color="auto" w:fill="EEF4F2"/>
        </w:rPr>
        <w:t>minimum</w:t>
      </w:r>
      <w:r>
        <w:t>) en, als de voorraad is geteld, het tijdstip van de laatste telling (</w:t>
      </w:r>
      <w:r>
        <w:rPr>
          <w:rFonts w:ascii="Consolas" w:hAnsi="Consolas" w:cs="Consolas"/>
          <w:sz w:val="18"/>
          <w:shd w:val="clear" w:color="auto" w:fill="EEF4F2"/>
        </w:rPr>
        <w:t>countedAt</w:t>
      </w:r>
      <w:r>
        <w:t>).</w:t>
      </w:r>
    </w:p>
    <w:p w14:paraId="07181288" w14:textId="77777777" w:rsidR="00B577C6" w:rsidRDefault="00103EC4">
      <w:pPr>
        <w:pStyle w:val="Lijstalinea"/>
        <w:numPr>
          <w:ilvl w:val="0"/>
          <w:numId w:val="3"/>
        </w:numPr>
        <w:spacing w:after="60"/>
        <w:contextualSpacing w:val="0"/>
      </w:pPr>
      <w:r>
        <w:t xml:space="preserve">Een </w:t>
      </w:r>
      <w:r>
        <w:rPr>
          <w:b/>
          <w:bCs/>
        </w:rPr>
        <w:t>medewerker</w:t>
      </w:r>
      <w:r>
        <w:t xml:space="preserve"> is gekoppeld aan een bedrijf en een vast consumptiepunt, en ziet alleen de producten die dat punt aanbiedt.</w:t>
      </w:r>
    </w:p>
    <w:p w14:paraId="418B919F" w14:textId="77777777" w:rsidR="00B577C6" w:rsidRDefault="00103EC4">
      <w:pPr>
        <w:pStyle w:val="Lijstalinea"/>
        <w:numPr>
          <w:ilvl w:val="0"/>
          <w:numId w:val="3"/>
        </w:numPr>
        <w:spacing w:after="60"/>
        <w:contextualSpacing w:val="0"/>
      </w:pPr>
      <w:r>
        <w:t xml:space="preserve">Een </w:t>
      </w:r>
      <w:r>
        <w:rPr>
          <w:b/>
          <w:bCs/>
        </w:rPr>
        <w:t>registratie</w:t>
      </w:r>
      <w:r>
        <w:t xml:space="preserve"> onthoudt het consumptiepunt dat het product aanbood (</w:t>
      </w:r>
      <w:r>
        <w:rPr>
          <w:rFonts w:ascii="Consolas" w:hAnsi="Consolas" w:cs="Consolas"/>
          <w:sz w:val="18"/>
          <w:shd w:val="clear" w:color="auto" w:fill="EEF4F2"/>
        </w:rPr>
        <w:t>pointId</w:t>
      </w:r>
      <w:r>
        <w:t xml:space="preserve">). Biedt het punt van de medewerker het product niet aan, dan is </w:t>
      </w:r>
      <w:r>
        <w:rPr>
          <w:rFonts w:ascii="Consolas" w:hAnsi="Consolas" w:cs="Consolas"/>
          <w:sz w:val="18"/>
          <w:shd w:val="clear" w:color="auto" w:fill="EEF4F2"/>
        </w:rPr>
        <w:t>pointId</w:t>
      </w:r>
      <w:r>
        <w:t xml:space="preserve"> leeg (</w:t>
      </w:r>
      <w:r>
        <w:rPr>
          <w:rFonts w:ascii="Consolas" w:hAnsi="Consolas" w:cs="Consolas"/>
          <w:sz w:val="18"/>
          <w:shd w:val="clear" w:color="auto" w:fill="EEF4F2"/>
        </w:rPr>
        <w:t>null</w:t>
      </w:r>
      <w:r>
        <w:t xml:space="preserve">) en verandert er geen voorraad. Biedt het punt het product wel aan, dan gaat er 1 van de voorraad af, behalve als de registratie vóór de laatste telling ligt (alleen mogelijk bij een correctie </w:t>
      </w:r>
      <w:r>
        <w:rPr>
          <w:rFonts w:ascii="Consolas" w:hAnsi="Consolas" w:cs="Consolas"/>
          <w:sz w:val="18"/>
          <w:shd w:val="clear" w:color="auto" w:fill="EEF4F2"/>
        </w:rPr>
        <w:t>+</w:t>
      </w:r>
      <w:r>
        <w:t xml:space="preserve"> met een eerdere datum): dan zat het product al niet meer in de getelde hoeveelheid. </w:t>
      </w:r>
      <w:r>
        <w:rPr>
          <w:rFonts w:ascii="Consolas" w:hAnsi="Consolas" w:cs="Consolas"/>
          <w:sz w:val="18"/>
          <w:shd w:val="clear" w:color="auto" w:fill="EEF4F2"/>
        </w:rPr>
        <w:t>pointId</w:t>
      </w:r>
      <w:r>
        <w:t xml:space="preserve"> wordt in dat geval wel ingevuld.</w:t>
      </w:r>
    </w:p>
    <w:p w14:paraId="225E4CAB" w14:textId="77777777" w:rsidR="00B577C6" w:rsidRDefault="00103EC4">
      <w:pPr>
        <w:pStyle w:val="Lijstalinea"/>
        <w:numPr>
          <w:ilvl w:val="0"/>
          <w:numId w:val="3"/>
        </w:numPr>
        <w:spacing w:after="60"/>
        <w:contextualSpacing w:val="0"/>
      </w:pPr>
      <w:r>
        <w:t xml:space="preserve">Bij een correctie </w:t>
      </w:r>
      <w:r>
        <w:rPr>
          <w:rFonts w:ascii="Consolas" w:hAnsi="Consolas" w:cs="Consolas"/>
          <w:sz w:val="18"/>
          <w:shd w:val="clear" w:color="auto" w:fill="EEF4F2"/>
        </w:rPr>
        <w:t>−</w:t>
      </w:r>
      <w:r>
        <w:t xml:space="preserve"> gaat het product naar het punt uit </w:t>
      </w:r>
      <w:r>
        <w:rPr>
          <w:rFonts w:ascii="Consolas" w:hAnsi="Consolas" w:cs="Consolas"/>
          <w:sz w:val="18"/>
          <w:shd w:val="clear" w:color="auto" w:fill="EEF4F2"/>
        </w:rPr>
        <w:t>pointId</w:t>
      </w:r>
      <w:r>
        <w:t xml:space="preserve"> terug, ook als de medewerker inmiddels bij een ander punt hoort. Dat gebeurt alleen als de registratie niet vóór de laatste telling ligt: is de voorraad daarna geteld, dan zat het product al niet meer in de getelde hoeveelheid en blijft de telling staan.</w:t>
      </w:r>
    </w:p>
    <w:p w14:paraId="16AFEFAD" w14:textId="77777777" w:rsidR="00B577C6" w:rsidRDefault="00103EC4">
      <w:pPr>
        <w:pStyle w:val="Lijstalinea"/>
        <w:numPr>
          <w:ilvl w:val="0"/>
          <w:numId w:val="3"/>
        </w:numPr>
        <w:spacing w:after="60"/>
        <w:contextualSpacing w:val="0"/>
      </w:pPr>
      <w:r>
        <w:t>De getelde voorraad en het minimum zijn hele getallen van 0 tot en met 100.000. Door registraties kan de voorraad wel onder 0 komen (er is dan meer geregistreerd dan er volgens de telling was). Dat is zo bedoeld. Een negatieve telling wordt geweigerd.</w:t>
      </w:r>
    </w:p>
    <w:p w14:paraId="768A721F" w14:textId="77777777" w:rsidR="00B577C6" w:rsidRDefault="00103EC4">
      <w:pPr>
        <w:pStyle w:val="Lijstalinea"/>
        <w:numPr>
          <w:ilvl w:val="0"/>
          <w:numId w:val="3"/>
        </w:numPr>
        <w:spacing w:after="60"/>
        <w:contextualSpacing w:val="0"/>
      </w:pPr>
      <w:r>
        <w:t xml:space="preserve">Een registratie die de beheerder met </w:t>
      </w:r>
      <w:r>
        <w:rPr>
          <w:rFonts w:ascii="Consolas" w:hAnsi="Consolas" w:cs="Consolas"/>
          <w:sz w:val="18"/>
          <w:shd w:val="clear" w:color="auto" w:fill="EEF4F2"/>
        </w:rPr>
        <w:t>+</w:t>
      </w:r>
      <w:r>
        <w:t xml:space="preserve"> toevoegt, krijgt </w:t>
      </w:r>
      <w:r>
        <w:rPr>
          <w:rFonts w:ascii="Consolas" w:hAnsi="Consolas" w:cs="Consolas"/>
          <w:sz w:val="18"/>
          <w:shd w:val="clear" w:color="auto" w:fill="EEF4F2"/>
        </w:rPr>
        <w:t>correction: true</w:t>
      </w:r>
      <w:r>
        <w:t>. Zo'n correctie telt niet mee als "Vorige keer koos je …" en niet voor "welkom terug" in het productvenster, omdat de medewerker die keuze niet zelf heeft gemaakt.</w:t>
      </w:r>
    </w:p>
    <w:p w14:paraId="38490AE5" w14:textId="77777777" w:rsidR="00B577C6" w:rsidRDefault="00103EC4">
      <w:pPr>
        <w:pStyle w:val="Lijstalinea"/>
        <w:numPr>
          <w:ilvl w:val="0"/>
          <w:numId w:val="3"/>
        </w:numPr>
        <w:spacing w:after="60"/>
        <w:contextualSpacing w:val="0"/>
      </w:pPr>
      <w:r>
        <w:t xml:space="preserve">Een nieuw product krijgt bij ieder punt </w:t>
      </w:r>
      <w:r>
        <w:rPr>
          <w:rFonts w:ascii="Consolas" w:hAnsi="Consolas" w:cs="Consolas"/>
          <w:sz w:val="18"/>
          <w:shd w:val="clear" w:color="auto" w:fill="EEF4F2"/>
        </w:rPr>
        <w:t>offered: false</w:t>
      </w:r>
      <w:r>
        <w:t>. Een verwijderd product (alleen mogelijk als het nooit is geregistreerd) verdwijnt uit alle voorraadlijsten. Een verwijderd consumptiepunt neemt zijn voorraad mee. De registraties blijven bestaan.</w:t>
      </w:r>
    </w:p>
    <w:p w14:paraId="6533C1F0" w14:textId="77777777" w:rsidR="00B577C6" w:rsidRDefault="00103EC4">
      <w:pPr>
        <w:pStyle w:val="Lijstalinea"/>
        <w:numPr>
          <w:ilvl w:val="0"/>
          <w:numId w:val="3"/>
        </w:numPr>
        <w:contextualSpacing w:val="0"/>
      </w:pPr>
      <w:r>
        <w:t xml:space="preserve">Status per product: </w:t>
      </w:r>
      <w:r>
        <w:rPr>
          <w:rFonts w:ascii="Consolas" w:hAnsi="Consolas" w:cs="Consolas"/>
          <w:sz w:val="18"/>
          <w:shd w:val="clear" w:color="auto" w:fill="EEF4F2"/>
        </w:rPr>
        <w:t>Leeg</w:t>
      </w:r>
      <w:r>
        <w:t xml:space="preserve"> bij voorraad 0 of lager (tot versie 3.12 </w:t>
      </w:r>
      <w:r>
        <w:rPr>
          <w:rFonts w:ascii="Consolas" w:hAnsi="Consolas" w:cs="Consolas"/>
          <w:sz w:val="18"/>
          <w:shd w:val="clear" w:color="auto" w:fill="EEF4F2"/>
        </w:rPr>
        <w:t>Op</w:t>
      </w:r>
      <w:r>
        <w:t xml:space="preserve">), </w:t>
      </w:r>
      <w:r>
        <w:rPr>
          <w:rFonts w:ascii="Consolas" w:hAnsi="Consolas" w:cs="Consolas"/>
          <w:sz w:val="18"/>
          <w:shd w:val="clear" w:color="auto" w:fill="EEF4F2"/>
        </w:rPr>
        <w:t>Bijbestellen</w:t>
      </w:r>
      <w:r>
        <w:t xml:space="preserve"> bij voorraad op of onder het minimum, anders </w:t>
      </w:r>
      <w:r>
        <w:rPr>
          <w:rFonts w:ascii="Consolas" w:hAnsi="Consolas" w:cs="Consolas"/>
          <w:sz w:val="18"/>
          <w:shd w:val="clear" w:color="auto" w:fill="EEF4F2"/>
        </w:rPr>
        <w:t>Op voorraad</w:t>
      </w:r>
      <w:r>
        <w:t>.</w:t>
      </w:r>
    </w:p>
    <w:p w14:paraId="0DA410B9" w14:textId="77777777" w:rsidR="00B577C6" w:rsidRDefault="00103EC4">
      <w:pPr>
        <w:pStyle w:val="Kop2"/>
        <w:keepNext/>
      </w:pPr>
      <w:bookmarkStart w:id="99" w:name="k53"/>
      <w:bookmarkStart w:id="100" w:name="_Toc244245400"/>
      <w:r>
        <w:t>LOGISCH DATAMODEL</w:t>
      </w:r>
      <w:bookmarkEnd w:id="99"/>
      <w:bookmarkEnd w:id="100"/>
    </w:p>
    <w:p w14:paraId="6A223856" w14:textId="77777777" w:rsidR="00B577C6" w:rsidRDefault="00103EC4">
      <w:r>
        <w:t xml:space="preserve">Het logische datamodel hieronder geldt voor de productieversie. De kolom "In SQL" noemt de kolom in </w:t>
      </w:r>
      <w:r>
        <w:rPr>
          <w:rFonts w:ascii="Consolas" w:hAnsi="Consolas" w:cs="Consolas"/>
          <w:sz w:val="18"/>
          <w:shd w:val="clear" w:color="auto" w:fill="EEF4F2"/>
        </w:rPr>
        <w:t>DATABASE-SCHEMA.sql</w:t>
      </w:r>
      <w:r>
        <w:t>. Waar de demo een ander veld gebruikt, staat dat in de uitleg. Alle id's zijn in productie UUID's. PK = primaire sleutel, FK = vreemde sleutel.</w:t>
      </w:r>
    </w:p>
    <w:p w14:paraId="3DD81EBF" w14:textId="77777777" w:rsidR="00B577C6" w:rsidRDefault="00103EC4">
      <w:pPr>
        <w:spacing w:before="120" w:after="200"/>
        <w:jc w:val="center"/>
      </w:pPr>
      <w:r>
        <w:rPr>
          <w:noProof/>
        </w:rPr>
        <w:drawing>
          <wp:inline distT="0" distB="0" distL="0" distR="0" wp14:anchorId="1BEA91A6" wp14:editId="10E24069">
            <wp:extent cx="6120000" cy="3423892"/>
            <wp:effectExtent l="0" t="0" r="0" b="0"/>
            <wp:docPr id="4" name="Afbeelding 4" descr="ERD van het producti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pic:nvPicPr>
                  <pic:blipFill>
                    <a:blip r:embed="rId14"/>
                    <a:stretch>
                      <a:fillRect/>
                    </a:stretch>
                  </pic:blipFill>
                  <pic:spPr>
                    <a:xfrm>
                      <a:off x="0" y="0"/>
                      <a:ext cx="6120000" cy="3423892"/>
                    </a:xfrm>
                    <a:prstGeom prst="rect">
                      <a:avLst/>
                    </a:prstGeom>
                    <a:ln w="6350">
                      <a:solidFill>
                        <a:srgbClr val="D0DCDA"/>
                      </a:solidFill>
                    </a:ln>
                  </pic:spPr>
                </pic:pic>
              </a:graphicData>
            </a:graphic>
          </wp:inline>
        </w:drawing>
      </w:r>
    </w:p>
    <w:p w14:paraId="2720679F" w14:textId="77777777" w:rsidR="00B577C6" w:rsidRDefault="00103EC4">
      <w:r>
        <w:rPr>
          <w:i/>
          <w:iCs/>
        </w:rPr>
        <w:t>Figuur: ERD van het productieschema (</w:t>
      </w:r>
      <w:r>
        <w:rPr>
          <w:rFonts w:ascii="Consolas" w:hAnsi="Consolas" w:cs="Consolas"/>
          <w:i/>
          <w:iCs/>
          <w:sz w:val="18"/>
          <w:shd w:val="clear" w:color="auto" w:fill="EEF4F2"/>
        </w:rPr>
        <w:t>DATABASE-SCHEMA.sql</w:t>
      </w:r>
      <w:r>
        <w:rPr>
          <w:i/>
          <w:iCs/>
        </w:rPr>
        <w:t xml:space="preserve">) met primaire en vreemde sleutels en kardinaliteiten. </w:t>
      </w:r>
      <w:r>
        <w:rPr>
          <w:rFonts w:ascii="Consolas" w:hAnsi="Consolas" w:cs="Consolas"/>
          <w:i/>
          <w:iCs/>
          <w:sz w:val="18"/>
          <w:shd w:val="clear" w:color="auto" w:fill="EEF4F2"/>
        </w:rPr>
        <w:t>audit_log</w:t>
      </w:r>
      <w:r>
        <w:rPr>
          <w:i/>
          <w:iCs/>
        </w:rPr>
        <w:t xml:space="preserve"> is alleen-toevoegen en heeft bewust geen vreemde sleutels, daarom staan er geen relatielijnen bij die tabel.</w:t>
      </w:r>
    </w:p>
    <w:p w14:paraId="2133F743" w14:textId="77777777" w:rsidR="00B577C6" w:rsidRDefault="00103EC4">
      <w:r>
        <w:t>De relaties in het kort: een bedrijf heeft nul of meer consumptiepunten en nul of meer medewerkers. Een medewerker hoort bij hooguit één bedrijf en één consumptiepunt. Per consumptiepunt en product is er één regel aanbod en voorraad. Een registratie hoort bij precies één medewerker en één product, en bij hooguit één consumptiepunt en één beheerder (bij een correctie). Een logboekregel hoort bij hooguit één beheerder, medewerker, product en registratie.</w:t>
      </w:r>
    </w:p>
    <w:p w14:paraId="61A1772A" w14:textId="77777777" w:rsidR="00B577C6" w:rsidRDefault="00103EC4">
      <w:pPr>
        <w:pStyle w:val="Kop3"/>
        <w:keepNext/>
      </w:pPr>
      <w:bookmarkStart w:id="101" w:name="k54"/>
      <w:r>
        <w:t>Tabel Bedrijven</w:t>
      </w:r>
      <w:bookmarkEnd w:id="10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720"/>
        <w:gridCol w:w="1720"/>
        <w:gridCol w:w="920"/>
        <w:gridCol w:w="1676"/>
        <w:gridCol w:w="3602"/>
      </w:tblGrid>
      <w:tr w:rsidR="00B577C6" w14:paraId="001DD4EA" w14:textId="77777777">
        <w:trPr>
          <w:cantSplit/>
          <w:tblHeader/>
        </w:trPr>
        <w:tc>
          <w:tcPr>
            <w:tcW w:w="1720" w:type="dxa"/>
            <w:shd w:val="clear" w:color="auto" w:fill="38B5A8"/>
          </w:tcPr>
          <w:p w14:paraId="0A657E72" w14:textId="77777777" w:rsidR="00B577C6" w:rsidRDefault="00103EC4">
            <w:pPr>
              <w:spacing w:before="20" w:after="20" w:line="240" w:lineRule="auto"/>
            </w:pPr>
            <w:r>
              <w:rPr>
                <w:b/>
                <w:bCs/>
                <w:color w:val="FFFFFF"/>
                <w:sz w:val="16"/>
                <w:szCs w:val="16"/>
              </w:rPr>
              <w:t>Veld</w:t>
            </w:r>
          </w:p>
        </w:tc>
        <w:tc>
          <w:tcPr>
            <w:tcW w:w="1720" w:type="dxa"/>
            <w:shd w:val="clear" w:color="auto" w:fill="38B5A8"/>
          </w:tcPr>
          <w:p w14:paraId="72B09C60" w14:textId="77777777" w:rsidR="00B577C6" w:rsidRDefault="00103EC4">
            <w:pPr>
              <w:spacing w:before="20" w:after="20" w:line="240" w:lineRule="auto"/>
            </w:pPr>
            <w:r>
              <w:rPr>
                <w:b/>
                <w:bCs/>
                <w:color w:val="FFFFFF"/>
                <w:sz w:val="16"/>
                <w:szCs w:val="16"/>
              </w:rPr>
              <w:t>In SQL</w:t>
            </w:r>
          </w:p>
        </w:tc>
        <w:tc>
          <w:tcPr>
            <w:tcW w:w="920" w:type="dxa"/>
            <w:shd w:val="clear" w:color="auto" w:fill="38B5A8"/>
          </w:tcPr>
          <w:p w14:paraId="7C6BFB38" w14:textId="77777777" w:rsidR="00B577C6" w:rsidRDefault="00103EC4">
            <w:pPr>
              <w:spacing w:before="20" w:after="20" w:line="240" w:lineRule="auto"/>
            </w:pPr>
            <w:r>
              <w:rPr>
                <w:b/>
                <w:bCs/>
                <w:color w:val="FFFFFF"/>
                <w:sz w:val="16"/>
                <w:szCs w:val="16"/>
              </w:rPr>
              <w:t>Type</w:t>
            </w:r>
          </w:p>
        </w:tc>
        <w:tc>
          <w:tcPr>
            <w:tcW w:w="1676" w:type="dxa"/>
            <w:shd w:val="clear" w:color="auto" w:fill="38B5A8"/>
          </w:tcPr>
          <w:p w14:paraId="5591865C" w14:textId="77777777" w:rsidR="00B577C6" w:rsidRDefault="00103EC4">
            <w:pPr>
              <w:spacing w:before="20" w:after="20" w:line="240" w:lineRule="auto"/>
            </w:pPr>
            <w:r>
              <w:rPr>
                <w:b/>
                <w:bCs/>
                <w:color w:val="FFFFFF"/>
                <w:sz w:val="16"/>
                <w:szCs w:val="16"/>
              </w:rPr>
              <w:t>Sleutel</w:t>
            </w:r>
          </w:p>
        </w:tc>
        <w:tc>
          <w:tcPr>
            <w:tcW w:w="3602" w:type="dxa"/>
            <w:shd w:val="clear" w:color="auto" w:fill="38B5A8"/>
          </w:tcPr>
          <w:p w14:paraId="4ADC4A5E" w14:textId="77777777" w:rsidR="00B577C6" w:rsidRDefault="00103EC4">
            <w:pPr>
              <w:spacing w:before="20" w:after="20" w:line="240" w:lineRule="auto"/>
            </w:pPr>
            <w:r>
              <w:rPr>
                <w:b/>
                <w:bCs/>
                <w:color w:val="FFFFFF"/>
                <w:sz w:val="16"/>
                <w:szCs w:val="16"/>
              </w:rPr>
              <w:t>Uitleg</w:t>
            </w:r>
          </w:p>
        </w:tc>
      </w:tr>
      <w:tr w:rsidR="00B577C6" w14:paraId="51EF0D54" w14:textId="77777777">
        <w:trPr>
          <w:cantSplit/>
        </w:trPr>
        <w:tc>
          <w:tcPr>
            <w:tcW w:w="1720" w:type="dxa"/>
          </w:tcPr>
          <w:p w14:paraId="137DC38B" w14:textId="77777777" w:rsidR="00B577C6" w:rsidRDefault="00103EC4">
            <w:pPr>
              <w:spacing w:before="20" w:after="20" w:line="240" w:lineRule="auto"/>
            </w:pPr>
            <w:r>
              <w:rPr>
                <w:rFonts w:ascii="Consolas" w:hAnsi="Consolas" w:cs="Consolas"/>
                <w:sz w:val="14"/>
                <w:shd w:val="clear" w:color="auto" w:fill="EEF4F2"/>
              </w:rPr>
              <w:t>BedrijfID</w:t>
            </w:r>
          </w:p>
        </w:tc>
        <w:tc>
          <w:tcPr>
            <w:tcW w:w="1720" w:type="dxa"/>
          </w:tcPr>
          <w:p w14:paraId="5AC35741" w14:textId="77777777" w:rsidR="00B577C6" w:rsidRDefault="00103EC4">
            <w:pPr>
              <w:spacing w:before="20" w:after="20" w:line="240" w:lineRule="auto"/>
            </w:pPr>
            <w:r>
              <w:rPr>
                <w:rFonts w:ascii="Consolas" w:hAnsi="Consolas" w:cs="Consolas"/>
                <w:sz w:val="14"/>
                <w:shd w:val="clear" w:color="auto" w:fill="EEF4F2"/>
              </w:rPr>
              <w:t>company_id</w:t>
            </w:r>
          </w:p>
        </w:tc>
        <w:tc>
          <w:tcPr>
            <w:tcW w:w="920" w:type="dxa"/>
          </w:tcPr>
          <w:p w14:paraId="12F743D2" w14:textId="77777777" w:rsidR="00B577C6" w:rsidRDefault="00103EC4">
            <w:pPr>
              <w:spacing w:before="20" w:after="20" w:line="240" w:lineRule="auto"/>
            </w:pPr>
            <w:r>
              <w:rPr>
                <w:sz w:val="16"/>
                <w:szCs w:val="16"/>
              </w:rPr>
              <w:t>UUID</w:t>
            </w:r>
          </w:p>
        </w:tc>
        <w:tc>
          <w:tcPr>
            <w:tcW w:w="1676" w:type="dxa"/>
          </w:tcPr>
          <w:p w14:paraId="32F187DC" w14:textId="77777777" w:rsidR="00B577C6" w:rsidRDefault="00103EC4">
            <w:pPr>
              <w:spacing w:before="20" w:after="20" w:line="240" w:lineRule="auto"/>
            </w:pPr>
            <w:r>
              <w:rPr>
                <w:sz w:val="16"/>
                <w:szCs w:val="16"/>
              </w:rPr>
              <w:t>PK</w:t>
            </w:r>
          </w:p>
        </w:tc>
        <w:tc>
          <w:tcPr>
            <w:tcW w:w="3602" w:type="dxa"/>
          </w:tcPr>
          <w:p w14:paraId="76F5E214" w14:textId="77777777" w:rsidR="00B577C6" w:rsidRDefault="00103EC4">
            <w:pPr>
              <w:spacing w:before="20" w:after="20" w:line="240" w:lineRule="auto"/>
            </w:pPr>
            <w:r>
              <w:rPr>
                <w:sz w:val="16"/>
                <w:szCs w:val="16"/>
              </w:rPr>
              <w:t xml:space="preserve">Uniek nummer van het bedrijf (demo: </w:t>
            </w:r>
            <w:r>
              <w:rPr>
                <w:rFonts w:ascii="Consolas" w:hAnsi="Consolas" w:cs="Consolas"/>
                <w:sz w:val="14"/>
                <w:shd w:val="clear" w:color="auto" w:fill="EEF4F2"/>
              </w:rPr>
              <w:t>id</w:t>
            </w:r>
            <w:r>
              <w:rPr>
                <w:sz w:val="16"/>
                <w:szCs w:val="16"/>
              </w:rPr>
              <w:t>)</w:t>
            </w:r>
          </w:p>
        </w:tc>
      </w:tr>
      <w:tr w:rsidR="00B577C6" w14:paraId="317AAEDA" w14:textId="77777777">
        <w:trPr>
          <w:cantSplit/>
        </w:trPr>
        <w:tc>
          <w:tcPr>
            <w:tcW w:w="1720" w:type="dxa"/>
          </w:tcPr>
          <w:p w14:paraId="5ADF374A" w14:textId="77777777" w:rsidR="00B577C6" w:rsidRDefault="00103EC4">
            <w:pPr>
              <w:spacing w:before="20" w:after="20" w:line="240" w:lineRule="auto"/>
            </w:pPr>
            <w:r>
              <w:rPr>
                <w:rFonts w:ascii="Consolas" w:hAnsi="Consolas" w:cs="Consolas"/>
                <w:sz w:val="14"/>
                <w:shd w:val="clear" w:color="auto" w:fill="EEF4F2"/>
              </w:rPr>
              <w:t>Naam</w:t>
            </w:r>
          </w:p>
        </w:tc>
        <w:tc>
          <w:tcPr>
            <w:tcW w:w="1720" w:type="dxa"/>
          </w:tcPr>
          <w:p w14:paraId="405901AD" w14:textId="77777777" w:rsidR="00B577C6" w:rsidRDefault="00103EC4">
            <w:pPr>
              <w:spacing w:before="20" w:after="20" w:line="240" w:lineRule="auto"/>
            </w:pPr>
            <w:r>
              <w:rPr>
                <w:rFonts w:ascii="Consolas" w:hAnsi="Consolas" w:cs="Consolas"/>
                <w:sz w:val="14"/>
                <w:shd w:val="clear" w:color="auto" w:fill="EEF4F2"/>
              </w:rPr>
              <w:t>name</w:t>
            </w:r>
          </w:p>
        </w:tc>
        <w:tc>
          <w:tcPr>
            <w:tcW w:w="920" w:type="dxa"/>
          </w:tcPr>
          <w:p w14:paraId="31A223FD" w14:textId="77777777" w:rsidR="00B577C6" w:rsidRDefault="00103EC4">
            <w:pPr>
              <w:spacing w:before="20" w:after="20" w:line="240" w:lineRule="auto"/>
            </w:pPr>
            <w:r>
              <w:rPr>
                <w:sz w:val="16"/>
                <w:szCs w:val="16"/>
              </w:rPr>
              <w:t>Tekst (150)</w:t>
            </w:r>
          </w:p>
        </w:tc>
        <w:tc>
          <w:tcPr>
            <w:tcW w:w="1676" w:type="dxa"/>
          </w:tcPr>
          <w:p w14:paraId="344B6818" w14:textId="77777777" w:rsidR="00B577C6" w:rsidRDefault="00103EC4">
            <w:pPr>
              <w:spacing w:before="20" w:after="20" w:line="240" w:lineRule="auto"/>
            </w:pPr>
            <w:r>
              <w:rPr>
                <w:sz w:val="16"/>
                <w:szCs w:val="16"/>
              </w:rPr>
              <w:t>Uniek (zonder hoofdletters, bij actieve bedrijven)</w:t>
            </w:r>
          </w:p>
        </w:tc>
        <w:tc>
          <w:tcPr>
            <w:tcW w:w="3602" w:type="dxa"/>
          </w:tcPr>
          <w:p w14:paraId="4BE529A0" w14:textId="77777777" w:rsidR="00B577C6" w:rsidRDefault="00103EC4">
            <w:pPr>
              <w:spacing w:before="20" w:after="20" w:line="240" w:lineRule="auto"/>
            </w:pPr>
            <w:r>
              <w:rPr>
                <w:sz w:val="16"/>
                <w:szCs w:val="16"/>
              </w:rPr>
              <w:t>Naam van het bedrijf</w:t>
            </w:r>
          </w:p>
        </w:tc>
      </w:tr>
      <w:tr w:rsidR="00B577C6" w14:paraId="29C2BD47" w14:textId="77777777">
        <w:trPr>
          <w:cantSplit/>
        </w:trPr>
        <w:tc>
          <w:tcPr>
            <w:tcW w:w="1720" w:type="dxa"/>
          </w:tcPr>
          <w:p w14:paraId="4A929EDC" w14:textId="77777777" w:rsidR="00B577C6" w:rsidRDefault="00103EC4">
            <w:pPr>
              <w:spacing w:before="20" w:after="20" w:line="240" w:lineRule="auto"/>
            </w:pPr>
            <w:r>
              <w:rPr>
                <w:rFonts w:ascii="Consolas" w:hAnsi="Consolas" w:cs="Consolas"/>
                <w:sz w:val="14"/>
                <w:shd w:val="clear" w:color="auto" w:fill="EEF4F2"/>
              </w:rPr>
              <w:t>Werkgevernummer</w:t>
            </w:r>
          </w:p>
        </w:tc>
        <w:tc>
          <w:tcPr>
            <w:tcW w:w="1720" w:type="dxa"/>
          </w:tcPr>
          <w:p w14:paraId="75E54A91" w14:textId="77777777" w:rsidR="00B577C6" w:rsidRDefault="00103EC4">
            <w:pPr>
              <w:spacing w:before="20" w:after="20" w:line="240" w:lineRule="auto"/>
            </w:pPr>
            <w:r>
              <w:rPr>
                <w:rFonts w:ascii="Consolas" w:hAnsi="Consolas" w:cs="Consolas"/>
                <w:sz w:val="14"/>
                <w:shd w:val="clear" w:color="auto" w:fill="EEF4F2"/>
              </w:rPr>
              <w:t>employer_number</w:t>
            </w:r>
          </w:p>
        </w:tc>
        <w:tc>
          <w:tcPr>
            <w:tcW w:w="920" w:type="dxa"/>
          </w:tcPr>
          <w:p w14:paraId="786A850C" w14:textId="77777777" w:rsidR="00B577C6" w:rsidRDefault="00103EC4">
            <w:pPr>
              <w:spacing w:before="20" w:after="20" w:line="240" w:lineRule="auto"/>
            </w:pPr>
            <w:r>
              <w:rPr>
                <w:sz w:val="16"/>
                <w:szCs w:val="16"/>
              </w:rPr>
              <w:t>Tekst (100)</w:t>
            </w:r>
          </w:p>
        </w:tc>
        <w:tc>
          <w:tcPr>
            <w:tcW w:w="1676" w:type="dxa"/>
          </w:tcPr>
          <w:p w14:paraId="297F1E9D" w14:textId="77777777" w:rsidR="00B577C6" w:rsidRDefault="00103EC4">
            <w:pPr>
              <w:spacing w:before="20" w:after="20" w:line="240" w:lineRule="auto"/>
            </w:pPr>
            <w:r>
              <w:rPr>
                <w:sz w:val="16"/>
                <w:szCs w:val="16"/>
              </w:rPr>
              <w:t>Uniek (alleen ingevulde nummers)</w:t>
            </w:r>
          </w:p>
        </w:tc>
        <w:tc>
          <w:tcPr>
            <w:tcW w:w="3602" w:type="dxa"/>
          </w:tcPr>
          <w:p w14:paraId="0CC62D41" w14:textId="77777777" w:rsidR="00B577C6" w:rsidRDefault="00103EC4">
            <w:pPr>
              <w:spacing w:before="20" w:after="20" w:line="240" w:lineRule="auto"/>
            </w:pPr>
            <w:r>
              <w:rPr>
                <w:sz w:val="16"/>
                <w:szCs w:val="16"/>
              </w:rPr>
              <w:t xml:space="preserve">Standaard werkgevernummer voor de export. Mag leeg zijn (NULL). Een </w:t>
            </w:r>
            <w:r>
              <w:rPr>
                <w:rFonts w:ascii="Consolas" w:hAnsi="Consolas" w:cs="Consolas"/>
                <w:sz w:val="14"/>
                <w:shd w:val="clear" w:color="auto" w:fill="EEF4F2"/>
              </w:rPr>
              <w:t>UNIQUE</w:t>
            </w:r>
            <w:r>
              <w:rPr>
                <w:sz w:val="16"/>
                <w:szCs w:val="16"/>
              </w:rPr>
              <w:t xml:space="preserve">-constraint laat meerdere NULL-waarden toe, maar geen dubbele lege tekst </w:t>
            </w:r>
            <w:r>
              <w:rPr>
                <w:rFonts w:ascii="Consolas" w:hAnsi="Consolas" w:cs="Consolas"/>
                <w:sz w:val="14"/>
                <w:shd w:val="clear" w:color="auto" w:fill="EEF4F2"/>
              </w:rPr>
              <w:t>''</w:t>
            </w:r>
          </w:p>
        </w:tc>
      </w:tr>
      <w:tr w:rsidR="00B577C6" w14:paraId="212D428B" w14:textId="77777777">
        <w:trPr>
          <w:cantSplit/>
        </w:trPr>
        <w:tc>
          <w:tcPr>
            <w:tcW w:w="1720" w:type="dxa"/>
          </w:tcPr>
          <w:p w14:paraId="2EE41C25" w14:textId="77777777" w:rsidR="00B577C6" w:rsidRDefault="00103EC4">
            <w:pPr>
              <w:spacing w:before="20" w:after="20" w:line="240" w:lineRule="auto"/>
            </w:pPr>
            <w:r>
              <w:rPr>
                <w:rFonts w:ascii="Consolas" w:hAnsi="Consolas" w:cs="Consolas"/>
                <w:sz w:val="14"/>
                <w:shd w:val="clear" w:color="auto" w:fill="EEF4F2"/>
              </w:rPr>
              <w:t>Actief</w:t>
            </w:r>
          </w:p>
        </w:tc>
        <w:tc>
          <w:tcPr>
            <w:tcW w:w="1720" w:type="dxa"/>
          </w:tcPr>
          <w:p w14:paraId="001878A2" w14:textId="77777777" w:rsidR="00B577C6" w:rsidRDefault="00103EC4">
            <w:pPr>
              <w:spacing w:before="20" w:after="20" w:line="240" w:lineRule="auto"/>
            </w:pPr>
            <w:r>
              <w:rPr>
                <w:rFonts w:ascii="Consolas" w:hAnsi="Consolas" w:cs="Consolas"/>
                <w:sz w:val="14"/>
                <w:shd w:val="clear" w:color="auto" w:fill="EEF4F2"/>
              </w:rPr>
              <w:t>active</w:t>
            </w:r>
          </w:p>
        </w:tc>
        <w:tc>
          <w:tcPr>
            <w:tcW w:w="920" w:type="dxa"/>
          </w:tcPr>
          <w:p w14:paraId="45D89360" w14:textId="77777777" w:rsidR="00B577C6" w:rsidRDefault="00103EC4">
            <w:pPr>
              <w:spacing w:before="20" w:after="20" w:line="240" w:lineRule="auto"/>
            </w:pPr>
            <w:r>
              <w:rPr>
                <w:sz w:val="16"/>
                <w:szCs w:val="16"/>
              </w:rPr>
              <w:t>Boolean</w:t>
            </w:r>
          </w:p>
        </w:tc>
        <w:tc>
          <w:tcPr>
            <w:tcW w:w="1676" w:type="dxa"/>
          </w:tcPr>
          <w:p w14:paraId="209AB061" w14:textId="77777777" w:rsidR="00B577C6" w:rsidRDefault="00B577C6">
            <w:pPr>
              <w:spacing w:before="20" w:after="20" w:line="240" w:lineRule="auto"/>
            </w:pPr>
          </w:p>
        </w:tc>
        <w:tc>
          <w:tcPr>
            <w:tcW w:w="3602" w:type="dxa"/>
          </w:tcPr>
          <w:p w14:paraId="696D4CEE" w14:textId="77777777" w:rsidR="00B577C6" w:rsidRDefault="00103EC4">
            <w:pPr>
              <w:spacing w:before="20" w:after="20" w:line="240" w:lineRule="auto"/>
            </w:pPr>
            <w:r>
              <w:rPr>
                <w:sz w:val="16"/>
                <w:szCs w:val="16"/>
              </w:rPr>
              <w:t>Bedrijf in gebruik (bestaat niet in de demo)</w:t>
            </w:r>
          </w:p>
        </w:tc>
      </w:tr>
    </w:tbl>
    <w:p w14:paraId="605EA08A" w14:textId="77777777" w:rsidR="00B577C6" w:rsidRDefault="00B577C6">
      <w:pPr>
        <w:spacing w:after="120"/>
      </w:pPr>
    </w:p>
    <w:p w14:paraId="2941CA5E" w14:textId="77777777" w:rsidR="00B577C6" w:rsidRDefault="00103EC4">
      <w:pPr>
        <w:pStyle w:val="Kop3"/>
        <w:keepNext/>
      </w:pPr>
      <w:bookmarkStart w:id="102" w:name="k55"/>
      <w:r>
        <w:t>Tabel Consumptiepunten</w:t>
      </w:r>
      <w:bookmarkEnd w:id="10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1220"/>
        <w:gridCol w:w="920"/>
        <w:gridCol w:w="1520"/>
        <w:gridCol w:w="4158"/>
      </w:tblGrid>
      <w:tr w:rsidR="00B577C6" w14:paraId="6A4E0646" w14:textId="77777777">
        <w:trPr>
          <w:cantSplit/>
          <w:tblHeader/>
        </w:trPr>
        <w:tc>
          <w:tcPr>
            <w:tcW w:w="1820" w:type="dxa"/>
            <w:shd w:val="clear" w:color="auto" w:fill="38B5A8"/>
          </w:tcPr>
          <w:p w14:paraId="5BFD31C4" w14:textId="77777777" w:rsidR="00B577C6" w:rsidRDefault="00103EC4">
            <w:pPr>
              <w:spacing w:before="20" w:after="20" w:line="240" w:lineRule="auto"/>
            </w:pPr>
            <w:r>
              <w:rPr>
                <w:b/>
                <w:bCs/>
                <w:color w:val="FFFFFF"/>
                <w:sz w:val="16"/>
                <w:szCs w:val="16"/>
              </w:rPr>
              <w:t>Veld</w:t>
            </w:r>
          </w:p>
        </w:tc>
        <w:tc>
          <w:tcPr>
            <w:tcW w:w="1220" w:type="dxa"/>
            <w:shd w:val="clear" w:color="auto" w:fill="38B5A8"/>
          </w:tcPr>
          <w:p w14:paraId="1B6B2032" w14:textId="77777777" w:rsidR="00B577C6" w:rsidRDefault="00103EC4">
            <w:pPr>
              <w:spacing w:before="20" w:after="20" w:line="240" w:lineRule="auto"/>
            </w:pPr>
            <w:r>
              <w:rPr>
                <w:b/>
                <w:bCs/>
                <w:color w:val="FFFFFF"/>
                <w:sz w:val="16"/>
                <w:szCs w:val="16"/>
              </w:rPr>
              <w:t>In SQL</w:t>
            </w:r>
          </w:p>
        </w:tc>
        <w:tc>
          <w:tcPr>
            <w:tcW w:w="920" w:type="dxa"/>
            <w:shd w:val="clear" w:color="auto" w:fill="38B5A8"/>
          </w:tcPr>
          <w:p w14:paraId="77BED888" w14:textId="77777777" w:rsidR="00B577C6" w:rsidRDefault="00103EC4">
            <w:pPr>
              <w:spacing w:before="20" w:after="20" w:line="240" w:lineRule="auto"/>
            </w:pPr>
            <w:r>
              <w:rPr>
                <w:b/>
                <w:bCs/>
                <w:color w:val="FFFFFF"/>
                <w:sz w:val="16"/>
                <w:szCs w:val="16"/>
              </w:rPr>
              <w:t>Type</w:t>
            </w:r>
          </w:p>
        </w:tc>
        <w:tc>
          <w:tcPr>
            <w:tcW w:w="1520" w:type="dxa"/>
            <w:shd w:val="clear" w:color="auto" w:fill="38B5A8"/>
          </w:tcPr>
          <w:p w14:paraId="6F85C659" w14:textId="77777777" w:rsidR="00B577C6" w:rsidRDefault="00103EC4">
            <w:pPr>
              <w:spacing w:before="20" w:after="20" w:line="240" w:lineRule="auto"/>
            </w:pPr>
            <w:r>
              <w:rPr>
                <w:b/>
                <w:bCs/>
                <w:color w:val="FFFFFF"/>
                <w:sz w:val="16"/>
                <w:szCs w:val="16"/>
              </w:rPr>
              <w:t>Sleutel</w:t>
            </w:r>
          </w:p>
        </w:tc>
        <w:tc>
          <w:tcPr>
            <w:tcW w:w="4158" w:type="dxa"/>
            <w:shd w:val="clear" w:color="auto" w:fill="38B5A8"/>
          </w:tcPr>
          <w:p w14:paraId="7A1748BA" w14:textId="77777777" w:rsidR="00B577C6" w:rsidRDefault="00103EC4">
            <w:pPr>
              <w:spacing w:before="20" w:after="20" w:line="240" w:lineRule="auto"/>
            </w:pPr>
            <w:r>
              <w:rPr>
                <w:b/>
                <w:bCs/>
                <w:color w:val="FFFFFF"/>
                <w:sz w:val="16"/>
                <w:szCs w:val="16"/>
              </w:rPr>
              <w:t>Uitleg</w:t>
            </w:r>
          </w:p>
        </w:tc>
      </w:tr>
      <w:tr w:rsidR="00B577C6" w14:paraId="5EAE544A" w14:textId="77777777">
        <w:trPr>
          <w:cantSplit/>
        </w:trPr>
        <w:tc>
          <w:tcPr>
            <w:tcW w:w="1820" w:type="dxa"/>
          </w:tcPr>
          <w:p w14:paraId="4E538B43" w14:textId="77777777" w:rsidR="00B577C6" w:rsidRDefault="00103EC4">
            <w:pPr>
              <w:spacing w:before="20" w:after="20" w:line="240" w:lineRule="auto"/>
            </w:pPr>
            <w:r>
              <w:rPr>
                <w:rFonts w:ascii="Consolas" w:hAnsi="Consolas" w:cs="Consolas"/>
                <w:sz w:val="14"/>
                <w:shd w:val="clear" w:color="auto" w:fill="EEF4F2"/>
              </w:rPr>
              <w:t>ConsumptiepuntID</w:t>
            </w:r>
          </w:p>
        </w:tc>
        <w:tc>
          <w:tcPr>
            <w:tcW w:w="1220" w:type="dxa"/>
          </w:tcPr>
          <w:p w14:paraId="76126F64" w14:textId="77777777" w:rsidR="00B577C6" w:rsidRDefault="00103EC4">
            <w:pPr>
              <w:spacing w:before="20" w:after="20" w:line="240" w:lineRule="auto"/>
            </w:pPr>
            <w:r>
              <w:rPr>
                <w:rFonts w:ascii="Consolas" w:hAnsi="Consolas" w:cs="Consolas"/>
                <w:sz w:val="14"/>
                <w:shd w:val="clear" w:color="auto" w:fill="EEF4F2"/>
              </w:rPr>
              <w:t>point_id</w:t>
            </w:r>
          </w:p>
        </w:tc>
        <w:tc>
          <w:tcPr>
            <w:tcW w:w="920" w:type="dxa"/>
          </w:tcPr>
          <w:p w14:paraId="3C48384E" w14:textId="77777777" w:rsidR="00B577C6" w:rsidRDefault="00103EC4">
            <w:pPr>
              <w:spacing w:before="20" w:after="20" w:line="240" w:lineRule="auto"/>
            </w:pPr>
            <w:r>
              <w:rPr>
                <w:sz w:val="16"/>
                <w:szCs w:val="16"/>
              </w:rPr>
              <w:t>UUID</w:t>
            </w:r>
          </w:p>
        </w:tc>
        <w:tc>
          <w:tcPr>
            <w:tcW w:w="1520" w:type="dxa"/>
          </w:tcPr>
          <w:p w14:paraId="39A4CE3F" w14:textId="77777777" w:rsidR="00B577C6" w:rsidRDefault="00103EC4">
            <w:pPr>
              <w:spacing w:before="20" w:after="20" w:line="240" w:lineRule="auto"/>
            </w:pPr>
            <w:r>
              <w:rPr>
                <w:sz w:val="16"/>
                <w:szCs w:val="16"/>
              </w:rPr>
              <w:t>PK</w:t>
            </w:r>
          </w:p>
        </w:tc>
        <w:tc>
          <w:tcPr>
            <w:tcW w:w="4158" w:type="dxa"/>
          </w:tcPr>
          <w:p w14:paraId="02890C6D" w14:textId="77777777" w:rsidR="00B577C6" w:rsidRDefault="00103EC4">
            <w:pPr>
              <w:spacing w:before="20" w:after="20" w:line="240" w:lineRule="auto"/>
            </w:pPr>
            <w:r>
              <w:rPr>
                <w:sz w:val="16"/>
                <w:szCs w:val="16"/>
              </w:rPr>
              <w:t xml:space="preserve">Uniek nummer van het punt (demo: </w:t>
            </w:r>
            <w:r>
              <w:rPr>
                <w:rFonts w:ascii="Consolas" w:hAnsi="Consolas" w:cs="Consolas"/>
                <w:sz w:val="14"/>
                <w:shd w:val="clear" w:color="auto" w:fill="EEF4F2"/>
              </w:rPr>
              <w:t>id</w:t>
            </w:r>
            <w:r>
              <w:rPr>
                <w:sz w:val="16"/>
                <w:szCs w:val="16"/>
              </w:rPr>
              <w:t>)</w:t>
            </w:r>
          </w:p>
        </w:tc>
      </w:tr>
      <w:tr w:rsidR="00B577C6" w14:paraId="04937ADD" w14:textId="77777777">
        <w:trPr>
          <w:cantSplit/>
        </w:trPr>
        <w:tc>
          <w:tcPr>
            <w:tcW w:w="1820" w:type="dxa"/>
          </w:tcPr>
          <w:p w14:paraId="60E4788B" w14:textId="77777777" w:rsidR="00B577C6" w:rsidRDefault="00103EC4">
            <w:pPr>
              <w:spacing w:before="20" w:after="20" w:line="240" w:lineRule="auto"/>
            </w:pPr>
            <w:r>
              <w:rPr>
                <w:rFonts w:ascii="Consolas" w:hAnsi="Consolas" w:cs="Consolas"/>
                <w:sz w:val="14"/>
                <w:shd w:val="clear" w:color="auto" w:fill="EEF4F2"/>
              </w:rPr>
              <w:t>BedrijfID</w:t>
            </w:r>
          </w:p>
        </w:tc>
        <w:tc>
          <w:tcPr>
            <w:tcW w:w="1220" w:type="dxa"/>
          </w:tcPr>
          <w:p w14:paraId="37F15F49" w14:textId="77777777" w:rsidR="00B577C6" w:rsidRDefault="00103EC4">
            <w:pPr>
              <w:spacing w:before="20" w:after="20" w:line="240" w:lineRule="auto"/>
            </w:pPr>
            <w:r>
              <w:rPr>
                <w:rFonts w:ascii="Consolas" w:hAnsi="Consolas" w:cs="Consolas"/>
                <w:sz w:val="14"/>
                <w:shd w:val="clear" w:color="auto" w:fill="EEF4F2"/>
              </w:rPr>
              <w:t>company_id</w:t>
            </w:r>
          </w:p>
        </w:tc>
        <w:tc>
          <w:tcPr>
            <w:tcW w:w="920" w:type="dxa"/>
          </w:tcPr>
          <w:p w14:paraId="41E157D9" w14:textId="77777777" w:rsidR="00B577C6" w:rsidRDefault="00103EC4">
            <w:pPr>
              <w:spacing w:before="20" w:after="20" w:line="240" w:lineRule="auto"/>
            </w:pPr>
            <w:r>
              <w:rPr>
                <w:sz w:val="16"/>
                <w:szCs w:val="16"/>
              </w:rPr>
              <w:t>UUID</w:t>
            </w:r>
          </w:p>
        </w:tc>
        <w:tc>
          <w:tcPr>
            <w:tcW w:w="1520" w:type="dxa"/>
          </w:tcPr>
          <w:p w14:paraId="7CF401FC" w14:textId="77777777" w:rsidR="00B577C6" w:rsidRDefault="00103EC4">
            <w:pPr>
              <w:spacing w:before="20" w:after="20" w:line="240" w:lineRule="auto"/>
            </w:pPr>
            <w:r>
              <w:rPr>
                <w:sz w:val="16"/>
                <w:szCs w:val="16"/>
              </w:rPr>
              <w:t>FK → Bedrijven, verplicht</w:t>
            </w:r>
          </w:p>
        </w:tc>
        <w:tc>
          <w:tcPr>
            <w:tcW w:w="4158" w:type="dxa"/>
          </w:tcPr>
          <w:p w14:paraId="37FD1ECD" w14:textId="77777777" w:rsidR="00B577C6" w:rsidRDefault="00103EC4">
            <w:pPr>
              <w:spacing w:before="20" w:after="20" w:line="240" w:lineRule="auto"/>
            </w:pPr>
            <w:r>
              <w:rPr>
                <w:sz w:val="16"/>
                <w:szCs w:val="16"/>
              </w:rPr>
              <w:t>Bedrijf waar het punt bij hoort</w:t>
            </w:r>
          </w:p>
        </w:tc>
      </w:tr>
      <w:tr w:rsidR="00B577C6" w14:paraId="0A4F2D2F" w14:textId="77777777">
        <w:trPr>
          <w:cantSplit/>
        </w:trPr>
        <w:tc>
          <w:tcPr>
            <w:tcW w:w="1820" w:type="dxa"/>
          </w:tcPr>
          <w:p w14:paraId="28DD2257" w14:textId="77777777" w:rsidR="00B577C6" w:rsidRDefault="00103EC4">
            <w:pPr>
              <w:spacing w:before="20" w:after="20" w:line="240" w:lineRule="auto"/>
            </w:pPr>
            <w:r>
              <w:rPr>
                <w:rFonts w:ascii="Consolas" w:hAnsi="Consolas" w:cs="Consolas"/>
                <w:sz w:val="14"/>
                <w:shd w:val="clear" w:color="auto" w:fill="EEF4F2"/>
              </w:rPr>
              <w:t>Naam</w:t>
            </w:r>
          </w:p>
        </w:tc>
        <w:tc>
          <w:tcPr>
            <w:tcW w:w="1220" w:type="dxa"/>
          </w:tcPr>
          <w:p w14:paraId="467B23F8" w14:textId="77777777" w:rsidR="00B577C6" w:rsidRDefault="00103EC4">
            <w:pPr>
              <w:spacing w:before="20" w:after="20" w:line="240" w:lineRule="auto"/>
            </w:pPr>
            <w:r>
              <w:rPr>
                <w:rFonts w:ascii="Consolas" w:hAnsi="Consolas" w:cs="Consolas"/>
                <w:sz w:val="14"/>
                <w:shd w:val="clear" w:color="auto" w:fill="EEF4F2"/>
              </w:rPr>
              <w:t>name</w:t>
            </w:r>
          </w:p>
        </w:tc>
        <w:tc>
          <w:tcPr>
            <w:tcW w:w="920" w:type="dxa"/>
          </w:tcPr>
          <w:p w14:paraId="7D1FBC0E" w14:textId="77777777" w:rsidR="00B577C6" w:rsidRDefault="00103EC4">
            <w:pPr>
              <w:spacing w:before="20" w:after="20" w:line="240" w:lineRule="auto"/>
            </w:pPr>
            <w:r>
              <w:rPr>
                <w:sz w:val="16"/>
                <w:szCs w:val="16"/>
              </w:rPr>
              <w:t>Tekst (150)</w:t>
            </w:r>
          </w:p>
        </w:tc>
        <w:tc>
          <w:tcPr>
            <w:tcW w:w="1520" w:type="dxa"/>
          </w:tcPr>
          <w:p w14:paraId="457E528E" w14:textId="77777777" w:rsidR="00B577C6" w:rsidRDefault="00103EC4">
            <w:pPr>
              <w:spacing w:before="20" w:after="20" w:line="240" w:lineRule="auto"/>
            </w:pPr>
            <w:r>
              <w:rPr>
                <w:sz w:val="16"/>
                <w:szCs w:val="16"/>
              </w:rPr>
              <w:t>Uniek per bedrijf (zonder hoofdletters)</w:t>
            </w:r>
          </w:p>
        </w:tc>
        <w:tc>
          <w:tcPr>
            <w:tcW w:w="4158" w:type="dxa"/>
          </w:tcPr>
          <w:p w14:paraId="1A31F9F7" w14:textId="77777777" w:rsidR="00B577C6" w:rsidRDefault="00103EC4">
            <w:pPr>
              <w:spacing w:before="20" w:after="20" w:line="240" w:lineRule="auto"/>
            </w:pPr>
            <w:r>
              <w:rPr>
                <w:sz w:val="16"/>
                <w:szCs w:val="16"/>
              </w:rPr>
              <w:t>Bijvoorbeeld "Hoofdkantoor"</w:t>
            </w:r>
          </w:p>
        </w:tc>
      </w:tr>
      <w:tr w:rsidR="00B577C6" w14:paraId="63597530" w14:textId="77777777">
        <w:trPr>
          <w:cantSplit/>
        </w:trPr>
        <w:tc>
          <w:tcPr>
            <w:tcW w:w="1820" w:type="dxa"/>
          </w:tcPr>
          <w:p w14:paraId="1A851D3F" w14:textId="77777777" w:rsidR="00B577C6" w:rsidRDefault="00103EC4">
            <w:pPr>
              <w:spacing w:before="20" w:after="20" w:line="240" w:lineRule="auto"/>
            </w:pPr>
            <w:r>
              <w:rPr>
                <w:rFonts w:ascii="Consolas" w:hAnsi="Consolas" w:cs="Consolas"/>
                <w:sz w:val="14"/>
                <w:shd w:val="clear" w:color="auto" w:fill="EEF4F2"/>
              </w:rPr>
              <w:t>Actief</w:t>
            </w:r>
          </w:p>
        </w:tc>
        <w:tc>
          <w:tcPr>
            <w:tcW w:w="1220" w:type="dxa"/>
          </w:tcPr>
          <w:p w14:paraId="7FBFC410" w14:textId="77777777" w:rsidR="00B577C6" w:rsidRDefault="00103EC4">
            <w:pPr>
              <w:spacing w:before="20" w:after="20" w:line="240" w:lineRule="auto"/>
            </w:pPr>
            <w:r>
              <w:rPr>
                <w:rFonts w:ascii="Consolas" w:hAnsi="Consolas" w:cs="Consolas"/>
                <w:sz w:val="14"/>
                <w:shd w:val="clear" w:color="auto" w:fill="EEF4F2"/>
              </w:rPr>
              <w:t>active</w:t>
            </w:r>
          </w:p>
        </w:tc>
        <w:tc>
          <w:tcPr>
            <w:tcW w:w="920" w:type="dxa"/>
          </w:tcPr>
          <w:p w14:paraId="7AD19345" w14:textId="77777777" w:rsidR="00B577C6" w:rsidRDefault="00103EC4">
            <w:pPr>
              <w:spacing w:before="20" w:after="20" w:line="240" w:lineRule="auto"/>
            </w:pPr>
            <w:r>
              <w:rPr>
                <w:sz w:val="16"/>
                <w:szCs w:val="16"/>
              </w:rPr>
              <w:t>Boolean</w:t>
            </w:r>
          </w:p>
        </w:tc>
        <w:tc>
          <w:tcPr>
            <w:tcW w:w="1520" w:type="dxa"/>
          </w:tcPr>
          <w:p w14:paraId="550BA8D7" w14:textId="77777777" w:rsidR="00B577C6" w:rsidRDefault="00B577C6">
            <w:pPr>
              <w:spacing w:before="20" w:after="20" w:line="240" w:lineRule="auto"/>
            </w:pPr>
          </w:p>
        </w:tc>
        <w:tc>
          <w:tcPr>
            <w:tcW w:w="4158" w:type="dxa"/>
          </w:tcPr>
          <w:p w14:paraId="3B5913CD" w14:textId="77777777" w:rsidR="00B577C6" w:rsidRDefault="00103EC4">
            <w:pPr>
              <w:spacing w:before="20" w:after="20" w:line="240" w:lineRule="auto"/>
            </w:pPr>
            <w:r>
              <w:rPr>
                <w:sz w:val="16"/>
                <w:szCs w:val="16"/>
              </w:rPr>
              <w:t>Punt in gebruik (bestaat niet in de demo)</w:t>
            </w:r>
          </w:p>
        </w:tc>
      </w:tr>
    </w:tbl>
    <w:p w14:paraId="79F1AAD8" w14:textId="77777777" w:rsidR="00B577C6" w:rsidRDefault="00B577C6">
      <w:pPr>
        <w:spacing w:after="120"/>
      </w:pPr>
    </w:p>
    <w:p w14:paraId="47341CB3" w14:textId="77777777" w:rsidR="00B577C6" w:rsidRDefault="00103EC4">
      <w:pPr>
        <w:pStyle w:val="Kop3"/>
        <w:keepNext/>
      </w:pPr>
      <w:bookmarkStart w:id="103" w:name="k56"/>
      <w:r>
        <w:t>Tabel Medewerkers</w:t>
      </w:r>
      <w:bookmarkEnd w:id="10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1820"/>
        <w:gridCol w:w="920"/>
        <w:gridCol w:w="1820"/>
        <w:gridCol w:w="3258"/>
      </w:tblGrid>
      <w:tr w:rsidR="00B577C6" w14:paraId="1952B6BF" w14:textId="77777777">
        <w:trPr>
          <w:cantSplit/>
          <w:tblHeader/>
        </w:trPr>
        <w:tc>
          <w:tcPr>
            <w:tcW w:w="1820" w:type="dxa"/>
            <w:shd w:val="clear" w:color="auto" w:fill="38B5A8"/>
          </w:tcPr>
          <w:p w14:paraId="353DDF29" w14:textId="77777777" w:rsidR="00B577C6" w:rsidRDefault="00103EC4">
            <w:pPr>
              <w:spacing w:before="20" w:after="20" w:line="240" w:lineRule="auto"/>
            </w:pPr>
            <w:r>
              <w:rPr>
                <w:b/>
                <w:bCs/>
                <w:color w:val="FFFFFF"/>
                <w:sz w:val="16"/>
                <w:szCs w:val="16"/>
              </w:rPr>
              <w:t>Veld</w:t>
            </w:r>
          </w:p>
        </w:tc>
        <w:tc>
          <w:tcPr>
            <w:tcW w:w="1820" w:type="dxa"/>
            <w:shd w:val="clear" w:color="auto" w:fill="38B5A8"/>
          </w:tcPr>
          <w:p w14:paraId="21A70376" w14:textId="77777777" w:rsidR="00B577C6" w:rsidRDefault="00103EC4">
            <w:pPr>
              <w:spacing w:before="20" w:after="20" w:line="240" w:lineRule="auto"/>
            </w:pPr>
            <w:r>
              <w:rPr>
                <w:b/>
                <w:bCs/>
                <w:color w:val="FFFFFF"/>
                <w:sz w:val="16"/>
                <w:szCs w:val="16"/>
              </w:rPr>
              <w:t>In SQL</w:t>
            </w:r>
          </w:p>
        </w:tc>
        <w:tc>
          <w:tcPr>
            <w:tcW w:w="920" w:type="dxa"/>
            <w:shd w:val="clear" w:color="auto" w:fill="38B5A8"/>
          </w:tcPr>
          <w:p w14:paraId="1F3C77FF" w14:textId="77777777" w:rsidR="00B577C6" w:rsidRDefault="00103EC4">
            <w:pPr>
              <w:spacing w:before="20" w:after="20" w:line="240" w:lineRule="auto"/>
            </w:pPr>
            <w:r>
              <w:rPr>
                <w:b/>
                <w:bCs/>
                <w:color w:val="FFFFFF"/>
                <w:sz w:val="16"/>
                <w:szCs w:val="16"/>
              </w:rPr>
              <w:t>Type</w:t>
            </w:r>
          </w:p>
        </w:tc>
        <w:tc>
          <w:tcPr>
            <w:tcW w:w="1820" w:type="dxa"/>
            <w:shd w:val="clear" w:color="auto" w:fill="38B5A8"/>
          </w:tcPr>
          <w:p w14:paraId="6DD438F7" w14:textId="77777777" w:rsidR="00B577C6" w:rsidRDefault="00103EC4">
            <w:pPr>
              <w:spacing w:before="20" w:after="20" w:line="240" w:lineRule="auto"/>
            </w:pPr>
            <w:r>
              <w:rPr>
                <w:b/>
                <w:bCs/>
                <w:color w:val="FFFFFF"/>
                <w:sz w:val="16"/>
                <w:szCs w:val="16"/>
              </w:rPr>
              <w:t>Sleutel</w:t>
            </w:r>
          </w:p>
        </w:tc>
        <w:tc>
          <w:tcPr>
            <w:tcW w:w="3258" w:type="dxa"/>
            <w:shd w:val="clear" w:color="auto" w:fill="38B5A8"/>
          </w:tcPr>
          <w:p w14:paraId="019A58F1" w14:textId="77777777" w:rsidR="00B577C6" w:rsidRDefault="00103EC4">
            <w:pPr>
              <w:spacing w:before="20" w:after="20" w:line="240" w:lineRule="auto"/>
            </w:pPr>
            <w:r>
              <w:rPr>
                <w:b/>
                <w:bCs/>
                <w:color w:val="FFFFFF"/>
                <w:sz w:val="16"/>
                <w:szCs w:val="16"/>
              </w:rPr>
              <w:t>Uitleg</w:t>
            </w:r>
          </w:p>
        </w:tc>
      </w:tr>
      <w:tr w:rsidR="00B577C6" w14:paraId="5F68226F" w14:textId="77777777">
        <w:trPr>
          <w:cantSplit/>
        </w:trPr>
        <w:tc>
          <w:tcPr>
            <w:tcW w:w="1820" w:type="dxa"/>
          </w:tcPr>
          <w:p w14:paraId="153982C6" w14:textId="77777777" w:rsidR="00B577C6" w:rsidRDefault="00103EC4">
            <w:pPr>
              <w:spacing w:before="20" w:after="20" w:line="240" w:lineRule="auto"/>
            </w:pPr>
            <w:r>
              <w:rPr>
                <w:rFonts w:ascii="Consolas" w:hAnsi="Consolas" w:cs="Consolas"/>
                <w:sz w:val="14"/>
                <w:shd w:val="clear" w:color="auto" w:fill="EEF4F2"/>
              </w:rPr>
              <w:t>MedewerkerID</w:t>
            </w:r>
          </w:p>
        </w:tc>
        <w:tc>
          <w:tcPr>
            <w:tcW w:w="1820" w:type="dxa"/>
          </w:tcPr>
          <w:p w14:paraId="5A5AAC8C" w14:textId="77777777" w:rsidR="00B577C6" w:rsidRDefault="00103EC4">
            <w:pPr>
              <w:spacing w:before="20" w:after="20" w:line="240" w:lineRule="auto"/>
            </w:pPr>
            <w:r>
              <w:rPr>
                <w:rFonts w:ascii="Consolas" w:hAnsi="Consolas" w:cs="Consolas"/>
                <w:sz w:val="14"/>
                <w:shd w:val="clear" w:color="auto" w:fill="EEF4F2"/>
              </w:rPr>
              <w:t>employee_id</w:t>
            </w:r>
          </w:p>
        </w:tc>
        <w:tc>
          <w:tcPr>
            <w:tcW w:w="920" w:type="dxa"/>
          </w:tcPr>
          <w:p w14:paraId="639A6B69" w14:textId="77777777" w:rsidR="00B577C6" w:rsidRDefault="00103EC4">
            <w:pPr>
              <w:spacing w:before="20" w:after="20" w:line="240" w:lineRule="auto"/>
            </w:pPr>
            <w:r>
              <w:rPr>
                <w:sz w:val="16"/>
                <w:szCs w:val="16"/>
              </w:rPr>
              <w:t>UUID</w:t>
            </w:r>
          </w:p>
        </w:tc>
        <w:tc>
          <w:tcPr>
            <w:tcW w:w="1820" w:type="dxa"/>
          </w:tcPr>
          <w:p w14:paraId="3617768F" w14:textId="77777777" w:rsidR="00B577C6" w:rsidRDefault="00103EC4">
            <w:pPr>
              <w:spacing w:before="20" w:after="20" w:line="240" w:lineRule="auto"/>
            </w:pPr>
            <w:r>
              <w:rPr>
                <w:sz w:val="16"/>
                <w:szCs w:val="16"/>
              </w:rPr>
              <w:t>PK</w:t>
            </w:r>
          </w:p>
        </w:tc>
        <w:tc>
          <w:tcPr>
            <w:tcW w:w="3258" w:type="dxa"/>
          </w:tcPr>
          <w:p w14:paraId="3D2C1681" w14:textId="77777777" w:rsidR="00B577C6" w:rsidRDefault="00103EC4">
            <w:pPr>
              <w:spacing w:before="20" w:after="20" w:line="240" w:lineRule="auto"/>
            </w:pPr>
            <w:r>
              <w:rPr>
                <w:sz w:val="16"/>
                <w:szCs w:val="16"/>
              </w:rPr>
              <w:t>Uniek nummer van de medewerker</w:t>
            </w:r>
          </w:p>
        </w:tc>
      </w:tr>
      <w:tr w:rsidR="00B577C6" w14:paraId="702D48F5" w14:textId="77777777">
        <w:trPr>
          <w:cantSplit/>
        </w:trPr>
        <w:tc>
          <w:tcPr>
            <w:tcW w:w="1820" w:type="dxa"/>
          </w:tcPr>
          <w:p w14:paraId="38FDF8C8" w14:textId="77777777" w:rsidR="00B577C6" w:rsidRDefault="00103EC4">
            <w:pPr>
              <w:spacing w:before="20" w:after="20" w:line="240" w:lineRule="auto"/>
            </w:pPr>
            <w:r>
              <w:rPr>
                <w:rFonts w:ascii="Consolas" w:hAnsi="Consolas" w:cs="Consolas"/>
                <w:sz w:val="14"/>
                <w:shd w:val="clear" w:color="auto" w:fill="EEF4F2"/>
              </w:rPr>
              <w:t>Voornaam</w:t>
            </w:r>
          </w:p>
        </w:tc>
        <w:tc>
          <w:tcPr>
            <w:tcW w:w="1820" w:type="dxa"/>
          </w:tcPr>
          <w:p w14:paraId="023DDF2F" w14:textId="77777777" w:rsidR="00B577C6" w:rsidRDefault="00103EC4">
            <w:pPr>
              <w:spacing w:before="20" w:after="20" w:line="240" w:lineRule="auto"/>
            </w:pPr>
            <w:r>
              <w:rPr>
                <w:rFonts w:ascii="Consolas" w:hAnsi="Consolas" w:cs="Consolas"/>
                <w:sz w:val="14"/>
                <w:shd w:val="clear" w:color="auto" w:fill="EEF4F2"/>
              </w:rPr>
              <w:t>first_name</w:t>
            </w:r>
          </w:p>
        </w:tc>
        <w:tc>
          <w:tcPr>
            <w:tcW w:w="920" w:type="dxa"/>
          </w:tcPr>
          <w:p w14:paraId="1AA7CF57" w14:textId="77777777" w:rsidR="00B577C6" w:rsidRDefault="00103EC4">
            <w:pPr>
              <w:spacing w:before="20" w:after="20" w:line="240" w:lineRule="auto"/>
            </w:pPr>
            <w:r>
              <w:rPr>
                <w:sz w:val="16"/>
                <w:szCs w:val="16"/>
              </w:rPr>
              <w:t>Tekst (100)</w:t>
            </w:r>
          </w:p>
        </w:tc>
        <w:tc>
          <w:tcPr>
            <w:tcW w:w="1820" w:type="dxa"/>
          </w:tcPr>
          <w:p w14:paraId="32C9F81A" w14:textId="77777777" w:rsidR="00B577C6" w:rsidRDefault="00B577C6">
            <w:pPr>
              <w:spacing w:before="20" w:after="20" w:line="240" w:lineRule="auto"/>
            </w:pPr>
          </w:p>
        </w:tc>
        <w:tc>
          <w:tcPr>
            <w:tcW w:w="3258" w:type="dxa"/>
          </w:tcPr>
          <w:p w14:paraId="093FD078" w14:textId="77777777" w:rsidR="00B577C6" w:rsidRDefault="00103EC4">
            <w:pPr>
              <w:spacing w:before="20" w:after="20" w:line="240" w:lineRule="auto"/>
            </w:pPr>
            <w:r>
              <w:rPr>
                <w:sz w:val="16"/>
                <w:szCs w:val="16"/>
              </w:rPr>
              <w:t>Voornaam van de medewerker. Verplicht en niet leeg (</w:t>
            </w:r>
            <w:r>
              <w:rPr>
                <w:rFonts w:ascii="Consolas" w:hAnsi="Consolas" w:cs="Consolas"/>
                <w:sz w:val="14"/>
                <w:shd w:val="clear" w:color="auto" w:fill="EEF4F2"/>
              </w:rPr>
              <w:t>NOT NULL</w:t>
            </w:r>
            <w:r>
              <w:rPr>
                <w:sz w:val="16"/>
                <w:szCs w:val="16"/>
              </w:rPr>
              <w:t xml:space="preserve"> en een </w:t>
            </w:r>
            <w:r>
              <w:rPr>
                <w:rFonts w:ascii="Consolas" w:hAnsi="Consolas" w:cs="Consolas"/>
                <w:sz w:val="14"/>
                <w:shd w:val="clear" w:color="auto" w:fill="EEF4F2"/>
              </w:rPr>
              <w:t>CHECK</w:t>
            </w:r>
            <w:r>
              <w:rPr>
                <w:sz w:val="16"/>
                <w:szCs w:val="16"/>
              </w:rPr>
              <w:t>)</w:t>
            </w:r>
          </w:p>
        </w:tc>
      </w:tr>
      <w:tr w:rsidR="00B577C6" w14:paraId="03CB9422" w14:textId="77777777">
        <w:trPr>
          <w:cantSplit/>
        </w:trPr>
        <w:tc>
          <w:tcPr>
            <w:tcW w:w="1820" w:type="dxa"/>
          </w:tcPr>
          <w:p w14:paraId="1454D625" w14:textId="77777777" w:rsidR="00B577C6" w:rsidRDefault="00103EC4">
            <w:pPr>
              <w:spacing w:before="20" w:after="20" w:line="240" w:lineRule="auto"/>
            </w:pPr>
            <w:r>
              <w:rPr>
                <w:rFonts w:ascii="Consolas" w:hAnsi="Consolas" w:cs="Consolas"/>
                <w:sz w:val="14"/>
                <w:shd w:val="clear" w:color="auto" w:fill="EEF4F2"/>
              </w:rPr>
              <w:t>Achternaam</w:t>
            </w:r>
          </w:p>
        </w:tc>
        <w:tc>
          <w:tcPr>
            <w:tcW w:w="1820" w:type="dxa"/>
          </w:tcPr>
          <w:p w14:paraId="15A7F5BA" w14:textId="77777777" w:rsidR="00B577C6" w:rsidRDefault="00103EC4">
            <w:pPr>
              <w:spacing w:before="20" w:after="20" w:line="240" w:lineRule="auto"/>
            </w:pPr>
            <w:r>
              <w:rPr>
                <w:rFonts w:ascii="Consolas" w:hAnsi="Consolas" w:cs="Consolas"/>
                <w:sz w:val="14"/>
                <w:shd w:val="clear" w:color="auto" w:fill="EEF4F2"/>
              </w:rPr>
              <w:t>last_name</w:t>
            </w:r>
          </w:p>
        </w:tc>
        <w:tc>
          <w:tcPr>
            <w:tcW w:w="920" w:type="dxa"/>
          </w:tcPr>
          <w:p w14:paraId="678AA175" w14:textId="77777777" w:rsidR="00B577C6" w:rsidRDefault="00103EC4">
            <w:pPr>
              <w:spacing w:before="20" w:after="20" w:line="240" w:lineRule="auto"/>
            </w:pPr>
            <w:r>
              <w:rPr>
                <w:sz w:val="16"/>
                <w:szCs w:val="16"/>
              </w:rPr>
              <w:t>Tekst (150)</w:t>
            </w:r>
          </w:p>
        </w:tc>
        <w:tc>
          <w:tcPr>
            <w:tcW w:w="1820" w:type="dxa"/>
          </w:tcPr>
          <w:p w14:paraId="4C60EAE2" w14:textId="77777777" w:rsidR="00B577C6" w:rsidRDefault="00B577C6">
            <w:pPr>
              <w:spacing w:before="20" w:after="20" w:line="240" w:lineRule="auto"/>
            </w:pPr>
          </w:p>
        </w:tc>
        <w:tc>
          <w:tcPr>
            <w:tcW w:w="3258" w:type="dxa"/>
          </w:tcPr>
          <w:p w14:paraId="3D1FB0BA" w14:textId="77777777" w:rsidR="00B577C6" w:rsidRDefault="00103EC4">
            <w:pPr>
              <w:spacing w:before="20" w:after="20" w:line="240" w:lineRule="auto"/>
            </w:pPr>
            <w:r>
              <w:rPr>
                <w:sz w:val="16"/>
                <w:szCs w:val="16"/>
              </w:rPr>
              <w:t>Achternaam van de medewerker. Verplicht en niet leeg (</w:t>
            </w:r>
            <w:r>
              <w:rPr>
                <w:rFonts w:ascii="Consolas" w:hAnsi="Consolas" w:cs="Consolas"/>
                <w:sz w:val="14"/>
                <w:shd w:val="clear" w:color="auto" w:fill="EEF4F2"/>
              </w:rPr>
              <w:t>NOT NULL</w:t>
            </w:r>
            <w:r>
              <w:rPr>
                <w:sz w:val="16"/>
                <w:szCs w:val="16"/>
              </w:rPr>
              <w:t xml:space="preserve"> en een </w:t>
            </w:r>
            <w:r>
              <w:rPr>
                <w:rFonts w:ascii="Consolas" w:hAnsi="Consolas" w:cs="Consolas"/>
                <w:sz w:val="14"/>
                <w:shd w:val="clear" w:color="auto" w:fill="EEF4F2"/>
              </w:rPr>
              <w:t>CHECK</w:t>
            </w:r>
            <w:r>
              <w:rPr>
                <w:sz w:val="16"/>
                <w:szCs w:val="16"/>
              </w:rPr>
              <w:t>). Let op: in de demo kan de achternaam leeg zijn (zie hieronder)</w:t>
            </w:r>
          </w:p>
        </w:tc>
      </w:tr>
      <w:tr w:rsidR="00B577C6" w14:paraId="28E3B7A3" w14:textId="77777777">
        <w:trPr>
          <w:cantSplit/>
        </w:trPr>
        <w:tc>
          <w:tcPr>
            <w:tcW w:w="1820" w:type="dxa"/>
          </w:tcPr>
          <w:p w14:paraId="33FE978C" w14:textId="77777777" w:rsidR="00B577C6" w:rsidRDefault="00103EC4">
            <w:pPr>
              <w:spacing w:before="20" w:after="20" w:line="240" w:lineRule="auto"/>
            </w:pPr>
            <w:r>
              <w:rPr>
                <w:rFonts w:ascii="Consolas" w:hAnsi="Consolas" w:cs="Consolas"/>
                <w:sz w:val="14"/>
                <w:shd w:val="clear" w:color="auto" w:fill="EEF4F2"/>
              </w:rPr>
              <w:t>Actief</w:t>
            </w:r>
          </w:p>
        </w:tc>
        <w:tc>
          <w:tcPr>
            <w:tcW w:w="1820" w:type="dxa"/>
          </w:tcPr>
          <w:p w14:paraId="49089C5E" w14:textId="77777777" w:rsidR="00B577C6" w:rsidRDefault="00103EC4">
            <w:pPr>
              <w:spacing w:before="20" w:after="20" w:line="240" w:lineRule="auto"/>
            </w:pPr>
            <w:r>
              <w:rPr>
                <w:rFonts w:ascii="Consolas" w:hAnsi="Consolas" w:cs="Consolas"/>
                <w:sz w:val="14"/>
                <w:shd w:val="clear" w:color="auto" w:fill="EEF4F2"/>
              </w:rPr>
              <w:t>active</w:t>
            </w:r>
          </w:p>
        </w:tc>
        <w:tc>
          <w:tcPr>
            <w:tcW w:w="920" w:type="dxa"/>
          </w:tcPr>
          <w:p w14:paraId="6A639910" w14:textId="77777777" w:rsidR="00B577C6" w:rsidRDefault="00103EC4">
            <w:pPr>
              <w:spacing w:before="20" w:after="20" w:line="240" w:lineRule="auto"/>
            </w:pPr>
            <w:r>
              <w:rPr>
                <w:sz w:val="16"/>
                <w:szCs w:val="16"/>
              </w:rPr>
              <w:t>Boolean</w:t>
            </w:r>
          </w:p>
        </w:tc>
        <w:tc>
          <w:tcPr>
            <w:tcW w:w="1820" w:type="dxa"/>
          </w:tcPr>
          <w:p w14:paraId="09F3EFA1" w14:textId="77777777" w:rsidR="00B577C6" w:rsidRDefault="00B577C6">
            <w:pPr>
              <w:spacing w:before="20" w:after="20" w:line="240" w:lineRule="auto"/>
            </w:pPr>
          </w:p>
        </w:tc>
        <w:tc>
          <w:tcPr>
            <w:tcW w:w="3258" w:type="dxa"/>
          </w:tcPr>
          <w:p w14:paraId="6E3CADC8" w14:textId="77777777" w:rsidR="00B577C6" w:rsidRDefault="00103EC4">
            <w:pPr>
              <w:spacing w:before="20" w:after="20" w:line="240" w:lineRule="auto"/>
            </w:pPr>
            <w:r>
              <w:rPr>
                <w:sz w:val="16"/>
                <w:szCs w:val="16"/>
              </w:rPr>
              <w:t>Geeft aan of de medewerker nog actief is</w:t>
            </w:r>
          </w:p>
        </w:tc>
      </w:tr>
      <w:tr w:rsidR="00B577C6" w14:paraId="1DE8D394" w14:textId="77777777">
        <w:trPr>
          <w:cantSplit/>
        </w:trPr>
        <w:tc>
          <w:tcPr>
            <w:tcW w:w="1820" w:type="dxa"/>
          </w:tcPr>
          <w:p w14:paraId="4308A3EF" w14:textId="77777777" w:rsidR="00B577C6" w:rsidRDefault="00103EC4">
            <w:pPr>
              <w:spacing w:before="20" w:after="20" w:line="240" w:lineRule="auto"/>
            </w:pPr>
            <w:r>
              <w:rPr>
                <w:rFonts w:ascii="Consolas" w:hAnsi="Consolas" w:cs="Consolas"/>
                <w:sz w:val="14"/>
                <w:shd w:val="clear" w:color="auto" w:fill="EEF4F2"/>
              </w:rPr>
              <w:t>Looncode</w:t>
            </w:r>
          </w:p>
        </w:tc>
        <w:tc>
          <w:tcPr>
            <w:tcW w:w="1820" w:type="dxa"/>
          </w:tcPr>
          <w:p w14:paraId="3D85D8BF" w14:textId="77777777" w:rsidR="00B577C6" w:rsidRDefault="00103EC4">
            <w:pPr>
              <w:spacing w:before="20" w:after="20" w:line="240" w:lineRule="auto"/>
            </w:pPr>
            <w:r>
              <w:rPr>
                <w:rFonts w:ascii="Consolas" w:hAnsi="Consolas" w:cs="Consolas"/>
                <w:sz w:val="14"/>
                <w:shd w:val="clear" w:color="auto" w:fill="EEF4F2"/>
              </w:rPr>
              <w:t>payroll_code</w:t>
            </w:r>
          </w:p>
        </w:tc>
        <w:tc>
          <w:tcPr>
            <w:tcW w:w="920" w:type="dxa"/>
          </w:tcPr>
          <w:p w14:paraId="52D8F7D2" w14:textId="77777777" w:rsidR="00B577C6" w:rsidRDefault="00103EC4">
            <w:pPr>
              <w:spacing w:before="20" w:after="20" w:line="240" w:lineRule="auto"/>
            </w:pPr>
            <w:r>
              <w:rPr>
                <w:sz w:val="16"/>
                <w:szCs w:val="16"/>
              </w:rPr>
              <w:t>Tekst (100)</w:t>
            </w:r>
          </w:p>
        </w:tc>
        <w:tc>
          <w:tcPr>
            <w:tcW w:w="1820" w:type="dxa"/>
          </w:tcPr>
          <w:p w14:paraId="68A8045C" w14:textId="77777777" w:rsidR="00B577C6" w:rsidRDefault="00B577C6">
            <w:pPr>
              <w:spacing w:before="20" w:after="20" w:line="240" w:lineRule="auto"/>
            </w:pPr>
          </w:p>
        </w:tc>
        <w:tc>
          <w:tcPr>
            <w:tcW w:w="3258" w:type="dxa"/>
          </w:tcPr>
          <w:p w14:paraId="10BC2BCB" w14:textId="77777777" w:rsidR="00B577C6" w:rsidRDefault="00103EC4">
            <w:pPr>
              <w:spacing w:before="20" w:after="20" w:line="240" w:lineRule="auto"/>
            </w:pPr>
            <w:r>
              <w:rPr>
                <w:sz w:val="16"/>
                <w:szCs w:val="16"/>
              </w:rPr>
              <w:t>Looncode voor de CSV-export</w:t>
            </w:r>
          </w:p>
        </w:tc>
      </w:tr>
      <w:tr w:rsidR="00B577C6" w14:paraId="661941B9" w14:textId="77777777">
        <w:trPr>
          <w:cantSplit/>
        </w:trPr>
        <w:tc>
          <w:tcPr>
            <w:tcW w:w="1820" w:type="dxa"/>
          </w:tcPr>
          <w:p w14:paraId="08099D86" w14:textId="77777777" w:rsidR="00B577C6" w:rsidRDefault="00103EC4">
            <w:pPr>
              <w:spacing w:before="20" w:after="20" w:line="240" w:lineRule="auto"/>
            </w:pPr>
            <w:r>
              <w:rPr>
                <w:rFonts w:ascii="Consolas" w:hAnsi="Consolas" w:cs="Consolas"/>
                <w:sz w:val="14"/>
                <w:shd w:val="clear" w:color="auto" w:fill="EEF4F2"/>
              </w:rPr>
              <w:t>Personeelsnummer</w:t>
            </w:r>
          </w:p>
        </w:tc>
        <w:tc>
          <w:tcPr>
            <w:tcW w:w="1820" w:type="dxa"/>
          </w:tcPr>
          <w:p w14:paraId="73ECDF77" w14:textId="77777777" w:rsidR="00B577C6" w:rsidRDefault="00103EC4">
            <w:pPr>
              <w:spacing w:before="20" w:after="20" w:line="240" w:lineRule="auto"/>
            </w:pPr>
            <w:r>
              <w:rPr>
                <w:rFonts w:ascii="Consolas" w:hAnsi="Consolas" w:cs="Consolas"/>
                <w:sz w:val="14"/>
                <w:shd w:val="clear" w:color="auto" w:fill="EEF4F2"/>
              </w:rPr>
              <w:t>personnel_number</w:t>
            </w:r>
          </w:p>
        </w:tc>
        <w:tc>
          <w:tcPr>
            <w:tcW w:w="920" w:type="dxa"/>
          </w:tcPr>
          <w:p w14:paraId="6145C480" w14:textId="77777777" w:rsidR="00B577C6" w:rsidRDefault="00103EC4">
            <w:pPr>
              <w:spacing w:before="20" w:after="20" w:line="240" w:lineRule="auto"/>
            </w:pPr>
            <w:r>
              <w:rPr>
                <w:sz w:val="16"/>
                <w:szCs w:val="16"/>
              </w:rPr>
              <w:t>Tekst (100)</w:t>
            </w:r>
          </w:p>
        </w:tc>
        <w:tc>
          <w:tcPr>
            <w:tcW w:w="1820" w:type="dxa"/>
          </w:tcPr>
          <w:p w14:paraId="4C904E79" w14:textId="77777777" w:rsidR="00B577C6" w:rsidRDefault="00103EC4">
            <w:pPr>
              <w:spacing w:before="20" w:after="20" w:line="240" w:lineRule="auto"/>
            </w:pPr>
            <w:r>
              <w:rPr>
                <w:sz w:val="16"/>
                <w:szCs w:val="16"/>
              </w:rPr>
              <w:t>Uniek (alleen ingevulde nummers)</w:t>
            </w:r>
          </w:p>
        </w:tc>
        <w:tc>
          <w:tcPr>
            <w:tcW w:w="3258" w:type="dxa"/>
          </w:tcPr>
          <w:p w14:paraId="571F47FB" w14:textId="77777777" w:rsidR="00B577C6" w:rsidRDefault="00103EC4">
            <w:pPr>
              <w:spacing w:before="20" w:after="20" w:line="240" w:lineRule="auto"/>
            </w:pPr>
            <w:r>
              <w:rPr>
                <w:sz w:val="16"/>
                <w:szCs w:val="16"/>
              </w:rPr>
              <w:t>Nummer van de medewerker. Leeg = NULL</w:t>
            </w:r>
          </w:p>
        </w:tc>
      </w:tr>
      <w:tr w:rsidR="00B577C6" w14:paraId="5606AA6A" w14:textId="77777777">
        <w:trPr>
          <w:cantSplit/>
        </w:trPr>
        <w:tc>
          <w:tcPr>
            <w:tcW w:w="1820" w:type="dxa"/>
          </w:tcPr>
          <w:p w14:paraId="71FB325E" w14:textId="77777777" w:rsidR="00B577C6" w:rsidRDefault="00103EC4">
            <w:pPr>
              <w:spacing w:before="20" w:after="20" w:line="240" w:lineRule="auto"/>
            </w:pPr>
            <w:r>
              <w:rPr>
                <w:rFonts w:ascii="Consolas" w:hAnsi="Consolas" w:cs="Consolas"/>
                <w:sz w:val="14"/>
                <w:shd w:val="clear" w:color="auto" w:fill="EEF4F2"/>
              </w:rPr>
              <w:t>BedrijfID</w:t>
            </w:r>
          </w:p>
        </w:tc>
        <w:tc>
          <w:tcPr>
            <w:tcW w:w="1820" w:type="dxa"/>
          </w:tcPr>
          <w:p w14:paraId="4CC82A06" w14:textId="77777777" w:rsidR="00B577C6" w:rsidRDefault="00103EC4">
            <w:pPr>
              <w:spacing w:before="20" w:after="20" w:line="240" w:lineRule="auto"/>
            </w:pPr>
            <w:r>
              <w:rPr>
                <w:rFonts w:ascii="Consolas" w:hAnsi="Consolas" w:cs="Consolas"/>
                <w:sz w:val="14"/>
                <w:shd w:val="clear" w:color="auto" w:fill="EEF4F2"/>
              </w:rPr>
              <w:t>company_id</w:t>
            </w:r>
          </w:p>
        </w:tc>
        <w:tc>
          <w:tcPr>
            <w:tcW w:w="920" w:type="dxa"/>
          </w:tcPr>
          <w:p w14:paraId="3600F4FB" w14:textId="77777777" w:rsidR="00B577C6" w:rsidRDefault="00103EC4">
            <w:pPr>
              <w:spacing w:before="20" w:after="20" w:line="240" w:lineRule="auto"/>
            </w:pPr>
            <w:r>
              <w:rPr>
                <w:sz w:val="16"/>
                <w:szCs w:val="16"/>
              </w:rPr>
              <w:t>UUID</w:t>
            </w:r>
          </w:p>
        </w:tc>
        <w:tc>
          <w:tcPr>
            <w:tcW w:w="1820" w:type="dxa"/>
          </w:tcPr>
          <w:p w14:paraId="5DC321FD" w14:textId="77777777" w:rsidR="00B577C6" w:rsidRDefault="00103EC4">
            <w:pPr>
              <w:spacing w:before="20" w:after="20" w:line="240" w:lineRule="auto"/>
            </w:pPr>
            <w:r>
              <w:rPr>
                <w:sz w:val="16"/>
                <w:szCs w:val="16"/>
              </w:rPr>
              <w:t>FK → Bedrijven</w:t>
            </w:r>
          </w:p>
        </w:tc>
        <w:tc>
          <w:tcPr>
            <w:tcW w:w="3258" w:type="dxa"/>
          </w:tcPr>
          <w:p w14:paraId="21FBDAD4" w14:textId="77777777" w:rsidR="00B577C6" w:rsidRDefault="00103EC4">
            <w:pPr>
              <w:spacing w:before="20" w:after="20" w:line="240" w:lineRule="auto"/>
            </w:pPr>
            <w:r>
              <w:rPr>
                <w:sz w:val="16"/>
                <w:szCs w:val="16"/>
              </w:rPr>
              <w:t>Bedrijf waar de medewerker werkt (het standaard werkgevernummer staat bij het bedrijf)</w:t>
            </w:r>
          </w:p>
        </w:tc>
      </w:tr>
      <w:tr w:rsidR="00B577C6" w14:paraId="7D614E64" w14:textId="77777777">
        <w:trPr>
          <w:cantSplit/>
        </w:trPr>
        <w:tc>
          <w:tcPr>
            <w:tcW w:w="1820" w:type="dxa"/>
          </w:tcPr>
          <w:p w14:paraId="58C49593" w14:textId="77777777" w:rsidR="00B577C6" w:rsidRDefault="00103EC4">
            <w:pPr>
              <w:spacing w:before="20" w:after="20" w:line="240" w:lineRule="auto"/>
            </w:pPr>
            <w:r>
              <w:rPr>
                <w:rFonts w:ascii="Consolas" w:hAnsi="Consolas" w:cs="Consolas"/>
                <w:sz w:val="14"/>
                <w:shd w:val="clear" w:color="auto" w:fill="EEF4F2"/>
              </w:rPr>
              <w:t>Werkgevernummer</w:t>
            </w:r>
          </w:p>
        </w:tc>
        <w:tc>
          <w:tcPr>
            <w:tcW w:w="1820" w:type="dxa"/>
          </w:tcPr>
          <w:p w14:paraId="08AB05EB" w14:textId="77777777" w:rsidR="00B577C6" w:rsidRDefault="00103EC4">
            <w:pPr>
              <w:spacing w:before="20" w:after="20" w:line="240" w:lineRule="auto"/>
            </w:pPr>
            <w:r>
              <w:rPr>
                <w:rFonts w:ascii="Consolas" w:hAnsi="Consolas" w:cs="Consolas"/>
                <w:sz w:val="14"/>
                <w:shd w:val="clear" w:color="auto" w:fill="EEF4F2"/>
              </w:rPr>
              <w:t>employer_number</w:t>
            </w:r>
          </w:p>
        </w:tc>
        <w:tc>
          <w:tcPr>
            <w:tcW w:w="920" w:type="dxa"/>
          </w:tcPr>
          <w:p w14:paraId="240EAFDC" w14:textId="77777777" w:rsidR="00B577C6" w:rsidRDefault="00103EC4">
            <w:pPr>
              <w:spacing w:before="20" w:after="20" w:line="240" w:lineRule="auto"/>
            </w:pPr>
            <w:r>
              <w:rPr>
                <w:sz w:val="16"/>
                <w:szCs w:val="16"/>
              </w:rPr>
              <w:t>Tekst (100)</w:t>
            </w:r>
          </w:p>
        </w:tc>
        <w:tc>
          <w:tcPr>
            <w:tcW w:w="1820" w:type="dxa"/>
          </w:tcPr>
          <w:p w14:paraId="627D5A32" w14:textId="77777777" w:rsidR="00B577C6" w:rsidRDefault="00B577C6">
            <w:pPr>
              <w:spacing w:before="20" w:after="20" w:line="240" w:lineRule="auto"/>
            </w:pPr>
          </w:p>
        </w:tc>
        <w:tc>
          <w:tcPr>
            <w:tcW w:w="3258" w:type="dxa"/>
          </w:tcPr>
          <w:p w14:paraId="7DFA10BE" w14:textId="77777777" w:rsidR="00B577C6" w:rsidRDefault="00103EC4">
            <w:pPr>
              <w:spacing w:before="20" w:after="20" w:line="240" w:lineRule="auto"/>
            </w:pPr>
            <w:r>
              <w:rPr>
                <w:sz w:val="16"/>
                <w:szCs w:val="16"/>
              </w:rPr>
              <w:t>Optioneel afwijkend werkgevernummer. Leeg = dat van het bedrijf</w:t>
            </w:r>
          </w:p>
        </w:tc>
      </w:tr>
      <w:tr w:rsidR="00B577C6" w14:paraId="6C2CF0EF" w14:textId="77777777">
        <w:trPr>
          <w:cantSplit/>
        </w:trPr>
        <w:tc>
          <w:tcPr>
            <w:tcW w:w="1820" w:type="dxa"/>
          </w:tcPr>
          <w:p w14:paraId="19095ED2" w14:textId="77777777" w:rsidR="00B577C6" w:rsidRDefault="00103EC4">
            <w:pPr>
              <w:spacing w:before="20" w:after="20" w:line="240" w:lineRule="auto"/>
            </w:pPr>
            <w:r>
              <w:rPr>
                <w:rFonts w:ascii="Consolas" w:hAnsi="Consolas" w:cs="Consolas"/>
                <w:sz w:val="14"/>
                <w:shd w:val="clear" w:color="auto" w:fill="EEF4F2"/>
              </w:rPr>
              <w:t>ConsumptiepuntID</w:t>
            </w:r>
          </w:p>
        </w:tc>
        <w:tc>
          <w:tcPr>
            <w:tcW w:w="1820" w:type="dxa"/>
          </w:tcPr>
          <w:p w14:paraId="178767F2" w14:textId="77777777" w:rsidR="00B577C6" w:rsidRDefault="00103EC4">
            <w:pPr>
              <w:spacing w:before="20" w:after="20" w:line="240" w:lineRule="auto"/>
            </w:pPr>
            <w:r>
              <w:rPr>
                <w:rFonts w:ascii="Consolas" w:hAnsi="Consolas" w:cs="Consolas"/>
                <w:sz w:val="14"/>
                <w:shd w:val="clear" w:color="auto" w:fill="EEF4F2"/>
              </w:rPr>
              <w:t>point_id</w:t>
            </w:r>
          </w:p>
        </w:tc>
        <w:tc>
          <w:tcPr>
            <w:tcW w:w="920" w:type="dxa"/>
          </w:tcPr>
          <w:p w14:paraId="40AB7798" w14:textId="77777777" w:rsidR="00B577C6" w:rsidRDefault="00103EC4">
            <w:pPr>
              <w:spacing w:before="20" w:after="20" w:line="240" w:lineRule="auto"/>
            </w:pPr>
            <w:r>
              <w:rPr>
                <w:sz w:val="16"/>
                <w:szCs w:val="16"/>
              </w:rPr>
              <w:t>UUID</w:t>
            </w:r>
          </w:p>
        </w:tc>
        <w:tc>
          <w:tcPr>
            <w:tcW w:w="1820" w:type="dxa"/>
          </w:tcPr>
          <w:p w14:paraId="0D17E367" w14:textId="77777777" w:rsidR="00B577C6" w:rsidRDefault="00103EC4">
            <w:pPr>
              <w:spacing w:before="20" w:after="20" w:line="240" w:lineRule="auto"/>
            </w:pPr>
            <w:r>
              <w:rPr>
                <w:sz w:val="16"/>
                <w:szCs w:val="16"/>
              </w:rPr>
              <w:t>FK → Consumptiepunten</w:t>
            </w:r>
          </w:p>
        </w:tc>
        <w:tc>
          <w:tcPr>
            <w:tcW w:w="3258" w:type="dxa"/>
          </w:tcPr>
          <w:p w14:paraId="687BB072" w14:textId="77777777" w:rsidR="00B577C6" w:rsidRDefault="00103EC4">
            <w:pPr>
              <w:spacing w:before="20" w:after="20" w:line="240" w:lineRule="auto"/>
            </w:pPr>
            <w:r>
              <w:rPr>
                <w:sz w:val="16"/>
                <w:szCs w:val="16"/>
              </w:rPr>
              <w:t>Vast consumptiepunt van de medewerker</w:t>
            </w:r>
          </w:p>
        </w:tc>
      </w:tr>
      <w:tr w:rsidR="00B577C6" w14:paraId="7EC178C8" w14:textId="77777777">
        <w:trPr>
          <w:cantSplit/>
        </w:trPr>
        <w:tc>
          <w:tcPr>
            <w:tcW w:w="1820" w:type="dxa"/>
          </w:tcPr>
          <w:p w14:paraId="1323F3C4" w14:textId="77777777" w:rsidR="00B577C6" w:rsidRDefault="00103EC4">
            <w:pPr>
              <w:spacing w:before="20" w:after="20" w:line="240" w:lineRule="auto"/>
            </w:pPr>
            <w:r>
              <w:rPr>
                <w:rFonts w:ascii="Consolas" w:hAnsi="Consolas" w:cs="Consolas"/>
                <w:sz w:val="14"/>
                <w:shd w:val="clear" w:color="auto" w:fill="EEF4F2"/>
              </w:rPr>
              <w:t>Kleur</w:t>
            </w:r>
          </w:p>
        </w:tc>
        <w:tc>
          <w:tcPr>
            <w:tcW w:w="1820" w:type="dxa"/>
          </w:tcPr>
          <w:p w14:paraId="654B7241" w14:textId="77777777" w:rsidR="00B577C6" w:rsidRDefault="00103EC4">
            <w:pPr>
              <w:spacing w:before="20" w:after="20" w:line="240" w:lineRule="auto"/>
            </w:pPr>
            <w:r>
              <w:rPr>
                <w:rFonts w:ascii="Consolas" w:hAnsi="Consolas" w:cs="Consolas"/>
                <w:sz w:val="14"/>
                <w:shd w:val="clear" w:color="auto" w:fill="EEF4F2"/>
              </w:rPr>
              <w:t>color</w:t>
            </w:r>
          </w:p>
        </w:tc>
        <w:tc>
          <w:tcPr>
            <w:tcW w:w="920" w:type="dxa"/>
          </w:tcPr>
          <w:p w14:paraId="1A6B0F77" w14:textId="77777777" w:rsidR="00B577C6" w:rsidRDefault="00103EC4">
            <w:pPr>
              <w:spacing w:before="20" w:after="20" w:line="240" w:lineRule="auto"/>
            </w:pPr>
            <w:r>
              <w:rPr>
                <w:sz w:val="16"/>
                <w:szCs w:val="16"/>
              </w:rPr>
              <w:t>Tekst (20)</w:t>
            </w:r>
          </w:p>
        </w:tc>
        <w:tc>
          <w:tcPr>
            <w:tcW w:w="1820" w:type="dxa"/>
          </w:tcPr>
          <w:p w14:paraId="183D18A2" w14:textId="77777777" w:rsidR="00B577C6" w:rsidRDefault="00B577C6">
            <w:pPr>
              <w:spacing w:before="20" w:after="20" w:line="240" w:lineRule="auto"/>
            </w:pPr>
          </w:p>
        </w:tc>
        <w:tc>
          <w:tcPr>
            <w:tcW w:w="3258" w:type="dxa"/>
          </w:tcPr>
          <w:p w14:paraId="7AE6AE81" w14:textId="77777777" w:rsidR="00B577C6" w:rsidRDefault="00103EC4">
            <w:pPr>
              <w:spacing w:before="20" w:after="20" w:line="240" w:lineRule="auto"/>
            </w:pPr>
            <w:r>
              <w:rPr>
                <w:sz w:val="16"/>
                <w:szCs w:val="16"/>
              </w:rPr>
              <w:t>Achtergrondkleur van de avatar</w:t>
            </w:r>
          </w:p>
        </w:tc>
      </w:tr>
      <w:tr w:rsidR="00B577C6" w14:paraId="18CC617F" w14:textId="77777777">
        <w:trPr>
          <w:cantSplit/>
        </w:trPr>
        <w:tc>
          <w:tcPr>
            <w:tcW w:w="1820" w:type="dxa"/>
          </w:tcPr>
          <w:p w14:paraId="5F437C7A" w14:textId="77777777" w:rsidR="00B577C6" w:rsidRDefault="00103EC4">
            <w:pPr>
              <w:spacing w:before="20" w:after="20" w:line="240" w:lineRule="auto"/>
            </w:pPr>
            <w:r>
              <w:rPr>
                <w:rFonts w:ascii="Consolas" w:hAnsi="Consolas" w:cs="Consolas"/>
                <w:sz w:val="14"/>
                <w:shd w:val="clear" w:color="auto" w:fill="EEF4F2"/>
              </w:rPr>
              <w:t>Pasnummer</w:t>
            </w:r>
          </w:p>
        </w:tc>
        <w:tc>
          <w:tcPr>
            <w:tcW w:w="1820" w:type="dxa"/>
          </w:tcPr>
          <w:p w14:paraId="3B0B3CD9" w14:textId="77777777" w:rsidR="00B577C6" w:rsidRDefault="00103EC4">
            <w:pPr>
              <w:spacing w:before="20" w:after="20" w:line="240" w:lineRule="auto"/>
            </w:pPr>
            <w:r>
              <w:rPr>
                <w:rFonts w:ascii="Consolas" w:hAnsi="Consolas" w:cs="Consolas"/>
                <w:sz w:val="14"/>
                <w:shd w:val="clear" w:color="auto" w:fill="EEF4F2"/>
              </w:rPr>
              <w:t>badge_id</w:t>
            </w:r>
            <w:r>
              <w:rPr>
                <w:sz w:val="16"/>
                <w:szCs w:val="16"/>
              </w:rPr>
              <w:t xml:space="preserve"> (voorstel, nog niet in het schema)</w:t>
            </w:r>
          </w:p>
        </w:tc>
        <w:tc>
          <w:tcPr>
            <w:tcW w:w="920" w:type="dxa"/>
          </w:tcPr>
          <w:p w14:paraId="392A1338" w14:textId="77777777" w:rsidR="00B577C6" w:rsidRDefault="00103EC4">
            <w:pPr>
              <w:spacing w:before="20" w:after="20" w:line="240" w:lineRule="auto"/>
            </w:pPr>
            <w:r>
              <w:rPr>
                <w:sz w:val="16"/>
                <w:szCs w:val="16"/>
              </w:rPr>
              <w:t>Tekst (64)</w:t>
            </w:r>
          </w:p>
        </w:tc>
        <w:tc>
          <w:tcPr>
            <w:tcW w:w="1820" w:type="dxa"/>
          </w:tcPr>
          <w:p w14:paraId="1E3022A3" w14:textId="77777777" w:rsidR="00B577C6" w:rsidRDefault="00103EC4">
            <w:pPr>
              <w:spacing w:before="20" w:after="20" w:line="240" w:lineRule="auto"/>
            </w:pPr>
            <w:r>
              <w:rPr>
                <w:sz w:val="16"/>
                <w:szCs w:val="16"/>
              </w:rPr>
              <w:t>Uniek (alleen ingevulde nummers)</w:t>
            </w:r>
          </w:p>
        </w:tc>
        <w:tc>
          <w:tcPr>
            <w:tcW w:w="3258" w:type="dxa"/>
          </w:tcPr>
          <w:p w14:paraId="37AD9225" w14:textId="77777777" w:rsidR="00B577C6" w:rsidRDefault="00103EC4">
            <w:pPr>
              <w:spacing w:before="20" w:after="20" w:line="240" w:lineRule="auto"/>
            </w:pPr>
            <w:r>
              <w:rPr>
                <w:sz w:val="16"/>
                <w:szCs w:val="16"/>
              </w:rPr>
              <w:t xml:space="preserve">Pasnummer (UID) van de pas, alleen hoofdletters en cijfers, 4 tot en met 64 tekens. Leeg = NULL (geen pas). Demo: </w:t>
            </w:r>
            <w:r>
              <w:rPr>
                <w:rFonts w:ascii="Consolas" w:hAnsi="Consolas" w:cs="Consolas"/>
                <w:sz w:val="14"/>
                <w:shd w:val="clear" w:color="auto" w:fill="EEF4F2"/>
              </w:rPr>
              <w:t>badgeId</w:t>
            </w:r>
            <w:r>
              <w:rPr>
                <w:sz w:val="16"/>
                <w:szCs w:val="16"/>
              </w:rPr>
              <w:t xml:space="preserve">, met </w:t>
            </w:r>
            <w:r>
              <w:rPr>
                <w:rFonts w:ascii="Consolas" w:hAnsi="Consolas" w:cs="Consolas"/>
                <w:sz w:val="14"/>
                <w:shd w:val="clear" w:color="auto" w:fill="EEF4F2"/>
              </w:rPr>
              <w:t>""</w:t>
            </w:r>
            <w:r>
              <w:rPr>
                <w:sz w:val="16"/>
                <w:szCs w:val="16"/>
              </w:rPr>
              <w:t xml:space="preserve"> voor geen pas</w:t>
            </w:r>
          </w:p>
        </w:tc>
      </w:tr>
    </w:tbl>
    <w:p w14:paraId="73C5069F" w14:textId="77777777" w:rsidR="00B577C6" w:rsidRDefault="00B577C6">
      <w:pPr>
        <w:spacing w:after="120"/>
      </w:pPr>
    </w:p>
    <w:p w14:paraId="689BF885" w14:textId="77777777" w:rsidR="00B577C6" w:rsidRDefault="00103EC4">
      <w:pPr>
        <w:pStyle w:val="Kop3"/>
        <w:keepNext/>
      </w:pPr>
      <w:bookmarkStart w:id="104" w:name="k57"/>
      <w:r>
        <w:t>Tabel Producten</w:t>
      </w:r>
      <w:bookmarkEnd w:id="10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120"/>
        <w:gridCol w:w="1220"/>
        <w:gridCol w:w="1020"/>
        <w:gridCol w:w="1520"/>
        <w:gridCol w:w="4758"/>
      </w:tblGrid>
      <w:tr w:rsidR="00B577C6" w14:paraId="322A98E3" w14:textId="77777777">
        <w:trPr>
          <w:cantSplit/>
          <w:tblHeader/>
        </w:trPr>
        <w:tc>
          <w:tcPr>
            <w:tcW w:w="1120" w:type="dxa"/>
            <w:shd w:val="clear" w:color="auto" w:fill="38B5A8"/>
          </w:tcPr>
          <w:p w14:paraId="429A02C6" w14:textId="77777777" w:rsidR="00B577C6" w:rsidRDefault="00103EC4">
            <w:pPr>
              <w:spacing w:before="20" w:after="20" w:line="240" w:lineRule="auto"/>
            </w:pPr>
            <w:r>
              <w:rPr>
                <w:b/>
                <w:bCs/>
                <w:color w:val="FFFFFF"/>
                <w:sz w:val="16"/>
                <w:szCs w:val="16"/>
              </w:rPr>
              <w:t>Veld</w:t>
            </w:r>
          </w:p>
        </w:tc>
        <w:tc>
          <w:tcPr>
            <w:tcW w:w="1220" w:type="dxa"/>
            <w:shd w:val="clear" w:color="auto" w:fill="38B5A8"/>
          </w:tcPr>
          <w:p w14:paraId="29693475" w14:textId="77777777" w:rsidR="00B577C6" w:rsidRDefault="00103EC4">
            <w:pPr>
              <w:spacing w:before="20" w:after="20" w:line="240" w:lineRule="auto"/>
            </w:pPr>
            <w:r>
              <w:rPr>
                <w:b/>
                <w:bCs/>
                <w:color w:val="FFFFFF"/>
                <w:sz w:val="16"/>
                <w:szCs w:val="16"/>
              </w:rPr>
              <w:t>In SQL</w:t>
            </w:r>
          </w:p>
        </w:tc>
        <w:tc>
          <w:tcPr>
            <w:tcW w:w="1020" w:type="dxa"/>
            <w:shd w:val="clear" w:color="auto" w:fill="38B5A8"/>
          </w:tcPr>
          <w:p w14:paraId="440E2DC4" w14:textId="77777777" w:rsidR="00B577C6" w:rsidRDefault="00103EC4">
            <w:pPr>
              <w:spacing w:before="20" w:after="20" w:line="240" w:lineRule="auto"/>
            </w:pPr>
            <w:r>
              <w:rPr>
                <w:b/>
                <w:bCs/>
                <w:color w:val="FFFFFF"/>
                <w:sz w:val="16"/>
                <w:szCs w:val="16"/>
              </w:rPr>
              <w:t>Type</w:t>
            </w:r>
          </w:p>
        </w:tc>
        <w:tc>
          <w:tcPr>
            <w:tcW w:w="1520" w:type="dxa"/>
            <w:shd w:val="clear" w:color="auto" w:fill="38B5A8"/>
          </w:tcPr>
          <w:p w14:paraId="6EFE9A0F" w14:textId="77777777" w:rsidR="00B577C6" w:rsidRDefault="00103EC4">
            <w:pPr>
              <w:spacing w:before="20" w:after="20" w:line="240" w:lineRule="auto"/>
            </w:pPr>
            <w:r>
              <w:rPr>
                <w:b/>
                <w:bCs/>
                <w:color w:val="FFFFFF"/>
                <w:sz w:val="16"/>
                <w:szCs w:val="16"/>
              </w:rPr>
              <w:t>Sleutel</w:t>
            </w:r>
          </w:p>
        </w:tc>
        <w:tc>
          <w:tcPr>
            <w:tcW w:w="4758" w:type="dxa"/>
            <w:shd w:val="clear" w:color="auto" w:fill="38B5A8"/>
          </w:tcPr>
          <w:p w14:paraId="386913D5" w14:textId="77777777" w:rsidR="00B577C6" w:rsidRDefault="00103EC4">
            <w:pPr>
              <w:spacing w:before="20" w:after="20" w:line="240" w:lineRule="auto"/>
            </w:pPr>
            <w:r>
              <w:rPr>
                <w:b/>
                <w:bCs/>
                <w:color w:val="FFFFFF"/>
                <w:sz w:val="16"/>
                <w:szCs w:val="16"/>
              </w:rPr>
              <w:t>Uitleg</w:t>
            </w:r>
          </w:p>
        </w:tc>
      </w:tr>
      <w:tr w:rsidR="00B577C6" w14:paraId="4C19B1DD" w14:textId="77777777">
        <w:trPr>
          <w:cantSplit/>
        </w:trPr>
        <w:tc>
          <w:tcPr>
            <w:tcW w:w="1120" w:type="dxa"/>
          </w:tcPr>
          <w:p w14:paraId="27381362" w14:textId="77777777" w:rsidR="00B577C6" w:rsidRDefault="00103EC4">
            <w:pPr>
              <w:spacing w:before="20" w:after="20" w:line="240" w:lineRule="auto"/>
            </w:pPr>
            <w:r>
              <w:rPr>
                <w:rFonts w:ascii="Consolas" w:hAnsi="Consolas" w:cs="Consolas"/>
                <w:sz w:val="14"/>
                <w:shd w:val="clear" w:color="auto" w:fill="EEF4F2"/>
              </w:rPr>
              <w:t>ProductID</w:t>
            </w:r>
          </w:p>
        </w:tc>
        <w:tc>
          <w:tcPr>
            <w:tcW w:w="1220" w:type="dxa"/>
          </w:tcPr>
          <w:p w14:paraId="2D4C650E" w14:textId="77777777" w:rsidR="00B577C6" w:rsidRDefault="00103EC4">
            <w:pPr>
              <w:spacing w:before="20" w:after="20" w:line="240" w:lineRule="auto"/>
            </w:pPr>
            <w:r>
              <w:rPr>
                <w:rFonts w:ascii="Consolas" w:hAnsi="Consolas" w:cs="Consolas"/>
                <w:sz w:val="14"/>
                <w:shd w:val="clear" w:color="auto" w:fill="EEF4F2"/>
              </w:rPr>
              <w:t>product_id</w:t>
            </w:r>
          </w:p>
        </w:tc>
        <w:tc>
          <w:tcPr>
            <w:tcW w:w="1020" w:type="dxa"/>
          </w:tcPr>
          <w:p w14:paraId="66CD8461" w14:textId="77777777" w:rsidR="00B577C6" w:rsidRDefault="00103EC4">
            <w:pPr>
              <w:spacing w:before="20" w:after="20" w:line="240" w:lineRule="auto"/>
            </w:pPr>
            <w:r>
              <w:rPr>
                <w:sz w:val="16"/>
                <w:szCs w:val="16"/>
              </w:rPr>
              <w:t>UUID</w:t>
            </w:r>
          </w:p>
        </w:tc>
        <w:tc>
          <w:tcPr>
            <w:tcW w:w="1520" w:type="dxa"/>
          </w:tcPr>
          <w:p w14:paraId="755C6336" w14:textId="77777777" w:rsidR="00B577C6" w:rsidRDefault="00103EC4">
            <w:pPr>
              <w:spacing w:before="20" w:after="20" w:line="240" w:lineRule="auto"/>
            </w:pPr>
            <w:r>
              <w:rPr>
                <w:sz w:val="16"/>
                <w:szCs w:val="16"/>
              </w:rPr>
              <w:t>PK</w:t>
            </w:r>
          </w:p>
        </w:tc>
        <w:tc>
          <w:tcPr>
            <w:tcW w:w="4758" w:type="dxa"/>
          </w:tcPr>
          <w:p w14:paraId="745716FC" w14:textId="77777777" w:rsidR="00B577C6" w:rsidRDefault="00103EC4">
            <w:pPr>
              <w:spacing w:before="20" w:after="20" w:line="240" w:lineRule="auto"/>
            </w:pPr>
            <w:r>
              <w:rPr>
                <w:sz w:val="16"/>
                <w:szCs w:val="16"/>
              </w:rPr>
              <w:t xml:space="preserve">Uniek nummer van het product (demo: vaste id zoals </w:t>
            </w:r>
            <w:r>
              <w:rPr>
                <w:rFonts w:ascii="Consolas" w:hAnsi="Consolas" w:cs="Consolas"/>
                <w:sz w:val="14"/>
                <w:shd w:val="clear" w:color="auto" w:fill="EEF4F2"/>
              </w:rPr>
              <w:t>blikje</w:t>
            </w:r>
            <w:r>
              <w:rPr>
                <w:sz w:val="16"/>
                <w:szCs w:val="16"/>
              </w:rPr>
              <w:t xml:space="preserve"> voor standaardproducten)</w:t>
            </w:r>
          </w:p>
        </w:tc>
      </w:tr>
      <w:tr w:rsidR="00B577C6" w14:paraId="0BBA1629" w14:textId="77777777">
        <w:trPr>
          <w:cantSplit/>
        </w:trPr>
        <w:tc>
          <w:tcPr>
            <w:tcW w:w="1120" w:type="dxa"/>
          </w:tcPr>
          <w:p w14:paraId="10C94FEB" w14:textId="77777777" w:rsidR="00B577C6" w:rsidRDefault="00103EC4">
            <w:pPr>
              <w:spacing w:before="20" w:after="20" w:line="240" w:lineRule="auto"/>
            </w:pPr>
            <w:r>
              <w:rPr>
                <w:rFonts w:ascii="Consolas" w:hAnsi="Consolas" w:cs="Consolas"/>
                <w:sz w:val="14"/>
                <w:shd w:val="clear" w:color="auto" w:fill="EEF4F2"/>
              </w:rPr>
              <w:t>Naam</w:t>
            </w:r>
          </w:p>
        </w:tc>
        <w:tc>
          <w:tcPr>
            <w:tcW w:w="1220" w:type="dxa"/>
          </w:tcPr>
          <w:p w14:paraId="160B9BAD" w14:textId="77777777" w:rsidR="00B577C6" w:rsidRDefault="00103EC4">
            <w:pPr>
              <w:spacing w:before="20" w:after="20" w:line="240" w:lineRule="auto"/>
            </w:pPr>
            <w:r>
              <w:rPr>
                <w:rFonts w:ascii="Consolas" w:hAnsi="Consolas" w:cs="Consolas"/>
                <w:sz w:val="14"/>
                <w:shd w:val="clear" w:color="auto" w:fill="EEF4F2"/>
              </w:rPr>
              <w:t>name</w:t>
            </w:r>
          </w:p>
        </w:tc>
        <w:tc>
          <w:tcPr>
            <w:tcW w:w="1020" w:type="dxa"/>
          </w:tcPr>
          <w:p w14:paraId="56600341" w14:textId="77777777" w:rsidR="00B577C6" w:rsidRDefault="00103EC4">
            <w:pPr>
              <w:spacing w:before="20" w:after="20" w:line="240" w:lineRule="auto"/>
            </w:pPr>
            <w:r>
              <w:rPr>
                <w:sz w:val="16"/>
                <w:szCs w:val="16"/>
              </w:rPr>
              <w:t>Tekst (150)</w:t>
            </w:r>
          </w:p>
        </w:tc>
        <w:tc>
          <w:tcPr>
            <w:tcW w:w="1520" w:type="dxa"/>
          </w:tcPr>
          <w:p w14:paraId="3C69B26D" w14:textId="77777777" w:rsidR="00B577C6" w:rsidRDefault="00103EC4">
            <w:pPr>
              <w:spacing w:before="20" w:after="20" w:line="240" w:lineRule="auto"/>
            </w:pPr>
            <w:r>
              <w:rPr>
                <w:sz w:val="16"/>
                <w:szCs w:val="16"/>
              </w:rPr>
              <w:t>Uniek (zonder hoofdletters)</w:t>
            </w:r>
          </w:p>
        </w:tc>
        <w:tc>
          <w:tcPr>
            <w:tcW w:w="4758" w:type="dxa"/>
          </w:tcPr>
          <w:p w14:paraId="3DEEC2F5" w14:textId="77777777" w:rsidR="00B577C6" w:rsidRDefault="00103EC4">
            <w:pPr>
              <w:spacing w:before="20" w:after="20" w:line="240" w:lineRule="auto"/>
            </w:pPr>
            <w:r>
              <w:rPr>
                <w:sz w:val="16"/>
                <w:szCs w:val="16"/>
              </w:rPr>
              <w:t>Bijvoorbeeld Blikje, Glas melk, Beleg of Sneetje brood</w:t>
            </w:r>
          </w:p>
        </w:tc>
      </w:tr>
      <w:tr w:rsidR="00B577C6" w14:paraId="5548AE7A" w14:textId="77777777">
        <w:trPr>
          <w:cantSplit/>
        </w:trPr>
        <w:tc>
          <w:tcPr>
            <w:tcW w:w="1120" w:type="dxa"/>
          </w:tcPr>
          <w:p w14:paraId="7CF0DE9C" w14:textId="77777777" w:rsidR="00B577C6" w:rsidRDefault="00103EC4">
            <w:pPr>
              <w:spacing w:before="20" w:after="20" w:line="240" w:lineRule="auto"/>
            </w:pPr>
            <w:r>
              <w:rPr>
                <w:rFonts w:ascii="Consolas" w:hAnsi="Consolas" w:cs="Consolas"/>
                <w:sz w:val="14"/>
                <w:shd w:val="clear" w:color="auto" w:fill="EEF4F2"/>
              </w:rPr>
              <w:t>Prijs</w:t>
            </w:r>
          </w:p>
        </w:tc>
        <w:tc>
          <w:tcPr>
            <w:tcW w:w="1220" w:type="dxa"/>
          </w:tcPr>
          <w:p w14:paraId="3F98FDF5" w14:textId="77777777" w:rsidR="00B577C6" w:rsidRDefault="00103EC4">
            <w:pPr>
              <w:spacing w:before="20" w:after="20" w:line="240" w:lineRule="auto"/>
            </w:pPr>
            <w:r>
              <w:rPr>
                <w:rFonts w:ascii="Consolas" w:hAnsi="Consolas" w:cs="Consolas"/>
                <w:sz w:val="14"/>
                <w:shd w:val="clear" w:color="auto" w:fill="EEF4F2"/>
              </w:rPr>
              <w:t>price</w:t>
            </w:r>
          </w:p>
        </w:tc>
        <w:tc>
          <w:tcPr>
            <w:tcW w:w="1020" w:type="dxa"/>
          </w:tcPr>
          <w:p w14:paraId="6B53806F" w14:textId="77777777" w:rsidR="00B577C6" w:rsidRDefault="00103EC4">
            <w:pPr>
              <w:spacing w:before="20" w:after="20" w:line="240" w:lineRule="auto"/>
            </w:pPr>
            <w:r>
              <w:rPr>
                <w:sz w:val="16"/>
                <w:szCs w:val="16"/>
              </w:rPr>
              <w:t>Decimaal (10,2)</w:t>
            </w:r>
          </w:p>
        </w:tc>
        <w:tc>
          <w:tcPr>
            <w:tcW w:w="1520" w:type="dxa"/>
          </w:tcPr>
          <w:p w14:paraId="7D7319C2" w14:textId="77777777" w:rsidR="00B577C6" w:rsidRDefault="00B577C6">
            <w:pPr>
              <w:spacing w:before="20" w:after="20" w:line="240" w:lineRule="auto"/>
            </w:pPr>
          </w:p>
        </w:tc>
        <w:tc>
          <w:tcPr>
            <w:tcW w:w="4758" w:type="dxa"/>
          </w:tcPr>
          <w:p w14:paraId="43B015FF" w14:textId="77777777" w:rsidR="00B577C6" w:rsidRDefault="00103EC4">
            <w:pPr>
              <w:spacing w:before="20" w:after="20" w:line="240" w:lineRule="auto"/>
            </w:pPr>
            <w:r>
              <w:rPr>
                <w:sz w:val="16"/>
                <w:szCs w:val="16"/>
              </w:rPr>
              <w:t>Huidige prijs per stuk, 0 of hoger</w:t>
            </w:r>
          </w:p>
        </w:tc>
      </w:tr>
      <w:tr w:rsidR="00B577C6" w14:paraId="414376FB" w14:textId="77777777">
        <w:trPr>
          <w:cantSplit/>
        </w:trPr>
        <w:tc>
          <w:tcPr>
            <w:tcW w:w="1120" w:type="dxa"/>
          </w:tcPr>
          <w:p w14:paraId="605A6C2A" w14:textId="77777777" w:rsidR="00B577C6" w:rsidRDefault="00103EC4">
            <w:pPr>
              <w:spacing w:before="20" w:after="20" w:line="240" w:lineRule="auto"/>
            </w:pPr>
            <w:r>
              <w:rPr>
                <w:rFonts w:ascii="Consolas" w:hAnsi="Consolas" w:cs="Consolas"/>
                <w:sz w:val="14"/>
                <w:shd w:val="clear" w:color="auto" w:fill="EEF4F2"/>
              </w:rPr>
              <w:t>Actief</w:t>
            </w:r>
          </w:p>
        </w:tc>
        <w:tc>
          <w:tcPr>
            <w:tcW w:w="1220" w:type="dxa"/>
          </w:tcPr>
          <w:p w14:paraId="07F46C0A" w14:textId="77777777" w:rsidR="00B577C6" w:rsidRDefault="00103EC4">
            <w:pPr>
              <w:spacing w:before="20" w:after="20" w:line="240" w:lineRule="auto"/>
            </w:pPr>
            <w:r>
              <w:rPr>
                <w:rFonts w:ascii="Consolas" w:hAnsi="Consolas" w:cs="Consolas"/>
                <w:sz w:val="14"/>
                <w:shd w:val="clear" w:color="auto" w:fill="EEF4F2"/>
              </w:rPr>
              <w:t>active</w:t>
            </w:r>
          </w:p>
        </w:tc>
        <w:tc>
          <w:tcPr>
            <w:tcW w:w="1020" w:type="dxa"/>
          </w:tcPr>
          <w:p w14:paraId="46E17ADF" w14:textId="77777777" w:rsidR="00B577C6" w:rsidRDefault="00103EC4">
            <w:pPr>
              <w:spacing w:before="20" w:after="20" w:line="240" w:lineRule="auto"/>
            </w:pPr>
            <w:r>
              <w:rPr>
                <w:sz w:val="16"/>
                <w:szCs w:val="16"/>
              </w:rPr>
              <w:t>Boolean</w:t>
            </w:r>
          </w:p>
        </w:tc>
        <w:tc>
          <w:tcPr>
            <w:tcW w:w="1520" w:type="dxa"/>
          </w:tcPr>
          <w:p w14:paraId="5333A28A" w14:textId="77777777" w:rsidR="00B577C6" w:rsidRDefault="00B577C6">
            <w:pPr>
              <w:spacing w:before="20" w:after="20" w:line="240" w:lineRule="auto"/>
            </w:pPr>
          </w:p>
        </w:tc>
        <w:tc>
          <w:tcPr>
            <w:tcW w:w="4758" w:type="dxa"/>
          </w:tcPr>
          <w:p w14:paraId="7EEF66B0" w14:textId="77777777" w:rsidR="00B577C6" w:rsidRDefault="00103EC4">
            <w:pPr>
              <w:spacing w:before="20" w:after="20" w:line="240" w:lineRule="auto"/>
            </w:pPr>
            <w:r>
              <w:rPr>
                <w:sz w:val="16"/>
                <w:szCs w:val="16"/>
              </w:rPr>
              <w:t>Product in gebruik (bestaat niet in de demo)</w:t>
            </w:r>
          </w:p>
        </w:tc>
      </w:tr>
    </w:tbl>
    <w:p w14:paraId="54385D90" w14:textId="77777777" w:rsidR="00B577C6" w:rsidRDefault="00B577C6">
      <w:pPr>
        <w:spacing w:after="120"/>
      </w:pPr>
    </w:p>
    <w:p w14:paraId="116A4A1D" w14:textId="77777777" w:rsidR="00B577C6" w:rsidRDefault="00103EC4">
      <w:r>
        <w:t>De standaardprijzen zijn: blikje €0,65, sneetje brood €0,10, boter €0,10, zoet beleg €0,20, glas melk €0,20, beleg €0,50, ei €0,50 en yoghurt €0,50.</w:t>
      </w:r>
    </w:p>
    <w:p w14:paraId="35A9E41F" w14:textId="77777777" w:rsidR="00B577C6" w:rsidRDefault="00103EC4">
      <w:pPr>
        <w:pStyle w:val="Kop3"/>
        <w:keepNext/>
      </w:pPr>
      <w:bookmarkStart w:id="105" w:name="k58"/>
      <w:r>
        <w:t>Tabel Aanbod en voorraad (PuntProduct)</w:t>
      </w:r>
      <w:bookmarkEnd w:id="10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1220"/>
        <w:gridCol w:w="1120"/>
        <w:gridCol w:w="1820"/>
        <w:gridCol w:w="3658"/>
      </w:tblGrid>
      <w:tr w:rsidR="00B577C6" w14:paraId="0FA9A24E" w14:textId="77777777">
        <w:trPr>
          <w:cantSplit/>
          <w:tblHeader/>
        </w:trPr>
        <w:tc>
          <w:tcPr>
            <w:tcW w:w="1820" w:type="dxa"/>
            <w:shd w:val="clear" w:color="auto" w:fill="38B5A8"/>
          </w:tcPr>
          <w:p w14:paraId="51A14BD5" w14:textId="77777777" w:rsidR="00B577C6" w:rsidRDefault="00103EC4">
            <w:pPr>
              <w:spacing w:before="20" w:after="20" w:line="240" w:lineRule="auto"/>
            </w:pPr>
            <w:r>
              <w:rPr>
                <w:b/>
                <w:bCs/>
                <w:color w:val="FFFFFF"/>
                <w:sz w:val="16"/>
                <w:szCs w:val="16"/>
              </w:rPr>
              <w:t>Veld</w:t>
            </w:r>
          </w:p>
        </w:tc>
        <w:tc>
          <w:tcPr>
            <w:tcW w:w="1220" w:type="dxa"/>
            <w:shd w:val="clear" w:color="auto" w:fill="38B5A8"/>
          </w:tcPr>
          <w:p w14:paraId="33E70AAA" w14:textId="77777777" w:rsidR="00B577C6" w:rsidRDefault="00103EC4">
            <w:pPr>
              <w:spacing w:before="20" w:after="20" w:line="240" w:lineRule="auto"/>
            </w:pPr>
            <w:r>
              <w:rPr>
                <w:b/>
                <w:bCs/>
                <w:color w:val="FFFFFF"/>
                <w:sz w:val="16"/>
                <w:szCs w:val="16"/>
              </w:rPr>
              <w:t>In SQL</w:t>
            </w:r>
          </w:p>
        </w:tc>
        <w:tc>
          <w:tcPr>
            <w:tcW w:w="1120" w:type="dxa"/>
            <w:shd w:val="clear" w:color="auto" w:fill="38B5A8"/>
          </w:tcPr>
          <w:p w14:paraId="4190DEE5" w14:textId="77777777" w:rsidR="00B577C6" w:rsidRDefault="00103EC4">
            <w:pPr>
              <w:spacing w:before="20" w:after="20" w:line="240" w:lineRule="auto"/>
            </w:pPr>
            <w:r>
              <w:rPr>
                <w:b/>
                <w:bCs/>
                <w:color w:val="FFFFFF"/>
                <w:sz w:val="16"/>
                <w:szCs w:val="16"/>
              </w:rPr>
              <w:t>Type</w:t>
            </w:r>
          </w:p>
        </w:tc>
        <w:tc>
          <w:tcPr>
            <w:tcW w:w="1820" w:type="dxa"/>
            <w:shd w:val="clear" w:color="auto" w:fill="38B5A8"/>
          </w:tcPr>
          <w:p w14:paraId="6DC3C770" w14:textId="77777777" w:rsidR="00B577C6" w:rsidRDefault="00103EC4">
            <w:pPr>
              <w:spacing w:before="20" w:after="20" w:line="240" w:lineRule="auto"/>
            </w:pPr>
            <w:r>
              <w:rPr>
                <w:b/>
                <w:bCs/>
                <w:color w:val="FFFFFF"/>
                <w:sz w:val="16"/>
                <w:szCs w:val="16"/>
              </w:rPr>
              <w:t>Sleutel</w:t>
            </w:r>
          </w:p>
        </w:tc>
        <w:tc>
          <w:tcPr>
            <w:tcW w:w="3658" w:type="dxa"/>
            <w:shd w:val="clear" w:color="auto" w:fill="38B5A8"/>
          </w:tcPr>
          <w:p w14:paraId="0AC70223" w14:textId="77777777" w:rsidR="00B577C6" w:rsidRDefault="00103EC4">
            <w:pPr>
              <w:spacing w:before="20" w:after="20" w:line="240" w:lineRule="auto"/>
            </w:pPr>
            <w:r>
              <w:rPr>
                <w:b/>
                <w:bCs/>
                <w:color w:val="FFFFFF"/>
                <w:sz w:val="16"/>
                <w:szCs w:val="16"/>
              </w:rPr>
              <w:t>Uitleg</w:t>
            </w:r>
          </w:p>
        </w:tc>
      </w:tr>
      <w:tr w:rsidR="00B577C6" w14:paraId="0BA14EBD" w14:textId="77777777">
        <w:trPr>
          <w:cantSplit/>
        </w:trPr>
        <w:tc>
          <w:tcPr>
            <w:tcW w:w="1820" w:type="dxa"/>
          </w:tcPr>
          <w:p w14:paraId="79C4368A" w14:textId="77777777" w:rsidR="00B577C6" w:rsidRDefault="00103EC4">
            <w:pPr>
              <w:spacing w:before="20" w:after="20" w:line="240" w:lineRule="auto"/>
            </w:pPr>
            <w:r>
              <w:rPr>
                <w:rFonts w:ascii="Consolas" w:hAnsi="Consolas" w:cs="Consolas"/>
                <w:sz w:val="14"/>
                <w:shd w:val="clear" w:color="auto" w:fill="EEF4F2"/>
              </w:rPr>
              <w:t>ConsumptiepuntID</w:t>
            </w:r>
          </w:p>
        </w:tc>
        <w:tc>
          <w:tcPr>
            <w:tcW w:w="1220" w:type="dxa"/>
          </w:tcPr>
          <w:p w14:paraId="776D52C7" w14:textId="77777777" w:rsidR="00B577C6" w:rsidRDefault="00103EC4">
            <w:pPr>
              <w:spacing w:before="20" w:after="20" w:line="240" w:lineRule="auto"/>
            </w:pPr>
            <w:r>
              <w:rPr>
                <w:rFonts w:ascii="Consolas" w:hAnsi="Consolas" w:cs="Consolas"/>
                <w:sz w:val="14"/>
                <w:shd w:val="clear" w:color="auto" w:fill="EEF4F2"/>
              </w:rPr>
              <w:t>point_id</w:t>
            </w:r>
          </w:p>
        </w:tc>
        <w:tc>
          <w:tcPr>
            <w:tcW w:w="1120" w:type="dxa"/>
          </w:tcPr>
          <w:p w14:paraId="380D85DE" w14:textId="77777777" w:rsidR="00B577C6" w:rsidRDefault="00103EC4">
            <w:pPr>
              <w:spacing w:before="20" w:after="20" w:line="240" w:lineRule="auto"/>
            </w:pPr>
            <w:r>
              <w:rPr>
                <w:sz w:val="16"/>
                <w:szCs w:val="16"/>
              </w:rPr>
              <w:t>UUID</w:t>
            </w:r>
          </w:p>
        </w:tc>
        <w:tc>
          <w:tcPr>
            <w:tcW w:w="1820" w:type="dxa"/>
          </w:tcPr>
          <w:p w14:paraId="79D56CF0" w14:textId="77777777" w:rsidR="00B577C6" w:rsidRDefault="00103EC4">
            <w:pPr>
              <w:spacing w:before="20" w:after="20" w:line="240" w:lineRule="auto"/>
            </w:pPr>
            <w:r>
              <w:rPr>
                <w:sz w:val="16"/>
                <w:szCs w:val="16"/>
              </w:rPr>
              <w:t>PK, FK → Consumptiepunten</w:t>
            </w:r>
          </w:p>
        </w:tc>
        <w:tc>
          <w:tcPr>
            <w:tcW w:w="3658" w:type="dxa"/>
          </w:tcPr>
          <w:p w14:paraId="0BC1247C" w14:textId="77777777" w:rsidR="00B577C6" w:rsidRDefault="00103EC4">
            <w:pPr>
              <w:spacing w:before="20" w:after="20" w:line="240" w:lineRule="auto"/>
            </w:pPr>
            <w:r>
              <w:rPr>
                <w:sz w:val="16"/>
                <w:szCs w:val="16"/>
              </w:rPr>
              <w:t>Het punt</w:t>
            </w:r>
          </w:p>
        </w:tc>
      </w:tr>
      <w:tr w:rsidR="00B577C6" w14:paraId="4C75D4E9" w14:textId="77777777">
        <w:trPr>
          <w:cantSplit/>
        </w:trPr>
        <w:tc>
          <w:tcPr>
            <w:tcW w:w="1820" w:type="dxa"/>
          </w:tcPr>
          <w:p w14:paraId="46566A26" w14:textId="77777777" w:rsidR="00B577C6" w:rsidRDefault="00103EC4">
            <w:pPr>
              <w:spacing w:before="20" w:after="20" w:line="240" w:lineRule="auto"/>
            </w:pPr>
            <w:r>
              <w:rPr>
                <w:rFonts w:ascii="Consolas" w:hAnsi="Consolas" w:cs="Consolas"/>
                <w:sz w:val="14"/>
                <w:shd w:val="clear" w:color="auto" w:fill="EEF4F2"/>
              </w:rPr>
              <w:t>ProductID</w:t>
            </w:r>
          </w:p>
        </w:tc>
        <w:tc>
          <w:tcPr>
            <w:tcW w:w="1220" w:type="dxa"/>
          </w:tcPr>
          <w:p w14:paraId="7C330433" w14:textId="77777777" w:rsidR="00B577C6" w:rsidRDefault="00103EC4">
            <w:pPr>
              <w:spacing w:before="20" w:after="20" w:line="240" w:lineRule="auto"/>
            </w:pPr>
            <w:r>
              <w:rPr>
                <w:rFonts w:ascii="Consolas" w:hAnsi="Consolas" w:cs="Consolas"/>
                <w:sz w:val="14"/>
                <w:shd w:val="clear" w:color="auto" w:fill="EEF4F2"/>
              </w:rPr>
              <w:t>product_id</w:t>
            </w:r>
          </w:p>
        </w:tc>
        <w:tc>
          <w:tcPr>
            <w:tcW w:w="1120" w:type="dxa"/>
          </w:tcPr>
          <w:p w14:paraId="4C3514E8" w14:textId="77777777" w:rsidR="00B577C6" w:rsidRDefault="00103EC4">
            <w:pPr>
              <w:spacing w:before="20" w:after="20" w:line="240" w:lineRule="auto"/>
            </w:pPr>
            <w:r>
              <w:rPr>
                <w:sz w:val="16"/>
                <w:szCs w:val="16"/>
              </w:rPr>
              <w:t>UUID</w:t>
            </w:r>
          </w:p>
        </w:tc>
        <w:tc>
          <w:tcPr>
            <w:tcW w:w="1820" w:type="dxa"/>
          </w:tcPr>
          <w:p w14:paraId="2B6FF634" w14:textId="77777777" w:rsidR="00B577C6" w:rsidRDefault="00103EC4">
            <w:pPr>
              <w:spacing w:before="20" w:after="20" w:line="240" w:lineRule="auto"/>
            </w:pPr>
            <w:r>
              <w:rPr>
                <w:sz w:val="16"/>
                <w:szCs w:val="16"/>
              </w:rPr>
              <w:t>PK, FK → Producten</w:t>
            </w:r>
          </w:p>
        </w:tc>
        <w:tc>
          <w:tcPr>
            <w:tcW w:w="3658" w:type="dxa"/>
          </w:tcPr>
          <w:p w14:paraId="0144EE47" w14:textId="77777777" w:rsidR="00B577C6" w:rsidRDefault="00103EC4">
            <w:pPr>
              <w:spacing w:before="20" w:after="20" w:line="240" w:lineRule="auto"/>
            </w:pPr>
            <w:r>
              <w:rPr>
                <w:sz w:val="16"/>
                <w:szCs w:val="16"/>
              </w:rPr>
              <w:t>Het product</w:t>
            </w:r>
          </w:p>
        </w:tc>
      </w:tr>
      <w:tr w:rsidR="00B577C6" w14:paraId="7B5A6B31" w14:textId="77777777">
        <w:trPr>
          <w:cantSplit/>
        </w:trPr>
        <w:tc>
          <w:tcPr>
            <w:tcW w:w="1820" w:type="dxa"/>
          </w:tcPr>
          <w:p w14:paraId="5F75D48C" w14:textId="77777777" w:rsidR="00B577C6" w:rsidRDefault="00103EC4">
            <w:pPr>
              <w:spacing w:before="20" w:after="20" w:line="240" w:lineRule="auto"/>
            </w:pPr>
            <w:r>
              <w:rPr>
                <w:rFonts w:ascii="Consolas" w:hAnsi="Consolas" w:cs="Consolas"/>
                <w:sz w:val="14"/>
                <w:shd w:val="clear" w:color="auto" w:fill="EEF4F2"/>
              </w:rPr>
              <w:t>Aangeboden</w:t>
            </w:r>
          </w:p>
        </w:tc>
        <w:tc>
          <w:tcPr>
            <w:tcW w:w="1220" w:type="dxa"/>
          </w:tcPr>
          <w:p w14:paraId="4667E55C" w14:textId="77777777" w:rsidR="00B577C6" w:rsidRDefault="00103EC4">
            <w:pPr>
              <w:spacing w:before="20" w:after="20" w:line="240" w:lineRule="auto"/>
            </w:pPr>
            <w:r>
              <w:rPr>
                <w:rFonts w:ascii="Consolas" w:hAnsi="Consolas" w:cs="Consolas"/>
                <w:sz w:val="14"/>
                <w:shd w:val="clear" w:color="auto" w:fill="EEF4F2"/>
              </w:rPr>
              <w:t>offered</w:t>
            </w:r>
          </w:p>
        </w:tc>
        <w:tc>
          <w:tcPr>
            <w:tcW w:w="1120" w:type="dxa"/>
          </w:tcPr>
          <w:p w14:paraId="1AD6E6D9" w14:textId="77777777" w:rsidR="00B577C6" w:rsidRDefault="00103EC4">
            <w:pPr>
              <w:spacing w:before="20" w:after="20" w:line="240" w:lineRule="auto"/>
            </w:pPr>
            <w:r>
              <w:rPr>
                <w:sz w:val="16"/>
                <w:szCs w:val="16"/>
              </w:rPr>
              <w:t>Boolean</w:t>
            </w:r>
          </w:p>
        </w:tc>
        <w:tc>
          <w:tcPr>
            <w:tcW w:w="1820" w:type="dxa"/>
          </w:tcPr>
          <w:p w14:paraId="4162BFF0" w14:textId="77777777" w:rsidR="00B577C6" w:rsidRDefault="00B577C6">
            <w:pPr>
              <w:spacing w:before="20" w:after="20" w:line="240" w:lineRule="auto"/>
            </w:pPr>
          </w:p>
        </w:tc>
        <w:tc>
          <w:tcPr>
            <w:tcW w:w="3658" w:type="dxa"/>
          </w:tcPr>
          <w:p w14:paraId="046A415E" w14:textId="77777777" w:rsidR="00B577C6" w:rsidRDefault="00103EC4">
            <w:pPr>
              <w:spacing w:before="20" w:after="20" w:line="240" w:lineRule="auto"/>
            </w:pPr>
            <w:r>
              <w:rPr>
                <w:sz w:val="16"/>
                <w:szCs w:val="16"/>
              </w:rPr>
              <w:t xml:space="preserve">Biedt het punt dit product aan (demo: </w:t>
            </w:r>
            <w:r>
              <w:rPr>
                <w:rFonts w:ascii="Consolas" w:hAnsi="Consolas" w:cs="Consolas"/>
                <w:sz w:val="14"/>
                <w:shd w:val="clear" w:color="auto" w:fill="EEF4F2"/>
              </w:rPr>
              <w:t>offered</w:t>
            </w:r>
            <w:r>
              <w:rPr>
                <w:sz w:val="16"/>
                <w:szCs w:val="16"/>
              </w:rPr>
              <w:t>)</w:t>
            </w:r>
          </w:p>
        </w:tc>
      </w:tr>
      <w:tr w:rsidR="00B577C6" w14:paraId="56BBAEA9" w14:textId="77777777">
        <w:trPr>
          <w:cantSplit/>
        </w:trPr>
        <w:tc>
          <w:tcPr>
            <w:tcW w:w="1820" w:type="dxa"/>
          </w:tcPr>
          <w:p w14:paraId="56CF31E8" w14:textId="77777777" w:rsidR="00B577C6" w:rsidRDefault="00103EC4">
            <w:pPr>
              <w:spacing w:before="20" w:after="20" w:line="240" w:lineRule="auto"/>
            </w:pPr>
            <w:r>
              <w:rPr>
                <w:rFonts w:ascii="Consolas" w:hAnsi="Consolas" w:cs="Consolas"/>
                <w:sz w:val="14"/>
                <w:shd w:val="clear" w:color="auto" w:fill="EEF4F2"/>
              </w:rPr>
              <w:t>Voorraad</w:t>
            </w:r>
          </w:p>
        </w:tc>
        <w:tc>
          <w:tcPr>
            <w:tcW w:w="1220" w:type="dxa"/>
          </w:tcPr>
          <w:p w14:paraId="65BA7BE7" w14:textId="77777777" w:rsidR="00B577C6" w:rsidRDefault="00103EC4">
            <w:pPr>
              <w:spacing w:before="20" w:after="20" w:line="240" w:lineRule="auto"/>
            </w:pPr>
            <w:r>
              <w:rPr>
                <w:rFonts w:ascii="Consolas" w:hAnsi="Consolas" w:cs="Consolas"/>
                <w:sz w:val="14"/>
                <w:shd w:val="clear" w:color="auto" w:fill="EEF4F2"/>
              </w:rPr>
              <w:t>stock</w:t>
            </w:r>
          </w:p>
        </w:tc>
        <w:tc>
          <w:tcPr>
            <w:tcW w:w="1120" w:type="dxa"/>
          </w:tcPr>
          <w:p w14:paraId="3E3038F7" w14:textId="77777777" w:rsidR="00B577C6" w:rsidRDefault="00103EC4">
            <w:pPr>
              <w:spacing w:before="20" w:after="20" w:line="240" w:lineRule="auto"/>
            </w:pPr>
            <w:r>
              <w:rPr>
                <w:sz w:val="16"/>
                <w:szCs w:val="16"/>
              </w:rPr>
              <w:t>Integer</w:t>
            </w:r>
          </w:p>
        </w:tc>
        <w:tc>
          <w:tcPr>
            <w:tcW w:w="1820" w:type="dxa"/>
          </w:tcPr>
          <w:p w14:paraId="5B0632B9" w14:textId="77777777" w:rsidR="00B577C6" w:rsidRDefault="00B577C6">
            <w:pPr>
              <w:spacing w:before="20" w:after="20" w:line="240" w:lineRule="auto"/>
            </w:pPr>
          </w:p>
        </w:tc>
        <w:tc>
          <w:tcPr>
            <w:tcW w:w="3658" w:type="dxa"/>
          </w:tcPr>
          <w:p w14:paraId="17D4B8A1" w14:textId="77777777" w:rsidR="00B577C6" w:rsidRDefault="00103EC4">
            <w:pPr>
              <w:spacing w:before="20" w:after="20" w:line="240" w:lineRule="auto"/>
            </w:pPr>
            <w:r>
              <w:rPr>
                <w:sz w:val="16"/>
                <w:szCs w:val="16"/>
              </w:rPr>
              <w:t xml:space="preserve">Huidige voorraad. Mag negatief worden (demo: </w:t>
            </w:r>
            <w:r>
              <w:rPr>
                <w:rFonts w:ascii="Consolas" w:hAnsi="Consolas" w:cs="Consolas"/>
                <w:sz w:val="14"/>
                <w:shd w:val="clear" w:color="auto" w:fill="EEF4F2"/>
              </w:rPr>
              <w:t>stock</w:t>
            </w:r>
            <w:r>
              <w:rPr>
                <w:sz w:val="16"/>
                <w:szCs w:val="16"/>
              </w:rPr>
              <w:t>)</w:t>
            </w:r>
          </w:p>
        </w:tc>
      </w:tr>
      <w:tr w:rsidR="00B577C6" w14:paraId="1D69D922" w14:textId="77777777">
        <w:trPr>
          <w:cantSplit/>
        </w:trPr>
        <w:tc>
          <w:tcPr>
            <w:tcW w:w="1820" w:type="dxa"/>
          </w:tcPr>
          <w:p w14:paraId="79286FBE" w14:textId="77777777" w:rsidR="00B577C6" w:rsidRDefault="00103EC4">
            <w:pPr>
              <w:spacing w:before="20" w:after="20" w:line="240" w:lineRule="auto"/>
            </w:pPr>
            <w:r>
              <w:rPr>
                <w:rFonts w:ascii="Consolas" w:hAnsi="Consolas" w:cs="Consolas"/>
                <w:sz w:val="14"/>
                <w:shd w:val="clear" w:color="auto" w:fill="EEF4F2"/>
              </w:rPr>
              <w:t>Minimum</w:t>
            </w:r>
          </w:p>
        </w:tc>
        <w:tc>
          <w:tcPr>
            <w:tcW w:w="1220" w:type="dxa"/>
          </w:tcPr>
          <w:p w14:paraId="1F53D0E0" w14:textId="77777777" w:rsidR="00B577C6" w:rsidRDefault="00103EC4">
            <w:pPr>
              <w:spacing w:before="20" w:after="20" w:line="240" w:lineRule="auto"/>
            </w:pPr>
            <w:r>
              <w:rPr>
                <w:rFonts w:ascii="Consolas" w:hAnsi="Consolas" w:cs="Consolas"/>
                <w:sz w:val="14"/>
                <w:shd w:val="clear" w:color="auto" w:fill="EEF4F2"/>
              </w:rPr>
              <w:t>minimum</w:t>
            </w:r>
          </w:p>
        </w:tc>
        <w:tc>
          <w:tcPr>
            <w:tcW w:w="1120" w:type="dxa"/>
          </w:tcPr>
          <w:p w14:paraId="6D80D6CC" w14:textId="77777777" w:rsidR="00B577C6" w:rsidRDefault="00103EC4">
            <w:pPr>
              <w:spacing w:before="20" w:after="20" w:line="240" w:lineRule="auto"/>
            </w:pPr>
            <w:r>
              <w:rPr>
                <w:sz w:val="16"/>
                <w:szCs w:val="16"/>
              </w:rPr>
              <w:t>Integer</w:t>
            </w:r>
          </w:p>
        </w:tc>
        <w:tc>
          <w:tcPr>
            <w:tcW w:w="1820" w:type="dxa"/>
          </w:tcPr>
          <w:p w14:paraId="02BD3D82" w14:textId="77777777" w:rsidR="00B577C6" w:rsidRDefault="00B577C6">
            <w:pPr>
              <w:spacing w:before="20" w:after="20" w:line="240" w:lineRule="auto"/>
            </w:pPr>
          </w:p>
        </w:tc>
        <w:tc>
          <w:tcPr>
            <w:tcW w:w="3658" w:type="dxa"/>
          </w:tcPr>
          <w:p w14:paraId="30ED5F32" w14:textId="77777777" w:rsidR="00B577C6" w:rsidRDefault="00103EC4">
            <w:pPr>
              <w:spacing w:before="20" w:after="20" w:line="240" w:lineRule="auto"/>
            </w:pPr>
            <w:r>
              <w:rPr>
                <w:sz w:val="16"/>
                <w:szCs w:val="16"/>
              </w:rPr>
              <w:t xml:space="preserve">Op of onder dit aantal bijbestellen. 0 of hoger (demo: </w:t>
            </w:r>
            <w:r>
              <w:rPr>
                <w:rFonts w:ascii="Consolas" w:hAnsi="Consolas" w:cs="Consolas"/>
                <w:sz w:val="14"/>
                <w:shd w:val="clear" w:color="auto" w:fill="EEF4F2"/>
              </w:rPr>
              <w:t>minimum</w:t>
            </w:r>
            <w:r>
              <w:rPr>
                <w:sz w:val="16"/>
                <w:szCs w:val="16"/>
              </w:rPr>
              <w:t>)</w:t>
            </w:r>
          </w:p>
        </w:tc>
      </w:tr>
      <w:tr w:rsidR="00B577C6" w14:paraId="564FFD08" w14:textId="77777777">
        <w:trPr>
          <w:cantSplit/>
        </w:trPr>
        <w:tc>
          <w:tcPr>
            <w:tcW w:w="1820" w:type="dxa"/>
          </w:tcPr>
          <w:p w14:paraId="00BBC147" w14:textId="77777777" w:rsidR="00B577C6" w:rsidRDefault="00103EC4">
            <w:pPr>
              <w:spacing w:before="20" w:after="20" w:line="240" w:lineRule="auto"/>
            </w:pPr>
            <w:r>
              <w:rPr>
                <w:rFonts w:ascii="Consolas" w:hAnsi="Consolas" w:cs="Consolas"/>
                <w:sz w:val="14"/>
                <w:shd w:val="clear" w:color="auto" w:fill="EEF4F2"/>
              </w:rPr>
              <w:t>LaatstGeteld</w:t>
            </w:r>
          </w:p>
        </w:tc>
        <w:tc>
          <w:tcPr>
            <w:tcW w:w="1220" w:type="dxa"/>
          </w:tcPr>
          <w:p w14:paraId="3DF25EB1" w14:textId="77777777" w:rsidR="00B577C6" w:rsidRDefault="00103EC4">
            <w:pPr>
              <w:spacing w:before="20" w:after="20" w:line="240" w:lineRule="auto"/>
            </w:pPr>
            <w:r>
              <w:rPr>
                <w:rFonts w:ascii="Consolas" w:hAnsi="Consolas" w:cs="Consolas"/>
                <w:sz w:val="14"/>
                <w:shd w:val="clear" w:color="auto" w:fill="EEF4F2"/>
              </w:rPr>
              <w:t>counted_at</w:t>
            </w:r>
          </w:p>
        </w:tc>
        <w:tc>
          <w:tcPr>
            <w:tcW w:w="1120" w:type="dxa"/>
          </w:tcPr>
          <w:p w14:paraId="162771FD" w14:textId="77777777" w:rsidR="00B577C6" w:rsidRDefault="00103EC4">
            <w:pPr>
              <w:spacing w:before="20" w:after="20" w:line="240" w:lineRule="auto"/>
            </w:pPr>
            <w:r>
              <w:rPr>
                <w:sz w:val="16"/>
                <w:szCs w:val="16"/>
              </w:rPr>
              <w:t>DatumTijd</w:t>
            </w:r>
          </w:p>
        </w:tc>
        <w:tc>
          <w:tcPr>
            <w:tcW w:w="1820" w:type="dxa"/>
          </w:tcPr>
          <w:p w14:paraId="024CB302" w14:textId="77777777" w:rsidR="00B577C6" w:rsidRDefault="00B577C6">
            <w:pPr>
              <w:spacing w:before="20" w:after="20" w:line="240" w:lineRule="auto"/>
            </w:pPr>
          </w:p>
        </w:tc>
        <w:tc>
          <w:tcPr>
            <w:tcW w:w="3658" w:type="dxa"/>
          </w:tcPr>
          <w:p w14:paraId="537BFAC3" w14:textId="77777777" w:rsidR="00B577C6" w:rsidRDefault="00103EC4">
            <w:pPr>
              <w:spacing w:before="20" w:after="20" w:line="240" w:lineRule="auto"/>
            </w:pPr>
            <w:r>
              <w:rPr>
                <w:sz w:val="16"/>
                <w:szCs w:val="16"/>
              </w:rPr>
              <w:t xml:space="preserve">Tijdstip van de laatste telling. Leeg = nooit geteld (demo: </w:t>
            </w:r>
            <w:r>
              <w:rPr>
                <w:rFonts w:ascii="Consolas" w:hAnsi="Consolas" w:cs="Consolas"/>
                <w:sz w:val="14"/>
                <w:shd w:val="clear" w:color="auto" w:fill="EEF4F2"/>
              </w:rPr>
              <w:t>countedAt</w:t>
            </w:r>
            <w:r>
              <w:rPr>
                <w:sz w:val="16"/>
                <w:szCs w:val="16"/>
              </w:rPr>
              <w:t>)</w:t>
            </w:r>
          </w:p>
        </w:tc>
      </w:tr>
    </w:tbl>
    <w:p w14:paraId="55AB05DB" w14:textId="77777777" w:rsidR="00B577C6" w:rsidRDefault="00B577C6">
      <w:pPr>
        <w:spacing w:after="120"/>
      </w:pPr>
    </w:p>
    <w:p w14:paraId="1D0C7642" w14:textId="77777777" w:rsidR="00B577C6" w:rsidRDefault="00103EC4">
      <w:r>
        <w:t xml:space="preserve">De primaire sleutel bestaat uit twee kolommen: per punt en product is er precies één regel. In de demo staat deze tabel als object </w:t>
      </w:r>
      <w:r>
        <w:rPr>
          <w:rFonts w:ascii="Consolas" w:hAnsi="Consolas" w:cs="Consolas"/>
          <w:sz w:val="18"/>
          <w:shd w:val="clear" w:color="auto" w:fill="EEF4F2"/>
        </w:rPr>
        <w:t>products</w:t>
      </w:r>
      <w:r>
        <w:t xml:space="preserve"> in ieder consumptiepunt.</w:t>
      </w:r>
    </w:p>
    <w:p w14:paraId="02217156" w14:textId="77777777" w:rsidR="00B577C6" w:rsidRDefault="00103EC4">
      <w:pPr>
        <w:pStyle w:val="Kop3"/>
        <w:keepNext/>
      </w:pPr>
      <w:bookmarkStart w:id="106" w:name="k59"/>
      <w:r>
        <w:t>Tabel Registraties</w:t>
      </w:r>
      <w:bookmarkEnd w:id="10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2420"/>
        <w:gridCol w:w="1120"/>
        <w:gridCol w:w="1820"/>
        <w:gridCol w:w="2458"/>
      </w:tblGrid>
      <w:tr w:rsidR="00B577C6" w14:paraId="08D8A655" w14:textId="77777777">
        <w:trPr>
          <w:cantSplit/>
          <w:tblHeader/>
        </w:trPr>
        <w:tc>
          <w:tcPr>
            <w:tcW w:w="1820" w:type="dxa"/>
            <w:shd w:val="clear" w:color="auto" w:fill="38B5A8"/>
          </w:tcPr>
          <w:p w14:paraId="58059BED" w14:textId="77777777" w:rsidR="00B577C6" w:rsidRDefault="00103EC4">
            <w:pPr>
              <w:spacing w:before="20" w:after="20" w:line="240" w:lineRule="auto"/>
            </w:pPr>
            <w:r>
              <w:rPr>
                <w:b/>
                <w:bCs/>
                <w:color w:val="FFFFFF"/>
                <w:sz w:val="16"/>
                <w:szCs w:val="16"/>
              </w:rPr>
              <w:t>Veld</w:t>
            </w:r>
          </w:p>
        </w:tc>
        <w:tc>
          <w:tcPr>
            <w:tcW w:w="2420" w:type="dxa"/>
            <w:shd w:val="clear" w:color="auto" w:fill="38B5A8"/>
          </w:tcPr>
          <w:p w14:paraId="6A3BA8F7" w14:textId="77777777" w:rsidR="00B577C6" w:rsidRDefault="00103EC4">
            <w:pPr>
              <w:spacing w:before="20" w:after="20" w:line="240" w:lineRule="auto"/>
            </w:pPr>
            <w:r>
              <w:rPr>
                <w:b/>
                <w:bCs/>
                <w:color w:val="FFFFFF"/>
                <w:sz w:val="16"/>
                <w:szCs w:val="16"/>
              </w:rPr>
              <w:t>In SQL</w:t>
            </w:r>
          </w:p>
        </w:tc>
        <w:tc>
          <w:tcPr>
            <w:tcW w:w="1120" w:type="dxa"/>
            <w:shd w:val="clear" w:color="auto" w:fill="38B5A8"/>
          </w:tcPr>
          <w:p w14:paraId="0DCE02B8" w14:textId="77777777" w:rsidR="00B577C6" w:rsidRDefault="00103EC4">
            <w:pPr>
              <w:spacing w:before="20" w:after="20" w:line="240" w:lineRule="auto"/>
            </w:pPr>
            <w:r>
              <w:rPr>
                <w:b/>
                <w:bCs/>
                <w:color w:val="FFFFFF"/>
                <w:sz w:val="16"/>
                <w:szCs w:val="16"/>
              </w:rPr>
              <w:t>Type</w:t>
            </w:r>
          </w:p>
        </w:tc>
        <w:tc>
          <w:tcPr>
            <w:tcW w:w="1820" w:type="dxa"/>
            <w:shd w:val="clear" w:color="auto" w:fill="38B5A8"/>
          </w:tcPr>
          <w:p w14:paraId="334B1167" w14:textId="77777777" w:rsidR="00B577C6" w:rsidRDefault="00103EC4">
            <w:pPr>
              <w:spacing w:before="20" w:after="20" w:line="240" w:lineRule="auto"/>
            </w:pPr>
            <w:r>
              <w:rPr>
                <w:b/>
                <w:bCs/>
                <w:color w:val="FFFFFF"/>
                <w:sz w:val="16"/>
                <w:szCs w:val="16"/>
              </w:rPr>
              <w:t>Sleutel</w:t>
            </w:r>
          </w:p>
        </w:tc>
        <w:tc>
          <w:tcPr>
            <w:tcW w:w="2458" w:type="dxa"/>
            <w:shd w:val="clear" w:color="auto" w:fill="38B5A8"/>
          </w:tcPr>
          <w:p w14:paraId="61E77DF9" w14:textId="77777777" w:rsidR="00B577C6" w:rsidRDefault="00103EC4">
            <w:pPr>
              <w:spacing w:before="20" w:after="20" w:line="240" w:lineRule="auto"/>
            </w:pPr>
            <w:r>
              <w:rPr>
                <w:b/>
                <w:bCs/>
                <w:color w:val="FFFFFF"/>
                <w:sz w:val="16"/>
                <w:szCs w:val="16"/>
              </w:rPr>
              <w:t>Uitleg</w:t>
            </w:r>
          </w:p>
        </w:tc>
      </w:tr>
      <w:tr w:rsidR="00B577C6" w14:paraId="274F6BDE" w14:textId="77777777">
        <w:trPr>
          <w:cantSplit/>
        </w:trPr>
        <w:tc>
          <w:tcPr>
            <w:tcW w:w="1820" w:type="dxa"/>
          </w:tcPr>
          <w:p w14:paraId="7A71BB6E" w14:textId="77777777" w:rsidR="00B577C6" w:rsidRDefault="00103EC4">
            <w:pPr>
              <w:spacing w:before="20" w:after="20" w:line="240" w:lineRule="auto"/>
            </w:pPr>
            <w:r>
              <w:rPr>
                <w:rFonts w:ascii="Consolas" w:hAnsi="Consolas" w:cs="Consolas"/>
                <w:sz w:val="14"/>
                <w:shd w:val="clear" w:color="auto" w:fill="EEF4F2"/>
              </w:rPr>
              <w:t>RegistratieID</w:t>
            </w:r>
          </w:p>
        </w:tc>
        <w:tc>
          <w:tcPr>
            <w:tcW w:w="2420" w:type="dxa"/>
          </w:tcPr>
          <w:p w14:paraId="78305FC5" w14:textId="77777777" w:rsidR="00B577C6" w:rsidRDefault="00103EC4">
            <w:pPr>
              <w:spacing w:before="20" w:after="20" w:line="240" w:lineRule="auto"/>
            </w:pPr>
            <w:r>
              <w:rPr>
                <w:rFonts w:ascii="Consolas" w:hAnsi="Consolas" w:cs="Consolas"/>
                <w:sz w:val="14"/>
                <w:shd w:val="clear" w:color="auto" w:fill="EEF4F2"/>
              </w:rPr>
              <w:t>registration_id</w:t>
            </w:r>
          </w:p>
        </w:tc>
        <w:tc>
          <w:tcPr>
            <w:tcW w:w="1120" w:type="dxa"/>
          </w:tcPr>
          <w:p w14:paraId="72D70FA9" w14:textId="77777777" w:rsidR="00B577C6" w:rsidRDefault="00103EC4">
            <w:pPr>
              <w:spacing w:before="20" w:after="20" w:line="240" w:lineRule="auto"/>
            </w:pPr>
            <w:r>
              <w:rPr>
                <w:sz w:val="16"/>
                <w:szCs w:val="16"/>
              </w:rPr>
              <w:t>UUID</w:t>
            </w:r>
          </w:p>
        </w:tc>
        <w:tc>
          <w:tcPr>
            <w:tcW w:w="1820" w:type="dxa"/>
          </w:tcPr>
          <w:p w14:paraId="3F80B36A" w14:textId="77777777" w:rsidR="00B577C6" w:rsidRDefault="00103EC4">
            <w:pPr>
              <w:spacing w:before="20" w:after="20" w:line="240" w:lineRule="auto"/>
            </w:pPr>
            <w:r>
              <w:rPr>
                <w:sz w:val="16"/>
                <w:szCs w:val="16"/>
              </w:rPr>
              <w:t>PK</w:t>
            </w:r>
          </w:p>
        </w:tc>
        <w:tc>
          <w:tcPr>
            <w:tcW w:w="2458" w:type="dxa"/>
          </w:tcPr>
          <w:p w14:paraId="476FCE70" w14:textId="77777777" w:rsidR="00B577C6" w:rsidRDefault="00103EC4">
            <w:pPr>
              <w:spacing w:before="20" w:after="20" w:line="240" w:lineRule="auto"/>
            </w:pPr>
            <w:r>
              <w:rPr>
                <w:sz w:val="16"/>
                <w:szCs w:val="16"/>
              </w:rPr>
              <w:t>Uniek nummer van de registratie</w:t>
            </w:r>
          </w:p>
        </w:tc>
      </w:tr>
      <w:tr w:rsidR="00B577C6" w14:paraId="05F3A354" w14:textId="77777777">
        <w:trPr>
          <w:cantSplit/>
        </w:trPr>
        <w:tc>
          <w:tcPr>
            <w:tcW w:w="1820" w:type="dxa"/>
          </w:tcPr>
          <w:p w14:paraId="2CE9DA93" w14:textId="77777777" w:rsidR="00B577C6" w:rsidRDefault="00103EC4">
            <w:pPr>
              <w:spacing w:before="20" w:after="20" w:line="240" w:lineRule="auto"/>
            </w:pPr>
            <w:r>
              <w:rPr>
                <w:rFonts w:ascii="Consolas" w:hAnsi="Consolas" w:cs="Consolas"/>
                <w:sz w:val="14"/>
                <w:shd w:val="clear" w:color="auto" w:fill="EEF4F2"/>
              </w:rPr>
              <w:t>MedewerkerID</w:t>
            </w:r>
          </w:p>
        </w:tc>
        <w:tc>
          <w:tcPr>
            <w:tcW w:w="2420" w:type="dxa"/>
          </w:tcPr>
          <w:p w14:paraId="2272F25A" w14:textId="77777777" w:rsidR="00B577C6" w:rsidRDefault="00103EC4">
            <w:pPr>
              <w:spacing w:before="20" w:after="20" w:line="240" w:lineRule="auto"/>
            </w:pPr>
            <w:r>
              <w:rPr>
                <w:rFonts w:ascii="Consolas" w:hAnsi="Consolas" w:cs="Consolas"/>
                <w:sz w:val="14"/>
                <w:shd w:val="clear" w:color="auto" w:fill="EEF4F2"/>
              </w:rPr>
              <w:t>employee_id</w:t>
            </w:r>
          </w:p>
        </w:tc>
        <w:tc>
          <w:tcPr>
            <w:tcW w:w="1120" w:type="dxa"/>
          </w:tcPr>
          <w:p w14:paraId="2EC81BF9" w14:textId="77777777" w:rsidR="00B577C6" w:rsidRDefault="00103EC4">
            <w:pPr>
              <w:spacing w:before="20" w:after="20" w:line="240" w:lineRule="auto"/>
            </w:pPr>
            <w:r>
              <w:rPr>
                <w:sz w:val="16"/>
                <w:szCs w:val="16"/>
              </w:rPr>
              <w:t>UUID</w:t>
            </w:r>
          </w:p>
        </w:tc>
        <w:tc>
          <w:tcPr>
            <w:tcW w:w="1820" w:type="dxa"/>
          </w:tcPr>
          <w:p w14:paraId="4DE5D88D" w14:textId="77777777" w:rsidR="00B577C6" w:rsidRDefault="00103EC4">
            <w:pPr>
              <w:spacing w:before="20" w:after="20" w:line="240" w:lineRule="auto"/>
            </w:pPr>
            <w:r>
              <w:rPr>
                <w:sz w:val="16"/>
                <w:szCs w:val="16"/>
              </w:rPr>
              <w:t>FK → Medewerkers, verplicht</w:t>
            </w:r>
          </w:p>
        </w:tc>
        <w:tc>
          <w:tcPr>
            <w:tcW w:w="2458" w:type="dxa"/>
          </w:tcPr>
          <w:p w14:paraId="05B182CD" w14:textId="77777777" w:rsidR="00B577C6" w:rsidRDefault="00103EC4">
            <w:pPr>
              <w:spacing w:before="20" w:after="20" w:line="240" w:lineRule="auto"/>
            </w:pPr>
            <w:r>
              <w:rPr>
                <w:sz w:val="16"/>
                <w:szCs w:val="16"/>
              </w:rPr>
              <w:t>Koppeling met de medewerker</w:t>
            </w:r>
          </w:p>
        </w:tc>
      </w:tr>
      <w:tr w:rsidR="00B577C6" w14:paraId="457507FA" w14:textId="77777777">
        <w:trPr>
          <w:cantSplit/>
        </w:trPr>
        <w:tc>
          <w:tcPr>
            <w:tcW w:w="1820" w:type="dxa"/>
          </w:tcPr>
          <w:p w14:paraId="6ECD9179" w14:textId="77777777" w:rsidR="00B577C6" w:rsidRDefault="00103EC4">
            <w:pPr>
              <w:spacing w:before="20" w:after="20" w:line="240" w:lineRule="auto"/>
            </w:pPr>
            <w:r>
              <w:rPr>
                <w:rFonts w:ascii="Consolas" w:hAnsi="Consolas" w:cs="Consolas"/>
                <w:sz w:val="14"/>
                <w:shd w:val="clear" w:color="auto" w:fill="EEF4F2"/>
              </w:rPr>
              <w:t>ProductID</w:t>
            </w:r>
          </w:p>
        </w:tc>
        <w:tc>
          <w:tcPr>
            <w:tcW w:w="2420" w:type="dxa"/>
          </w:tcPr>
          <w:p w14:paraId="5F52C57E" w14:textId="77777777" w:rsidR="00B577C6" w:rsidRDefault="00103EC4">
            <w:pPr>
              <w:spacing w:before="20" w:after="20" w:line="240" w:lineRule="auto"/>
            </w:pPr>
            <w:r>
              <w:rPr>
                <w:rFonts w:ascii="Consolas" w:hAnsi="Consolas" w:cs="Consolas"/>
                <w:sz w:val="14"/>
                <w:shd w:val="clear" w:color="auto" w:fill="EEF4F2"/>
              </w:rPr>
              <w:t>product_id</w:t>
            </w:r>
          </w:p>
        </w:tc>
        <w:tc>
          <w:tcPr>
            <w:tcW w:w="1120" w:type="dxa"/>
          </w:tcPr>
          <w:p w14:paraId="056F5A67" w14:textId="77777777" w:rsidR="00B577C6" w:rsidRDefault="00103EC4">
            <w:pPr>
              <w:spacing w:before="20" w:after="20" w:line="240" w:lineRule="auto"/>
            </w:pPr>
            <w:r>
              <w:rPr>
                <w:sz w:val="16"/>
                <w:szCs w:val="16"/>
              </w:rPr>
              <w:t>UUID</w:t>
            </w:r>
          </w:p>
        </w:tc>
        <w:tc>
          <w:tcPr>
            <w:tcW w:w="1820" w:type="dxa"/>
          </w:tcPr>
          <w:p w14:paraId="1BEBDCEA" w14:textId="77777777" w:rsidR="00B577C6" w:rsidRDefault="00103EC4">
            <w:pPr>
              <w:spacing w:before="20" w:after="20" w:line="240" w:lineRule="auto"/>
            </w:pPr>
            <w:r>
              <w:rPr>
                <w:sz w:val="16"/>
                <w:szCs w:val="16"/>
              </w:rPr>
              <w:t>FK → Producten, verplicht</w:t>
            </w:r>
          </w:p>
        </w:tc>
        <w:tc>
          <w:tcPr>
            <w:tcW w:w="2458" w:type="dxa"/>
          </w:tcPr>
          <w:p w14:paraId="4286B907" w14:textId="77777777" w:rsidR="00B577C6" w:rsidRDefault="00103EC4">
            <w:pPr>
              <w:spacing w:before="20" w:after="20" w:line="240" w:lineRule="auto"/>
            </w:pPr>
            <w:r>
              <w:rPr>
                <w:sz w:val="16"/>
                <w:szCs w:val="16"/>
              </w:rPr>
              <w:t>Geregistreerd product</w:t>
            </w:r>
          </w:p>
        </w:tc>
      </w:tr>
      <w:tr w:rsidR="00B577C6" w14:paraId="666E03CE" w14:textId="77777777">
        <w:trPr>
          <w:cantSplit/>
        </w:trPr>
        <w:tc>
          <w:tcPr>
            <w:tcW w:w="1820" w:type="dxa"/>
          </w:tcPr>
          <w:p w14:paraId="35BFD1C5" w14:textId="77777777" w:rsidR="00B577C6" w:rsidRDefault="00103EC4">
            <w:pPr>
              <w:spacing w:before="20" w:after="20" w:line="240" w:lineRule="auto"/>
            </w:pPr>
            <w:r>
              <w:rPr>
                <w:rFonts w:ascii="Consolas" w:hAnsi="Consolas" w:cs="Consolas"/>
                <w:sz w:val="14"/>
                <w:shd w:val="clear" w:color="auto" w:fill="EEF4F2"/>
              </w:rPr>
              <w:t>ConsumptiepuntID</w:t>
            </w:r>
          </w:p>
        </w:tc>
        <w:tc>
          <w:tcPr>
            <w:tcW w:w="2420" w:type="dxa"/>
          </w:tcPr>
          <w:p w14:paraId="1ADF4524" w14:textId="77777777" w:rsidR="00B577C6" w:rsidRDefault="00103EC4">
            <w:pPr>
              <w:spacing w:before="20" w:after="20" w:line="240" w:lineRule="auto"/>
            </w:pPr>
            <w:r>
              <w:rPr>
                <w:rFonts w:ascii="Consolas" w:hAnsi="Consolas" w:cs="Consolas"/>
                <w:sz w:val="14"/>
                <w:shd w:val="clear" w:color="auto" w:fill="EEF4F2"/>
              </w:rPr>
              <w:t>point_id</w:t>
            </w:r>
          </w:p>
        </w:tc>
        <w:tc>
          <w:tcPr>
            <w:tcW w:w="1120" w:type="dxa"/>
          </w:tcPr>
          <w:p w14:paraId="026C3000" w14:textId="77777777" w:rsidR="00B577C6" w:rsidRDefault="00103EC4">
            <w:pPr>
              <w:spacing w:before="20" w:after="20" w:line="240" w:lineRule="auto"/>
            </w:pPr>
            <w:r>
              <w:rPr>
                <w:sz w:val="16"/>
                <w:szCs w:val="16"/>
              </w:rPr>
              <w:t>UUID</w:t>
            </w:r>
          </w:p>
        </w:tc>
        <w:tc>
          <w:tcPr>
            <w:tcW w:w="1820" w:type="dxa"/>
          </w:tcPr>
          <w:p w14:paraId="0B7A3324" w14:textId="77777777" w:rsidR="00B577C6" w:rsidRDefault="00103EC4">
            <w:pPr>
              <w:spacing w:before="20" w:after="20" w:line="240" w:lineRule="auto"/>
            </w:pPr>
            <w:r>
              <w:rPr>
                <w:sz w:val="16"/>
                <w:szCs w:val="16"/>
              </w:rPr>
              <w:t>FK → Consumptiepunten</w:t>
            </w:r>
          </w:p>
        </w:tc>
        <w:tc>
          <w:tcPr>
            <w:tcW w:w="2458" w:type="dxa"/>
          </w:tcPr>
          <w:p w14:paraId="6A0895F7" w14:textId="77777777" w:rsidR="00B577C6" w:rsidRDefault="00103EC4">
            <w:pPr>
              <w:spacing w:before="20" w:after="20" w:line="240" w:lineRule="auto"/>
            </w:pPr>
            <w:r>
              <w:rPr>
                <w:sz w:val="16"/>
                <w:szCs w:val="16"/>
              </w:rPr>
              <w:t xml:space="preserve">Punt dat het product aanbood. Leeg als het punt het product niet aanbood (demo: </w:t>
            </w:r>
            <w:r>
              <w:rPr>
                <w:rFonts w:ascii="Consolas" w:hAnsi="Consolas" w:cs="Consolas"/>
                <w:sz w:val="14"/>
                <w:shd w:val="clear" w:color="auto" w:fill="EEF4F2"/>
              </w:rPr>
              <w:t>pointId</w:t>
            </w:r>
            <w:r>
              <w:rPr>
                <w:sz w:val="16"/>
                <w:szCs w:val="16"/>
              </w:rPr>
              <w:t>)</w:t>
            </w:r>
          </w:p>
        </w:tc>
      </w:tr>
      <w:tr w:rsidR="00B577C6" w14:paraId="02651E36" w14:textId="77777777">
        <w:trPr>
          <w:cantSplit/>
        </w:trPr>
        <w:tc>
          <w:tcPr>
            <w:tcW w:w="1820" w:type="dxa"/>
          </w:tcPr>
          <w:p w14:paraId="2594D3A6" w14:textId="77777777" w:rsidR="00B577C6" w:rsidRDefault="00103EC4">
            <w:pPr>
              <w:spacing w:before="20" w:after="20" w:line="240" w:lineRule="auto"/>
            </w:pPr>
            <w:r>
              <w:rPr>
                <w:rFonts w:ascii="Consolas" w:hAnsi="Consolas" w:cs="Consolas"/>
                <w:sz w:val="14"/>
                <w:shd w:val="clear" w:color="auto" w:fill="EEF4F2"/>
              </w:rPr>
              <w:t>DatumTijd</w:t>
            </w:r>
          </w:p>
        </w:tc>
        <w:tc>
          <w:tcPr>
            <w:tcW w:w="2420" w:type="dxa"/>
          </w:tcPr>
          <w:p w14:paraId="59884AAA" w14:textId="77777777" w:rsidR="00B577C6" w:rsidRDefault="00103EC4">
            <w:pPr>
              <w:spacing w:before="20" w:after="20" w:line="240" w:lineRule="auto"/>
            </w:pPr>
            <w:r>
              <w:rPr>
                <w:rFonts w:ascii="Consolas" w:hAnsi="Consolas" w:cs="Consolas"/>
                <w:sz w:val="14"/>
                <w:shd w:val="clear" w:color="auto" w:fill="EEF4F2"/>
              </w:rPr>
              <w:t>registered_at</w:t>
            </w:r>
          </w:p>
        </w:tc>
        <w:tc>
          <w:tcPr>
            <w:tcW w:w="1120" w:type="dxa"/>
          </w:tcPr>
          <w:p w14:paraId="5CA540E9" w14:textId="77777777" w:rsidR="00B577C6" w:rsidRDefault="00103EC4">
            <w:pPr>
              <w:spacing w:before="20" w:after="20" w:line="240" w:lineRule="auto"/>
            </w:pPr>
            <w:r>
              <w:rPr>
                <w:sz w:val="16"/>
                <w:szCs w:val="16"/>
              </w:rPr>
              <w:t>DatumTijd</w:t>
            </w:r>
          </w:p>
        </w:tc>
        <w:tc>
          <w:tcPr>
            <w:tcW w:w="1820" w:type="dxa"/>
          </w:tcPr>
          <w:p w14:paraId="4AB80CBA" w14:textId="77777777" w:rsidR="00B577C6" w:rsidRDefault="00B577C6">
            <w:pPr>
              <w:spacing w:before="20" w:after="20" w:line="240" w:lineRule="auto"/>
            </w:pPr>
          </w:p>
        </w:tc>
        <w:tc>
          <w:tcPr>
            <w:tcW w:w="2458" w:type="dxa"/>
          </w:tcPr>
          <w:p w14:paraId="11CD0C7F" w14:textId="77777777" w:rsidR="00B577C6" w:rsidRDefault="00103EC4">
            <w:pPr>
              <w:spacing w:before="20" w:after="20" w:line="240" w:lineRule="auto"/>
            </w:pPr>
            <w:r>
              <w:rPr>
                <w:sz w:val="16"/>
                <w:szCs w:val="16"/>
              </w:rPr>
              <w:t xml:space="preserve">Datum en tijd van de registratie (demo: </w:t>
            </w:r>
            <w:r>
              <w:rPr>
                <w:rFonts w:ascii="Consolas" w:hAnsi="Consolas" w:cs="Consolas"/>
                <w:sz w:val="14"/>
                <w:shd w:val="clear" w:color="auto" w:fill="EEF4F2"/>
              </w:rPr>
              <w:t>createdAt</w:t>
            </w:r>
            <w:r>
              <w:rPr>
                <w:sz w:val="16"/>
                <w:szCs w:val="16"/>
              </w:rPr>
              <w:t>)</w:t>
            </w:r>
          </w:p>
        </w:tc>
      </w:tr>
      <w:tr w:rsidR="00B577C6" w14:paraId="1D5F8C50" w14:textId="77777777">
        <w:trPr>
          <w:cantSplit/>
        </w:trPr>
        <w:tc>
          <w:tcPr>
            <w:tcW w:w="1820" w:type="dxa"/>
          </w:tcPr>
          <w:p w14:paraId="7C44A853" w14:textId="77777777" w:rsidR="00B577C6" w:rsidRDefault="00103EC4">
            <w:pPr>
              <w:spacing w:before="20" w:after="20" w:line="240" w:lineRule="auto"/>
            </w:pPr>
            <w:r>
              <w:rPr>
                <w:rFonts w:ascii="Consolas" w:hAnsi="Consolas" w:cs="Consolas"/>
                <w:sz w:val="14"/>
                <w:shd w:val="clear" w:color="auto" w:fill="EEF4F2"/>
              </w:rPr>
              <w:t>Aantal</w:t>
            </w:r>
          </w:p>
        </w:tc>
        <w:tc>
          <w:tcPr>
            <w:tcW w:w="2420" w:type="dxa"/>
          </w:tcPr>
          <w:p w14:paraId="70FA6685" w14:textId="77777777" w:rsidR="00B577C6" w:rsidRDefault="00103EC4">
            <w:pPr>
              <w:spacing w:before="20" w:after="20" w:line="240" w:lineRule="auto"/>
            </w:pPr>
            <w:r>
              <w:rPr>
                <w:rFonts w:ascii="Consolas" w:hAnsi="Consolas" w:cs="Consolas"/>
                <w:sz w:val="14"/>
                <w:shd w:val="clear" w:color="auto" w:fill="EEF4F2"/>
              </w:rPr>
              <w:t>amount</w:t>
            </w:r>
          </w:p>
        </w:tc>
        <w:tc>
          <w:tcPr>
            <w:tcW w:w="1120" w:type="dxa"/>
          </w:tcPr>
          <w:p w14:paraId="513C0283" w14:textId="77777777" w:rsidR="00B577C6" w:rsidRDefault="00103EC4">
            <w:pPr>
              <w:spacing w:before="20" w:after="20" w:line="240" w:lineRule="auto"/>
            </w:pPr>
            <w:r>
              <w:rPr>
                <w:sz w:val="16"/>
                <w:szCs w:val="16"/>
              </w:rPr>
              <w:t>Integer</w:t>
            </w:r>
          </w:p>
        </w:tc>
        <w:tc>
          <w:tcPr>
            <w:tcW w:w="1820" w:type="dxa"/>
          </w:tcPr>
          <w:p w14:paraId="063941B9" w14:textId="77777777" w:rsidR="00B577C6" w:rsidRDefault="00B577C6">
            <w:pPr>
              <w:spacing w:before="20" w:after="20" w:line="240" w:lineRule="auto"/>
            </w:pPr>
          </w:p>
        </w:tc>
        <w:tc>
          <w:tcPr>
            <w:tcW w:w="2458" w:type="dxa"/>
          </w:tcPr>
          <w:p w14:paraId="5D9AF96C" w14:textId="77777777" w:rsidR="00B577C6" w:rsidRDefault="00103EC4">
            <w:pPr>
              <w:spacing w:before="20" w:after="20" w:line="240" w:lineRule="auto"/>
            </w:pPr>
            <w:r>
              <w:rPr>
                <w:sz w:val="16"/>
                <w:szCs w:val="16"/>
              </w:rPr>
              <w:t xml:space="preserve">Aantal, standaard </w:t>
            </w:r>
            <w:r>
              <w:rPr>
                <w:rFonts w:ascii="Consolas" w:hAnsi="Consolas" w:cs="Consolas"/>
                <w:sz w:val="14"/>
                <w:shd w:val="clear" w:color="auto" w:fill="EEF4F2"/>
              </w:rPr>
              <w:t>1</w:t>
            </w:r>
            <w:r>
              <w:rPr>
                <w:sz w:val="16"/>
                <w:szCs w:val="16"/>
              </w:rPr>
              <w:t xml:space="preserve">. In de demo altijd </w:t>
            </w:r>
            <w:r>
              <w:rPr>
                <w:rFonts w:ascii="Consolas" w:hAnsi="Consolas" w:cs="Consolas"/>
                <w:sz w:val="14"/>
                <w:shd w:val="clear" w:color="auto" w:fill="EEF4F2"/>
              </w:rPr>
              <w:t>1</w:t>
            </w:r>
          </w:p>
        </w:tc>
      </w:tr>
      <w:tr w:rsidR="00B577C6" w14:paraId="2127B5A7" w14:textId="77777777">
        <w:trPr>
          <w:cantSplit/>
        </w:trPr>
        <w:tc>
          <w:tcPr>
            <w:tcW w:w="1820" w:type="dxa"/>
          </w:tcPr>
          <w:p w14:paraId="75969800" w14:textId="77777777" w:rsidR="00B577C6" w:rsidRDefault="00103EC4">
            <w:pPr>
              <w:spacing w:before="20" w:after="20" w:line="240" w:lineRule="auto"/>
            </w:pPr>
            <w:r>
              <w:rPr>
                <w:rFonts w:ascii="Consolas" w:hAnsi="Consolas" w:cs="Consolas"/>
                <w:sz w:val="14"/>
                <w:shd w:val="clear" w:color="auto" w:fill="EEF4F2"/>
              </w:rPr>
              <w:t>Prijs</w:t>
            </w:r>
          </w:p>
        </w:tc>
        <w:tc>
          <w:tcPr>
            <w:tcW w:w="2420" w:type="dxa"/>
          </w:tcPr>
          <w:p w14:paraId="2D522805" w14:textId="77777777" w:rsidR="00B577C6" w:rsidRDefault="00103EC4">
            <w:pPr>
              <w:spacing w:before="20" w:after="20" w:line="240" w:lineRule="auto"/>
            </w:pPr>
            <w:r>
              <w:rPr>
                <w:rFonts w:ascii="Consolas" w:hAnsi="Consolas" w:cs="Consolas"/>
                <w:sz w:val="14"/>
                <w:shd w:val="clear" w:color="auto" w:fill="EEF4F2"/>
              </w:rPr>
              <w:t>price</w:t>
            </w:r>
          </w:p>
        </w:tc>
        <w:tc>
          <w:tcPr>
            <w:tcW w:w="1120" w:type="dxa"/>
          </w:tcPr>
          <w:p w14:paraId="43D61092" w14:textId="77777777" w:rsidR="00B577C6" w:rsidRDefault="00103EC4">
            <w:pPr>
              <w:spacing w:before="20" w:after="20" w:line="240" w:lineRule="auto"/>
            </w:pPr>
            <w:r>
              <w:rPr>
                <w:sz w:val="16"/>
                <w:szCs w:val="16"/>
              </w:rPr>
              <w:t>Decimaal (8,2)</w:t>
            </w:r>
          </w:p>
        </w:tc>
        <w:tc>
          <w:tcPr>
            <w:tcW w:w="1820" w:type="dxa"/>
          </w:tcPr>
          <w:p w14:paraId="06469931" w14:textId="77777777" w:rsidR="00B577C6" w:rsidRDefault="00B577C6">
            <w:pPr>
              <w:spacing w:before="20" w:after="20" w:line="240" w:lineRule="auto"/>
            </w:pPr>
          </w:p>
        </w:tc>
        <w:tc>
          <w:tcPr>
            <w:tcW w:w="2458" w:type="dxa"/>
          </w:tcPr>
          <w:p w14:paraId="5D6FB2B5" w14:textId="77777777" w:rsidR="00B577C6" w:rsidRDefault="00103EC4">
            <w:pPr>
              <w:spacing w:before="20" w:after="20" w:line="240" w:lineRule="auto"/>
            </w:pPr>
            <w:r>
              <w:rPr>
                <w:sz w:val="16"/>
                <w:szCs w:val="16"/>
              </w:rPr>
              <w:t>Prijs per stuk op het moment van registreren. Een latere prijswijziging verandert oude registraties niet</w:t>
            </w:r>
          </w:p>
        </w:tc>
      </w:tr>
      <w:tr w:rsidR="00B577C6" w14:paraId="0864D135" w14:textId="77777777">
        <w:trPr>
          <w:cantSplit/>
        </w:trPr>
        <w:tc>
          <w:tcPr>
            <w:tcW w:w="1820" w:type="dxa"/>
          </w:tcPr>
          <w:p w14:paraId="0B7090BA" w14:textId="77777777" w:rsidR="00B577C6" w:rsidRDefault="00103EC4">
            <w:pPr>
              <w:spacing w:before="20" w:after="20" w:line="240" w:lineRule="auto"/>
            </w:pPr>
            <w:r>
              <w:rPr>
                <w:rFonts w:ascii="Consolas" w:hAnsi="Consolas" w:cs="Consolas"/>
                <w:sz w:val="14"/>
                <w:shd w:val="clear" w:color="auto" w:fill="EEF4F2"/>
              </w:rPr>
              <w:t>Werkgevernummer</w:t>
            </w:r>
          </w:p>
        </w:tc>
        <w:tc>
          <w:tcPr>
            <w:tcW w:w="2420" w:type="dxa"/>
          </w:tcPr>
          <w:p w14:paraId="786CE6DD" w14:textId="77777777" w:rsidR="00B577C6" w:rsidRDefault="00103EC4">
            <w:pPr>
              <w:spacing w:before="20" w:after="20" w:line="240" w:lineRule="auto"/>
            </w:pPr>
            <w:r>
              <w:rPr>
                <w:rFonts w:ascii="Consolas" w:hAnsi="Consolas" w:cs="Consolas"/>
                <w:sz w:val="14"/>
                <w:shd w:val="clear" w:color="auto" w:fill="EEF4F2"/>
              </w:rPr>
              <w:t>employer_number</w:t>
            </w:r>
          </w:p>
        </w:tc>
        <w:tc>
          <w:tcPr>
            <w:tcW w:w="1120" w:type="dxa"/>
          </w:tcPr>
          <w:p w14:paraId="04E1AE71" w14:textId="77777777" w:rsidR="00B577C6" w:rsidRDefault="00103EC4">
            <w:pPr>
              <w:spacing w:before="20" w:after="20" w:line="240" w:lineRule="auto"/>
            </w:pPr>
            <w:r>
              <w:rPr>
                <w:sz w:val="16"/>
                <w:szCs w:val="16"/>
              </w:rPr>
              <w:t>Tekst (100)</w:t>
            </w:r>
          </w:p>
        </w:tc>
        <w:tc>
          <w:tcPr>
            <w:tcW w:w="1820" w:type="dxa"/>
          </w:tcPr>
          <w:p w14:paraId="60EDC5CB" w14:textId="77777777" w:rsidR="00B577C6" w:rsidRDefault="00B577C6">
            <w:pPr>
              <w:spacing w:before="20" w:after="20" w:line="240" w:lineRule="auto"/>
            </w:pPr>
          </w:p>
        </w:tc>
        <w:tc>
          <w:tcPr>
            <w:tcW w:w="2458" w:type="dxa"/>
          </w:tcPr>
          <w:p w14:paraId="1CC9E50C" w14:textId="77777777" w:rsidR="00B577C6" w:rsidRDefault="00103EC4">
            <w:pPr>
              <w:spacing w:before="20" w:after="20" w:line="240" w:lineRule="auto"/>
            </w:pPr>
            <w:r>
              <w:rPr>
                <w:sz w:val="16"/>
                <w:szCs w:val="16"/>
              </w:rPr>
              <w:t>Werkgevernummer op het moment van registreren. Een latere wijziging verandert oude registraties niet</w:t>
            </w:r>
          </w:p>
        </w:tc>
      </w:tr>
      <w:tr w:rsidR="00B577C6" w14:paraId="67886FDE" w14:textId="77777777">
        <w:trPr>
          <w:cantSplit/>
        </w:trPr>
        <w:tc>
          <w:tcPr>
            <w:tcW w:w="1820" w:type="dxa"/>
          </w:tcPr>
          <w:p w14:paraId="1EBA9B8C" w14:textId="77777777" w:rsidR="00B577C6" w:rsidRDefault="00103EC4">
            <w:pPr>
              <w:spacing w:before="20" w:after="20" w:line="240" w:lineRule="auto"/>
            </w:pPr>
            <w:r>
              <w:rPr>
                <w:rFonts w:ascii="Consolas" w:hAnsi="Consolas" w:cs="Consolas"/>
                <w:sz w:val="14"/>
                <w:shd w:val="clear" w:color="auto" w:fill="EEF4F2"/>
              </w:rPr>
              <w:t>Correctie</w:t>
            </w:r>
          </w:p>
        </w:tc>
        <w:tc>
          <w:tcPr>
            <w:tcW w:w="2420" w:type="dxa"/>
          </w:tcPr>
          <w:p w14:paraId="77EE13A9" w14:textId="77777777" w:rsidR="00B577C6" w:rsidRDefault="00103EC4">
            <w:pPr>
              <w:spacing w:before="20" w:after="20" w:line="240" w:lineRule="auto"/>
            </w:pPr>
            <w:r>
              <w:rPr>
                <w:rFonts w:ascii="Consolas" w:hAnsi="Consolas" w:cs="Consolas"/>
                <w:sz w:val="14"/>
                <w:shd w:val="clear" w:color="auto" w:fill="EEF4F2"/>
              </w:rPr>
              <w:t>registered_by_admin_id</w:t>
            </w:r>
          </w:p>
        </w:tc>
        <w:tc>
          <w:tcPr>
            <w:tcW w:w="1120" w:type="dxa"/>
          </w:tcPr>
          <w:p w14:paraId="03753761" w14:textId="77777777" w:rsidR="00B577C6" w:rsidRDefault="00103EC4">
            <w:pPr>
              <w:spacing w:before="20" w:after="20" w:line="240" w:lineRule="auto"/>
            </w:pPr>
            <w:r>
              <w:rPr>
                <w:sz w:val="16"/>
                <w:szCs w:val="16"/>
              </w:rPr>
              <w:t>UUID</w:t>
            </w:r>
          </w:p>
        </w:tc>
        <w:tc>
          <w:tcPr>
            <w:tcW w:w="1820" w:type="dxa"/>
          </w:tcPr>
          <w:p w14:paraId="42DA36D1" w14:textId="77777777" w:rsidR="00B577C6" w:rsidRDefault="00103EC4">
            <w:pPr>
              <w:spacing w:before="20" w:after="20" w:line="240" w:lineRule="auto"/>
            </w:pPr>
            <w:r>
              <w:rPr>
                <w:sz w:val="16"/>
                <w:szCs w:val="16"/>
              </w:rPr>
              <w:t>FK → Beheerders</w:t>
            </w:r>
          </w:p>
        </w:tc>
        <w:tc>
          <w:tcPr>
            <w:tcW w:w="2458" w:type="dxa"/>
          </w:tcPr>
          <w:p w14:paraId="4875BAB4" w14:textId="77777777" w:rsidR="00B577C6" w:rsidRDefault="00103EC4">
            <w:pPr>
              <w:spacing w:before="20" w:after="20" w:line="240" w:lineRule="auto"/>
            </w:pPr>
            <w:r>
              <w:rPr>
                <w:sz w:val="16"/>
                <w:szCs w:val="16"/>
              </w:rPr>
              <w:t xml:space="preserve">Ingevuld = door een beheerder toegevoegd (correctie). De demo heeft geen beheerders en gebruikt </w:t>
            </w:r>
            <w:r>
              <w:rPr>
                <w:rFonts w:ascii="Consolas" w:hAnsi="Consolas" w:cs="Consolas"/>
                <w:sz w:val="14"/>
                <w:shd w:val="clear" w:color="auto" w:fill="EEF4F2"/>
              </w:rPr>
              <w:t>correction: true</w:t>
            </w:r>
            <w:r>
              <w:rPr>
                <w:sz w:val="16"/>
                <w:szCs w:val="16"/>
              </w:rPr>
              <w:t>.</w:t>
            </w:r>
          </w:p>
        </w:tc>
      </w:tr>
    </w:tbl>
    <w:p w14:paraId="783887BD" w14:textId="77777777" w:rsidR="00B577C6" w:rsidRDefault="00B577C6">
      <w:pPr>
        <w:spacing w:after="120"/>
      </w:pPr>
    </w:p>
    <w:p w14:paraId="2BBC53AC" w14:textId="77777777" w:rsidR="00B577C6" w:rsidRDefault="00103EC4">
      <w:r>
        <w:t>Een medewerker of product met registraties kan in de database niet worden verwijderd (</w:t>
      </w:r>
      <w:r>
        <w:rPr>
          <w:rFonts w:ascii="Consolas" w:hAnsi="Consolas" w:cs="Consolas"/>
          <w:sz w:val="18"/>
          <w:shd w:val="clear" w:color="auto" w:fill="EEF4F2"/>
        </w:rPr>
        <w:t>ON DELETE RESTRICT</w:t>
      </w:r>
      <w:r>
        <w:t xml:space="preserve">). Deactiveren kan wel. Wordt een consumptiepunt verwijderd, dan blijft de registratie bestaan en wordt </w:t>
      </w:r>
      <w:r>
        <w:rPr>
          <w:rFonts w:ascii="Consolas" w:hAnsi="Consolas" w:cs="Consolas"/>
          <w:sz w:val="18"/>
          <w:shd w:val="clear" w:color="auto" w:fill="EEF4F2"/>
        </w:rPr>
        <w:t>point_id</w:t>
      </w:r>
      <w:r>
        <w:t xml:space="preserve"> leeg (</w:t>
      </w:r>
      <w:r>
        <w:rPr>
          <w:rFonts w:ascii="Consolas" w:hAnsi="Consolas" w:cs="Consolas"/>
          <w:sz w:val="18"/>
          <w:shd w:val="clear" w:color="auto" w:fill="EEF4F2"/>
        </w:rPr>
        <w:t>ON DELETE SET NULL</w:t>
      </w:r>
      <w:r>
        <w:t>).</w:t>
      </w:r>
    </w:p>
    <w:p w14:paraId="72E2CA9E" w14:textId="77777777" w:rsidR="00B577C6" w:rsidRDefault="00103EC4">
      <w:pPr>
        <w:pStyle w:val="Kop3"/>
        <w:keepNext/>
      </w:pPr>
      <w:bookmarkStart w:id="107" w:name="k60"/>
      <w:r>
        <w:t>Tabel Beheerders</w:t>
      </w:r>
      <w:bookmarkEnd w:id="107"/>
    </w:p>
    <w:p w14:paraId="01840723" w14:textId="77777777" w:rsidR="00B577C6" w:rsidRDefault="00103EC4">
      <w:r>
        <w:t>Deze tabel bestaat alleen in productie. De demo heeft geen accounts.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2020"/>
        <w:gridCol w:w="1120"/>
        <w:gridCol w:w="1520"/>
        <w:gridCol w:w="3158"/>
      </w:tblGrid>
      <w:tr w:rsidR="00B577C6" w14:paraId="03342574" w14:textId="77777777">
        <w:trPr>
          <w:cantSplit/>
          <w:tblHeader/>
        </w:trPr>
        <w:tc>
          <w:tcPr>
            <w:tcW w:w="1820" w:type="dxa"/>
            <w:shd w:val="clear" w:color="auto" w:fill="38B5A8"/>
          </w:tcPr>
          <w:p w14:paraId="41128762" w14:textId="77777777" w:rsidR="00B577C6" w:rsidRDefault="00103EC4">
            <w:pPr>
              <w:spacing w:before="20" w:after="20" w:line="240" w:lineRule="auto"/>
            </w:pPr>
            <w:r>
              <w:rPr>
                <w:b/>
                <w:bCs/>
                <w:color w:val="FFFFFF"/>
                <w:sz w:val="16"/>
                <w:szCs w:val="16"/>
              </w:rPr>
              <w:t>Veld</w:t>
            </w:r>
          </w:p>
        </w:tc>
        <w:tc>
          <w:tcPr>
            <w:tcW w:w="2020" w:type="dxa"/>
            <w:shd w:val="clear" w:color="auto" w:fill="38B5A8"/>
          </w:tcPr>
          <w:p w14:paraId="7EE080E2" w14:textId="77777777" w:rsidR="00B577C6" w:rsidRDefault="00103EC4">
            <w:pPr>
              <w:spacing w:before="20" w:after="20" w:line="240" w:lineRule="auto"/>
            </w:pPr>
            <w:r>
              <w:rPr>
                <w:b/>
                <w:bCs/>
                <w:color w:val="FFFFFF"/>
                <w:sz w:val="16"/>
                <w:szCs w:val="16"/>
              </w:rPr>
              <w:t>In SQL</w:t>
            </w:r>
          </w:p>
        </w:tc>
        <w:tc>
          <w:tcPr>
            <w:tcW w:w="1120" w:type="dxa"/>
            <w:shd w:val="clear" w:color="auto" w:fill="38B5A8"/>
          </w:tcPr>
          <w:p w14:paraId="05BD51F2" w14:textId="77777777" w:rsidR="00B577C6" w:rsidRDefault="00103EC4">
            <w:pPr>
              <w:spacing w:before="20" w:after="20" w:line="240" w:lineRule="auto"/>
            </w:pPr>
            <w:r>
              <w:rPr>
                <w:b/>
                <w:bCs/>
                <w:color w:val="FFFFFF"/>
                <w:sz w:val="16"/>
                <w:szCs w:val="16"/>
              </w:rPr>
              <w:t>Type</w:t>
            </w:r>
          </w:p>
        </w:tc>
        <w:tc>
          <w:tcPr>
            <w:tcW w:w="1520" w:type="dxa"/>
            <w:shd w:val="clear" w:color="auto" w:fill="38B5A8"/>
          </w:tcPr>
          <w:p w14:paraId="4AFD5D7F" w14:textId="77777777" w:rsidR="00B577C6" w:rsidRDefault="00103EC4">
            <w:pPr>
              <w:spacing w:before="20" w:after="20" w:line="240" w:lineRule="auto"/>
            </w:pPr>
            <w:r>
              <w:rPr>
                <w:b/>
                <w:bCs/>
                <w:color w:val="FFFFFF"/>
                <w:sz w:val="16"/>
                <w:szCs w:val="16"/>
              </w:rPr>
              <w:t>Sleutel</w:t>
            </w:r>
          </w:p>
        </w:tc>
        <w:tc>
          <w:tcPr>
            <w:tcW w:w="3158" w:type="dxa"/>
            <w:shd w:val="clear" w:color="auto" w:fill="38B5A8"/>
          </w:tcPr>
          <w:p w14:paraId="74F8ADE5" w14:textId="77777777" w:rsidR="00B577C6" w:rsidRDefault="00103EC4">
            <w:pPr>
              <w:spacing w:before="20" w:after="20" w:line="240" w:lineRule="auto"/>
            </w:pPr>
            <w:r>
              <w:rPr>
                <w:b/>
                <w:bCs/>
                <w:color w:val="FFFFFF"/>
                <w:sz w:val="16"/>
                <w:szCs w:val="16"/>
              </w:rPr>
              <w:t>Uitleg</w:t>
            </w:r>
          </w:p>
        </w:tc>
      </w:tr>
      <w:tr w:rsidR="00B577C6" w14:paraId="01160CB6" w14:textId="77777777">
        <w:trPr>
          <w:cantSplit/>
        </w:trPr>
        <w:tc>
          <w:tcPr>
            <w:tcW w:w="1820" w:type="dxa"/>
          </w:tcPr>
          <w:p w14:paraId="028D7EFA" w14:textId="77777777" w:rsidR="00B577C6" w:rsidRDefault="00103EC4">
            <w:pPr>
              <w:spacing w:before="20" w:after="20" w:line="240" w:lineRule="auto"/>
            </w:pPr>
            <w:r>
              <w:rPr>
                <w:rFonts w:ascii="Consolas" w:hAnsi="Consolas" w:cs="Consolas"/>
                <w:sz w:val="14"/>
                <w:shd w:val="clear" w:color="auto" w:fill="EEF4F2"/>
              </w:rPr>
              <w:t>BeheerderID</w:t>
            </w:r>
          </w:p>
        </w:tc>
        <w:tc>
          <w:tcPr>
            <w:tcW w:w="2020" w:type="dxa"/>
          </w:tcPr>
          <w:p w14:paraId="094CFA44" w14:textId="77777777" w:rsidR="00B577C6" w:rsidRDefault="00103EC4">
            <w:pPr>
              <w:spacing w:before="20" w:after="20" w:line="240" w:lineRule="auto"/>
            </w:pPr>
            <w:r>
              <w:rPr>
                <w:rFonts w:ascii="Consolas" w:hAnsi="Consolas" w:cs="Consolas"/>
                <w:sz w:val="14"/>
                <w:shd w:val="clear" w:color="auto" w:fill="EEF4F2"/>
              </w:rPr>
              <w:t>admin_id</w:t>
            </w:r>
          </w:p>
        </w:tc>
        <w:tc>
          <w:tcPr>
            <w:tcW w:w="1120" w:type="dxa"/>
          </w:tcPr>
          <w:p w14:paraId="6929CB14" w14:textId="77777777" w:rsidR="00B577C6" w:rsidRDefault="00103EC4">
            <w:pPr>
              <w:spacing w:before="20" w:after="20" w:line="240" w:lineRule="auto"/>
            </w:pPr>
            <w:r>
              <w:rPr>
                <w:sz w:val="16"/>
                <w:szCs w:val="16"/>
              </w:rPr>
              <w:t>UUID</w:t>
            </w:r>
          </w:p>
        </w:tc>
        <w:tc>
          <w:tcPr>
            <w:tcW w:w="1520" w:type="dxa"/>
          </w:tcPr>
          <w:p w14:paraId="0360A251" w14:textId="77777777" w:rsidR="00B577C6" w:rsidRDefault="00103EC4">
            <w:pPr>
              <w:spacing w:before="20" w:after="20" w:line="240" w:lineRule="auto"/>
            </w:pPr>
            <w:r>
              <w:rPr>
                <w:sz w:val="16"/>
                <w:szCs w:val="16"/>
              </w:rPr>
              <w:t>PK</w:t>
            </w:r>
          </w:p>
        </w:tc>
        <w:tc>
          <w:tcPr>
            <w:tcW w:w="3158" w:type="dxa"/>
          </w:tcPr>
          <w:p w14:paraId="2D3FBBD8" w14:textId="77777777" w:rsidR="00B577C6" w:rsidRDefault="00103EC4">
            <w:pPr>
              <w:spacing w:before="20" w:after="20" w:line="240" w:lineRule="auto"/>
            </w:pPr>
            <w:r>
              <w:rPr>
                <w:sz w:val="16"/>
                <w:szCs w:val="16"/>
              </w:rPr>
              <w:t>Uniek nummer van de beheerder</w:t>
            </w:r>
          </w:p>
        </w:tc>
      </w:tr>
      <w:tr w:rsidR="00B577C6" w14:paraId="4E5A5AEF" w14:textId="77777777">
        <w:trPr>
          <w:cantSplit/>
        </w:trPr>
        <w:tc>
          <w:tcPr>
            <w:tcW w:w="1820" w:type="dxa"/>
          </w:tcPr>
          <w:p w14:paraId="45F26148" w14:textId="77777777" w:rsidR="00B577C6" w:rsidRDefault="00103EC4">
            <w:pPr>
              <w:spacing w:before="20" w:after="20" w:line="240" w:lineRule="auto"/>
            </w:pPr>
            <w:r>
              <w:rPr>
                <w:rFonts w:ascii="Consolas" w:hAnsi="Consolas" w:cs="Consolas"/>
                <w:sz w:val="14"/>
                <w:shd w:val="clear" w:color="auto" w:fill="EEF4F2"/>
              </w:rPr>
              <w:t>Email</w:t>
            </w:r>
          </w:p>
        </w:tc>
        <w:tc>
          <w:tcPr>
            <w:tcW w:w="2020" w:type="dxa"/>
          </w:tcPr>
          <w:p w14:paraId="7E8AE5B7" w14:textId="77777777" w:rsidR="00B577C6" w:rsidRDefault="00103EC4">
            <w:pPr>
              <w:spacing w:before="20" w:after="20" w:line="240" w:lineRule="auto"/>
            </w:pPr>
            <w:r>
              <w:rPr>
                <w:rFonts w:ascii="Consolas" w:hAnsi="Consolas" w:cs="Consolas"/>
                <w:sz w:val="14"/>
                <w:shd w:val="clear" w:color="auto" w:fill="EEF4F2"/>
              </w:rPr>
              <w:t>email</w:t>
            </w:r>
          </w:p>
        </w:tc>
        <w:tc>
          <w:tcPr>
            <w:tcW w:w="1120" w:type="dxa"/>
          </w:tcPr>
          <w:p w14:paraId="319B8BA0" w14:textId="77777777" w:rsidR="00B577C6" w:rsidRDefault="00103EC4">
            <w:pPr>
              <w:spacing w:before="20" w:after="20" w:line="240" w:lineRule="auto"/>
            </w:pPr>
            <w:r>
              <w:rPr>
                <w:sz w:val="16"/>
                <w:szCs w:val="16"/>
              </w:rPr>
              <w:t>Tekst (320)</w:t>
            </w:r>
          </w:p>
        </w:tc>
        <w:tc>
          <w:tcPr>
            <w:tcW w:w="1520" w:type="dxa"/>
          </w:tcPr>
          <w:p w14:paraId="37485390" w14:textId="77777777" w:rsidR="00B577C6" w:rsidRDefault="00103EC4">
            <w:pPr>
              <w:spacing w:before="20" w:after="20" w:line="240" w:lineRule="auto"/>
            </w:pPr>
            <w:r>
              <w:rPr>
                <w:sz w:val="16"/>
                <w:szCs w:val="16"/>
              </w:rPr>
              <w:t>Uniek (zonder hoofdletters)</w:t>
            </w:r>
          </w:p>
        </w:tc>
        <w:tc>
          <w:tcPr>
            <w:tcW w:w="3158" w:type="dxa"/>
          </w:tcPr>
          <w:p w14:paraId="6CBA9E5E" w14:textId="77777777" w:rsidR="00B577C6" w:rsidRDefault="00103EC4">
            <w:pPr>
              <w:spacing w:before="20" w:after="20" w:line="240" w:lineRule="auto"/>
            </w:pPr>
            <w:r>
              <w:rPr>
                <w:sz w:val="16"/>
                <w:szCs w:val="16"/>
              </w:rPr>
              <w:t>Inlognaam</w:t>
            </w:r>
          </w:p>
        </w:tc>
      </w:tr>
      <w:tr w:rsidR="00B577C6" w14:paraId="04B98ACC" w14:textId="77777777">
        <w:trPr>
          <w:cantSplit/>
        </w:trPr>
        <w:tc>
          <w:tcPr>
            <w:tcW w:w="1820" w:type="dxa"/>
          </w:tcPr>
          <w:p w14:paraId="7B5F541E" w14:textId="77777777" w:rsidR="00B577C6" w:rsidRDefault="00103EC4">
            <w:pPr>
              <w:spacing w:before="20" w:after="20" w:line="240" w:lineRule="auto"/>
            </w:pPr>
            <w:r>
              <w:rPr>
                <w:rFonts w:ascii="Consolas" w:hAnsi="Consolas" w:cs="Consolas"/>
                <w:sz w:val="14"/>
                <w:shd w:val="clear" w:color="auto" w:fill="EEF4F2"/>
              </w:rPr>
              <w:t>WachtwoordHash</w:t>
            </w:r>
          </w:p>
        </w:tc>
        <w:tc>
          <w:tcPr>
            <w:tcW w:w="2020" w:type="dxa"/>
          </w:tcPr>
          <w:p w14:paraId="132B062D" w14:textId="77777777" w:rsidR="00B577C6" w:rsidRDefault="00103EC4">
            <w:pPr>
              <w:spacing w:before="20" w:after="20" w:line="240" w:lineRule="auto"/>
            </w:pPr>
            <w:r>
              <w:rPr>
                <w:rFonts w:ascii="Consolas" w:hAnsi="Consolas" w:cs="Consolas"/>
                <w:sz w:val="14"/>
                <w:shd w:val="clear" w:color="auto" w:fill="EEF4F2"/>
              </w:rPr>
              <w:t>password_hash</w:t>
            </w:r>
          </w:p>
        </w:tc>
        <w:tc>
          <w:tcPr>
            <w:tcW w:w="1120" w:type="dxa"/>
          </w:tcPr>
          <w:p w14:paraId="7498A8D0" w14:textId="77777777" w:rsidR="00B577C6" w:rsidRDefault="00103EC4">
            <w:pPr>
              <w:spacing w:before="20" w:after="20" w:line="240" w:lineRule="auto"/>
            </w:pPr>
            <w:r>
              <w:rPr>
                <w:sz w:val="16"/>
                <w:szCs w:val="16"/>
              </w:rPr>
              <w:t>Tekst</w:t>
            </w:r>
          </w:p>
        </w:tc>
        <w:tc>
          <w:tcPr>
            <w:tcW w:w="1520" w:type="dxa"/>
          </w:tcPr>
          <w:p w14:paraId="1F9123CF" w14:textId="77777777" w:rsidR="00B577C6" w:rsidRDefault="00B577C6">
            <w:pPr>
              <w:spacing w:before="20" w:after="20" w:line="240" w:lineRule="auto"/>
            </w:pPr>
          </w:p>
        </w:tc>
        <w:tc>
          <w:tcPr>
            <w:tcW w:w="3158" w:type="dxa"/>
          </w:tcPr>
          <w:p w14:paraId="1E177393" w14:textId="77777777" w:rsidR="00B577C6" w:rsidRDefault="00103EC4">
            <w:pPr>
              <w:spacing w:before="20" w:after="20" w:line="240" w:lineRule="auto"/>
            </w:pPr>
            <w:r>
              <w:rPr>
                <w:sz w:val="16"/>
                <w:szCs w:val="16"/>
              </w:rPr>
              <w:t>Alleen de hash (Argon2id of bcrypt), nooit het wachtwoord zelf</w:t>
            </w:r>
          </w:p>
        </w:tc>
      </w:tr>
      <w:tr w:rsidR="00B577C6" w14:paraId="5807996A" w14:textId="77777777">
        <w:trPr>
          <w:cantSplit/>
        </w:trPr>
        <w:tc>
          <w:tcPr>
            <w:tcW w:w="1820" w:type="dxa"/>
          </w:tcPr>
          <w:p w14:paraId="5D0E7705" w14:textId="77777777" w:rsidR="00B577C6" w:rsidRDefault="00103EC4">
            <w:pPr>
              <w:spacing w:before="20" w:after="20" w:line="240" w:lineRule="auto"/>
            </w:pPr>
            <w:r>
              <w:rPr>
                <w:rFonts w:ascii="Consolas" w:hAnsi="Consolas" w:cs="Consolas"/>
                <w:sz w:val="14"/>
                <w:shd w:val="clear" w:color="auto" w:fill="EEF4F2"/>
              </w:rPr>
              <w:t>Naam</w:t>
            </w:r>
          </w:p>
        </w:tc>
        <w:tc>
          <w:tcPr>
            <w:tcW w:w="2020" w:type="dxa"/>
          </w:tcPr>
          <w:p w14:paraId="0EF8DC87" w14:textId="77777777" w:rsidR="00B577C6" w:rsidRDefault="00103EC4">
            <w:pPr>
              <w:spacing w:before="20" w:after="20" w:line="240" w:lineRule="auto"/>
            </w:pPr>
            <w:r>
              <w:rPr>
                <w:rFonts w:ascii="Consolas" w:hAnsi="Consolas" w:cs="Consolas"/>
                <w:sz w:val="14"/>
                <w:shd w:val="clear" w:color="auto" w:fill="EEF4F2"/>
              </w:rPr>
              <w:t>display_name</w:t>
            </w:r>
          </w:p>
        </w:tc>
        <w:tc>
          <w:tcPr>
            <w:tcW w:w="1120" w:type="dxa"/>
          </w:tcPr>
          <w:p w14:paraId="7C30D51F" w14:textId="77777777" w:rsidR="00B577C6" w:rsidRDefault="00103EC4">
            <w:pPr>
              <w:spacing w:before="20" w:after="20" w:line="240" w:lineRule="auto"/>
            </w:pPr>
            <w:r>
              <w:rPr>
                <w:sz w:val="16"/>
                <w:szCs w:val="16"/>
              </w:rPr>
              <w:t>Tekst (150)</w:t>
            </w:r>
          </w:p>
        </w:tc>
        <w:tc>
          <w:tcPr>
            <w:tcW w:w="1520" w:type="dxa"/>
          </w:tcPr>
          <w:p w14:paraId="786CFB4C" w14:textId="77777777" w:rsidR="00B577C6" w:rsidRDefault="00B577C6">
            <w:pPr>
              <w:spacing w:before="20" w:after="20" w:line="240" w:lineRule="auto"/>
            </w:pPr>
          </w:p>
        </w:tc>
        <w:tc>
          <w:tcPr>
            <w:tcW w:w="3158" w:type="dxa"/>
          </w:tcPr>
          <w:p w14:paraId="07F18853" w14:textId="77777777" w:rsidR="00B577C6" w:rsidRDefault="00103EC4">
            <w:pPr>
              <w:spacing w:before="20" w:after="20" w:line="240" w:lineRule="auto"/>
            </w:pPr>
            <w:r>
              <w:rPr>
                <w:sz w:val="16"/>
                <w:szCs w:val="16"/>
              </w:rPr>
              <w:t>Naam op het scherm</w:t>
            </w:r>
          </w:p>
        </w:tc>
      </w:tr>
      <w:tr w:rsidR="00B577C6" w14:paraId="33947743" w14:textId="77777777">
        <w:trPr>
          <w:cantSplit/>
        </w:trPr>
        <w:tc>
          <w:tcPr>
            <w:tcW w:w="1820" w:type="dxa"/>
          </w:tcPr>
          <w:p w14:paraId="3695595D" w14:textId="77777777" w:rsidR="00B577C6" w:rsidRDefault="00103EC4">
            <w:pPr>
              <w:spacing w:before="20" w:after="20" w:line="240" w:lineRule="auto"/>
            </w:pPr>
            <w:r>
              <w:rPr>
                <w:rFonts w:ascii="Consolas" w:hAnsi="Consolas" w:cs="Consolas"/>
                <w:sz w:val="14"/>
                <w:shd w:val="clear" w:color="auto" w:fill="EEF4F2"/>
              </w:rPr>
              <w:t>Rol</w:t>
            </w:r>
          </w:p>
        </w:tc>
        <w:tc>
          <w:tcPr>
            <w:tcW w:w="2020" w:type="dxa"/>
          </w:tcPr>
          <w:p w14:paraId="1A92272B" w14:textId="77777777" w:rsidR="00B577C6" w:rsidRDefault="00103EC4">
            <w:pPr>
              <w:spacing w:before="20" w:after="20" w:line="240" w:lineRule="auto"/>
            </w:pPr>
            <w:r>
              <w:rPr>
                <w:rFonts w:ascii="Consolas" w:hAnsi="Consolas" w:cs="Consolas"/>
                <w:sz w:val="14"/>
                <w:shd w:val="clear" w:color="auto" w:fill="EEF4F2"/>
              </w:rPr>
              <w:t>role</w:t>
            </w:r>
          </w:p>
        </w:tc>
        <w:tc>
          <w:tcPr>
            <w:tcW w:w="1120" w:type="dxa"/>
          </w:tcPr>
          <w:p w14:paraId="73F5630D" w14:textId="77777777" w:rsidR="00B577C6" w:rsidRDefault="00103EC4">
            <w:pPr>
              <w:spacing w:before="20" w:after="20" w:line="240" w:lineRule="auto"/>
            </w:pPr>
            <w:r>
              <w:rPr>
                <w:sz w:val="16"/>
                <w:szCs w:val="16"/>
              </w:rPr>
              <w:t>Tekst (30)</w:t>
            </w:r>
          </w:p>
        </w:tc>
        <w:tc>
          <w:tcPr>
            <w:tcW w:w="1520" w:type="dxa"/>
          </w:tcPr>
          <w:p w14:paraId="27E5E009" w14:textId="77777777" w:rsidR="00B577C6" w:rsidRDefault="00B577C6">
            <w:pPr>
              <w:spacing w:before="20" w:after="20" w:line="240" w:lineRule="auto"/>
            </w:pPr>
          </w:p>
        </w:tc>
        <w:tc>
          <w:tcPr>
            <w:tcW w:w="3158" w:type="dxa"/>
          </w:tcPr>
          <w:p w14:paraId="38D08BEB" w14:textId="77777777" w:rsidR="00B577C6" w:rsidRDefault="00103EC4">
            <w:pPr>
              <w:spacing w:before="20" w:after="20" w:line="240" w:lineRule="auto"/>
            </w:pPr>
            <w:r>
              <w:rPr>
                <w:rFonts w:ascii="Consolas" w:hAnsi="Consolas" w:cs="Consolas"/>
                <w:sz w:val="14"/>
                <w:shd w:val="clear" w:color="auto" w:fill="EEF4F2"/>
              </w:rPr>
              <w:t>admin</w:t>
            </w:r>
            <w:r>
              <w:rPr>
                <w:sz w:val="16"/>
                <w:szCs w:val="16"/>
              </w:rPr>
              <w:t xml:space="preserve"> (beheerder) of </w:t>
            </w:r>
            <w:r>
              <w:rPr>
                <w:rFonts w:ascii="Consolas" w:hAnsi="Consolas" w:cs="Consolas"/>
                <w:sz w:val="14"/>
                <w:shd w:val="clear" w:color="auto" w:fill="EEF4F2"/>
              </w:rPr>
              <w:t>system_admin</w:t>
            </w:r>
            <w:r>
              <w:rPr>
                <w:sz w:val="16"/>
                <w:szCs w:val="16"/>
              </w:rPr>
              <w:t xml:space="preserve"> (systeembeheerder)</w:t>
            </w:r>
          </w:p>
        </w:tc>
      </w:tr>
      <w:tr w:rsidR="00B577C6" w14:paraId="44912116" w14:textId="77777777">
        <w:trPr>
          <w:cantSplit/>
        </w:trPr>
        <w:tc>
          <w:tcPr>
            <w:tcW w:w="1820" w:type="dxa"/>
          </w:tcPr>
          <w:p w14:paraId="61B0045A" w14:textId="77777777" w:rsidR="00B577C6" w:rsidRDefault="00103EC4">
            <w:pPr>
              <w:spacing w:before="20" w:after="20" w:line="240" w:lineRule="auto"/>
            </w:pPr>
            <w:r>
              <w:rPr>
                <w:rFonts w:ascii="Consolas" w:hAnsi="Consolas" w:cs="Consolas"/>
                <w:sz w:val="14"/>
                <w:shd w:val="clear" w:color="auto" w:fill="EEF4F2"/>
              </w:rPr>
              <w:t>Actief</w:t>
            </w:r>
          </w:p>
        </w:tc>
        <w:tc>
          <w:tcPr>
            <w:tcW w:w="2020" w:type="dxa"/>
          </w:tcPr>
          <w:p w14:paraId="38A3E7AF" w14:textId="77777777" w:rsidR="00B577C6" w:rsidRDefault="00103EC4">
            <w:pPr>
              <w:spacing w:before="20" w:after="20" w:line="240" w:lineRule="auto"/>
            </w:pPr>
            <w:r>
              <w:rPr>
                <w:rFonts w:ascii="Consolas" w:hAnsi="Consolas" w:cs="Consolas"/>
                <w:sz w:val="14"/>
                <w:shd w:val="clear" w:color="auto" w:fill="EEF4F2"/>
              </w:rPr>
              <w:t>active</w:t>
            </w:r>
          </w:p>
        </w:tc>
        <w:tc>
          <w:tcPr>
            <w:tcW w:w="1120" w:type="dxa"/>
          </w:tcPr>
          <w:p w14:paraId="02FBE923" w14:textId="77777777" w:rsidR="00B577C6" w:rsidRDefault="00103EC4">
            <w:pPr>
              <w:spacing w:before="20" w:after="20" w:line="240" w:lineRule="auto"/>
            </w:pPr>
            <w:r>
              <w:rPr>
                <w:sz w:val="16"/>
                <w:szCs w:val="16"/>
              </w:rPr>
              <w:t>Boolean</w:t>
            </w:r>
          </w:p>
        </w:tc>
        <w:tc>
          <w:tcPr>
            <w:tcW w:w="1520" w:type="dxa"/>
          </w:tcPr>
          <w:p w14:paraId="152B9EE9" w14:textId="77777777" w:rsidR="00B577C6" w:rsidRDefault="00B577C6">
            <w:pPr>
              <w:spacing w:before="20" w:after="20" w:line="240" w:lineRule="auto"/>
            </w:pPr>
          </w:p>
        </w:tc>
        <w:tc>
          <w:tcPr>
            <w:tcW w:w="3158" w:type="dxa"/>
          </w:tcPr>
          <w:p w14:paraId="457C1728" w14:textId="77777777" w:rsidR="00B577C6" w:rsidRDefault="00103EC4">
            <w:pPr>
              <w:spacing w:before="20" w:after="20" w:line="240" w:lineRule="auto"/>
            </w:pPr>
            <w:r>
              <w:rPr>
                <w:sz w:val="16"/>
                <w:szCs w:val="16"/>
              </w:rPr>
              <w:t>Mag deze beheerder inloggen</w:t>
            </w:r>
          </w:p>
        </w:tc>
      </w:tr>
      <w:tr w:rsidR="00B577C6" w14:paraId="6C5216D5" w14:textId="77777777">
        <w:trPr>
          <w:cantSplit/>
        </w:trPr>
        <w:tc>
          <w:tcPr>
            <w:tcW w:w="1820" w:type="dxa"/>
          </w:tcPr>
          <w:p w14:paraId="0EAF34BE" w14:textId="77777777" w:rsidR="00B577C6" w:rsidRDefault="00103EC4">
            <w:pPr>
              <w:spacing w:before="20" w:after="20" w:line="240" w:lineRule="auto"/>
            </w:pPr>
            <w:r>
              <w:rPr>
                <w:rFonts w:ascii="Consolas" w:hAnsi="Consolas" w:cs="Consolas"/>
                <w:sz w:val="14"/>
                <w:shd w:val="clear" w:color="auto" w:fill="EEF4F2"/>
              </w:rPr>
              <w:t>LaatsteLogin</w:t>
            </w:r>
          </w:p>
        </w:tc>
        <w:tc>
          <w:tcPr>
            <w:tcW w:w="2020" w:type="dxa"/>
          </w:tcPr>
          <w:p w14:paraId="72871824" w14:textId="77777777" w:rsidR="00B577C6" w:rsidRDefault="00103EC4">
            <w:pPr>
              <w:spacing w:before="20" w:after="20" w:line="240" w:lineRule="auto"/>
            </w:pPr>
            <w:r>
              <w:rPr>
                <w:rFonts w:ascii="Consolas" w:hAnsi="Consolas" w:cs="Consolas"/>
                <w:sz w:val="14"/>
                <w:shd w:val="clear" w:color="auto" w:fill="EEF4F2"/>
              </w:rPr>
              <w:t>last_login_at</w:t>
            </w:r>
          </w:p>
        </w:tc>
        <w:tc>
          <w:tcPr>
            <w:tcW w:w="1120" w:type="dxa"/>
          </w:tcPr>
          <w:p w14:paraId="43B602FB" w14:textId="77777777" w:rsidR="00B577C6" w:rsidRDefault="00103EC4">
            <w:pPr>
              <w:spacing w:before="20" w:after="20" w:line="240" w:lineRule="auto"/>
            </w:pPr>
            <w:r>
              <w:rPr>
                <w:sz w:val="16"/>
                <w:szCs w:val="16"/>
              </w:rPr>
              <w:t>DatumTijd</w:t>
            </w:r>
          </w:p>
        </w:tc>
        <w:tc>
          <w:tcPr>
            <w:tcW w:w="1520" w:type="dxa"/>
          </w:tcPr>
          <w:p w14:paraId="389D3239" w14:textId="77777777" w:rsidR="00B577C6" w:rsidRDefault="00B577C6">
            <w:pPr>
              <w:spacing w:before="20" w:after="20" w:line="240" w:lineRule="auto"/>
            </w:pPr>
          </w:p>
        </w:tc>
        <w:tc>
          <w:tcPr>
            <w:tcW w:w="3158" w:type="dxa"/>
          </w:tcPr>
          <w:p w14:paraId="019C82C9" w14:textId="77777777" w:rsidR="00B577C6" w:rsidRDefault="00103EC4">
            <w:pPr>
              <w:spacing w:before="20" w:after="20" w:line="240" w:lineRule="auto"/>
            </w:pPr>
            <w:r>
              <w:rPr>
                <w:sz w:val="16"/>
                <w:szCs w:val="16"/>
              </w:rPr>
              <w:t>Moment van de laatste geslaagde login</w:t>
            </w:r>
          </w:p>
        </w:tc>
      </w:tr>
      <w:tr w:rsidR="00B577C6" w14:paraId="71E994C9" w14:textId="77777777">
        <w:trPr>
          <w:cantSplit/>
        </w:trPr>
        <w:tc>
          <w:tcPr>
            <w:tcW w:w="1820" w:type="dxa"/>
          </w:tcPr>
          <w:p w14:paraId="2442E3F7" w14:textId="77777777" w:rsidR="00B577C6" w:rsidRDefault="00103EC4">
            <w:pPr>
              <w:spacing w:before="20" w:after="20" w:line="240" w:lineRule="auto"/>
            </w:pPr>
            <w:r>
              <w:rPr>
                <w:rFonts w:ascii="Consolas" w:hAnsi="Consolas" w:cs="Consolas"/>
                <w:sz w:val="14"/>
                <w:shd w:val="clear" w:color="auto" w:fill="EEF4F2"/>
              </w:rPr>
              <w:t>MisluktePogingen</w:t>
            </w:r>
          </w:p>
        </w:tc>
        <w:tc>
          <w:tcPr>
            <w:tcW w:w="2020" w:type="dxa"/>
          </w:tcPr>
          <w:p w14:paraId="3530400A" w14:textId="77777777" w:rsidR="00B577C6" w:rsidRDefault="00103EC4">
            <w:pPr>
              <w:spacing w:before="20" w:after="20" w:line="240" w:lineRule="auto"/>
            </w:pPr>
            <w:r>
              <w:rPr>
                <w:rFonts w:ascii="Consolas" w:hAnsi="Consolas" w:cs="Consolas"/>
                <w:sz w:val="14"/>
                <w:shd w:val="clear" w:color="auto" w:fill="EEF4F2"/>
              </w:rPr>
              <w:t>failed_login_count</w:t>
            </w:r>
          </w:p>
        </w:tc>
        <w:tc>
          <w:tcPr>
            <w:tcW w:w="1120" w:type="dxa"/>
          </w:tcPr>
          <w:p w14:paraId="17159A26" w14:textId="77777777" w:rsidR="00B577C6" w:rsidRDefault="00103EC4">
            <w:pPr>
              <w:spacing w:before="20" w:after="20" w:line="240" w:lineRule="auto"/>
            </w:pPr>
            <w:r>
              <w:rPr>
                <w:sz w:val="16"/>
                <w:szCs w:val="16"/>
              </w:rPr>
              <w:t>Integer</w:t>
            </w:r>
          </w:p>
        </w:tc>
        <w:tc>
          <w:tcPr>
            <w:tcW w:w="1520" w:type="dxa"/>
          </w:tcPr>
          <w:p w14:paraId="32C76777" w14:textId="77777777" w:rsidR="00B577C6" w:rsidRDefault="00B577C6">
            <w:pPr>
              <w:spacing w:before="20" w:after="20" w:line="240" w:lineRule="auto"/>
            </w:pPr>
          </w:p>
        </w:tc>
        <w:tc>
          <w:tcPr>
            <w:tcW w:w="3158" w:type="dxa"/>
          </w:tcPr>
          <w:p w14:paraId="26D91AE5" w14:textId="77777777" w:rsidR="00B577C6" w:rsidRDefault="00103EC4">
            <w:pPr>
              <w:spacing w:before="20" w:after="20" w:line="240" w:lineRule="auto"/>
            </w:pPr>
            <w:r>
              <w:rPr>
                <w:sz w:val="16"/>
                <w:szCs w:val="16"/>
              </w:rPr>
              <w:t>Aantal mislukte inlogpogingen na elkaar</w:t>
            </w:r>
          </w:p>
        </w:tc>
      </w:tr>
      <w:tr w:rsidR="00B577C6" w14:paraId="2D7A2CE9" w14:textId="77777777">
        <w:trPr>
          <w:cantSplit/>
        </w:trPr>
        <w:tc>
          <w:tcPr>
            <w:tcW w:w="1820" w:type="dxa"/>
          </w:tcPr>
          <w:p w14:paraId="28FDDBCE" w14:textId="77777777" w:rsidR="00B577C6" w:rsidRDefault="00103EC4">
            <w:pPr>
              <w:spacing w:before="20" w:after="20" w:line="240" w:lineRule="auto"/>
            </w:pPr>
            <w:r>
              <w:rPr>
                <w:rFonts w:ascii="Consolas" w:hAnsi="Consolas" w:cs="Consolas"/>
                <w:sz w:val="14"/>
                <w:shd w:val="clear" w:color="auto" w:fill="EEF4F2"/>
              </w:rPr>
              <w:t>GeblokkeerdTot</w:t>
            </w:r>
          </w:p>
        </w:tc>
        <w:tc>
          <w:tcPr>
            <w:tcW w:w="2020" w:type="dxa"/>
          </w:tcPr>
          <w:p w14:paraId="2DE6402F" w14:textId="77777777" w:rsidR="00B577C6" w:rsidRDefault="00103EC4">
            <w:pPr>
              <w:spacing w:before="20" w:after="20" w:line="240" w:lineRule="auto"/>
            </w:pPr>
            <w:r>
              <w:rPr>
                <w:rFonts w:ascii="Consolas" w:hAnsi="Consolas" w:cs="Consolas"/>
                <w:sz w:val="14"/>
                <w:shd w:val="clear" w:color="auto" w:fill="EEF4F2"/>
              </w:rPr>
              <w:t>locked_until</w:t>
            </w:r>
          </w:p>
        </w:tc>
        <w:tc>
          <w:tcPr>
            <w:tcW w:w="1120" w:type="dxa"/>
          </w:tcPr>
          <w:p w14:paraId="75391673" w14:textId="77777777" w:rsidR="00B577C6" w:rsidRDefault="00103EC4">
            <w:pPr>
              <w:spacing w:before="20" w:after="20" w:line="240" w:lineRule="auto"/>
            </w:pPr>
            <w:r>
              <w:rPr>
                <w:sz w:val="16"/>
                <w:szCs w:val="16"/>
              </w:rPr>
              <w:t>DatumTijd</w:t>
            </w:r>
          </w:p>
        </w:tc>
        <w:tc>
          <w:tcPr>
            <w:tcW w:w="1520" w:type="dxa"/>
          </w:tcPr>
          <w:p w14:paraId="2A1F2FA4" w14:textId="77777777" w:rsidR="00B577C6" w:rsidRDefault="00B577C6">
            <w:pPr>
              <w:spacing w:before="20" w:after="20" w:line="240" w:lineRule="auto"/>
            </w:pPr>
          </w:p>
        </w:tc>
        <w:tc>
          <w:tcPr>
            <w:tcW w:w="3158" w:type="dxa"/>
          </w:tcPr>
          <w:p w14:paraId="097375C8" w14:textId="77777777" w:rsidR="00B577C6" w:rsidRDefault="00103EC4">
            <w:pPr>
              <w:spacing w:before="20" w:after="20" w:line="240" w:lineRule="auto"/>
            </w:pPr>
            <w:r>
              <w:rPr>
                <w:sz w:val="16"/>
                <w:szCs w:val="16"/>
              </w:rPr>
              <w:t>Account geblokkeerd tot dit tijdstip. Leeg = niet geblokkeerd</w:t>
            </w:r>
          </w:p>
        </w:tc>
      </w:tr>
      <w:tr w:rsidR="00B577C6" w14:paraId="7AD8D019" w14:textId="77777777">
        <w:trPr>
          <w:cantSplit/>
        </w:trPr>
        <w:tc>
          <w:tcPr>
            <w:tcW w:w="1820" w:type="dxa"/>
          </w:tcPr>
          <w:p w14:paraId="4319A369" w14:textId="77777777" w:rsidR="00B577C6" w:rsidRDefault="00103EC4">
            <w:pPr>
              <w:spacing w:before="20" w:after="20" w:line="240" w:lineRule="auto"/>
            </w:pPr>
            <w:r>
              <w:rPr>
                <w:rFonts w:ascii="Consolas" w:hAnsi="Consolas" w:cs="Consolas"/>
                <w:sz w:val="14"/>
                <w:shd w:val="clear" w:color="auto" w:fill="EEF4F2"/>
              </w:rPr>
              <w:t>Tweestaps</w:t>
            </w:r>
          </w:p>
        </w:tc>
        <w:tc>
          <w:tcPr>
            <w:tcW w:w="2020" w:type="dxa"/>
          </w:tcPr>
          <w:p w14:paraId="499ED8E6" w14:textId="77777777" w:rsidR="00B577C6" w:rsidRDefault="00103EC4">
            <w:pPr>
              <w:spacing w:before="20" w:after="20" w:line="240" w:lineRule="auto"/>
            </w:pPr>
            <w:r>
              <w:rPr>
                <w:rFonts w:ascii="Consolas" w:hAnsi="Consolas" w:cs="Consolas"/>
                <w:sz w:val="14"/>
                <w:shd w:val="clear" w:color="auto" w:fill="EEF4F2"/>
              </w:rPr>
              <w:t>mfa_enabled</w:t>
            </w:r>
          </w:p>
        </w:tc>
        <w:tc>
          <w:tcPr>
            <w:tcW w:w="1120" w:type="dxa"/>
          </w:tcPr>
          <w:p w14:paraId="6DF3BCA7" w14:textId="77777777" w:rsidR="00B577C6" w:rsidRDefault="00103EC4">
            <w:pPr>
              <w:spacing w:before="20" w:after="20" w:line="240" w:lineRule="auto"/>
            </w:pPr>
            <w:r>
              <w:rPr>
                <w:sz w:val="16"/>
                <w:szCs w:val="16"/>
              </w:rPr>
              <w:t>Boolean</w:t>
            </w:r>
          </w:p>
        </w:tc>
        <w:tc>
          <w:tcPr>
            <w:tcW w:w="1520" w:type="dxa"/>
          </w:tcPr>
          <w:p w14:paraId="3A994F59" w14:textId="77777777" w:rsidR="00B577C6" w:rsidRDefault="00B577C6">
            <w:pPr>
              <w:spacing w:before="20" w:after="20" w:line="240" w:lineRule="auto"/>
            </w:pPr>
          </w:p>
        </w:tc>
        <w:tc>
          <w:tcPr>
            <w:tcW w:w="3158" w:type="dxa"/>
          </w:tcPr>
          <w:p w14:paraId="2685ECC4" w14:textId="77777777" w:rsidR="00B577C6" w:rsidRDefault="00103EC4">
            <w:pPr>
              <w:spacing w:before="20" w:after="20" w:line="240" w:lineRule="auto"/>
            </w:pPr>
            <w:r>
              <w:rPr>
                <w:sz w:val="16"/>
                <w:szCs w:val="16"/>
              </w:rPr>
              <w:t>Staat tweestapsverificatie aan</w:t>
            </w:r>
          </w:p>
        </w:tc>
      </w:tr>
    </w:tbl>
    <w:p w14:paraId="6AB4586C" w14:textId="77777777" w:rsidR="00B577C6" w:rsidRDefault="00B577C6">
      <w:pPr>
        <w:spacing w:after="120"/>
      </w:pPr>
    </w:p>
    <w:p w14:paraId="23B1257E" w14:textId="77777777" w:rsidR="00B577C6" w:rsidRDefault="00103EC4">
      <w:pPr>
        <w:pStyle w:val="Kop3"/>
        <w:keepNext/>
      </w:pPr>
      <w:bookmarkStart w:id="108" w:name="k61"/>
      <w:r>
        <w:t>Tabel Logboek (</w:t>
      </w:r>
      <w:r>
        <w:rPr>
          <w:rFonts w:ascii="Consolas" w:hAnsi="Consolas" w:cs="Consolas"/>
          <w:sz w:val="18"/>
          <w:shd w:val="clear" w:color="auto" w:fill="EEF4F2"/>
        </w:rPr>
        <w:t>audit_log</w:t>
      </w:r>
      <w:r>
        <w:t>)</w:t>
      </w:r>
      <w:bookmarkEnd w:id="10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520"/>
        <w:gridCol w:w="1720"/>
        <w:gridCol w:w="1120"/>
        <w:gridCol w:w="1468"/>
        <w:gridCol w:w="3810"/>
      </w:tblGrid>
      <w:tr w:rsidR="00B577C6" w14:paraId="553F5E2B" w14:textId="77777777">
        <w:trPr>
          <w:cantSplit/>
          <w:tblHeader/>
        </w:trPr>
        <w:tc>
          <w:tcPr>
            <w:tcW w:w="1520" w:type="dxa"/>
            <w:shd w:val="clear" w:color="auto" w:fill="38B5A8"/>
          </w:tcPr>
          <w:p w14:paraId="5DF808B8" w14:textId="77777777" w:rsidR="00B577C6" w:rsidRDefault="00103EC4">
            <w:pPr>
              <w:spacing w:before="20" w:after="20" w:line="240" w:lineRule="auto"/>
            </w:pPr>
            <w:r>
              <w:rPr>
                <w:b/>
                <w:bCs/>
                <w:color w:val="FFFFFF"/>
                <w:sz w:val="16"/>
                <w:szCs w:val="16"/>
              </w:rPr>
              <w:t>Veld</w:t>
            </w:r>
          </w:p>
        </w:tc>
        <w:tc>
          <w:tcPr>
            <w:tcW w:w="1720" w:type="dxa"/>
            <w:shd w:val="clear" w:color="auto" w:fill="38B5A8"/>
          </w:tcPr>
          <w:p w14:paraId="0F7372A8" w14:textId="77777777" w:rsidR="00B577C6" w:rsidRDefault="00103EC4">
            <w:pPr>
              <w:spacing w:before="20" w:after="20" w:line="240" w:lineRule="auto"/>
            </w:pPr>
            <w:r>
              <w:rPr>
                <w:b/>
                <w:bCs/>
                <w:color w:val="FFFFFF"/>
                <w:sz w:val="16"/>
                <w:szCs w:val="16"/>
              </w:rPr>
              <w:t>In SQL</w:t>
            </w:r>
          </w:p>
        </w:tc>
        <w:tc>
          <w:tcPr>
            <w:tcW w:w="1120" w:type="dxa"/>
            <w:shd w:val="clear" w:color="auto" w:fill="38B5A8"/>
          </w:tcPr>
          <w:p w14:paraId="5B025B84" w14:textId="77777777" w:rsidR="00B577C6" w:rsidRDefault="00103EC4">
            <w:pPr>
              <w:spacing w:before="20" w:after="20" w:line="240" w:lineRule="auto"/>
            </w:pPr>
            <w:r>
              <w:rPr>
                <w:b/>
                <w:bCs/>
                <w:color w:val="FFFFFF"/>
                <w:sz w:val="16"/>
                <w:szCs w:val="16"/>
              </w:rPr>
              <w:t>Type</w:t>
            </w:r>
          </w:p>
        </w:tc>
        <w:tc>
          <w:tcPr>
            <w:tcW w:w="1468" w:type="dxa"/>
            <w:shd w:val="clear" w:color="auto" w:fill="38B5A8"/>
          </w:tcPr>
          <w:p w14:paraId="047DB18C" w14:textId="77777777" w:rsidR="00B577C6" w:rsidRDefault="00103EC4">
            <w:pPr>
              <w:spacing w:before="20" w:after="20" w:line="240" w:lineRule="auto"/>
            </w:pPr>
            <w:r>
              <w:rPr>
                <w:b/>
                <w:bCs/>
                <w:color w:val="FFFFFF"/>
                <w:sz w:val="16"/>
                <w:szCs w:val="16"/>
              </w:rPr>
              <w:t>Sleutel</w:t>
            </w:r>
          </w:p>
        </w:tc>
        <w:tc>
          <w:tcPr>
            <w:tcW w:w="3810" w:type="dxa"/>
            <w:shd w:val="clear" w:color="auto" w:fill="38B5A8"/>
          </w:tcPr>
          <w:p w14:paraId="6510EC1F" w14:textId="77777777" w:rsidR="00B577C6" w:rsidRDefault="00103EC4">
            <w:pPr>
              <w:spacing w:before="20" w:after="20" w:line="240" w:lineRule="auto"/>
            </w:pPr>
            <w:r>
              <w:rPr>
                <w:b/>
                <w:bCs/>
                <w:color w:val="FFFFFF"/>
                <w:sz w:val="16"/>
                <w:szCs w:val="16"/>
              </w:rPr>
              <w:t>Uitleg</w:t>
            </w:r>
          </w:p>
        </w:tc>
      </w:tr>
      <w:tr w:rsidR="00B577C6" w14:paraId="50C28646" w14:textId="77777777">
        <w:trPr>
          <w:cantSplit/>
        </w:trPr>
        <w:tc>
          <w:tcPr>
            <w:tcW w:w="1520" w:type="dxa"/>
          </w:tcPr>
          <w:p w14:paraId="7B0C6997" w14:textId="77777777" w:rsidR="00B577C6" w:rsidRDefault="00103EC4">
            <w:pPr>
              <w:spacing w:before="20" w:after="20" w:line="240" w:lineRule="auto"/>
            </w:pPr>
            <w:r>
              <w:rPr>
                <w:rFonts w:ascii="Consolas" w:hAnsi="Consolas" w:cs="Consolas"/>
                <w:sz w:val="14"/>
                <w:shd w:val="clear" w:color="auto" w:fill="EEF4F2"/>
              </w:rPr>
              <w:t>LogID</w:t>
            </w:r>
          </w:p>
        </w:tc>
        <w:tc>
          <w:tcPr>
            <w:tcW w:w="1720" w:type="dxa"/>
          </w:tcPr>
          <w:p w14:paraId="263BBB1F" w14:textId="77777777" w:rsidR="00B577C6" w:rsidRDefault="00103EC4">
            <w:pPr>
              <w:spacing w:before="20" w:after="20" w:line="240" w:lineRule="auto"/>
            </w:pPr>
            <w:r>
              <w:rPr>
                <w:rFonts w:ascii="Consolas" w:hAnsi="Consolas" w:cs="Consolas"/>
                <w:sz w:val="14"/>
                <w:shd w:val="clear" w:color="auto" w:fill="EEF4F2"/>
              </w:rPr>
              <w:t>audit_id</w:t>
            </w:r>
          </w:p>
        </w:tc>
        <w:tc>
          <w:tcPr>
            <w:tcW w:w="1120" w:type="dxa"/>
          </w:tcPr>
          <w:p w14:paraId="5C865213" w14:textId="77777777" w:rsidR="00B577C6" w:rsidRDefault="00103EC4">
            <w:pPr>
              <w:spacing w:before="20" w:after="20" w:line="240" w:lineRule="auto"/>
            </w:pPr>
            <w:r>
              <w:rPr>
                <w:sz w:val="16"/>
                <w:szCs w:val="16"/>
              </w:rPr>
              <w:t>UUID</w:t>
            </w:r>
          </w:p>
        </w:tc>
        <w:tc>
          <w:tcPr>
            <w:tcW w:w="1468" w:type="dxa"/>
          </w:tcPr>
          <w:p w14:paraId="28079D7D" w14:textId="77777777" w:rsidR="00B577C6" w:rsidRDefault="00103EC4">
            <w:pPr>
              <w:spacing w:before="20" w:after="20" w:line="240" w:lineRule="auto"/>
            </w:pPr>
            <w:r>
              <w:rPr>
                <w:sz w:val="16"/>
                <w:szCs w:val="16"/>
              </w:rPr>
              <w:t>PK</w:t>
            </w:r>
          </w:p>
        </w:tc>
        <w:tc>
          <w:tcPr>
            <w:tcW w:w="3810" w:type="dxa"/>
          </w:tcPr>
          <w:p w14:paraId="47317E2E" w14:textId="77777777" w:rsidR="00B577C6" w:rsidRDefault="00103EC4">
            <w:pPr>
              <w:spacing w:before="20" w:after="20" w:line="240" w:lineRule="auto"/>
            </w:pPr>
            <w:r>
              <w:rPr>
                <w:sz w:val="16"/>
                <w:szCs w:val="16"/>
              </w:rPr>
              <w:t xml:space="preserve">Uniek nummer van de logregel (demo: </w:t>
            </w:r>
            <w:r>
              <w:rPr>
                <w:rFonts w:ascii="Consolas" w:hAnsi="Consolas" w:cs="Consolas"/>
                <w:sz w:val="14"/>
                <w:shd w:val="clear" w:color="auto" w:fill="EEF4F2"/>
              </w:rPr>
              <w:t>id</w:t>
            </w:r>
            <w:r>
              <w:rPr>
                <w:sz w:val="16"/>
                <w:szCs w:val="16"/>
              </w:rPr>
              <w:t>)</w:t>
            </w:r>
          </w:p>
        </w:tc>
      </w:tr>
      <w:tr w:rsidR="00B577C6" w14:paraId="62A2CDA4" w14:textId="77777777">
        <w:trPr>
          <w:cantSplit/>
        </w:trPr>
        <w:tc>
          <w:tcPr>
            <w:tcW w:w="1520" w:type="dxa"/>
          </w:tcPr>
          <w:p w14:paraId="51A603EB" w14:textId="77777777" w:rsidR="00B577C6" w:rsidRDefault="00103EC4">
            <w:pPr>
              <w:spacing w:before="20" w:after="20" w:line="240" w:lineRule="auto"/>
            </w:pPr>
            <w:r>
              <w:rPr>
                <w:rFonts w:ascii="Consolas" w:hAnsi="Consolas" w:cs="Consolas"/>
                <w:sz w:val="14"/>
                <w:shd w:val="clear" w:color="auto" w:fill="EEF4F2"/>
              </w:rPr>
              <w:t>BeheerderID</w:t>
            </w:r>
          </w:p>
        </w:tc>
        <w:tc>
          <w:tcPr>
            <w:tcW w:w="1720" w:type="dxa"/>
          </w:tcPr>
          <w:p w14:paraId="68F13C10" w14:textId="77777777" w:rsidR="00B577C6" w:rsidRDefault="00103EC4">
            <w:pPr>
              <w:spacing w:before="20" w:after="20" w:line="240" w:lineRule="auto"/>
            </w:pPr>
            <w:r>
              <w:rPr>
                <w:rFonts w:ascii="Consolas" w:hAnsi="Consolas" w:cs="Consolas"/>
                <w:sz w:val="14"/>
                <w:shd w:val="clear" w:color="auto" w:fill="EEF4F2"/>
              </w:rPr>
              <w:t>admin_id</w:t>
            </w:r>
          </w:p>
        </w:tc>
        <w:tc>
          <w:tcPr>
            <w:tcW w:w="1120" w:type="dxa"/>
          </w:tcPr>
          <w:p w14:paraId="099A2F05" w14:textId="77777777" w:rsidR="00B577C6" w:rsidRDefault="00103EC4">
            <w:pPr>
              <w:spacing w:before="20" w:after="20" w:line="240" w:lineRule="auto"/>
            </w:pPr>
            <w:r>
              <w:rPr>
                <w:sz w:val="16"/>
                <w:szCs w:val="16"/>
              </w:rPr>
              <w:t>UUID</w:t>
            </w:r>
          </w:p>
        </w:tc>
        <w:tc>
          <w:tcPr>
            <w:tcW w:w="1468" w:type="dxa"/>
          </w:tcPr>
          <w:p w14:paraId="7B0A9A4B" w14:textId="77777777" w:rsidR="00B577C6" w:rsidRDefault="00103EC4">
            <w:pPr>
              <w:spacing w:before="20" w:after="20" w:line="240" w:lineRule="auto"/>
            </w:pPr>
            <w:r>
              <w:rPr>
                <w:sz w:val="16"/>
                <w:szCs w:val="16"/>
              </w:rPr>
              <w:t>Verwijst naar Beheerders (geen FK)</w:t>
            </w:r>
          </w:p>
        </w:tc>
        <w:tc>
          <w:tcPr>
            <w:tcW w:w="3810" w:type="dxa"/>
          </w:tcPr>
          <w:p w14:paraId="60CE3A63" w14:textId="77777777" w:rsidR="00B577C6" w:rsidRDefault="00103EC4">
            <w:pPr>
              <w:spacing w:before="20" w:after="20" w:line="240" w:lineRule="auto"/>
            </w:pPr>
            <w:r>
              <w:rPr>
                <w:sz w:val="16"/>
                <w:szCs w:val="16"/>
              </w:rPr>
              <w:t>Wie de wijziging deed (niet in de demo)</w:t>
            </w:r>
          </w:p>
        </w:tc>
      </w:tr>
      <w:tr w:rsidR="00B577C6" w14:paraId="5A03EDC4" w14:textId="77777777">
        <w:trPr>
          <w:cantSplit/>
        </w:trPr>
        <w:tc>
          <w:tcPr>
            <w:tcW w:w="1520" w:type="dxa"/>
          </w:tcPr>
          <w:p w14:paraId="1AB7F914" w14:textId="77777777" w:rsidR="00B577C6" w:rsidRDefault="00103EC4">
            <w:pPr>
              <w:spacing w:before="20" w:after="20" w:line="240" w:lineRule="auto"/>
            </w:pPr>
            <w:r>
              <w:rPr>
                <w:rFonts w:ascii="Consolas" w:hAnsi="Consolas" w:cs="Consolas"/>
                <w:sz w:val="14"/>
                <w:shd w:val="clear" w:color="auto" w:fill="EEF4F2"/>
              </w:rPr>
              <w:t>Actie</w:t>
            </w:r>
          </w:p>
        </w:tc>
        <w:tc>
          <w:tcPr>
            <w:tcW w:w="1720" w:type="dxa"/>
          </w:tcPr>
          <w:p w14:paraId="1EDB2858" w14:textId="77777777" w:rsidR="00B577C6" w:rsidRDefault="00103EC4">
            <w:pPr>
              <w:spacing w:before="20" w:after="20" w:line="240" w:lineRule="auto"/>
            </w:pPr>
            <w:r>
              <w:rPr>
                <w:rFonts w:ascii="Consolas" w:hAnsi="Consolas" w:cs="Consolas"/>
                <w:sz w:val="14"/>
                <w:shd w:val="clear" w:color="auto" w:fill="EEF4F2"/>
              </w:rPr>
              <w:t>action</w:t>
            </w:r>
          </w:p>
        </w:tc>
        <w:tc>
          <w:tcPr>
            <w:tcW w:w="1120" w:type="dxa"/>
          </w:tcPr>
          <w:p w14:paraId="58A774A9" w14:textId="77777777" w:rsidR="00B577C6" w:rsidRDefault="00103EC4">
            <w:pPr>
              <w:spacing w:before="20" w:after="20" w:line="240" w:lineRule="auto"/>
            </w:pPr>
            <w:r>
              <w:rPr>
                <w:sz w:val="16"/>
                <w:szCs w:val="16"/>
              </w:rPr>
              <w:t>Tekst (100)</w:t>
            </w:r>
          </w:p>
        </w:tc>
        <w:tc>
          <w:tcPr>
            <w:tcW w:w="1468" w:type="dxa"/>
          </w:tcPr>
          <w:p w14:paraId="2B33562E" w14:textId="77777777" w:rsidR="00B577C6" w:rsidRDefault="00B577C6">
            <w:pPr>
              <w:spacing w:before="20" w:after="20" w:line="240" w:lineRule="auto"/>
            </w:pPr>
          </w:p>
        </w:tc>
        <w:tc>
          <w:tcPr>
            <w:tcW w:w="3810" w:type="dxa"/>
          </w:tcPr>
          <w:p w14:paraId="6B7DF3EE" w14:textId="77777777" w:rsidR="00B577C6" w:rsidRDefault="00103EC4">
            <w:pPr>
              <w:spacing w:before="20" w:after="20" w:line="240" w:lineRule="auto"/>
            </w:pPr>
            <w:r>
              <w:rPr>
                <w:sz w:val="16"/>
                <w:szCs w:val="16"/>
              </w:rPr>
              <w:t xml:space="preserve">Bijvoorbeeld "Registratie verwijderd" (demo: </w:t>
            </w:r>
            <w:r>
              <w:rPr>
                <w:rFonts w:ascii="Consolas" w:hAnsi="Consolas" w:cs="Consolas"/>
                <w:sz w:val="14"/>
                <w:shd w:val="clear" w:color="auto" w:fill="EEF4F2"/>
              </w:rPr>
              <w:t>action</w:t>
            </w:r>
            <w:r>
              <w:rPr>
                <w:sz w:val="16"/>
                <w:szCs w:val="16"/>
              </w:rPr>
              <w:t>)</w:t>
            </w:r>
          </w:p>
        </w:tc>
      </w:tr>
      <w:tr w:rsidR="00B577C6" w14:paraId="7810FCB8" w14:textId="77777777">
        <w:trPr>
          <w:cantSplit/>
        </w:trPr>
        <w:tc>
          <w:tcPr>
            <w:tcW w:w="1520" w:type="dxa"/>
          </w:tcPr>
          <w:p w14:paraId="63C55F3A" w14:textId="77777777" w:rsidR="00B577C6" w:rsidRDefault="00103EC4">
            <w:pPr>
              <w:spacing w:before="20" w:after="20" w:line="240" w:lineRule="auto"/>
            </w:pPr>
            <w:r>
              <w:rPr>
                <w:rFonts w:ascii="Consolas" w:hAnsi="Consolas" w:cs="Consolas"/>
                <w:sz w:val="14"/>
                <w:shd w:val="clear" w:color="auto" w:fill="EEF4F2"/>
              </w:rPr>
              <w:t>MedewerkerID</w:t>
            </w:r>
          </w:p>
        </w:tc>
        <w:tc>
          <w:tcPr>
            <w:tcW w:w="1720" w:type="dxa"/>
          </w:tcPr>
          <w:p w14:paraId="25E32AE9" w14:textId="77777777" w:rsidR="00B577C6" w:rsidRDefault="00103EC4">
            <w:pPr>
              <w:spacing w:before="20" w:after="20" w:line="240" w:lineRule="auto"/>
            </w:pPr>
            <w:r>
              <w:rPr>
                <w:rFonts w:ascii="Consolas" w:hAnsi="Consolas" w:cs="Consolas"/>
                <w:sz w:val="14"/>
                <w:shd w:val="clear" w:color="auto" w:fill="EEF4F2"/>
              </w:rPr>
              <w:t>employee_id</w:t>
            </w:r>
          </w:p>
        </w:tc>
        <w:tc>
          <w:tcPr>
            <w:tcW w:w="1120" w:type="dxa"/>
          </w:tcPr>
          <w:p w14:paraId="16F1E345" w14:textId="77777777" w:rsidR="00B577C6" w:rsidRDefault="00103EC4">
            <w:pPr>
              <w:spacing w:before="20" w:after="20" w:line="240" w:lineRule="auto"/>
            </w:pPr>
            <w:r>
              <w:rPr>
                <w:sz w:val="16"/>
                <w:szCs w:val="16"/>
              </w:rPr>
              <w:t>UUID</w:t>
            </w:r>
          </w:p>
        </w:tc>
        <w:tc>
          <w:tcPr>
            <w:tcW w:w="1468" w:type="dxa"/>
          </w:tcPr>
          <w:p w14:paraId="58A89180" w14:textId="77777777" w:rsidR="00B577C6" w:rsidRDefault="00103EC4">
            <w:pPr>
              <w:spacing w:before="20" w:after="20" w:line="240" w:lineRule="auto"/>
            </w:pPr>
            <w:r>
              <w:rPr>
                <w:sz w:val="16"/>
                <w:szCs w:val="16"/>
              </w:rPr>
              <w:t>Verwijst naar Medewerkers (geen FK)</w:t>
            </w:r>
          </w:p>
        </w:tc>
        <w:tc>
          <w:tcPr>
            <w:tcW w:w="3810" w:type="dxa"/>
          </w:tcPr>
          <w:p w14:paraId="55E2C79F" w14:textId="77777777" w:rsidR="00B577C6" w:rsidRDefault="00103EC4">
            <w:pPr>
              <w:spacing w:before="20" w:after="20" w:line="240" w:lineRule="auto"/>
            </w:pPr>
            <w:r>
              <w:rPr>
                <w:sz w:val="16"/>
                <w:szCs w:val="16"/>
              </w:rPr>
              <w:t>Betrokken medewerker (niet in de demo)</w:t>
            </w:r>
          </w:p>
        </w:tc>
      </w:tr>
      <w:tr w:rsidR="00B577C6" w14:paraId="07908F27" w14:textId="77777777">
        <w:trPr>
          <w:cantSplit/>
        </w:trPr>
        <w:tc>
          <w:tcPr>
            <w:tcW w:w="1520" w:type="dxa"/>
          </w:tcPr>
          <w:p w14:paraId="3EBC1681" w14:textId="77777777" w:rsidR="00B577C6" w:rsidRDefault="00103EC4">
            <w:pPr>
              <w:spacing w:before="20" w:after="20" w:line="240" w:lineRule="auto"/>
            </w:pPr>
            <w:r>
              <w:rPr>
                <w:rFonts w:ascii="Consolas" w:hAnsi="Consolas" w:cs="Consolas"/>
                <w:sz w:val="14"/>
                <w:shd w:val="clear" w:color="auto" w:fill="EEF4F2"/>
              </w:rPr>
              <w:t>ProductID</w:t>
            </w:r>
          </w:p>
        </w:tc>
        <w:tc>
          <w:tcPr>
            <w:tcW w:w="1720" w:type="dxa"/>
          </w:tcPr>
          <w:p w14:paraId="50B82FD9" w14:textId="77777777" w:rsidR="00B577C6" w:rsidRDefault="00103EC4">
            <w:pPr>
              <w:spacing w:before="20" w:after="20" w:line="240" w:lineRule="auto"/>
            </w:pPr>
            <w:r>
              <w:rPr>
                <w:rFonts w:ascii="Consolas" w:hAnsi="Consolas" w:cs="Consolas"/>
                <w:sz w:val="14"/>
                <w:shd w:val="clear" w:color="auto" w:fill="EEF4F2"/>
              </w:rPr>
              <w:t>product_id</w:t>
            </w:r>
          </w:p>
        </w:tc>
        <w:tc>
          <w:tcPr>
            <w:tcW w:w="1120" w:type="dxa"/>
          </w:tcPr>
          <w:p w14:paraId="451081A1" w14:textId="77777777" w:rsidR="00B577C6" w:rsidRDefault="00103EC4">
            <w:pPr>
              <w:spacing w:before="20" w:after="20" w:line="240" w:lineRule="auto"/>
            </w:pPr>
            <w:r>
              <w:rPr>
                <w:sz w:val="16"/>
                <w:szCs w:val="16"/>
              </w:rPr>
              <w:t>UUID</w:t>
            </w:r>
          </w:p>
        </w:tc>
        <w:tc>
          <w:tcPr>
            <w:tcW w:w="1468" w:type="dxa"/>
          </w:tcPr>
          <w:p w14:paraId="2549E99D" w14:textId="77777777" w:rsidR="00B577C6" w:rsidRDefault="00103EC4">
            <w:pPr>
              <w:spacing w:before="20" w:after="20" w:line="240" w:lineRule="auto"/>
            </w:pPr>
            <w:r>
              <w:rPr>
                <w:sz w:val="16"/>
                <w:szCs w:val="16"/>
              </w:rPr>
              <w:t>Verwijst naar Producten (geen FK)</w:t>
            </w:r>
          </w:p>
        </w:tc>
        <w:tc>
          <w:tcPr>
            <w:tcW w:w="3810" w:type="dxa"/>
          </w:tcPr>
          <w:p w14:paraId="1F93E3A2" w14:textId="77777777" w:rsidR="00B577C6" w:rsidRDefault="00103EC4">
            <w:pPr>
              <w:spacing w:before="20" w:after="20" w:line="240" w:lineRule="auto"/>
            </w:pPr>
            <w:r>
              <w:rPr>
                <w:sz w:val="16"/>
                <w:szCs w:val="16"/>
              </w:rPr>
              <w:t>Betrokken product (niet in de demo)</w:t>
            </w:r>
          </w:p>
        </w:tc>
      </w:tr>
      <w:tr w:rsidR="00B577C6" w14:paraId="6FE916EC" w14:textId="77777777">
        <w:trPr>
          <w:cantSplit/>
        </w:trPr>
        <w:tc>
          <w:tcPr>
            <w:tcW w:w="1520" w:type="dxa"/>
          </w:tcPr>
          <w:p w14:paraId="4FD081B7" w14:textId="77777777" w:rsidR="00B577C6" w:rsidRDefault="00103EC4">
            <w:pPr>
              <w:spacing w:before="20" w:after="20" w:line="240" w:lineRule="auto"/>
            </w:pPr>
            <w:r>
              <w:rPr>
                <w:rFonts w:ascii="Consolas" w:hAnsi="Consolas" w:cs="Consolas"/>
                <w:sz w:val="14"/>
                <w:shd w:val="clear" w:color="auto" w:fill="EEF4F2"/>
              </w:rPr>
              <w:t>RegistratieID</w:t>
            </w:r>
          </w:p>
        </w:tc>
        <w:tc>
          <w:tcPr>
            <w:tcW w:w="1720" w:type="dxa"/>
          </w:tcPr>
          <w:p w14:paraId="0D0D2C50" w14:textId="77777777" w:rsidR="00B577C6" w:rsidRDefault="00103EC4">
            <w:pPr>
              <w:spacing w:before="20" w:after="20" w:line="240" w:lineRule="auto"/>
            </w:pPr>
            <w:r>
              <w:rPr>
                <w:rFonts w:ascii="Consolas" w:hAnsi="Consolas" w:cs="Consolas"/>
                <w:sz w:val="14"/>
                <w:shd w:val="clear" w:color="auto" w:fill="EEF4F2"/>
              </w:rPr>
              <w:t>registration_id</w:t>
            </w:r>
          </w:p>
        </w:tc>
        <w:tc>
          <w:tcPr>
            <w:tcW w:w="1120" w:type="dxa"/>
          </w:tcPr>
          <w:p w14:paraId="4D69C2F1" w14:textId="77777777" w:rsidR="00B577C6" w:rsidRDefault="00103EC4">
            <w:pPr>
              <w:spacing w:before="20" w:after="20" w:line="240" w:lineRule="auto"/>
            </w:pPr>
            <w:r>
              <w:rPr>
                <w:sz w:val="16"/>
                <w:szCs w:val="16"/>
              </w:rPr>
              <w:t>UUID</w:t>
            </w:r>
          </w:p>
        </w:tc>
        <w:tc>
          <w:tcPr>
            <w:tcW w:w="1468" w:type="dxa"/>
          </w:tcPr>
          <w:p w14:paraId="6D687522" w14:textId="77777777" w:rsidR="00B577C6" w:rsidRDefault="00103EC4">
            <w:pPr>
              <w:spacing w:before="20" w:after="20" w:line="240" w:lineRule="auto"/>
            </w:pPr>
            <w:r>
              <w:rPr>
                <w:sz w:val="16"/>
                <w:szCs w:val="16"/>
              </w:rPr>
              <w:t>Verwijst naar Registraties (geen FK)</w:t>
            </w:r>
          </w:p>
        </w:tc>
        <w:tc>
          <w:tcPr>
            <w:tcW w:w="3810" w:type="dxa"/>
          </w:tcPr>
          <w:p w14:paraId="5B629488" w14:textId="77777777" w:rsidR="00B577C6" w:rsidRDefault="00103EC4">
            <w:pPr>
              <w:spacing w:before="20" w:after="20" w:line="240" w:lineRule="auto"/>
            </w:pPr>
            <w:r>
              <w:rPr>
                <w:sz w:val="16"/>
                <w:szCs w:val="16"/>
              </w:rPr>
              <w:t>Betrokken registratie (niet in de demo)</w:t>
            </w:r>
          </w:p>
        </w:tc>
      </w:tr>
      <w:tr w:rsidR="00B577C6" w14:paraId="37037D3E" w14:textId="77777777">
        <w:trPr>
          <w:cantSplit/>
        </w:trPr>
        <w:tc>
          <w:tcPr>
            <w:tcW w:w="1520" w:type="dxa"/>
          </w:tcPr>
          <w:p w14:paraId="5C213CB1" w14:textId="77777777" w:rsidR="00B577C6" w:rsidRDefault="00103EC4">
            <w:pPr>
              <w:spacing w:before="20" w:after="20" w:line="240" w:lineRule="auto"/>
            </w:pPr>
            <w:r>
              <w:rPr>
                <w:rFonts w:ascii="Consolas" w:hAnsi="Consolas" w:cs="Consolas"/>
                <w:sz w:val="14"/>
                <w:shd w:val="clear" w:color="auto" w:fill="EEF4F2"/>
              </w:rPr>
              <w:t>Details</w:t>
            </w:r>
          </w:p>
        </w:tc>
        <w:tc>
          <w:tcPr>
            <w:tcW w:w="1720" w:type="dxa"/>
          </w:tcPr>
          <w:p w14:paraId="02222DF1" w14:textId="77777777" w:rsidR="00B577C6" w:rsidRDefault="00103EC4">
            <w:pPr>
              <w:spacing w:before="20" w:after="20" w:line="240" w:lineRule="auto"/>
            </w:pPr>
            <w:r>
              <w:rPr>
                <w:rFonts w:ascii="Consolas" w:hAnsi="Consolas" w:cs="Consolas"/>
                <w:sz w:val="14"/>
                <w:shd w:val="clear" w:color="auto" w:fill="EEF4F2"/>
              </w:rPr>
              <w:t>details</w:t>
            </w:r>
          </w:p>
        </w:tc>
        <w:tc>
          <w:tcPr>
            <w:tcW w:w="1120" w:type="dxa"/>
          </w:tcPr>
          <w:p w14:paraId="74492FA5" w14:textId="77777777" w:rsidR="00B577C6" w:rsidRDefault="00103EC4">
            <w:pPr>
              <w:spacing w:before="20" w:after="20" w:line="240" w:lineRule="auto"/>
            </w:pPr>
            <w:r>
              <w:rPr>
                <w:sz w:val="16"/>
                <w:szCs w:val="16"/>
              </w:rPr>
              <w:t>Tekst</w:t>
            </w:r>
          </w:p>
        </w:tc>
        <w:tc>
          <w:tcPr>
            <w:tcW w:w="1468" w:type="dxa"/>
          </w:tcPr>
          <w:p w14:paraId="36B5B685" w14:textId="77777777" w:rsidR="00B577C6" w:rsidRDefault="00B577C6">
            <w:pPr>
              <w:spacing w:before="20" w:after="20" w:line="240" w:lineRule="auto"/>
            </w:pPr>
          </w:p>
        </w:tc>
        <w:tc>
          <w:tcPr>
            <w:tcW w:w="3810" w:type="dxa"/>
          </w:tcPr>
          <w:p w14:paraId="7427D42B" w14:textId="77777777" w:rsidR="00B577C6" w:rsidRDefault="00103EC4">
            <w:pPr>
              <w:spacing w:before="20" w:after="20" w:line="240" w:lineRule="auto"/>
            </w:pPr>
            <w:r>
              <w:rPr>
                <w:sz w:val="16"/>
                <w:szCs w:val="16"/>
              </w:rPr>
              <w:t xml:space="preserve">Uitleg over de actie (demo: </w:t>
            </w:r>
            <w:r>
              <w:rPr>
                <w:rFonts w:ascii="Consolas" w:hAnsi="Consolas" w:cs="Consolas"/>
                <w:sz w:val="14"/>
                <w:shd w:val="clear" w:color="auto" w:fill="EEF4F2"/>
              </w:rPr>
              <w:t>details</w:t>
            </w:r>
            <w:r>
              <w:rPr>
                <w:sz w:val="16"/>
                <w:szCs w:val="16"/>
              </w:rPr>
              <w:t>)</w:t>
            </w:r>
          </w:p>
        </w:tc>
      </w:tr>
      <w:tr w:rsidR="00B577C6" w14:paraId="5F56CF07" w14:textId="77777777">
        <w:trPr>
          <w:cantSplit/>
        </w:trPr>
        <w:tc>
          <w:tcPr>
            <w:tcW w:w="1520" w:type="dxa"/>
          </w:tcPr>
          <w:p w14:paraId="1BE884AC" w14:textId="77777777" w:rsidR="00B577C6" w:rsidRDefault="00103EC4">
            <w:pPr>
              <w:spacing w:before="20" w:after="20" w:line="240" w:lineRule="auto"/>
            </w:pPr>
            <w:r>
              <w:rPr>
                <w:rFonts w:ascii="Consolas" w:hAnsi="Consolas" w:cs="Consolas"/>
                <w:sz w:val="14"/>
                <w:shd w:val="clear" w:color="auto" w:fill="EEF4F2"/>
              </w:rPr>
              <w:t>Metadata</w:t>
            </w:r>
          </w:p>
        </w:tc>
        <w:tc>
          <w:tcPr>
            <w:tcW w:w="1720" w:type="dxa"/>
          </w:tcPr>
          <w:p w14:paraId="42368976" w14:textId="77777777" w:rsidR="00B577C6" w:rsidRDefault="00103EC4">
            <w:pPr>
              <w:spacing w:before="20" w:after="20" w:line="240" w:lineRule="auto"/>
            </w:pPr>
            <w:r>
              <w:rPr>
                <w:rFonts w:ascii="Consolas" w:hAnsi="Consolas" w:cs="Consolas"/>
                <w:sz w:val="14"/>
                <w:shd w:val="clear" w:color="auto" w:fill="EEF4F2"/>
              </w:rPr>
              <w:t>metadata</w:t>
            </w:r>
          </w:p>
        </w:tc>
        <w:tc>
          <w:tcPr>
            <w:tcW w:w="1120" w:type="dxa"/>
          </w:tcPr>
          <w:p w14:paraId="41443894" w14:textId="77777777" w:rsidR="00B577C6" w:rsidRDefault="00103EC4">
            <w:pPr>
              <w:spacing w:before="20" w:after="20" w:line="240" w:lineRule="auto"/>
            </w:pPr>
            <w:r>
              <w:rPr>
                <w:sz w:val="16"/>
                <w:szCs w:val="16"/>
              </w:rPr>
              <w:t>JSON (</w:t>
            </w:r>
            <w:r>
              <w:rPr>
                <w:rFonts w:ascii="Consolas" w:hAnsi="Consolas" w:cs="Consolas"/>
                <w:sz w:val="14"/>
                <w:shd w:val="clear" w:color="auto" w:fill="EEF4F2"/>
              </w:rPr>
              <w:t>jsonb</w:t>
            </w:r>
            <w:r>
              <w:rPr>
                <w:sz w:val="16"/>
                <w:szCs w:val="16"/>
              </w:rPr>
              <w:t>)</w:t>
            </w:r>
          </w:p>
        </w:tc>
        <w:tc>
          <w:tcPr>
            <w:tcW w:w="1468" w:type="dxa"/>
          </w:tcPr>
          <w:p w14:paraId="713B4EE5" w14:textId="77777777" w:rsidR="00B577C6" w:rsidRDefault="00B577C6">
            <w:pPr>
              <w:spacing w:before="20" w:after="20" w:line="240" w:lineRule="auto"/>
            </w:pPr>
          </w:p>
        </w:tc>
        <w:tc>
          <w:tcPr>
            <w:tcW w:w="3810" w:type="dxa"/>
          </w:tcPr>
          <w:p w14:paraId="0B4E8BD3" w14:textId="77777777" w:rsidR="00B577C6" w:rsidRDefault="00103EC4">
            <w:pPr>
              <w:spacing w:before="20" w:after="20" w:line="240" w:lineRule="auto"/>
            </w:pPr>
            <w:r>
              <w:rPr>
                <w:sz w:val="16"/>
                <w:szCs w:val="16"/>
              </w:rPr>
              <w:t>Extra gegevens, bijvoorbeeld oude en nieuwe waarde (niet in de demo)</w:t>
            </w:r>
          </w:p>
        </w:tc>
      </w:tr>
      <w:tr w:rsidR="00B577C6" w14:paraId="0118404C" w14:textId="77777777">
        <w:trPr>
          <w:cantSplit/>
        </w:trPr>
        <w:tc>
          <w:tcPr>
            <w:tcW w:w="1520" w:type="dxa"/>
          </w:tcPr>
          <w:p w14:paraId="20513449" w14:textId="77777777" w:rsidR="00B577C6" w:rsidRDefault="00103EC4">
            <w:pPr>
              <w:spacing w:before="20" w:after="20" w:line="240" w:lineRule="auto"/>
            </w:pPr>
            <w:r>
              <w:rPr>
                <w:rFonts w:ascii="Consolas" w:hAnsi="Consolas" w:cs="Consolas"/>
                <w:sz w:val="14"/>
                <w:shd w:val="clear" w:color="auto" w:fill="EEF4F2"/>
              </w:rPr>
              <w:t>DatumTijd</w:t>
            </w:r>
          </w:p>
        </w:tc>
        <w:tc>
          <w:tcPr>
            <w:tcW w:w="1720" w:type="dxa"/>
          </w:tcPr>
          <w:p w14:paraId="664F87D8" w14:textId="77777777" w:rsidR="00B577C6" w:rsidRDefault="00103EC4">
            <w:pPr>
              <w:spacing w:before="20" w:after="20" w:line="240" w:lineRule="auto"/>
            </w:pPr>
            <w:r>
              <w:rPr>
                <w:rFonts w:ascii="Consolas" w:hAnsi="Consolas" w:cs="Consolas"/>
                <w:sz w:val="14"/>
                <w:shd w:val="clear" w:color="auto" w:fill="EEF4F2"/>
              </w:rPr>
              <w:t>created_at</w:t>
            </w:r>
          </w:p>
        </w:tc>
        <w:tc>
          <w:tcPr>
            <w:tcW w:w="1120" w:type="dxa"/>
          </w:tcPr>
          <w:p w14:paraId="141B5392" w14:textId="77777777" w:rsidR="00B577C6" w:rsidRDefault="00103EC4">
            <w:pPr>
              <w:spacing w:before="20" w:after="20" w:line="240" w:lineRule="auto"/>
            </w:pPr>
            <w:r>
              <w:rPr>
                <w:sz w:val="16"/>
                <w:szCs w:val="16"/>
              </w:rPr>
              <w:t>DatumTijd</w:t>
            </w:r>
          </w:p>
        </w:tc>
        <w:tc>
          <w:tcPr>
            <w:tcW w:w="1468" w:type="dxa"/>
          </w:tcPr>
          <w:p w14:paraId="7761C34E" w14:textId="77777777" w:rsidR="00B577C6" w:rsidRDefault="00B577C6">
            <w:pPr>
              <w:spacing w:before="20" w:after="20" w:line="240" w:lineRule="auto"/>
            </w:pPr>
          </w:p>
        </w:tc>
        <w:tc>
          <w:tcPr>
            <w:tcW w:w="3810" w:type="dxa"/>
          </w:tcPr>
          <w:p w14:paraId="7C8E7B2C" w14:textId="77777777" w:rsidR="00B577C6" w:rsidRDefault="00103EC4">
            <w:pPr>
              <w:spacing w:before="20" w:after="20" w:line="240" w:lineRule="auto"/>
            </w:pPr>
            <w:r>
              <w:rPr>
                <w:sz w:val="16"/>
                <w:szCs w:val="16"/>
              </w:rPr>
              <w:t xml:space="preserve">Moment van de actie (demo: </w:t>
            </w:r>
            <w:r>
              <w:rPr>
                <w:rFonts w:ascii="Consolas" w:hAnsi="Consolas" w:cs="Consolas"/>
                <w:sz w:val="14"/>
                <w:shd w:val="clear" w:color="auto" w:fill="EEF4F2"/>
              </w:rPr>
              <w:t>createdAt</w:t>
            </w:r>
            <w:r>
              <w:rPr>
                <w:sz w:val="16"/>
                <w:szCs w:val="16"/>
              </w:rPr>
              <w:t>)</w:t>
            </w:r>
          </w:p>
        </w:tc>
      </w:tr>
    </w:tbl>
    <w:p w14:paraId="1A675A16" w14:textId="77777777" w:rsidR="00B577C6" w:rsidRDefault="00B577C6">
      <w:pPr>
        <w:spacing w:after="120"/>
      </w:pPr>
    </w:p>
    <w:p w14:paraId="09F7B37F" w14:textId="77777777" w:rsidR="00B577C6" w:rsidRDefault="00103EC4">
      <w:r>
        <w:t xml:space="preserve">In de demo bestaat een logregel alleen uit </w:t>
      </w:r>
      <w:r>
        <w:rPr>
          <w:rFonts w:ascii="Consolas" w:hAnsi="Consolas" w:cs="Consolas"/>
          <w:sz w:val="18"/>
          <w:shd w:val="clear" w:color="auto" w:fill="EEF4F2"/>
        </w:rPr>
        <w:t>id</w:t>
      </w:r>
      <w:r>
        <w:t xml:space="preserve">, </w:t>
      </w:r>
      <w:r>
        <w:rPr>
          <w:rFonts w:ascii="Consolas" w:hAnsi="Consolas" w:cs="Consolas"/>
          <w:sz w:val="18"/>
          <w:shd w:val="clear" w:color="auto" w:fill="EEF4F2"/>
        </w:rPr>
        <w:t>action</w:t>
      </w:r>
      <w:r>
        <w:t xml:space="preserve">, </w:t>
      </w:r>
      <w:r>
        <w:rPr>
          <w:rFonts w:ascii="Consolas" w:hAnsi="Consolas" w:cs="Consolas"/>
          <w:sz w:val="18"/>
          <w:shd w:val="clear" w:color="auto" w:fill="EEF4F2"/>
        </w:rPr>
        <w:t>details</w:t>
      </w:r>
      <w:r>
        <w:t xml:space="preserve"> en </w:t>
      </w:r>
      <w:r>
        <w:rPr>
          <w:rFonts w:ascii="Consolas" w:hAnsi="Consolas" w:cs="Consolas"/>
          <w:sz w:val="18"/>
          <w:shd w:val="clear" w:color="auto" w:fill="EEF4F2"/>
        </w:rPr>
        <w:t>createdAt</w:t>
      </w:r>
      <w:r>
        <w:t>. Het logboek is alleen-toevoegen (append-only): een regel wordt nooit gewijzigd of verwijderd. Twee triggers (</w:t>
      </w:r>
      <w:r>
        <w:rPr>
          <w:rFonts w:ascii="Consolas" w:hAnsi="Consolas" w:cs="Consolas"/>
          <w:sz w:val="18"/>
          <w:shd w:val="clear" w:color="auto" w:fill="EEF4F2"/>
        </w:rPr>
        <w:t>audit_log_no_update_or_delete</w:t>
      </w:r>
      <w:r>
        <w:t xml:space="preserve"> en </w:t>
      </w:r>
      <w:r>
        <w:rPr>
          <w:rFonts w:ascii="Consolas" w:hAnsi="Consolas" w:cs="Consolas"/>
          <w:sz w:val="18"/>
          <w:shd w:val="clear" w:color="auto" w:fill="EEF4F2"/>
        </w:rPr>
        <w:t>audit_log_no_truncate</w:t>
      </w:r>
      <w:r>
        <w:t xml:space="preserve">) weigeren </w:t>
      </w:r>
      <w:r>
        <w:rPr>
          <w:rFonts w:ascii="Consolas" w:hAnsi="Consolas" w:cs="Consolas"/>
          <w:sz w:val="18"/>
          <w:shd w:val="clear" w:color="auto" w:fill="EEF4F2"/>
        </w:rPr>
        <w:t>UPDATE</w:t>
      </w:r>
      <w:r>
        <w:t xml:space="preserve">, </w:t>
      </w:r>
      <w:r>
        <w:rPr>
          <w:rFonts w:ascii="Consolas" w:hAnsi="Consolas" w:cs="Consolas"/>
          <w:sz w:val="18"/>
          <w:shd w:val="clear" w:color="auto" w:fill="EEF4F2"/>
        </w:rPr>
        <w:t>DELETE</w:t>
      </w:r>
      <w:r>
        <w:t xml:space="preserve"> en </w:t>
      </w:r>
      <w:r>
        <w:rPr>
          <w:rFonts w:ascii="Consolas" w:hAnsi="Consolas" w:cs="Consolas"/>
          <w:sz w:val="18"/>
          <w:shd w:val="clear" w:color="auto" w:fill="EEF4F2"/>
        </w:rPr>
        <w:t>TRUNCATE</w:t>
      </w:r>
      <w:r>
        <w:t xml:space="preserve">, ook als een rol daar wel rechten voor heeft. Alleen de eigenaar van de tabel kan de triggers bewust uitzetten. Daarom hebben de verwijzingen in het logboek bewust geen vreemde sleutel. Met </w:t>
      </w:r>
      <w:r>
        <w:rPr>
          <w:rFonts w:ascii="Consolas" w:hAnsi="Consolas" w:cs="Consolas"/>
          <w:sz w:val="18"/>
          <w:shd w:val="clear" w:color="auto" w:fill="EEF4F2"/>
        </w:rPr>
        <w:t>ON DELETE SET NULL</w:t>
      </w:r>
      <w:r>
        <w:t xml:space="preserve"> zou de database bij het verwijderen van een medewerker of product de logregels zelf aanpassen, en dan is het spoor weg. Nu blijft de id staan, ook als het gegeven later wordt verwijderd. De naam van dat moment kan in </w:t>
      </w:r>
      <w:r>
        <w:rPr>
          <w:rFonts w:ascii="Consolas" w:hAnsi="Consolas" w:cs="Consolas"/>
          <w:sz w:val="18"/>
          <w:shd w:val="clear" w:color="auto" w:fill="EEF4F2"/>
        </w:rPr>
        <w:t>metadata</w:t>
      </w:r>
      <w:r>
        <w:t xml:space="preserve"> worden bewaard. Opschonen na de bewaartermijn doet alleen de eigenaar van de tabel in een gepland onderhoudsscript, dat de triggers daarvoor tijdelijk uitzet en dat zelf vastlegt.</w:t>
      </w:r>
    </w:p>
    <w:p w14:paraId="7EADC246" w14:textId="77777777" w:rsidR="00B577C6" w:rsidRDefault="00103EC4">
      <w:pPr>
        <w:pStyle w:val="Kop2"/>
        <w:keepNext/>
      </w:pPr>
      <w:bookmarkStart w:id="109" w:name="k62"/>
      <w:bookmarkStart w:id="110" w:name="_Toc244245401"/>
      <w:r>
        <w:t>PRODUCTIESCHEMA</w:t>
      </w:r>
      <w:bookmarkEnd w:id="109"/>
      <w:bookmarkEnd w:id="110"/>
    </w:p>
    <w:p w14:paraId="6B02E349" w14:textId="77777777" w:rsidR="00B577C6" w:rsidRDefault="00103EC4">
      <w:r>
        <w:t xml:space="preserve">Het volledige PostgreSQL-schema staat in </w:t>
      </w:r>
      <w:r>
        <w:rPr>
          <w:rFonts w:ascii="Consolas" w:hAnsi="Consolas" w:cs="Consolas"/>
          <w:sz w:val="18"/>
          <w:shd w:val="clear" w:color="auto" w:fill="EEF4F2"/>
        </w:rPr>
        <w:t>DATABASE-SCHEMA.sql</w:t>
      </w:r>
      <w:r>
        <w:t>. Het schema bevat:</w:t>
      </w:r>
    </w:p>
    <w:p w14:paraId="68D666AC"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companies</w:t>
      </w:r>
      <w:r>
        <w:t xml:space="preserve"> voor bedrijven en werkgevernummers (het werkgevernummer is uniek, FR-59).</w:t>
      </w:r>
    </w:p>
    <w:p w14:paraId="042DB7C5"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consumption_points</w:t>
      </w:r>
      <w:r>
        <w:t xml:space="preserve"> voor de consumptiepunten per bedrijf.</w:t>
      </w:r>
    </w:p>
    <w:p w14:paraId="68EFA787"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point_products</w:t>
      </w:r>
      <w:r>
        <w:t xml:space="preserve"> voor aanbod, voorraad, minimum en het tijdstip van de laatste telling (</w:t>
      </w:r>
      <w:r>
        <w:rPr>
          <w:rFonts w:ascii="Consolas" w:hAnsi="Consolas" w:cs="Consolas"/>
          <w:sz w:val="18"/>
          <w:shd w:val="clear" w:color="auto" w:fill="EEF4F2"/>
        </w:rPr>
        <w:t>counted_at</w:t>
      </w:r>
      <w:r>
        <w:t>) per consumptiepunt per product.</w:t>
      </w:r>
    </w:p>
    <w:p w14:paraId="4CFAD144"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stock_alerts</w:t>
      </w:r>
      <w:r>
        <w:t xml:space="preserve"> als databaseview voor alles wat bijbesteld moet worden, met de status "Leeg" of "Bijbestellen" (sinds versie 3.16 dezelfde woorden als de demo, eerder "Op").</w:t>
      </w:r>
    </w:p>
    <w:p w14:paraId="4D3AF4C5"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employees</w:t>
      </w:r>
      <w:r>
        <w:t xml:space="preserve"> voor actieve en inactieve medewerkers, met bedrijf en vast consumptiepunt (de kolom </w:t>
      </w:r>
      <w:r>
        <w:rPr>
          <w:rFonts w:ascii="Consolas" w:hAnsi="Consolas" w:cs="Consolas"/>
          <w:sz w:val="18"/>
          <w:shd w:val="clear" w:color="auto" w:fill="EEF4F2"/>
        </w:rPr>
        <w:t>badge_id</w:t>
      </w:r>
      <w:r>
        <w:t xml:space="preserve"> voor het pasnummer is een voorstel, zie hieronder).</w:t>
      </w:r>
    </w:p>
    <w:p w14:paraId="69CD05F3"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products</w:t>
      </w:r>
      <w:r>
        <w:t xml:space="preserve"> voor producten en prijzen.</w:t>
      </w:r>
    </w:p>
    <w:p w14:paraId="796A3A0E"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admins</w:t>
      </w:r>
      <w:r>
        <w:t xml:space="preserve"> voor beheerders en rollen (</w:t>
      </w:r>
      <w:r>
        <w:rPr>
          <w:rFonts w:ascii="Consolas" w:hAnsi="Consolas" w:cs="Consolas"/>
          <w:sz w:val="18"/>
          <w:shd w:val="clear" w:color="auto" w:fill="EEF4F2"/>
        </w:rPr>
        <w:t>admin</w:t>
      </w:r>
      <w:r>
        <w:t xml:space="preserve"> en </w:t>
      </w:r>
      <w:r>
        <w:rPr>
          <w:rFonts w:ascii="Consolas" w:hAnsi="Consolas" w:cs="Consolas"/>
          <w:sz w:val="18"/>
          <w:shd w:val="clear" w:color="auto" w:fill="EEF4F2"/>
        </w:rPr>
        <w:t>system_admin</w:t>
      </w:r>
      <w:r>
        <w:t>), met het aantal mislukte inlogpogingen (</w:t>
      </w:r>
      <w:r>
        <w:rPr>
          <w:rFonts w:ascii="Consolas" w:hAnsi="Consolas" w:cs="Consolas"/>
          <w:sz w:val="18"/>
          <w:shd w:val="clear" w:color="auto" w:fill="EEF4F2"/>
        </w:rPr>
        <w:t>failed_login_count</w:t>
      </w:r>
      <w:r>
        <w:t>), een blokkade tot een tijdstip (</w:t>
      </w:r>
      <w:r>
        <w:rPr>
          <w:rFonts w:ascii="Consolas" w:hAnsi="Consolas" w:cs="Consolas"/>
          <w:sz w:val="18"/>
          <w:shd w:val="clear" w:color="auto" w:fill="EEF4F2"/>
        </w:rPr>
        <w:t>locked_until</w:t>
      </w:r>
      <w:r>
        <w:t>) en of tweestapsverificatie aan staat (</w:t>
      </w:r>
      <w:r>
        <w:rPr>
          <w:rFonts w:ascii="Consolas" w:hAnsi="Consolas" w:cs="Consolas"/>
          <w:sz w:val="18"/>
          <w:shd w:val="clear" w:color="auto" w:fill="EEF4F2"/>
        </w:rPr>
        <w:t>mfa_enabled</w:t>
      </w:r>
      <w:r>
        <w:t>).</w:t>
      </w:r>
    </w:p>
    <w:p w14:paraId="7B4211CF"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registrations</w:t>
      </w:r>
      <w:r>
        <w:t xml:space="preserve"> voor iedere consumptieregistratie met datum, tijd, aantal, prijs en werkgevernummer van dat moment.</w:t>
      </w:r>
    </w:p>
    <w:p w14:paraId="30B2339A"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audit_log</w:t>
      </w:r>
      <w:r>
        <w:t xml:space="preserve"> voor administratieve wijzigingen.</w:t>
      </w:r>
    </w:p>
    <w:p w14:paraId="3F726919" w14:textId="77777777" w:rsidR="00B577C6" w:rsidRDefault="00103EC4">
      <w:pPr>
        <w:pStyle w:val="Lijstalinea"/>
        <w:numPr>
          <w:ilvl w:val="0"/>
          <w:numId w:val="3"/>
        </w:numPr>
        <w:contextualSpacing w:val="0"/>
      </w:pPr>
      <w:r>
        <w:rPr>
          <w:rFonts w:ascii="Consolas" w:hAnsi="Consolas" w:cs="Consolas"/>
          <w:sz w:val="18"/>
          <w:shd w:val="clear" w:color="auto" w:fill="EEF4F2"/>
        </w:rPr>
        <w:t>monthly_employee_consumption</w:t>
      </w:r>
      <w:r>
        <w:t xml:space="preserve"> als databaseview met maandtotalen per medewerker (aantal en bedrag) voor het beheerdashboard. Deze view groepeert op de </w:t>
      </w:r>
      <w:r>
        <w:rPr>
          <w:b/>
          <w:bCs/>
        </w:rPr>
        <w:t>consumptiemaand</w:t>
      </w:r>
      <w:r>
        <w:t xml:space="preserve"> en de medewerker. De maand wordt sinds versie 3.16 in Nederlandse tijd bepaald (</w:t>
      </w:r>
      <w:r>
        <w:rPr>
          <w:rFonts w:ascii="Consolas" w:hAnsi="Consolas" w:cs="Consolas"/>
          <w:sz w:val="18"/>
          <w:shd w:val="clear" w:color="auto" w:fill="EEF4F2"/>
        </w:rPr>
        <w:t>date_trunc('month', registered_at AT TIME ZONE 'Europe/Amsterdam')</w:t>
      </w:r>
      <w:r>
        <w:t xml:space="preserve">). Zonder die stap rekent PostgreSQL in de tijdzone van de databasesessie. Draait de server in UTC, dan kwam een registratie op de 1e van de maand tussen 0:00 en 1:00 (wintertijd) of 2:00 (zomertijd) in de vorige maand en dus in de verkeerde loonmaand. De backend bepaalt iedere maand of loonmaand op dezelfde manier. De view groepeert niet op loonmaand en niet op werkgevernummer. De view is dus </w:t>
      </w:r>
      <w:r>
        <w:rPr>
          <w:b/>
          <w:bCs/>
        </w:rPr>
        <w:t>niet</w:t>
      </w:r>
      <w:r>
        <w:t xml:space="preserve"> geschikt voor de loonexport: die telt op per medewerker, loonmaand en werkgevernummer (FR-20, FR-30) en moet door de backend apart worden gemaakt, zoals </w:t>
      </w:r>
      <w:r>
        <w:rPr>
          <w:rFonts w:ascii="Consolas" w:hAnsi="Consolas" w:cs="Consolas"/>
          <w:sz w:val="18"/>
          <w:shd w:val="clear" w:color="auto" w:fill="EEF4F2"/>
        </w:rPr>
        <w:t>CsvExport</w:t>
      </w:r>
      <w:r>
        <w:t xml:space="preserve"> dat nu in de browser doet.</w:t>
      </w:r>
    </w:p>
    <w:p w14:paraId="2336A8DE" w14:textId="77777777" w:rsidR="00B577C6" w:rsidRDefault="00103EC4">
      <w:r>
        <w:rPr>
          <w:b/>
          <w:bCs/>
        </w:rPr>
        <w:t>Verschillen tussen de demo en het schema.</w:t>
      </w:r>
      <w:r>
        <w:t xml:space="preserve"> Wie gegevens uit de demo naar de database overzet, moet rekening houden met deze verschillen:</w:t>
      </w:r>
    </w:p>
    <w:p w14:paraId="02F91CC0" w14:textId="77777777" w:rsidR="00B577C6" w:rsidRDefault="00103EC4">
      <w:pPr>
        <w:pStyle w:val="Lijstalinea"/>
        <w:numPr>
          <w:ilvl w:val="0"/>
          <w:numId w:val="3"/>
        </w:numPr>
        <w:spacing w:after="60"/>
        <w:contextualSpacing w:val="0"/>
      </w:pPr>
      <w:r>
        <w:t xml:space="preserve">De demo bewaart "geen nummer" als lege tekst </w:t>
      </w:r>
      <w:r>
        <w:rPr>
          <w:rFonts w:ascii="Consolas" w:hAnsi="Consolas" w:cs="Consolas"/>
          <w:sz w:val="18"/>
          <w:shd w:val="clear" w:color="auto" w:fill="EEF4F2"/>
        </w:rPr>
        <w:t>""</w:t>
      </w:r>
      <w:r>
        <w:t xml:space="preserve"> (werkgevernummer van een bedrijf of medewerker, personeelsnummer, looncode). In de database moet dat </w:t>
      </w:r>
      <w:r>
        <w:rPr>
          <w:rFonts w:ascii="Consolas" w:hAnsi="Consolas" w:cs="Consolas"/>
          <w:sz w:val="18"/>
          <w:shd w:val="clear" w:color="auto" w:fill="EEF4F2"/>
        </w:rPr>
        <w:t>NULL</w:t>
      </w:r>
      <w:r>
        <w:t xml:space="preserve"> worden (</w:t>
      </w:r>
      <w:r>
        <w:rPr>
          <w:rFonts w:ascii="Consolas" w:hAnsi="Consolas" w:cs="Consolas"/>
          <w:sz w:val="18"/>
          <w:shd w:val="clear" w:color="auto" w:fill="EEF4F2"/>
        </w:rPr>
        <w:t>''</w:t>
      </w:r>
      <w:r>
        <w:t xml:space="preserve"> → </w:t>
      </w:r>
      <w:r>
        <w:rPr>
          <w:rFonts w:ascii="Consolas" w:hAnsi="Consolas" w:cs="Consolas"/>
          <w:sz w:val="18"/>
          <w:shd w:val="clear" w:color="auto" w:fill="EEF4F2"/>
        </w:rPr>
        <w:t>NULL</w:t>
      </w:r>
      <w:r>
        <w:t xml:space="preserve">). Anders botsen bijvoorbeeld twee bedrijven zonder werkgevernummer op de </w:t>
      </w:r>
      <w:r>
        <w:rPr>
          <w:rFonts w:ascii="Consolas" w:hAnsi="Consolas" w:cs="Consolas"/>
          <w:sz w:val="18"/>
          <w:shd w:val="clear" w:color="auto" w:fill="EEF4F2"/>
        </w:rPr>
        <w:t>UNIQUE</w:t>
      </w:r>
      <w:r>
        <w:t xml:space="preserve">-constraint, want </w:t>
      </w:r>
      <w:r>
        <w:rPr>
          <w:rFonts w:ascii="Consolas" w:hAnsi="Consolas" w:cs="Consolas"/>
          <w:sz w:val="18"/>
          <w:shd w:val="clear" w:color="auto" w:fill="EEF4F2"/>
        </w:rPr>
        <w:t>UNIQUE</w:t>
      </w:r>
      <w:r>
        <w:t xml:space="preserve"> laat wel meerdere </w:t>
      </w:r>
      <w:r>
        <w:rPr>
          <w:rFonts w:ascii="Consolas" w:hAnsi="Consolas" w:cs="Consolas"/>
          <w:sz w:val="18"/>
          <w:shd w:val="clear" w:color="auto" w:fill="EEF4F2"/>
        </w:rPr>
        <w:t>NULL</w:t>
      </w:r>
      <w:r>
        <w:t xml:space="preserve">-waarden toe, maar geen twee keer </w:t>
      </w:r>
      <w:r>
        <w:rPr>
          <w:rFonts w:ascii="Consolas" w:hAnsi="Consolas" w:cs="Consolas"/>
          <w:sz w:val="18"/>
          <w:shd w:val="clear" w:color="auto" w:fill="EEF4F2"/>
        </w:rPr>
        <w:t>''</w:t>
      </w:r>
      <w:r>
        <w:t>. "Uniek" geldt dus alleen voor ingevulde nummers.</w:t>
      </w:r>
    </w:p>
    <w:p w14:paraId="29D0ABE5"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employees.last_name</w:t>
      </w:r>
      <w:r>
        <w:t xml:space="preserve"> is </w:t>
      </w:r>
      <w:r>
        <w:rPr>
          <w:rFonts w:ascii="Consolas" w:hAnsi="Consolas" w:cs="Consolas"/>
          <w:sz w:val="18"/>
          <w:shd w:val="clear" w:color="auto" w:fill="EEF4F2"/>
        </w:rPr>
        <w:t>NOT NULL</w:t>
      </w:r>
      <w:r>
        <w:t xml:space="preserve"> en mag niet leeg zijn (</w:t>
      </w:r>
      <w:r>
        <w:rPr>
          <w:rFonts w:ascii="Consolas" w:hAnsi="Consolas" w:cs="Consolas"/>
          <w:sz w:val="18"/>
          <w:shd w:val="clear" w:color="auto" w:fill="EEF4F2"/>
        </w:rPr>
        <w:t>CHECK</w:t>
      </w:r>
      <w:r>
        <w:t>). In de demo maakt het formulier de achternaam verplicht, maar het omzetten van oude gegevens kan een lege achternaam opleveren (een oude naam van één woord, zoals "Anna", wordt alleen een voornaam). Zo'n medewerker moet vóór het overzetten een achternaam krijgen.</w:t>
      </w:r>
    </w:p>
    <w:p w14:paraId="455F483C" w14:textId="77777777" w:rsidR="00B577C6" w:rsidRDefault="00103EC4">
      <w:pPr>
        <w:pStyle w:val="Lijstalinea"/>
        <w:numPr>
          <w:ilvl w:val="0"/>
          <w:numId w:val="3"/>
        </w:numPr>
        <w:spacing w:after="60"/>
        <w:contextualSpacing w:val="0"/>
      </w:pPr>
      <w:r>
        <w:t xml:space="preserve">Een aantal invoerregels van FR-59 staat niet in het schema: de prijsgrens van 1000 euro en hooguit twee decimalen (het schema controleert alleen </w:t>
      </w:r>
      <w:r>
        <w:rPr>
          <w:rFonts w:ascii="Consolas" w:hAnsi="Consolas" w:cs="Consolas"/>
          <w:sz w:val="18"/>
          <w:shd w:val="clear" w:color="auto" w:fill="EEF4F2"/>
        </w:rPr>
        <w:t>price &gt;= 0</w:t>
      </w:r>
      <w:r>
        <w:t>), alleen cijfers in looncode, personeelsnummer en werkgevernummer, en de grens van 100 tekens voor namen (het schema staat 150 tekens toe voor een achternaam en namen van producten, bedrijven en punten). Deze regels moet de backend controleren (NFR-07).</w:t>
      </w:r>
    </w:p>
    <w:p w14:paraId="736300AF" w14:textId="77777777" w:rsidR="00B577C6" w:rsidRDefault="00103EC4">
      <w:pPr>
        <w:pStyle w:val="Lijstalinea"/>
        <w:numPr>
          <w:ilvl w:val="0"/>
          <w:numId w:val="3"/>
        </w:numPr>
        <w:spacing w:after="60"/>
        <w:contextualSpacing w:val="0"/>
      </w:pPr>
      <w:r>
        <w:t>Productnamen en namen van consumptiepunten zijn in het schema uniek zonder op hoofdletters te letten (</w:t>
      </w:r>
      <w:r>
        <w:rPr>
          <w:rFonts w:ascii="Consolas" w:hAnsi="Consolas" w:cs="Consolas"/>
          <w:sz w:val="18"/>
          <w:shd w:val="clear" w:color="auto" w:fill="EEF4F2"/>
        </w:rPr>
        <w:t>lower(name)</w:t>
      </w:r>
      <w:r>
        <w:t>), net als in de demo. Een bedrijfsnaam is in het schema alleen uniek bij actieve bedrijven. De demo kent geen inactieve bedrijven.</w:t>
      </w:r>
    </w:p>
    <w:p w14:paraId="381E2014" w14:textId="77777777" w:rsidR="00B577C6" w:rsidRDefault="00103EC4">
      <w:pPr>
        <w:pStyle w:val="Lijstalinea"/>
        <w:numPr>
          <w:ilvl w:val="0"/>
          <w:numId w:val="3"/>
        </w:numPr>
        <w:contextualSpacing w:val="0"/>
      </w:pPr>
      <w:r>
        <w:t>Het pasnummer (</w:t>
      </w:r>
      <w:r>
        <w:rPr>
          <w:rFonts w:ascii="Consolas" w:hAnsi="Consolas" w:cs="Consolas"/>
          <w:sz w:val="18"/>
          <w:shd w:val="clear" w:color="auto" w:fill="EEF4F2"/>
        </w:rPr>
        <w:t>badgeId</w:t>
      </w:r>
      <w:r>
        <w:t xml:space="preserve"> in de demo, FR-66) staat nog niet in </w:t>
      </w:r>
      <w:r>
        <w:rPr>
          <w:rFonts w:ascii="Consolas" w:hAnsi="Consolas" w:cs="Consolas"/>
          <w:sz w:val="18"/>
          <w:shd w:val="clear" w:color="auto" w:fill="EEF4F2"/>
        </w:rPr>
        <w:t>DATABASE-SCHEMA.sql</w:t>
      </w:r>
      <w:r>
        <w:t xml:space="preserve">. In productie komt er in </w:t>
      </w:r>
      <w:r>
        <w:rPr>
          <w:rFonts w:ascii="Consolas" w:hAnsi="Consolas" w:cs="Consolas"/>
          <w:sz w:val="18"/>
          <w:shd w:val="clear" w:color="auto" w:fill="EEF4F2"/>
        </w:rPr>
        <w:t>employees</w:t>
      </w:r>
      <w:r>
        <w:t xml:space="preserve"> een kolom </w:t>
      </w:r>
      <w:r>
        <w:rPr>
          <w:rFonts w:ascii="Consolas" w:hAnsi="Consolas" w:cs="Consolas"/>
          <w:sz w:val="18"/>
          <w:shd w:val="clear" w:color="auto" w:fill="EEF4F2"/>
        </w:rPr>
        <w:t>badge_id</w:t>
      </w:r>
      <w:r>
        <w:t xml:space="preserve"> bij. Dit is een voorstel, het schemabestand is in deze versie bewust niet aangepast:</w:t>
      </w:r>
    </w:p>
    <w:p w14:paraId="76C16552" w14:textId="77777777" w:rsidR="00B577C6" w:rsidRDefault="00103EC4">
      <w:pPr>
        <w:shd w:val="clear" w:color="auto" w:fill="F1F5F4"/>
        <w:spacing w:before="120" w:after="0" w:line="240" w:lineRule="auto"/>
        <w:ind w:left="170" w:right="170"/>
      </w:pPr>
      <w:r>
        <w:rPr>
          <w:rFonts w:ascii="Consolas" w:hAnsi="Consolas" w:cs="Consolas"/>
          <w:sz w:val="16"/>
        </w:rPr>
        <w:t>-- Voorstel: pasnummer per medewerker (NULL = geen pas).</w:t>
      </w:r>
    </w:p>
    <w:p w14:paraId="7458F49F" w14:textId="77777777" w:rsidR="00B577C6" w:rsidRDefault="00103EC4">
      <w:pPr>
        <w:shd w:val="clear" w:color="auto" w:fill="F1F5F4"/>
        <w:spacing w:after="0" w:line="240" w:lineRule="auto"/>
        <w:ind w:left="170" w:right="170"/>
      </w:pPr>
      <w:r>
        <w:rPr>
          <w:rFonts w:ascii="Consolas" w:hAnsi="Consolas" w:cs="Consolas"/>
          <w:sz w:val="16"/>
        </w:rPr>
        <w:t>ALTER TABLE employees ADD COLUMN badge_id varchar(64);</w:t>
      </w:r>
    </w:p>
    <w:p w14:paraId="13AD5F17" w14:textId="77777777" w:rsidR="00B577C6" w:rsidRDefault="00103EC4">
      <w:pPr>
        <w:shd w:val="clear" w:color="auto" w:fill="F1F5F4"/>
        <w:spacing w:after="0" w:line="240" w:lineRule="auto"/>
        <w:ind w:left="170" w:right="170"/>
      </w:pPr>
      <w:r>
        <w:rPr>
          <w:rFonts w:ascii="Consolas" w:hAnsi="Consolas" w:cs="Consolas"/>
          <w:sz w:val="16"/>
        </w:rPr>
        <w:t>ALTER TABLE employees ADD CONSTRAINT employees_badge_id_format</w:t>
      </w:r>
    </w:p>
    <w:p w14:paraId="7D25BB69" w14:textId="77777777" w:rsidR="00B577C6" w:rsidRDefault="00103EC4">
      <w:pPr>
        <w:shd w:val="clear" w:color="auto" w:fill="F1F5F4"/>
        <w:spacing w:after="0" w:line="240" w:lineRule="auto"/>
        <w:ind w:left="170" w:right="170"/>
      </w:pPr>
      <w:r>
        <w:rPr>
          <w:rFonts w:ascii="Consolas" w:hAnsi="Consolas" w:cs="Consolas"/>
          <w:sz w:val="16"/>
        </w:rPr>
        <w:t xml:space="preserve">    CHECK (badge_id ~ '^[A-Z0-9]{4,64}$');</w:t>
      </w:r>
    </w:p>
    <w:p w14:paraId="2B93A4FB" w14:textId="77777777" w:rsidR="00B577C6" w:rsidRDefault="00103EC4">
      <w:pPr>
        <w:shd w:val="clear" w:color="auto" w:fill="F1F5F4"/>
        <w:spacing w:after="200" w:line="240" w:lineRule="auto"/>
        <w:ind w:left="170" w:right="170"/>
      </w:pPr>
      <w:r>
        <w:rPr>
          <w:rFonts w:ascii="Consolas" w:hAnsi="Consolas" w:cs="Consolas"/>
          <w:sz w:val="16"/>
        </w:rPr>
        <w:t>ALTER TABLE employees ADD CONSTRAINT employees_badge_id_unique UNIQUE (badge_id);</w:t>
      </w:r>
    </w:p>
    <w:p w14:paraId="5A2CF225" w14:textId="77777777" w:rsidR="00B577C6" w:rsidRDefault="00103EC4">
      <w:r>
        <w:t xml:space="preserve">Net als bij de andere nummers wordt een leeg pasnummer </w:t>
      </w:r>
      <w:r>
        <w:rPr>
          <w:rFonts w:ascii="Consolas" w:hAnsi="Consolas" w:cs="Consolas"/>
          <w:sz w:val="18"/>
          <w:shd w:val="clear" w:color="auto" w:fill="EEF4F2"/>
        </w:rPr>
        <w:t>""</w:t>
      </w:r>
      <w:r>
        <w:t xml:space="preserve"> uit de demo in de database </w:t>
      </w:r>
      <w:r>
        <w:rPr>
          <w:rFonts w:ascii="Consolas" w:hAnsi="Consolas" w:cs="Consolas"/>
          <w:sz w:val="18"/>
          <w:shd w:val="clear" w:color="auto" w:fill="EEF4F2"/>
        </w:rPr>
        <w:t>NULL</w:t>
      </w:r>
      <w:r>
        <w:t xml:space="preserve">. Het pasnummer komt in productie niet uit AFAS, want TVB heeft geen centraal systeem met pasnummers. De kolom wordt gevuld uit het passensysteem dat TVB onderzoekt, eenmalig met de serienummers van de passen of door de medewerker zelf met een code per e-mail (zie </w:t>
      </w:r>
      <w:hyperlink w:anchor="k228" w:history="1">
        <w:r>
          <w:rPr>
            <w:rStyle w:val="Hyperlink"/>
          </w:rPr>
          <w:t>Herkomst van het pasnummer</w:t>
        </w:r>
      </w:hyperlink>
      <w:r>
        <w:t>).</w:t>
      </w:r>
    </w:p>
    <w:p w14:paraId="095261CB" w14:textId="77777777" w:rsidR="00B577C6" w:rsidRDefault="00103EC4">
      <w:r>
        <w:t xml:space="preserve">Registraties verdwijnen niet als een medewerker, bedrijf, consumptiepunt of product wordt gedeactiveerd: daarvoor heeft iedere tabel de kolom </w:t>
      </w:r>
      <w:r>
        <w:rPr>
          <w:rFonts w:ascii="Consolas" w:hAnsi="Consolas" w:cs="Consolas"/>
          <w:sz w:val="18"/>
          <w:shd w:val="clear" w:color="auto" w:fill="EEF4F2"/>
        </w:rPr>
        <w:t>active</w:t>
      </w:r>
      <w:r>
        <w:t xml:space="preserve">, en de vreemde sleutels voorkomen dat een medewerker of product met registraties wordt verwijderd. Alleen een correctie </w:t>
      </w:r>
      <w:r>
        <w:rPr>
          <w:rFonts w:ascii="Consolas" w:hAnsi="Consolas" w:cs="Consolas"/>
          <w:sz w:val="18"/>
          <w:shd w:val="clear" w:color="auto" w:fill="EEF4F2"/>
        </w:rPr>
        <w:t>−</w:t>
      </w:r>
      <w:r>
        <w:t xml:space="preserve"> van een beheerder verwijdert een registratie. De backend doet dat in één transactie samen met een regel in </w:t>
      </w:r>
      <w:r>
        <w:rPr>
          <w:rFonts w:ascii="Consolas" w:hAnsi="Consolas" w:cs="Consolas"/>
          <w:sz w:val="18"/>
          <w:shd w:val="clear" w:color="auto" w:fill="EEF4F2"/>
        </w:rPr>
        <w:t>audit_log</w:t>
      </w:r>
      <w:r>
        <w:t xml:space="preserve">, net als </w:t>
      </w:r>
      <w:r>
        <w:rPr>
          <w:rFonts w:ascii="Consolas" w:hAnsi="Consolas" w:cs="Consolas"/>
          <w:sz w:val="18"/>
          <w:shd w:val="clear" w:color="auto" w:fill="EEF4F2"/>
        </w:rPr>
        <w:t>persist</w:t>
      </w:r>
      <w:r>
        <w:t xml:space="preserve"> in de demo.</w:t>
      </w:r>
    </w:p>
    <w:p w14:paraId="387E4EE3" w14:textId="77777777" w:rsidR="00B577C6" w:rsidRDefault="00103EC4">
      <w:r>
        <w:t xml:space="preserve">Gebruik voor </w:t>
      </w:r>
      <w:r>
        <w:rPr>
          <w:rFonts w:ascii="Consolas" w:hAnsi="Consolas" w:cs="Consolas"/>
          <w:sz w:val="18"/>
          <w:shd w:val="clear" w:color="auto" w:fill="EEF4F2"/>
        </w:rPr>
        <w:t>password_hash</w:t>
      </w:r>
      <w:r>
        <w:t xml:space="preserve"> een sterk wachtwoordalgoritme zoals Argon2id (of anders bcrypt), met een eigen salt per gebruiker (OWASP Foundation, z.d.-b). Sla nooit een wachtwoord zelf op. Gebruik in de backend parameterized queries, transacties rond correcties en een databasegebruiker met alleen de benodigde rechten.</w:t>
      </w:r>
    </w:p>
    <w:p w14:paraId="60A51F66" w14:textId="77777777" w:rsidR="00B577C6" w:rsidRDefault="00103EC4">
      <w:r>
        <w:t>Onderaan het schema staan als voorbeeld (in commentaar):</w:t>
      </w:r>
    </w:p>
    <w:p w14:paraId="39B26A17" w14:textId="77777777" w:rsidR="00B577C6" w:rsidRDefault="00103EC4">
      <w:pPr>
        <w:pStyle w:val="Lijstalinea"/>
        <w:numPr>
          <w:ilvl w:val="0"/>
          <w:numId w:val="3"/>
        </w:numPr>
        <w:spacing w:after="60"/>
        <w:contextualSpacing w:val="0"/>
      </w:pPr>
      <w:r>
        <w:rPr>
          <w:b/>
          <w:bCs/>
        </w:rPr>
        <w:t>Rollen met zo weinig rechten als nodig:</w:t>
      </w:r>
      <w:r>
        <w:t xml:space="preserve"> de applicatie logt in met een eigen rol (</w:t>
      </w:r>
      <w:r>
        <w:rPr>
          <w:rFonts w:ascii="Consolas" w:hAnsi="Consolas" w:cs="Consolas"/>
          <w:sz w:val="18"/>
          <w:shd w:val="clear" w:color="auto" w:fill="EEF4F2"/>
        </w:rPr>
        <w:t>blikjes_app</w:t>
      </w:r>
      <w:r>
        <w:t>) die geen tabellen mag aanmaken of verwijderen, en er is een aparte rol met alleen leesrechten voor rapportages.</w:t>
      </w:r>
    </w:p>
    <w:p w14:paraId="0C9CCCA0" w14:textId="77777777" w:rsidR="00B577C6" w:rsidRDefault="00103EC4">
      <w:pPr>
        <w:pStyle w:val="Lijstalinea"/>
        <w:numPr>
          <w:ilvl w:val="0"/>
          <w:numId w:val="3"/>
        </w:numPr>
        <w:spacing w:after="60"/>
        <w:contextualSpacing w:val="0"/>
      </w:pPr>
      <w:r>
        <w:rPr>
          <w:b/>
          <w:bCs/>
        </w:rPr>
        <w:t>Logboek alleen-toevoegen:</w:t>
      </w:r>
      <w:r>
        <w:t xml:space="preserve"> de applicatie krijgt op </w:t>
      </w:r>
      <w:r>
        <w:rPr>
          <w:rFonts w:ascii="Consolas" w:hAnsi="Consolas" w:cs="Consolas"/>
          <w:sz w:val="18"/>
          <w:shd w:val="clear" w:color="auto" w:fill="EEF4F2"/>
        </w:rPr>
        <w:t>audit_log</w:t>
      </w:r>
      <w:r>
        <w:t xml:space="preserve"> alleen het recht om regels te lezen en toe te voegen. Dit deel staat niet in commentaar, maar wordt echt uitgevoerd: de triggers bij de tabel </w:t>
      </w:r>
      <w:r>
        <w:rPr>
          <w:rFonts w:ascii="Consolas" w:hAnsi="Consolas" w:cs="Consolas"/>
          <w:sz w:val="18"/>
          <w:shd w:val="clear" w:color="auto" w:fill="EEF4F2"/>
        </w:rPr>
        <w:t>audit_log</w:t>
      </w:r>
      <w:r>
        <w:t xml:space="preserve"> weigeren wijzigen, verwijderen en leegmaken, ook voor een rol die daar per ongeluk rechten voor heeft gekregen, en </w:t>
      </w:r>
      <w:r>
        <w:rPr>
          <w:rFonts w:ascii="Consolas" w:hAnsi="Consolas" w:cs="Consolas"/>
          <w:sz w:val="18"/>
          <w:shd w:val="clear" w:color="auto" w:fill="EEF4F2"/>
        </w:rPr>
        <w:t>REVOKE UPDATE, DELETE, TRUNCATE ON audit_log FROM PUBLIC</w:t>
      </w:r>
      <w:r>
        <w:t xml:space="preserve"> haalt die rechten weg bij alle rollen die ze via </w:t>
      </w:r>
      <w:r>
        <w:rPr>
          <w:rFonts w:ascii="Consolas" w:hAnsi="Consolas" w:cs="Consolas"/>
          <w:sz w:val="18"/>
          <w:shd w:val="clear" w:color="auto" w:fill="EEF4F2"/>
        </w:rPr>
        <w:t>PUBLIC</w:t>
      </w:r>
      <w:r>
        <w:t xml:space="preserve"> zouden krijgen.</w:t>
      </w:r>
    </w:p>
    <w:p w14:paraId="7662C88C" w14:textId="77777777" w:rsidR="00B577C6" w:rsidRDefault="00103EC4">
      <w:pPr>
        <w:pStyle w:val="Lijstalinea"/>
        <w:numPr>
          <w:ilvl w:val="0"/>
          <w:numId w:val="3"/>
        </w:numPr>
        <w:spacing w:after="60"/>
        <w:contextualSpacing w:val="0"/>
      </w:pPr>
      <w:r>
        <w:rPr>
          <w:b/>
          <w:bCs/>
        </w:rPr>
        <w:t>Bewaartermijn en anonimiseren:</w:t>
      </w:r>
      <w:r>
        <w:t xml:space="preserve"> registraties niet langer bewaren dan nodig (bijvoorbeeld de fiscale bewaarplicht van 7 jaar. Belastingdienst, z.d.) en daarna verwijderen of anonimiseren. Bij uit dienst na de bewaartermijn naam, looncode en personeelsnummer anonimiseren.</w:t>
      </w:r>
    </w:p>
    <w:p w14:paraId="46B4AC6D" w14:textId="77777777" w:rsidR="00B577C6" w:rsidRDefault="00103EC4">
      <w:pPr>
        <w:pStyle w:val="Lijstalinea"/>
        <w:numPr>
          <w:ilvl w:val="0"/>
          <w:numId w:val="3"/>
        </w:numPr>
        <w:contextualSpacing w:val="0"/>
      </w:pPr>
      <w:r>
        <w:rPr>
          <w:b/>
          <w:bCs/>
        </w:rPr>
        <w:t>Queries:</w:t>
      </w:r>
      <w:r>
        <w:t xml:space="preserve"> alleen geparametriseerde queries, nooit invoer van gebruikers in de SQL-tekst.</w:t>
      </w:r>
    </w:p>
    <w:p w14:paraId="1C47BE52" w14:textId="77777777" w:rsidR="00B577C6" w:rsidRDefault="00103EC4">
      <w:pPr>
        <w:pStyle w:val="Kop1"/>
        <w:keepNext/>
        <w:pageBreakBefore/>
        <w:numPr>
          <w:ilvl w:val="0"/>
          <w:numId w:val="37"/>
        </w:numPr>
      </w:pPr>
      <w:bookmarkStart w:id="111" w:name="k63"/>
      <w:bookmarkStart w:id="112" w:name="_Toc244245402"/>
      <w:r>
        <w:t>SCHERMONTWERPEN EN WIREFRAMES.</w:t>
      </w:r>
      <w:bookmarkEnd w:id="111"/>
      <w:bookmarkEnd w:id="112"/>
    </w:p>
    <w:p w14:paraId="075D18C6" w14:textId="77777777" w:rsidR="00B577C6" w:rsidRDefault="00103EC4">
      <w:pPr>
        <w:pStyle w:val="Kop2"/>
        <w:keepNext/>
      </w:pPr>
      <w:bookmarkStart w:id="113" w:name="k64"/>
      <w:bookmarkStart w:id="114" w:name="_Toc244245403"/>
      <w:r>
        <w:t>MEDEWERKERSSCHERM</w:t>
      </w:r>
      <w:bookmarkEnd w:id="113"/>
      <w:bookmarkEnd w:id="114"/>
    </w:p>
    <w:p w14:paraId="198C1443" w14:textId="77777777" w:rsidR="00B577C6" w:rsidRDefault="00103EC4">
      <w:r>
        <w:t xml:space="preserve">Sinds versie 3.21 opent de website op het </w:t>
      </w:r>
      <w:r>
        <w:rPr>
          <w:b/>
          <w:bCs/>
        </w:rPr>
        <w:t>startscherm</w:t>
      </w:r>
      <w:r>
        <w:t xml:space="preserve"> (W48 tot en met W52, en W54 met tikken, FR-83): zwart, met het TVB-logo, een ovaal voor het gezicht, een korte tekst en de knop </w:t>
      </w:r>
      <w:r>
        <w:rPr>
          <w:rFonts w:ascii="Consolas" w:hAnsi="Consolas" w:cs="Consolas"/>
          <w:sz w:val="18"/>
          <w:shd w:val="clear" w:color="auto" w:fill="EEF4F2"/>
        </w:rPr>
        <w:t>Handmatig zoeken</w:t>
      </w:r>
      <w:r>
        <w:t xml:space="preserve">. Een medewerker begint met zijn pas, met zijn gezicht in het ovaal (FR-84) of met </w:t>
      </w:r>
      <w:r>
        <w:rPr>
          <w:rFonts w:ascii="Consolas" w:hAnsi="Consolas" w:cs="Consolas"/>
          <w:sz w:val="18"/>
          <w:shd w:val="clear" w:color="auto" w:fill="EEF4F2"/>
        </w:rPr>
        <w:t>Handmatig zoeken</w:t>
      </w:r>
      <w:r>
        <w:t>. Die knop toont de beginpagina hieronder. Na afloop komt het startscherm terug (FR-85).</w:t>
      </w:r>
    </w:p>
    <w:p w14:paraId="2DF207E3" w14:textId="77777777" w:rsidR="00B577C6" w:rsidRDefault="00103EC4">
      <w:r>
        <w:t>Op dit scherm staan:</w:t>
      </w:r>
    </w:p>
    <w:p w14:paraId="3925561F" w14:textId="77777777" w:rsidR="00B577C6" w:rsidRDefault="00103EC4">
      <w:pPr>
        <w:pStyle w:val="Lijstalinea"/>
        <w:numPr>
          <w:ilvl w:val="0"/>
          <w:numId w:val="3"/>
        </w:numPr>
        <w:spacing w:after="60"/>
        <w:contextualSpacing w:val="0"/>
      </w:pPr>
      <w:r>
        <w:t>in de kop van de kaart één keer "Tik op je naam" naast het aantal medewerkers.</w:t>
      </w:r>
    </w:p>
    <w:p w14:paraId="6865C81D" w14:textId="77777777" w:rsidR="00B577C6" w:rsidRDefault="00103EC4">
      <w:pPr>
        <w:pStyle w:val="Lijstalinea"/>
        <w:numPr>
          <w:ilvl w:val="0"/>
          <w:numId w:val="3"/>
        </w:numPr>
        <w:spacing w:after="60"/>
        <w:contextualSpacing w:val="0"/>
      </w:pPr>
      <w:r>
        <w:t xml:space="preserve">de hint "Houd je pas tegen de lezer, of zoek je naam" (alleen als de pasjeslezer aan staat) met daarnaast de demoknoppen </w:t>
      </w:r>
      <w:r>
        <w:rPr>
          <w:rFonts w:ascii="Consolas" w:hAnsi="Consolas" w:cs="Consolas"/>
          <w:sz w:val="18"/>
          <w:shd w:val="clear" w:color="auto" w:fill="EEF4F2"/>
        </w:rPr>
        <w:t>Herken mij met de camera (demo)</w:t>
      </w:r>
      <w:r>
        <w:t xml:space="preserve"> en </w:t>
      </w:r>
      <w:r>
        <w:rPr>
          <w:rFonts w:ascii="Consolas" w:hAnsi="Consolas" w:cs="Consolas"/>
          <w:sz w:val="18"/>
          <w:shd w:val="clear" w:color="auto" w:fill="EEF4F2"/>
        </w:rPr>
        <w:t>Slimme koelkast (demo)</w:t>
      </w:r>
      <w:r>
        <w:t xml:space="preserve"> (sinds versie 3.14). Passen ze niet op één regel, dan staan de demoknoppen samen rechts op de regel eronder.</w:t>
      </w:r>
    </w:p>
    <w:p w14:paraId="23BAED1C" w14:textId="77777777" w:rsidR="00B577C6" w:rsidRDefault="00103EC4">
      <w:pPr>
        <w:pStyle w:val="Lijstalinea"/>
        <w:numPr>
          <w:ilvl w:val="0"/>
          <w:numId w:val="3"/>
        </w:numPr>
        <w:spacing w:after="60"/>
        <w:contextualSpacing w:val="0"/>
      </w:pPr>
      <w:r>
        <w:t>een zoekveld (sneltoets Ctrl K) en een bedrijfsfilter, op een tablet en groter naast elkaar.</w:t>
      </w:r>
    </w:p>
    <w:p w14:paraId="55270637" w14:textId="77777777" w:rsidR="00B577C6" w:rsidRDefault="00103EC4">
      <w:pPr>
        <w:pStyle w:val="Lijstalinea"/>
        <w:numPr>
          <w:ilvl w:val="0"/>
          <w:numId w:val="3"/>
        </w:numPr>
        <w:spacing w:after="60"/>
        <w:contextualSpacing w:val="0"/>
      </w:pPr>
      <w:r>
        <w:t>de actieve medewerkers, gegroepeerd per bedrijf, met naam, avatar en "Tik om te kiezen".</w:t>
      </w:r>
    </w:p>
    <w:p w14:paraId="55264AEA" w14:textId="77777777" w:rsidR="00B577C6" w:rsidRDefault="00103EC4">
      <w:pPr>
        <w:pStyle w:val="Lijstalinea"/>
        <w:numPr>
          <w:ilvl w:val="0"/>
          <w:numId w:val="3"/>
        </w:numPr>
        <w:spacing w:after="60"/>
        <w:contextualSpacing w:val="0"/>
      </w:pPr>
      <w:r>
        <w:t>het totaal van vandaag en van deze maand (voor alle medewerkers samen).</w:t>
      </w:r>
    </w:p>
    <w:p w14:paraId="3914D22B" w14:textId="77777777" w:rsidR="00B577C6" w:rsidRDefault="00103EC4">
      <w:pPr>
        <w:pStyle w:val="Lijstalinea"/>
        <w:numPr>
          <w:ilvl w:val="0"/>
          <w:numId w:val="3"/>
        </w:numPr>
        <w:spacing w:after="60"/>
        <w:contextualSpacing w:val="0"/>
      </w:pPr>
      <w:r>
        <w:t xml:space="preserve">na een tik op een medewerker: een productvenster met een begroeting, de uitleg "Tik op + bij wat je pakt. Tik daarna op Registreren.", alleen de producten van het eigen consumptiepunt, per product een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-knop (44 × 44 pixels, op een aanraakscherm 52 × 52 pixels) en onderaan een knopbalk met de knop </w:t>
      </w:r>
      <w:r>
        <w:rPr>
          <w:rFonts w:ascii="Consolas" w:hAnsi="Consolas" w:cs="Consolas"/>
          <w:sz w:val="18"/>
          <w:shd w:val="clear" w:color="auto" w:fill="EEF4F2"/>
        </w:rPr>
        <w:t>Registreren (aantal)</w:t>
      </w:r>
      <w:r>
        <w:t xml:space="preserve"> over de volle breedte. Een product met een keuze krijgt een lichtgroene achtergrond en een groene rand.</w:t>
      </w:r>
    </w:p>
    <w:p w14:paraId="6ECF8952" w14:textId="77777777" w:rsidR="00B577C6" w:rsidRDefault="00103EC4">
      <w:pPr>
        <w:pStyle w:val="Lijstalinea"/>
        <w:numPr>
          <w:ilvl w:val="0"/>
          <w:numId w:val="3"/>
        </w:numPr>
        <w:spacing w:after="60"/>
        <w:contextualSpacing w:val="0"/>
      </w:pPr>
      <w:r>
        <w:t xml:space="preserve">zolang er niets is gekozen, is </w:t>
      </w:r>
      <w:r>
        <w:rPr>
          <w:rFonts w:ascii="Consolas" w:hAnsi="Consolas" w:cs="Consolas"/>
          <w:sz w:val="18"/>
          <w:shd w:val="clear" w:color="auto" w:fill="EEF4F2"/>
        </w:rPr>
        <w:t>Registreren</w:t>
      </w:r>
      <w:r>
        <w:t xml:space="preserve"> uitgeschakeld en staat erboven "Kies eerst een product met +" (FR-47).</w:t>
      </w:r>
    </w:p>
    <w:p w14:paraId="2AD3F67E" w14:textId="77777777" w:rsidR="00B577C6" w:rsidRDefault="00103EC4">
      <w:pPr>
        <w:pStyle w:val="Lijstalinea"/>
        <w:numPr>
          <w:ilvl w:val="0"/>
          <w:numId w:val="3"/>
        </w:numPr>
        <w:spacing w:after="60"/>
        <w:contextualSpacing w:val="0"/>
      </w:pPr>
      <w:r>
        <w:t xml:space="preserve">bij een medewerker die met de pas of de camera is herkend en eerder zelf heeft geregistreerd: "welkom terug" en een voorstel </w:t>
      </w:r>
      <w:r>
        <w:rPr>
          <w:rFonts w:ascii="Consolas" w:hAnsi="Consolas" w:cs="Consolas"/>
          <w:sz w:val="18"/>
          <w:shd w:val="clear" w:color="auto" w:fill="EEF4F2"/>
        </w:rPr>
        <w:t>Zelfde als vorige keer</w:t>
      </w:r>
      <w:r>
        <w:t>. Na een tik op de naam staan die er niet (FR-49, FR-50).</w:t>
      </w:r>
    </w:p>
    <w:p w14:paraId="20A4023D" w14:textId="77777777" w:rsidR="00B577C6" w:rsidRDefault="00103EC4">
      <w:pPr>
        <w:pStyle w:val="Lijstalinea"/>
        <w:numPr>
          <w:ilvl w:val="0"/>
          <w:numId w:val="3"/>
        </w:numPr>
        <w:spacing w:after="60"/>
        <w:contextualSpacing w:val="0"/>
      </w:pPr>
      <w:r>
        <w:t>onder in het productvenster de uitleg "Wat je registreert, wordt maandelijks ingehouden op je loon. Meer informatie staat in de privacyverklaring voor medewerkers." (FR-69).</w:t>
      </w:r>
    </w:p>
    <w:p w14:paraId="4EF6960E" w14:textId="77777777" w:rsidR="00B577C6" w:rsidRDefault="00103EC4">
      <w:pPr>
        <w:pStyle w:val="Lijstalinea"/>
        <w:numPr>
          <w:ilvl w:val="0"/>
          <w:numId w:val="3"/>
        </w:numPr>
        <w:contextualSpacing w:val="0"/>
      </w:pPr>
      <w:r>
        <w:t>een melding na het opslaan. Daarna zijn het zoekveld en het bedrijfsfilter weer leeg en staat de lijst bovenaan in beeld (FR-48).</w:t>
      </w:r>
    </w:p>
    <w:p w14:paraId="64E78441" w14:textId="77777777" w:rsidR="00B577C6" w:rsidRDefault="00103EC4">
      <w:r>
        <w:t>Het productvenster sluit vanzelf als het 75 seconden niet wordt gebruikt. In de laatste 10 seconden staat boven de knop "Venster sluit zo. Tik om door te gaan." (FR-70).</w:t>
      </w:r>
    </w:p>
    <w:p w14:paraId="20C9A468" w14:textId="77777777" w:rsidR="00B577C6" w:rsidRDefault="00103EC4">
      <w:r>
        <w:t xml:space="preserve">Voor de pasjeslezer is geen knop nodig. Houdt een medewerker de pas tegen de lezer terwijl er geen venster open is, dan gaat sinds versie 3.17 de koelkast voor hem open (FR-80, UC-21, W55). Staat de koelkast uit, heeft het consumptiepunt geen schapindeling of staat </w:t>
      </w:r>
      <w:r>
        <w:rPr>
          <w:rFonts w:ascii="Consolas" w:hAnsi="Consolas" w:cs="Consolas"/>
          <w:sz w:val="18"/>
          <w:shd w:val="clear" w:color="auto" w:fill="EEF4F2"/>
        </w:rPr>
        <w:t>RECOGNITION_TARGET</w:t>
      </w:r>
      <w:r>
        <w:t xml:space="preserve"> op </w:t>
      </w:r>
      <w:r>
        <w:rPr>
          <w:rFonts w:ascii="Consolas" w:hAnsi="Consolas" w:cs="Consolas"/>
          <w:sz w:val="18"/>
          <w:shd w:val="clear" w:color="auto" w:fill="EEF4F2"/>
        </w:rPr>
        <w:t>"products"</w:t>
      </w:r>
      <w:r>
        <w:t>, dan opent het eigen productvenster met "Je bent herkend met je pas." achter de begroeting (FR-65, UC-20). Staat het productvenster van een collega nog open, dan vervangt de pas dat venster (FR-71).</w:t>
      </w:r>
    </w:p>
    <w:p w14:paraId="72B4E7BF" w14:textId="77777777" w:rsidR="00B577C6" w:rsidRDefault="00103EC4">
      <w:r>
        <w:t xml:space="preserve">De knop </w:t>
      </w:r>
      <w:r>
        <w:rPr>
          <w:rFonts w:ascii="Consolas" w:hAnsi="Consolas" w:cs="Consolas"/>
          <w:sz w:val="18"/>
          <w:shd w:val="clear" w:color="auto" w:fill="EEF4F2"/>
        </w:rPr>
        <w:t>Slimme koelkast (demo)</w:t>
      </w:r>
      <w:r>
        <w:t xml:space="preserve"> opent het koelkastvenster (FR-72 tot en met FR-75, UC-21): eerst de gesloten koelkast met "Houd je pas tegen de lezer om de koelkast te openen" (W42), na de pas de open koelkast met de schappen, "In je hand" en de knop </w:t>
      </w:r>
      <w:r>
        <w:rPr>
          <w:rFonts w:ascii="Consolas" w:hAnsi="Consolas" w:cs="Consolas"/>
          <w:sz w:val="18"/>
          <w:shd w:val="clear" w:color="auto" w:fill="EEF4F2"/>
        </w:rPr>
        <w:t>Deur dicht</w:t>
      </w:r>
      <w:r>
        <w:t xml:space="preserve"> (W55 en W43), en na het sluiten het overzicht "Je hebt gepakt: …" met </w:t>
      </w:r>
      <w:r>
        <w:rPr>
          <w:rFonts w:ascii="Consolas" w:hAnsi="Consolas" w:cs="Consolas"/>
          <w:sz w:val="18"/>
          <w:shd w:val="clear" w:color="auto" w:fill="EEF4F2"/>
        </w:rPr>
        <w:t>Klaar</w:t>
      </w:r>
      <w:r>
        <w:t xml:space="preserve"> (W44).</w:t>
      </w:r>
    </w:p>
    <w:p w14:paraId="212B6C8C" w14:textId="77777777" w:rsidR="00B577C6" w:rsidRDefault="00103EC4">
      <w:r>
        <w:t xml:space="preserve">Een medewerker ziet geen persoonlijke aantallen of kosten. De </w:t>
      </w:r>
      <w:r>
        <w:rPr>
          <w:rFonts w:ascii="Consolas" w:hAnsi="Consolas" w:cs="Consolas"/>
          <w:sz w:val="18"/>
          <w:shd w:val="clear" w:color="auto" w:fill="EEF4F2"/>
        </w:rPr>
        <w:t>−</w:t>
      </w:r>
      <w:r>
        <w:t>-knop in het productvenster verlaagt alleen de keuze die nog niet is opgeslagen. Een opgeslagen registratie verlagen kan alleen de beheerder.</w:t>
      </w:r>
    </w:p>
    <w:p w14:paraId="19EFE88A" w14:textId="77777777" w:rsidR="00B577C6" w:rsidRDefault="00103EC4">
      <w:pPr>
        <w:pStyle w:val="Kop2"/>
        <w:keepNext/>
      </w:pPr>
      <w:bookmarkStart w:id="115" w:name="k65"/>
      <w:bookmarkStart w:id="116" w:name="_Toc244245404"/>
      <w:r>
        <w:t>ADMIN-LOGIN</w:t>
      </w:r>
      <w:bookmarkEnd w:id="115"/>
      <w:bookmarkEnd w:id="116"/>
    </w:p>
    <w:p w14:paraId="23B8BA05" w14:textId="77777777" w:rsidR="00B577C6" w:rsidRDefault="00103EC4">
      <w:r>
        <w:t>Het loginvenster bevat:</w:t>
      </w:r>
    </w:p>
    <w:p w14:paraId="00C51B07" w14:textId="77777777" w:rsidR="00B577C6" w:rsidRDefault="00103EC4">
      <w:pPr>
        <w:pStyle w:val="Lijstalinea"/>
        <w:numPr>
          <w:ilvl w:val="0"/>
          <w:numId w:val="3"/>
        </w:numPr>
        <w:spacing w:after="60"/>
        <w:contextualSpacing w:val="0"/>
      </w:pPr>
      <w:r>
        <w:t>een e-mailadres.</w:t>
      </w:r>
    </w:p>
    <w:p w14:paraId="24AA7A6A" w14:textId="77777777" w:rsidR="00B577C6" w:rsidRDefault="00103EC4">
      <w:pPr>
        <w:pStyle w:val="Lijstalinea"/>
        <w:numPr>
          <w:ilvl w:val="0"/>
          <w:numId w:val="3"/>
        </w:numPr>
        <w:spacing w:after="60"/>
        <w:contextualSpacing w:val="0"/>
      </w:pPr>
      <w:r>
        <w:t>een wachtwoord.</w:t>
      </w:r>
    </w:p>
    <w:p w14:paraId="3B27080E" w14:textId="77777777" w:rsidR="00B577C6" w:rsidRDefault="00103EC4">
      <w:pPr>
        <w:pStyle w:val="Lijstalinea"/>
        <w:numPr>
          <w:ilvl w:val="0"/>
          <w:numId w:val="3"/>
        </w:numPr>
        <w:spacing w:after="60"/>
        <w:contextualSpacing w:val="0"/>
      </w:pPr>
      <w:r>
        <w:t>een knop om in te loggen.</w:t>
      </w:r>
    </w:p>
    <w:p w14:paraId="636CD45E" w14:textId="77777777" w:rsidR="00B577C6" w:rsidRDefault="00103EC4">
      <w:pPr>
        <w:pStyle w:val="Lijstalinea"/>
        <w:numPr>
          <w:ilvl w:val="0"/>
          <w:numId w:val="3"/>
        </w:numPr>
        <w:spacing w:after="60"/>
        <w:contextualSpacing w:val="0"/>
      </w:pPr>
      <w:r>
        <w:t>een melding bij lege invoer.</w:t>
      </w:r>
    </w:p>
    <w:p w14:paraId="611C030C" w14:textId="77777777" w:rsidR="00B577C6" w:rsidRDefault="00103EC4">
      <w:pPr>
        <w:pStyle w:val="Lijstalinea"/>
        <w:numPr>
          <w:ilvl w:val="0"/>
          <w:numId w:val="3"/>
        </w:numPr>
        <w:contextualSpacing w:val="0"/>
      </w:pPr>
      <w:r>
        <w:t>een sluitknop.</w:t>
      </w:r>
    </w:p>
    <w:p w14:paraId="0AADC897" w14:textId="77777777" w:rsidR="00B577C6" w:rsidRDefault="00103EC4">
      <w:r>
        <w:t>In de demo werkt ieder ingevuld wachtwoord. Dit is alleen voor demonstratie en is niet veilig voor productie. Wordt het beheervenster gesloten (kruisje, klik naast het venster of Escape), dan is de beheerder ook uitgelogd, zodat op een gedeelde tablet de volgende persoon niet zonder wachtwoord in het beheer komt. Hetzelfde gebeurt vanzelf als het beheer 5 minuten niet is gebruikt (FR-68). Daarna verschijnt onderaan de melding "Je bent automatisch uitgelogd omdat het beheer 5 minuten niet is gebruikt."</w:t>
      </w:r>
    </w:p>
    <w:p w14:paraId="47F50B8B" w14:textId="77777777" w:rsidR="00B577C6" w:rsidRDefault="00103EC4">
      <w:pPr>
        <w:pStyle w:val="Kop2"/>
        <w:keepNext/>
      </w:pPr>
      <w:bookmarkStart w:id="117" w:name="k66"/>
      <w:bookmarkStart w:id="118" w:name="_Toc244245405"/>
      <w:r>
        <w:t>BEHEERSCHERM</w:t>
      </w:r>
      <w:bookmarkEnd w:id="117"/>
      <w:bookmarkEnd w:id="118"/>
    </w:p>
    <w:p w14:paraId="1EC8A04D" w14:textId="77777777" w:rsidR="00B577C6" w:rsidRDefault="00103EC4">
      <w:r>
        <w:t>Het beheerscherm heeft zes tabbladen, en als de slimme koelkast aan staat zeven:</w:t>
      </w:r>
    </w:p>
    <w:p w14:paraId="11BA646B" w14:textId="77777777" w:rsidR="00B577C6" w:rsidRDefault="00103EC4">
      <w:pPr>
        <w:pStyle w:val="Lijstalinea"/>
        <w:numPr>
          <w:ilvl w:val="0"/>
          <w:numId w:val="3"/>
        </w:numPr>
        <w:spacing w:after="60"/>
        <w:contextualSpacing w:val="0"/>
      </w:pPr>
      <w:r>
        <w:rPr>
          <w:b/>
          <w:bCs/>
        </w:rPr>
        <w:t>Registraties:</w:t>
      </w:r>
      <w:r>
        <w:t xml:space="preserve"> alle registraties bekijken, filteren op medewerker en maand, correcties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en CSV exporteren.</w:t>
      </w:r>
    </w:p>
    <w:p w14:paraId="36AB2A6C" w14:textId="77777777" w:rsidR="00B577C6" w:rsidRDefault="00103EC4">
      <w:pPr>
        <w:pStyle w:val="Lijstalinea"/>
        <w:numPr>
          <w:ilvl w:val="0"/>
          <w:numId w:val="3"/>
        </w:numPr>
        <w:spacing w:after="60"/>
        <w:contextualSpacing w:val="0"/>
      </w:pPr>
      <w:r>
        <w:rPr>
          <w:b/>
          <w:bCs/>
        </w:rPr>
        <w:t>Medewerkers:</w:t>
      </w:r>
      <w:r>
        <w:t xml:space="preserve"> medewerkers toevoegen, wijzigen, aan een bedrijf, consumptiepunt en pas koppelen, activeren, deactiveren en (zonder registraties) verwijderen. Sinds versie 3.22 ook de demo gezichtsherkenning van een actieve medewerker instellen (met de medewerker zelf voor de camera) of uitzetten, met de vervaldatum in de lijst (FR-88, UC-23).</w:t>
      </w:r>
    </w:p>
    <w:p w14:paraId="5F874AFF" w14:textId="77777777" w:rsidR="00B577C6" w:rsidRDefault="00103EC4">
      <w:pPr>
        <w:pStyle w:val="Lijstalinea"/>
        <w:numPr>
          <w:ilvl w:val="0"/>
          <w:numId w:val="3"/>
        </w:numPr>
        <w:spacing w:after="60"/>
        <w:contextualSpacing w:val="0"/>
      </w:pPr>
      <w:r>
        <w:rPr>
          <w:b/>
          <w:bCs/>
        </w:rPr>
        <w:t>Producten:</w:t>
      </w:r>
      <w:r>
        <w:t xml:space="preserve"> producten en prijzen beheren.</w:t>
      </w:r>
    </w:p>
    <w:p w14:paraId="645509B4" w14:textId="77777777" w:rsidR="00B577C6" w:rsidRDefault="00103EC4">
      <w:pPr>
        <w:pStyle w:val="Lijstalinea"/>
        <w:numPr>
          <w:ilvl w:val="0"/>
          <w:numId w:val="3"/>
        </w:numPr>
        <w:spacing w:after="60"/>
        <w:contextualSpacing w:val="0"/>
      </w:pPr>
      <w:r>
        <w:rPr>
          <w:b/>
          <w:bCs/>
        </w:rPr>
        <w:t>Bedrijven:</w:t>
      </w:r>
      <w:r>
        <w:t xml:space="preserve"> bedrijven en consumptiepunten beheren en per punt het aanbod aan- of uitzetten.</w:t>
      </w:r>
    </w:p>
    <w:p w14:paraId="2D621BE7" w14:textId="77777777" w:rsidR="00B577C6" w:rsidRDefault="00103EC4">
      <w:pPr>
        <w:pStyle w:val="Lijstalinea"/>
        <w:numPr>
          <w:ilvl w:val="0"/>
          <w:numId w:val="3"/>
        </w:numPr>
        <w:spacing w:after="60"/>
        <w:contextualSpacing w:val="0"/>
      </w:pPr>
      <w:r>
        <w:rPr>
          <w:b/>
          <w:bCs/>
        </w:rPr>
        <w:t>Voorraad:</w:t>
      </w:r>
      <w:r>
        <w:t xml:space="preserve"> de bijbestellijst, de voorraad per consumptiepunt, leveringen boeken en minimums instellen.</w:t>
      </w:r>
    </w:p>
    <w:p w14:paraId="27D53AC5" w14:textId="77777777" w:rsidR="00B577C6" w:rsidRDefault="00103EC4">
      <w:pPr>
        <w:pStyle w:val="Lijstalinea"/>
        <w:numPr>
          <w:ilvl w:val="0"/>
          <w:numId w:val="3"/>
        </w:numPr>
        <w:spacing w:after="60"/>
        <w:contextualSpacing w:val="0"/>
      </w:pPr>
      <w:r>
        <w:rPr>
          <w:b/>
          <w:bCs/>
        </w:rPr>
        <w:t>Koelkast (demo, sinds versie 3.14):</w:t>
      </w:r>
      <w:r>
        <w:t xml:space="preserve"> per consumptiepunt welk product op welk schap ligt en het gewicht van één stuk (</w:t>
      </w:r>
      <w:r>
        <w:rPr>
          <w:rFonts w:ascii="Consolas" w:hAnsi="Consolas" w:cs="Consolas"/>
          <w:sz w:val="18"/>
          <w:shd w:val="clear" w:color="auto" w:fill="EEF4F2"/>
        </w:rPr>
        <w:t>Indeling opslaan</w:t>
      </w:r>
      <w:r>
        <w:t xml:space="preserve">), en de laatste 10 openingen met datum en tijd, medewerker, wat er is gepakt en de status (FR-76, W53). Registraties van de koelkast hebben in de registratietabel het label </w:t>
      </w:r>
      <w:r>
        <w:rPr>
          <w:rFonts w:ascii="Consolas" w:hAnsi="Consolas" w:cs="Consolas"/>
          <w:sz w:val="18"/>
          <w:shd w:val="clear" w:color="auto" w:fill="EEF4F2"/>
        </w:rPr>
        <w:t>Koelkast</w:t>
      </w:r>
      <w:r>
        <w:t>.</w:t>
      </w:r>
    </w:p>
    <w:p w14:paraId="3A3C66D7" w14:textId="77777777" w:rsidR="00B577C6" w:rsidRDefault="00103EC4">
      <w:pPr>
        <w:pStyle w:val="Lijstalinea"/>
        <w:numPr>
          <w:ilvl w:val="0"/>
          <w:numId w:val="3"/>
        </w:numPr>
        <w:contextualSpacing w:val="0"/>
      </w:pPr>
      <w:r>
        <w:rPr>
          <w:b/>
          <w:bCs/>
        </w:rPr>
        <w:t>Logboek:</w:t>
      </w:r>
      <w:r>
        <w:t xml:space="preserve"> alle administratieve wijzigingen, en daaronder de knop </w:t>
      </w:r>
      <w:r>
        <w:rPr>
          <w:rFonts w:ascii="Consolas" w:hAnsi="Consolas" w:cs="Consolas"/>
          <w:sz w:val="18"/>
          <w:shd w:val="clear" w:color="auto" w:fill="EEF4F2"/>
        </w:rPr>
        <w:t>Alle gegevens wissen</w:t>
      </w:r>
      <w:r>
        <w:t>.</w:t>
      </w:r>
    </w:p>
    <w:p w14:paraId="3A4226B0" w14:textId="77777777" w:rsidR="00B577C6" w:rsidRDefault="00103EC4">
      <w:pPr>
        <w:pStyle w:val="Kop2"/>
        <w:keepNext/>
      </w:pPr>
      <w:bookmarkStart w:id="119" w:name="k67"/>
      <w:bookmarkStart w:id="120" w:name="_Toc244245406"/>
      <w:r>
        <w:t>LICHT EN DONKER THEMA</w:t>
      </w:r>
      <w:bookmarkEnd w:id="119"/>
      <w:bookmarkEnd w:id="120"/>
    </w:p>
    <w:p w14:paraId="16D30CF3" w14:textId="77777777" w:rsidR="00B577C6" w:rsidRDefault="00103EC4">
      <w:r>
        <w:t xml:space="preserve">Rechtsboven in de bovenbalk staat een slider (met een zon- en een maanicoon) met daarnaast de knoppen </w:t>
      </w:r>
      <w:r>
        <w:rPr>
          <w:rFonts w:ascii="Consolas" w:hAnsi="Consolas" w:cs="Consolas"/>
          <w:sz w:val="18"/>
          <w:shd w:val="clear" w:color="auto" w:fill="EEF4F2"/>
        </w:rPr>
        <w:t>Systeem</w:t>
      </w:r>
      <w:r>
        <w:t xml:space="preserve"> en </w:t>
      </w:r>
      <w:r>
        <w:rPr>
          <w:rFonts w:ascii="Consolas" w:hAnsi="Consolas" w:cs="Consolas"/>
          <w:sz w:val="18"/>
          <w:shd w:val="clear" w:color="auto" w:fill="EEF4F2"/>
        </w:rPr>
        <w:t>Auto</w:t>
      </w:r>
      <w:r>
        <w:t>:</w:t>
      </w:r>
    </w:p>
    <w:p w14:paraId="39A4860B"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Systeem</w:t>
      </w:r>
      <w:r>
        <w:t xml:space="preserve"> (standaard) volgt de instelling van het apparaat.</w:t>
      </w:r>
    </w:p>
    <w:p w14:paraId="77B71D93" w14:textId="77777777" w:rsidR="00B577C6" w:rsidRDefault="00103EC4">
      <w:pPr>
        <w:pStyle w:val="Lijstalinea"/>
        <w:numPr>
          <w:ilvl w:val="0"/>
          <w:numId w:val="3"/>
        </w:numPr>
        <w:spacing w:after="60"/>
        <w:contextualSpacing w:val="0"/>
      </w:pPr>
      <w:r>
        <w:t>de slider kiest vast licht of donker.</w:t>
      </w:r>
    </w:p>
    <w:p w14:paraId="46F6787A" w14:textId="77777777" w:rsidR="00B577C6" w:rsidRDefault="00103EC4">
      <w:pPr>
        <w:pStyle w:val="Lijstalinea"/>
        <w:numPr>
          <w:ilvl w:val="0"/>
          <w:numId w:val="3"/>
        </w:numPr>
        <w:contextualSpacing w:val="0"/>
      </w:pPr>
      <w:r>
        <w:rPr>
          <w:rFonts w:ascii="Consolas" w:hAnsi="Consolas" w:cs="Consolas"/>
          <w:sz w:val="18"/>
          <w:shd w:val="clear" w:color="auto" w:fill="EEF4F2"/>
        </w:rPr>
        <w:t>Auto</w:t>
      </w:r>
      <w:r>
        <w:t xml:space="preserve"> is overdag licht en na zonsondergang donker.</w:t>
      </w:r>
    </w:p>
    <w:p w14:paraId="7878C5B2" w14:textId="77777777" w:rsidR="00B577C6" w:rsidRDefault="00103EC4">
      <w:r>
        <w:t xml:space="preserve">Technisch: alle kleuren staan als CSS-variabelen in </w:t>
      </w:r>
      <w:r>
        <w:rPr>
          <w:rFonts w:ascii="Consolas" w:hAnsi="Consolas" w:cs="Consolas"/>
          <w:sz w:val="18"/>
          <w:shd w:val="clear" w:color="auto" w:fill="EEF4F2"/>
        </w:rPr>
        <w:t>:root</w:t>
      </w:r>
      <w:r>
        <w:t xml:space="preserve"> (licht) en </w:t>
      </w:r>
      <w:r>
        <w:rPr>
          <w:rFonts w:ascii="Consolas" w:hAnsi="Consolas" w:cs="Consolas"/>
          <w:sz w:val="18"/>
          <w:shd w:val="clear" w:color="auto" w:fill="EEF4F2"/>
        </w:rPr>
        <w:t>:root[data-theme="dark"]</w:t>
      </w:r>
      <w:r>
        <w:t xml:space="preserve"> (donker). De class </w:t>
      </w:r>
      <w:r>
        <w:rPr>
          <w:rFonts w:ascii="Consolas" w:hAnsi="Consolas" w:cs="Consolas"/>
          <w:sz w:val="18"/>
          <w:shd w:val="clear" w:color="auto" w:fill="EEF4F2"/>
        </w:rPr>
        <w:t>ThemeManager</w:t>
      </w:r>
      <w:r>
        <w:t xml:space="preserve"> zet </w:t>
      </w:r>
      <w:r>
        <w:rPr>
          <w:rFonts w:ascii="Consolas" w:hAnsi="Consolas" w:cs="Consolas"/>
          <w:sz w:val="18"/>
          <w:shd w:val="clear" w:color="auto" w:fill="EEF4F2"/>
        </w:rPr>
        <w:t>data-theme</w:t>
      </w:r>
      <w:r>
        <w:t xml:space="preserve"> op het </w:t>
      </w:r>
      <w:r>
        <w:rPr>
          <w:rFonts w:ascii="Consolas" w:hAnsi="Consolas" w:cs="Consolas"/>
          <w:sz w:val="18"/>
          <w:shd w:val="clear" w:color="auto" w:fill="EEF4F2"/>
        </w:rPr>
        <w:t>&lt;html&gt;</w:t>
      </w:r>
      <w:r>
        <w:t xml:space="preserve">-element en bewaart de keuze in </w:t>
      </w:r>
      <w:r>
        <w:rPr>
          <w:rFonts w:ascii="Consolas" w:hAnsi="Consolas" w:cs="Consolas"/>
          <w:sz w:val="18"/>
          <w:shd w:val="clear" w:color="auto" w:fill="EEF4F2"/>
        </w:rPr>
        <w:t>localStorage</w:t>
      </w:r>
      <w:r>
        <w:t xml:space="preserve"> onder </w:t>
      </w:r>
      <w:r>
        <w:rPr>
          <w:rFonts w:ascii="Consolas" w:hAnsi="Consolas" w:cs="Consolas"/>
          <w:sz w:val="18"/>
          <w:shd w:val="clear" w:color="auto" w:fill="EEF4F2"/>
        </w:rPr>
        <w:t>tvb-theme</w:t>
      </w:r>
      <w:r>
        <w:t xml:space="preserve">. De tijden van zonsopkomst en zonsondergang staan per maand in </w:t>
      </w:r>
      <w:r>
        <w:rPr>
          <w:rFonts w:ascii="Consolas" w:hAnsi="Consolas" w:cs="Consolas"/>
          <w:sz w:val="18"/>
          <w:shd w:val="clear" w:color="auto" w:fill="EEF4F2"/>
        </w:rPr>
        <w:t>config.js</w:t>
      </w:r>
      <w:r>
        <w:t xml:space="preserve"> (</w:t>
      </w:r>
      <w:r>
        <w:rPr>
          <w:rFonts w:ascii="Consolas" w:hAnsi="Consolas" w:cs="Consolas"/>
          <w:sz w:val="18"/>
          <w:shd w:val="clear" w:color="auto" w:fill="EEF4F2"/>
        </w:rPr>
        <w:t>DAYLIGHT_HOURS</w:t>
      </w:r>
      <w:r>
        <w:t xml:space="preserve">), een benadering voor Nederland. Iedere minuut wordt gecontroleerd of het thema moet wisselen. Een klein script in de </w:t>
      </w:r>
      <w:r>
        <w:rPr>
          <w:rFonts w:ascii="Consolas" w:hAnsi="Consolas" w:cs="Consolas"/>
          <w:sz w:val="18"/>
          <w:shd w:val="clear" w:color="auto" w:fill="EEF4F2"/>
        </w:rPr>
        <w:t>&lt;head&gt;</w:t>
      </w:r>
      <w:r>
        <w:t xml:space="preserve"> zet het donkere thema al vóór het tekenen, zodat de pagina niet eerst wit oplicht. Bij </w:t>
      </w:r>
      <w:r>
        <w:rPr>
          <w:rFonts w:ascii="Consolas" w:hAnsi="Consolas" w:cs="Consolas"/>
          <w:sz w:val="18"/>
          <w:shd w:val="clear" w:color="auto" w:fill="EEF4F2"/>
        </w:rPr>
        <w:t>Auto</w:t>
      </w:r>
      <w:r>
        <w:t xml:space="preserve"> gebruikt dat script het thema van het vorige bezoek, dat </w:t>
      </w:r>
      <w:r>
        <w:rPr>
          <w:rFonts w:ascii="Consolas" w:hAnsi="Consolas" w:cs="Consolas"/>
          <w:sz w:val="18"/>
          <w:shd w:val="clear" w:color="auto" w:fill="EEF4F2"/>
        </w:rPr>
        <w:t>ThemeManager</w:t>
      </w:r>
      <w:r>
        <w:t xml:space="preserve"> bewaart onder </w:t>
      </w:r>
      <w:r>
        <w:rPr>
          <w:rFonts w:ascii="Consolas" w:hAnsi="Consolas" w:cs="Consolas"/>
          <w:sz w:val="18"/>
          <w:shd w:val="clear" w:color="auto" w:fill="EEF4F2"/>
        </w:rPr>
        <w:t>tvb-theme-last</w:t>
      </w:r>
      <w:r>
        <w:t xml:space="preserve">. Daarna past </w:t>
      </w:r>
      <w:r>
        <w:rPr>
          <w:rFonts w:ascii="Consolas" w:hAnsi="Consolas" w:cs="Consolas"/>
          <w:sz w:val="18"/>
          <w:shd w:val="clear" w:color="auto" w:fill="EEF4F2"/>
        </w:rPr>
        <w:t>ThemeManager</w:t>
      </w:r>
      <w:r>
        <w:t xml:space="preserve"> het thema zo nodig aan. In het donkere thema blijven de huiskleuren behouden en krijgt de tekst een iets lichtere tint van het huisgroen (</w:t>
      </w:r>
      <w:r>
        <w:rPr>
          <w:rFonts w:ascii="Consolas" w:hAnsi="Consolas" w:cs="Consolas"/>
          <w:sz w:val="18"/>
          <w:shd w:val="clear" w:color="auto" w:fill="EEF4F2"/>
        </w:rPr>
        <w:t>#1fbf8c</w:t>
      </w:r>
      <w:r>
        <w:t>), zodat hij goed leesbaar is.</w:t>
      </w:r>
    </w:p>
    <w:p w14:paraId="4C4534A6" w14:textId="77777777" w:rsidR="00B577C6" w:rsidRDefault="00103EC4">
      <w:pPr>
        <w:pStyle w:val="Kop2"/>
        <w:keepNext/>
      </w:pPr>
      <w:bookmarkStart w:id="121" w:name="k68"/>
      <w:bookmarkStart w:id="122" w:name="_Toc244245407"/>
      <w:r>
        <w:t>MOBIELE WEERGAVE</w:t>
      </w:r>
      <w:bookmarkEnd w:id="121"/>
      <w:bookmarkEnd w:id="122"/>
    </w:p>
    <w:p w14:paraId="1601AF3B" w14:textId="77777777" w:rsidR="00B577C6" w:rsidRDefault="00103EC4">
      <w:r>
        <w:t>Op een klein scherm komen de onderdelen onder elkaar te staan. Hierdoor blijven de knoppen en teksten goed leesbaar op een telefoon. In de bovenbalk vervallen dan de statustekst, de icoontjes naast de slider en (op telefoons) de naam naast het logo, zodat de thema-knoppen en de admin-knop blijven passen.</w:t>
      </w:r>
    </w:p>
    <w:p w14:paraId="59AC25A0" w14:textId="77777777" w:rsidR="00B577C6" w:rsidRDefault="00103EC4">
      <w:r>
        <w:t>De pagina is altijd minstens schermhoog, met de footer onderaan. Staat er weinig op het scherm (bijvoorbeeld op een staande tablet bij het consumptiepunt, of na zoeken op één naam), dan rekt de medewerkerskaart mee tot boven de footer in plaats van dat er onder de footer een leeg vlak ontstaat. Staat er meer op dan past, dan scrollt de pagina zoals normaal.</w:t>
      </w:r>
    </w:p>
    <w:p w14:paraId="3C2C57FF" w14:textId="77777777" w:rsidR="00B577C6" w:rsidRDefault="00103EC4">
      <w:r>
        <w:t xml:space="preserve">Bovenbalk, inhoud en footer gebruiken dezelfde paginabreedte en zijmarge (CSS-variabelen </w:t>
      </w:r>
      <w:r>
        <w:rPr>
          <w:rFonts w:ascii="Consolas" w:hAnsi="Consolas" w:cs="Consolas"/>
          <w:sz w:val="18"/>
          <w:shd w:val="clear" w:color="auto" w:fill="EEF4F2"/>
        </w:rPr>
        <w:t>--page-width</w:t>
      </w:r>
      <w:r>
        <w:t xml:space="preserve"> en </w:t>
      </w:r>
      <w:r>
        <w:rPr>
          <w:rFonts w:ascii="Consolas" w:hAnsi="Consolas" w:cs="Consolas"/>
          <w:sz w:val="18"/>
          <w:shd w:val="clear" w:color="auto" w:fill="EEF4F2"/>
        </w:rPr>
        <w:t>--gutter</w:t>
      </w:r>
      <w:r>
        <w:t>), zodat de randen op ieder scherm gelijk lopen. Op tablets en telefoons (tot 1100 pixels breed) zijn de kleine teksten groter gemaakt, zodat ze op armlengte leesbaar zijn. Op een groot scherm blijven de oorspronkelijke maten staan.</w:t>
      </w:r>
    </w:p>
    <w:p w14:paraId="0C38A88F" w14:textId="77777777" w:rsidR="00B577C6" w:rsidRDefault="00103EC4">
      <w:r>
        <w:t xml:space="preserve">Op een staande tablet en op schermen met weinig hoogte (tot 900 pixels hoog, zoals een liggende tablet van 1080 × 810) is de banner compacter, zodat de medewerkerlijst hoger begint. In het productvenster blijft de knopbalk met </w:t>
      </w:r>
      <w:r>
        <w:rPr>
          <w:rFonts w:ascii="Consolas" w:hAnsi="Consolas" w:cs="Consolas"/>
          <w:sz w:val="18"/>
          <w:shd w:val="clear" w:color="auto" w:fill="EEF4F2"/>
        </w:rPr>
        <w:t>Registreren</w:t>
      </w:r>
      <w:r>
        <w:t xml:space="preserve"> onderaan in beeld als de productlijst scrolt (</w:t>
      </w:r>
      <w:r>
        <w:rPr>
          <w:rFonts w:ascii="Consolas" w:hAnsi="Consolas" w:cs="Consolas"/>
          <w:sz w:val="18"/>
          <w:shd w:val="clear" w:color="auto" w:fill="EEF4F2"/>
        </w:rPr>
        <w:t>position: sticky</w:t>
      </w:r>
      <w:r>
        <w:t xml:space="preserve">), ook op een telefoon en bij 200% zoom. Het bedrijfsfilter en zijn opties, de knop </w:t>
      </w:r>
      <w:r>
        <w:rPr>
          <w:rFonts w:ascii="Consolas" w:hAnsi="Consolas" w:cs="Consolas"/>
          <w:sz w:val="18"/>
          <w:shd w:val="clear" w:color="auto" w:fill="EEF4F2"/>
        </w:rPr>
        <w:t>Herken mij met de camera (demo)</w:t>
      </w:r>
      <w:r>
        <w:t xml:space="preserve">, de knoppen </w:t>
      </w:r>
      <w:r>
        <w:rPr>
          <w:rFonts w:ascii="Consolas" w:hAnsi="Consolas" w:cs="Consolas"/>
          <w:sz w:val="18"/>
          <w:shd w:val="clear" w:color="auto" w:fill="EEF4F2"/>
        </w:rPr>
        <w:t>Systeem</w:t>
      </w:r>
      <w:r>
        <w:t xml:space="preserve"> en </w:t>
      </w:r>
      <w:r>
        <w:rPr>
          <w:rFonts w:ascii="Consolas" w:hAnsi="Consolas" w:cs="Consolas"/>
          <w:sz w:val="18"/>
          <w:shd w:val="clear" w:color="auto" w:fill="EEF4F2"/>
        </w:rPr>
        <w:t>Auto</w:t>
      </w:r>
      <w:r>
        <w:t xml:space="preserve">, de knop </w:t>
      </w:r>
      <w:r>
        <w:rPr>
          <w:rFonts w:ascii="Consolas" w:hAnsi="Consolas" w:cs="Consolas"/>
          <w:sz w:val="18"/>
          <w:shd w:val="clear" w:color="auto" w:fill="EEF4F2"/>
        </w:rPr>
        <w:t>Admin login</w:t>
      </w:r>
      <w:r>
        <w:t xml:space="preserve">, de link </w:t>
      </w:r>
      <w:r>
        <w:rPr>
          <w:rFonts w:ascii="Consolas" w:hAnsi="Consolas" w:cs="Consolas"/>
          <w:sz w:val="18"/>
          <w:shd w:val="clear" w:color="auto" w:fill="EEF4F2"/>
        </w:rPr>
        <w:t>Gezichtsherkenning instellen (demo)</w:t>
      </w:r>
      <w:r>
        <w:t xml:space="preserve"> en de correctieknoppen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in het beheer zijn minstens 44 pixels hoog. Alleen de pijlknop in het bedrijfsfilter is 40 × 40 pixels, omdat die binnen het veld van 44 pixels staat (het hele veld opent de keuzelijst ook).</w:t>
      </w:r>
    </w:p>
    <w:p w14:paraId="74A71E08" w14:textId="77777777" w:rsidR="00B577C6" w:rsidRDefault="00103EC4">
      <w:r>
        <w:t>Knoppen en medewerkerrijen reageren kort bij indrukken (ze worden heel even iets kleiner), vensters openen met een zachte fade en tabbladen faden in. Alle effecten duren hooguit een kwart seconde. Wie op het apparaat "minder beweging" heeft ingesteld, krijgt geen animaties.</w:t>
      </w:r>
    </w:p>
    <w:p w14:paraId="4A381FED" w14:textId="77777777" w:rsidR="00B577C6" w:rsidRDefault="00103EC4">
      <w:pPr>
        <w:pStyle w:val="Kop2"/>
        <w:keepNext/>
      </w:pPr>
      <w:bookmarkStart w:id="123" w:name="k69"/>
      <w:bookmarkStart w:id="124" w:name="_Toc244245408"/>
      <w:r>
        <w:t>VAN SCHETS NAAR WEBSITE: DRIE NIVEAUS</w:t>
      </w:r>
      <w:bookmarkEnd w:id="123"/>
      <w:bookmarkEnd w:id="124"/>
    </w:p>
    <w:p w14:paraId="662DAD39" w14:textId="77777777" w:rsidR="00B577C6" w:rsidRDefault="00103EC4">
      <w:r>
        <w:t>Een wireframe kan op drie niveaus worden uitgewerkt: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520"/>
        <w:gridCol w:w="5931"/>
        <w:gridCol w:w="2187"/>
      </w:tblGrid>
      <w:tr w:rsidR="00B577C6" w14:paraId="3C5F46A7" w14:textId="77777777">
        <w:trPr>
          <w:cantSplit/>
          <w:tblHeader/>
        </w:trPr>
        <w:tc>
          <w:tcPr>
            <w:tcW w:w="1520" w:type="dxa"/>
            <w:shd w:val="clear" w:color="auto" w:fill="38B5A8"/>
          </w:tcPr>
          <w:p w14:paraId="015B53A7" w14:textId="77777777" w:rsidR="00B577C6" w:rsidRDefault="00103EC4">
            <w:pPr>
              <w:spacing w:before="20" w:after="20" w:line="240" w:lineRule="auto"/>
            </w:pPr>
            <w:r>
              <w:rPr>
                <w:b/>
                <w:bCs/>
                <w:color w:val="FFFFFF"/>
                <w:sz w:val="16"/>
                <w:szCs w:val="16"/>
              </w:rPr>
              <w:t>Niveau</w:t>
            </w:r>
          </w:p>
        </w:tc>
        <w:tc>
          <w:tcPr>
            <w:tcW w:w="5931" w:type="dxa"/>
            <w:shd w:val="clear" w:color="auto" w:fill="38B5A8"/>
          </w:tcPr>
          <w:p w14:paraId="27A4EF62" w14:textId="77777777" w:rsidR="00B577C6" w:rsidRDefault="00103EC4">
            <w:pPr>
              <w:spacing w:before="20" w:after="20" w:line="240" w:lineRule="auto"/>
            </w:pPr>
            <w:r>
              <w:rPr>
                <w:b/>
                <w:bCs/>
                <w:color w:val="FFFFFF"/>
                <w:sz w:val="16"/>
                <w:szCs w:val="16"/>
              </w:rPr>
              <w:t>Wat het laat zien</w:t>
            </w:r>
          </w:p>
        </w:tc>
        <w:tc>
          <w:tcPr>
            <w:tcW w:w="2187" w:type="dxa"/>
            <w:shd w:val="clear" w:color="auto" w:fill="38B5A8"/>
          </w:tcPr>
          <w:p w14:paraId="7D80418A" w14:textId="77777777" w:rsidR="00B577C6" w:rsidRDefault="00103EC4">
            <w:pPr>
              <w:spacing w:before="20" w:after="20" w:line="240" w:lineRule="auto"/>
            </w:pPr>
            <w:r>
              <w:rPr>
                <w:b/>
                <w:bCs/>
                <w:color w:val="FFFFFF"/>
                <w:sz w:val="16"/>
                <w:szCs w:val="16"/>
              </w:rPr>
              <w:t>Waar in dit document</w:t>
            </w:r>
          </w:p>
        </w:tc>
      </w:tr>
      <w:tr w:rsidR="00B577C6" w14:paraId="0DDE4DA7" w14:textId="77777777">
        <w:trPr>
          <w:cantSplit/>
        </w:trPr>
        <w:tc>
          <w:tcPr>
            <w:tcW w:w="1520" w:type="dxa"/>
          </w:tcPr>
          <w:p w14:paraId="2E264C1C" w14:textId="77777777" w:rsidR="00B577C6" w:rsidRDefault="00103EC4">
            <w:pPr>
              <w:spacing w:before="20" w:after="20" w:line="240" w:lineRule="auto"/>
            </w:pPr>
            <w:r>
              <w:rPr>
                <w:sz w:val="16"/>
                <w:szCs w:val="16"/>
              </w:rPr>
              <w:t>Low-fidelity</w:t>
            </w:r>
          </w:p>
        </w:tc>
        <w:tc>
          <w:tcPr>
            <w:tcW w:w="5931" w:type="dxa"/>
          </w:tcPr>
          <w:p w14:paraId="0E42A70A" w14:textId="77777777" w:rsidR="00B577C6" w:rsidRDefault="00103EC4">
            <w:pPr>
              <w:spacing w:before="20" w:after="20" w:line="240" w:lineRule="auto"/>
            </w:pPr>
            <w:r>
              <w:rPr>
                <w:sz w:val="16"/>
                <w:szCs w:val="16"/>
              </w:rPr>
              <w:t>Alleen de indeling, als schets: dunne zwarte lijnen op wit, kaders voor vlakken, knoppen en velden, een kader met een kruis voor afbeeldingen en iconen en krabbellijnen waar tekst komt. Geen kleuren en bijna geen echte tekst.</w:t>
            </w:r>
          </w:p>
        </w:tc>
        <w:tc>
          <w:tcPr>
            <w:tcW w:w="2187" w:type="dxa"/>
          </w:tcPr>
          <w:p w14:paraId="2E0EEE72" w14:textId="77777777" w:rsidR="00B577C6" w:rsidRDefault="00103EC4">
            <w:pPr>
              <w:spacing w:before="20" w:after="20" w:line="240" w:lineRule="auto"/>
            </w:pPr>
            <w:hyperlink w:anchor="k70" w:history="1">
              <w:r>
                <w:rPr>
                  <w:rStyle w:val="Hyperlink"/>
                  <w:sz w:val="16"/>
                  <w:szCs w:val="16"/>
                </w:rPr>
                <w:t>Low-fidelity wireframes</w:t>
              </w:r>
            </w:hyperlink>
          </w:p>
        </w:tc>
      </w:tr>
      <w:tr w:rsidR="00B577C6" w14:paraId="26591E88" w14:textId="77777777">
        <w:trPr>
          <w:cantSplit/>
        </w:trPr>
        <w:tc>
          <w:tcPr>
            <w:tcW w:w="1520" w:type="dxa"/>
          </w:tcPr>
          <w:p w14:paraId="2455C906" w14:textId="77777777" w:rsidR="00B577C6" w:rsidRDefault="00103EC4">
            <w:pPr>
              <w:spacing w:before="20" w:after="20" w:line="240" w:lineRule="auto"/>
            </w:pPr>
            <w:r>
              <w:rPr>
                <w:sz w:val="16"/>
                <w:szCs w:val="16"/>
              </w:rPr>
              <w:t>Mid-fidelity</w:t>
            </w:r>
          </w:p>
        </w:tc>
        <w:tc>
          <w:tcPr>
            <w:tcW w:w="5931" w:type="dxa"/>
          </w:tcPr>
          <w:p w14:paraId="0A0DBE5B" w14:textId="77777777" w:rsidR="00B577C6" w:rsidRDefault="00103EC4">
            <w:pPr>
              <w:spacing w:before="20" w:after="20" w:line="240" w:lineRule="auto"/>
            </w:pPr>
            <w:r>
              <w:rPr>
                <w:sz w:val="16"/>
                <w:szCs w:val="16"/>
              </w:rPr>
              <w:t>De indeling met de echte teksten, labels en volgorde, in grijstinten en met één lettertype. Nog zonder huisstijl. Met twee iteraties (ontwerpvarianten).</w:t>
            </w:r>
          </w:p>
        </w:tc>
        <w:tc>
          <w:tcPr>
            <w:tcW w:w="2187" w:type="dxa"/>
          </w:tcPr>
          <w:p w14:paraId="4C4C4DFF" w14:textId="77777777" w:rsidR="00B577C6" w:rsidRDefault="00103EC4">
            <w:pPr>
              <w:spacing w:before="20" w:after="20" w:line="240" w:lineRule="auto"/>
            </w:pPr>
            <w:hyperlink w:anchor="k93" w:history="1">
              <w:r>
                <w:rPr>
                  <w:rStyle w:val="Hyperlink"/>
                  <w:sz w:val="16"/>
                  <w:szCs w:val="16"/>
                </w:rPr>
                <w:t>Mid-fidelity wireframes</w:t>
              </w:r>
            </w:hyperlink>
          </w:p>
        </w:tc>
      </w:tr>
      <w:tr w:rsidR="00B577C6" w14:paraId="64A187FC" w14:textId="77777777">
        <w:trPr>
          <w:cantSplit/>
        </w:trPr>
        <w:tc>
          <w:tcPr>
            <w:tcW w:w="1520" w:type="dxa"/>
          </w:tcPr>
          <w:p w14:paraId="43F51AA7" w14:textId="77777777" w:rsidR="00B577C6" w:rsidRDefault="00103EC4">
            <w:pPr>
              <w:spacing w:before="20" w:after="20" w:line="240" w:lineRule="auto"/>
            </w:pPr>
            <w:r>
              <w:rPr>
                <w:sz w:val="16"/>
                <w:szCs w:val="16"/>
              </w:rPr>
              <w:t>High-fidelity</w:t>
            </w:r>
          </w:p>
        </w:tc>
        <w:tc>
          <w:tcPr>
            <w:tcW w:w="5931" w:type="dxa"/>
          </w:tcPr>
          <w:p w14:paraId="2D0C4AF1" w14:textId="77777777" w:rsidR="00B577C6" w:rsidRDefault="00103EC4">
            <w:pPr>
              <w:spacing w:before="20" w:after="20" w:line="240" w:lineRule="auto"/>
            </w:pPr>
            <w:r>
              <w:rPr>
                <w:sz w:val="16"/>
                <w:szCs w:val="16"/>
              </w:rPr>
              <w:t>Het eindontwerp met de kleuren, lettertypes, iconen en afbeeldingen van TVB. Met twee iteraties (ontwerpvarianten).</w:t>
            </w:r>
          </w:p>
        </w:tc>
        <w:tc>
          <w:tcPr>
            <w:tcW w:w="2187" w:type="dxa"/>
          </w:tcPr>
          <w:p w14:paraId="4BA3C3F6" w14:textId="77777777" w:rsidR="00B577C6" w:rsidRDefault="00103EC4">
            <w:pPr>
              <w:spacing w:before="20" w:after="20" w:line="240" w:lineRule="auto"/>
            </w:pPr>
            <w:hyperlink w:anchor="k119" w:history="1">
              <w:r>
                <w:rPr>
                  <w:rStyle w:val="Hyperlink"/>
                  <w:sz w:val="16"/>
                  <w:szCs w:val="16"/>
                </w:rPr>
                <w:t>High-fidelity wireframe</w:t>
              </w:r>
            </w:hyperlink>
            <w:r>
              <w:rPr>
                <w:sz w:val="16"/>
                <w:szCs w:val="16"/>
              </w:rPr>
              <w:t xml:space="preserve"> en </w:t>
            </w:r>
            <w:hyperlink w:anchor="k124" w:history="1">
              <w:r>
                <w:rPr>
                  <w:rStyle w:val="Hyperlink"/>
                  <w:sz w:val="16"/>
                  <w:szCs w:val="16"/>
                </w:rPr>
                <w:t>Wireframes</w:t>
              </w:r>
            </w:hyperlink>
            <w:r>
              <w:rPr>
                <w:sz w:val="16"/>
                <w:szCs w:val="16"/>
              </w:rPr>
              <w:t xml:space="preserve"> (de screenshots van de website)</w:t>
            </w:r>
          </w:p>
        </w:tc>
      </w:tr>
    </w:tbl>
    <w:p w14:paraId="23EAC3A9" w14:textId="77777777" w:rsidR="00B577C6" w:rsidRDefault="00B577C6">
      <w:pPr>
        <w:spacing w:after="120"/>
      </w:pPr>
    </w:p>
    <w:p w14:paraId="00610091" w14:textId="77777777" w:rsidR="00B577C6" w:rsidRDefault="00103EC4">
      <w:r>
        <w:rPr>
          <w:b/>
          <w:bCs/>
        </w:rPr>
        <w:t>Hoe de low- en mid-fidelity wireframes zijn gemaakt.</w:t>
      </w:r>
      <w:r>
        <w:t xml:space="preserve"> Aan het begin van het project zijn de twee schetsen hieronder gemaakt ("Eerste schets" en "Eerste uitwerking"). De website is daarna flink veranderd, dus die schetsen laten niet meer zien hoe de website nu is. Daarom zijn de low- en mid-fidelity wireframes in dit hoofdstuk opnieuw gemaakt </w:t>
      </w:r>
      <w:r>
        <w:rPr>
          <w:b/>
          <w:bCs/>
        </w:rPr>
        <w:t>vanuit de huidige website</w:t>
      </w:r>
      <w:r>
        <w:t>, zodat ze precies overeenkomen met de echte schermen. Dat is gedaan met Microsoft Edge zonder venster (headless).</w:t>
      </w:r>
    </w:p>
    <w:p w14:paraId="245F69CF" w14:textId="77777777" w:rsidR="00B577C6" w:rsidRDefault="00103EC4">
      <w:pPr>
        <w:pStyle w:val="Lijstalinea"/>
        <w:numPr>
          <w:ilvl w:val="0"/>
          <w:numId w:val="3"/>
        </w:numPr>
        <w:spacing w:after="60"/>
        <w:contextualSpacing w:val="0"/>
      </w:pPr>
      <w:r>
        <w:rPr>
          <w:b/>
          <w:bCs/>
        </w:rPr>
        <w:t>Eerdere versies:</w:t>
      </w:r>
      <w:r>
        <w:t xml:space="preserve"> de mid-fidelity wireframes zijn eerst gemaakt op 1 oktober 2026 (M07 en M15 opnieuw op 2 oktober, M12 op 6 oktober). De low-fidelity wireframes zijn op 12 oktober 2026 opnieuw gemaakt in een echte schetsstijl. De versie daarvoor had zwarte kaders met grijze balken en de meeste echte teksten, en leek daardoor te veel op een mid-fidelity wireframe.</w:t>
      </w:r>
    </w:p>
    <w:p w14:paraId="7B6AE757" w14:textId="77777777" w:rsidR="00B577C6" w:rsidRDefault="00103EC4">
      <w:pPr>
        <w:pStyle w:val="Lijstalinea"/>
        <w:numPr>
          <w:ilvl w:val="0"/>
          <w:numId w:val="3"/>
        </w:numPr>
        <w:contextualSpacing w:val="0"/>
      </w:pPr>
      <w:r>
        <w:rPr>
          <w:b/>
          <w:bCs/>
        </w:rPr>
        <w:t>Huidige versie (30 oktober 2026):</w:t>
      </w:r>
      <w:r>
        <w:t xml:space="preserve"> daarna is de website op een paar plekken veranderd: de slimme koelkast (versie 3.14), de vraag over gezichtsherkenning na een passcan (3.17), het startscherm (3.21) en het instellen van het gezicht alleen na de pas of door de beheerder (3.22). Daarom zijn L01 tot en met L15 en M01 tot en met M15 op 30 oktober 2026 opnieuw gemaakt, met dezelfde schermen, dezelfde schermmaten en dezelfde bestandsnamen. Er zijn zes schermen bijgekomen: het startscherm (L16 en M16), het startscherm met "Even stil blijven…" (L1</w:t>
      </w:r>
      <w:r>
        <w:t>7 en M17), de koelkast dicht (L18 en M18) en open (L19 en M19), de vraag na een passcan (L20 en M20) en het tabblad Koelkast in het beheer (L21 en M21).</w:t>
      </w:r>
    </w:p>
    <w:p w14:paraId="4F39E539" w14:textId="77777777" w:rsidR="00B577C6" w:rsidRDefault="00103EC4">
      <w:r>
        <w:t xml:space="preserve">De demogegevens zijn ingevoerd via de website zelf. Drie medewerkers hebben iets geregistreerd. In het beheer zijn de consumptiepunten Kantine IT (bij IT Supervision, met Blikje en Glas melk) en Kantine Klik (bij Klik, nog zonder aanbod) toegevoegd. Tom de Groot en Eva Meijer zijn naar die punten verplaatst, Lotte van Dijk en Mark Jansen hebben een pas gekregen en van drie producten is de voorraad geteld. Met een nagebootste pasjeslezer heeft Lotte daarna de koelkast geopend en twee blikjes gepakt. Ook een </w:t>
      </w:r>
      <w:r>
        <w:t>camera en een ingesteld gezicht zijn nagebootst: Edge kreeg een nepcamera met een bewegend testbeeld en Mark Jansen een nagebootste gezichtsinstelling, zodat het startscherm de camera gebruikt. In het testbeeld zit geen gezicht. Daarom zijn voor L17 en M17 alleen de tekst en de stand van het ovaal in de geladen pagina op "Even stil blijven…" gezet, zoals de website dat doet als iemand stil in het ovaal staat. Tijdens het maken stond de muis buiten beeld (dan licht geen rij op) en waren meldingen onderaan (z</w:t>
      </w:r>
      <w:r>
        <w:t>oals "Voorraad bijgewerkt") verborgen.</w:t>
      </w:r>
    </w:p>
    <w:p w14:paraId="7B1B95D8" w14:textId="77777777" w:rsidR="00B577C6" w:rsidRDefault="00103EC4">
      <w:r>
        <w:t>Een klein script verandert alleen de weergave van de pagina. De indeling, de plaats en de grootte van alles blijven gelijk. Het script van 12 oktober is niet bewaard. Voor de versie van 30 oktober is het daarom opnieuw geschreven volgens de beschrijving hieronder, en de nieuwe afbeeldingen zijn naast de oude gelegd, zodat de stijl gelijk is gebleven. Ook dit script en de hulpscripts voor de screenshots staan niet in de repository. De afbeeldingen zijn dus niet met één opdracht opnieuw te maken. Het script w</w:t>
      </w:r>
      <w:r>
        <w:t>erkt per niveau zo:</w:t>
      </w:r>
    </w:p>
    <w:p w14:paraId="6C506D03" w14:textId="77777777" w:rsidR="00B577C6" w:rsidRDefault="00103EC4">
      <w:pPr>
        <w:pStyle w:val="Lijstalinea"/>
        <w:numPr>
          <w:ilvl w:val="0"/>
          <w:numId w:val="3"/>
        </w:numPr>
        <w:spacing w:after="60"/>
        <w:contextualSpacing w:val="0"/>
      </w:pPr>
      <w:r>
        <w:rPr>
          <w:b/>
          <w:bCs/>
        </w:rPr>
        <w:t>Low-fidelity:</w:t>
      </w:r>
      <w:r>
        <w:t xml:space="preserve"> het script meet in de echte pagina de plaats en grootte van ieder vlak, iedere knop, ieder veld, ieder icoon en ieder woord. Daarna tekent het de hele pagina opnieuw als schets (in SVG) over de pagina heen, met dunne zwarte lijnen op wit en zonder kleuren of schaduwen. De lijnen zijn met opzet een klein beetje ongelijk, zodat het eruitziet als een schets en niet als een af scherm. Lopende tekst, namen, labels en details zijn krabbellijnen: golvende lijnen met de lengte van het woord (een dikkere lijn is ee</w:t>
      </w:r>
      <w:r>
        <w:t xml:space="preserve">n grotere of vette tekst, zoals een kop). Alleen korte koppen, tabbladen, knopteksten en getallen staan er als echte tekst in, in een handschriftachtig lettertype (Segoe Print), omdat het scherm zonder die woorden niet te begrijpen is. Ieder plaatje, icoon en logo (ook het TVB-logo) is een rechthoek met een kruis van hoek tot hoek, een avatar is een cirkel met een kruis. Alleen de tekens </w:t>
      </w:r>
      <w:r>
        <w:rPr>
          <w:rFonts w:ascii="Consolas" w:hAnsi="Consolas" w:cs="Consolas"/>
          <w:sz w:val="18"/>
          <w:shd w:val="clear" w:color="auto" w:fill="EEF4F2"/>
        </w:rPr>
        <w:t>+</w:t>
      </w:r>
      <w:r>
        <w:t xml:space="preserve">,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op de ronde knoppen en de sluitknop en de pijl van een keuzelijst zijn getekend, omdat die knoppen zonder hun teken geen betekenis hebben. Het zwarte startscherm is een kader met schuine arceerlijnen, zoals een schetser een donker vlak arceert. Rond het logo, het ovaal, de teksten en de knop blijft het wit, zodat die leesbaar blijven. Het ovaal voor het gezicht is gestippeld. Staat de camera aan, dan staat er een kruis in het ovaal (het camerabeeld). Bij "Even stil blijven…" heeft het ovaal een tweede, dik</w:t>
      </w:r>
      <w:r>
        <w:t>kere rand.</w:t>
      </w:r>
    </w:p>
    <w:p w14:paraId="6472FB82" w14:textId="77777777" w:rsidR="00B577C6" w:rsidRDefault="00103EC4">
      <w:pPr>
        <w:pStyle w:val="Lijstalinea"/>
        <w:numPr>
          <w:ilvl w:val="0"/>
          <w:numId w:val="3"/>
        </w:numPr>
        <w:contextualSpacing w:val="0"/>
      </w:pPr>
      <w:r>
        <w:rPr>
          <w:b/>
          <w:bCs/>
        </w:rPr>
        <w:t>Mid-fidelity:</w:t>
      </w:r>
      <w:r>
        <w:t xml:space="preserve"> de pagina staat in grijstinten, alles gebruikt één lettertype (Arial) en schaduwen en kleurverlopen zijn weg. De banner is een grijs vlak. De lichte cirkels die als versiering in de banner staan, blijven zichtbaar. Alle echte teksten staan erin. Het camerabeeld is een grijs vlak met de tekst "Camerabeeld" en het ovale kader. Het zwarte startscherm is een donkergrijs vlak. Bij "Even stil blijven…" heeft het ovaal een lichte rand eromheen.</w:t>
      </w:r>
    </w:p>
    <w:p w14:paraId="2A2787F7" w14:textId="77777777" w:rsidR="00B577C6" w:rsidRDefault="00103EC4">
      <w:r>
        <w:t>Bij schermen met een venster (zoals het productvenster of het beheer) is de pagina erachter ook te zien, net als op de website. In de low-fidelity wireframes is die pagina met lichtgrijze lijnen getekend, in de mid-fidelity wireframes is hij gedimd.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08"/>
        <w:gridCol w:w="7030"/>
      </w:tblGrid>
      <w:tr w:rsidR="00B577C6" w14:paraId="59A3627A" w14:textId="77777777">
        <w:trPr>
          <w:cantSplit/>
          <w:tblHeader/>
        </w:trPr>
        <w:tc>
          <w:tcPr>
            <w:tcW w:w="2608" w:type="dxa"/>
            <w:shd w:val="clear" w:color="auto" w:fill="38B5A8"/>
          </w:tcPr>
          <w:p w14:paraId="4997CB1F" w14:textId="77777777" w:rsidR="00B577C6" w:rsidRDefault="00103EC4">
            <w:pPr>
              <w:spacing w:before="20" w:after="20" w:line="240" w:lineRule="auto"/>
            </w:pPr>
            <w:r>
              <w:rPr>
                <w:b/>
                <w:bCs/>
                <w:color w:val="FFFFFF"/>
                <w:sz w:val="16"/>
                <w:szCs w:val="16"/>
              </w:rPr>
              <w:t>Teken in de low-fidelity wireframe</w:t>
            </w:r>
          </w:p>
        </w:tc>
        <w:tc>
          <w:tcPr>
            <w:tcW w:w="7030" w:type="dxa"/>
            <w:shd w:val="clear" w:color="auto" w:fill="38B5A8"/>
          </w:tcPr>
          <w:p w14:paraId="5F584D89" w14:textId="77777777" w:rsidR="00B577C6" w:rsidRDefault="00103EC4">
            <w:pPr>
              <w:spacing w:before="20" w:after="20" w:line="240" w:lineRule="auto"/>
            </w:pPr>
            <w:r>
              <w:rPr>
                <w:b/>
                <w:bCs/>
                <w:color w:val="FFFFFF"/>
                <w:sz w:val="16"/>
                <w:szCs w:val="16"/>
              </w:rPr>
              <w:t>Betekenis</w:t>
            </w:r>
          </w:p>
        </w:tc>
      </w:tr>
      <w:tr w:rsidR="00B577C6" w14:paraId="0E08C617" w14:textId="77777777">
        <w:trPr>
          <w:cantSplit/>
        </w:trPr>
        <w:tc>
          <w:tcPr>
            <w:tcW w:w="2608" w:type="dxa"/>
          </w:tcPr>
          <w:p w14:paraId="6C05B6C3" w14:textId="77777777" w:rsidR="00B577C6" w:rsidRDefault="00103EC4">
            <w:pPr>
              <w:spacing w:before="20" w:after="20" w:line="240" w:lineRule="auto"/>
            </w:pPr>
            <w:r>
              <w:rPr>
                <w:sz w:val="16"/>
                <w:szCs w:val="16"/>
              </w:rPr>
              <w:t>Dun zwart kader</w:t>
            </w:r>
          </w:p>
        </w:tc>
        <w:tc>
          <w:tcPr>
            <w:tcW w:w="7030" w:type="dxa"/>
          </w:tcPr>
          <w:p w14:paraId="32414BE1" w14:textId="77777777" w:rsidR="00B577C6" w:rsidRDefault="00103EC4">
            <w:pPr>
              <w:spacing w:before="20" w:after="20" w:line="240" w:lineRule="auto"/>
            </w:pPr>
            <w:r>
              <w:rPr>
                <w:sz w:val="16"/>
                <w:szCs w:val="16"/>
              </w:rPr>
              <w:t>Vlak, kaart, knop, invoerveld of keuzelijst (een keuzelijst heeft rechts een pijltje)</w:t>
            </w:r>
          </w:p>
        </w:tc>
      </w:tr>
      <w:tr w:rsidR="00B577C6" w14:paraId="0B8D121C" w14:textId="77777777">
        <w:trPr>
          <w:cantSplit/>
        </w:trPr>
        <w:tc>
          <w:tcPr>
            <w:tcW w:w="2608" w:type="dxa"/>
          </w:tcPr>
          <w:p w14:paraId="01A4218C" w14:textId="77777777" w:rsidR="00B577C6" w:rsidRDefault="00103EC4">
            <w:pPr>
              <w:spacing w:before="20" w:after="20" w:line="240" w:lineRule="auto"/>
            </w:pPr>
            <w:r>
              <w:rPr>
                <w:sz w:val="16"/>
                <w:szCs w:val="16"/>
              </w:rPr>
              <w:t>Dikker kader</w:t>
            </w:r>
          </w:p>
        </w:tc>
        <w:tc>
          <w:tcPr>
            <w:tcW w:w="7030" w:type="dxa"/>
          </w:tcPr>
          <w:p w14:paraId="10A7AC63" w14:textId="77777777" w:rsidR="00B577C6" w:rsidRDefault="00103EC4">
            <w:pPr>
              <w:spacing w:before="20" w:after="20" w:line="240" w:lineRule="auto"/>
            </w:pPr>
            <w:r>
              <w:rPr>
                <w:sz w:val="16"/>
                <w:szCs w:val="16"/>
              </w:rPr>
              <w:t xml:space="preserve">De hoofdknop van het scherm, zoals </w:t>
            </w:r>
            <w:r>
              <w:rPr>
                <w:rFonts w:ascii="Consolas" w:hAnsi="Consolas" w:cs="Consolas"/>
                <w:sz w:val="14"/>
                <w:shd w:val="clear" w:color="auto" w:fill="EEF4F2"/>
              </w:rPr>
              <w:t>Registreren (3)</w:t>
            </w:r>
          </w:p>
        </w:tc>
      </w:tr>
      <w:tr w:rsidR="00B577C6" w14:paraId="50EB0F41" w14:textId="77777777">
        <w:trPr>
          <w:cantSplit/>
        </w:trPr>
        <w:tc>
          <w:tcPr>
            <w:tcW w:w="2608" w:type="dxa"/>
          </w:tcPr>
          <w:p w14:paraId="3DFC675E" w14:textId="77777777" w:rsidR="00B577C6" w:rsidRDefault="00103EC4">
            <w:pPr>
              <w:spacing w:before="20" w:after="20" w:line="240" w:lineRule="auto"/>
            </w:pPr>
            <w:r>
              <w:rPr>
                <w:sz w:val="16"/>
                <w:szCs w:val="16"/>
              </w:rPr>
              <w:t>Gestippelde cirkel met een licht teken</w:t>
            </w:r>
          </w:p>
        </w:tc>
        <w:tc>
          <w:tcPr>
            <w:tcW w:w="7030" w:type="dxa"/>
          </w:tcPr>
          <w:p w14:paraId="17166345" w14:textId="77777777" w:rsidR="00B577C6" w:rsidRDefault="00103EC4">
            <w:pPr>
              <w:spacing w:before="20" w:after="20" w:line="240" w:lineRule="auto"/>
            </w:pPr>
            <w:r>
              <w:rPr>
                <w:sz w:val="16"/>
                <w:szCs w:val="16"/>
              </w:rPr>
              <w:t xml:space="preserve">Uitgeschakelde knop, zoals de </w:t>
            </w:r>
            <w:r>
              <w:rPr>
                <w:rFonts w:ascii="Consolas" w:hAnsi="Consolas" w:cs="Consolas"/>
                <w:sz w:val="14"/>
                <w:shd w:val="clear" w:color="auto" w:fill="EEF4F2"/>
              </w:rPr>
              <w:t>−</w:t>
            </w:r>
            <w:r>
              <w:rPr>
                <w:sz w:val="16"/>
                <w:szCs w:val="16"/>
              </w:rPr>
              <w:t xml:space="preserve"> bij een product dat nog op 0 staat</w:t>
            </w:r>
          </w:p>
        </w:tc>
      </w:tr>
      <w:tr w:rsidR="00B577C6" w14:paraId="2917306C" w14:textId="77777777">
        <w:trPr>
          <w:cantSplit/>
        </w:trPr>
        <w:tc>
          <w:tcPr>
            <w:tcW w:w="2608" w:type="dxa"/>
          </w:tcPr>
          <w:p w14:paraId="64B50B80" w14:textId="77777777" w:rsidR="00B577C6" w:rsidRDefault="00103EC4">
            <w:pPr>
              <w:spacing w:before="20" w:after="20" w:line="240" w:lineRule="auto"/>
            </w:pPr>
            <w:r>
              <w:rPr>
                <w:sz w:val="16"/>
                <w:szCs w:val="16"/>
              </w:rPr>
              <w:t>Krabbellijn (golvende lijn)</w:t>
            </w:r>
          </w:p>
        </w:tc>
        <w:tc>
          <w:tcPr>
            <w:tcW w:w="7030" w:type="dxa"/>
          </w:tcPr>
          <w:p w14:paraId="10871401" w14:textId="77777777" w:rsidR="00B577C6" w:rsidRDefault="00103EC4">
            <w:pPr>
              <w:spacing w:before="20" w:after="20" w:line="240" w:lineRule="auto"/>
            </w:pPr>
            <w:r>
              <w:rPr>
                <w:sz w:val="16"/>
                <w:szCs w:val="16"/>
              </w:rPr>
              <w:t>Tekst zoals namen, uitleg, labels en details. De lengte van de lijn is de lengte van het woord, een dikkere lijn is een grotere of vette tekst</w:t>
            </w:r>
          </w:p>
        </w:tc>
      </w:tr>
      <w:tr w:rsidR="00B577C6" w14:paraId="11137B2A" w14:textId="77777777">
        <w:trPr>
          <w:cantSplit/>
        </w:trPr>
        <w:tc>
          <w:tcPr>
            <w:tcW w:w="2608" w:type="dxa"/>
          </w:tcPr>
          <w:p w14:paraId="79A972B4" w14:textId="77777777" w:rsidR="00B577C6" w:rsidRDefault="00103EC4">
            <w:pPr>
              <w:spacing w:before="20" w:after="20" w:line="240" w:lineRule="auto"/>
            </w:pPr>
            <w:r>
              <w:rPr>
                <w:sz w:val="16"/>
                <w:szCs w:val="16"/>
              </w:rPr>
              <w:t>Woord in handschrift</w:t>
            </w:r>
          </w:p>
        </w:tc>
        <w:tc>
          <w:tcPr>
            <w:tcW w:w="7030" w:type="dxa"/>
          </w:tcPr>
          <w:p w14:paraId="74A24A90" w14:textId="77777777" w:rsidR="00B577C6" w:rsidRDefault="00103EC4">
            <w:pPr>
              <w:spacing w:before="20" w:after="20" w:line="240" w:lineRule="auto"/>
            </w:pPr>
            <w:r>
              <w:rPr>
                <w:sz w:val="16"/>
                <w:szCs w:val="16"/>
              </w:rPr>
              <w:t>Korte kop, tabblad, knoptekst of getal die nodig is om het scherm te begrijpen</w:t>
            </w:r>
          </w:p>
        </w:tc>
      </w:tr>
      <w:tr w:rsidR="00B577C6" w14:paraId="79B382A3" w14:textId="77777777">
        <w:trPr>
          <w:cantSplit/>
        </w:trPr>
        <w:tc>
          <w:tcPr>
            <w:tcW w:w="2608" w:type="dxa"/>
          </w:tcPr>
          <w:p w14:paraId="3368AFAF" w14:textId="77777777" w:rsidR="00B577C6" w:rsidRDefault="00103EC4">
            <w:pPr>
              <w:spacing w:before="20" w:after="20" w:line="240" w:lineRule="auto"/>
            </w:pPr>
            <w:r>
              <w:rPr>
                <w:sz w:val="16"/>
                <w:szCs w:val="16"/>
              </w:rPr>
              <w:t>Rechthoek met een kruis</w:t>
            </w:r>
          </w:p>
        </w:tc>
        <w:tc>
          <w:tcPr>
            <w:tcW w:w="7030" w:type="dxa"/>
          </w:tcPr>
          <w:p w14:paraId="5228939B" w14:textId="77777777" w:rsidR="00B577C6" w:rsidRDefault="00103EC4">
            <w:pPr>
              <w:spacing w:before="20" w:after="20" w:line="240" w:lineRule="auto"/>
            </w:pPr>
            <w:r>
              <w:rPr>
                <w:sz w:val="16"/>
                <w:szCs w:val="16"/>
              </w:rPr>
              <w:t>Afbeelding, icoon, logo of camerabeeld</w:t>
            </w:r>
          </w:p>
        </w:tc>
      </w:tr>
      <w:tr w:rsidR="00B577C6" w14:paraId="010B6770" w14:textId="77777777">
        <w:trPr>
          <w:cantSplit/>
        </w:trPr>
        <w:tc>
          <w:tcPr>
            <w:tcW w:w="2608" w:type="dxa"/>
          </w:tcPr>
          <w:p w14:paraId="76A7A58A" w14:textId="77777777" w:rsidR="00B577C6" w:rsidRDefault="00103EC4">
            <w:pPr>
              <w:spacing w:before="20" w:after="20" w:line="240" w:lineRule="auto"/>
            </w:pPr>
            <w:r>
              <w:rPr>
                <w:sz w:val="16"/>
                <w:szCs w:val="16"/>
              </w:rPr>
              <w:t>Cirkel met een kruis</w:t>
            </w:r>
          </w:p>
        </w:tc>
        <w:tc>
          <w:tcPr>
            <w:tcW w:w="7030" w:type="dxa"/>
          </w:tcPr>
          <w:p w14:paraId="1886A8EE" w14:textId="77777777" w:rsidR="00B577C6" w:rsidRDefault="00103EC4">
            <w:pPr>
              <w:spacing w:before="20" w:after="20" w:line="240" w:lineRule="auto"/>
            </w:pPr>
            <w:r>
              <w:rPr>
                <w:sz w:val="16"/>
                <w:szCs w:val="16"/>
              </w:rPr>
              <w:t>Avatar van een medewerker of van de beheerder</w:t>
            </w:r>
          </w:p>
        </w:tc>
      </w:tr>
      <w:tr w:rsidR="00B577C6" w14:paraId="49D008D8" w14:textId="77777777">
        <w:trPr>
          <w:cantSplit/>
        </w:trPr>
        <w:tc>
          <w:tcPr>
            <w:tcW w:w="2608" w:type="dxa"/>
          </w:tcPr>
          <w:p w14:paraId="2D8BF746" w14:textId="77777777" w:rsidR="00B577C6" w:rsidRDefault="00103EC4">
            <w:pPr>
              <w:spacing w:before="20" w:after="20" w:line="240" w:lineRule="auto"/>
            </w:pPr>
            <w:r>
              <w:rPr>
                <w:sz w:val="16"/>
                <w:szCs w:val="16"/>
              </w:rPr>
              <w:t>Vierkantje, met of zonder vinkje</w:t>
            </w:r>
          </w:p>
        </w:tc>
        <w:tc>
          <w:tcPr>
            <w:tcW w:w="7030" w:type="dxa"/>
          </w:tcPr>
          <w:p w14:paraId="6D9A0C20" w14:textId="77777777" w:rsidR="00B577C6" w:rsidRDefault="00103EC4">
            <w:pPr>
              <w:spacing w:before="20" w:after="20" w:line="240" w:lineRule="auto"/>
            </w:pPr>
            <w:r>
              <w:rPr>
                <w:sz w:val="16"/>
                <w:szCs w:val="16"/>
              </w:rPr>
              <w:t>Vinkje (aan of uit)</w:t>
            </w:r>
          </w:p>
        </w:tc>
      </w:tr>
      <w:tr w:rsidR="00B577C6" w14:paraId="4D774BD7" w14:textId="77777777">
        <w:trPr>
          <w:cantSplit/>
        </w:trPr>
        <w:tc>
          <w:tcPr>
            <w:tcW w:w="2608" w:type="dxa"/>
          </w:tcPr>
          <w:p w14:paraId="4CF02733" w14:textId="77777777" w:rsidR="00B577C6" w:rsidRDefault="00103EC4">
            <w:pPr>
              <w:spacing w:before="20" w:after="20" w:line="240" w:lineRule="auto"/>
            </w:pPr>
            <w:r>
              <w:rPr>
                <w:sz w:val="16"/>
                <w:szCs w:val="16"/>
              </w:rPr>
              <w:t>Gestippeld ovaal</w:t>
            </w:r>
          </w:p>
        </w:tc>
        <w:tc>
          <w:tcPr>
            <w:tcW w:w="7030" w:type="dxa"/>
          </w:tcPr>
          <w:p w14:paraId="341CBC79" w14:textId="77777777" w:rsidR="00B577C6" w:rsidRDefault="00103EC4">
            <w:pPr>
              <w:spacing w:before="20" w:after="20" w:line="240" w:lineRule="auto"/>
            </w:pPr>
            <w:r>
              <w:rPr>
                <w:sz w:val="16"/>
                <w:szCs w:val="16"/>
              </w:rPr>
              <w:t>Kader voor het gezicht, op het startscherm en bij het instellen van de gezichtsherkenning. Met een kruis erin: het camerabeeld</w:t>
            </w:r>
          </w:p>
        </w:tc>
      </w:tr>
      <w:tr w:rsidR="00B577C6" w14:paraId="78D5ED9B" w14:textId="77777777">
        <w:trPr>
          <w:cantSplit/>
        </w:trPr>
        <w:tc>
          <w:tcPr>
            <w:tcW w:w="2608" w:type="dxa"/>
          </w:tcPr>
          <w:p w14:paraId="74A567CB" w14:textId="77777777" w:rsidR="00B577C6" w:rsidRDefault="00103EC4">
            <w:pPr>
              <w:spacing w:before="20" w:after="20" w:line="240" w:lineRule="auto"/>
            </w:pPr>
            <w:r>
              <w:rPr>
                <w:sz w:val="16"/>
                <w:szCs w:val="16"/>
              </w:rPr>
              <w:t>Ovaal met een tweede, dikkere rand</w:t>
            </w:r>
          </w:p>
        </w:tc>
        <w:tc>
          <w:tcPr>
            <w:tcW w:w="7030" w:type="dxa"/>
          </w:tcPr>
          <w:p w14:paraId="088BDE25" w14:textId="77777777" w:rsidR="00B577C6" w:rsidRDefault="00103EC4">
            <w:pPr>
              <w:spacing w:before="20" w:after="20" w:line="240" w:lineRule="auto"/>
            </w:pPr>
            <w:r>
              <w:rPr>
                <w:sz w:val="16"/>
                <w:szCs w:val="16"/>
              </w:rPr>
              <w:t>Iemand staat goed in het ovaal ("Even stil blijven…")</w:t>
            </w:r>
          </w:p>
        </w:tc>
      </w:tr>
      <w:tr w:rsidR="00B577C6" w14:paraId="7D7D6373" w14:textId="77777777">
        <w:trPr>
          <w:cantSplit/>
        </w:trPr>
        <w:tc>
          <w:tcPr>
            <w:tcW w:w="2608" w:type="dxa"/>
          </w:tcPr>
          <w:p w14:paraId="42094E0B" w14:textId="77777777" w:rsidR="00B577C6" w:rsidRDefault="00103EC4">
            <w:pPr>
              <w:spacing w:before="20" w:after="20" w:line="240" w:lineRule="auto"/>
            </w:pPr>
            <w:r>
              <w:rPr>
                <w:sz w:val="16"/>
                <w:szCs w:val="16"/>
              </w:rPr>
              <w:t>Kader met schuine arceerlijnen</w:t>
            </w:r>
          </w:p>
        </w:tc>
        <w:tc>
          <w:tcPr>
            <w:tcW w:w="7030" w:type="dxa"/>
          </w:tcPr>
          <w:p w14:paraId="7A03C3D9" w14:textId="77777777" w:rsidR="00B577C6" w:rsidRDefault="00103EC4">
            <w:pPr>
              <w:spacing w:before="20" w:after="20" w:line="240" w:lineRule="auto"/>
            </w:pPr>
            <w:r>
              <w:rPr>
                <w:sz w:val="16"/>
                <w:szCs w:val="16"/>
              </w:rPr>
              <w:t>Zwart vlak, zoals het startscherm. Wat erop staat, heeft een witte achtergrond</w:t>
            </w:r>
          </w:p>
        </w:tc>
      </w:tr>
      <w:tr w:rsidR="00B577C6" w14:paraId="2404C781" w14:textId="77777777">
        <w:trPr>
          <w:cantSplit/>
        </w:trPr>
        <w:tc>
          <w:tcPr>
            <w:tcW w:w="2608" w:type="dxa"/>
          </w:tcPr>
          <w:p w14:paraId="4E5D2A4A" w14:textId="77777777" w:rsidR="00B577C6" w:rsidRDefault="00103EC4">
            <w:pPr>
              <w:spacing w:before="20" w:after="20" w:line="240" w:lineRule="auto"/>
            </w:pPr>
            <w:r>
              <w:rPr>
                <w:sz w:val="16"/>
                <w:szCs w:val="16"/>
              </w:rPr>
              <w:t>Lichtgrijze lijnen</w:t>
            </w:r>
          </w:p>
        </w:tc>
        <w:tc>
          <w:tcPr>
            <w:tcW w:w="7030" w:type="dxa"/>
          </w:tcPr>
          <w:p w14:paraId="672C27EE" w14:textId="77777777" w:rsidR="00B577C6" w:rsidRDefault="00103EC4">
            <w:pPr>
              <w:spacing w:before="20" w:after="20" w:line="240" w:lineRule="auto"/>
            </w:pPr>
            <w:r>
              <w:rPr>
                <w:sz w:val="16"/>
                <w:szCs w:val="16"/>
              </w:rPr>
              <w:t>De pagina achter een open venster</w:t>
            </w:r>
          </w:p>
        </w:tc>
      </w:tr>
    </w:tbl>
    <w:p w14:paraId="666664DF" w14:textId="77777777" w:rsidR="00B577C6" w:rsidRDefault="00B577C6">
      <w:pPr>
        <w:spacing w:after="120"/>
      </w:pPr>
    </w:p>
    <w:p w14:paraId="0138A405" w14:textId="77777777" w:rsidR="00B577C6" w:rsidRDefault="00103EC4">
      <w:pPr>
        <w:pStyle w:val="Kop2"/>
        <w:keepNext/>
      </w:pPr>
      <w:bookmarkStart w:id="125" w:name="k70"/>
      <w:bookmarkStart w:id="126" w:name="_Toc244245409"/>
      <w:r>
        <w:t>LOW-FIDELITY WIREFRAMES</w:t>
      </w:r>
      <w:bookmarkEnd w:id="125"/>
      <w:bookmarkEnd w:id="126"/>
    </w:p>
    <w:p w14:paraId="74F90198" w14:textId="77777777" w:rsidR="00B577C6" w:rsidRDefault="00103EC4">
      <w:pPr>
        <w:pStyle w:val="Kop3"/>
        <w:keepNext/>
      </w:pPr>
      <w:bookmarkStart w:id="127" w:name="k71"/>
      <w:r>
        <w:t>Eerste schets (begin van het project)</w:t>
      </w:r>
      <w:bookmarkEnd w:id="127"/>
    </w:p>
    <w:p w14:paraId="0FBF23C0" w14:textId="77777777" w:rsidR="00B577C6" w:rsidRDefault="00103EC4">
      <w:pPr>
        <w:shd w:val="clear" w:color="auto" w:fill="F1F5F4"/>
        <w:spacing w:before="120" w:after="0" w:line="240" w:lineRule="auto"/>
        <w:ind w:left="170" w:right="170"/>
      </w:pPr>
      <w:r>
        <w:rPr>
          <w:rFonts w:ascii="Consolas" w:hAnsi="Consolas" w:cs="Consolas"/>
          <w:sz w:val="16"/>
        </w:rPr>
        <w:t>+------------------------------------------------------+</w:t>
      </w:r>
    </w:p>
    <w:p w14:paraId="32CB419C" w14:textId="77777777" w:rsidR="00B577C6" w:rsidRDefault="00103EC4">
      <w:pPr>
        <w:shd w:val="clear" w:color="auto" w:fill="F1F5F4"/>
        <w:spacing w:after="0" w:line="240" w:lineRule="auto"/>
        <w:ind w:left="170" w:right="170"/>
      </w:pPr>
      <w:r>
        <w:rPr>
          <w:rFonts w:ascii="Consolas" w:hAnsi="Consolas" w:cs="Consolas"/>
          <w:sz w:val="16"/>
        </w:rPr>
        <w:t>| TVB Blikjesregistratie                 [Admin login] |</w:t>
      </w:r>
    </w:p>
    <w:p w14:paraId="3AA0D4BD" w14:textId="77777777" w:rsidR="00B577C6" w:rsidRDefault="00103EC4">
      <w:pPr>
        <w:shd w:val="clear" w:color="auto" w:fill="F1F5F4"/>
        <w:spacing w:after="0" w:line="240" w:lineRule="auto"/>
        <w:ind w:left="170" w:right="170"/>
      </w:pPr>
      <w:r>
        <w:rPr>
          <w:rFonts w:ascii="Consolas" w:hAnsi="Consolas" w:cs="Consolas"/>
          <w:sz w:val="16"/>
        </w:rPr>
        <w:t>+------------------------------------------------------+</w:t>
      </w:r>
    </w:p>
    <w:p w14:paraId="470E330C" w14:textId="77777777" w:rsidR="00B577C6" w:rsidRDefault="00103EC4">
      <w:pPr>
        <w:shd w:val="clear" w:color="auto" w:fill="F1F5F4"/>
        <w:spacing w:after="0" w:line="240" w:lineRule="auto"/>
        <w:ind w:left="170" w:right="170"/>
      </w:pPr>
      <w:r>
        <w:rPr>
          <w:rFonts w:ascii="Consolas" w:hAnsi="Consolas" w:cs="Consolas"/>
          <w:sz w:val="16"/>
        </w:rPr>
        <w:t>| Vandaag: [datum]                                     |</w:t>
      </w:r>
    </w:p>
    <w:p w14:paraId="06C92BC7" w14:textId="77777777" w:rsidR="00B577C6" w:rsidRDefault="00103EC4">
      <w:pPr>
        <w:shd w:val="clear" w:color="auto" w:fill="F1F5F4"/>
        <w:spacing w:after="0" w:line="240" w:lineRule="auto"/>
        <w:ind w:left="170" w:right="170"/>
      </w:pPr>
      <w:r>
        <w:rPr>
          <w:rFonts w:ascii="Consolas" w:hAnsi="Consolas" w:cs="Consolas"/>
          <w:sz w:val="16"/>
        </w:rPr>
        <w:t>| Wie heeft er vandaag een blikje gepakt?              |</w:t>
      </w:r>
    </w:p>
    <w:p w14:paraId="6EA131A7" w14:textId="77777777" w:rsidR="00B577C6" w:rsidRDefault="00103EC4">
      <w:pPr>
        <w:shd w:val="clear" w:color="auto" w:fill="F1F5F4"/>
        <w:spacing w:after="0" w:line="240" w:lineRule="auto"/>
        <w:ind w:left="170" w:right="170"/>
      </w:pPr>
      <w:r>
        <w:rPr>
          <w:rFonts w:ascii="Consolas" w:hAnsi="Consolas" w:cs="Consolas"/>
          <w:sz w:val="16"/>
        </w:rPr>
        <w:t>|------------------------------------------------------|</w:t>
      </w:r>
    </w:p>
    <w:p w14:paraId="38FAD4FF" w14:textId="77777777" w:rsidR="00B577C6" w:rsidRDefault="00103EC4">
      <w:pPr>
        <w:shd w:val="clear" w:color="auto" w:fill="F1F5F4"/>
        <w:spacing w:after="0" w:line="240" w:lineRule="auto"/>
        <w:ind w:left="170" w:right="170"/>
      </w:pPr>
      <w:r>
        <w:rPr>
          <w:rFonts w:ascii="Consolas" w:hAnsi="Consolas" w:cs="Consolas"/>
          <w:sz w:val="16"/>
        </w:rPr>
        <w:t>| Medewerkers                         | Statistieken  |</w:t>
      </w:r>
    </w:p>
    <w:p w14:paraId="09CA01E6" w14:textId="77777777" w:rsidR="00B577C6" w:rsidRDefault="00103EC4">
      <w:pPr>
        <w:shd w:val="clear" w:color="auto" w:fill="F1F5F4"/>
        <w:spacing w:after="0" w:line="240" w:lineRule="auto"/>
        <w:ind w:left="170" w:right="170"/>
      </w:pPr>
      <w:r>
        <w:rPr>
          <w:rFonts w:ascii="Consolas" w:hAnsi="Consolas" w:cs="Consolas"/>
          <w:sz w:val="16"/>
        </w:rPr>
        <w:t>| [ Zoek medewerker................ ] | Vandaag:  12  |</w:t>
      </w:r>
    </w:p>
    <w:p w14:paraId="25B77E11" w14:textId="77777777" w:rsidR="00B577C6" w:rsidRDefault="00103EC4">
      <w:pPr>
        <w:shd w:val="clear" w:color="auto" w:fill="F1F5F4"/>
        <w:spacing w:after="0" w:line="240" w:lineRule="auto"/>
        <w:ind w:left="170" w:right="170"/>
      </w:pPr>
      <w:r>
        <w:rPr>
          <w:rFonts w:ascii="Consolas" w:hAnsi="Consolas" w:cs="Consolas"/>
          <w:sz w:val="16"/>
        </w:rPr>
        <w:t>| [Naam medewerker................ +] | Deze maand: 30|</w:t>
      </w:r>
    </w:p>
    <w:p w14:paraId="0B6C1DC8" w14:textId="77777777" w:rsidR="00B577C6" w:rsidRDefault="00103EC4">
      <w:pPr>
        <w:shd w:val="clear" w:color="auto" w:fill="F1F5F4"/>
        <w:spacing w:after="200" w:line="240" w:lineRule="auto"/>
        <w:ind w:left="170" w:right="170"/>
      </w:pPr>
      <w:r>
        <w:rPr>
          <w:rFonts w:ascii="Consolas" w:hAnsi="Consolas" w:cs="Consolas"/>
          <w:sz w:val="16"/>
        </w:rPr>
        <w:t>+------------------------------------------------------+</w:t>
      </w:r>
    </w:p>
    <w:p w14:paraId="4DBF3FB2" w14:textId="77777777" w:rsidR="00B577C6" w:rsidRDefault="00103EC4">
      <w:r>
        <w:t xml:space="preserve">Bij deze eerste schets ging het vooral om de grote indeling van het scherm: een lijst met medewerkers links en de totalen rechts. In die tijd ging het alleen om blikjes en had iedere medewerker een eigen </w:t>
      </w:r>
      <w:r>
        <w:rPr>
          <w:rFonts w:ascii="Consolas" w:hAnsi="Consolas" w:cs="Consolas"/>
          <w:sz w:val="18"/>
          <w:shd w:val="clear" w:color="auto" w:fill="EEF4F2"/>
        </w:rPr>
        <w:t>+</w:t>
      </w:r>
      <w:r>
        <w:t>-knop in de lijst.</w:t>
      </w:r>
    </w:p>
    <w:p w14:paraId="3CFB78CA" w14:textId="77777777" w:rsidR="00B577C6" w:rsidRDefault="00103EC4">
      <w:pPr>
        <w:pStyle w:val="Kop3"/>
        <w:keepNext/>
      </w:pPr>
      <w:bookmarkStart w:id="128" w:name="k72"/>
      <w:r>
        <w:t>L01 – Beginpagina op een tablet</w:t>
      </w:r>
      <w:bookmarkEnd w:id="128"/>
    </w:p>
    <w:p w14:paraId="1655B128" w14:textId="77777777" w:rsidR="00B577C6" w:rsidRDefault="00103EC4">
      <w:pPr>
        <w:spacing w:before="120" w:after="200"/>
        <w:jc w:val="center"/>
      </w:pPr>
      <w:r>
        <w:rPr>
          <w:noProof/>
        </w:rPr>
        <w:drawing>
          <wp:inline distT="0" distB="0" distL="0" distR="0" wp14:anchorId="52CDAAF9" wp14:editId="37250074">
            <wp:extent cx="3510000" cy="4680000"/>
            <wp:effectExtent l="0" t="0" r="0" b="0"/>
            <wp:docPr id="5" name="Afbeelding 5" descr="L01 – Beginpagina op een tablet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jpg"/>
                    <pic:cNvPicPr/>
                  </pic:nvPicPr>
                  <pic:blipFill>
                    <a:blip r:embed="rId15"/>
                    <a:stretch>
                      <a:fillRect/>
                    </a:stretch>
                  </pic:blipFill>
                  <pic:spPr>
                    <a:xfrm>
                      <a:off x="0" y="0"/>
                      <a:ext cx="3510000" cy="4680000"/>
                    </a:xfrm>
                    <a:prstGeom prst="rect">
                      <a:avLst/>
                    </a:prstGeom>
                    <a:ln w="6350">
                      <a:solidFill>
                        <a:srgbClr val="D0DCDA"/>
                      </a:solidFill>
                    </a:ln>
                  </pic:spPr>
                </pic:pic>
              </a:graphicData>
            </a:graphic>
          </wp:inline>
        </w:drawing>
      </w:r>
    </w:p>
    <w:p w14:paraId="707A01DA" w14:textId="77777777" w:rsidR="00B577C6" w:rsidRDefault="00103EC4">
      <w:r>
        <w:t>Bovenaan de bovenbalk met links het logo (rechthoek met kruis) en de naam, en rechts de themakeuze (slider en twee knoppen), de status en de admin-knop. Daaronder de banner met de vraag als grote kop (dikke krabbellijnen) en rechts een afbeelding. Daaronder één grote kaart met een kop en rechts een korte tekst en een teller, een regel met een icoon en de hint voor de pas, rechts daaronder twee knoppen voor de demo's (camera en koelkast), het zoekveld en het bedrijfsfilter naast elkaar en de lijst met medewe</w:t>
      </w:r>
      <w:r>
        <w:t xml:space="preserve">rkers onder een bedrijfsnaam: per medewerker een avatar (cirkel met kruis) met twee regels tekst. Sinds versie 3.21 komt een medewerker hier na </w:t>
      </w:r>
      <w:r>
        <w:rPr>
          <w:rFonts w:ascii="Consolas" w:hAnsi="Consolas" w:cs="Consolas"/>
          <w:sz w:val="18"/>
          <w:shd w:val="clear" w:color="auto" w:fill="EEF4F2"/>
        </w:rPr>
        <w:t>Handmatig zoeken</w:t>
      </w:r>
      <w:r>
        <w:t xml:space="preserve"> op het startscherm (</w:t>
      </w:r>
      <w:hyperlink w:anchor="k87" w:history="1">
        <w:r>
          <w:rPr>
            <w:rStyle w:val="Hyperlink"/>
          </w:rPr>
          <w:t>L16</w:t>
        </w:r>
      </w:hyperlink>
      <w:r>
        <w:t xml:space="preserve">). Uitgewerkt in </w:t>
      </w:r>
      <w:hyperlink w:anchor="k128" w:history="1">
        <w:r>
          <w:rPr>
            <w:rStyle w:val="Hyperlink"/>
          </w:rPr>
          <w:t>W01</w:t>
        </w:r>
      </w:hyperlink>
      <w:r>
        <w:t>.</w:t>
      </w:r>
    </w:p>
    <w:p w14:paraId="13A5FC7D" w14:textId="77777777" w:rsidR="00B577C6" w:rsidRDefault="00103EC4">
      <w:pPr>
        <w:pStyle w:val="Kop3"/>
        <w:keepNext/>
      </w:pPr>
      <w:bookmarkStart w:id="129" w:name="k73"/>
      <w:r>
        <w:t>L02 – Beginpagina op een groot scherm</w:t>
      </w:r>
      <w:bookmarkEnd w:id="129"/>
    </w:p>
    <w:p w14:paraId="61D3F74A" w14:textId="77777777" w:rsidR="00B577C6" w:rsidRDefault="00103EC4">
      <w:pPr>
        <w:spacing w:before="120" w:after="200"/>
        <w:jc w:val="center"/>
      </w:pPr>
      <w:r>
        <w:rPr>
          <w:noProof/>
        </w:rPr>
        <w:drawing>
          <wp:inline distT="0" distB="0" distL="0" distR="0" wp14:anchorId="218F2E7F" wp14:editId="0CF77523">
            <wp:extent cx="6120000" cy="3825000"/>
            <wp:effectExtent l="0" t="0" r="0" b="0"/>
            <wp:docPr id="6" name="Afbeelding 6" descr="L02 – Beginpagina op een groot scherm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jpg"/>
                    <pic:cNvPicPr/>
                  </pic:nvPicPr>
                  <pic:blipFill>
                    <a:blip r:embed="rId16"/>
                    <a:stretch>
                      <a:fillRect/>
                    </a:stretch>
                  </pic:blipFill>
                  <pic:spPr>
                    <a:xfrm>
                      <a:off x="0" y="0"/>
                      <a:ext cx="6120000" cy="3825000"/>
                    </a:xfrm>
                    <a:prstGeom prst="rect">
                      <a:avLst/>
                    </a:prstGeom>
                    <a:ln w="6350">
                      <a:solidFill>
                        <a:srgbClr val="D0DCDA"/>
                      </a:solidFill>
                    </a:ln>
                  </pic:spPr>
                </pic:pic>
              </a:graphicData>
            </a:graphic>
          </wp:inline>
        </w:drawing>
      </w:r>
    </w:p>
    <w:p w14:paraId="1BC2AE59" w14:textId="77777777" w:rsidR="00B577C6" w:rsidRDefault="00103EC4">
      <w:r>
        <w:t xml:space="preserve">Dezelfde onderdelen in twee kolommen: links de kaart met medewerkers (nu onder drie bedrijfsnamen), rechts drie kleinere kaarten onder elkaar: twee voor de totalen (icoon, label en getal) en één tipkaart. Uitgewerkt in </w:t>
      </w:r>
      <w:hyperlink w:anchor="k129" w:history="1">
        <w:r>
          <w:rPr>
            <w:rStyle w:val="Hyperlink"/>
          </w:rPr>
          <w:t>W02</w:t>
        </w:r>
      </w:hyperlink>
      <w:r>
        <w:t>.</w:t>
      </w:r>
    </w:p>
    <w:p w14:paraId="16A7455B" w14:textId="77777777" w:rsidR="00B577C6" w:rsidRDefault="00103EC4">
      <w:pPr>
        <w:pStyle w:val="Kop3"/>
        <w:keepNext/>
      </w:pPr>
      <w:bookmarkStart w:id="130" w:name="k74"/>
      <w:r>
        <w:t>L03 – Beginpagina op een telefoon</w:t>
      </w:r>
      <w:bookmarkEnd w:id="130"/>
    </w:p>
    <w:p w14:paraId="2A1C704D" w14:textId="77777777" w:rsidR="00B577C6" w:rsidRDefault="00103EC4">
      <w:pPr>
        <w:spacing w:before="120" w:after="200"/>
        <w:jc w:val="center"/>
      </w:pPr>
      <w:r>
        <w:rPr>
          <w:noProof/>
        </w:rPr>
        <w:drawing>
          <wp:inline distT="0" distB="0" distL="0" distR="0" wp14:anchorId="0C557FA2" wp14:editId="470E1B01">
            <wp:extent cx="2162559" cy="4680000"/>
            <wp:effectExtent l="0" t="0" r="0" b="0"/>
            <wp:docPr id="7" name="Afbeelding 7" descr="L03 – Beginpagina op een telefoo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jpg"/>
                    <pic:cNvPicPr/>
                  </pic:nvPicPr>
                  <pic:blipFill>
                    <a:blip r:embed="rId17"/>
                    <a:stretch>
                      <a:fillRect/>
                    </a:stretch>
                  </pic:blipFill>
                  <pic:spPr>
                    <a:xfrm>
                      <a:off x="0" y="0"/>
                      <a:ext cx="2162559" cy="4680000"/>
                    </a:xfrm>
                    <a:prstGeom prst="rect">
                      <a:avLst/>
                    </a:prstGeom>
                    <a:ln w="6350">
                      <a:solidFill>
                        <a:srgbClr val="D0DCDA"/>
                      </a:solidFill>
                    </a:ln>
                  </pic:spPr>
                </pic:pic>
              </a:graphicData>
            </a:graphic>
          </wp:inline>
        </w:drawing>
      </w:r>
    </w:p>
    <w:p w14:paraId="200D1550" w14:textId="77777777" w:rsidR="00B577C6" w:rsidRDefault="00103EC4">
      <w:r>
        <w:t xml:space="preserve">Alles staat in één kolom. In de bovenbalk blijven alleen het logo, de themakeuze en de admin-knop over. De afbeelding in de banner schuift achter de kop. De twee demoknoppen staan onder elkaar over de hele breedte. Uitgewerkt in </w:t>
      </w:r>
      <w:hyperlink w:anchor="k130" w:history="1">
        <w:r>
          <w:rPr>
            <w:rStyle w:val="Hyperlink"/>
          </w:rPr>
          <w:t>W03</w:t>
        </w:r>
      </w:hyperlink>
      <w:r>
        <w:t>.</w:t>
      </w:r>
    </w:p>
    <w:p w14:paraId="30F761A6" w14:textId="77777777" w:rsidR="00B577C6" w:rsidRDefault="00103EC4">
      <w:pPr>
        <w:pStyle w:val="Kop3"/>
        <w:keepNext/>
      </w:pPr>
      <w:bookmarkStart w:id="131" w:name="k75"/>
      <w:r>
        <w:t>L04 – Productvenster</w:t>
      </w:r>
      <w:bookmarkEnd w:id="131"/>
    </w:p>
    <w:p w14:paraId="1D69F101" w14:textId="77777777" w:rsidR="00B577C6" w:rsidRDefault="00103EC4">
      <w:pPr>
        <w:spacing w:before="120" w:after="200"/>
        <w:jc w:val="center"/>
      </w:pPr>
      <w:r>
        <w:rPr>
          <w:noProof/>
        </w:rPr>
        <w:drawing>
          <wp:inline distT="0" distB="0" distL="0" distR="0" wp14:anchorId="032ED533" wp14:editId="36B5C538">
            <wp:extent cx="3510000" cy="4680000"/>
            <wp:effectExtent l="0" t="0" r="0" b="0"/>
            <wp:docPr id="8" name="Afbeelding 8" descr="L04 – Productvenster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jpg"/>
                    <pic:cNvPicPr/>
                  </pic:nvPicPr>
                  <pic:blipFill>
                    <a:blip r:embed="rId18"/>
                    <a:stretch>
                      <a:fillRect/>
                    </a:stretch>
                  </pic:blipFill>
                  <pic:spPr>
                    <a:xfrm>
                      <a:off x="0" y="0"/>
                      <a:ext cx="3510000" cy="4680000"/>
                    </a:xfrm>
                    <a:prstGeom prst="rect">
                      <a:avLst/>
                    </a:prstGeom>
                    <a:ln w="6350">
                      <a:solidFill>
                        <a:srgbClr val="D0DCDA"/>
                      </a:solidFill>
                    </a:ln>
                  </pic:spPr>
                </pic:pic>
              </a:graphicData>
            </a:graphic>
          </wp:inline>
        </w:drawing>
      </w:r>
    </w:p>
    <w:p w14:paraId="044F62B9" w14:textId="77777777" w:rsidR="00B577C6" w:rsidRDefault="00103EC4">
      <w:r>
        <w:t xml:space="preserve">Een venster boven de beginpagina met bovenaan de kop met de naam van de medewerker, een sluitknop en daaronder de begroeting (dikke krabbellijn). Daaronder een vak met het voorstel en de knop </w:t>
      </w:r>
      <w:r>
        <w:rPr>
          <w:rFonts w:ascii="Consolas" w:hAnsi="Consolas" w:cs="Consolas"/>
          <w:sz w:val="18"/>
          <w:shd w:val="clear" w:color="auto" w:fill="EEF4F2"/>
        </w:rPr>
        <w:t>Zelfde als vorige keer</w:t>
      </w:r>
      <w:r>
        <w:t xml:space="preserve">, een korte uitleg en een lijst met even grote productrijen: links naam en prijs, rechts een ronde </w:t>
      </w:r>
      <w:r>
        <w:rPr>
          <w:rFonts w:ascii="Consolas" w:hAnsi="Consolas" w:cs="Consolas"/>
          <w:sz w:val="18"/>
          <w:shd w:val="clear" w:color="auto" w:fill="EEF4F2"/>
        </w:rPr>
        <w:t>−</w:t>
      </w:r>
      <w:r>
        <w:t xml:space="preserve">-knop, het aantal en een ronde </w:t>
      </w:r>
      <w:r>
        <w:rPr>
          <w:rFonts w:ascii="Consolas" w:hAnsi="Consolas" w:cs="Consolas"/>
          <w:sz w:val="18"/>
          <w:shd w:val="clear" w:color="auto" w:fill="EEF4F2"/>
        </w:rPr>
        <w:t>+</w:t>
      </w:r>
      <w:r>
        <w:t xml:space="preserve">-knop. Bij een product dat op 0 staat, is de </w:t>
      </w:r>
      <w:r>
        <w:rPr>
          <w:rFonts w:ascii="Consolas" w:hAnsi="Consolas" w:cs="Consolas"/>
          <w:sz w:val="18"/>
          <w:shd w:val="clear" w:color="auto" w:fill="EEF4F2"/>
        </w:rPr>
        <w:t>−</w:t>
      </w:r>
      <w:r>
        <w:t xml:space="preserve">-knop gestippeld (uitgeschakeld). Onder de lijst de link voor de gezichtsherkenning en onderaan, over de volle breedte, de knop </w:t>
      </w:r>
      <w:r>
        <w:rPr>
          <w:rFonts w:ascii="Consolas" w:hAnsi="Consolas" w:cs="Consolas"/>
          <w:sz w:val="18"/>
          <w:shd w:val="clear" w:color="auto" w:fill="EEF4F2"/>
        </w:rPr>
        <w:t>Registreren (3)</w:t>
      </w:r>
      <w:r>
        <w:t xml:space="preserve">, met een dikker kader omdat het de hoofdknop is. Het voorstel staat er alleen na herkennen met de pas of de camera. Hier is het venster geopend met de pas, via de koelkast en de link "Liever brood of beleg? Open het productvenster". Uitgewerkt in </w:t>
      </w:r>
      <w:hyperlink w:anchor="k134" w:history="1">
        <w:r>
          <w:rPr>
            <w:rStyle w:val="Hyperlink"/>
          </w:rPr>
          <w:t>W07</w:t>
        </w:r>
      </w:hyperlink>
      <w:r>
        <w:t xml:space="preserve"> tot en met </w:t>
      </w:r>
      <w:hyperlink w:anchor="k137" w:history="1">
        <w:r>
          <w:rPr>
            <w:rStyle w:val="Hyperlink"/>
          </w:rPr>
          <w:t>W10</w:t>
        </w:r>
      </w:hyperlink>
      <w:r>
        <w:t>.</w:t>
      </w:r>
    </w:p>
    <w:p w14:paraId="748AFEE3" w14:textId="77777777" w:rsidR="00B577C6" w:rsidRDefault="00103EC4">
      <w:pPr>
        <w:pStyle w:val="Kop3"/>
        <w:keepNext/>
      </w:pPr>
      <w:bookmarkStart w:id="132" w:name="k76"/>
      <w:r>
        <w:t>L05 – Gezichtsherkenning instellen (demo)</w:t>
      </w:r>
      <w:bookmarkEnd w:id="132"/>
    </w:p>
    <w:p w14:paraId="136146B3" w14:textId="77777777" w:rsidR="00B577C6" w:rsidRDefault="00103EC4">
      <w:pPr>
        <w:spacing w:before="120" w:after="200"/>
        <w:jc w:val="center"/>
      </w:pPr>
      <w:r>
        <w:rPr>
          <w:noProof/>
        </w:rPr>
        <w:drawing>
          <wp:inline distT="0" distB="0" distL="0" distR="0" wp14:anchorId="765BB7F4" wp14:editId="37AD0ED7">
            <wp:extent cx="3510000" cy="4680000"/>
            <wp:effectExtent l="0" t="0" r="0" b="0"/>
            <wp:docPr id="9" name="Afbeelding 9" descr="L05 – Gezichtsherkenning instell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jpg"/>
                    <pic:cNvPicPr/>
                  </pic:nvPicPr>
                  <pic:blipFill>
                    <a:blip r:embed="rId19"/>
                    <a:stretch>
                      <a:fillRect/>
                    </a:stretch>
                  </pic:blipFill>
                  <pic:spPr>
                    <a:xfrm>
                      <a:off x="0" y="0"/>
                      <a:ext cx="3510000" cy="4680000"/>
                    </a:xfrm>
                    <a:prstGeom prst="rect">
                      <a:avLst/>
                    </a:prstGeom>
                    <a:ln w="6350">
                      <a:solidFill>
                        <a:srgbClr val="D0DCDA"/>
                      </a:solidFill>
                    </a:ln>
                  </pic:spPr>
                </pic:pic>
              </a:graphicData>
            </a:graphic>
          </wp:inline>
        </w:drawing>
      </w:r>
    </w:p>
    <w:p w14:paraId="15E1FACD" w14:textId="77777777" w:rsidR="00B577C6" w:rsidRDefault="00103EC4">
      <w:r>
        <w:t xml:space="preserve">Een venster boven de beginpagina. Sinds versie 3.22 opent het na een passcan met </w:t>
      </w:r>
      <w:r>
        <w:rPr>
          <w:rFonts w:ascii="Consolas" w:hAnsi="Consolas" w:cs="Consolas"/>
          <w:sz w:val="18"/>
          <w:shd w:val="clear" w:color="auto" w:fill="EEF4F2"/>
        </w:rPr>
        <w:t>Ja, instellen</w:t>
      </w:r>
      <w:r>
        <w:t xml:space="preserve"> (</w:t>
      </w:r>
      <w:hyperlink w:anchor="k91" w:history="1">
        <w:r>
          <w:rPr>
            <w:rStyle w:val="Hyperlink"/>
          </w:rPr>
          <w:t>L20</w:t>
        </w:r>
      </w:hyperlink>
      <w:r>
        <w:t xml:space="preserve">) of vanuit het beheer, en niet meer na een tik op de naam. Het grootste deel is het camerabeeld (kader met kruis) met daarin het gestippelde ovaal voor het gezicht. Daaronder een statusregel, een vinkje met de toestemmingstekst, de knoppen </w:t>
      </w:r>
      <w:r>
        <w:rPr>
          <w:rFonts w:ascii="Consolas" w:hAnsi="Consolas" w:cs="Consolas"/>
          <w:sz w:val="18"/>
          <w:shd w:val="clear" w:color="auto" w:fill="EEF4F2"/>
        </w:rPr>
        <w:t>Annuleren</w:t>
      </w:r>
      <w:r>
        <w:t xml:space="preserve"> en </w:t>
      </w:r>
      <w:r>
        <w:rPr>
          <w:rFonts w:ascii="Consolas" w:hAnsi="Consolas" w:cs="Consolas"/>
          <w:sz w:val="18"/>
          <w:shd w:val="clear" w:color="auto" w:fill="EEF4F2"/>
        </w:rPr>
        <w:t>Gezicht vastleggen</w:t>
      </w:r>
      <w:r>
        <w:t xml:space="preserve"> (gestippeld, want uitgeschakeld zolang het vinkje uit staat) en een regel met een slot-icoon. Uitgewerkt in </w:t>
      </w:r>
      <w:hyperlink w:anchor="k139" w:history="1">
        <w:r>
          <w:rPr>
            <w:rStyle w:val="Hyperlink"/>
          </w:rPr>
          <w:t>W12</w:t>
        </w:r>
      </w:hyperlink>
      <w:r>
        <w:t>.</w:t>
      </w:r>
    </w:p>
    <w:p w14:paraId="195F3FAD" w14:textId="77777777" w:rsidR="00B577C6" w:rsidRDefault="00103EC4">
      <w:pPr>
        <w:pStyle w:val="Kop3"/>
        <w:keepNext/>
      </w:pPr>
      <w:bookmarkStart w:id="133" w:name="k77"/>
      <w:r>
        <w:t>L06 – Inloggen als beheerder</w:t>
      </w:r>
      <w:bookmarkEnd w:id="133"/>
    </w:p>
    <w:p w14:paraId="761A81F9" w14:textId="77777777" w:rsidR="00B577C6" w:rsidRDefault="00103EC4">
      <w:pPr>
        <w:spacing w:before="120" w:after="200"/>
        <w:jc w:val="center"/>
      </w:pPr>
      <w:r>
        <w:rPr>
          <w:noProof/>
        </w:rPr>
        <w:drawing>
          <wp:inline distT="0" distB="0" distL="0" distR="0" wp14:anchorId="051F2A0C" wp14:editId="179CBCF8">
            <wp:extent cx="6120000" cy="4303125"/>
            <wp:effectExtent l="0" t="0" r="0" b="0"/>
            <wp:docPr id="10" name="Afbeelding 10" descr="L06 – Inloggen als beheerder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jpg"/>
                    <pic:cNvPicPr/>
                  </pic:nvPicPr>
                  <pic:blipFill>
                    <a:blip r:embed="rId20"/>
                    <a:stretch>
                      <a:fillRect/>
                    </a:stretch>
                  </pic:blipFill>
                  <pic:spPr>
                    <a:xfrm>
                      <a:off x="0" y="0"/>
                      <a:ext cx="6120000" cy="4303125"/>
                    </a:xfrm>
                    <a:prstGeom prst="rect">
                      <a:avLst/>
                    </a:prstGeom>
                    <a:ln w="6350">
                      <a:solidFill>
                        <a:srgbClr val="D0DCDA"/>
                      </a:solidFill>
                    </a:ln>
                  </pic:spPr>
                </pic:pic>
              </a:graphicData>
            </a:graphic>
          </wp:inline>
        </w:drawing>
      </w:r>
    </w:p>
    <w:p w14:paraId="71F91B26" w14:textId="77777777" w:rsidR="00B577C6" w:rsidRDefault="00103EC4">
      <w:r>
        <w:t xml:space="preserve">Een venster met een icoon, een kop, een korte uitleg, twee velden onder elkaar met hun label erboven, een hint en één brede knop </w:t>
      </w:r>
      <w:r>
        <w:rPr>
          <w:rFonts w:ascii="Consolas" w:hAnsi="Consolas" w:cs="Consolas"/>
          <w:sz w:val="18"/>
          <w:shd w:val="clear" w:color="auto" w:fill="EEF4F2"/>
        </w:rPr>
        <w:t>Inloggen</w:t>
      </w:r>
      <w:r>
        <w:t xml:space="preserve">. Uitgewerkt in </w:t>
      </w:r>
      <w:hyperlink w:anchor="k158" w:history="1">
        <w:r>
          <w:rPr>
            <w:rStyle w:val="Hyperlink"/>
          </w:rPr>
          <w:t>W16</w:t>
        </w:r>
      </w:hyperlink>
      <w:r>
        <w:t>.</w:t>
      </w:r>
    </w:p>
    <w:p w14:paraId="7C937E02" w14:textId="77777777" w:rsidR="00B577C6" w:rsidRDefault="00103EC4">
      <w:pPr>
        <w:pStyle w:val="Kop3"/>
        <w:keepNext/>
      </w:pPr>
      <w:bookmarkStart w:id="134" w:name="k78"/>
      <w:r>
        <w:t>L07 – Beheer: Registraties</w:t>
      </w:r>
      <w:bookmarkEnd w:id="134"/>
    </w:p>
    <w:p w14:paraId="415600A6" w14:textId="77777777" w:rsidR="00B577C6" w:rsidRDefault="00103EC4">
      <w:pPr>
        <w:spacing w:before="120" w:after="200"/>
        <w:jc w:val="center"/>
      </w:pPr>
      <w:r>
        <w:rPr>
          <w:noProof/>
        </w:rPr>
        <w:drawing>
          <wp:inline distT="0" distB="0" distL="0" distR="0" wp14:anchorId="730A28D1" wp14:editId="67CCD901">
            <wp:extent cx="6120000" cy="4303125"/>
            <wp:effectExtent l="0" t="0" r="0" b="0"/>
            <wp:docPr id="11" name="Afbeelding 11" descr="L07 – Beheer: Registraties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jpg"/>
                    <pic:cNvPicPr/>
                  </pic:nvPicPr>
                  <pic:blipFill>
                    <a:blip r:embed="rId21"/>
                    <a:stretch>
                      <a:fillRect/>
                    </a:stretch>
                  </pic:blipFill>
                  <pic:spPr>
                    <a:xfrm>
                      <a:off x="0" y="0"/>
                      <a:ext cx="6120000" cy="4303125"/>
                    </a:xfrm>
                    <a:prstGeom prst="rect">
                      <a:avLst/>
                    </a:prstGeom>
                    <a:ln w="6350">
                      <a:solidFill>
                        <a:srgbClr val="D0DCDA"/>
                      </a:solidFill>
                    </a:ln>
                  </pic:spPr>
                </pic:pic>
              </a:graphicData>
            </a:graphic>
          </wp:inline>
        </w:drawing>
      </w:r>
    </w:p>
    <w:p w14:paraId="1B63A5C4" w14:textId="77777777" w:rsidR="00B577C6" w:rsidRDefault="00103EC4">
      <w:r>
        <w:t xml:space="preserve">Het beheervenster met bovenaan de kop </w:t>
      </w:r>
      <w:r>
        <w:rPr>
          <w:rFonts w:ascii="Consolas" w:hAnsi="Consolas" w:cs="Consolas"/>
          <w:sz w:val="18"/>
          <w:shd w:val="clear" w:color="auto" w:fill="EEF4F2"/>
        </w:rPr>
        <w:t>Overzicht</w:t>
      </w:r>
      <w:r>
        <w:t xml:space="preserve"> en de knop </w:t>
      </w:r>
      <w:r>
        <w:rPr>
          <w:rFonts w:ascii="Consolas" w:hAnsi="Consolas" w:cs="Consolas"/>
          <w:sz w:val="18"/>
          <w:shd w:val="clear" w:color="auto" w:fill="EEF4F2"/>
        </w:rPr>
        <w:t>Uitloggen</w:t>
      </w:r>
      <w:r>
        <w:t>, daaronder een rij met zeven tabbladen (</w:t>
      </w:r>
      <w:r>
        <w:rPr>
          <w:rFonts w:ascii="Consolas" w:hAnsi="Consolas" w:cs="Consolas"/>
          <w:sz w:val="18"/>
          <w:shd w:val="clear" w:color="auto" w:fill="EEF4F2"/>
        </w:rPr>
        <w:t>Koelkast</w:t>
      </w:r>
      <w:r>
        <w:t xml:space="preserve"> is erbij gekomen in versie 3.14). Op dit tabblad: twee keuzelijsten en een exportknop op één regel, een zoekveld, een datumveld, een lijst met per medewerker links een naam en rechts een totaal, en daaronder een tabel met vier kolommen. Uitgewerkt in </w:t>
      </w:r>
      <w:hyperlink w:anchor="k160" w:history="1">
        <w:r>
          <w:rPr>
            <w:rStyle w:val="Hyperlink"/>
          </w:rPr>
          <w:t>W18</w:t>
        </w:r>
      </w:hyperlink>
      <w:r>
        <w:t>.</w:t>
      </w:r>
    </w:p>
    <w:p w14:paraId="58DB124A" w14:textId="77777777" w:rsidR="00B577C6" w:rsidRDefault="00103EC4">
      <w:pPr>
        <w:pStyle w:val="Kop3"/>
        <w:keepNext/>
      </w:pPr>
      <w:bookmarkStart w:id="135" w:name="k79"/>
      <w:r>
        <w:t>L08 – Beheer: Medewerkers</w:t>
      </w:r>
      <w:bookmarkEnd w:id="135"/>
    </w:p>
    <w:p w14:paraId="675982AA" w14:textId="77777777" w:rsidR="00B577C6" w:rsidRDefault="00103EC4">
      <w:pPr>
        <w:spacing w:before="120" w:after="200"/>
        <w:jc w:val="center"/>
      </w:pPr>
      <w:r>
        <w:rPr>
          <w:noProof/>
        </w:rPr>
        <w:drawing>
          <wp:inline distT="0" distB="0" distL="0" distR="0" wp14:anchorId="38ADD79A" wp14:editId="0034F96E">
            <wp:extent cx="6120000" cy="4303125"/>
            <wp:effectExtent l="0" t="0" r="0" b="0"/>
            <wp:docPr id="12" name="Afbeelding 12" descr="L08 – Beheer: Medewerkers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jpg"/>
                    <pic:cNvPicPr/>
                  </pic:nvPicPr>
                  <pic:blipFill>
                    <a:blip r:embed="rId22"/>
                    <a:stretch>
                      <a:fillRect/>
                    </a:stretch>
                  </pic:blipFill>
                  <pic:spPr>
                    <a:xfrm>
                      <a:off x="0" y="0"/>
                      <a:ext cx="6120000" cy="4303125"/>
                    </a:xfrm>
                    <a:prstGeom prst="rect">
                      <a:avLst/>
                    </a:prstGeom>
                    <a:ln w="6350">
                      <a:solidFill>
                        <a:srgbClr val="D0DCDA"/>
                      </a:solidFill>
                    </a:ln>
                  </pic:spPr>
                </pic:pic>
              </a:graphicData>
            </a:graphic>
          </wp:inline>
        </w:drawing>
      </w:r>
    </w:p>
    <w:p w14:paraId="6FF68F2B" w14:textId="77777777" w:rsidR="00B577C6" w:rsidRDefault="00103EC4">
      <w:r>
        <w:t xml:space="preserve">Een knop om een medewerker toe te voegen, een zoekveld met label en een lijst met rijen: links twee regels tekst (bij een gekoppelde pas met een label achter de naam, bij een ingesteld gezicht met een derde regel), rechts drie knoppen. De eerste is sinds versie 3.22 de knop om de gezichtsherkenning in te stellen (een krabbellijn, want de tekst is lang), of </w:t>
      </w:r>
      <w:r>
        <w:rPr>
          <w:rFonts w:ascii="Consolas" w:hAnsi="Consolas" w:cs="Consolas"/>
          <w:sz w:val="18"/>
          <w:shd w:val="clear" w:color="auto" w:fill="EEF4F2"/>
        </w:rPr>
        <w:t>Uitzetten</w:t>
      </w:r>
      <w:r>
        <w:t xml:space="preserve"> als het gezicht al is ingesteld. Daarna volgen </w:t>
      </w:r>
      <w:r>
        <w:rPr>
          <w:rFonts w:ascii="Consolas" w:hAnsi="Consolas" w:cs="Consolas"/>
          <w:sz w:val="18"/>
          <w:shd w:val="clear" w:color="auto" w:fill="EEF4F2"/>
        </w:rPr>
        <w:t>Deactiveren</w:t>
      </w:r>
      <w:r>
        <w:t xml:space="preserve"> en </w:t>
      </w:r>
      <w:r>
        <w:rPr>
          <w:rFonts w:ascii="Consolas" w:hAnsi="Consolas" w:cs="Consolas"/>
          <w:sz w:val="18"/>
          <w:shd w:val="clear" w:color="auto" w:fill="EEF4F2"/>
        </w:rPr>
        <w:t>Wijzigen</w:t>
      </w:r>
      <w:r>
        <w:t xml:space="preserve">. Uitgewerkt in </w:t>
      </w:r>
      <w:hyperlink w:anchor="k165" w:history="1">
        <w:r>
          <w:rPr>
            <w:rStyle w:val="Hyperlink"/>
          </w:rPr>
          <w:t>W21</w:t>
        </w:r>
      </w:hyperlink>
      <w:r>
        <w:t>.</w:t>
      </w:r>
    </w:p>
    <w:p w14:paraId="60DF5589" w14:textId="77777777" w:rsidR="00B577C6" w:rsidRDefault="00103EC4">
      <w:pPr>
        <w:pStyle w:val="Kop3"/>
        <w:keepNext/>
      </w:pPr>
      <w:bookmarkStart w:id="136" w:name="k80"/>
      <w:r>
        <w:t>L09 – Medewerker toevoegen</w:t>
      </w:r>
      <w:bookmarkEnd w:id="136"/>
    </w:p>
    <w:p w14:paraId="72E15EC7" w14:textId="77777777" w:rsidR="00B577C6" w:rsidRDefault="00103EC4">
      <w:pPr>
        <w:spacing w:before="120" w:after="200"/>
        <w:jc w:val="center"/>
      </w:pPr>
      <w:r>
        <w:rPr>
          <w:noProof/>
        </w:rPr>
        <w:drawing>
          <wp:inline distT="0" distB="0" distL="0" distR="0" wp14:anchorId="0B519335" wp14:editId="53890C1B">
            <wp:extent cx="6120000" cy="4303125"/>
            <wp:effectExtent l="0" t="0" r="0" b="0"/>
            <wp:docPr id="13" name="Afbeelding 13" descr="L09 – Medewerker toevoeg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jpg"/>
                    <pic:cNvPicPr/>
                  </pic:nvPicPr>
                  <pic:blipFill>
                    <a:blip r:embed="rId23"/>
                    <a:stretch>
                      <a:fillRect/>
                    </a:stretch>
                  </pic:blipFill>
                  <pic:spPr>
                    <a:xfrm>
                      <a:off x="0" y="0"/>
                      <a:ext cx="6120000" cy="4303125"/>
                    </a:xfrm>
                    <a:prstGeom prst="rect">
                      <a:avLst/>
                    </a:prstGeom>
                    <a:ln w="6350">
                      <a:solidFill>
                        <a:srgbClr val="D0DCDA"/>
                      </a:solidFill>
                    </a:ln>
                  </pic:spPr>
                </pic:pic>
              </a:graphicData>
            </a:graphic>
          </wp:inline>
        </w:drawing>
      </w:r>
    </w:p>
    <w:p w14:paraId="4AFDFBB8" w14:textId="77777777" w:rsidR="00B577C6" w:rsidRDefault="00103EC4">
      <w:r>
        <w:t xml:space="preserve">Een formulier in een venster boven het beheer, met de velden in twee kolommen en het label boven ieder veld, een hint naast de laatste twee velden (werkgevernummer en pasnummer) en rechtsonder drie knoppen. Uitgewerkt in </w:t>
      </w:r>
      <w:hyperlink w:anchor="k167" w:history="1">
        <w:r>
          <w:rPr>
            <w:rStyle w:val="Hyperlink"/>
          </w:rPr>
          <w:t>W22</w:t>
        </w:r>
      </w:hyperlink>
      <w:r>
        <w:t>.</w:t>
      </w:r>
    </w:p>
    <w:p w14:paraId="0CAE8C67" w14:textId="77777777" w:rsidR="00B577C6" w:rsidRDefault="00103EC4">
      <w:pPr>
        <w:pStyle w:val="Kop3"/>
        <w:keepNext/>
      </w:pPr>
      <w:bookmarkStart w:id="137" w:name="k81"/>
      <w:r>
        <w:t>L10 – Beheer: Producten</w:t>
      </w:r>
      <w:bookmarkEnd w:id="137"/>
    </w:p>
    <w:p w14:paraId="1F4CF4A1" w14:textId="77777777" w:rsidR="00B577C6" w:rsidRDefault="00103EC4">
      <w:pPr>
        <w:spacing w:before="120" w:after="200"/>
        <w:jc w:val="center"/>
      </w:pPr>
      <w:r>
        <w:rPr>
          <w:noProof/>
        </w:rPr>
        <w:drawing>
          <wp:inline distT="0" distB="0" distL="0" distR="0" wp14:anchorId="4BA24456" wp14:editId="2B246E4F">
            <wp:extent cx="6120000" cy="4303125"/>
            <wp:effectExtent l="0" t="0" r="0" b="0"/>
            <wp:docPr id="14" name="Afbeelding 14" descr="L10 – Beheer: Product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jpg"/>
                    <pic:cNvPicPr/>
                  </pic:nvPicPr>
                  <pic:blipFill>
                    <a:blip r:embed="rId24"/>
                    <a:stretch>
                      <a:fillRect/>
                    </a:stretch>
                  </pic:blipFill>
                  <pic:spPr>
                    <a:xfrm>
                      <a:off x="0" y="0"/>
                      <a:ext cx="6120000" cy="4303125"/>
                    </a:xfrm>
                    <a:prstGeom prst="rect">
                      <a:avLst/>
                    </a:prstGeom>
                    <a:ln w="6350">
                      <a:solidFill>
                        <a:srgbClr val="D0DCDA"/>
                      </a:solidFill>
                    </a:ln>
                  </pic:spPr>
                </pic:pic>
              </a:graphicData>
            </a:graphic>
          </wp:inline>
        </w:drawing>
      </w:r>
    </w:p>
    <w:p w14:paraId="66519A94" w14:textId="77777777" w:rsidR="00B577C6" w:rsidRDefault="00103EC4">
      <w:r>
        <w:t xml:space="preserve">Een knop om een product toe te voegen en een lijst met rijen: links naam en prijs, rechts </w:t>
      </w:r>
      <w:r>
        <w:rPr>
          <w:rFonts w:ascii="Consolas" w:hAnsi="Consolas" w:cs="Consolas"/>
          <w:sz w:val="18"/>
          <w:shd w:val="clear" w:color="auto" w:fill="EEF4F2"/>
        </w:rPr>
        <w:t>Wijzigen</w:t>
      </w:r>
      <w:r>
        <w:t xml:space="preserve"> en </w:t>
      </w:r>
      <w:r>
        <w:rPr>
          <w:rFonts w:ascii="Consolas" w:hAnsi="Consolas" w:cs="Consolas"/>
          <w:sz w:val="18"/>
          <w:shd w:val="clear" w:color="auto" w:fill="EEF4F2"/>
        </w:rPr>
        <w:t>Verwijderen</w:t>
      </w:r>
      <w:r>
        <w:t xml:space="preserve">. Dezelfde opbouw als de lijst met medewerkers. Uitgewerkt in </w:t>
      </w:r>
      <w:hyperlink w:anchor="k170" w:history="1">
        <w:r>
          <w:rPr>
            <w:rStyle w:val="Hyperlink"/>
          </w:rPr>
          <w:t>W25</w:t>
        </w:r>
      </w:hyperlink>
      <w:r>
        <w:t>.</w:t>
      </w:r>
    </w:p>
    <w:p w14:paraId="63A414A7" w14:textId="77777777" w:rsidR="00B577C6" w:rsidRDefault="00103EC4">
      <w:pPr>
        <w:pStyle w:val="Kop3"/>
        <w:keepNext/>
      </w:pPr>
      <w:bookmarkStart w:id="138" w:name="k82"/>
      <w:r>
        <w:t>L11 – Product toevoegen</w:t>
      </w:r>
      <w:bookmarkEnd w:id="138"/>
    </w:p>
    <w:p w14:paraId="28B9324C" w14:textId="77777777" w:rsidR="00B577C6" w:rsidRDefault="00103EC4">
      <w:pPr>
        <w:spacing w:before="120" w:after="200"/>
        <w:jc w:val="center"/>
      </w:pPr>
      <w:r>
        <w:rPr>
          <w:noProof/>
        </w:rPr>
        <w:drawing>
          <wp:inline distT="0" distB="0" distL="0" distR="0" wp14:anchorId="2FA8A916" wp14:editId="746B8968">
            <wp:extent cx="6120000" cy="4303125"/>
            <wp:effectExtent l="0" t="0" r="0" b="0"/>
            <wp:docPr id="15" name="Afbeelding 15" descr="L11 – Product toevoeg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jpg"/>
                    <pic:cNvPicPr/>
                  </pic:nvPicPr>
                  <pic:blipFill>
                    <a:blip r:embed="rId25"/>
                    <a:stretch>
                      <a:fillRect/>
                    </a:stretch>
                  </pic:blipFill>
                  <pic:spPr>
                    <a:xfrm>
                      <a:off x="0" y="0"/>
                      <a:ext cx="6120000" cy="4303125"/>
                    </a:xfrm>
                    <a:prstGeom prst="rect">
                      <a:avLst/>
                    </a:prstGeom>
                    <a:ln w="6350">
                      <a:solidFill>
                        <a:srgbClr val="D0DCDA"/>
                      </a:solidFill>
                    </a:ln>
                  </pic:spPr>
                </pic:pic>
              </a:graphicData>
            </a:graphic>
          </wp:inline>
        </w:drawing>
      </w:r>
    </w:p>
    <w:p w14:paraId="63CB491A" w14:textId="77777777" w:rsidR="00B577C6" w:rsidRDefault="00103EC4">
      <w:r>
        <w:t xml:space="preserve">Een klein formulier met twee velden naast elkaar en drie knoppen, in dezelfde opbouw als het formulier voor medewerkers. Uitgewerkt in </w:t>
      </w:r>
      <w:hyperlink w:anchor="k171" w:history="1">
        <w:r>
          <w:rPr>
            <w:rStyle w:val="Hyperlink"/>
          </w:rPr>
          <w:t>W26</w:t>
        </w:r>
      </w:hyperlink>
      <w:r>
        <w:t>.</w:t>
      </w:r>
    </w:p>
    <w:p w14:paraId="08C04CD4" w14:textId="77777777" w:rsidR="00B577C6" w:rsidRDefault="00103EC4">
      <w:pPr>
        <w:pStyle w:val="Kop3"/>
        <w:keepNext/>
      </w:pPr>
      <w:bookmarkStart w:id="139" w:name="k83"/>
      <w:r>
        <w:t>L12 – Beheer: Bedrijven en consumptiepunten</w:t>
      </w:r>
      <w:bookmarkEnd w:id="139"/>
    </w:p>
    <w:p w14:paraId="54502773" w14:textId="77777777" w:rsidR="00B577C6" w:rsidRDefault="00103EC4">
      <w:pPr>
        <w:spacing w:before="120" w:after="200"/>
        <w:jc w:val="center"/>
      </w:pPr>
      <w:r>
        <w:rPr>
          <w:noProof/>
        </w:rPr>
        <w:drawing>
          <wp:inline distT="0" distB="0" distL="0" distR="0" wp14:anchorId="5C834182" wp14:editId="3274F344">
            <wp:extent cx="6120000" cy="4303125"/>
            <wp:effectExtent l="0" t="0" r="0" b="0"/>
            <wp:docPr id="16" name="Afbeelding 16" descr="L12 – Beheer: Bedrijven en consumptiepunt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16.jpg"/>
                    <pic:cNvPicPr/>
                  </pic:nvPicPr>
                  <pic:blipFill>
                    <a:blip r:embed="rId26"/>
                    <a:stretch>
                      <a:fillRect/>
                    </a:stretch>
                  </pic:blipFill>
                  <pic:spPr>
                    <a:xfrm>
                      <a:off x="0" y="0"/>
                      <a:ext cx="6120000" cy="4303125"/>
                    </a:xfrm>
                    <a:prstGeom prst="rect">
                      <a:avLst/>
                    </a:prstGeom>
                    <a:ln w="6350">
                      <a:solidFill>
                        <a:srgbClr val="D0DCDA"/>
                      </a:solidFill>
                    </a:ln>
                  </pic:spPr>
                </pic:pic>
              </a:graphicData>
            </a:graphic>
          </wp:inline>
        </w:drawing>
      </w:r>
    </w:p>
    <w:p w14:paraId="220636BA" w14:textId="77777777" w:rsidR="00B577C6" w:rsidRDefault="00103EC4">
      <w:r>
        <w:t xml:space="preserve">Een knop om een bedrijf toe te voegen en per bedrijf een blok: bovenin de bedrijfsregel met drie knoppen, daaronder ingesprongen de consumptiepunten met twee knoppen, of één regel tekst als er nog geen punt is. Uitgewerkt in </w:t>
      </w:r>
      <w:hyperlink w:anchor="k173" w:history="1">
        <w:r>
          <w:rPr>
            <w:rStyle w:val="Hyperlink"/>
          </w:rPr>
          <w:t>W28</w:t>
        </w:r>
      </w:hyperlink>
      <w:r>
        <w:t>.</w:t>
      </w:r>
    </w:p>
    <w:p w14:paraId="636E5024" w14:textId="77777777" w:rsidR="00B577C6" w:rsidRDefault="00103EC4">
      <w:pPr>
        <w:pStyle w:val="Kop3"/>
        <w:keepNext/>
      </w:pPr>
      <w:bookmarkStart w:id="140" w:name="k84"/>
      <w:r>
        <w:t>L13 – Consumptiepunt toevoegen</w:t>
      </w:r>
      <w:bookmarkEnd w:id="140"/>
    </w:p>
    <w:p w14:paraId="1A05555D" w14:textId="77777777" w:rsidR="00B577C6" w:rsidRDefault="00103EC4">
      <w:pPr>
        <w:spacing w:before="120" w:after="200"/>
        <w:jc w:val="center"/>
      </w:pPr>
      <w:r>
        <w:rPr>
          <w:noProof/>
        </w:rPr>
        <w:drawing>
          <wp:inline distT="0" distB="0" distL="0" distR="0" wp14:anchorId="4BA545C7" wp14:editId="1E72C779">
            <wp:extent cx="6120000" cy="4303125"/>
            <wp:effectExtent l="0" t="0" r="0" b="0"/>
            <wp:docPr id="17" name="Afbeelding 17" descr="L13 – Consumptiepunt toevoeg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17.jpg"/>
                    <pic:cNvPicPr/>
                  </pic:nvPicPr>
                  <pic:blipFill>
                    <a:blip r:embed="rId27"/>
                    <a:stretch>
                      <a:fillRect/>
                    </a:stretch>
                  </pic:blipFill>
                  <pic:spPr>
                    <a:xfrm>
                      <a:off x="0" y="0"/>
                      <a:ext cx="6120000" cy="4303125"/>
                    </a:xfrm>
                    <a:prstGeom prst="rect">
                      <a:avLst/>
                    </a:prstGeom>
                    <a:ln w="6350">
                      <a:solidFill>
                        <a:srgbClr val="D0DCDA"/>
                      </a:solidFill>
                    </a:ln>
                  </pic:spPr>
                </pic:pic>
              </a:graphicData>
            </a:graphic>
          </wp:inline>
        </w:drawing>
      </w:r>
    </w:p>
    <w:p w14:paraId="59A893EB" w14:textId="77777777" w:rsidR="00B577C6" w:rsidRDefault="00103EC4">
      <w:r>
        <w:t xml:space="preserve">Een formulier met twee velden naast elkaar en een omkaderd blok </w:t>
      </w:r>
      <w:r>
        <w:rPr>
          <w:rFonts w:ascii="Consolas" w:hAnsi="Consolas" w:cs="Consolas"/>
          <w:sz w:val="18"/>
          <w:shd w:val="clear" w:color="auto" w:fill="EEF4F2"/>
        </w:rPr>
        <w:t>Aanbod</w:t>
      </w:r>
      <w:r>
        <w:t xml:space="preserve"> met een vinkje per product in drie kolommen (twee staan aan), en daaronder twee knoppen. Uitgewerkt in </w:t>
      </w:r>
      <w:hyperlink w:anchor="k175" w:history="1">
        <w:r>
          <w:rPr>
            <w:rStyle w:val="Hyperlink"/>
          </w:rPr>
          <w:t>W30</w:t>
        </w:r>
      </w:hyperlink>
      <w:r>
        <w:t>.</w:t>
      </w:r>
    </w:p>
    <w:p w14:paraId="333F94FC" w14:textId="77777777" w:rsidR="00B577C6" w:rsidRDefault="00103EC4">
      <w:pPr>
        <w:pStyle w:val="Kop3"/>
        <w:keepNext/>
      </w:pPr>
      <w:bookmarkStart w:id="141" w:name="k85"/>
      <w:r>
        <w:t>L14 – Beheer: Voorraad</w:t>
      </w:r>
      <w:bookmarkEnd w:id="141"/>
    </w:p>
    <w:p w14:paraId="29434FA1" w14:textId="77777777" w:rsidR="00B577C6" w:rsidRDefault="00103EC4">
      <w:pPr>
        <w:spacing w:before="120" w:after="200"/>
        <w:jc w:val="center"/>
      </w:pPr>
      <w:r>
        <w:rPr>
          <w:noProof/>
        </w:rPr>
        <w:drawing>
          <wp:inline distT="0" distB="0" distL="0" distR="0" wp14:anchorId="345B412D" wp14:editId="2BE03B7B">
            <wp:extent cx="6120000" cy="4303125"/>
            <wp:effectExtent l="0" t="0" r="0" b="0"/>
            <wp:docPr id="18" name="Afbeelding 18" descr="L14 – Beheer: Voorraad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18.jpg"/>
                    <pic:cNvPicPr/>
                  </pic:nvPicPr>
                  <pic:blipFill>
                    <a:blip r:embed="rId28"/>
                    <a:stretch>
                      <a:fillRect/>
                    </a:stretch>
                  </pic:blipFill>
                  <pic:spPr>
                    <a:xfrm>
                      <a:off x="0" y="0"/>
                      <a:ext cx="6120000" cy="4303125"/>
                    </a:xfrm>
                    <a:prstGeom prst="rect">
                      <a:avLst/>
                    </a:prstGeom>
                    <a:ln w="6350">
                      <a:solidFill>
                        <a:srgbClr val="D0DCDA"/>
                      </a:solidFill>
                    </a:ln>
                  </pic:spPr>
                </pic:pic>
              </a:graphicData>
            </a:graphic>
          </wp:inline>
        </w:drawing>
      </w:r>
    </w:p>
    <w:p w14:paraId="1652A34A" w14:textId="77777777" w:rsidR="00B577C6" w:rsidRDefault="00103EC4">
      <w:r>
        <w:t xml:space="preserve">Bovenaan een blok </w:t>
      </w:r>
      <w:r>
        <w:rPr>
          <w:rFonts w:ascii="Consolas" w:hAnsi="Consolas" w:cs="Consolas"/>
          <w:sz w:val="18"/>
          <w:shd w:val="clear" w:color="auto" w:fill="EEF4F2"/>
        </w:rPr>
        <w:t>Bijbestellen (3)</w:t>
      </w:r>
      <w:r>
        <w:t xml:space="preserve"> met per regel een label, een link naar het punt en tekst. Daaronder een keuzelijst voor het consumptiepunt en een tabel met vijf kolommen: product, twee invoervelden (voorraad en minimum), een statuslabel en een invoerveld met de knop </w:t>
      </w:r>
      <w:r>
        <w:rPr>
          <w:rFonts w:ascii="Consolas" w:hAnsi="Consolas" w:cs="Consolas"/>
          <w:sz w:val="18"/>
          <w:shd w:val="clear" w:color="auto" w:fill="EEF4F2"/>
        </w:rPr>
        <w:t>Toevoegen</w:t>
      </w:r>
      <w:r>
        <w:t xml:space="preserve">. Uitgewerkt in </w:t>
      </w:r>
      <w:hyperlink w:anchor="k176" w:history="1">
        <w:r>
          <w:rPr>
            <w:rStyle w:val="Hyperlink"/>
          </w:rPr>
          <w:t>W31</w:t>
        </w:r>
      </w:hyperlink>
      <w:r>
        <w:t>.</w:t>
      </w:r>
    </w:p>
    <w:p w14:paraId="7B4F1284" w14:textId="77777777" w:rsidR="00B577C6" w:rsidRDefault="00103EC4">
      <w:pPr>
        <w:pStyle w:val="Kop3"/>
        <w:keepNext/>
      </w:pPr>
      <w:bookmarkStart w:id="142" w:name="k86"/>
      <w:r>
        <w:t>L15 – Beheer: Logboek</w:t>
      </w:r>
      <w:bookmarkEnd w:id="142"/>
    </w:p>
    <w:p w14:paraId="23863A7B" w14:textId="77777777" w:rsidR="00B577C6" w:rsidRDefault="00103EC4">
      <w:pPr>
        <w:spacing w:before="120" w:after="200"/>
        <w:jc w:val="center"/>
      </w:pPr>
      <w:r>
        <w:rPr>
          <w:noProof/>
        </w:rPr>
        <w:drawing>
          <wp:inline distT="0" distB="0" distL="0" distR="0" wp14:anchorId="5456B93F" wp14:editId="1E0D7E61">
            <wp:extent cx="6120000" cy="4303125"/>
            <wp:effectExtent l="0" t="0" r="0" b="0"/>
            <wp:docPr id="19" name="Afbeelding 19" descr="L15 – Beheer: Logboek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19.jpg"/>
                    <pic:cNvPicPr/>
                  </pic:nvPicPr>
                  <pic:blipFill>
                    <a:blip r:embed="rId29"/>
                    <a:stretch>
                      <a:fillRect/>
                    </a:stretch>
                  </pic:blipFill>
                  <pic:spPr>
                    <a:xfrm>
                      <a:off x="0" y="0"/>
                      <a:ext cx="6120000" cy="4303125"/>
                    </a:xfrm>
                    <a:prstGeom prst="rect">
                      <a:avLst/>
                    </a:prstGeom>
                    <a:ln w="6350">
                      <a:solidFill>
                        <a:srgbClr val="D0DCDA"/>
                      </a:solidFill>
                    </a:ln>
                  </pic:spPr>
                </pic:pic>
              </a:graphicData>
            </a:graphic>
          </wp:inline>
        </w:drawing>
      </w:r>
    </w:p>
    <w:p w14:paraId="6F7E4324" w14:textId="77777777" w:rsidR="00B577C6" w:rsidRDefault="00103EC4">
      <w:r>
        <w:t xml:space="preserve">Een tabel met drie kolommen: actie, details en datum en tijd. Daaronder twee regels tekst (krabbellijnen) en één knop </w:t>
      </w:r>
      <w:r>
        <w:rPr>
          <w:rFonts w:ascii="Consolas" w:hAnsi="Consolas" w:cs="Consolas"/>
          <w:sz w:val="18"/>
          <w:shd w:val="clear" w:color="auto" w:fill="EEF4F2"/>
        </w:rPr>
        <w:t>Alle gegevens wissen</w:t>
      </w:r>
      <w:r>
        <w:t xml:space="preserve">, los van de tabel. Uitgewerkt in </w:t>
      </w:r>
      <w:hyperlink w:anchor="k179" w:history="1">
        <w:r>
          <w:rPr>
            <w:rStyle w:val="Hyperlink"/>
          </w:rPr>
          <w:t>W33</w:t>
        </w:r>
      </w:hyperlink>
      <w:r>
        <w:t>.</w:t>
      </w:r>
    </w:p>
    <w:p w14:paraId="59E2C0B3" w14:textId="77777777" w:rsidR="00B577C6" w:rsidRDefault="00103EC4">
      <w:pPr>
        <w:pStyle w:val="Kop3"/>
        <w:keepNext/>
      </w:pPr>
      <w:bookmarkStart w:id="143" w:name="k87"/>
      <w:r>
        <w:t>L16 – Startscherm</w:t>
      </w:r>
      <w:bookmarkEnd w:id="143"/>
    </w:p>
    <w:p w14:paraId="6B078058" w14:textId="77777777" w:rsidR="00B577C6" w:rsidRDefault="00103EC4">
      <w:pPr>
        <w:spacing w:before="120" w:after="200"/>
        <w:jc w:val="center"/>
      </w:pPr>
      <w:r>
        <w:rPr>
          <w:noProof/>
        </w:rPr>
        <w:drawing>
          <wp:inline distT="0" distB="0" distL="0" distR="0" wp14:anchorId="06B61693" wp14:editId="128CB5E2">
            <wp:extent cx="3510000" cy="4680000"/>
            <wp:effectExtent l="0" t="0" r="0" b="0"/>
            <wp:docPr id="20" name="Afbeelding 20" descr="L16 – Startscherm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jpg"/>
                    <pic:cNvPicPr/>
                  </pic:nvPicPr>
                  <pic:blipFill>
                    <a:blip r:embed="rId30"/>
                    <a:stretch>
                      <a:fillRect/>
                    </a:stretch>
                  </pic:blipFill>
                  <pic:spPr>
                    <a:xfrm>
                      <a:off x="0" y="0"/>
                      <a:ext cx="3510000" cy="4680000"/>
                    </a:xfrm>
                    <a:prstGeom prst="rect">
                      <a:avLst/>
                    </a:prstGeom>
                    <a:ln w="6350">
                      <a:solidFill>
                        <a:srgbClr val="D0DCDA"/>
                      </a:solidFill>
                    </a:ln>
                  </pic:spPr>
                </pic:pic>
              </a:graphicData>
            </a:graphic>
          </wp:inline>
        </w:drawing>
      </w:r>
    </w:p>
    <w:p w14:paraId="19D3B0B3" w14:textId="77777777" w:rsidR="00B577C6" w:rsidRDefault="00103EC4">
      <w:r>
        <w:t xml:space="preserve">Het scherm waarop de website sinds versie 3.21 opent, op een staande tablet. Het hele scherm is zwart en daarom een kader met schuine arceerlijnen. Bovenaan het logo (rechthoek met kruis) en de naam. In het midden het gestippelde ovaal voor het gezicht, met een kruis omdat de camera aan staat. Daaronder de korte kop "Kijk in het ovaal" in handschrift, een regel tekst en de knop </w:t>
      </w:r>
      <w:r>
        <w:rPr>
          <w:rFonts w:ascii="Consolas" w:hAnsi="Consolas" w:cs="Consolas"/>
          <w:sz w:val="18"/>
          <w:shd w:val="clear" w:color="auto" w:fill="EEF4F2"/>
        </w:rPr>
        <w:t>Handmatig zoeken</w:t>
      </w:r>
      <w:r>
        <w:t xml:space="preserve"> met een dikker kader. Onderaan een regel met een slot-icoon. Zonder camera staat in het ovaal een pas-icoon en is de kop "Houd je pas tegen de lezer". Uitgewerkt in </w:t>
      </w:r>
      <w:hyperlink w:anchor="k151" w:history="1">
        <w:r>
          <w:rPr>
            <w:rStyle w:val="Hyperlink"/>
          </w:rPr>
          <w:t>W48</w:t>
        </w:r>
      </w:hyperlink>
      <w:r>
        <w:t xml:space="preserve"> en </w:t>
      </w:r>
      <w:hyperlink w:anchor="k152" w:history="1">
        <w:r>
          <w:rPr>
            <w:rStyle w:val="Hyperlink"/>
          </w:rPr>
          <w:t>W49</w:t>
        </w:r>
      </w:hyperlink>
      <w:r>
        <w:t>.</w:t>
      </w:r>
    </w:p>
    <w:p w14:paraId="692E78E6" w14:textId="77777777" w:rsidR="00B577C6" w:rsidRDefault="00103EC4">
      <w:pPr>
        <w:pStyle w:val="Kop3"/>
        <w:keepNext/>
      </w:pPr>
      <w:bookmarkStart w:id="144" w:name="k88"/>
      <w:r>
        <w:t>L17 – Startscherm: "Even stil blijven…"</w:t>
      </w:r>
      <w:bookmarkEnd w:id="144"/>
    </w:p>
    <w:p w14:paraId="36E10066" w14:textId="77777777" w:rsidR="00B577C6" w:rsidRDefault="00103EC4">
      <w:pPr>
        <w:spacing w:before="120" w:after="200"/>
        <w:jc w:val="center"/>
      </w:pPr>
      <w:r>
        <w:rPr>
          <w:noProof/>
        </w:rPr>
        <w:drawing>
          <wp:inline distT="0" distB="0" distL="0" distR="0" wp14:anchorId="3B2A6695" wp14:editId="64AE46E8">
            <wp:extent cx="3510000" cy="4680000"/>
            <wp:effectExtent l="0" t="0" r="0" b="0"/>
            <wp:docPr id="21" name="Afbeelding 21" descr="L17 – Startscherm: Even stil blijv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1.jpg"/>
                    <pic:cNvPicPr/>
                  </pic:nvPicPr>
                  <pic:blipFill>
                    <a:blip r:embed="rId31"/>
                    <a:stretch>
                      <a:fillRect/>
                    </a:stretch>
                  </pic:blipFill>
                  <pic:spPr>
                    <a:xfrm>
                      <a:off x="0" y="0"/>
                      <a:ext cx="3510000" cy="4680000"/>
                    </a:xfrm>
                    <a:prstGeom prst="rect">
                      <a:avLst/>
                    </a:prstGeom>
                    <a:ln w="6350">
                      <a:solidFill>
                        <a:srgbClr val="D0DCDA"/>
                      </a:solidFill>
                    </a:ln>
                  </pic:spPr>
                </pic:pic>
              </a:graphicData>
            </a:graphic>
          </wp:inline>
        </w:drawing>
      </w:r>
    </w:p>
    <w:p w14:paraId="70D911A8" w14:textId="77777777" w:rsidR="00B577C6" w:rsidRDefault="00103EC4">
      <w:r>
        <w:t xml:space="preserve">Hetzelfde scherm als iemand stil in het ovaal staat. Het ovaal krijgt een tweede, dikkere rand en de kop is "Even stil blijven…". Na herkennen staat hier kort de begroeting en daarna opent de koelkast of het productvenster. De stille controle op een levend gezicht (versie 3.23) is niet te zien. Uitgewerkt in </w:t>
      </w:r>
      <w:hyperlink w:anchor="k153" w:history="1">
        <w:r>
          <w:rPr>
            <w:rStyle w:val="Hyperlink"/>
          </w:rPr>
          <w:t>W50</w:t>
        </w:r>
      </w:hyperlink>
      <w:r>
        <w:t>.</w:t>
      </w:r>
    </w:p>
    <w:p w14:paraId="52875A9B" w14:textId="77777777" w:rsidR="00B577C6" w:rsidRDefault="00103EC4">
      <w:pPr>
        <w:pStyle w:val="Kop3"/>
        <w:keepNext/>
      </w:pPr>
      <w:bookmarkStart w:id="145" w:name="k89"/>
      <w:r>
        <w:t>L18 – Koelkast dicht</w:t>
      </w:r>
      <w:bookmarkEnd w:id="145"/>
    </w:p>
    <w:p w14:paraId="2DABE0D3" w14:textId="77777777" w:rsidR="00B577C6" w:rsidRDefault="00103EC4">
      <w:pPr>
        <w:spacing w:before="120" w:after="200"/>
        <w:jc w:val="center"/>
      </w:pPr>
      <w:r>
        <w:rPr>
          <w:noProof/>
        </w:rPr>
        <w:drawing>
          <wp:inline distT="0" distB="0" distL="0" distR="0" wp14:anchorId="0CE317E3" wp14:editId="7F181EA0">
            <wp:extent cx="3510000" cy="4680000"/>
            <wp:effectExtent l="0" t="0" r="0" b="0"/>
            <wp:docPr id="22" name="Afbeelding 22" descr="L18 – Koelkast dicht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2.jpg"/>
                    <pic:cNvPicPr/>
                  </pic:nvPicPr>
                  <pic:blipFill>
                    <a:blip r:embed="rId32"/>
                    <a:stretch>
                      <a:fillRect/>
                    </a:stretch>
                  </pic:blipFill>
                  <pic:spPr>
                    <a:xfrm>
                      <a:off x="0" y="0"/>
                      <a:ext cx="3510000" cy="4680000"/>
                    </a:xfrm>
                    <a:prstGeom prst="rect">
                      <a:avLst/>
                    </a:prstGeom>
                    <a:ln w="6350">
                      <a:solidFill>
                        <a:srgbClr val="D0DCDA"/>
                      </a:solidFill>
                    </a:ln>
                  </pic:spPr>
                </pic:pic>
              </a:graphicData>
            </a:graphic>
          </wp:inline>
        </w:drawing>
      </w:r>
    </w:p>
    <w:p w14:paraId="35DCC370" w14:textId="77777777" w:rsidR="00B577C6" w:rsidRDefault="00103EC4">
      <w:r>
        <w:t xml:space="preserve">Het koelkastvenster na de knop </w:t>
      </w:r>
      <w:r>
        <w:rPr>
          <w:rFonts w:ascii="Consolas" w:hAnsi="Consolas" w:cs="Consolas"/>
          <w:sz w:val="18"/>
          <w:shd w:val="clear" w:color="auto" w:fill="EEF4F2"/>
        </w:rPr>
        <w:t>Slimme koelkast (demo)</w:t>
      </w:r>
      <w:r>
        <w:t xml:space="preserve"> op de beginpagina. Onder de kop een tekening van de dichte koelkast met een label (slot-icoon en tekst). Daaronder een regel met een icoon en de uitleg, een gestippeld vak voor de demo zonder pasjeslezer (een keuzelijst en een gestippelde, uitgeschakelde knop) en onderaan de privacyregels. Uitgewerkt in </w:t>
      </w:r>
      <w:hyperlink w:anchor="k143" w:history="1">
        <w:r>
          <w:rPr>
            <w:rStyle w:val="Hyperlink"/>
          </w:rPr>
          <w:t>W42</w:t>
        </w:r>
      </w:hyperlink>
      <w:r>
        <w:t>.</w:t>
      </w:r>
    </w:p>
    <w:p w14:paraId="71426FC8" w14:textId="77777777" w:rsidR="00B577C6" w:rsidRDefault="00103EC4">
      <w:pPr>
        <w:pStyle w:val="Kop3"/>
        <w:keepNext/>
      </w:pPr>
      <w:bookmarkStart w:id="146" w:name="k90"/>
      <w:r>
        <w:t>L19 – Koelkast open</w:t>
      </w:r>
      <w:bookmarkEnd w:id="146"/>
    </w:p>
    <w:p w14:paraId="1CC75288" w14:textId="77777777" w:rsidR="00B577C6" w:rsidRDefault="00103EC4">
      <w:pPr>
        <w:spacing w:before="120" w:after="200"/>
        <w:jc w:val="center"/>
      </w:pPr>
      <w:r>
        <w:rPr>
          <w:noProof/>
        </w:rPr>
        <w:drawing>
          <wp:inline distT="0" distB="0" distL="0" distR="0" wp14:anchorId="5B5BE50C" wp14:editId="6F6EE030">
            <wp:extent cx="3510000" cy="4680000"/>
            <wp:effectExtent l="0" t="0" r="0" b="0"/>
            <wp:docPr id="23" name="Afbeelding 23" descr="L19 – Koelkast ope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3.jpg"/>
                    <pic:cNvPicPr/>
                  </pic:nvPicPr>
                  <pic:blipFill>
                    <a:blip r:embed="rId33"/>
                    <a:stretch>
                      <a:fillRect/>
                    </a:stretch>
                  </pic:blipFill>
                  <pic:spPr>
                    <a:xfrm>
                      <a:off x="0" y="0"/>
                      <a:ext cx="3510000" cy="4680000"/>
                    </a:xfrm>
                    <a:prstGeom prst="rect">
                      <a:avLst/>
                    </a:prstGeom>
                    <a:ln w="6350">
                      <a:solidFill>
                        <a:srgbClr val="D0DCDA"/>
                      </a:solidFill>
                    </a:ln>
                  </pic:spPr>
                </pic:pic>
              </a:graphicData>
            </a:graphic>
          </wp:inline>
        </w:drawing>
      </w:r>
    </w:p>
    <w:p w14:paraId="25B5DD16" w14:textId="77777777" w:rsidR="00B577C6" w:rsidRDefault="00103EC4">
      <w:r>
        <w:t xml:space="preserve">De koelkast na de pas, met de kop "De deur is open", de begroeting en twee regels uitleg. Daaronder de drie schappen in één kader: links een smalle strook met het slot-icoon, en per schap een kop, het aantal en een vak met de producten (cirkels met een icoon). Bij het schap waar iets van is gepakt, staat de knop </w:t>
      </w:r>
      <w:r>
        <w:rPr>
          <w:rFonts w:ascii="Consolas" w:hAnsi="Consolas" w:cs="Consolas"/>
          <w:sz w:val="18"/>
          <w:shd w:val="clear" w:color="auto" w:fill="EEF4F2"/>
        </w:rPr>
        <w:t>Terugleggen</w:t>
      </w:r>
      <w:r>
        <w:t xml:space="preserve">. Daaronder het vak "In je hand", een link en de hoofdknop </w:t>
      </w:r>
      <w:r>
        <w:rPr>
          <w:rFonts w:ascii="Consolas" w:hAnsi="Consolas" w:cs="Consolas"/>
          <w:sz w:val="18"/>
          <w:shd w:val="clear" w:color="auto" w:fill="EEF4F2"/>
        </w:rPr>
        <w:t>Deur dicht</w:t>
      </w:r>
      <w:r>
        <w:t xml:space="preserve"> over de volle breedte. Uitgewerkt in </w:t>
      </w:r>
      <w:hyperlink w:anchor="k145" w:history="1">
        <w:r>
          <w:rPr>
            <w:rStyle w:val="Hyperlink"/>
          </w:rPr>
          <w:t>W43</w:t>
        </w:r>
      </w:hyperlink>
      <w:r>
        <w:t>.</w:t>
      </w:r>
    </w:p>
    <w:p w14:paraId="4CEF58E0" w14:textId="77777777" w:rsidR="00B577C6" w:rsidRDefault="00103EC4">
      <w:pPr>
        <w:pStyle w:val="Kop3"/>
        <w:keepNext/>
      </w:pPr>
      <w:bookmarkStart w:id="147" w:name="k91"/>
      <w:r>
        <w:t>L20 – Vraag na een passcan</w:t>
      </w:r>
      <w:bookmarkEnd w:id="147"/>
    </w:p>
    <w:p w14:paraId="153178F2" w14:textId="77777777" w:rsidR="00B577C6" w:rsidRDefault="00103EC4">
      <w:pPr>
        <w:spacing w:before="120" w:after="200"/>
        <w:jc w:val="center"/>
      </w:pPr>
      <w:r>
        <w:rPr>
          <w:noProof/>
        </w:rPr>
        <w:drawing>
          <wp:inline distT="0" distB="0" distL="0" distR="0" wp14:anchorId="0B9B81AF" wp14:editId="67CACDF2">
            <wp:extent cx="3510000" cy="4680000"/>
            <wp:effectExtent l="0" t="0" r="0" b="0"/>
            <wp:docPr id="24" name="Afbeelding 24" descr="L20 – Vraag na een passcan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24.jpg"/>
                    <pic:cNvPicPr/>
                  </pic:nvPicPr>
                  <pic:blipFill>
                    <a:blip r:embed="rId34"/>
                    <a:stretch>
                      <a:fillRect/>
                    </a:stretch>
                  </pic:blipFill>
                  <pic:spPr>
                    <a:xfrm>
                      <a:off x="0" y="0"/>
                      <a:ext cx="3510000" cy="4680000"/>
                    </a:xfrm>
                    <a:prstGeom prst="rect">
                      <a:avLst/>
                    </a:prstGeom>
                    <a:ln w="6350">
                      <a:solidFill>
                        <a:srgbClr val="D0DCDA"/>
                      </a:solidFill>
                    </a:ln>
                  </pic:spPr>
                </pic:pic>
              </a:graphicData>
            </a:graphic>
          </wp:inline>
        </w:drawing>
      </w:r>
    </w:p>
    <w:p w14:paraId="25F9A126" w14:textId="77777777" w:rsidR="00B577C6" w:rsidRDefault="00103EC4">
      <w:r>
        <w:t xml:space="preserve">Een klein venster boven de beginpagina. Het verschijnt sinds versie 3.17 na de pas van een medewerker die nog geen gezicht heeft ingesteld. Een kop van twee regels (de vraag), de begroeting, een korte uitleg, de knoppen </w:t>
      </w:r>
      <w:r>
        <w:rPr>
          <w:rFonts w:ascii="Consolas" w:hAnsi="Consolas" w:cs="Consolas"/>
          <w:sz w:val="18"/>
          <w:shd w:val="clear" w:color="auto" w:fill="EEF4F2"/>
        </w:rPr>
        <w:t>Nee</w:t>
      </w:r>
      <w:r>
        <w:t xml:space="preserve"> en </w:t>
      </w:r>
      <w:r>
        <w:rPr>
          <w:rFonts w:ascii="Consolas" w:hAnsi="Consolas" w:cs="Consolas"/>
          <w:sz w:val="18"/>
          <w:shd w:val="clear" w:color="auto" w:fill="EEF4F2"/>
        </w:rPr>
        <w:t>Ja, instellen</w:t>
      </w:r>
      <w:r>
        <w:t xml:space="preserve"> (de hoofdknop, met een dikker kader) en een regel met een slot-icoon. </w:t>
      </w:r>
      <w:r>
        <w:rPr>
          <w:rFonts w:ascii="Consolas" w:hAnsi="Consolas" w:cs="Consolas"/>
          <w:sz w:val="18"/>
          <w:shd w:val="clear" w:color="auto" w:fill="EEF4F2"/>
        </w:rPr>
        <w:t>Ja, instellen</w:t>
      </w:r>
      <w:r>
        <w:t xml:space="preserve"> opent </w:t>
      </w:r>
      <w:hyperlink w:anchor="k76" w:history="1">
        <w:r>
          <w:rPr>
            <w:rStyle w:val="Hyperlink"/>
          </w:rPr>
          <w:t>L05</w:t>
        </w:r>
      </w:hyperlink>
      <w:r>
        <w:t xml:space="preserve">, </w:t>
      </w:r>
      <w:r>
        <w:rPr>
          <w:rFonts w:ascii="Consolas" w:hAnsi="Consolas" w:cs="Consolas"/>
          <w:sz w:val="18"/>
          <w:shd w:val="clear" w:color="auto" w:fill="EEF4F2"/>
        </w:rPr>
        <w:t>Nee</w:t>
      </w:r>
      <w:r>
        <w:t xml:space="preserve"> opent de koelkast of het productvenster. Uitgewerkt in </w:t>
      </w:r>
      <w:hyperlink w:anchor="k150" w:history="1">
        <w:r>
          <w:rPr>
            <w:rStyle w:val="Hyperlink"/>
          </w:rPr>
          <w:t>W47</w:t>
        </w:r>
      </w:hyperlink>
      <w:r>
        <w:t>.</w:t>
      </w:r>
    </w:p>
    <w:p w14:paraId="74A80259" w14:textId="77777777" w:rsidR="00B577C6" w:rsidRDefault="00103EC4">
      <w:pPr>
        <w:pStyle w:val="Kop3"/>
        <w:keepNext/>
      </w:pPr>
      <w:bookmarkStart w:id="148" w:name="k92"/>
      <w:r>
        <w:t>L21 – Beheer: Koelkast</w:t>
      </w:r>
      <w:bookmarkEnd w:id="148"/>
    </w:p>
    <w:p w14:paraId="6C6EFE79" w14:textId="77777777" w:rsidR="00B577C6" w:rsidRDefault="00103EC4">
      <w:pPr>
        <w:spacing w:before="120" w:after="200"/>
        <w:jc w:val="center"/>
      </w:pPr>
      <w:r>
        <w:rPr>
          <w:noProof/>
        </w:rPr>
        <w:drawing>
          <wp:inline distT="0" distB="0" distL="0" distR="0" wp14:anchorId="6A4B9FAB" wp14:editId="72394C65">
            <wp:extent cx="6120000" cy="4303125"/>
            <wp:effectExtent l="0" t="0" r="0" b="0"/>
            <wp:docPr id="25" name="Afbeelding 25" descr="L21 – Beheer: Koelkast (low-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5.jpg"/>
                    <pic:cNvPicPr/>
                  </pic:nvPicPr>
                  <pic:blipFill>
                    <a:blip r:embed="rId35"/>
                    <a:stretch>
                      <a:fillRect/>
                    </a:stretch>
                  </pic:blipFill>
                  <pic:spPr>
                    <a:xfrm>
                      <a:off x="0" y="0"/>
                      <a:ext cx="6120000" cy="4303125"/>
                    </a:xfrm>
                    <a:prstGeom prst="rect">
                      <a:avLst/>
                    </a:prstGeom>
                    <a:ln w="6350">
                      <a:solidFill>
                        <a:srgbClr val="D0DCDA"/>
                      </a:solidFill>
                    </a:ln>
                  </pic:spPr>
                </pic:pic>
              </a:graphicData>
            </a:graphic>
          </wp:inline>
        </w:drawing>
      </w:r>
    </w:p>
    <w:p w14:paraId="792568C1" w14:textId="77777777" w:rsidR="00B577C6" w:rsidRDefault="00103EC4">
      <w:r>
        <w:t xml:space="preserve">Het zevende tabblad, sinds versie 3.14. Bovenaan de kop "Indeling van de schappen" met een regel uitleg, een keuzelijst voor het consumptiepunt en per schap een vak met een keuzelijst (het product) en een invoerveld (het gewicht van één stuk). Daaronder de hoofdknop </w:t>
      </w:r>
      <w:r>
        <w:rPr>
          <w:rFonts w:ascii="Consolas" w:hAnsi="Consolas" w:cs="Consolas"/>
          <w:sz w:val="18"/>
          <w:shd w:val="clear" w:color="auto" w:fill="EEF4F2"/>
        </w:rPr>
        <w:t>Indeling opslaan</w:t>
      </w:r>
      <w:r>
        <w:t xml:space="preserve"> en de kop "Laatste openingen" met een tabel met vier kolommen, met in de laatste kolom een statuslabel. Beschreven bij het </w:t>
      </w:r>
      <w:hyperlink w:anchor="k66" w:history="1">
        <w:r>
          <w:rPr>
            <w:rStyle w:val="Hyperlink"/>
          </w:rPr>
          <w:t>Beheerscherm</w:t>
        </w:r>
      </w:hyperlink>
      <w:r>
        <w:t xml:space="preserve">, met de screenshot </w:t>
      </w:r>
      <w:hyperlink w:anchor="k178" w:history="1">
        <w:r>
          <w:rPr>
            <w:rStyle w:val="Hyperlink"/>
          </w:rPr>
          <w:t>W53</w:t>
        </w:r>
      </w:hyperlink>
      <w:r>
        <w:t>.</w:t>
      </w:r>
    </w:p>
    <w:p w14:paraId="2B30BD9C" w14:textId="77777777" w:rsidR="00B577C6" w:rsidRDefault="00103EC4">
      <w:pPr>
        <w:pStyle w:val="Kop2"/>
        <w:keepNext/>
      </w:pPr>
      <w:bookmarkStart w:id="149" w:name="k93"/>
      <w:bookmarkStart w:id="150" w:name="_Toc244245410"/>
      <w:r>
        <w:t>MID-FIDELITY WIREFRAMES</w:t>
      </w:r>
      <w:bookmarkEnd w:id="149"/>
      <w:bookmarkEnd w:id="150"/>
    </w:p>
    <w:p w14:paraId="07E6C924" w14:textId="77777777" w:rsidR="00B577C6" w:rsidRDefault="00103EC4">
      <w:pPr>
        <w:pStyle w:val="Kop3"/>
        <w:keepNext/>
      </w:pPr>
      <w:bookmarkStart w:id="151" w:name="k94"/>
      <w:r>
        <w:t>Eerste uitwerking (begin van het project)</w:t>
      </w:r>
      <w:bookmarkEnd w:id="151"/>
    </w:p>
    <w:p w14:paraId="3BBF17C9" w14:textId="77777777" w:rsidR="00B577C6" w:rsidRDefault="00103EC4">
      <w:pPr>
        <w:shd w:val="clear" w:color="auto" w:fill="F1F5F4"/>
        <w:spacing w:before="120" w:after="0" w:line="240" w:lineRule="auto"/>
        <w:ind w:left="170" w:right="170"/>
      </w:pPr>
      <w:r>
        <w:rPr>
          <w:rFonts w:ascii="Consolas" w:hAnsi="Consolas" w:cs="Consolas"/>
          <w:sz w:val="16"/>
        </w:rPr>
        <w:t>+------------------------------------------------------+</w:t>
      </w:r>
    </w:p>
    <w:p w14:paraId="2D004C38" w14:textId="77777777" w:rsidR="00B577C6" w:rsidRDefault="00103EC4">
      <w:pPr>
        <w:shd w:val="clear" w:color="auto" w:fill="F1F5F4"/>
        <w:spacing w:after="0" w:line="240" w:lineRule="auto"/>
        <w:ind w:left="170" w:right="170"/>
      </w:pPr>
      <w:r>
        <w:rPr>
          <w:rFonts w:ascii="Consolas" w:hAnsi="Consolas" w:cs="Consolas"/>
          <w:sz w:val="16"/>
        </w:rPr>
        <w:t>| [TVB] Blikjesregistratie       Systeem actief [ A ]  |</w:t>
      </w:r>
    </w:p>
    <w:p w14:paraId="7F78BDC8" w14:textId="77777777" w:rsidR="00B577C6" w:rsidRDefault="00103EC4">
      <w:pPr>
        <w:shd w:val="clear" w:color="auto" w:fill="F1F5F4"/>
        <w:spacing w:after="0" w:line="240" w:lineRule="auto"/>
        <w:ind w:left="170" w:right="170"/>
      </w:pPr>
      <w:r>
        <w:rPr>
          <w:rFonts w:ascii="Consolas" w:hAnsi="Consolas" w:cs="Consolas"/>
          <w:sz w:val="16"/>
        </w:rPr>
        <w:t>+------------------------------------------------------+</w:t>
      </w:r>
    </w:p>
    <w:p w14:paraId="56159FC2" w14:textId="77777777" w:rsidR="00B577C6" w:rsidRDefault="00103EC4">
      <w:pPr>
        <w:shd w:val="clear" w:color="auto" w:fill="F1F5F4"/>
        <w:spacing w:after="0" w:line="240" w:lineRule="auto"/>
        <w:ind w:left="170" w:right="170"/>
      </w:pPr>
      <w:r>
        <w:rPr>
          <w:rFonts w:ascii="Consolas" w:hAnsi="Consolas" w:cs="Consolas"/>
          <w:sz w:val="16"/>
        </w:rPr>
        <w:t>| Vandaag · datum                                      |</w:t>
      </w:r>
    </w:p>
    <w:p w14:paraId="169ECA4B" w14:textId="77777777" w:rsidR="00B577C6" w:rsidRDefault="00103EC4">
      <w:pPr>
        <w:shd w:val="clear" w:color="auto" w:fill="F1F5F4"/>
        <w:spacing w:after="0" w:line="240" w:lineRule="auto"/>
        <w:ind w:left="170" w:right="170"/>
      </w:pPr>
      <w:r>
        <w:rPr>
          <w:rFonts w:ascii="Consolas" w:hAnsi="Consolas" w:cs="Consolas"/>
          <w:sz w:val="16"/>
        </w:rPr>
        <w:t>| Medewerkers                              8 totaal   |</w:t>
      </w:r>
    </w:p>
    <w:p w14:paraId="64C3598A" w14:textId="77777777" w:rsidR="00B577C6" w:rsidRDefault="00103EC4">
      <w:pPr>
        <w:shd w:val="clear" w:color="auto" w:fill="F1F5F4"/>
        <w:spacing w:after="0" w:line="240" w:lineRule="auto"/>
        <w:ind w:left="170" w:right="170"/>
      </w:pPr>
      <w:r>
        <w:rPr>
          <w:rFonts w:ascii="Consolas" w:hAnsi="Consolas" w:cs="Consolas"/>
          <w:sz w:val="16"/>
        </w:rPr>
        <w:t>| [ Zoek op voor- of achternaam... ]                   |</w:t>
      </w:r>
    </w:p>
    <w:p w14:paraId="354EE91C" w14:textId="77777777" w:rsidR="00B577C6" w:rsidRDefault="00103EC4">
      <w:pPr>
        <w:shd w:val="clear" w:color="auto" w:fill="F1F5F4"/>
        <w:spacing w:after="0" w:line="240" w:lineRule="auto"/>
        <w:ind w:left="170" w:right="170"/>
      </w:pPr>
      <w:r>
        <w:rPr>
          <w:rFonts w:ascii="Consolas" w:hAnsi="Consolas" w:cs="Consolas"/>
          <w:sz w:val="16"/>
        </w:rPr>
        <w:t>| [avatar] Mark Jansen                    [ + ]        |</w:t>
      </w:r>
    </w:p>
    <w:p w14:paraId="2F51B92E" w14:textId="77777777" w:rsidR="00B577C6" w:rsidRDefault="00103EC4">
      <w:pPr>
        <w:shd w:val="clear" w:color="auto" w:fill="F1F5F4"/>
        <w:spacing w:after="0" w:line="240" w:lineRule="auto"/>
        <w:ind w:left="170" w:right="170"/>
      </w:pPr>
      <w:r>
        <w:rPr>
          <w:rFonts w:ascii="Consolas" w:hAnsi="Consolas" w:cs="Consolas"/>
          <w:sz w:val="16"/>
        </w:rPr>
        <w:t>|          0 blikjes gepakt                             |</w:t>
      </w:r>
    </w:p>
    <w:p w14:paraId="6D39E3AA" w14:textId="77777777" w:rsidR="00B577C6" w:rsidRDefault="00103EC4">
      <w:pPr>
        <w:shd w:val="clear" w:color="auto" w:fill="F1F5F4"/>
        <w:spacing w:after="0" w:line="240" w:lineRule="auto"/>
        <w:ind w:left="170" w:right="170"/>
      </w:pPr>
      <w:r>
        <w:rPr>
          <w:rFonts w:ascii="Consolas" w:hAnsi="Consolas" w:cs="Consolas"/>
          <w:sz w:val="16"/>
        </w:rPr>
        <w:t>| [avatar] Sophie de Boer                 [ + ]        |</w:t>
      </w:r>
    </w:p>
    <w:p w14:paraId="60DFD54F" w14:textId="77777777" w:rsidR="00B577C6" w:rsidRDefault="00103EC4">
      <w:pPr>
        <w:shd w:val="clear" w:color="auto" w:fill="F1F5F4"/>
        <w:spacing w:after="0" w:line="240" w:lineRule="auto"/>
        <w:ind w:left="170" w:right="170"/>
      </w:pPr>
      <w:r>
        <w:rPr>
          <w:rFonts w:ascii="Consolas" w:hAnsi="Consolas" w:cs="Consolas"/>
          <w:sz w:val="16"/>
        </w:rPr>
        <w:t>|          3 blikjes gepakt                             |</w:t>
      </w:r>
    </w:p>
    <w:p w14:paraId="06072EEA" w14:textId="77777777" w:rsidR="00B577C6" w:rsidRDefault="00103EC4">
      <w:pPr>
        <w:shd w:val="clear" w:color="auto" w:fill="F1F5F4"/>
        <w:spacing w:after="0" w:line="240" w:lineRule="auto"/>
        <w:ind w:left="170" w:right="170"/>
      </w:pPr>
      <w:r>
        <w:rPr>
          <w:rFonts w:ascii="Consolas" w:hAnsi="Consolas" w:cs="Consolas"/>
          <w:sz w:val="16"/>
        </w:rPr>
        <w:t>+------------------------------+-----------------------+</w:t>
      </w:r>
    </w:p>
    <w:p w14:paraId="5C9F7A1C" w14:textId="77777777" w:rsidR="00B577C6" w:rsidRDefault="00103EC4">
      <w:pPr>
        <w:shd w:val="clear" w:color="auto" w:fill="F1F5F4"/>
        <w:spacing w:after="0" w:line="240" w:lineRule="auto"/>
        <w:ind w:left="170" w:right="170"/>
      </w:pPr>
      <w:r>
        <w:rPr>
          <w:rFonts w:ascii="Consolas" w:hAnsi="Consolas" w:cs="Consolas"/>
          <w:sz w:val="16"/>
        </w:rPr>
        <w:t>| Vandaag gepakt: 5            | Deze maand: 5         |</w:t>
      </w:r>
    </w:p>
    <w:p w14:paraId="6D1C595D" w14:textId="77777777" w:rsidR="00B577C6" w:rsidRDefault="00103EC4">
      <w:pPr>
        <w:shd w:val="clear" w:color="auto" w:fill="F1F5F4"/>
        <w:spacing w:after="200" w:line="240" w:lineRule="auto"/>
        <w:ind w:left="170" w:right="170"/>
      </w:pPr>
      <w:r>
        <w:rPr>
          <w:rFonts w:ascii="Consolas" w:hAnsi="Consolas" w:cs="Consolas"/>
          <w:sz w:val="16"/>
        </w:rPr>
        <w:t>+------------------------------+-----------------------+</w:t>
      </w:r>
    </w:p>
    <w:p w14:paraId="739D32C7" w14:textId="77777777" w:rsidR="00B577C6" w:rsidRDefault="00103EC4">
      <w:r>
        <w:t>Hier waren de kaarten, knoppen en informatie al duidelijker uitgewerkt. In de uiteindelijke versie zijn de persoonlijke aantallen weggehaald (FR-29) en opent een klik op de medewerker een productvenster.</w:t>
      </w:r>
    </w:p>
    <w:p w14:paraId="70B1EF01" w14:textId="77777777" w:rsidR="00B577C6" w:rsidRDefault="00103EC4">
      <w:pPr>
        <w:pStyle w:val="Kop3"/>
        <w:keepNext/>
      </w:pPr>
      <w:bookmarkStart w:id="152" w:name="k95"/>
      <w:r>
        <w:t>M01 – Beginpagina op een tablet</w:t>
      </w:r>
      <w:bookmarkEnd w:id="152"/>
    </w:p>
    <w:p w14:paraId="752AFD29" w14:textId="77777777" w:rsidR="00B577C6" w:rsidRDefault="00103EC4">
      <w:pPr>
        <w:spacing w:before="120" w:after="200"/>
        <w:jc w:val="center"/>
      </w:pPr>
      <w:r>
        <w:rPr>
          <w:noProof/>
        </w:rPr>
        <w:drawing>
          <wp:inline distT="0" distB="0" distL="0" distR="0" wp14:anchorId="1B34A067" wp14:editId="4CFA3D80">
            <wp:extent cx="3510000" cy="4680000"/>
            <wp:effectExtent l="0" t="0" r="0" b="0"/>
            <wp:docPr id="26" name="Afbeelding 26" descr="M01 – Beginpagina op een tablet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6.jpg"/>
                    <pic:cNvPicPr/>
                  </pic:nvPicPr>
                  <pic:blipFill>
                    <a:blip r:embed="rId36"/>
                    <a:stretch>
                      <a:fillRect/>
                    </a:stretch>
                  </pic:blipFill>
                  <pic:spPr>
                    <a:xfrm>
                      <a:off x="0" y="0"/>
                      <a:ext cx="3510000" cy="4680000"/>
                    </a:xfrm>
                    <a:prstGeom prst="rect">
                      <a:avLst/>
                    </a:prstGeom>
                    <a:ln w="6350">
                      <a:solidFill>
                        <a:srgbClr val="D0DCDA"/>
                      </a:solidFill>
                    </a:ln>
                  </pic:spPr>
                </pic:pic>
              </a:graphicData>
            </a:graphic>
          </wp:inline>
        </w:drawing>
      </w:r>
    </w:p>
    <w:p w14:paraId="0D3EFB38" w14:textId="77777777" w:rsidR="00B577C6" w:rsidRDefault="00103EC4">
      <w:r>
        <w:t xml:space="preserve">De indeling van L01 met de echte teksten: de datum en de vraag in de banner, de kop </w:t>
      </w:r>
      <w:r>
        <w:rPr>
          <w:rFonts w:ascii="Consolas" w:hAnsi="Consolas" w:cs="Consolas"/>
          <w:sz w:val="18"/>
          <w:shd w:val="clear" w:color="auto" w:fill="EEF4F2"/>
        </w:rPr>
        <w:t>Registreer je consumptie</w:t>
      </w:r>
      <w:r>
        <w:t xml:space="preserve"> met "Tik op je naam" en de teller </w:t>
      </w:r>
      <w:r>
        <w:rPr>
          <w:rFonts w:ascii="Consolas" w:hAnsi="Consolas" w:cs="Consolas"/>
          <w:sz w:val="18"/>
          <w:shd w:val="clear" w:color="auto" w:fill="EEF4F2"/>
        </w:rPr>
        <w:t>8 totaal</w:t>
      </w:r>
      <w:r>
        <w:t xml:space="preserve">, de hint "Houd je pas tegen de lezer, of zoek je naam", de knoppen </w:t>
      </w:r>
      <w:r>
        <w:rPr>
          <w:rFonts w:ascii="Consolas" w:hAnsi="Consolas" w:cs="Consolas"/>
          <w:sz w:val="18"/>
          <w:shd w:val="clear" w:color="auto" w:fill="EEF4F2"/>
        </w:rPr>
        <w:t>Herken mij met de camera (demo)</w:t>
      </w:r>
      <w:r>
        <w:t xml:space="preserve"> en </w:t>
      </w:r>
      <w:r>
        <w:rPr>
          <w:rFonts w:ascii="Consolas" w:hAnsi="Consolas" w:cs="Consolas"/>
          <w:sz w:val="18"/>
          <w:shd w:val="clear" w:color="auto" w:fill="EEF4F2"/>
        </w:rPr>
        <w:t>Slimme koelkast (demo)</w:t>
      </w:r>
      <w:r>
        <w:t xml:space="preserve">, de voorbeeldtekst in het zoekveld met </w:t>
      </w:r>
      <w:r>
        <w:rPr>
          <w:rFonts w:ascii="Consolas" w:hAnsi="Consolas" w:cs="Consolas"/>
          <w:sz w:val="18"/>
          <w:shd w:val="clear" w:color="auto" w:fill="EEF4F2"/>
        </w:rPr>
        <w:t>Ctrl K</w:t>
      </w:r>
      <w:r>
        <w:t xml:space="preserve">, </w:t>
      </w:r>
      <w:r>
        <w:rPr>
          <w:rFonts w:ascii="Consolas" w:hAnsi="Consolas" w:cs="Consolas"/>
          <w:sz w:val="18"/>
          <w:shd w:val="clear" w:color="auto" w:fill="EEF4F2"/>
        </w:rPr>
        <w:t>Alle bedrijven</w:t>
      </w:r>
      <w:r>
        <w:t xml:space="preserve"> in het filter en de namen met initialen en "Tik om te kiezen", onder IT Supervision, Klik en TVB. De hiërarchie is al zichtbaar door grootte en dikte van de letters, zonder huiskleuren. Uitgewerkt in </w:t>
      </w:r>
      <w:hyperlink w:anchor="k128" w:history="1">
        <w:r>
          <w:rPr>
            <w:rStyle w:val="Hyperlink"/>
          </w:rPr>
          <w:t>W01</w:t>
        </w:r>
      </w:hyperlink>
      <w:r>
        <w:t>.</w:t>
      </w:r>
    </w:p>
    <w:p w14:paraId="4438476B" w14:textId="77777777" w:rsidR="00B577C6" w:rsidRDefault="00103EC4">
      <w:pPr>
        <w:pStyle w:val="Kop3"/>
        <w:keepNext/>
      </w:pPr>
      <w:bookmarkStart w:id="153" w:name="k96"/>
      <w:r>
        <w:t>M02 – Beginpagina op een groot scherm</w:t>
      </w:r>
      <w:bookmarkEnd w:id="153"/>
    </w:p>
    <w:p w14:paraId="3E18B6ED" w14:textId="77777777" w:rsidR="00B577C6" w:rsidRDefault="00103EC4">
      <w:pPr>
        <w:spacing w:before="120" w:after="200"/>
        <w:jc w:val="center"/>
      </w:pPr>
      <w:r>
        <w:rPr>
          <w:noProof/>
        </w:rPr>
        <w:drawing>
          <wp:inline distT="0" distB="0" distL="0" distR="0" wp14:anchorId="3716262D" wp14:editId="67C35B8B">
            <wp:extent cx="6120000" cy="3825000"/>
            <wp:effectExtent l="0" t="0" r="0" b="0"/>
            <wp:docPr id="27" name="Afbeelding 27" descr="M02 – Beginpagina op een groot scherm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7.jpg"/>
                    <pic:cNvPicPr/>
                  </pic:nvPicPr>
                  <pic:blipFill>
                    <a:blip r:embed="rId37"/>
                    <a:stretch>
                      <a:fillRect/>
                    </a:stretch>
                  </pic:blipFill>
                  <pic:spPr>
                    <a:xfrm>
                      <a:off x="0" y="0"/>
                      <a:ext cx="6120000" cy="3825000"/>
                    </a:xfrm>
                    <a:prstGeom prst="rect">
                      <a:avLst/>
                    </a:prstGeom>
                    <a:ln w="6350">
                      <a:solidFill>
                        <a:srgbClr val="D0DCDA"/>
                      </a:solidFill>
                    </a:ln>
                  </pic:spPr>
                </pic:pic>
              </a:graphicData>
            </a:graphic>
          </wp:inline>
        </w:drawing>
      </w:r>
    </w:p>
    <w:p w14:paraId="552E80E2" w14:textId="77777777" w:rsidR="00B577C6" w:rsidRDefault="00103EC4">
      <w:r>
        <w:t>Twee kolommen met rechts de totalen (</w:t>
      </w:r>
      <w:r>
        <w:rPr>
          <w:rFonts w:ascii="Consolas" w:hAnsi="Consolas" w:cs="Consolas"/>
          <w:sz w:val="18"/>
          <w:shd w:val="clear" w:color="auto" w:fill="EEF4F2"/>
        </w:rPr>
        <w:t>Vandaag geregistreerd</w:t>
      </w:r>
      <w:r>
        <w:t xml:space="preserve"> en </w:t>
      </w:r>
      <w:r>
        <w:rPr>
          <w:rFonts w:ascii="Consolas" w:hAnsi="Consolas" w:cs="Consolas"/>
          <w:sz w:val="18"/>
          <w:shd w:val="clear" w:color="auto" w:fill="EEF4F2"/>
        </w:rPr>
        <w:t>Deze maand</w:t>
      </w:r>
      <w:r>
        <w:t xml:space="preserve">, hier allebei 10 producten) en de tipkaart </w:t>
      </w:r>
      <w:r>
        <w:rPr>
          <w:rFonts w:ascii="Consolas" w:hAnsi="Consolas" w:cs="Consolas"/>
          <w:sz w:val="18"/>
          <w:shd w:val="clear" w:color="auto" w:fill="EEF4F2"/>
        </w:rPr>
        <w:t>Goed bezig!</w:t>
      </w:r>
      <w:r>
        <w:t xml:space="preserve">. Links de medewerkers onder IT Supervision, Klik en TVB. Uitgewerkt in </w:t>
      </w:r>
      <w:hyperlink w:anchor="k129" w:history="1">
        <w:r>
          <w:rPr>
            <w:rStyle w:val="Hyperlink"/>
          </w:rPr>
          <w:t>W02</w:t>
        </w:r>
      </w:hyperlink>
      <w:r>
        <w:t>.</w:t>
      </w:r>
    </w:p>
    <w:p w14:paraId="74132F52" w14:textId="77777777" w:rsidR="00B577C6" w:rsidRDefault="00103EC4">
      <w:pPr>
        <w:pStyle w:val="Kop3"/>
        <w:keepNext/>
      </w:pPr>
      <w:bookmarkStart w:id="154" w:name="k97"/>
      <w:r>
        <w:t>M03 – Beginpagina op een telefoon</w:t>
      </w:r>
      <w:bookmarkEnd w:id="154"/>
    </w:p>
    <w:p w14:paraId="1F0B5919" w14:textId="77777777" w:rsidR="00B577C6" w:rsidRDefault="00103EC4">
      <w:pPr>
        <w:spacing w:before="120" w:after="200"/>
        <w:jc w:val="center"/>
      </w:pPr>
      <w:r>
        <w:rPr>
          <w:noProof/>
        </w:rPr>
        <w:drawing>
          <wp:inline distT="0" distB="0" distL="0" distR="0" wp14:anchorId="4C9BE379" wp14:editId="13727C17">
            <wp:extent cx="2162559" cy="4680000"/>
            <wp:effectExtent l="0" t="0" r="0" b="0"/>
            <wp:docPr id="28" name="Afbeelding 28" descr="M03 – Beginpagina op een telefoo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8.jpg"/>
                    <pic:cNvPicPr/>
                  </pic:nvPicPr>
                  <pic:blipFill>
                    <a:blip r:embed="rId38"/>
                    <a:stretch>
                      <a:fillRect/>
                    </a:stretch>
                  </pic:blipFill>
                  <pic:spPr>
                    <a:xfrm>
                      <a:off x="0" y="0"/>
                      <a:ext cx="2162559" cy="4680000"/>
                    </a:xfrm>
                    <a:prstGeom prst="rect">
                      <a:avLst/>
                    </a:prstGeom>
                    <a:ln w="6350">
                      <a:solidFill>
                        <a:srgbClr val="D0DCDA"/>
                      </a:solidFill>
                    </a:ln>
                  </pic:spPr>
                </pic:pic>
              </a:graphicData>
            </a:graphic>
          </wp:inline>
        </w:drawing>
      </w:r>
    </w:p>
    <w:p w14:paraId="1165D4C0" w14:textId="77777777" w:rsidR="00B577C6" w:rsidRDefault="00103EC4">
      <w:r>
        <w:t xml:space="preserve">Eén kolom met dezelfde teksten. "Tik op je naam" en de teller </w:t>
      </w:r>
      <w:r>
        <w:rPr>
          <w:rFonts w:ascii="Consolas" w:hAnsi="Consolas" w:cs="Consolas"/>
          <w:sz w:val="18"/>
          <w:shd w:val="clear" w:color="auto" w:fill="EEF4F2"/>
        </w:rPr>
        <w:t>8 totaal</w:t>
      </w:r>
      <w:r>
        <w:t xml:space="preserve"> staan rechts onder elkaar en de twee demoknoppen onder elkaar. Hier is ook te zien dat de voorbeeldtekst in het zoekveld op een telefoon net niet past (een beperking, zie W03). Uitgewerkt in </w:t>
      </w:r>
      <w:hyperlink w:anchor="k130" w:history="1">
        <w:r>
          <w:rPr>
            <w:rStyle w:val="Hyperlink"/>
          </w:rPr>
          <w:t>W03</w:t>
        </w:r>
      </w:hyperlink>
      <w:r>
        <w:t>.</w:t>
      </w:r>
    </w:p>
    <w:p w14:paraId="0A9F73DD" w14:textId="77777777" w:rsidR="00B577C6" w:rsidRDefault="00103EC4">
      <w:pPr>
        <w:pStyle w:val="Kop3"/>
        <w:keepNext/>
      </w:pPr>
      <w:bookmarkStart w:id="155" w:name="k98"/>
      <w:r>
        <w:t>M04 – Productvenster</w:t>
      </w:r>
      <w:bookmarkEnd w:id="155"/>
    </w:p>
    <w:p w14:paraId="222C9BE9" w14:textId="77777777" w:rsidR="00B577C6" w:rsidRDefault="00103EC4">
      <w:pPr>
        <w:spacing w:before="120" w:after="200"/>
        <w:jc w:val="center"/>
      </w:pPr>
      <w:r>
        <w:rPr>
          <w:noProof/>
        </w:rPr>
        <w:drawing>
          <wp:inline distT="0" distB="0" distL="0" distR="0" wp14:anchorId="2A0F3DBF" wp14:editId="25C0957D">
            <wp:extent cx="3510000" cy="4680000"/>
            <wp:effectExtent l="0" t="0" r="0" b="0"/>
            <wp:docPr id="29" name="Afbeelding 29" descr="M04 – Productvenster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9.jpg"/>
                    <pic:cNvPicPr/>
                  </pic:nvPicPr>
                  <pic:blipFill>
                    <a:blip r:embed="rId39"/>
                    <a:stretch>
                      <a:fillRect/>
                    </a:stretch>
                  </pic:blipFill>
                  <pic:spPr>
                    <a:xfrm>
                      <a:off x="0" y="0"/>
                      <a:ext cx="3510000" cy="4680000"/>
                    </a:xfrm>
                    <a:prstGeom prst="rect">
                      <a:avLst/>
                    </a:prstGeom>
                    <a:ln w="6350">
                      <a:solidFill>
                        <a:srgbClr val="D0DCDA"/>
                      </a:solidFill>
                    </a:ln>
                  </pic:spPr>
                </pic:pic>
              </a:graphicData>
            </a:graphic>
          </wp:inline>
        </w:drawing>
      </w:r>
    </w:p>
    <w:p w14:paraId="2465FD15" w14:textId="77777777" w:rsidR="00B577C6" w:rsidRDefault="00103EC4">
      <w:r>
        <w:t xml:space="preserve">Met de echte inhoud: de begroeting "Goedemorgen Lotte, welkom terug. Je bent herkend met je pas.", het voorstel "Vorige keer koos je 2× Blikje en 1× Ei.", de productnamen met prijzen, de aantallen (2 en 1 na </w:t>
      </w:r>
      <w:r>
        <w:rPr>
          <w:rFonts w:ascii="Consolas" w:hAnsi="Consolas" w:cs="Consolas"/>
          <w:sz w:val="18"/>
          <w:shd w:val="clear" w:color="auto" w:fill="EEF4F2"/>
        </w:rPr>
        <w:t>Zelfde als vorige keer</w:t>
      </w:r>
      <w:r>
        <w:t xml:space="preserve">), de link </w:t>
      </w:r>
      <w:r>
        <w:rPr>
          <w:rFonts w:ascii="Consolas" w:hAnsi="Consolas" w:cs="Consolas"/>
          <w:sz w:val="18"/>
          <w:shd w:val="clear" w:color="auto" w:fill="EEF4F2"/>
        </w:rPr>
        <w:t>Gezichtsherkenning instellen (demo)</w:t>
      </w:r>
      <w:r>
        <w:t xml:space="preserve"> en </w:t>
      </w:r>
      <w:r>
        <w:rPr>
          <w:rFonts w:ascii="Consolas" w:hAnsi="Consolas" w:cs="Consolas"/>
          <w:sz w:val="18"/>
          <w:shd w:val="clear" w:color="auto" w:fill="EEF4F2"/>
        </w:rPr>
        <w:t>Registreren (3)</w:t>
      </w:r>
      <w:r>
        <w:t xml:space="preserve">. De rijen met een keuze hebben een donkerder rand en een lichtgrijze achtergrond. De </w:t>
      </w:r>
      <w:r>
        <w:rPr>
          <w:rFonts w:ascii="Consolas" w:hAnsi="Consolas" w:cs="Consolas"/>
          <w:sz w:val="18"/>
          <w:shd w:val="clear" w:color="auto" w:fill="EEF4F2"/>
        </w:rPr>
        <w:t>+</w:t>
      </w:r>
      <w:r>
        <w:t xml:space="preserve">-knoppen en </w:t>
      </w:r>
      <w:r>
        <w:rPr>
          <w:rFonts w:ascii="Consolas" w:hAnsi="Consolas" w:cs="Consolas"/>
          <w:sz w:val="18"/>
          <w:shd w:val="clear" w:color="auto" w:fill="EEF4F2"/>
        </w:rPr>
        <w:t>Registreren</w:t>
      </w:r>
      <w:r>
        <w:t xml:space="preserve"> zijn donker, de uitgeschakelde </w:t>
      </w:r>
      <w:r>
        <w:rPr>
          <w:rFonts w:ascii="Consolas" w:hAnsi="Consolas" w:cs="Consolas"/>
          <w:sz w:val="18"/>
          <w:shd w:val="clear" w:color="auto" w:fill="EEF4F2"/>
        </w:rPr>
        <w:t>−</w:t>
      </w:r>
      <w:r>
        <w:t xml:space="preserve">-knoppen licht: het verschil tussen hoofdactie en uitgeschakeld is al zonder kleur te zien. Uitgewerkt in </w:t>
      </w:r>
      <w:hyperlink w:anchor="k134" w:history="1">
        <w:r>
          <w:rPr>
            <w:rStyle w:val="Hyperlink"/>
          </w:rPr>
          <w:t>W07</w:t>
        </w:r>
      </w:hyperlink>
      <w:r>
        <w:t xml:space="preserve"> tot en met </w:t>
      </w:r>
      <w:hyperlink w:anchor="k137" w:history="1">
        <w:r>
          <w:rPr>
            <w:rStyle w:val="Hyperlink"/>
          </w:rPr>
          <w:t>W10</w:t>
        </w:r>
      </w:hyperlink>
      <w:r>
        <w:t>.</w:t>
      </w:r>
    </w:p>
    <w:p w14:paraId="77AAD462" w14:textId="77777777" w:rsidR="00B577C6" w:rsidRDefault="00103EC4">
      <w:pPr>
        <w:pStyle w:val="Kop3"/>
        <w:keepNext/>
      </w:pPr>
      <w:bookmarkStart w:id="156" w:name="k99"/>
      <w:r>
        <w:t>M05 – Gezichtsherkenning instellen (demo)</w:t>
      </w:r>
      <w:bookmarkEnd w:id="156"/>
    </w:p>
    <w:p w14:paraId="6FA2B7EC" w14:textId="77777777" w:rsidR="00B577C6" w:rsidRDefault="00103EC4">
      <w:pPr>
        <w:spacing w:before="120" w:after="200"/>
        <w:jc w:val="center"/>
      </w:pPr>
      <w:r>
        <w:rPr>
          <w:noProof/>
        </w:rPr>
        <w:drawing>
          <wp:inline distT="0" distB="0" distL="0" distR="0" wp14:anchorId="6833B2BA" wp14:editId="225C6D01">
            <wp:extent cx="3510000" cy="4680000"/>
            <wp:effectExtent l="0" t="0" r="0" b="0"/>
            <wp:docPr id="30" name="Afbeelding 30" descr="M05 – Gezichtsherkenning instell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30.jpg"/>
                    <pic:cNvPicPr/>
                  </pic:nvPicPr>
                  <pic:blipFill>
                    <a:blip r:embed="rId40"/>
                    <a:stretch>
                      <a:fillRect/>
                    </a:stretch>
                  </pic:blipFill>
                  <pic:spPr>
                    <a:xfrm>
                      <a:off x="0" y="0"/>
                      <a:ext cx="3510000" cy="4680000"/>
                    </a:xfrm>
                    <a:prstGeom prst="rect">
                      <a:avLst/>
                    </a:prstGeom>
                    <a:ln w="6350">
                      <a:solidFill>
                        <a:srgbClr val="D0DCDA"/>
                      </a:solidFill>
                    </a:ln>
                  </pic:spPr>
                </pic:pic>
              </a:graphicData>
            </a:graphic>
          </wp:inline>
        </w:drawing>
      </w:r>
    </w:p>
    <w:p w14:paraId="5076D08B" w14:textId="77777777" w:rsidR="00B577C6" w:rsidRDefault="00103EC4">
      <w:r>
        <w:t xml:space="preserve">De kop "Gezichtsherkenning instellen voor Lotte van Dijk", het camerabeeld als grijs vlak met de tekst "Camerabeeld" en het ovale kader, de status </w:t>
      </w:r>
      <w:r>
        <w:rPr>
          <w:rFonts w:ascii="Consolas" w:hAnsi="Consolas" w:cs="Consolas"/>
          <w:sz w:val="18"/>
          <w:shd w:val="clear" w:color="auto" w:fill="EEF4F2"/>
        </w:rPr>
        <w:t>Camera staat aan.</w:t>
      </w:r>
      <w:r>
        <w:t xml:space="preserve">, de volledige toestemmingstekst, de lichte (uitgeschakelde) knop </w:t>
      </w:r>
      <w:r>
        <w:rPr>
          <w:rFonts w:ascii="Consolas" w:hAnsi="Consolas" w:cs="Consolas"/>
          <w:sz w:val="18"/>
          <w:shd w:val="clear" w:color="auto" w:fill="EEF4F2"/>
        </w:rPr>
        <w:t>Gezicht vastleggen</w:t>
      </w:r>
      <w:r>
        <w:t xml:space="preserve"> en de privacyregel. De pagina erachter is nu de beginpagina, omdat het venster na de vraag van M20 opent. Uitgewerkt in </w:t>
      </w:r>
      <w:hyperlink w:anchor="k139" w:history="1">
        <w:r>
          <w:rPr>
            <w:rStyle w:val="Hyperlink"/>
          </w:rPr>
          <w:t>W12</w:t>
        </w:r>
      </w:hyperlink>
      <w:r>
        <w:t>.</w:t>
      </w:r>
    </w:p>
    <w:p w14:paraId="792B4F6A" w14:textId="77777777" w:rsidR="00B577C6" w:rsidRDefault="00103EC4">
      <w:pPr>
        <w:pStyle w:val="Kop3"/>
        <w:keepNext/>
      </w:pPr>
      <w:bookmarkStart w:id="157" w:name="k100"/>
      <w:r>
        <w:t>M06 – Inloggen als beheerder</w:t>
      </w:r>
      <w:bookmarkEnd w:id="157"/>
    </w:p>
    <w:p w14:paraId="0D929D6E" w14:textId="77777777" w:rsidR="00B577C6" w:rsidRDefault="00103EC4">
      <w:pPr>
        <w:spacing w:before="120" w:after="200"/>
        <w:jc w:val="center"/>
      </w:pPr>
      <w:r>
        <w:rPr>
          <w:noProof/>
        </w:rPr>
        <w:drawing>
          <wp:inline distT="0" distB="0" distL="0" distR="0" wp14:anchorId="4ECE7443" wp14:editId="614F1152">
            <wp:extent cx="6120000" cy="4303125"/>
            <wp:effectExtent l="0" t="0" r="0" b="0"/>
            <wp:docPr id="31" name="Afbeelding 31" descr="M06 – Inloggen als beheerder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31.jpg"/>
                    <pic:cNvPicPr/>
                  </pic:nvPicPr>
                  <pic:blipFill>
                    <a:blip r:embed="rId41"/>
                    <a:stretch>
                      <a:fillRect/>
                    </a:stretch>
                  </pic:blipFill>
                  <pic:spPr>
                    <a:xfrm>
                      <a:off x="0" y="0"/>
                      <a:ext cx="6120000" cy="4303125"/>
                    </a:xfrm>
                    <a:prstGeom prst="rect">
                      <a:avLst/>
                    </a:prstGeom>
                    <a:ln w="6350">
                      <a:solidFill>
                        <a:srgbClr val="D0DCDA"/>
                      </a:solidFill>
                    </a:ln>
                  </pic:spPr>
                </pic:pic>
              </a:graphicData>
            </a:graphic>
          </wp:inline>
        </w:drawing>
      </w:r>
    </w:p>
    <w:p w14:paraId="4CAE4B9E" w14:textId="77777777" w:rsidR="00B577C6" w:rsidRDefault="00103EC4">
      <w:r>
        <w:t xml:space="preserve">Het loginvenster met </w:t>
      </w:r>
      <w:r>
        <w:rPr>
          <w:rFonts w:ascii="Consolas" w:hAnsi="Consolas" w:cs="Consolas"/>
          <w:sz w:val="18"/>
          <w:shd w:val="clear" w:color="auto" w:fill="EEF4F2"/>
        </w:rPr>
        <w:t>Beheerdersomgeving</w:t>
      </w:r>
      <w:r>
        <w:t xml:space="preserve">, </w:t>
      </w:r>
      <w:r>
        <w:rPr>
          <w:rFonts w:ascii="Consolas" w:hAnsi="Consolas" w:cs="Consolas"/>
          <w:sz w:val="18"/>
          <w:shd w:val="clear" w:color="auto" w:fill="EEF4F2"/>
        </w:rPr>
        <w:t>Welkom terug</w:t>
      </w:r>
      <w:r>
        <w:t xml:space="preserve">, het ingevulde e-mailadres, het wachtwoordveld, de hint "Demo: elk ingevuld wachtwoord werkt." en de donkere knop </w:t>
      </w:r>
      <w:r>
        <w:rPr>
          <w:rFonts w:ascii="Consolas" w:hAnsi="Consolas" w:cs="Consolas"/>
          <w:sz w:val="18"/>
          <w:shd w:val="clear" w:color="auto" w:fill="EEF4F2"/>
        </w:rPr>
        <w:t>Inloggen</w:t>
      </w:r>
      <w:r>
        <w:t xml:space="preserve">. Uitgewerkt in </w:t>
      </w:r>
      <w:hyperlink w:anchor="k158" w:history="1">
        <w:r>
          <w:rPr>
            <w:rStyle w:val="Hyperlink"/>
          </w:rPr>
          <w:t>W16</w:t>
        </w:r>
      </w:hyperlink>
      <w:r>
        <w:t>.</w:t>
      </w:r>
    </w:p>
    <w:p w14:paraId="5597D140" w14:textId="77777777" w:rsidR="00B577C6" w:rsidRDefault="00103EC4">
      <w:pPr>
        <w:pStyle w:val="Kop3"/>
        <w:keepNext/>
      </w:pPr>
      <w:bookmarkStart w:id="158" w:name="k101"/>
      <w:r>
        <w:t>M07 – Beheer: Registraties</w:t>
      </w:r>
      <w:bookmarkEnd w:id="158"/>
    </w:p>
    <w:p w14:paraId="3C4370D2" w14:textId="77777777" w:rsidR="00B577C6" w:rsidRDefault="00103EC4">
      <w:pPr>
        <w:spacing w:before="120" w:after="200"/>
        <w:jc w:val="center"/>
      </w:pPr>
      <w:r>
        <w:rPr>
          <w:noProof/>
        </w:rPr>
        <w:drawing>
          <wp:inline distT="0" distB="0" distL="0" distR="0" wp14:anchorId="31584E9B" wp14:editId="23CC65A7">
            <wp:extent cx="6120000" cy="4303125"/>
            <wp:effectExtent l="0" t="0" r="0" b="0"/>
            <wp:docPr id="32" name="Afbeelding 32" descr="M07 – Beheer: Registraties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32.jpg"/>
                    <pic:cNvPicPr/>
                  </pic:nvPicPr>
                  <pic:blipFill>
                    <a:blip r:embed="rId42"/>
                    <a:stretch>
                      <a:fillRect/>
                    </a:stretch>
                  </pic:blipFill>
                  <pic:spPr>
                    <a:xfrm>
                      <a:off x="0" y="0"/>
                      <a:ext cx="6120000" cy="4303125"/>
                    </a:xfrm>
                    <a:prstGeom prst="rect">
                      <a:avLst/>
                    </a:prstGeom>
                    <a:ln w="6350">
                      <a:solidFill>
                        <a:srgbClr val="D0DCDA"/>
                      </a:solidFill>
                    </a:ln>
                  </pic:spPr>
                </pic:pic>
              </a:graphicData>
            </a:graphic>
          </wp:inline>
        </w:drawing>
      </w:r>
    </w:p>
    <w:p w14:paraId="024C09B3" w14:textId="77777777" w:rsidR="00B577C6" w:rsidRDefault="00103EC4">
      <w:r>
        <w:t xml:space="preserve">De zeven tabbladen met het actieve tabblad onderstreept, de filters </w:t>
      </w:r>
      <w:r>
        <w:rPr>
          <w:rFonts w:ascii="Consolas" w:hAnsi="Consolas" w:cs="Consolas"/>
          <w:sz w:val="18"/>
          <w:shd w:val="clear" w:color="auto" w:fill="EEF4F2"/>
        </w:rPr>
        <w:t>Alle medewerkers</w:t>
      </w:r>
      <w:r>
        <w:t xml:space="preserve"> en </w:t>
      </w:r>
      <w:r>
        <w:rPr>
          <w:rFonts w:ascii="Consolas" w:hAnsi="Consolas" w:cs="Consolas"/>
          <w:sz w:val="18"/>
          <w:shd w:val="clear" w:color="auto" w:fill="EEF4F2"/>
        </w:rPr>
        <w:t>Alle maanden</w:t>
      </w:r>
      <w:r>
        <w:t xml:space="preserve">, </w:t>
      </w:r>
      <w:r>
        <w:rPr>
          <w:rFonts w:ascii="Consolas" w:hAnsi="Consolas" w:cs="Consolas"/>
          <w:sz w:val="18"/>
          <w:shd w:val="clear" w:color="auto" w:fill="EEF4F2"/>
        </w:rPr>
        <w:t>CSV exporteren</w:t>
      </w:r>
      <w:r>
        <w:t xml:space="preserve">, het zoekveld, het datumveld </w:t>
      </w:r>
      <w:r>
        <w:rPr>
          <w:rFonts w:ascii="Consolas" w:hAnsi="Consolas" w:cs="Consolas"/>
          <w:sz w:val="18"/>
          <w:shd w:val="clear" w:color="auto" w:fill="EEF4F2"/>
        </w:rPr>
        <w:t>Datum bij toevoegen (+)</w:t>
      </w:r>
      <w:r>
        <w:t xml:space="preserve">, de totalen per medewerker (bijvoorbeeld "5 producten · € 3,10") en de tabel met de nieuwste registratie bovenaan. Die komt uit de koelkast en heeft het label </w:t>
      </w:r>
      <w:r>
        <w:rPr>
          <w:rFonts w:ascii="Consolas" w:hAnsi="Consolas" w:cs="Consolas"/>
          <w:sz w:val="18"/>
          <w:shd w:val="clear" w:color="auto" w:fill="EEF4F2"/>
        </w:rPr>
        <w:t>Koelkast</w:t>
      </w:r>
      <w:r>
        <w:t xml:space="preserve">. Uitgewerkt in </w:t>
      </w:r>
      <w:hyperlink w:anchor="k160" w:history="1">
        <w:r>
          <w:rPr>
            <w:rStyle w:val="Hyperlink"/>
          </w:rPr>
          <w:t>W18</w:t>
        </w:r>
      </w:hyperlink>
      <w:r>
        <w:t>.</w:t>
      </w:r>
    </w:p>
    <w:p w14:paraId="3A1CD099" w14:textId="77777777" w:rsidR="00B577C6" w:rsidRDefault="00103EC4">
      <w:pPr>
        <w:pStyle w:val="Kop3"/>
        <w:keepNext/>
      </w:pPr>
      <w:bookmarkStart w:id="159" w:name="k102"/>
      <w:r>
        <w:t>M08 – Beheer: Medewerkers</w:t>
      </w:r>
      <w:bookmarkEnd w:id="159"/>
    </w:p>
    <w:p w14:paraId="7E7B5CBD" w14:textId="77777777" w:rsidR="00B577C6" w:rsidRDefault="00103EC4">
      <w:pPr>
        <w:spacing w:before="120" w:after="200"/>
        <w:jc w:val="center"/>
      </w:pPr>
      <w:r>
        <w:rPr>
          <w:noProof/>
        </w:rPr>
        <w:drawing>
          <wp:inline distT="0" distB="0" distL="0" distR="0" wp14:anchorId="73648D3C" wp14:editId="738B2144">
            <wp:extent cx="6120000" cy="4303125"/>
            <wp:effectExtent l="0" t="0" r="0" b="0"/>
            <wp:docPr id="33" name="Afbeelding 33" descr="M08 – Beheer: Medewerkers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33.jpg"/>
                    <pic:cNvPicPr/>
                  </pic:nvPicPr>
                  <pic:blipFill>
                    <a:blip r:embed="rId43"/>
                    <a:stretch>
                      <a:fillRect/>
                    </a:stretch>
                  </pic:blipFill>
                  <pic:spPr>
                    <a:xfrm>
                      <a:off x="0" y="0"/>
                      <a:ext cx="6120000" cy="4303125"/>
                    </a:xfrm>
                    <a:prstGeom prst="rect">
                      <a:avLst/>
                    </a:prstGeom>
                    <a:ln w="6350">
                      <a:solidFill>
                        <a:srgbClr val="D0DCDA"/>
                      </a:solidFill>
                    </a:ln>
                  </pic:spPr>
                </pic:pic>
              </a:graphicData>
            </a:graphic>
          </wp:inline>
        </w:drawing>
      </w:r>
    </w:p>
    <w:p w14:paraId="5DA1C9BA" w14:textId="77777777" w:rsidR="00B577C6" w:rsidRDefault="00103EC4">
      <w:r>
        <w:t xml:space="preserve">De lijst met per medewerker de naam en bijvoorbeeld "Actief · TVB · Hoofdkantoor · Geen personeelsnummer", en de knoppen </w:t>
      </w:r>
      <w:r>
        <w:rPr>
          <w:rFonts w:ascii="Consolas" w:hAnsi="Consolas" w:cs="Consolas"/>
          <w:sz w:val="18"/>
          <w:shd w:val="clear" w:color="auto" w:fill="EEF4F2"/>
        </w:rPr>
        <w:t>Gezichtsherkenning instellen</w:t>
      </w:r>
      <w:r>
        <w:t xml:space="preserve">, </w:t>
      </w:r>
      <w:r>
        <w:rPr>
          <w:rFonts w:ascii="Consolas" w:hAnsi="Consolas" w:cs="Consolas"/>
          <w:sz w:val="18"/>
          <w:shd w:val="clear" w:color="auto" w:fill="EEF4F2"/>
        </w:rPr>
        <w:t>Deactiveren</w:t>
      </w:r>
      <w:r>
        <w:t xml:space="preserve"> en </w:t>
      </w:r>
      <w:r>
        <w:rPr>
          <w:rFonts w:ascii="Consolas" w:hAnsi="Consolas" w:cs="Consolas"/>
          <w:sz w:val="18"/>
          <w:shd w:val="clear" w:color="auto" w:fill="EEF4F2"/>
        </w:rPr>
        <w:t>Wijzigen</w:t>
      </w:r>
      <w:r>
        <w:t xml:space="preserve">. Lotte van Dijk en Mark Jansen hebben het label </w:t>
      </w:r>
      <w:r>
        <w:rPr>
          <w:rFonts w:ascii="Consolas" w:hAnsi="Consolas" w:cs="Consolas"/>
          <w:sz w:val="18"/>
          <w:shd w:val="clear" w:color="auto" w:fill="EEF4F2"/>
        </w:rPr>
        <w:t>Pas gekoppeld</w:t>
      </w:r>
      <w:r>
        <w:t xml:space="preserve">. Bij Mark staat "Gezichtsherkenning ingesteld tot 30-10-2027" en de knop </w:t>
      </w:r>
      <w:r>
        <w:rPr>
          <w:rFonts w:ascii="Consolas" w:hAnsi="Consolas" w:cs="Consolas"/>
          <w:sz w:val="18"/>
          <w:shd w:val="clear" w:color="auto" w:fill="EEF4F2"/>
        </w:rPr>
        <w:t>Uitzetten</w:t>
      </w:r>
      <w:r>
        <w:t xml:space="preserve">. Uitgewerkt in </w:t>
      </w:r>
      <w:hyperlink w:anchor="k165" w:history="1">
        <w:r>
          <w:rPr>
            <w:rStyle w:val="Hyperlink"/>
          </w:rPr>
          <w:t>W21</w:t>
        </w:r>
      </w:hyperlink>
      <w:r>
        <w:t>.</w:t>
      </w:r>
    </w:p>
    <w:p w14:paraId="22C4C335" w14:textId="77777777" w:rsidR="00B577C6" w:rsidRDefault="00103EC4">
      <w:pPr>
        <w:pStyle w:val="Kop3"/>
        <w:keepNext/>
      </w:pPr>
      <w:bookmarkStart w:id="160" w:name="k103"/>
      <w:r>
        <w:t>M09 – Medewerker toevoegen</w:t>
      </w:r>
      <w:bookmarkEnd w:id="160"/>
    </w:p>
    <w:p w14:paraId="71818B89" w14:textId="77777777" w:rsidR="00B577C6" w:rsidRDefault="00103EC4">
      <w:pPr>
        <w:spacing w:before="120" w:after="200"/>
        <w:jc w:val="center"/>
      </w:pPr>
      <w:r>
        <w:rPr>
          <w:noProof/>
        </w:rPr>
        <w:drawing>
          <wp:inline distT="0" distB="0" distL="0" distR="0" wp14:anchorId="3B883240" wp14:editId="72FCA786">
            <wp:extent cx="6120000" cy="4303125"/>
            <wp:effectExtent l="0" t="0" r="0" b="0"/>
            <wp:docPr id="34" name="Afbeelding 34" descr="M09 – Medewerker toevoeg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34.jpg"/>
                    <pic:cNvPicPr/>
                  </pic:nvPicPr>
                  <pic:blipFill>
                    <a:blip r:embed="rId44"/>
                    <a:stretch>
                      <a:fillRect/>
                    </a:stretch>
                  </pic:blipFill>
                  <pic:spPr>
                    <a:xfrm>
                      <a:off x="0" y="0"/>
                      <a:ext cx="6120000" cy="4303125"/>
                    </a:xfrm>
                    <a:prstGeom prst="rect">
                      <a:avLst/>
                    </a:prstGeom>
                    <a:ln w="6350">
                      <a:solidFill>
                        <a:srgbClr val="D0DCDA"/>
                      </a:solidFill>
                    </a:ln>
                  </pic:spPr>
                </pic:pic>
              </a:graphicData>
            </a:graphic>
          </wp:inline>
        </w:drawing>
      </w:r>
    </w:p>
    <w:p w14:paraId="11D30B52" w14:textId="77777777" w:rsidR="00B577C6" w:rsidRDefault="00103EC4">
      <w:r>
        <w:t xml:space="preserve">Het formulier met alle labels, de keuzelijsten </w:t>
      </w:r>
      <w:r>
        <w:rPr>
          <w:rFonts w:ascii="Consolas" w:hAnsi="Consolas" w:cs="Consolas"/>
          <w:sz w:val="18"/>
          <w:shd w:val="clear" w:color="auto" w:fill="EEF4F2"/>
        </w:rPr>
        <w:t>Kies een bedrijf</w:t>
      </w:r>
      <w:r>
        <w:t xml:space="preserve"> en </w:t>
      </w:r>
      <w:r>
        <w:rPr>
          <w:rFonts w:ascii="Consolas" w:hAnsi="Consolas" w:cs="Consolas"/>
          <w:sz w:val="18"/>
          <w:shd w:val="clear" w:color="auto" w:fill="EEF4F2"/>
        </w:rPr>
        <w:t>Geen consumptiepunt bij dit bedrijf</w:t>
      </w:r>
      <w:r>
        <w:t xml:space="preserve">, de hints bij het werkgevernummer en het pasnummer en de knoppen </w:t>
      </w:r>
      <w:r>
        <w:rPr>
          <w:rFonts w:ascii="Consolas" w:hAnsi="Consolas" w:cs="Consolas"/>
          <w:sz w:val="18"/>
          <w:shd w:val="clear" w:color="auto" w:fill="EEF4F2"/>
        </w:rPr>
        <w:t>Annuleren</w:t>
      </w:r>
      <w:r>
        <w:t xml:space="preserve">, </w:t>
      </w:r>
      <w:r>
        <w:rPr>
          <w:rFonts w:ascii="Consolas" w:hAnsi="Consolas" w:cs="Consolas"/>
          <w:sz w:val="18"/>
          <w:shd w:val="clear" w:color="auto" w:fill="EEF4F2"/>
        </w:rPr>
        <w:t>Opslaan</w:t>
      </w:r>
      <w:r>
        <w:t xml:space="preserve"> en (donker) </w:t>
      </w:r>
      <w:r>
        <w:rPr>
          <w:rFonts w:ascii="Consolas" w:hAnsi="Consolas" w:cs="Consolas"/>
          <w:sz w:val="18"/>
          <w:shd w:val="clear" w:color="auto" w:fill="EEF4F2"/>
        </w:rPr>
        <w:t>Opslaan + opnieuw</w:t>
      </w:r>
      <w:r>
        <w:t xml:space="preserve">. Uitgewerkt in </w:t>
      </w:r>
      <w:hyperlink w:anchor="k167" w:history="1">
        <w:r>
          <w:rPr>
            <w:rStyle w:val="Hyperlink"/>
          </w:rPr>
          <w:t>W22</w:t>
        </w:r>
      </w:hyperlink>
      <w:r>
        <w:t>.</w:t>
      </w:r>
    </w:p>
    <w:p w14:paraId="686608B3" w14:textId="77777777" w:rsidR="00B577C6" w:rsidRDefault="00103EC4">
      <w:pPr>
        <w:pStyle w:val="Kop3"/>
        <w:keepNext/>
      </w:pPr>
      <w:bookmarkStart w:id="161" w:name="k104"/>
      <w:r>
        <w:t>M10 – Beheer: Producten</w:t>
      </w:r>
      <w:bookmarkEnd w:id="161"/>
    </w:p>
    <w:p w14:paraId="2D68B8E9" w14:textId="77777777" w:rsidR="00B577C6" w:rsidRDefault="00103EC4">
      <w:pPr>
        <w:spacing w:before="120" w:after="200"/>
        <w:jc w:val="center"/>
      </w:pPr>
      <w:r>
        <w:rPr>
          <w:noProof/>
        </w:rPr>
        <w:drawing>
          <wp:inline distT="0" distB="0" distL="0" distR="0" wp14:anchorId="61B3BD8F" wp14:editId="477BF6C8">
            <wp:extent cx="6120000" cy="4303125"/>
            <wp:effectExtent l="0" t="0" r="0" b="0"/>
            <wp:docPr id="35" name="Afbeelding 35" descr="M10 – Beheer: Product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35.jpg"/>
                    <pic:cNvPicPr/>
                  </pic:nvPicPr>
                  <pic:blipFill>
                    <a:blip r:embed="rId45"/>
                    <a:stretch>
                      <a:fillRect/>
                    </a:stretch>
                  </pic:blipFill>
                  <pic:spPr>
                    <a:xfrm>
                      <a:off x="0" y="0"/>
                      <a:ext cx="6120000" cy="4303125"/>
                    </a:xfrm>
                    <a:prstGeom prst="rect">
                      <a:avLst/>
                    </a:prstGeom>
                    <a:ln w="6350">
                      <a:solidFill>
                        <a:srgbClr val="D0DCDA"/>
                      </a:solidFill>
                    </a:ln>
                  </pic:spPr>
                </pic:pic>
              </a:graphicData>
            </a:graphic>
          </wp:inline>
        </w:drawing>
      </w:r>
    </w:p>
    <w:p w14:paraId="258A7C1E" w14:textId="77777777" w:rsidR="00B577C6" w:rsidRDefault="00103EC4">
      <w:r>
        <w:t xml:space="preserve">De acht producten met hun prijs en de knoppen </w:t>
      </w:r>
      <w:r>
        <w:rPr>
          <w:rFonts w:ascii="Consolas" w:hAnsi="Consolas" w:cs="Consolas"/>
          <w:sz w:val="18"/>
          <w:shd w:val="clear" w:color="auto" w:fill="EEF4F2"/>
        </w:rPr>
        <w:t>Wijzigen</w:t>
      </w:r>
      <w:r>
        <w:t xml:space="preserve"> en </w:t>
      </w:r>
      <w:r>
        <w:rPr>
          <w:rFonts w:ascii="Consolas" w:hAnsi="Consolas" w:cs="Consolas"/>
          <w:sz w:val="18"/>
          <w:shd w:val="clear" w:color="auto" w:fill="EEF4F2"/>
        </w:rPr>
        <w:t>Verwijderen</w:t>
      </w:r>
      <w:r>
        <w:t xml:space="preserve">. Uitgewerkt in </w:t>
      </w:r>
      <w:hyperlink w:anchor="k170" w:history="1">
        <w:r>
          <w:rPr>
            <w:rStyle w:val="Hyperlink"/>
          </w:rPr>
          <w:t>W25</w:t>
        </w:r>
      </w:hyperlink>
      <w:r>
        <w:t>.</w:t>
      </w:r>
    </w:p>
    <w:p w14:paraId="4CC84A96" w14:textId="77777777" w:rsidR="00B577C6" w:rsidRDefault="00103EC4">
      <w:pPr>
        <w:pStyle w:val="Kop3"/>
        <w:keepNext/>
      </w:pPr>
      <w:bookmarkStart w:id="162" w:name="k105"/>
      <w:r>
        <w:t>M11 – Product toevoegen</w:t>
      </w:r>
      <w:bookmarkEnd w:id="162"/>
    </w:p>
    <w:p w14:paraId="3AE24578" w14:textId="77777777" w:rsidR="00B577C6" w:rsidRDefault="00103EC4">
      <w:pPr>
        <w:spacing w:before="120" w:after="200"/>
        <w:jc w:val="center"/>
      </w:pPr>
      <w:r>
        <w:rPr>
          <w:noProof/>
        </w:rPr>
        <w:drawing>
          <wp:inline distT="0" distB="0" distL="0" distR="0" wp14:anchorId="79B73CB5" wp14:editId="05A0D4BB">
            <wp:extent cx="6120000" cy="4303125"/>
            <wp:effectExtent l="0" t="0" r="0" b="0"/>
            <wp:docPr id="36" name="Afbeelding 36" descr="M11 – Product toevoeg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36.jpg"/>
                    <pic:cNvPicPr/>
                  </pic:nvPicPr>
                  <pic:blipFill>
                    <a:blip r:embed="rId46"/>
                    <a:stretch>
                      <a:fillRect/>
                    </a:stretch>
                  </pic:blipFill>
                  <pic:spPr>
                    <a:xfrm>
                      <a:off x="0" y="0"/>
                      <a:ext cx="6120000" cy="4303125"/>
                    </a:xfrm>
                    <a:prstGeom prst="rect">
                      <a:avLst/>
                    </a:prstGeom>
                    <a:ln w="6350">
                      <a:solidFill>
                        <a:srgbClr val="D0DCDA"/>
                      </a:solidFill>
                    </a:ln>
                  </pic:spPr>
                </pic:pic>
              </a:graphicData>
            </a:graphic>
          </wp:inline>
        </w:drawing>
      </w:r>
    </w:p>
    <w:p w14:paraId="158FD26E" w14:textId="77777777" w:rsidR="00B577C6" w:rsidRDefault="00103EC4">
      <w:r>
        <w:t xml:space="preserve">De velden </w:t>
      </w:r>
      <w:r>
        <w:rPr>
          <w:rFonts w:ascii="Consolas" w:hAnsi="Consolas" w:cs="Consolas"/>
          <w:sz w:val="18"/>
          <w:shd w:val="clear" w:color="auto" w:fill="EEF4F2"/>
        </w:rPr>
        <w:t>Productnaam</w:t>
      </w:r>
      <w:r>
        <w:t xml:space="preserve"> en </w:t>
      </w:r>
      <w:r>
        <w:rPr>
          <w:rFonts w:ascii="Consolas" w:hAnsi="Consolas" w:cs="Consolas"/>
          <w:sz w:val="18"/>
          <w:shd w:val="clear" w:color="auto" w:fill="EEF4F2"/>
        </w:rPr>
        <w:t>Prijs in euro</w:t>
      </w:r>
      <w:r>
        <w:t xml:space="preserve"> met de voorbeelden "bijv. Soep" en "bijv. 0.65", en de drie knoppen. Uitgewerkt in </w:t>
      </w:r>
      <w:hyperlink w:anchor="k171" w:history="1">
        <w:r>
          <w:rPr>
            <w:rStyle w:val="Hyperlink"/>
          </w:rPr>
          <w:t>W26</w:t>
        </w:r>
      </w:hyperlink>
      <w:r>
        <w:t>.</w:t>
      </w:r>
    </w:p>
    <w:p w14:paraId="49888487" w14:textId="77777777" w:rsidR="00B577C6" w:rsidRDefault="00103EC4">
      <w:pPr>
        <w:pStyle w:val="Kop3"/>
        <w:keepNext/>
      </w:pPr>
      <w:bookmarkStart w:id="163" w:name="k106"/>
      <w:r>
        <w:t>M12 – Beheer: Bedrijven en consumptiepunten</w:t>
      </w:r>
      <w:bookmarkEnd w:id="163"/>
    </w:p>
    <w:p w14:paraId="1550FC39" w14:textId="77777777" w:rsidR="00B577C6" w:rsidRDefault="00103EC4">
      <w:pPr>
        <w:spacing w:before="120" w:after="200"/>
        <w:jc w:val="center"/>
      </w:pPr>
      <w:r>
        <w:rPr>
          <w:noProof/>
        </w:rPr>
        <w:drawing>
          <wp:inline distT="0" distB="0" distL="0" distR="0" wp14:anchorId="060DCFD8" wp14:editId="5AEB5700">
            <wp:extent cx="6120000" cy="4303125"/>
            <wp:effectExtent l="0" t="0" r="0" b="0"/>
            <wp:docPr id="37" name="Afbeelding 37" descr="M12 – Beheer: Bedrijven en consumptiepunt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37.jpg"/>
                    <pic:cNvPicPr/>
                  </pic:nvPicPr>
                  <pic:blipFill>
                    <a:blip r:embed="rId47"/>
                    <a:stretch>
                      <a:fillRect/>
                    </a:stretch>
                  </pic:blipFill>
                  <pic:spPr>
                    <a:xfrm>
                      <a:off x="0" y="0"/>
                      <a:ext cx="6120000" cy="4303125"/>
                    </a:xfrm>
                    <a:prstGeom prst="rect">
                      <a:avLst/>
                    </a:prstGeom>
                    <a:ln w="6350">
                      <a:solidFill>
                        <a:srgbClr val="D0DCDA"/>
                      </a:solidFill>
                    </a:ln>
                  </pic:spPr>
                </pic:pic>
              </a:graphicData>
            </a:graphic>
          </wp:inline>
        </w:drawing>
      </w:r>
    </w:p>
    <w:p w14:paraId="5EE8CDA1" w14:textId="77777777" w:rsidR="00B577C6" w:rsidRDefault="00103EC4">
      <w:r>
        <w:t xml:space="preserve">De bedrijven op alfabetische volgorde met "Werkgevernummer onbekend" en het aantal medewerkers ("0 medewerkers", of "1 medewerker" bij IT Supervision en Klik), de punten Kantine IT ("2 van 8 producten · 1 medewerker") en Kantine Klik ("0 van 8 producten · 1 medewerker"), en "Nog geen consumptiepunt." bij bedrijven zonder punt. Uitgewerkt in </w:t>
      </w:r>
      <w:hyperlink w:anchor="k173" w:history="1">
        <w:r>
          <w:rPr>
            <w:rStyle w:val="Hyperlink"/>
          </w:rPr>
          <w:t>W28</w:t>
        </w:r>
      </w:hyperlink>
      <w:r>
        <w:t>.</w:t>
      </w:r>
    </w:p>
    <w:p w14:paraId="242578CD" w14:textId="77777777" w:rsidR="00B577C6" w:rsidRDefault="00103EC4">
      <w:pPr>
        <w:pStyle w:val="Kop3"/>
        <w:keepNext/>
      </w:pPr>
      <w:bookmarkStart w:id="164" w:name="k107"/>
      <w:r>
        <w:t>M13 – Consumptiepunt toevoegen</w:t>
      </w:r>
      <w:bookmarkEnd w:id="164"/>
    </w:p>
    <w:p w14:paraId="4C9805BF" w14:textId="77777777" w:rsidR="00B577C6" w:rsidRDefault="00103EC4">
      <w:pPr>
        <w:spacing w:before="120" w:after="200"/>
        <w:jc w:val="center"/>
      </w:pPr>
      <w:r>
        <w:rPr>
          <w:noProof/>
        </w:rPr>
        <w:drawing>
          <wp:inline distT="0" distB="0" distL="0" distR="0" wp14:anchorId="11758A6C" wp14:editId="654C0888">
            <wp:extent cx="6120000" cy="4303125"/>
            <wp:effectExtent l="0" t="0" r="0" b="0"/>
            <wp:docPr id="38" name="Afbeelding 38" descr="M13 – Consumptiepunt toevoeg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38.jpg"/>
                    <pic:cNvPicPr/>
                  </pic:nvPicPr>
                  <pic:blipFill>
                    <a:blip r:embed="rId48"/>
                    <a:stretch>
                      <a:fillRect/>
                    </a:stretch>
                  </pic:blipFill>
                  <pic:spPr>
                    <a:xfrm>
                      <a:off x="0" y="0"/>
                      <a:ext cx="6120000" cy="4303125"/>
                    </a:xfrm>
                    <a:prstGeom prst="rect">
                      <a:avLst/>
                    </a:prstGeom>
                    <a:ln w="6350">
                      <a:solidFill>
                        <a:srgbClr val="D0DCDA"/>
                      </a:solidFill>
                    </a:ln>
                  </pic:spPr>
                </pic:pic>
              </a:graphicData>
            </a:graphic>
          </wp:inline>
        </w:drawing>
      </w:r>
    </w:p>
    <w:p w14:paraId="7F214FD8" w14:textId="77777777" w:rsidR="00B577C6" w:rsidRDefault="00103EC4">
      <w:r>
        <w:t xml:space="preserve">De uitleg over het aanbod, de naam </w:t>
      </w:r>
      <w:r>
        <w:rPr>
          <w:rFonts w:ascii="Consolas" w:hAnsi="Consolas" w:cs="Consolas"/>
          <w:sz w:val="18"/>
          <w:shd w:val="clear" w:color="auto" w:fill="EEF4F2"/>
        </w:rPr>
        <w:t>Kantine IT</w:t>
      </w:r>
      <w:r>
        <w:t xml:space="preserve">, het bedrijf </w:t>
      </w:r>
      <w:r>
        <w:rPr>
          <w:rFonts w:ascii="Consolas" w:hAnsi="Consolas" w:cs="Consolas"/>
          <w:sz w:val="18"/>
          <w:shd w:val="clear" w:color="auto" w:fill="EEF4F2"/>
        </w:rPr>
        <w:t>IT Supervision</w:t>
      </w:r>
      <w:r>
        <w:t xml:space="preserve"> en de productnamen bij de vinkjes, met Blikje en Glas melk aangevinkt. Uitgewerkt in </w:t>
      </w:r>
      <w:hyperlink w:anchor="k175" w:history="1">
        <w:r>
          <w:rPr>
            <w:rStyle w:val="Hyperlink"/>
          </w:rPr>
          <w:t>W30</w:t>
        </w:r>
      </w:hyperlink>
      <w:r>
        <w:t>.</w:t>
      </w:r>
    </w:p>
    <w:p w14:paraId="3C00FB0B" w14:textId="77777777" w:rsidR="00B577C6" w:rsidRDefault="00103EC4">
      <w:pPr>
        <w:pStyle w:val="Kop3"/>
        <w:keepNext/>
      </w:pPr>
      <w:bookmarkStart w:id="165" w:name="k108"/>
      <w:r>
        <w:t>M14 – Beheer: Voorraad</w:t>
      </w:r>
      <w:bookmarkEnd w:id="165"/>
    </w:p>
    <w:p w14:paraId="0CABAC4A" w14:textId="77777777" w:rsidR="00B577C6" w:rsidRDefault="00103EC4">
      <w:pPr>
        <w:spacing w:before="120" w:after="200"/>
        <w:jc w:val="center"/>
      </w:pPr>
      <w:r>
        <w:rPr>
          <w:noProof/>
        </w:rPr>
        <w:drawing>
          <wp:inline distT="0" distB="0" distL="0" distR="0" wp14:anchorId="30F02532" wp14:editId="07CFB633">
            <wp:extent cx="6120000" cy="4303125"/>
            <wp:effectExtent l="0" t="0" r="0" b="0"/>
            <wp:docPr id="39" name="Afbeelding 39" descr="M14 – Beheer: Voorraad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39.jpg"/>
                    <pic:cNvPicPr/>
                  </pic:nvPicPr>
                  <pic:blipFill>
                    <a:blip r:embed="rId49"/>
                    <a:stretch>
                      <a:fillRect/>
                    </a:stretch>
                  </pic:blipFill>
                  <pic:spPr>
                    <a:xfrm>
                      <a:off x="0" y="0"/>
                      <a:ext cx="6120000" cy="4303125"/>
                    </a:xfrm>
                    <a:prstGeom prst="rect">
                      <a:avLst/>
                    </a:prstGeom>
                    <a:ln w="6350">
                      <a:solidFill>
                        <a:srgbClr val="D0DCDA"/>
                      </a:solidFill>
                    </a:ln>
                  </pic:spPr>
                </pic:pic>
              </a:graphicData>
            </a:graphic>
          </wp:inline>
        </w:drawing>
      </w:r>
    </w:p>
    <w:p w14:paraId="30FD5DD0" w14:textId="77777777" w:rsidR="00B577C6" w:rsidRDefault="00103EC4">
      <w:r>
        <w:t xml:space="preserve">De bijbestellijst met de labels </w:t>
      </w:r>
      <w:r>
        <w:rPr>
          <w:rFonts w:ascii="Consolas" w:hAnsi="Consolas" w:cs="Consolas"/>
          <w:sz w:val="18"/>
          <w:shd w:val="clear" w:color="auto" w:fill="EEF4F2"/>
        </w:rPr>
        <w:t>Bijbestellen</w:t>
      </w:r>
      <w:r>
        <w:t xml:space="preserve"> en </w:t>
      </w:r>
      <w:r>
        <w:rPr>
          <w:rFonts w:ascii="Consolas" w:hAnsi="Consolas" w:cs="Consolas"/>
          <w:sz w:val="18"/>
          <w:shd w:val="clear" w:color="auto" w:fill="EEF4F2"/>
        </w:rPr>
        <w:t>Leeg</w:t>
      </w:r>
      <w:r>
        <w:t xml:space="preserve"> en de teksten (bijvoorbeeld "Blikje: 4 (minimum 6)"), en de tabel van Hoofdkantoor met de getallen, de statuslabels </w:t>
      </w:r>
      <w:r>
        <w:rPr>
          <w:rFonts w:ascii="Consolas" w:hAnsi="Consolas" w:cs="Consolas"/>
          <w:sz w:val="18"/>
          <w:shd w:val="clear" w:color="auto" w:fill="EEF4F2"/>
        </w:rPr>
        <w:t>Bijbestellen</w:t>
      </w:r>
      <w:r>
        <w:t xml:space="preserve"> en </w:t>
      </w:r>
      <w:r>
        <w:rPr>
          <w:rFonts w:ascii="Consolas" w:hAnsi="Consolas" w:cs="Consolas"/>
          <w:sz w:val="18"/>
          <w:shd w:val="clear" w:color="auto" w:fill="EEF4F2"/>
        </w:rPr>
        <w:t>Op voorraad</w:t>
      </w:r>
      <w:r>
        <w:t xml:space="preserve"> en de velden </w:t>
      </w:r>
      <w:r>
        <w:rPr>
          <w:rFonts w:ascii="Consolas" w:hAnsi="Consolas" w:cs="Consolas"/>
          <w:sz w:val="18"/>
          <w:shd w:val="clear" w:color="auto" w:fill="EEF4F2"/>
        </w:rPr>
        <w:t>Aantal</w:t>
      </w:r>
      <w:r>
        <w:t xml:space="preserve"> met </w:t>
      </w:r>
      <w:r>
        <w:rPr>
          <w:rFonts w:ascii="Consolas" w:hAnsi="Consolas" w:cs="Consolas"/>
          <w:sz w:val="18"/>
          <w:shd w:val="clear" w:color="auto" w:fill="EEF4F2"/>
        </w:rPr>
        <w:t>Toevoegen</w:t>
      </w:r>
      <w:r>
        <w:t xml:space="preserve">. Zonder kleur zijn de labels alleen nog aan hun tekst te herkennen. In het eindontwerp helpen kleuren hierbij. Uitgewerkt in </w:t>
      </w:r>
      <w:hyperlink w:anchor="k176" w:history="1">
        <w:r>
          <w:rPr>
            <w:rStyle w:val="Hyperlink"/>
          </w:rPr>
          <w:t>W31</w:t>
        </w:r>
      </w:hyperlink>
      <w:r>
        <w:t>.</w:t>
      </w:r>
    </w:p>
    <w:p w14:paraId="0304C09E" w14:textId="77777777" w:rsidR="00B577C6" w:rsidRDefault="00103EC4">
      <w:pPr>
        <w:pStyle w:val="Kop3"/>
        <w:keepNext/>
      </w:pPr>
      <w:bookmarkStart w:id="166" w:name="k109"/>
      <w:r>
        <w:t>M15 – Beheer: Logboek</w:t>
      </w:r>
      <w:bookmarkEnd w:id="166"/>
    </w:p>
    <w:p w14:paraId="685E2EE2" w14:textId="77777777" w:rsidR="00B577C6" w:rsidRDefault="00103EC4">
      <w:pPr>
        <w:spacing w:before="120" w:after="200"/>
        <w:jc w:val="center"/>
      </w:pPr>
      <w:r>
        <w:rPr>
          <w:noProof/>
        </w:rPr>
        <w:drawing>
          <wp:inline distT="0" distB="0" distL="0" distR="0" wp14:anchorId="468D7D7F" wp14:editId="3D14491A">
            <wp:extent cx="6120000" cy="4303125"/>
            <wp:effectExtent l="0" t="0" r="0" b="0"/>
            <wp:docPr id="40" name="Afbeelding 40" descr="M15 – Beheer: Logboek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40.jpg"/>
                    <pic:cNvPicPr/>
                  </pic:nvPicPr>
                  <pic:blipFill>
                    <a:blip r:embed="rId50"/>
                    <a:stretch>
                      <a:fillRect/>
                    </a:stretch>
                  </pic:blipFill>
                  <pic:spPr>
                    <a:xfrm>
                      <a:off x="0" y="0"/>
                      <a:ext cx="6120000" cy="4303125"/>
                    </a:xfrm>
                    <a:prstGeom prst="rect">
                      <a:avLst/>
                    </a:prstGeom>
                    <a:ln w="6350">
                      <a:solidFill>
                        <a:srgbClr val="D0DCDA"/>
                      </a:solidFill>
                    </a:ln>
                  </pic:spPr>
                </pic:pic>
              </a:graphicData>
            </a:graphic>
          </wp:inline>
        </w:drawing>
      </w:r>
    </w:p>
    <w:p w14:paraId="00398ADF" w14:textId="77777777" w:rsidR="00B577C6" w:rsidRDefault="00103EC4">
      <w:r>
        <w:t xml:space="preserve">Het logboek met de echte regels, zoals "Voorraad geteld", "Koelkast geopend", "Medewerker gewijzigd" en "Consumptiepunt toegevoegd", met de details en de datum en tijd (hier "30 okt, 09:20"). Een wijziging van het pasnummer staat er bewust niet in. Onder de tabel staat de uitleg "Wist alle medewerkers, registraties, producten, voorraad, het logboek en de reservekopieën op deze tablet en zet de demogegevens terug." en de knop </w:t>
      </w:r>
      <w:r>
        <w:rPr>
          <w:rFonts w:ascii="Consolas" w:hAnsi="Consolas" w:cs="Consolas"/>
          <w:sz w:val="18"/>
          <w:shd w:val="clear" w:color="auto" w:fill="EEF4F2"/>
        </w:rPr>
        <w:t>Alle gegevens wissen</w:t>
      </w:r>
      <w:r>
        <w:t xml:space="preserve">. Zonder kleur lijkt die knop op een gewone knop. In het eindontwerp is hij rood. Uitgewerkt in </w:t>
      </w:r>
      <w:hyperlink w:anchor="k179" w:history="1">
        <w:r>
          <w:rPr>
            <w:rStyle w:val="Hyperlink"/>
          </w:rPr>
          <w:t>W33</w:t>
        </w:r>
      </w:hyperlink>
      <w:r>
        <w:t>.</w:t>
      </w:r>
    </w:p>
    <w:p w14:paraId="3A912D4E" w14:textId="77777777" w:rsidR="00B577C6" w:rsidRDefault="00103EC4">
      <w:pPr>
        <w:pStyle w:val="Kop3"/>
        <w:keepNext/>
      </w:pPr>
      <w:bookmarkStart w:id="167" w:name="k110"/>
      <w:r>
        <w:t>M16 – Startscherm</w:t>
      </w:r>
      <w:bookmarkEnd w:id="167"/>
    </w:p>
    <w:p w14:paraId="6E83EE30" w14:textId="77777777" w:rsidR="00B577C6" w:rsidRDefault="00103EC4">
      <w:pPr>
        <w:spacing w:before="120" w:after="200"/>
        <w:jc w:val="center"/>
      </w:pPr>
      <w:r>
        <w:rPr>
          <w:noProof/>
        </w:rPr>
        <w:drawing>
          <wp:inline distT="0" distB="0" distL="0" distR="0" wp14:anchorId="4E454DBA" wp14:editId="53C3A5E5">
            <wp:extent cx="3510000" cy="4680000"/>
            <wp:effectExtent l="0" t="0" r="0" b="0"/>
            <wp:docPr id="41" name="Afbeelding 41" descr="M16 – Startscherm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g41.jpg"/>
                    <pic:cNvPicPr/>
                  </pic:nvPicPr>
                  <pic:blipFill>
                    <a:blip r:embed="rId51"/>
                    <a:stretch>
                      <a:fillRect/>
                    </a:stretch>
                  </pic:blipFill>
                  <pic:spPr>
                    <a:xfrm>
                      <a:off x="0" y="0"/>
                      <a:ext cx="3510000" cy="4680000"/>
                    </a:xfrm>
                    <a:prstGeom prst="rect">
                      <a:avLst/>
                    </a:prstGeom>
                    <a:ln w="6350">
                      <a:solidFill>
                        <a:srgbClr val="D0DCDA"/>
                      </a:solidFill>
                    </a:ln>
                  </pic:spPr>
                </pic:pic>
              </a:graphicData>
            </a:graphic>
          </wp:inline>
        </w:drawing>
      </w:r>
    </w:p>
    <w:p w14:paraId="5655A265" w14:textId="77777777" w:rsidR="00B577C6" w:rsidRDefault="00103EC4">
      <w:r>
        <w:t xml:space="preserve">Het startscherm als donkergrijs vlak met de echte teksten: bovenaan het logo en "Consumptieregistratie", in het ovaal het camerabeeld als lichtgrijs vlak met "Camerabeeld", daaronder de grote kop "Kijk in het ovaal", de regel "Of houd je pas tegen de lezer." en de knop </w:t>
      </w:r>
      <w:r>
        <w:rPr>
          <w:rFonts w:ascii="Consolas" w:hAnsi="Consolas" w:cs="Consolas"/>
          <w:sz w:val="18"/>
          <w:shd w:val="clear" w:color="auto" w:fill="EEF4F2"/>
        </w:rPr>
        <w:t>Handmatig zoeken</w:t>
      </w:r>
      <w:r>
        <w:t xml:space="preserve">. Onderaan de privacyregel "De camera zoekt alleen een gezicht dichtbij in het ovaal. Er worden geen beelden bewaard of verstuurd." Het ovaal en de kop zijn het grootst, zodat al zonder kleur duidelijk is wat een medewerker moet doen. Uitgewerkt in </w:t>
      </w:r>
      <w:hyperlink w:anchor="k151" w:history="1">
        <w:r>
          <w:rPr>
            <w:rStyle w:val="Hyperlink"/>
          </w:rPr>
          <w:t>W48</w:t>
        </w:r>
      </w:hyperlink>
      <w:r>
        <w:t xml:space="preserve"> en </w:t>
      </w:r>
      <w:hyperlink w:anchor="k152" w:history="1">
        <w:r>
          <w:rPr>
            <w:rStyle w:val="Hyperlink"/>
          </w:rPr>
          <w:t>W49</w:t>
        </w:r>
      </w:hyperlink>
      <w:r>
        <w:t>.</w:t>
      </w:r>
    </w:p>
    <w:p w14:paraId="2E43D961" w14:textId="77777777" w:rsidR="00B577C6" w:rsidRDefault="00103EC4">
      <w:pPr>
        <w:pStyle w:val="Kop3"/>
        <w:keepNext/>
      </w:pPr>
      <w:bookmarkStart w:id="168" w:name="k111"/>
      <w:r>
        <w:t>M17 – Startscherm: "Even stil blijven…"</w:t>
      </w:r>
      <w:bookmarkEnd w:id="168"/>
    </w:p>
    <w:p w14:paraId="7BF72C29" w14:textId="77777777" w:rsidR="00B577C6" w:rsidRDefault="00103EC4">
      <w:pPr>
        <w:spacing w:before="120" w:after="200"/>
        <w:jc w:val="center"/>
      </w:pPr>
      <w:r>
        <w:rPr>
          <w:noProof/>
        </w:rPr>
        <w:drawing>
          <wp:inline distT="0" distB="0" distL="0" distR="0" wp14:anchorId="13C02D6B" wp14:editId="4E9B1293">
            <wp:extent cx="3510000" cy="4680000"/>
            <wp:effectExtent l="0" t="0" r="0" b="0"/>
            <wp:docPr id="42" name="Afbeelding 42" descr="M17 – Startscherm: Even stil blijv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42.jpg"/>
                    <pic:cNvPicPr/>
                  </pic:nvPicPr>
                  <pic:blipFill>
                    <a:blip r:embed="rId52"/>
                    <a:stretch>
                      <a:fillRect/>
                    </a:stretch>
                  </pic:blipFill>
                  <pic:spPr>
                    <a:xfrm>
                      <a:off x="0" y="0"/>
                      <a:ext cx="3510000" cy="4680000"/>
                    </a:xfrm>
                    <a:prstGeom prst="rect">
                      <a:avLst/>
                    </a:prstGeom>
                    <a:ln w="6350">
                      <a:solidFill>
                        <a:srgbClr val="D0DCDA"/>
                      </a:solidFill>
                    </a:ln>
                  </pic:spPr>
                </pic:pic>
              </a:graphicData>
            </a:graphic>
          </wp:inline>
        </w:drawing>
      </w:r>
    </w:p>
    <w:p w14:paraId="54661D80" w14:textId="77777777" w:rsidR="00B577C6" w:rsidRDefault="00103EC4">
      <w:r>
        <w:t xml:space="preserve">Hetzelfde scherm met de kop "Even stil blijven…" en een lichte rand om het ovaal. In het eindontwerp wordt het ovaal groen. Uitgewerkt in </w:t>
      </w:r>
      <w:hyperlink w:anchor="k153" w:history="1">
        <w:r>
          <w:rPr>
            <w:rStyle w:val="Hyperlink"/>
          </w:rPr>
          <w:t>W50</w:t>
        </w:r>
      </w:hyperlink>
      <w:r>
        <w:t>.</w:t>
      </w:r>
    </w:p>
    <w:p w14:paraId="6C869409" w14:textId="77777777" w:rsidR="00B577C6" w:rsidRDefault="00103EC4">
      <w:pPr>
        <w:pStyle w:val="Kop3"/>
        <w:keepNext/>
      </w:pPr>
      <w:bookmarkStart w:id="169" w:name="k112"/>
      <w:r>
        <w:t>M18 – Koelkast dicht</w:t>
      </w:r>
      <w:bookmarkEnd w:id="169"/>
    </w:p>
    <w:p w14:paraId="01EA03A0" w14:textId="77777777" w:rsidR="00B577C6" w:rsidRDefault="00103EC4">
      <w:pPr>
        <w:spacing w:before="120" w:after="200"/>
        <w:jc w:val="center"/>
      </w:pPr>
      <w:r>
        <w:rPr>
          <w:noProof/>
        </w:rPr>
        <w:drawing>
          <wp:inline distT="0" distB="0" distL="0" distR="0" wp14:anchorId="2E246DCA" wp14:editId="4694B6CC">
            <wp:extent cx="3510000" cy="4680000"/>
            <wp:effectExtent l="0" t="0" r="0" b="0"/>
            <wp:docPr id="43" name="Afbeelding 43" descr="M18 – Koelkast dicht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43.jpg"/>
                    <pic:cNvPicPr/>
                  </pic:nvPicPr>
                  <pic:blipFill>
                    <a:blip r:embed="rId53"/>
                    <a:stretch>
                      <a:fillRect/>
                    </a:stretch>
                  </pic:blipFill>
                  <pic:spPr>
                    <a:xfrm>
                      <a:off x="0" y="0"/>
                      <a:ext cx="3510000" cy="4680000"/>
                    </a:xfrm>
                    <a:prstGeom prst="rect">
                      <a:avLst/>
                    </a:prstGeom>
                    <a:ln w="6350">
                      <a:solidFill>
                        <a:srgbClr val="D0DCDA"/>
                      </a:solidFill>
                    </a:ln>
                  </pic:spPr>
                </pic:pic>
              </a:graphicData>
            </a:graphic>
          </wp:inline>
        </w:drawing>
      </w:r>
    </w:p>
    <w:p w14:paraId="0999C966" w14:textId="77777777" w:rsidR="00B577C6" w:rsidRDefault="00103EC4">
      <w:r>
        <w:t xml:space="preserve">Het koelkastvenster met "Slimme koelkast (demo)", de kop "Koelkast openen", de dichte koelkast met het label </w:t>
      </w:r>
      <w:r>
        <w:rPr>
          <w:rFonts w:ascii="Consolas" w:hAnsi="Consolas" w:cs="Consolas"/>
          <w:sz w:val="18"/>
          <w:shd w:val="clear" w:color="auto" w:fill="EEF4F2"/>
        </w:rPr>
        <w:t>Op slot</w:t>
      </w:r>
      <w:r>
        <w:t xml:space="preserve">, de uitleg "Houd je pas tegen de lezer om de koelkast te openen", het vak "Demo zonder pasjeslezer" met de keuzelijst </w:t>
      </w:r>
      <w:r>
        <w:rPr>
          <w:rFonts w:ascii="Consolas" w:hAnsi="Consolas" w:cs="Consolas"/>
          <w:sz w:val="18"/>
          <w:shd w:val="clear" w:color="auto" w:fill="EEF4F2"/>
        </w:rPr>
        <w:t>Kies een medewerker</w:t>
      </w:r>
      <w:r>
        <w:t xml:space="preserve"> en de lichte (uitgeschakelde) knop </w:t>
      </w:r>
      <w:r>
        <w:rPr>
          <w:rFonts w:ascii="Consolas" w:hAnsi="Consolas" w:cs="Consolas"/>
          <w:sz w:val="18"/>
          <w:shd w:val="clear" w:color="auto" w:fill="EEF4F2"/>
        </w:rPr>
        <w:t>Openen (demo)</w:t>
      </w:r>
      <w:r>
        <w:t xml:space="preserve">, en de privacyregels. Uitgewerkt in </w:t>
      </w:r>
      <w:hyperlink w:anchor="k143" w:history="1">
        <w:r>
          <w:rPr>
            <w:rStyle w:val="Hyperlink"/>
          </w:rPr>
          <w:t>W42</w:t>
        </w:r>
      </w:hyperlink>
      <w:r>
        <w:t>.</w:t>
      </w:r>
    </w:p>
    <w:p w14:paraId="6BD01157" w14:textId="77777777" w:rsidR="00B577C6" w:rsidRDefault="00103EC4">
      <w:pPr>
        <w:pStyle w:val="Kop3"/>
        <w:keepNext/>
      </w:pPr>
      <w:bookmarkStart w:id="170" w:name="k113"/>
      <w:r>
        <w:t>M19 – Koelkast open</w:t>
      </w:r>
      <w:bookmarkEnd w:id="170"/>
    </w:p>
    <w:p w14:paraId="28362BC9" w14:textId="77777777" w:rsidR="00B577C6" w:rsidRDefault="00103EC4">
      <w:pPr>
        <w:spacing w:before="120" w:after="200"/>
        <w:jc w:val="center"/>
      </w:pPr>
      <w:r>
        <w:rPr>
          <w:noProof/>
        </w:rPr>
        <w:drawing>
          <wp:inline distT="0" distB="0" distL="0" distR="0" wp14:anchorId="523596D6" wp14:editId="6CE86AB4">
            <wp:extent cx="3510000" cy="4680000"/>
            <wp:effectExtent l="0" t="0" r="0" b="0"/>
            <wp:docPr id="44" name="Afbeelding 44" descr="M19 – Koelkast ope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g44.jpg"/>
                    <pic:cNvPicPr/>
                  </pic:nvPicPr>
                  <pic:blipFill>
                    <a:blip r:embed="rId54"/>
                    <a:stretch>
                      <a:fillRect/>
                    </a:stretch>
                  </pic:blipFill>
                  <pic:spPr>
                    <a:xfrm>
                      <a:off x="0" y="0"/>
                      <a:ext cx="3510000" cy="4680000"/>
                    </a:xfrm>
                    <a:prstGeom prst="rect">
                      <a:avLst/>
                    </a:prstGeom>
                    <a:ln w="6350">
                      <a:solidFill>
                        <a:srgbClr val="D0DCDA"/>
                      </a:solidFill>
                    </a:ln>
                  </pic:spPr>
                </pic:pic>
              </a:graphicData>
            </a:graphic>
          </wp:inline>
        </w:drawing>
      </w:r>
    </w:p>
    <w:p w14:paraId="413A8C05" w14:textId="77777777" w:rsidR="00B577C6" w:rsidRDefault="00103EC4">
      <w:r>
        <w:t xml:space="preserve">De open koelkast met "De deur is open", de begroeting "Goedemorgen Lotte. Je bent herkend met je pas. Pak wat je wilt en sluit de deur.", "Alles wat je nu pakt, staat op naam van Lotte van Dijk.", de drie schappen (Blikje, Yoghurt en Ei) met het aantal op het schap, het slot-icoon met "Open", de knop </w:t>
      </w:r>
      <w:r>
        <w:rPr>
          <w:rFonts w:ascii="Consolas" w:hAnsi="Consolas" w:cs="Consolas"/>
          <w:sz w:val="18"/>
          <w:shd w:val="clear" w:color="auto" w:fill="EEF4F2"/>
        </w:rPr>
        <w:t>Terugleggen</w:t>
      </w:r>
      <w:r>
        <w:t xml:space="preserve">, "In je hand: 2× Blikje" en de donkere knop </w:t>
      </w:r>
      <w:r>
        <w:rPr>
          <w:rFonts w:ascii="Consolas" w:hAnsi="Consolas" w:cs="Consolas"/>
          <w:sz w:val="18"/>
          <w:shd w:val="clear" w:color="auto" w:fill="EEF4F2"/>
        </w:rPr>
        <w:t>Deur dicht</w:t>
      </w:r>
      <w:r>
        <w:t xml:space="preserve">. Uitgewerkt in </w:t>
      </w:r>
      <w:hyperlink w:anchor="k145" w:history="1">
        <w:r>
          <w:rPr>
            <w:rStyle w:val="Hyperlink"/>
          </w:rPr>
          <w:t>W43</w:t>
        </w:r>
      </w:hyperlink>
      <w:r>
        <w:t>.</w:t>
      </w:r>
    </w:p>
    <w:p w14:paraId="7E1A7906" w14:textId="77777777" w:rsidR="00B577C6" w:rsidRDefault="00103EC4">
      <w:pPr>
        <w:pStyle w:val="Kop3"/>
        <w:keepNext/>
      </w:pPr>
      <w:bookmarkStart w:id="171" w:name="k114"/>
      <w:r>
        <w:t>M20 – Vraag na een passcan</w:t>
      </w:r>
      <w:bookmarkEnd w:id="171"/>
    </w:p>
    <w:p w14:paraId="58A1D9E2" w14:textId="77777777" w:rsidR="00B577C6" w:rsidRDefault="00103EC4">
      <w:pPr>
        <w:spacing w:before="120" w:after="200"/>
        <w:jc w:val="center"/>
      </w:pPr>
      <w:r>
        <w:rPr>
          <w:noProof/>
        </w:rPr>
        <w:drawing>
          <wp:inline distT="0" distB="0" distL="0" distR="0" wp14:anchorId="2B5268DD" wp14:editId="138DA84D">
            <wp:extent cx="3510000" cy="4680000"/>
            <wp:effectExtent l="0" t="0" r="0" b="0"/>
            <wp:docPr id="45" name="Afbeelding 45" descr="M20 – Vraag na een passcan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g45.jpg"/>
                    <pic:cNvPicPr/>
                  </pic:nvPicPr>
                  <pic:blipFill>
                    <a:blip r:embed="rId55"/>
                    <a:stretch>
                      <a:fillRect/>
                    </a:stretch>
                  </pic:blipFill>
                  <pic:spPr>
                    <a:xfrm>
                      <a:off x="0" y="0"/>
                      <a:ext cx="3510000" cy="4680000"/>
                    </a:xfrm>
                    <a:prstGeom prst="rect">
                      <a:avLst/>
                    </a:prstGeom>
                    <a:ln w="6350">
                      <a:solidFill>
                        <a:srgbClr val="D0DCDA"/>
                      </a:solidFill>
                    </a:ln>
                  </pic:spPr>
                </pic:pic>
              </a:graphicData>
            </a:graphic>
          </wp:inline>
        </w:drawing>
      </w:r>
    </w:p>
    <w:p w14:paraId="543092EF" w14:textId="77777777" w:rsidR="00B577C6" w:rsidRDefault="00103EC4">
      <w:r>
        <w:t xml:space="preserve">De vraag "Gezichtsherkenning nog niet ingesteld. Wil je dit?", de begroeting "Goedemorgen Lotte. Je bent herkend met je pas.", de uitleg dat het vrijwillig is, dat alleen kenmerken (geen foto) op de tablet worden bewaard en na een jaar vanzelf worden gewist en dat de pas altijd blijft werken, de lichte knop </w:t>
      </w:r>
      <w:r>
        <w:rPr>
          <w:rFonts w:ascii="Consolas" w:hAnsi="Consolas" w:cs="Consolas"/>
          <w:sz w:val="18"/>
          <w:shd w:val="clear" w:color="auto" w:fill="EEF4F2"/>
        </w:rPr>
        <w:t>Nee</w:t>
      </w:r>
      <w:r>
        <w:t xml:space="preserve">, de donkere knop </w:t>
      </w:r>
      <w:r>
        <w:rPr>
          <w:rFonts w:ascii="Consolas" w:hAnsi="Consolas" w:cs="Consolas"/>
          <w:sz w:val="18"/>
          <w:shd w:val="clear" w:color="auto" w:fill="EEF4F2"/>
        </w:rPr>
        <w:t>Ja, instellen</w:t>
      </w:r>
      <w:r>
        <w:t xml:space="preserve"> en de privacyregel. Uitgewerkt in </w:t>
      </w:r>
      <w:hyperlink w:anchor="k150" w:history="1">
        <w:r>
          <w:rPr>
            <w:rStyle w:val="Hyperlink"/>
          </w:rPr>
          <w:t>W47</w:t>
        </w:r>
      </w:hyperlink>
      <w:r>
        <w:t>.</w:t>
      </w:r>
    </w:p>
    <w:p w14:paraId="6681C0E0" w14:textId="77777777" w:rsidR="00B577C6" w:rsidRDefault="00103EC4">
      <w:pPr>
        <w:pStyle w:val="Kop3"/>
        <w:keepNext/>
      </w:pPr>
      <w:bookmarkStart w:id="172" w:name="k115"/>
      <w:r>
        <w:t>M21 – Beheer: Koelkast</w:t>
      </w:r>
      <w:bookmarkEnd w:id="172"/>
    </w:p>
    <w:p w14:paraId="1AD13A5A" w14:textId="77777777" w:rsidR="00B577C6" w:rsidRDefault="00103EC4">
      <w:pPr>
        <w:spacing w:before="120" w:after="200"/>
        <w:jc w:val="center"/>
      </w:pPr>
      <w:r>
        <w:rPr>
          <w:noProof/>
        </w:rPr>
        <w:drawing>
          <wp:inline distT="0" distB="0" distL="0" distR="0" wp14:anchorId="3C7E466C" wp14:editId="53607CC4">
            <wp:extent cx="6120000" cy="4303125"/>
            <wp:effectExtent l="0" t="0" r="0" b="0"/>
            <wp:docPr id="46" name="Afbeelding 46" descr="M21 – Beheer: Koelkast (mid-fide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g46.jpg"/>
                    <pic:cNvPicPr/>
                  </pic:nvPicPr>
                  <pic:blipFill>
                    <a:blip r:embed="rId56"/>
                    <a:stretch>
                      <a:fillRect/>
                    </a:stretch>
                  </pic:blipFill>
                  <pic:spPr>
                    <a:xfrm>
                      <a:off x="0" y="0"/>
                      <a:ext cx="6120000" cy="4303125"/>
                    </a:xfrm>
                    <a:prstGeom prst="rect">
                      <a:avLst/>
                    </a:prstGeom>
                    <a:ln w="6350">
                      <a:solidFill>
                        <a:srgbClr val="D0DCDA"/>
                      </a:solidFill>
                    </a:ln>
                  </pic:spPr>
                </pic:pic>
              </a:graphicData>
            </a:graphic>
          </wp:inline>
        </w:drawing>
      </w:r>
    </w:p>
    <w:p w14:paraId="67B85487" w14:textId="77777777" w:rsidR="00B577C6" w:rsidRDefault="00103EC4">
      <w:r>
        <w:t xml:space="preserve">Het tabblad Koelkast met "Indeling van de schappen" en de uitleg, het consumptiepunt </w:t>
      </w:r>
      <w:r>
        <w:rPr>
          <w:rFonts w:ascii="Consolas" w:hAnsi="Consolas" w:cs="Consolas"/>
          <w:sz w:val="18"/>
          <w:shd w:val="clear" w:color="auto" w:fill="EEF4F2"/>
        </w:rPr>
        <w:t>Hoofdkantoor</w:t>
      </w:r>
      <w:r>
        <w:t xml:space="preserve">, per schap het product (Blikje, Yoghurt en Ei) en het gewicht per stuk in gram, de donkere knop </w:t>
      </w:r>
      <w:r>
        <w:rPr>
          <w:rFonts w:ascii="Consolas" w:hAnsi="Consolas" w:cs="Consolas"/>
          <w:sz w:val="18"/>
          <w:shd w:val="clear" w:color="auto" w:fill="EEF4F2"/>
        </w:rPr>
        <w:t>Indeling opslaan</w:t>
      </w:r>
      <w:r>
        <w:t xml:space="preserve"> en onder "Laatste openingen" de opening van Lotte van Dijk met "2× Blikje" en de status </w:t>
      </w:r>
      <w:r>
        <w:rPr>
          <w:rFonts w:ascii="Consolas" w:hAnsi="Consolas" w:cs="Consolas"/>
          <w:sz w:val="18"/>
          <w:shd w:val="clear" w:color="auto" w:fill="EEF4F2"/>
        </w:rPr>
        <w:t>Geregistreerd</w:t>
      </w:r>
      <w:r>
        <w:t xml:space="preserve">. Beschreven bij het </w:t>
      </w:r>
      <w:hyperlink w:anchor="k66" w:history="1">
        <w:r>
          <w:rPr>
            <w:rStyle w:val="Hyperlink"/>
          </w:rPr>
          <w:t>Beheerscherm</w:t>
        </w:r>
      </w:hyperlink>
      <w:r>
        <w:t xml:space="preserve">, met de screenshot </w:t>
      </w:r>
      <w:hyperlink w:anchor="k178" w:history="1">
        <w:r>
          <w:rPr>
            <w:rStyle w:val="Hyperlink"/>
          </w:rPr>
          <w:t>W53</w:t>
        </w:r>
      </w:hyperlink>
      <w:r>
        <w:t>.</w:t>
      </w:r>
    </w:p>
    <w:p w14:paraId="258FA3F9" w14:textId="77777777" w:rsidR="00B577C6" w:rsidRDefault="00103EC4">
      <w:pPr>
        <w:pStyle w:val="Kop3"/>
        <w:keepNext/>
      </w:pPr>
      <w:r>
        <w:t>Iteraties</w:t>
      </w:r>
    </w:p>
    <w:p w14:paraId="129254A3" w14:textId="77777777" w:rsidR="00B577C6" w:rsidRDefault="00103EC4">
      <w:r>
        <w:t>Een ontwerp ontstaat niet in één keer. Voor de twee schermen die een medewerker het vaakst gebruikt, de beginpagina en het productvenster, zijn naast het definitieve ontwerp (M01 en M04) andere indelingen uitgewerkt en afgewogen. Hieronder staan twee van die ontwerpvarianten als mid-fidelity wireframe. Per iteratie staat wat er anders is dan het definitieve ontwerp, wat het voordeel en het nadeel is en waarom het definitieve ontwerp is gekozen. De codes H1 tot en met H10 zijn de heuristieken van Nielsen (zi</w:t>
      </w:r>
      <w:r>
        <w:t xml:space="preserve">e </w:t>
      </w:r>
      <w:hyperlink w:anchor="k126" w:history="1">
        <w:r>
          <w:rPr>
            <w:rStyle w:val="Hyperlink"/>
          </w:rPr>
          <w:t>De tien heuristieken van Nielsen</w:t>
        </w:r>
      </w:hyperlink>
      <w:r>
        <w:t>).</w:t>
      </w:r>
    </w:p>
    <w:p w14:paraId="12C5A824" w14:textId="77777777" w:rsidR="00B577C6" w:rsidRDefault="00103EC4">
      <w:r>
        <w:rPr>
          <w:b/>
          <w:bCs/>
        </w:rPr>
        <w:t>Hoe de iteraties zijn gemaakt.</w:t>
      </w:r>
      <w:r>
        <w:t xml:space="preserve"> De afbeeldingen zijn op 12 oktober 2026 gemaakt, op dezelfde manier als de andere mid-fidelity wireframes: de echte website is geladen in Microsoft Edge zonder venster, met dezelfde demogegevens. Daarna is de variant alleen in de geladen pagina nagebouwd door tijdelijk extra CSS en HTML toe te voegen. De bestanden van de website zelf zijn niet veranderd. Tot slot heeft hetzelfde script als bij M01 tot en met M15 de pagina in grijstinten en met één lettertype gezet. Omdat de afbeeldingen 's ochtends zijn ge</w:t>
      </w:r>
      <w:r>
        <w:t xml:space="preserve">maakt, staat in iteratie 2 "Goedemorgen" in plaats van "Goedemiddag". De iteraties zijn op 30 oktober 2026 niet opnieuw gemaakt, omdat ze een afweging van toen laten zien. Ze vergelijken dus met de beginpagina en het productvenster van 12 oktober, nog zonder de hint voor de pas en de knop </w:t>
      </w:r>
      <w:r>
        <w:rPr>
          <w:rFonts w:ascii="Consolas" w:hAnsi="Consolas" w:cs="Consolas"/>
          <w:sz w:val="18"/>
          <w:shd w:val="clear" w:color="auto" w:fill="EEF4F2"/>
        </w:rPr>
        <w:t>Slimme koelkast (demo)</w:t>
      </w:r>
      <w:r>
        <w:t>.</w:t>
      </w:r>
    </w:p>
    <w:p w14:paraId="43D02606" w14:textId="77777777" w:rsidR="00B577C6" w:rsidRDefault="00103EC4">
      <w:pPr>
        <w:pStyle w:val="Kop3"/>
        <w:keepNext/>
      </w:pPr>
      <w:bookmarkStart w:id="173" w:name="k117"/>
      <w:r>
        <w:t>Mid-fidelity iteratie 1 – Beginpagina met een alfabetische lijst en de zoekbalk onderaan</w:t>
      </w:r>
      <w:bookmarkEnd w:id="173"/>
    </w:p>
    <w:p w14:paraId="234F8FD2" w14:textId="77777777" w:rsidR="00B577C6" w:rsidRDefault="00103EC4">
      <w:pPr>
        <w:spacing w:before="120" w:after="200"/>
        <w:jc w:val="center"/>
      </w:pPr>
      <w:r>
        <w:rPr>
          <w:noProof/>
        </w:rPr>
        <w:drawing>
          <wp:inline distT="0" distB="0" distL="0" distR="0" wp14:anchorId="379F5BBF" wp14:editId="778F817B">
            <wp:extent cx="3510000" cy="4680000"/>
            <wp:effectExtent l="0" t="0" r="0" b="0"/>
            <wp:docPr id="47" name="Afbeelding 47" descr="Mid-fidelity iteratie 1 – Beginpagina met een alfabetische lijst en de zoekbalk onder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g47.jpg"/>
                    <pic:cNvPicPr/>
                  </pic:nvPicPr>
                  <pic:blipFill>
                    <a:blip r:embed="rId57"/>
                    <a:stretch>
                      <a:fillRect/>
                    </a:stretch>
                  </pic:blipFill>
                  <pic:spPr>
                    <a:xfrm>
                      <a:off x="0" y="0"/>
                      <a:ext cx="3510000" cy="4680000"/>
                    </a:xfrm>
                    <a:prstGeom prst="rect">
                      <a:avLst/>
                    </a:prstGeom>
                    <a:ln w="6350">
                      <a:solidFill>
                        <a:srgbClr val="D0DCDA"/>
                      </a:solidFill>
                    </a:ln>
                  </pic:spPr>
                </pic:pic>
              </a:graphicData>
            </a:graphic>
          </wp:inline>
        </w:drawing>
      </w:r>
    </w:p>
    <w:p w14:paraId="3E4D2463" w14:textId="77777777" w:rsidR="00B577C6" w:rsidRDefault="00103EC4">
      <w:r>
        <w:rPr>
          <w:b/>
          <w:bCs/>
        </w:rPr>
        <w:t>Wat is anders.</w:t>
      </w:r>
      <w:r>
        <w:t xml:space="preserve"> De medewerkers staan niet per bedrijf, maar in één lijst op alfabet, met een letter boven iedere groep (B, D, E, L, M, enzovoort). Rechts naast de lijst staat een index van A tot en met Z, waarin de letters met medewerkers vet zijn. Het bedrijfsfilter is weg. Het zoekveld staat niet boven de lijst, maar vast onderaan het scherm, zodat het altijd in beeld is. De banner, de kop en de knop voor de camera zijn gelijk aan M01.</w:t>
      </w:r>
    </w:p>
    <w:p w14:paraId="3079AD2D" w14:textId="77777777" w:rsidR="00B577C6" w:rsidRDefault="00103EC4">
      <w:r>
        <w:rPr>
          <w:b/>
          <w:bCs/>
        </w:rPr>
        <w:t>Afweging.</w:t>
      </w:r>
      <w:r>
        <w:t xml:space="preserve"> Een alfabet is een ordening die iedereen kent (H2), en met de index kan een medewerker in een lange lijst direct naar de eigen beginletter springen. Een zoekveld onderaan zit op een staande tablet dicht bij de hand en blijft zichtbaar, ook als de lijst scrollt. Daar staan een paar nadelen tegenover:</w:t>
      </w:r>
    </w:p>
    <w:p w14:paraId="46F56E90" w14:textId="77777777" w:rsidR="00B577C6" w:rsidRDefault="00103EC4">
      <w:pPr>
        <w:pStyle w:val="Lijstalinea"/>
        <w:numPr>
          <w:ilvl w:val="0"/>
          <w:numId w:val="3"/>
        </w:numPr>
        <w:spacing w:after="60"/>
        <w:contextualSpacing w:val="0"/>
      </w:pPr>
      <w:r>
        <w:t>De lijst is gesorteerd op voornaam. Wie op achternaam zoekt (bijvoorbeeld "van Dijk"), vindt zichzelf niet onder de verwachte letter. Dat vraagt herinneren in plaats van herkennen (H6).</w:t>
      </w:r>
    </w:p>
    <w:p w14:paraId="509F74A3" w14:textId="77777777" w:rsidR="00B577C6" w:rsidRDefault="00103EC4">
      <w:pPr>
        <w:pStyle w:val="Lijstalinea"/>
        <w:numPr>
          <w:ilvl w:val="0"/>
          <w:numId w:val="3"/>
        </w:numPr>
        <w:spacing w:after="60"/>
        <w:contextualSpacing w:val="0"/>
      </w:pPr>
      <w:r>
        <w:t>De letters in de index zijn ongeveer 15 pixels hoog. Dat is veel kleiner dan de 44 × 44 pixels die de website voor aanraakvlakken aanhoudt (UI-principe toegankelijkheid, zie W01).</w:t>
      </w:r>
    </w:p>
    <w:p w14:paraId="104A6164" w14:textId="77777777" w:rsidR="00B577C6" w:rsidRDefault="00103EC4">
      <w:pPr>
        <w:pStyle w:val="Lijstalinea"/>
        <w:numPr>
          <w:ilvl w:val="0"/>
          <w:numId w:val="3"/>
        </w:numPr>
        <w:spacing w:after="60"/>
        <w:contextualSpacing w:val="0"/>
      </w:pPr>
      <w:r>
        <w:t>Zonder groepering per bedrijf en zonder bedrijfsfilter voldoet het ontwerp niet aan FR-31. Bij meerdere bedrijven op één tablet staan collega's van verschillende bedrijven door elkaar.</w:t>
      </w:r>
    </w:p>
    <w:p w14:paraId="1086FA72" w14:textId="77777777" w:rsidR="00B577C6" w:rsidRDefault="00103EC4">
      <w:pPr>
        <w:pStyle w:val="Lijstalinea"/>
        <w:numPr>
          <w:ilvl w:val="0"/>
          <w:numId w:val="3"/>
        </w:numPr>
        <w:contextualSpacing w:val="0"/>
      </w:pPr>
      <w:r>
        <w:t>Het zoekveld staat los van de lijst die het filtert, aan de andere kant van het scherm (UI-principe groeperen). Op de meeste websites en apps staat het zoekveld boven de lijst (H4). Bovendien schuift het schermtoetsenbord van een tablet onderaan omhoog, precies waar het zoekveld staat.</w:t>
      </w:r>
    </w:p>
    <w:p w14:paraId="254294F9" w14:textId="77777777" w:rsidR="00B577C6" w:rsidRDefault="00103EC4">
      <w:r>
        <w:rPr>
          <w:b/>
          <w:bCs/>
        </w:rPr>
        <w:t>Besluit.</w:t>
      </w:r>
      <w:r>
        <w:t xml:space="preserve"> Gekozen is voor M01: de medewerkers per bedrijf (FR-31) met het bedrijfsfilter, en het zoekveld direct boven de lijst (FR-02). Met zoeken op voor- of achternaam is een naam ook in een lange lijst na een paar letters te vinden, en zoeken werkt ook met het toetsenbord (Ctrl K, H7). Daarmee is een index niet nodig.</w:t>
      </w:r>
    </w:p>
    <w:p w14:paraId="0659D8B8" w14:textId="77777777" w:rsidR="00B577C6" w:rsidRDefault="00103EC4">
      <w:pPr>
        <w:pStyle w:val="Kop3"/>
        <w:keepNext/>
      </w:pPr>
      <w:bookmarkStart w:id="174" w:name="k118"/>
      <w:r>
        <w:t>Mid-fidelity iteratie 2 – Productvenster met een aantalveld per product</w:t>
      </w:r>
      <w:bookmarkEnd w:id="174"/>
    </w:p>
    <w:p w14:paraId="3FDBD087" w14:textId="77777777" w:rsidR="00B577C6" w:rsidRDefault="00103EC4">
      <w:pPr>
        <w:spacing w:before="120" w:after="200"/>
        <w:jc w:val="center"/>
      </w:pPr>
      <w:r>
        <w:rPr>
          <w:noProof/>
        </w:rPr>
        <w:drawing>
          <wp:inline distT="0" distB="0" distL="0" distR="0" wp14:anchorId="57673661" wp14:editId="2D9E1A41">
            <wp:extent cx="3510000" cy="4680000"/>
            <wp:effectExtent l="0" t="0" r="0" b="0"/>
            <wp:docPr id="48" name="Afbeelding 48" descr="Mid-fidelity iteratie 2 – Productvenster met een aantalveld per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g48.jpg"/>
                    <pic:cNvPicPr/>
                  </pic:nvPicPr>
                  <pic:blipFill>
                    <a:blip r:embed="rId58"/>
                    <a:stretch>
                      <a:fillRect/>
                    </a:stretch>
                  </pic:blipFill>
                  <pic:spPr>
                    <a:xfrm>
                      <a:off x="0" y="0"/>
                      <a:ext cx="3510000" cy="4680000"/>
                    </a:xfrm>
                    <a:prstGeom prst="rect">
                      <a:avLst/>
                    </a:prstGeom>
                    <a:ln w="6350">
                      <a:solidFill>
                        <a:srgbClr val="D0DCDA"/>
                      </a:solidFill>
                    </a:ln>
                  </pic:spPr>
                </pic:pic>
              </a:graphicData>
            </a:graphic>
          </wp:inline>
        </w:drawing>
      </w:r>
    </w:p>
    <w:p w14:paraId="6EDBA208" w14:textId="77777777" w:rsidR="00B577C6" w:rsidRDefault="00103EC4">
      <w:r>
        <w:rPr>
          <w:b/>
          <w:bCs/>
        </w:rPr>
        <w:t>Wat is anders.</w:t>
      </w:r>
      <w:r>
        <w:t xml:space="preserve"> In plaats van de knoppen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met het aantal ertussen heeft ieder product een invoerveld </w:t>
      </w:r>
      <w:r>
        <w:rPr>
          <w:rFonts w:ascii="Consolas" w:hAnsi="Consolas" w:cs="Consolas"/>
          <w:sz w:val="18"/>
          <w:shd w:val="clear" w:color="auto" w:fill="EEF4F2"/>
        </w:rPr>
        <w:t>Aantal</w:t>
      </w:r>
      <w:r>
        <w:t xml:space="preserve">, waarin de medewerker het aantal typt. De rest is gelijk aan M04: het voorstel </w:t>
      </w:r>
      <w:r>
        <w:rPr>
          <w:rFonts w:ascii="Consolas" w:hAnsi="Consolas" w:cs="Consolas"/>
          <w:sz w:val="18"/>
          <w:shd w:val="clear" w:color="auto" w:fill="EEF4F2"/>
        </w:rPr>
        <w:t>Zelfde als vorige keer</w:t>
      </w:r>
      <w:r>
        <w:t xml:space="preserve">, de uitleg (aangepast aan het invoerveld) en één knop </w:t>
      </w:r>
      <w:r>
        <w:rPr>
          <w:rFonts w:ascii="Consolas" w:hAnsi="Consolas" w:cs="Consolas"/>
          <w:sz w:val="18"/>
          <w:shd w:val="clear" w:color="auto" w:fill="EEF4F2"/>
        </w:rPr>
        <w:t>Registreren (3)</w:t>
      </w:r>
      <w:r>
        <w:t xml:space="preserve"> om alles tegelijk op te slaan.</w:t>
      </w:r>
    </w:p>
    <w:p w14:paraId="7AE408AF" w14:textId="77777777" w:rsidR="00B577C6" w:rsidRDefault="00103EC4">
      <w:r>
        <w:rPr>
          <w:b/>
          <w:bCs/>
        </w:rPr>
        <w:t>Afweging.</w:t>
      </w:r>
      <w:r>
        <w:t xml:space="preserve"> Een invoerveld is compact en een groter aantal (bijvoorbeeld 6) is in één keer te typen. Maar op een tablet zonder toetsenbord heeft dit ontwerp duidelijke nadelen:</w:t>
      </w:r>
    </w:p>
    <w:p w14:paraId="192E247A" w14:textId="77777777" w:rsidR="00B577C6" w:rsidRDefault="00103EC4">
      <w:pPr>
        <w:pStyle w:val="Lijstalinea"/>
        <w:numPr>
          <w:ilvl w:val="0"/>
          <w:numId w:val="3"/>
        </w:numPr>
        <w:spacing w:after="60"/>
        <w:contextualSpacing w:val="0"/>
      </w:pPr>
      <w:r>
        <w:t xml:space="preserve">Voor één product moet de medewerker in het veld tikken, de 0 weghalen, een cijfer typen en het schermtoetsenbord sluiten. Met de </w:t>
      </w:r>
      <w:r>
        <w:rPr>
          <w:rFonts w:ascii="Consolas" w:hAnsi="Consolas" w:cs="Consolas"/>
          <w:sz w:val="18"/>
          <w:shd w:val="clear" w:color="auto" w:fill="EEF4F2"/>
        </w:rPr>
        <w:t>+</w:t>
      </w:r>
      <w:r>
        <w:t xml:space="preserve">-knop is dat één tik. Het meest voorkomende geval (één blikje) kost met het invoerveld dus meer handelingen dan de 3 tikken van NFR-01 (naam, </w:t>
      </w:r>
      <w:r>
        <w:rPr>
          <w:rFonts w:ascii="Consolas" w:hAnsi="Consolas" w:cs="Consolas"/>
          <w:sz w:val="18"/>
          <w:shd w:val="clear" w:color="auto" w:fill="EEF4F2"/>
        </w:rPr>
        <w:t>+</w:t>
      </w:r>
      <w:r>
        <w:t xml:space="preserve">, </w:t>
      </w:r>
      <w:r>
        <w:rPr>
          <w:rFonts w:ascii="Consolas" w:hAnsi="Consolas" w:cs="Consolas"/>
          <w:sz w:val="18"/>
          <w:shd w:val="clear" w:color="auto" w:fill="EEF4F2"/>
        </w:rPr>
        <w:t>Registreren</w:t>
      </w:r>
      <w:r>
        <w:t>).</w:t>
      </w:r>
    </w:p>
    <w:p w14:paraId="1A3A1C63" w14:textId="77777777" w:rsidR="00B577C6" w:rsidRDefault="00103EC4">
      <w:pPr>
        <w:pStyle w:val="Lijstalinea"/>
        <w:numPr>
          <w:ilvl w:val="0"/>
          <w:numId w:val="3"/>
        </w:numPr>
        <w:spacing w:after="60"/>
        <w:contextualSpacing w:val="0"/>
      </w:pPr>
      <w:r>
        <w:t xml:space="preserve">Het schermtoetsenbord bedekt een groot deel van het venster, ook de knop </w:t>
      </w:r>
      <w:r>
        <w:rPr>
          <w:rFonts w:ascii="Consolas" w:hAnsi="Consolas" w:cs="Consolas"/>
          <w:sz w:val="18"/>
          <w:shd w:val="clear" w:color="auto" w:fill="EEF4F2"/>
        </w:rPr>
        <w:t>Registreren</w:t>
      </w:r>
      <w:r>
        <w:t>.</w:t>
      </w:r>
    </w:p>
    <w:p w14:paraId="425FC10E" w14:textId="77777777" w:rsidR="00B577C6" w:rsidRDefault="00103EC4">
      <w:pPr>
        <w:pStyle w:val="Lijstalinea"/>
        <w:numPr>
          <w:ilvl w:val="0"/>
          <w:numId w:val="3"/>
        </w:numPr>
        <w:contextualSpacing w:val="0"/>
      </w:pPr>
      <w:r>
        <w:t>In een vrij veld kan alles worden ingevuld: een negatief getal, een kommagetal, niets of per ongeluk 100. Dat vraagt extra controles en foutmeldingen achteraf, terwijl de knoppen zulke fouten vooraf onmogelijk maken (H5).</w:t>
      </w:r>
    </w:p>
    <w:p w14:paraId="6E7E0DAD" w14:textId="77777777" w:rsidR="00B577C6" w:rsidRDefault="00103EC4">
      <w:r>
        <w:rPr>
          <w:b/>
          <w:bCs/>
        </w:rPr>
        <w:t>Besluit.</w:t>
      </w:r>
      <w:r>
        <w:t xml:space="preserve"> Gekozen is voor M04 met de ronde knoppen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van 44 × 44 pixels (FR-03 en FR-47). Het aantal staat groot tussen de knoppen (H1), de </w:t>
      </w:r>
      <w:r>
        <w:rPr>
          <w:rFonts w:ascii="Consolas" w:hAnsi="Consolas" w:cs="Consolas"/>
          <w:sz w:val="18"/>
          <w:shd w:val="clear" w:color="auto" w:fill="EEF4F2"/>
        </w:rPr>
        <w:t>−</w:t>
      </w:r>
      <w:r>
        <w:t xml:space="preserve">-knop gaat niet onder 0 (H5) en een verkeerde tik is met </w:t>
      </w:r>
      <w:r>
        <w:rPr>
          <w:rFonts w:ascii="Consolas" w:hAnsi="Consolas" w:cs="Consolas"/>
          <w:sz w:val="18"/>
          <w:shd w:val="clear" w:color="auto" w:fill="EEF4F2"/>
        </w:rPr>
        <w:t>−</w:t>
      </w:r>
      <w:r>
        <w:t xml:space="preserve"> direct te herstellen (H3). Het gaat om losse consumpties (een blikje, een ei, een sneetje brood), waarbij grote aantallen per keer niet voor de hand liggen. Het snel typen van grote aantallen weegt daarom niet op tegen de nadelen.</w:t>
      </w:r>
    </w:p>
    <w:p w14:paraId="74DF8CA5" w14:textId="77777777" w:rsidR="00B577C6" w:rsidRDefault="00103EC4">
      <w:pPr>
        <w:pStyle w:val="Kop2"/>
        <w:keepNext/>
      </w:pPr>
      <w:bookmarkStart w:id="175" w:name="k119"/>
      <w:bookmarkStart w:id="176" w:name="_Toc244245411"/>
      <w:r>
        <w:t>HIGH-FIDELITY WIREFRAME</w:t>
      </w:r>
      <w:bookmarkEnd w:id="175"/>
      <w:bookmarkEnd w:id="176"/>
    </w:p>
    <w:p w14:paraId="3F239E3D" w14:textId="77777777" w:rsidR="00B577C6" w:rsidRDefault="00103EC4">
      <w:r>
        <w:t>De high-fidelity versie is de uiteindelijke website. Deze heeft:</w:t>
      </w:r>
    </w:p>
    <w:p w14:paraId="547A4D38" w14:textId="77777777" w:rsidR="00B577C6" w:rsidRDefault="00103EC4">
      <w:pPr>
        <w:pStyle w:val="Lijstalinea"/>
        <w:numPr>
          <w:ilvl w:val="0"/>
          <w:numId w:val="3"/>
        </w:numPr>
        <w:spacing w:after="60"/>
        <w:contextualSpacing w:val="0"/>
      </w:pPr>
      <w:r>
        <w:t>de groene en blauwe kleuren van TVB.</w:t>
      </w:r>
    </w:p>
    <w:p w14:paraId="72F14CFC" w14:textId="77777777" w:rsidR="00B577C6" w:rsidRDefault="00103EC4">
      <w:pPr>
        <w:pStyle w:val="Lijstalinea"/>
        <w:numPr>
          <w:ilvl w:val="0"/>
          <w:numId w:val="3"/>
        </w:numPr>
        <w:spacing w:after="60"/>
        <w:contextualSpacing w:val="0"/>
      </w:pPr>
      <w:r>
        <w:t>afgeronde kaarten.</w:t>
      </w:r>
    </w:p>
    <w:p w14:paraId="2E23521D" w14:textId="77777777" w:rsidR="00B577C6" w:rsidRDefault="00103EC4">
      <w:pPr>
        <w:pStyle w:val="Lijstalinea"/>
        <w:numPr>
          <w:ilvl w:val="0"/>
          <w:numId w:val="3"/>
        </w:numPr>
        <w:spacing w:after="60"/>
        <w:contextualSpacing w:val="0"/>
      </w:pPr>
      <w:r>
        <w:t>duidelijke teksten.</w:t>
      </w:r>
    </w:p>
    <w:p w14:paraId="1C11F209" w14:textId="77777777" w:rsidR="00B577C6" w:rsidRDefault="00103EC4">
      <w:pPr>
        <w:pStyle w:val="Lijstalinea"/>
        <w:numPr>
          <w:ilvl w:val="0"/>
          <w:numId w:val="3"/>
        </w:numPr>
        <w:spacing w:after="60"/>
        <w:contextualSpacing w:val="0"/>
      </w:pPr>
      <w:r>
        <w:t>avatars en iconen.</w:t>
      </w:r>
    </w:p>
    <w:p w14:paraId="777F1264" w14:textId="77777777" w:rsidR="00B577C6" w:rsidRDefault="00103EC4">
      <w:pPr>
        <w:pStyle w:val="Lijstalinea"/>
        <w:numPr>
          <w:ilvl w:val="0"/>
          <w:numId w:val="3"/>
        </w:numPr>
        <w:spacing w:after="60"/>
        <w:contextualSpacing w:val="0"/>
      </w:pPr>
      <w:r>
        <w:t>hover-effecten.</w:t>
      </w:r>
    </w:p>
    <w:p w14:paraId="60F17F56" w14:textId="77777777" w:rsidR="00B577C6" w:rsidRDefault="00103EC4">
      <w:pPr>
        <w:pStyle w:val="Lijstalinea"/>
        <w:numPr>
          <w:ilvl w:val="0"/>
          <w:numId w:val="3"/>
        </w:numPr>
        <w:spacing w:after="60"/>
        <w:contextualSpacing w:val="0"/>
      </w:pPr>
      <w:r>
        <w:t>meldingen na een actie.</w:t>
      </w:r>
    </w:p>
    <w:p w14:paraId="2BAEED92" w14:textId="77777777" w:rsidR="00B577C6" w:rsidRDefault="00103EC4">
      <w:pPr>
        <w:pStyle w:val="Lijstalinea"/>
        <w:numPr>
          <w:ilvl w:val="0"/>
          <w:numId w:val="3"/>
        </w:numPr>
        <w:spacing w:after="60"/>
        <w:contextualSpacing w:val="0"/>
      </w:pPr>
      <w:r>
        <w:t>een mobiele indeling.</w:t>
      </w:r>
    </w:p>
    <w:p w14:paraId="70DCC005" w14:textId="77777777" w:rsidR="00B577C6" w:rsidRDefault="00103EC4">
      <w:pPr>
        <w:pStyle w:val="Lijstalinea"/>
        <w:numPr>
          <w:ilvl w:val="0"/>
          <w:numId w:val="3"/>
        </w:numPr>
        <w:contextualSpacing w:val="0"/>
      </w:pPr>
      <w:r>
        <w:t>een aparte admin-modal.</w:t>
      </w:r>
    </w:p>
    <w:p w14:paraId="5FBF72AE" w14:textId="77777777" w:rsidR="00B577C6" w:rsidRDefault="00103EC4">
      <w:r>
        <w:t xml:space="preserve">Van ieder scherm van de high-fidelity versie staat een screenshot in de paragraaf </w:t>
      </w:r>
      <w:hyperlink w:anchor="k124" w:history="1">
        <w:r>
          <w:rPr>
            <w:rStyle w:val="Hyperlink"/>
          </w:rPr>
          <w:t>Wireframes</w:t>
        </w:r>
      </w:hyperlink>
      <w:r>
        <w:t xml:space="preserve"> hieronder.</w:t>
      </w:r>
    </w:p>
    <w:p w14:paraId="4E9F6895" w14:textId="77777777" w:rsidR="00B577C6" w:rsidRDefault="00103EC4">
      <w:pPr>
        <w:pStyle w:val="Kop3"/>
        <w:keepNext/>
      </w:pPr>
      <w:bookmarkStart w:id="177" w:name="k116"/>
      <w:r>
        <w:t>Iteraties</w:t>
      </w:r>
      <w:bookmarkEnd w:id="177"/>
    </w:p>
    <w:p w14:paraId="547C0122" w14:textId="77777777" w:rsidR="00B577C6" w:rsidRDefault="00103EC4">
      <w:r>
        <w:t>Ook in de huisstijl zijn voor de beginpagina en het productvenster andere indelingen uitgewerkt en afgewogen tegen het definitieve ontwerp (W01 en W10). Hieronder staan twee van die ontwerpvarianten. Ze gebruiken dezelfde kleuren, lettertypes (DM Sans en Space Grotesk), iconen en onderdelen als de website, zodat alleen de ontwerpkeuze verschilt. Per iteratie staat wat er anders is, wat het voordeel en het nadeel is en waarom het definitieve ontwerp is gekozen. De codes H1 tot en met H10 zijn de heuristieken</w:t>
      </w:r>
      <w:r>
        <w:t xml:space="preserve"> van Nielsen (zie </w:t>
      </w:r>
      <w:hyperlink w:anchor="k126" w:history="1">
        <w:r>
          <w:rPr>
            <w:rStyle w:val="Hyperlink"/>
          </w:rPr>
          <w:t>De tien heuristieken van Nielsen</w:t>
        </w:r>
      </w:hyperlink>
      <w:r>
        <w:t xml:space="preserve">), de UI-principes staan in </w:t>
      </w:r>
      <w:hyperlink w:anchor="k125" w:history="1">
        <w:r>
          <w:rPr>
            <w:rStyle w:val="Hyperlink"/>
          </w:rPr>
          <w:t>Gebruikte UI-principes</w:t>
        </w:r>
      </w:hyperlink>
      <w:r>
        <w:t>.</w:t>
      </w:r>
    </w:p>
    <w:p w14:paraId="3444497F" w14:textId="77777777" w:rsidR="00B577C6" w:rsidRDefault="00103EC4">
      <w:r>
        <w:rPr>
          <w:b/>
          <w:bCs/>
        </w:rPr>
        <w:t>Hoe de iteraties zijn gemaakt.</w:t>
      </w:r>
      <w:r>
        <w:t xml:space="preserve"> De afbeeldingen zijn op 12 oktober 2026 gemaakt met de echte website in Microsoft Edge zonder venster, op een staande tablet (810 × 1080 pixels) en met dezelfde demogegevens als de screenshots W01 tot en met W41. De variant is alleen in de geladen pagina nagebouwd door tijdelijk extra CSS en HTML toe te voegen, met de bestaande stylesheet en onderdelen (kaarten, knoppen, avatars, iconen en statistiektegels). De bestanden van de website zelf zijn niet veranderd. Het zijn dus geen screenshots van een scherm </w:t>
      </w:r>
      <w:r>
        <w:t>dat in de website zit. Omdat ze 's ochtends zijn gemaakt, staat in iteratie 1 "Goedemorgen".</w:t>
      </w:r>
    </w:p>
    <w:p w14:paraId="3AC4664D" w14:textId="77777777" w:rsidR="00B577C6" w:rsidRDefault="00103EC4">
      <w:pPr>
        <w:pStyle w:val="Kop3"/>
        <w:keepNext/>
      </w:pPr>
      <w:bookmarkStart w:id="178" w:name="k120"/>
      <w:r>
        <w:t>High-fidelity iteratie 1 – Productvenster met tegels en registreren per tegel</w:t>
      </w:r>
      <w:bookmarkEnd w:id="178"/>
    </w:p>
    <w:p w14:paraId="1B9577A9" w14:textId="77777777" w:rsidR="00B577C6" w:rsidRDefault="00103EC4">
      <w:pPr>
        <w:spacing w:before="120" w:after="200"/>
        <w:jc w:val="center"/>
      </w:pPr>
      <w:r>
        <w:rPr>
          <w:noProof/>
        </w:rPr>
        <w:drawing>
          <wp:inline distT="0" distB="0" distL="0" distR="0" wp14:anchorId="2562027C" wp14:editId="3C0624D7">
            <wp:extent cx="3510000" cy="4680000"/>
            <wp:effectExtent l="0" t="0" r="0" b="0"/>
            <wp:docPr id="49" name="Afbeelding 49" descr="High-fidelity iteratie 1 – Productvenster met tegels en registreren per te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g49.jpg"/>
                    <pic:cNvPicPr/>
                  </pic:nvPicPr>
                  <pic:blipFill>
                    <a:blip r:embed="rId59"/>
                    <a:stretch>
                      <a:fillRect/>
                    </a:stretch>
                  </pic:blipFill>
                  <pic:spPr>
                    <a:xfrm>
                      <a:off x="0" y="0"/>
                      <a:ext cx="3510000" cy="4680000"/>
                    </a:xfrm>
                    <a:prstGeom prst="rect">
                      <a:avLst/>
                    </a:prstGeom>
                    <a:ln w="6350">
                      <a:solidFill>
                        <a:srgbClr val="D0DCDA"/>
                      </a:solidFill>
                    </a:ln>
                  </pic:spPr>
                </pic:pic>
              </a:graphicData>
            </a:graphic>
          </wp:inline>
        </w:drawing>
      </w:r>
    </w:p>
    <w:p w14:paraId="501C4025" w14:textId="77777777" w:rsidR="00B577C6" w:rsidRDefault="00103EC4">
      <w:r>
        <w:rPr>
          <w:b/>
          <w:bCs/>
        </w:rPr>
        <w:t>Wat is anders.</w:t>
      </w:r>
      <w:r>
        <w:t xml:space="preserve"> Het venster is breder en de producten staan als tegels in drie kolommen. Iedere tegel heeft bovenaan een plek voor een productfoto (hier een icoon in een lichtgroen vlak, omdat er geen productfoto's zijn), daaronder de naam en de prijs en onderaan een eigen groene knop </w:t>
      </w:r>
      <w:r>
        <w:rPr>
          <w:rFonts w:ascii="Consolas" w:hAnsi="Consolas" w:cs="Consolas"/>
          <w:sz w:val="18"/>
          <w:shd w:val="clear" w:color="auto" w:fill="EEF4F2"/>
        </w:rPr>
        <w:t>Registreer</w:t>
      </w:r>
      <w:r>
        <w:t xml:space="preserve">. Een tik op die knop slaat het product meteen op. De tellers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en de knop </w:t>
      </w:r>
      <w:r>
        <w:rPr>
          <w:rFonts w:ascii="Consolas" w:hAnsi="Consolas" w:cs="Consolas"/>
          <w:sz w:val="18"/>
          <w:shd w:val="clear" w:color="auto" w:fill="EEF4F2"/>
        </w:rPr>
        <w:t>Registreren</w:t>
      </w:r>
      <w:r>
        <w:t xml:space="preserve"> onderaan zijn weg, en de uitleg zegt "Tik op Registreer bij een product. Het product wordt meteen opgeslagen."</w:t>
      </w:r>
    </w:p>
    <w:p w14:paraId="66D5BCA8" w14:textId="77777777" w:rsidR="00B577C6" w:rsidRDefault="00103EC4">
      <w:r>
        <w:rPr>
          <w:b/>
          <w:bCs/>
        </w:rPr>
        <w:t>Afweging.</w:t>
      </w:r>
      <w:r>
        <w:t xml:space="preserve"> Een foto maakt een product sneller herkenbaar dan alleen een naam (H6) en sluit aan bij hoe het product er in de kantine uitziet (H2). Voor één product zijn maar twee tikken nodig (naam en </w:t>
      </w:r>
      <w:r>
        <w:rPr>
          <w:rFonts w:ascii="Consolas" w:hAnsi="Consolas" w:cs="Consolas"/>
          <w:sz w:val="18"/>
          <w:shd w:val="clear" w:color="auto" w:fill="EEF4F2"/>
        </w:rPr>
        <w:t>Registreer</w:t>
      </w:r>
      <w:r>
        <w:t>), één minder dan in NFR-01. Daar staan deze nadelen tegenover:</w:t>
      </w:r>
    </w:p>
    <w:p w14:paraId="30B3647B" w14:textId="77777777" w:rsidR="00B577C6" w:rsidRDefault="00103EC4">
      <w:pPr>
        <w:pStyle w:val="Lijstalinea"/>
        <w:numPr>
          <w:ilvl w:val="0"/>
          <w:numId w:val="3"/>
        </w:numPr>
        <w:spacing w:after="60"/>
        <w:contextualSpacing w:val="0"/>
      </w:pPr>
      <w:r>
        <w:t xml:space="preserve">Er zijn geen productfoto's. Het datamodel heeft per product alleen een naam en een prijs en geen afbeelding (zie </w:t>
      </w:r>
      <w:hyperlink w:anchor="k57" w:history="1">
        <w:r>
          <w:rPr>
            <w:rStyle w:val="Hyperlink"/>
          </w:rPr>
          <w:t>Tabel Producten</w:t>
        </w:r>
      </w:hyperlink>
      <w:r>
        <w:t>). Foto's vragen een extra veld, uploaden en opslaan in het beheer, en de beheerder moet ze bij ieder nieuw product bijhouden. Dat valt buiten de scope van de demo.</w:t>
      </w:r>
    </w:p>
    <w:p w14:paraId="6D22884A" w14:textId="77777777" w:rsidR="00B577C6" w:rsidRDefault="00103EC4">
      <w:pPr>
        <w:pStyle w:val="Lijstalinea"/>
        <w:numPr>
          <w:ilvl w:val="0"/>
          <w:numId w:val="3"/>
        </w:numPr>
        <w:spacing w:after="60"/>
        <w:contextualSpacing w:val="0"/>
      </w:pPr>
      <w:r>
        <w:t>Er staan acht groene knoppen in één venster. Groen betekent in de website "de hoofdactie" (UI-principe kleur met betekenis). Met acht hoofdacties valt geen enkele knop meer op en is de visuele hiërarchie weg (H8).</w:t>
      </w:r>
    </w:p>
    <w:p w14:paraId="60D37545" w14:textId="77777777" w:rsidR="00B577C6" w:rsidRDefault="00103EC4">
      <w:pPr>
        <w:pStyle w:val="Lijstalinea"/>
        <w:numPr>
          <w:ilvl w:val="0"/>
          <w:numId w:val="3"/>
        </w:numPr>
        <w:spacing w:after="60"/>
        <w:contextualSpacing w:val="0"/>
      </w:pPr>
      <w:r>
        <w:t xml:space="preserve">Wie meerdere producten pakt, zoals 2× Blikje en 1× Ei, tikt drie keer op </w:t>
      </w:r>
      <w:r>
        <w:rPr>
          <w:rFonts w:ascii="Consolas" w:hAnsi="Consolas" w:cs="Consolas"/>
          <w:sz w:val="18"/>
          <w:shd w:val="clear" w:color="auto" w:fill="EEF4F2"/>
        </w:rPr>
        <w:t>Registreer</w:t>
      </w:r>
      <w:r>
        <w:t xml:space="preserve"> en krijgt drie aparte registraties en meldingen in plaats van één.</w:t>
      </w:r>
    </w:p>
    <w:p w14:paraId="2B46B19B" w14:textId="77777777" w:rsidR="00B577C6" w:rsidRDefault="00103EC4">
      <w:pPr>
        <w:pStyle w:val="Lijstalinea"/>
        <w:numPr>
          <w:ilvl w:val="0"/>
          <w:numId w:val="3"/>
        </w:numPr>
        <w:spacing w:after="60"/>
        <w:contextualSpacing w:val="0"/>
      </w:pPr>
      <w:r>
        <w:t>Iedere tik is meteen opgeslagen. Een verkeerde tik kan de medewerker niet zelf herstellen, omdat een medewerker geen registratie mag verlagen (FR-04). Daarvoor is een correctie door de beheerder nodig (H3 en H5).</w:t>
      </w:r>
    </w:p>
    <w:p w14:paraId="52186378" w14:textId="77777777" w:rsidR="00B577C6" w:rsidRDefault="00103EC4">
      <w:pPr>
        <w:pStyle w:val="Lijstalinea"/>
        <w:numPr>
          <w:ilvl w:val="0"/>
          <w:numId w:val="3"/>
        </w:numPr>
        <w:contextualSpacing w:val="0"/>
      </w:pPr>
      <w:r>
        <w:rPr>
          <w:rFonts w:ascii="Consolas" w:hAnsi="Consolas" w:cs="Consolas"/>
          <w:sz w:val="18"/>
          <w:shd w:val="clear" w:color="auto" w:fill="EEF4F2"/>
        </w:rPr>
        <w:t>Zelfde als vorige keer</w:t>
      </w:r>
      <w:r>
        <w:t xml:space="preserve"> kan de keuze niet meer klaarzetten om eerst te controleren, zoals FR-50 vraagt, want er is geen keuze meer die nog niet is opgeslagen.</w:t>
      </w:r>
    </w:p>
    <w:p w14:paraId="0CACDC79" w14:textId="77777777" w:rsidR="00B577C6" w:rsidRDefault="00103EC4">
      <w:r>
        <w:rPr>
          <w:b/>
          <w:bCs/>
        </w:rPr>
        <w:t>Besluit.</w:t>
      </w:r>
      <w:r>
        <w:t xml:space="preserve"> Gekozen is voor het productvenster van W07 tot en met W10: een lijst met even grote rijen, per product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en één groene knop </w:t>
      </w:r>
      <w:r>
        <w:rPr>
          <w:rFonts w:ascii="Consolas" w:hAnsi="Consolas" w:cs="Consolas"/>
          <w:sz w:val="18"/>
          <w:shd w:val="clear" w:color="auto" w:fill="EEF4F2"/>
        </w:rPr>
        <w:t>Registreren (aantal)</w:t>
      </w:r>
      <w:r>
        <w:t xml:space="preserve"> die alles in één keer opslaat (FR-03, FR-47 en FR-48). De medewerker kiest eerst en bevestigt daarna één keer, en kan tot dat moment alles nog herstellen met </w:t>
      </w:r>
      <w:r>
        <w:rPr>
          <w:rFonts w:ascii="Consolas" w:hAnsi="Consolas" w:cs="Consolas"/>
          <w:sz w:val="18"/>
          <w:shd w:val="clear" w:color="auto" w:fill="EEF4F2"/>
        </w:rPr>
        <w:t>−</w:t>
      </w:r>
      <w:r>
        <w:t xml:space="preserve"> (H3 en H5). Zo blijft er één duidelijke hoofdactie in het venster. Een kleine productfoto in de rij kan later worden toegevoegd zonder deze werkwijze te veranderen.</w:t>
      </w:r>
    </w:p>
    <w:p w14:paraId="5E92B452" w14:textId="77777777" w:rsidR="00B577C6" w:rsidRDefault="00103EC4">
      <w:pPr>
        <w:pStyle w:val="Kop3"/>
        <w:keepNext/>
      </w:pPr>
      <w:bookmarkStart w:id="179" w:name="k121"/>
      <w:r>
        <w:t>High-fidelity iteratie 2 – Beginpagina met de totalen bovenaan en een raster met avatars</w:t>
      </w:r>
      <w:bookmarkEnd w:id="179"/>
    </w:p>
    <w:p w14:paraId="3D1C87A1" w14:textId="77777777" w:rsidR="00B577C6" w:rsidRDefault="00103EC4">
      <w:pPr>
        <w:spacing w:before="120" w:after="200"/>
        <w:jc w:val="center"/>
      </w:pPr>
      <w:r>
        <w:rPr>
          <w:noProof/>
        </w:rPr>
        <w:drawing>
          <wp:inline distT="0" distB="0" distL="0" distR="0" wp14:anchorId="52C0251F" wp14:editId="305CE803">
            <wp:extent cx="3510000" cy="4680000"/>
            <wp:effectExtent l="0" t="0" r="0" b="0"/>
            <wp:docPr id="50" name="Afbeelding 50" descr="High-fidelity iteratie 2 – Beginpagina met de totalen bovenaan en een raster met ava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g50.jpg"/>
                    <pic:cNvPicPr/>
                  </pic:nvPicPr>
                  <pic:blipFill>
                    <a:blip r:embed="rId60"/>
                    <a:stretch>
                      <a:fillRect/>
                    </a:stretch>
                  </pic:blipFill>
                  <pic:spPr>
                    <a:xfrm>
                      <a:off x="0" y="0"/>
                      <a:ext cx="3510000" cy="4680000"/>
                    </a:xfrm>
                    <a:prstGeom prst="rect">
                      <a:avLst/>
                    </a:prstGeom>
                    <a:ln w="6350">
                      <a:solidFill>
                        <a:srgbClr val="D0DCDA"/>
                      </a:solidFill>
                    </a:ln>
                  </pic:spPr>
                </pic:pic>
              </a:graphicData>
            </a:graphic>
          </wp:inline>
        </w:drawing>
      </w:r>
    </w:p>
    <w:p w14:paraId="0A8BFD2A" w14:textId="77777777" w:rsidR="00B577C6" w:rsidRDefault="00103EC4">
      <w:r>
        <w:rPr>
          <w:b/>
          <w:bCs/>
        </w:rPr>
        <w:t>Wat is anders.</w:t>
      </w:r>
      <w:r>
        <w:t xml:space="preserve"> De twee tegels met de totalen (</w:t>
      </w:r>
      <w:r>
        <w:rPr>
          <w:rFonts w:ascii="Consolas" w:hAnsi="Consolas" w:cs="Consolas"/>
          <w:sz w:val="18"/>
          <w:shd w:val="clear" w:color="auto" w:fill="EEF4F2"/>
        </w:rPr>
        <w:t>Vandaag geregistreerd</w:t>
      </w:r>
      <w:r>
        <w:t xml:space="preserve"> en </w:t>
      </w:r>
      <w:r>
        <w:rPr>
          <w:rFonts w:ascii="Consolas" w:hAnsi="Consolas" w:cs="Consolas"/>
          <w:sz w:val="18"/>
          <w:shd w:val="clear" w:color="auto" w:fill="EEF4F2"/>
        </w:rPr>
        <w:t>Deze maand</w:t>
      </w:r>
      <w:r>
        <w:t xml:space="preserve">) staan direct onder de banner, boven de kaart met medewerkers. De tipkaart </w:t>
      </w:r>
      <w:r>
        <w:rPr>
          <w:rFonts w:ascii="Consolas" w:hAnsi="Consolas" w:cs="Consolas"/>
          <w:sz w:val="18"/>
          <w:shd w:val="clear" w:color="auto" w:fill="EEF4F2"/>
        </w:rPr>
        <w:t>Goed bezig!</w:t>
      </w:r>
      <w:r>
        <w:t xml:space="preserve"> is weg. De medewerkers staan niet in een lijst, maar in een raster van vier kolommen met per medewerker een grote avatar met initialen en de naam eronder. De tekst "Klik om een product te kiezen" is weggelaten.</w:t>
      </w:r>
    </w:p>
    <w:p w14:paraId="377BE749" w14:textId="77777777" w:rsidR="00B577C6" w:rsidRDefault="00103EC4">
      <w:r>
        <w:rPr>
          <w:b/>
          <w:bCs/>
        </w:rPr>
        <w:t>Afweging.</w:t>
      </w:r>
      <w:r>
        <w:t xml:space="preserve"> De totalen zijn meteen te zien (H1) en het raster ziet er beeldend uit, met grote aanraakvlakken en vier namen naast elkaar. Daar staan deze nadelen tegenover:</w:t>
      </w:r>
    </w:p>
    <w:p w14:paraId="2764A9BF" w14:textId="77777777" w:rsidR="00B577C6" w:rsidRDefault="00103EC4">
      <w:pPr>
        <w:pStyle w:val="Lijstalinea"/>
        <w:numPr>
          <w:ilvl w:val="0"/>
          <w:numId w:val="3"/>
        </w:numPr>
        <w:spacing w:after="60"/>
        <w:contextualSpacing w:val="0"/>
      </w:pPr>
      <w:r>
        <w:t>De totalen zijn voor de taak van de medewerker (registreren) niet nodig en zijn een Could-eis (FR-62). Bovenaan duwen ze de lijst met namen ongeveer 130 pixels omlaag, terwijl de staande tablet in W01 juist een compactere banner heeft zodat de lijst zo hoog mogelijk begint (H8).</w:t>
      </w:r>
    </w:p>
    <w:p w14:paraId="5BD0D023" w14:textId="77777777" w:rsidR="00B577C6" w:rsidRDefault="00103EC4">
      <w:pPr>
        <w:pStyle w:val="Lijstalinea"/>
        <w:numPr>
          <w:ilvl w:val="0"/>
          <w:numId w:val="3"/>
        </w:numPr>
        <w:spacing w:after="60"/>
        <w:contextualSpacing w:val="0"/>
      </w:pPr>
      <w:r>
        <w:t>Namen in smalle, gecentreerde kolommen zijn lastiger achter elkaar te lezen dan een lijst die links is uitgelijnd (UI-principe uitlijning). Een lange naam, bijvoorbeeld met een tussenvoegsel, past niet altijd in een kolom van ongeveer 170 pixels en loopt dan over twee regels. Op een telefoon past het raster van vier kolommen helemaal niet, dus daar is toch een andere indeling nodig (UI-principe responsief ontwerp).</w:t>
      </w:r>
    </w:p>
    <w:p w14:paraId="74CDC10D" w14:textId="77777777" w:rsidR="00B577C6" w:rsidRDefault="00103EC4">
      <w:pPr>
        <w:pStyle w:val="Lijstalinea"/>
        <w:numPr>
          <w:ilvl w:val="0"/>
          <w:numId w:val="3"/>
        </w:numPr>
        <w:spacing w:after="60"/>
        <w:contextualSpacing w:val="0"/>
      </w:pPr>
      <w:r>
        <w:t>De avatar helpt nauwelijks bij het vinden van de eigen naam: het zijn initialen en een kleur, geen foto, en twee medewerkers kunnen dezelfde initialen hebben. De naam blijft dus het belangrijkste kenmerk.</w:t>
      </w:r>
    </w:p>
    <w:p w14:paraId="147416F9" w14:textId="77777777" w:rsidR="00B577C6" w:rsidRDefault="00103EC4">
      <w:pPr>
        <w:pStyle w:val="Lijstalinea"/>
        <w:numPr>
          <w:ilvl w:val="0"/>
          <w:numId w:val="3"/>
        </w:numPr>
        <w:contextualSpacing w:val="0"/>
      </w:pPr>
      <w:r>
        <w:t>Zonder "Klik om een product te kiezen" is minder goed te zien dat een tegel aan te tikken is (UI-principe affordance).</w:t>
      </w:r>
    </w:p>
    <w:p w14:paraId="44A1FCB0" w14:textId="77777777" w:rsidR="00B577C6" w:rsidRDefault="00103EC4">
      <w:r>
        <w:rPr>
          <w:b/>
          <w:bCs/>
        </w:rPr>
        <w:t>Besluit.</w:t>
      </w:r>
      <w:r>
        <w:t xml:space="preserve"> Gekozen is voor W01: een lijst met per medewerker een avatar, de naam en "Tik om te kiezen" (tot versie 3.12 "Klik om een product te kiezen"), met één keer "Tik op je naam" in de kop, gegroepeerd per bedrijf. Op een staande tablet staan de totalen onder de lijst (W06), op een groot scherm in een eigen kolom rechts (W02). De medewerker ziet zo eerst wat nodig is om te registreren, en de totalen blijven beschikbaar.</w:t>
      </w:r>
    </w:p>
    <w:p w14:paraId="1567C88D" w14:textId="77777777" w:rsidR="00B577C6" w:rsidRDefault="00103EC4">
      <w:pPr>
        <w:pStyle w:val="Kop2"/>
        <w:keepNext/>
      </w:pPr>
      <w:bookmarkStart w:id="180" w:name="k122"/>
      <w:bookmarkStart w:id="181" w:name="_Toc244245412"/>
      <w:r>
        <w:t>ONTWERPKEUZES EN NIELSEN-HEURISTIEKEN</w:t>
      </w:r>
      <w:bookmarkEnd w:id="180"/>
      <w:bookmarkEnd w:id="181"/>
    </w:p>
    <w:p w14:paraId="4985902E" w14:textId="77777777" w:rsidR="00B577C6" w:rsidRDefault="00103EC4">
      <w:pPr>
        <w:pStyle w:val="Lijstalinea"/>
        <w:numPr>
          <w:ilvl w:val="0"/>
          <w:numId w:val="3"/>
        </w:numPr>
        <w:spacing w:after="60"/>
        <w:contextualSpacing w:val="0"/>
      </w:pPr>
      <w:r>
        <w:t xml:space="preserve">De melding na het registreren laat zien wat er is gebeurd. Dit past bij </w:t>
      </w:r>
      <w:r>
        <w:rPr>
          <w:b/>
          <w:bCs/>
        </w:rPr>
        <w:t>zichtbaarheid van de systeemstatus</w:t>
      </w:r>
      <w:r>
        <w:t>.</w:t>
      </w:r>
    </w:p>
    <w:p w14:paraId="23F90F14" w14:textId="77777777" w:rsidR="00B577C6" w:rsidRDefault="00103EC4">
      <w:pPr>
        <w:pStyle w:val="Lijstalinea"/>
        <w:numPr>
          <w:ilvl w:val="0"/>
          <w:numId w:val="3"/>
        </w:numPr>
        <w:spacing w:after="60"/>
        <w:contextualSpacing w:val="0"/>
      </w:pPr>
      <w:r>
        <w:t xml:space="preserve">De zoekbalk voorkomt dat de gebruiker alle namen moet onthouden. Dit past bij </w:t>
      </w:r>
      <w:r>
        <w:rPr>
          <w:b/>
          <w:bCs/>
        </w:rPr>
        <w:t>herkenning in plaats van onthouden</w:t>
      </w:r>
      <w:r>
        <w:t>.</w:t>
      </w:r>
    </w:p>
    <w:p w14:paraId="24C427FE" w14:textId="77777777" w:rsidR="00B577C6" w:rsidRDefault="00103EC4">
      <w:pPr>
        <w:pStyle w:val="Lijstalinea"/>
        <w:numPr>
          <w:ilvl w:val="0"/>
          <w:numId w:val="3"/>
        </w:numPr>
        <w:spacing w:after="60"/>
        <w:contextualSpacing w:val="0"/>
      </w:pPr>
      <w:r>
        <w:t xml:space="preserve">Knoppen volgen overal hetzelfde patroon. Een formulier met twee opslaanknoppen heeft </w:t>
      </w:r>
      <w:r>
        <w:rPr>
          <w:rFonts w:ascii="Consolas" w:hAnsi="Consolas" w:cs="Consolas"/>
          <w:sz w:val="18"/>
          <w:shd w:val="clear" w:color="auto" w:fill="EEF4F2"/>
        </w:rPr>
        <w:t>Opslaan</w:t>
      </w:r>
      <w:r>
        <w:t xml:space="preserve"> als gewone (secundaire) knop en </w:t>
      </w:r>
      <w:r>
        <w:rPr>
          <w:rFonts w:ascii="Consolas" w:hAnsi="Consolas" w:cs="Consolas"/>
          <w:sz w:val="18"/>
          <w:shd w:val="clear" w:color="auto" w:fill="EEF4F2"/>
        </w:rPr>
        <w:t>Opslaan + opnieuw</w:t>
      </w:r>
      <w:r>
        <w:t xml:space="preserve"> als groene hoofdknop, omdat de beheerder vaak meerdere medewerkers of producten achter elkaar invoert. Een formulier met één opslaanknop heeft </w:t>
      </w:r>
      <w:r>
        <w:rPr>
          <w:rFonts w:ascii="Consolas" w:hAnsi="Consolas" w:cs="Consolas"/>
          <w:sz w:val="18"/>
          <w:shd w:val="clear" w:color="auto" w:fill="EEF4F2"/>
        </w:rPr>
        <w:t>Opslaan</w:t>
      </w:r>
      <w:r>
        <w:t xml:space="preserve"> als groene hoofdknop: bij een bedrijf en een consumptiepunt, en bij het wijzigen van een medewerker of product, waar </w:t>
      </w:r>
      <w:r>
        <w:rPr>
          <w:rFonts w:ascii="Consolas" w:hAnsi="Consolas" w:cs="Consolas"/>
          <w:sz w:val="18"/>
          <w:shd w:val="clear" w:color="auto" w:fill="EEF4F2"/>
        </w:rPr>
        <w:t>Opslaan + opnieuw</w:t>
      </w:r>
      <w:r>
        <w:t xml:space="preserve"> wegvalt (zie W24). Knoppen die iets verwijderen, hebben rode tekst. Dit past bij </w:t>
      </w:r>
      <w:r>
        <w:rPr>
          <w:b/>
          <w:bCs/>
        </w:rPr>
        <w:t>consistentie en standaarden</w:t>
      </w:r>
      <w:r>
        <w:t>.</w:t>
      </w:r>
    </w:p>
    <w:p w14:paraId="143EF7D2" w14:textId="77777777" w:rsidR="00B577C6" w:rsidRDefault="00103EC4">
      <w:pPr>
        <w:pStyle w:val="Lijstalinea"/>
        <w:numPr>
          <w:ilvl w:val="0"/>
          <w:numId w:val="3"/>
        </w:numPr>
        <w:spacing w:after="60"/>
        <w:contextualSpacing w:val="0"/>
      </w:pPr>
      <w:r>
        <w:t xml:space="preserve">Het beheervenster heeft een sluitknop en een knop </w:t>
      </w:r>
      <w:r>
        <w:rPr>
          <w:rFonts w:ascii="Consolas" w:hAnsi="Consolas" w:cs="Consolas"/>
          <w:sz w:val="18"/>
          <w:shd w:val="clear" w:color="auto" w:fill="EEF4F2"/>
        </w:rPr>
        <w:t>Uitloggen</w:t>
      </w:r>
      <w:r>
        <w:t xml:space="preserve">. Sluiten logt de beheerder ook uit, zodat op een gedeelde tablet niemand per ongeluk ingelogd blijft. Met </w:t>
      </w:r>
      <w:r>
        <w:rPr>
          <w:rFonts w:ascii="Consolas" w:hAnsi="Consolas" w:cs="Consolas"/>
          <w:sz w:val="18"/>
          <w:shd w:val="clear" w:color="auto" w:fill="EEF4F2"/>
        </w:rPr>
        <w:t>Uitloggen</w:t>
      </w:r>
      <w:r>
        <w:t xml:space="preserve"> blijft het venster open met het loginformulier. Dit past bij </w:t>
      </w:r>
      <w:r>
        <w:rPr>
          <w:b/>
          <w:bCs/>
        </w:rPr>
        <w:t>gebruikerscontrole en vrijheid</w:t>
      </w:r>
      <w:r>
        <w:t xml:space="preserve"> en </w:t>
      </w:r>
      <w:r>
        <w:rPr>
          <w:b/>
          <w:bCs/>
        </w:rPr>
        <w:t>foutpreventie</w:t>
      </w:r>
      <w:r>
        <w:t>.</w:t>
      </w:r>
    </w:p>
    <w:p w14:paraId="4EB5DDC6" w14:textId="77777777" w:rsidR="00B577C6" w:rsidRDefault="00103EC4">
      <w:pPr>
        <w:pStyle w:val="Lijstalinea"/>
        <w:numPr>
          <w:ilvl w:val="0"/>
          <w:numId w:val="3"/>
        </w:numPr>
        <w:spacing w:after="60"/>
        <w:contextualSpacing w:val="0"/>
      </w:pPr>
      <w:r>
        <w:t xml:space="preserve">Een medewerker kan zelf niet verlagen en ziet alleen producten die op het eigen punt aanwezig zijn. Dit helpt om fouten te voorkomen en past bij </w:t>
      </w:r>
      <w:r>
        <w:rPr>
          <w:b/>
          <w:bCs/>
        </w:rPr>
        <w:t>foutpreventie</w:t>
      </w:r>
      <w:r>
        <w:t>.</w:t>
      </w:r>
    </w:p>
    <w:p w14:paraId="3209CE65" w14:textId="77777777" w:rsidR="00B577C6" w:rsidRDefault="00103EC4">
      <w:pPr>
        <w:pStyle w:val="Lijstalinea"/>
        <w:numPr>
          <w:ilvl w:val="0"/>
          <w:numId w:val="3"/>
        </w:numPr>
        <w:spacing w:after="60"/>
        <w:contextualSpacing w:val="0"/>
      </w:pPr>
      <w:r>
        <w:t xml:space="preserve">De website werkt op verschillende schermen: telefoon, tablet en groot scherm (het UI-principe responsief ontwerp). Op ieder scherm zien de onderdelen er hetzelfde uit en blijft op een klein scherm alleen het noodzakelijke staan. Dit past bij </w:t>
      </w:r>
      <w:r>
        <w:rPr>
          <w:b/>
          <w:bCs/>
        </w:rPr>
        <w:t>consistentie en standaarden</w:t>
      </w:r>
      <w:r>
        <w:t xml:space="preserve"> en </w:t>
      </w:r>
      <w:r>
        <w:rPr>
          <w:b/>
          <w:bCs/>
        </w:rPr>
        <w:t>esthetisch en minimalistisch ontwerp</w:t>
      </w:r>
      <w:r>
        <w:t>.</w:t>
      </w:r>
    </w:p>
    <w:p w14:paraId="3D3FCDE3" w14:textId="77777777" w:rsidR="00B577C6" w:rsidRDefault="00103EC4">
      <w:pPr>
        <w:pStyle w:val="Lijstalinea"/>
        <w:numPr>
          <w:ilvl w:val="0"/>
          <w:numId w:val="3"/>
        </w:numPr>
        <w:spacing w:after="60"/>
        <w:contextualSpacing w:val="0"/>
      </w:pPr>
      <w:r>
        <w:t xml:space="preserve">Hoort een registratie bij een medewerker die niet (meer) bestaat, dan staat er </w:t>
      </w:r>
      <w:r>
        <w:rPr>
          <w:rFonts w:ascii="Consolas" w:hAnsi="Consolas" w:cs="Consolas"/>
          <w:sz w:val="18"/>
          <w:shd w:val="clear" w:color="auto" w:fill="EEF4F2"/>
        </w:rPr>
        <w:t>Verwijderd</w:t>
      </w:r>
      <w:r>
        <w:t xml:space="preserve"> in plaats van een naam, in de tabel en in de CSV-export. Dat komt alleen voor bij oude of geïmporteerde gegevens: een medewerker met registraties kan niet worden verwijderd, en alleen een inactieve medewerker zonder registraties kan definitief worden verwijderd. Zo blijft de registratie zichtbaar en raakt er niets ongemerkt kwijt. Dit past bij </w:t>
      </w:r>
      <w:r>
        <w:rPr>
          <w:b/>
          <w:bCs/>
        </w:rPr>
        <w:t>zichtbaarheid van de systeemstatus</w:t>
      </w:r>
      <w:r>
        <w:t>: de beheerder ziet dat er een registratie is waarvan de medewerker niet meer bestaat, in plaats van dat die stil uit de tabel of de export verdwijnt.</w:t>
      </w:r>
    </w:p>
    <w:p w14:paraId="53CA4518" w14:textId="77777777" w:rsidR="00B577C6" w:rsidRDefault="00103EC4">
      <w:pPr>
        <w:pStyle w:val="Lijstalinea"/>
        <w:numPr>
          <w:ilvl w:val="0"/>
          <w:numId w:val="3"/>
        </w:numPr>
        <w:spacing w:after="60"/>
        <w:contextualSpacing w:val="0"/>
      </w:pPr>
      <w:r>
        <w:t xml:space="preserve">Het productvenster heeft naast </w:t>
      </w:r>
      <w:r>
        <w:rPr>
          <w:rFonts w:ascii="Consolas" w:hAnsi="Consolas" w:cs="Consolas"/>
          <w:sz w:val="18"/>
          <w:shd w:val="clear" w:color="auto" w:fill="EEF4F2"/>
        </w:rPr>
        <w:t>+</w:t>
      </w:r>
      <w:r>
        <w:t xml:space="preserve"> ook een </w:t>
      </w:r>
      <w:r>
        <w:rPr>
          <w:rFonts w:ascii="Consolas" w:hAnsi="Consolas" w:cs="Consolas"/>
          <w:sz w:val="18"/>
          <w:shd w:val="clear" w:color="auto" w:fill="EEF4F2"/>
        </w:rPr>
        <w:t>−</w:t>
      </w:r>
      <w:r>
        <w:t xml:space="preserve">-knop, zodat een verkeerde tik direct te herstellen is. Dit past bij </w:t>
      </w:r>
      <w:r>
        <w:rPr>
          <w:b/>
          <w:bCs/>
        </w:rPr>
        <w:t>gebruikerscontrole en vrijheid</w:t>
      </w:r>
      <w:r>
        <w:t>.</w:t>
      </w:r>
    </w:p>
    <w:p w14:paraId="11C99C70" w14:textId="77777777" w:rsidR="00B577C6" w:rsidRDefault="00103EC4">
      <w:pPr>
        <w:pStyle w:val="Lijstalinea"/>
        <w:numPr>
          <w:ilvl w:val="0"/>
          <w:numId w:val="3"/>
        </w:numPr>
        <w:spacing w:after="60"/>
        <w:contextualSpacing w:val="0"/>
      </w:pPr>
      <w:r>
        <w:t xml:space="preserve">De melding na het registreren noemt de naam en de producten, staat onderaan in het midden en blijft 4 seconden staan. Dit past bij </w:t>
      </w:r>
      <w:r>
        <w:rPr>
          <w:b/>
          <w:bCs/>
        </w:rPr>
        <w:t>zichtbaarheid van de systeemstatus</w:t>
      </w:r>
      <w:r>
        <w:t>, belangrijk op een gedeelde tablet.</w:t>
      </w:r>
    </w:p>
    <w:p w14:paraId="7E832BAE" w14:textId="77777777" w:rsidR="00B577C6" w:rsidRDefault="00103EC4">
      <w:pPr>
        <w:pStyle w:val="Lijstalinea"/>
        <w:numPr>
          <w:ilvl w:val="0"/>
          <w:numId w:val="3"/>
        </w:numPr>
        <w:spacing w:after="60"/>
        <w:contextualSpacing w:val="0"/>
      </w:pPr>
      <w:r>
        <w:t xml:space="preserve">Formulieren hebben labels boven de velden in plaats van alleen voorbeeldtekst die verdwijnt tijdens het typen. Dit past bij </w:t>
      </w:r>
      <w:r>
        <w:rPr>
          <w:b/>
          <w:bCs/>
        </w:rPr>
        <w:t>herkenning in plaats van onthouden</w:t>
      </w:r>
      <w:r>
        <w:t xml:space="preserve"> en </w:t>
      </w:r>
      <w:r>
        <w:rPr>
          <w:b/>
          <w:bCs/>
        </w:rPr>
        <w:t>foutpreventie</w:t>
      </w:r>
      <w:r>
        <w:t>.</w:t>
      </w:r>
    </w:p>
    <w:p w14:paraId="092FBEDB" w14:textId="77777777" w:rsidR="00B577C6" w:rsidRDefault="00103EC4">
      <w:pPr>
        <w:pStyle w:val="Lijstalinea"/>
        <w:numPr>
          <w:ilvl w:val="0"/>
          <w:numId w:val="3"/>
        </w:numPr>
        <w:spacing w:after="60"/>
        <w:contextualSpacing w:val="0"/>
      </w:pPr>
      <w:r>
        <w:t xml:space="preserve">Knoppen voor aanraakschermen zijn minstens 44 × 44 pixels (het UI-principe toegankelijkheid), en op een staande tablet en op schermen met weinig hoogte (zoals een liggende tablet) is de banner compacter zodat de medewerkerlijst hoger begint. Die compactere banner past bij </w:t>
      </w:r>
      <w:r>
        <w:rPr>
          <w:b/>
          <w:bCs/>
        </w:rPr>
        <w:t>esthetisch en minimalistisch ontwerp</w:t>
      </w:r>
      <w:r>
        <w:t>: wat de medewerker nodig heeft, de lijst met namen, staat zo hoog mogelijk.</w:t>
      </w:r>
    </w:p>
    <w:p w14:paraId="07B988CA" w14:textId="77777777" w:rsidR="00B577C6" w:rsidRDefault="00103EC4">
      <w:pPr>
        <w:pStyle w:val="Lijstalinea"/>
        <w:numPr>
          <w:ilvl w:val="0"/>
          <w:numId w:val="3"/>
        </w:numPr>
        <w:spacing w:after="60"/>
        <w:contextualSpacing w:val="0"/>
      </w:pPr>
      <w:r>
        <w:t xml:space="preserve">Foutmeldingen in formulieren staan direct onder het veld (met een waarschuwingsteken), het eerste foute veld krijgt de focus en de melding verdwijnt zodra je het veld aanpast. Dit past bij </w:t>
      </w:r>
      <w:r>
        <w:rPr>
          <w:b/>
          <w:bCs/>
        </w:rPr>
        <w:t>fouten herkennen en herstellen</w:t>
      </w:r>
      <w:r>
        <w:t>.</w:t>
      </w:r>
    </w:p>
    <w:p w14:paraId="73C16DD1" w14:textId="77777777" w:rsidR="00B577C6" w:rsidRDefault="00103EC4">
      <w:pPr>
        <w:pStyle w:val="Lijstalinea"/>
        <w:numPr>
          <w:ilvl w:val="0"/>
          <w:numId w:val="3"/>
        </w:numPr>
        <w:spacing w:after="60"/>
        <w:contextualSpacing w:val="0"/>
      </w:pPr>
      <w:r>
        <w:t xml:space="preserve">Lege lijsten en tabellen tonen een icoon, een korte uitleg en waar nodig een knop, zoals "Zoekopdracht wissen" of "Naar Bedrijven". Dit past bij </w:t>
      </w:r>
      <w:r>
        <w:rPr>
          <w:b/>
          <w:bCs/>
        </w:rPr>
        <w:t>hulp en documentatie</w:t>
      </w:r>
      <w:r>
        <w:t xml:space="preserve"> en </w:t>
      </w:r>
      <w:r>
        <w:rPr>
          <w:b/>
          <w:bCs/>
        </w:rPr>
        <w:t>fouten herstellen</w:t>
      </w:r>
      <w:r>
        <w:t>.</w:t>
      </w:r>
    </w:p>
    <w:p w14:paraId="5E9EF338" w14:textId="77777777" w:rsidR="00B577C6" w:rsidRDefault="00103EC4">
      <w:pPr>
        <w:pStyle w:val="Lijstalinea"/>
        <w:numPr>
          <w:ilvl w:val="0"/>
          <w:numId w:val="3"/>
        </w:numPr>
        <w:spacing w:after="60"/>
        <w:contextualSpacing w:val="0"/>
      </w:pPr>
      <w:r>
        <w:t xml:space="preserve">Meldingen tonen een vinkje bij succes en een uitroepteken in een cirkel bij een fout. De melding zelf heeft altijd dezelfde donkere achtergrond. Het verschil zit in het icoon (en de kleur van het icoon), dus niet alleen in kleur. Dit past bij </w:t>
      </w:r>
      <w:r>
        <w:rPr>
          <w:b/>
          <w:bCs/>
        </w:rPr>
        <w:t>zichtbaarheid van de systeemstatus</w:t>
      </w:r>
      <w:r>
        <w:t>.</w:t>
      </w:r>
    </w:p>
    <w:p w14:paraId="12E594C5" w14:textId="77777777" w:rsidR="00B577C6" w:rsidRDefault="00103EC4">
      <w:pPr>
        <w:pStyle w:val="Lijstalinea"/>
        <w:numPr>
          <w:ilvl w:val="0"/>
          <w:numId w:val="3"/>
        </w:numPr>
        <w:spacing w:after="60"/>
        <w:contextualSpacing w:val="0"/>
      </w:pPr>
      <w:r>
        <w:t>Alle iconen zijn eenvoudige SVG-lijntekeningen met dezelfde lijndikte (</w:t>
      </w:r>
      <w:r>
        <w:rPr>
          <w:rFonts w:ascii="Consolas" w:hAnsi="Consolas" w:cs="Consolas"/>
          <w:sz w:val="18"/>
          <w:shd w:val="clear" w:color="auto" w:fill="EEF4F2"/>
        </w:rPr>
        <w:t>assets/js/icons.js</w:t>
      </w:r>
      <w:r>
        <w:t xml:space="preserve">) in plaats van teksttekens, zodat ze op ieder apparaat hetzelfde en scherp zijn. Dit past bij </w:t>
      </w:r>
      <w:r>
        <w:rPr>
          <w:b/>
          <w:bCs/>
        </w:rPr>
        <w:t>consistentie en standaarden</w:t>
      </w:r>
      <w:r>
        <w:t>.</w:t>
      </w:r>
    </w:p>
    <w:p w14:paraId="0C8912DA" w14:textId="77777777" w:rsidR="00B577C6" w:rsidRDefault="00103EC4">
      <w:pPr>
        <w:pStyle w:val="Lijstalinea"/>
        <w:numPr>
          <w:ilvl w:val="0"/>
          <w:numId w:val="3"/>
        </w:numPr>
        <w:spacing w:after="60"/>
        <w:contextualSpacing w:val="0"/>
      </w:pPr>
      <w:r>
        <w:t xml:space="preserve">Ieder venster sluit ook met de Escape-toets, en met Tab blijft de focus binnen het open venster in plaats van te verdwijnen naar de pagina erachter. Ctrl K werkt alleen als er geen venster open is. Bij het openen van een venster staat de focus meteen in het venster (in het productvenster op de eerste </w:t>
      </w:r>
      <w:r>
        <w:rPr>
          <w:rFonts w:ascii="Consolas" w:hAnsi="Consolas" w:cs="Consolas"/>
          <w:sz w:val="18"/>
          <w:shd w:val="clear" w:color="auto" w:fill="EEF4F2"/>
        </w:rPr>
        <w:t>+</w:t>
      </w:r>
      <w:r>
        <w:t xml:space="preserve">-knop, in het venster </w:t>
      </w:r>
      <w:r>
        <w:rPr>
          <w:rFonts w:ascii="Consolas" w:hAnsi="Consolas" w:cs="Consolas"/>
          <w:sz w:val="18"/>
          <w:shd w:val="clear" w:color="auto" w:fill="EEF4F2"/>
        </w:rPr>
        <w:t>Registratie verwijderen</w:t>
      </w:r>
      <w:r>
        <w:t xml:space="preserve"> op de eerste knop </w:t>
      </w:r>
      <w:r>
        <w:rPr>
          <w:rFonts w:ascii="Consolas" w:hAnsi="Consolas" w:cs="Consolas"/>
          <w:sz w:val="18"/>
          <w:shd w:val="clear" w:color="auto" w:fill="EEF4F2"/>
        </w:rPr>
        <w:t>Verwijderen</w:t>
      </w:r>
      <w:r>
        <w:t xml:space="preserve">), en na een druk op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houdt dezelfde knop de focus, zodat je met het toetsenbord meerdere keren kunt drukken. Dit past bij </w:t>
      </w:r>
      <w:r>
        <w:rPr>
          <w:b/>
          <w:bCs/>
        </w:rPr>
        <w:t>gebruikerscontrole en vrijheid</w:t>
      </w:r>
      <w:r>
        <w:t xml:space="preserve"> en </w:t>
      </w:r>
      <w:r>
        <w:rPr>
          <w:b/>
          <w:bCs/>
        </w:rPr>
        <w:t>flexibiliteit en efficiënt gebruik</w:t>
      </w:r>
      <w:r>
        <w:t>.</w:t>
      </w:r>
    </w:p>
    <w:p w14:paraId="01A4DB0A" w14:textId="77777777" w:rsidR="00B577C6" w:rsidRDefault="00103EC4">
      <w:pPr>
        <w:pStyle w:val="Lijstalinea"/>
        <w:numPr>
          <w:ilvl w:val="0"/>
          <w:numId w:val="3"/>
        </w:numPr>
        <w:spacing w:after="60"/>
        <w:contextualSpacing w:val="0"/>
      </w:pPr>
      <w:r>
        <w:t xml:space="preserve">Na het sluiten van een venster (kruisje, achtergrond, Escape of na opslaan) gaat de focus terug naar de knop of medewerkerrij waarmee het werd geopend. Wie met het toetsenbord of een schermlezer werkt, hoeft dan niet opnieuw te zoeken waar die was gebleven. Dit past bij </w:t>
      </w:r>
      <w:r>
        <w:rPr>
          <w:b/>
          <w:bCs/>
        </w:rPr>
        <w:t>gebruikerscontrole en vrijheid</w:t>
      </w:r>
      <w:r>
        <w:t xml:space="preserve"> en bij toegankelijkheid.</w:t>
      </w:r>
    </w:p>
    <w:p w14:paraId="2C73B7B2" w14:textId="77777777" w:rsidR="00B577C6" w:rsidRDefault="00103EC4">
      <w:pPr>
        <w:pStyle w:val="Lijstalinea"/>
        <w:numPr>
          <w:ilvl w:val="0"/>
          <w:numId w:val="3"/>
        </w:numPr>
        <w:spacing w:after="60"/>
        <w:contextualSpacing w:val="0"/>
      </w:pPr>
      <w:r>
        <w:t xml:space="preserve">Acties die niet terug te draaien zijn of die een verwerkte loonmaand kunnen raken, vragen eerst om bevestiging: </w:t>
      </w:r>
      <w:r>
        <w:rPr>
          <w:rFonts w:ascii="Consolas" w:hAnsi="Consolas" w:cs="Consolas"/>
          <w:sz w:val="18"/>
          <w:shd w:val="clear" w:color="auto" w:fill="EEF4F2"/>
        </w:rPr>
        <w:t>Alle gegevens wissen</w:t>
      </w:r>
      <w:r>
        <w:t xml:space="preserve"> twee keer. Een correctie met </w:t>
      </w:r>
      <w:r>
        <w:rPr>
          <w:rFonts w:ascii="Consolas" w:hAnsi="Consolas" w:cs="Consolas"/>
          <w:sz w:val="18"/>
          <w:shd w:val="clear" w:color="auto" w:fill="EEF4F2"/>
        </w:rPr>
        <w:t>−</w:t>
      </w:r>
      <w:r>
        <w:t xml:space="preserve"> op een registratie uit een andere maand ("Deze registratie is van … Die loonmaand is mogelijk al verwerkt. Toch verwijderen?"). Een correctie met </w:t>
      </w:r>
      <w:r>
        <w:rPr>
          <w:rFonts w:ascii="Consolas" w:hAnsi="Consolas" w:cs="Consolas"/>
          <w:sz w:val="18"/>
          <w:shd w:val="clear" w:color="auto" w:fill="EEF4F2"/>
        </w:rPr>
        <w:t>+</w:t>
      </w:r>
      <w:r>
        <w:t xml:space="preserve"> op een datum in een eerdere maand ("Deze registratie komt in … Die loonmaand is mogelijk al verwerkt. Toch toevoegen?"). En het verwijderen van een inactieve medewerker, een product ("Product &lt;naam&gt; verwijderen?"), een bedrijf of een consumptiepunt. Dit past bij </w:t>
      </w:r>
      <w:r>
        <w:rPr>
          <w:b/>
          <w:bCs/>
        </w:rPr>
        <w:t>foutpreventie</w:t>
      </w:r>
      <w:r>
        <w:t>.</w:t>
      </w:r>
    </w:p>
    <w:p w14:paraId="6E5AEFD2" w14:textId="77777777" w:rsidR="00B577C6" w:rsidRDefault="00103EC4">
      <w:pPr>
        <w:pStyle w:val="Lijstalinea"/>
        <w:numPr>
          <w:ilvl w:val="0"/>
          <w:numId w:val="3"/>
        </w:numPr>
        <w:contextualSpacing w:val="0"/>
      </w:pPr>
      <w:r>
        <w:t xml:space="preserve">Bij een correctie met </w:t>
      </w:r>
      <w:r>
        <w:rPr>
          <w:rFonts w:ascii="Consolas" w:hAnsi="Consolas" w:cs="Consolas"/>
          <w:sz w:val="18"/>
          <w:shd w:val="clear" w:color="auto" w:fill="EEF4F2"/>
        </w:rPr>
        <w:t>−</w:t>
      </w:r>
      <w:r>
        <w:t xml:space="preserve"> kiest de beheerder zelf welke registratie verdwijnt, met de datum en tijd erbij (W41). De beheerder hoeft dus niet te onthouden in welke volgorde de registraties zijn ingevoerd. Dit past bij </w:t>
      </w:r>
      <w:r>
        <w:rPr>
          <w:b/>
          <w:bCs/>
        </w:rPr>
        <w:t>herkennen in plaats van herinneren</w:t>
      </w:r>
      <w:r>
        <w:t xml:space="preserve"> en </w:t>
      </w:r>
      <w:r>
        <w:rPr>
          <w:b/>
          <w:bCs/>
        </w:rPr>
        <w:t>foutpreventie</w:t>
      </w:r>
      <w:r>
        <w:t>.</w:t>
      </w:r>
    </w:p>
    <w:p w14:paraId="31AF2D8F" w14:textId="77777777" w:rsidR="00B577C6" w:rsidRDefault="00103EC4">
      <w:pPr>
        <w:pStyle w:val="Kop3"/>
        <w:keepNext/>
      </w:pPr>
      <w:bookmarkStart w:id="182" w:name="k123"/>
      <w:r>
        <w:t>UX-review oktober 2026</w:t>
      </w:r>
      <w:bookmarkEnd w:id="182"/>
    </w:p>
    <w:p w14:paraId="28739626" w14:textId="77777777" w:rsidR="00B577C6" w:rsidRDefault="00103EC4">
      <w:r>
        <w:t>In oktober 2026 is de medewerkerskant van de website nog een keer beoordeeld op gebruiksgemak en toegankelijkheid. Dat was een beoordeling door de ontwikkelaar zelf (een expert review met de heuristieken van Nielsen en de richtlijnen van WCAG 2.2, W3C, 2023), met screenshots en metingen in Microsoft Edge zonder venster op een staande tablet (810 × 1080), een liggende tablet (1080 × 810), een telefoon (390 × 844), een groot scherm en bij 200% zoom. Er zijn geen tests met gebruikers gedaan. Of de verbeteringe</w:t>
      </w:r>
      <w:r>
        <w:t>n in de praktijk werken, moet nog blijken uit de acceptatietests (AC-81 en AC-99 t/m AC-107). In versie 3.12 zijn twaalf verbeteringen doorgevoerd, binnen de huisstijl: er zijn geen nieuwe kleuren, lettertypes of animaties bijgekomen.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2733"/>
        <w:gridCol w:w="3796"/>
        <w:gridCol w:w="2559"/>
      </w:tblGrid>
      <w:tr w:rsidR="00B577C6" w14:paraId="13557531" w14:textId="77777777">
        <w:trPr>
          <w:cantSplit/>
          <w:tblHeader/>
        </w:trPr>
        <w:tc>
          <w:tcPr>
            <w:tcW w:w="550" w:type="dxa"/>
            <w:shd w:val="clear" w:color="auto" w:fill="38B5A8"/>
          </w:tcPr>
          <w:p w14:paraId="7554096A" w14:textId="77777777" w:rsidR="00B577C6" w:rsidRDefault="00103EC4">
            <w:pPr>
              <w:spacing w:before="20" w:after="20" w:line="240" w:lineRule="auto"/>
            </w:pPr>
            <w:r>
              <w:rPr>
                <w:b/>
                <w:bCs/>
                <w:color w:val="FFFFFF"/>
                <w:sz w:val="16"/>
                <w:szCs w:val="16"/>
              </w:rPr>
              <w:t>Nr.</w:t>
            </w:r>
          </w:p>
        </w:tc>
        <w:tc>
          <w:tcPr>
            <w:tcW w:w="2733" w:type="dxa"/>
            <w:shd w:val="clear" w:color="auto" w:fill="38B5A8"/>
          </w:tcPr>
          <w:p w14:paraId="33FA3101" w14:textId="77777777" w:rsidR="00B577C6" w:rsidRDefault="00103EC4">
            <w:pPr>
              <w:spacing w:before="20" w:after="20" w:line="240" w:lineRule="auto"/>
            </w:pPr>
            <w:r>
              <w:rPr>
                <w:b/>
                <w:bCs/>
                <w:color w:val="FFFFFF"/>
                <w:sz w:val="16"/>
                <w:szCs w:val="16"/>
              </w:rPr>
              <w:t>Probleem</w:t>
            </w:r>
          </w:p>
        </w:tc>
        <w:tc>
          <w:tcPr>
            <w:tcW w:w="3796" w:type="dxa"/>
            <w:shd w:val="clear" w:color="auto" w:fill="38B5A8"/>
          </w:tcPr>
          <w:p w14:paraId="2036B2D4" w14:textId="77777777" w:rsidR="00B577C6" w:rsidRDefault="00103EC4">
            <w:pPr>
              <w:spacing w:before="20" w:after="20" w:line="240" w:lineRule="auto"/>
            </w:pPr>
            <w:r>
              <w:rPr>
                <w:b/>
                <w:bCs/>
                <w:color w:val="FFFFFF"/>
                <w:sz w:val="16"/>
                <w:szCs w:val="16"/>
              </w:rPr>
              <w:t>Verbetering</w:t>
            </w:r>
          </w:p>
        </w:tc>
        <w:tc>
          <w:tcPr>
            <w:tcW w:w="2559" w:type="dxa"/>
            <w:shd w:val="clear" w:color="auto" w:fill="38B5A8"/>
          </w:tcPr>
          <w:p w14:paraId="6D774315" w14:textId="77777777" w:rsidR="00B577C6" w:rsidRDefault="00103EC4">
            <w:pPr>
              <w:spacing w:before="20" w:after="20" w:line="240" w:lineRule="auto"/>
            </w:pPr>
            <w:r>
              <w:rPr>
                <w:b/>
                <w:bCs/>
                <w:color w:val="FFFFFF"/>
                <w:sz w:val="16"/>
                <w:szCs w:val="16"/>
              </w:rPr>
              <w:t>Principe</w:t>
            </w:r>
          </w:p>
        </w:tc>
      </w:tr>
      <w:tr w:rsidR="00B577C6" w14:paraId="26D8010E" w14:textId="77777777">
        <w:trPr>
          <w:cantSplit/>
        </w:trPr>
        <w:tc>
          <w:tcPr>
            <w:tcW w:w="550" w:type="dxa"/>
          </w:tcPr>
          <w:p w14:paraId="507D9651" w14:textId="77777777" w:rsidR="00B577C6" w:rsidRDefault="00103EC4">
            <w:pPr>
              <w:spacing w:before="20" w:after="20" w:line="240" w:lineRule="auto"/>
            </w:pPr>
            <w:r>
              <w:rPr>
                <w:sz w:val="16"/>
                <w:szCs w:val="16"/>
              </w:rPr>
              <w:t>1</w:t>
            </w:r>
          </w:p>
        </w:tc>
        <w:tc>
          <w:tcPr>
            <w:tcW w:w="2733" w:type="dxa"/>
          </w:tcPr>
          <w:p w14:paraId="7CFC8022" w14:textId="77777777" w:rsidR="00B577C6" w:rsidRDefault="00103EC4">
            <w:pPr>
              <w:spacing w:before="20" w:after="20" w:line="240" w:lineRule="auto"/>
            </w:pPr>
            <w:r>
              <w:rPr>
                <w:sz w:val="16"/>
                <w:szCs w:val="16"/>
              </w:rPr>
              <w:t>Liep een medewerker weg zonder te registreren, dan bleef het productvenster met zijn naam open staan. De volgende gebruiker kon dan per ongeluk op naam van die collega registreren.</w:t>
            </w:r>
          </w:p>
        </w:tc>
        <w:tc>
          <w:tcPr>
            <w:tcW w:w="3796" w:type="dxa"/>
          </w:tcPr>
          <w:p w14:paraId="7DCC88F7" w14:textId="77777777" w:rsidR="00B577C6" w:rsidRDefault="00103EC4">
            <w:pPr>
              <w:spacing w:before="20" w:after="20" w:line="240" w:lineRule="auto"/>
            </w:pPr>
            <w:r>
              <w:rPr>
                <w:sz w:val="16"/>
                <w:szCs w:val="16"/>
              </w:rPr>
              <w:t>Het productvenster sluit na 75 seconden zonder tik of toets vanzelf, zonder op te slaan. In de laatste 10 seconden staat er "Venster sluit zo. Tik om door te gaan." Een tik geeft weer 75 seconden. Daarna zijn het zoekveld en het bedrijfsfilter leeg (FR-70).</w:t>
            </w:r>
          </w:p>
        </w:tc>
        <w:tc>
          <w:tcPr>
            <w:tcW w:w="2559" w:type="dxa"/>
          </w:tcPr>
          <w:p w14:paraId="2AAF6C3C" w14:textId="77777777" w:rsidR="00B577C6" w:rsidRDefault="00103EC4">
            <w:pPr>
              <w:spacing w:before="20" w:after="20" w:line="240" w:lineRule="auto"/>
            </w:pPr>
            <w:r>
              <w:rPr>
                <w:b/>
                <w:bCs/>
                <w:sz w:val="16"/>
                <w:szCs w:val="16"/>
              </w:rPr>
              <w:t>Foutpreventie</w:t>
            </w:r>
            <w:r>
              <w:rPr>
                <w:sz w:val="16"/>
                <w:szCs w:val="16"/>
              </w:rPr>
              <w:t xml:space="preserve"> (H5) en privacy op een gedeelde tablet. De waarschuwing met verlengen in één tik volgt WCAG 2.2.1 (aanpasbare tijd) en past bij </w:t>
            </w:r>
            <w:r>
              <w:rPr>
                <w:b/>
                <w:bCs/>
                <w:sz w:val="16"/>
                <w:szCs w:val="16"/>
              </w:rPr>
              <w:t>zichtbaarheid van de systeemstatus</w:t>
            </w:r>
            <w:r>
              <w:rPr>
                <w:sz w:val="16"/>
                <w:szCs w:val="16"/>
              </w:rPr>
              <w:t xml:space="preserve"> (H1).</w:t>
            </w:r>
          </w:p>
        </w:tc>
      </w:tr>
      <w:tr w:rsidR="00B577C6" w14:paraId="1A8B061D" w14:textId="77777777">
        <w:trPr>
          <w:cantSplit/>
        </w:trPr>
        <w:tc>
          <w:tcPr>
            <w:tcW w:w="550" w:type="dxa"/>
          </w:tcPr>
          <w:p w14:paraId="47AD45F6" w14:textId="77777777" w:rsidR="00B577C6" w:rsidRDefault="00103EC4">
            <w:pPr>
              <w:spacing w:before="20" w:after="20" w:line="240" w:lineRule="auto"/>
            </w:pPr>
            <w:r>
              <w:rPr>
                <w:sz w:val="16"/>
                <w:szCs w:val="16"/>
              </w:rPr>
              <w:t>2</w:t>
            </w:r>
          </w:p>
        </w:tc>
        <w:tc>
          <w:tcPr>
            <w:tcW w:w="2733" w:type="dxa"/>
          </w:tcPr>
          <w:p w14:paraId="5D61B9F8" w14:textId="77777777" w:rsidR="00B577C6" w:rsidRDefault="00103EC4">
            <w:pPr>
              <w:spacing w:before="20" w:after="20" w:line="240" w:lineRule="auto"/>
            </w:pPr>
            <w:r>
              <w:rPr>
                <w:sz w:val="16"/>
                <w:szCs w:val="16"/>
              </w:rPr>
              <w:t>Hield iemand de pas tegen de lezer terwijl er een venster open stond, dan gebeurde er niets en kreeg de medewerker geen reactie.</w:t>
            </w:r>
          </w:p>
        </w:tc>
        <w:tc>
          <w:tcPr>
            <w:tcW w:w="3796" w:type="dxa"/>
          </w:tcPr>
          <w:p w14:paraId="09284380" w14:textId="77777777" w:rsidR="00B577C6" w:rsidRDefault="00103EC4">
            <w:pPr>
              <w:spacing w:before="20" w:after="20" w:line="240" w:lineRule="auto"/>
            </w:pPr>
            <w:r>
              <w:rPr>
                <w:sz w:val="16"/>
                <w:szCs w:val="16"/>
              </w:rPr>
              <w:t>Staat het productvenster van een collega open, dan vervangt de pas dat venster door het eigen venster. Staat een ander venster open (beheer, formulier, camera), dan verschijnt "Sluit eerst het open venster om je pas te gebruiken." (FR-71).</w:t>
            </w:r>
          </w:p>
        </w:tc>
        <w:tc>
          <w:tcPr>
            <w:tcW w:w="2559" w:type="dxa"/>
          </w:tcPr>
          <w:p w14:paraId="68B24842" w14:textId="77777777" w:rsidR="00B577C6" w:rsidRDefault="00103EC4">
            <w:pPr>
              <w:spacing w:before="20" w:after="20" w:line="240" w:lineRule="auto"/>
            </w:pPr>
            <w:r>
              <w:rPr>
                <w:b/>
                <w:bCs/>
                <w:sz w:val="16"/>
                <w:szCs w:val="16"/>
              </w:rPr>
              <w:t>Zichtbaarheid van de systeemstatus</w:t>
            </w:r>
            <w:r>
              <w:rPr>
                <w:sz w:val="16"/>
                <w:szCs w:val="16"/>
              </w:rPr>
              <w:t xml:space="preserve"> (H1) en </w:t>
            </w:r>
            <w:r>
              <w:rPr>
                <w:b/>
                <w:bCs/>
                <w:sz w:val="16"/>
                <w:szCs w:val="16"/>
              </w:rPr>
              <w:t>fouten herkennen en herstellen</w:t>
            </w:r>
            <w:r>
              <w:rPr>
                <w:sz w:val="16"/>
                <w:szCs w:val="16"/>
              </w:rPr>
              <w:t xml:space="preserve"> (H9): iedere scan geeft een reactie.</w:t>
            </w:r>
          </w:p>
        </w:tc>
      </w:tr>
      <w:tr w:rsidR="00B577C6" w14:paraId="19F3B80B" w14:textId="77777777">
        <w:trPr>
          <w:cantSplit/>
        </w:trPr>
        <w:tc>
          <w:tcPr>
            <w:tcW w:w="550" w:type="dxa"/>
          </w:tcPr>
          <w:p w14:paraId="62763CDB" w14:textId="77777777" w:rsidR="00B577C6" w:rsidRDefault="00103EC4">
            <w:pPr>
              <w:spacing w:before="20" w:after="20" w:line="240" w:lineRule="auto"/>
            </w:pPr>
            <w:r>
              <w:rPr>
                <w:sz w:val="16"/>
                <w:szCs w:val="16"/>
              </w:rPr>
              <w:t>3</w:t>
            </w:r>
          </w:p>
        </w:tc>
        <w:tc>
          <w:tcPr>
            <w:tcW w:w="2733" w:type="dxa"/>
          </w:tcPr>
          <w:p w14:paraId="6D0991D8" w14:textId="77777777" w:rsidR="00B577C6" w:rsidRDefault="00103EC4">
            <w:pPr>
              <w:spacing w:before="20" w:after="20" w:line="240" w:lineRule="auto"/>
            </w:pPr>
            <w:r>
              <w:rPr>
                <w:sz w:val="16"/>
                <w:szCs w:val="16"/>
              </w:rPr>
              <w:t xml:space="preserve">Op een liggende tablet en een telefoon stond de knop </w:t>
            </w:r>
            <w:r>
              <w:rPr>
                <w:rFonts w:ascii="Consolas" w:hAnsi="Consolas" w:cs="Consolas"/>
                <w:sz w:val="14"/>
                <w:shd w:val="clear" w:color="auto" w:fill="EEF4F2"/>
              </w:rPr>
              <w:t>Registreren</w:t>
            </w:r>
            <w:r>
              <w:rPr>
                <w:sz w:val="16"/>
                <w:szCs w:val="16"/>
              </w:rPr>
              <w:t xml:space="preserve"> onder de rand van het venster (de bovenkant van de knop op 867 pixels bij een schermhoogte van 810). De knop was 109 × 40 pixels met tekst van 12 pixels.</w:t>
            </w:r>
          </w:p>
        </w:tc>
        <w:tc>
          <w:tcPr>
            <w:tcW w:w="3796" w:type="dxa"/>
          </w:tcPr>
          <w:p w14:paraId="232D0814" w14:textId="77777777" w:rsidR="00B577C6" w:rsidRDefault="00103EC4">
            <w:pPr>
              <w:spacing w:before="20" w:after="20" w:line="240" w:lineRule="auto"/>
            </w:pPr>
            <w:r>
              <w:rPr>
                <w:sz w:val="16"/>
                <w:szCs w:val="16"/>
              </w:rPr>
              <w:t>De knopbalk blijft onderaan het venster in beeld (</w:t>
            </w:r>
            <w:r>
              <w:rPr>
                <w:rFonts w:ascii="Consolas" w:hAnsi="Consolas" w:cs="Consolas"/>
                <w:sz w:val="14"/>
                <w:shd w:val="clear" w:color="auto" w:fill="EEF4F2"/>
              </w:rPr>
              <w:t>position: sticky</w:t>
            </w:r>
            <w:r>
              <w:rPr>
                <w:sz w:val="16"/>
                <w:szCs w:val="16"/>
              </w:rPr>
              <w:t xml:space="preserve">). De knop loopt over de volle breedte, is 54 pixels hoog en heeft vette tekst van 19 pixels. Witte tekst op </w:t>
            </w:r>
            <w:r>
              <w:rPr>
                <w:rFonts w:ascii="Consolas" w:hAnsi="Consolas" w:cs="Consolas"/>
                <w:sz w:val="14"/>
                <w:shd w:val="clear" w:color="auto" w:fill="EEF4F2"/>
              </w:rPr>
              <w:t>--green</w:t>
            </w:r>
            <w:r>
              <w:rPr>
                <w:sz w:val="16"/>
                <w:szCs w:val="16"/>
              </w:rPr>
              <w:t xml:space="preserve"> is 3,56:1. Dat is genoeg voor grote tekst (vet vanaf 14 punt, 3:1), dus de kleuren konden blijven. De link </w:t>
            </w:r>
            <w:r>
              <w:rPr>
                <w:rFonts w:ascii="Consolas" w:hAnsi="Consolas" w:cs="Consolas"/>
                <w:sz w:val="14"/>
                <w:shd w:val="clear" w:color="auto" w:fill="EEF4F2"/>
              </w:rPr>
              <w:t>Gezichtsherkenning instellen (demo)</w:t>
            </w:r>
            <w:r>
              <w:rPr>
                <w:sz w:val="16"/>
                <w:szCs w:val="16"/>
              </w:rPr>
              <w:t xml:space="preserve"> staat op een eigen regel boven de balk.</w:t>
            </w:r>
          </w:p>
        </w:tc>
        <w:tc>
          <w:tcPr>
            <w:tcW w:w="2559" w:type="dxa"/>
          </w:tcPr>
          <w:p w14:paraId="119B9D71" w14:textId="77777777" w:rsidR="00B577C6" w:rsidRDefault="00103EC4">
            <w:pPr>
              <w:spacing w:before="20" w:after="20" w:line="240" w:lineRule="auto"/>
            </w:pPr>
            <w:r>
              <w:rPr>
                <w:b/>
                <w:bCs/>
                <w:sz w:val="16"/>
                <w:szCs w:val="16"/>
              </w:rPr>
              <w:t>Visuele hiërarchie</w:t>
            </w:r>
            <w:r>
              <w:rPr>
                <w:sz w:val="16"/>
                <w:szCs w:val="16"/>
              </w:rPr>
              <w:t xml:space="preserve"> (de hoofdactie valt het meest op) en </w:t>
            </w:r>
            <w:r>
              <w:rPr>
                <w:b/>
                <w:bCs/>
                <w:sz w:val="16"/>
                <w:szCs w:val="16"/>
              </w:rPr>
              <w:t>esthetisch en minimalistisch ontwerp</w:t>
            </w:r>
            <w:r>
              <w:rPr>
                <w:sz w:val="16"/>
                <w:szCs w:val="16"/>
              </w:rPr>
              <w:t xml:space="preserve"> (H8). Een groter doel is sneller te raken (wet van Fitts).</w:t>
            </w:r>
          </w:p>
        </w:tc>
      </w:tr>
      <w:tr w:rsidR="00B577C6" w14:paraId="6D608A5C" w14:textId="77777777">
        <w:trPr>
          <w:cantSplit/>
        </w:trPr>
        <w:tc>
          <w:tcPr>
            <w:tcW w:w="550" w:type="dxa"/>
          </w:tcPr>
          <w:p w14:paraId="35E8361E" w14:textId="77777777" w:rsidR="00B577C6" w:rsidRDefault="00103EC4">
            <w:pPr>
              <w:spacing w:before="20" w:after="20" w:line="240" w:lineRule="auto"/>
            </w:pPr>
            <w:r>
              <w:rPr>
                <w:sz w:val="16"/>
                <w:szCs w:val="16"/>
              </w:rPr>
              <w:t>4</w:t>
            </w:r>
          </w:p>
        </w:tc>
        <w:tc>
          <w:tcPr>
            <w:tcW w:w="2733" w:type="dxa"/>
          </w:tcPr>
          <w:p w14:paraId="2870F89D" w14:textId="77777777" w:rsidR="00B577C6" w:rsidRDefault="00103EC4">
            <w:pPr>
              <w:spacing w:before="20" w:after="20" w:line="240" w:lineRule="auto"/>
            </w:pPr>
            <w:r>
              <w:rPr>
                <w:sz w:val="16"/>
                <w:szCs w:val="16"/>
              </w:rPr>
              <w:t>Na registreren bleef de zoekterm van de vorige gebruiker staan, zodat de volgende alleen die naam zag (en dus wist naar wie werd gezocht).</w:t>
            </w:r>
          </w:p>
        </w:tc>
        <w:tc>
          <w:tcPr>
            <w:tcW w:w="3796" w:type="dxa"/>
          </w:tcPr>
          <w:p w14:paraId="10FE5F1A" w14:textId="77777777" w:rsidR="00B577C6" w:rsidRDefault="00103EC4">
            <w:pPr>
              <w:spacing w:before="20" w:after="20" w:line="240" w:lineRule="auto"/>
            </w:pPr>
            <w:r>
              <w:rPr>
                <w:sz w:val="16"/>
                <w:szCs w:val="16"/>
              </w:rPr>
              <w:t>Na registreren en na automatisch sluiten (sinds versie 3.16 ook na sluiten zonder registreren) zijn het zoekveld en het bedrijfsfilter leeg en staat de lijst weer bovenaan in beeld. De focus gaat naar de rij van de medewerker die net klaar is, zonder te scrollen en zonder het schermtoetsenbord te openen (FR-48).</w:t>
            </w:r>
          </w:p>
        </w:tc>
        <w:tc>
          <w:tcPr>
            <w:tcW w:w="2559" w:type="dxa"/>
          </w:tcPr>
          <w:p w14:paraId="0993278A" w14:textId="77777777" w:rsidR="00B577C6" w:rsidRDefault="00103EC4">
            <w:pPr>
              <w:spacing w:before="20" w:after="20" w:line="240" w:lineRule="auto"/>
            </w:pPr>
            <w:r>
              <w:rPr>
                <w:b/>
                <w:bCs/>
                <w:sz w:val="16"/>
                <w:szCs w:val="16"/>
              </w:rPr>
              <w:t>Consistentie</w:t>
            </w:r>
            <w:r>
              <w:rPr>
                <w:sz w:val="16"/>
                <w:szCs w:val="16"/>
              </w:rPr>
              <w:t xml:space="preserve"> (iedereen begint bij dezelfde beginpagina) en privacy.</w:t>
            </w:r>
          </w:p>
        </w:tc>
      </w:tr>
      <w:tr w:rsidR="00B577C6" w14:paraId="390CDA3C" w14:textId="77777777">
        <w:trPr>
          <w:cantSplit/>
        </w:trPr>
        <w:tc>
          <w:tcPr>
            <w:tcW w:w="550" w:type="dxa"/>
          </w:tcPr>
          <w:p w14:paraId="2BA8D23A" w14:textId="77777777" w:rsidR="00B577C6" w:rsidRDefault="00103EC4">
            <w:pPr>
              <w:spacing w:before="20" w:after="20" w:line="240" w:lineRule="auto"/>
            </w:pPr>
            <w:r>
              <w:rPr>
                <w:sz w:val="16"/>
                <w:szCs w:val="16"/>
              </w:rPr>
              <w:t>5</w:t>
            </w:r>
          </w:p>
        </w:tc>
        <w:tc>
          <w:tcPr>
            <w:tcW w:w="2733" w:type="dxa"/>
          </w:tcPr>
          <w:p w14:paraId="0695B6A4" w14:textId="77777777" w:rsidR="00B577C6" w:rsidRDefault="00103EC4">
            <w:pPr>
              <w:spacing w:before="20" w:after="20" w:line="240" w:lineRule="auto"/>
            </w:pPr>
            <w:r>
              <w:rPr>
                <w:sz w:val="16"/>
                <w:szCs w:val="16"/>
              </w:rPr>
              <w:t>Op een liggende tablet stond de eerste naam op 691 pixels van de 810, zodat er maar één naam helemaal in beeld was.</w:t>
            </w:r>
          </w:p>
        </w:tc>
        <w:tc>
          <w:tcPr>
            <w:tcW w:w="3796" w:type="dxa"/>
          </w:tcPr>
          <w:p w14:paraId="388C7491" w14:textId="77777777" w:rsidR="00B577C6" w:rsidRDefault="00103EC4">
            <w:pPr>
              <w:spacing w:before="20" w:after="20" w:line="240" w:lineRule="auto"/>
            </w:pPr>
            <w:r>
              <w:rPr>
                <w:sz w:val="16"/>
                <w:szCs w:val="16"/>
              </w:rPr>
              <w:t>Op schermen tot 900 pixels hoog is de banner compacter, en vanaf tabletbreedte staan het zoekveld en het bedrijfsfilter naast elkaar. De eerste naam staat nu op 511 pixels en er zijn vier namen helemaal in beeld. Op een staande tablet ging de eerste naam van 610 naar 555 pixels en staan alle acht demonamen in beeld.</w:t>
            </w:r>
          </w:p>
        </w:tc>
        <w:tc>
          <w:tcPr>
            <w:tcW w:w="2559" w:type="dxa"/>
          </w:tcPr>
          <w:p w14:paraId="7F60A0FC" w14:textId="77777777" w:rsidR="00B577C6" w:rsidRDefault="00103EC4">
            <w:pPr>
              <w:spacing w:before="20" w:after="20" w:line="240" w:lineRule="auto"/>
            </w:pPr>
            <w:r>
              <w:rPr>
                <w:b/>
                <w:bCs/>
                <w:sz w:val="16"/>
                <w:szCs w:val="16"/>
              </w:rPr>
              <w:t>Esthetisch en minimalistisch ontwerp</w:t>
            </w:r>
            <w:r>
              <w:rPr>
                <w:sz w:val="16"/>
                <w:szCs w:val="16"/>
              </w:rPr>
              <w:t xml:space="preserve"> (H8): de lijst met namen staat zo hoog mogelijk.</w:t>
            </w:r>
          </w:p>
        </w:tc>
      </w:tr>
      <w:tr w:rsidR="00B577C6" w14:paraId="47509CA3" w14:textId="77777777">
        <w:trPr>
          <w:cantSplit/>
        </w:trPr>
        <w:tc>
          <w:tcPr>
            <w:tcW w:w="550" w:type="dxa"/>
          </w:tcPr>
          <w:p w14:paraId="3D1CFED9" w14:textId="77777777" w:rsidR="00B577C6" w:rsidRDefault="00103EC4">
            <w:pPr>
              <w:spacing w:before="20" w:after="20" w:line="240" w:lineRule="auto"/>
            </w:pPr>
            <w:r>
              <w:rPr>
                <w:sz w:val="16"/>
                <w:szCs w:val="16"/>
              </w:rPr>
              <w:t>6</w:t>
            </w:r>
          </w:p>
        </w:tc>
        <w:tc>
          <w:tcPr>
            <w:tcW w:w="2733" w:type="dxa"/>
          </w:tcPr>
          <w:p w14:paraId="1C699683" w14:textId="77777777" w:rsidR="00B577C6" w:rsidRDefault="00103EC4">
            <w:pPr>
              <w:spacing w:before="20" w:after="20" w:line="240" w:lineRule="auto"/>
            </w:pPr>
            <w:r>
              <w:rPr>
                <w:sz w:val="16"/>
                <w:szCs w:val="16"/>
              </w:rPr>
              <w:t>Dat een pas werkt, was nergens te zien.</w:t>
            </w:r>
          </w:p>
        </w:tc>
        <w:tc>
          <w:tcPr>
            <w:tcW w:w="3796" w:type="dxa"/>
          </w:tcPr>
          <w:p w14:paraId="19BFE49A" w14:textId="77777777" w:rsidR="00B577C6" w:rsidRDefault="00103EC4">
            <w:pPr>
              <w:spacing w:before="20" w:after="20" w:line="240" w:lineRule="auto"/>
            </w:pPr>
            <w:r>
              <w:rPr>
                <w:sz w:val="16"/>
                <w:szCs w:val="16"/>
              </w:rPr>
              <w:t>Boven het zoekveld staat (alleen als de pasjeslezer aan staat) een rustige hint met een icoon: "Houd je pas tegen de lezer, of zoek je naam".</w:t>
            </w:r>
          </w:p>
        </w:tc>
        <w:tc>
          <w:tcPr>
            <w:tcW w:w="2559" w:type="dxa"/>
          </w:tcPr>
          <w:p w14:paraId="71B1A695" w14:textId="77777777" w:rsidR="00B577C6" w:rsidRDefault="00103EC4">
            <w:pPr>
              <w:spacing w:before="20" w:after="20" w:line="240" w:lineRule="auto"/>
            </w:pPr>
            <w:r>
              <w:rPr>
                <w:b/>
                <w:bCs/>
                <w:sz w:val="16"/>
                <w:szCs w:val="16"/>
              </w:rPr>
              <w:t>Herkennen in plaats van herinneren</w:t>
            </w:r>
            <w:r>
              <w:rPr>
                <w:sz w:val="16"/>
                <w:szCs w:val="16"/>
              </w:rPr>
              <w:t xml:space="preserve"> (H6) en </w:t>
            </w:r>
            <w:r>
              <w:rPr>
                <w:b/>
                <w:bCs/>
                <w:sz w:val="16"/>
                <w:szCs w:val="16"/>
              </w:rPr>
              <w:t>hulp en documentatie</w:t>
            </w:r>
            <w:r>
              <w:rPr>
                <w:sz w:val="16"/>
                <w:szCs w:val="16"/>
              </w:rPr>
              <w:t xml:space="preserve"> (H10).</w:t>
            </w:r>
          </w:p>
        </w:tc>
      </w:tr>
      <w:tr w:rsidR="00B577C6" w14:paraId="69D0781B" w14:textId="77777777">
        <w:trPr>
          <w:cantSplit/>
        </w:trPr>
        <w:tc>
          <w:tcPr>
            <w:tcW w:w="550" w:type="dxa"/>
          </w:tcPr>
          <w:p w14:paraId="7A95F274" w14:textId="77777777" w:rsidR="00B577C6" w:rsidRDefault="00103EC4">
            <w:pPr>
              <w:spacing w:before="20" w:after="20" w:line="240" w:lineRule="auto"/>
            </w:pPr>
            <w:r>
              <w:rPr>
                <w:sz w:val="16"/>
                <w:szCs w:val="16"/>
              </w:rPr>
              <w:t>7</w:t>
            </w:r>
          </w:p>
        </w:tc>
        <w:tc>
          <w:tcPr>
            <w:tcW w:w="2733" w:type="dxa"/>
          </w:tcPr>
          <w:p w14:paraId="658332CA" w14:textId="77777777" w:rsidR="00B577C6" w:rsidRDefault="00103EC4">
            <w:pPr>
              <w:spacing w:before="20" w:after="20" w:line="240" w:lineRule="auto"/>
            </w:pPr>
            <w:r>
              <w:rPr>
                <w:sz w:val="16"/>
                <w:szCs w:val="16"/>
              </w:rPr>
              <w:t>Bij acht producten was niet snel te zien welke al waren gekozen. Alleen het getal veranderde.</w:t>
            </w:r>
          </w:p>
        </w:tc>
        <w:tc>
          <w:tcPr>
            <w:tcW w:w="3796" w:type="dxa"/>
          </w:tcPr>
          <w:p w14:paraId="754069E3" w14:textId="77777777" w:rsidR="00B577C6" w:rsidRDefault="00103EC4">
            <w:pPr>
              <w:spacing w:before="20" w:after="20" w:line="240" w:lineRule="auto"/>
            </w:pPr>
            <w:r>
              <w:rPr>
                <w:sz w:val="16"/>
                <w:szCs w:val="16"/>
              </w:rPr>
              <w:t>Een product met een keuze krijgt een lichtgroene achtergrond (</w:t>
            </w:r>
            <w:r>
              <w:rPr>
                <w:rFonts w:ascii="Consolas" w:hAnsi="Consolas" w:cs="Consolas"/>
                <w:sz w:val="14"/>
                <w:shd w:val="clear" w:color="auto" w:fill="EEF4F2"/>
              </w:rPr>
              <w:t>--mint</w:t>
            </w:r>
            <w:r>
              <w:rPr>
                <w:sz w:val="16"/>
                <w:szCs w:val="16"/>
              </w:rPr>
              <w:t>), een groene rand (</w:t>
            </w:r>
            <w:r>
              <w:rPr>
                <w:rFonts w:ascii="Consolas" w:hAnsi="Consolas" w:cs="Consolas"/>
                <w:sz w:val="14"/>
                <w:shd w:val="clear" w:color="auto" w:fill="EEF4F2"/>
              </w:rPr>
              <w:t>--green</w:t>
            </w:r>
            <w:r>
              <w:rPr>
                <w:sz w:val="16"/>
                <w:szCs w:val="16"/>
              </w:rPr>
              <w:t>) en een vet aantal, ook in het donkere thema.</w:t>
            </w:r>
          </w:p>
        </w:tc>
        <w:tc>
          <w:tcPr>
            <w:tcW w:w="2559" w:type="dxa"/>
          </w:tcPr>
          <w:p w14:paraId="432B28FE" w14:textId="77777777" w:rsidR="00B577C6" w:rsidRDefault="00103EC4">
            <w:pPr>
              <w:spacing w:before="20" w:after="20" w:line="240" w:lineRule="auto"/>
            </w:pPr>
            <w:r>
              <w:rPr>
                <w:b/>
                <w:bCs/>
                <w:sz w:val="16"/>
                <w:szCs w:val="16"/>
              </w:rPr>
              <w:t>Zichtbaarheid van de systeemstatus</w:t>
            </w:r>
            <w:r>
              <w:rPr>
                <w:sz w:val="16"/>
                <w:szCs w:val="16"/>
              </w:rPr>
              <w:t xml:space="preserve"> (H1) en </w:t>
            </w:r>
            <w:r>
              <w:rPr>
                <w:b/>
                <w:bCs/>
                <w:sz w:val="16"/>
                <w:szCs w:val="16"/>
              </w:rPr>
              <w:t>kleur met betekenis</w:t>
            </w:r>
            <w:r>
              <w:rPr>
                <w:sz w:val="16"/>
                <w:szCs w:val="16"/>
              </w:rPr>
              <w:t>. De keuze is niet alleen aan de kleur te zien, maar ook aan de rand en het vette getal.</w:t>
            </w:r>
          </w:p>
        </w:tc>
      </w:tr>
      <w:tr w:rsidR="00B577C6" w14:paraId="62171821" w14:textId="77777777">
        <w:trPr>
          <w:cantSplit/>
        </w:trPr>
        <w:tc>
          <w:tcPr>
            <w:tcW w:w="550" w:type="dxa"/>
          </w:tcPr>
          <w:p w14:paraId="7D9C89DC" w14:textId="77777777" w:rsidR="00B577C6" w:rsidRDefault="00103EC4">
            <w:pPr>
              <w:spacing w:before="20" w:after="20" w:line="240" w:lineRule="auto"/>
            </w:pPr>
            <w:r>
              <w:rPr>
                <w:sz w:val="16"/>
                <w:szCs w:val="16"/>
              </w:rPr>
              <w:t>8</w:t>
            </w:r>
          </w:p>
        </w:tc>
        <w:tc>
          <w:tcPr>
            <w:tcW w:w="2733" w:type="dxa"/>
          </w:tcPr>
          <w:p w14:paraId="7961A5E5" w14:textId="77777777" w:rsidR="00B577C6" w:rsidRDefault="00103EC4">
            <w:pPr>
              <w:spacing w:before="20" w:after="20" w:line="240" w:lineRule="auto"/>
            </w:pPr>
            <w:r>
              <w:rPr>
                <w:sz w:val="16"/>
                <w:szCs w:val="16"/>
              </w:rPr>
              <w:t xml:space="preserve">Een aantal knoppen was kleiner dan 44 pixels: de pijlknop van het bedrijfsfilter (30 × 30), de opties (30 pixels hoog), de themaknoppen (36), de knop </w:t>
            </w:r>
            <w:r>
              <w:rPr>
                <w:rFonts w:ascii="Consolas" w:hAnsi="Consolas" w:cs="Consolas"/>
                <w:sz w:val="14"/>
                <w:shd w:val="clear" w:color="auto" w:fill="EEF4F2"/>
              </w:rPr>
              <w:t>Admin login</w:t>
            </w:r>
            <w:r>
              <w:rPr>
                <w:sz w:val="16"/>
                <w:szCs w:val="16"/>
              </w:rPr>
              <w:t xml:space="preserve"> (34), </w:t>
            </w:r>
            <w:r>
              <w:rPr>
                <w:rFonts w:ascii="Consolas" w:hAnsi="Consolas" w:cs="Consolas"/>
                <w:sz w:val="14"/>
                <w:shd w:val="clear" w:color="auto" w:fill="EEF4F2"/>
              </w:rPr>
              <w:t>Herken mij</w:t>
            </w:r>
            <w:r>
              <w:rPr>
                <w:sz w:val="16"/>
                <w:szCs w:val="16"/>
              </w:rPr>
              <w:t xml:space="preserve"> (40) en de correctieknoppen in het beheer (30 × 30).</w:t>
            </w:r>
          </w:p>
        </w:tc>
        <w:tc>
          <w:tcPr>
            <w:tcW w:w="3796" w:type="dxa"/>
          </w:tcPr>
          <w:p w14:paraId="32262E77" w14:textId="77777777" w:rsidR="00B577C6" w:rsidRDefault="00103EC4">
            <w:pPr>
              <w:spacing w:before="20" w:after="20" w:line="240" w:lineRule="auto"/>
            </w:pPr>
            <w:r>
              <w:rPr>
                <w:sz w:val="16"/>
                <w:szCs w:val="16"/>
              </w:rPr>
              <w:t>Deze knoppen zijn 44 pixels hoog (de pijlknop 40 × 40, binnen een veld van 44). Op een aanraakscherm (</w:t>
            </w:r>
            <w:r>
              <w:rPr>
                <w:rFonts w:ascii="Consolas" w:hAnsi="Consolas" w:cs="Consolas"/>
                <w:sz w:val="14"/>
                <w:shd w:val="clear" w:color="auto" w:fill="EEF4F2"/>
              </w:rPr>
              <w:t>pointer: coarse</w:t>
            </w:r>
            <w:r>
              <w:rPr>
                <w:sz w:val="16"/>
                <w:szCs w:val="16"/>
              </w:rPr>
              <w:t xml:space="preserve">) zijn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in het productvenster 52 × 52 pixels.</w:t>
            </w:r>
          </w:p>
        </w:tc>
        <w:tc>
          <w:tcPr>
            <w:tcW w:w="2559" w:type="dxa"/>
          </w:tcPr>
          <w:p w14:paraId="7DD150D6" w14:textId="77777777" w:rsidR="00B577C6" w:rsidRDefault="00103EC4">
            <w:pPr>
              <w:spacing w:before="20" w:after="20" w:line="240" w:lineRule="auto"/>
            </w:pPr>
            <w:r>
              <w:rPr>
                <w:b/>
                <w:bCs/>
                <w:sz w:val="16"/>
                <w:szCs w:val="16"/>
              </w:rPr>
              <w:t>Toegankelijkheid</w:t>
            </w:r>
            <w:r>
              <w:rPr>
                <w:sz w:val="16"/>
                <w:szCs w:val="16"/>
              </w:rPr>
              <w:t>: aanraakvlakken van minstens 44 pixels (WCAG 2.5.5) zijn met een vinger goed te raken, en de wet van Fitts.</w:t>
            </w:r>
          </w:p>
        </w:tc>
      </w:tr>
      <w:tr w:rsidR="00B577C6" w14:paraId="21DBDD4D" w14:textId="77777777">
        <w:trPr>
          <w:cantSplit/>
        </w:trPr>
        <w:tc>
          <w:tcPr>
            <w:tcW w:w="550" w:type="dxa"/>
          </w:tcPr>
          <w:p w14:paraId="2B058387" w14:textId="77777777" w:rsidR="00B577C6" w:rsidRDefault="00103EC4">
            <w:pPr>
              <w:spacing w:before="20" w:after="20" w:line="240" w:lineRule="auto"/>
            </w:pPr>
            <w:r>
              <w:rPr>
                <w:sz w:val="16"/>
                <w:szCs w:val="16"/>
              </w:rPr>
              <w:t>9</w:t>
            </w:r>
          </w:p>
        </w:tc>
        <w:tc>
          <w:tcPr>
            <w:tcW w:w="2733" w:type="dxa"/>
          </w:tcPr>
          <w:p w14:paraId="0D93AE35" w14:textId="77777777" w:rsidR="00B577C6" w:rsidRDefault="00103EC4">
            <w:pPr>
              <w:spacing w:before="20" w:after="20" w:line="240" w:lineRule="auto"/>
            </w:pPr>
            <w:r>
              <w:rPr>
                <w:sz w:val="16"/>
                <w:szCs w:val="16"/>
              </w:rPr>
              <w:t xml:space="preserve">De medewerkerslijst had </w:t>
            </w:r>
            <w:r>
              <w:rPr>
                <w:rFonts w:ascii="Consolas" w:hAnsi="Consolas" w:cs="Consolas"/>
                <w:sz w:val="14"/>
                <w:shd w:val="clear" w:color="auto" w:fill="EEF4F2"/>
              </w:rPr>
              <w:t>aria-live</w:t>
            </w:r>
            <w:r>
              <w:rPr>
                <w:sz w:val="16"/>
                <w:szCs w:val="16"/>
              </w:rPr>
              <w:t>, zodat een schermlezer na iedere letter in het zoekveld de hele lijst voorlas. Meldingen (toasts) werden in één keer opnieuw gemaakt en daardoor niet altijd voorgelezen.</w:t>
            </w:r>
          </w:p>
        </w:tc>
        <w:tc>
          <w:tcPr>
            <w:tcW w:w="3796" w:type="dxa"/>
          </w:tcPr>
          <w:p w14:paraId="758EEAC3" w14:textId="77777777" w:rsidR="00B577C6" w:rsidRDefault="00103EC4">
            <w:pPr>
              <w:spacing w:before="20" w:after="20" w:line="240" w:lineRule="auto"/>
            </w:pPr>
            <w:r>
              <w:rPr>
                <w:sz w:val="16"/>
                <w:szCs w:val="16"/>
              </w:rPr>
              <w:t>Een vaste, onzichtbare regel meldt alleen het aantal ("3 medewerkers gevonden", "Geen medewerker gevonden"). Meldingen staan in twee vaste regio's (</w:t>
            </w:r>
            <w:r>
              <w:rPr>
                <w:rFonts w:ascii="Consolas" w:hAnsi="Consolas" w:cs="Consolas"/>
                <w:sz w:val="14"/>
                <w:shd w:val="clear" w:color="auto" w:fill="EEF4F2"/>
              </w:rPr>
              <w:t>role="status"</w:t>
            </w:r>
            <w:r>
              <w:rPr>
                <w:sz w:val="16"/>
                <w:szCs w:val="16"/>
              </w:rPr>
              <w:t xml:space="preserve"> en </w:t>
            </w:r>
            <w:r>
              <w:rPr>
                <w:rFonts w:ascii="Consolas" w:hAnsi="Consolas" w:cs="Consolas"/>
                <w:sz w:val="14"/>
                <w:shd w:val="clear" w:color="auto" w:fill="EEF4F2"/>
              </w:rPr>
              <w:t>role="alert"</w:t>
            </w:r>
            <w:r>
              <w:rPr>
                <w:sz w:val="16"/>
                <w:szCs w:val="16"/>
              </w:rPr>
              <w:t>) die eerst zichtbaar worden en daarna pas de tekst krijgen. Op het scherm is niets veranderd.</w:t>
            </w:r>
          </w:p>
        </w:tc>
        <w:tc>
          <w:tcPr>
            <w:tcW w:w="2559" w:type="dxa"/>
          </w:tcPr>
          <w:p w14:paraId="06D12DEF" w14:textId="77777777" w:rsidR="00B577C6" w:rsidRDefault="00103EC4">
            <w:pPr>
              <w:spacing w:before="20" w:after="20" w:line="240" w:lineRule="auto"/>
            </w:pPr>
            <w:r>
              <w:rPr>
                <w:b/>
                <w:bCs/>
                <w:sz w:val="16"/>
                <w:szCs w:val="16"/>
              </w:rPr>
              <w:t>Toegankelijkheid</w:t>
            </w:r>
            <w:r>
              <w:rPr>
                <w:sz w:val="16"/>
                <w:szCs w:val="16"/>
              </w:rPr>
              <w:t>: statusberichten volgens WCAG 4.1.3.</w:t>
            </w:r>
          </w:p>
        </w:tc>
      </w:tr>
      <w:tr w:rsidR="00B577C6" w14:paraId="23C2614B" w14:textId="77777777">
        <w:trPr>
          <w:cantSplit/>
        </w:trPr>
        <w:tc>
          <w:tcPr>
            <w:tcW w:w="550" w:type="dxa"/>
          </w:tcPr>
          <w:p w14:paraId="0AC5A4A6" w14:textId="77777777" w:rsidR="00B577C6" w:rsidRDefault="00103EC4">
            <w:pPr>
              <w:spacing w:before="20" w:after="20" w:line="240" w:lineRule="auto"/>
            </w:pPr>
            <w:r>
              <w:rPr>
                <w:sz w:val="16"/>
                <w:szCs w:val="16"/>
              </w:rPr>
              <w:t>10</w:t>
            </w:r>
          </w:p>
        </w:tc>
        <w:tc>
          <w:tcPr>
            <w:tcW w:w="2733" w:type="dxa"/>
          </w:tcPr>
          <w:p w14:paraId="5B4A2754" w14:textId="77777777" w:rsidR="00B577C6" w:rsidRDefault="00103EC4">
            <w:pPr>
              <w:spacing w:before="20" w:after="20" w:line="240" w:lineRule="auto"/>
            </w:pPr>
            <w:r>
              <w:rPr>
                <w:sz w:val="16"/>
                <w:szCs w:val="16"/>
              </w:rPr>
              <w:t xml:space="preserve">De tekst in meldingen was 13 pixels. De kleine kopjes (zoals "MEDEWERKERS") waren </w:t>
            </w:r>
            <w:r>
              <w:rPr>
                <w:rFonts w:ascii="Consolas" w:hAnsi="Consolas" w:cs="Consolas"/>
                <w:sz w:val="14"/>
                <w:shd w:val="clear" w:color="auto" w:fill="EEF4F2"/>
              </w:rPr>
              <w:t>--green</w:t>
            </w:r>
            <w:r>
              <w:rPr>
                <w:sz w:val="16"/>
                <w:szCs w:val="16"/>
              </w:rPr>
              <w:t xml:space="preserve"> op wit (3,56:1), te weinig voor kleine tekst.</w:t>
            </w:r>
          </w:p>
        </w:tc>
        <w:tc>
          <w:tcPr>
            <w:tcW w:w="3796" w:type="dxa"/>
          </w:tcPr>
          <w:p w14:paraId="46D3B61B" w14:textId="77777777" w:rsidR="00B577C6" w:rsidRDefault="00103EC4">
            <w:pPr>
              <w:spacing w:before="20" w:after="20" w:line="240" w:lineRule="auto"/>
            </w:pPr>
            <w:r>
              <w:rPr>
                <w:sz w:val="16"/>
                <w:szCs w:val="16"/>
              </w:rPr>
              <w:t xml:space="preserve">Meldingen hebben tekst van 16 pixels. De kleine kopjes gebruiken </w:t>
            </w:r>
            <w:r>
              <w:rPr>
                <w:rFonts w:ascii="Consolas" w:hAnsi="Consolas" w:cs="Consolas"/>
                <w:sz w:val="14"/>
                <w:shd w:val="clear" w:color="auto" w:fill="EEF4F2"/>
              </w:rPr>
              <w:t>--green-dark</w:t>
            </w:r>
            <w:r>
              <w:rPr>
                <w:sz w:val="16"/>
                <w:szCs w:val="16"/>
              </w:rPr>
              <w:t xml:space="preserve"> (5,9:1 op wit). In het donkere thema is dat de lichte groene tint, die op de donkere achtergrond ook ruim voldoet.</w:t>
            </w:r>
          </w:p>
        </w:tc>
        <w:tc>
          <w:tcPr>
            <w:tcW w:w="2559" w:type="dxa"/>
          </w:tcPr>
          <w:p w14:paraId="42FDF590" w14:textId="77777777" w:rsidR="00B577C6" w:rsidRDefault="00103EC4">
            <w:pPr>
              <w:spacing w:before="20" w:after="20" w:line="240" w:lineRule="auto"/>
            </w:pPr>
            <w:r>
              <w:rPr>
                <w:b/>
                <w:bCs/>
                <w:sz w:val="16"/>
                <w:szCs w:val="16"/>
              </w:rPr>
              <w:t>Toegankelijkheid</w:t>
            </w:r>
            <w:r>
              <w:rPr>
                <w:sz w:val="16"/>
                <w:szCs w:val="16"/>
              </w:rPr>
              <w:t>: contrast van minstens 4,5:1 voor gewone tekst (WCAG 1.4.3).</w:t>
            </w:r>
          </w:p>
        </w:tc>
      </w:tr>
      <w:tr w:rsidR="00B577C6" w14:paraId="639C065D" w14:textId="77777777">
        <w:trPr>
          <w:cantSplit/>
        </w:trPr>
        <w:tc>
          <w:tcPr>
            <w:tcW w:w="550" w:type="dxa"/>
          </w:tcPr>
          <w:p w14:paraId="731B34C3" w14:textId="77777777" w:rsidR="00B577C6" w:rsidRDefault="00103EC4">
            <w:pPr>
              <w:spacing w:before="20" w:after="20" w:line="240" w:lineRule="auto"/>
            </w:pPr>
            <w:r>
              <w:rPr>
                <w:sz w:val="16"/>
                <w:szCs w:val="16"/>
              </w:rPr>
              <w:t>11</w:t>
            </w:r>
          </w:p>
        </w:tc>
        <w:tc>
          <w:tcPr>
            <w:tcW w:w="2733" w:type="dxa"/>
          </w:tcPr>
          <w:p w14:paraId="75C417B8" w14:textId="77777777" w:rsidR="00B577C6" w:rsidRDefault="00103EC4">
            <w:pPr>
              <w:spacing w:before="20" w:after="20" w:line="240" w:lineRule="auto"/>
            </w:pPr>
            <w:r>
              <w:rPr>
                <w:sz w:val="16"/>
                <w:szCs w:val="16"/>
              </w:rPr>
              <w:t>"Klik om een product te kiezen" stond acht keer op de pagina, terwijl de medewerker op een tablet tikt. De uitleg in het productvenster was lang. Het voorraadlabel "Op" leek op "Op voorraad".</w:t>
            </w:r>
          </w:p>
        </w:tc>
        <w:tc>
          <w:tcPr>
            <w:tcW w:w="3796" w:type="dxa"/>
          </w:tcPr>
          <w:p w14:paraId="7ECEE9D9" w14:textId="77777777" w:rsidR="00B577C6" w:rsidRDefault="00103EC4">
            <w:pPr>
              <w:spacing w:before="20" w:after="20" w:line="240" w:lineRule="auto"/>
            </w:pPr>
            <w:r>
              <w:rPr>
                <w:sz w:val="16"/>
                <w:szCs w:val="16"/>
              </w:rPr>
              <w:t>Eén keer "Tik op je naam" in de kop bij de teller en per rij korter "Tik om te kiezen" (zo blijft te zien dat een rij aan te tikken is). In het productvenster "Tik op + bij wat je pakt. Tik daarna op Registreren." Het voorraadlabel heet nu "Leeg".</w:t>
            </w:r>
          </w:p>
        </w:tc>
        <w:tc>
          <w:tcPr>
            <w:tcW w:w="2559" w:type="dxa"/>
          </w:tcPr>
          <w:p w14:paraId="62EE1B59" w14:textId="77777777" w:rsidR="00B577C6" w:rsidRDefault="00103EC4">
            <w:pPr>
              <w:spacing w:before="20" w:after="20" w:line="240" w:lineRule="auto"/>
            </w:pPr>
            <w:r>
              <w:rPr>
                <w:b/>
                <w:bCs/>
                <w:sz w:val="16"/>
                <w:szCs w:val="16"/>
              </w:rPr>
              <w:t>Overeenkomst met de echte wereld</w:t>
            </w:r>
            <w:r>
              <w:rPr>
                <w:sz w:val="16"/>
                <w:szCs w:val="16"/>
              </w:rPr>
              <w:t xml:space="preserve"> (H2: de woorden van de gebruiker op een tablet), </w:t>
            </w:r>
            <w:r>
              <w:rPr>
                <w:b/>
                <w:bCs/>
                <w:sz w:val="16"/>
                <w:szCs w:val="16"/>
              </w:rPr>
              <w:t>esthetisch en minimalistisch ontwerp</w:t>
            </w:r>
            <w:r>
              <w:rPr>
                <w:sz w:val="16"/>
                <w:szCs w:val="16"/>
              </w:rPr>
              <w:t xml:space="preserve"> (H8) en </w:t>
            </w:r>
            <w:r>
              <w:rPr>
                <w:b/>
                <w:bCs/>
                <w:sz w:val="16"/>
                <w:szCs w:val="16"/>
              </w:rPr>
              <w:t>affordance</w:t>
            </w:r>
            <w:r>
              <w:rPr>
                <w:sz w:val="16"/>
                <w:szCs w:val="16"/>
              </w:rPr>
              <w:t>.</w:t>
            </w:r>
          </w:p>
        </w:tc>
      </w:tr>
      <w:tr w:rsidR="00B577C6" w14:paraId="54B301A6" w14:textId="77777777">
        <w:trPr>
          <w:cantSplit/>
        </w:trPr>
        <w:tc>
          <w:tcPr>
            <w:tcW w:w="550" w:type="dxa"/>
          </w:tcPr>
          <w:p w14:paraId="73AD003D" w14:textId="77777777" w:rsidR="00B577C6" w:rsidRDefault="00103EC4">
            <w:pPr>
              <w:spacing w:before="20" w:after="20" w:line="240" w:lineRule="auto"/>
            </w:pPr>
            <w:r>
              <w:rPr>
                <w:sz w:val="16"/>
                <w:szCs w:val="16"/>
              </w:rPr>
              <w:t>12</w:t>
            </w:r>
          </w:p>
        </w:tc>
        <w:tc>
          <w:tcPr>
            <w:tcW w:w="2733" w:type="dxa"/>
          </w:tcPr>
          <w:p w14:paraId="4EEF17EC" w14:textId="77777777" w:rsidR="00B577C6" w:rsidRDefault="00103EC4">
            <w:pPr>
              <w:spacing w:before="20" w:after="20" w:line="240" w:lineRule="auto"/>
            </w:pPr>
            <w:r>
              <w:rPr>
                <w:rFonts w:ascii="Consolas" w:hAnsi="Consolas" w:cs="Consolas"/>
                <w:sz w:val="14"/>
                <w:shd w:val="clear" w:color="auto" w:fill="EEF4F2"/>
              </w:rPr>
              <w:t>Registreren</w:t>
            </w:r>
            <w:r>
              <w:rPr>
                <w:sz w:val="16"/>
                <w:szCs w:val="16"/>
              </w:rPr>
              <w:t xml:space="preserve"> zonder keuze gaf de foutmelding "Kies eerst minimaal één product", dus pas achteraf.</w:t>
            </w:r>
          </w:p>
        </w:tc>
        <w:tc>
          <w:tcPr>
            <w:tcW w:w="3796" w:type="dxa"/>
          </w:tcPr>
          <w:p w14:paraId="4575AB00" w14:textId="77777777" w:rsidR="00B577C6" w:rsidRDefault="00103EC4">
            <w:pPr>
              <w:spacing w:before="20" w:after="20" w:line="240" w:lineRule="auto"/>
            </w:pPr>
            <w:r>
              <w:rPr>
                <w:sz w:val="16"/>
                <w:szCs w:val="16"/>
              </w:rPr>
              <w:t xml:space="preserve">Zonder keuze is de knop uitgeschakeld met </w:t>
            </w:r>
            <w:r>
              <w:rPr>
                <w:rFonts w:ascii="Consolas" w:hAnsi="Consolas" w:cs="Consolas"/>
                <w:sz w:val="14"/>
                <w:shd w:val="clear" w:color="auto" w:fill="EEF4F2"/>
              </w:rPr>
              <w:t>aria-disabled="true"</w:t>
            </w:r>
            <w:r>
              <w:rPr>
                <w:sz w:val="16"/>
                <w:szCs w:val="16"/>
              </w:rPr>
              <w:t xml:space="preserve"> (niet met </w:t>
            </w:r>
            <w:r>
              <w:rPr>
                <w:rFonts w:ascii="Consolas" w:hAnsi="Consolas" w:cs="Consolas"/>
                <w:sz w:val="14"/>
                <w:shd w:val="clear" w:color="auto" w:fill="EEF4F2"/>
              </w:rPr>
              <w:t>disabled</w:t>
            </w:r>
            <w:r>
              <w:rPr>
                <w:sz w:val="16"/>
                <w:szCs w:val="16"/>
              </w:rPr>
              <w:t>, zodat hij met Tab bereikbaar blijft en een schermlezer de uitleg voorleest). Erboven staat "Kies eerst een product met +". Een tik op de knop maakt die regel vet en rood, zonder foutmelding (FR-47).</w:t>
            </w:r>
          </w:p>
        </w:tc>
        <w:tc>
          <w:tcPr>
            <w:tcW w:w="2559" w:type="dxa"/>
          </w:tcPr>
          <w:p w14:paraId="4E2DF8EA" w14:textId="77777777" w:rsidR="00B577C6" w:rsidRDefault="00103EC4">
            <w:pPr>
              <w:spacing w:before="20" w:after="20" w:line="240" w:lineRule="auto"/>
            </w:pPr>
            <w:r>
              <w:rPr>
                <w:b/>
                <w:bCs/>
                <w:sz w:val="16"/>
                <w:szCs w:val="16"/>
              </w:rPr>
              <w:t>Foutpreventie</w:t>
            </w:r>
            <w:r>
              <w:rPr>
                <w:sz w:val="16"/>
                <w:szCs w:val="16"/>
              </w:rPr>
              <w:t xml:space="preserve"> (H5) in plaats van achteraf een fout melden (H9), en </w:t>
            </w:r>
            <w:r>
              <w:rPr>
                <w:b/>
                <w:bCs/>
                <w:sz w:val="16"/>
                <w:szCs w:val="16"/>
              </w:rPr>
              <w:t>affordance</w:t>
            </w:r>
            <w:r>
              <w:rPr>
                <w:sz w:val="16"/>
                <w:szCs w:val="16"/>
              </w:rPr>
              <w:t>: een uitgeschakelde knop is vaag.</w:t>
            </w:r>
          </w:p>
        </w:tc>
      </w:tr>
    </w:tbl>
    <w:p w14:paraId="72531292" w14:textId="77777777" w:rsidR="00B577C6" w:rsidRDefault="00B577C6">
      <w:pPr>
        <w:spacing w:after="120"/>
      </w:pPr>
    </w:p>
    <w:p w14:paraId="77FC6000" w14:textId="77777777" w:rsidR="00B577C6" w:rsidRDefault="00103EC4">
      <w:pPr>
        <w:pStyle w:val="Kop2"/>
        <w:keepNext/>
      </w:pPr>
      <w:bookmarkStart w:id="183" w:name="k124"/>
      <w:bookmarkStart w:id="184" w:name="_Toc244245413"/>
      <w:r>
        <w:t>WIREFRAMES</w:t>
      </w:r>
      <w:bookmarkEnd w:id="183"/>
      <w:bookmarkEnd w:id="184"/>
    </w:p>
    <w:p w14:paraId="27FBCEAC" w14:textId="77777777" w:rsidR="00B577C6" w:rsidRDefault="00103EC4">
      <w:r>
        <w:t>Deze paragraaf laat ieder scherm van de website zien zoals het nu werkt. Per scherm staan een naam, een omschrijving, de UI-principes die erin zitten en de heuristieken van Nielsen die erin terugkomen.</w:t>
      </w:r>
    </w:p>
    <w:p w14:paraId="02345AE7" w14:textId="77777777" w:rsidR="00B577C6" w:rsidRDefault="00103EC4">
      <w:r>
        <w:rPr>
          <w:b/>
          <w:bCs/>
        </w:rPr>
        <w:t>Hoe de screenshots zijn gemaakt.</w:t>
      </w:r>
      <w:r>
        <w:t xml:space="preserve"> Alle afbeeldingen staan in de map </w:t>
      </w:r>
      <w:r>
        <w:rPr>
          <w:rFonts w:ascii="Consolas" w:hAnsi="Consolas" w:cs="Consolas"/>
          <w:sz w:val="18"/>
          <w:shd w:val="clear" w:color="auto" w:fill="EEF4F2"/>
        </w:rPr>
        <w:t>docs/wireframes/</w:t>
      </w:r>
      <w:r>
        <w:t xml:space="preserve"> en zijn screenshots van de echte website, gemaakt met Microsoft Edge zonder venster (headless). Er is niets in getekend of nagemaakt.</w:t>
      </w:r>
    </w:p>
    <w:p w14:paraId="2D900F29" w14:textId="77777777" w:rsidR="00B577C6" w:rsidRDefault="00103EC4">
      <w:r>
        <w:rPr>
          <w:b/>
          <w:bCs/>
        </w:rPr>
        <w:t>15 oktober 2026: alle screenshots opnieuw gemaakt.</w:t>
      </w:r>
      <w:r>
        <w:t xml:space="preserve"> De eerste screenshots zijn op 1 oktober 2026 gemaakt en daarna per scherm opnieuw gemaakt als de website op die plek veranderde (op 2, 6 en 12 oktober). Na de verbeteringen uit de </w:t>
      </w:r>
      <w:hyperlink w:anchor="k123" w:history="1">
        <w:r>
          <w:rPr>
            <w:rStyle w:val="Hyperlink"/>
          </w:rPr>
          <w:t>UX-review van oktober 2026</w:t>
        </w:r>
      </w:hyperlink>
      <w:r>
        <w:t xml:space="preserve"> (versie 3.12) zag geen enkel scherm er nog hetzelfde uit. Op de beginpagina, die ook achter ieder venster te zien is, staan nu "Tik op je naam", de hint voor de pas, het zoekveld naast het bedrijfsfilter en "Tik om te kiezen". Het productvenster heeft een knopbalk met een brede knop </w:t>
      </w:r>
      <w:r>
        <w:rPr>
          <w:rFonts w:ascii="Consolas" w:hAnsi="Consolas" w:cs="Consolas"/>
          <w:sz w:val="18"/>
          <w:shd w:val="clear" w:color="auto" w:fill="EEF4F2"/>
        </w:rPr>
        <w:t>Registreren</w:t>
      </w:r>
      <w:r>
        <w:t xml:space="preserve">, de correctieknoppen in het beheer zijn groter, de voorraad zegt "Leeg" in plaats van "Op" en in ieder venster is het kleine kopje boven de titel donkergroen. Daarom zijn W01 tot en met W41 op 15 oktober 2026 's ochtends (tussen 9:45 en 10:00 uur) allemaal opnieuw gemaakt. Op die screenshots staat dus </w:t>
      </w:r>
      <w:r>
        <w:rPr>
          <w:rFonts w:ascii="Consolas" w:hAnsi="Consolas" w:cs="Consolas"/>
          <w:sz w:val="18"/>
          <w:shd w:val="clear" w:color="auto" w:fill="EEF4F2"/>
        </w:rPr>
        <w:t>Vandaag · 15 oktober 2026</w:t>
      </w:r>
      <w:r>
        <w:t xml:space="preserve"> en in het productvenster "Goedemorgen" (behalve op de screenshots die later opnieuw zijn gemaakt, zie hieronder). De afmetingen en het bestandsformaat (JPEG) zijn gelijk gebleven.</w:t>
      </w:r>
    </w:p>
    <w:p w14:paraId="0AA25711" w14:textId="77777777" w:rsidR="00B577C6" w:rsidRDefault="00103EC4">
      <w:r>
        <w:rPr>
          <w:b/>
          <w:bCs/>
        </w:rPr>
        <w:t>30 oktober 2026: screenshots opnieuw gemaakt na versie 3.24.</w:t>
      </w:r>
      <w:r>
        <w:t xml:space="preserve"> Sinds 15 oktober is de website op een paar plekken zichtbaar veranderd. Op de beginpagina staat de knop </w:t>
      </w:r>
      <w:r>
        <w:rPr>
          <w:rFonts w:ascii="Consolas" w:hAnsi="Consolas" w:cs="Consolas"/>
          <w:sz w:val="18"/>
          <w:shd w:val="clear" w:color="auto" w:fill="EEF4F2"/>
        </w:rPr>
        <w:t>Slimme koelkast (demo)</w:t>
      </w:r>
      <w:r>
        <w:t xml:space="preserve"> (versie 3.14). Daardoor staan op een tablet de twee demoknoppen op een eigen regel onder de hint voor de pas. In het beheer is het tabblad </w:t>
      </w:r>
      <w:r>
        <w:rPr>
          <w:rFonts w:ascii="Consolas" w:hAnsi="Consolas" w:cs="Consolas"/>
          <w:sz w:val="18"/>
          <w:shd w:val="clear" w:color="auto" w:fill="EEF4F2"/>
        </w:rPr>
        <w:t>Koelkast</w:t>
      </w:r>
      <w:r>
        <w:t xml:space="preserve"> erbij. Sinds versie 3.17 opent een pas standaard de koelkast, en sinds versie 3.21 opent de website op het zwarte startscherm, dat ook na iedere registratie terugkomt. Daarom is iedere screenshot vergeleken met hetzelfde scherm in de huidige website (versie 3.24), met dezelfde stappen en demogegevens. Opnieuw gemaakt zijn W01 tot en met W06, W09, W10, W13, W14, W16 tot en met W20, W25 tot en met W34, W36, W37, W39 tot en met W41 en W46. Dat is gebeurd op 30 oktober 2026 's ochtends (tussen 9:00 en 9:20 uur</w:t>
      </w:r>
      <w:r>
        <w:t xml:space="preserve">), dus op die screenshots staat </w:t>
      </w:r>
      <w:r>
        <w:rPr>
          <w:rFonts w:ascii="Consolas" w:hAnsi="Consolas" w:cs="Consolas"/>
          <w:sz w:val="18"/>
          <w:shd w:val="clear" w:color="auto" w:fill="EEF4F2"/>
        </w:rPr>
        <w:t>Vandaag · 30 oktober 2026</w:t>
      </w:r>
      <w:r>
        <w:t xml:space="preserve"> en "Goedemorgen". Nieuw zijn W52 tot en met W55 (zie het overzicht). De andere screenshots kloppen nog met de huidige website. Alleen de datum in de banner zou anders zijn. Ze zijn daarom niet opnieuw gemaakt: W07, W08, W11, W12, W21 tot en met W24, W35 en W38 (27 oktober 2026, versie 3.22), W48 tot en met W51 (26 oktober 2026, versie 3.21), W42 tot en met W44 en W47 (21 oktober 2026) en W15. W45 is een uitzondering: dat scherm bestaat sinds versie 3.21 niet meer (zie W45). De afmetingen en het bestandsfor</w:t>
      </w:r>
      <w:r>
        <w:t>maat (JPEG, kwaliteit 88) zijn gelijk gebleven. Bij deze reeks stond in de browser "minder beweging" aan, zodat er geen half geopend venster op een screenshot staat.</w:t>
      </w:r>
    </w:p>
    <w:p w14:paraId="10F2D004" w14:textId="77777777" w:rsidR="00B577C6" w:rsidRDefault="00103EC4">
      <w:r>
        <w:t>Daarbij zijn dezelfde stappen en demogegevens gebruikt als bij de eerdere screenshots. De demogegevens zijn via de website zelf ingevoerd: Lotte van Dijk registreerde 2× Blikje en 1× Ei, Sophie de Boer 1× Yoghurt en 1× Glas melk, en Daan Smit 2× Sneetje brood en 1× Beleg. Daarna zijn in het beheer het consumptiepunt Kantine IT (IT Supervision, alleen Blikje en Glas melk) en Kantine Klik (Klik, geen producten) aangemaakt, is Tom de Groot naar Kantine IT en Eva Meijer naar Kantine Klik verplaatst en is de voo</w:t>
      </w:r>
      <w:r>
        <w:t>rraad Blikje op Hoofdkantoor op 4 gezet. Bij het verplaatsen moesten de verplichte velden looncode en personeelsnummer worden ingevuld. Tom kreeg personeelsnummer 1 en Eva personeelsnummer 2, omdat een personeelsnummer uniek moet zijn. Of een screenshot vóór of na die beheerstappen is gemaakt, hangt af van wat het scherm moet laten zien. In de screenshots van vóór de beheerstappen (zoals W01 en W05) staan alle medewerkers onder TVB. In de screenshots erna (zoals W02, W04, W11, W28 en W31) staan Tom de Groot</w:t>
      </w:r>
      <w:r>
        <w:t xml:space="preserve"> onder IT Supervision en Eva Meijer onder Klik. Voor een paar schermen is een aparte, nieuwe sessie gebruikt zonder de beheerstappen, zodat daar alle medewerkers onder TVB staan:</w:t>
      </w:r>
    </w:p>
    <w:p w14:paraId="4E22DCB4" w14:textId="77777777" w:rsidR="00B577C6" w:rsidRDefault="00103EC4">
      <w:pPr>
        <w:pStyle w:val="Lijstalinea"/>
        <w:numPr>
          <w:ilvl w:val="0"/>
          <w:numId w:val="3"/>
        </w:numPr>
        <w:spacing w:after="60"/>
        <w:contextualSpacing w:val="0"/>
      </w:pPr>
      <w:r>
        <w:rPr>
          <w:b/>
          <w:bCs/>
        </w:rPr>
        <w:t>W10 en W55:</w:t>
      </w:r>
      <w:r>
        <w:t xml:space="preserve"> na de drie registraties heeft de beheerder bij Lotte van Dijk een pas gekoppeld (veld </w:t>
      </w:r>
      <w:r>
        <w:rPr>
          <w:rFonts w:ascii="Consolas" w:hAnsi="Consolas" w:cs="Consolas"/>
          <w:sz w:val="18"/>
          <w:shd w:val="clear" w:color="auto" w:fill="EEF4F2"/>
        </w:rPr>
        <w:t>Pasnummer</w:t>
      </w:r>
      <w:r>
        <w:t xml:space="preserve">) en daarna is die pas gescand. Sinds versie 3.17 opent de pas de koelkast (W55). Daarin is op </w:t>
      </w:r>
      <w:r>
        <w:rPr>
          <w:rFonts w:ascii="Consolas" w:hAnsi="Consolas" w:cs="Consolas"/>
          <w:sz w:val="18"/>
          <w:shd w:val="clear" w:color="auto" w:fill="EEF4F2"/>
        </w:rPr>
        <w:t>Liever brood of beleg? Open het productvenster</w:t>
      </w:r>
      <w:r>
        <w:t xml:space="preserve"> getikt (W10). In deze sessie had de browser geen camera, zodat de vraag na de passcan (W47) niet kwam.</w:t>
      </w:r>
    </w:p>
    <w:p w14:paraId="2A79C886" w14:textId="77777777" w:rsidR="00B577C6" w:rsidRDefault="00103EC4">
      <w:pPr>
        <w:pStyle w:val="Lijstalinea"/>
        <w:numPr>
          <w:ilvl w:val="0"/>
          <w:numId w:val="3"/>
        </w:numPr>
        <w:spacing w:after="60"/>
        <w:contextualSpacing w:val="0"/>
      </w:pPr>
      <w:r>
        <w:rPr>
          <w:b/>
          <w:bCs/>
        </w:rPr>
        <w:t>W12 en W15:</w:t>
      </w:r>
      <w:r>
        <w:t xml:space="preserve"> het instellen met de camera (zie hieronder) en de waarschuwing bij openen als los bestand, zonder registraties. Voor W12 heeft de beheerder eerst bij Lotte van Dijk een pas gekoppeld (met looncode 101 en personeelsnummer 5001). Daarna is die pas gescand en is bij de vraag na de passcan </w:t>
      </w:r>
      <w:r>
        <w:rPr>
          <w:rFonts w:ascii="Consolas" w:hAnsi="Consolas" w:cs="Consolas"/>
          <w:sz w:val="18"/>
          <w:shd w:val="clear" w:color="auto" w:fill="EEF4F2"/>
        </w:rPr>
        <w:t>Ja, instellen</w:t>
      </w:r>
      <w:r>
        <w:t xml:space="preserve"> gekozen.</w:t>
      </w:r>
    </w:p>
    <w:p w14:paraId="1D0E7C12" w14:textId="77777777" w:rsidR="00B577C6" w:rsidRDefault="00103EC4">
      <w:pPr>
        <w:pStyle w:val="Lijstalinea"/>
        <w:numPr>
          <w:ilvl w:val="0"/>
          <w:numId w:val="3"/>
        </w:numPr>
        <w:spacing w:after="60"/>
        <w:contextualSpacing w:val="0"/>
      </w:pPr>
      <w:r>
        <w:rPr>
          <w:b/>
          <w:bCs/>
        </w:rPr>
        <w:t>W13, W14 en W52:</w:t>
      </w:r>
      <w:r>
        <w:t xml:space="preserve"> een nieuwe sessie met één registratie (Daan Smit, 1× Blikje). Daarna kreeg Lotte van Dijk in de opslag van de browser een pas en een (nagebootste) gezichtsinstelling, net als voor W49 tot en met W51.</w:t>
      </w:r>
    </w:p>
    <w:p w14:paraId="4FBA8BA4" w14:textId="77777777" w:rsidR="00B577C6" w:rsidRDefault="00103EC4">
      <w:pPr>
        <w:pStyle w:val="Lijstalinea"/>
        <w:numPr>
          <w:ilvl w:val="0"/>
          <w:numId w:val="3"/>
        </w:numPr>
        <w:spacing w:after="60"/>
        <w:contextualSpacing w:val="0"/>
      </w:pPr>
      <w:r>
        <w:rPr>
          <w:b/>
          <w:bCs/>
        </w:rPr>
        <w:t>W35 tot en met W40:</w:t>
      </w:r>
      <w:r>
        <w:t xml:space="preserve"> alleen de drie registraties. Voor W38 zijn daarna Mark Jansen en Daan Smit op inactief gezet. Voor W35 heeft de beheerder daarna bij Lotte van Dijk een pas gekoppeld, op dezelfde manier als voor W12, en is bij de vraag na de passcan </w:t>
      </w:r>
      <w:r>
        <w:rPr>
          <w:rFonts w:ascii="Consolas" w:hAnsi="Consolas" w:cs="Consolas"/>
          <w:sz w:val="18"/>
          <w:shd w:val="clear" w:color="auto" w:fill="EEF4F2"/>
        </w:rPr>
        <w:t>Ja, instellen</w:t>
      </w:r>
      <w:r>
        <w:t xml:space="preserve"> gekozen. W36, W37, W39 en W40 zijn op 30 oktober 2026 in een eigen sessie met alleen de drie registraties gemaakt, samen met W41.</w:t>
      </w:r>
    </w:p>
    <w:p w14:paraId="428BE8E5" w14:textId="77777777" w:rsidR="00B577C6" w:rsidRDefault="00103EC4">
      <w:pPr>
        <w:pStyle w:val="Lijstalinea"/>
        <w:numPr>
          <w:ilvl w:val="0"/>
          <w:numId w:val="3"/>
        </w:numPr>
        <w:spacing w:after="60"/>
        <w:contextualSpacing w:val="0"/>
      </w:pPr>
      <w:r>
        <w:rPr>
          <w:b/>
          <w:bCs/>
        </w:rPr>
        <w:t>W41:</w:t>
      </w:r>
      <w:r>
        <w:t xml:space="preserve"> na de drie registraties heeft de beheerder met </w:t>
      </w:r>
      <w:r>
        <w:rPr>
          <w:rFonts w:ascii="Consolas" w:hAnsi="Consolas" w:cs="Consolas"/>
          <w:sz w:val="18"/>
          <w:shd w:val="clear" w:color="auto" w:fill="EEF4F2"/>
        </w:rPr>
        <w:t>+</w:t>
      </w:r>
      <w:r>
        <w:t xml:space="preserve"> een Blikje op 14 september toegevoegd voor Lotte van Dijk.</w:t>
      </w:r>
    </w:p>
    <w:p w14:paraId="0C727CA0" w14:textId="77777777" w:rsidR="00B577C6" w:rsidRDefault="00103EC4">
      <w:pPr>
        <w:pStyle w:val="Lijstalinea"/>
        <w:numPr>
          <w:ilvl w:val="0"/>
          <w:numId w:val="3"/>
        </w:numPr>
        <w:contextualSpacing w:val="0"/>
      </w:pPr>
      <w:r>
        <w:rPr>
          <w:b/>
          <w:bCs/>
        </w:rPr>
        <w:t>W46 en W54:</w:t>
      </w:r>
      <w:r>
        <w:t xml:space="preserve"> een sessie met </w:t>
      </w:r>
      <w:r>
        <w:rPr>
          <w:rFonts w:ascii="Consolas" w:hAnsi="Consolas" w:cs="Consolas"/>
          <w:sz w:val="18"/>
          <w:shd w:val="clear" w:color="auto" w:fill="EEF4F2"/>
        </w:rPr>
        <w:t>FACE_DEMO.scanMode = "tap"</w:t>
      </w:r>
      <w:r>
        <w:t xml:space="preserve">. Die waarde is alleen aangepast in de </w:t>
      </w:r>
      <w:r>
        <w:rPr>
          <w:rFonts w:ascii="Consolas" w:hAnsi="Consolas" w:cs="Consolas"/>
          <w:sz w:val="18"/>
          <w:shd w:val="clear" w:color="auto" w:fill="EEF4F2"/>
        </w:rPr>
        <w:t>config.js</w:t>
      </w:r>
      <w:r>
        <w:t xml:space="preserve"> die de testserver aan de browser gaf. De bestanden van de website zelf zijn niet veranderd. Verder zoals bij W13: één registratie en een (nagebootste) gezichtsinstelling voor Lotte.</w:t>
      </w:r>
    </w:p>
    <w:p w14:paraId="1F23BB07" w14:textId="77777777" w:rsidR="00B577C6" w:rsidRDefault="00103EC4">
      <w:r>
        <w:t>Een paar dingen om te weten:</w:t>
      </w:r>
    </w:p>
    <w:p w14:paraId="38CAB829" w14:textId="77777777" w:rsidR="00B577C6" w:rsidRDefault="00103EC4">
      <w:pPr>
        <w:pStyle w:val="Lijstalinea"/>
        <w:numPr>
          <w:ilvl w:val="0"/>
          <w:numId w:val="3"/>
        </w:numPr>
        <w:spacing w:after="60"/>
        <w:contextualSpacing w:val="0"/>
      </w:pPr>
      <w:r>
        <w:rPr>
          <w:b/>
          <w:bCs/>
        </w:rPr>
        <w:t>Camera.</w:t>
      </w:r>
      <w:r>
        <w:t xml:space="preserve"> Bij de schermen van de gezichtsherkenning (W12, W13, W46 en W49) gebruikt de browser zijn eigen testbeeld als camera (een groen vlak met een draaiende cirkel en een teller). Er staan dus geen echte gezichten in dit document. Het beeld is gespiegeld, net als bij een echte camera aan de voorkant.</w:t>
      </w:r>
    </w:p>
    <w:p w14:paraId="5407D4B6" w14:textId="77777777" w:rsidR="00B577C6" w:rsidRDefault="00103EC4">
      <w:pPr>
        <w:pStyle w:val="Lijstalinea"/>
        <w:numPr>
          <w:ilvl w:val="0"/>
          <w:numId w:val="3"/>
        </w:numPr>
        <w:spacing w:after="60"/>
        <w:contextualSpacing w:val="0"/>
      </w:pPr>
      <w:r>
        <w:rPr>
          <w:b/>
          <w:bCs/>
        </w:rPr>
        <w:t>W13.</w:t>
      </w:r>
      <w:r>
        <w:t xml:space="preserve"> Het venster </w:t>
      </w:r>
      <w:r>
        <w:rPr>
          <w:rFonts w:ascii="Consolas" w:hAnsi="Consolas" w:cs="Consolas"/>
          <w:sz w:val="18"/>
          <w:shd w:val="clear" w:color="auto" w:fill="EEF4F2"/>
        </w:rPr>
        <w:t>Herken mij</w:t>
      </w:r>
      <w:r>
        <w:t xml:space="preserve"> opent alleen als er minstens één gezicht is ingesteld. Met het testbeeld kan geen gezicht worden vastgelegd. Alleen voor deze screenshot is daarom nagebootst dat er iemand is ingesteld. Het venster zelf is ongewijzigd.</w:t>
      </w:r>
    </w:p>
    <w:p w14:paraId="4B781F76" w14:textId="77777777" w:rsidR="00B577C6" w:rsidRDefault="00103EC4">
      <w:pPr>
        <w:pStyle w:val="Lijstalinea"/>
        <w:numPr>
          <w:ilvl w:val="0"/>
          <w:numId w:val="3"/>
        </w:numPr>
        <w:spacing w:after="60"/>
        <w:contextualSpacing w:val="0"/>
      </w:pPr>
      <w:r>
        <w:rPr>
          <w:b/>
          <w:bCs/>
        </w:rPr>
        <w:t>W14 en W52.</w:t>
      </w:r>
      <w:r>
        <w:t xml:space="preserve"> Tot en met versie 3.22 is voor W14 echt herkend, met een voorbeeldfoto als camerabeeld. Sinds versie 3.23 herkent de demo geen foto meer (de stille controle op een levend gezicht), en de headless browser heeft geen echt gezicht. Daarom is de herkenning voor W52 en W14 nagebootst. Het script heeft in de pagina dezelfde begroeting van de app gestart die na een herkenning op het startscherm komt (W52), en daarna het vervolg dat de app na herkennen met de camera uitvoert. De koelkast ging open met "Je bent her</w:t>
      </w:r>
      <w:r>
        <w:t xml:space="preserve">kend met de camera." en daarin is op </w:t>
      </w:r>
      <w:r>
        <w:rPr>
          <w:rFonts w:ascii="Consolas" w:hAnsi="Consolas" w:cs="Consolas"/>
          <w:sz w:val="18"/>
          <w:shd w:val="clear" w:color="auto" w:fill="EEF4F2"/>
        </w:rPr>
        <w:t>Liever brood of beleg? Open het productvenster</w:t>
      </w:r>
      <w:r>
        <w:t xml:space="preserve"> getikt (W14). Daarvoor gaf de testserver de pagina één regel extra in </w:t>
      </w:r>
      <w:r>
        <w:rPr>
          <w:rFonts w:ascii="Consolas" w:hAnsi="Consolas" w:cs="Consolas"/>
          <w:sz w:val="18"/>
          <w:shd w:val="clear" w:color="auto" w:fill="EEF4F2"/>
        </w:rPr>
        <w:t>main.js</w:t>
      </w:r>
      <w:r>
        <w:t>, zodat het script bij de app kon. De bestanden van de website zelf zijn niet veranderd. Alles wat in beeld staat, tekent de app zelf.</w:t>
      </w:r>
    </w:p>
    <w:p w14:paraId="5A5BC76F" w14:textId="77777777" w:rsidR="00B577C6" w:rsidRDefault="00103EC4">
      <w:pPr>
        <w:pStyle w:val="Lijstalinea"/>
        <w:numPr>
          <w:ilvl w:val="0"/>
          <w:numId w:val="3"/>
        </w:numPr>
        <w:spacing w:after="60"/>
        <w:contextualSpacing w:val="0"/>
      </w:pPr>
      <w:r>
        <w:rPr>
          <w:b/>
          <w:bCs/>
        </w:rPr>
        <w:t>W35.</w:t>
      </w:r>
      <w:r>
        <w:t xml:space="preserve"> Hier weigert de browser de camera (de toestemming voor de camera staat in de browser op "geweigerd"). De foutmelding komt dus uit de echte code. Er is niets nagebootst.</w:t>
      </w:r>
    </w:p>
    <w:p w14:paraId="0DFED7CD" w14:textId="77777777" w:rsidR="00B577C6" w:rsidRDefault="00103EC4">
      <w:pPr>
        <w:pStyle w:val="Lijstalinea"/>
        <w:numPr>
          <w:ilvl w:val="0"/>
          <w:numId w:val="3"/>
        </w:numPr>
        <w:spacing w:after="60"/>
        <w:contextualSpacing w:val="0"/>
      </w:pPr>
      <w:r>
        <w:rPr>
          <w:b/>
          <w:bCs/>
        </w:rPr>
        <w:t>W36.</w:t>
      </w:r>
      <w:r>
        <w:t xml:space="preserve"> Voor deze screenshot is in de opslag van de browser (localStorage) één registratie met een kapotte datum gezet, en daarna is de pagina opnieuw geladen. De melding komt uit de echte controle bij het laden. Sinds versie 3.21 staat ze boven het startscherm.</w:t>
      </w:r>
    </w:p>
    <w:p w14:paraId="04A98B39" w14:textId="77777777" w:rsidR="00B577C6" w:rsidRDefault="00103EC4">
      <w:pPr>
        <w:pStyle w:val="Lijstalinea"/>
        <w:numPr>
          <w:ilvl w:val="0"/>
          <w:numId w:val="3"/>
        </w:numPr>
        <w:spacing w:after="60"/>
        <w:contextualSpacing w:val="0"/>
      </w:pPr>
      <w:r>
        <w:rPr>
          <w:b/>
          <w:bCs/>
        </w:rPr>
        <w:t>Bevestigingsvragen.</w:t>
      </w:r>
      <w:r>
        <w:t xml:space="preserve"> Bij het verwijderen van een medewerker, product ("Product &lt;naam&gt; verwijderen?"), bedrijf of consumptiepunt, bij een correctie met </w:t>
      </w:r>
      <w:r>
        <w:rPr>
          <w:rFonts w:ascii="Consolas" w:hAnsi="Consolas" w:cs="Consolas"/>
          <w:sz w:val="18"/>
          <w:shd w:val="clear" w:color="auto" w:fill="EEF4F2"/>
        </w:rPr>
        <w:t>−</w:t>
      </w:r>
      <w:r>
        <w:t xml:space="preserve"> op een registratie uit een andere maand, bij een correctie met </w:t>
      </w:r>
      <w:r>
        <w:rPr>
          <w:rFonts w:ascii="Consolas" w:hAnsi="Consolas" w:cs="Consolas"/>
          <w:sz w:val="18"/>
          <w:shd w:val="clear" w:color="auto" w:fill="EEF4F2"/>
        </w:rPr>
        <w:t>+</w:t>
      </w:r>
      <w:r>
        <w:t xml:space="preserve"> op een datum in een eerdere maand en bij </w:t>
      </w:r>
      <w:r>
        <w:rPr>
          <w:rFonts w:ascii="Consolas" w:hAnsi="Consolas" w:cs="Consolas"/>
          <w:sz w:val="18"/>
          <w:shd w:val="clear" w:color="auto" w:fill="EEF4F2"/>
        </w:rPr>
        <w:t>Alle gegevens wissen</w:t>
      </w:r>
      <w:r>
        <w:t xml:space="preserve"> vraagt de browser om bevestiging met een eigen venster (</w:t>
      </w:r>
      <w:r>
        <w:rPr>
          <w:rFonts w:ascii="Consolas" w:hAnsi="Consolas" w:cs="Consolas"/>
          <w:sz w:val="18"/>
          <w:shd w:val="clear" w:color="auto" w:fill="EEF4F2"/>
        </w:rPr>
        <w:t>window.confirm</w:t>
      </w:r>
      <w:r>
        <w:t>). Dat venster hoort bij de browser en niet bij de website en staat daarom niet tussen de screenshots.</w:t>
      </w:r>
    </w:p>
    <w:p w14:paraId="774EC293" w14:textId="77777777" w:rsidR="00B577C6" w:rsidRDefault="00103EC4">
      <w:pPr>
        <w:pStyle w:val="Lijstalinea"/>
        <w:numPr>
          <w:ilvl w:val="0"/>
          <w:numId w:val="3"/>
        </w:numPr>
        <w:spacing w:after="60"/>
        <w:contextualSpacing w:val="0"/>
      </w:pPr>
      <w:r>
        <w:rPr>
          <w:b/>
          <w:bCs/>
        </w:rPr>
        <w:t>Schermformaten.</w:t>
      </w:r>
      <w:r>
        <w:t xml:space="preserve"> De medewerkerskant is vastgelegd op een staande tablet (810 × 1080 pixels), omdat de website op een tablet bij het consumptiepunt wordt gebruikt. Het beheer is vastgelegd op een laptopscherm (1280 × 900). W02 en W03 tonen de beginpagina op een groot scherm (1440 × 900) en een telefoon (390 × 844), W40 het beheer op een telefoon (390 × 844). W15 (waarschuwing bij openen als los bestand) is vastgelegd op 1280 × 800.</w:t>
      </w:r>
    </w:p>
    <w:p w14:paraId="238B7C70" w14:textId="77777777" w:rsidR="00B577C6" w:rsidRDefault="00103EC4">
      <w:pPr>
        <w:pStyle w:val="Lijstalinea"/>
        <w:numPr>
          <w:ilvl w:val="0"/>
          <w:numId w:val="3"/>
        </w:numPr>
        <w:spacing w:after="60"/>
        <w:contextualSpacing w:val="0"/>
      </w:pPr>
      <w:r>
        <w:rPr>
          <w:b/>
          <w:bCs/>
        </w:rPr>
        <w:t>Thema.</w:t>
      </w:r>
      <w:r>
        <w:t xml:space="preserve"> Alle screenshots staan in het lichte thema, behalve W04, W39 en W44 (donker thema).</w:t>
      </w:r>
    </w:p>
    <w:p w14:paraId="3931920E" w14:textId="77777777" w:rsidR="00B577C6" w:rsidRDefault="00103EC4">
      <w:pPr>
        <w:pStyle w:val="Lijstalinea"/>
        <w:numPr>
          <w:ilvl w:val="0"/>
          <w:numId w:val="3"/>
        </w:numPr>
        <w:spacing w:after="60"/>
        <w:contextualSpacing w:val="0"/>
      </w:pPr>
      <w:r>
        <w:rPr>
          <w:b/>
          <w:bCs/>
        </w:rPr>
        <w:t>Slimme koelkast (W42 tot en met W44).</w:t>
      </w:r>
      <w:r>
        <w:t xml:space="preserve"> Deze drie screenshots zijn eerst op 19 oktober 2026 gemaakt, met versie 3.14. Op 21 oktober 2026 zijn ze met versie 3.16 opnieuw gemaakt, op dezelfde manier en op een staande tablet (810 × 1080), zodat de lege keuze "Kies een medewerker" (W42) en de regel "Alles wat je nu pakt, staat op naam van Lotte van Dijk." (W43) erop staan. Daarvoor heeft de beheerder bij Lotte van Dijk via het formulier een pas gekoppeld (met looncode 101 en personeelsnummer 5001). Daarna is de pas gescand. Het slot en de weegschale</w:t>
      </w:r>
      <w:r>
        <w:t xml:space="preserve">n zijn nagebootst. Sinds 30 oktober 2026 staan de knop </w:t>
      </w:r>
      <w:r>
        <w:rPr>
          <w:rFonts w:ascii="Consolas" w:hAnsi="Consolas" w:cs="Consolas"/>
          <w:sz w:val="18"/>
          <w:shd w:val="clear" w:color="auto" w:fill="EEF4F2"/>
        </w:rPr>
        <w:t>Slimme koelkast (demo)</w:t>
      </w:r>
      <w:r>
        <w:t xml:space="preserve"> op de beginpagina en het tabblad Koelkast in het beheer op alle screenshots van de beginpagina en het beheer (zie hierboven). W53 (het tabblad Koelkast) is op 30 oktober 2026 op dezelfde manier gemaakt als W42 tot en met W44, en W55 in de sessie van W10.</w:t>
      </w:r>
    </w:p>
    <w:p w14:paraId="3DBCF3DC" w14:textId="77777777" w:rsidR="00B577C6" w:rsidRDefault="00103EC4">
      <w:pPr>
        <w:pStyle w:val="Lijstalinea"/>
        <w:numPr>
          <w:ilvl w:val="0"/>
          <w:numId w:val="3"/>
        </w:numPr>
        <w:spacing w:after="60"/>
        <w:contextualSpacing w:val="0"/>
      </w:pPr>
      <w:r>
        <w:rPr>
          <w:b/>
          <w:bCs/>
        </w:rPr>
        <w:t>Logboek (W33).</w:t>
      </w:r>
      <w:r>
        <w:t xml:space="preserve"> Sinds versie 3.16 staan bij een telling de verwachte voorraad, de getelde voorraad en het verschil in het logboek, en bij een gewijzigde medewerker de oude en de nieuwe looncode en het personeelsnummer. Daarom is W33 op 21 oktober 2026 om 9:03 uur opnieuw gemaakt, met dezelfde stappen en demogegevens als op 15 oktober. Op 30 oktober 2026 is W33 met de andere beheerschermen nog een keer gemaakt.</w:t>
      </w:r>
    </w:p>
    <w:p w14:paraId="14E4116C" w14:textId="77777777" w:rsidR="00B577C6" w:rsidRDefault="00103EC4">
      <w:pPr>
        <w:pStyle w:val="Lijstalinea"/>
        <w:numPr>
          <w:ilvl w:val="0"/>
          <w:numId w:val="3"/>
        </w:numPr>
        <w:spacing w:after="60"/>
        <w:contextualSpacing w:val="0"/>
      </w:pPr>
      <w:r>
        <w:rPr>
          <w:b/>
          <w:bCs/>
        </w:rPr>
        <w:t>27 oktober 2026 (versie 3.22).</w:t>
      </w:r>
      <w:r>
        <w:t xml:space="preserve"> Sinds versie 3.22 staat in het productvenster na kiezen op naam geen link </w:t>
      </w:r>
      <w:r>
        <w:rPr>
          <w:rFonts w:ascii="Consolas" w:hAnsi="Consolas" w:cs="Consolas"/>
          <w:sz w:val="18"/>
          <w:shd w:val="clear" w:color="auto" w:fill="EEF4F2"/>
        </w:rPr>
        <w:t>Gezichtsherkenning instellen (demo)</w:t>
      </w:r>
      <w:r>
        <w:t xml:space="preserve"> meer, maar de regel "Gezichtsherkenning instellen? Houd je pas tegen de lezer of vraag het de beheerder.", en staat in het tabblad </w:t>
      </w:r>
      <w:r>
        <w:rPr>
          <w:rFonts w:ascii="Consolas" w:hAnsi="Consolas" w:cs="Consolas"/>
          <w:sz w:val="18"/>
          <w:shd w:val="clear" w:color="auto" w:fill="EEF4F2"/>
        </w:rPr>
        <w:t>Medewerkers</w:t>
      </w:r>
      <w:r>
        <w:t xml:space="preserve"> bij iedere actieve medewerker de knop </w:t>
      </w:r>
      <w:r>
        <w:rPr>
          <w:rFonts w:ascii="Consolas" w:hAnsi="Consolas" w:cs="Consolas"/>
          <w:sz w:val="18"/>
          <w:shd w:val="clear" w:color="auto" w:fill="EEF4F2"/>
        </w:rPr>
        <w:t>Gezichtsherkenning instellen</w:t>
      </w:r>
      <w:r>
        <w:t xml:space="preserve">. Daarom zijn W07, W08, W11, W12, W21, W22, W23, W24, W35 en W38 op 27 oktober 2026 's ochtends opnieuw gemaakt met versie 3.22, met dezelfde stappen, demogegevens en schermformaten als hierboven (staande tablet 810 × 1080 voor W07, W08, W11, W12 en W35, laptopscherm 1280 × 900 voor W21 tot en met W24 en W38, JPEG). W22 tot en met W24 zijn ook opnieuw gemaakt, omdat de lijst met de nieuwe knoppen achter het formulier te zien is. Sinds versie 3.21 opent de website op het startscherm, daarom is in het script </w:t>
      </w:r>
      <w:r>
        <w:t xml:space="preserve">eerst op </w:t>
      </w:r>
      <w:r>
        <w:rPr>
          <w:rFonts w:ascii="Consolas" w:hAnsi="Consolas" w:cs="Consolas"/>
          <w:sz w:val="18"/>
          <w:shd w:val="clear" w:color="auto" w:fill="EEF4F2"/>
        </w:rPr>
        <w:t>Handmatig zoeken</w:t>
      </w:r>
      <w:r>
        <w:t xml:space="preserve"> getikt. Op deze screenshots staan dus </w:t>
      </w:r>
      <w:r>
        <w:rPr>
          <w:rFonts w:ascii="Consolas" w:hAnsi="Consolas" w:cs="Consolas"/>
          <w:sz w:val="18"/>
          <w:shd w:val="clear" w:color="auto" w:fill="EEF4F2"/>
        </w:rPr>
        <w:t>Vandaag · 27 oktober 2026</w:t>
      </w:r>
      <w:r>
        <w:t xml:space="preserve">, "Goedemorgen", de knop </w:t>
      </w:r>
      <w:r>
        <w:rPr>
          <w:rFonts w:ascii="Consolas" w:hAnsi="Consolas" w:cs="Consolas"/>
          <w:sz w:val="18"/>
          <w:shd w:val="clear" w:color="auto" w:fill="EEF4F2"/>
        </w:rPr>
        <w:t>Slimme koelkast (demo)</w:t>
      </w:r>
      <w:r>
        <w:t xml:space="preserve"> op de beginpagina en het tabblad Koelkast in het beheer. De browser had bij deze screenshots een (nagebootste) camera, zodat de knop </w:t>
      </w:r>
      <w:r>
        <w:rPr>
          <w:rFonts w:ascii="Consolas" w:hAnsi="Consolas" w:cs="Consolas"/>
          <w:sz w:val="18"/>
          <w:shd w:val="clear" w:color="auto" w:fill="EEF4F2"/>
        </w:rPr>
        <w:t>Gezichtsherkenning instellen</w:t>
      </w:r>
      <w:r>
        <w:t xml:space="preserve"> niet is uitgeschakeld. Hoe W12 en W35 tot stand kwamen, staat hierboven. De andere screenshots zijn niet door versie 3.22 veranderd en zijn niet opnieuw gemaakt.</w:t>
      </w:r>
    </w:p>
    <w:p w14:paraId="0C7D0F30" w14:textId="77777777" w:rsidR="00B577C6" w:rsidRDefault="00103EC4">
      <w:pPr>
        <w:pStyle w:val="Lijstalinea"/>
        <w:numPr>
          <w:ilvl w:val="0"/>
          <w:numId w:val="3"/>
        </w:numPr>
        <w:spacing w:after="60"/>
        <w:contextualSpacing w:val="0"/>
      </w:pPr>
      <w:r>
        <w:rPr>
          <w:b/>
          <w:bCs/>
        </w:rPr>
        <w:t>Productvenster.</w:t>
      </w:r>
      <w:r>
        <w:t xml:space="preserve"> "Welkom terug" en de keuze van de vorige keer verschijnen alleen na herkenning met de pas of de camera (FR-49, FR-50), daarom is W10 gemaakt na een scan van de pas van Lotte (via de koelkast, zie hierboven). De pasjeslezer werkt als een toetsenbord. Daardoor laat de browser op W10 de focus zien: de eerste </w:t>
      </w:r>
      <w:r>
        <w:rPr>
          <w:rFonts w:ascii="Consolas" w:hAnsi="Consolas" w:cs="Consolas"/>
          <w:sz w:val="18"/>
          <w:shd w:val="clear" w:color="auto" w:fill="EEF4F2"/>
        </w:rPr>
        <w:t>+</w:t>
      </w:r>
      <w:r>
        <w:t>-knop heeft een donkere rand. Het productvenster sluit na 75 seconden zonder tik of toets vanzelf (FR-70). Iedere screenshot van het productvenster is binnen die tijd gemaakt en de klok van de browser is niet aangepast. De waarschuwing "Venster sluit zo. Tik om door te gaan." staat daarom op geen enkele screenshot.</w:t>
      </w:r>
    </w:p>
    <w:p w14:paraId="34BC6BB2" w14:textId="77777777" w:rsidR="00B577C6" w:rsidRDefault="00103EC4">
      <w:pPr>
        <w:pStyle w:val="Lijstalinea"/>
        <w:numPr>
          <w:ilvl w:val="0"/>
          <w:numId w:val="3"/>
        </w:numPr>
        <w:contextualSpacing w:val="0"/>
      </w:pPr>
      <w:r>
        <w:rPr>
          <w:b/>
          <w:bCs/>
        </w:rPr>
        <w:t>Focus.</w:t>
      </w:r>
      <w:r>
        <w:t xml:space="preserve"> De screenshots zijn gemaakt met klikken vanuit een script en niet met een vinger. Na het sluiten van een venster zet de website de focus terug op de rij of knop waarmee het venster werd geopend. Voor W02 tot en met W05 is die focus weggehaald, zoals na een tik ergens anders op de pagina, zodat er geen focusrand in beeld staat.</w:t>
      </w:r>
    </w:p>
    <w:p w14:paraId="3B7C5B8A" w14:textId="77777777" w:rsidR="00B577C6" w:rsidRDefault="00103EC4">
      <w:pPr>
        <w:pStyle w:val="Kop3"/>
        <w:keepNext/>
      </w:pPr>
      <w:bookmarkStart w:id="185" w:name="k125"/>
      <w:r>
        <w:t>Gebruikte UI-principes</w:t>
      </w:r>
      <w:bookmarkEnd w:id="18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7818"/>
      </w:tblGrid>
      <w:tr w:rsidR="00B577C6" w14:paraId="2D955427" w14:textId="77777777">
        <w:trPr>
          <w:cantSplit/>
          <w:tblHeader/>
        </w:trPr>
        <w:tc>
          <w:tcPr>
            <w:tcW w:w="1820" w:type="dxa"/>
            <w:shd w:val="clear" w:color="auto" w:fill="38B5A8"/>
          </w:tcPr>
          <w:p w14:paraId="2CD088BD" w14:textId="77777777" w:rsidR="00B577C6" w:rsidRDefault="00103EC4">
            <w:pPr>
              <w:spacing w:before="20" w:after="20" w:line="240" w:lineRule="auto"/>
            </w:pPr>
            <w:r>
              <w:rPr>
                <w:b/>
                <w:bCs/>
                <w:color w:val="FFFFFF"/>
                <w:sz w:val="16"/>
                <w:szCs w:val="16"/>
              </w:rPr>
              <w:t>UI-principe</w:t>
            </w:r>
          </w:p>
        </w:tc>
        <w:tc>
          <w:tcPr>
            <w:tcW w:w="7818" w:type="dxa"/>
            <w:shd w:val="clear" w:color="auto" w:fill="38B5A8"/>
          </w:tcPr>
          <w:p w14:paraId="571A78B3" w14:textId="77777777" w:rsidR="00B577C6" w:rsidRDefault="00103EC4">
            <w:pPr>
              <w:spacing w:before="20" w:after="20" w:line="240" w:lineRule="auto"/>
            </w:pPr>
            <w:r>
              <w:rPr>
                <w:b/>
                <w:bCs/>
                <w:color w:val="FFFFFF"/>
                <w:sz w:val="16"/>
                <w:szCs w:val="16"/>
              </w:rPr>
              <w:t>Betekenis in deze website</w:t>
            </w:r>
          </w:p>
        </w:tc>
      </w:tr>
      <w:tr w:rsidR="00B577C6" w14:paraId="23AEED4D" w14:textId="77777777">
        <w:trPr>
          <w:cantSplit/>
        </w:trPr>
        <w:tc>
          <w:tcPr>
            <w:tcW w:w="1820" w:type="dxa"/>
          </w:tcPr>
          <w:p w14:paraId="54CA2FF0" w14:textId="77777777" w:rsidR="00B577C6" w:rsidRDefault="00103EC4">
            <w:pPr>
              <w:spacing w:before="20" w:after="20" w:line="240" w:lineRule="auto"/>
            </w:pPr>
            <w:r>
              <w:rPr>
                <w:sz w:val="16"/>
                <w:szCs w:val="16"/>
              </w:rPr>
              <w:t>Visuele hiërarchie</w:t>
            </w:r>
          </w:p>
        </w:tc>
        <w:tc>
          <w:tcPr>
            <w:tcW w:w="7818" w:type="dxa"/>
          </w:tcPr>
          <w:p w14:paraId="6B9DE6DF" w14:textId="77777777" w:rsidR="00B577C6" w:rsidRDefault="00103EC4">
            <w:pPr>
              <w:spacing w:before="20" w:after="20" w:line="240" w:lineRule="auto"/>
            </w:pPr>
            <w:r>
              <w:rPr>
                <w:sz w:val="16"/>
                <w:szCs w:val="16"/>
              </w:rPr>
              <w:t>Het belangrijkste valt het eerst op door grootte, gewicht en kleur, zoals de vraag in de banner en de groene hoofdknop.</w:t>
            </w:r>
          </w:p>
        </w:tc>
      </w:tr>
      <w:tr w:rsidR="00B577C6" w14:paraId="2B3A4170" w14:textId="77777777">
        <w:trPr>
          <w:cantSplit/>
        </w:trPr>
        <w:tc>
          <w:tcPr>
            <w:tcW w:w="1820" w:type="dxa"/>
          </w:tcPr>
          <w:p w14:paraId="08D27938" w14:textId="77777777" w:rsidR="00B577C6" w:rsidRDefault="00103EC4">
            <w:pPr>
              <w:spacing w:before="20" w:after="20" w:line="240" w:lineRule="auto"/>
            </w:pPr>
            <w:r>
              <w:rPr>
                <w:sz w:val="16"/>
                <w:szCs w:val="16"/>
              </w:rPr>
              <w:t>Consistentie</w:t>
            </w:r>
          </w:p>
        </w:tc>
        <w:tc>
          <w:tcPr>
            <w:tcW w:w="7818" w:type="dxa"/>
          </w:tcPr>
          <w:p w14:paraId="0D810F72" w14:textId="77777777" w:rsidR="00B577C6" w:rsidRDefault="00103EC4">
            <w:pPr>
              <w:spacing w:before="20" w:after="20" w:line="240" w:lineRule="auto"/>
            </w:pPr>
            <w:r>
              <w:rPr>
                <w:sz w:val="16"/>
                <w:szCs w:val="16"/>
              </w:rPr>
              <w:t>Dezelfde onderdelen zien er overal hetzelfde uit en werken hetzelfde: kaarten, knoppen, vensters, labels en iconen.</w:t>
            </w:r>
          </w:p>
        </w:tc>
      </w:tr>
      <w:tr w:rsidR="00B577C6" w14:paraId="2E15B622" w14:textId="77777777">
        <w:trPr>
          <w:cantSplit/>
        </w:trPr>
        <w:tc>
          <w:tcPr>
            <w:tcW w:w="1820" w:type="dxa"/>
          </w:tcPr>
          <w:p w14:paraId="74ED21ED" w14:textId="77777777" w:rsidR="00B577C6" w:rsidRDefault="00103EC4">
            <w:pPr>
              <w:spacing w:before="20" w:after="20" w:line="240" w:lineRule="auto"/>
            </w:pPr>
            <w:r>
              <w:rPr>
                <w:sz w:val="16"/>
                <w:szCs w:val="16"/>
              </w:rPr>
              <w:t>Feedback</w:t>
            </w:r>
          </w:p>
        </w:tc>
        <w:tc>
          <w:tcPr>
            <w:tcW w:w="7818" w:type="dxa"/>
          </w:tcPr>
          <w:p w14:paraId="483B82CC" w14:textId="77777777" w:rsidR="00B577C6" w:rsidRDefault="00103EC4">
            <w:pPr>
              <w:spacing w:before="20" w:after="20" w:line="240" w:lineRule="auto"/>
            </w:pPr>
            <w:r>
              <w:rPr>
                <w:sz w:val="16"/>
                <w:szCs w:val="16"/>
              </w:rPr>
              <w:t>Iedere actie geeft een zichtbare reactie: een teller, een melding, een status of een foutmelding.</w:t>
            </w:r>
          </w:p>
        </w:tc>
      </w:tr>
      <w:tr w:rsidR="00B577C6" w14:paraId="19EBFD25" w14:textId="77777777">
        <w:trPr>
          <w:cantSplit/>
        </w:trPr>
        <w:tc>
          <w:tcPr>
            <w:tcW w:w="1820" w:type="dxa"/>
          </w:tcPr>
          <w:p w14:paraId="11F91105" w14:textId="77777777" w:rsidR="00B577C6" w:rsidRDefault="00103EC4">
            <w:pPr>
              <w:spacing w:before="20" w:after="20" w:line="240" w:lineRule="auto"/>
            </w:pPr>
            <w:r>
              <w:rPr>
                <w:sz w:val="16"/>
                <w:szCs w:val="16"/>
              </w:rPr>
              <w:t>Affordance</w:t>
            </w:r>
          </w:p>
        </w:tc>
        <w:tc>
          <w:tcPr>
            <w:tcW w:w="7818" w:type="dxa"/>
          </w:tcPr>
          <w:p w14:paraId="1B0E980D" w14:textId="77777777" w:rsidR="00B577C6" w:rsidRDefault="00103EC4">
            <w:pPr>
              <w:spacing w:before="20" w:after="20" w:line="240" w:lineRule="auto"/>
            </w:pPr>
            <w:r>
              <w:rPr>
                <w:sz w:val="16"/>
                <w:szCs w:val="16"/>
              </w:rPr>
              <w:t>Aan een element is te zien wat je ermee kunt: knoppen zien eruit als knoppen, een uitgeschakelde knop is vaag.</w:t>
            </w:r>
          </w:p>
        </w:tc>
      </w:tr>
      <w:tr w:rsidR="00B577C6" w14:paraId="7786CE56" w14:textId="77777777">
        <w:trPr>
          <w:cantSplit/>
        </w:trPr>
        <w:tc>
          <w:tcPr>
            <w:tcW w:w="1820" w:type="dxa"/>
          </w:tcPr>
          <w:p w14:paraId="0D5B46CB" w14:textId="77777777" w:rsidR="00B577C6" w:rsidRDefault="00103EC4">
            <w:pPr>
              <w:spacing w:before="20" w:after="20" w:line="240" w:lineRule="auto"/>
            </w:pPr>
            <w:r>
              <w:rPr>
                <w:sz w:val="16"/>
                <w:szCs w:val="16"/>
              </w:rPr>
              <w:t>Groeperen (nabijheid)</w:t>
            </w:r>
          </w:p>
        </w:tc>
        <w:tc>
          <w:tcPr>
            <w:tcW w:w="7818" w:type="dxa"/>
          </w:tcPr>
          <w:p w14:paraId="01B77EC4" w14:textId="77777777" w:rsidR="00B577C6" w:rsidRDefault="00103EC4">
            <w:pPr>
              <w:spacing w:before="20" w:after="20" w:line="240" w:lineRule="auto"/>
            </w:pPr>
            <w:r>
              <w:rPr>
                <w:sz w:val="16"/>
                <w:szCs w:val="16"/>
              </w:rPr>
              <w:t>Wat bij elkaar hoort, staat bij elkaar: medewerkers per bedrijf, consumptiepunten onder hun bedrijf, filters boven de tabel.</w:t>
            </w:r>
          </w:p>
        </w:tc>
      </w:tr>
      <w:tr w:rsidR="00B577C6" w14:paraId="00D38330" w14:textId="77777777">
        <w:trPr>
          <w:cantSplit/>
        </w:trPr>
        <w:tc>
          <w:tcPr>
            <w:tcW w:w="1820" w:type="dxa"/>
          </w:tcPr>
          <w:p w14:paraId="09A6AEBC" w14:textId="77777777" w:rsidR="00B577C6" w:rsidRDefault="00103EC4">
            <w:pPr>
              <w:spacing w:before="20" w:after="20" w:line="240" w:lineRule="auto"/>
            </w:pPr>
            <w:r>
              <w:rPr>
                <w:sz w:val="16"/>
                <w:szCs w:val="16"/>
              </w:rPr>
              <w:t>Kleur met betekenis</w:t>
            </w:r>
          </w:p>
        </w:tc>
        <w:tc>
          <w:tcPr>
            <w:tcW w:w="7818" w:type="dxa"/>
          </w:tcPr>
          <w:p w14:paraId="5A8A25A8" w14:textId="77777777" w:rsidR="00B577C6" w:rsidRDefault="00103EC4">
            <w:pPr>
              <w:spacing w:before="20" w:after="20" w:line="240" w:lineRule="auto"/>
            </w:pPr>
            <w:r>
              <w:rPr>
                <w:sz w:val="16"/>
                <w:szCs w:val="16"/>
              </w:rPr>
              <w:t>Groen voor de hoofdactie en succes, rood voor fouten en verwijderen, oranje voor bijbestellen.</w:t>
            </w:r>
          </w:p>
        </w:tc>
      </w:tr>
      <w:tr w:rsidR="00B577C6" w14:paraId="42C5250A" w14:textId="77777777">
        <w:trPr>
          <w:cantSplit/>
        </w:trPr>
        <w:tc>
          <w:tcPr>
            <w:tcW w:w="1820" w:type="dxa"/>
          </w:tcPr>
          <w:p w14:paraId="4D5C8428" w14:textId="77777777" w:rsidR="00B577C6" w:rsidRDefault="00103EC4">
            <w:pPr>
              <w:spacing w:before="20" w:after="20" w:line="240" w:lineRule="auto"/>
            </w:pPr>
            <w:r>
              <w:rPr>
                <w:sz w:val="16"/>
                <w:szCs w:val="16"/>
              </w:rPr>
              <w:t>Witruimte en eenvoud</w:t>
            </w:r>
          </w:p>
        </w:tc>
        <w:tc>
          <w:tcPr>
            <w:tcW w:w="7818" w:type="dxa"/>
          </w:tcPr>
          <w:p w14:paraId="7146C374" w14:textId="77777777" w:rsidR="00B577C6" w:rsidRDefault="00103EC4">
            <w:pPr>
              <w:spacing w:before="20" w:after="20" w:line="240" w:lineRule="auto"/>
            </w:pPr>
            <w:r>
              <w:rPr>
                <w:sz w:val="16"/>
                <w:szCs w:val="16"/>
              </w:rPr>
              <w:t>Weinig onderdelen per scherm en genoeg ruimte ertussen.</w:t>
            </w:r>
          </w:p>
        </w:tc>
      </w:tr>
      <w:tr w:rsidR="00B577C6" w14:paraId="1E93335F" w14:textId="77777777">
        <w:trPr>
          <w:cantSplit/>
        </w:trPr>
        <w:tc>
          <w:tcPr>
            <w:tcW w:w="1820" w:type="dxa"/>
          </w:tcPr>
          <w:p w14:paraId="202AB9B1" w14:textId="77777777" w:rsidR="00B577C6" w:rsidRDefault="00103EC4">
            <w:pPr>
              <w:spacing w:before="20" w:after="20" w:line="240" w:lineRule="auto"/>
            </w:pPr>
            <w:r>
              <w:rPr>
                <w:sz w:val="16"/>
                <w:szCs w:val="16"/>
              </w:rPr>
              <w:t>Uitlijning</w:t>
            </w:r>
          </w:p>
        </w:tc>
        <w:tc>
          <w:tcPr>
            <w:tcW w:w="7818" w:type="dxa"/>
          </w:tcPr>
          <w:p w14:paraId="2222729A" w14:textId="77777777" w:rsidR="00B577C6" w:rsidRDefault="00103EC4">
            <w:pPr>
              <w:spacing w:before="20" w:after="20" w:line="240" w:lineRule="auto"/>
            </w:pPr>
            <w:r>
              <w:rPr>
                <w:sz w:val="16"/>
                <w:szCs w:val="16"/>
              </w:rPr>
              <w:t>Alle onderdelen volgen dezelfde paginabreedte, zijmarge en kolommen.</w:t>
            </w:r>
          </w:p>
        </w:tc>
      </w:tr>
      <w:tr w:rsidR="00B577C6" w14:paraId="0F6DB7FC" w14:textId="77777777">
        <w:trPr>
          <w:cantSplit/>
        </w:trPr>
        <w:tc>
          <w:tcPr>
            <w:tcW w:w="1820" w:type="dxa"/>
          </w:tcPr>
          <w:p w14:paraId="10268A8C" w14:textId="77777777" w:rsidR="00B577C6" w:rsidRDefault="00103EC4">
            <w:pPr>
              <w:spacing w:before="20" w:after="20" w:line="240" w:lineRule="auto"/>
            </w:pPr>
            <w:r>
              <w:rPr>
                <w:sz w:val="16"/>
                <w:szCs w:val="16"/>
              </w:rPr>
              <w:t>Toegankelijkheid</w:t>
            </w:r>
          </w:p>
        </w:tc>
        <w:tc>
          <w:tcPr>
            <w:tcW w:w="7818" w:type="dxa"/>
          </w:tcPr>
          <w:p w14:paraId="319DD7D4" w14:textId="77777777" w:rsidR="00B577C6" w:rsidRDefault="00103EC4">
            <w:pPr>
              <w:spacing w:before="20" w:after="20" w:line="240" w:lineRule="auto"/>
            </w:pPr>
            <w:r>
              <w:rPr>
                <w:sz w:val="16"/>
                <w:szCs w:val="16"/>
              </w:rPr>
              <w:t>Grote aanraakvlakken (minstens 44 × 44 pixels), labels boven velden, voldoende contrast en bediening met het toetsenbord.</w:t>
            </w:r>
          </w:p>
        </w:tc>
      </w:tr>
      <w:tr w:rsidR="00B577C6" w14:paraId="7D921FCE" w14:textId="77777777">
        <w:trPr>
          <w:cantSplit/>
        </w:trPr>
        <w:tc>
          <w:tcPr>
            <w:tcW w:w="1820" w:type="dxa"/>
          </w:tcPr>
          <w:p w14:paraId="7F37FB76" w14:textId="77777777" w:rsidR="00B577C6" w:rsidRDefault="00103EC4">
            <w:pPr>
              <w:spacing w:before="20" w:after="20" w:line="240" w:lineRule="auto"/>
            </w:pPr>
            <w:r>
              <w:rPr>
                <w:sz w:val="16"/>
                <w:szCs w:val="16"/>
              </w:rPr>
              <w:t>Progressieve onthulling</w:t>
            </w:r>
          </w:p>
        </w:tc>
        <w:tc>
          <w:tcPr>
            <w:tcW w:w="7818" w:type="dxa"/>
          </w:tcPr>
          <w:p w14:paraId="21B6D18F" w14:textId="77777777" w:rsidR="00B577C6" w:rsidRDefault="00103EC4">
            <w:pPr>
              <w:spacing w:before="20" w:after="20" w:line="240" w:lineRule="auto"/>
            </w:pPr>
            <w:r>
              <w:rPr>
                <w:sz w:val="16"/>
                <w:szCs w:val="16"/>
              </w:rPr>
              <w:t>Details komen pas in beeld als ze nodig zijn, bijvoorbeeld in een venster of een uitklapbare rij.</w:t>
            </w:r>
          </w:p>
        </w:tc>
      </w:tr>
      <w:tr w:rsidR="00B577C6" w14:paraId="62521A83" w14:textId="77777777">
        <w:trPr>
          <w:cantSplit/>
        </w:trPr>
        <w:tc>
          <w:tcPr>
            <w:tcW w:w="1820" w:type="dxa"/>
          </w:tcPr>
          <w:p w14:paraId="69DB1F44" w14:textId="77777777" w:rsidR="00B577C6" w:rsidRDefault="00103EC4">
            <w:pPr>
              <w:spacing w:before="20" w:after="20" w:line="240" w:lineRule="auto"/>
            </w:pPr>
            <w:r>
              <w:rPr>
                <w:sz w:val="16"/>
                <w:szCs w:val="16"/>
              </w:rPr>
              <w:t>Responsief ontwerp</w:t>
            </w:r>
          </w:p>
        </w:tc>
        <w:tc>
          <w:tcPr>
            <w:tcW w:w="7818" w:type="dxa"/>
          </w:tcPr>
          <w:p w14:paraId="164B503E" w14:textId="77777777" w:rsidR="00B577C6" w:rsidRDefault="00103EC4">
            <w:pPr>
              <w:spacing w:before="20" w:after="20" w:line="240" w:lineRule="auto"/>
            </w:pPr>
            <w:r>
              <w:rPr>
                <w:sz w:val="16"/>
                <w:szCs w:val="16"/>
              </w:rPr>
              <w:t>De indeling past zich aan het scherm aan: telefoon, tablet of groot scherm.</w:t>
            </w:r>
          </w:p>
        </w:tc>
      </w:tr>
    </w:tbl>
    <w:p w14:paraId="02CFF214" w14:textId="77777777" w:rsidR="00B577C6" w:rsidRDefault="00B577C6">
      <w:pPr>
        <w:spacing w:after="120"/>
      </w:pPr>
    </w:p>
    <w:p w14:paraId="7E869E9C" w14:textId="77777777" w:rsidR="00B577C6" w:rsidRDefault="00103EC4">
      <w:pPr>
        <w:pStyle w:val="Kop3"/>
        <w:keepNext/>
      </w:pPr>
      <w:bookmarkStart w:id="186" w:name="k126"/>
      <w:r>
        <w:t>De tien heuristieken van Nielsen</w:t>
      </w:r>
      <w:bookmarkEnd w:id="186"/>
    </w:p>
    <w:p w14:paraId="0D7FD378" w14:textId="77777777" w:rsidR="00B577C6" w:rsidRDefault="00103EC4">
      <w:r>
        <w:t>De codes H1 tot en met H10 verwijzen naar de tien heuristieken van Nielsen (1994).</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660"/>
        <w:gridCol w:w="8978"/>
      </w:tblGrid>
      <w:tr w:rsidR="00B577C6" w14:paraId="4030BC79" w14:textId="77777777">
        <w:trPr>
          <w:cantSplit/>
          <w:tblHeader/>
        </w:trPr>
        <w:tc>
          <w:tcPr>
            <w:tcW w:w="660" w:type="dxa"/>
            <w:shd w:val="clear" w:color="auto" w:fill="38B5A8"/>
          </w:tcPr>
          <w:p w14:paraId="7BE05252" w14:textId="77777777" w:rsidR="00B577C6" w:rsidRDefault="00103EC4">
            <w:pPr>
              <w:spacing w:before="20" w:after="20" w:line="240" w:lineRule="auto"/>
            </w:pPr>
            <w:r>
              <w:rPr>
                <w:b/>
                <w:bCs/>
                <w:color w:val="FFFFFF"/>
                <w:sz w:val="16"/>
                <w:szCs w:val="16"/>
              </w:rPr>
              <w:t>Code</w:t>
            </w:r>
          </w:p>
        </w:tc>
        <w:tc>
          <w:tcPr>
            <w:tcW w:w="8978" w:type="dxa"/>
            <w:shd w:val="clear" w:color="auto" w:fill="38B5A8"/>
          </w:tcPr>
          <w:p w14:paraId="67C308AD" w14:textId="77777777" w:rsidR="00B577C6" w:rsidRDefault="00103EC4">
            <w:pPr>
              <w:spacing w:before="20" w:after="20" w:line="240" w:lineRule="auto"/>
            </w:pPr>
            <w:r>
              <w:rPr>
                <w:b/>
                <w:bCs/>
                <w:color w:val="FFFFFF"/>
                <w:sz w:val="16"/>
                <w:szCs w:val="16"/>
              </w:rPr>
              <w:t>Heuristiek</w:t>
            </w:r>
          </w:p>
        </w:tc>
      </w:tr>
      <w:tr w:rsidR="00B577C6" w14:paraId="3983CA59" w14:textId="77777777">
        <w:trPr>
          <w:cantSplit/>
        </w:trPr>
        <w:tc>
          <w:tcPr>
            <w:tcW w:w="660" w:type="dxa"/>
          </w:tcPr>
          <w:p w14:paraId="28BB4FD1" w14:textId="77777777" w:rsidR="00B577C6" w:rsidRDefault="00103EC4">
            <w:pPr>
              <w:spacing w:before="20" w:after="20" w:line="240" w:lineRule="auto"/>
            </w:pPr>
            <w:r>
              <w:rPr>
                <w:sz w:val="16"/>
                <w:szCs w:val="16"/>
              </w:rPr>
              <w:t>H1</w:t>
            </w:r>
          </w:p>
        </w:tc>
        <w:tc>
          <w:tcPr>
            <w:tcW w:w="8978" w:type="dxa"/>
          </w:tcPr>
          <w:p w14:paraId="34F1C0F2" w14:textId="77777777" w:rsidR="00B577C6" w:rsidRDefault="00103EC4">
            <w:pPr>
              <w:spacing w:before="20" w:after="20" w:line="240" w:lineRule="auto"/>
            </w:pPr>
            <w:r>
              <w:rPr>
                <w:sz w:val="16"/>
                <w:szCs w:val="16"/>
              </w:rPr>
              <w:t>Zichtbaarheid van de systeemstatus</w:t>
            </w:r>
          </w:p>
        </w:tc>
      </w:tr>
      <w:tr w:rsidR="00B577C6" w14:paraId="76DD33DA" w14:textId="77777777">
        <w:trPr>
          <w:cantSplit/>
        </w:trPr>
        <w:tc>
          <w:tcPr>
            <w:tcW w:w="660" w:type="dxa"/>
          </w:tcPr>
          <w:p w14:paraId="0FF68849" w14:textId="77777777" w:rsidR="00B577C6" w:rsidRDefault="00103EC4">
            <w:pPr>
              <w:spacing w:before="20" w:after="20" w:line="240" w:lineRule="auto"/>
            </w:pPr>
            <w:r>
              <w:rPr>
                <w:sz w:val="16"/>
                <w:szCs w:val="16"/>
              </w:rPr>
              <w:t>H2</w:t>
            </w:r>
          </w:p>
        </w:tc>
        <w:tc>
          <w:tcPr>
            <w:tcW w:w="8978" w:type="dxa"/>
          </w:tcPr>
          <w:p w14:paraId="7FD704B9" w14:textId="77777777" w:rsidR="00B577C6" w:rsidRDefault="00103EC4">
            <w:pPr>
              <w:spacing w:before="20" w:after="20" w:line="240" w:lineRule="auto"/>
            </w:pPr>
            <w:r>
              <w:rPr>
                <w:sz w:val="16"/>
                <w:szCs w:val="16"/>
              </w:rPr>
              <w:t>Overeenkomst tussen het systeem en de echte wereld</w:t>
            </w:r>
          </w:p>
        </w:tc>
      </w:tr>
      <w:tr w:rsidR="00B577C6" w14:paraId="577061D9" w14:textId="77777777">
        <w:trPr>
          <w:cantSplit/>
        </w:trPr>
        <w:tc>
          <w:tcPr>
            <w:tcW w:w="660" w:type="dxa"/>
          </w:tcPr>
          <w:p w14:paraId="1F1B1BC6" w14:textId="77777777" w:rsidR="00B577C6" w:rsidRDefault="00103EC4">
            <w:pPr>
              <w:spacing w:before="20" w:after="20" w:line="240" w:lineRule="auto"/>
            </w:pPr>
            <w:r>
              <w:rPr>
                <w:sz w:val="16"/>
                <w:szCs w:val="16"/>
              </w:rPr>
              <w:t>H3</w:t>
            </w:r>
          </w:p>
        </w:tc>
        <w:tc>
          <w:tcPr>
            <w:tcW w:w="8978" w:type="dxa"/>
          </w:tcPr>
          <w:p w14:paraId="6E052BDB" w14:textId="77777777" w:rsidR="00B577C6" w:rsidRDefault="00103EC4">
            <w:pPr>
              <w:spacing w:before="20" w:after="20" w:line="240" w:lineRule="auto"/>
            </w:pPr>
            <w:r>
              <w:rPr>
                <w:sz w:val="16"/>
                <w:szCs w:val="16"/>
              </w:rPr>
              <w:t>Gebruikerscontrole en vrijheid</w:t>
            </w:r>
          </w:p>
        </w:tc>
      </w:tr>
      <w:tr w:rsidR="00B577C6" w14:paraId="67DE6F0E" w14:textId="77777777">
        <w:trPr>
          <w:cantSplit/>
        </w:trPr>
        <w:tc>
          <w:tcPr>
            <w:tcW w:w="660" w:type="dxa"/>
          </w:tcPr>
          <w:p w14:paraId="0D66B440" w14:textId="77777777" w:rsidR="00B577C6" w:rsidRDefault="00103EC4">
            <w:pPr>
              <w:spacing w:before="20" w:after="20" w:line="240" w:lineRule="auto"/>
            </w:pPr>
            <w:r>
              <w:rPr>
                <w:sz w:val="16"/>
                <w:szCs w:val="16"/>
              </w:rPr>
              <w:t>H4</w:t>
            </w:r>
          </w:p>
        </w:tc>
        <w:tc>
          <w:tcPr>
            <w:tcW w:w="8978" w:type="dxa"/>
          </w:tcPr>
          <w:p w14:paraId="381DBCBD" w14:textId="77777777" w:rsidR="00B577C6" w:rsidRDefault="00103EC4">
            <w:pPr>
              <w:spacing w:before="20" w:after="20" w:line="240" w:lineRule="auto"/>
            </w:pPr>
            <w:r>
              <w:rPr>
                <w:sz w:val="16"/>
                <w:szCs w:val="16"/>
              </w:rPr>
              <w:t>Consistentie en standaarden</w:t>
            </w:r>
          </w:p>
        </w:tc>
      </w:tr>
      <w:tr w:rsidR="00B577C6" w14:paraId="5D9A1C8D" w14:textId="77777777">
        <w:trPr>
          <w:cantSplit/>
        </w:trPr>
        <w:tc>
          <w:tcPr>
            <w:tcW w:w="660" w:type="dxa"/>
          </w:tcPr>
          <w:p w14:paraId="5B576877" w14:textId="77777777" w:rsidR="00B577C6" w:rsidRDefault="00103EC4">
            <w:pPr>
              <w:spacing w:before="20" w:after="20" w:line="240" w:lineRule="auto"/>
            </w:pPr>
            <w:r>
              <w:rPr>
                <w:sz w:val="16"/>
                <w:szCs w:val="16"/>
              </w:rPr>
              <w:t>H5</w:t>
            </w:r>
          </w:p>
        </w:tc>
        <w:tc>
          <w:tcPr>
            <w:tcW w:w="8978" w:type="dxa"/>
          </w:tcPr>
          <w:p w14:paraId="434F8B27" w14:textId="77777777" w:rsidR="00B577C6" w:rsidRDefault="00103EC4">
            <w:pPr>
              <w:spacing w:before="20" w:after="20" w:line="240" w:lineRule="auto"/>
            </w:pPr>
            <w:r>
              <w:rPr>
                <w:sz w:val="16"/>
                <w:szCs w:val="16"/>
              </w:rPr>
              <w:t>Foutpreventie</w:t>
            </w:r>
          </w:p>
        </w:tc>
      </w:tr>
      <w:tr w:rsidR="00B577C6" w14:paraId="18BE3949" w14:textId="77777777">
        <w:trPr>
          <w:cantSplit/>
        </w:trPr>
        <w:tc>
          <w:tcPr>
            <w:tcW w:w="660" w:type="dxa"/>
          </w:tcPr>
          <w:p w14:paraId="7C462EB3" w14:textId="77777777" w:rsidR="00B577C6" w:rsidRDefault="00103EC4">
            <w:pPr>
              <w:spacing w:before="20" w:after="20" w:line="240" w:lineRule="auto"/>
            </w:pPr>
            <w:r>
              <w:rPr>
                <w:sz w:val="16"/>
                <w:szCs w:val="16"/>
              </w:rPr>
              <w:t>H6</w:t>
            </w:r>
          </w:p>
        </w:tc>
        <w:tc>
          <w:tcPr>
            <w:tcW w:w="8978" w:type="dxa"/>
          </w:tcPr>
          <w:p w14:paraId="2B7A954B" w14:textId="77777777" w:rsidR="00B577C6" w:rsidRDefault="00103EC4">
            <w:pPr>
              <w:spacing w:before="20" w:after="20" w:line="240" w:lineRule="auto"/>
            </w:pPr>
            <w:r>
              <w:rPr>
                <w:sz w:val="16"/>
                <w:szCs w:val="16"/>
              </w:rPr>
              <w:t>Herkennen in plaats van herinneren</w:t>
            </w:r>
          </w:p>
        </w:tc>
      </w:tr>
      <w:tr w:rsidR="00B577C6" w14:paraId="649C8746" w14:textId="77777777">
        <w:trPr>
          <w:cantSplit/>
        </w:trPr>
        <w:tc>
          <w:tcPr>
            <w:tcW w:w="660" w:type="dxa"/>
          </w:tcPr>
          <w:p w14:paraId="54A87398" w14:textId="77777777" w:rsidR="00B577C6" w:rsidRDefault="00103EC4">
            <w:pPr>
              <w:spacing w:before="20" w:after="20" w:line="240" w:lineRule="auto"/>
            </w:pPr>
            <w:r>
              <w:rPr>
                <w:sz w:val="16"/>
                <w:szCs w:val="16"/>
              </w:rPr>
              <w:t>H7</w:t>
            </w:r>
          </w:p>
        </w:tc>
        <w:tc>
          <w:tcPr>
            <w:tcW w:w="8978" w:type="dxa"/>
          </w:tcPr>
          <w:p w14:paraId="5D677265" w14:textId="77777777" w:rsidR="00B577C6" w:rsidRDefault="00103EC4">
            <w:pPr>
              <w:spacing w:before="20" w:after="20" w:line="240" w:lineRule="auto"/>
            </w:pPr>
            <w:r>
              <w:rPr>
                <w:sz w:val="16"/>
                <w:szCs w:val="16"/>
              </w:rPr>
              <w:t>Flexibiliteit en efficiëntie</w:t>
            </w:r>
          </w:p>
        </w:tc>
      </w:tr>
      <w:tr w:rsidR="00B577C6" w14:paraId="00B264DF" w14:textId="77777777">
        <w:trPr>
          <w:cantSplit/>
        </w:trPr>
        <w:tc>
          <w:tcPr>
            <w:tcW w:w="660" w:type="dxa"/>
          </w:tcPr>
          <w:p w14:paraId="63FE6890" w14:textId="77777777" w:rsidR="00B577C6" w:rsidRDefault="00103EC4">
            <w:pPr>
              <w:spacing w:before="20" w:after="20" w:line="240" w:lineRule="auto"/>
            </w:pPr>
            <w:r>
              <w:rPr>
                <w:sz w:val="16"/>
                <w:szCs w:val="16"/>
              </w:rPr>
              <w:t>H8</w:t>
            </w:r>
          </w:p>
        </w:tc>
        <w:tc>
          <w:tcPr>
            <w:tcW w:w="8978" w:type="dxa"/>
          </w:tcPr>
          <w:p w14:paraId="31FE37E0" w14:textId="77777777" w:rsidR="00B577C6" w:rsidRDefault="00103EC4">
            <w:pPr>
              <w:spacing w:before="20" w:after="20" w:line="240" w:lineRule="auto"/>
            </w:pPr>
            <w:r>
              <w:rPr>
                <w:sz w:val="16"/>
                <w:szCs w:val="16"/>
              </w:rPr>
              <w:t>Esthetisch en minimalistisch ontwerp</w:t>
            </w:r>
          </w:p>
        </w:tc>
      </w:tr>
      <w:tr w:rsidR="00B577C6" w14:paraId="517B9A7D" w14:textId="77777777">
        <w:trPr>
          <w:cantSplit/>
        </w:trPr>
        <w:tc>
          <w:tcPr>
            <w:tcW w:w="660" w:type="dxa"/>
          </w:tcPr>
          <w:p w14:paraId="56D45FFB" w14:textId="77777777" w:rsidR="00B577C6" w:rsidRDefault="00103EC4">
            <w:pPr>
              <w:spacing w:before="20" w:after="20" w:line="240" w:lineRule="auto"/>
            </w:pPr>
            <w:r>
              <w:rPr>
                <w:sz w:val="16"/>
                <w:szCs w:val="16"/>
              </w:rPr>
              <w:t>H9</w:t>
            </w:r>
          </w:p>
        </w:tc>
        <w:tc>
          <w:tcPr>
            <w:tcW w:w="8978" w:type="dxa"/>
          </w:tcPr>
          <w:p w14:paraId="2C72F707" w14:textId="77777777" w:rsidR="00B577C6" w:rsidRDefault="00103EC4">
            <w:pPr>
              <w:spacing w:before="20" w:after="20" w:line="240" w:lineRule="auto"/>
            </w:pPr>
            <w:r>
              <w:rPr>
                <w:sz w:val="16"/>
                <w:szCs w:val="16"/>
              </w:rPr>
              <w:t>Gebruikers helpen fouten te herkennen, begrijpen en herstellen</w:t>
            </w:r>
          </w:p>
        </w:tc>
      </w:tr>
      <w:tr w:rsidR="00B577C6" w14:paraId="70051FDB" w14:textId="77777777">
        <w:trPr>
          <w:cantSplit/>
        </w:trPr>
        <w:tc>
          <w:tcPr>
            <w:tcW w:w="660" w:type="dxa"/>
          </w:tcPr>
          <w:p w14:paraId="0DE28A2D" w14:textId="77777777" w:rsidR="00B577C6" w:rsidRDefault="00103EC4">
            <w:pPr>
              <w:spacing w:before="20" w:after="20" w:line="240" w:lineRule="auto"/>
            </w:pPr>
            <w:r>
              <w:rPr>
                <w:sz w:val="16"/>
                <w:szCs w:val="16"/>
              </w:rPr>
              <w:t>H10</w:t>
            </w:r>
          </w:p>
        </w:tc>
        <w:tc>
          <w:tcPr>
            <w:tcW w:w="8978" w:type="dxa"/>
          </w:tcPr>
          <w:p w14:paraId="46DB8EE1" w14:textId="77777777" w:rsidR="00B577C6" w:rsidRDefault="00103EC4">
            <w:pPr>
              <w:spacing w:before="20" w:after="20" w:line="240" w:lineRule="auto"/>
            </w:pPr>
            <w:r>
              <w:rPr>
                <w:sz w:val="16"/>
                <w:szCs w:val="16"/>
              </w:rPr>
              <w:t>Hulp en documentatie</w:t>
            </w:r>
          </w:p>
        </w:tc>
      </w:tr>
    </w:tbl>
    <w:p w14:paraId="0FA417C3" w14:textId="77777777" w:rsidR="00B577C6" w:rsidRDefault="00B577C6">
      <w:pPr>
        <w:spacing w:after="120"/>
      </w:pPr>
    </w:p>
    <w:p w14:paraId="2530496A" w14:textId="77777777" w:rsidR="00B577C6" w:rsidRDefault="00103EC4">
      <w:pPr>
        <w:pStyle w:val="Kop3"/>
        <w:keepNext/>
      </w:pPr>
      <w:bookmarkStart w:id="187" w:name="k127"/>
      <w:r>
        <w:t>Overzicht</w:t>
      </w:r>
      <w:bookmarkEnd w:id="187"/>
    </w:p>
    <w:p w14:paraId="487D3C7A" w14:textId="77777777" w:rsidR="00B577C6" w:rsidRDefault="00103EC4">
      <w:r>
        <w:t>W35 tot en met W47 zijn later toegevoegd. Ze hebben een nieuw nummer gekregen, zodat de nummers van de andere screenshots (en verwijzingen ernaar) niet veranderen, en staan in de lijst en in deze paragraaf direct naast het scherm waar ze bij horen (bijvoorbeeld W35 na de andere schermen van de camera, W41 en W37 na W19, W42 tot en met W44 van de slimme koelkast na de schermen van de camera, en W45 tot en met W47 van de standby en de vraag na een passcan (versie 3.17, gemaakt op 21 oktober 2026) daarna). W48</w:t>
      </w:r>
      <w:r>
        <w:t xml:space="preserve"> tot en met W51 van het startscherm (versie 3.21, gemaakt op 26 oktober 2026) staan direct na W47. W52 tot en met W55 zijn op 30 oktober 2026 toegevoegd (versie 3.24): W55 (koelkast na een passcan) na W42, W54 (startscherm met tikken) na W45, W52 (startscherm na herkennen) na W51 en W53 (beheer: Koelkast) na W32.</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7868"/>
        <w:gridCol w:w="1220"/>
      </w:tblGrid>
      <w:tr w:rsidR="00B577C6" w14:paraId="34AAC860" w14:textId="77777777">
        <w:trPr>
          <w:cantSplit/>
          <w:tblHeader/>
        </w:trPr>
        <w:tc>
          <w:tcPr>
            <w:tcW w:w="550" w:type="dxa"/>
            <w:shd w:val="clear" w:color="auto" w:fill="38B5A8"/>
          </w:tcPr>
          <w:p w14:paraId="0785ED6A" w14:textId="77777777" w:rsidR="00B577C6" w:rsidRDefault="00103EC4">
            <w:pPr>
              <w:spacing w:before="20" w:after="20" w:line="240" w:lineRule="auto"/>
            </w:pPr>
            <w:r>
              <w:rPr>
                <w:b/>
                <w:bCs/>
                <w:color w:val="FFFFFF"/>
                <w:sz w:val="16"/>
                <w:szCs w:val="16"/>
              </w:rPr>
              <w:t>Nr.</w:t>
            </w:r>
          </w:p>
        </w:tc>
        <w:tc>
          <w:tcPr>
            <w:tcW w:w="7868" w:type="dxa"/>
            <w:shd w:val="clear" w:color="auto" w:fill="38B5A8"/>
          </w:tcPr>
          <w:p w14:paraId="37F1ADDC" w14:textId="77777777" w:rsidR="00B577C6" w:rsidRDefault="00103EC4">
            <w:pPr>
              <w:spacing w:before="20" w:after="20" w:line="240" w:lineRule="auto"/>
            </w:pPr>
            <w:r>
              <w:rPr>
                <w:b/>
                <w:bCs/>
                <w:color w:val="FFFFFF"/>
                <w:sz w:val="16"/>
                <w:szCs w:val="16"/>
              </w:rPr>
              <w:t>Naam</w:t>
            </w:r>
          </w:p>
        </w:tc>
        <w:tc>
          <w:tcPr>
            <w:tcW w:w="1220" w:type="dxa"/>
            <w:shd w:val="clear" w:color="auto" w:fill="38B5A8"/>
          </w:tcPr>
          <w:p w14:paraId="4DA7AD28" w14:textId="77777777" w:rsidR="00B577C6" w:rsidRDefault="00103EC4">
            <w:pPr>
              <w:spacing w:before="20" w:after="20" w:line="240" w:lineRule="auto"/>
            </w:pPr>
            <w:r>
              <w:rPr>
                <w:b/>
                <w:bCs/>
                <w:color w:val="FFFFFF"/>
                <w:sz w:val="16"/>
                <w:szCs w:val="16"/>
              </w:rPr>
              <w:t>Wie</w:t>
            </w:r>
          </w:p>
        </w:tc>
      </w:tr>
      <w:tr w:rsidR="00B577C6" w14:paraId="034E9C8B" w14:textId="77777777">
        <w:trPr>
          <w:cantSplit/>
        </w:trPr>
        <w:tc>
          <w:tcPr>
            <w:tcW w:w="550" w:type="dxa"/>
          </w:tcPr>
          <w:p w14:paraId="16D5D37C" w14:textId="77777777" w:rsidR="00B577C6" w:rsidRDefault="00103EC4">
            <w:pPr>
              <w:spacing w:before="20" w:after="20" w:line="240" w:lineRule="auto"/>
            </w:pPr>
            <w:r>
              <w:rPr>
                <w:sz w:val="16"/>
                <w:szCs w:val="16"/>
              </w:rPr>
              <w:t>W01</w:t>
            </w:r>
          </w:p>
        </w:tc>
        <w:tc>
          <w:tcPr>
            <w:tcW w:w="7868" w:type="dxa"/>
          </w:tcPr>
          <w:p w14:paraId="241EEFE6" w14:textId="77777777" w:rsidR="00B577C6" w:rsidRDefault="00103EC4">
            <w:pPr>
              <w:spacing w:before="20" w:after="20" w:line="240" w:lineRule="auto"/>
            </w:pPr>
            <w:r>
              <w:rPr>
                <w:sz w:val="16"/>
                <w:szCs w:val="16"/>
              </w:rPr>
              <w:t>Beginpagina op een tablet</w:t>
            </w:r>
          </w:p>
        </w:tc>
        <w:tc>
          <w:tcPr>
            <w:tcW w:w="1220" w:type="dxa"/>
          </w:tcPr>
          <w:p w14:paraId="51E618B4" w14:textId="77777777" w:rsidR="00B577C6" w:rsidRDefault="00103EC4">
            <w:pPr>
              <w:spacing w:before="20" w:after="20" w:line="240" w:lineRule="auto"/>
            </w:pPr>
            <w:r>
              <w:rPr>
                <w:sz w:val="16"/>
                <w:szCs w:val="16"/>
              </w:rPr>
              <w:t>Medewerker</w:t>
            </w:r>
          </w:p>
        </w:tc>
      </w:tr>
      <w:tr w:rsidR="00B577C6" w14:paraId="78F06558" w14:textId="77777777">
        <w:trPr>
          <w:cantSplit/>
        </w:trPr>
        <w:tc>
          <w:tcPr>
            <w:tcW w:w="550" w:type="dxa"/>
          </w:tcPr>
          <w:p w14:paraId="79D82A3A" w14:textId="77777777" w:rsidR="00B577C6" w:rsidRDefault="00103EC4">
            <w:pPr>
              <w:spacing w:before="20" w:after="20" w:line="240" w:lineRule="auto"/>
            </w:pPr>
            <w:r>
              <w:rPr>
                <w:sz w:val="16"/>
                <w:szCs w:val="16"/>
              </w:rPr>
              <w:t>W02</w:t>
            </w:r>
          </w:p>
        </w:tc>
        <w:tc>
          <w:tcPr>
            <w:tcW w:w="7868" w:type="dxa"/>
          </w:tcPr>
          <w:p w14:paraId="74D8F9F1" w14:textId="77777777" w:rsidR="00B577C6" w:rsidRDefault="00103EC4">
            <w:pPr>
              <w:spacing w:before="20" w:after="20" w:line="240" w:lineRule="auto"/>
            </w:pPr>
            <w:r>
              <w:rPr>
                <w:sz w:val="16"/>
                <w:szCs w:val="16"/>
              </w:rPr>
              <w:t>Beginpagina op een groot scherm</w:t>
            </w:r>
          </w:p>
        </w:tc>
        <w:tc>
          <w:tcPr>
            <w:tcW w:w="1220" w:type="dxa"/>
          </w:tcPr>
          <w:p w14:paraId="42F981AB" w14:textId="77777777" w:rsidR="00B577C6" w:rsidRDefault="00103EC4">
            <w:pPr>
              <w:spacing w:before="20" w:after="20" w:line="240" w:lineRule="auto"/>
            </w:pPr>
            <w:r>
              <w:rPr>
                <w:sz w:val="16"/>
                <w:szCs w:val="16"/>
              </w:rPr>
              <w:t>Medewerker</w:t>
            </w:r>
          </w:p>
        </w:tc>
      </w:tr>
      <w:tr w:rsidR="00B577C6" w14:paraId="4E76A229" w14:textId="77777777">
        <w:trPr>
          <w:cantSplit/>
        </w:trPr>
        <w:tc>
          <w:tcPr>
            <w:tcW w:w="550" w:type="dxa"/>
          </w:tcPr>
          <w:p w14:paraId="396CD436" w14:textId="77777777" w:rsidR="00B577C6" w:rsidRDefault="00103EC4">
            <w:pPr>
              <w:spacing w:before="20" w:after="20" w:line="240" w:lineRule="auto"/>
            </w:pPr>
            <w:r>
              <w:rPr>
                <w:sz w:val="16"/>
                <w:szCs w:val="16"/>
              </w:rPr>
              <w:t>W03</w:t>
            </w:r>
          </w:p>
        </w:tc>
        <w:tc>
          <w:tcPr>
            <w:tcW w:w="7868" w:type="dxa"/>
          </w:tcPr>
          <w:p w14:paraId="1F15DD2F" w14:textId="77777777" w:rsidR="00B577C6" w:rsidRDefault="00103EC4">
            <w:pPr>
              <w:spacing w:before="20" w:after="20" w:line="240" w:lineRule="auto"/>
            </w:pPr>
            <w:r>
              <w:rPr>
                <w:sz w:val="16"/>
                <w:szCs w:val="16"/>
              </w:rPr>
              <w:t>Beginpagina op een telefoon</w:t>
            </w:r>
          </w:p>
        </w:tc>
        <w:tc>
          <w:tcPr>
            <w:tcW w:w="1220" w:type="dxa"/>
          </w:tcPr>
          <w:p w14:paraId="24D30514" w14:textId="77777777" w:rsidR="00B577C6" w:rsidRDefault="00103EC4">
            <w:pPr>
              <w:spacing w:before="20" w:after="20" w:line="240" w:lineRule="auto"/>
            </w:pPr>
            <w:r>
              <w:rPr>
                <w:sz w:val="16"/>
                <w:szCs w:val="16"/>
              </w:rPr>
              <w:t>Medewerker</w:t>
            </w:r>
          </w:p>
        </w:tc>
      </w:tr>
      <w:tr w:rsidR="00B577C6" w14:paraId="07ECDEA2" w14:textId="77777777">
        <w:trPr>
          <w:cantSplit/>
        </w:trPr>
        <w:tc>
          <w:tcPr>
            <w:tcW w:w="550" w:type="dxa"/>
          </w:tcPr>
          <w:p w14:paraId="3837ED31" w14:textId="77777777" w:rsidR="00B577C6" w:rsidRDefault="00103EC4">
            <w:pPr>
              <w:spacing w:before="20" w:after="20" w:line="240" w:lineRule="auto"/>
            </w:pPr>
            <w:r>
              <w:rPr>
                <w:sz w:val="16"/>
                <w:szCs w:val="16"/>
              </w:rPr>
              <w:t>W04</w:t>
            </w:r>
          </w:p>
        </w:tc>
        <w:tc>
          <w:tcPr>
            <w:tcW w:w="7868" w:type="dxa"/>
          </w:tcPr>
          <w:p w14:paraId="549332A9" w14:textId="77777777" w:rsidR="00B577C6" w:rsidRDefault="00103EC4">
            <w:pPr>
              <w:spacing w:before="20" w:after="20" w:line="240" w:lineRule="auto"/>
            </w:pPr>
            <w:r>
              <w:rPr>
                <w:sz w:val="16"/>
                <w:szCs w:val="16"/>
              </w:rPr>
              <w:t>Beginpagina in het donkere thema</w:t>
            </w:r>
          </w:p>
        </w:tc>
        <w:tc>
          <w:tcPr>
            <w:tcW w:w="1220" w:type="dxa"/>
          </w:tcPr>
          <w:p w14:paraId="2E0B70A3" w14:textId="77777777" w:rsidR="00B577C6" w:rsidRDefault="00103EC4">
            <w:pPr>
              <w:spacing w:before="20" w:after="20" w:line="240" w:lineRule="auto"/>
            </w:pPr>
            <w:r>
              <w:rPr>
                <w:sz w:val="16"/>
                <w:szCs w:val="16"/>
              </w:rPr>
              <w:t>Medewerker</w:t>
            </w:r>
          </w:p>
        </w:tc>
      </w:tr>
      <w:tr w:rsidR="00B577C6" w14:paraId="381E60D6" w14:textId="77777777">
        <w:trPr>
          <w:cantSplit/>
        </w:trPr>
        <w:tc>
          <w:tcPr>
            <w:tcW w:w="550" w:type="dxa"/>
          </w:tcPr>
          <w:p w14:paraId="25258FEC" w14:textId="77777777" w:rsidR="00B577C6" w:rsidRDefault="00103EC4">
            <w:pPr>
              <w:spacing w:before="20" w:after="20" w:line="240" w:lineRule="auto"/>
            </w:pPr>
            <w:r>
              <w:rPr>
                <w:sz w:val="16"/>
                <w:szCs w:val="16"/>
              </w:rPr>
              <w:t>W05</w:t>
            </w:r>
          </w:p>
        </w:tc>
        <w:tc>
          <w:tcPr>
            <w:tcW w:w="7868" w:type="dxa"/>
          </w:tcPr>
          <w:p w14:paraId="2D0F0483" w14:textId="77777777" w:rsidR="00B577C6" w:rsidRDefault="00103EC4">
            <w:pPr>
              <w:spacing w:before="20" w:after="20" w:line="240" w:lineRule="auto"/>
            </w:pPr>
            <w:r>
              <w:rPr>
                <w:sz w:val="16"/>
                <w:szCs w:val="16"/>
              </w:rPr>
              <w:t>Bedrijfsfilter geopend</w:t>
            </w:r>
          </w:p>
        </w:tc>
        <w:tc>
          <w:tcPr>
            <w:tcW w:w="1220" w:type="dxa"/>
          </w:tcPr>
          <w:p w14:paraId="342CDCC6" w14:textId="77777777" w:rsidR="00B577C6" w:rsidRDefault="00103EC4">
            <w:pPr>
              <w:spacing w:before="20" w:after="20" w:line="240" w:lineRule="auto"/>
            </w:pPr>
            <w:r>
              <w:rPr>
                <w:sz w:val="16"/>
                <w:szCs w:val="16"/>
              </w:rPr>
              <w:t>Medewerker</w:t>
            </w:r>
          </w:p>
        </w:tc>
      </w:tr>
      <w:tr w:rsidR="00B577C6" w14:paraId="6A175D99" w14:textId="77777777">
        <w:trPr>
          <w:cantSplit/>
        </w:trPr>
        <w:tc>
          <w:tcPr>
            <w:tcW w:w="550" w:type="dxa"/>
          </w:tcPr>
          <w:p w14:paraId="0075C178" w14:textId="77777777" w:rsidR="00B577C6" w:rsidRDefault="00103EC4">
            <w:pPr>
              <w:spacing w:before="20" w:after="20" w:line="240" w:lineRule="auto"/>
            </w:pPr>
            <w:r>
              <w:rPr>
                <w:sz w:val="16"/>
                <w:szCs w:val="16"/>
              </w:rPr>
              <w:t>W06</w:t>
            </w:r>
          </w:p>
        </w:tc>
        <w:tc>
          <w:tcPr>
            <w:tcW w:w="7868" w:type="dxa"/>
          </w:tcPr>
          <w:p w14:paraId="408BD643" w14:textId="77777777" w:rsidR="00B577C6" w:rsidRDefault="00103EC4">
            <w:pPr>
              <w:spacing w:before="20" w:after="20" w:line="240" w:lineRule="auto"/>
            </w:pPr>
            <w:r>
              <w:rPr>
                <w:sz w:val="16"/>
                <w:szCs w:val="16"/>
              </w:rPr>
              <w:t>Zoeken zonder resultaat</w:t>
            </w:r>
          </w:p>
        </w:tc>
        <w:tc>
          <w:tcPr>
            <w:tcW w:w="1220" w:type="dxa"/>
          </w:tcPr>
          <w:p w14:paraId="4FA78EA0" w14:textId="77777777" w:rsidR="00B577C6" w:rsidRDefault="00103EC4">
            <w:pPr>
              <w:spacing w:before="20" w:after="20" w:line="240" w:lineRule="auto"/>
            </w:pPr>
            <w:r>
              <w:rPr>
                <w:sz w:val="16"/>
                <w:szCs w:val="16"/>
              </w:rPr>
              <w:t>Medewerker</w:t>
            </w:r>
          </w:p>
        </w:tc>
      </w:tr>
      <w:tr w:rsidR="00B577C6" w14:paraId="45C96277" w14:textId="77777777">
        <w:trPr>
          <w:cantSplit/>
        </w:trPr>
        <w:tc>
          <w:tcPr>
            <w:tcW w:w="550" w:type="dxa"/>
          </w:tcPr>
          <w:p w14:paraId="1D6EAFBE" w14:textId="77777777" w:rsidR="00B577C6" w:rsidRDefault="00103EC4">
            <w:pPr>
              <w:spacing w:before="20" w:after="20" w:line="240" w:lineRule="auto"/>
            </w:pPr>
            <w:r>
              <w:rPr>
                <w:sz w:val="16"/>
                <w:szCs w:val="16"/>
              </w:rPr>
              <w:t>W07</w:t>
            </w:r>
          </w:p>
        </w:tc>
        <w:tc>
          <w:tcPr>
            <w:tcW w:w="7868" w:type="dxa"/>
          </w:tcPr>
          <w:p w14:paraId="3A58DAD9" w14:textId="77777777" w:rsidR="00B577C6" w:rsidRDefault="00103EC4">
            <w:pPr>
              <w:spacing w:before="20" w:after="20" w:line="240" w:lineRule="auto"/>
            </w:pPr>
            <w:r>
              <w:rPr>
                <w:sz w:val="16"/>
                <w:szCs w:val="16"/>
              </w:rPr>
              <w:t>Productvenster, eerste keer</w:t>
            </w:r>
          </w:p>
        </w:tc>
        <w:tc>
          <w:tcPr>
            <w:tcW w:w="1220" w:type="dxa"/>
          </w:tcPr>
          <w:p w14:paraId="7DD093F7" w14:textId="77777777" w:rsidR="00B577C6" w:rsidRDefault="00103EC4">
            <w:pPr>
              <w:spacing w:before="20" w:after="20" w:line="240" w:lineRule="auto"/>
            </w:pPr>
            <w:r>
              <w:rPr>
                <w:sz w:val="16"/>
                <w:szCs w:val="16"/>
              </w:rPr>
              <w:t>Medewerker</w:t>
            </w:r>
          </w:p>
        </w:tc>
      </w:tr>
      <w:tr w:rsidR="00B577C6" w14:paraId="7AC45486" w14:textId="77777777">
        <w:trPr>
          <w:cantSplit/>
        </w:trPr>
        <w:tc>
          <w:tcPr>
            <w:tcW w:w="550" w:type="dxa"/>
          </w:tcPr>
          <w:p w14:paraId="59D35342" w14:textId="77777777" w:rsidR="00B577C6" w:rsidRDefault="00103EC4">
            <w:pPr>
              <w:spacing w:before="20" w:after="20" w:line="240" w:lineRule="auto"/>
            </w:pPr>
            <w:r>
              <w:rPr>
                <w:sz w:val="16"/>
                <w:szCs w:val="16"/>
              </w:rPr>
              <w:t>W08</w:t>
            </w:r>
          </w:p>
        </w:tc>
        <w:tc>
          <w:tcPr>
            <w:tcW w:w="7868" w:type="dxa"/>
          </w:tcPr>
          <w:p w14:paraId="1B2DF7A0" w14:textId="77777777" w:rsidR="00B577C6" w:rsidRDefault="00103EC4">
            <w:pPr>
              <w:spacing w:before="20" w:after="20" w:line="240" w:lineRule="auto"/>
            </w:pPr>
            <w:r>
              <w:rPr>
                <w:sz w:val="16"/>
                <w:szCs w:val="16"/>
              </w:rPr>
              <w:t>Productvenster met een keuze</w:t>
            </w:r>
          </w:p>
        </w:tc>
        <w:tc>
          <w:tcPr>
            <w:tcW w:w="1220" w:type="dxa"/>
          </w:tcPr>
          <w:p w14:paraId="4D817723" w14:textId="77777777" w:rsidR="00B577C6" w:rsidRDefault="00103EC4">
            <w:pPr>
              <w:spacing w:before="20" w:after="20" w:line="240" w:lineRule="auto"/>
            </w:pPr>
            <w:r>
              <w:rPr>
                <w:sz w:val="16"/>
                <w:szCs w:val="16"/>
              </w:rPr>
              <w:t>Medewerker</w:t>
            </w:r>
          </w:p>
        </w:tc>
      </w:tr>
      <w:tr w:rsidR="00B577C6" w14:paraId="256C0151" w14:textId="77777777">
        <w:trPr>
          <w:cantSplit/>
        </w:trPr>
        <w:tc>
          <w:tcPr>
            <w:tcW w:w="550" w:type="dxa"/>
          </w:tcPr>
          <w:p w14:paraId="58EB9E93" w14:textId="77777777" w:rsidR="00B577C6" w:rsidRDefault="00103EC4">
            <w:pPr>
              <w:spacing w:before="20" w:after="20" w:line="240" w:lineRule="auto"/>
            </w:pPr>
            <w:r>
              <w:rPr>
                <w:sz w:val="16"/>
                <w:szCs w:val="16"/>
              </w:rPr>
              <w:t>W09</w:t>
            </w:r>
          </w:p>
        </w:tc>
        <w:tc>
          <w:tcPr>
            <w:tcW w:w="7868" w:type="dxa"/>
          </w:tcPr>
          <w:p w14:paraId="622F5E05" w14:textId="77777777" w:rsidR="00B577C6" w:rsidRDefault="00103EC4">
            <w:pPr>
              <w:spacing w:before="20" w:after="20" w:line="240" w:lineRule="auto"/>
            </w:pPr>
            <w:r>
              <w:rPr>
                <w:sz w:val="16"/>
                <w:szCs w:val="16"/>
              </w:rPr>
              <w:t>Bevestiging na registreren</w:t>
            </w:r>
          </w:p>
        </w:tc>
        <w:tc>
          <w:tcPr>
            <w:tcW w:w="1220" w:type="dxa"/>
          </w:tcPr>
          <w:p w14:paraId="4E36BFE1" w14:textId="77777777" w:rsidR="00B577C6" w:rsidRDefault="00103EC4">
            <w:pPr>
              <w:spacing w:before="20" w:after="20" w:line="240" w:lineRule="auto"/>
            </w:pPr>
            <w:r>
              <w:rPr>
                <w:sz w:val="16"/>
                <w:szCs w:val="16"/>
              </w:rPr>
              <w:t>Medewerker</w:t>
            </w:r>
          </w:p>
        </w:tc>
      </w:tr>
      <w:tr w:rsidR="00B577C6" w14:paraId="402D8C41" w14:textId="77777777">
        <w:trPr>
          <w:cantSplit/>
        </w:trPr>
        <w:tc>
          <w:tcPr>
            <w:tcW w:w="550" w:type="dxa"/>
          </w:tcPr>
          <w:p w14:paraId="3B7B4D74" w14:textId="77777777" w:rsidR="00B577C6" w:rsidRDefault="00103EC4">
            <w:pPr>
              <w:spacing w:before="20" w:after="20" w:line="240" w:lineRule="auto"/>
            </w:pPr>
            <w:r>
              <w:rPr>
                <w:sz w:val="16"/>
                <w:szCs w:val="16"/>
              </w:rPr>
              <w:t>W10</w:t>
            </w:r>
          </w:p>
        </w:tc>
        <w:tc>
          <w:tcPr>
            <w:tcW w:w="7868" w:type="dxa"/>
          </w:tcPr>
          <w:p w14:paraId="04572A7E" w14:textId="77777777" w:rsidR="00B577C6" w:rsidRDefault="00103EC4">
            <w:pPr>
              <w:spacing w:before="20" w:after="20" w:line="240" w:lineRule="auto"/>
            </w:pPr>
            <w:r>
              <w:rPr>
                <w:sz w:val="16"/>
                <w:szCs w:val="16"/>
              </w:rPr>
              <w:t>Productvenster met "Zelfde als vorige keer"</w:t>
            </w:r>
          </w:p>
        </w:tc>
        <w:tc>
          <w:tcPr>
            <w:tcW w:w="1220" w:type="dxa"/>
          </w:tcPr>
          <w:p w14:paraId="1F05E4F7" w14:textId="77777777" w:rsidR="00B577C6" w:rsidRDefault="00103EC4">
            <w:pPr>
              <w:spacing w:before="20" w:after="20" w:line="240" w:lineRule="auto"/>
            </w:pPr>
            <w:r>
              <w:rPr>
                <w:sz w:val="16"/>
                <w:szCs w:val="16"/>
              </w:rPr>
              <w:t>Medewerker</w:t>
            </w:r>
          </w:p>
        </w:tc>
      </w:tr>
      <w:tr w:rsidR="00B577C6" w14:paraId="2E710F22" w14:textId="77777777">
        <w:trPr>
          <w:cantSplit/>
        </w:trPr>
        <w:tc>
          <w:tcPr>
            <w:tcW w:w="550" w:type="dxa"/>
          </w:tcPr>
          <w:p w14:paraId="2E6A801E" w14:textId="77777777" w:rsidR="00B577C6" w:rsidRDefault="00103EC4">
            <w:pPr>
              <w:spacing w:before="20" w:after="20" w:line="240" w:lineRule="auto"/>
            </w:pPr>
            <w:r>
              <w:rPr>
                <w:sz w:val="16"/>
                <w:szCs w:val="16"/>
              </w:rPr>
              <w:t>W11</w:t>
            </w:r>
          </w:p>
        </w:tc>
        <w:tc>
          <w:tcPr>
            <w:tcW w:w="7868" w:type="dxa"/>
          </w:tcPr>
          <w:p w14:paraId="46C1C4F5" w14:textId="77777777" w:rsidR="00B577C6" w:rsidRDefault="00103EC4">
            <w:pPr>
              <w:spacing w:before="20" w:after="20" w:line="240" w:lineRule="auto"/>
            </w:pPr>
            <w:r>
              <w:rPr>
                <w:sz w:val="16"/>
                <w:szCs w:val="16"/>
              </w:rPr>
              <w:t>Productvenster zonder producten</w:t>
            </w:r>
          </w:p>
        </w:tc>
        <w:tc>
          <w:tcPr>
            <w:tcW w:w="1220" w:type="dxa"/>
          </w:tcPr>
          <w:p w14:paraId="12ADBE7A" w14:textId="77777777" w:rsidR="00B577C6" w:rsidRDefault="00103EC4">
            <w:pPr>
              <w:spacing w:before="20" w:after="20" w:line="240" w:lineRule="auto"/>
            </w:pPr>
            <w:r>
              <w:rPr>
                <w:sz w:val="16"/>
                <w:szCs w:val="16"/>
              </w:rPr>
              <w:t>Medewerker</w:t>
            </w:r>
          </w:p>
        </w:tc>
      </w:tr>
      <w:tr w:rsidR="00B577C6" w14:paraId="5DA599ED" w14:textId="77777777">
        <w:trPr>
          <w:cantSplit/>
        </w:trPr>
        <w:tc>
          <w:tcPr>
            <w:tcW w:w="550" w:type="dxa"/>
          </w:tcPr>
          <w:p w14:paraId="425E69C3" w14:textId="77777777" w:rsidR="00B577C6" w:rsidRDefault="00103EC4">
            <w:pPr>
              <w:spacing w:before="20" w:after="20" w:line="240" w:lineRule="auto"/>
            </w:pPr>
            <w:r>
              <w:rPr>
                <w:sz w:val="16"/>
                <w:szCs w:val="16"/>
              </w:rPr>
              <w:t>W12</w:t>
            </w:r>
          </w:p>
        </w:tc>
        <w:tc>
          <w:tcPr>
            <w:tcW w:w="7868" w:type="dxa"/>
          </w:tcPr>
          <w:p w14:paraId="3B0C3296" w14:textId="77777777" w:rsidR="00B577C6" w:rsidRDefault="00103EC4">
            <w:pPr>
              <w:spacing w:before="20" w:after="20" w:line="240" w:lineRule="auto"/>
            </w:pPr>
            <w:r>
              <w:rPr>
                <w:sz w:val="16"/>
                <w:szCs w:val="16"/>
              </w:rPr>
              <w:t>Gezichtsherkenning instellen (demo)</w:t>
            </w:r>
          </w:p>
        </w:tc>
        <w:tc>
          <w:tcPr>
            <w:tcW w:w="1220" w:type="dxa"/>
          </w:tcPr>
          <w:p w14:paraId="5DFD68AD" w14:textId="77777777" w:rsidR="00B577C6" w:rsidRDefault="00103EC4">
            <w:pPr>
              <w:spacing w:before="20" w:after="20" w:line="240" w:lineRule="auto"/>
            </w:pPr>
            <w:r>
              <w:rPr>
                <w:sz w:val="16"/>
                <w:szCs w:val="16"/>
              </w:rPr>
              <w:t>Medewerker</w:t>
            </w:r>
          </w:p>
        </w:tc>
      </w:tr>
      <w:tr w:rsidR="00B577C6" w14:paraId="4124CDBC" w14:textId="77777777">
        <w:trPr>
          <w:cantSplit/>
        </w:trPr>
        <w:tc>
          <w:tcPr>
            <w:tcW w:w="550" w:type="dxa"/>
          </w:tcPr>
          <w:p w14:paraId="350EF436" w14:textId="77777777" w:rsidR="00B577C6" w:rsidRDefault="00103EC4">
            <w:pPr>
              <w:spacing w:before="20" w:after="20" w:line="240" w:lineRule="auto"/>
            </w:pPr>
            <w:r>
              <w:rPr>
                <w:sz w:val="16"/>
                <w:szCs w:val="16"/>
              </w:rPr>
              <w:t>W13</w:t>
            </w:r>
          </w:p>
        </w:tc>
        <w:tc>
          <w:tcPr>
            <w:tcW w:w="7868" w:type="dxa"/>
          </w:tcPr>
          <w:p w14:paraId="19BB90AA" w14:textId="77777777" w:rsidR="00B577C6" w:rsidRDefault="00103EC4">
            <w:pPr>
              <w:spacing w:before="20" w:after="20" w:line="240" w:lineRule="auto"/>
            </w:pPr>
            <w:r>
              <w:rPr>
                <w:sz w:val="16"/>
                <w:szCs w:val="16"/>
              </w:rPr>
              <w:t>Herken mij met de camera (demo)</w:t>
            </w:r>
          </w:p>
        </w:tc>
        <w:tc>
          <w:tcPr>
            <w:tcW w:w="1220" w:type="dxa"/>
          </w:tcPr>
          <w:p w14:paraId="4BA98374" w14:textId="77777777" w:rsidR="00B577C6" w:rsidRDefault="00103EC4">
            <w:pPr>
              <w:spacing w:before="20" w:after="20" w:line="240" w:lineRule="auto"/>
            </w:pPr>
            <w:r>
              <w:rPr>
                <w:sz w:val="16"/>
                <w:szCs w:val="16"/>
              </w:rPr>
              <w:t>Medewerker</w:t>
            </w:r>
          </w:p>
        </w:tc>
      </w:tr>
      <w:tr w:rsidR="00B577C6" w14:paraId="352CA6C9" w14:textId="77777777">
        <w:trPr>
          <w:cantSplit/>
        </w:trPr>
        <w:tc>
          <w:tcPr>
            <w:tcW w:w="550" w:type="dxa"/>
          </w:tcPr>
          <w:p w14:paraId="3BF581E9" w14:textId="77777777" w:rsidR="00B577C6" w:rsidRDefault="00103EC4">
            <w:pPr>
              <w:spacing w:before="20" w:after="20" w:line="240" w:lineRule="auto"/>
            </w:pPr>
            <w:r>
              <w:rPr>
                <w:sz w:val="16"/>
                <w:szCs w:val="16"/>
              </w:rPr>
              <w:t>W14</w:t>
            </w:r>
          </w:p>
        </w:tc>
        <w:tc>
          <w:tcPr>
            <w:tcW w:w="7868" w:type="dxa"/>
          </w:tcPr>
          <w:p w14:paraId="54858E9A" w14:textId="77777777" w:rsidR="00B577C6" w:rsidRDefault="00103EC4">
            <w:pPr>
              <w:spacing w:before="20" w:after="20" w:line="240" w:lineRule="auto"/>
            </w:pPr>
            <w:r>
              <w:rPr>
                <w:sz w:val="16"/>
                <w:szCs w:val="16"/>
              </w:rPr>
              <w:t>Herkend met de camera (demo)</w:t>
            </w:r>
          </w:p>
        </w:tc>
        <w:tc>
          <w:tcPr>
            <w:tcW w:w="1220" w:type="dxa"/>
          </w:tcPr>
          <w:p w14:paraId="22BC8450" w14:textId="77777777" w:rsidR="00B577C6" w:rsidRDefault="00103EC4">
            <w:pPr>
              <w:spacing w:before="20" w:after="20" w:line="240" w:lineRule="auto"/>
            </w:pPr>
            <w:r>
              <w:rPr>
                <w:sz w:val="16"/>
                <w:szCs w:val="16"/>
              </w:rPr>
              <w:t>Medewerker</w:t>
            </w:r>
          </w:p>
        </w:tc>
      </w:tr>
      <w:tr w:rsidR="00B577C6" w14:paraId="0D136696" w14:textId="77777777">
        <w:trPr>
          <w:cantSplit/>
        </w:trPr>
        <w:tc>
          <w:tcPr>
            <w:tcW w:w="550" w:type="dxa"/>
          </w:tcPr>
          <w:p w14:paraId="0D074FEE" w14:textId="77777777" w:rsidR="00B577C6" w:rsidRDefault="00103EC4">
            <w:pPr>
              <w:spacing w:before="20" w:after="20" w:line="240" w:lineRule="auto"/>
            </w:pPr>
            <w:r>
              <w:rPr>
                <w:sz w:val="16"/>
                <w:szCs w:val="16"/>
              </w:rPr>
              <w:t>W35</w:t>
            </w:r>
          </w:p>
        </w:tc>
        <w:tc>
          <w:tcPr>
            <w:tcW w:w="7868" w:type="dxa"/>
          </w:tcPr>
          <w:p w14:paraId="6C9207F1" w14:textId="77777777" w:rsidR="00B577C6" w:rsidRDefault="00103EC4">
            <w:pPr>
              <w:spacing w:before="20" w:after="20" w:line="240" w:lineRule="auto"/>
            </w:pPr>
            <w:r>
              <w:rPr>
                <w:sz w:val="16"/>
                <w:szCs w:val="16"/>
              </w:rPr>
              <w:t>Camera zonder toegang (demo)</w:t>
            </w:r>
          </w:p>
        </w:tc>
        <w:tc>
          <w:tcPr>
            <w:tcW w:w="1220" w:type="dxa"/>
          </w:tcPr>
          <w:p w14:paraId="3947A861" w14:textId="77777777" w:rsidR="00B577C6" w:rsidRDefault="00103EC4">
            <w:pPr>
              <w:spacing w:before="20" w:after="20" w:line="240" w:lineRule="auto"/>
            </w:pPr>
            <w:r>
              <w:rPr>
                <w:sz w:val="16"/>
                <w:szCs w:val="16"/>
              </w:rPr>
              <w:t>Medewerker</w:t>
            </w:r>
          </w:p>
        </w:tc>
      </w:tr>
      <w:tr w:rsidR="00B577C6" w14:paraId="5C114BE3" w14:textId="77777777">
        <w:trPr>
          <w:cantSplit/>
        </w:trPr>
        <w:tc>
          <w:tcPr>
            <w:tcW w:w="550" w:type="dxa"/>
          </w:tcPr>
          <w:p w14:paraId="3C5337B3" w14:textId="77777777" w:rsidR="00B577C6" w:rsidRDefault="00103EC4">
            <w:pPr>
              <w:spacing w:before="20" w:after="20" w:line="240" w:lineRule="auto"/>
            </w:pPr>
            <w:r>
              <w:rPr>
                <w:sz w:val="16"/>
                <w:szCs w:val="16"/>
              </w:rPr>
              <w:t>W42</w:t>
            </w:r>
          </w:p>
        </w:tc>
        <w:tc>
          <w:tcPr>
            <w:tcW w:w="7868" w:type="dxa"/>
          </w:tcPr>
          <w:p w14:paraId="5F8C9223" w14:textId="77777777" w:rsidR="00B577C6" w:rsidRDefault="00103EC4">
            <w:pPr>
              <w:spacing w:before="20" w:after="20" w:line="240" w:lineRule="auto"/>
            </w:pPr>
            <w:r>
              <w:rPr>
                <w:sz w:val="16"/>
                <w:szCs w:val="16"/>
              </w:rPr>
              <w:t>Slimme koelkast: deur dicht (demo)</w:t>
            </w:r>
          </w:p>
        </w:tc>
        <w:tc>
          <w:tcPr>
            <w:tcW w:w="1220" w:type="dxa"/>
          </w:tcPr>
          <w:p w14:paraId="2ECF26D3" w14:textId="77777777" w:rsidR="00B577C6" w:rsidRDefault="00103EC4">
            <w:pPr>
              <w:spacing w:before="20" w:after="20" w:line="240" w:lineRule="auto"/>
            </w:pPr>
            <w:r>
              <w:rPr>
                <w:sz w:val="16"/>
                <w:szCs w:val="16"/>
              </w:rPr>
              <w:t>Medewerker</w:t>
            </w:r>
          </w:p>
        </w:tc>
      </w:tr>
      <w:tr w:rsidR="00B577C6" w14:paraId="79C82021" w14:textId="77777777">
        <w:trPr>
          <w:cantSplit/>
        </w:trPr>
        <w:tc>
          <w:tcPr>
            <w:tcW w:w="550" w:type="dxa"/>
          </w:tcPr>
          <w:p w14:paraId="1E991823" w14:textId="77777777" w:rsidR="00B577C6" w:rsidRDefault="00103EC4">
            <w:pPr>
              <w:spacing w:before="20" w:after="20" w:line="240" w:lineRule="auto"/>
            </w:pPr>
            <w:r>
              <w:rPr>
                <w:sz w:val="16"/>
                <w:szCs w:val="16"/>
              </w:rPr>
              <w:t>W55</w:t>
            </w:r>
          </w:p>
        </w:tc>
        <w:tc>
          <w:tcPr>
            <w:tcW w:w="7868" w:type="dxa"/>
          </w:tcPr>
          <w:p w14:paraId="723FB3EE" w14:textId="77777777" w:rsidR="00B577C6" w:rsidRDefault="00103EC4">
            <w:pPr>
              <w:spacing w:before="20" w:after="20" w:line="240" w:lineRule="auto"/>
            </w:pPr>
            <w:r>
              <w:rPr>
                <w:sz w:val="16"/>
                <w:szCs w:val="16"/>
              </w:rPr>
              <w:t>Slimme koelkast: open na een passcan, met "Liever brood of beleg?" (demo)</w:t>
            </w:r>
          </w:p>
        </w:tc>
        <w:tc>
          <w:tcPr>
            <w:tcW w:w="1220" w:type="dxa"/>
          </w:tcPr>
          <w:p w14:paraId="10E69AAA" w14:textId="77777777" w:rsidR="00B577C6" w:rsidRDefault="00103EC4">
            <w:pPr>
              <w:spacing w:before="20" w:after="20" w:line="240" w:lineRule="auto"/>
            </w:pPr>
            <w:r>
              <w:rPr>
                <w:sz w:val="16"/>
                <w:szCs w:val="16"/>
              </w:rPr>
              <w:t>Medewerker</w:t>
            </w:r>
          </w:p>
        </w:tc>
      </w:tr>
      <w:tr w:rsidR="00B577C6" w14:paraId="62DDDEE4" w14:textId="77777777">
        <w:trPr>
          <w:cantSplit/>
        </w:trPr>
        <w:tc>
          <w:tcPr>
            <w:tcW w:w="550" w:type="dxa"/>
          </w:tcPr>
          <w:p w14:paraId="0D8590EC" w14:textId="77777777" w:rsidR="00B577C6" w:rsidRDefault="00103EC4">
            <w:pPr>
              <w:spacing w:before="20" w:after="20" w:line="240" w:lineRule="auto"/>
            </w:pPr>
            <w:r>
              <w:rPr>
                <w:sz w:val="16"/>
                <w:szCs w:val="16"/>
              </w:rPr>
              <w:t>W43</w:t>
            </w:r>
          </w:p>
        </w:tc>
        <w:tc>
          <w:tcPr>
            <w:tcW w:w="7868" w:type="dxa"/>
          </w:tcPr>
          <w:p w14:paraId="581555D2" w14:textId="77777777" w:rsidR="00B577C6" w:rsidRDefault="00103EC4">
            <w:pPr>
              <w:spacing w:before="20" w:after="20" w:line="240" w:lineRule="auto"/>
            </w:pPr>
            <w:r>
              <w:rPr>
                <w:sz w:val="16"/>
                <w:szCs w:val="16"/>
              </w:rPr>
              <w:t>Slimme koelkast: deur open met de schappen (demo)</w:t>
            </w:r>
          </w:p>
        </w:tc>
        <w:tc>
          <w:tcPr>
            <w:tcW w:w="1220" w:type="dxa"/>
          </w:tcPr>
          <w:p w14:paraId="458A39F2" w14:textId="77777777" w:rsidR="00B577C6" w:rsidRDefault="00103EC4">
            <w:pPr>
              <w:spacing w:before="20" w:after="20" w:line="240" w:lineRule="auto"/>
            </w:pPr>
            <w:r>
              <w:rPr>
                <w:sz w:val="16"/>
                <w:szCs w:val="16"/>
              </w:rPr>
              <w:t>Medewerker</w:t>
            </w:r>
          </w:p>
        </w:tc>
      </w:tr>
      <w:tr w:rsidR="00B577C6" w14:paraId="19A42EEA" w14:textId="77777777">
        <w:trPr>
          <w:cantSplit/>
        </w:trPr>
        <w:tc>
          <w:tcPr>
            <w:tcW w:w="550" w:type="dxa"/>
          </w:tcPr>
          <w:p w14:paraId="74BCB2D5" w14:textId="77777777" w:rsidR="00B577C6" w:rsidRDefault="00103EC4">
            <w:pPr>
              <w:spacing w:before="20" w:after="20" w:line="240" w:lineRule="auto"/>
            </w:pPr>
            <w:r>
              <w:rPr>
                <w:sz w:val="16"/>
                <w:szCs w:val="16"/>
              </w:rPr>
              <w:t>W44</w:t>
            </w:r>
          </w:p>
        </w:tc>
        <w:tc>
          <w:tcPr>
            <w:tcW w:w="7868" w:type="dxa"/>
          </w:tcPr>
          <w:p w14:paraId="062585B3" w14:textId="77777777" w:rsidR="00B577C6" w:rsidRDefault="00103EC4">
            <w:pPr>
              <w:spacing w:before="20" w:after="20" w:line="240" w:lineRule="auto"/>
            </w:pPr>
            <w:r>
              <w:rPr>
                <w:sz w:val="16"/>
                <w:szCs w:val="16"/>
              </w:rPr>
              <w:t>Slimme koelkast: overzicht na sluiten, donker thema (demo)</w:t>
            </w:r>
          </w:p>
        </w:tc>
        <w:tc>
          <w:tcPr>
            <w:tcW w:w="1220" w:type="dxa"/>
          </w:tcPr>
          <w:p w14:paraId="6886E24A" w14:textId="77777777" w:rsidR="00B577C6" w:rsidRDefault="00103EC4">
            <w:pPr>
              <w:spacing w:before="20" w:after="20" w:line="240" w:lineRule="auto"/>
            </w:pPr>
            <w:r>
              <w:rPr>
                <w:sz w:val="16"/>
                <w:szCs w:val="16"/>
              </w:rPr>
              <w:t>Medewerker</w:t>
            </w:r>
          </w:p>
        </w:tc>
      </w:tr>
      <w:tr w:rsidR="00B577C6" w14:paraId="1CA7D5F6" w14:textId="77777777">
        <w:trPr>
          <w:cantSplit/>
        </w:trPr>
        <w:tc>
          <w:tcPr>
            <w:tcW w:w="550" w:type="dxa"/>
          </w:tcPr>
          <w:p w14:paraId="4AA88E6A" w14:textId="77777777" w:rsidR="00B577C6" w:rsidRDefault="00103EC4">
            <w:pPr>
              <w:spacing w:before="20" w:after="20" w:line="240" w:lineRule="auto"/>
            </w:pPr>
            <w:r>
              <w:rPr>
                <w:sz w:val="16"/>
                <w:szCs w:val="16"/>
              </w:rPr>
              <w:t>W45</w:t>
            </w:r>
          </w:p>
        </w:tc>
        <w:tc>
          <w:tcPr>
            <w:tcW w:w="7868" w:type="dxa"/>
          </w:tcPr>
          <w:p w14:paraId="3F6C5652" w14:textId="77777777" w:rsidR="00B577C6" w:rsidRDefault="00103EC4">
            <w:pPr>
              <w:spacing w:before="20" w:after="20" w:line="240" w:lineRule="auto"/>
            </w:pPr>
            <w:r>
              <w:rPr>
                <w:sz w:val="16"/>
                <w:szCs w:val="16"/>
              </w:rPr>
              <w:t>Standby: "Tik op het scherm om te beginnen" (tot en met versie 3.20)</w:t>
            </w:r>
          </w:p>
        </w:tc>
        <w:tc>
          <w:tcPr>
            <w:tcW w:w="1220" w:type="dxa"/>
          </w:tcPr>
          <w:p w14:paraId="3A384B26" w14:textId="77777777" w:rsidR="00B577C6" w:rsidRDefault="00103EC4">
            <w:pPr>
              <w:spacing w:before="20" w:after="20" w:line="240" w:lineRule="auto"/>
            </w:pPr>
            <w:r>
              <w:rPr>
                <w:sz w:val="16"/>
                <w:szCs w:val="16"/>
              </w:rPr>
              <w:t>Medewerker</w:t>
            </w:r>
          </w:p>
        </w:tc>
      </w:tr>
      <w:tr w:rsidR="00B577C6" w14:paraId="0FD82B20" w14:textId="77777777">
        <w:trPr>
          <w:cantSplit/>
        </w:trPr>
        <w:tc>
          <w:tcPr>
            <w:tcW w:w="550" w:type="dxa"/>
          </w:tcPr>
          <w:p w14:paraId="6DC7FA15" w14:textId="77777777" w:rsidR="00B577C6" w:rsidRDefault="00103EC4">
            <w:pPr>
              <w:spacing w:before="20" w:after="20" w:line="240" w:lineRule="auto"/>
            </w:pPr>
            <w:r>
              <w:rPr>
                <w:sz w:val="16"/>
                <w:szCs w:val="16"/>
              </w:rPr>
              <w:t>W54</w:t>
            </w:r>
          </w:p>
        </w:tc>
        <w:tc>
          <w:tcPr>
            <w:tcW w:w="7868" w:type="dxa"/>
          </w:tcPr>
          <w:p w14:paraId="2BD1EEEB" w14:textId="77777777" w:rsidR="00B577C6" w:rsidRDefault="00103EC4">
            <w:pPr>
              <w:spacing w:before="20" w:after="20" w:line="240" w:lineRule="auto"/>
            </w:pPr>
            <w:r>
              <w:rPr>
                <w:sz w:val="16"/>
                <w:szCs w:val="16"/>
              </w:rPr>
              <w:t>Startscherm met tikken: "Tik op het ovaal om je gezicht te laten scannen" (demo)</w:t>
            </w:r>
          </w:p>
        </w:tc>
        <w:tc>
          <w:tcPr>
            <w:tcW w:w="1220" w:type="dxa"/>
          </w:tcPr>
          <w:p w14:paraId="2FC76771" w14:textId="77777777" w:rsidR="00B577C6" w:rsidRDefault="00103EC4">
            <w:pPr>
              <w:spacing w:before="20" w:after="20" w:line="240" w:lineRule="auto"/>
            </w:pPr>
            <w:r>
              <w:rPr>
                <w:sz w:val="16"/>
                <w:szCs w:val="16"/>
              </w:rPr>
              <w:t>Medewerker</w:t>
            </w:r>
          </w:p>
        </w:tc>
      </w:tr>
      <w:tr w:rsidR="00B577C6" w14:paraId="53B4F9AA" w14:textId="77777777">
        <w:trPr>
          <w:cantSplit/>
        </w:trPr>
        <w:tc>
          <w:tcPr>
            <w:tcW w:w="550" w:type="dxa"/>
          </w:tcPr>
          <w:p w14:paraId="72FB32A1" w14:textId="77777777" w:rsidR="00B577C6" w:rsidRDefault="00103EC4">
            <w:pPr>
              <w:spacing w:before="20" w:after="20" w:line="240" w:lineRule="auto"/>
            </w:pPr>
            <w:r>
              <w:rPr>
                <w:sz w:val="16"/>
                <w:szCs w:val="16"/>
              </w:rPr>
              <w:t>W46</w:t>
            </w:r>
          </w:p>
        </w:tc>
        <w:tc>
          <w:tcPr>
            <w:tcW w:w="7868" w:type="dxa"/>
          </w:tcPr>
          <w:p w14:paraId="29D239AF" w14:textId="77777777" w:rsidR="00B577C6" w:rsidRDefault="00103EC4">
            <w:pPr>
              <w:spacing w:before="20" w:after="20" w:line="240" w:lineRule="auto"/>
            </w:pPr>
            <w:r>
              <w:rPr>
                <w:sz w:val="16"/>
                <w:szCs w:val="16"/>
              </w:rPr>
              <w:t>Korte scan na een tik (demo)</w:t>
            </w:r>
          </w:p>
        </w:tc>
        <w:tc>
          <w:tcPr>
            <w:tcW w:w="1220" w:type="dxa"/>
          </w:tcPr>
          <w:p w14:paraId="00FBB755" w14:textId="77777777" w:rsidR="00B577C6" w:rsidRDefault="00103EC4">
            <w:pPr>
              <w:spacing w:before="20" w:after="20" w:line="240" w:lineRule="auto"/>
            </w:pPr>
            <w:r>
              <w:rPr>
                <w:sz w:val="16"/>
                <w:szCs w:val="16"/>
              </w:rPr>
              <w:t>Medewerker</w:t>
            </w:r>
          </w:p>
        </w:tc>
      </w:tr>
      <w:tr w:rsidR="00B577C6" w14:paraId="3CB009BE" w14:textId="77777777">
        <w:trPr>
          <w:cantSplit/>
        </w:trPr>
        <w:tc>
          <w:tcPr>
            <w:tcW w:w="550" w:type="dxa"/>
          </w:tcPr>
          <w:p w14:paraId="60DADB07" w14:textId="77777777" w:rsidR="00B577C6" w:rsidRDefault="00103EC4">
            <w:pPr>
              <w:spacing w:before="20" w:after="20" w:line="240" w:lineRule="auto"/>
            </w:pPr>
            <w:r>
              <w:rPr>
                <w:sz w:val="16"/>
                <w:szCs w:val="16"/>
              </w:rPr>
              <w:t>W47</w:t>
            </w:r>
          </w:p>
        </w:tc>
        <w:tc>
          <w:tcPr>
            <w:tcW w:w="7868" w:type="dxa"/>
          </w:tcPr>
          <w:p w14:paraId="471192E7" w14:textId="77777777" w:rsidR="00B577C6" w:rsidRDefault="00103EC4">
            <w:pPr>
              <w:spacing w:before="20" w:after="20" w:line="240" w:lineRule="auto"/>
            </w:pPr>
            <w:r>
              <w:rPr>
                <w:sz w:val="16"/>
                <w:szCs w:val="16"/>
              </w:rPr>
              <w:t>Vraag na een passcan: "Gezichtsherkenning nog niet ingesteld. Wil je dit?" (demo)</w:t>
            </w:r>
          </w:p>
        </w:tc>
        <w:tc>
          <w:tcPr>
            <w:tcW w:w="1220" w:type="dxa"/>
          </w:tcPr>
          <w:p w14:paraId="083D8F53" w14:textId="77777777" w:rsidR="00B577C6" w:rsidRDefault="00103EC4">
            <w:pPr>
              <w:spacing w:before="20" w:after="20" w:line="240" w:lineRule="auto"/>
            </w:pPr>
            <w:r>
              <w:rPr>
                <w:sz w:val="16"/>
                <w:szCs w:val="16"/>
              </w:rPr>
              <w:t>Medewerker</w:t>
            </w:r>
          </w:p>
        </w:tc>
      </w:tr>
      <w:tr w:rsidR="00B577C6" w14:paraId="4DC0DBAC" w14:textId="77777777">
        <w:trPr>
          <w:cantSplit/>
        </w:trPr>
        <w:tc>
          <w:tcPr>
            <w:tcW w:w="550" w:type="dxa"/>
          </w:tcPr>
          <w:p w14:paraId="48728667" w14:textId="77777777" w:rsidR="00B577C6" w:rsidRDefault="00103EC4">
            <w:pPr>
              <w:spacing w:before="20" w:after="20" w:line="240" w:lineRule="auto"/>
            </w:pPr>
            <w:r>
              <w:rPr>
                <w:sz w:val="16"/>
                <w:szCs w:val="16"/>
              </w:rPr>
              <w:t>W48</w:t>
            </w:r>
          </w:p>
        </w:tc>
        <w:tc>
          <w:tcPr>
            <w:tcW w:w="7868" w:type="dxa"/>
          </w:tcPr>
          <w:p w14:paraId="6C9B0916" w14:textId="77777777" w:rsidR="00B577C6" w:rsidRDefault="00103EC4">
            <w:pPr>
              <w:spacing w:before="20" w:after="20" w:line="240" w:lineRule="auto"/>
            </w:pPr>
            <w:r>
              <w:rPr>
                <w:sz w:val="16"/>
                <w:szCs w:val="16"/>
              </w:rPr>
              <w:t>Startscherm zonder camera: pas en Handmatig zoeken</w:t>
            </w:r>
          </w:p>
        </w:tc>
        <w:tc>
          <w:tcPr>
            <w:tcW w:w="1220" w:type="dxa"/>
          </w:tcPr>
          <w:p w14:paraId="12B891DF" w14:textId="77777777" w:rsidR="00B577C6" w:rsidRDefault="00103EC4">
            <w:pPr>
              <w:spacing w:before="20" w:after="20" w:line="240" w:lineRule="auto"/>
            </w:pPr>
            <w:r>
              <w:rPr>
                <w:sz w:val="16"/>
                <w:szCs w:val="16"/>
              </w:rPr>
              <w:t>Medewerker</w:t>
            </w:r>
          </w:p>
        </w:tc>
      </w:tr>
      <w:tr w:rsidR="00B577C6" w14:paraId="2A725253" w14:textId="77777777">
        <w:trPr>
          <w:cantSplit/>
        </w:trPr>
        <w:tc>
          <w:tcPr>
            <w:tcW w:w="550" w:type="dxa"/>
          </w:tcPr>
          <w:p w14:paraId="7AB83025" w14:textId="77777777" w:rsidR="00B577C6" w:rsidRDefault="00103EC4">
            <w:pPr>
              <w:spacing w:before="20" w:after="20" w:line="240" w:lineRule="auto"/>
            </w:pPr>
            <w:r>
              <w:rPr>
                <w:sz w:val="16"/>
                <w:szCs w:val="16"/>
              </w:rPr>
              <w:t>W49</w:t>
            </w:r>
          </w:p>
        </w:tc>
        <w:tc>
          <w:tcPr>
            <w:tcW w:w="7868" w:type="dxa"/>
          </w:tcPr>
          <w:p w14:paraId="071BF368" w14:textId="77777777" w:rsidR="00B577C6" w:rsidRDefault="00103EC4">
            <w:pPr>
              <w:spacing w:before="20" w:after="20" w:line="240" w:lineRule="auto"/>
            </w:pPr>
            <w:r>
              <w:rPr>
                <w:sz w:val="16"/>
                <w:szCs w:val="16"/>
              </w:rPr>
              <w:t>Startscherm met de camera: "Kijk in het ovaal" (demo)</w:t>
            </w:r>
          </w:p>
        </w:tc>
        <w:tc>
          <w:tcPr>
            <w:tcW w:w="1220" w:type="dxa"/>
          </w:tcPr>
          <w:p w14:paraId="565588EA" w14:textId="77777777" w:rsidR="00B577C6" w:rsidRDefault="00103EC4">
            <w:pPr>
              <w:spacing w:before="20" w:after="20" w:line="240" w:lineRule="auto"/>
            </w:pPr>
            <w:r>
              <w:rPr>
                <w:sz w:val="16"/>
                <w:szCs w:val="16"/>
              </w:rPr>
              <w:t>Medewerker</w:t>
            </w:r>
          </w:p>
        </w:tc>
      </w:tr>
      <w:tr w:rsidR="00B577C6" w14:paraId="383F1D04" w14:textId="77777777">
        <w:trPr>
          <w:cantSplit/>
        </w:trPr>
        <w:tc>
          <w:tcPr>
            <w:tcW w:w="550" w:type="dxa"/>
          </w:tcPr>
          <w:p w14:paraId="7ECD0168" w14:textId="77777777" w:rsidR="00B577C6" w:rsidRDefault="00103EC4">
            <w:pPr>
              <w:spacing w:before="20" w:after="20" w:line="240" w:lineRule="auto"/>
            </w:pPr>
            <w:r>
              <w:rPr>
                <w:sz w:val="16"/>
                <w:szCs w:val="16"/>
              </w:rPr>
              <w:t>W50</w:t>
            </w:r>
          </w:p>
        </w:tc>
        <w:tc>
          <w:tcPr>
            <w:tcW w:w="7868" w:type="dxa"/>
          </w:tcPr>
          <w:p w14:paraId="19BBE905" w14:textId="77777777" w:rsidR="00B577C6" w:rsidRDefault="00103EC4">
            <w:pPr>
              <w:spacing w:before="20" w:after="20" w:line="240" w:lineRule="auto"/>
            </w:pPr>
            <w:r>
              <w:rPr>
                <w:sz w:val="16"/>
                <w:szCs w:val="16"/>
              </w:rPr>
              <w:t>Startscherm: "Even stil blijven…" (demo)</w:t>
            </w:r>
          </w:p>
        </w:tc>
        <w:tc>
          <w:tcPr>
            <w:tcW w:w="1220" w:type="dxa"/>
          </w:tcPr>
          <w:p w14:paraId="58E73091" w14:textId="77777777" w:rsidR="00B577C6" w:rsidRDefault="00103EC4">
            <w:pPr>
              <w:spacing w:before="20" w:after="20" w:line="240" w:lineRule="auto"/>
            </w:pPr>
            <w:r>
              <w:rPr>
                <w:sz w:val="16"/>
                <w:szCs w:val="16"/>
              </w:rPr>
              <w:t>Medewerker</w:t>
            </w:r>
          </w:p>
        </w:tc>
      </w:tr>
      <w:tr w:rsidR="00B577C6" w14:paraId="108B3421" w14:textId="77777777">
        <w:trPr>
          <w:cantSplit/>
        </w:trPr>
        <w:tc>
          <w:tcPr>
            <w:tcW w:w="550" w:type="dxa"/>
          </w:tcPr>
          <w:p w14:paraId="68490355" w14:textId="77777777" w:rsidR="00B577C6" w:rsidRDefault="00103EC4">
            <w:pPr>
              <w:spacing w:before="20" w:after="20" w:line="240" w:lineRule="auto"/>
            </w:pPr>
            <w:r>
              <w:rPr>
                <w:sz w:val="16"/>
                <w:szCs w:val="16"/>
              </w:rPr>
              <w:t>W51</w:t>
            </w:r>
          </w:p>
        </w:tc>
        <w:tc>
          <w:tcPr>
            <w:tcW w:w="7868" w:type="dxa"/>
          </w:tcPr>
          <w:p w14:paraId="5411CEC3" w14:textId="77777777" w:rsidR="00B577C6" w:rsidRDefault="00103EC4">
            <w:pPr>
              <w:spacing w:before="20" w:after="20" w:line="240" w:lineRule="auto"/>
            </w:pPr>
            <w:r>
              <w:rPr>
                <w:sz w:val="16"/>
                <w:szCs w:val="16"/>
              </w:rPr>
              <w:t>Startscherm: niet herkend (demo)</w:t>
            </w:r>
          </w:p>
        </w:tc>
        <w:tc>
          <w:tcPr>
            <w:tcW w:w="1220" w:type="dxa"/>
          </w:tcPr>
          <w:p w14:paraId="4A35E47C" w14:textId="77777777" w:rsidR="00B577C6" w:rsidRDefault="00103EC4">
            <w:pPr>
              <w:spacing w:before="20" w:after="20" w:line="240" w:lineRule="auto"/>
            </w:pPr>
            <w:r>
              <w:rPr>
                <w:sz w:val="16"/>
                <w:szCs w:val="16"/>
              </w:rPr>
              <w:t>Medewerker</w:t>
            </w:r>
          </w:p>
        </w:tc>
      </w:tr>
      <w:tr w:rsidR="00B577C6" w14:paraId="26098355" w14:textId="77777777">
        <w:trPr>
          <w:cantSplit/>
        </w:trPr>
        <w:tc>
          <w:tcPr>
            <w:tcW w:w="550" w:type="dxa"/>
          </w:tcPr>
          <w:p w14:paraId="475B899D" w14:textId="77777777" w:rsidR="00B577C6" w:rsidRDefault="00103EC4">
            <w:pPr>
              <w:spacing w:before="20" w:after="20" w:line="240" w:lineRule="auto"/>
            </w:pPr>
            <w:r>
              <w:rPr>
                <w:sz w:val="16"/>
                <w:szCs w:val="16"/>
              </w:rPr>
              <w:t>W52</w:t>
            </w:r>
          </w:p>
        </w:tc>
        <w:tc>
          <w:tcPr>
            <w:tcW w:w="7868" w:type="dxa"/>
          </w:tcPr>
          <w:p w14:paraId="1DBB2BA5" w14:textId="77777777" w:rsidR="00B577C6" w:rsidRDefault="00103EC4">
            <w:pPr>
              <w:spacing w:before="20" w:after="20" w:line="240" w:lineRule="auto"/>
            </w:pPr>
            <w:r>
              <w:rPr>
                <w:sz w:val="16"/>
                <w:szCs w:val="16"/>
              </w:rPr>
              <w:t>Startscherm: herkend, "Goedemorgen Lotte." (demo)</w:t>
            </w:r>
          </w:p>
        </w:tc>
        <w:tc>
          <w:tcPr>
            <w:tcW w:w="1220" w:type="dxa"/>
          </w:tcPr>
          <w:p w14:paraId="30862A17" w14:textId="77777777" w:rsidR="00B577C6" w:rsidRDefault="00103EC4">
            <w:pPr>
              <w:spacing w:before="20" w:after="20" w:line="240" w:lineRule="auto"/>
            </w:pPr>
            <w:r>
              <w:rPr>
                <w:sz w:val="16"/>
                <w:szCs w:val="16"/>
              </w:rPr>
              <w:t>Medewerker</w:t>
            </w:r>
          </w:p>
        </w:tc>
      </w:tr>
      <w:tr w:rsidR="00B577C6" w14:paraId="547D8703" w14:textId="77777777">
        <w:trPr>
          <w:cantSplit/>
        </w:trPr>
        <w:tc>
          <w:tcPr>
            <w:tcW w:w="550" w:type="dxa"/>
          </w:tcPr>
          <w:p w14:paraId="56001896" w14:textId="77777777" w:rsidR="00B577C6" w:rsidRDefault="00103EC4">
            <w:pPr>
              <w:spacing w:before="20" w:after="20" w:line="240" w:lineRule="auto"/>
            </w:pPr>
            <w:r>
              <w:rPr>
                <w:sz w:val="16"/>
                <w:szCs w:val="16"/>
              </w:rPr>
              <w:t>W15</w:t>
            </w:r>
          </w:p>
        </w:tc>
        <w:tc>
          <w:tcPr>
            <w:tcW w:w="7868" w:type="dxa"/>
          </w:tcPr>
          <w:p w14:paraId="5CBC21FC" w14:textId="77777777" w:rsidR="00B577C6" w:rsidRDefault="00103EC4">
            <w:pPr>
              <w:spacing w:before="20" w:after="20" w:line="240" w:lineRule="auto"/>
            </w:pPr>
            <w:r>
              <w:rPr>
                <w:sz w:val="16"/>
                <w:szCs w:val="16"/>
              </w:rPr>
              <w:t>Waarschuwing bij openen als los bestand</w:t>
            </w:r>
          </w:p>
        </w:tc>
        <w:tc>
          <w:tcPr>
            <w:tcW w:w="1220" w:type="dxa"/>
          </w:tcPr>
          <w:p w14:paraId="3870A52D" w14:textId="77777777" w:rsidR="00B577C6" w:rsidRDefault="00103EC4">
            <w:pPr>
              <w:spacing w:before="20" w:after="20" w:line="240" w:lineRule="auto"/>
            </w:pPr>
            <w:r>
              <w:rPr>
                <w:sz w:val="16"/>
                <w:szCs w:val="16"/>
              </w:rPr>
              <w:t>Iedereen</w:t>
            </w:r>
          </w:p>
        </w:tc>
      </w:tr>
      <w:tr w:rsidR="00B577C6" w14:paraId="1ACB3930" w14:textId="77777777">
        <w:trPr>
          <w:cantSplit/>
        </w:trPr>
        <w:tc>
          <w:tcPr>
            <w:tcW w:w="550" w:type="dxa"/>
          </w:tcPr>
          <w:p w14:paraId="6EB16BDB" w14:textId="77777777" w:rsidR="00B577C6" w:rsidRDefault="00103EC4">
            <w:pPr>
              <w:spacing w:before="20" w:after="20" w:line="240" w:lineRule="auto"/>
            </w:pPr>
            <w:r>
              <w:rPr>
                <w:sz w:val="16"/>
                <w:szCs w:val="16"/>
              </w:rPr>
              <w:t>W36</w:t>
            </w:r>
          </w:p>
        </w:tc>
        <w:tc>
          <w:tcPr>
            <w:tcW w:w="7868" w:type="dxa"/>
          </w:tcPr>
          <w:p w14:paraId="2783B4BC" w14:textId="77777777" w:rsidR="00B577C6" w:rsidRDefault="00103EC4">
            <w:pPr>
              <w:spacing w:before="20" w:after="20" w:line="240" w:lineRule="auto"/>
            </w:pPr>
            <w:r>
              <w:rPr>
                <w:sz w:val="16"/>
                <w:szCs w:val="16"/>
              </w:rPr>
              <w:t>Melding bij beschadigde opgeslagen gegevens</w:t>
            </w:r>
          </w:p>
        </w:tc>
        <w:tc>
          <w:tcPr>
            <w:tcW w:w="1220" w:type="dxa"/>
          </w:tcPr>
          <w:p w14:paraId="02B953A9" w14:textId="77777777" w:rsidR="00B577C6" w:rsidRDefault="00103EC4">
            <w:pPr>
              <w:spacing w:before="20" w:after="20" w:line="240" w:lineRule="auto"/>
            </w:pPr>
            <w:r>
              <w:rPr>
                <w:sz w:val="16"/>
                <w:szCs w:val="16"/>
              </w:rPr>
              <w:t>Iedereen</w:t>
            </w:r>
          </w:p>
        </w:tc>
      </w:tr>
      <w:tr w:rsidR="00B577C6" w14:paraId="7A598B68" w14:textId="77777777">
        <w:trPr>
          <w:cantSplit/>
        </w:trPr>
        <w:tc>
          <w:tcPr>
            <w:tcW w:w="550" w:type="dxa"/>
          </w:tcPr>
          <w:p w14:paraId="015DA229" w14:textId="77777777" w:rsidR="00B577C6" w:rsidRDefault="00103EC4">
            <w:pPr>
              <w:spacing w:before="20" w:after="20" w:line="240" w:lineRule="auto"/>
            </w:pPr>
            <w:r>
              <w:rPr>
                <w:sz w:val="16"/>
                <w:szCs w:val="16"/>
              </w:rPr>
              <w:t>W16</w:t>
            </w:r>
          </w:p>
        </w:tc>
        <w:tc>
          <w:tcPr>
            <w:tcW w:w="7868" w:type="dxa"/>
          </w:tcPr>
          <w:p w14:paraId="0022C076" w14:textId="77777777" w:rsidR="00B577C6" w:rsidRDefault="00103EC4">
            <w:pPr>
              <w:spacing w:before="20" w:after="20" w:line="240" w:lineRule="auto"/>
            </w:pPr>
            <w:r>
              <w:rPr>
                <w:sz w:val="16"/>
                <w:szCs w:val="16"/>
              </w:rPr>
              <w:t>Inloggen als beheerder</w:t>
            </w:r>
          </w:p>
        </w:tc>
        <w:tc>
          <w:tcPr>
            <w:tcW w:w="1220" w:type="dxa"/>
          </w:tcPr>
          <w:p w14:paraId="503E1FDF" w14:textId="77777777" w:rsidR="00B577C6" w:rsidRDefault="00103EC4">
            <w:pPr>
              <w:spacing w:before="20" w:after="20" w:line="240" w:lineRule="auto"/>
            </w:pPr>
            <w:r>
              <w:rPr>
                <w:sz w:val="16"/>
                <w:szCs w:val="16"/>
              </w:rPr>
              <w:t>Beheerder</w:t>
            </w:r>
          </w:p>
        </w:tc>
      </w:tr>
      <w:tr w:rsidR="00B577C6" w14:paraId="54E92F26" w14:textId="77777777">
        <w:trPr>
          <w:cantSplit/>
        </w:trPr>
        <w:tc>
          <w:tcPr>
            <w:tcW w:w="550" w:type="dxa"/>
          </w:tcPr>
          <w:p w14:paraId="5845FD9B" w14:textId="77777777" w:rsidR="00B577C6" w:rsidRDefault="00103EC4">
            <w:pPr>
              <w:spacing w:before="20" w:after="20" w:line="240" w:lineRule="auto"/>
            </w:pPr>
            <w:r>
              <w:rPr>
                <w:sz w:val="16"/>
                <w:szCs w:val="16"/>
              </w:rPr>
              <w:t>W17</w:t>
            </w:r>
          </w:p>
        </w:tc>
        <w:tc>
          <w:tcPr>
            <w:tcW w:w="7868" w:type="dxa"/>
          </w:tcPr>
          <w:p w14:paraId="101F01A6" w14:textId="77777777" w:rsidR="00B577C6" w:rsidRDefault="00103EC4">
            <w:pPr>
              <w:spacing w:before="20" w:after="20" w:line="240" w:lineRule="auto"/>
            </w:pPr>
            <w:r>
              <w:rPr>
                <w:sz w:val="16"/>
                <w:szCs w:val="16"/>
              </w:rPr>
              <w:t>Inloggen met een foutmelding</w:t>
            </w:r>
          </w:p>
        </w:tc>
        <w:tc>
          <w:tcPr>
            <w:tcW w:w="1220" w:type="dxa"/>
          </w:tcPr>
          <w:p w14:paraId="108EE4B8" w14:textId="77777777" w:rsidR="00B577C6" w:rsidRDefault="00103EC4">
            <w:pPr>
              <w:spacing w:before="20" w:after="20" w:line="240" w:lineRule="auto"/>
            </w:pPr>
            <w:r>
              <w:rPr>
                <w:sz w:val="16"/>
                <w:szCs w:val="16"/>
              </w:rPr>
              <w:t>Beheerder</w:t>
            </w:r>
          </w:p>
        </w:tc>
      </w:tr>
      <w:tr w:rsidR="00B577C6" w14:paraId="1223AA3A" w14:textId="77777777">
        <w:trPr>
          <w:cantSplit/>
        </w:trPr>
        <w:tc>
          <w:tcPr>
            <w:tcW w:w="550" w:type="dxa"/>
          </w:tcPr>
          <w:p w14:paraId="10C2A983" w14:textId="77777777" w:rsidR="00B577C6" w:rsidRDefault="00103EC4">
            <w:pPr>
              <w:spacing w:before="20" w:after="20" w:line="240" w:lineRule="auto"/>
            </w:pPr>
            <w:r>
              <w:rPr>
                <w:sz w:val="16"/>
                <w:szCs w:val="16"/>
              </w:rPr>
              <w:t>W18</w:t>
            </w:r>
          </w:p>
        </w:tc>
        <w:tc>
          <w:tcPr>
            <w:tcW w:w="7868" w:type="dxa"/>
          </w:tcPr>
          <w:p w14:paraId="16EDBEDD" w14:textId="77777777" w:rsidR="00B577C6" w:rsidRDefault="00103EC4">
            <w:pPr>
              <w:spacing w:before="20" w:after="20" w:line="240" w:lineRule="auto"/>
            </w:pPr>
            <w:r>
              <w:rPr>
                <w:sz w:val="16"/>
                <w:szCs w:val="16"/>
              </w:rPr>
              <w:t>Beheer: Registraties</w:t>
            </w:r>
          </w:p>
        </w:tc>
        <w:tc>
          <w:tcPr>
            <w:tcW w:w="1220" w:type="dxa"/>
          </w:tcPr>
          <w:p w14:paraId="39BFE792" w14:textId="77777777" w:rsidR="00B577C6" w:rsidRDefault="00103EC4">
            <w:pPr>
              <w:spacing w:before="20" w:after="20" w:line="240" w:lineRule="auto"/>
            </w:pPr>
            <w:r>
              <w:rPr>
                <w:sz w:val="16"/>
                <w:szCs w:val="16"/>
              </w:rPr>
              <w:t>Beheerder</w:t>
            </w:r>
          </w:p>
        </w:tc>
      </w:tr>
      <w:tr w:rsidR="00B577C6" w14:paraId="0C3FEDAA" w14:textId="77777777">
        <w:trPr>
          <w:cantSplit/>
        </w:trPr>
        <w:tc>
          <w:tcPr>
            <w:tcW w:w="550" w:type="dxa"/>
          </w:tcPr>
          <w:p w14:paraId="7D4632E8" w14:textId="77777777" w:rsidR="00B577C6" w:rsidRDefault="00103EC4">
            <w:pPr>
              <w:spacing w:before="20" w:after="20" w:line="240" w:lineRule="auto"/>
            </w:pPr>
            <w:r>
              <w:rPr>
                <w:sz w:val="16"/>
                <w:szCs w:val="16"/>
              </w:rPr>
              <w:t>W19</w:t>
            </w:r>
          </w:p>
        </w:tc>
        <w:tc>
          <w:tcPr>
            <w:tcW w:w="7868" w:type="dxa"/>
          </w:tcPr>
          <w:p w14:paraId="091BE532" w14:textId="77777777" w:rsidR="00B577C6" w:rsidRDefault="00103EC4">
            <w:pPr>
              <w:spacing w:before="20" w:after="20" w:line="240" w:lineRule="auto"/>
            </w:pPr>
            <w:r>
              <w:rPr>
                <w:sz w:val="16"/>
                <w:szCs w:val="16"/>
              </w:rPr>
              <w:t>Beheer: registratie corrigeren</w:t>
            </w:r>
          </w:p>
        </w:tc>
        <w:tc>
          <w:tcPr>
            <w:tcW w:w="1220" w:type="dxa"/>
          </w:tcPr>
          <w:p w14:paraId="0E346CD5" w14:textId="77777777" w:rsidR="00B577C6" w:rsidRDefault="00103EC4">
            <w:pPr>
              <w:spacing w:before="20" w:after="20" w:line="240" w:lineRule="auto"/>
            </w:pPr>
            <w:r>
              <w:rPr>
                <w:sz w:val="16"/>
                <w:szCs w:val="16"/>
              </w:rPr>
              <w:t>Beheerder</w:t>
            </w:r>
          </w:p>
        </w:tc>
      </w:tr>
      <w:tr w:rsidR="00B577C6" w14:paraId="2217421C" w14:textId="77777777">
        <w:trPr>
          <w:cantSplit/>
        </w:trPr>
        <w:tc>
          <w:tcPr>
            <w:tcW w:w="550" w:type="dxa"/>
          </w:tcPr>
          <w:p w14:paraId="0B8D54C6" w14:textId="77777777" w:rsidR="00B577C6" w:rsidRDefault="00103EC4">
            <w:pPr>
              <w:spacing w:before="20" w:after="20" w:line="240" w:lineRule="auto"/>
            </w:pPr>
            <w:r>
              <w:rPr>
                <w:sz w:val="16"/>
                <w:szCs w:val="16"/>
              </w:rPr>
              <w:t>W41</w:t>
            </w:r>
          </w:p>
        </w:tc>
        <w:tc>
          <w:tcPr>
            <w:tcW w:w="7868" w:type="dxa"/>
          </w:tcPr>
          <w:p w14:paraId="47F9E461" w14:textId="77777777" w:rsidR="00B577C6" w:rsidRDefault="00103EC4">
            <w:pPr>
              <w:spacing w:before="20" w:after="20" w:line="240" w:lineRule="auto"/>
            </w:pPr>
            <w:r>
              <w:rPr>
                <w:sz w:val="16"/>
                <w:szCs w:val="16"/>
              </w:rPr>
              <w:t xml:space="preserve">Beheer: registratie kiezen bij </w:t>
            </w:r>
            <w:r>
              <w:rPr>
                <w:rFonts w:ascii="Consolas" w:hAnsi="Consolas" w:cs="Consolas"/>
                <w:sz w:val="14"/>
                <w:shd w:val="clear" w:color="auto" w:fill="EEF4F2"/>
              </w:rPr>
              <w:t>−</w:t>
            </w:r>
          </w:p>
        </w:tc>
        <w:tc>
          <w:tcPr>
            <w:tcW w:w="1220" w:type="dxa"/>
          </w:tcPr>
          <w:p w14:paraId="58BB3CC5" w14:textId="77777777" w:rsidR="00B577C6" w:rsidRDefault="00103EC4">
            <w:pPr>
              <w:spacing w:before="20" w:after="20" w:line="240" w:lineRule="auto"/>
            </w:pPr>
            <w:r>
              <w:rPr>
                <w:sz w:val="16"/>
                <w:szCs w:val="16"/>
              </w:rPr>
              <w:t>Beheerder</w:t>
            </w:r>
          </w:p>
        </w:tc>
      </w:tr>
      <w:tr w:rsidR="00B577C6" w14:paraId="01147F6A" w14:textId="77777777">
        <w:trPr>
          <w:cantSplit/>
        </w:trPr>
        <w:tc>
          <w:tcPr>
            <w:tcW w:w="550" w:type="dxa"/>
          </w:tcPr>
          <w:p w14:paraId="714FFF44" w14:textId="77777777" w:rsidR="00B577C6" w:rsidRDefault="00103EC4">
            <w:pPr>
              <w:spacing w:before="20" w:after="20" w:line="240" w:lineRule="auto"/>
            </w:pPr>
            <w:r>
              <w:rPr>
                <w:sz w:val="16"/>
                <w:szCs w:val="16"/>
              </w:rPr>
              <w:t>W37</w:t>
            </w:r>
          </w:p>
        </w:tc>
        <w:tc>
          <w:tcPr>
            <w:tcW w:w="7868" w:type="dxa"/>
          </w:tcPr>
          <w:p w14:paraId="2500BE67" w14:textId="77777777" w:rsidR="00B577C6" w:rsidRDefault="00103EC4">
            <w:pPr>
              <w:spacing w:before="20" w:after="20" w:line="240" w:lineRule="auto"/>
            </w:pPr>
            <w:r>
              <w:rPr>
                <w:sz w:val="16"/>
                <w:szCs w:val="16"/>
              </w:rPr>
              <w:t>Beheer: correctiedatum met foutmelding</w:t>
            </w:r>
          </w:p>
        </w:tc>
        <w:tc>
          <w:tcPr>
            <w:tcW w:w="1220" w:type="dxa"/>
          </w:tcPr>
          <w:p w14:paraId="28954212" w14:textId="77777777" w:rsidR="00B577C6" w:rsidRDefault="00103EC4">
            <w:pPr>
              <w:spacing w:before="20" w:after="20" w:line="240" w:lineRule="auto"/>
            </w:pPr>
            <w:r>
              <w:rPr>
                <w:sz w:val="16"/>
                <w:szCs w:val="16"/>
              </w:rPr>
              <w:t>Beheerder</w:t>
            </w:r>
          </w:p>
        </w:tc>
      </w:tr>
      <w:tr w:rsidR="00B577C6" w14:paraId="721209D5" w14:textId="77777777">
        <w:trPr>
          <w:cantSplit/>
        </w:trPr>
        <w:tc>
          <w:tcPr>
            <w:tcW w:w="550" w:type="dxa"/>
          </w:tcPr>
          <w:p w14:paraId="0A68B4F1" w14:textId="77777777" w:rsidR="00B577C6" w:rsidRDefault="00103EC4">
            <w:pPr>
              <w:spacing w:before="20" w:after="20" w:line="240" w:lineRule="auto"/>
            </w:pPr>
            <w:r>
              <w:rPr>
                <w:sz w:val="16"/>
                <w:szCs w:val="16"/>
              </w:rPr>
              <w:t>W20</w:t>
            </w:r>
          </w:p>
        </w:tc>
        <w:tc>
          <w:tcPr>
            <w:tcW w:w="7868" w:type="dxa"/>
          </w:tcPr>
          <w:p w14:paraId="6DF23433" w14:textId="77777777" w:rsidR="00B577C6" w:rsidRDefault="00103EC4">
            <w:pPr>
              <w:spacing w:before="20" w:after="20" w:line="240" w:lineRule="auto"/>
            </w:pPr>
            <w:r>
              <w:rPr>
                <w:sz w:val="16"/>
                <w:szCs w:val="16"/>
              </w:rPr>
              <w:t>Beheer: filter zonder registraties</w:t>
            </w:r>
          </w:p>
        </w:tc>
        <w:tc>
          <w:tcPr>
            <w:tcW w:w="1220" w:type="dxa"/>
          </w:tcPr>
          <w:p w14:paraId="7FC98C23" w14:textId="77777777" w:rsidR="00B577C6" w:rsidRDefault="00103EC4">
            <w:pPr>
              <w:spacing w:before="20" w:after="20" w:line="240" w:lineRule="auto"/>
            </w:pPr>
            <w:r>
              <w:rPr>
                <w:sz w:val="16"/>
                <w:szCs w:val="16"/>
              </w:rPr>
              <w:t>Beheerder</w:t>
            </w:r>
          </w:p>
        </w:tc>
      </w:tr>
      <w:tr w:rsidR="00B577C6" w14:paraId="6F23BF83" w14:textId="77777777">
        <w:trPr>
          <w:cantSplit/>
        </w:trPr>
        <w:tc>
          <w:tcPr>
            <w:tcW w:w="550" w:type="dxa"/>
          </w:tcPr>
          <w:p w14:paraId="3910189B" w14:textId="77777777" w:rsidR="00B577C6" w:rsidRDefault="00103EC4">
            <w:pPr>
              <w:spacing w:before="20" w:after="20" w:line="240" w:lineRule="auto"/>
            </w:pPr>
            <w:r>
              <w:rPr>
                <w:sz w:val="16"/>
                <w:szCs w:val="16"/>
              </w:rPr>
              <w:t>W21</w:t>
            </w:r>
          </w:p>
        </w:tc>
        <w:tc>
          <w:tcPr>
            <w:tcW w:w="7868" w:type="dxa"/>
          </w:tcPr>
          <w:p w14:paraId="398CBF43" w14:textId="77777777" w:rsidR="00B577C6" w:rsidRDefault="00103EC4">
            <w:pPr>
              <w:spacing w:before="20" w:after="20" w:line="240" w:lineRule="auto"/>
            </w:pPr>
            <w:r>
              <w:rPr>
                <w:sz w:val="16"/>
                <w:szCs w:val="16"/>
              </w:rPr>
              <w:t>Beheer: Medewerkers</w:t>
            </w:r>
          </w:p>
        </w:tc>
        <w:tc>
          <w:tcPr>
            <w:tcW w:w="1220" w:type="dxa"/>
          </w:tcPr>
          <w:p w14:paraId="679235B8" w14:textId="77777777" w:rsidR="00B577C6" w:rsidRDefault="00103EC4">
            <w:pPr>
              <w:spacing w:before="20" w:after="20" w:line="240" w:lineRule="auto"/>
            </w:pPr>
            <w:r>
              <w:rPr>
                <w:sz w:val="16"/>
                <w:szCs w:val="16"/>
              </w:rPr>
              <w:t>Beheerder</w:t>
            </w:r>
          </w:p>
        </w:tc>
      </w:tr>
      <w:tr w:rsidR="00B577C6" w14:paraId="563EBD8A" w14:textId="77777777">
        <w:trPr>
          <w:cantSplit/>
        </w:trPr>
        <w:tc>
          <w:tcPr>
            <w:tcW w:w="550" w:type="dxa"/>
          </w:tcPr>
          <w:p w14:paraId="49770577" w14:textId="77777777" w:rsidR="00B577C6" w:rsidRDefault="00103EC4">
            <w:pPr>
              <w:spacing w:before="20" w:after="20" w:line="240" w:lineRule="auto"/>
            </w:pPr>
            <w:r>
              <w:rPr>
                <w:sz w:val="16"/>
                <w:szCs w:val="16"/>
              </w:rPr>
              <w:t>W38</w:t>
            </w:r>
          </w:p>
        </w:tc>
        <w:tc>
          <w:tcPr>
            <w:tcW w:w="7868" w:type="dxa"/>
          </w:tcPr>
          <w:p w14:paraId="76199040" w14:textId="77777777" w:rsidR="00B577C6" w:rsidRDefault="00103EC4">
            <w:pPr>
              <w:spacing w:before="20" w:after="20" w:line="240" w:lineRule="auto"/>
            </w:pPr>
            <w:r>
              <w:rPr>
                <w:sz w:val="16"/>
                <w:szCs w:val="16"/>
              </w:rPr>
              <w:t>Beheer: inactieve medewerkers</w:t>
            </w:r>
          </w:p>
        </w:tc>
        <w:tc>
          <w:tcPr>
            <w:tcW w:w="1220" w:type="dxa"/>
          </w:tcPr>
          <w:p w14:paraId="4DBFE847" w14:textId="77777777" w:rsidR="00B577C6" w:rsidRDefault="00103EC4">
            <w:pPr>
              <w:spacing w:before="20" w:after="20" w:line="240" w:lineRule="auto"/>
            </w:pPr>
            <w:r>
              <w:rPr>
                <w:sz w:val="16"/>
                <w:szCs w:val="16"/>
              </w:rPr>
              <w:t>Beheerder</w:t>
            </w:r>
          </w:p>
        </w:tc>
      </w:tr>
      <w:tr w:rsidR="00B577C6" w14:paraId="347CFA1B" w14:textId="77777777">
        <w:trPr>
          <w:cantSplit/>
        </w:trPr>
        <w:tc>
          <w:tcPr>
            <w:tcW w:w="550" w:type="dxa"/>
          </w:tcPr>
          <w:p w14:paraId="3FFA377E" w14:textId="77777777" w:rsidR="00B577C6" w:rsidRDefault="00103EC4">
            <w:pPr>
              <w:spacing w:before="20" w:after="20" w:line="240" w:lineRule="auto"/>
            </w:pPr>
            <w:r>
              <w:rPr>
                <w:sz w:val="16"/>
                <w:szCs w:val="16"/>
              </w:rPr>
              <w:t>W22</w:t>
            </w:r>
          </w:p>
        </w:tc>
        <w:tc>
          <w:tcPr>
            <w:tcW w:w="7868" w:type="dxa"/>
          </w:tcPr>
          <w:p w14:paraId="7D2FA6E0" w14:textId="77777777" w:rsidR="00B577C6" w:rsidRDefault="00103EC4">
            <w:pPr>
              <w:spacing w:before="20" w:after="20" w:line="240" w:lineRule="auto"/>
            </w:pPr>
            <w:r>
              <w:rPr>
                <w:sz w:val="16"/>
                <w:szCs w:val="16"/>
              </w:rPr>
              <w:t>Medewerker toevoegen</w:t>
            </w:r>
          </w:p>
        </w:tc>
        <w:tc>
          <w:tcPr>
            <w:tcW w:w="1220" w:type="dxa"/>
          </w:tcPr>
          <w:p w14:paraId="2821D1DE" w14:textId="77777777" w:rsidR="00B577C6" w:rsidRDefault="00103EC4">
            <w:pPr>
              <w:spacing w:before="20" w:after="20" w:line="240" w:lineRule="auto"/>
            </w:pPr>
            <w:r>
              <w:rPr>
                <w:sz w:val="16"/>
                <w:szCs w:val="16"/>
              </w:rPr>
              <w:t>Beheerder</w:t>
            </w:r>
          </w:p>
        </w:tc>
      </w:tr>
      <w:tr w:rsidR="00B577C6" w14:paraId="2E66CD25" w14:textId="77777777">
        <w:trPr>
          <w:cantSplit/>
        </w:trPr>
        <w:tc>
          <w:tcPr>
            <w:tcW w:w="550" w:type="dxa"/>
          </w:tcPr>
          <w:p w14:paraId="3993AA16" w14:textId="77777777" w:rsidR="00B577C6" w:rsidRDefault="00103EC4">
            <w:pPr>
              <w:spacing w:before="20" w:after="20" w:line="240" w:lineRule="auto"/>
            </w:pPr>
            <w:r>
              <w:rPr>
                <w:sz w:val="16"/>
                <w:szCs w:val="16"/>
              </w:rPr>
              <w:t>W23</w:t>
            </w:r>
          </w:p>
        </w:tc>
        <w:tc>
          <w:tcPr>
            <w:tcW w:w="7868" w:type="dxa"/>
          </w:tcPr>
          <w:p w14:paraId="70F0E462" w14:textId="77777777" w:rsidR="00B577C6" w:rsidRDefault="00103EC4">
            <w:pPr>
              <w:spacing w:before="20" w:after="20" w:line="240" w:lineRule="auto"/>
            </w:pPr>
            <w:r>
              <w:rPr>
                <w:sz w:val="16"/>
                <w:szCs w:val="16"/>
              </w:rPr>
              <w:t>Medewerker toevoegen met foutmeldingen</w:t>
            </w:r>
          </w:p>
        </w:tc>
        <w:tc>
          <w:tcPr>
            <w:tcW w:w="1220" w:type="dxa"/>
          </w:tcPr>
          <w:p w14:paraId="64766DFF" w14:textId="77777777" w:rsidR="00B577C6" w:rsidRDefault="00103EC4">
            <w:pPr>
              <w:spacing w:before="20" w:after="20" w:line="240" w:lineRule="auto"/>
            </w:pPr>
            <w:r>
              <w:rPr>
                <w:sz w:val="16"/>
                <w:szCs w:val="16"/>
              </w:rPr>
              <w:t>Beheerder</w:t>
            </w:r>
          </w:p>
        </w:tc>
      </w:tr>
      <w:tr w:rsidR="00B577C6" w14:paraId="7FA534F0" w14:textId="77777777">
        <w:trPr>
          <w:cantSplit/>
        </w:trPr>
        <w:tc>
          <w:tcPr>
            <w:tcW w:w="550" w:type="dxa"/>
          </w:tcPr>
          <w:p w14:paraId="38D8C16F" w14:textId="77777777" w:rsidR="00B577C6" w:rsidRDefault="00103EC4">
            <w:pPr>
              <w:spacing w:before="20" w:after="20" w:line="240" w:lineRule="auto"/>
            </w:pPr>
            <w:r>
              <w:rPr>
                <w:sz w:val="16"/>
                <w:szCs w:val="16"/>
              </w:rPr>
              <w:t>W24</w:t>
            </w:r>
          </w:p>
        </w:tc>
        <w:tc>
          <w:tcPr>
            <w:tcW w:w="7868" w:type="dxa"/>
          </w:tcPr>
          <w:p w14:paraId="6E81939E" w14:textId="77777777" w:rsidR="00B577C6" w:rsidRDefault="00103EC4">
            <w:pPr>
              <w:spacing w:before="20" w:after="20" w:line="240" w:lineRule="auto"/>
            </w:pPr>
            <w:r>
              <w:rPr>
                <w:sz w:val="16"/>
                <w:szCs w:val="16"/>
              </w:rPr>
              <w:t>Medewerker wijzigen</w:t>
            </w:r>
          </w:p>
        </w:tc>
        <w:tc>
          <w:tcPr>
            <w:tcW w:w="1220" w:type="dxa"/>
          </w:tcPr>
          <w:p w14:paraId="7C08FB7F" w14:textId="77777777" w:rsidR="00B577C6" w:rsidRDefault="00103EC4">
            <w:pPr>
              <w:spacing w:before="20" w:after="20" w:line="240" w:lineRule="auto"/>
            </w:pPr>
            <w:r>
              <w:rPr>
                <w:sz w:val="16"/>
                <w:szCs w:val="16"/>
              </w:rPr>
              <w:t>Beheerder</w:t>
            </w:r>
          </w:p>
        </w:tc>
      </w:tr>
      <w:tr w:rsidR="00B577C6" w14:paraId="2B552BE2" w14:textId="77777777">
        <w:trPr>
          <w:cantSplit/>
        </w:trPr>
        <w:tc>
          <w:tcPr>
            <w:tcW w:w="550" w:type="dxa"/>
          </w:tcPr>
          <w:p w14:paraId="7FECDA7D" w14:textId="77777777" w:rsidR="00B577C6" w:rsidRDefault="00103EC4">
            <w:pPr>
              <w:spacing w:before="20" w:after="20" w:line="240" w:lineRule="auto"/>
            </w:pPr>
            <w:r>
              <w:rPr>
                <w:sz w:val="16"/>
                <w:szCs w:val="16"/>
              </w:rPr>
              <w:t>W25</w:t>
            </w:r>
          </w:p>
        </w:tc>
        <w:tc>
          <w:tcPr>
            <w:tcW w:w="7868" w:type="dxa"/>
          </w:tcPr>
          <w:p w14:paraId="3C86DEA1" w14:textId="77777777" w:rsidR="00B577C6" w:rsidRDefault="00103EC4">
            <w:pPr>
              <w:spacing w:before="20" w:after="20" w:line="240" w:lineRule="auto"/>
            </w:pPr>
            <w:r>
              <w:rPr>
                <w:sz w:val="16"/>
                <w:szCs w:val="16"/>
              </w:rPr>
              <w:t>Beheer: Producten</w:t>
            </w:r>
          </w:p>
        </w:tc>
        <w:tc>
          <w:tcPr>
            <w:tcW w:w="1220" w:type="dxa"/>
          </w:tcPr>
          <w:p w14:paraId="1D178BA6" w14:textId="77777777" w:rsidR="00B577C6" w:rsidRDefault="00103EC4">
            <w:pPr>
              <w:spacing w:before="20" w:after="20" w:line="240" w:lineRule="auto"/>
            </w:pPr>
            <w:r>
              <w:rPr>
                <w:sz w:val="16"/>
                <w:szCs w:val="16"/>
              </w:rPr>
              <w:t>Beheerder</w:t>
            </w:r>
          </w:p>
        </w:tc>
      </w:tr>
      <w:tr w:rsidR="00B577C6" w14:paraId="64D0F097" w14:textId="77777777">
        <w:trPr>
          <w:cantSplit/>
        </w:trPr>
        <w:tc>
          <w:tcPr>
            <w:tcW w:w="550" w:type="dxa"/>
          </w:tcPr>
          <w:p w14:paraId="7D814900" w14:textId="77777777" w:rsidR="00B577C6" w:rsidRDefault="00103EC4">
            <w:pPr>
              <w:spacing w:before="20" w:after="20" w:line="240" w:lineRule="auto"/>
            </w:pPr>
            <w:r>
              <w:rPr>
                <w:sz w:val="16"/>
                <w:szCs w:val="16"/>
              </w:rPr>
              <w:t>W26</w:t>
            </w:r>
          </w:p>
        </w:tc>
        <w:tc>
          <w:tcPr>
            <w:tcW w:w="7868" w:type="dxa"/>
          </w:tcPr>
          <w:p w14:paraId="63DA8546" w14:textId="77777777" w:rsidR="00B577C6" w:rsidRDefault="00103EC4">
            <w:pPr>
              <w:spacing w:before="20" w:after="20" w:line="240" w:lineRule="auto"/>
            </w:pPr>
            <w:r>
              <w:rPr>
                <w:sz w:val="16"/>
                <w:szCs w:val="16"/>
              </w:rPr>
              <w:t>Product toevoegen</w:t>
            </w:r>
          </w:p>
        </w:tc>
        <w:tc>
          <w:tcPr>
            <w:tcW w:w="1220" w:type="dxa"/>
          </w:tcPr>
          <w:p w14:paraId="5137CD6F" w14:textId="77777777" w:rsidR="00B577C6" w:rsidRDefault="00103EC4">
            <w:pPr>
              <w:spacing w:before="20" w:after="20" w:line="240" w:lineRule="auto"/>
            </w:pPr>
            <w:r>
              <w:rPr>
                <w:sz w:val="16"/>
                <w:szCs w:val="16"/>
              </w:rPr>
              <w:t>Beheerder</w:t>
            </w:r>
          </w:p>
        </w:tc>
      </w:tr>
      <w:tr w:rsidR="00B577C6" w14:paraId="177D0A7B" w14:textId="77777777">
        <w:trPr>
          <w:cantSplit/>
        </w:trPr>
        <w:tc>
          <w:tcPr>
            <w:tcW w:w="550" w:type="dxa"/>
          </w:tcPr>
          <w:p w14:paraId="3EAAC5D2" w14:textId="77777777" w:rsidR="00B577C6" w:rsidRDefault="00103EC4">
            <w:pPr>
              <w:spacing w:before="20" w:after="20" w:line="240" w:lineRule="auto"/>
            </w:pPr>
            <w:r>
              <w:rPr>
                <w:sz w:val="16"/>
                <w:szCs w:val="16"/>
              </w:rPr>
              <w:t>W27</w:t>
            </w:r>
          </w:p>
        </w:tc>
        <w:tc>
          <w:tcPr>
            <w:tcW w:w="7868" w:type="dxa"/>
          </w:tcPr>
          <w:p w14:paraId="3873D185" w14:textId="77777777" w:rsidR="00B577C6" w:rsidRDefault="00103EC4">
            <w:pPr>
              <w:spacing w:before="20" w:after="20" w:line="240" w:lineRule="auto"/>
            </w:pPr>
            <w:r>
              <w:rPr>
                <w:sz w:val="16"/>
                <w:szCs w:val="16"/>
              </w:rPr>
              <w:t>Product met een bestaande naam</w:t>
            </w:r>
          </w:p>
        </w:tc>
        <w:tc>
          <w:tcPr>
            <w:tcW w:w="1220" w:type="dxa"/>
          </w:tcPr>
          <w:p w14:paraId="4E39B90D" w14:textId="77777777" w:rsidR="00B577C6" w:rsidRDefault="00103EC4">
            <w:pPr>
              <w:spacing w:before="20" w:after="20" w:line="240" w:lineRule="auto"/>
            </w:pPr>
            <w:r>
              <w:rPr>
                <w:sz w:val="16"/>
                <w:szCs w:val="16"/>
              </w:rPr>
              <w:t>Beheerder</w:t>
            </w:r>
          </w:p>
        </w:tc>
      </w:tr>
      <w:tr w:rsidR="00B577C6" w14:paraId="27C7A22C" w14:textId="77777777">
        <w:trPr>
          <w:cantSplit/>
        </w:trPr>
        <w:tc>
          <w:tcPr>
            <w:tcW w:w="550" w:type="dxa"/>
          </w:tcPr>
          <w:p w14:paraId="3307D398" w14:textId="77777777" w:rsidR="00B577C6" w:rsidRDefault="00103EC4">
            <w:pPr>
              <w:spacing w:before="20" w:after="20" w:line="240" w:lineRule="auto"/>
            </w:pPr>
            <w:r>
              <w:rPr>
                <w:sz w:val="16"/>
                <w:szCs w:val="16"/>
              </w:rPr>
              <w:t>W28</w:t>
            </w:r>
          </w:p>
        </w:tc>
        <w:tc>
          <w:tcPr>
            <w:tcW w:w="7868" w:type="dxa"/>
          </w:tcPr>
          <w:p w14:paraId="4E4D4FED" w14:textId="77777777" w:rsidR="00B577C6" w:rsidRDefault="00103EC4">
            <w:pPr>
              <w:spacing w:before="20" w:after="20" w:line="240" w:lineRule="auto"/>
            </w:pPr>
            <w:r>
              <w:rPr>
                <w:sz w:val="16"/>
                <w:szCs w:val="16"/>
              </w:rPr>
              <w:t>Beheer: Bedrijven en consumptiepunten</w:t>
            </w:r>
          </w:p>
        </w:tc>
        <w:tc>
          <w:tcPr>
            <w:tcW w:w="1220" w:type="dxa"/>
          </w:tcPr>
          <w:p w14:paraId="07000B8C" w14:textId="77777777" w:rsidR="00B577C6" w:rsidRDefault="00103EC4">
            <w:pPr>
              <w:spacing w:before="20" w:after="20" w:line="240" w:lineRule="auto"/>
            </w:pPr>
            <w:r>
              <w:rPr>
                <w:sz w:val="16"/>
                <w:szCs w:val="16"/>
              </w:rPr>
              <w:t>Beheerder</w:t>
            </w:r>
          </w:p>
        </w:tc>
      </w:tr>
      <w:tr w:rsidR="00B577C6" w14:paraId="7B3911ED" w14:textId="77777777">
        <w:trPr>
          <w:cantSplit/>
        </w:trPr>
        <w:tc>
          <w:tcPr>
            <w:tcW w:w="550" w:type="dxa"/>
          </w:tcPr>
          <w:p w14:paraId="30A5412F" w14:textId="77777777" w:rsidR="00B577C6" w:rsidRDefault="00103EC4">
            <w:pPr>
              <w:spacing w:before="20" w:after="20" w:line="240" w:lineRule="auto"/>
            </w:pPr>
            <w:r>
              <w:rPr>
                <w:sz w:val="16"/>
                <w:szCs w:val="16"/>
              </w:rPr>
              <w:t>W29</w:t>
            </w:r>
          </w:p>
        </w:tc>
        <w:tc>
          <w:tcPr>
            <w:tcW w:w="7868" w:type="dxa"/>
          </w:tcPr>
          <w:p w14:paraId="4EC281B0" w14:textId="77777777" w:rsidR="00B577C6" w:rsidRDefault="00103EC4">
            <w:pPr>
              <w:spacing w:before="20" w:after="20" w:line="240" w:lineRule="auto"/>
            </w:pPr>
            <w:r>
              <w:rPr>
                <w:sz w:val="16"/>
                <w:szCs w:val="16"/>
              </w:rPr>
              <w:t>Bedrijf wijzigen</w:t>
            </w:r>
          </w:p>
        </w:tc>
        <w:tc>
          <w:tcPr>
            <w:tcW w:w="1220" w:type="dxa"/>
          </w:tcPr>
          <w:p w14:paraId="16F62012" w14:textId="77777777" w:rsidR="00B577C6" w:rsidRDefault="00103EC4">
            <w:pPr>
              <w:spacing w:before="20" w:after="20" w:line="240" w:lineRule="auto"/>
            </w:pPr>
            <w:r>
              <w:rPr>
                <w:sz w:val="16"/>
                <w:szCs w:val="16"/>
              </w:rPr>
              <w:t>Beheerder</w:t>
            </w:r>
          </w:p>
        </w:tc>
      </w:tr>
      <w:tr w:rsidR="00B577C6" w14:paraId="59FA0186" w14:textId="77777777">
        <w:trPr>
          <w:cantSplit/>
        </w:trPr>
        <w:tc>
          <w:tcPr>
            <w:tcW w:w="550" w:type="dxa"/>
          </w:tcPr>
          <w:p w14:paraId="5771A490" w14:textId="77777777" w:rsidR="00B577C6" w:rsidRDefault="00103EC4">
            <w:pPr>
              <w:spacing w:before="20" w:after="20" w:line="240" w:lineRule="auto"/>
            </w:pPr>
            <w:r>
              <w:rPr>
                <w:sz w:val="16"/>
                <w:szCs w:val="16"/>
              </w:rPr>
              <w:t>W30</w:t>
            </w:r>
          </w:p>
        </w:tc>
        <w:tc>
          <w:tcPr>
            <w:tcW w:w="7868" w:type="dxa"/>
          </w:tcPr>
          <w:p w14:paraId="3DC2FEB5" w14:textId="77777777" w:rsidR="00B577C6" w:rsidRDefault="00103EC4">
            <w:pPr>
              <w:spacing w:before="20" w:after="20" w:line="240" w:lineRule="auto"/>
            </w:pPr>
            <w:r>
              <w:rPr>
                <w:sz w:val="16"/>
                <w:szCs w:val="16"/>
              </w:rPr>
              <w:t>Consumptiepunt toevoegen met aanbod</w:t>
            </w:r>
          </w:p>
        </w:tc>
        <w:tc>
          <w:tcPr>
            <w:tcW w:w="1220" w:type="dxa"/>
          </w:tcPr>
          <w:p w14:paraId="7CB229C9" w14:textId="77777777" w:rsidR="00B577C6" w:rsidRDefault="00103EC4">
            <w:pPr>
              <w:spacing w:before="20" w:after="20" w:line="240" w:lineRule="auto"/>
            </w:pPr>
            <w:r>
              <w:rPr>
                <w:sz w:val="16"/>
                <w:szCs w:val="16"/>
              </w:rPr>
              <w:t>Beheerder</w:t>
            </w:r>
          </w:p>
        </w:tc>
      </w:tr>
      <w:tr w:rsidR="00B577C6" w14:paraId="3D72B727" w14:textId="77777777">
        <w:trPr>
          <w:cantSplit/>
        </w:trPr>
        <w:tc>
          <w:tcPr>
            <w:tcW w:w="550" w:type="dxa"/>
          </w:tcPr>
          <w:p w14:paraId="6719551C" w14:textId="77777777" w:rsidR="00B577C6" w:rsidRDefault="00103EC4">
            <w:pPr>
              <w:spacing w:before="20" w:after="20" w:line="240" w:lineRule="auto"/>
            </w:pPr>
            <w:r>
              <w:rPr>
                <w:sz w:val="16"/>
                <w:szCs w:val="16"/>
              </w:rPr>
              <w:t>W31</w:t>
            </w:r>
          </w:p>
        </w:tc>
        <w:tc>
          <w:tcPr>
            <w:tcW w:w="7868" w:type="dxa"/>
          </w:tcPr>
          <w:p w14:paraId="51E2EE6F" w14:textId="77777777" w:rsidR="00B577C6" w:rsidRDefault="00103EC4">
            <w:pPr>
              <w:spacing w:before="20" w:after="20" w:line="240" w:lineRule="auto"/>
            </w:pPr>
            <w:r>
              <w:rPr>
                <w:sz w:val="16"/>
                <w:szCs w:val="16"/>
              </w:rPr>
              <w:t>Beheer: Voorraad</w:t>
            </w:r>
          </w:p>
        </w:tc>
        <w:tc>
          <w:tcPr>
            <w:tcW w:w="1220" w:type="dxa"/>
          </w:tcPr>
          <w:p w14:paraId="09E1FB4F" w14:textId="77777777" w:rsidR="00B577C6" w:rsidRDefault="00103EC4">
            <w:pPr>
              <w:spacing w:before="20" w:after="20" w:line="240" w:lineRule="auto"/>
            </w:pPr>
            <w:r>
              <w:rPr>
                <w:sz w:val="16"/>
                <w:szCs w:val="16"/>
              </w:rPr>
              <w:t>Beheerder</w:t>
            </w:r>
          </w:p>
        </w:tc>
      </w:tr>
      <w:tr w:rsidR="00B577C6" w14:paraId="34ADA037" w14:textId="77777777">
        <w:trPr>
          <w:cantSplit/>
        </w:trPr>
        <w:tc>
          <w:tcPr>
            <w:tcW w:w="550" w:type="dxa"/>
          </w:tcPr>
          <w:p w14:paraId="74E92882" w14:textId="77777777" w:rsidR="00B577C6" w:rsidRDefault="00103EC4">
            <w:pPr>
              <w:spacing w:before="20" w:after="20" w:line="240" w:lineRule="auto"/>
            </w:pPr>
            <w:r>
              <w:rPr>
                <w:sz w:val="16"/>
                <w:szCs w:val="16"/>
              </w:rPr>
              <w:t>W32</w:t>
            </w:r>
          </w:p>
        </w:tc>
        <w:tc>
          <w:tcPr>
            <w:tcW w:w="7868" w:type="dxa"/>
          </w:tcPr>
          <w:p w14:paraId="2FC3FF29" w14:textId="77777777" w:rsidR="00B577C6" w:rsidRDefault="00103EC4">
            <w:pPr>
              <w:spacing w:before="20" w:after="20" w:line="240" w:lineRule="auto"/>
            </w:pPr>
            <w:r>
              <w:rPr>
                <w:sz w:val="16"/>
                <w:szCs w:val="16"/>
              </w:rPr>
              <w:t>Voorraad van een punt zonder aanbod</w:t>
            </w:r>
          </w:p>
        </w:tc>
        <w:tc>
          <w:tcPr>
            <w:tcW w:w="1220" w:type="dxa"/>
          </w:tcPr>
          <w:p w14:paraId="0D208C28" w14:textId="77777777" w:rsidR="00B577C6" w:rsidRDefault="00103EC4">
            <w:pPr>
              <w:spacing w:before="20" w:after="20" w:line="240" w:lineRule="auto"/>
            </w:pPr>
            <w:r>
              <w:rPr>
                <w:sz w:val="16"/>
                <w:szCs w:val="16"/>
              </w:rPr>
              <w:t>Beheerder</w:t>
            </w:r>
          </w:p>
        </w:tc>
      </w:tr>
      <w:tr w:rsidR="00B577C6" w14:paraId="32147B13" w14:textId="77777777">
        <w:trPr>
          <w:cantSplit/>
        </w:trPr>
        <w:tc>
          <w:tcPr>
            <w:tcW w:w="550" w:type="dxa"/>
          </w:tcPr>
          <w:p w14:paraId="03E834FA" w14:textId="77777777" w:rsidR="00B577C6" w:rsidRDefault="00103EC4">
            <w:pPr>
              <w:spacing w:before="20" w:after="20" w:line="240" w:lineRule="auto"/>
            </w:pPr>
            <w:r>
              <w:rPr>
                <w:sz w:val="16"/>
                <w:szCs w:val="16"/>
              </w:rPr>
              <w:t>W53</w:t>
            </w:r>
          </w:p>
        </w:tc>
        <w:tc>
          <w:tcPr>
            <w:tcW w:w="7868" w:type="dxa"/>
          </w:tcPr>
          <w:p w14:paraId="7E4509DF" w14:textId="77777777" w:rsidR="00B577C6" w:rsidRDefault="00103EC4">
            <w:pPr>
              <w:spacing w:before="20" w:after="20" w:line="240" w:lineRule="auto"/>
            </w:pPr>
            <w:r>
              <w:rPr>
                <w:sz w:val="16"/>
                <w:szCs w:val="16"/>
              </w:rPr>
              <w:t>Beheer: Koelkast (demo)</w:t>
            </w:r>
          </w:p>
        </w:tc>
        <w:tc>
          <w:tcPr>
            <w:tcW w:w="1220" w:type="dxa"/>
          </w:tcPr>
          <w:p w14:paraId="3998B2EA" w14:textId="77777777" w:rsidR="00B577C6" w:rsidRDefault="00103EC4">
            <w:pPr>
              <w:spacing w:before="20" w:after="20" w:line="240" w:lineRule="auto"/>
            </w:pPr>
            <w:r>
              <w:rPr>
                <w:sz w:val="16"/>
                <w:szCs w:val="16"/>
              </w:rPr>
              <w:t>Beheerder</w:t>
            </w:r>
          </w:p>
        </w:tc>
      </w:tr>
      <w:tr w:rsidR="00B577C6" w14:paraId="4283BBEC" w14:textId="77777777">
        <w:trPr>
          <w:cantSplit/>
        </w:trPr>
        <w:tc>
          <w:tcPr>
            <w:tcW w:w="550" w:type="dxa"/>
          </w:tcPr>
          <w:p w14:paraId="56C246FE" w14:textId="77777777" w:rsidR="00B577C6" w:rsidRDefault="00103EC4">
            <w:pPr>
              <w:spacing w:before="20" w:after="20" w:line="240" w:lineRule="auto"/>
            </w:pPr>
            <w:r>
              <w:rPr>
                <w:sz w:val="16"/>
                <w:szCs w:val="16"/>
              </w:rPr>
              <w:t>W33</w:t>
            </w:r>
          </w:p>
        </w:tc>
        <w:tc>
          <w:tcPr>
            <w:tcW w:w="7868" w:type="dxa"/>
          </w:tcPr>
          <w:p w14:paraId="762A55DD" w14:textId="77777777" w:rsidR="00B577C6" w:rsidRDefault="00103EC4">
            <w:pPr>
              <w:spacing w:before="20" w:after="20" w:line="240" w:lineRule="auto"/>
            </w:pPr>
            <w:r>
              <w:rPr>
                <w:sz w:val="16"/>
                <w:szCs w:val="16"/>
              </w:rPr>
              <w:t>Beheer: Logboek</w:t>
            </w:r>
          </w:p>
        </w:tc>
        <w:tc>
          <w:tcPr>
            <w:tcW w:w="1220" w:type="dxa"/>
          </w:tcPr>
          <w:p w14:paraId="512CE616" w14:textId="77777777" w:rsidR="00B577C6" w:rsidRDefault="00103EC4">
            <w:pPr>
              <w:spacing w:before="20" w:after="20" w:line="240" w:lineRule="auto"/>
            </w:pPr>
            <w:r>
              <w:rPr>
                <w:sz w:val="16"/>
                <w:szCs w:val="16"/>
              </w:rPr>
              <w:t>Beheerder</w:t>
            </w:r>
          </w:p>
        </w:tc>
      </w:tr>
      <w:tr w:rsidR="00B577C6" w14:paraId="142FAE72" w14:textId="77777777">
        <w:trPr>
          <w:cantSplit/>
        </w:trPr>
        <w:tc>
          <w:tcPr>
            <w:tcW w:w="550" w:type="dxa"/>
          </w:tcPr>
          <w:p w14:paraId="52CD3615" w14:textId="77777777" w:rsidR="00B577C6" w:rsidRDefault="00103EC4">
            <w:pPr>
              <w:spacing w:before="20" w:after="20" w:line="240" w:lineRule="auto"/>
            </w:pPr>
            <w:r>
              <w:rPr>
                <w:sz w:val="16"/>
                <w:szCs w:val="16"/>
              </w:rPr>
              <w:t>W34</w:t>
            </w:r>
          </w:p>
        </w:tc>
        <w:tc>
          <w:tcPr>
            <w:tcW w:w="7868" w:type="dxa"/>
          </w:tcPr>
          <w:p w14:paraId="25A0AC4E" w14:textId="77777777" w:rsidR="00B577C6" w:rsidRDefault="00103EC4">
            <w:pPr>
              <w:spacing w:before="20" w:after="20" w:line="240" w:lineRule="auto"/>
            </w:pPr>
            <w:r>
              <w:rPr>
                <w:sz w:val="16"/>
                <w:szCs w:val="16"/>
              </w:rPr>
              <w:t>Foutmelding bij een levering</w:t>
            </w:r>
          </w:p>
        </w:tc>
        <w:tc>
          <w:tcPr>
            <w:tcW w:w="1220" w:type="dxa"/>
          </w:tcPr>
          <w:p w14:paraId="1FFEFCA9" w14:textId="77777777" w:rsidR="00B577C6" w:rsidRDefault="00103EC4">
            <w:pPr>
              <w:spacing w:before="20" w:after="20" w:line="240" w:lineRule="auto"/>
            </w:pPr>
            <w:r>
              <w:rPr>
                <w:sz w:val="16"/>
                <w:szCs w:val="16"/>
              </w:rPr>
              <w:t>Beheerder</w:t>
            </w:r>
          </w:p>
        </w:tc>
      </w:tr>
      <w:tr w:rsidR="00B577C6" w14:paraId="79D8878B" w14:textId="77777777">
        <w:trPr>
          <w:cantSplit/>
        </w:trPr>
        <w:tc>
          <w:tcPr>
            <w:tcW w:w="550" w:type="dxa"/>
          </w:tcPr>
          <w:p w14:paraId="04441718" w14:textId="77777777" w:rsidR="00B577C6" w:rsidRDefault="00103EC4">
            <w:pPr>
              <w:spacing w:before="20" w:after="20" w:line="240" w:lineRule="auto"/>
            </w:pPr>
            <w:r>
              <w:rPr>
                <w:sz w:val="16"/>
                <w:szCs w:val="16"/>
              </w:rPr>
              <w:t>W39</w:t>
            </w:r>
          </w:p>
        </w:tc>
        <w:tc>
          <w:tcPr>
            <w:tcW w:w="7868" w:type="dxa"/>
          </w:tcPr>
          <w:p w14:paraId="4336B8BA" w14:textId="77777777" w:rsidR="00B577C6" w:rsidRDefault="00103EC4">
            <w:pPr>
              <w:spacing w:before="20" w:after="20" w:line="240" w:lineRule="auto"/>
            </w:pPr>
            <w:r>
              <w:rPr>
                <w:sz w:val="16"/>
                <w:szCs w:val="16"/>
              </w:rPr>
              <w:t>Beheer in het donkere thema</w:t>
            </w:r>
          </w:p>
        </w:tc>
        <w:tc>
          <w:tcPr>
            <w:tcW w:w="1220" w:type="dxa"/>
          </w:tcPr>
          <w:p w14:paraId="25599C93" w14:textId="77777777" w:rsidR="00B577C6" w:rsidRDefault="00103EC4">
            <w:pPr>
              <w:spacing w:before="20" w:after="20" w:line="240" w:lineRule="auto"/>
            </w:pPr>
            <w:r>
              <w:rPr>
                <w:sz w:val="16"/>
                <w:szCs w:val="16"/>
              </w:rPr>
              <w:t>Beheerder</w:t>
            </w:r>
          </w:p>
        </w:tc>
      </w:tr>
      <w:tr w:rsidR="00B577C6" w14:paraId="36808B0E" w14:textId="77777777">
        <w:trPr>
          <w:cantSplit/>
        </w:trPr>
        <w:tc>
          <w:tcPr>
            <w:tcW w:w="550" w:type="dxa"/>
          </w:tcPr>
          <w:p w14:paraId="02D4DF07" w14:textId="77777777" w:rsidR="00B577C6" w:rsidRDefault="00103EC4">
            <w:pPr>
              <w:spacing w:before="20" w:after="20" w:line="240" w:lineRule="auto"/>
            </w:pPr>
            <w:r>
              <w:rPr>
                <w:sz w:val="16"/>
                <w:szCs w:val="16"/>
              </w:rPr>
              <w:t>W40</w:t>
            </w:r>
          </w:p>
        </w:tc>
        <w:tc>
          <w:tcPr>
            <w:tcW w:w="7868" w:type="dxa"/>
          </w:tcPr>
          <w:p w14:paraId="3B7CC903" w14:textId="77777777" w:rsidR="00B577C6" w:rsidRDefault="00103EC4">
            <w:pPr>
              <w:spacing w:before="20" w:after="20" w:line="240" w:lineRule="auto"/>
            </w:pPr>
            <w:r>
              <w:rPr>
                <w:sz w:val="16"/>
                <w:szCs w:val="16"/>
              </w:rPr>
              <w:t>Beheer op een telefoon</w:t>
            </w:r>
          </w:p>
        </w:tc>
        <w:tc>
          <w:tcPr>
            <w:tcW w:w="1220" w:type="dxa"/>
          </w:tcPr>
          <w:p w14:paraId="3D385E25" w14:textId="77777777" w:rsidR="00B577C6" w:rsidRDefault="00103EC4">
            <w:pPr>
              <w:spacing w:before="20" w:after="20" w:line="240" w:lineRule="auto"/>
            </w:pPr>
            <w:r>
              <w:rPr>
                <w:sz w:val="16"/>
                <w:szCs w:val="16"/>
              </w:rPr>
              <w:t>Beheerder</w:t>
            </w:r>
          </w:p>
        </w:tc>
      </w:tr>
    </w:tbl>
    <w:p w14:paraId="7C637B36" w14:textId="77777777" w:rsidR="00B577C6" w:rsidRDefault="00B577C6">
      <w:pPr>
        <w:spacing w:after="120"/>
      </w:pPr>
    </w:p>
    <w:p w14:paraId="0F7AD2BD" w14:textId="77777777" w:rsidR="00B577C6" w:rsidRDefault="00103EC4">
      <w:pPr>
        <w:pStyle w:val="Kop3"/>
        <w:keepNext/>
      </w:pPr>
      <w:bookmarkStart w:id="188" w:name="k128"/>
      <w:r>
        <w:t>W01 – Beginpagina op een tablet</w:t>
      </w:r>
      <w:bookmarkEnd w:id="188"/>
    </w:p>
    <w:p w14:paraId="75F3438C" w14:textId="77777777" w:rsidR="00B577C6" w:rsidRDefault="00103EC4">
      <w:pPr>
        <w:spacing w:before="120" w:after="200"/>
        <w:jc w:val="center"/>
      </w:pPr>
      <w:r>
        <w:rPr>
          <w:noProof/>
        </w:rPr>
        <w:drawing>
          <wp:inline distT="0" distB="0" distL="0" distR="0" wp14:anchorId="773D7515" wp14:editId="0BC1971A">
            <wp:extent cx="3510000" cy="4680000"/>
            <wp:effectExtent l="0" t="0" r="0" b="0"/>
            <wp:docPr id="51" name="Afbeelding 51" descr="W01 – Beginpagina op ee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g51.jpg"/>
                    <pic:cNvPicPr/>
                  </pic:nvPicPr>
                  <pic:blipFill>
                    <a:blip r:embed="rId61"/>
                    <a:stretch>
                      <a:fillRect/>
                    </a:stretch>
                  </pic:blipFill>
                  <pic:spPr>
                    <a:xfrm>
                      <a:off x="0" y="0"/>
                      <a:ext cx="3510000" cy="4680000"/>
                    </a:xfrm>
                    <a:prstGeom prst="rect">
                      <a:avLst/>
                    </a:prstGeom>
                    <a:ln w="6350">
                      <a:solidFill>
                        <a:srgbClr val="D0DCDA"/>
                      </a:solidFill>
                    </a:ln>
                  </pic:spPr>
                </pic:pic>
              </a:graphicData>
            </a:graphic>
          </wp:inline>
        </w:drawing>
      </w:r>
    </w:p>
    <w:p w14:paraId="1073361E" w14:textId="77777777" w:rsidR="00B577C6" w:rsidRDefault="00103EC4">
      <w:r>
        <w:rPr>
          <w:b/>
          <w:bCs/>
        </w:rPr>
        <w:t>Omschrijving.</w:t>
      </w:r>
      <w:r>
        <w:t xml:space="preserve"> Dit is de beginpagina die een medewerker op de tablet bij het consumptiepunt ziet na </w:t>
      </w:r>
      <w:r>
        <w:rPr>
          <w:rFonts w:ascii="Consolas" w:hAnsi="Consolas" w:cs="Consolas"/>
          <w:sz w:val="18"/>
          <w:shd w:val="clear" w:color="auto" w:fill="EEF4F2"/>
        </w:rPr>
        <w:t>Handmatig zoeken</w:t>
      </w:r>
      <w:r>
        <w:t xml:space="preserve"> op het startscherm (W48). Bovenaan staat de bovenbalk met het TVB-logo, de naam </w:t>
      </w:r>
      <w:r>
        <w:rPr>
          <w:rFonts w:ascii="Consolas" w:hAnsi="Consolas" w:cs="Consolas"/>
          <w:sz w:val="18"/>
          <w:shd w:val="clear" w:color="auto" w:fill="EEF4F2"/>
        </w:rPr>
        <w:t>Consumptieregistratie</w:t>
      </w:r>
      <w:r>
        <w:t xml:space="preserve">, de themakeuze (slider met zon en maan, en de knoppen </w:t>
      </w:r>
      <w:r>
        <w:rPr>
          <w:rFonts w:ascii="Consolas" w:hAnsi="Consolas" w:cs="Consolas"/>
          <w:sz w:val="18"/>
          <w:shd w:val="clear" w:color="auto" w:fill="EEF4F2"/>
        </w:rPr>
        <w:t>Systeem</w:t>
      </w:r>
      <w:r>
        <w:t xml:space="preserve"> en </w:t>
      </w:r>
      <w:r>
        <w:rPr>
          <w:rFonts w:ascii="Consolas" w:hAnsi="Consolas" w:cs="Consolas"/>
          <w:sz w:val="18"/>
          <w:shd w:val="clear" w:color="auto" w:fill="EEF4F2"/>
        </w:rPr>
        <w:t>Auto</w:t>
      </w:r>
      <w:r>
        <w:t xml:space="preserve">), de status </w:t>
      </w:r>
      <w:r>
        <w:rPr>
          <w:rFonts w:ascii="Consolas" w:hAnsi="Consolas" w:cs="Consolas"/>
          <w:sz w:val="18"/>
          <w:shd w:val="clear" w:color="auto" w:fill="EEF4F2"/>
        </w:rPr>
        <w:t>Systeem actief</w:t>
      </w:r>
      <w:r>
        <w:t xml:space="preserve"> en de knop </w:t>
      </w:r>
      <w:r>
        <w:rPr>
          <w:rFonts w:ascii="Consolas" w:hAnsi="Consolas" w:cs="Consolas"/>
          <w:sz w:val="18"/>
          <w:shd w:val="clear" w:color="auto" w:fill="EEF4F2"/>
        </w:rPr>
        <w:t>Admin login</w:t>
      </w:r>
      <w:r>
        <w:t>. Daaronder staat de banner met de datum (</w:t>
      </w:r>
      <w:r>
        <w:rPr>
          <w:rFonts w:ascii="Consolas" w:hAnsi="Consolas" w:cs="Consolas"/>
          <w:sz w:val="18"/>
          <w:shd w:val="clear" w:color="auto" w:fill="EEF4F2"/>
        </w:rPr>
        <w:t>Vandaag · 30 oktober 2026</w:t>
      </w:r>
      <w:r>
        <w:t xml:space="preserve">) en de vraag "Wat heb je vandaag gegeten of gedronken?". Op een staande tablet is deze banner compacter, zodat de lijst hoger begint. In de kaart </w:t>
      </w:r>
      <w:r>
        <w:rPr>
          <w:rFonts w:ascii="Consolas" w:hAnsi="Consolas" w:cs="Consolas"/>
          <w:sz w:val="18"/>
          <w:shd w:val="clear" w:color="auto" w:fill="EEF4F2"/>
        </w:rPr>
        <w:t>Registreer je consumptie</w:t>
      </w:r>
      <w:r>
        <w:t xml:space="preserve"> staan rechts in de kop één keer "Tik op je naam" en het aantal medewerkers (</w:t>
      </w:r>
      <w:r>
        <w:rPr>
          <w:rFonts w:ascii="Consolas" w:hAnsi="Consolas" w:cs="Consolas"/>
          <w:sz w:val="18"/>
          <w:shd w:val="clear" w:color="auto" w:fill="EEF4F2"/>
        </w:rPr>
        <w:t>8 totaal</w:t>
      </w:r>
      <w:r>
        <w:t xml:space="preserve">). Daaronder staat de hint "Houd je pas tegen de lezer, of zoek je naam" met een icoon (alleen als de pasjeslezer aan staat). De demoknoppen </w:t>
      </w:r>
      <w:r>
        <w:rPr>
          <w:rFonts w:ascii="Consolas" w:hAnsi="Consolas" w:cs="Consolas"/>
          <w:sz w:val="18"/>
          <w:shd w:val="clear" w:color="auto" w:fill="EEF4F2"/>
        </w:rPr>
        <w:t>Herken mij met de camera (demo)</w:t>
      </w:r>
      <w:r>
        <w:t xml:space="preserve"> en </w:t>
      </w:r>
      <w:r>
        <w:rPr>
          <w:rFonts w:ascii="Consolas" w:hAnsi="Consolas" w:cs="Consolas"/>
          <w:sz w:val="18"/>
          <w:shd w:val="clear" w:color="auto" w:fill="EEF4F2"/>
        </w:rPr>
        <w:t>Slimme koelkast (demo)</w:t>
      </w:r>
      <w:r>
        <w:t xml:space="preserve"> passen er op een tablet niet naast en staan samen rechts op de regel eronder. Weer daaronder staan het zoekveld met de sneltoets </w:t>
      </w:r>
      <w:r>
        <w:rPr>
          <w:rFonts w:ascii="Consolas" w:hAnsi="Consolas" w:cs="Consolas"/>
          <w:sz w:val="18"/>
          <w:shd w:val="clear" w:color="auto" w:fill="EEF4F2"/>
        </w:rPr>
        <w:t>Ctrl K</w:t>
      </w:r>
      <w:r>
        <w:t xml:space="preserve"> en het bedrijfsfilter naast elkaar. De medewerkers staan per bedrijf (hier alleen TVB), met een gekleurde avatar met initialen en de korte tekst "Tik om te kiezen". Alle acht demonamen staan in beeld. De themaknoppen en </w:t>
      </w:r>
      <w:r>
        <w:rPr>
          <w:rFonts w:ascii="Consolas" w:hAnsi="Consolas" w:cs="Consolas"/>
          <w:sz w:val="18"/>
          <w:shd w:val="clear" w:color="auto" w:fill="EEF4F2"/>
        </w:rPr>
        <w:t>Admin login</w:t>
      </w:r>
      <w:r>
        <w:t xml:space="preserve"> zijn 44 pixels hoog en het kleine kopje </w:t>
      </w:r>
      <w:r>
        <w:rPr>
          <w:rFonts w:ascii="Consolas" w:hAnsi="Consolas" w:cs="Consolas"/>
          <w:sz w:val="18"/>
          <w:shd w:val="clear" w:color="auto" w:fill="EEF4F2"/>
        </w:rPr>
        <w:t>MEDEWERKERS</w:t>
      </w:r>
      <w:r>
        <w:t xml:space="preserve"> is donkergroen. De totalen van vandaag en deze maand staan op de tablet onder de lijst (zie W06). Opgenomen op 30 oktober 2026 met versie 3.24.</w:t>
      </w:r>
    </w:p>
    <w:p w14:paraId="2EEFD1E0" w14:textId="77777777" w:rsidR="00B577C6" w:rsidRDefault="00103EC4">
      <w:r>
        <w:rPr>
          <w:b/>
          <w:bCs/>
        </w:rPr>
        <w:t>UI-principes:</w:t>
      </w:r>
    </w:p>
    <w:p w14:paraId="415341F6" w14:textId="77777777" w:rsidR="00B577C6" w:rsidRDefault="00103EC4">
      <w:pPr>
        <w:pStyle w:val="Lijstalinea"/>
        <w:numPr>
          <w:ilvl w:val="0"/>
          <w:numId w:val="3"/>
        </w:numPr>
        <w:spacing w:after="60"/>
        <w:contextualSpacing w:val="0"/>
      </w:pPr>
      <w:r>
        <w:rPr>
          <w:i/>
          <w:iCs/>
        </w:rPr>
        <w:t>Visuele hiërarchie:</w:t>
      </w:r>
      <w:r>
        <w:t xml:space="preserve"> de grote vraag in de banner en de kop van de kaart zijn het eerst te zien. De uitleg is kleiner en lichter.</w:t>
      </w:r>
    </w:p>
    <w:p w14:paraId="32164E10" w14:textId="77777777" w:rsidR="00B577C6" w:rsidRDefault="00103EC4">
      <w:pPr>
        <w:pStyle w:val="Lijstalinea"/>
        <w:numPr>
          <w:ilvl w:val="0"/>
          <w:numId w:val="3"/>
        </w:numPr>
        <w:spacing w:after="60"/>
        <w:contextualSpacing w:val="0"/>
      </w:pPr>
      <w:r>
        <w:rPr>
          <w:i/>
          <w:iCs/>
        </w:rPr>
        <w:t>Groeperen:</w:t>
      </w:r>
      <w:r>
        <w:t xml:space="preserve"> medewerkers staan onder de naam van hun bedrijf.</w:t>
      </w:r>
    </w:p>
    <w:p w14:paraId="1CBD9188" w14:textId="77777777" w:rsidR="00B577C6" w:rsidRDefault="00103EC4">
      <w:pPr>
        <w:pStyle w:val="Lijstalinea"/>
        <w:numPr>
          <w:ilvl w:val="0"/>
          <w:numId w:val="3"/>
        </w:numPr>
        <w:spacing w:after="60"/>
        <w:contextualSpacing w:val="0"/>
      </w:pPr>
      <w:r>
        <w:rPr>
          <w:i/>
          <w:iCs/>
        </w:rPr>
        <w:t>Toegankelijkheid:</w:t>
      </w:r>
      <w:r>
        <w:t xml:space="preserve"> de rijen van de medewerkers zijn groot genoeg om met een vinger aan te tikken en werken ook met Enter of spatie. De knoppen in de bovenbalk, de cameraknop en het bedrijfsfilter zijn minstens 44 pixels hoog. Het kleine kopje in </w:t>
      </w:r>
      <w:r>
        <w:rPr>
          <w:rFonts w:ascii="Consolas" w:hAnsi="Consolas" w:cs="Consolas"/>
          <w:sz w:val="18"/>
          <w:shd w:val="clear" w:color="auto" w:fill="EEF4F2"/>
        </w:rPr>
        <w:t>--green-dark</w:t>
      </w:r>
      <w:r>
        <w:t xml:space="preserve"> heeft op wit een contrast van 5,9:1.</w:t>
      </w:r>
    </w:p>
    <w:p w14:paraId="2F84E074" w14:textId="77777777" w:rsidR="00B577C6" w:rsidRDefault="00103EC4">
      <w:pPr>
        <w:pStyle w:val="Lijstalinea"/>
        <w:numPr>
          <w:ilvl w:val="0"/>
          <w:numId w:val="3"/>
        </w:numPr>
        <w:spacing w:after="60"/>
        <w:contextualSpacing w:val="0"/>
      </w:pPr>
      <w:r>
        <w:rPr>
          <w:i/>
          <w:iCs/>
        </w:rPr>
        <w:t>Responsief ontwerp:</w:t>
      </w:r>
      <w:r>
        <w:t xml:space="preserve"> op een staande tablet komen de totalen onder de lijst, is de banner lager en staan het zoekveld en het bedrijfsfilter naast elkaar.</w:t>
      </w:r>
    </w:p>
    <w:p w14:paraId="17A39803" w14:textId="77777777" w:rsidR="00B577C6" w:rsidRDefault="00103EC4">
      <w:pPr>
        <w:pStyle w:val="Lijstalinea"/>
        <w:numPr>
          <w:ilvl w:val="0"/>
          <w:numId w:val="3"/>
        </w:numPr>
        <w:spacing w:after="60"/>
        <w:contextualSpacing w:val="0"/>
      </w:pPr>
      <w:r>
        <w:rPr>
          <w:i/>
          <w:iCs/>
        </w:rPr>
        <w:t>Affordance:</w:t>
      </w:r>
      <w:r>
        <w:t xml:space="preserve"> "Tik om te kiezen" onder iedere naam laat zien dat een rij aan te tikken is.</w:t>
      </w:r>
    </w:p>
    <w:p w14:paraId="7A0B64B5" w14:textId="77777777" w:rsidR="00B577C6" w:rsidRDefault="00103EC4">
      <w:pPr>
        <w:pStyle w:val="Lijstalinea"/>
        <w:numPr>
          <w:ilvl w:val="0"/>
          <w:numId w:val="3"/>
        </w:numPr>
        <w:contextualSpacing w:val="0"/>
      </w:pPr>
      <w:r>
        <w:rPr>
          <w:i/>
          <w:iCs/>
        </w:rPr>
        <w:t>Witruimte en eenvoud:</w:t>
      </w:r>
      <w:r>
        <w:t xml:space="preserve"> alleen wat nodig is om te registreren staat op het scherm, en de uitleg "Tik op je naam" staat er één keer in plaats van bij iedere rij.</w:t>
      </w:r>
    </w:p>
    <w:p w14:paraId="222367BF" w14:textId="77777777" w:rsidR="00B577C6" w:rsidRDefault="00103EC4">
      <w:r>
        <w:rPr>
          <w:b/>
          <w:bCs/>
        </w:rPr>
        <w:t>Nielsen-heuristieken:</w:t>
      </w:r>
    </w:p>
    <w:p w14:paraId="434FC4C2" w14:textId="77777777" w:rsidR="00B577C6" w:rsidRDefault="00103EC4">
      <w:pPr>
        <w:pStyle w:val="Lijstalinea"/>
        <w:numPr>
          <w:ilvl w:val="0"/>
          <w:numId w:val="3"/>
        </w:numPr>
        <w:spacing w:after="60"/>
        <w:contextualSpacing w:val="0"/>
      </w:pPr>
      <w:r>
        <w:rPr>
          <w:i/>
          <w:iCs/>
        </w:rPr>
        <w:t>H1:</w:t>
      </w:r>
      <w:r>
        <w:t xml:space="preserve"> de datum, </w:t>
      </w:r>
      <w:r>
        <w:rPr>
          <w:rFonts w:ascii="Consolas" w:hAnsi="Consolas" w:cs="Consolas"/>
          <w:sz w:val="18"/>
          <w:shd w:val="clear" w:color="auto" w:fill="EEF4F2"/>
        </w:rPr>
        <w:t>Systeem actief</w:t>
      </w:r>
      <w:r>
        <w:t xml:space="preserve"> en </w:t>
      </w:r>
      <w:r>
        <w:rPr>
          <w:rFonts w:ascii="Consolas" w:hAnsi="Consolas" w:cs="Consolas"/>
          <w:sz w:val="18"/>
          <w:shd w:val="clear" w:color="auto" w:fill="EEF4F2"/>
        </w:rPr>
        <w:t>8 totaal</w:t>
      </w:r>
      <w:r>
        <w:t xml:space="preserve"> laten zien waar de gebruiker is en wat het systeem doet.</w:t>
      </w:r>
    </w:p>
    <w:p w14:paraId="663C0D0F" w14:textId="77777777" w:rsidR="00B577C6" w:rsidRDefault="00103EC4">
      <w:pPr>
        <w:pStyle w:val="Lijstalinea"/>
        <w:numPr>
          <w:ilvl w:val="0"/>
          <w:numId w:val="3"/>
        </w:numPr>
        <w:spacing w:after="60"/>
        <w:contextualSpacing w:val="0"/>
      </w:pPr>
      <w:r>
        <w:rPr>
          <w:i/>
          <w:iCs/>
        </w:rPr>
        <w:t>H2:</w:t>
      </w:r>
      <w:r>
        <w:t xml:space="preserve"> de vraag en de teksten zijn gewone taal voor een tablet ("Tik op je naam" en "Tik om te kiezen") en er worden echte namen getoond, geen nummers.</w:t>
      </w:r>
    </w:p>
    <w:p w14:paraId="28CDD656" w14:textId="77777777" w:rsidR="00B577C6" w:rsidRDefault="00103EC4">
      <w:pPr>
        <w:pStyle w:val="Lijstalinea"/>
        <w:numPr>
          <w:ilvl w:val="0"/>
          <w:numId w:val="3"/>
        </w:numPr>
        <w:spacing w:after="60"/>
        <w:contextualSpacing w:val="0"/>
      </w:pPr>
      <w:r>
        <w:rPr>
          <w:i/>
          <w:iCs/>
        </w:rPr>
        <w:t>H6:</w:t>
      </w:r>
      <w:r>
        <w:t xml:space="preserve"> de medewerker zoekt de eigen naam op in een lijst met avatars en hoeft niets te onthouden of in te typen. De hint voor de pas laat zien dat de pas ook werkt.</w:t>
      </w:r>
    </w:p>
    <w:p w14:paraId="7BA46B91" w14:textId="77777777" w:rsidR="00B577C6" w:rsidRDefault="00103EC4">
      <w:pPr>
        <w:pStyle w:val="Lijstalinea"/>
        <w:numPr>
          <w:ilvl w:val="0"/>
          <w:numId w:val="3"/>
        </w:numPr>
        <w:spacing w:after="60"/>
        <w:contextualSpacing w:val="0"/>
      </w:pPr>
      <w:r>
        <w:rPr>
          <w:i/>
          <w:iCs/>
        </w:rPr>
        <w:t>H7:</w:t>
      </w:r>
      <w:r>
        <w:t xml:space="preserve"> zoeken, het bedrijfsfilter, de sneltoets </w:t>
      </w:r>
      <w:r>
        <w:rPr>
          <w:rFonts w:ascii="Consolas" w:hAnsi="Consolas" w:cs="Consolas"/>
          <w:sz w:val="18"/>
          <w:shd w:val="clear" w:color="auto" w:fill="EEF4F2"/>
        </w:rPr>
        <w:t>Ctrl K</w:t>
      </w:r>
      <w:r>
        <w:t xml:space="preserve"> en de camera zijn snellere wegen naar de eigen naam.</w:t>
      </w:r>
    </w:p>
    <w:p w14:paraId="6DBFA112" w14:textId="77777777" w:rsidR="00B577C6" w:rsidRDefault="00103EC4">
      <w:pPr>
        <w:pStyle w:val="Lijstalinea"/>
        <w:numPr>
          <w:ilvl w:val="0"/>
          <w:numId w:val="3"/>
        </w:numPr>
        <w:contextualSpacing w:val="0"/>
      </w:pPr>
      <w:r>
        <w:rPr>
          <w:i/>
          <w:iCs/>
        </w:rPr>
        <w:t>H8:</w:t>
      </w:r>
      <w:r>
        <w:t xml:space="preserve"> er staan geen persoonlijke aantallen of bedragen in de lijst.</w:t>
      </w:r>
    </w:p>
    <w:p w14:paraId="6B931211" w14:textId="77777777" w:rsidR="00B577C6" w:rsidRDefault="00103EC4">
      <w:pPr>
        <w:pStyle w:val="Kop3"/>
        <w:keepNext/>
      </w:pPr>
      <w:bookmarkStart w:id="189" w:name="k129"/>
      <w:r>
        <w:t>W02 – Beginpagina op een groot scherm</w:t>
      </w:r>
      <w:bookmarkEnd w:id="189"/>
    </w:p>
    <w:p w14:paraId="042910FD" w14:textId="77777777" w:rsidR="00B577C6" w:rsidRDefault="00103EC4">
      <w:pPr>
        <w:spacing w:before="120" w:after="200"/>
        <w:jc w:val="center"/>
      </w:pPr>
      <w:r>
        <w:rPr>
          <w:noProof/>
        </w:rPr>
        <w:drawing>
          <wp:inline distT="0" distB="0" distL="0" distR="0" wp14:anchorId="1CCE6649" wp14:editId="3536CDF2">
            <wp:extent cx="6120000" cy="3825000"/>
            <wp:effectExtent l="0" t="0" r="0" b="0"/>
            <wp:docPr id="52" name="Afbeelding 52" descr="W02 – Beginpagina op een groot sch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g52.jpg"/>
                    <pic:cNvPicPr/>
                  </pic:nvPicPr>
                  <pic:blipFill>
                    <a:blip r:embed="rId62"/>
                    <a:stretch>
                      <a:fillRect/>
                    </a:stretch>
                  </pic:blipFill>
                  <pic:spPr>
                    <a:xfrm>
                      <a:off x="0" y="0"/>
                      <a:ext cx="6120000" cy="3825000"/>
                    </a:xfrm>
                    <a:prstGeom prst="rect">
                      <a:avLst/>
                    </a:prstGeom>
                    <a:ln w="6350">
                      <a:solidFill>
                        <a:srgbClr val="D0DCDA"/>
                      </a:solidFill>
                    </a:ln>
                  </pic:spPr>
                </pic:pic>
              </a:graphicData>
            </a:graphic>
          </wp:inline>
        </w:drawing>
      </w:r>
    </w:p>
    <w:p w14:paraId="367D624C" w14:textId="77777777" w:rsidR="00B577C6" w:rsidRDefault="00103EC4">
      <w:r>
        <w:rPr>
          <w:b/>
          <w:bCs/>
        </w:rPr>
        <w:t>Omschrijving.</w:t>
      </w:r>
      <w:r>
        <w:t xml:space="preserve"> Dezelfde beginpagina op een scherm van 1440 × 900 pixels. De inhoud blijft binnen een vaste paginabreedte in het midden. Omdat het scherm niet hoger is dan 900 pixels, is de banner compact (dezelfde regel als op een liggende tablet) en staat de uitleg in de banner op één regel. Links staat de kaart met medewerkers, met dezelfde kop, hint, demoknoppen, zoekveld en bedrijfsfilter als in W01. Ook hier staan de twee demoknoppen rechts op een eigen regel onder de hint. De medewerkers zijn nu verdeeld over IT Su</w:t>
      </w:r>
      <w:r>
        <w:t xml:space="preserve">pervision (Tom de Groot), Klik (Eva Meijer) en TVB. Rechts staan de kaarten </w:t>
      </w:r>
      <w:r>
        <w:rPr>
          <w:rFonts w:ascii="Consolas" w:hAnsi="Consolas" w:cs="Consolas"/>
          <w:sz w:val="18"/>
          <w:shd w:val="clear" w:color="auto" w:fill="EEF4F2"/>
        </w:rPr>
        <w:t>Vandaag geregistreerd</w:t>
      </w:r>
      <w:r>
        <w:t xml:space="preserve"> (8 producten) en </w:t>
      </w:r>
      <w:r>
        <w:rPr>
          <w:rFonts w:ascii="Consolas" w:hAnsi="Consolas" w:cs="Consolas"/>
          <w:sz w:val="18"/>
          <w:shd w:val="clear" w:color="auto" w:fill="EEF4F2"/>
        </w:rPr>
        <w:t>Deze maand</w:t>
      </w:r>
      <w:r>
        <w:t xml:space="preserve"> (8 producten totaal) en een tipkaart </w:t>
      </w:r>
      <w:r>
        <w:rPr>
          <w:rFonts w:ascii="Consolas" w:hAnsi="Consolas" w:cs="Consolas"/>
          <w:sz w:val="18"/>
          <w:shd w:val="clear" w:color="auto" w:fill="EEF4F2"/>
        </w:rPr>
        <w:t>Goed bezig!</w:t>
      </w:r>
      <w:r>
        <w:t xml:space="preserve"> met de tekst "Elke registratie helpt ons bewuster om te gaan met verbruik." Opgenomen op 30 oktober 2026 met versie 3.24.</w:t>
      </w:r>
    </w:p>
    <w:p w14:paraId="0330D3C8" w14:textId="77777777" w:rsidR="00B577C6" w:rsidRDefault="00103EC4">
      <w:r>
        <w:rPr>
          <w:b/>
          <w:bCs/>
        </w:rPr>
        <w:t>UI-principes:</w:t>
      </w:r>
    </w:p>
    <w:p w14:paraId="03394ECA" w14:textId="77777777" w:rsidR="00B577C6" w:rsidRDefault="00103EC4">
      <w:pPr>
        <w:pStyle w:val="Lijstalinea"/>
        <w:numPr>
          <w:ilvl w:val="0"/>
          <w:numId w:val="3"/>
        </w:numPr>
        <w:spacing w:after="60"/>
        <w:contextualSpacing w:val="0"/>
      </w:pPr>
      <w:r>
        <w:rPr>
          <w:i/>
          <w:iCs/>
        </w:rPr>
        <w:t>Uitlijning:</w:t>
      </w:r>
      <w:r>
        <w:t xml:space="preserve"> bovenbalk, banner, kaarten en footer hebben dezelfde linker- en rechterrand.</w:t>
      </w:r>
    </w:p>
    <w:p w14:paraId="48905887" w14:textId="77777777" w:rsidR="00B577C6" w:rsidRDefault="00103EC4">
      <w:pPr>
        <w:pStyle w:val="Lijstalinea"/>
        <w:numPr>
          <w:ilvl w:val="0"/>
          <w:numId w:val="3"/>
        </w:numPr>
        <w:spacing w:after="60"/>
        <w:contextualSpacing w:val="0"/>
      </w:pPr>
      <w:r>
        <w:rPr>
          <w:i/>
          <w:iCs/>
        </w:rPr>
        <w:t>Responsief ontwerp:</w:t>
      </w:r>
      <w:r>
        <w:t xml:space="preserve"> op een groot scherm staan de lijst en de totalen naast elkaar in twee kolommen.</w:t>
      </w:r>
    </w:p>
    <w:p w14:paraId="64A105E8" w14:textId="77777777" w:rsidR="00B577C6" w:rsidRDefault="00103EC4">
      <w:pPr>
        <w:pStyle w:val="Lijstalinea"/>
        <w:numPr>
          <w:ilvl w:val="0"/>
          <w:numId w:val="3"/>
        </w:numPr>
        <w:spacing w:after="60"/>
        <w:contextualSpacing w:val="0"/>
      </w:pPr>
      <w:r>
        <w:rPr>
          <w:i/>
          <w:iCs/>
        </w:rPr>
        <w:t>Groeperen:</w:t>
      </w:r>
      <w:r>
        <w:t xml:space="preserve"> de bedrijven staan op alfabetische volgorde, met hun medewerkers eronder.</w:t>
      </w:r>
    </w:p>
    <w:p w14:paraId="106C89CC" w14:textId="77777777" w:rsidR="00B577C6" w:rsidRDefault="00103EC4">
      <w:pPr>
        <w:pStyle w:val="Lijstalinea"/>
        <w:numPr>
          <w:ilvl w:val="0"/>
          <w:numId w:val="3"/>
        </w:numPr>
        <w:spacing w:after="60"/>
        <w:contextualSpacing w:val="0"/>
      </w:pPr>
      <w:r>
        <w:rPr>
          <w:i/>
          <w:iCs/>
        </w:rPr>
        <w:t>Visuele hiërarchie:</w:t>
      </w:r>
      <w:r>
        <w:t xml:space="preserve"> de getallen in de totaalkaarten zijn groot, het label erboven is klein.</w:t>
      </w:r>
    </w:p>
    <w:p w14:paraId="2EEF1BE5" w14:textId="77777777" w:rsidR="00B577C6" w:rsidRDefault="00103EC4">
      <w:pPr>
        <w:pStyle w:val="Lijstalinea"/>
        <w:numPr>
          <w:ilvl w:val="0"/>
          <w:numId w:val="3"/>
        </w:numPr>
        <w:contextualSpacing w:val="0"/>
      </w:pPr>
      <w:r>
        <w:rPr>
          <w:i/>
          <w:iCs/>
        </w:rPr>
        <w:t>Consistentie:</w:t>
      </w:r>
      <w:r>
        <w:t xml:space="preserve"> de totaalkaarten hebben dezelfde opbouw (icoon, label, getal, eenheid).</w:t>
      </w:r>
    </w:p>
    <w:p w14:paraId="260DF04B" w14:textId="77777777" w:rsidR="00B577C6" w:rsidRDefault="00103EC4">
      <w:r>
        <w:rPr>
          <w:b/>
          <w:bCs/>
        </w:rPr>
        <w:t>Nielsen-heuristieken:</w:t>
      </w:r>
    </w:p>
    <w:p w14:paraId="7FC82763" w14:textId="77777777" w:rsidR="00B577C6" w:rsidRDefault="00103EC4">
      <w:pPr>
        <w:pStyle w:val="Lijstalinea"/>
        <w:numPr>
          <w:ilvl w:val="0"/>
          <w:numId w:val="3"/>
        </w:numPr>
        <w:spacing w:after="60"/>
        <w:contextualSpacing w:val="0"/>
      </w:pPr>
      <w:r>
        <w:rPr>
          <w:i/>
          <w:iCs/>
        </w:rPr>
        <w:t>H1:</w:t>
      </w:r>
      <w:r>
        <w:t xml:space="preserve"> de totalen laten direct zien hoeveel er vandaag en deze maand is geregistreerd.</w:t>
      </w:r>
    </w:p>
    <w:p w14:paraId="3C9BFF5F" w14:textId="77777777" w:rsidR="00B577C6" w:rsidRDefault="00103EC4">
      <w:pPr>
        <w:pStyle w:val="Lijstalinea"/>
        <w:numPr>
          <w:ilvl w:val="0"/>
          <w:numId w:val="3"/>
        </w:numPr>
        <w:spacing w:after="60"/>
        <w:contextualSpacing w:val="0"/>
      </w:pPr>
      <w:r>
        <w:rPr>
          <w:i/>
          <w:iCs/>
        </w:rPr>
        <w:t>H4:</w:t>
      </w:r>
      <w:r>
        <w:t xml:space="preserve"> de kaarten, iconen en kleuren zijn dezelfde als op de tablet.</w:t>
      </w:r>
    </w:p>
    <w:p w14:paraId="47A0A379" w14:textId="77777777" w:rsidR="00B577C6" w:rsidRDefault="00103EC4">
      <w:pPr>
        <w:pStyle w:val="Lijstalinea"/>
        <w:numPr>
          <w:ilvl w:val="0"/>
          <w:numId w:val="3"/>
        </w:numPr>
        <w:contextualSpacing w:val="0"/>
      </w:pPr>
      <w:r>
        <w:rPr>
          <w:i/>
          <w:iCs/>
        </w:rPr>
        <w:t>H8:</w:t>
      </w:r>
      <w:r>
        <w:t xml:space="preserve"> de tipkaart is de enige extra informatie. Verder staat er alleen wat nodig is.</w:t>
      </w:r>
    </w:p>
    <w:p w14:paraId="78AC2921" w14:textId="77777777" w:rsidR="00B577C6" w:rsidRDefault="00103EC4">
      <w:pPr>
        <w:pStyle w:val="Kop3"/>
        <w:keepNext/>
      </w:pPr>
      <w:bookmarkStart w:id="190" w:name="k130"/>
      <w:r>
        <w:t>W03 – Beginpagina op een telefoon</w:t>
      </w:r>
      <w:bookmarkEnd w:id="190"/>
    </w:p>
    <w:p w14:paraId="7FB2BE76" w14:textId="77777777" w:rsidR="00B577C6" w:rsidRDefault="00103EC4">
      <w:pPr>
        <w:spacing w:before="120" w:after="200"/>
        <w:jc w:val="center"/>
      </w:pPr>
      <w:r>
        <w:rPr>
          <w:noProof/>
        </w:rPr>
        <w:drawing>
          <wp:inline distT="0" distB="0" distL="0" distR="0" wp14:anchorId="12878513" wp14:editId="7408DA4E">
            <wp:extent cx="2162559" cy="4680000"/>
            <wp:effectExtent l="0" t="0" r="0" b="0"/>
            <wp:docPr id="53" name="Afbeelding 53" descr="W03 – Beginpagina op een telef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g53.jpg"/>
                    <pic:cNvPicPr/>
                  </pic:nvPicPr>
                  <pic:blipFill>
                    <a:blip r:embed="rId63"/>
                    <a:stretch>
                      <a:fillRect/>
                    </a:stretch>
                  </pic:blipFill>
                  <pic:spPr>
                    <a:xfrm>
                      <a:off x="0" y="0"/>
                      <a:ext cx="2162559" cy="4680000"/>
                    </a:xfrm>
                    <a:prstGeom prst="rect">
                      <a:avLst/>
                    </a:prstGeom>
                    <a:ln w="6350">
                      <a:solidFill>
                        <a:srgbClr val="D0DCDA"/>
                      </a:solidFill>
                    </a:ln>
                  </pic:spPr>
                </pic:pic>
              </a:graphicData>
            </a:graphic>
          </wp:inline>
        </w:drawing>
      </w:r>
    </w:p>
    <w:p w14:paraId="0741AF3B" w14:textId="77777777" w:rsidR="00B577C6" w:rsidRDefault="00103EC4">
      <w:r>
        <w:rPr>
          <w:b/>
          <w:bCs/>
        </w:rPr>
        <w:t>Omschrijving.</w:t>
      </w:r>
      <w:r>
        <w:t xml:space="preserve"> De beginpagina op een telefoon van 390 pixels breed. In de bovenbalk vervallen de naam naast het logo, de status en de icoontjes naast de slider. De themaknoppen en de admin-knop (alleen de letter </w:t>
      </w:r>
      <w:r>
        <w:rPr>
          <w:rFonts w:ascii="Consolas" w:hAnsi="Consolas" w:cs="Consolas"/>
          <w:sz w:val="18"/>
          <w:shd w:val="clear" w:color="auto" w:fill="EEF4F2"/>
        </w:rPr>
        <w:t>A</w:t>
      </w:r>
      <w:r>
        <w:t xml:space="preserve">) blijven staan. Banner, kaart en lijst staan onder elkaar over de volle breedte. Rechts naast de kop staan "Tik op je naam" en daaronder </w:t>
      </w:r>
      <w:r>
        <w:rPr>
          <w:rFonts w:ascii="Consolas" w:hAnsi="Consolas" w:cs="Consolas"/>
          <w:sz w:val="18"/>
          <w:shd w:val="clear" w:color="auto" w:fill="EEF4F2"/>
        </w:rPr>
        <w:t>8 totaal</w:t>
      </w:r>
      <w:r>
        <w:t xml:space="preserve">. De kop </w:t>
      </w:r>
      <w:r>
        <w:rPr>
          <w:rFonts w:ascii="Consolas" w:hAnsi="Consolas" w:cs="Consolas"/>
          <w:sz w:val="18"/>
          <w:shd w:val="clear" w:color="auto" w:fill="EEF4F2"/>
        </w:rPr>
        <w:t>Registreer je consumptie</w:t>
      </w:r>
      <w:r>
        <w:t xml:space="preserve"> loopt daardoor over twee regels. De hint "Houd je pas tegen de lezer, of zoek je naam" loopt ook over twee regels, en daaronder staan de knoppen </w:t>
      </w:r>
      <w:r>
        <w:rPr>
          <w:rFonts w:ascii="Consolas" w:hAnsi="Consolas" w:cs="Consolas"/>
          <w:sz w:val="18"/>
          <w:shd w:val="clear" w:color="auto" w:fill="EEF4F2"/>
        </w:rPr>
        <w:t>Herken mij met de camera (demo)</w:t>
      </w:r>
      <w:r>
        <w:t xml:space="preserve"> en </w:t>
      </w:r>
      <w:r>
        <w:rPr>
          <w:rFonts w:ascii="Consolas" w:hAnsi="Consolas" w:cs="Consolas"/>
          <w:sz w:val="18"/>
          <w:shd w:val="clear" w:color="auto" w:fill="EEF4F2"/>
        </w:rPr>
        <w:t>Slimme koelkast (demo)</w:t>
      </w:r>
      <w:r>
        <w:t xml:space="preserve"> onder elkaar, allebei over de volle breedte. Het zoekveld en het bedrijfsfilter staan op een telefoon onder elkaar. De voorbeeldtekst in het zoekveld past niet helemaal en wordt afgekapt ("Zoek op voor- of achtern"). Opgenomen op 30 oktober 2026 met versie 3.24.</w:t>
      </w:r>
    </w:p>
    <w:p w14:paraId="7DEC0F5F" w14:textId="77777777" w:rsidR="00B577C6" w:rsidRDefault="00103EC4">
      <w:r>
        <w:rPr>
          <w:b/>
          <w:bCs/>
        </w:rPr>
        <w:t>UI-principes:</w:t>
      </w:r>
    </w:p>
    <w:p w14:paraId="64169E67" w14:textId="77777777" w:rsidR="00B577C6" w:rsidRDefault="00103EC4">
      <w:pPr>
        <w:pStyle w:val="Lijstalinea"/>
        <w:numPr>
          <w:ilvl w:val="0"/>
          <w:numId w:val="3"/>
        </w:numPr>
        <w:spacing w:after="60"/>
        <w:contextualSpacing w:val="0"/>
      </w:pPr>
      <w:r>
        <w:rPr>
          <w:i/>
          <w:iCs/>
        </w:rPr>
        <w:t>Responsief ontwerp:</w:t>
      </w:r>
      <w:r>
        <w:t xml:space="preserve"> alles staat in één kolom. Er is geen horizontaal scrollen.</w:t>
      </w:r>
    </w:p>
    <w:p w14:paraId="52C7CF07" w14:textId="77777777" w:rsidR="00B577C6" w:rsidRDefault="00103EC4">
      <w:pPr>
        <w:pStyle w:val="Lijstalinea"/>
        <w:numPr>
          <w:ilvl w:val="0"/>
          <w:numId w:val="3"/>
        </w:numPr>
        <w:spacing w:after="60"/>
        <w:contextualSpacing w:val="0"/>
      </w:pPr>
      <w:r>
        <w:rPr>
          <w:i/>
          <w:iCs/>
        </w:rPr>
        <w:t>Witruimte en eenvoud:</w:t>
      </w:r>
      <w:r>
        <w:t xml:space="preserve"> minder belangrijke teksten in de bovenbalk zijn weggelaten zodat de knoppen passen.</w:t>
      </w:r>
    </w:p>
    <w:p w14:paraId="565E11D0" w14:textId="77777777" w:rsidR="00B577C6" w:rsidRDefault="00103EC4">
      <w:pPr>
        <w:pStyle w:val="Lijstalinea"/>
        <w:numPr>
          <w:ilvl w:val="0"/>
          <w:numId w:val="3"/>
        </w:numPr>
        <w:contextualSpacing w:val="0"/>
      </w:pPr>
      <w:r>
        <w:rPr>
          <w:i/>
          <w:iCs/>
        </w:rPr>
        <w:t>Toegankelijkheid:</w:t>
      </w:r>
      <w:r>
        <w:t xml:space="preserve"> de knoppen en rijen blijven even groot als op de tablet.</w:t>
      </w:r>
    </w:p>
    <w:p w14:paraId="71DE4355" w14:textId="77777777" w:rsidR="00B577C6" w:rsidRDefault="00103EC4">
      <w:r>
        <w:rPr>
          <w:b/>
          <w:bCs/>
        </w:rPr>
        <w:t>Nielsen-heuristieken:</w:t>
      </w:r>
    </w:p>
    <w:p w14:paraId="76CA0DDC" w14:textId="77777777" w:rsidR="00B577C6" w:rsidRDefault="00103EC4">
      <w:pPr>
        <w:pStyle w:val="Lijstalinea"/>
        <w:numPr>
          <w:ilvl w:val="0"/>
          <w:numId w:val="3"/>
        </w:numPr>
        <w:spacing w:after="60"/>
        <w:contextualSpacing w:val="0"/>
      </w:pPr>
      <w:r>
        <w:rPr>
          <w:i/>
          <w:iCs/>
        </w:rPr>
        <w:t>H4:</w:t>
      </w:r>
      <w:r>
        <w:t xml:space="preserve"> de onderdelen zien er hetzelfde uit als op de andere schermen.</w:t>
      </w:r>
    </w:p>
    <w:p w14:paraId="4082A609" w14:textId="77777777" w:rsidR="00B577C6" w:rsidRDefault="00103EC4">
      <w:pPr>
        <w:pStyle w:val="Lijstalinea"/>
        <w:numPr>
          <w:ilvl w:val="0"/>
          <w:numId w:val="3"/>
        </w:numPr>
        <w:spacing w:after="60"/>
        <w:contextualSpacing w:val="0"/>
      </w:pPr>
      <w:r>
        <w:rPr>
          <w:i/>
          <w:iCs/>
        </w:rPr>
        <w:t>H8:</w:t>
      </w:r>
      <w:r>
        <w:t xml:space="preserve"> op het kleine scherm is alleen het noodzakelijke overgebleven.</w:t>
      </w:r>
    </w:p>
    <w:p w14:paraId="6F287D82" w14:textId="77777777" w:rsidR="00B577C6" w:rsidRDefault="00103EC4">
      <w:pPr>
        <w:pStyle w:val="Lijstalinea"/>
        <w:numPr>
          <w:ilvl w:val="0"/>
          <w:numId w:val="3"/>
        </w:numPr>
        <w:contextualSpacing w:val="0"/>
      </w:pPr>
      <w:r>
        <w:rPr>
          <w:i/>
          <w:iCs/>
        </w:rPr>
        <w:t>Beperking:</w:t>
      </w:r>
      <w:r>
        <w:t xml:space="preserve"> op 390 pixels breed is de voorbeeldtekst in het zoekveld te lang en wordt hij afgekapt. Door de hint, de twee demoknoppen en de kop over twee regels begint de lijst pas onderaan het scherm, zodat er zonder scrollen geen naam helemaal in beeld is. Alles blijft bruikbaar, maar op een telefoon moet de medewerker eerder scrollen of zoeken. De tegels met de totalen staan op een telefoon onder de lijst en vallen buiten deze screenshot.</w:t>
      </w:r>
    </w:p>
    <w:p w14:paraId="7F63E70C" w14:textId="77777777" w:rsidR="00B577C6" w:rsidRDefault="00103EC4">
      <w:pPr>
        <w:pStyle w:val="Kop3"/>
        <w:keepNext/>
      </w:pPr>
      <w:bookmarkStart w:id="191" w:name="k131"/>
      <w:r>
        <w:t>W04 – Beginpagina in het donkere thema</w:t>
      </w:r>
      <w:bookmarkEnd w:id="191"/>
    </w:p>
    <w:p w14:paraId="36A3BD42" w14:textId="77777777" w:rsidR="00B577C6" w:rsidRDefault="00103EC4">
      <w:pPr>
        <w:spacing w:before="120" w:after="200"/>
        <w:jc w:val="center"/>
      </w:pPr>
      <w:r>
        <w:rPr>
          <w:noProof/>
        </w:rPr>
        <w:drawing>
          <wp:inline distT="0" distB="0" distL="0" distR="0" wp14:anchorId="12ABC937" wp14:editId="63530597">
            <wp:extent cx="3510000" cy="4680000"/>
            <wp:effectExtent l="0" t="0" r="0" b="0"/>
            <wp:docPr id="54" name="Afbeelding 54" descr="W04 – Beginpagina in het donkere t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g54.jpg"/>
                    <pic:cNvPicPr/>
                  </pic:nvPicPr>
                  <pic:blipFill>
                    <a:blip r:embed="rId64"/>
                    <a:stretch>
                      <a:fillRect/>
                    </a:stretch>
                  </pic:blipFill>
                  <pic:spPr>
                    <a:xfrm>
                      <a:off x="0" y="0"/>
                      <a:ext cx="3510000" cy="4680000"/>
                    </a:xfrm>
                    <a:prstGeom prst="rect">
                      <a:avLst/>
                    </a:prstGeom>
                    <a:ln w="6350">
                      <a:solidFill>
                        <a:srgbClr val="D0DCDA"/>
                      </a:solidFill>
                    </a:ln>
                  </pic:spPr>
                </pic:pic>
              </a:graphicData>
            </a:graphic>
          </wp:inline>
        </w:drawing>
      </w:r>
    </w:p>
    <w:p w14:paraId="42A0573B" w14:textId="77777777" w:rsidR="00B577C6" w:rsidRDefault="00103EC4">
      <w:r>
        <w:rPr>
          <w:b/>
          <w:bCs/>
        </w:rPr>
        <w:t>Omschrijving.</w:t>
      </w:r>
      <w:r>
        <w:t xml:space="preserve"> De beginpagina op de tablet als het apparaat op donker staat. </w:t>
      </w:r>
      <w:r>
        <w:rPr>
          <w:rFonts w:ascii="Consolas" w:hAnsi="Consolas" w:cs="Consolas"/>
          <w:sz w:val="18"/>
          <w:shd w:val="clear" w:color="auto" w:fill="EEF4F2"/>
        </w:rPr>
        <w:t>Systeem</w:t>
      </w:r>
      <w:r>
        <w:t xml:space="preserve"> is gekozen, dus de website volgt het apparaat. De slider staat daarom naar de maan. De achtergrond en kaarten zijn donker, de huiskleuren blijven en koppen en namen krijgen een lichtere tint van het huisgroen, zodat ze goed leesbaar zijn. De voorbeeldteksten in het zoekveld en het bedrijfsfilter staan in </w:t>
      </w:r>
      <w:r>
        <w:rPr>
          <w:rFonts w:ascii="Consolas" w:hAnsi="Consolas" w:cs="Consolas"/>
          <w:sz w:val="18"/>
          <w:shd w:val="clear" w:color="auto" w:fill="EEF4F2"/>
        </w:rPr>
        <w:t>--muted</w:t>
      </w:r>
      <w:r>
        <w:t xml:space="preserve"> (zie W39). Deze screenshot is gemaakt na de beheerstappen, dus net als in W02 staat Tom de Groot onder IT Supervision en Eva Meijer onder Klik. Opgenomen op 30 oktober 2026 met versie 3.24.</w:t>
      </w:r>
    </w:p>
    <w:p w14:paraId="1C3F4C80" w14:textId="77777777" w:rsidR="00B577C6" w:rsidRDefault="00103EC4">
      <w:r>
        <w:rPr>
          <w:b/>
          <w:bCs/>
        </w:rPr>
        <w:t>UI-principes:</w:t>
      </w:r>
    </w:p>
    <w:p w14:paraId="43668AB7" w14:textId="77777777" w:rsidR="00B577C6" w:rsidRDefault="00103EC4">
      <w:pPr>
        <w:pStyle w:val="Lijstalinea"/>
        <w:numPr>
          <w:ilvl w:val="0"/>
          <w:numId w:val="3"/>
        </w:numPr>
        <w:spacing w:after="60"/>
        <w:contextualSpacing w:val="0"/>
      </w:pPr>
      <w:r>
        <w:rPr>
          <w:i/>
          <w:iCs/>
        </w:rPr>
        <w:t>Kleur met betekenis:</w:t>
      </w:r>
      <w:r>
        <w:t xml:space="preserve"> groen blijft de kleur van koppen en acties, ook in het donker.</w:t>
      </w:r>
    </w:p>
    <w:p w14:paraId="4FE45B82" w14:textId="77777777" w:rsidR="00B577C6" w:rsidRDefault="00103EC4">
      <w:pPr>
        <w:pStyle w:val="Lijstalinea"/>
        <w:numPr>
          <w:ilvl w:val="0"/>
          <w:numId w:val="3"/>
        </w:numPr>
        <w:spacing w:after="60"/>
        <w:contextualSpacing w:val="0"/>
      </w:pPr>
      <w:r>
        <w:rPr>
          <w:i/>
          <w:iCs/>
        </w:rPr>
        <w:t>Toegankelijkheid:</w:t>
      </w:r>
      <w:r>
        <w:t xml:space="preserve"> de lichtere groene tekst geeft genoeg contrast op de donkere achtergrond.</w:t>
      </w:r>
    </w:p>
    <w:p w14:paraId="06975994" w14:textId="77777777" w:rsidR="00B577C6" w:rsidRDefault="00103EC4">
      <w:pPr>
        <w:pStyle w:val="Lijstalinea"/>
        <w:numPr>
          <w:ilvl w:val="0"/>
          <w:numId w:val="3"/>
        </w:numPr>
        <w:contextualSpacing w:val="0"/>
      </w:pPr>
      <w:r>
        <w:rPr>
          <w:i/>
          <w:iCs/>
        </w:rPr>
        <w:t>Consistentie:</w:t>
      </w:r>
      <w:r>
        <w:t xml:space="preserve"> indeling en onderdelen zijn gelijk aan het lichte thema. Alleen de kleuren wisselen.</w:t>
      </w:r>
    </w:p>
    <w:p w14:paraId="775443F3" w14:textId="77777777" w:rsidR="00B577C6" w:rsidRDefault="00103EC4">
      <w:r>
        <w:rPr>
          <w:b/>
          <w:bCs/>
        </w:rPr>
        <w:t>Nielsen-heuristieken:</w:t>
      </w:r>
    </w:p>
    <w:p w14:paraId="76BFC287" w14:textId="77777777" w:rsidR="00B577C6" w:rsidRDefault="00103EC4">
      <w:pPr>
        <w:pStyle w:val="Lijstalinea"/>
        <w:numPr>
          <w:ilvl w:val="0"/>
          <w:numId w:val="3"/>
        </w:numPr>
        <w:spacing w:after="60"/>
        <w:contextualSpacing w:val="0"/>
      </w:pPr>
      <w:r>
        <w:rPr>
          <w:i/>
          <w:iCs/>
        </w:rPr>
        <w:t>H1:</w:t>
      </w:r>
      <w:r>
        <w:t xml:space="preserve"> de slider laat zien welk thema actief is.</w:t>
      </w:r>
    </w:p>
    <w:p w14:paraId="35969B9F" w14:textId="77777777" w:rsidR="00B577C6" w:rsidRDefault="00103EC4">
      <w:pPr>
        <w:pStyle w:val="Lijstalinea"/>
        <w:numPr>
          <w:ilvl w:val="0"/>
          <w:numId w:val="3"/>
        </w:numPr>
        <w:contextualSpacing w:val="0"/>
      </w:pPr>
      <w:r>
        <w:rPr>
          <w:i/>
          <w:iCs/>
        </w:rPr>
        <w:t>H7:</w:t>
      </w:r>
      <w:r>
        <w:t xml:space="preserve"> de gebruiker kan het thema aan zichzelf aanpassen: het apparaat volgen (</w:t>
      </w:r>
      <w:r>
        <w:rPr>
          <w:rFonts w:ascii="Consolas" w:hAnsi="Consolas" w:cs="Consolas"/>
          <w:sz w:val="18"/>
          <w:shd w:val="clear" w:color="auto" w:fill="EEF4F2"/>
        </w:rPr>
        <w:t>Systeem</w:t>
      </w:r>
      <w:r>
        <w:t xml:space="preserve">), vast licht of donker, of </w:t>
      </w:r>
      <w:r>
        <w:rPr>
          <w:rFonts w:ascii="Consolas" w:hAnsi="Consolas" w:cs="Consolas"/>
          <w:sz w:val="18"/>
          <w:shd w:val="clear" w:color="auto" w:fill="EEF4F2"/>
        </w:rPr>
        <w:t>Auto</w:t>
      </w:r>
      <w:r>
        <w:t xml:space="preserve"> (overdag licht, na zonsondergang donker).</w:t>
      </w:r>
    </w:p>
    <w:p w14:paraId="6DDCEFDC" w14:textId="77777777" w:rsidR="00B577C6" w:rsidRDefault="00103EC4">
      <w:pPr>
        <w:pStyle w:val="Kop3"/>
        <w:keepNext/>
      </w:pPr>
      <w:bookmarkStart w:id="192" w:name="k132"/>
      <w:r>
        <w:t>W05 – Bedrijfsfilter geopend</w:t>
      </w:r>
      <w:bookmarkEnd w:id="192"/>
    </w:p>
    <w:p w14:paraId="4FEAC79A" w14:textId="77777777" w:rsidR="00B577C6" w:rsidRDefault="00103EC4">
      <w:pPr>
        <w:spacing w:before="120" w:after="200"/>
        <w:jc w:val="center"/>
      </w:pPr>
      <w:r>
        <w:rPr>
          <w:noProof/>
        </w:rPr>
        <w:drawing>
          <wp:inline distT="0" distB="0" distL="0" distR="0" wp14:anchorId="030A5E0E" wp14:editId="3FC6FDA7">
            <wp:extent cx="3510000" cy="4680000"/>
            <wp:effectExtent l="0" t="0" r="0" b="0"/>
            <wp:docPr id="55" name="Afbeelding 55" descr="W05 – Bedrijfsfilter geo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g55.jpg"/>
                    <pic:cNvPicPr/>
                  </pic:nvPicPr>
                  <pic:blipFill>
                    <a:blip r:embed="rId65"/>
                    <a:stretch>
                      <a:fillRect/>
                    </a:stretch>
                  </pic:blipFill>
                  <pic:spPr>
                    <a:xfrm>
                      <a:off x="0" y="0"/>
                      <a:ext cx="3510000" cy="4680000"/>
                    </a:xfrm>
                    <a:prstGeom prst="rect">
                      <a:avLst/>
                    </a:prstGeom>
                    <a:ln w="6350">
                      <a:solidFill>
                        <a:srgbClr val="D0DCDA"/>
                      </a:solidFill>
                    </a:ln>
                  </pic:spPr>
                </pic:pic>
              </a:graphicData>
            </a:graphic>
          </wp:inline>
        </w:drawing>
      </w:r>
    </w:p>
    <w:p w14:paraId="7CF8425F" w14:textId="77777777" w:rsidR="00B577C6" w:rsidRDefault="00103EC4">
      <w:r>
        <w:rPr>
          <w:b/>
          <w:bCs/>
        </w:rPr>
        <w:t>Omschrijving.</w:t>
      </w:r>
      <w:r>
        <w:t xml:space="preserve"> Het bedrijfsfilter rechts naast het zoekveld is uitgeklapt. Het is een keuzelijst waarin je ook kunt typen. De lijst toont </w:t>
      </w:r>
      <w:r>
        <w:rPr>
          <w:rFonts w:ascii="Consolas" w:hAnsi="Consolas" w:cs="Consolas"/>
          <w:sz w:val="18"/>
          <w:shd w:val="clear" w:color="auto" w:fill="EEF4F2"/>
        </w:rPr>
        <w:t>Alle bedrijven</w:t>
      </w:r>
      <w:r>
        <w:t xml:space="preserve"> en alleen de bedrijven waar actieve medewerkers bij horen. Op dit moment is dat alleen TVB. Iedere optie is 44 pixels hoog en de pijlknop is 40 × 40 pixels. Opgenomen op 30 oktober 2026 met versie 3.24.</w:t>
      </w:r>
    </w:p>
    <w:p w14:paraId="5B173823" w14:textId="77777777" w:rsidR="00B577C6" w:rsidRDefault="00103EC4">
      <w:r>
        <w:rPr>
          <w:b/>
          <w:bCs/>
        </w:rPr>
        <w:t>UI-principes:</w:t>
      </w:r>
    </w:p>
    <w:p w14:paraId="24D179D9" w14:textId="77777777" w:rsidR="00B577C6" w:rsidRDefault="00103EC4">
      <w:pPr>
        <w:pStyle w:val="Lijstalinea"/>
        <w:numPr>
          <w:ilvl w:val="0"/>
          <w:numId w:val="3"/>
        </w:numPr>
        <w:spacing w:after="60"/>
        <w:contextualSpacing w:val="0"/>
      </w:pPr>
      <w:r>
        <w:rPr>
          <w:i/>
          <w:iCs/>
        </w:rPr>
        <w:t>Affordance:</w:t>
      </w:r>
      <w:r>
        <w:t xml:space="preserve"> het pijltje rechts laat zien dat het veld uitklapt.</w:t>
      </w:r>
    </w:p>
    <w:p w14:paraId="133C3939" w14:textId="77777777" w:rsidR="00B577C6" w:rsidRDefault="00103EC4">
      <w:pPr>
        <w:pStyle w:val="Lijstalinea"/>
        <w:numPr>
          <w:ilvl w:val="0"/>
          <w:numId w:val="3"/>
        </w:numPr>
        <w:spacing w:after="60"/>
        <w:contextualSpacing w:val="0"/>
      </w:pPr>
      <w:r>
        <w:rPr>
          <w:i/>
          <w:iCs/>
        </w:rPr>
        <w:t>Progressieve onthulling:</w:t>
      </w:r>
      <w:r>
        <w:t xml:space="preserve"> de bedrijven komen pas in beeld als het filter wordt geopend.</w:t>
      </w:r>
    </w:p>
    <w:p w14:paraId="086C0CD0" w14:textId="77777777" w:rsidR="00B577C6" w:rsidRDefault="00103EC4">
      <w:pPr>
        <w:pStyle w:val="Lijstalinea"/>
        <w:numPr>
          <w:ilvl w:val="0"/>
          <w:numId w:val="3"/>
        </w:numPr>
        <w:spacing w:after="60"/>
        <w:contextualSpacing w:val="0"/>
      </w:pPr>
      <w:r>
        <w:rPr>
          <w:i/>
          <w:iCs/>
        </w:rPr>
        <w:t>Visuele hiërarchie:</w:t>
      </w:r>
      <w:r>
        <w:t xml:space="preserve"> de uitklaplijst ligt met een schaduw boven de medewerkerslijst.</w:t>
      </w:r>
    </w:p>
    <w:p w14:paraId="34343785" w14:textId="77777777" w:rsidR="00B577C6" w:rsidRDefault="00103EC4">
      <w:pPr>
        <w:pStyle w:val="Lijstalinea"/>
        <w:numPr>
          <w:ilvl w:val="0"/>
          <w:numId w:val="3"/>
        </w:numPr>
        <w:contextualSpacing w:val="0"/>
      </w:pPr>
      <w:r>
        <w:rPr>
          <w:i/>
          <w:iCs/>
        </w:rPr>
        <w:t>Toegankelijkheid:</w:t>
      </w:r>
      <w:r>
        <w:t xml:space="preserve"> de opties zijn met een vinger goed te raken (44 pixels hoog).</w:t>
      </w:r>
    </w:p>
    <w:p w14:paraId="5242A662" w14:textId="77777777" w:rsidR="00B577C6" w:rsidRDefault="00103EC4">
      <w:r>
        <w:rPr>
          <w:b/>
          <w:bCs/>
        </w:rPr>
        <w:t>Nielsen-heuristieken:</w:t>
      </w:r>
    </w:p>
    <w:p w14:paraId="61F5D8DD" w14:textId="77777777" w:rsidR="00B577C6" w:rsidRDefault="00103EC4">
      <w:pPr>
        <w:pStyle w:val="Lijstalinea"/>
        <w:numPr>
          <w:ilvl w:val="0"/>
          <w:numId w:val="3"/>
        </w:numPr>
        <w:spacing w:after="60"/>
        <w:contextualSpacing w:val="0"/>
      </w:pPr>
      <w:r>
        <w:rPr>
          <w:i/>
          <w:iCs/>
        </w:rPr>
        <w:t>H5:</w:t>
      </w:r>
      <w:r>
        <w:t xml:space="preserve"> er staan geen bedrijven zonder medewerkers in de lijst, dus kiezen leidt nooit tot een lege lijst.</w:t>
      </w:r>
    </w:p>
    <w:p w14:paraId="2F8D7944" w14:textId="77777777" w:rsidR="00B577C6" w:rsidRDefault="00103EC4">
      <w:pPr>
        <w:pStyle w:val="Lijstalinea"/>
        <w:numPr>
          <w:ilvl w:val="0"/>
          <w:numId w:val="3"/>
        </w:numPr>
        <w:spacing w:after="60"/>
        <w:contextualSpacing w:val="0"/>
      </w:pPr>
      <w:r>
        <w:rPr>
          <w:i/>
          <w:iCs/>
        </w:rPr>
        <w:t>H6:</w:t>
      </w:r>
      <w:r>
        <w:t xml:space="preserve"> de bedrijven staan uitgeschreven in de lijst en hoeven niet te worden onthouden.</w:t>
      </w:r>
    </w:p>
    <w:p w14:paraId="6171FD84" w14:textId="77777777" w:rsidR="00B577C6" w:rsidRDefault="00103EC4">
      <w:pPr>
        <w:pStyle w:val="Lijstalinea"/>
        <w:numPr>
          <w:ilvl w:val="0"/>
          <w:numId w:val="3"/>
        </w:numPr>
        <w:contextualSpacing w:val="0"/>
      </w:pPr>
      <w:r>
        <w:rPr>
          <w:i/>
          <w:iCs/>
        </w:rPr>
        <w:t>H7:</w:t>
      </w:r>
      <w:r>
        <w:t xml:space="preserve"> door één bedrijf te kiezen (of de naam in het filter te typen) toont de medewerkerslijst alleen dat bedrijf. Hier heeft dat nog weinig zin, omdat alle medewerkers bij TVB horen, maar zodra medewerkers over meer van de 13 bedrijven verdeeld zijn, scheelt het zoeken en scrollen.</w:t>
      </w:r>
    </w:p>
    <w:p w14:paraId="6D17ACA8" w14:textId="77777777" w:rsidR="00B577C6" w:rsidRDefault="00103EC4">
      <w:pPr>
        <w:pStyle w:val="Kop3"/>
        <w:keepNext/>
      </w:pPr>
      <w:bookmarkStart w:id="193" w:name="k133"/>
      <w:r>
        <w:t>W06 – Zoeken zonder resultaat</w:t>
      </w:r>
      <w:bookmarkEnd w:id="193"/>
    </w:p>
    <w:p w14:paraId="4047A4F7" w14:textId="77777777" w:rsidR="00B577C6" w:rsidRDefault="00103EC4">
      <w:pPr>
        <w:spacing w:before="120" w:after="200"/>
        <w:jc w:val="center"/>
      </w:pPr>
      <w:r>
        <w:rPr>
          <w:noProof/>
        </w:rPr>
        <w:drawing>
          <wp:inline distT="0" distB="0" distL="0" distR="0" wp14:anchorId="4FFDBCD9" wp14:editId="54429EC2">
            <wp:extent cx="3510000" cy="4680000"/>
            <wp:effectExtent l="0" t="0" r="0" b="0"/>
            <wp:docPr id="56" name="Afbeelding 56" descr="W06 – Zoeken zonder result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g56.jpg"/>
                    <pic:cNvPicPr/>
                  </pic:nvPicPr>
                  <pic:blipFill>
                    <a:blip r:embed="rId66"/>
                    <a:stretch>
                      <a:fillRect/>
                    </a:stretch>
                  </pic:blipFill>
                  <pic:spPr>
                    <a:xfrm>
                      <a:off x="0" y="0"/>
                      <a:ext cx="3510000" cy="4680000"/>
                    </a:xfrm>
                    <a:prstGeom prst="rect">
                      <a:avLst/>
                    </a:prstGeom>
                    <a:ln w="6350">
                      <a:solidFill>
                        <a:srgbClr val="D0DCDA"/>
                      </a:solidFill>
                    </a:ln>
                  </pic:spPr>
                </pic:pic>
              </a:graphicData>
            </a:graphic>
          </wp:inline>
        </w:drawing>
      </w:r>
    </w:p>
    <w:p w14:paraId="17905BFE" w14:textId="77777777" w:rsidR="00B577C6" w:rsidRDefault="00103EC4">
      <w:r>
        <w:rPr>
          <w:b/>
          <w:bCs/>
        </w:rPr>
        <w:t>Omschrijving.</w:t>
      </w:r>
      <w:r>
        <w:t xml:space="preserve"> Er is gezocht op "Willem", maar die medewerker bestaat niet. De teller springt naar </w:t>
      </w:r>
      <w:r>
        <w:rPr>
          <w:rFonts w:ascii="Consolas" w:hAnsi="Consolas" w:cs="Consolas"/>
          <w:sz w:val="18"/>
          <w:shd w:val="clear" w:color="auto" w:fill="EEF4F2"/>
        </w:rPr>
        <w:t>0 totaal</w:t>
      </w:r>
      <w:r>
        <w:t xml:space="preserve">, "Tik op je naam" verdwijnt (er is geen naam om op te tikken) en in de kaart staat een lege toestand: een icoon, de tekst "Geen medewerker gevonden", de uitleg "Probeer een andere zoekterm of kies een ander bedrijf." en de knop </w:t>
      </w:r>
      <w:r>
        <w:rPr>
          <w:rFonts w:ascii="Consolas" w:hAnsi="Consolas" w:cs="Consolas"/>
          <w:sz w:val="18"/>
          <w:shd w:val="clear" w:color="auto" w:fill="EEF4F2"/>
        </w:rPr>
        <w:t>Zoekopdracht wissen</w:t>
      </w:r>
      <w:r>
        <w:t>. Onder de kaart staan de totalen naast elkaar (8 producten vandaag, 8 deze maand) met daaronder de tipkaart. Opgenomen op 30 oktober 2026 met versie 3.24.</w:t>
      </w:r>
    </w:p>
    <w:p w14:paraId="1825E4F6" w14:textId="77777777" w:rsidR="00B577C6" w:rsidRDefault="00103EC4">
      <w:r>
        <w:rPr>
          <w:b/>
          <w:bCs/>
        </w:rPr>
        <w:t>UI-principes:</w:t>
      </w:r>
    </w:p>
    <w:p w14:paraId="00CD6200" w14:textId="77777777" w:rsidR="00B577C6" w:rsidRDefault="00103EC4">
      <w:pPr>
        <w:pStyle w:val="Lijstalinea"/>
        <w:numPr>
          <w:ilvl w:val="0"/>
          <w:numId w:val="3"/>
        </w:numPr>
        <w:spacing w:after="60"/>
        <w:contextualSpacing w:val="0"/>
      </w:pPr>
      <w:r>
        <w:rPr>
          <w:i/>
          <w:iCs/>
        </w:rPr>
        <w:t>Feedback:</w:t>
      </w:r>
      <w:r>
        <w:t xml:space="preserve"> de teller en de lege toestand laten direct zien dat er niets is gevonden.</w:t>
      </w:r>
    </w:p>
    <w:p w14:paraId="6235490E" w14:textId="77777777" w:rsidR="00B577C6" w:rsidRDefault="00103EC4">
      <w:pPr>
        <w:pStyle w:val="Lijstalinea"/>
        <w:numPr>
          <w:ilvl w:val="0"/>
          <w:numId w:val="3"/>
        </w:numPr>
        <w:spacing w:after="60"/>
        <w:contextualSpacing w:val="0"/>
      </w:pPr>
      <w:r>
        <w:rPr>
          <w:i/>
          <w:iCs/>
        </w:rPr>
        <w:t>Affordance:</w:t>
      </w:r>
      <w:r>
        <w:t xml:space="preserve"> de knop </w:t>
      </w:r>
      <w:r>
        <w:rPr>
          <w:rFonts w:ascii="Consolas" w:hAnsi="Consolas" w:cs="Consolas"/>
          <w:sz w:val="18"/>
          <w:shd w:val="clear" w:color="auto" w:fill="EEF4F2"/>
        </w:rPr>
        <w:t>Zoekopdracht wissen</w:t>
      </w:r>
      <w:r>
        <w:t xml:space="preserve"> geeft één duidelijke vervolgstap.</w:t>
      </w:r>
    </w:p>
    <w:p w14:paraId="31407AA0" w14:textId="77777777" w:rsidR="00B577C6" w:rsidRDefault="00103EC4">
      <w:pPr>
        <w:pStyle w:val="Lijstalinea"/>
        <w:numPr>
          <w:ilvl w:val="0"/>
          <w:numId w:val="3"/>
        </w:numPr>
        <w:contextualSpacing w:val="0"/>
      </w:pPr>
      <w:r>
        <w:rPr>
          <w:i/>
          <w:iCs/>
        </w:rPr>
        <w:t>Responsief ontwerp:</w:t>
      </w:r>
      <w:r>
        <w:t xml:space="preserve"> op de tablet staan de totalen in twee kolommen onder de lijst.</w:t>
      </w:r>
    </w:p>
    <w:p w14:paraId="11AD1795" w14:textId="77777777" w:rsidR="00B577C6" w:rsidRDefault="00103EC4">
      <w:r>
        <w:rPr>
          <w:b/>
          <w:bCs/>
        </w:rPr>
        <w:t>Nielsen-heuristieken:</w:t>
      </w:r>
    </w:p>
    <w:p w14:paraId="386E5F3C" w14:textId="77777777" w:rsidR="00B577C6" w:rsidRDefault="00103EC4">
      <w:pPr>
        <w:pStyle w:val="Lijstalinea"/>
        <w:numPr>
          <w:ilvl w:val="0"/>
          <w:numId w:val="3"/>
        </w:numPr>
        <w:spacing w:after="60"/>
        <w:contextualSpacing w:val="0"/>
      </w:pPr>
      <w:r>
        <w:rPr>
          <w:i/>
          <w:iCs/>
        </w:rPr>
        <w:t>H1:</w:t>
      </w:r>
      <w:r>
        <w:t xml:space="preserve"> </w:t>
      </w:r>
      <w:r>
        <w:rPr>
          <w:rFonts w:ascii="Consolas" w:hAnsi="Consolas" w:cs="Consolas"/>
          <w:sz w:val="18"/>
          <w:shd w:val="clear" w:color="auto" w:fill="EEF4F2"/>
        </w:rPr>
        <w:t>0 totaal</w:t>
      </w:r>
      <w:r>
        <w:t xml:space="preserve"> toont het resultaat van het zoeken.</w:t>
      </w:r>
    </w:p>
    <w:p w14:paraId="7D484BCC" w14:textId="77777777" w:rsidR="00B577C6" w:rsidRDefault="00103EC4">
      <w:pPr>
        <w:pStyle w:val="Lijstalinea"/>
        <w:numPr>
          <w:ilvl w:val="0"/>
          <w:numId w:val="3"/>
        </w:numPr>
        <w:spacing w:after="60"/>
        <w:contextualSpacing w:val="0"/>
      </w:pPr>
      <w:r>
        <w:rPr>
          <w:i/>
          <w:iCs/>
        </w:rPr>
        <w:t>H3:</w:t>
      </w:r>
      <w:r>
        <w:t xml:space="preserve"> met één knop is de zoekopdracht weg en staat de hele lijst er weer.</w:t>
      </w:r>
    </w:p>
    <w:p w14:paraId="5990CA7E" w14:textId="77777777" w:rsidR="00B577C6" w:rsidRDefault="00103EC4">
      <w:pPr>
        <w:pStyle w:val="Lijstalinea"/>
        <w:numPr>
          <w:ilvl w:val="0"/>
          <w:numId w:val="3"/>
        </w:numPr>
        <w:spacing w:after="60"/>
        <w:contextualSpacing w:val="0"/>
      </w:pPr>
      <w:r>
        <w:rPr>
          <w:i/>
          <w:iCs/>
        </w:rPr>
        <w:t>H9:</w:t>
      </w:r>
      <w:r>
        <w:t xml:space="preserve"> de melding zegt wat er aan de hand is en wat de gebruiker kan doen.</w:t>
      </w:r>
    </w:p>
    <w:p w14:paraId="22B52781" w14:textId="77777777" w:rsidR="00B577C6" w:rsidRDefault="00103EC4">
      <w:pPr>
        <w:pStyle w:val="Lijstalinea"/>
        <w:numPr>
          <w:ilvl w:val="0"/>
          <w:numId w:val="3"/>
        </w:numPr>
        <w:contextualSpacing w:val="0"/>
      </w:pPr>
      <w:r>
        <w:rPr>
          <w:i/>
          <w:iCs/>
        </w:rPr>
        <w:t>H10:</w:t>
      </w:r>
      <w:r>
        <w:t xml:space="preserve"> de uitleg in de lege toestand helpt verder zonder handleiding.</w:t>
      </w:r>
    </w:p>
    <w:p w14:paraId="1AB950A3" w14:textId="77777777" w:rsidR="00B577C6" w:rsidRDefault="00103EC4">
      <w:pPr>
        <w:pStyle w:val="Kop3"/>
        <w:keepNext/>
      </w:pPr>
      <w:bookmarkStart w:id="194" w:name="k134"/>
      <w:r>
        <w:t>W07 – Productvenster, eerste keer</w:t>
      </w:r>
      <w:bookmarkEnd w:id="194"/>
    </w:p>
    <w:p w14:paraId="52574FB6" w14:textId="77777777" w:rsidR="00B577C6" w:rsidRDefault="00103EC4">
      <w:pPr>
        <w:spacing w:before="120" w:after="200"/>
        <w:jc w:val="center"/>
      </w:pPr>
      <w:r>
        <w:rPr>
          <w:noProof/>
        </w:rPr>
        <w:drawing>
          <wp:inline distT="0" distB="0" distL="0" distR="0" wp14:anchorId="1AD14EB9" wp14:editId="6AC5C54E">
            <wp:extent cx="3510000" cy="4680000"/>
            <wp:effectExtent l="0" t="0" r="0" b="0"/>
            <wp:docPr id="57" name="Afbeelding 57" descr="W07 – Productvenster, eerste k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g57.jpg"/>
                    <pic:cNvPicPr/>
                  </pic:nvPicPr>
                  <pic:blipFill>
                    <a:blip r:embed="rId67"/>
                    <a:stretch>
                      <a:fillRect/>
                    </a:stretch>
                  </pic:blipFill>
                  <pic:spPr>
                    <a:xfrm>
                      <a:off x="0" y="0"/>
                      <a:ext cx="3510000" cy="4680000"/>
                    </a:xfrm>
                    <a:prstGeom prst="rect">
                      <a:avLst/>
                    </a:prstGeom>
                    <a:ln w="6350">
                      <a:solidFill>
                        <a:srgbClr val="D0DCDA"/>
                      </a:solidFill>
                    </a:ln>
                  </pic:spPr>
                </pic:pic>
              </a:graphicData>
            </a:graphic>
          </wp:inline>
        </w:drawing>
      </w:r>
    </w:p>
    <w:p w14:paraId="7A99D26E" w14:textId="77777777" w:rsidR="00B577C6" w:rsidRDefault="00103EC4">
      <w:r>
        <w:rPr>
          <w:b/>
          <w:bCs/>
        </w:rPr>
        <w:t>Omschrijving.</w:t>
      </w:r>
      <w:r>
        <w:t xml:space="preserve"> Na een tik op Lotte van Dijk opent het productvenster. Bovenaan staan </w:t>
      </w:r>
      <w:r>
        <w:rPr>
          <w:rFonts w:ascii="Consolas" w:hAnsi="Consolas" w:cs="Consolas"/>
          <w:sz w:val="18"/>
          <w:shd w:val="clear" w:color="auto" w:fill="EEF4F2"/>
        </w:rPr>
        <w:t>Persoonlijke registratie</w:t>
      </w:r>
      <w:r>
        <w:t xml:space="preserve">, </w:t>
      </w:r>
      <w:r>
        <w:rPr>
          <w:rFonts w:ascii="Consolas" w:hAnsi="Consolas" w:cs="Consolas"/>
          <w:sz w:val="18"/>
          <w:shd w:val="clear" w:color="auto" w:fill="EEF4F2"/>
        </w:rPr>
        <w:t>Product kiezen voor Lotte van Dijk</w:t>
      </w:r>
      <w:r>
        <w:t xml:space="preserve"> en een begroeting die bij het tijdstip past ("Goedemorgen Lotte."). Daaronder staat de korte uitleg "Tik op + bij wat je pakt. Tik daarna op Registreren." en de lijst met producten van het consumptiepunt van Lotte, met de prijs. Per product is er een </w:t>
      </w:r>
      <w:r>
        <w:rPr>
          <w:rFonts w:ascii="Consolas" w:hAnsi="Consolas" w:cs="Consolas"/>
          <w:sz w:val="18"/>
          <w:shd w:val="clear" w:color="auto" w:fill="EEF4F2"/>
        </w:rPr>
        <w:t>−</w:t>
      </w:r>
      <w:r>
        <w:t xml:space="preserve">-knop, het aantal en een </w:t>
      </w:r>
      <w:r>
        <w:rPr>
          <w:rFonts w:ascii="Consolas" w:hAnsi="Consolas" w:cs="Consolas"/>
          <w:sz w:val="18"/>
          <w:shd w:val="clear" w:color="auto" w:fill="EEF4F2"/>
        </w:rPr>
        <w:t>+</w:t>
      </w:r>
      <w:r>
        <w:t xml:space="preserve">-knop. Omdat er nog niets is gekozen, staan alle aantallen op 0 en zijn de </w:t>
      </w:r>
      <w:r>
        <w:rPr>
          <w:rFonts w:ascii="Consolas" w:hAnsi="Consolas" w:cs="Consolas"/>
          <w:sz w:val="18"/>
          <w:shd w:val="clear" w:color="auto" w:fill="EEF4F2"/>
        </w:rPr>
        <w:t>−</w:t>
      </w:r>
      <w:r>
        <w:t xml:space="preserve">-knoppen uitgeschakeld. Onder de lijst staat in kleine grijze tekst "Gezichtsherkenning instellen? Houd je pas tegen de lezer of vraag het de beheerder." (sinds versie 3.22, FR-87). Lotte heeft op haar naam getikt, en dan kan ze hier geen gezicht instellen of uitzetten, want iedereen kan op de naam van een collega tikken. Die regel staat er ook als het gezicht van Lotte al is ingesteld, zodat niet te zien is wie gezichtsherkenning gebruikt. De link </w:t>
      </w:r>
      <w:r>
        <w:rPr>
          <w:rFonts w:ascii="Consolas" w:hAnsi="Consolas" w:cs="Consolas"/>
          <w:sz w:val="18"/>
          <w:shd w:val="clear" w:color="auto" w:fill="EEF4F2"/>
        </w:rPr>
        <w:t>Gezichtsherkenning instellen (demo)</w:t>
      </w:r>
      <w:r>
        <w:t xml:space="preserve"> verschijnt op die plek alleen als het venster opende na herkenning met de pas (zoals in W10). Daaronder begint, na een dunne lijn, de knopbalk met de regel "Kies eerst een product met +" en de knop </w:t>
      </w:r>
      <w:r>
        <w:rPr>
          <w:rFonts w:ascii="Consolas" w:hAnsi="Consolas" w:cs="Consolas"/>
          <w:sz w:val="18"/>
          <w:shd w:val="clear" w:color="auto" w:fill="EEF4F2"/>
        </w:rPr>
        <w:t>Registreren</w:t>
      </w:r>
      <w:r>
        <w:t xml:space="preserve"> over de volle breedte (54 pixels hoog, vette tekst van 19 pixels). Zolang er niets is gekozen, is die knop uitgeschakeld (</w:t>
      </w:r>
      <w:r>
        <w:rPr>
          <w:rFonts w:ascii="Consolas" w:hAnsi="Consolas" w:cs="Consolas"/>
          <w:sz w:val="18"/>
          <w:shd w:val="clear" w:color="auto" w:fill="EEF4F2"/>
        </w:rPr>
        <w:t>aria-disabled="true"</w:t>
      </w:r>
      <w:r>
        <w:t>) en ziet hij er vaag uit. Een tik erop slaat niets op en maakt de regel erboven vet en rood. Als de productlijst niet in het venster past (op een liggende tablet of een telefoon), blijft de knopbalk onderaan in beeld terwijl de lijst erachter scrolt. Helemaal onderaan staat, onder een dunne lijn en in dezelfde kleine grijze tekst als de uitleg bovenin (</w:t>
      </w:r>
      <w:r>
        <w:rPr>
          <w:rFonts w:ascii="Consolas" w:hAnsi="Consolas" w:cs="Consolas"/>
          <w:sz w:val="18"/>
          <w:shd w:val="clear" w:color="auto" w:fill="EEF4F2"/>
        </w:rPr>
        <w:t>--muted</w:t>
      </w:r>
      <w:r>
        <w:t>), "Wat je registreert, wordt maandelijks ingehouden op je loon. Meer informatie staat in de privacyverklaring voor medewerkers." (FR-69). Het contrast van die tekst is 5,5:1 in het lichte en 6,9:1 in het donkere thema. Het venster sluit met het kruisje, met een tik naast het venster of met de Escape-toets. Na 75 seconden zonder tik of toets sluit het vanzelf, zonder op te slaan. In de laatste 10 seconden staat dan "Venster sluit zo. Tik om door te gaan." in de knopbalk (FR-70, niet op de screenshot).</w:t>
      </w:r>
    </w:p>
    <w:p w14:paraId="7A2AB394" w14:textId="77777777" w:rsidR="00B577C6" w:rsidRDefault="00103EC4">
      <w:r>
        <w:rPr>
          <w:b/>
          <w:bCs/>
        </w:rPr>
        <w:t>UI-principes:</w:t>
      </w:r>
    </w:p>
    <w:p w14:paraId="53382B14" w14:textId="77777777" w:rsidR="00B577C6" w:rsidRDefault="00103EC4">
      <w:pPr>
        <w:pStyle w:val="Lijstalinea"/>
        <w:numPr>
          <w:ilvl w:val="0"/>
          <w:numId w:val="3"/>
        </w:numPr>
        <w:spacing w:after="60"/>
        <w:contextualSpacing w:val="0"/>
      </w:pPr>
      <w:r>
        <w:rPr>
          <w:i/>
          <w:iCs/>
        </w:rPr>
        <w:t>Affordance:</w:t>
      </w:r>
      <w:r>
        <w:t xml:space="preserve"> de groene </w:t>
      </w:r>
      <w:r>
        <w:rPr>
          <w:rFonts w:ascii="Consolas" w:hAnsi="Consolas" w:cs="Consolas"/>
          <w:sz w:val="18"/>
          <w:shd w:val="clear" w:color="auto" w:fill="EEF4F2"/>
        </w:rPr>
        <w:t>+</w:t>
      </w:r>
      <w:r>
        <w:t xml:space="preserve">-knoppen zijn opvallend. De uitgeschakelde </w:t>
      </w:r>
      <w:r>
        <w:rPr>
          <w:rFonts w:ascii="Consolas" w:hAnsi="Consolas" w:cs="Consolas"/>
          <w:sz w:val="18"/>
          <w:shd w:val="clear" w:color="auto" w:fill="EEF4F2"/>
        </w:rPr>
        <w:t>−</w:t>
      </w:r>
      <w:r>
        <w:t xml:space="preserve">-knoppen en de uitgeschakelde knop </w:t>
      </w:r>
      <w:r>
        <w:rPr>
          <w:rFonts w:ascii="Consolas" w:hAnsi="Consolas" w:cs="Consolas"/>
          <w:sz w:val="18"/>
          <w:shd w:val="clear" w:color="auto" w:fill="EEF4F2"/>
        </w:rPr>
        <w:t>Registreren</w:t>
      </w:r>
      <w:r>
        <w:t xml:space="preserve"> zijn vaag.</w:t>
      </w:r>
    </w:p>
    <w:p w14:paraId="2CD970EA" w14:textId="77777777" w:rsidR="00B577C6" w:rsidRDefault="00103EC4">
      <w:pPr>
        <w:pStyle w:val="Lijstalinea"/>
        <w:numPr>
          <w:ilvl w:val="0"/>
          <w:numId w:val="3"/>
        </w:numPr>
        <w:spacing w:after="60"/>
        <w:contextualSpacing w:val="0"/>
      </w:pPr>
      <w:r>
        <w:rPr>
          <w:i/>
          <w:iCs/>
        </w:rPr>
        <w:t>Toegankelijkheid:</w:t>
      </w:r>
      <w:r>
        <w:t xml:space="preserve"> de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-knoppen zijn 44 × 44 pixels en op een aanraakscherm (</w:t>
      </w:r>
      <w:r>
        <w:rPr>
          <w:rFonts w:ascii="Consolas" w:hAnsi="Consolas" w:cs="Consolas"/>
          <w:sz w:val="18"/>
          <w:shd w:val="clear" w:color="auto" w:fill="EEF4F2"/>
        </w:rPr>
        <w:t>pointer: coarse</w:t>
      </w:r>
      <w:r>
        <w:t xml:space="preserve">) 52 × 52 pixels, goed te raken met een vinger. </w:t>
      </w:r>
      <w:r>
        <w:rPr>
          <w:rFonts w:ascii="Consolas" w:hAnsi="Consolas" w:cs="Consolas"/>
          <w:sz w:val="18"/>
          <w:shd w:val="clear" w:color="auto" w:fill="EEF4F2"/>
        </w:rPr>
        <w:t>Registreren</w:t>
      </w:r>
      <w:r>
        <w:t xml:space="preserve"> is uitgeschakeld met </w:t>
      </w:r>
      <w:r>
        <w:rPr>
          <w:rFonts w:ascii="Consolas" w:hAnsi="Consolas" w:cs="Consolas"/>
          <w:sz w:val="18"/>
          <w:shd w:val="clear" w:color="auto" w:fill="EEF4F2"/>
        </w:rPr>
        <w:t>aria-disabled</w:t>
      </w:r>
      <w:r>
        <w:t xml:space="preserve"> en niet met </w:t>
      </w:r>
      <w:r>
        <w:rPr>
          <w:rFonts w:ascii="Consolas" w:hAnsi="Consolas" w:cs="Consolas"/>
          <w:sz w:val="18"/>
          <w:shd w:val="clear" w:color="auto" w:fill="EEF4F2"/>
        </w:rPr>
        <w:t>disabled</w:t>
      </w:r>
      <w:r>
        <w:t>, zodat de knop met Tab bereikbaar blijft en een schermlezer de uitleg erboven voorleest.</w:t>
      </w:r>
    </w:p>
    <w:p w14:paraId="2CCD81E6" w14:textId="77777777" w:rsidR="00B577C6" w:rsidRDefault="00103EC4">
      <w:pPr>
        <w:pStyle w:val="Lijstalinea"/>
        <w:numPr>
          <w:ilvl w:val="0"/>
          <w:numId w:val="3"/>
        </w:numPr>
        <w:spacing w:after="60"/>
        <w:contextualSpacing w:val="0"/>
      </w:pPr>
      <w:r>
        <w:rPr>
          <w:i/>
          <w:iCs/>
        </w:rPr>
        <w:t>Consistentie:</w:t>
      </w:r>
      <w:r>
        <w:t xml:space="preserve"> iedere productrij heeft dezelfde opbouw: naam, prijs, </w:t>
      </w:r>
      <w:r>
        <w:rPr>
          <w:rFonts w:ascii="Consolas" w:hAnsi="Consolas" w:cs="Consolas"/>
          <w:sz w:val="18"/>
          <w:shd w:val="clear" w:color="auto" w:fill="EEF4F2"/>
        </w:rPr>
        <w:t>−</w:t>
      </w:r>
      <w:r>
        <w:t xml:space="preserve">, aantal, </w:t>
      </w:r>
      <w:r>
        <w:rPr>
          <w:rFonts w:ascii="Consolas" w:hAnsi="Consolas" w:cs="Consolas"/>
          <w:sz w:val="18"/>
          <w:shd w:val="clear" w:color="auto" w:fill="EEF4F2"/>
        </w:rPr>
        <w:t>+</w:t>
      </w:r>
      <w:r>
        <w:t>.</w:t>
      </w:r>
    </w:p>
    <w:p w14:paraId="62FD1391" w14:textId="77777777" w:rsidR="00B577C6" w:rsidRDefault="00103EC4">
      <w:pPr>
        <w:pStyle w:val="Lijstalinea"/>
        <w:numPr>
          <w:ilvl w:val="0"/>
          <w:numId w:val="3"/>
        </w:numPr>
        <w:spacing w:after="60"/>
        <w:contextualSpacing w:val="0"/>
      </w:pPr>
      <w:r>
        <w:rPr>
          <w:i/>
          <w:iCs/>
        </w:rPr>
        <w:t>Visuele hiërarchie:</w:t>
      </w:r>
      <w:r>
        <w:t xml:space="preserve"> de naam van de medewerker staat groot bovenaan en </w:t>
      </w:r>
      <w:r>
        <w:rPr>
          <w:rFonts w:ascii="Consolas" w:hAnsi="Consolas" w:cs="Consolas"/>
          <w:sz w:val="18"/>
          <w:shd w:val="clear" w:color="auto" w:fill="EEF4F2"/>
        </w:rPr>
        <w:t>Registreren</w:t>
      </w:r>
      <w:r>
        <w:t xml:space="preserve"> is de grootste knop, over de hele breedte onderaan.</w:t>
      </w:r>
    </w:p>
    <w:p w14:paraId="21E498AA" w14:textId="77777777" w:rsidR="00B577C6" w:rsidRDefault="00103EC4">
      <w:pPr>
        <w:pStyle w:val="Lijstalinea"/>
        <w:numPr>
          <w:ilvl w:val="0"/>
          <w:numId w:val="3"/>
        </w:numPr>
        <w:contextualSpacing w:val="0"/>
      </w:pPr>
      <w:r>
        <w:rPr>
          <w:i/>
          <w:iCs/>
        </w:rPr>
        <w:t>Progressieve onthulling:</w:t>
      </w:r>
      <w:r>
        <w:t xml:space="preserve"> de producten verschijnen pas na het kiezen van een naam.</w:t>
      </w:r>
    </w:p>
    <w:p w14:paraId="59C17651" w14:textId="77777777" w:rsidR="00B577C6" w:rsidRDefault="00103EC4">
      <w:r>
        <w:rPr>
          <w:b/>
          <w:bCs/>
        </w:rPr>
        <w:t>Nielsen-heuristieken:</w:t>
      </w:r>
    </w:p>
    <w:p w14:paraId="6DE4E2FB" w14:textId="77777777" w:rsidR="00B577C6" w:rsidRDefault="00103EC4">
      <w:pPr>
        <w:pStyle w:val="Lijstalinea"/>
        <w:numPr>
          <w:ilvl w:val="0"/>
          <w:numId w:val="3"/>
        </w:numPr>
        <w:spacing w:after="60"/>
        <w:contextualSpacing w:val="0"/>
      </w:pPr>
      <w:r>
        <w:rPr>
          <w:i/>
          <w:iCs/>
        </w:rPr>
        <w:t>H2:</w:t>
      </w:r>
      <w:r>
        <w:t xml:space="preserve"> bekende productnamen en prijzen in euro, en een uitleg in de woorden van iemand die op een tablet tikt. De begroeting voelt als een gesprek.</w:t>
      </w:r>
    </w:p>
    <w:p w14:paraId="00E4A40F" w14:textId="77777777" w:rsidR="00B577C6" w:rsidRDefault="00103EC4">
      <w:pPr>
        <w:pStyle w:val="Lijstalinea"/>
        <w:numPr>
          <w:ilvl w:val="0"/>
          <w:numId w:val="3"/>
        </w:numPr>
        <w:spacing w:after="60"/>
        <w:contextualSpacing w:val="0"/>
      </w:pPr>
      <w:r>
        <w:rPr>
          <w:i/>
          <w:iCs/>
        </w:rPr>
        <w:t>H3:</w:t>
      </w:r>
      <w:r>
        <w:t xml:space="preserve"> het venster is altijd te sluiten zonder iets op te slaan.</w:t>
      </w:r>
    </w:p>
    <w:p w14:paraId="5E768413" w14:textId="77777777" w:rsidR="00B577C6" w:rsidRDefault="00103EC4">
      <w:pPr>
        <w:pStyle w:val="Lijstalinea"/>
        <w:numPr>
          <w:ilvl w:val="0"/>
          <w:numId w:val="3"/>
        </w:numPr>
        <w:spacing w:after="60"/>
        <w:contextualSpacing w:val="0"/>
      </w:pPr>
      <w:r>
        <w:rPr>
          <w:i/>
          <w:iCs/>
        </w:rPr>
        <w:t>H5:</w:t>
      </w:r>
      <w:r>
        <w:t xml:space="preserve"> de </w:t>
      </w:r>
      <w:r>
        <w:rPr>
          <w:rFonts w:ascii="Consolas" w:hAnsi="Consolas" w:cs="Consolas"/>
          <w:sz w:val="18"/>
          <w:shd w:val="clear" w:color="auto" w:fill="EEF4F2"/>
        </w:rPr>
        <w:t>−</w:t>
      </w:r>
      <w:r>
        <w:t xml:space="preserve">-knop werkt niet onder 0, er wordt pas opgeslagen na </w:t>
      </w:r>
      <w:r>
        <w:rPr>
          <w:rFonts w:ascii="Consolas" w:hAnsi="Consolas" w:cs="Consolas"/>
          <w:sz w:val="18"/>
          <w:shd w:val="clear" w:color="auto" w:fill="EEF4F2"/>
        </w:rPr>
        <w:t>Registreren</w:t>
      </w:r>
      <w:r>
        <w:t xml:space="preserve"> en een medewerker ziet alleen producten van het eigen punt. Zolang er niets is gekozen, is </w:t>
      </w:r>
      <w:r>
        <w:rPr>
          <w:rFonts w:ascii="Consolas" w:hAnsi="Consolas" w:cs="Consolas"/>
          <w:sz w:val="18"/>
          <w:shd w:val="clear" w:color="auto" w:fill="EEF4F2"/>
        </w:rPr>
        <w:t>Registreren</w:t>
      </w:r>
      <w:r>
        <w:t xml:space="preserve"> uitgeschakeld en zegt de regel erboven wat er eerst moet gebeuren, zodat er geen foutmelding achteraf nodig is. Een venster dat open blijft staan als iemand wegloopt, sluit vanzelf, zodat de volgende niet op naam van een collega registreert.</w:t>
      </w:r>
    </w:p>
    <w:p w14:paraId="03B5C8B0" w14:textId="77777777" w:rsidR="00B577C6" w:rsidRDefault="00103EC4">
      <w:pPr>
        <w:pStyle w:val="Lijstalinea"/>
        <w:numPr>
          <w:ilvl w:val="0"/>
          <w:numId w:val="3"/>
        </w:numPr>
        <w:contextualSpacing w:val="0"/>
      </w:pPr>
      <w:r>
        <w:rPr>
          <w:i/>
          <w:iCs/>
        </w:rPr>
        <w:t>H6:</w:t>
      </w:r>
      <w:r>
        <w:t xml:space="preserve"> alle producten staan in beeld. Niets hoeft te worden onthouden.</w:t>
      </w:r>
    </w:p>
    <w:p w14:paraId="6FE0C992" w14:textId="77777777" w:rsidR="00B577C6" w:rsidRDefault="00103EC4">
      <w:pPr>
        <w:pStyle w:val="Kop3"/>
        <w:keepNext/>
      </w:pPr>
      <w:bookmarkStart w:id="195" w:name="k135"/>
      <w:r>
        <w:t>W08 – Productvenster met een keuze</w:t>
      </w:r>
      <w:bookmarkEnd w:id="195"/>
    </w:p>
    <w:p w14:paraId="1DA1EABD" w14:textId="77777777" w:rsidR="00B577C6" w:rsidRDefault="00103EC4">
      <w:pPr>
        <w:spacing w:before="120" w:after="200"/>
        <w:jc w:val="center"/>
      </w:pPr>
      <w:r>
        <w:rPr>
          <w:noProof/>
        </w:rPr>
        <w:drawing>
          <wp:inline distT="0" distB="0" distL="0" distR="0" wp14:anchorId="402F20B8" wp14:editId="6B071586">
            <wp:extent cx="3510000" cy="4680000"/>
            <wp:effectExtent l="0" t="0" r="0" b="0"/>
            <wp:docPr id="58" name="Afbeelding 58" descr="W08 – Productvenster met een keu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g58.jpg"/>
                    <pic:cNvPicPr/>
                  </pic:nvPicPr>
                  <pic:blipFill>
                    <a:blip r:embed="rId68"/>
                    <a:stretch>
                      <a:fillRect/>
                    </a:stretch>
                  </pic:blipFill>
                  <pic:spPr>
                    <a:xfrm>
                      <a:off x="0" y="0"/>
                      <a:ext cx="3510000" cy="4680000"/>
                    </a:xfrm>
                    <a:prstGeom prst="rect">
                      <a:avLst/>
                    </a:prstGeom>
                    <a:ln w="6350">
                      <a:solidFill>
                        <a:srgbClr val="D0DCDA"/>
                      </a:solidFill>
                    </a:ln>
                  </pic:spPr>
                </pic:pic>
              </a:graphicData>
            </a:graphic>
          </wp:inline>
        </w:drawing>
      </w:r>
    </w:p>
    <w:p w14:paraId="67B72282" w14:textId="77777777" w:rsidR="00B577C6" w:rsidRDefault="00103EC4">
      <w:r>
        <w:rPr>
          <w:b/>
          <w:bCs/>
        </w:rPr>
        <w:t>Omschrijving.</w:t>
      </w:r>
      <w:r>
        <w:t xml:space="preserve"> Lotte heeft 2× Blikje en 1× Ei gekozen. Die twee rijen hebben nu een lichtgroene achtergrond (</w:t>
      </w:r>
      <w:r>
        <w:rPr>
          <w:rFonts w:ascii="Consolas" w:hAnsi="Consolas" w:cs="Consolas"/>
          <w:sz w:val="18"/>
          <w:shd w:val="clear" w:color="auto" w:fill="EEF4F2"/>
        </w:rPr>
        <w:t>--mint</w:t>
      </w:r>
      <w:r>
        <w:t xml:space="preserve">), een groene rand en een vet aantal, en hun </w:t>
      </w:r>
      <w:r>
        <w:rPr>
          <w:rFonts w:ascii="Consolas" w:hAnsi="Consolas" w:cs="Consolas"/>
          <w:sz w:val="18"/>
          <w:shd w:val="clear" w:color="auto" w:fill="EEF4F2"/>
        </w:rPr>
        <w:t>−</w:t>
      </w:r>
      <w:r>
        <w:t xml:space="preserve">-knop is actief (wit). De regel "Kies eerst een product met +" is weg en de knop onderaan is actief en toont het totaal: </w:t>
      </w:r>
      <w:r>
        <w:rPr>
          <w:rFonts w:ascii="Consolas" w:hAnsi="Consolas" w:cs="Consolas"/>
          <w:sz w:val="18"/>
          <w:shd w:val="clear" w:color="auto" w:fill="EEF4F2"/>
        </w:rPr>
        <w:t>Registreren (3)</w:t>
      </w:r>
      <w:r>
        <w:t>. Er is nog niets opgeslagen. De begroeting ("Goedemorgen Lotte."), de regel "Gezichtsherkenning instellen? Houd je pas tegen de lezer of vraag het de beheerder." en de regel over de inhouding op het loon staan er nog, net als in W07.</w:t>
      </w:r>
    </w:p>
    <w:p w14:paraId="77B3CADC" w14:textId="77777777" w:rsidR="00B577C6" w:rsidRDefault="00103EC4">
      <w:r>
        <w:rPr>
          <w:b/>
          <w:bCs/>
        </w:rPr>
        <w:t>UI-principes:</w:t>
      </w:r>
    </w:p>
    <w:p w14:paraId="477A60DE" w14:textId="77777777" w:rsidR="00B577C6" w:rsidRDefault="00103EC4">
      <w:pPr>
        <w:pStyle w:val="Lijstalinea"/>
        <w:numPr>
          <w:ilvl w:val="0"/>
          <w:numId w:val="3"/>
        </w:numPr>
        <w:spacing w:after="60"/>
        <w:contextualSpacing w:val="0"/>
      </w:pPr>
      <w:r>
        <w:rPr>
          <w:i/>
          <w:iCs/>
        </w:rPr>
        <w:t>Feedback:</w:t>
      </w:r>
      <w:r>
        <w:t xml:space="preserve"> de aantallen, de kleur van de rij en de tekst op de knop veranderen direct bij iedere tik.</w:t>
      </w:r>
    </w:p>
    <w:p w14:paraId="3CE303BC" w14:textId="77777777" w:rsidR="00B577C6" w:rsidRDefault="00103EC4">
      <w:pPr>
        <w:pStyle w:val="Lijstalinea"/>
        <w:numPr>
          <w:ilvl w:val="0"/>
          <w:numId w:val="3"/>
        </w:numPr>
        <w:spacing w:after="60"/>
        <w:contextualSpacing w:val="0"/>
      </w:pPr>
      <w:r>
        <w:rPr>
          <w:i/>
          <w:iCs/>
        </w:rPr>
        <w:t>Kleur met betekenis:</w:t>
      </w:r>
      <w:r>
        <w:t xml:space="preserve"> de gekozen producten vallen in één oogopslag op. Dat zit niet alleen in de kleur, maar ook in de rand en het vette getal.</w:t>
      </w:r>
    </w:p>
    <w:p w14:paraId="6C130A07" w14:textId="77777777" w:rsidR="00B577C6" w:rsidRDefault="00103EC4">
      <w:pPr>
        <w:pStyle w:val="Lijstalinea"/>
        <w:numPr>
          <w:ilvl w:val="0"/>
          <w:numId w:val="3"/>
        </w:numPr>
        <w:contextualSpacing w:val="0"/>
      </w:pPr>
      <w:r>
        <w:rPr>
          <w:i/>
          <w:iCs/>
        </w:rPr>
        <w:t>Affordance:</w:t>
      </w:r>
      <w:r>
        <w:t xml:space="preserve"> de </w:t>
      </w:r>
      <w:r>
        <w:rPr>
          <w:rFonts w:ascii="Consolas" w:hAnsi="Consolas" w:cs="Consolas"/>
          <w:sz w:val="18"/>
          <w:shd w:val="clear" w:color="auto" w:fill="EEF4F2"/>
        </w:rPr>
        <w:t>−</w:t>
      </w:r>
      <w:r>
        <w:t xml:space="preserve">-knop en </w:t>
      </w:r>
      <w:r>
        <w:rPr>
          <w:rFonts w:ascii="Consolas" w:hAnsi="Consolas" w:cs="Consolas"/>
          <w:sz w:val="18"/>
          <w:shd w:val="clear" w:color="auto" w:fill="EEF4F2"/>
        </w:rPr>
        <w:t>Registreren</w:t>
      </w:r>
      <w:r>
        <w:t xml:space="preserve"> worden pas actief als er iets te verlagen of op te slaan is.</w:t>
      </w:r>
    </w:p>
    <w:p w14:paraId="31749A5E" w14:textId="77777777" w:rsidR="00B577C6" w:rsidRDefault="00103EC4">
      <w:r>
        <w:rPr>
          <w:b/>
          <w:bCs/>
        </w:rPr>
        <w:t>Nielsen-heuristieken:</w:t>
      </w:r>
    </w:p>
    <w:p w14:paraId="6152CA4F" w14:textId="77777777" w:rsidR="00B577C6" w:rsidRDefault="00103EC4">
      <w:pPr>
        <w:pStyle w:val="Lijstalinea"/>
        <w:numPr>
          <w:ilvl w:val="0"/>
          <w:numId w:val="3"/>
        </w:numPr>
        <w:spacing w:after="60"/>
        <w:contextualSpacing w:val="0"/>
      </w:pPr>
      <w:r>
        <w:rPr>
          <w:i/>
          <w:iCs/>
        </w:rPr>
        <w:t>H1:</w:t>
      </w:r>
      <w:r>
        <w:t xml:space="preserve"> de gemarkeerde rijen laten zien wat er is gekozen en </w:t>
      </w:r>
      <w:r>
        <w:rPr>
          <w:rFonts w:ascii="Consolas" w:hAnsi="Consolas" w:cs="Consolas"/>
          <w:sz w:val="18"/>
          <w:shd w:val="clear" w:color="auto" w:fill="EEF4F2"/>
        </w:rPr>
        <w:t>Registreren (3)</w:t>
      </w:r>
      <w:r>
        <w:t xml:space="preserve"> hoeveel producten worden opgeslagen.</w:t>
      </w:r>
    </w:p>
    <w:p w14:paraId="40282173" w14:textId="77777777" w:rsidR="00B577C6" w:rsidRDefault="00103EC4">
      <w:pPr>
        <w:pStyle w:val="Lijstalinea"/>
        <w:numPr>
          <w:ilvl w:val="0"/>
          <w:numId w:val="3"/>
        </w:numPr>
        <w:spacing w:after="60"/>
        <w:contextualSpacing w:val="0"/>
      </w:pPr>
      <w:r>
        <w:rPr>
          <w:i/>
          <w:iCs/>
        </w:rPr>
        <w:t>H3:</w:t>
      </w:r>
      <w:r>
        <w:t xml:space="preserve"> een verkeerde tik is met </w:t>
      </w:r>
      <w:r>
        <w:rPr>
          <w:rFonts w:ascii="Consolas" w:hAnsi="Consolas" w:cs="Consolas"/>
          <w:sz w:val="18"/>
          <w:shd w:val="clear" w:color="auto" w:fill="EEF4F2"/>
        </w:rPr>
        <w:t>−</w:t>
      </w:r>
      <w:r>
        <w:t xml:space="preserve"> direct te herstellen, vóór het opslaan.</w:t>
      </w:r>
    </w:p>
    <w:p w14:paraId="5E981011" w14:textId="77777777" w:rsidR="00B577C6" w:rsidRDefault="00103EC4">
      <w:pPr>
        <w:pStyle w:val="Lijstalinea"/>
        <w:numPr>
          <w:ilvl w:val="0"/>
          <w:numId w:val="3"/>
        </w:numPr>
        <w:contextualSpacing w:val="0"/>
      </w:pPr>
      <w:r>
        <w:rPr>
          <w:i/>
          <w:iCs/>
        </w:rPr>
        <w:t>H5:</w:t>
      </w:r>
      <w:r>
        <w:t xml:space="preserve"> de gebruiker ziet de hele keuze voordat die wordt opgeslagen.</w:t>
      </w:r>
    </w:p>
    <w:p w14:paraId="0AAD4D79" w14:textId="77777777" w:rsidR="00B577C6" w:rsidRDefault="00103EC4">
      <w:pPr>
        <w:pStyle w:val="Kop3"/>
        <w:keepNext/>
      </w:pPr>
      <w:bookmarkStart w:id="196" w:name="k136"/>
      <w:r>
        <w:t>W09 – Bevestiging na registreren</w:t>
      </w:r>
      <w:bookmarkEnd w:id="196"/>
    </w:p>
    <w:p w14:paraId="3581C0A6" w14:textId="77777777" w:rsidR="00B577C6" w:rsidRDefault="00103EC4">
      <w:pPr>
        <w:spacing w:before="120" w:after="200"/>
        <w:jc w:val="center"/>
      </w:pPr>
      <w:r>
        <w:rPr>
          <w:noProof/>
        </w:rPr>
        <w:drawing>
          <wp:inline distT="0" distB="0" distL="0" distR="0" wp14:anchorId="09D197FD" wp14:editId="48C08460">
            <wp:extent cx="3510000" cy="4680000"/>
            <wp:effectExtent l="0" t="0" r="0" b="0"/>
            <wp:docPr id="59" name="Afbeelding 59" descr="W09 – Bevestiging na registr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g59.jpg"/>
                    <pic:cNvPicPr/>
                  </pic:nvPicPr>
                  <pic:blipFill>
                    <a:blip r:embed="rId69"/>
                    <a:stretch>
                      <a:fillRect/>
                    </a:stretch>
                  </pic:blipFill>
                  <pic:spPr>
                    <a:xfrm>
                      <a:off x="0" y="0"/>
                      <a:ext cx="3510000" cy="4680000"/>
                    </a:xfrm>
                    <a:prstGeom prst="rect">
                      <a:avLst/>
                    </a:prstGeom>
                    <a:ln w="6350">
                      <a:solidFill>
                        <a:srgbClr val="D0DCDA"/>
                      </a:solidFill>
                    </a:ln>
                  </pic:spPr>
                </pic:pic>
              </a:graphicData>
            </a:graphic>
          </wp:inline>
        </w:drawing>
      </w:r>
    </w:p>
    <w:p w14:paraId="4DC861CB" w14:textId="77777777" w:rsidR="00B577C6" w:rsidRDefault="00103EC4">
      <w:r>
        <w:rPr>
          <w:b/>
          <w:bCs/>
        </w:rPr>
        <w:t>Omschrijving.</w:t>
      </w:r>
      <w:r>
        <w:t xml:space="preserve"> Na </w:t>
      </w:r>
      <w:r>
        <w:rPr>
          <w:rFonts w:ascii="Consolas" w:hAnsi="Consolas" w:cs="Consolas"/>
          <w:sz w:val="18"/>
          <w:shd w:val="clear" w:color="auto" w:fill="EEF4F2"/>
        </w:rPr>
        <w:t>Registreren</w:t>
      </w:r>
      <w:r>
        <w:t xml:space="preserve"> sluit het productvenster en komt het startscherm terug (sinds versie 3.21, FR-85), zodat de volgende medewerker daar begint. Boven het startscherm staat onderaan in het midden een melding met een vinkje: "Lotte van Dijk: 2× Blikje, 1× Ei geregistreerd". De tekst van de melding is 16 pixels. De melding blijft 4 seconden staan en een tik gaat erdoorheen naar wat eronder ligt. Het zoekveld en het bedrijfsfilter op de beginpagina zijn leeggemaakt en de lijst staat weer bovenaan (FR-48). De browser had een (nag</w:t>
      </w:r>
      <w:r>
        <w:t xml:space="preserve">ebootste) camera, maar nog niemand had een gezicht ingesteld. Daarom toont het startscherm de pas, de regel "Gezichtsherkenning stel je in na een passcan of via de beheerder." en </w:t>
      </w:r>
      <w:r>
        <w:rPr>
          <w:rFonts w:ascii="Consolas" w:hAnsi="Consolas" w:cs="Consolas"/>
          <w:sz w:val="18"/>
          <w:shd w:val="clear" w:color="auto" w:fill="EEF4F2"/>
        </w:rPr>
        <w:t>Handmatig zoeken</w:t>
      </w:r>
      <w:r>
        <w:t xml:space="preserve"> (zie W48). De focus staat op </w:t>
      </w:r>
      <w:r>
        <w:rPr>
          <w:rFonts w:ascii="Consolas" w:hAnsi="Consolas" w:cs="Consolas"/>
          <w:sz w:val="18"/>
          <w:shd w:val="clear" w:color="auto" w:fill="EEF4F2"/>
        </w:rPr>
        <w:t>Handmatig zoeken</w:t>
      </w:r>
      <w:r>
        <w:t>. Opgenomen op 30 oktober 2026 met versie 3.24.</w:t>
      </w:r>
    </w:p>
    <w:p w14:paraId="1B5C7926" w14:textId="77777777" w:rsidR="00B577C6" w:rsidRDefault="00103EC4">
      <w:r>
        <w:rPr>
          <w:b/>
          <w:bCs/>
        </w:rPr>
        <w:t>UI-principes:</w:t>
      </w:r>
    </w:p>
    <w:p w14:paraId="45A05676" w14:textId="77777777" w:rsidR="00B577C6" w:rsidRDefault="00103EC4">
      <w:pPr>
        <w:pStyle w:val="Lijstalinea"/>
        <w:numPr>
          <w:ilvl w:val="0"/>
          <w:numId w:val="3"/>
        </w:numPr>
        <w:spacing w:after="60"/>
        <w:contextualSpacing w:val="0"/>
      </w:pPr>
      <w:r>
        <w:rPr>
          <w:i/>
          <w:iCs/>
        </w:rPr>
        <w:t>Feedback:</w:t>
      </w:r>
      <w:r>
        <w:t xml:space="preserve"> de melding bevestigt wat er is opgeslagen.</w:t>
      </w:r>
    </w:p>
    <w:p w14:paraId="3321B46D" w14:textId="77777777" w:rsidR="00B577C6" w:rsidRDefault="00103EC4">
      <w:pPr>
        <w:pStyle w:val="Lijstalinea"/>
        <w:numPr>
          <w:ilvl w:val="0"/>
          <w:numId w:val="3"/>
        </w:numPr>
        <w:spacing w:after="60"/>
        <w:contextualSpacing w:val="0"/>
      </w:pPr>
      <w:r>
        <w:rPr>
          <w:i/>
          <w:iCs/>
        </w:rPr>
        <w:t>Toegankelijkheid:</w:t>
      </w:r>
      <w:r>
        <w:t xml:space="preserve"> het vinkje toont dat het gelukt is. Bij een fout heeft de melding dezelfde donkere achtergrond maar een ander icoon: een uitroepteken in een cirkel (zie W34). Het verschil zit dus in de vorm van het icoon en niet alleen in kleur.</w:t>
      </w:r>
    </w:p>
    <w:p w14:paraId="2F137EFC" w14:textId="77777777" w:rsidR="00B577C6" w:rsidRDefault="00103EC4">
      <w:pPr>
        <w:pStyle w:val="Lijstalinea"/>
        <w:numPr>
          <w:ilvl w:val="0"/>
          <w:numId w:val="3"/>
        </w:numPr>
        <w:contextualSpacing w:val="0"/>
      </w:pPr>
      <w:r>
        <w:rPr>
          <w:i/>
          <w:iCs/>
        </w:rPr>
        <w:t>Witruimte en eenvoud:</w:t>
      </w:r>
      <w:r>
        <w:t xml:space="preserve"> de melding bedekt het startscherm nauwelijks en verdwijnt vanzelf.</w:t>
      </w:r>
    </w:p>
    <w:p w14:paraId="19FB44AB" w14:textId="77777777" w:rsidR="00B577C6" w:rsidRDefault="00103EC4">
      <w:r>
        <w:rPr>
          <w:b/>
          <w:bCs/>
        </w:rPr>
        <w:t>Nielsen-heuristieken:</w:t>
      </w:r>
    </w:p>
    <w:p w14:paraId="578613A9" w14:textId="77777777" w:rsidR="00B577C6" w:rsidRDefault="00103EC4">
      <w:pPr>
        <w:pStyle w:val="Lijstalinea"/>
        <w:numPr>
          <w:ilvl w:val="0"/>
          <w:numId w:val="3"/>
        </w:numPr>
        <w:spacing w:after="60"/>
        <w:contextualSpacing w:val="0"/>
      </w:pPr>
      <w:r>
        <w:rPr>
          <w:i/>
          <w:iCs/>
        </w:rPr>
        <w:t>H1:</w:t>
      </w:r>
      <w:r>
        <w:t xml:space="preserve"> de melding noemt de naam en de producten, zodat op een gedeelde tablet duidelijk is wat er voor wie is opgeslagen.</w:t>
      </w:r>
    </w:p>
    <w:p w14:paraId="4DAD156F" w14:textId="77777777" w:rsidR="00B577C6" w:rsidRDefault="00103EC4">
      <w:pPr>
        <w:pStyle w:val="Lijstalinea"/>
        <w:numPr>
          <w:ilvl w:val="0"/>
          <w:numId w:val="3"/>
        </w:numPr>
        <w:contextualSpacing w:val="0"/>
      </w:pPr>
      <w:r>
        <w:rPr>
          <w:i/>
          <w:iCs/>
        </w:rPr>
        <w:t>H2:</w:t>
      </w:r>
      <w:r>
        <w:t xml:space="preserve"> de melding is één zin in gewone taal.</w:t>
      </w:r>
    </w:p>
    <w:p w14:paraId="041C1167" w14:textId="77777777" w:rsidR="00B577C6" w:rsidRDefault="00103EC4">
      <w:pPr>
        <w:pStyle w:val="Kop3"/>
        <w:keepNext/>
      </w:pPr>
      <w:bookmarkStart w:id="197" w:name="k137"/>
      <w:r>
        <w:t>W10 – Productvenster met "Zelfde als vorige keer"</w:t>
      </w:r>
      <w:bookmarkEnd w:id="197"/>
    </w:p>
    <w:p w14:paraId="43D45A3C" w14:textId="77777777" w:rsidR="00B577C6" w:rsidRDefault="00103EC4">
      <w:pPr>
        <w:spacing w:before="120" w:after="200"/>
        <w:jc w:val="center"/>
      </w:pPr>
      <w:r>
        <w:rPr>
          <w:noProof/>
        </w:rPr>
        <w:drawing>
          <wp:inline distT="0" distB="0" distL="0" distR="0" wp14:anchorId="1CA32AF2" wp14:editId="3AB3581C">
            <wp:extent cx="3510000" cy="4680000"/>
            <wp:effectExtent l="0" t="0" r="0" b="0"/>
            <wp:docPr id="60" name="Afbeelding 60" descr="W10 – Productvenster met &quot;Zelfde als vorige ke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g60.jpg"/>
                    <pic:cNvPicPr/>
                  </pic:nvPicPr>
                  <pic:blipFill>
                    <a:blip r:embed="rId70"/>
                    <a:stretch>
                      <a:fillRect/>
                    </a:stretch>
                  </pic:blipFill>
                  <pic:spPr>
                    <a:xfrm>
                      <a:off x="0" y="0"/>
                      <a:ext cx="3510000" cy="4680000"/>
                    </a:xfrm>
                    <a:prstGeom prst="rect">
                      <a:avLst/>
                    </a:prstGeom>
                    <a:ln w="6350">
                      <a:solidFill>
                        <a:srgbClr val="D0DCDA"/>
                      </a:solidFill>
                    </a:ln>
                  </pic:spPr>
                </pic:pic>
              </a:graphicData>
            </a:graphic>
          </wp:inline>
        </w:drawing>
      </w:r>
    </w:p>
    <w:p w14:paraId="44968404" w14:textId="77777777" w:rsidR="00B577C6" w:rsidRDefault="00103EC4">
      <w:r>
        <w:rPr>
          <w:b/>
          <w:bCs/>
        </w:rPr>
        <w:t>Omschrijving.</w:t>
      </w:r>
      <w:r>
        <w:t xml:space="preserve"> Lotte heeft eerder 2× Blikje en 1× Ei geregistreerd en houdt nu haar pas bij de lezer. Sinds versie 3.17 opent de pas de koelkast (W55). Daar tikt Lotte op </w:t>
      </w:r>
      <w:r>
        <w:rPr>
          <w:rFonts w:ascii="Consolas" w:hAnsi="Consolas" w:cs="Consolas"/>
          <w:sz w:val="18"/>
          <w:shd w:val="clear" w:color="auto" w:fill="EEF4F2"/>
        </w:rPr>
        <w:t>Liever brood of beleg? Open het productvenster</w:t>
      </w:r>
      <w:r>
        <w:t xml:space="preserve">. Dan opent haar productvenster met de begroeting "Goedemorgen Lotte, welkom terug. Je bent herkend met je pas." Daaronder staat een groen vak met een icoon: "Vorige keer koos je 2× Blikje en 1× Ei." met de knop </w:t>
      </w:r>
      <w:r>
        <w:rPr>
          <w:rFonts w:ascii="Consolas" w:hAnsi="Consolas" w:cs="Consolas"/>
          <w:sz w:val="18"/>
          <w:shd w:val="clear" w:color="auto" w:fill="EEF4F2"/>
        </w:rPr>
        <w:t>Zelfde als vorige keer</w:t>
      </w:r>
      <w:r>
        <w:t xml:space="preserve">. Onderaan staat dezelfde knopbalk als in W07, met "Kies eerst een product met +" en de uitgeschakelde knop </w:t>
      </w:r>
      <w:r>
        <w:rPr>
          <w:rFonts w:ascii="Consolas" w:hAnsi="Consolas" w:cs="Consolas"/>
          <w:sz w:val="18"/>
          <w:shd w:val="clear" w:color="auto" w:fill="EEF4F2"/>
        </w:rPr>
        <w:t>Registreren</w:t>
      </w:r>
      <w:r>
        <w:t xml:space="preserve">. Door het extra vak past het venster niet helemaal op het scherm. De knopbalk blijft onderaan in beeld en de regel over de inhouding op het loon komt pas in beeld als het venster omlaag scrolt. De eerste </w:t>
      </w:r>
      <w:r>
        <w:rPr>
          <w:rFonts w:ascii="Consolas" w:hAnsi="Consolas" w:cs="Consolas"/>
          <w:sz w:val="18"/>
          <w:shd w:val="clear" w:color="auto" w:fill="EEF4F2"/>
        </w:rPr>
        <w:t>+</w:t>
      </w:r>
      <w:r>
        <w:t>-knop heeft een donkere focusrand, omdat de pasjeslezer als toetsenbord werkt en de focus bij het openen op die knop wordt gezet. Het vak met de vorige keuze en "welkom terug" verschijnen alleen na herkenning met de pas of de camera. Na een tik op de naam staat er alleen "Goedemorgen Lotte." en geen voorstel, zoals in W07. De reden: iedereen kan op de naam van een collega tikken, en dan zou te zien zijn of die collega al eens iets registreerde en wat (zie hoofdstuk 13). Die knop vult de aantallen in. Opslaa</w:t>
      </w:r>
      <w:r>
        <w:t xml:space="preserve">n gebeurt pas met </w:t>
      </w:r>
      <w:r>
        <w:rPr>
          <w:rFonts w:ascii="Consolas" w:hAnsi="Consolas" w:cs="Consolas"/>
          <w:sz w:val="18"/>
          <w:shd w:val="clear" w:color="auto" w:fill="EEF4F2"/>
        </w:rPr>
        <w:t>Registreren</w:t>
      </w:r>
      <w:r>
        <w:t xml:space="preserve">. Het voorstel bestaat uit de laatste registratie en alles wat binnen 60 seconden daarvoor is geregistreerd, en bevat alleen producten die het punt nu aanbiedt. Correcties van de beheerder tellen niet mee. Zonder schapindeling op het consumptiepunt, of met </w:t>
      </w:r>
      <w:r>
        <w:rPr>
          <w:rFonts w:ascii="Consolas" w:hAnsi="Consolas" w:cs="Consolas"/>
          <w:sz w:val="18"/>
          <w:shd w:val="clear" w:color="auto" w:fill="EEF4F2"/>
        </w:rPr>
        <w:t>RECOGNITION_TARGET = "products"</w:t>
      </w:r>
      <w:r>
        <w:t>, opent de pas meteen dit venster. Opgenomen op 30 oktober 2026 met versie 3.24.</w:t>
      </w:r>
    </w:p>
    <w:p w14:paraId="5D536D96" w14:textId="77777777" w:rsidR="00B577C6" w:rsidRDefault="00103EC4">
      <w:r>
        <w:rPr>
          <w:b/>
          <w:bCs/>
        </w:rPr>
        <w:t>UI-principes:</w:t>
      </w:r>
    </w:p>
    <w:p w14:paraId="649FEF0D" w14:textId="77777777" w:rsidR="00B577C6" w:rsidRDefault="00103EC4">
      <w:pPr>
        <w:pStyle w:val="Lijstalinea"/>
        <w:numPr>
          <w:ilvl w:val="0"/>
          <w:numId w:val="3"/>
        </w:numPr>
        <w:spacing w:after="60"/>
        <w:contextualSpacing w:val="0"/>
      </w:pPr>
      <w:r>
        <w:rPr>
          <w:i/>
          <w:iCs/>
        </w:rPr>
        <w:t>Visuele hiërarchie:</w:t>
      </w:r>
      <w:r>
        <w:t xml:space="preserve"> het voorstel staat boven de productlijst en valt op door de lichtgroene achtergrond.</w:t>
      </w:r>
    </w:p>
    <w:p w14:paraId="66A2C493" w14:textId="77777777" w:rsidR="00B577C6" w:rsidRDefault="00103EC4">
      <w:pPr>
        <w:pStyle w:val="Lijstalinea"/>
        <w:numPr>
          <w:ilvl w:val="0"/>
          <w:numId w:val="3"/>
        </w:numPr>
        <w:spacing w:after="60"/>
        <w:contextualSpacing w:val="0"/>
      </w:pPr>
      <w:r>
        <w:rPr>
          <w:i/>
          <w:iCs/>
        </w:rPr>
        <w:t>Groeperen:</w:t>
      </w:r>
      <w:r>
        <w:t xml:space="preserve"> het voorstel en de knop staan samen in één vak.</w:t>
      </w:r>
    </w:p>
    <w:p w14:paraId="0D5C291A" w14:textId="77777777" w:rsidR="00B577C6" w:rsidRDefault="00103EC4">
      <w:pPr>
        <w:pStyle w:val="Lijstalinea"/>
        <w:numPr>
          <w:ilvl w:val="0"/>
          <w:numId w:val="3"/>
        </w:numPr>
        <w:contextualSpacing w:val="0"/>
      </w:pPr>
      <w:r>
        <w:rPr>
          <w:i/>
          <w:iCs/>
        </w:rPr>
        <w:t>Feedback:</w:t>
      </w:r>
      <w:r>
        <w:t xml:space="preserve"> de begroeting laat zien dat het systeem de medewerker heeft herkend en hoe: met de pas.</w:t>
      </w:r>
    </w:p>
    <w:p w14:paraId="23A17AED" w14:textId="77777777" w:rsidR="00B577C6" w:rsidRDefault="00103EC4">
      <w:r>
        <w:rPr>
          <w:b/>
          <w:bCs/>
        </w:rPr>
        <w:t>Nielsen-heuristieken:</w:t>
      </w:r>
    </w:p>
    <w:p w14:paraId="04F59D95" w14:textId="77777777" w:rsidR="00B577C6" w:rsidRDefault="00103EC4">
      <w:pPr>
        <w:pStyle w:val="Lijstalinea"/>
        <w:numPr>
          <w:ilvl w:val="0"/>
          <w:numId w:val="3"/>
        </w:numPr>
        <w:spacing w:after="60"/>
        <w:contextualSpacing w:val="0"/>
      </w:pPr>
      <w:r>
        <w:rPr>
          <w:i/>
          <w:iCs/>
        </w:rPr>
        <w:t>H6:</w:t>
      </w:r>
      <w:r>
        <w:t xml:space="preserve"> de medewerker hoeft niet te onthouden wat er vorige keer is gekozen.</w:t>
      </w:r>
    </w:p>
    <w:p w14:paraId="5DAB1B8B" w14:textId="77777777" w:rsidR="00B577C6" w:rsidRDefault="00103EC4">
      <w:pPr>
        <w:pStyle w:val="Lijstalinea"/>
        <w:numPr>
          <w:ilvl w:val="0"/>
          <w:numId w:val="3"/>
        </w:numPr>
        <w:spacing w:after="60"/>
        <w:contextualSpacing w:val="0"/>
      </w:pPr>
      <w:r>
        <w:rPr>
          <w:i/>
          <w:iCs/>
        </w:rPr>
        <w:t>H7:</w:t>
      </w:r>
      <w:r>
        <w:t xml:space="preserve"> met één tik is een vaste keuze ingevuld. Een sneltoets voor wie vaak hetzelfde neemt.</w:t>
      </w:r>
    </w:p>
    <w:p w14:paraId="084C891A" w14:textId="77777777" w:rsidR="00B577C6" w:rsidRDefault="00103EC4">
      <w:pPr>
        <w:pStyle w:val="Lijstalinea"/>
        <w:numPr>
          <w:ilvl w:val="0"/>
          <w:numId w:val="3"/>
        </w:numPr>
        <w:contextualSpacing w:val="0"/>
      </w:pPr>
      <w:r>
        <w:rPr>
          <w:i/>
          <w:iCs/>
        </w:rPr>
        <w:t>H3:</w:t>
      </w:r>
      <w:r>
        <w:t xml:space="preserve"> na het invullen kunnen de aantallen nog worden aangepast voordat er iets wordt opgeslagen.</w:t>
      </w:r>
    </w:p>
    <w:p w14:paraId="7B34699B" w14:textId="77777777" w:rsidR="00B577C6" w:rsidRDefault="00103EC4">
      <w:pPr>
        <w:pStyle w:val="Kop3"/>
        <w:keepNext/>
      </w:pPr>
      <w:bookmarkStart w:id="198" w:name="k138"/>
      <w:r>
        <w:t>W11 – Productvenster zonder producten</w:t>
      </w:r>
      <w:bookmarkEnd w:id="198"/>
    </w:p>
    <w:p w14:paraId="24C4643C" w14:textId="77777777" w:rsidR="00B577C6" w:rsidRDefault="00103EC4">
      <w:pPr>
        <w:spacing w:before="120" w:after="200"/>
        <w:jc w:val="center"/>
      </w:pPr>
      <w:r>
        <w:rPr>
          <w:noProof/>
        </w:rPr>
        <w:drawing>
          <wp:inline distT="0" distB="0" distL="0" distR="0" wp14:anchorId="0D480DFB" wp14:editId="204D0790">
            <wp:extent cx="3510000" cy="4680000"/>
            <wp:effectExtent l="0" t="0" r="0" b="0"/>
            <wp:docPr id="61" name="Afbeelding 61" descr="W11 – Productvenster zonder produc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g61.jpg"/>
                    <pic:cNvPicPr/>
                  </pic:nvPicPr>
                  <pic:blipFill>
                    <a:blip r:embed="rId71"/>
                    <a:stretch>
                      <a:fillRect/>
                    </a:stretch>
                  </pic:blipFill>
                  <pic:spPr>
                    <a:xfrm>
                      <a:off x="0" y="0"/>
                      <a:ext cx="3510000" cy="4680000"/>
                    </a:xfrm>
                    <a:prstGeom prst="rect">
                      <a:avLst/>
                    </a:prstGeom>
                    <a:ln w="6350">
                      <a:solidFill>
                        <a:srgbClr val="D0DCDA"/>
                      </a:solidFill>
                    </a:ln>
                  </pic:spPr>
                </pic:pic>
              </a:graphicData>
            </a:graphic>
          </wp:inline>
        </w:drawing>
      </w:r>
    </w:p>
    <w:p w14:paraId="1D460E44" w14:textId="77777777" w:rsidR="00B577C6" w:rsidRDefault="00103EC4">
      <w:r>
        <w:rPr>
          <w:b/>
          <w:bCs/>
        </w:rPr>
        <w:t>Omschrijving.</w:t>
      </w:r>
      <w:r>
        <w:t xml:space="preserve"> Eva Meijer hoort bij Kantine Klik, waar nog geen producten zijn aangezet. In het productvenster staat daarom een lege toestand met een locatie-icoon: "Geen producten op jouw consumptiepunt." en "Neem contact op met de beheerder als dit niet klopt." Alles wat over kiezen en registreren gaat, is weggelaten: de uitleg "Tik op + bij wat je pakt. Tik daarna op Registreren.", de knopbalk met de regel "Kies eerst een product met +" en de knop </w:t>
      </w:r>
      <w:r>
        <w:rPr>
          <w:rFonts w:ascii="Consolas" w:hAnsi="Consolas" w:cs="Consolas"/>
          <w:sz w:val="18"/>
          <w:shd w:val="clear" w:color="auto" w:fill="EEF4F2"/>
        </w:rPr>
        <w:t>Registreren</w:t>
      </w:r>
      <w:r>
        <w:t>, en de regel over de inhouding op het loon. Die regel hoort bij registreren en zegt hier niets, want er valt niets te registreren. Onder de melding staat alleen nog, zonder scheidingslijnen eronder, de regel "Gezichtsherkenning instellen? Houd je pas tegen de lezer of vraag het de beheerder." (sinds versie 3.22, zoals in W07, want Eva heeft op haar naam getikt). De focus staat op het kruisje. Het automatisch sluiten na 75 seconden zonder invoer werkt hier hetzelfde als in W07. De waarschuwing verschijnt da</w:t>
      </w:r>
      <w:r>
        <w:t>n onder die regel.</w:t>
      </w:r>
    </w:p>
    <w:p w14:paraId="239E1096" w14:textId="77777777" w:rsidR="00B577C6" w:rsidRDefault="00103EC4">
      <w:r>
        <w:rPr>
          <w:b/>
          <w:bCs/>
        </w:rPr>
        <w:t>UI-principes:</w:t>
      </w:r>
    </w:p>
    <w:p w14:paraId="01EF01B8" w14:textId="77777777" w:rsidR="00B577C6" w:rsidRDefault="00103EC4">
      <w:pPr>
        <w:pStyle w:val="Lijstalinea"/>
        <w:numPr>
          <w:ilvl w:val="0"/>
          <w:numId w:val="3"/>
        </w:numPr>
        <w:spacing w:after="60"/>
        <w:contextualSpacing w:val="0"/>
      </w:pPr>
      <w:r>
        <w:rPr>
          <w:i/>
          <w:iCs/>
        </w:rPr>
        <w:t>Feedback:</w:t>
      </w:r>
      <w:r>
        <w:t xml:space="preserve"> in plaats van een leeg venster staat er een uitleg.</w:t>
      </w:r>
    </w:p>
    <w:p w14:paraId="49219E4D" w14:textId="77777777" w:rsidR="00B577C6" w:rsidRDefault="00103EC4">
      <w:pPr>
        <w:pStyle w:val="Lijstalinea"/>
        <w:numPr>
          <w:ilvl w:val="0"/>
          <w:numId w:val="3"/>
        </w:numPr>
        <w:spacing w:after="60"/>
        <w:contextualSpacing w:val="0"/>
      </w:pPr>
      <w:r>
        <w:rPr>
          <w:i/>
          <w:iCs/>
        </w:rPr>
        <w:t>Witruimte en eenvoud:</w:t>
      </w:r>
      <w:r>
        <w:t xml:space="preserve"> knoppen die niets kunnen doen, zijn weggelaten.</w:t>
      </w:r>
    </w:p>
    <w:p w14:paraId="29C2BB21" w14:textId="77777777" w:rsidR="00B577C6" w:rsidRDefault="00103EC4">
      <w:pPr>
        <w:pStyle w:val="Lijstalinea"/>
        <w:numPr>
          <w:ilvl w:val="0"/>
          <w:numId w:val="3"/>
        </w:numPr>
        <w:contextualSpacing w:val="0"/>
      </w:pPr>
      <w:r>
        <w:rPr>
          <w:i/>
          <w:iCs/>
        </w:rPr>
        <w:t>Consistentie:</w:t>
      </w:r>
      <w:r>
        <w:t xml:space="preserve"> de lege toestand heeft dezelfde vorm als in W06, W20 en W32 (icoon, titel, uitleg).</w:t>
      </w:r>
    </w:p>
    <w:p w14:paraId="2E91B296" w14:textId="77777777" w:rsidR="00B577C6" w:rsidRDefault="00103EC4">
      <w:r>
        <w:rPr>
          <w:b/>
          <w:bCs/>
        </w:rPr>
        <w:t>Nielsen-heuristieken:</w:t>
      </w:r>
    </w:p>
    <w:p w14:paraId="267CF6EA" w14:textId="77777777" w:rsidR="00B577C6" w:rsidRDefault="00103EC4">
      <w:pPr>
        <w:pStyle w:val="Lijstalinea"/>
        <w:numPr>
          <w:ilvl w:val="0"/>
          <w:numId w:val="3"/>
        </w:numPr>
        <w:spacing w:after="60"/>
        <w:contextualSpacing w:val="0"/>
      </w:pPr>
      <w:r>
        <w:rPr>
          <w:i/>
          <w:iCs/>
        </w:rPr>
        <w:t>H5:</w:t>
      </w:r>
      <w:r>
        <w:t xml:space="preserve"> zonder producten is er geen knop om iets te registreren.</w:t>
      </w:r>
    </w:p>
    <w:p w14:paraId="2319415B" w14:textId="77777777" w:rsidR="00B577C6" w:rsidRDefault="00103EC4">
      <w:pPr>
        <w:pStyle w:val="Lijstalinea"/>
        <w:numPr>
          <w:ilvl w:val="0"/>
          <w:numId w:val="3"/>
        </w:numPr>
        <w:spacing w:after="60"/>
        <w:contextualSpacing w:val="0"/>
      </w:pPr>
      <w:r>
        <w:rPr>
          <w:i/>
          <w:iCs/>
        </w:rPr>
        <w:t>H9:</w:t>
      </w:r>
      <w:r>
        <w:t xml:space="preserve"> de melding zegt wat er aan de hand is en wat de medewerker kan doen.</w:t>
      </w:r>
    </w:p>
    <w:p w14:paraId="1AED0B70" w14:textId="77777777" w:rsidR="00B577C6" w:rsidRDefault="00103EC4">
      <w:pPr>
        <w:pStyle w:val="Lijstalinea"/>
        <w:numPr>
          <w:ilvl w:val="0"/>
          <w:numId w:val="3"/>
        </w:numPr>
        <w:spacing w:after="60"/>
        <w:contextualSpacing w:val="0"/>
      </w:pPr>
      <w:r>
        <w:rPr>
          <w:i/>
          <w:iCs/>
        </w:rPr>
        <w:t>H8:</w:t>
      </w:r>
      <w:r>
        <w:t xml:space="preserve"> zonder knopbalk, loonregel en extra lijnen valt de aandacht direct op de uitleg in het midden. In een eerdere versie bleef de knopbalk als lege strook tussen twee lijnen staan, met daaronder de regel over het loon.</w:t>
      </w:r>
    </w:p>
    <w:p w14:paraId="12DC9731" w14:textId="77777777" w:rsidR="00B577C6" w:rsidRDefault="00103EC4">
      <w:pPr>
        <w:pStyle w:val="Lijstalinea"/>
        <w:numPr>
          <w:ilvl w:val="0"/>
          <w:numId w:val="3"/>
        </w:numPr>
        <w:contextualSpacing w:val="0"/>
      </w:pPr>
      <w:r>
        <w:rPr>
          <w:i/>
          <w:iCs/>
        </w:rPr>
        <w:t>H10:</w:t>
      </w:r>
      <w:r>
        <w:t xml:space="preserve"> de medewerker weet bij wie die terecht kan.</w:t>
      </w:r>
    </w:p>
    <w:p w14:paraId="33A0DB90" w14:textId="77777777" w:rsidR="00B577C6" w:rsidRDefault="00103EC4">
      <w:pPr>
        <w:pStyle w:val="Kop3"/>
        <w:keepNext/>
      </w:pPr>
      <w:bookmarkStart w:id="199" w:name="k139"/>
      <w:r>
        <w:t>W12 – Gezichtsherkenning instellen (demo)</w:t>
      </w:r>
      <w:bookmarkEnd w:id="199"/>
    </w:p>
    <w:p w14:paraId="3D13F5F5" w14:textId="77777777" w:rsidR="00B577C6" w:rsidRDefault="00103EC4">
      <w:pPr>
        <w:spacing w:before="120" w:after="200"/>
        <w:jc w:val="center"/>
      </w:pPr>
      <w:r>
        <w:rPr>
          <w:noProof/>
        </w:rPr>
        <w:drawing>
          <wp:inline distT="0" distB="0" distL="0" distR="0" wp14:anchorId="4627EDB0" wp14:editId="04D652A1">
            <wp:extent cx="3510000" cy="4680000"/>
            <wp:effectExtent l="0" t="0" r="0" b="0"/>
            <wp:docPr id="62" name="Afbeelding 62" descr="W12 – Gezichtsherkenning instelle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g62.jpg"/>
                    <pic:cNvPicPr/>
                  </pic:nvPicPr>
                  <pic:blipFill>
                    <a:blip r:embed="rId72"/>
                    <a:stretch>
                      <a:fillRect/>
                    </a:stretch>
                  </pic:blipFill>
                  <pic:spPr>
                    <a:xfrm>
                      <a:off x="0" y="0"/>
                      <a:ext cx="3510000" cy="4680000"/>
                    </a:xfrm>
                    <a:prstGeom prst="rect">
                      <a:avLst/>
                    </a:prstGeom>
                    <a:ln w="6350">
                      <a:solidFill>
                        <a:srgbClr val="D0DCDA"/>
                      </a:solidFill>
                    </a:ln>
                  </pic:spPr>
                </pic:pic>
              </a:graphicData>
            </a:graphic>
          </wp:inline>
        </w:drawing>
      </w:r>
    </w:p>
    <w:p w14:paraId="41CF9F41" w14:textId="77777777" w:rsidR="00B577C6" w:rsidRDefault="00103EC4">
      <w:r>
        <w:rPr>
          <w:b/>
          <w:bCs/>
        </w:rPr>
        <w:t>Omschrijving.</w:t>
      </w:r>
      <w:r>
        <w:t xml:space="preserve"> Lotte van Dijk heeft een pas (gekoppeld door de beheerder in het veld </w:t>
      </w:r>
      <w:r>
        <w:rPr>
          <w:rFonts w:ascii="Consolas" w:hAnsi="Consolas" w:cs="Consolas"/>
          <w:sz w:val="18"/>
          <w:shd w:val="clear" w:color="auto" w:fill="EEF4F2"/>
        </w:rPr>
        <w:t>Pasnummer</w:t>
      </w:r>
      <w:r>
        <w:t xml:space="preserve">, met looncode 101 en personeelsnummer 5001) en nog geen gezichtsinstelling. Ze houdt haar pas tegen de lezer en kiest </w:t>
      </w:r>
      <w:r>
        <w:rPr>
          <w:rFonts w:ascii="Consolas" w:hAnsi="Consolas" w:cs="Consolas"/>
          <w:sz w:val="18"/>
          <w:shd w:val="clear" w:color="auto" w:fill="EEF4F2"/>
        </w:rPr>
        <w:t>Ja, instellen</w:t>
      </w:r>
      <w:r>
        <w:t xml:space="preserve"> bij de vraag "Gezichtsherkenning nog niet ingesteld. Wil je dit?" (W47). Dan opent dit venster boven de beginpagina. Sinds versie 3.22 kan een medewerker zijn gezicht alleen zelf instellen na herkenning met de pas (FR-87): via deze vraag, of via de link </w:t>
      </w:r>
      <w:r>
        <w:rPr>
          <w:rFonts w:ascii="Consolas" w:hAnsi="Consolas" w:cs="Consolas"/>
          <w:sz w:val="18"/>
          <w:shd w:val="clear" w:color="auto" w:fill="EEF4F2"/>
        </w:rPr>
        <w:t>Gezichtsherkenning instellen (demo)</w:t>
      </w:r>
      <w:r>
        <w:t xml:space="preserve"> in een productvenster dat opende na de pas (zoals W10), dan bovenop het productvenster. Na kiezen op naam kan het niet meer (W07). Ook de beheerder opent dit venster vanuit het tabblad </w:t>
      </w:r>
      <w:r>
        <w:rPr>
          <w:rFonts w:ascii="Consolas" w:hAnsi="Consolas" w:cs="Consolas"/>
          <w:sz w:val="18"/>
          <w:shd w:val="clear" w:color="auto" w:fill="EEF4F2"/>
        </w:rPr>
        <w:t>Medewerkers</w:t>
      </w:r>
      <w:r>
        <w:t xml:space="preserve"> (FR-88, W21), dan boven het beheer en met de uitleg "Laat Lotte van Dijk zelf in de camera kijken en het vinkje zetten. Klik daarna op Gezicht vastleggen." De titel is </w:t>
      </w:r>
      <w:r>
        <w:rPr>
          <w:rFonts w:ascii="Consolas" w:hAnsi="Consolas" w:cs="Consolas"/>
          <w:sz w:val="18"/>
          <w:shd w:val="clear" w:color="auto" w:fill="EEF4F2"/>
        </w:rPr>
        <w:t>Gezichtsherkenning instellen voor Lotte van Dijk</w:t>
      </w:r>
      <w:r>
        <w:t xml:space="preserve">, met de uitleg "Plaats je gezicht binnen het kader. Zet het vinkje en klik op Gezicht vastleggen." In het camerabeeld (hier het testbeeld van de browser) staat een ovaal kader. Onder het beeld staat de status </w:t>
      </w:r>
      <w:r>
        <w:rPr>
          <w:rFonts w:ascii="Consolas" w:hAnsi="Consolas" w:cs="Consolas"/>
          <w:sz w:val="18"/>
          <w:shd w:val="clear" w:color="auto" w:fill="EEF4F2"/>
        </w:rPr>
        <w:t>Camera staat aan.</w:t>
      </w:r>
      <w:r>
        <w:t xml:space="preserve"> en een vinkje voor toestemming: "Ik doe vrijwillig mee aan deze demo. Alleen kenmerken van mijn gezicht (getallen, geen foto) worden op deze tablet bewaard en nooit verstuurd. Na een jaar worden ze vanzelf gewist en ik kan het altijd uitzetten." (sinds versie 3.17). De knop </w:t>
      </w:r>
      <w:r>
        <w:rPr>
          <w:rFonts w:ascii="Consolas" w:hAnsi="Consolas" w:cs="Consolas"/>
          <w:sz w:val="18"/>
          <w:shd w:val="clear" w:color="auto" w:fill="EEF4F2"/>
        </w:rPr>
        <w:t>Gezicht vastleggen</w:t>
      </w:r>
      <w:r>
        <w:t xml:space="preserve"> is uitgeschakeld tot het vinkje is gezet. Daarnaast staat </w:t>
      </w:r>
      <w:r>
        <w:rPr>
          <w:rFonts w:ascii="Consolas" w:hAnsi="Consolas" w:cs="Consolas"/>
          <w:sz w:val="18"/>
          <w:shd w:val="clear" w:color="auto" w:fill="EEF4F2"/>
        </w:rPr>
        <w:t>Annuleren</w:t>
      </w:r>
      <w:r>
        <w:t xml:space="preserve">. Na </w:t>
      </w:r>
      <w:r>
        <w:rPr>
          <w:rFonts w:ascii="Consolas" w:hAnsi="Consolas" w:cs="Consolas"/>
          <w:sz w:val="18"/>
          <w:shd w:val="clear" w:color="auto" w:fill="EEF4F2"/>
        </w:rPr>
        <w:t>Annuleren</w:t>
      </w:r>
      <w:r>
        <w:t>, of na het vastleggen, gaat de koelkast open voor Lotte, zoals na iedere passcan. Onderaan staat met een slotje: "Er worden geen foto's gemaakt of bewaard. Alles gebeurt op dit apparaat." Zie ook de paragraaf over privacy in hoofdstuk 13.</w:t>
      </w:r>
    </w:p>
    <w:p w14:paraId="551D65FE" w14:textId="77777777" w:rsidR="00B577C6" w:rsidRDefault="00103EC4">
      <w:r>
        <w:rPr>
          <w:b/>
          <w:bCs/>
        </w:rPr>
        <w:t>UI-principes:</w:t>
      </w:r>
    </w:p>
    <w:p w14:paraId="63DE91E5" w14:textId="77777777" w:rsidR="00B577C6" w:rsidRDefault="00103EC4">
      <w:pPr>
        <w:pStyle w:val="Lijstalinea"/>
        <w:numPr>
          <w:ilvl w:val="0"/>
          <w:numId w:val="3"/>
        </w:numPr>
        <w:spacing w:after="60"/>
        <w:contextualSpacing w:val="0"/>
      </w:pPr>
      <w:r>
        <w:rPr>
          <w:i/>
          <w:iCs/>
        </w:rPr>
        <w:t>Affordance:</w:t>
      </w:r>
      <w:r>
        <w:t xml:space="preserve"> de uitgeschakelde knop is vaag en wordt pas groen na toestemming.</w:t>
      </w:r>
    </w:p>
    <w:p w14:paraId="6C8FE91D" w14:textId="77777777" w:rsidR="00B577C6" w:rsidRDefault="00103EC4">
      <w:pPr>
        <w:pStyle w:val="Lijstalinea"/>
        <w:numPr>
          <w:ilvl w:val="0"/>
          <w:numId w:val="3"/>
        </w:numPr>
        <w:spacing w:after="60"/>
        <w:contextualSpacing w:val="0"/>
      </w:pPr>
      <w:r>
        <w:rPr>
          <w:i/>
          <w:iCs/>
        </w:rPr>
        <w:t>Visuele hiërarchie:</w:t>
      </w:r>
      <w:r>
        <w:t xml:space="preserve"> het camerabeeld met het kader neemt de meeste ruimte in, omdat de gebruiker daar moet kijken.</w:t>
      </w:r>
    </w:p>
    <w:p w14:paraId="67EEDF17" w14:textId="77777777" w:rsidR="00B577C6" w:rsidRDefault="00103EC4">
      <w:pPr>
        <w:pStyle w:val="Lijstalinea"/>
        <w:numPr>
          <w:ilvl w:val="0"/>
          <w:numId w:val="3"/>
        </w:numPr>
        <w:contextualSpacing w:val="0"/>
      </w:pPr>
      <w:r>
        <w:rPr>
          <w:i/>
          <w:iCs/>
        </w:rPr>
        <w:t>Feedback:</w:t>
      </w:r>
      <w:r>
        <w:t xml:space="preserve"> de status onder het beeld laat zien wat de camera doet.</w:t>
      </w:r>
    </w:p>
    <w:p w14:paraId="51F16260" w14:textId="77777777" w:rsidR="00B577C6" w:rsidRDefault="00103EC4">
      <w:r>
        <w:rPr>
          <w:b/>
          <w:bCs/>
        </w:rPr>
        <w:t>Nielsen-heuristieken:</w:t>
      </w:r>
    </w:p>
    <w:p w14:paraId="3457E1BB" w14:textId="77777777" w:rsidR="00B577C6" w:rsidRDefault="00103EC4">
      <w:pPr>
        <w:pStyle w:val="Lijstalinea"/>
        <w:numPr>
          <w:ilvl w:val="0"/>
          <w:numId w:val="3"/>
        </w:numPr>
        <w:spacing w:after="60"/>
        <w:contextualSpacing w:val="0"/>
      </w:pPr>
      <w:r>
        <w:rPr>
          <w:i/>
          <w:iCs/>
        </w:rPr>
        <w:t>H1:</w:t>
      </w:r>
      <w:r>
        <w:t xml:space="preserve"> de status (</w:t>
      </w:r>
      <w:r>
        <w:rPr>
          <w:rFonts w:ascii="Consolas" w:hAnsi="Consolas" w:cs="Consolas"/>
          <w:sz w:val="18"/>
          <w:shd w:val="clear" w:color="auto" w:fill="EEF4F2"/>
        </w:rPr>
        <w:t>Camera staat aan.</w:t>
      </w:r>
      <w:r>
        <w:t>) laat zien wat er gebeurt.</w:t>
      </w:r>
    </w:p>
    <w:p w14:paraId="2A7B8925" w14:textId="77777777" w:rsidR="00B577C6" w:rsidRDefault="00103EC4">
      <w:pPr>
        <w:pStyle w:val="Lijstalinea"/>
        <w:numPr>
          <w:ilvl w:val="0"/>
          <w:numId w:val="3"/>
        </w:numPr>
        <w:spacing w:after="60"/>
        <w:contextualSpacing w:val="0"/>
      </w:pPr>
      <w:r>
        <w:rPr>
          <w:i/>
          <w:iCs/>
        </w:rPr>
        <w:t>H3:</w:t>
      </w:r>
      <w:r>
        <w:t xml:space="preserve"> de camera start alleen als de medewerker daar zelf voor kiest, en </w:t>
      </w:r>
      <w:r>
        <w:rPr>
          <w:rFonts w:ascii="Consolas" w:hAnsi="Consolas" w:cs="Consolas"/>
          <w:sz w:val="18"/>
          <w:shd w:val="clear" w:color="auto" w:fill="EEF4F2"/>
        </w:rPr>
        <w:t>Annuleren</w:t>
      </w:r>
      <w:r>
        <w:t xml:space="preserve"> en het kruisje stoppen de camera en sluiten het venster. Zo houdt de medewerker zelf de controle over het eigen gezicht (privacy).</w:t>
      </w:r>
    </w:p>
    <w:p w14:paraId="60490B7C" w14:textId="77777777" w:rsidR="00B577C6" w:rsidRDefault="00103EC4">
      <w:pPr>
        <w:pStyle w:val="Lijstalinea"/>
        <w:numPr>
          <w:ilvl w:val="0"/>
          <w:numId w:val="3"/>
        </w:numPr>
        <w:spacing w:after="60"/>
        <w:contextualSpacing w:val="0"/>
      </w:pPr>
      <w:r>
        <w:rPr>
          <w:i/>
          <w:iCs/>
        </w:rPr>
        <w:t>H5:</w:t>
      </w:r>
      <w:r>
        <w:t xml:space="preserve"> zonder vinkje kan er niets worden vastgelegd.</w:t>
      </w:r>
    </w:p>
    <w:p w14:paraId="6D4A72FB" w14:textId="77777777" w:rsidR="00B577C6" w:rsidRDefault="00103EC4">
      <w:pPr>
        <w:pStyle w:val="Lijstalinea"/>
        <w:numPr>
          <w:ilvl w:val="0"/>
          <w:numId w:val="3"/>
        </w:numPr>
        <w:contextualSpacing w:val="0"/>
      </w:pPr>
      <w:r>
        <w:rPr>
          <w:i/>
          <w:iCs/>
        </w:rPr>
        <w:t>H10:</w:t>
      </w:r>
      <w:r>
        <w:t xml:space="preserve"> de toestemmingstekst en de privacyregel leggen uit wat er met het beeld gebeurt.</w:t>
      </w:r>
    </w:p>
    <w:p w14:paraId="5C29E657" w14:textId="77777777" w:rsidR="00B577C6" w:rsidRDefault="00103EC4">
      <w:pPr>
        <w:pStyle w:val="Kop3"/>
        <w:keepNext/>
      </w:pPr>
      <w:bookmarkStart w:id="200" w:name="k140"/>
      <w:r>
        <w:t>W13 – Herken mij met de camera (demo)</w:t>
      </w:r>
      <w:bookmarkEnd w:id="200"/>
    </w:p>
    <w:p w14:paraId="4E768BD2" w14:textId="77777777" w:rsidR="00B577C6" w:rsidRDefault="00103EC4">
      <w:pPr>
        <w:spacing w:before="120" w:after="200"/>
        <w:jc w:val="center"/>
      </w:pPr>
      <w:r>
        <w:rPr>
          <w:noProof/>
        </w:rPr>
        <w:drawing>
          <wp:inline distT="0" distB="0" distL="0" distR="0" wp14:anchorId="2D2CAE3A" wp14:editId="2624A257">
            <wp:extent cx="3510000" cy="4680000"/>
            <wp:effectExtent l="0" t="0" r="0" b="0"/>
            <wp:docPr id="63" name="Afbeelding 63" descr="W13 – Herken mij met de camera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g63.jpg"/>
                    <pic:cNvPicPr/>
                  </pic:nvPicPr>
                  <pic:blipFill>
                    <a:blip r:embed="rId73"/>
                    <a:stretch>
                      <a:fillRect/>
                    </a:stretch>
                  </pic:blipFill>
                  <pic:spPr>
                    <a:xfrm>
                      <a:off x="0" y="0"/>
                      <a:ext cx="3510000" cy="4680000"/>
                    </a:xfrm>
                    <a:prstGeom prst="rect">
                      <a:avLst/>
                    </a:prstGeom>
                    <a:ln w="6350">
                      <a:solidFill>
                        <a:srgbClr val="D0DCDA"/>
                      </a:solidFill>
                    </a:ln>
                  </pic:spPr>
                </pic:pic>
              </a:graphicData>
            </a:graphic>
          </wp:inline>
        </w:drawing>
      </w:r>
    </w:p>
    <w:p w14:paraId="34DEC690" w14:textId="77777777" w:rsidR="00B577C6" w:rsidRDefault="00103EC4">
      <w:r>
        <w:rPr>
          <w:b/>
          <w:bCs/>
        </w:rPr>
        <w:t>Omschrijving.</w:t>
      </w:r>
      <w:r>
        <w:t xml:space="preserve"> Na een klik op </w:t>
      </w:r>
      <w:r>
        <w:rPr>
          <w:rFonts w:ascii="Consolas" w:hAnsi="Consolas" w:cs="Consolas"/>
          <w:sz w:val="18"/>
          <w:shd w:val="clear" w:color="auto" w:fill="EEF4F2"/>
        </w:rPr>
        <w:t>Herken mij met de camera (demo)</w:t>
      </w:r>
      <w:r>
        <w:t xml:space="preserve"> op de beginpagina opent dit venster: </w:t>
      </w:r>
      <w:r>
        <w:rPr>
          <w:rFonts w:ascii="Consolas" w:hAnsi="Consolas" w:cs="Consolas"/>
          <w:sz w:val="18"/>
          <w:shd w:val="clear" w:color="auto" w:fill="EEF4F2"/>
        </w:rPr>
        <w:t>Herken mij</w:t>
      </w:r>
      <w:r>
        <w:t xml:space="preserve">, met de uitleg "Plaats je gezicht binnen het kader en kijk recht in de camera." De status is hier "Geen gezicht in beeld. Plaats je gezicht binnen het kader." Andere statussen zijn "Gezicht gevonden, maar niet herkend. Blijf rustig in het kader kijken." en "Bijna herkend. Blijf even rustig in het kader kijken." Pas als dezelfde actieve medewerker twee keer achter elkaar wordt herkend, telt het. Lukt het na 20 seconden niet, dan gaat de camera uit en staat er "Niet herkend. De camera is uitgezet. Sluit dit </w:t>
      </w:r>
      <w:r>
        <w:t>venster en kies je naam in de lijst." Is er nog niemand ingesteld, dan opent het venster niet en verschijnt sinds versie 3.22 "Er is nog niemand ingesteld voor gezichtsherkenning. Houd je pas tegen de lezer of vraag het de beheerder." (tot en met 3.21: "… Kies je naam en zet het aan in het productvenster.", maar dat kan sinds 3.22 niet meer, FR-87). Opgenomen op 30 oktober 2026 met versie 3.24.</w:t>
      </w:r>
    </w:p>
    <w:p w14:paraId="617462E5" w14:textId="77777777" w:rsidR="00B577C6" w:rsidRDefault="00103EC4">
      <w:r>
        <w:rPr>
          <w:b/>
          <w:bCs/>
        </w:rPr>
        <w:t>UI-principes:</w:t>
      </w:r>
    </w:p>
    <w:p w14:paraId="4902CA33" w14:textId="77777777" w:rsidR="00B577C6" w:rsidRDefault="00103EC4">
      <w:pPr>
        <w:pStyle w:val="Lijstalinea"/>
        <w:numPr>
          <w:ilvl w:val="0"/>
          <w:numId w:val="3"/>
        </w:numPr>
        <w:spacing w:after="60"/>
        <w:contextualSpacing w:val="0"/>
      </w:pPr>
      <w:r>
        <w:rPr>
          <w:i/>
          <w:iCs/>
        </w:rPr>
        <w:t>Feedback:</w:t>
      </w:r>
      <w:r>
        <w:t xml:space="preserve"> de status verandert terwijl de camera zoekt.</w:t>
      </w:r>
    </w:p>
    <w:p w14:paraId="0B13ECA8" w14:textId="77777777" w:rsidR="00B577C6" w:rsidRDefault="00103EC4">
      <w:pPr>
        <w:pStyle w:val="Lijstalinea"/>
        <w:numPr>
          <w:ilvl w:val="0"/>
          <w:numId w:val="3"/>
        </w:numPr>
        <w:spacing w:after="60"/>
        <w:contextualSpacing w:val="0"/>
      </w:pPr>
      <w:r>
        <w:rPr>
          <w:i/>
          <w:iCs/>
        </w:rPr>
        <w:t>Consistentie:</w:t>
      </w:r>
      <w:r>
        <w:t xml:space="preserve"> dit venster lijkt op W12 (zelfde kader, status en privacyregel).</w:t>
      </w:r>
    </w:p>
    <w:p w14:paraId="166AB29D" w14:textId="77777777" w:rsidR="00B577C6" w:rsidRDefault="00103EC4">
      <w:pPr>
        <w:pStyle w:val="Lijstalinea"/>
        <w:numPr>
          <w:ilvl w:val="0"/>
          <w:numId w:val="3"/>
        </w:numPr>
        <w:contextualSpacing w:val="0"/>
      </w:pPr>
      <w:r>
        <w:rPr>
          <w:i/>
          <w:iCs/>
        </w:rPr>
        <w:t>Witruimte en eenvoud:</w:t>
      </w:r>
      <w:r>
        <w:t xml:space="preserve"> er is maar één knop (</w:t>
      </w:r>
      <w:r>
        <w:rPr>
          <w:rFonts w:ascii="Consolas" w:hAnsi="Consolas" w:cs="Consolas"/>
          <w:sz w:val="18"/>
          <w:shd w:val="clear" w:color="auto" w:fill="EEF4F2"/>
        </w:rPr>
        <w:t>Annuleren</w:t>
      </w:r>
      <w:r>
        <w:t>). Herkennen gaat vanzelf.</w:t>
      </w:r>
    </w:p>
    <w:p w14:paraId="1652F2C0" w14:textId="77777777" w:rsidR="00B577C6" w:rsidRDefault="00103EC4">
      <w:r>
        <w:rPr>
          <w:b/>
          <w:bCs/>
        </w:rPr>
        <w:t>Nielsen-heuristieken:</w:t>
      </w:r>
    </w:p>
    <w:p w14:paraId="07376EB2" w14:textId="77777777" w:rsidR="00B577C6" w:rsidRDefault="00103EC4">
      <w:pPr>
        <w:pStyle w:val="Lijstalinea"/>
        <w:numPr>
          <w:ilvl w:val="0"/>
          <w:numId w:val="3"/>
        </w:numPr>
        <w:spacing w:after="60"/>
        <w:contextualSpacing w:val="0"/>
      </w:pPr>
      <w:r>
        <w:rPr>
          <w:i/>
          <w:iCs/>
        </w:rPr>
        <w:t>H1:</w:t>
      </w:r>
      <w:r>
        <w:t xml:space="preserve"> de status vertelt steeds wat het systeem ziet.</w:t>
      </w:r>
    </w:p>
    <w:p w14:paraId="749E45F4" w14:textId="77777777" w:rsidR="00B577C6" w:rsidRDefault="00103EC4">
      <w:pPr>
        <w:pStyle w:val="Lijstalinea"/>
        <w:numPr>
          <w:ilvl w:val="0"/>
          <w:numId w:val="3"/>
        </w:numPr>
        <w:spacing w:after="60"/>
        <w:contextualSpacing w:val="0"/>
      </w:pPr>
      <w:r>
        <w:rPr>
          <w:i/>
          <w:iCs/>
        </w:rPr>
        <w:t>H3:</w:t>
      </w:r>
      <w:r>
        <w:t xml:space="preserve"> </w:t>
      </w:r>
      <w:r>
        <w:rPr>
          <w:rFonts w:ascii="Consolas" w:hAnsi="Consolas" w:cs="Consolas"/>
          <w:sz w:val="18"/>
          <w:shd w:val="clear" w:color="auto" w:fill="EEF4F2"/>
        </w:rPr>
        <w:t>Annuleren</w:t>
      </w:r>
      <w:r>
        <w:t xml:space="preserve"> en het kruisje stoppen de camera. De lijst met namen blijft altijd een alternatief.</w:t>
      </w:r>
    </w:p>
    <w:p w14:paraId="76EE90AE" w14:textId="77777777" w:rsidR="00B577C6" w:rsidRDefault="00103EC4">
      <w:pPr>
        <w:pStyle w:val="Lijstalinea"/>
        <w:numPr>
          <w:ilvl w:val="0"/>
          <w:numId w:val="3"/>
        </w:numPr>
        <w:spacing w:after="60"/>
        <w:contextualSpacing w:val="0"/>
      </w:pPr>
      <w:r>
        <w:rPr>
          <w:i/>
          <w:iCs/>
        </w:rPr>
        <w:t>H5:</w:t>
      </w:r>
      <w:r>
        <w:t xml:space="preserve"> twee keer achter elkaar dezelfde uitkomst voorkomt dat de verkeerde persoon wordt gekozen.</w:t>
      </w:r>
    </w:p>
    <w:p w14:paraId="39316AE8" w14:textId="77777777" w:rsidR="00B577C6" w:rsidRDefault="00103EC4">
      <w:pPr>
        <w:pStyle w:val="Lijstalinea"/>
        <w:numPr>
          <w:ilvl w:val="0"/>
          <w:numId w:val="3"/>
        </w:numPr>
        <w:contextualSpacing w:val="0"/>
      </w:pPr>
      <w:r>
        <w:rPr>
          <w:i/>
          <w:iCs/>
        </w:rPr>
        <w:t>H9:</w:t>
      </w:r>
      <w:r>
        <w:t xml:space="preserve"> bij niet herkennen staat erbij wat de gebruiker dan moet doen.</w:t>
      </w:r>
    </w:p>
    <w:p w14:paraId="37DF1E53" w14:textId="77777777" w:rsidR="00B577C6" w:rsidRDefault="00103EC4">
      <w:pPr>
        <w:pStyle w:val="Kop3"/>
        <w:keepNext/>
      </w:pPr>
      <w:bookmarkStart w:id="201" w:name="k141"/>
      <w:r>
        <w:t>W14 – Herkend met de camera (demo)</w:t>
      </w:r>
      <w:bookmarkEnd w:id="201"/>
    </w:p>
    <w:p w14:paraId="059B1A0B" w14:textId="77777777" w:rsidR="00B577C6" w:rsidRDefault="00103EC4">
      <w:pPr>
        <w:spacing w:before="120" w:after="200"/>
        <w:jc w:val="center"/>
      </w:pPr>
      <w:r>
        <w:rPr>
          <w:noProof/>
        </w:rPr>
        <w:drawing>
          <wp:inline distT="0" distB="0" distL="0" distR="0" wp14:anchorId="6674B114" wp14:editId="25BA456D">
            <wp:extent cx="3510000" cy="4680000"/>
            <wp:effectExtent l="0" t="0" r="0" b="0"/>
            <wp:docPr id="64" name="Afbeelding 64" descr="W14 – Herkend met de camera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g64.jpg"/>
                    <pic:cNvPicPr/>
                  </pic:nvPicPr>
                  <pic:blipFill>
                    <a:blip r:embed="rId74"/>
                    <a:stretch>
                      <a:fillRect/>
                    </a:stretch>
                  </pic:blipFill>
                  <pic:spPr>
                    <a:xfrm>
                      <a:off x="0" y="0"/>
                      <a:ext cx="3510000" cy="4680000"/>
                    </a:xfrm>
                    <a:prstGeom prst="rect">
                      <a:avLst/>
                    </a:prstGeom>
                    <a:ln w="6350">
                      <a:solidFill>
                        <a:srgbClr val="D0DCDA"/>
                      </a:solidFill>
                    </a:ln>
                  </pic:spPr>
                </pic:pic>
              </a:graphicData>
            </a:graphic>
          </wp:inline>
        </w:drawing>
      </w:r>
    </w:p>
    <w:p w14:paraId="2A42BAD7" w14:textId="77777777" w:rsidR="00B577C6" w:rsidRDefault="00103EC4">
      <w:r>
        <w:rPr>
          <w:b/>
          <w:bCs/>
        </w:rPr>
        <w:t>Omschrijving.</w:t>
      </w:r>
      <w:r>
        <w:t xml:space="preserve"> Lotte is herkend met de camera, op het startscherm (W52) of in het venster </w:t>
      </w:r>
      <w:r>
        <w:rPr>
          <w:rFonts w:ascii="Consolas" w:hAnsi="Consolas" w:cs="Consolas"/>
          <w:sz w:val="18"/>
          <w:shd w:val="clear" w:color="auto" w:fill="EEF4F2"/>
        </w:rPr>
        <w:t>Herken mij</w:t>
      </w:r>
      <w:r>
        <w:t xml:space="preserve"> (W13). Sinds versie 3.17 opent na herkenning standaard de koelkast (FR-80, zoals W55, maar met "Je bent herkend met de camera."). Daar heeft Lotte op </w:t>
      </w:r>
      <w:r>
        <w:rPr>
          <w:rFonts w:ascii="Consolas" w:hAnsi="Consolas" w:cs="Consolas"/>
          <w:sz w:val="18"/>
          <w:shd w:val="clear" w:color="auto" w:fill="EEF4F2"/>
        </w:rPr>
        <w:t>Liever brood of beleg? Open het productvenster</w:t>
      </w:r>
      <w:r>
        <w:t xml:space="preserve"> getikt. Dan opent dit productvenster met de begroeting "Goedemorgen Lotte. Je bent herkend met de camera." Het venster opent ook meteen na herkenning met </w:t>
      </w:r>
      <w:r>
        <w:rPr>
          <w:rFonts w:ascii="Consolas" w:hAnsi="Consolas" w:cs="Consolas"/>
          <w:sz w:val="18"/>
          <w:shd w:val="clear" w:color="auto" w:fill="EEF4F2"/>
        </w:rPr>
        <w:t>RECOGNITION_TARGET = "products"</w:t>
      </w:r>
      <w:r>
        <w:t xml:space="preserve"> of als het consumptiepunt geen schapindeling heeft. Onder de productlijst staat op een eigen regel met een vinkje "Gezichtsherkenning staat aan (demo)" en de link </w:t>
      </w:r>
      <w:r>
        <w:rPr>
          <w:rFonts w:ascii="Consolas" w:hAnsi="Consolas" w:cs="Consolas"/>
          <w:sz w:val="18"/>
          <w:shd w:val="clear" w:color="auto" w:fill="EEF4F2"/>
        </w:rPr>
        <w:t>Uitzetten</w:t>
      </w:r>
      <w:r>
        <w:t xml:space="preserve">, op de plek van de regel "Gezichtsherkenning instellen? …" uit W07. Sinds versie 3.22 staat </w:t>
      </w:r>
      <w:r>
        <w:rPr>
          <w:rFonts w:ascii="Consolas" w:hAnsi="Consolas" w:cs="Consolas"/>
          <w:sz w:val="18"/>
          <w:shd w:val="clear" w:color="auto" w:fill="EEF4F2"/>
        </w:rPr>
        <w:t>Uitzetten</w:t>
      </w:r>
      <w:r>
        <w:t xml:space="preserve"> er alleen na herkenning met de pas of de camera, zoals hier (FR-87). Na kiezen op naam staat er alleen "Gezichtsherkenning instellen? Houd je pas tegen de lezer of vraag het de beheerder." Daaronder staan dezelfde knopbalk en loonregel als in W07. Het venster past op een staande tablet precies op het scherm en opent bovenaan, met de focus op de eerste </w:t>
      </w:r>
      <w:r>
        <w:rPr>
          <w:rFonts w:ascii="Consolas" w:hAnsi="Consolas" w:cs="Consolas"/>
          <w:sz w:val="18"/>
          <w:shd w:val="clear" w:color="auto" w:fill="EEF4F2"/>
        </w:rPr>
        <w:t>+</w:t>
      </w:r>
      <w:r>
        <w:t xml:space="preserve"> (op de screenshot weggehaald). Verder werkt het venster hetzelfde als in W07. De herkenning zelf is voor deze screenshot nagebootst (zie hierboven). Opgenomen op 30 oktober 2026 met versie 3.24.</w:t>
      </w:r>
    </w:p>
    <w:p w14:paraId="5D068F56" w14:textId="77777777" w:rsidR="00B577C6" w:rsidRDefault="00103EC4">
      <w:r>
        <w:rPr>
          <w:b/>
          <w:bCs/>
        </w:rPr>
        <w:t>UI-principes:</w:t>
      </w:r>
    </w:p>
    <w:p w14:paraId="5FB5D026" w14:textId="77777777" w:rsidR="00B577C6" w:rsidRDefault="00103EC4">
      <w:pPr>
        <w:pStyle w:val="Lijstalinea"/>
        <w:numPr>
          <w:ilvl w:val="0"/>
          <w:numId w:val="3"/>
        </w:numPr>
        <w:spacing w:after="60"/>
        <w:contextualSpacing w:val="0"/>
      </w:pPr>
      <w:r>
        <w:rPr>
          <w:i/>
          <w:iCs/>
        </w:rPr>
        <w:t>Feedback:</w:t>
      </w:r>
      <w:r>
        <w:t xml:space="preserve"> de begroeting zegt dat de camera de medewerker heeft herkend.</w:t>
      </w:r>
    </w:p>
    <w:p w14:paraId="5CFF2FF3" w14:textId="77777777" w:rsidR="00B577C6" w:rsidRDefault="00103EC4">
      <w:pPr>
        <w:pStyle w:val="Lijstalinea"/>
        <w:numPr>
          <w:ilvl w:val="0"/>
          <w:numId w:val="3"/>
        </w:numPr>
        <w:contextualSpacing w:val="0"/>
      </w:pPr>
      <w:r>
        <w:rPr>
          <w:i/>
          <w:iCs/>
        </w:rPr>
        <w:t>Consistentie:</w:t>
      </w:r>
      <w:r>
        <w:t xml:space="preserve"> na herkennen ziet het productvenster eruit zoals altijd.</w:t>
      </w:r>
    </w:p>
    <w:p w14:paraId="44DF5791" w14:textId="77777777" w:rsidR="00B577C6" w:rsidRDefault="00103EC4">
      <w:r>
        <w:rPr>
          <w:b/>
          <w:bCs/>
        </w:rPr>
        <w:t>Nielsen-heuristieken:</w:t>
      </w:r>
    </w:p>
    <w:p w14:paraId="472F2ACB" w14:textId="77777777" w:rsidR="00B577C6" w:rsidRDefault="00103EC4">
      <w:pPr>
        <w:pStyle w:val="Lijstalinea"/>
        <w:numPr>
          <w:ilvl w:val="0"/>
          <w:numId w:val="3"/>
        </w:numPr>
        <w:spacing w:after="60"/>
        <w:contextualSpacing w:val="0"/>
      </w:pPr>
      <w:r>
        <w:rPr>
          <w:i/>
          <w:iCs/>
        </w:rPr>
        <w:t>H1:</w:t>
      </w:r>
      <w:r>
        <w:t xml:space="preserve"> de medewerker ziet dat herkennen is gelukt en dat de functie aan staat.</w:t>
      </w:r>
    </w:p>
    <w:p w14:paraId="778994C5" w14:textId="77777777" w:rsidR="00B577C6" w:rsidRDefault="00103EC4">
      <w:pPr>
        <w:pStyle w:val="Lijstalinea"/>
        <w:numPr>
          <w:ilvl w:val="0"/>
          <w:numId w:val="3"/>
        </w:numPr>
        <w:spacing w:after="60"/>
        <w:contextualSpacing w:val="0"/>
      </w:pPr>
      <w:r>
        <w:rPr>
          <w:i/>
          <w:iCs/>
        </w:rPr>
        <w:t>H3:</w:t>
      </w:r>
      <w:r>
        <w:t xml:space="preserve"> met </w:t>
      </w:r>
      <w:r>
        <w:rPr>
          <w:rFonts w:ascii="Consolas" w:hAnsi="Consolas" w:cs="Consolas"/>
          <w:sz w:val="18"/>
          <w:shd w:val="clear" w:color="auto" w:fill="EEF4F2"/>
        </w:rPr>
        <w:t>Uitzetten</w:t>
      </w:r>
      <w:r>
        <w:t xml:space="preserve"> wordt het gezicht direct vergeten. Is de verkeerde naam gekozen, dan sluit het kruisje het venster zonder iets op te slaan.</w:t>
      </w:r>
    </w:p>
    <w:p w14:paraId="741D4066" w14:textId="77777777" w:rsidR="00B577C6" w:rsidRDefault="00103EC4">
      <w:pPr>
        <w:pStyle w:val="Lijstalinea"/>
        <w:numPr>
          <w:ilvl w:val="0"/>
          <w:numId w:val="3"/>
        </w:numPr>
        <w:contextualSpacing w:val="0"/>
      </w:pPr>
      <w:r>
        <w:rPr>
          <w:i/>
          <w:iCs/>
        </w:rPr>
        <w:t>H5:</w:t>
      </w:r>
      <w:r>
        <w:t xml:space="preserve"> de naam staat groot bovenaan, zodat een verkeerde herkenning opvalt vóór het registreren.</w:t>
      </w:r>
    </w:p>
    <w:p w14:paraId="213C8C8E" w14:textId="77777777" w:rsidR="00B577C6" w:rsidRDefault="00103EC4">
      <w:pPr>
        <w:pStyle w:val="Kop3"/>
        <w:keepNext/>
      </w:pPr>
      <w:bookmarkStart w:id="202" w:name="k142"/>
      <w:r>
        <w:t>W35 – Camera zonder toegang (demo)</w:t>
      </w:r>
      <w:bookmarkEnd w:id="202"/>
    </w:p>
    <w:p w14:paraId="2AE8F509" w14:textId="77777777" w:rsidR="00B577C6" w:rsidRDefault="00103EC4">
      <w:pPr>
        <w:spacing w:before="120" w:after="200"/>
        <w:jc w:val="center"/>
      </w:pPr>
      <w:r>
        <w:rPr>
          <w:noProof/>
        </w:rPr>
        <w:drawing>
          <wp:inline distT="0" distB="0" distL="0" distR="0" wp14:anchorId="7606356B" wp14:editId="673C4D5E">
            <wp:extent cx="3510000" cy="4680000"/>
            <wp:effectExtent l="0" t="0" r="0" b="0"/>
            <wp:docPr id="65" name="Afbeelding 65" descr="W35 – Camera zonder toega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g65.jpg"/>
                    <pic:cNvPicPr/>
                  </pic:nvPicPr>
                  <pic:blipFill>
                    <a:blip r:embed="rId75"/>
                    <a:stretch>
                      <a:fillRect/>
                    </a:stretch>
                  </pic:blipFill>
                  <pic:spPr>
                    <a:xfrm>
                      <a:off x="0" y="0"/>
                      <a:ext cx="3510000" cy="4680000"/>
                    </a:xfrm>
                    <a:prstGeom prst="rect">
                      <a:avLst/>
                    </a:prstGeom>
                    <a:ln w="6350">
                      <a:solidFill>
                        <a:srgbClr val="D0DCDA"/>
                      </a:solidFill>
                    </a:ln>
                  </pic:spPr>
                </pic:pic>
              </a:graphicData>
            </a:graphic>
          </wp:inline>
        </w:drawing>
      </w:r>
    </w:p>
    <w:p w14:paraId="460D1EC1" w14:textId="77777777" w:rsidR="00B577C6" w:rsidRDefault="00103EC4">
      <w:r>
        <w:rPr>
          <w:b/>
          <w:bCs/>
        </w:rPr>
        <w:t>Omschrijving.</w:t>
      </w:r>
      <w:r>
        <w:t xml:space="preserve"> Lotte van Dijk heeft haar pas tegen de lezer gehouden en </w:t>
      </w:r>
      <w:r>
        <w:rPr>
          <w:rFonts w:ascii="Consolas" w:hAnsi="Consolas" w:cs="Consolas"/>
          <w:sz w:val="18"/>
          <w:shd w:val="clear" w:color="auto" w:fill="EEF4F2"/>
        </w:rPr>
        <w:t>Ja, instellen</w:t>
      </w:r>
      <w:r>
        <w:t xml:space="preserve"> gekozen bij de vraag na de passcan (W47), net als in W12. De browser geeft geen toegang tot de camera (de toestemming is geweigerd). Het venster </w:t>
      </w:r>
      <w:r>
        <w:rPr>
          <w:rFonts w:ascii="Consolas" w:hAnsi="Consolas" w:cs="Consolas"/>
          <w:sz w:val="18"/>
          <w:shd w:val="clear" w:color="auto" w:fill="EEF4F2"/>
        </w:rPr>
        <w:t>Gezichtsherkenning instellen voor Lotte van Dijk</w:t>
      </w:r>
      <w:r>
        <w:t xml:space="preserve"> is wel open, maar het camerabeeld is een leeg donker vlak met alleen het gestippelde ovale kader. Onder het beeld staat in rood: "Geen toegang tot de camera. Geef toestemming in de browser, of kies je naam in de lijst." Het vinkje voor toestemming ("Ik doe vrijwillig mee aan deze demo. …", zoals in W12) staat er nog, maar de knop </w:t>
      </w:r>
      <w:r>
        <w:rPr>
          <w:rFonts w:ascii="Consolas" w:hAnsi="Consolas" w:cs="Consolas"/>
          <w:sz w:val="18"/>
          <w:shd w:val="clear" w:color="auto" w:fill="EEF4F2"/>
        </w:rPr>
        <w:t>Gezicht vastleggen</w:t>
      </w:r>
      <w:r>
        <w:t xml:space="preserve"> blijft uitgeschakeld (lichtgroen), omdat er geen camerabeeld is. Daarnaast staat </w:t>
      </w:r>
      <w:r>
        <w:rPr>
          <w:rFonts w:ascii="Consolas" w:hAnsi="Consolas" w:cs="Consolas"/>
          <w:sz w:val="18"/>
          <w:shd w:val="clear" w:color="auto" w:fill="EEF4F2"/>
        </w:rPr>
        <w:t>Annuleren</w:t>
      </w:r>
      <w:r>
        <w:t xml:space="preserve"> en daaronder de privacyregel. Achter het venster is de beginpagina te zien. Daar staat </w:t>
      </w:r>
      <w:r>
        <w:rPr>
          <w:rFonts w:ascii="Consolas" w:hAnsi="Consolas" w:cs="Consolas"/>
          <w:sz w:val="18"/>
          <w:shd w:val="clear" w:color="auto" w:fill="EEF4F2"/>
        </w:rPr>
        <w:t>6 totaal</w:t>
      </w:r>
      <w:r>
        <w:t xml:space="preserve">, omdat in deze sessie Mark Jansen en Daan Smit voor W38 op inactief zijn gezet. Dezelfde melding verschijnt als het instelvenster opende via de link in een productvenster na de pas, of vanuit het beheer (UC-23). Dezelfde melding verschijnt in het venster </w:t>
      </w:r>
      <w:r>
        <w:rPr>
          <w:rFonts w:ascii="Consolas" w:hAnsi="Consolas" w:cs="Consolas"/>
          <w:sz w:val="18"/>
          <w:shd w:val="clear" w:color="auto" w:fill="EEF4F2"/>
        </w:rPr>
        <w:t>Herken mij</w:t>
      </w:r>
      <w:r>
        <w:t xml:space="preserve"> (W13), want beide vensters starten de camera op dezelfde manier. Als het starten mislukt, zet de website de camera ook meteen weer uit.</w:t>
      </w:r>
    </w:p>
    <w:p w14:paraId="0061ACB5" w14:textId="77777777" w:rsidR="00B577C6" w:rsidRDefault="00103EC4">
      <w:r>
        <w:rPr>
          <w:b/>
          <w:bCs/>
        </w:rPr>
        <w:t>UI-principes:</w:t>
      </w:r>
    </w:p>
    <w:p w14:paraId="3E2B4005" w14:textId="77777777" w:rsidR="00B577C6" w:rsidRDefault="00103EC4">
      <w:pPr>
        <w:pStyle w:val="Lijstalinea"/>
        <w:numPr>
          <w:ilvl w:val="0"/>
          <w:numId w:val="3"/>
        </w:numPr>
        <w:spacing w:after="60"/>
        <w:contextualSpacing w:val="0"/>
      </w:pPr>
      <w:r>
        <w:rPr>
          <w:i/>
          <w:iCs/>
        </w:rPr>
        <w:t>Feedback:</w:t>
      </w:r>
      <w:r>
        <w:t xml:space="preserve"> de fout staat op dezelfde plek als de gewone status (</w:t>
      </w:r>
      <w:r>
        <w:rPr>
          <w:rFonts w:ascii="Consolas" w:hAnsi="Consolas" w:cs="Consolas"/>
          <w:sz w:val="18"/>
          <w:shd w:val="clear" w:color="auto" w:fill="EEF4F2"/>
        </w:rPr>
        <w:t>Camera staat aan.</w:t>
      </w:r>
      <w:r>
        <w:t xml:space="preserve"> in W12), nu in rood.</w:t>
      </w:r>
    </w:p>
    <w:p w14:paraId="1C43D65D" w14:textId="77777777" w:rsidR="00B577C6" w:rsidRDefault="00103EC4">
      <w:pPr>
        <w:pStyle w:val="Lijstalinea"/>
        <w:numPr>
          <w:ilvl w:val="0"/>
          <w:numId w:val="3"/>
        </w:numPr>
        <w:spacing w:after="60"/>
        <w:contextualSpacing w:val="0"/>
      </w:pPr>
      <w:r>
        <w:rPr>
          <w:i/>
          <w:iCs/>
        </w:rPr>
        <w:t>Affordance:</w:t>
      </w:r>
      <w:r>
        <w:t xml:space="preserve"> </w:t>
      </w:r>
      <w:r>
        <w:rPr>
          <w:rFonts w:ascii="Consolas" w:hAnsi="Consolas" w:cs="Consolas"/>
          <w:sz w:val="18"/>
          <w:shd w:val="clear" w:color="auto" w:fill="EEF4F2"/>
        </w:rPr>
        <w:t>Gezicht vastleggen</w:t>
      </w:r>
      <w:r>
        <w:t xml:space="preserve"> blijft vaag en werkt niet, omdat er niets vast te leggen is.</w:t>
      </w:r>
    </w:p>
    <w:p w14:paraId="718367C7" w14:textId="77777777" w:rsidR="00B577C6" w:rsidRDefault="00103EC4">
      <w:pPr>
        <w:pStyle w:val="Lijstalinea"/>
        <w:numPr>
          <w:ilvl w:val="0"/>
          <w:numId w:val="3"/>
        </w:numPr>
        <w:contextualSpacing w:val="0"/>
      </w:pPr>
      <w:r>
        <w:rPr>
          <w:i/>
          <w:iCs/>
        </w:rPr>
        <w:t>Consistentie:</w:t>
      </w:r>
      <w:r>
        <w:t xml:space="preserve"> het venster is verder gelijk aan W12. Alleen de status en het camerabeeld verschillen.</w:t>
      </w:r>
    </w:p>
    <w:p w14:paraId="59312DC2" w14:textId="77777777" w:rsidR="00B577C6" w:rsidRDefault="00103EC4">
      <w:r>
        <w:rPr>
          <w:b/>
          <w:bCs/>
        </w:rPr>
        <w:t>Nielsen-heuristieken:</w:t>
      </w:r>
    </w:p>
    <w:p w14:paraId="4EB55E0B" w14:textId="77777777" w:rsidR="00B577C6" w:rsidRDefault="00103EC4">
      <w:pPr>
        <w:pStyle w:val="Lijstalinea"/>
        <w:numPr>
          <w:ilvl w:val="0"/>
          <w:numId w:val="3"/>
        </w:numPr>
        <w:spacing w:after="60"/>
        <w:contextualSpacing w:val="0"/>
      </w:pPr>
      <w:r>
        <w:rPr>
          <w:i/>
          <w:iCs/>
        </w:rPr>
        <w:t>H1:</w:t>
      </w:r>
      <w:r>
        <w:t xml:space="preserve"> de medewerker ziet direct dat de camera niet werkt, in plaats van een leeg beeld zonder uitleg.</w:t>
      </w:r>
    </w:p>
    <w:p w14:paraId="1EE59B6C" w14:textId="77777777" w:rsidR="00B577C6" w:rsidRDefault="00103EC4">
      <w:pPr>
        <w:pStyle w:val="Lijstalinea"/>
        <w:numPr>
          <w:ilvl w:val="0"/>
          <w:numId w:val="3"/>
        </w:numPr>
        <w:spacing w:after="60"/>
        <w:contextualSpacing w:val="0"/>
      </w:pPr>
      <w:r>
        <w:rPr>
          <w:i/>
          <w:iCs/>
        </w:rPr>
        <w:t>H9:</w:t>
      </w:r>
      <w:r>
        <w:t xml:space="preserve"> de melding zegt wat er mis is en geeft twee oplossingen: toestemming geven in de browser, of de eigen naam in de lijst kiezen.</w:t>
      </w:r>
    </w:p>
    <w:p w14:paraId="69884663" w14:textId="77777777" w:rsidR="00B577C6" w:rsidRDefault="00103EC4">
      <w:pPr>
        <w:pStyle w:val="Lijstalinea"/>
        <w:numPr>
          <w:ilvl w:val="0"/>
          <w:numId w:val="3"/>
        </w:numPr>
        <w:spacing w:after="60"/>
        <w:contextualSpacing w:val="0"/>
      </w:pPr>
      <w:r>
        <w:rPr>
          <w:i/>
          <w:iCs/>
        </w:rPr>
        <w:t>H3:</w:t>
      </w:r>
      <w:r>
        <w:t xml:space="preserve"> </w:t>
      </w:r>
      <w:r>
        <w:rPr>
          <w:rFonts w:ascii="Consolas" w:hAnsi="Consolas" w:cs="Consolas"/>
          <w:sz w:val="18"/>
          <w:shd w:val="clear" w:color="auto" w:fill="EEF4F2"/>
        </w:rPr>
        <w:t>Annuleren</w:t>
      </w:r>
      <w:r>
        <w:t xml:space="preserve"> en het kruisje sluiten het venster. De lijst met namen blijft altijd een andere weg.</w:t>
      </w:r>
    </w:p>
    <w:p w14:paraId="2C014119" w14:textId="77777777" w:rsidR="00B577C6" w:rsidRDefault="00103EC4">
      <w:pPr>
        <w:pStyle w:val="Lijstalinea"/>
        <w:numPr>
          <w:ilvl w:val="0"/>
          <w:numId w:val="3"/>
        </w:numPr>
        <w:contextualSpacing w:val="0"/>
      </w:pPr>
      <w:r>
        <w:rPr>
          <w:i/>
          <w:iCs/>
        </w:rPr>
        <w:t>H5:</w:t>
      </w:r>
      <w:r>
        <w:t xml:space="preserve"> zonder camerabeeld kan er niets worden vastgelegd.</w:t>
      </w:r>
    </w:p>
    <w:p w14:paraId="472B1C98" w14:textId="77777777" w:rsidR="00B577C6" w:rsidRDefault="00103EC4">
      <w:pPr>
        <w:pStyle w:val="Kop3"/>
        <w:keepNext/>
      </w:pPr>
      <w:bookmarkStart w:id="203" w:name="k143"/>
      <w:r>
        <w:t>W42 – Slimme koelkast: deur dicht (demo)</w:t>
      </w:r>
      <w:bookmarkEnd w:id="203"/>
    </w:p>
    <w:p w14:paraId="5BF4DC1E" w14:textId="77777777" w:rsidR="00B577C6" w:rsidRDefault="00103EC4">
      <w:pPr>
        <w:spacing w:before="120" w:after="200"/>
        <w:jc w:val="center"/>
      </w:pPr>
      <w:r>
        <w:rPr>
          <w:noProof/>
        </w:rPr>
        <w:drawing>
          <wp:inline distT="0" distB="0" distL="0" distR="0" wp14:anchorId="0F7106F6" wp14:editId="7E24CFD9">
            <wp:extent cx="3510000" cy="4680000"/>
            <wp:effectExtent l="0" t="0" r="0" b="0"/>
            <wp:docPr id="66" name="Afbeelding 66" descr="W42 – Slimme koelkast: deur dicht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g66.jpg"/>
                    <pic:cNvPicPr/>
                  </pic:nvPicPr>
                  <pic:blipFill>
                    <a:blip r:embed="rId76"/>
                    <a:stretch>
                      <a:fillRect/>
                    </a:stretch>
                  </pic:blipFill>
                  <pic:spPr>
                    <a:xfrm>
                      <a:off x="0" y="0"/>
                      <a:ext cx="3510000" cy="4680000"/>
                    </a:xfrm>
                    <a:prstGeom prst="rect">
                      <a:avLst/>
                    </a:prstGeom>
                    <a:ln w="6350">
                      <a:solidFill>
                        <a:srgbClr val="D0DCDA"/>
                      </a:solidFill>
                    </a:ln>
                  </pic:spPr>
                </pic:pic>
              </a:graphicData>
            </a:graphic>
          </wp:inline>
        </w:drawing>
      </w:r>
    </w:p>
    <w:p w14:paraId="5BAD5020" w14:textId="77777777" w:rsidR="00B577C6" w:rsidRDefault="00103EC4">
      <w:r>
        <w:rPr>
          <w:b/>
          <w:bCs/>
        </w:rPr>
        <w:t>Omschrijving.</w:t>
      </w:r>
      <w:r>
        <w:t xml:space="preserve"> De beginpagina op een staande tablet (810 × 1080) na een tik op </w:t>
      </w:r>
      <w:r>
        <w:rPr>
          <w:rFonts w:ascii="Consolas" w:hAnsi="Consolas" w:cs="Consolas"/>
          <w:sz w:val="18"/>
          <w:shd w:val="clear" w:color="auto" w:fill="EEF4F2"/>
        </w:rPr>
        <w:t>Slimme koelkast (demo)</w:t>
      </w:r>
      <w:r>
        <w:t>, op 21 oktober 2026 (versie 3.16). Het koelkastvenster heeft het kleine kopje "Slimme koelkast (demo)" en de titel "Koelkast openen". In het midden staat een gesloten koelkast: een kast met een handgreep rechts en in het midden het label "Op slot" met een slotje. Daaronder staat groot en vet "Houd je pas tegen de lezer om de koelkast te openen" met het icoon van de pas. Daaronder staat een apart vak met een oranje stippelrand en de kop "Demo zonder pasjeslezer": "Kies een medewerker. In de demo werkt dat a</w:t>
      </w:r>
      <w:r>
        <w:t xml:space="preserve">ls het tonen van zijn pas.", met een keuzelijst </w:t>
      </w:r>
      <w:r>
        <w:rPr>
          <w:rFonts w:ascii="Consolas" w:hAnsi="Consolas" w:cs="Consolas"/>
          <w:sz w:val="18"/>
          <w:shd w:val="clear" w:color="auto" w:fill="EEF4F2"/>
        </w:rPr>
        <w:t>Medewerker</w:t>
      </w:r>
      <w:r>
        <w:t xml:space="preserve"> en de knop </w:t>
      </w:r>
      <w:r>
        <w:rPr>
          <w:rFonts w:ascii="Consolas" w:hAnsi="Consolas" w:cs="Consolas"/>
          <w:sz w:val="18"/>
          <w:shd w:val="clear" w:color="auto" w:fill="EEF4F2"/>
        </w:rPr>
        <w:t>Openen (demo)</w:t>
      </w:r>
      <w:r>
        <w:t xml:space="preserve">. De keuzelijst staat op de lege keuze "Kies een medewerker", daarna volgen de actieve medewerkers op alfabet. </w:t>
      </w:r>
      <w:r>
        <w:rPr>
          <w:rFonts w:ascii="Consolas" w:hAnsi="Consolas" w:cs="Consolas"/>
          <w:sz w:val="18"/>
          <w:shd w:val="clear" w:color="auto" w:fill="EEF4F2"/>
        </w:rPr>
        <w:t>Openen (demo)</w:t>
      </w:r>
      <w:r>
        <w:t xml:space="preserve"> is lichtgrijs en uitgeschakeld en gaat pas aan na een keuze, zodat niemand de koelkast per ongeluk opent op naam van de collega die bovenaan de lijst staat. Onderaan staat de regel "De koelkast legt alleen vast wie hem opent, wanneer, en hoeveel gewicht er van ieder schap verdwijnt. Er worden geen beelden gemaakt. Wat je pakt, wordt maandelijks ingehouden op je loon." Achter het venster is rechts nog een stukje van de demoknoppen op de beginpagina te zien. Een onbekende pas laat de koelkast dicht met de ro</w:t>
      </w:r>
      <w:r>
        <w:t>de statusregel "Deze pas is niet gekoppeld aan een medewerker. De koelkast blijft dicht." onder de titel.</w:t>
      </w:r>
    </w:p>
    <w:p w14:paraId="22E7C4AD" w14:textId="77777777" w:rsidR="00B577C6" w:rsidRDefault="00103EC4">
      <w:r>
        <w:rPr>
          <w:b/>
          <w:bCs/>
        </w:rPr>
        <w:t>UI-principes:</w:t>
      </w:r>
    </w:p>
    <w:p w14:paraId="3070EDA7" w14:textId="77777777" w:rsidR="00B577C6" w:rsidRDefault="00103EC4">
      <w:pPr>
        <w:pStyle w:val="Lijstalinea"/>
        <w:numPr>
          <w:ilvl w:val="0"/>
          <w:numId w:val="3"/>
        </w:numPr>
        <w:spacing w:after="60"/>
        <w:contextualSpacing w:val="0"/>
      </w:pPr>
      <w:r>
        <w:rPr>
          <w:i/>
          <w:iCs/>
        </w:rPr>
        <w:t>Herkenning boven herinnering:</w:t>
      </w:r>
      <w:r>
        <w:t xml:space="preserve"> de gesloten koelkast met "Op slot" laat zien wat er gebeurt, en de instructie zegt wat de medewerker moet doen.</w:t>
      </w:r>
    </w:p>
    <w:p w14:paraId="7759DA1C" w14:textId="77777777" w:rsidR="00B577C6" w:rsidRDefault="00103EC4">
      <w:pPr>
        <w:pStyle w:val="Lijstalinea"/>
        <w:numPr>
          <w:ilvl w:val="0"/>
          <w:numId w:val="3"/>
        </w:numPr>
        <w:spacing w:after="60"/>
        <w:contextualSpacing w:val="0"/>
      </w:pPr>
      <w:r>
        <w:rPr>
          <w:i/>
          <w:iCs/>
        </w:rPr>
        <w:t>Visuele hiërarchie:</w:t>
      </w:r>
      <w:r>
        <w:t xml:space="preserve"> de instructie voor de pas is het grootst. Het demovak is kleiner en valt op door een andere kleur, zodat het niet wordt verward met de echte werking.</w:t>
      </w:r>
    </w:p>
    <w:p w14:paraId="4D115816" w14:textId="77777777" w:rsidR="00B577C6" w:rsidRDefault="00103EC4">
      <w:pPr>
        <w:pStyle w:val="Lijstalinea"/>
        <w:numPr>
          <w:ilvl w:val="0"/>
          <w:numId w:val="3"/>
        </w:numPr>
        <w:spacing w:after="60"/>
        <w:contextualSpacing w:val="0"/>
      </w:pPr>
      <w:r>
        <w:rPr>
          <w:i/>
          <w:iCs/>
        </w:rPr>
        <w:t>Consistentie:</w:t>
      </w:r>
      <w:r>
        <w:t xml:space="preserve"> hetzelfde vensterpatroon als het productvenster (kleine kop, titel, sluitknop, uitleg over de inhouding op het loon onderaan) en dezelfde melding bij een onbekende pas als bij FR-65.</w:t>
      </w:r>
    </w:p>
    <w:p w14:paraId="2D6D1DD5" w14:textId="77777777" w:rsidR="00B577C6" w:rsidRDefault="00103EC4">
      <w:pPr>
        <w:pStyle w:val="Lijstalinea"/>
        <w:numPr>
          <w:ilvl w:val="0"/>
          <w:numId w:val="3"/>
        </w:numPr>
        <w:contextualSpacing w:val="0"/>
      </w:pPr>
      <w:r>
        <w:rPr>
          <w:i/>
          <w:iCs/>
        </w:rPr>
        <w:t>Toegankelijkheid:</w:t>
      </w:r>
      <w:r>
        <w:t xml:space="preserve"> de statusregel heeft </w:t>
      </w:r>
      <w:r>
        <w:rPr>
          <w:rFonts w:ascii="Consolas" w:hAnsi="Consolas" w:cs="Consolas"/>
          <w:sz w:val="18"/>
          <w:shd w:val="clear" w:color="auto" w:fill="EEF4F2"/>
        </w:rPr>
        <w:t>role="status"</w:t>
      </w:r>
      <w:r>
        <w:t>, de knoppen zijn minstens 44 pixels hoog en Escape sluit het venster.</w:t>
      </w:r>
    </w:p>
    <w:p w14:paraId="4E1E460D" w14:textId="77777777" w:rsidR="00B577C6" w:rsidRDefault="00103EC4">
      <w:r>
        <w:rPr>
          <w:b/>
          <w:bCs/>
        </w:rPr>
        <w:t>Nielsen-heuristieken:</w:t>
      </w:r>
    </w:p>
    <w:p w14:paraId="7A723A1C" w14:textId="77777777" w:rsidR="00B577C6" w:rsidRDefault="00103EC4">
      <w:pPr>
        <w:pStyle w:val="Lijstalinea"/>
        <w:numPr>
          <w:ilvl w:val="0"/>
          <w:numId w:val="3"/>
        </w:numPr>
        <w:spacing w:after="60"/>
        <w:contextualSpacing w:val="0"/>
      </w:pPr>
      <w:r>
        <w:rPr>
          <w:i/>
          <w:iCs/>
        </w:rPr>
        <w:t>H1:</w:t>
      </w:r>
      <w:r>
        <w:t xml:space="preserve"> "Op slot" en de statusregel laten zien of de koelkast dicht blijft of opengaat.</w:t>
      </w:r>
    </w:p>
    <w:p w14:paraId="0B2C38C4" w14:textId="77777777" w:rsidR="00B577C6" w:rsidRDefault="00103EC4">
      <w:pPr>
        <w:pStyle w:val="Lijstalinea"/>
        <w:numPr>
          <w:ilvl w:val="0"/>
          <w:numId w:val="3"/>
        </w:numPr>
        <w:spacing w:after="60"/>
        <w:contextualSpacing w:val="0"/>
      </w:pPr>
      <w:r>
        <w:rPr>
          <w:i/>
          <w:iCs/>
        </w:rPr>
        <w:t>H2:</w:t>
      </w:r>
      <w:r>
        <w:t xml:space="preserve"> "Houd je pas tegen de lezer" en "Op slot" zijn woorden uit de praktijk.</w:t>
      </w:r>
    </w:p>
    <w:p w14:paraId="3A8A5C98" w14:textId="77777777" w:rsidR="00B577C6" w:rsidRDefault="00103EC4">
      <w:pPr>
        <w:pStyle w:val="Lijstalinea"/>
        <w:numPr>
          <w:ilvl w:val="0"/>
          <w:numId w:val="3"/>
        </w:numPr>
        <w:contextualSpacing w:val="0"/>
      </w:pPr>
      <w:r>
        <w:rPr>
          <w:i/>
          <w:iCs/>
        </w:rPr>
        <w:t>H10:</w:t>
      </w:r>
      <w:r>
        <w:t xml:space="preserve"> de privacyregel zegt wat de koelkast vastlegt en dat er geen beelden worden gemaakt.</w:t>
      </w:r>
    </w:p>
    <w:p w14:paraId="690EFF32" w14:textId="77777777" w:rsidR="00B577C6" w:rsidRDefault="00103EC4">
      <w:pPr>
        <w:pStyle w:val="Kop3"/>
        <w:keepNext/>
      </w:pPr>
      <w:bookmarkStart w:id="204" w:name="k144"/>
      <w:r>
        <w:t>W55 – Slimme koelkast: open na een passcan, met "Liever brood of beleg?" (demo)</w:t>
      </w:r>
      <w:bookmarkEnd w:id="204"/>
    </w:p>
    <w:p w14:paraId="7F61020B" w14:textId="77777777" w:rsidR="00B577C6" w:rsidRDefault="00103EC4">
      <w:pPr>
        <w:spacing w:before="120" w:after="200"/>
        <w:jc w:val="center"/>
      </w:pPr>
      <w:r>
        <w:rPr>
          <w:noProof/>
        </w:rPr>
        <w:drawing>
          <wp:inline distT="0" distB="0" distL="0" distR="0" wp14:anchorId="6546B8C8" wp14:editId="652BC1B9">
            <wp:extent cx="3510000" cy="4680000"/>
            <wp:effectExtent l="0" t="0" r="0" b="0"/>
            <wp:docPr id="67" name="Afbeelding 67" descr="W55 – Slimme koelkast: open na een passca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g67.jpg"/>
                    <pic:cNvPicPr/>
                  </pic:nvPicPr>
                  <pic:blipFill>
                    <a:blip r:embed="rId77"/>
                    <a:stretch>
                      <a:fillRect/>
                    </a:stretch>
                  </pic:blipFill>
                  <pic:spPr>
                    <a:xfrm>
                      <a:off x="0" y="0"/>
                      <a:ext cx="3510000" cy="4680000"/>
                    </a:xfrm>
                    <a:prstGeom prst="rect">
                      <a:avLst/>
                    </a:prstGeom>
                    <a:ln w="6350">
                      <a:solidFill>
                        <a:srgbClr val="D0DCDA"/>
                      </a:solidFill>
                    </a:ln>
                  </pic:spPr>
                </pic:pic>
              </a:graphicData>
            </a:graphic>
          </wp:inline>
        </w:drawing>
      </w:r>
    </w:p>
    <w:p w14:paraId="47985AE1" w14:textId="77777777" w:rsidR="00B577C6" w:rsidRDefault="00103EC4">
      <w:r>
        <w:rPr>
          <w:b/>
          <w:bCs/>
        </w:rPr>
        <w:t>Omschrijving.</w:t>
      </w:r>
      <w:r>
        <w:t xml:space="preserve"> Staande tablet (810 × 1080), in de sessie van W10. Lotte van Dijk heeft haar pas tegen de lezer gehouden terwijl er geen venster open stond. Sinds versie 3.17 opent de pas meteen de koelkast (FR-80, </w:t>
      </w:r>
      <w:r>
        <w:rPr>
          <w:rFonts w:ascii="Consolas" w:hAnsi="Consolas" w:cs="Consolas"/>
          <w:sz w:val="18"/>
          <w:shd w:val="clear" w:color="auto" w:fill="EEF4F2"/>
        </w:rPr>
        <w:t>RECOGNITION_TARGET = "fridge"</w:t>
      </w:r>
      <w:r>
        <w:t>). De tablet had geen camera, dus de vraag over gezichtsherkenning (W47) kwam niet. De titel is "De deur is open", met in groen "Goedemorgen Lotte. Je bent herkend met je pas. Pak wat je wilt en sluit de deur." Daaronder staan, net als in W43, op wiens naam alles komt, de uitleg en de drie schappen: "Schap 1 · Blikje" met "22 op het schap" en "Schap 2 · Yoghurt" en "Schap 3 · Ei" met elk "23 op het schap" (er is al geregistreerd). In het lichtgroene vak staat "In je hand: Nog niets". Zolang er niets in de h</w:t>
      </w:r>
      <w:r>
        <w:t xml:space="preserve">and is, staat daaronder de link </w:t>
      </w:r>
      <w:r>
        <w:rPr>
          <w:rFonts w:ascii="Consolas" w:hAnsi="Consolas" w:cs="Consolas"/>
          <w:sz w:val="18"/>
          <w:shd w:val="clear" w:color="auto" w:fill="EEF4F2"/>
        </w:rPr>
        <w:t>Liever brood of beleg? Open het productvenster</w:t>
      </w:r>
      <w:r>
        <w:t xml:space="preserve"> met een pakketicoon. Die sluit de deur zonder iets te registreren en opent het productvenster van dezelfde medewerker, met dezelfde herkenning (W10). Na het pakken van een product verdwijnt de link (W43). Onderaan staan </w:t>
      </w:r>
      <w:r>
        <w:rPr>
          <w:rFonts w:ascii="Consolas" w:hAnsi="Consolas" w:cs="Consolas"/>
          <w:sz w:val="18"/>
          <w:shd w:val="clear" w:color="auto" w:fill="EEF4F2"/>
        </w:rPr>
        <w:t>Deur dicht</w:t>
      </w:r>
      <w:r>
        <w:t xml:space="preserve"> en de regel over wat de koelkast vastlegt. Opgenomen op 30 oktober 2026 met versie 3.24.</w:t>
      </w:r>
    </w:p>
    <w:p w14:paraId="3AE33F62" w14:textId="77777777" w:rsidR="00B577C6" w:rsidRDefault="00103EC4">
      <w:r>
        <w:rPr>
          <w:b/>
          <w:bCs/>
        </w:rPr>
        <w:t>UI-principes:</w:t>
      </w:r>
    </w:p>
    <w:p w14:paraId="3B035DAE" w14:textId="77777777" w:rsidR="00B577C6" w:rsidRDefault="00103EC4">
      <w:pPr>
        <w:pStyle w:val="Lijstalinea"/>
        <w:numPr>
          <w:ilvl w:val="0"/>
          <w:numId w:val="3"/>
        </w:numPr>
        <w:spacing w:after="60"/>
        <w:contextualSpacing w:val="0"/>
      </w:pPr>
      <w:r>
        <w:rPr>
          <w:i/>
          <w:iCs/>
        </w:rPr>
        <w:t>Progressieve onthulling:</w:t>
      </w:r>
      <w:r>
        <w:t xml:space="preserve"> de link naar het productvenster staat er alleen zolang hij zin heeft, dus zolang er niets in de hand is.</w:t>
      </w:r>
    </w:p>
    <w:p w14:paraId="0B2DB634" w14:textId="77777777" w:rsidR="00B577C6" w:rsidRDefault="00103EC4">
      <w:pPr>
        <w:pStyle w:val="Lijstalinea"/>
        <w:numPr>
          <w:ilvl w:val="0"/>
          <w:numId w:val="3"/>
        </w:numPr>
        <w:spacing w:after="60"/>
        <w:contextualSpacing w:val="0"/>
      </w:pPr>
      <w:r>
        <w:rPr>
          <w:i/>
          <w:iCs/>
        </w:rPr>
        <w:t>Consistentie:</w:t>
      </w:r>
      <w:r>
        <w:t xml:space="preserve"> dezelfde begroeting met "Je bent herkend met je pas." als in het productvenster (W10).</w:t>
      </w:r>
    </w:p>
    <w:p w14:paraId="73B3A222" w14:textId="77777777" w:rsidR="00B577C6" w:rsidRDefault="00103EC4">
      <w:pPr>
        <w:pStyle w:val="Lijstalinea"/>
        <w:numPr>
          <w:ilvl w:val="0"/>
          <w:numId w:val="3"/>
        </w:numPr>
        <w:contextualSpacing w:val="0"/>
      </w:pPr>
      <w:r>
        <w:rPr>
          <w:i/>
          <w:iCs/>
        </w:rPr>
        <w:t>Visuele hiërarchie:</w:t>
      </w:r>
      <w:r>
        <w:t xml:space="preserve"> de schappen en </w:t>
      </w:r>
      <w:r>
        <w:rPr>
          <w:rFonts w:ascii="Consolas" w:hAnsi="Consolas" w:cs="Consolas"/>
          <w:sz w:val="18"/>
          <w:shd w:val="clear" w:color="auto" w:fill="EEF4F2"/>
        </w:rPr>
        <w:t>Deur dicht</w:t>
      </w:r>
      <w:r>
        <w:t xml:space="preserve"> vallen het meest op. De link is een gewone tekstlink.</w:t>
      </w:r>
    </w:p>
    <w:p w14:paraId="4D5FE9DD" w14:textId="77777777" w:rsidR="00B577C6" w:rsidRDefault="00103EC4">
      <w:r>
        <w:rPr>
          <w:b/>
          <w:bCs/>
        </w:rPr>
        <w:t>Nielsen-heuristieken:</w:t>
      </w:r>
    </w:p>
    <w:p w14:paraId="739B9255" w14:textId="77777777" w:rsidR="00B577C6" w:rsidRDefault="00103EC4">
      <w:pPr>
        <w:pStyle w:val="Lijstalinea"/>
        <w:numPr>
          <w:ilvl w:val="0"/>
          <w:numId w:val="3"/>
        </w:numPr>
        <w:spacing w:after="60"/>
        <w:contextualSpacing w:val="0"/>
      </w:pPr>
      <w:r>
        <w:rPr>
          <w:i/>
          <w:iCs/>
        </w:rPr>
        <w:t>H1:</w:t>
      </w:r>
      <w:r>
        <w:t xml:space="preserve"> de begroeting zegt wie er is herkend en hoe.</w:t>
      </w:r>
    </w:p>
    <w:p w14:paraId="3249B8EC" w14:textId="77777777" w:rsidR="00B577C6" w:rsidRDefault="00103EC4">
      <w:pPr>
        <w:pStyle w:val="Lijstalinea"/>
        <w:numPr>
          <w:ilvl w:val="0"/>
          <w:numId w:val="3"/>
        </w:numPr>
        <w:spacing w:after="60"/>
        <w:contextualSpacing w:val="0"/>
      </w:pPr>
      <w:r>
        <w:rPr>
          <w:i/>
          <w:iCs/>
        </w:rPr>
        <w:t>H3:</w:t>
      </w:r>
      <w:r>
        <w:t xml:space="preserve"> wie iets wil dat niet in de koelkast ligt, gaat met één tik naar het productvenster zonder dat er iets wordt geregistreerd.</w:t>
      </w:r>
    </w:p>
    <w:p w14:paraId="5147FAE4" w14:textId="77777777" w:rsidR="00B577C6" w:rsidRDefault="00103EC4">
      <w:pPr>
        <w:pStyle w:val="Lijstalinea"/>
        <w:numPr>
          <w:ilvl w:val="0"/>
          <w:numId w:val="3"/>
        </w:numPr>
        <w:contextualSpacing w:val="0"/>
      </w:pPr>
      <w:r>
        <w:rPr>
          <w:i/>
          <w:iCs/>
        </w:rPr>
        <w:t>H7:</w:t>
      </w:r>
      <w:r>
        <w:t xml:space="preserve"> voor de meeste medewerkers is de pas genoeg: deur open, pakken, deur dicht.</w:t>
      </w:r>
    </w:p>
    <w:p w14:paraId="5170EFC4" w14:textId="77777777" w:rsidR="00B577C6" w:rsidRDefault="00103EC4">
      <w:pPr>
        <w:pStyle w:val="Kop3"/>
        <w:keepNext/>
      </w:pPr>
      <w:bookmarkStart w:id="205" w:name="k145"/>
      <w:r>
        <w:t>W43 – Slimme koelkast: deur open met de schappen (demo)</w:t>
      </w:r>
      <w:bookmarkEnd w:id="205"/>
    </w:p>
    <w:p w14:paraId="74AB2477" w14:textId="77777777" w:rsidR="00B577C6" w:rsidRDefault="00103EC4">
      <w:pPr>
        <w:spacing w:before="120" w:after="200"/>
        <w:jc w:val="center"/>
      </w:pPr>
      <w:r>
        <w:rPr>
          <w:noProof/>
        </w:rPr>
        <w:drawing>
          <wp:inline distT="0" distB="0" distL="0" distR="0" wp14:anchorId="5AB3B3B7" wp14:editId="3B0267B2">
            <wp:extent cx="3510000" cy="4680000"/>
            <wp:effectExtent l="0" t="0" r="0" b="0"/>
            <wp:docPr id="68" name="Afbeelding 68" descr="W43 – Slimme koelkast: deur open met de schappe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g68.jpg"/>
                    <pic:cNvPicPr/>
                  </pic:nvPicPr>
                  <pic:blipFill>
                    <a:blip r:embed="rId78"/>
                    <a:stretch>
                      <a:fillRect/>
                    </a:stretch>
                  </pic:blipFill>
                  <pic:spPr>
                    <a:xfrm>
                      <a:off x="0" y="0"/>
                      <a:ext cx="3510000" cy="4680000"/>
                    </a:xfrm>
                    <a:prstGeom prst="rect">
                      <a:avLst/>
                    </a:prstGeom>
                    <a:ln w="6350">
                      <a:solidFill>
                        <a:srgbClr val="D0DCDA"/>
                      </a:solidFill>
                    </a:ln>
                  </pic:spPr>
                </pic:pic>
              </a:graphicData>
            </a:graphic>
          </wp:inline>
        </w:drawing>
      </w:r>
    </w:p>
    <w:p w14:paraId="64A2E981" w14:textId="77777777" w:rsidR="00B577C6" w:rsidRDefault="00103EC4">
      <w:r>
        <w:rPr>
          <w:b/>
          <w:bCs/>
        </w:rPr>
        <w:t>Omschrijving.</w:t>
      </w:r>
      <w:r>
        <w:t xml:space="preserve"> Lotte van Dijk heeft haar pas tegen de lezer gehouden en twee keer op schap 1 getikt. De titel is "De deur is open", met daaronder in groen "Goedemorgen Lotte. Pak wat je wilt en sluit de deur.", in gewone tekst "Alles wat je nu pakt, staat op naam van </w:t>
      </w:r>
      <w:r>
        <w:rPr>
          <w:b/>
          <w:bCs/>
        </w:rPr>
        <w:t>Lotte van Dijk</w:t>
      </w:r>
      <w:r>
        <w:t>." (de naam vet, zodat een collega die de deur open ziet staan weet dat het niet op zijn eigen naam komt) en in grijs "Tik op een schap om een product te pakken. Zet je iets terug, tik dan op Terugleggen." De open koelkast heeft links een smalle open deur met een open slotje en "Open", en rechts drie schappen, gescheiden door een plank: "Schap 1 · Blikje" met "22 op het schap", "Schap 2 · Yoghurt" en "Schap 3 · Ei" met elk "24 op het schap". Per schap staan zes ronde tegels met een productpictogram en daara</w:t>
      </w:r>
      <w:r>
        <w:t xml:space="preserve">chter "+16" of "+18". Alle tegels van een schap samen zijn één knop. Naast schap 1 staat </w:t>
      </w:r>
      <w:r>
        <w:rPr>
          <w:rFonts w:ascii="Consolas" w:hAnsi="Consolas" w:cs="Consolas"/>
          <w:sz w:val="18"/>
          <w:shd w:val="clear" w:color="auto" w:fill="EEF4F2"/>
        </w:rPr>
        <w:t>Terugleggen</w:t>
      </w:r>
      <w:r>
        <w:t xml:space="preserve">, omdat Lotte daar iets van in de hand heeft. Onder de koelkast staat in een lichtgroen vak "In je hand: 2× Blikje" en daaronder de link </w:t>
      </w:r>
      <w:r>
        <w:rPr>
          <w:rFonts w:ascii="Consolas" w:hAnsi="Consolas" w:cs="Consolas"/>
          <w:sz w:val="18"/>
          <w:shd w:val="clear" w:color="auto" w:fill="EEF4F2"/>
        </w:rPr>
        <w:t>Iets anders op schap 1 leggen (demo)</w:t>
      </w:r>
      <w:r>
        <w:t xml:space="preserve">. Onderaan blijft de knopbalk met </w:t>
      </w:r>
      <w:r>
        <w:rPr>
          <w:rFonts w:ascii="Consolas" w:hAnsi="Consolas" w:cs="Consolas"/>
          <w:sz w:val="18"/>
          <w:shd w:val="clear" w:color="auto" w:fill="EEF4F2"/>
        </w:rPr>
        <w:t>Deur dicht</w:t>
      </w:r>
      <w:r>
        <w:t xml:space="preserve"> (groen, over de volle breedte) in beeld, net als </w:t>
      </w:r>
      <w:r>
        <w:rPr>
          <w:rFonts w:ascii="Consolas" w:hAnsi="Consolas" w:cs="Consolas"/>
          <w:sz w:val="18"/>
          <w:shd w:val="clear" w:color="auto" w:fill="EEF4F2"/>
        </w:rPr>
        <w:t>Registreren</w:t>
      </w:r>
      <w:r>
        <w:t xml:space="preserve"> in het productvenster. Na 60 seconden verschijnt daarboven "De deur staat al lang open. Sluit de deur. Wat er nu wordt gepakt, staat op naam van Lotte van Dijk." De schappen zijn gevuld met de voorraad van Hoofdkantoor (24, min de 2 blikjes in de hand).</w:t>
      </w:r>
    </w:p>
    <w:p w14:paraId="58E4F8DE" w14:textId="77777777" w:rsidR="00B577C6" w:rsidRDefault="00103EC4">
      <w:r>
        <w:rPr>
          <w:b/>
          <w:bCs/>
        </w:rPr>
        <w:t>UI-principes:</w:t>
      </w:r>
    </w:p>
    <w:p w14:paraId="632C31EA" w14:textId="77777777" w:rsidR="00B577C6" w:rsidRDefault="00103EC4">
      <w:pPr>
        <w:pStyle w:val="Lijstalinea"/>
        <w:numPr>
          <w:ilvl w:val="0"/>
          <w:numId w:val="3"/>
        </w:numPr>
        <w:spacing w:after="60"/>
        <w:contextualSpacing w:val="0"/>
      </w:pPr>
      <w:r>
        <w:rPr>
          <w:i/>
          <w:iCs/>
        </w:rPr>
        <w:t>Directe manipulatie:</w:t>
      </w:r>
      <w:r>
        <w:t xml:space="preserve"> een product pakken is op het schap tikken, terugleggen staat bij het schap. Er is geen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w:t>
      </w:r>
    </w:p>
    <w:p w14:paraId="3183D2F9" w14:textId="77777777" w:rsidR="00B577C6" w:rsidRDefault="00103EC4">
      <w:pPr>
        <w:pStyle w:val="Lijstalinea"/>
        <w:numPr>
          <w:ilvl w:val="0"/>
          <w:numId w:val="3"/>
        </w:numPr>
        <w:spacing w:after="60"/>
        <w:contextualSpacing w:val="0"/>
      </w:pPr>
      <w:r>
        <w:rPr>
          <w:i/>
          <w:iCs/>
        </w:rPr>
        <w:t>Feedback:</w:t>
      </w:r>
      <w:r>
        <w:t xml:space="preserve"> het aantal op het schap gaat omlaag en "In je hand" gaat omhoog. Een schermlezer hoort bijvoorbeeld "Blikje gepakt. In je hand: 2× Blikje."</w:t>
      </w:r>
    </w:p>
    <w:p w14:paraId="294162B1" w14:textId="77777777" w:rsidR="00B577C6" w:rsidRDefault="00103EC4">
      <w:pPr>
        <w:pStyle w:val="Lijstalinea"/>
        <w:numPr>
          <w:ilvl w:val="0"/>
          <w:numId w:val="3"/>
        </w:numPr>
        <w:spacing w:after="60"/>
        <w:contextualSpacing w:val="0"/>
      </w:pPr>
      <w:r>
        <w:rPr>
          <w:i/>
          <w:iCs/>
        </w:rPr>
        <w:t>Fitts' wet:</w:t>
      </w:r>
      <w:r>
        <w:t xml:space="preserve"> de tegels van een schap zijn samen één groot tikdoel (56 pixels hoog), en </w:t>
      </w:r>
      <w:r>
        <w:rPr>
          <w:rFonts w:ascii="Consolas" w:hAnsi="Consolas" w:cs="Consolas"/>
          <w:sz w:val="18"/>
          <w:shd w:val="clear" w:color="auto" w:fill="EEF4F2"/>
        </w:rPr>
        <w:t>Deur dicht</w:t>
      </w:r>
      <w:r>
        <w:t xml:space="preserve"> is groot en staat altijd onderaan.</w:t>
      </w:r>
    </w:p>
    <w:p w14:paraId="4C73D7AC" w14:textId="77777777" w:rsidR="00B577C6" w:rsidRDefault="00103EC4">
      <w:pPr>
        <w:pStyle w:val="Lijstalinea"/>
        <w:numPr>
          <w:ilvl w:val="0"/>
          <w:numId w:val="3"/>
        </w:numPr>
        <w:contextualSpacing w:val="0"/>
      </w:pPr>
      <w:r>
        <w:rPr>
          <w:i/>
          <w:iCs/>
        </w:rPr>
        <w:t>Consistentie:</w:t>
      </w:r>
      <w:r>
        <w:t xml:space="preserve"> dezelfde groene en lichtgroene kleuren en dezelfde knopbalk als in het productvenster.</w:t>
      </w:r>
    </w:p>
    <w:p w14:paraId="1325C43E" w14:textId="77777777" w:rsidR="00B577C6" w:rsidRDefault="00103EC4">
      <w:r>
        <w:rPr>
          <w:b/>
          <w:bCs/>
        </w:rPr>
        <w:t>Nielsen-heuristieken:</w:t>
      </w:r>
    </w:p>
    <w:p w14:paraId="2AE64170" w14:textId="77777777" w:rsidR="00B577C6" w:rsidRDefault="00103EC4">
      <w:pPr>
        <w:pStyle w:val="Lijstalinea"/>
        <w:numPr>
          <w:ilvl w:val="0"/>
          <w:numId w:val="3"/>
        </w:numPr>
        <w:spacing w:after="60"/>
        <w:contextualSpacing w:val="0"/>
      </w:pPr>
      <w:r>
        <w:rPr>
          <w:i/>
          <w:iCs/>
        </w:rPr>
        <w:t>H1:</w:t>
      </w:r>
      <w:r>
        <w:t xml:space="preserve"> "In je hand" laat steeds zien wat er straks wordt geregistreerd.</w:t>
      </w:r>
    </w:p>
    <w:p w14:paraId="5E692107" w14:textId="77777777" w:rsidR="00B577C6" w:rsidRDefault="00103EC4">
      <w:pPr>
        <w:pStyle w:val="Lijstalinea"/>
        <w:numPr>
          <w:ilvl w:val="0"/>
          <w:numId w:val="3"/>
        </w:numPr>
        <w:spacing w:after="60"/>
        <w:contextualSpacing w:val="0"/>
      </w:pPr>
      <w:r>
        <w:rPr>
          <w:i/>
          <w:iCs/>
        </w:rPr>
        <w:t>H3:</w:t>
      </w:r>
      <w:r>
        <w:t xml:space="preserve"> </w:t>
      </w:r>
      <w:r>
        <w:rPr>
          <w:rFonts w:ascii="Consolas" w:hAnsi="Consolas" w:cs="Consolas"/>
          <w:sz w:val="18"/>
          <w:shd w:val="clear" w:color="auto" w:fill="EEF4F2"/>
        </w:rPr>
        <w:t>Terugleggen</w:t>
      </w:r>
      <w:r>
        <w:t xml:space="preserve"> maakt een vergissing ongedaan zonder dat er iets wordt geregistreerd.</w:t>
      </w:r>
    </w:p>
    <w:p w14:paraId="0225045B" w14:textId="77777777" w:rsidR="00B577C6" w:rsidRDefault="00103EC4">
      <w:pPr>
        <w:pStyle w:val="Lijstalinea"/>
        <w:numPr>
          <w:ilvl w:val="0"/>
          <w:numId w:val="3"/>
        </w:numPr>
        <w:contextualSpacing w:val="0"/>
      </w:pPr>
      <w:r>
        <w:rPr>
          <w:i/>
          <w:iCs/>
        </w:rPr>
        <w:t>H7:</w:t>
      </w:r>
      <w:r>
        <w:t xml:space="preserve"> pakken en de deur sluiten is genoeg. Er hoeft niets te worden gekozen of bevestigd.</w:t>
      </w:r>
    </w:p>
    <w:p w14:paraId="6124BF5E" w14:textId="77777777" w:rsidR="00B577C6" w:rsidRDefault="00103EC4">
      <w:pPr>
        <w:pStyle w:val="Kop3"/>
        <w:keepNext/>
      </w:pPr>
      <w:bookmarkStart w:id="206" w:name="k146"/>
      <w:r>
        <w:t>W44 – Slimme koelkast: overzicht na sluiten (demo, donker thema)</w:t>
      </w:r>
      <w:bookmarkEnd w:id="206"/>
    </w:p>
    <w:p w14:paraId="59CE6EB6" w14:textId="77777777" w:rsidR="00B577C6" w:rsidRDefault="00103EC4">
      <w:pPr>
        <w:spacing w:before="120" w:after="200"/>
        <w:jc w:val="center"/>
      </w:pPr>
      <w:r>
        <w:rPr>
          <w:noProof/>
        </w:rPr>
        <w:drawing>
          <wp:inline distT="0" distB="0" distL="0" distR="0" wp14:anchorId="6650E6F0" wp14:editId="48B865C5">
            <wp:extent cx="3510000" cy="4680000"/>
            <wp:effectExtent l="0" t="0" r="0" b="0"/>
            <wp:docPr id="69" name="Afbeelding 69" descr="W44 – Slimme koelkast: overzicht na sluiten (demo, donker t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g69.jpg"/>
                    <pic:cNvPicPr/>
                  </pic:nvPicPr>
                  <pic:blipFill>
                    <a:blip r:embed="rId79"/>
                    <a:stretch>
                      <a:fillRect/>
                    </a:stretch>
                  </pic:blipFill>
                  <pic:spPr>
                    <a:xfrm>
                      <a:off x="0" y="0"/>
                      <a:ext cx="3510000" cy="4680000"/>
                    </a:xfrm>
                    <a:prstGeom prst="rect">
                      <a:avLst/>
                    </a:prstGeom>
                    <a:ln w="6350">
                      <a:solidFill>
                        <a:srgbClr val="D0DCDA"/>
                      </a:solidFill>
                    </a:ln>
                  </pic:spPr>
                </pic:pic>
              </a:graphicData>
            </a:graphic>
          </wp:inline>
        </w:drawing>
      </w:r>
    </w:p>
    <w:p w14:paraId="5F7A2CBC" w14:textId="77777777" w:rsidR="00B577C6" w:rsidRDefault="00103EC4">
      <w:r>
        <w:rPr>
          <w:b/>
          <w:bCs/>
        </w:rPr>
        <w:t>Omschrijving.</w:t>
      </w:r>
      <w:r>
        <w:t xml:space="preserve"> Hetzelfde scenario in het donkere thema, na een tik op </w:t>
      </w:r>
      <w:r>
        <w:rPr>
          <w:rFonts w:ascii="Consolas" w:hAnsi="Consolas" w:cs="Consolas"/>
          <w:sz w:val="18"/>
          <w:shd w:val="clear" w:color="auto" w:fill="EEF4F2"/>
        </w:rPr>
        <w:t>Deur dicht</w:t>
      </w:r>
      <w:r>
        <w:t xml:space="preserve">. De titel is "De deur is dicht". In het midden staat een groen vinkje in een rondje, daaronder vet "Je hebt gepakt: 2× Blikje" en "Dit is geregistreerd op naam van Lotte van Dijk. De koelkast is weer op slot." en de groene knop </w:t>
      </w:r>
      <w:r>
        <w:rPr>
          <w:rFonts w:ascii="Consolas" w:hAnsi="Consolas" w:cs="Consolas"/>
          <w:sz w:val="18"/>
          <w:shd w:val="clear" w:color="auto" w:fill="EEF4F2"/>
        </w:rPr>
        <w:t>Klaar</w:t>
      </w:r>
      <w:r>
        <w:t xml:space="preserve">. Die knop krijgt bij het openen van het overzicht de focus. Op de screenshot is de focus weggehaald, zodat er geen focusrand in beeld staat. Achter het venster staat de beginpagina in het donkere thema. Klopt het gewicht van een schap niet, dan staat er onder de tekst in een oranje vak bijvoorbeeld "Bij schap 1 klopt het gewicht niet. Dat schap is niet geregistreerd. De beheerder kijkt ernaar." Is er niets gepakt, dan staat er "Je hebt niets gepakt" met een slotje. </w:t>
      </w:r>
      <w:r>
        <w:rPr>
          <w:rFonts w:ascii="Consolas" w:hAnsi="Consolas" w:cs="Consolas"/>
          <w:sz w:val="18"/>
          <w:shd w:val="clear" w:color="auto" w:fill="EEF4F2"/>
        </w:rPr>
        <w:t>Klaar</w:t>
      </w:r>
      <w:r>
        <w:t xml:space="preserve"> en Escape sluiten het venster, en met de deur dicht sluit het venster na 60 seconden zonder invoer vanzelf. De twee registraties tellen direct mee in "Vandaag geregistreerd" en staan in het beheer met het label </w:t>
      </w:r>
      <w:r>
        <w:rPr>
          <w:rFonts w:ascii="Consolas" w:hAnsi="Consolas" w:cs="Consolas"/>
          <w:sz w:val="18"/>
          <w:shd w:val="clear" w:color="auto" w:fill="EEF4F2"/>
        </w:rPr>
        <w:t>Koelkast</w:t>
      </w:r>
      <w:r>
        <w:t>.</w:t>
      </w:r>
    </w:p>
    <w:p w14:paraId="6D13025C" w14:textId="77777777" w:rsidR="00B577C6" w:rsidRDefault="00103EC4">
      <w:r>
        <w:rPr>
          <w:b/>
          <w:bCs/>
        </w:rPr>
        <w:t>UI-principes:</w:t>
      </w:r>
    </w:p>
    <w:p w14:paraId="0D4E6A01" w14:textId="77777777" w:rsidR="00B577C6" w:rsidRDefault="00103EC4">
      <w:pPr>
        <w:pStyle w:val="Lijstalinea"/>
        <w:numPr>
          <w:ilvl w:val="0"/>
          <w:numId w:val="3"/>
        </w:numPr>
        <w:spacing w:after="60"/>
        <w:contextualSpacing w:val="0"/>
      </w:pPr>
      <w:r>
        <w:rPr>
          <w:i/>
          <w:iCs/>
        </w:rPr>
        <w:t>Feedback:</w:t>
      </w:r>
      <w:r>
        <w:t xml:space="preserve"> het overzicht zegt wat er is geregistreerd en op wiens naam, zoals de melding na </w:t>
      </w:r>
      <w:r>
        <w:rPr>
          <w:rFonts w:ascii="Consolas" w:hAnsi="Consolas" w:cs="Consolas"/>
          <w:sz w:val="18"/>
          <w:shd w:val="clear" w:color="auto" w:fill="EEF4F2"/>
        </w:rPr>
        <w:t>Registreren</w:t>
      </w:r>
      <w:r>
        <w:t xml:space="preserve"> (W09).</w:t>
      </w:r>
    </w:p>
    <w:p w14:paraId="14454F1B" w14:textId="77777777" w:rsidR="00B577C6" w:rsidRDefault="00103EC4">
      <w:pPr>
        <w:pStyle w:val="Lijstalinea"/>
        <w:numPr>
          <w:ilvl w:val="0"/>
          <w:numId w:val="3"/>
        </w:numPr>
        <w:spacing w:after="60"/>
        <w:contextualSpacing w:val="0"/>
      </w:pPr>
      <w:r>
        <w:rPr>
          <w:i/>
          <w:iCs/>
        </w:rPr>
        <w:t>Visuele hiërarchie:</w:t>
      </w:r>
      <w:r>
        <w:t xml:space="preserve"> het resultaat is het grootst. Een afwijking staat in de oranje waarschuwingskleur, niet in rood, want de medewerker heeft niets fout gedaan.</w:t>
      </w:r>
    </w:p>
    <w:p w14:paraId="41F86EC3" w14:textId="77777777" w:rsidR="00B577C6" w:rsidRDefault="00103EC4">
      <w:pPr>
        <w:pStyle w:val="Lijstalinea"/>
        <w:numPr>
          <w:ilvl w:val="0"/>
          <w:numId w:val="3"/>
        </w:numPr>
        <w:contextualSpacing w:val="0"/>
      </w:pPr>
      <w:r>
        <w:rPr>
          <w:i/>
          <w:iCs/>
        </w:rPr>
        <w:t>Consistentie:</w:t>
      </w:r>
      <w:r>
        <w:t xml:space="preserve"> het donkere thema gebruikt dezelfde kleurvariabelen als de rest van de website (W04).</w:t>
      </w:r>
    </w:p>
    <w:p w14:paraId="72BE1244" w14:textId="77777777" w:rsidR="00B577C6" w:rsidRDefault="00103EC4">
      <w:r>
        <w:rPr>
          <w:b/>
          <w:bCs/>
        </w:rPr>
        <w:t>Nielsen-heuristieken:</w:t>
      </w:r>
    </w:p>
    <w:p w14:paraId="00CFBC55" w14:textId="77777777" w:rsidR="00B577C6" w:rsidRDefault="00103EC4">
      <w:pPr>
        <w:pStyle w:val="Lijstalinea"/>
        <w:numPr>
          <w:ilvl w:val="0"/>
          <w:numId w:val="3"/>
        </w:numPr>
        <w:spacing w:after="60"/>
        <w:contextualSpacing w:val="0"/>
      </w:pPr>
      <w:r>
        <w:rPr>
          <w:i/>
          <w:iCs/>
        </w:rPr>
        <w:t>H1:</w:t>
      </w:r>
      <w:r>
        <w:t xml:space="preserve"> de medewerker ziet direct wat er op zijn naam staat en dat de koelkast weer op slot is.</w:t>
      </w:r>
    </w:p>
    <w:p w14:paraId="3C78C5A5" w14:textId="77777777" w:rsidR="00B577C6" w:rsidRDefault="00103EC4">
      <w:pPr>
        <w:pStyle w:val="Lijstalinea"/>
        <w:numPr>
          <w:ilvl w:val="0"/>
          <w:numId w:val="3"/>
        </w:numPr>
        <w:spacing w:after="60"/>
        <w:contextualSpacing w:val="0"/>
      </w:pPr>
      <w:r>
        <w:rPr>
          <w:i/>
          <w:iCs/>
        </w:rPr>
        <w:t>H9:</w:t>
      </w:r>
      <w:r>
        <w:t xml:space="preserve"> bij een afwijking zegt het overzicht wat er niet is geregistreerd en dat de beheerder ernaar kijkt.</w:t>
      </w:r>
    </w:p>
    <w:p w14:paraId="004330B3" w14:textId="77777777" w:rsidR="00B577C6" w:rsidRDefault="00103EC4">
      <w:pPr>
        <w:pStyle w:val="Lijstalinea"/>
        <w:numPr>
          <w:ilvl w:val="0"/>
          <w:numId w:val="3"/>
        </w:numPr>
        <w:contextualSpacing w:val="0"/>
      </w:pPr>
      <w:r>
        <w:rPr>
          <w:i/>
          <w:iCs/>
        </w:rPr>
        <w:t>H5:</w:t>
      </w:r>
      <w:r>
        <w:t xml:space="preserve"> een onverklaarbaar verschil wordt niet automatisch geregistreerd, zodat er nooit te veel op iemands naam komt.</w:t>
      </w:r>
    </w:p>
    <w:p w14:paraId="2CAFF53B" w14:textId="77777777" w:rsidR="00B577C6" w:rsidRDefault="00103EC4">
      <w:pPr>
        <w:pStyle w:val="Kop3"/>
        <w:keepNext/>
      </w:pPr>
      <w:bookmarkStart w:id="207" w:name="k147"/>
      <w:r>
        <w:t>W45 – Standby: "Tik op het scherm om te beginnen"</w:t>
      </w:r>
      <w:bookmarkEnd w:id="207"/>
    </w:p>
    <w:p w14:paraId="755FA6BB" w14:textId="77777777" w:rsidR="00B577C6" w:rsidRDefault="00103EC4">
      <w:pPr>
        <w:spacing w:before="120" w:after="200"/>
        <w:jc w:val="center"/>
      </w:pPr>
      <w:r>
        <w:rPr>
          <w:noProof/>
        </w:rPr>
        <w:drawing>
          <wp:inline distT="0" distB="0" distL="0" distR="0" wp14:anchorId="65251593" wp14:editId="5AB98E87">
            <wp:extent cx="3510000" cy="4680000"/>
            <wp:effectExtent l="0" t="0" r="0" b="0"/>
            <wp:docPr id="70" name="Afbeelding 70" descr="W45 – Standby: &quot;Tik op het scherm om te beginn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g70.jpg"/>
                    <pic:cNvPicPr/>
                  </pic:nvPicPr>
                  <pic:blipFill>
                    <a:blip r:embed="rId80"/>
                    <a:stretch>
                      <a:fillRect/>
                    </a:stretch>
                  </pic:blipFill>
                  <pic:spPr>
                    <a:xfrm>
                      <a:off x="0" y="0"/>
                      <a:ext cx="3510000" cy="4680000"/>
                    </a:xfrm>
                    <a:prstGeom prst="rect">
                      <a:avLst/>
                    </a:prstGeom>
                    <a:ln w="6350">
                      <a:solidFill>
                        <a:srgbClr val="D0DCDA"/>
                      </a:solidFill>
                    </a:ln>
                  </pic:spPr>
                </pic:pic>
              </a:graphicData>
            </a:graphic>
          </wp:inline>
        </w:drawing>
      </w:r>
    </w:p>
    <w:p w14:paraId="718C5B67" w14:textId="77777777" w:rsidR="00B577C6" w:rsidRDefault="00103EC4">
      <w:r>
        <w:rPr>
          <w:b/>
          <w:bCs/>
        </w:rPr>
        <w:t>Omschrijving.</w:t>
      </w:r>
      <w:r>
        <w:t xml:space="preserve"> Sinds versie 3.21 vervangen door het startscherm (W48). Deze screenshot toont het standby-scherm van versie 3.17 tot en met 3.20. Dit scherm bestaat in de huidige website niet meer, ook niet met een andere instelling. Met </w:t>
      </w:r>
      <w:r>
        <w:rPr>
          <w:rFonts w:ascii="Consolas" w:hAnsi="Consolas" w:cs="Consolas"/>
          <w:sz w:val="18"/>
          <w:shd w:val="clear" w:color="auto" w:fill="EEF4F2"/>
        </w:rPr>
        <w:t>FACE_DEMO.scanMode = "tap"</w:t>
      </w:r>
      <w:r>
        <w:t xml:space="preserve"> toont het startscherm een ovaal om op te tikken (W54), en dat doet nu wat dit scherm deed. De screenshot blijft staan omdat W45 elders in dit document wordt genoemd. Staande tablet (810 × 1080), licht thema. De beginpagina is 2 minuten niet gebruikt en er staat geen venster open (FR-78). Over de hele pagina ligt een bijna dekkende laag in de donkere huiskleur van de banner (</w:t>
      </w:r>
      <w:r>
        <w:rPr>
          <w:rFonts w:ascii="Consolas" w:hAnsi="Consolas" w:cs="Consolas"/>
          <w:sz w:val="18"/>
          <w:shd w:val="clear" w:color="auto" w:fill="EEF4F2"/>
        </w:rPr>
        <w:t>--hero-start</w:t>
      </w:r>
      <w:r>
        <w:t>). De beginpagina is er nog vaag doorheen te zien, zodat duidelijk is dat de tablet gewoon aan staat. In het midden staan het groene TVB-logo, in grote witte letters "Tik op het scherm om te beginnen" en daaronder "Na de tik kijkt de camera hooguit 10 seconden of hij je herkent. Alles blijft op deze tablet. Je kunt ook je pas tegen de lezer houden." Die tweede regel staat er omdat Lotte haar gezicht heeft ingesteld. Heeft niemand een gezicht ingesteld, dan staat er alleen "Je kunt ook meteen je pas tegen de</w:t>
      </w:r>
      <w:r>
        <w:t xml:space="preserve"> lezer houden." Het hele scherm is één knop met de focus: een tik, Enter of spatie maakt wakker. De pagina eronder is </w:t>
      </w:r>
      <w:r>
        <w:rPr>
          <w:rFonts w:ascii="Consolas" w:hAnsi="Consolas" w:cs="Consolas"/>
          <w:sz w:val="18"/>
          <w:shd w:val="clear" w:color="auto" w:fill="EEF4F2"/>
        </w:rPr>
        <w:t>inert</w:t>
      </w:r>
      <w:r>
        <w:t>, dus niet met Tab of een schermlezer te bereiken. Het zoekveld en het bedrijfsfilter zijn leeggemaakt. Bij "minder beweging" verschijnt het scherm zonder fade.</w:t>
      </w:r>
    </w:p>
    <w:p w14:paraId="309B67D8" w14:textId="77777777" w:rsidR="00B577C6" w:rsidRDefault="00103EC4">
      <w:r>
        <w:rPr>
          <w:b/>
          <w:bCs/>
        </w:rPr>
        <w:t>UI-principes:</w:t>
      </w:r>
    </w:p>
    <w:p w14:paraId="54EB92D3" w14:textId="77777777" w:rsidR="00B577C6" w:rsidRDefault="00103EC4">
      <w:pPr>
        <w:pStyle w:val="Lijstalinea"/>
        <w:numPr>
          <w:ilvl w:val="0"/>
          <w:numId w:val="3"/>
        </w:numPr>
        <w:spacing w:after="60"/>
        <w:contextualSpacing w:val="0"/>
      </w:pPr>
      <w:r>
        <w:rPr>
          <w:i/>
          <w:iCs/>
        </w:rPr>
        <w:t>Duidelijkheid:</w:t>
      </w:r>
      <w:r>
        <w:t xml:space="preserve"> één tekst en één handeling. Er is niets anders om op te tikken.</w:t>
      </w:r>
    </w:p>
    <w:p w14:paraId="6C6C7BD2" w14:textId="77777777" w:rsidR="00B577C6" w:rsidRDefault="00103EC4">
      <w:pPr>
        <w:pStyle w:val="Lijstalinea"/>
        <w:numPr>
          <w:ilvl w:val="0"/>
          <w:numId w:val="3"/>
        </w:numPr>
        <w:spacing w:after="60"/>
        <w:contextualSpacing w:val="0"/>
      </w:pPr>
      <w:r>
        <w:rPr>
          <w:i/>
          <w:iCs/>
        </w:rPr>
        <w:t>Openheid:</w:t>
      </w:r>
      <w:r>
        <w:t xml:space="preserve"> vóór de tik staat er al dat de camera daarna even kijkt, hoe lang en dat alles op de tablet blijft.</w:t>
      </w:r>
    </w:p>
    <w:p w14:paraId="18D718F5" w14:textId="77777777" w:rsidR="00B577C6" w:rsidRDefault="00103EC4">
      <w:pPr>
        <w:pStyle w:val="Lijstalinea"/>
        <w:numPr>
          <w:ilvl w:val="0"/>
          <w:numId w:val="3"/>
        </w:numPr>
        <w:contextualSpacing w:val="0"/>
      </w:pPr>
      <w:r>
        <w:rPr>
          <w:i/>
          <w:iCs/>
        </w:rPr>
        <w:t>Consistentie:</w:t>
      </w:r>
      <w:r>
        <w:t xml:space="preserve"> alleen de bestaande huiskleuren, het logo en de lettertypes (Space Grotesk voor de kop).</w:t>
      </w:r>
    </w:p>
    <w:p w14:paraId="0EE5379D" w14:textId="77777777" w:rsidR="00B577C6" w:rsidRDefault="00103EC4">
      <w:r>
        <w:rPr>
          <w:b/>
          <w:bCs/>
        </w:rPr>
        <w:t>Nielsen-heuristieken:</w:t>
      </w:r>
    </w:p>
    <w:p w14:paraId="0A9335E4" w14:textId="77777777" w:rsidR="00B577C6" w:rsidRDefault="00103EC4">
      <w:pPr>
        <w:pStyle w:val="Lijstalinea"/>
        <w:numPr>
          <w:ilvl w:val="0"/>
          <w:numId w:val="3"/>
        </w:numPr>
        <w:spacing w:after="60"/>
        <w:contextualSpacing w:val="0"/>
      </w:pPr>
      <w:r>
        <w:rPr>
          <w:i/>
          <w:iCs/>
        </w:rPr>
        <w:t>H1:</w:t>
      </w:r>
      <w:r>
        <w:t xml:space="preserve"> de gedimde pagina laat zien dat de tablet in rust is en wat de volgende stap is.</w:t>
      </w:r>
    </w:p>
    <w:p w14:paraId="4C87139D" w14:textId="77777777" w:rsidR="00B577C6" w:rsidRDefault="00103EC4">
      <w:pPr>
        <w:pStyle w:val="Lijstalinea"/>
        <w:numPr>
          <w:ilvl w:val="0"/>
          <w:numId w:val="3"/>
        </w:numPr>
        <w:spacing w:after="60"/>
        <w:contextualSpacing w:val="0"/>
      </w:pPr>
      <w:r>
        <w:rPr>
          <w:i/>
          <w:iCs/>
        </w:rPr>
        <w:t>H5:</w:t>
      </w:r>
      <w:r>
        <w:t xml:space="preserve"> de tik valt op het standby-scherm zelf en drukt geen knop eronder in. Een klik die de browser binnen 500 ms daarna stuurt, telt niet.</w:t>
      </w:r>
    </w:p>
    <w:p w14:paraId="7508592E" w14:textId="77777777" w:rsidR="00B577C6" w:rsidRDefault="00103EC4">
      <w:pPr>
        <w:pStyle w:val="Lijstalinea"/>
        <w:numPr>
          <w:ilvl w:val="0"/>
          <w:numId w:val="3"/>
        </w:numPr>
        <w:contextualSpacing w:val="0"/>
      </w:pPr>
      <w:r>
        <w:rPr>
          <w:i/>
          <w:iCs/>
        </w:rPr>
        <w:t>H7:</w:t>
      </w:r>
      <w:r>
        <w:t xml:space="preserve"> wie zijn pas heeft, hoeft niet eerst te tikken: een passcan maakt wakker en wordt meteen verwerkt.</w:t>
      </w:r>
    </w:p>
    <w:p w14:paraId="5C52302C" w14:textId="77777777" w:rsidR="00B577C6" w:rsidRDefault="00103EC4">
      <w:pPr>
        <w:pStyle w:val="Kop3"/>
        <w:keepNext/>
      </w:pPr>
      <w:bookmarkStart w:id="208" w:name="k148"/>
      <w:r>
        <w:t>W54 – Startscherm met tikken: "Tik op het ovaal om je gezicht te laten scannen" (demo)</w:t>
      </w:r>
      <w:bookmarkEnd w:id="208"/>
    </w:p>
    <w:p w14:paraId="580EE891" w14:textId="77777777" w:rsidR="00B577C6" w:rsidRDefault="00103EC4">
      <w:pPr>
        <w:spacing w:before="120" w:after="200"/>
        <w:jc w:val="center"/>
      </w:pPr>
      <w:r>
        <w:rPr>
          <w:noProof/>
        </w:rPr>
        <w:drawing>
          <wp:inline distT="0" distB="0" distL="0" distR="0" wp14:anchorId="1B9DC0FD" wp14:editId="0E016BA0">
            <wp:extent cx="3510000" cy="4680000"/>
            <wp:effectExtent l="0" t="0" r="0" b="0"/>
            <wp:docPr id="71" name="Afbeelding 71" descr="W54 – Startscherm met tikke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g71.jpg"/>
                    <pic:cNvPicPr/>
                  </pic:nvPicPr>
                  <pic:blipFill>
                    <a:blip r:embed="rId81"/>
                    <a:stretch>
                      <a:fillRect/>
                    </a:stretch>
                  </pic:blipFill>
                  <pic:spPr>
                    <a:xfrm>
                      <a:off x="0" y="0"/>
                      <a:ext cx="3510000" cy="4680000"/>
                    </a:xfrm>
                    <a:prstGeom prst="rect">
                      <a:avLst/>
                    </a:prstGeom>
                    <a:ln w="6350">
                      <a:solidFill>
                        <a:srgbClr val="D0DCDA"/>
                      </a:solidFill>
                    </a:ln>
                  </pic:spPr>
                </pic:pic>
              </a:graphicData>
            </a:graphic>
          </wp:inline>
        </w:drawing>
      </w:r>
    </w:p>
    <w:p w14:paraId="4EFCE1AF" w14:textId="77777777" w:rsidR="00B577C6" w:rsidRDefault="00103EC4">
      <w:r>
        <w:rPr>
          <w:b/>
          <w:bCs/>
        </w:rPr>
        <w:t>Omschrijving.</w:t>
      </w:r>
      <w:r>
        <w:t xml:space="preserve"> Staande tablet (810 × 1080). Dit is het startscherm met </w:t>
      </w:r>
      <w:r>
        <w:rPr>
          <w:rFonts w:ascii="Consolas" w:hAnsi="Consolas" w:cs="Consolas"/>
          <w:sz w:val="18"/>
          <w:shd w:val="clear" w:color="auto" w:fill="EEF4F2"/>
        </w:rPr>
        <w:t>FACE_DEMO.scanMode = "tap"</w:t>
      </w:r>
      <w:r>
        <w:t xml:space="preserve">, de instelling voor wie niet wil dat de camera de hele tijd meekijkt (zie de bekende beperking "De camera ziet voorbijgangers" in hoofdstuk 16). Standaard staat </w:t>
      </w:r>
      <w:r>
        <w:rPr>
          <w:rFonts w:ascii="Consolas" w:hAnsi="Consolas" w:cs="Consolas"/>
          <w:sz w:val="18"/>
          <w:shd w:val="clear" w:color="auto" w:fill="EEF4F2"/>
        </w:rPr>
        <w:t>scanMode</w:t>
      </w:r>
      <w:r>
        <w:t xml:space="preserve"> op "auto" (W49). De tablet heeft een (nagebootste) camera en Lotte van Dijk heeft een gezicht ingesteld, maar de camera staat uit. In het ovaal staat het icoon van de gezichtsscan, en het hele ovaal is een knop (voor een schermlezer "Tik om je gezicht te laten scannen"). Eronder staat in grote letters "Tik op het ovaal om je gezicht te laten scannen", met daaronder "Of houd je pas tegen de lezer." en de knop </w:t>
      </w:r>
      <w:r>
        <w:rPr>
          <w:rFonts w:ascii="Consolas" w:hAnsi="Consolas" w:cs="Consolas"/>
          <w:sz w:val="18"/>
          <w:shd w:val="clear" w:color="auto" w:fill="EEF4F2"/>
        </w:rPr>
        <w:t>Handmatig zoeken</w:t>
      </w:r>
      <w:r>
        <w:t>. Onderaan staat met een slotje "Na de tik kijkt de camera hooguit 10 seconden. Alles blijft op deze tablet." Een tik op het ovaal opent het venster "Even kijken wie je bent" (W46). Zo doet dit startscherm wat het standby-scherm van versie 3.17 tot en met 3.20 (W45) deed: eerst een tik, dan pas de camera. Opgenomen op 30 oktober 2026 met versie 3.24.</w:t>
      </w:r>
    </w:p>
    <w:p w14:paraId="566ADCB3" w14:textId="77777777" w:rsidR="00B577C6" w:rsidRDefault="00103EC4">
      <w:r>
        <w:rPr>
          <w:b/>
          <w:bCs/>
        </w:rPr>
        <w:t>UI-principes:</w:t>
      </w:r>
    </w:p>
    <w:p w14:paraId="5CA1AEF8" w14:textId="77777777" w:rsidR="00B577C6" w:rsidRDefault="00103EC4">
      <w:pPr>
        <w:pStyle w:val="Lijstalinea"/>
        <w:numPr>
          <w:ilvl w:val="0"/>
          <w:numId w:val="3"/>
        </w:numPr>
        <w:spacing w:after="60"/>
        <w:contextualSpacing w:val="0"/>
      </w:pPr>
      <w:r>
        <w:rPr>
          <w:i/>
          <w:iCs/>
        </w:rPr>
        <w:t>Openheid:</w:t>
      </w:r>
      <w:r>
        <w:t xml:space="preserve"> vóór de tik staat er al dat de camera daarna even kijkt, hoe lang en dat alles op de tablet blijft.</w:t>
      </w:r>
    </w:p>
    <w:p w14:paraId="41C2482B" w14:textId="77777777" w:rsidR="00B577C6" w:rsidRDefault="00103EC4">
      <w:pPr>
        <w:pStyle w:val="Lijstalinea"/>
        <w:numPr>
          <w:ilvl w:val="0"/>
          <w:numId w:val="3"/>
        </w:numPr>
        <w:spacing w:after="60"/>
        <w:contextualSpacing w:val="0"/>
      </w:pPr>
      <w:r>
        <w:rPr>
          <w:i/>
          <w:iCs/>
        </w:rPr>
        <w:t>Consistentie:</w:t>
      </w:r>
      <w:r>
        <w:t xml:space="preserve"> hetzelfde zwarte startscherm, ovaal en dezelfde knop als in W48 en W49. Alleen de tekst en het icoon verschillen.</w:t>
      </w:r>
    </w:p>
    <w:p w14:paraId="55577EEC" w14:textId="77777777" w:rsidR="00B577C6" w:rsidRDefault="00103EC4">
      <w:pPr>
        <w:pStyle w:val="Lijstalinea"/>
        <w:numPr>
          <w:ilvl w:val="0"/>
          <w:numId w:val="3"/>
        </w:numPr>
        <w:contextualSpacing w:val="0"/>
      </w:pPr>
      <w:r>
        <w:rPr>
          <w:i/>
          <w:iCs/>
        </w:rPr>
        <w:t>Affordance:</w:t>
      </w:r>
      <w:r>
        <w:t xml:space="preserve"> het ovaal met het icoon is het grote tikdoel.</w:t>
      </w:r>
    </w:p>
    <w:p w14:paraId="18AD13C1" w14:textId="77777777" w:rsidR="00B577C6" w:rsidRDefault="00103EC4">
      <w:r>
        <w:rPr>
          <w:b/>
          <w:bCs/>
        </w:rPr>
        <w:t>Nielsen-heuristieken:</w:t>
      </w:r>
    </w:p>
    <w:p w14:paraId="42DB9BCB" w14:textId="77777777" w:rsidR="00B577C6" w:rsidRDefault="00103EC4">
      <w:pPr>
        <w:pStyle w:val="Lijstalinea"/>
        <w:numPr>
          <w:ilvl w:val="0"/>
          <w:numId w:val="3"/>
        </w:numPr>
        <w:spacing w:after="60"/>
        <w:contextualSpacing w:val="0"/>
      </w:pPr>
      <w:r>
        <w:rPr>
          <w:i/>
          <w:iCs/>
        </w:rPr>
        <w:t>H1:</w:t>
      </w:r>
      <w:r>
        <w:t xml:space="preserve"> de tekst zegt wat een tik doet.</w:t>
      </w:r>
    </w:p>
    <w:p w14:paraId="7DF49BED" w14:textId="77777777" w:rsidR="00B577C6" w:rsidRDefault="00103EC4">
      <w:pPr>
        <w:pStyle w:val="Lijstalinea"/>
        <w:numPr>
          <w:ilvl w:val="0"/>
          <w:numId w:val="3"/>
        </w:numPr>
        <w:spacing w:after="60"/>
        <w:contextualSpacing w:val="0"/>
      </w:pPr>
      <w:r>
        <w:rPr>
          <w:i/>
          <w:iCs/>
        </w:rPr>
        <w:t>H3:</w:t>
      </w:r>
      <w:r>
        <w:t xml:space="preserve"> de camera gaat alleen aan als de medewerker daar zelf voor kiest.</w:t>
      </w:r>
    </w:p>
    <w:p w14:paraId="2C0EC37E" w14:textId="77777777" w:rsidR="00B577C6" w:rsidRDefault="00103EC4">
      <w:pPr>
        <w:pStyle w:val="Lijstalinea"/>
        <w:numPr>
          <w:ilvl w:val="0"/>
          <w:numId w:val="3"/>
        </w:numPr>
        <w:contextualSpacing w:val="0"/>
      </w:pPr>
      <w:r>
        <w:rPr>
          <w:i/>
          <w:iCs/>
        </w:rPr>
        <w:t>H7:</w:t>
      </w:r>
      <w:r>
        <w:t xml:space="preserve"> de pas en </w:t>
      </w:r>
      <w:r>
        <w:rPr>
          <w:rFonts w:ascii="Consolas" w:hAnsi="Consolas" w:cs="Consolas"/>
          <w:sz w:val="18"/>
          <w:shd w:val="clear" w:color="auto" w:fill="EEF4F2"/>
        </w:rPr>
        <w:t>Handmatig zoeken</w:t>
      </w:r>
      <w:r>
        <w:t xml:space="preserve"> blijven andere wegen.</w:t>
      </w:r>
    </w:p>
    <w:p w14:paraId="4D6E7DEF" w14:textId="77777777" w:rsidR="00B577C6" w:rsidRDefault="00103EC4">
      <w:pPr>
        <w:pStyle w:val="Kop3"/>
        <w:keepNext/>
      </w:pPr>
      <w:bookmarkStart w:id="209" w:name="k149"/>
      <w:r>
        <w:t>W46 – Korte scan na een tik (demo)</w:t>
      </w:r>
      <w:bookmarkEnd w:id="209"/>
    </w:p>
    <w:p w14:paraId="22E20667" w14:textId="77777777" w:rsidR="00B577C6" w:rsidRDefault="00103EC4">
      <w:pPr>
        <w:spacing w:before="120" w:after="200"/>
        <w:jc w:val="center"/>
      </w:pPr>
      <w:r>
        <w:rPr>
          <w:noProof/>
        </w:rPr>
        <w:drawing>
          <wp:inline distT="0" distB="0" distL="0" distR="0" wp14:anchorId="678A9810" wp14:editId="4AF88DD4">
            <wp:extent cx="3510000" cy="4680000"/>
            <wp:effectExtent l="0" t="0" r="0" b="0"/>
            <wp:docPr id="72" name="Afbeelding 72" descr="W46 – Korte scan na een tik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g72.jpg"/>
                    <pic:cNvPicPr/>
                  </pic:nvPicPr>
                  <pic:blipFill>
                    <a:blip r:embed="rId82"/>
                    <a:stretch>
                      <a:fillRect/>
                    </a:stretch>
                  </pic:blipFill>
                  <pic:spPr>
                    <a:xfrm>
                      <a:off x="0" y="0"/>
                      <a:ext cx="3510000" cy="4680000"/>
                    </a:xfrm>
                    <a:prstGeom prst="rect">
                      <a:avLst/>
                    </a:prstGeom>
                    <a:ln w="6350">
                      <a:solidFill>
                        <a:srgbClr val="D0DCDA"/>
                      </a:solidFill>
                    </a:ln>
                  </pic:spPr>
                </pic:pic>
              </a:graphicData>
            </a:graphic>
          </wp:inline>
        </w:drawing>
      </w:r>
    </w:p>
    <w:p w14:paraId="541C6952" w14:textId="77777777" w:rsidR="00B577C6" w:rsidRDefault="00103EC4">
      <w:r>
        <w:rPr>
          <w:b/>
          <w:bCs/>
        </w:rPr>
        <w:t>Omschrijving.</w:t>
      </w:r>
      <w:r>
        <w:t xml:space="preserve"> Sinds versie 3.21 verschijnt dit venster alleen met </w:t>
      </w:r>
      <w:r>
        <w:rPr>
          <w:rFonts w:ascii="Consolas" w:hAnsi="Consolas" w:cs="Consolas"/>
          <w:sz w:val="18"/>
          <w:shd w:val="clear" w:color="auto" w:fill="EEF4F2"/>
        </w:rPr>
        <w:t>FACE_DEMO.scanMode = "tap"</w:t>
      </w:r>
      <w:r>
        <w:t xml:space="preserve">, na een tik op het ovaal van het startscherm (W54). Tot en met versie 3.20 kwam het na een tik op het standby-scherm (W45). Deze screenshot is op 30 oktober 2026 gemaakt met versie 3.24 en </w:t>
      </w:r>
      <w:r>
        <w:rPr>
          <w:rFonts w:ascii="Consolas" w:hAnsi="Consolas" w:cs="Consolas"/>
          <w:sz w:val="18"/>
          <w:shd w:val="clear" w:color="auto" w:fill="EEF4F2"/>
        </w:rPr>
        <w:t>scanMode</w:t>
      </w:r>
      <w:r>
        <w:t xml:space="preserve"> "tap", na een tik op het ovaal van W54. Het cameravenster opent in een smallere vorm (FR-79). Kicker "Demo gezichtsherkenning", titel "Even kijken wie je bent" en de uitleg "Kijk in de camera. Na hooguit 10 seconden gaat de camera weer uit. Alles blijft op deze tablet." Het camerabeeld is hier het testbeeld van de browser (</w:t>
      </w:r>
      <w:r>
        <w:rPr>
          <w:rFonts w:ascii="Consolas" w:hAnsi="Consolas" w:cs="Consolas"/>
          <w:sz w:val="18"/>
          <w:shd w:val="clear" w:color="auto" w:fill="EEF4F2"/>
        </w:rPr>
        <w:t>--use-fake-device-for-media-stream</w:t>
      </w:r>
      <w:r>
        <w:t xml:space="preserve">), dus de status is "Geen gezicht in beeld. Plaats je gezicht binnen het kader." De knop heet hier </w:t>
      </w:r>
      <w:r>
        <w:rPr>
          <w:rFonts w:ascii="Consolas" w:hAnsi="Consolas" w:cs="Consolas"/>
          <w:sz w:val="18"/>
          <w:shd w:val="clear" w:color="auto" w:fill="EEF4F2"/>
        </w:rPr>
        <w:t>Stoppen</w:t>
      </w:r>
      <w:r>
        <w:t xml:space="preserve"> in plaats van </w:t>
      </w:r>
      <w:r>
        <w:rPr>
          <w:rFonts w:ascii="Consolas" w:hAnsi="Consolas" w:cs="Consolas"/>
          <w:sz w:val="18"/>
          <w:shd w:val="clear" w:color="auto" w:fill="EEF4F2"/>
        </w:rPr>
        <w:t>Annuleren</w:t>
      </w:r>
      <w:r>
        <w:t xml:space="preserve"> en heeft bij het openen de focus (op de screenshot weggehaald). Onderaan staat met een slotje "Er worden geen foto's gemaakt of bewaard. Alles gebeurt op dit apparaat." Het venster verschijnt alleen als de demo aan staat, er een camera is en minstens één actieve medewerker een geldige gezichtsinstelling heeft. Wordt Lotte twee keer achter elkaar herkend, dan gaat de camera uit, sluit het venster en gaat de koelkast open met "Goedemorgen Lotte. Je bent herkend met de camera. Pak wat je wilt en sluit de deur</w:t>
      </w:r>
      <w:r>
        <w:t>." (zoals W43). Na 10 seconden zonder herkenning gaat de camera uit, sluit het venster en staat op de beginpagina "Je bent niet herkend. Kies je naam in de lijst of houd je pas tegen de lezer." Er wordt hier niemand herkend: in de headless browser is geen echt gezicht in beeld. De gezichtsinstelling van Lotte is voor deze screenshot in de opslag gezet, anders verschijnt het venster niet.</w:t>
      </w:r>
    </w:p>
    <w:p w14:paraId="610148B4" w14:textId="77777777" w:rsidR="00B577C6" w:rsidRDefault="00103EC4">
      <w:r>
        <w:rPr>
          <w:b/>
          <w:bCs/>
        </w:rPr>
        <w:t>UI-principes:</w:t>
      </w:r>
    </w:p>
    <w:p w14:paraId="094EFA09" w14:textId="77777777" w:rsidR="00B577C6" w:rsidRDefault="00103EC4">
      <w:pPr>
        <w:pStyle w:val="Lijstalinea"/>
        <w:numPr>
          <w:ilvl w:val="0"/>
          <w:numId w:val="3"/>
        </w:numPr>
        <w:spacing w:after="60"/>
        <w:contextualSpacing w:val="0"/>
      </w:pPr>
      <w:r>
        <w:rPr>
          <w:i/>
          <w:iCs/>
        </w:rPr>
        <w:t>Feedback:</w:t>
      </w:r>
      <w:r>
        <w:t xml:space="preserve"> de status onder het beeld zegt wat de camera ziet.</w:t>
      </w:r>
    </w:p>
    <w:p w14:paraId="35DADA2D" w14:textId="77777777" w:rsidR="00B577C6" w:rsidRDefault="00103EC4">
      <w:pPr>
        <w:pStyle w:val="Lijstalinea"/>
        <w:numPr>
          <w:ilvl w:val="0"/>
          <w:numId w:val="3"/>
        </w:numPr>
        <w:spacing w:after="60"/>
        <w:contextualSpacing w:val="0"/>
      </w:pPr>
      <w:r>
        <w:rPr>
          <w:i/>
          <w:iCs/>
        </w:rPr>
        <w:t>Gebruikerscontrole:</w:t>
      </w:r>
      <w:r>
        <w:t xml:space="preserve"> </w:t>
      </w:r>
      <w:r>
        <w:rPr>
          <w:rFonts w:ascii="Consolas" w:hAnsi="Consolas" w:cs="Consolas"/>
          <w:sz w:val="18"/>
          <w:shd w:val="clear" w:color="auto" w:fill="EEF4F2"/>
        </w:rPr>
        <w:t>Stoppen</w:t>
      </w:r>
      <w:r>
        <w:t xml:space="preserve"> zet de camera meteen uit.</w:t>
      </w:r>
    </w:p>
    <w:p w14:paraId="27F0BEF3" w14:textId="77777777" w:rsidR="00B577C6" w:rsidRDefault="00103EC4">
      <w:pPr>
        <w:pStyle w:val="Lijstalinea"/>
        <w:numPr>
          <w:ilvl w:val="0"/>
          <w:numId w:val="3"/>
        </w:numPr>
        <w:contextualSpacing w:val="0"/>
      </w:pPr>
      <w:r>
        <w:rPr>
          <w:i/>
          <w:iCs/>
        </w:rPr>
        <w:t>Minimalisme:</w:t>
      </w:r>
      <w:r>
        <w:t xml:space="preserve"> geen vinkje en geen andere knoppen, want er wordt niets ingesteld.</w:t>
      </w:r>
    </w:p>
    <w:p w14:paraId="59DA3882" w14:textId="77777777" w:rsidR="00B577C6" w:rsidRDefault="00103EC4">
      <w:r>
        <w:rPr>
          <w:b/>
          <w:bCs/>
        </w:rPr>
        <w:t>Nielsen-heuristieken:</w:t>
      </w:r>
    </w:p>
    <w:p w14:paraId="23B6B0F7" w14:textId="77777777" w:rsidR="00B577C6" w:rsidRDefault="00103EC4">
      <w:pPr>
        <w:pStyle w:val="Lijstalinea"/>
        <w:numPr>
          <w:ilvl w:val="0"/>
          <w:numId w:val="3"/>
        </w:numPr>
        <w:spacing w:after="60"/>
        <w:contextualSpacing w:val="0"/>
      </w:pPr>
      <w:r>
        <w:rPr>
          <w:i/>
          <w:iCs/>
        </w:rPr>
        <w:t>H1:</w:t>
      </w:r>
      <w:r>
        <w:t xml:space="preserve"> de titel en de status zeggen dat de camera nu kijkt, en hoe lang hooguit.</w:t>
      </w:r>
    </w:p>
    <w:p w14:paraId="32AFB020" w14:textId="77777777" w:rsidR="00B577C6" w:rsidRDefault="00103EC4">
      <w:pPr>
        <w:pStyle w:val="Lijstalinea"/>
        <w:numPr>
          <w:ilvl w:val="0"/>
          <w:numId w:val="3"/>
        </w:numPr>
        <w:spacing w:after="60"/>
        <w:contextualSpacing w:val="0"/>
      </w:pPr>
      <w:r>
        <w:rPr>
          <w:i/>
          <w:iCs/>
        </w:rPr>
        <w:t>H3:</w:t>
      </w:r>
      <w:r>
        <w:t xml:space="preserve"> </w:t>
      </w:r>
      <w:r>
        <w:rPr>
          <w:rFonts w:ascii="Consolas" w:hAnsi="Consolas" w:cs="Consolas"/>
          <w:sz w:val="18"/>
          <w:shd w:val="clear" w:color="auto" w:fill="EEF4F2"/>
        </w:rPr>
        <w:t>Stoppen</w:t>
      </w:r>
      <w:r>
        <w:t>, het kruisje en Escape zetten de camera uit.</w:t>
      </w:r>
    </w:p>
    <w:p w14:paraId="19047E8A" w14:textId="77777777" w:rsidR="00B577C6" w:rsidRDefault="00103EC4">
      <w:pPr>
        <w:pStyle w:val="Lijstalinea"/>
        <w:numPr>
          <w:ilvl w:val="0"/>
          <w:numId w:val="3"/>
        </w:numPr>
        <w:contextualSpacing w:val="0"/>
      </w:pPr>
      <w:r>
        <w:rPr>
          <w:i/>
          <w:iCs/>
        </w:rPr>
        <w:t>H5:</w:t>
      </w:r>
      <w:r>
        <w:t xml:space="preserve"> de camera gaat alleen aan na de tik en altijd weer uit na de scantijd, ook als niemand iets doet.</w:t>
      </w:r>
    </w:p>
    <w:p w14:paraId="5C772F7A" w14:textId="77777777" w:rsidR="00B577C6" w:rsidRDefault="00103EC4">
      <w:pPr>
        <w:pStyle w:val="Kop3"/>
        <w:keepNext/>
      </w:pPr>
      <w:bookmarkStart w:id="210" w:name="k150"/>
      <w:r>
        <w:t>W47 – Vraag na een passcan: "Gezichtsherkenning nog niet ingesteld. Wil je dit?" (demo)</w:t>
      </w:r>
      <w:bookmarkEnd w:id="210"/>
    </w:p>
    <w:p w14:paraId="63652FC3" w14:textId="77777777" w:rsidR="00B577C6" w:rsidRDefault="00103EC4">
      <w:pPr>
        <w:spacing w:before="120" w:after="200"/>
        <w:jc w:val="center"/>
      </w:pPr>
      <w:r>
        <w:rPr>
          <w:noProof/>
        </w:rPr>
        <w:drawing>
          <wp:inline distT="0" distB="0" distL="0" distR="0" wp14:anchorId="3C65ED0F" wp14:editId="2D4439A2">
            <wp:extent cx="3510000" cy="4680000"/>
            <wp:effectExtent l="0" t="0" r="0" b="0"/>
            <wp:docPr id="73" name="Afbeelding 73" descr="W47 – Vraag na een passca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73.jpg"/>
                    <pic:cNvPicPr/>
                  </pic:nvPicPr>
                  <pic:blipFill>
                    <a:blip r:embed="rId83"/>
                    <a:stretch>
                      <a:fillRect/>
                    </a:stretch>
                  </pic:blipFill>
                  <pic:spPr>
                    <a:xfrm>
                      <a:off x="0" y="0"/>
                      <a:ext cx="3510000" cy="4680000"/>
                    </a:xfrm>
                    <a:prstGeom prst="rect">
                      <a:avLst/>
                    </a:prstGeom>
                    <a:ln w="6350">
                      <a:solidFill>
                        <a:srgbClr val="D0DCDA"/>
                      </a:solidFill>
                    </a:ln>
                  </pic:spPr>
                </pic:pic>
              </a:graphicData>
            </a:graphic>
          </wp:inline>
        </w:drawing>
      </w:r>
    </w:p>
    <w:p w14:paraId="3BE640E1" w14:textId="77777777" w:rsidR="00B577C6" w:rsidRDefault="00103EC4">
      <w:r>
        <w:rPr>
          <w:b/>
          <w:bCs/>
        </w:rPr>
        <w:t>Omschrijving.</w:t>
      </w:r>
      <w:r>
        <w:t xml:space="preserve"> Mark heeft een pas maar nog geen gezichtsinstelling en houdt zijn pas tegen de lezer (FR-81). Voordat de koelkast opengaat, verschijnt dit venster. Kicker "Demo gezichtsherkenning", titel "Gezichtsherkenning nog niet ingesteld. Wil je dit?", in groen "Goedemorgen Mark. Je bent herkend met je pas." en de uitleg in één zin: "Het is vrijwillig, alleen kenmerken van je gezicht (geen foto) worden op deze tablet bewaard en na een jaar vanzelf gewist, en je pas blijft altijd werken." Daaronder de knoppen </w:t>
      </w:r>
      <w:r>
        <w:rPr>
          <w:rFonts w:ascii="Consolas" w:hAnsi="Consolas" w:cs="Consolas"/>
          <w:sz w:val="18"/>
          <w:shd w:val="clear" w:color="auto" w:fill="EEF4F2"/>
        </w:rPr>
        <w:t>Nee</w:t>
      </w:r>
      <w:r>
        <w:t xml:space="preserve"> (secundair) en </w:t>
      </w:r>
      <w:r>
        <w:rPr>
          <w:rFonts w:ascii="Consolas" w:hAnsi="Consolas" w:cs="Consolas"/>
          <w:sz w:val="18"/>
          <w:shd w:val="clear" w:color="auto" w:fill="EEF4F2"/>
        </w:rPr>
        <w:t>Ja, instellen</w:t>
      </w:r>
      <w:r>
        <w:t xml:space="preserve"> (primair, met het icoon van de gezichtsscan), allebei minstens 44 pixels hoog. </w:t>
      </w:r>
      <w:r>
        <w:rPr>
          <w:rFonts w:ascii="Consolas" w:hAnsi="Consolas" w:cs="Consolas"/>
          <w:sz w:val="18"/>
          <w:shd w:val="clear" w:color="auto" w:fill="EEF4F2"/>
        </w:rPr>
        <w:t>Nee</w:t>
      </w:r>
      <w:r>
        <w:t xml:space="preserve"> heeft bij het openen de focus (op de screenshot weggehaald): wie niets kiest, stelt niets in. </w:t>
      </w:r>
      <w:r>
        <w:rPr>
          <w:rFonts w:ascii="Consolas" w:hAnsi="Consolas" w:cs="Consolas"/>
          <w:sz w:val="18"/>
          <w:shd w:val="clear" w:color="auto" w:fill="EEF4F2"/>
        </w:rPr>
        <w:t>Nee</w:t>
      </w:r>
      <w:r>
        <w:t xml:space="preserve"> wordt onthouden en daarna gaat de koelkast open. </w:t>
      </w:r>
      <w:r>
        <w:rPr>
          <w:rFonts w:ascii="Consolas" w:hAnsi="Consolas" w:cs="Consolas"/>
          <w:sz w:val="18"/>
          <w:shd w:val="clear" w:color="auto" w:fill="EEF4F2"/>
        </w:rPr>
        <w:t>Ja, instellen</w:t>
      </w:r>
      <w:r>
        <w:t xml:space="preserve"> opent het instelvenster met het toestemmingsvinkje (W12). Daarna, of na </w:t>
      </w:r>
      <w:r>
        <w:rPr>
          <w:rFonts w:ascii="Consolas" w:hAnsi="Consolas" w:cs="Consolas"/>
          <w:sz w:val="18"/>
          <w:shd w:val="clear" w:color="auto" w:fill="EEF4F2"/>
        </w:rPr>
        <w:t>Annuleren</w:t>
      </w:r>
      <w:r>
        <w:t>, gaat de koelkast open. Het kruisje, de achtergrond en Escape onthouden niets en openen de koelkast. Is de instelling verlopen, dan is de titel "Je gezichtsherkenning is verlopen. Opnieuw instellen?" Zonder antwoord sluit het venster na 60 seconden zonder iets te onthouden. Sinds versie 3.22 is deze vraag, naast de link in een productvenster na de pas en de beheerder, de enige manier om (opnieuw) in te stellen. Het venster zelf is niet veranderd.</w:t>
      </w:r>
    </w:p>
    <w:p w14:paraId="0B53C6F1" w14:textId="77777777" w:rsidR="00B577C6" w:rsidRDefault="00103EC4">
      <w:r>
        <w:rPr>
          <w:b/>
          <w:bCs/>
        </w:rPr>
        <w:t>UI-principes:</w:t>
      </w:r>
    </w:p>
    <w:p w14:paraId="2803BECE" w14:textId="77777777" w:rsidR="00B577C6" w:rsidRDefault="00103EC4">
      <w:pPr>
        <w:pStyle w:val="Lijstalinea"/>
        <w:numPr>
          <w:ilvl w:val="0"/>
          <w:numId w:val="3"/>
        </w:numPr>
        <w:spacing w:after="60"/>
        <w:contextualSpacing w:val="0"/>
      </w:pPr>
      <w:r>
        <w:rPr>
          <w:i/>
          <w:iCs/>
        </w:rPr>
        <w:t>Vrijwilligheid:</w:t>
      </w:r>
      <w:r>
        <w:t xml:space="preserve"> </w:t>
      </w:r>
      <w:r>
        <w:rPr>
          <w:rFonts w:ascii="Consolas" w:hAnsi="Consolas" w:cs="Consolas"/>
          <w:sz w:val="18"/>
          <w:shd w:val="clear" w:color="auto" w:fill="EEF4F2"/>
        </w:rPr>
        <w:t>Nee</w:t>
      </w:r>
      <w:r>
        <w:t xml:space="preserve"> staat gelijkwaardig naast </w:t>
      </w:r>
      <w:r>
        <w:rPr>
          <w:rFonts w:ascii="Consolas" w:hAnsi="Consolas" w:cs="Consolas"/>
          <w:sz w:val="18"/>
          <w:shd w:val="clear" w:color="auto" w:fill="EEF4F2"/>
        </w:rPr>
        <w:t>Ja, instellen</w:t>
      </w:r>
      <w:r>
        <w:t xml:space="preserve"> en heeft de focus. Nee kost geen extra stap.</w:t>
      </w:r>
    </w:p>
    <w:p w14:paraId="32BBA19B" w14:textId="77777777" w:rsidR="00B577C6" w:rsidRDefault="00103EC4">
      <w:pPr>
        <w:pStyle w:val="Lijstalinea"/>
        <w:numPr>
          <w:ilvl w:val="0"/>
          <w:numId w:val="3"/>
        </w:numPr>
        <w:spacing w:after="60"/>
        <w:contextualSpacing w:val="0"/>
      </w:pPr>
      <w:r>
        <w:rPr>
          <w:i/>
          <w:iCs/>
        </w:rPr>
        <w:t>Duidelijkheid:</w:t>
      </w:r>
      <w:r>
        <w:t xml:space="preserve"> de vraag zegt in één zin wat er wordt bewaard, waar, hoe lang en dat de pas blijft werken.</w:t>
      </w:r>
    </w:p>
    <w:p w14:paraId="633376B2" w14:textId="77777777" w:rsidR="00B577C6" w:rsidRDefault="00103EC4">
      <w:pPr>
        <w:pStyle w:val="Lijstalinea"/>
        <w:numPr>
          <w:ilvl w:val="0"/>
          <w:numId w:val="3"/>
        </w:numPr>
        <w:contextualSpacing w:val="0"/>
      </w:pPr>
      <w:r>
        <w:rPr>
          <w:i/>
          <w:iCs/>
        </w:rPr>
        <w:t>Consistentie:</w:t>
      </w:r>
      <w:r>
        <w:t xml:space="preserve"> dezelfde vensteropbouw, knoppen en privacyregel als het cameravenster.</w:t>
      </w:r>
    </w:p>
    <w:p w14:paraId="485D7E21" w14:textId="77777777" w:rsidR="00B577C6" w:rsidRDefault="00103EC4">
      <w:r>
        <w:rPr>
          <w:b/>
          <w:bCs/>
        </w:rPr>
        <w:t>Nielsen-heuristieken:</w:t>
      </w:r>
    </w:p>
    <w:p w14:paraId="45BC8E4E" w14:textId="77777777" w:rsidR="00B577C6" w:rsidRDefault="00103EC4">
      <w:pPr>
        <w:pStyle w:val="Lijstalinea"/>
        <w:numPr>
          <w:ilvl w:val="0"/>
          <w:numId w:val="3"/>
        </w:numPr>
        <w:spacing w:after="60"/>
        <w:contextualSpacing w:val="0"/>
      </w:pPr>
      <w:r>
        <w:rPr>
          <w:i/>
          <w:iCs/>
        </w:rPr>
        <w:t>H2:</w:t>
      </w:r>
      <w:r>
        <w:t xml:space="preserve"> gewone taal ("nog niet ingesteld", "vanzelf gewist").</w:t>
      </w:r>
    </w:p>
    <w:p w14:paraId="6DAC29C3" w14:textId="77777777" w:rsidR="00B577C6" w:rsidRDefault="00103EC4">
      <w:pPr>
        <w:pStyle w:val="Lijstalinea"/>
        <w:numPr>
          <w:ilvl w:val="0"/>
          <w:numId w:val="3"/>
        </w:numPr>
        <w:spacing w:after="60"/>
        <w:contextualSpacing w:val="0"/>
      </w:pPr>
      <w:r>
        <w:rPr>
          <w:i/>
          <w:iCs/>
        </w:rPr>
        <w:t>H3:</w:t>
      </w:r>
      <w:r>
        <w:t xml:space="preserve"> </w:t>
      </w:r>
      <w:r>
        <w:rPr>
          <w:rFonts w:ascii="Consolas" w:hAnsi="Consolas" w:cs="Consolas"/>
          <w:sz w:val="18"/>
          <w:shd w:val="clear" w:color="auto" w:fill="EEF4F2"/>
        </w:rPr>
        <w:t>Nee</w:t>
      </w:r>
      <w:r>
        <w:t xml:space="preserve"> wordt onthouden, en wie het later toch wil, zet het zelf aan in een productvenster dat opende na zijn pas, of vraagt het de beheerder (sinds versie 3.22, FR-87 en FR-88).</w:t>
      </w:r>
    </w:p>
    <w:p w14:paraId="00CB1F78" w14:textId="77777777" w:rsidR="00B577C6" w:rsidRDefault="00103EC4">
      <w:pPr>
        <w:pStyle w:val="Lijstalinea"/>
        <w:numPr>
          <w:ilvl w:val="0"/>
          <w:numId w:val="3"/>
        </w:numPr>
        <w:contextualSpacing w:val="0"/>
      </w:pPr>
      <w:r>
        <w:rPr>
          <w:i/>
          <w:iCs/>
        </w:rPr>
        <w:t>H10:</w:t>
      </w:r>
      <w:r>
        <w:t xml:space="preserve"> de uitleg staat in het venster zelf.</w:t>
      </w:r>
    </w:p>
    <w:p w14:paraId="0B82FB5D" w14:textId="77777777" w:rsidR="00B577C6" w:rsidRDefault="00103EC4">
      <w:pPr>
        <w:pStyle w:val="Kop3"/>
        <w:keepNext/>
      </w:pPr>
      <w:bookmarkStart w:id="211" w:name="k151"/>
      <w:r>
        <w:t>W48 – Startscherm zonder camera: pas en Handmatig zoeken</w:t>
      </w:r>
      <w:bookmarkEnd w:id="211"/>
    </w:p>
    <w:p w14:paraId="3AF1DE2D" w14:textId="77777777" w:rsidR="00B577C6" w:rsidRDefault="00103EC4">
      <w:pPr>
        <w:spacing w:before="120" w:after="200"/>
        <w:jc w:val="center"/>
      </w:pPr>
      <w:r>
        <w:rPr>
          <w:noProof/>
        </w:rPr>
        <w:drawing>
          <wp:inline distT="0" distB="0" distL="0" distR="0" wp14:anchorId="2D63C5E2" wp14:editId="67AB3442">
            <wp:extent cx="3510000" cy="4680000"/>
            <wp:effectExtent l="0" t="0" r="0" b="0"/>
            <wp:docPr id="74" name="Afbeelding 74" descr="W48 – Startscherm zonder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g74.jpg"/>
                    <pic:cNvPicPr/>
                  </pic:nvPicPr>
                  <pic:blipFill>
                    <a:blip r:embed="rId84"/>
                    <a:stretch>
                      <a:fillRect/>
                    </a:stretch>
                  </pic:blipFill>
                  <pic:spPr>
                    <a:xfrm>
                      <a:off x="0" y="0"/>
                      <a:ext cx="3510000" cy="4680000"/>
                    </a:xfrm>
                    <a:prstGeom prst="rect">
                      <a:avLst/>
                    </a:prstGeom>
                    <a:ln w="6350">
                      <a:solidFill>
                        <a:srgbClr val="D0DCDA"/>
                      </a:solidFill>
                    </a:ln>
                  </pic:spPr>
                </pic:pic>
              </a:graphicData>
            </a:graphic>
          </wp:inline>
        </w:drawing>
      </w:r>
    </w:p>
    <w:p w14:paraId="6BE53CF3" w14:textId="77777777" w:rsidR="00B577C6" w:rsidRDefault="00103EC4">
      <w:r>
        <w:rPr>
          <w:b/>
          <w:bCs/>
        </w:rPr>
        <w:t>Omschrijving.</w:t>
      </w:r>
      <w:r>
        <w:t xml:space="preserve"> Staande tablet (810 × 1080). Zo opent de website sinds versie 3.21 (FR-78, FR-83). Het scherm is bijna zwart (</w:t>
      </w:r>
      <w:r>
        <w:rPr>
          <w:rFonts w:ascii="Consolas" w:hAnsi="Consolas" w:cs="Consolas"/>
          <w:sz w:val="18"/>
          <w:shd w:val="clear" w:color="auto" w:fill="EEF4F2"/>
        </w:rPr>
        <w:t>--start-screen-bg</w:t>
      </w:r>
      <w:r>
        <w:t xml:space="preserve">), ook in het lichte thema. Bovenaan staan klein het groene TVB-logo en "Consumptieregistratie". In het midden staat een staand ovaal met een grijze rand. Deze tablet heeft geen camera (in de headless browser geeft </w:t>
      </w:r>
      <w:r>
        <w:rPr>
          <w:rFonts w:ascii="Consolas" w:hAnsi="Consolas" w:cs="Consolas"/>
          <w:sz w:val="18"/>
          <w:shd w:val="clear" w:color="auto" w:fill="EEF4F2"/>
        </w:rPr>
        <w:t>enumerateDevices</w:t>
      </w:r>
      <w:r>
        <w:t xml:space="preserve"> geen camera), dus toont het ovaal een pas met de golven van een lezer en staat eronder in grote letters "Houd je pas tegen de lezer". Daaronder de groene knop </w:t>
      </w:r>
      <w:r>
        <w:rPr>
          <w:rFonts w:ascii="Consolas" w:hAnsi="Consolas" w:cs="Consolas"/>
          <w:sz w:val="18"/>
          <w:shd w:val="clear" w:color="auto" w:fill="EEF4F2"/>
        </w:rPr>
        <w:t>Handmatig zoeken</w:t>
      </w:r>
      <w:r>
        <w:t xml:space="preserve"> (56 pixels hoog) met de focus (op de screenshot weggehaald). Een schermlezer hoort "Startscherm. Begin zo: houd je pas tegen de lezer of kies Handmatig zoeken om je naam in de lijst te zoeken." De pagina eronder is </w:t>
      </w:r>
      <w:r>
        <w:rPr>
          <w:rFonts w:ascii="Consolas" w:hAnsi="Consolas" w:cs="Consolas"/>
          <w:sz w:val="18"/>
          <w:shd w:val="clear" w:color="auto" w:fill="EEF4F2"/>
        </w:rPr>
        <w:t>inert</w:t>
      </w:r>
      <w:r>
        <w:t>. Kan een medewerker wel gezichtsherkenning instellen terwijl nog niemand dat heeft gedaan, dan staat er nog "Gezichtsherkenning stel je in na een passcan of via de beheerder." (tot en met versie 3.21 "… of in je productvenster.") onder.</w:t>
      </w:r>
    </w:p>
    <w:p w14:paraId="54601B48" w14:textId="77777777" w:rsidR="00B577C6" w:rsidRDefault="00103EC4">
      <w:r>
        <w:rPr>
          <w:b/>
          <w:bCs/>
        </w:rPr>
        <w:t>UI-principes:</w:t>
      </w:r>
    </w:p>
    <w:p w14:paraId="06036D4E" w14:textId="77777777" w:rsidR="00B577C6" w:rsidRDefault="00103EC4">
      <w:pPr>
        <w:pStyle w:val="Lijstalinea"/>
        <w:numPr>
          <w:ilvl w:val="0"/>
          <w:numId w:val="3"/>
        </w:numPr>
        <w:spacing w:after="60"/>
        <w:contextualSpacing w:val="0"/>
      </w:pPr>
      <w:r>
        <w:rPr>
          <w:i/>
          <w:iCs/>
        </w:rPr>
        <w:t>Duidelijkheid:</w:t>
      </w:r>
      <w:r>
        <w:t xml:space="preserve"> één tekst en één knop. De pas werkt zonder knop.</w:t>
      </w:r>
    </w:p>
    <w:p w14:paraId="4C84FC23" w14:textId="77777777" w:rsidR="00B577C6" w:rsidRDefault="00103EC4">
      <w:pPr>
        <w:pStyle w:val="Lijstalinea"/>
        <w:numPr>
          <w:ilvl w:val="0"/>
          <w:numId w:val="3"/>
        </w:numPr>
        <w:spacing w:after="60"/>
        <w:contextualSpacing w:val="0"/>
      </w:pPr>
      <w:r>
        <w:rPr>
          <w:i/>
          <w:iCs/>
        </w:rPr>
        <w:t>Consistentie:</w:t>
      </w:r>
      <w:r>
        <w:t xml:space="preserve"> het logo, de groene huisstijlknop en de lettertypes van de rest van de website. Het zwart is een uitdrukkelijke wens van de opdrachtgever.</w:t>
      </w:r>
    </w:p>
    <w:p w14:paraId="24C9AA66" w14:textId="77777777" w:rsidR="00B577C6" w:rsidRDefault="00103EC4">
      <w:pPr>
        <w:pStyle w:val="Lijstalinea"/>
        <w:numPr>
          <w:ilvl w:val="0"/>
          <w:numId w:val="3"/>
        </w:numPr>
        <w:contextualSpacing w:val="0"/>
      </w:pPr>
      <w:r>
        <w:rPr>
          <w:i/>
          <w:iCs/>
        </w:rPr>
        <w:t>Toegankelijkheid:</w:t>
      </w:r>
      <w:r>
        <w:t xml:space="preserve"> de knop is groot genoeg voor een vinger en werkt met Enter en spatie.</w:t>
      </w:r>
    </w:p>
    <w:p w14:paraId="679AE32B" w14:textId="77777777" w:rsidR="00B577C6" w:rsidRDefault="00103EC4">
      <w:r>
        <w:rPr>
          <w:b/>
          <w:bCs/>
        </w:rPr>
        <w:t>Nielsen-heuristieken:</w:t>
      </w:r>
    </w:p>
    <w:p w14:paraId="3C09D9D7" w14:textId="77777777" w:rsidR="00B577C6" w:rsidRDefault="00103EC4">
      <w:pPr>
        <w:pStyle w:val="Lijstalinea"/>
        <w:numPr>
          <w:ilvl w:val="0"/>
          <w:numId w:val="3"/>
        </w:numPr>
        <w:spacing w:after="60"/>
        <w:contextualSpacing w:val="0"/>
      </w:pPr>
      <w:r>
        <w:rPr>
          <w:i/>
          <w:iCs/>
        </w:rPr>
        <w:t>H1:</w:t>
      </w:r>
      <w:r>
        <w:t xml:space="preserve"> het ovaal en de tekst laten zien dat de tablet klaar is en hoe je begint.</w:t>
      </w:r>
    </w:p>
    <w:p w14:paraId="60F6D230" w14:textId="77777777" w:rsidR="00B577C6" w:rsidRDefault="00103EC4">
      <w:pPr>
        <w:pStyle w:val="Lijstalinea"/>
        <w:numPr>
          <w:ilvl w:val="0"/>
          <w:numId w:val="3"/>
        </w:numPr>
        <w:spacing w:after="60"/>
        <w:contextualSpacing w:val="0"/>
      </w:pPr>
      <w:r>
        <w:rPr>
          <w:i/>
          <w:iCs/>
        </w:rPr>
        <w:t>H7:</w:t>
      </w:r>
      <w:r>
        <w:t xml:space="preserve"> wie zijn pas heeft, hoeft niets aan te raken.</w:t>
      </w:r>
    </w:p>
    <w:p w14:paraId="77EA6768" w14:textId="77777777" w:rsidR="00B577C6" w:rsidRDefault="00103EC4">
      <w:pPr>
        <w:pStyle w:val="Lijstalinea"/>
        <w:numPr>
          <w:ilvl w:val="0"/>
          <w:numId w:val="3"/>
        </w:numPr>
        <w:contextualSpacing w:val="0"/>
      </w:pPr>
      <w:r>
        <w:rPr>
          <w:i/>
          <w:iCs/>
        </w:rPr>
        <w:t>H8:</w:t>
      </w:r>
      <w:r>
        <w:t xml:space="preserve"> een rustig scherm zonder lijst, totalen of beheer.</w:t>
      </w:r>
    </w:p>
    <w:p w14:paraId="768DF72A" w14:textId="77777777" w:rsidR="00B577C6" w:rsidRDefault="00103EC4">
      <w:pPr>
        <w:pStyle w:val="Kop3"/>
        <w:keepNext/>
      </w:pPr>
      <w:bookmarkStart w:id="212" w:name="k152"/>
      <w:r>
        <w:t>W49 – Startscherm met de camera: "Kijk in het ovaal" (demo)</w:t>
      </w:r>
      <w:bookmarkEnd w:id="212"/>
    </w:p>
    <w:p w14:paraId="3F500629" w14:textId="77777777" w:rsidR="00B577C6" w:rsidRDefault="00103EC4">
      <w:pPr>
        <w:spacing w:before="120" w:after="200"/>
        <w:jc w:val="center"/>
      </w:pPr>
      <w:r>
        <w:rPr>
          <w:noProof/>
        </w:rPr>
        <w:drawing>
          <wp:inline distT="0" distB="0" distL="0" distR="0" wp14:anchorId="2E00BAEB" wp14:editId="6D0F9545">
            <wp:extent cx="3510000" cy="4680000"/>
            <wp:effectExtent l="0" t="0" r="0" b="0"/>
            <wp:docPr id="75" name="Afbeelding 75" descr="W49 – Startscherm met d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g75.jpg"/>
                    <pic:cNvPicPr/>
                  </pic:nvPicPr>
                  <pic:blipFill>
                    <a:blip r:embed="rId85"/>
                    <a:stretch>
                      <a:fillRect/>
                    </a:stretch>
                  </pic:blipFill>
                  <pic:spPr>
                    <a:xfrm>
                      <a:off x="0" y="0"/>
                      <a:ext cx="3510000" cy="4680000"/>
                    </a:xfrm>
                    <a:prstGeom prst="rect">
                      <a:avLst/>
                    </a:prstGeom>
                    <a:ln w="6350">
                      <a:solidFill>
                        <a:srgbClr val="D0DCDA"/>
                      </a:solidFill>
                    </a:ln>
                  </pic:spPr>
                </pic:pic>
              </a:graphicData>
            </a:graphic>
          </wp:inline>
        </w:drawing>
      </w:r>
    </w:p>
    <w:p w14:paraId="7C092F21" w14:textId="77777777" w:rsidR="00B577C6" w:rsidRDefault="00103EC4">
      <w:r>
        <w:rPr>
          <w:b/>
          <w:bCs/>
        </w:rPr>
        <w:t>Omschrijving.</w:t>
      </w:r>
      <w:r>
        <w:t xml:space="preserve"> Lotte heeft een gezicht ingesteld en de tablet heeft een camera, dus kijkt de camera op het startscherm mee (</w:t>
      </w:r>
      <w:r>
        <w:rPr>
          <w:rFonts w:ascii="Consolas" w:hAnsi="Consolas" w:cs="Consolas"/>
          <w:sz w:val="18"/>
          <w:shd w:val="clear" w:color="auto" w:fill="EEF4F2"/>
        </w:rPr>
        <w:t>scanMode</w:t>
      </w:r>
      <w:r>
        <w:t xml:space="preserve"> "auto", FR-84). Het ovaal toont het camerabeeld in 320 × 240 pixels, gespiegeld. Hier is dat het nagebootste testbeeld van de browser (</w:t>
      </w:r>
      <w:r>
        <w:rPr>
          <w:rFonts w:ascii="Consolas" w:hAnsi="Consolas" w:cs="Consolas"/>
          <w:sz w:val="18"/>
          <w:shd w:val="clear" w:color="auto" w:fill="EEF4F2"/>
        </w:rPr>
        <w:t>--use-fake-device-for-media-stream</w:t>
      </w:r>
      <w:r>
        <w:t xml:space="preserve">, een groene klok en cirkel zonder gezicht), omdat er in de headless browser geen echt gezicht voor de camera staat. Onder het ovaal staat "Kijk in het ovaal" met daaronder "Of houd je pas tegen de lezer." en de knop </w:t>
      </w:r>
      <w:r>
        <w:rPr>
          <w:rFonts w:ascii="Consolas" w:hAnsi="Consolas" w:cs="Consolas"/>
          <w:sz w:val="18"/>
          <w:shd w:val="clear" w:color="auto" w:fill="EEF4F2"/>
        </w:rPr>
        <w:t>Handmatig zoeken</w:t>
      </w:r>
      <w:r>
        <w:t>. Onderaan staat met een slotje "De camera zoekt alleen een gezicht dichtbij in het ovaal. Er worden geen beelden bewaard of verstuurd." De camera zoekt drie keer per seconde alleen naar gezichten. Een voorbijganger op afstand of naast het ovaal verandert niets aan het scherm.</w:t>
      </w:r>
    </w:p>
    <w:p w14:paraId="0761F5D6" w14:textId="77777777" w:rsidR="00B577C6" w:rsidRDefault="00103EC4">
      <w:r>
        <w:rPr>
          <w:b/>
          <w:bCs/>
        </w:rPr>
        <w:t>UI-principes:</w:t>
      </w:r>
    </w:p>
    <w:p w14:paraId="5420B522" w14:textId="77777777" w:rsidR="00B577C6" w:rsidRDefault="00103EC4">
      <w:pPr>
        <w:pStyle w:val="Lijstalinea"/>
        <w:numPr>
          <w:ilvl w:val="0"/>
          <w:numId w:val="3"/>
        </w:numPr>
        <w:spacing w:after="60"/>
        <w:contextualSpacing w:val="0"/>
      </w:pPr>
      <w:r>
        <w:rPr>
          <w:i/>
          <w:iCs/>
        </w:rPr>
        <w:t>Openheid:</w:t>
      </w:r>
      <w:r>
        <w:t xml:space="preserve"> het camerabeeld en de regel onderaan laten zien dat de camera aan staat en wat hij doet.</w:t>
      </w:r>
    </w:p>
    <w:p w14:paraId="05D1C181" w14:textId="77777777" w:rsidR="00B577C6" w:rsidRDefault="00103EC4">
      <w:pPr>
        <w:pStyle w:val="Lijstalinea"/>
        <w:numPr>
          <w:ilvl w:val="0"/>
          <w:numId w:val="3"/>
        </w:numPr>
        <w:contextualSpacing w:val="0"/>
      </w:pPr>
      <w:r>
        <w:rPr>
          <w:i/>
          <w:iCs/>
        </w:rPr>
        <w:t>Duidelijkheid:</w:t>
      </w:r>
      <w:r>
        <w:t xml:space="preserve"> één opdracht ("Kijk in het ovaal") en twee andere manieren (pas en handmatig).</w:t>
      </w:r>
    </w:p>
    <w:p w14:paraId="5AF937C5" w14:textId="77777777" w:rsidR="00B577C6" w:rsidRDefault="00103EC4">
      <w:r>
        <w:rPr>
          <w:b/>
          <w:bCs/>
        </w:rPr>
        <w:t>Nielsen-heuristieken:</w:t>
      </w:r>
    </w:p>
    <w:p w14:paraId="25DD6C77" w14:textId="77777777" w:rsidR="00B577C6" w:rsidRDefault="00103EC4">
      <w:pPr>
        <w:pStyle w:val="Lijstalinea"/>
        <w:numPr>
          <w:ilvl w:val="0"/>
          <w:numId w:val="3"/>
        </w:numPr>
        <w:spacing w:after="60"/>
        <w:contextualSpacing w:val="0"/>
      </w:pPr>
      <w:r>
        <w:rPr>
          <w:i/>
          <w:iCs/>
        </w:rPr>
        <w:t>H1:</w:t>
      </w:r>
      <w:r>
        <w:t xml:space="preserve"> het live camerabeeld laat zien wat de camera ziet.</w:t>
      </w:r>
    </w:p>
    <w:p w14:paraId="3A96DA49" w14:textId="77777777" w:rsidR="00B577C6" w:rsidRDefault="00103EC4">
      <w:pPr>
        <w:pStyle w:val="Lijstalinea"/>
        <w:numPr>
          <w:ilvl w:val="0"/>
          <w:numId w:val="3"/>
        </w:numPr>
        <w:spacing w:after="60"/>
        <w:contextualSpacing w:val="0"/>
      </w:pPr>
      <w:r>
        <w:rPr>
          <w:i/>
          <w:iCs/>
        </w:rPr>
        <w:t>H7:</w:t>
      </w:r>
      <w:r>
        <w:t xml:space="preserve"> geen tik nodig: wie in het ovaal kijkt, wordt herkend.</w:t>
      </w:r>
    </w:p>
    <w:p w14:paraId="4841002E" w14:textId="77777777" w:rsidR="00B577C6" w:rsidRDefault="00103EC4">
      <w:pPr>
        <w:pStyle w:val="Lijstalinea"/>
        <w:numPr>
          <w:ilvl w:val="0"/>
          <w:numId w:val="3"/>
        </w:numPr>
        <w:contextualSpacing w:val="0"/>
      </w:pPr>
      <w:r>
        <w:rPr>
          <w:i/>
          <w:iCs/>
        </w:rPr>
        <w:t>H10:</w:t>
      </w:r>
      <w:r>
        <w:t xml:space="preserve"> de privacyregel staat op het scherm zelf.</w:t>
      </w:r>
    </w:p>
    <w:p w14:paraId="00B0C081" w14:textId="77777777" w:rsidR="00B577C6" w:rsidRDefault="00103EC4">
      <w:pPr>
        <w:pStyle w:val="Kop3"/>
        <w:keepNext/>
      </w:pPr>
      <w:bookmarkStart w:id="213" w:name="k153"/>
      <w:r>
        <w:t>W50 – Startscherm: "Even stil blijven…" (demo)</w:t>
      </w:r>
      <w:bookmarkEnd w:id="213"/>
    </w:p>
    <w:p w14:paraId="17D5B589" w14:textId="77777777" w:rsidR="00B577C6" w:rsidRDefault="00103EC4">
      <w:pPr>
        <w:spacing w:before="120" w:after="200"/>
        <w:jc w:val="center"/>
      </w:pPr>
      <w:r>
        <w:rPr>
          <w:noProof/>
        </w:rPr>
        <w:drawing>
          <wp:inline distT="0" distB="0" distL="0" distR="0" wp14:anchorId="09DE7859" wp14:editId="36BBA09C">
            <wp:extent cx="3510000" cy="4680000"/>
            <wp:effectExtent l="0" t="0" r="0" b="0"/>
            <wp:docPr id="76" name="Afbeelding 76" descr="W50 – Startscherm: Even stil blij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g76.jpg"/>
                    <pic:cNvPicPr/>
                  </pic:nvPicPr>
                  <pic:blipFill>
                    <a:blip r:embed="rId86"/>
                    <a:stretch>
                      <a:fillRect/>
                    </a:stretch>
                  </pic:blipFill>
                  <pic:spPr>
                    <a:xfrm>
                      <a:off x="0" y="0"/>
                      <a:ext cx="3510000" cy="4680000"/>
                    </a:xfrm>
                    <a:prstGeom prst="rect">
                      <a:avLst/>
                    </a:prstGeom>
                    <a:ln w="6350">
                      <a:solidFill>
                        <a:srgbClr val="D0DCDA"/>
                      </a:solidFill>
                    </a:ln>
                  </pic:spPr>
                </pic:pic>
              </a:graphicData>
            </a:graphic>
          </wp:inline>
        </w:drawing>
      </w:r>
    </w:p>
    <w:p w14:paraId="7CA203BC" w14:textId="77777777" w:rsidR="00B577C6" w:rsidRDefault="00103EC4">
      <w:r>
        <w:rPr>
          <w:b/>
          <w:bCs/>
        </w:rPr>
        <w:t>Omschrijving.</w:t>
      </w:r>
      <w:r>
        <w:t xml:space="preserve"> Iemand staat dichtbij in het ovaal (FR-84). De rand van het ovaal wordt groen (</w:t>
      </w:r>
      <w:r>
        <w:rPr>
          <w:rFonts w:ascii="Consolas" w:hAnsi="Consolas" w:cs="Consolas"/>
          <w:sz w:val="18"/>
          <w:shd w:val="clear" w:color="auto" w:fill="EEF4F2"/>
        </w:rPr>
        <w:t>--start-screen-accent</w:t>
      </w:r>
      <w:r>
        <w:t xml:space="preserve">, #70d9ad) met een lichte gloed, en de tekst wordt "Even stil blijven…". Na een seconde stilstaan worden de kenmerken van dit ene gezicht berekend en vergeleken. Bij "minder beweging" ademt de gloed niet. Wordt Lotte herkend, dan staat er "Goedemorgen Lotte." in het groene ovaal, gaat de camera uit en opent na ongeveer een seconde de koelkast (FR-80). De toestand is voor deze screenshot in de pagina nagebootst, omdat het testbeeld van de browser geen gezicht heeft. Het scherm is verder precies zoals de app </w:t>
      </w:r>
      <w:r>
        <w:t>het tekent.</w:t>
      </w:r>
    </w:p>
    <w:p w14:paraId="6E764D20" w14:textId="77777777" w:rsidR="00B577C6" w:rsidRDefault="00103EC4">
      <w:r>
        <w:rPr>
          <w:b/>
          <w:bCs/>
        </w:rPr>
        <w:t>UI-principes:</w:t>
      </w:r>
    </w:p>
    <w:p w14:paraId="4B79B697" w14:textId="77777777" w:rsidR="00B577C6" w:rsidRDefault="00103EC4">
      <w:pPr>
        <w:pStyle w:val="Lijstalinea"/>
        <w:numPr>
          <w:ilvl w:val="0"/>
          <w:numId w:val="3"/>
        </w:numPr>
        <w:contextualSpacing w:val="0"/>
      </w:pPr>
      <w:r>
        <w:rPr>
          <w:i/>
          <w:iCs/>
        </w:rPr>
        <w:t>Feedback:</w:t>
      </w:r>
      <w:r>
        <w:t xml:space="preserve"> de kleur en de tekst zeggen dat de tablet de persoon ziet en wat hij moet doen.</w:t>
      </w:r>
    </w:p>
    <w:p w14:paraId="175EA356" w14:textId="77777777" w:rsidR="00B577C6" w:rsidRDefault="00103EC4">
      <w:r>
        <w:rPr>
          <w:b/>
          <w:bCs/>
        </w:rPr>
        <w:t>Nielsen-heuristieken:</w:t>
      </w:r>
    </w:p>
    <w:p w14:paraId="24ACE3F9" w14:textId="77777777" w:rsidR="00B577C6" w:rsidRDefault="00103EC4">
      <w:pPr>
        <w:pStyle w:val="Lijstalinea"/>
        <w:numPr>
          <w:ilvl w:val="0"/>
          <w:numId w:val="3"/>
        </w:numPr>
        <w:spacing w:after="60"/>
        <w:contextualSpacing w:val="0"/>
      </w:pPr>
      <w:r>
        <w:rPr>
          <w:i/>
          <w:iCs/>
        </w:rPr>
        <w:t>H1:</w:t>
      </w:r>
      <w:r>
        <w:t xml:space="preserve"> de status verandert zodra iemand goed staat.</w:t>
      </w:r>
    </w:p>
    <w:p w14:paraId="17B2971C" w14:textId="77777777" w:rsidR="00B577C6" w:rsidRDefault="00103EC4">
      <w:pPr>
        <w:pStyle w:val="Lijstalinea"/>
        <w:numPr>
          <w:ilvl w:val="0"/>
          <w:numId w:val="3"/>
        </w:numPr>
        <w:contextualSpacing w:val="0"/>
      </w:pPr>
      <w:r>
        <w:rPr>
          <w:i/>
          <w:iCs/>
        </w:rPr>
        <w:t>H5:</w:t>
      </w:r>
      <w:r>
        <w:t xml:space="preserve"> kenmerken pas na stilstaan voorkomt dat iemand die langsloopt per ongeluk wordt herkend.</w:t>
      </w:r>
    </w:p>
    <w:p w14:paraId="395BC3DF" w14:textId="77777777" w:rsidR="00B577C6" w:rsidRDefault="00103EC4">
      <w:pPr>
        <w:pStyle w:val="Kop3"/>
        <w:keepNext/>
      </w:pPr>
      <w:bookmarkStart w:id="214" w:name="k154"/>
      <w:r>
        <w:t>W51 – Startscherm: niet herkend (demo)</w:t>
      </w:r>
      <w:bookmarkEnd w:id="214"/>
    </w:p>
    <w:p w14:paraId="10760C6B" w14:textId="77777777" w:rsidR="00B577C6" w:rsidRDefault="00103EC4">
      <w:pPr>
        <w:spacing w:before="120" w:after="200"/>
        <w:jc w:val="center"/>
      </w:pPr>
      <w:r>
        <w:rPr>
          <w:noProof/>
        </w:rPr>
        <w:drawing>
          <wp:inline distT="0" distB="0" distL="0" distR="0" wp14:anchorId="570D55F0" wp14:editId="35A6CD27">
            <wp:extent cx="3510000" cy="4680000"/>
            <wp:effectExtent l="0" t="0" r="0" b="0"/>
            <wp:docPr id="77" name="Afbeelding 77" descr="W51 – Startscherm: niet her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g77.jpg"/>
                    <pic:cNvPicPr/>
                  </pic:nvPicPr>
                  <pic:blipFill>
                    <a:blip r:embed="rId87"/>
                    <a:stretch>
                      <a:fillRect/>
                    </a:stretch>
                  </pic:blipFill>
                  <pic:spPr>
                    <a:xfrm>
                      <a:off x="0" y="0"/>
                      <a:ext cx="3510000" cy="4680000"/>
                    </a:xfrm>
                    <a:prstGeom prst="rect">
                      <a:avLst/>
                    </a:prstGeom>
                    <a:ln w="6350">
                      <a:solidFill>
                        <a:srgbClr val="D0DCDA"/>
                      </a:solidFill>
                    </a:ln>
                  </pic:spPr>
                </pic:pic>
              </a:graphicData>
            </a:graphic>
          </wp:inline>
        </w:drawing>
      </w:r>
    </w:p>
    <w:p w14:paraId="1BC72683" w14:textId="77777777" w:rsidR="00B577C6" w:rsidRDefault="00103EC4">
      <w:r>
        <w:rPr>
          <w:b/>
          <w:bCs/>
        </w:rPr>
        <w:t>Omschrijving.</w:t>
      </w:r>
      <w:r>
        <w:t xml:space="preserve"> Na drie vergelijkingen zonder resultaat, terwijl het gezicht in het ovaal blijft (FR-84), wordt de rand oranje (</w:t>
      </w:r>
      <w:r>
        <w:rPr>
          <w:rFonts w:ascii="Consolas" w:hAnsi="Consolas" w:cs="Consolas"/>
          <w:sz w:val="18"/>
          <w:shd w:val="clear" w:color="auto" w:fill="EEF4F2"/>
        </w:rPr>
        <w:t>--start-screen-warning</w:t>
      </w:r>
      <w:r>
        <w:t>, #f0b36b) en staat er iets kleiner, op twee regels, "Je bent niet herkend. Houd je pas tegen de lezer of zoek handmatig." De regel "Of houd je pas tegen de lezer." is dan verborgen, maar houdt zijn plek, zodat de knop niet verspringt. Vijf seconden lang kijkt de camera niet, daarna probeert hij het opnieuw. De toestand is voor deze screenshot in de pagina nagebootst, net als bij W50.</w:t>
      </w:r>
    </w:p>
    <w:p w14:paraId="421D2790" w14:textId="77777777" w:rsidR="00B577C6" w:rsidRDefault="00103EC4">
      <w:r>
        <w:rPr>
          <w:b/>
          <w:bCs/>
        </w:rPr>
        <w:t>UI-principes:</w:t>
      </w:r>
    </w:p>
    <w:p w14:paraId="73838D16" w14:textId="77777777" w:rsidR="00B577C6" w:rsidRDefault="00103EC4">
      <w:pPr>
        <w:pStyle w:val="Lijstalinea"/>
        <w:numPr>
          <w:ilvl w:val="0"/>
          <w:numId w:val="3"/>
        </w:numPr>
        <w:contextualSpacing w:val="0"/>
      </w:pPr>
      <w:r>
        <w:rPr>
          <w:i/>
          <w:iCs/>
        </w:rPr>
        <w:t>Foutpreventie en herstel:</w:t>
      </w:r>
      <w:r>
        <w:t xml:space="preserve"> de melding zegt wat de medewerker wel kan doen, zonder een venster dat moet worden weggeklikt.</w:t>
      </w:r>
    </w:p>
    <w:p w14:paraId="18C873AA" w14:textId="77777777" w:rsidR="00B577C6" w:rsidRDefault="00103EC4">
      <w:r>
        <w:rPr>
          <w:b/>
          <w:bCs/>
        </w:rPr>
        <w:t>Nielsen-heuristieken:</w:t>
      </w:r>
    </w:p>
    <w:p w14:paraId="5D09FF2C" w14:textId="77777777" w:rsidR="00B577C6" w:rsidRDefault="00103EC4">
      <w:pPr>
        <w:pStyle w:val="Lijstalinea"/>
        <w:numPr>
          <w:ilvl w:val="0"/>
          <w:numId w:val="3"/>
        </w:numPr>
        <w:spacing w:after="60"/>
        <w:contextualSpacing w:val="0"/>
      </w:pPr>
      <w:r>
        <w:rPr>
          <w:i/>
          <w:iCs/>
        </w:rPr>
        <w:t>H9:</w:t>
      </w:r>
      <w:r>
        <w:t xml:space="preserve"> een vriendelijke melding met twee uitwegen (pas en handmatig).</w:t>
      </w:r>
    </w:p>
    <w:p w14:paraId="638F2096" w14:textId="77777777" w:rsidR="00B577C6" w:rsidRDefault="00103EC4">
      <w:pPr>
        <w:pStyle w:val="Lijstalinea"/>
        <w:numPr>
          <w:ilvl w:val="0"/>
          <w:numId w:val="3"/>
        </w:numPr>
        <w:contextualSpacing w:val="0"/>
      </w:pPr>
      <w:r>
        <w:rPr>
          <w:i/>
          <w:iCs/>
        </w:rPr>
        <w:t>H3:</w:t>
      </w:r>
      <w:r>
        <w:t xml:space="preserve"> </w:t>
      </w:r>
      <w:r>
        <w:rPr>
          <w:rFonts w:ascii="Consolas" w:hAnsi="Consolas" w:cs="Consolas"/>
          <w:sz w:val="18"/>
          <w:shd w:val="clear" w:color="auto" w:fill="EEF4F2"/>
        </w:rPr>
        <w:t>Handmatig zoeken</w:t>
      </w:r>
      <w:r>
        <w:t xml:space="preserve"> blijft altijd bereikbaar.</w:t>
      </w:r>
    </w:p>
    <w:p w14:paraId="04E20006" w14:textId="77777777" w:rsidR="00B577C6" w:rsidRDefault="00103EC4">
      <w:pPr>
        <w:pStyle w:val="Kop3"/>
        <w:keepNext/>
      </w:pPr>
      <w:bookmarkStart w:id="215" w:name="k155"/>
      <w:r>
        <w:t>W52 – Startscherm: herkend, "Goedemorgen Lotte." (demo)</w:t>
      </w:r>
      <w:bookmarkEnd w:id="215"/>
    </w:p>
    <w:p w14:paraId="6D279E60" w14:textId="77777777" w:rsidR="00B577C6" w:rsidRDefault="00103EC4">
      <w:pPr>
        <w:spacing w:before="120" w:after="200"/>
        <w:jc w:val="center"/>
      </w:pPr>
      <w:r>
        <w:rPr>
          <w:noProof/>
        </w:rPr>
        <w:drawing>
          <wp:inline distT="0" distB="0" distL="0" distR="0" wp14:anchorId="5B191966" wp14:editId="6CF03BCA">
            <wp:extent cx="3510000" cy="4680000"/>
            <wp:effectExtent l="0" t="0" r="0" b="0"/>
            <wp:docPr id="78" name="Afbeelding 78" descr="W52 – Startscherm: her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g78.jpg"/>
                    <pic:cNvPicPr/>
                  </pic:nvPicPr>
                  <pic:blipFill>
                    <a:blip r:embed="rId88"/>
                    <a:stretch>
                      <a:fillRect/>
                    </a:stretch>
                  </pic:blipFill>
                  <pic:spPr>
                    <a:xfrm>
                      <a:off x="0" y="0"/>
                      <a:ext cx="3510000" cy="4680000"/>
                    </a:xfrm>
                    <a:prstGeom prst="rect">
                      <a:avLst/>
                    </a:prstGeom>
                    <a:ln w="6350">
                      <a:solidFill>
                        <a:srgbClr val="D0DCDA"/>
                      </a:solidFill>
                    </a:ln>
                  </pic:spPr>
                </pic:pic>
              </a:graphicData>
            </a:graphic>
          </wp:inline>
        </w:drawing>
      </w:r>
    </w:p>
    <w:p w14:paraId="23F3AB8F" w14:textId="77777777" w:rsidR="00B577C6" w:rsidRDefault="00103EC4">
      <w:r>
        <w:rPr>
          <w:b/>
          <w:bCs/>
        </w:rPr>
        <w:t>Omschrijving.</w:t>
      </w:r>
      <w:r>
        <w:t xml:space="preserve"> Staande tablet (810 × 1080). Lotte is op het startscherm herkend (FR-84). De camera gaat meteen uit: in het ovaal staat weer het icoon van de gezichtsscan in plaats van het camerabeeld. De rand van het ovaal is groen (</w:t>
      </w:r>
      <w:r>
        <w:rPr>
          <w:rFonts w:ascii="Consolas" w:hAnsi="Consolas" w:cs="Consolas"/>
          <w:sz w:val="18"/>
          <w:shd w:val="clear" w:color="auto" w:fill="EEF4F2"/>
        </w:rPr>
        <w:t>--start-screen-accent</w:t>
      </w:r>
      <w:r>
        <w:t xml:space="preserve">) met een brede lichte gloed, en eronder staat in grote letters "Goedemorgen Lotte." De regel "Of houd je pas tegen de lezer." is verborgen, maar houdt zijn plek, zodat </w:t>
      </w:r>
      <w:r>
        <w:rPr>
          <w:rFonts w:ascii="Consolas" w:hAnsi="Consolas" w:cs="Consolas"/>
          <w:sz w:val="18"/>
          <w:shd w:val="clear" w:color="auto" w:fill="EEF4F2"/>
        </w:rPr>
        <w:t>Handmatig zoeken</w:t>
      </w:r>
      <w:r>
        <w:t xml:space="preserve"> niet verspringt. Onderaan blijft de privacyregel staan. Na ongeveer 1,2 seconden (</w:t>
      </w:r>
      <w:r>
        <w:rPr>
          <w:rFonts w:ascii="Consolas" w:hAnsi="Consolas" w:cs="Consolas"/>
          <w:sz w:val="18"/>
          <w:shd w:val="clear" w:color="auto" w:fill="EEF4F2"/>
        </w:rPr>
        <w:t>FACE_DEMO.autoScan.greetingMs</w:t>
      </w:r>
      <w:r>
        <w:t>) verdwijnt het startscherm en gaat de koelkast open met "Je bent herkend met de camera." (FR-80), of het productvenster (W14). De herkenning is voor deze screenshot nagebootst (zie hierboven). De begroeting komt uit de app zelf en bleef voor de screenshot langer dan 1,2 seconden staan. Opgenomen op 30 oktober 2026 met versie 3.24.</w:t>
      </w:r>
    </w:p>
    <w:p w14:paraId="560948F7" w14:textId="77777777" w:rsidR="00B577C6" w:rsidRDefault="00103EC4">
      <w:r>
        <w:rPr>
          <w:b/>
          <w:bCs/>
        </w:rPr>
        <w:t>UI-principes:</w:t>
      </w:r>
    </w:p>
    <w:p w14:paraId="3D411887" w14:textId="77777777" w:rsidR="00B577C6" w:rsidRDefault="00103EC4">
      <w:pPr>
        <w:pStyle w:val="Lijstalinea"/>
        <w:numPr>
          <w:ilvl w:val="0"/>
          <w:numId w:val="3"/>
        </w:numPr>
        <w:spacing w:after="60"/>
        <w:contextualSpacing w:val="0"/>
      </w:pPr>
      <w:r>
        <w:rPr>
          <w:i/>
          <w:iCs/>
        </w:rPr>
        <w:t>Feedback:</w:t>
      </w:r>
      <w:r>
        <w:t xml:space="preserve"> de groene rand en de naam laten zien dat de herkenning is gelukt en voor wie.</w:t>
      </w:r>
    </w:p>
    <w:p w14:paraId="0556C2FF" w14:textId="77777777" w:rsidR="00B577C6" w:rsidRDefault="00103EC4">
      <w:pPr>
        <w:pStyle w:val="Lijstalinea"/>
        <w:numPr>
          <w:ilvl w:val="0"/>
          <w:numId w:val="3"/>
        </w:numPr>
        <w:contextualSpacing w:val="0"/>
      </w:pPr>
      <w:r>
        <w:rPr>
          <w:i/>
          <w:iCs/>
        </w:rPr>
        <w:t>Consistentie:</w:t>
      </w:r>
      <w:r>
        <w:t xml:space="preserve"> dezelfde begroeting als in het productvenster en de koelkast.</w:t>
      </w:r>
    </w:p>
    <w:p w14:paraId="6C835CD8" w14:textId="77777777" w:rsidR="00B577C6" w:rsidRDefault="00103EC4">
      <w:r>
        <w:rPr>
          <w:b/>
          <w:bCs/>
        </w:rPr>
        <w:t>Nielsen-heuristieken:</w:t>
      </w:r>
    </w:p>
    <w:p w14:paraId="068DAAC1" w14:textId="77777777" w:rsidR="00B577C6" w:rsidRDefault="00103EC4">
      <w:pPr>
        <w:pStyle w:val="Lijstalinea"/>
        <w:numPr>
          <w:ilvl w:val="0"/>
          <w:numId w:val="3"/>
        </w:numPr>
        <w:spacing w:after="60"/>
        <w:contextualSpacing w:val="0"/>
      </w:pPr>
      <w:r>
        <w:rPr>
          <w:i/>
          <w:iCs/>
        </w:rPr>
        <w:t>H1:</w:t>
      </w:r>
      <w:r>
        <w:t xml:space="preserve"> de medewerker ziet wie de tablet heeft herkend, nog voordat de koelkast opengaat.</w:t>
      </w:r>
    </w:p>
    <w:p w14:paraId="03DC7154" w14:textId="77777777" w:rsidR="00B577C6" w:rsidRDefault="00103EC4">
      <w:pPr>
        <w:pStyle w:val="Lijstalinea"/>
        <w:numPr>
          <w:ilvl w:val="0"/>
          <w:numId w:val="3"/>
        </w:numPr>
        <w:contextualSpacing w:val="0"/>
      </w:pPr>
      <w:r>
        <w:rPr>
          <w:i/>
          <w:iCs/>
        </w:rPr>
        <w:t>H5:</w:t>
      </w:r>
      <w:r>
        <w:t xml:space="preserve"> een verkeerde naam is te zien voordat er iets wordt gepakt. In de koelkast staat daarna ook op wiens naam alles komt (W43).</w:t>
      </w:r>
    </w:p>
    <w:p w14:paraId="3AF4545F" w14:textId="77777777" w:rsidR="00B577C6" w:rsidRDefault="00103EC4">
      <w:pPr>
        <w:pStyle w:val="Kop3"/>
        <w:keepNext/>
      </w:pPr>
      <w:bookmarkStart w:id="216" w:name="k156"/>
      <w:r>
        <w:t>W15 – Waarschuwing bij openen als los bestand</w:t>
      </w:r>
      <w:bookmarkEnd w:id="216"/>
    </w:p>
    <w:p w14:paraId="4A558479" w14:textId="77777777" w:rsidR="00B577C6" w:rsidRDefault="00103EC4">
      <w:pPr>
        <w:spacing w:before="120" w:after="200"/>
        <w:jc w:val="center"/>
      </w:pPr>
      <w:r>
        <w:rPr>
          <w:noProof/>
        </w:rPr>
        <w:drawing>
          <wp:inline distT="0" distB="0" distL="0" distR="0" wp14:anchorId="57329723" wp14:editId="4ADD0323">
            <wp:extent cx="6120000" cy="3825000"/>
            <wp:effectExtent l="0" t="0" r="0" b="0"/>
            <wp:docPr id="79" name="Afbeelding 79" descr="W15 – Waarschuwing bij openen als los be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g79.jpg"/>
                    <pic:cNvPicPr/>
                  </pic:nvPicPr>
                  <pic:blipFill>
                    <a:blip r:embed="rId89"/>
                    <a:stretch>
                      <a:fillRect/>
                    </a:stretch>
                  </pic:blipFill>
                  <pic:spPr>
                    <a:xfrm>
                      <a:off x="0" y="0"/>
                      <a:ext cx="6120000" cy="3825000"/>
                    </a:xfrm>
                    <a:prstGeom prst="rect">
                      <a:avLst/>
                    </a:prstGeom>
                    <a:ln w="6350">
                      <a:solidFill>
                        <a:srgbClr val="D0DCDA"/>
                      </a:solidFill>
                    </a:ln>
                  </pic:spPr>
                </pic:pic>
              </a:graphicData>
            </a:graphic>
          </wp:inline>
        </w:drawing>
      </w:r>
    </w:p>
    <w:p w14:paraId="4DC7E621" w14:textId="77777777" w:rsidR="00B577C6" w:rsidRDefault="00103EC4">
      <w:r>
        <w:rPr>
          <w:b/>
          <w:bCs/>
        </w:rPr>
        <w:t>Omschrijving.</w:t>
      </w:r>
      <w:r>
        <w:t xml:space="preserve"> Wie </w:t>
      </w:r>
      <w:r>
        <w:rPr>
          <w:rFonts w:ascii="Consolas" w:hAnsi="Consolas" w:cs="Consolas"/>
          <w:sz w:val="18"/>
          <w:shd w:val="clear" w:color="auto" w:fill="EEF4F2"/>
        </w:rPr>
        <w:t>index.html</w:t>
      </w:r>
      <w:r>
        <w:t xml:space="preserve"> dubbelklikt (adres begint met </w:t>
      </w:r>
      <w:r>
        <w:rPr>
          <w:rFonts w:ascii="Consolas" w:hAnsi="Consolas" w:cs="Consolas"/>
          <w:sz w:val="18"/>
          <w:shd w:val="clear" w:color="auto" w:fill="EEF4F2"/>
        </w:rPr>
        <w:t>file://</w:t>
      </w:r>
      <w:r>
        <w:t>), krijgt de website zonder werkende JavaScript, omdat browsers ES-modules niet laden vanaf een los bestand. Bovenaan staat dan een lichtoranje balk: "Deze pagina werkt niet als los bestand. Open de map in VS Code en start hem met Live Server (of een andere lokale webserver)." Op de rest van de pagina is te zien dat de website niet werkt: geen datum, geen medewerkers, totalen op 0 en geen iconen. Alleen wat vast in de HTML staat, is er wel, zoals "Tik op je naam" met een lege teller, het zoekveld en het bed</w:t>
      </w:r>
      <w:r>
        <w:t>rijfsfilter. De hint voor de pas en de cameraknop ontbreken, omdat JavaScript die pas zichtbaar maakt.</w:t>
      </w:r>
    </w:p>
    <w:p w14:paraId="08D46778" w14:textId="77777777" w:rsidR="00B577C6" w:rsidRDefault="00103EC4">
      <w:r>
        <w:rPr>
          <w:b/>
          <w:bCs/>
        </w:rPr>
        <w:t>UI-principes:</w:t>
      </w:r>
    </w:p>
    <w:p w14:paraId="57921426" w14:textId="77777777" w:rsidR="00B577C6" w:rsidRDefault="00103EC4">
      <w:pPr>
        <w:pStyle w:val="Lijstalinea"/>
        <w:numPr>
          <w:ilvl w:val="0"/>
          <w:numId w:val="3"/>
        </w:numPr>
        <w:spacing w:after="60"/>
        <w:contextualSpacing w:val="0"/>
      </w:pPr>
      <w:r>
        <w:rPr>
          <w:i/>
          <w:iCs/>
        </w:rPr>
        <w:t>Kleur met betekenis:</w:t>
      </w:r>
      <w:r>
        <w:t xml:space="preserve"> de lichtoranje balk valt op boven de rest.</w:t>
      </w:r>
    </w:p>
    <w:p w14:paraId="1A1BE06E" w14:textId="77777777" w:rsidR="00B577C6" w:rsidRDefault="00103EC4">
      <w:pPr>
        <w:pStyle w:val="Lijstalinea"/>
        <w:numPr>
          <w:ilvl w:val="0"/>
          <w:numId w:val="3"/>
        </w:numPr>
        <w:contextualSpacing w:val="0"/>
      </w:pPr>
      <w:r>
        <w:rPr>
          <w:i/>
          <w:iCs/>
        </w:rPr>
        <w:t>Visuele hiërarchie:</w:t>
      </w:r>
      <w:r>
        <w:t xml:space="preserve"> de melding staat helemaal bovenaan, vóór alle andere inhoud.</w:t>
      </w:r>
    </w:p>
    <w:p w14:paraId="3A7DA1A5" w14:textId="77777777" w:rsidR="00B577C6" w:rsidRDefault="00103EC4">
      <w:r>
        <w:rPr>
          <w:b/>
          <w:bCs/>
        </w:rPr>
        <w:t>Nielsen-heuristieken:</w:t>
      </w:r>
    </w:p>
    <w:p w14:paraId="00AF0DF0" w14:textId="77777777" w:rsidR="00B577C6" w:rsidRDefault="00103EC4">
      <w:pPr>
        <w:pStyle w:val="Lijstalinea"/>
        <w:numPr>
          <w:ilvl w:val="0"/>
          <w:numId w:val="3"/>
        </w:numPr>
        <w:spacing w:after="60"/>
        <w:contextualSpacing w:val="0"/>
      </w:pPr>
      <w:r>
        <w:rPr>
          <w:i/>
          <w:iCs/>
        </w:rPr>
        <w:t>H1:</w:t>
      </w:r>
      <w:r>
        <w:t xml:space="preserve"> het is direct duidelijk dat de pagina niet goed is gestart.</w:t>
      </w:r>
    </w:p>
    <w:p w14:paraId="56B65F3E" w14:textId="77777777" w:rsidR="00B577C6" w:rsidRDefault="00103EC4">
      <w:pPr>
        <w:pStyle w:val="Lijstalinea"/>
        <w:numPr>
          <w:ilvl w:val="0"/>
          <w:numId w:val="3"/>
        </w:numPr>
        <w:spacing w:after="60"/>
        <w:contextualSpacing w:val="0"/>
      </w:pPr>
      <w:r>
        <w:rPr>
          <w:i/>
          <w:iCs/>
        </w:rPr>
        <w:t>H9:</w:t>
      </w:r>
      <w:r>
        <w:t xml:space="preserve"> de melding zegt wat er mis is en hoe het op te lossen is.</w:t>
      </w:r>
    </w:p>
    <w:p w14:paraId="2D70AA10" w14:textId="77777777" w:rsidR="00B577C6" w:rsidRDefault="00103EC4">
      <w:pPr>
        <w:pStyle w:val="Lijstalinea"/>
        <w:numPr>
          <w:ilvl w:val="0"/>
          <w:numId w:val="3"/>
        </w:numPr>
        <w:contextualSpacing w:val="0"/>
      </w:pPr>
      <w:r>
        <w:rPr>
          <w:i/>
          <w:iCs/>
        </w:rPr>
        <w:t>H10:</w:t>
      </w:r>
      <w:r>
        <w:t xml:space="preserve"> de oplossing (Live Server) staat erbij.</w:t>
      </w:r>
    </w:p>
    <w:p w14:paraId="5638F344" w14:textId="77777777" w:rsidR="00B577C6" w:rsidRDefault="00103EC4">
      <w:pPr>
        <w:pStyle w:val="Kop3"/>
        <w:keepNext/>
      </w:pPr>
      <w:bookmarkStart w:id="217" w:name="k157"/>
      <w:r>
        <w:t>W36 – Melding bij beschadigde opgeslagen gegevens</w:t>
      </w:r>
      <w:bookmarkEnd w:id="217"/>
    </w:p>
    <w:p w14:paraId="61D94E2B" w14:textId="77777777" w:rsidR="00B577C6" w:rsidRDefault="00103EC4">
      <w:pPr>
        <w:spacing w:before="120" w:after="200"/>
        <w:jc w:val="center"/>
      </w:pPr>
      <w:r>
        <w:rPr>
          <w:noProof/>
        </w:rPr>
        <w:drawing>
          <wp:inline distT="0" distB="0" distL="0" distR="0" wp14:anchorId="1BCE455C" wp14:editId="5347A6A0">
            <wp:extent cx="3510000" cy="4680000"/>
            <wp:effectExtent l="0" t="0" r="0" b="0"/>
            <wp:docPr id="80" name="Afbeelding 80" descr="W36 – Melding bij beschadigde opgeslagen gegev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g80.jpg"/>
                    <pic:cNvPicPr/>
                  </pic:nvPicPr>
                  <pic:blipFill>
                    <a:blip r:embed="rId90"/>
                    <a:stretch>
                      <a:fillRect/>
                    </a:stretch>
                  </pic:blipFill>
                  <pic:spPr>
                    <a:xfrm>
                      <a:off x="0" y="0"/>
                      <a:ext cx="3510000" cy="4680000"/>
                    </a:xfrm>
                    <a:prstGeom prst="rect">
                      <a:avLst/>
                    </a:prstGeom>
                    <a:ln w="6350">
                      <a:solidFill>
                        <a:srgbClr val="D0DCDA"/>
                      </a:solidFill>
                    </a:ln>
                  </pic:spPr>
                </pic:pic>
              </a:graphicData>
            </a:graphic>
          </wp:inline>
        </w:drawing>
      </w:r>
    </w:p>
    <w:p w14:paraId="6898B8FC" w14:textId="77777777" w:rsidR="00B577C6" w:rsidRDefault="00103EC4">
      <w:r>
        <w:rPr>
          <w:b/>
          <w:bCs/>
        </w:rPr>
        <w:t>Omschrijving.</w:t>
      </w:r>
      <w:r>
        <w:t xml:space="preserve"> Het startscherm op de tablet direct na het laden (sinds versie 3.21 opent de website daarop), terwijl er in de opslag van de browser een registratie met een kapotte datum stond. De website slaat die ene registratie over, laadt de rest gewoon en bewaart de oorspronkelijke gegevens als reservekopie in de browser. Onderaan in het midden staat een melding met een uitroepteken in een cirkel: "Een deel van de opgeslagen gegevens was beschadigd en is overgeslagen. Er staat een reservekopie in de browser." De meld</w:t>
      </w:r>
      <w:r>
        <w:t xml:space="preserve">ing heeft tekst van 16 pixels en loopt daardoor over drie regels. Ze blijft 8 seconden staan, langer dan een gewone melding. De rest werkt gewoon: het startscherm toont de pas, de regel "Gezichtsherkenning stel je in na een passcan of via de beheerder." en </w:t>
      </w:r>
      <w:r>
        <w:rPr>
          <w:rFonts w:ascii="Consolas" w:hAnsi="Consolas" w:cs="Consolas"/>
          <w:sz w:val="18"/>
          <w:shd w:val="clear" w:color="auto" w:fill="EEF4F2"/>
        </w:rPr>
        <w:t>Handmatig zoeken</w:t>
      </w:r>
      <w:r>
        <w:t>, en daarachter staat de beginpagina met de medewerkers onder TVB. Zijn de gegevens helemaal onleesbaar, dan start de demo opnieuw met de melding "De opgeslagen gegevens waren onleesbaar. De demo is opnieuw gestart. Er staat een reservekopie in de browser." Opgenomen op 30 oktober 2026 met versie 3.24.</w:t>
      </w:r>
    </w:p>
    <w:p w14:paraId="45FD94EE" w14:textId="77777777" w:rsidR="00B577C6" w:rsidRDefault="00103EC4">
      <w:r>
        <w:rPr>
          <w:b/>
          <w:bCs/>
        </w:rPr>
        <w:t>UI-principes:</w:t>
      </w:r>
    </w:p>
    <w:p w14:paraId="2C475231" w14:textId="77777777" w:rsidR="00B577C6" w:rsidRDefault="00103EC4">
      <w:pPr>
        <w:pStyle w:val="Lijstalinea"/>
        <w:numPr>
          <w:ilvl w:val="0"/>
          <w:numId w:val="3"/>
        </w:numPr>
        <w:spacing w:after="60"/>
        <w:contextualSpacing w:val="0"/>
      </w:pPr>
      <w:r>
        <w:rPr>
          <w:i/>
          <w:iCs/>
        </w:rPr>
        <w:t>Feedback:</w:t>
      </w:r>
      <w:r>
        <w:t xml:space="preserve"> de gebruiker merkt dat er iets mis was met de opgeslagen gegevens, ook al werkt de pagina gewoon.</w:t>
      </w:r>
    </w:p>
    <w:p w14:paraId="4728F293" w14:textId="77777777" w:rsidR="00B577C6" w:rsidRDefault="00103EC4">
      <w:pPr>
        <w:pStyle w:val="Lijstalinea"/>
        <w:numPr>
          <w:ilvl w:val="0"/>
          <w:numId w:val="3"/>
        </w:numPr>
        <w:spacing w:after="60"/>
        <w:contextualSpacing w:val="0"/>
      </w:pPr>
      <w:r>
        <w:rPr>
          <w:i/>
          <w:iCs/>
        </w:rPr>
        <w:t>Consistentie:</w:t>
      </w:r>
      <w:r>
        <w:t xml:space="preserve"> de melding staat op dezelfde plek en heeft dezelfde vorm als de andere meldingen (W09 en W34).</w:t>
      </w:r>
    </w:p>
    <w:p w14:paraId="08EEC3E7" w14:textId="77777777" w:rsidR="00B577C6" w:rsidRDefault="00103EC4">
      <w:pPr>
        <w:pStyle w:val="Lijstalinea"/>
        <w:numPr>
          <w:ilvl w:val="0"/>
          <w:numId w:val="3"/>
        </w:numPr>
        <w:contextualSpacing w:val="0"/>
      </w:pPr>
      <w:r>
        <w:rPr>
          <w:i/>
          <w:iCs/>
        </w:rPr>
        <w:t>Toegankelijkheid:</w:t>
      </w:r>
      <w:r>
        <w:t xml:space="preserve"> het uitroepteken laat zien dat het om een probleem gaat. Het verschil met een succesmelding zit niet alleen in kleur.</w:t>
      </w:r>
    </w:p>
    <w:p w14:paraId="4ADE27DE" w14:textId="77777777" w:rsidR="00B577C6" w:rsidRDefault="00103EC4">
      <w:r>
        <w:rPr>
          <w:b/>
          <w:bCs/>
        </w:rPr>
        <w:t>Nielsen-heuristieken:</w:t>
      </w:r>
    </w:p>
    <w:p w14:paraId="47AC5D45" w14:textId="77777777" w:rsidR="00B577C6" w:rsidRDefault="00103EC4">
      <w:pPr>
        <w:pStyle w:val="Lijstalinea"/>
        <w:numPr>
          <w:ilvl w:val="0"/>
          <w:numId w:val="3"/>
        </w:numPr>
        <w:spacing w:after="60"/>
        <w:contextualSpacing w:val="0"/>
      </w:pPr>
      <w:r>
        <w:rPr>
          <w:i/>
          <w:iCs/>
        </w:rPr>
        <w:t>H1:</w:t>
      </w:r>
      <w:r>
        <w:t xml:space="preserve"> de gebruiker weet dat er gegevens zijn overgeslagen.</w:t>
      </w:r>
    </w:p>
    <w:p w14:paraId="3A82EFF1" w14:textId="77777777" w:rsidR="00B577C6" w:rsidRDefault="00103EC4">
      <w:pPr>
        <w:pStyle w:val="Lijstalinea"/>
        <w:numPr>
          <w:ilvl w:val="0"/>
          <w:numId w:val="3"/>
        </w:numPr>
        <w:spacing w:after="60"/>
        <w:contextualSpacing w:val="0"/>
      </w:pPr>
      <w:r>
        <w:rPr>
          <w:i/>
          <w:iCs/>
        </w:rPr>
        <w:t>H9:</w:t>
      </w:r>
      <w:r>
        <w:t xml:space="preserve"> de melding zegt in gewone taal wat er is gebeurd en dat er een reservekopie is. Een beperking: de melding zegt niet welke gegevens zijn overgeslagen.</w:t>
      </w:r>
    </w:p>
    <w:p w14:paraId="4C3BBC27" w14:textId="77777777" w:rsidR="00B577C6" w:rsidRDefault="00103EC4">
      <w:pPr>
        <w:pStyle w:val="Lijstalinea"/>
        <w:numPr>
          <w:ilvl w:val="0"/>
          <w:numId w:val="3"/>
        </w:numPr>
        <w:contextualSpacing w:val="0"/>
      </w:pPr>
      <w:r>
        <w:rPr>
          <w:i/>
          <w:iCs/>
        </w:rPr>
        <w:t>H5:</w:t>
      </w:r>
      <w:r>
        <w:t xml:space="preserve"> één kapotte regel laat de website niet vastlopen, en de oorspronkelijke gegevens blijven als reservekopie bewaard, zodat er niets ongemerkt verloren gaat.</w:t>
      </w:r>
    </w:p>
    <w:p w14:paraId="2AAE0893" w14:textId="77777777" w:rsidR="00B577C6" w:rsidRDefault="00103EC4">
      <w:pPr>
        <w:pStyle w:val="Kop3"/>
        <w:keepNext/>
      </w:pPr>
      <w:bookmarkStart w:id="218" w:name="k158"/>
      <w:r>
        <w:t>W16 – Inloggen als beheerder</w:t>
      </w:r>
      <w:bookmarkEnd w:id="218"/>
    </w:p>
    <w:p w14:paraId="718BB229" w14:textId="77777777" w:rsidR="00B577C6" w:rsidRDefault="00103EC4">
      <w:pPr>
        <w:spacing w:before="120" w:after="200"/>
        <w:jc w:val="center"/>
      </w:pPr>
      <w:r>
        <w:rPr>
          <w:noProof/>
        </w:rPr>
        <w:drawing>
          <wp:inline distT="0" distB="0" distL="0" distR="0" wp14:anchorId="7ED0178C" wp14:editId="10244462">
            <wp:extent cx="6120000" cy="4303125"/>
            <wp:effectExtent l="0" t="0" r="0" b="0"/>
            <wp:docPr id="81" name="Afbeelding 81" descr="W16 – Inloggen als behee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g81.jpg"/>
                    <pic:cNvPicPr/>
                  </pic:nvPicPr>
                  <pic:blipFill>
                    <a:blip r:embed="rId91"/>
                    <a:stretch>
                      <a:fillRect/>
                    </a:stretch>
                  </pic:blipFill>
                  <pic:spPr>
                    <a:xfrm>
                      <a:off x="0" y="0"/>
                      <a:ext cx="6120000" cy="4303125"/>
                    </a:xfrm>
                    <a:prstGeom prst="rect">
                      <a:avLst/>
                    </a:prstGeom>
                    <a:ln w="6350">
                      <a:solidFill>
                        <a:srgbClr val="D0DCDA"/>
                      </a:solidFill>
                    </a:ln>
                  </pic:spPr>
                </pic:pic>
              </a:graphicData>
            </a:graphic>
          </wp:inline>
        </w:drawing>
      </w:r>
    </w:p>
    <w:p w14:paraId="173EC908" w14:textId="77777777" w:rsidR="00B577C6" w:rsidRDefault="00103EC4">
      <w:r>
        <w:rPr>
          <w:b/>
          <w:bCs/>
        </w:rPr>
        <w:t>Omschrijving.</w:t>
      </w:r>
      <w:r>
        <w:t xml:space="preserve"> Na </w:t>
      </w:r>
      <w:r>
        <w:rPr>
          <w:rFonts w:ascii="Consolas" w:hAnsi="Consolas" w:cs="Consolas"/>
          <w:sz w:val="18"/>
          <w:shd w:val="clear" w:color="auto" w:fill="EEF4F2"/>
        </w:rPr>
        <w:t>Admin login</w:t>
      </w:r>
      <w:r>
        <w:t xml:space="preserve"> opent het loginvenster met een slot-icoon, </w:t>
      </w:r>
      <w:r>
        <w:rPr>
          <w:rFonts w:ascii="Consolas" w:hAnsi="Consolas" w:cs="Consolas"/>
          <w:sz w:val="18"/>
          <w:shd w:val="clear" w:color="auto" w:fill="EEF4F2"/>
        </w:rPr>
        <w:t>Beheerdersomgeving</w:t>
      </w:r>
      <w:r>
        <w:t xml:space="preserve">, de titel </w:t>
      </w:r>
      <w:r>
        <w:rPr>
          <w:rFonts w:ascii="Consolas" w:hAnsi="Consolas" w:cs="Consolas"/>
          <w:sz w:val="18"/>
          <w:shd w:val="clear" w:color="auto" w:fill="EEF4F2"/>
        </w:rPr>
        <w:t>Welkom terug</w:t>
      </w:r>
      <w:r>
        <w:t xml:space="preserve"> en "Log in om registraties en medewerkers te beheren." Het e-mailadres staat al ingevuld (</w:t>
      </w:r>
      <w:r>
        <w:rPr>
          <w:rFonts w:ascii="Consolas" w:hAnsi="Consolas" w:cs="Consolas"/>
          <w:sz w:val="18"/>
          <w:shd w:val="clear" w:color="auto" w:fill="EEF4F2"/>
        </w:rPr>
        <w:t>admin@tvb.nl</w:t>
      </w:r>
      <w:r>
        <w:t xml:space="preserve">). Het wachtwoordveld is leeg (de puntjes zijn voorbeeldtekst). Onder het wachtwoord staat "Demo: elk ingevuld wachtwoord werkt." en daaronder de knop </w:t>
      </w:r>
      <w:r>
        <w:rPr>
          <w:rFonts w:ascii="Consolas" w:hAnsi="Consolas" w:cs="Consolas"/>
          <w:sz w:val="18"/>
          <w:shd w:val="clear" w:color="auto" w:fill="EEF4F2"/>
        </w:rPr>
        <w:t>Inloggen</w:t>
      </w:r>
      <w:r>
        <w:t xml:space="preserve"> met een pijl. Opgenomen op 30 oktober 2026 met versie 3.24.</w:t>
      </w:r>
    </w:p>
    <w:p w14:paraId="5EB2EE61" w14:textId="77777777" w:rsidR="00B577C6" w:rsidRDefault="00103EC4">
      <w:r>
        <w:rPr>
          <w:b/>
          <w:bCs/>
        </w:rPr>
        <w:t>UI-principes:</w:t>
      </w:r>
    </w:p>
    <w:p w14:paraId="116FDB1B" w14:textId="77777777" w:rsidR="00B577C6" w:rsidRDefault="00103EC4">
      <w:pPr>
        <w:pStyle w:val="Lijstalinea"/>
        <w:numPr>
          <w:ilvl w:val="0"/>
          <w:numId w:val="3"/>
        </w:numPr>
        <w:spacing w:after="60"/>
        <w:contextualSpacing w:val="0"/>
      </w:pPr>
      <w:r>
        <w:rPr>
          <w:i/>
          <w:iCs/>
        </w:rPr>
        <w:t>Consistentie:</w:t>
      </w:r>
      <w:r>
        <w:t xml:space="preserve"> labels staan boven de velden, net als in alle andere formulieren.</w:t>
      </w:r>
    </w:p>
    <w:p w14:paraId="0B354273" w14:textId="77777777" w:rsidR="00B577C6" w:rsidRDefault="00103EC4">
      <w:pPr>
        <w:pStyle w:val="Lijstalinea"/>
        <w:numPr>
          <w:ilvl w:val="0"/>
          <w:numId w:val="3"/>
        </w:numPr>
        <w:spacing w:after="60"/>
        <w:contextualSpacing w:val="0"/>
      </w:pPr>
      <w:r>
        <w:rPr>
          <w:i/>
          <w:iCs/>
        </w:rPr>
        <w:t>Visuele hiërarchie:</w:t>
      </w:r>
      <w:r>
        <w:t xml:space="preserve"> </w:t>
      </w:r>
      <w:r>
        <w:rPr>
          <w:rFonts w:ascii="Consolas" w:hAnsi="Consolas" w:cs="Consolas"/>
          <w:sz w:val="18"/>
          <w:shd w:val="clear" w:color="auto" w:fill="EEF4F2"/>
        </w:rPr>
        <w:t>Inloggen</w:t>
      </w:r>
      <w:r>
        <w:t xml:space="preserve"> is de enige grote groene knop.</w:t>
      </w:r>
    </w:p>
    <w:p w14:paraId="1542ECA1" w14:textId="77777777" w:rsidR="00B577C6" w:rsidRDefault="00103EC4">
      <w:pPr>
        <w:pStyle w:val="Lijstalinea"/>
        <w:numPr>
          <w:ilvl w:val="0"/>
          <w:numId w:val="3"/>
        </w:numPr>
        <w:contextualSpacing w:val="0"/>
      </w:pPr>
      <w:r>
        <w:rPr>
          <w:i/>
          <w:iCs/>
        </w:rPr>
        <w:t>Witruimte en eenvoud:</w:t>
      </w:r>
      <w:r>
        <w:t xml:space="preserve"> alleen e-mailadres, wachtwoord en één knop.</w:t>
      </w:r>
    </w:p>
    <w:p w14:paraId="437C8E77" w14:textId="77777777" w:rsidR="00B577C6" w:rsidRDefault="00103EC4">
      <w:r>
        <w:rPr>
          <w:b/>
          <w:bCs/>
        </w:rPr>
        <w:t>Nielsen-heuristieken:</w:t>
      </w:r>
    </w:p>
    <w:p w14:paraId="1C724AFE" w14:textId="77777777" w:rsidR="00B577C6" w:rsidRDefault="00103EC4">
      <w:pPr>
        <w:pStyle w:val="Lijstalinea"/>
        <w:numPr>
          <w:ilvl w:val="0"/>
          <w:numId w:val="3"/>
        </w:numPr>
        <w:spacing w:after="60"/>
        <w:contextualSpacing w:val="0"/>
      </w:pPr>
      <w:r>
        <w:rPr>
          <w:i/>
          <w:iCs/>
        </w:rPr>
        <w:t>H4:</w:t>
      </w:r>
      <w:r>
        <w:t xml:space="preserve"> een standaard loginformulier met de gebruikelijke velden en volgorde.</w:t>
      </w:r>
    </w:p>
    <w:p w14:paraId="67B3AAFE" w14:textId="77777777" w:rsidR="00B577C6" w:rsidRDefault="00103EC4">
      <w:pPr>
        <w:pStyle w:val="Lijstalinea"/>
        <w:numPr>
          <w:ilvl w:val="0"/>
          <w:numId w:val="3"/>
        </w:numPr>
        <w:spacing w:after="60"/>
        <w:contextualSpacing w:val="0"/>
      </w:pPr>
      <w:r>
        <w:rPr>
          <w:i/>
          <w:iCs/>
        </w:rPr>
        <w:t>H10:</w:t>
      </w:r>
      <w:r>
        <w:t xml:space="preserve"> de hint legt uit hoe inloggen in de demo werkt.</w:t>
      </w:r>
    </w:p>
    <w:p w14:paraId="72B3BF5E" w14:textId="77777777" w:rsidR="00B577C6" w:rsidRDefault="00103EC4">
      <w:pPr>
        <w:pStyle w:val="Lijstalinea"/>
        <w:numPr>
          <w:ilvl w:val="0"/>
          <w:numId w:val="3"/>
        </w:numPr>
        <w:contextualSpacing w:val="0"/>
      </w:pPr>
      <w:r>
        <w:rPr>
          <w:i/>
          <w:iCs/>
        </w:rPr>
        <w:t>H3:</w:t>
      </w:r>
      <w:r>
        <w:t xml:space="preserve"> het kruisje, een klik naast het venster of de Escape-toets sluit het zonder in te loggen.</w:t>
      </w:r>
    </w:p>
    <w:p w14:paraId="74C164F8" w14:textId="77777777" w:rsidR="00B577C6" w:rsidRDefault="00103EC4">
      <w:pPr>
        <w:pStyle w:val="Kop3"/>
        <w:keepNext/>
      </w:pPr>
      <w:bookmarkStart w:id="219" w:name="k159"/>
      <w:r>
        <w:t>W17 – Inloggen met een foutmelding</w:t>
      </w:r>
      <w:bookmarkEnd w:id="219"/>
    </w:p>
    <w:p w14:paraId="3A4B669F" w14:textId="77777777" w:rsidR="00B577C6" w:rsidRDefault="00103EC4">
      <w:pPr>
        <w:spacing w:before="120" w:after="200"/>
        <w:jc w:val="center"/>
      </w:pPr>
      <w:r>
        <w:rPr>
          <w:noProof/>
        </w:rPr>
        <w:drawing>
          <wp:inline distT="0" distB="0" distL="0" distR="0" wp14:anchorId="5A601414" wp14:editId="32EF311D">
            <wp:extent cx="6120000" cy="4303125"/>
            <wp:effectExtent l="0" t="0" r="0" b="0"/>
            <wp:docPr id="82" name="Afbeelding 82" descr="W17 – Inloggen met een foutm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g82.jpg"/>
                    <pic:cNvPicPr/>
                  </pic:nvPicPr>
                  <pic:blipFill>
                    <a:blip r:embed="rId92"/>
                    <a:stretch>
                      <a:fillRect/>
                    </a:stretch>
                  </pic:blipFill>
                  <pic:spPr>
                    <a:xfrm>
                      <a:off x="0" y="0"/>
                      <a:ext cx="6120000" cy="4303125"/>
                    </a:xfrm>
                    <a:prstGeom prst="rect">
                      <a:avLst/>
                    </a:prstGeom>
                    <a:ln w="6350">
                      <a:solidFill>
                        <a:srgbClr val="D0DCDA"/>
                      </a:solidFill>
                    </a:ln>
                  </pic:spPr>
                </pic:pic>
              </a:graphicData>
            </a:graphic>
          </wp:inline>
        </w:drawing>
      </w:r>
    </w:p>
    <w:p w14:paraId="79ACA438" w14:textId="77777777" w:rsidR="00B577C6" w:rsidRDefault="00103EC4">
      <w:r>
        <w:rPr>
          <w:b/>
          <w:bCs/>
        </w:rPr>
        <w:t>Omschrijving.</w:t>
      </w:r>
      <w:r>
        <w:t xml:space="preserve"> Er is op </w:t>
      </w:r>
      <w:r>
        <w:rPr>
          <w:rFonts w:ascii="Consolas" w:hAnsi="Consolas" w:cs="Consolas"/>
          <w:sz w:val="18"/>
          <w:shd w:val="clear" w:color="auto" w:fill="EEF4F2"/>
        </w:rPr>
        <w:t>Inloggen</w:t>
      </w:r>
      <w:r>
        <w:t xml:space="preserve"> geklikt zonder wachtwoord. Onder de knop staat in rood: "Vul een e-mailadres en wachtwoord in." Het venster blijft open. Opgenomen op 30 oktober 2026 met versie 3.24.</w:t>
      </w:r>
    </w:p>
    <w:p w14:paraId="6F24FCF7" w14:textId="77777777" w:rsidR="00B577C6" w:rsidRDefault="00103EC4">
      <w:r>
        <w:rPr>
          <w:b/>
          <w:bCs/>
        </w:rPr>
        <w:t>UI-principes:</w:t>
      </w:r>
    </w:p>
    <w:p w14:paraId="79097D0C" w14:textId="77777777" w:rsidR="00B577C6" w:rsidRDefault="00103EC4">
      <w:pPr>
        <w:pStyle w:val="Lijstalinea"/>
        <w:numPr>
          <w:ilvl w:val="0"/>
          <w:numId w:val="3"/>
        </w:numPr>
        <w:spacing w:after="60"/>
        <w:contextualSpacing w:val="0"/>
      </w:pPr>
      <w:r>
        <w:rPr>
          <w:i/>
          <w:iCs/>
        </w:rPr>
        <w:t>Feedback:</w:t>
      </w:r>
      <w:r>
        <w:t xml:space="preserve"> de fout wordt in het venster zelf getoond, onder de knop.</w:t>
      </w:r>
    </w:p>
    <w:p w14:paraId="7C0F3628" w14:textId="77777777" w:rsidR="00B577C6" w:rsidRDefault="00103EC4">
      <w:pPr>
        <w:pStyle w:val="Lijstalinea"/>
        <w:numPr>
          <w:ilvl w:val="0"/>
          <w:numId w:val="3"/>
        </w:numPr>
        <w:contextualSpacing w:val="0"/>
      </w:pPr>
      <w:r>
        <w:rPr>
          <w:i/>
          <w:iCs/>
        </w:rPr>
        <w:t>Kleur met betekenis:</w:t>
      </w:r>
      <w:r>
        <w:t xml:space="preserve"> rood voor een fout.</w:t>
      </w:r>
    </w:p>
    <w:p w14:paraId="6E9DA606" w14:textId="77777777" w:rsidR="00B577C6" w:rsidRDefault="00103EC4">
      <w:r>
        <w:rPr>
          <w:b/>
          <w:bCs/>
        </w:rPr>
        <w:t>Nielsen-heuristieken:</w:t>
      </w:r>
    </w:p>
    <w:p w14:paraId="30F71A02" w14:textId="77777777" w:rsidR="00B577C6" w:rsidRDefault="00103EC4">
      <w:pPr>
        <w:pStyle w:val="Lijstalinea"/>
        <w:numPr>
          <w:ilvl w:val="0"/>
          <w:numId w:val="3"/>
        </w:numPr>
        <w:spacing w:after="60"/>
        <w:contextualSpacing w:val="0"/>
      </w:pPr>
      <w:r>
        <w:rPr>
          <w:i/>
          <w:iCs/>
        </w:rPr>
        <w:t>H9:</w:t>
      </w:r>
      <w:r>
        <w:t xml:space="preserve"> de melding zegt in gewone taal wat er moet gebeuren. Een beperking: de melding staat onder de knop en niet bij het veld, en zegt niet welk veld ontbreekt (hier het wachtwoord). Het veld krijgt ook geen rode rand, anders dan in de andere formulieren (W23).</w:t>
      </w:r>
    </w:p>
    <w:p w14:paraId="12AD92E0" w14:textId="77777777" w:rsidR="00B577C6" w:rsidRDefault="00103EC4">
      <w:pPr>
        <w:pStyle w:val="Lijstalinea"/>
        <w:numPr>
          <w:ilvl w:val="0"/>
          <w:numId w:val="3"/>
        </w:numPr>
        <w:contextualSpacing w:val="0"/>
      </w:pPr>
      <w:r>
        <w:rPr>
          <w:i/>
          <w:iCs/>
        </w:rPr>
        <w:t>H1:</w:t>
      </w:r>
      <w:r>
        <w:t xml:space="preserve"> de gebruiker ziet meteen waarom er niets gebeurt.</w:t>
      </w:r>
    </w:p>
    <w:p w14:paraId="27E84E2E" w14:textId="77777777" w:rsidR="00B577C6" w:rsidRDefault="00103EC4">
      <w:pPr>
        <w:pStyle w:val="Kop3"/>
        <w:keepNext/>
      </w:pPr>
      <w:bookmarkStart w:id="220" w:name="k160"/>
      <w:r>
        <w:t>W18 – Beheer: Registraties</w:t>
      </w:r>
      <w:bookmarkEnd w:id="220"/>
    </w:p>
    <w:p w14:paraId="160BF409" w14:textId="77777777" w:rsidR="00B577C6" w:rsidRDefault="00103EC4">
      <w:pPr>
        <w:spacing w:before="120" w:after="200"/>
        <w:jc w:val="center"/>
      </w:pPr>
      <w:r>
        <w:rPr>
          <w:noProof/>
        </w:rPr>
        <w:drawing>
          <wp:inline distT="0" distB="0" distL="0" distR="0" wp14:anchorId="1D3BE3F4" wp14:editId="1DA4C6E2">
            <wp:extent cx="6120000" cy="4303125"/>
            <wp:effectExtent l="0" t="0" r="0" b="0"/>
            <wp:docPr id="83" name="Afbeelding 83" descr="W18 – Beheer: Registra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g83.jpg"/>
                    <pic:cNvPicPr/>
                  </pic:nvPicPr>
                  <pic:blipFill>
                    <a:blip r:embed="rId93"/>
                    <a:stretch>
                      <a:fillRect/>
                    </a:stretch>
                  </pic:blipFill>
                  <pic:spPr>
                    <a:xfrm>
                      <a:off x="0" y="0"/>
                      <a:ext cx="6120000" cy="4303125"/>
                    </a:xfrm>
                    <a:prstGeom prst="rect">
                      <a:avLst/>
                    </a:prstGeom>
                    <a:ln w="6350">
                      <a:solidFill>
                        <a:srgbClr val="D0DCDA"/>
                      </a:solidFill>
                    </a:ln>
                  </pic:spPr>
                </pic:pic>
              </a:graphicData>
            </a:graphic>
          </wp:inline>
        </w:drawing>
      </w:r>
    </w:p>
    <w:p w14:paraId="639DAF05" w14:textId="77777777" w:rsidR="00B577C6" w:rsidRDefault="00103EC4">
      <w:r>
        <w:rPr>
          <w:b/>
          <w:bCs/>
        </w:rPr>
        <w:t>Omschrijving.</w:t>
      </w:r>
      <w:r>
        <w:t xml:space="preserve"> Na inloggen opent het beheer (</w:t>
      </w:r>
      <w:r>
        <w:rPr>
          <w:rFonts w:ascii="Consolas" w:hAnsi="Consolas" w:cs="Consolas"/>
          <w:sz w:val="18"/>
          <w:shd w:val="clear" w:color="auto" w:fill="EEF4F2"/>
        </w:rPr>
        <w:t>Beheer</w:t>
      </w:r>
      <w:r>
        <w:t xml:space="preserve"> / </w:t>
      </w:r>
      <w:r>
        <w:rPr>
          <w:rFonts w:ascii="Consolas" w:hAnsi="Consolas" w:cs="Consolas"/>
          <w:sz w:val="18"/>
          <w:shd w:val="clear" w:color="auto" w:fill="EEF4F2"/>
        </w:rPr>
        <w:t>Overzicht</w:t>
      </w:r>
      <w:r>
        <w:t xml:space="preserve">) met de knop </w:t>
      </w:r>
      <w:r>
        <w:rPr>
          <w:rFonts w:ascii="Consolas" w:hAnsi="Consolas" w:cs="Consolas"/>
          <w:sz w:val="18"/>
          <w:shd w:val="clear" w:color="auto" w:fill="EEF4F2"/>
        </w:rPr>
        <w:t>Uitloggen</w:t>
      </w:r>
      <w:r>
        <w:t xml:space="preserve"> en zeven tabbladen: Registraties, Medewerkers, Producten, Bedrijven, Voorraad, Koelkast (sinds versie 3.14, alleen als de slimme koelkast aan staat, zie W53) en Logboek. Het actieve tabblad is groen en onderstreept. Op </w:t>
      </w:r>
      <w:r>
        <w:rPr>
          <w:rFonts w:ascii="Consolas" w:hAnsi="Consolas" w:cs="Consolas"/>
          <w:sz w:val="18"/>
          <w:shd w:val="clear" w:color="auto" w:fill="EEF4F2"/>
        </w:rPr>
        <w:t>Registraties</w:t>
      </w:r>
      <w:r>
        <w:t xml:space="preserve"> staan de filters </w:t>
      </w:r>
      <w:r>
        <w:rPr>
          <w:rFonts w:ascii="Consolas" w:hAnsi="Consolas" w:cs="Consolas"/>
          <w:sz w:val="18"/>
          <w:shd w:val="clear" w:color="auto" w:fill="EEF4F2"/>
        </w:rPr>
        <w:t>Medewerker</w:t>
      </w:r>
      <w:r>
        <w:t xml:space="preserve"> en </w:t>
      </w:r>
      <w:r>
        <w:rPr>
          <w:rFonts w:ascii="Consolas" w:hAnsi="Consolas" w:cs="Consolas"/>
          <w:sz w:val="18"/>
          <w:shd w:val="clear" w:color="auto" w:fill="EEF4F2"/>
        </w:rPr>
        <w:t>Maand</w:t>
      </w:r>
      <w:r>
        <w:t xml:space="preserve"> en de knop </w:t>
      </w:r>
      <w:r>
        <w:rPr>
          <w:rFonts w:ascii="Consolas" w:hAnsi="Consolas" w:cs="Consolas"/>
          <w:sz w:val="18"/>
          <w:shd w:val="clear" w:color="auto" w:fill="EEF4F2"/>
        </w:rPr>
        <w:t>CSV exporteren</w:t>
      </w:r>
      <w:r>
        <w:t xml:space="preserve">. Onder </w:t>
      </w:r>
      <w:r>
        <w:rPr>
          <w:rFonts w:ascii="Consolas" w:hAnsi="Consolas" w:cs="Consolas"/>
          <w:sz w:val="18"/>
          <w:shd w:val="clear" w:color="auto" w:fill="EEF4F2"/>
        </w:rPr>
        <w:t>Medewerker corrigeren</w:t>
      </w:r>
      <w:r>
        <w:t xml:space="preserve"> staan een zoekveld, het datumveld </w:t>
      </w:r>
      <w:r>
        <w:rPr>
          <w:rFonts w:ascii="Consolas" w:hAnsi="Consolas" w:cs="Consolas"/>
          <w:sz w:val="18"/>
          <w:shd w:val="clear" w:color="auto" w:fill="EEF4F2"/>
        </w:rPr>
        <w:t>Datum bij toevoegen (+)</w:t>
      </w:r>
      <w:r>
        <w:t xml:space="preserve"> (standaard vandaag: 30-10-2026) en per medewerker het aantal producten en het bedrag (bijvoorbeeld Lotte van Dijk: 3 producten · € 1,80). Daaronder staat de tabel met Medewerker, Product, Aantal en Datum &amp; tijd, met de nieuwste registratie bovenaan (in de screenshot staan alleen de kolomkoppen net boven de rand). Opgenomen op 30 oktober 2026 met versie 3.24.</w:t>
      </w:r>
    </w:p>
    <w:p w14:paraId="33504409" w14:textId="77777777" w:rsidR="00B577C6" w:rsidRDefault="00103EC4">
      <w:r>
        <w:rPr>
          <w:b/>
          <w:bCs/>
        </w:rPr>
        <w:t>UI-principes:</w:t>
      </w:r>
    </w:p>
    <w:p w14:paraId="294ED25B" w14:textId="77777777" w:rsidR="00B577C6" w:rsidRDefault="00103EC4">
      <w:pPr>
        <w:pStyle w:val="Lijstalinea"/>
        <w:numPr>
          <w:ilvl w:val="0"/>
          <w:numId w:val="3"/>
        </w:numPr>
        <w:spacing w:after="60"/>
        <w:contextualSpacing w:val="0"/>
      </w:pPr>
      <w:r>
        <w:rPr>
          <w:i/>
          <w:iCs/>
        </w:rPr>
        <w:t>Groeperen:</w:t>
      </w:r>
      <w:r>
        <w:t xml:space="preserve"> filters en export staan samen boven de lijst. Correcties en de tabel zijn aparte blokken.</w:t>
      </w:r>
    </w:p>
    <w:p w14:paraId="4FE8B2AB" w14:textId="77777777" w:rsidR="00B577C6" w:rsidRDefault="00103EC4">
      <w:pPr>
        <w:pStyle w:val="Lijstalinea"/>
        <w:numPr>
          <w:ilvl w:val="0"/>
          <w:numId w:val="3"/>
        </w:numPr>
        <w:spacing w:after="60"/>
        <w:contextualSpacing w:val="0"/>
      </w:pPr>
      <w:r>
        <w:rPr>
          <w:i/>
          <w:iCs/>
        </w:rPr>
        <w:t>Consistentie:</w:t>
      </w:r>
      <w:r>
        <w:t xml:space="preserve"> dezelfde knoppen, velden en kleuren als op de medewerkerskant.</w:t>
      </w:r>
    </w:p>
    <w:p w14:paraId="2D1B1A25" w14:textId="77777777" w:rsidR="00B577C6" w:rsidRDefault="00103EC4">
      <w:pPr>
        <w:pStyle w:val="Lijstalinea"/>
        <w:numPr>
          <w:ilvl w:val="0"/>
          <w:numId w:val="3"/>
        </w:numPr>
        <w:spacing w:after="60"/>
        <w:contextualSpacing w:val="0"/>
      </w:pPr>
      <w:r>
        <w:rPr>
          <w:i/>
          <w:iCs/>
        </w:rPr>
        <w:t>Visuele hiërarchie:</w:t>
      </w:r>
      <w:r>
        <w:t xml:space="preserve"> het actieve tabblad valt op door kleur en onderstreping.</w:t>
      </w:r>
    </w:p>
    <w:p w14:paraId="03C6D6FC" w14:textId="77777777" w:rsidR="00B577C6" w:rsidRDefault="00103EC4">
      <w:pPr>
        <w:pStyle w:val="Lijstalinea"/>
        <w:numPr>
          <w:ilvl w:val="0"/>
          <w:numId w:val="3"/>
        </w:numPr>
        <w:contextualSpacing w:val="0"/>
      </w:pPr>
      <w:r>
        <w:rPr>
          <w:i/>
          <w:iCs/>
        </w:rPr>
        <w:t>Uitlijning:</w:t>
      </w:r>
      <w:r>
        <w:t xml:space="preserve"> de kolommen van de tabel en de bedragen staan recht onder elkaar.</w:t>
      </w:r>
    </w:p>
    <w:p w14:paraId="7E323758" w14:textId="77777777" w:rsidR="00B577C6" w:rsidRDefault="00103EC4">
      <w:r>
        <w:rPr>
          <w:b/>
          <w:bCs/>
        </w:rPr>
        <w:t>Nielsen-heuristieken:</w:t>
      </w:r>
    </w:p>
    <w:p w14:paraId="678214D7" w14:textId="77777777" w:rsidR="00B577C6" w:rsidRDefault="00103EC4">
      <w:pPr>
        <w:pStyle w:val="Lijstalinea"/>
        <w:numPr>
          <w:ilvl w:val="0"/>
          <w:numId w:val="3"/>
        </w:numPr>
        <w:spacing w:after="60"/>
        <w:contextualSpacing w:val="0"/>
      </w:pPr>
      <w:r>
        <w:rPr>
          <w:i/>
          <w:iCs/>
        </w:rPr>
        <w:t>H1:</w:t>
      </w:r>
      <w:r>
        <w:t xml:space="preserve"> het actieve tabblad en de totalen per medewerker laten de stand zien.</w:t>
      </w:r>
    </w:p>
    <w:p w14:paraId="04666F46" w14:textId="77777777" w:rsidR="00B577C6" w:rsidRDefault="00103EC4">
      <w:pPr>
        <w:pStyle w:val="Lijstalinea"/>
        <w:numPr>
          <w:ilvl w:val="0"/>
          <w:numId w:val="3"/>
        </w:numPr>
        <w:spacing w:after="60"/>
        <w:contextualSpacing w:val="0"/>
      </w:pPr>
      <w:r>
        <w:rPr>
          <w:i/>
          <w:iCs/>
        </w:rPr>
        <w:t>H4:</w:t>
      </w:r>
      <w:r>
        <w:t xml:space="preserve"> tabbladen en tabellen werken zoals de gebruiker gewend is.</w:t>
      </w:r>
    </w:p>
    <w:p w14:paraId="68C78ADF" w14:textId="77777777" w:rsidR="00B577C6" w:rsidRDefault="00103EC4">
      <w:pPr>
        <w:pStyle w:val="Lijstalinea"/>
        <w:numPr>
          <w:ilvl w:val="0"/>
          <w:numId w:val="3"/>
        </w:numPr>
        <w:spacing w:after="60"/>
        <w:contextualSpacing w:val="0"/>
      </w:pPr>
      <w:r>
        <w:rPr>
          <w:i/>
          <w:iCs/>
        </w:rPr>
        <w:t>H6:</w:t>
      </w:r>
      <w:r>
        <w:t xml:space="preserve"> medewerkers en maanden worden uit een lijst gekozen.</w:t>
      </w:r>
    </w:p>
    <w:p w14:paraId="4A2780ED" w14:textId="77777777" w:rsidR="00B577C6" w:rsidRDefault="00103EC4">
      <w:pPr>
        <w:pStyle w:val="Lijstalinea"/>
        <w:numPr>
          <w:ilvl w:val="0"/>
          <w:numId w:val="3"/>
        </w:numPr>
        <w:spacing w:after="60"/>
        <w:contextualSpacing w:val="0"/>
      </w:pPr>
      <w:r>
        <w:rPr>
          <w:i/>
          <w:iCs/>
        </w:rPr>
        <w:t>H7:</w:t>
      </w:r>
      <w:r>
        <w:t xml:space="preserve"> filteren en zoeken maken een lange lijst snel kleiner. De export gebruikt dezelfde filters.</w:t>
      </w:r>
    </w:p>
    <w:p w14:paraId="6889DDDC" w14:textId="77777777" w:rsidR="00B577C6" w:rsidRDefault="00103EC4">
      <w:pPr>
        <w:pStyle w:val="Lijstalinea"/>
        <w:numPr>
          <w:ilvl w:val="0"/>
          <w:numId w:val="3"/>
        </w:numPr>
        <w:contextualSpacing w:val="0"/>
      </w:pPr>
      <w:r>
        <w:rPr>
          <w:i/>
          <w:iCs/>
        </w:rPr>
        <w:t>H5:</w:t>
      </w:r>
      <w:r>
        <w:t xml:space="preserve"> het datumveld staat al op vandaag. De kalender van het veld biedt geen datum na vandaag aan, en een ingetypte datum na vandaag wordt geweigerd met een melding bij het veld (zie W37).</w:t>
      </w:r>
    </w:p>
    <w:p w14:paraId="0C1131FE" w14:textId="77777777" w:rsidR="00B577C6" w:rsidRDefault="00103EC4">
      <w:pPr>
        <w:pStyle w:val="Kop3"/>
        <w:keepNext/>
      </w:pPr>
      <w:bookmarkStart w:id="221" w:name="k161"/>
      <w:r>
        <w:t>W19 – Beheer: registratie corrigeren</w:t>
      </w:r>
      <w:bookmarkEnd w:id="221"/>
    </w:p>
    <w:p w14:paraId="0AB7946D" w14:textId="77777777" w:rsidR="00B577C6" w:rsidRDefault="00103EC4">
      <w:pPr>
        <w:spacing w:before="120" w:after="200"/>
        <w:jc w:val="center"/>
      </w:pPr>
      <w:r>
        <w:rPr>
          <w:noProof/>
        </w:rPr>
        <w:drawing>
          <wp:inline distT="0" distB="0" distL="0" distR="0" wp14:anchorId="556E8B44" wp14:editId="0CE18E44">
            <wp:extent cx="6120000" cy="4303125"/>
            <wp:effectExtent l="0" t="0" r="0" b="0"/>
            <wp:docPr id="84" name="Afbeelding 84" descr="W19 – Beheer: registratie corrig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g84.jpg"/>
                    <pic:cNvPicPr/>
                  </pic:nvPicPr>
                  <pic:blipFill>
                    <a:blip r:embed="rId94"/>
                    <a:stretch>
                      <a:fillRect/>
                    </a:stretch>
                  </pic:blipFill>
                  <pic:spPr>
                    <a:xfrm>
                      <a:off x="0" y="0"/>
                      <a:ext cx="6120000" cy="4303125"/>
                    </a:xfrm>
                    <a:prstGeom prst="rect">
                      <a:avLst/>
                    </a:prstGeom>
                    <a:ln w="6350">
                      <a:solidFill>
                        <a:srgbClr val="D0DCDA"/>
                      </a:solidFill>
                    </a:ln>
                  </pic:spPr>
                </pic:pic>
              </a:graphicData>
            </a:graphic>
          </wp:inline>
        </w:drawing>
      </w:r>
    </w:p>
    <w:p w14:paraId="3FC5C116" w14:textId="77777777" w:rsidR="00B577C6" w:rsidRDefault="00103EC4">
      <w:r>
        <w:rPr>
          <w:b/>
          <w:bCs/>
        </w:rPr>
        <w:t>Omschrijving.</w:t>
      </w:r>
      <w:r>
        <w:t xml:space="preserve"> De rij van Lotte van Dijk is opengeklapt. Per product staan een lichtrode </w:t>
      </w:r>
      <w:r>
        <w:rPr>
          <w:rFonts w:ascii="Consolas" w:hAnsi="Consolas" w:cs="Consolas"/>
          <w:sz w:val="18"/>
          <w:shd w:val="clear" w:color="auto" w:fill="EEF4F2"/>
        </w:rPr>
        <w:t>−</w:t>
      </w:r>
      <w:r>
        <w:t xml:space="preserve">-knop, het aantal (Blikje 2, Ei 1, de rest 0) en een lichtgroene </w:t>
      </w:r>
      <w:r>
        <w:rPr>
          <w:rFonts w:ascii="Consolas" w:hAnsi="Consolas" w:cs="Consolas"/>
          <w:sz w:val="18"/>
          <w:shd w:val="clear" w:color="auto" w:fill="EEF4F2"/>
        </w:rPr>
        <w:t>+</w:t>
      </w:r>
      <w:r>
        <w:t xml:space="preserve">-knop, allebei 44 × 44 pixels. </w:t>
      </w:r>
      <w:r>
        <w:rPr>
          <w:rFonts w:ascii="Consolas" w:hAnsi="Consolas" w:cs="Consolas"/>
          <w:sz w:val="18"/>
          <w:shd w:val="clear" w:color="auto" w:fill="EEF4F2"/>
        </w:rPr>
        <w:t>−</w:t>
      </w:r>
      <w:r>
        <w:t xml:space="preserve"> opent het venster </w:t>
      </w:r>
      <w:r>
        <w:rPr>
          <w:rFonts w:ascii="Consolas" w:hAnsi="Consolas" w:cs="Consolas"/>
          <w:sz w:val="18"/>
          <w:shd w:val="clear" w:color="auto" w:fill="EEF4F2"/>
        </w:rPr>
        <w:t>Registratie verwijderen</w:t>
      </w:r>
      <w:r>
        <w:t xml:space="preserve"> (W41), waarin de beheerder kiest welke registratie weg moet. </w:t>
      </w:r>
      <w:r>
        <w:rPr>
          <w:rFonts w:ascii="Consolas" w:hAnsi="Consolas" w:cs="Consolas"/>
          <w:sz w:val="18"/>
          <w:shd w:val="clear" w:color="auto" w:fill="EEF4F2"/>
        </w:rPr>
        <w:t>+</w:t>
      </w:r>
      <w:r>
        <w:t xml:space="preserve"> voegt er één toe op de datum uit </w:t>
      </w:r>
      <w:r>
        <w:rPr>
          <w:rFonts w:ascii="Consolas" w:hAnsi="Consolas" w:cs="Consolas"/>
          <w:sz w:val="18"/>
          <w:shd w:val="clear" w:color="auto" w:fill="EEF4F2"/>
        </w:rPr>
        <w:t>Datum bij toevoegen (+)</w:t>
      </w:r>
      <w:r>
        <w:t xml:space="preserve">. Valt die datum in een eerdere maand, dan vraagt de browser eerst "Deze registratie komt in … Die loonmaand is mogelijk al verwerkt. Toch toevoegen?". Is bij </w:t>
      </w:r>
      <w:r>
        <w:rPr>
          <w:rFonts w:ascii="Consolas" w:hAnsi="Consolas" w:cs="Consolas"/>
          <w:sz w:val="18"/>
          <w:shd w:val="clear" w:color="auto" w:fill="EEF4F2"/>
        </w:rPr>
        <w:t>−</w:t>
      </w:r>
      <w:r>
        <w:t xml:space="preserve"> de gekozen registratie uit een andere maand dan de huidige, dan vraagt de browser eerst "Deze registratie is van … Die loonmaand is mogelijk al verwerkt. Toch verwijderen?" (met de naam van de maand). Iedere correctie geeft een melding en komt in het logboek. De correctie en de logboekregel worden in één keer opgeslagen. Opgenomen op 30 oktober 2026 met versie 3.24.</w:t>
      </w:r>
    </w:p>
    <w:p w14:paraId="208D3845" w14:textId="77777777" w:rsidR="00B577C6" w:rsidRDefault="00103EC4">
      <w:r>
        <w:rPr>
          <w:b/>
          <w:bCs/>
        </w:rPr>
        <w:t>UI-principes:</w:t>
      </w:r>
    </w:p>
    <w:p w14:paraId="64B46949" w14:textId="77777777" w:rsidR="00B577C6" w:rsidRDefault="00103EC4">
      <w:pPr>
        <w:pStyle w:val="Lijstalinea"/>
        <w:numPr>
          <w:ilvl w:val="0"/>
          <w:numId w:val="3"/>
        </w:numPr>
        <w:spacing w:after="60"/>
        <w:contextualSpacing w:val="0"/>
      </w:pPr>
      <w:r>
        <w:rPr>
          <w:i/>
          <w:iCs/>
        </w:rPr>
        <w:t>Progressieve onthulling:</w:t>
      </w:r>
      <w:r>
        <w:t xml:space="preserve"> de producten van een medewerker zijn pas zichtbaar na openklappen.</w:t>
      </w:r>
    </w:p>
    <w:p w14:paraId="7837F487" w14:textId="77777777" w:rsidR="00B577C6" w:rsidRDefault="00103EC4">
      <w:pPr>
        <w:pStyle w:val="Lijstalinea"/>
        <w:numPr>
          <w:ilvl w:val="0"/>
          <w:numId w:val="3"/>
        </w:numPr>
        <w:spacing w:after="60"/>
        <w:contextualSpacing w:val="0"/>
      </w:pPr>
      <w:r>
        <w:rPr>
          <w:i/>
          <w:iCs/>
        </w:rPr>
        <w:t>Kleur met betekenis:</w:t>
      </w:r>
      <w:r>
        <w:t xml:space="preserve"> rood voor verlagen, groen voor verhogen.</w:t>
      </w:r>
    </w:p>
    <w:p w14:paraId="15ACC52C" w14:textId="77777777" w:rsidR="00B577C6" w:rsidRDefault="00103EC4">
      <w:pPr>
        <w:pStyle w:val="Lijstalinea"/>
        <w:numPr>
          <w:ilvl w:val="0"/>
          <w:numId w:val="3"/>
        </w:numPr>
        <w:spacing w:after="60"/>
        <w:contextualSpacing w:val="0"/>
      </w:pPr>
      <w:r>
        <w:rPr>
          <w:i/>
          <w:iCs/>
        </w:rPr>
        <w:t>Consistentie:</w:t>
      </w:r>
      <w:r>
        <w:t xml:space="preserve"> dezelfde volgorde </w:t>
      </w:r>
      <w:r>
        <w:rPr>
          <w:rFonts w:ascii="Consolas" w:hAnsi="Consolas" w:cs="Consolas"/>
          <w:sz w:val="18"/>
          <w:shd w:val="clear" w:color="auto" w:fill="EEF4F2"/>
        </w:rPr>
        <w:t>−</w:t>
      </w:r>
      <w:r>
        <w:t xml:space="preserve"> / aantal / </w:t>
      </w:r>
      <w:r>
        <w:rPr>
          <w:rFonts w:ascii="Consolas" w:hAnsi="Consolas" w:cs="Consolas"/>
          <w:sz w:val="18"/>
          <w:shd w:val="clear" w:color="auto" w:fill="EEF4F2"/>
        </w:rPr>
        <w:t>+</w:t>
      </w:r>
      <w:r>
        <w:t xml:space="preserve"> als in het productvenster (W07). De knoppen hebben wel een andere vorm: hier vierkante knoppen met afgeronde hoeken en een lichtrode of lichtgroene achtergrond, in het productvenster ronde knoppen.</w:t>
      </w:r>
    </w:p>
    <w:p w14:paraId="2014F2A4" w14:textId="77777777" w:rsidR="00B577C6" w:rsidRDefault="00103EC4">
      <w:pPr>
        <w:pStyle w:val="Lijstalinea"/>
        <w:numPr>
          <w:ilvl w:val="0"/>
          <w:numId w:val="3"/>
        </w:numPr>
        <w:contextualSpacing w:val="0"/>
      </w:pPr>
      <w:r>
        <w:rPr>
          <w:i/>
          <w:iCs/>
        </w:rPr>
        <w:t>Toegankelijkheid:</w:t>
      </w:r>
      <w:r>
        <w:t xml:space="preserve"> de knoppen zijn 44 × 44 pixels (tot versie 3.12 30 × 30), ook op een tablet goed te raken.</w:t>
      </w:r>
    </w:p>
    <w:p w14:paraId="5EAD4642" w14:textId="77777777" w:rsidR="00B577C6" w:rsidRDefault="00103EC4">
      <w:r>
        <w:rPr>
          <w:b/>
          <w:bCs/>
        </w:rPr>
        <w:t>Nielsen-heuristieken:</w:t>
      </w:r>
    </w:p>
    <w:p w14:paraId="386D3329" w14:textId="77777777" w:rsidR="00B577C6" w:rsidRDefault="00103EC4">
      <w:pPr>
        <w:pStyle w:val="Lijstalinea"/>
        <w:numPr>
          <w:ilvl w:val="0"/>
          <w:numId w:val="3"/>
        </w:numPr>
        <w:spacing w:after="60"/>
        <w:contextualSpacing w:val="0"/>
      </w:pPr>
      <w:r>
        <w:rPr>
          <w:i/>
          <w:iCs/>
        </w:rPr>
        <w:t>H3:</w:t>
      </w:r>
      <w:r>
        <w:t xml:space="preserve"> een verkeerde registratie is door de beheerder terug te draaien.</w:t>
      </w:r>
    </w:p>
    <w:p w14:paraId="505075EC" w14:textId="77777777" w:rsidR="00B577C6" w:rsidRDefault="00103EC4">
      <w:pPr>
        <w:pStyle w:val="Lijstalinea"/>
        <w:numPr>
          <w:ilvl w:val="0"/>
          <w:numId w:val="3"/>
        </w:numPr>
        <w:spacing w:after="60"/>
        <w:contextualSpacing w:val="0"/>
      </w:pPr>
      <w:r>
        <w:rPr>
          <w:i/>
          <w:iCs/>
        </w:rPr>
        <w:t>H1:</w:t>
      </w:r>
      <w:r>
        <w:t xml:space="preserve"> het aantal per product is direct zichtbaar en verandert na iedere klik.</w:t>
      </w:r>
    </w:p>
    <w:p w14:paraId="39C8CA42" w14:textId="77777777" w:rsidR="00B577C6" w:rsidRDefault="00103EC4">
      <w:pPr>
        <w:pStyle w:val="Lijstalinea"/>
        <w:numPr>
          <w:ilvl w:val="0"/>
          <w:numId w:val="3"/>
        </w:numPr>
        <w:contextualSpacing w:val="0"/>
      </w:pPr>
      <w:r>
        <w:rPr>
          <w:i/>
          <w:iCs/>
        </w:rPr>
        <w:t>H5:</w:t>
      </w:r>
      <w:r>
        <w:t xml:space="preserve"> een correctie in een oude maand vraagt eerst om bevestiging, omdat die loonmaand al verwerkt kan zijn.</w:t>
      </w:r>
    </w:p>
    <w:p w14:paraId="6704128D" w14:textId="77777777" w:rsidR="00B577C6" w:rsidRDefault="00103EC4">
      <w:pPr>
        <w:pStyle w:val="Kop3"/>
        <w:keepNext/>
      </w:pPr>
      <w:bookmarkStart w:id="222" w:name="k162"/>
      <w:r>
        <w:t xml:space="preserve">W41 – Beheer: registratie kiezen bij </w:t>
      </w:r>
      <w:r>
        <w:rPr>
          <w:rFonts w:ascii="Consolas" w:hAnsi="Consolas" w:cs="Consolas"/>
          <w:sz w:val="18"/>
          <w:shd w:val="clear" w:color="auto" w:fill="EEF4F2"/>
        </w:rPr>
        <w:t>−</w:t>
      </w:r>
      <w:bookmarkEnd w:id="222"/>
    </w:p>
    <w:p w14:paraId="22489D7E" w14:textId="77777777" w:rsidR="00B577C6" w:rsidRDefault="00103EC4">
      <w:pPr>
        <w:spacing w:before="120" w:after="200"/>
        <w:jc w:val="center"/>
      </w:pPr>
      <w:r>
        <w:rPr>
          <w:noProof/>
        </w:rPr>
        <w:drawing>
          <wp:inline distT="0" distB="0" distL="0" distR="0" wp14:anchorId="441B8305" wp14:editId="6E7E391F">
            <wp:extent cx="6120000" cy="4303125"/>
            <wp:effectExtent l="0" t="0" r="0" b="0"/>
            <wp:docPr id="85" name="Afbeelding 85" descr="W41 – Beheer: registratie kiezen bij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g85.jpg"/>
                    <pic:cNvPicPr/>
                  </pic:nvPicPr>
                  <pic:blipFill>
                    <a:blip r:embed="rId95"/>
                    <a:stretch>
                      <a:fillRect/>
                    </a:stretch>
                  </pic:blipFill>
                  <pic:spPr>
                    <a:xfrm>
                      <a:off x="0" y="0"/>
                      <a:ext cx="6120000" cy="4303125"/>
                    </a:xfrm>
                    <a:prstGeom prst="rect">
                      <a:avLst/>
                    </a:prstGeom>
                    <a:ln w="6350">
                      <a:solidFill>
                        <a:srgbClr val="D0DCDA"/>
                      </a:solidFill>
                    </a:ln>
                  </pic:spPr>
                </pic:pic>
              </a:graphicData>
            </a:graphic>
          </wp:inline>
        </w:drawing>
      </w:r>
    </w:p>
    <w:p w14:paraId="56CE9E53" w14:textId="77777777" w:rsidR="00B577C6" w:rsidRDefault="00103EC4">
      <w:r>
        <w:rPr>
          <w:b/>
          <w:bCs/>
        </w:rPr>
        <w:t>Omschrijving.</w:t>
      </w:r>
      <w:r>
        <w:t xml:space="preserve"> Bij Lotte van Dijk is op </w:t>
      </w:r>
      <w:r>
        <w:rPr>
          <w:rFonts w:ascii="Consolas" w:hAnsi="Consolas" w:cs="Consolas"/>
          <w:sz w:val="18"/>
          <w:shd w:val="clear" w:color="auto" w:fill="EEF4F2"/>
        </w:rPr>
        <w:t>−</w:t>
      </w:r>
      <w:r>
        <w:t xml:space="preserve"> naast Blikje geklikt. Boven het beheer opent het venster </w:t>
      </w:r>
      <w:r>
        <w:rPr>
          <w:rFonts w:ascii="Consolas" w:hAnsi="Consolas" w:cs="Consolas"/>
          <w:sz w:val="18"/>
          <w:shd w:val="clear" w:color="auto" w:fill="EEF4F2"/>
        </w:rPr>
        <w:t>Correctie</w:t>
      </w:r>
      <w:r>
        <w:t xml:space="preserve"> / </w:t>
      </w:r>
      <w:r>
        <w:rPr>
          <w:rFonts w:ascii="Consolas" w:hAnsi="Consolas" w:cs="Consolas"/>
          <w:sz w:val="18"/>
          <w:shd w:val="clear" w:color="auto" w:fill="EEF4F2"/>
        </w:rPr>
        <w:t>Registratie verwijderen</w:t>
      </w:r>
      <w:r>
        <w:t xml:space="preserve"> met de uitleg "Blikje van Lotte van Dijk. Kies welke registratie weg moet. De nieuwste staat bovenaan." In één kader staat per registratie een rij met de datum en tijd (vetgedrukt), daaronder het product en het aantal ("Blikje · aantal 1") en rechts een lichtrode knop </w:t>
      </w:r>
      <w:r>
        <w:rPr>
          <w:rFonts w:ascii="Consolas" w:hAnsi="Consolas" w:cs="Consolas"/>
          <w:sz w:val="18"/>
          <w:shd w:val="clear" w:color="auto" w:fill="EEF4F2"/>
        </w:rPr>
        <w:t>Verwijderen</w:t>
      </w:r>
      <w:r>
        <w:t xml:space="preserve">. Er zijn drie registraties: twee van vandaag (30 okt, 09:09) en een vergeten blikje dat de beheerder met </w:t>
      </w:r>
      <w:r>
        <w:rPr>
          <w:rFonts w:ascii="Consolas" w:hAnsi="Consolas" w:cs="Consolas"/>
          <w:sz w:val="18"/>
          <w:shd w:val="clear" w:color="auto" w:fill="EEF4F2"/>
        </w:rPr>
        <w:t>+</w:t>
      </w:r>
      <w:r>
        <w:t xml:space="preserve"> op 14 september heeft toegevoegd. Bij die laatste staat "toegevoegd door beheerder". Onderaan staat </w:t>
      </w:r>
      <w:r>
        <w:rPr>
          <w:rFonts w:ascii="Consolas" w:hAnsi="Consolas" w:cs="Consolas"/>
          <w:sz w:val="18"/>
          <w:shd w:val="clear" w:color="auto" w:fill="EEF4F2"/>
        </w:rPr>
        <w:t>Annuleren</w:t>
      </w:r>
      <w:r>
        <w:t xml:space="preserve">. Bij het openen staat de focus op de eerste knop </w:t>
      </w:r>
      <w:r>
        <w:rPr>
          <w:rFonts w:ascii="Consolas" w:hAnsi="Consolas" w:cs="Consolas"/>
          <w:sz w:val="18"/>
          <w:shd w:val="clear" w:color="auto" w:fill="EEF4F2"/>
        </w:rPr>
        <w:t>Verwijderen</w:t>
      </w:r>
      <w:r>
        <w:t xml:space="preserve">. Tab blijft binnen het venster, en </w:t>
      </w:r>
      <w:r>
        <w:rPr>
          <w:rFonts w:ascii="Consolas" w:hAnsi="Consolas" w:cs="Consolas"/>
          <w:sz w:val="18"/>
          <w:shd w:val="clear" w:color="auto" w:fill="EEF4F2"/>
        </w:rPr>
        <w:t>Annuleren</w:t>
      </w:r>
      <w:r>
        <w:t xml:space="preserve">, het kruisje, een klik naast het venster of Escape sluiten het venster zonder iets te veranderen. Na </w:t>
      </w:r>
      <w:r>
        <w:rPr>
          <w:rFonts w:ascii="Consolas" w:hAnsi="Consolas" w:cs="Consolas"/>
          <w:sz w:val="18"/>
          <w:shd w:val="clear" w:color="auto" w:fill="EEF4F2"/>
        </w:rPr>
        <w:t>Verwijderen</w:t>
      </w:r>
      <w:r>
        <w:t xml:space="preserve"> sluit het venster, verschijnt "Blikje registratie verwijderd" en staat de focus weer op de </w:t>
      </w:r>
      <w:r>
        <w:rPr>
          <w:rFonts w:ascii="Consolas" w:hAnsi="Consolas" w:cs="Consolas"/>
          <w:sz w:val="18"/>
          <w:shd w:val="clear" w:color="auto" w:fill="EEF4F2"/>
        </w:rPr>
        <w:t>−</w:t>
      </w:r>
      <w:r>
        <w:t xml:space="preserve">. Is de gekozen registratie uit een andere maand, dan vraagt de browser eerst "Deze registratie is van september 2026. Die loonmaand is mogelijk al verwerkt. Toch verwijderen?". Het venster verschijnt ook als er maar één registratie is, zodat </w:t>
      </w:r>
      <w:r>
        <w:rPr>
          <w:rFonts w:ascii="Consolas" w:hAnsi="Consolas" w:cs="Consolas"/>
          <w:sz w:val="18"/>
          <w:shd w:val="clear" w:color="auto" w:fill="EEF4F2"/>
        </w:rPr>
        <w:t>−</w:t>
      </w:r>
      <w:r>
        <w:t xml:space="preserve"> altijd op dezelfde manier werkt. Opgenomen op 30 oktober 2026 met versie 3.24.</w:t>
      </w:r>
    </w:p>
    <w:p w14:paraId="4F9CAECB" w14:textId="77777777" w:rsidR="00B577C6" w:rsidRDefault="00103EC4">
      <w:r>
        <w:rPr>
          <w:b/>
          <w:bCs/>
        </w:rPr>
        <w:t>UI-principes:</w:t>
      </w:r>
    </w:p>
    <w:p w14:paraId="48EA7704" w14:textId="77777777" w:rsidR="00B577C6" w:rsidRDefault="00103EC4">
      <w:pPr>
        <w:pStyle w:val="Lijstalinea"/>
        <w:numPr>
          <w:ilvl w:val="0"/>
          <w:numId w:val="3"/>
        </w:numPr>
        <w:spacing w:after="60"/>
        <w:contextualSpacing w:val="0"/>
      </w:pPr>
      <w:r>
        <w:rPr>
          <w:i/>
          <w:iCs/>
        </w:rPr>
        <w:t>Progressieve onthulling:</w:t>
      </w:r>
      <w:r>
        <w:t xml:space="preserve"> de losse registraties verschijnen pas als de beheerder er een wil verwijderen.</w:t>
      </w:r>
    </w:p>
    <w:p w14:paraId="65E4A30D" w14:textId="77777777" w:rsidR="00B577C6" w:rsidRDefault="00103EC4">
      <w:pPr>
        <w:pStyle w:val="Lijstalinea"/>
        <w:numPr>
          <w:ilvl w:val="0"/>
          <w:numId w:val="3"/>
        </w:numPr>
        <w:spacing w:after="60"/>
        <w:contextualSpacing w:val="0"/>
      </w:pPr>
      <w:r>
        <w:rPr>
          <w:i/>
          <w:iCs/>
        </w:rPr>
        <w:t>Kleur met betekenis:</w:t>
      </w:r>
      <w:r>
        <w:t xml:space="preserve"> de knoppen </w:t>
      </w:r>
      <w:r>
        <w:rPr>
          <w:rFonts w:ascii="Consolas" w:hAnsi="Consolas" w:cs="Consolas"/>
          <w:sz w:val="18"/>
          <w:shd w:val="clear" w:color="auto" w:fill="EEF4F2"/>
        </w:rPr>
        <w:t>Verwijderen</w:t>
      </w:r>
      <w:r>
        <w:t xml:space="preserve"> hebben dezelfde lichtrode stijl als </w:t>
      </w:r>
      <w:r>
        <w:rPr>
          <w:rFonts w:ascii="Consolas" w:hAnsi="Consolas" w:cs="Consolas"/>
          <w:sz w:val="18"/>
          <w:shd w:val="clear" w:color="auto" w:fill="EEF4F2"/>
        </w:rPr>
        <w:t>Alle gegevens wissen</w:t>
      </w:r>
      <w:r>
        <w:t xml:space="preserve"> en de </w:t>
      </w:r>
      <w:r>
        <w:rPr>
          <w:rFonts w:ascii="Consolas" w:hAnsi="Consolas" w:cs="Consolas"/>
          <w:sz w:val="18"/>
          <w:shd w:val="clear" w:color="auto" w:fill="EEF4F2"/>
        </w:rPr>
        <w:t>−</w:t>
      </w:r>
      <w:r>
        <w:t>-knop.</w:t>
      </w:r>
    </w:p>
    <w:p w14:paraId="0F501852" w14:textId="77777777" w:rsidR="00B577C6" w:rsidRDefault="00103EC4">
      <w:pPr>
        <w:pStyle w:val="Lijstalinea"/>
        <w:numPr>
          <w:ilvl w:val="0"/>
          <w:numId w:val="3"/>
        </w:numPr>
        <w:spacing w:after="60"/>
        <w:contextualSpacing w:val="0"/>
      </w:pPr>
      <w:r>
        <w:rPr>
          <w:i/>
          <w:iCs/>
        </w:rPr>
        <w:t>Consistentie:</w:t>
      </w:r>
      <w:r>
        <w:t xml:space="preserve"> het venster heeft dezelfde opbouw als de andere vensters (kleine kop, titel, uitleg en knoppen rechtsonder) en de lijst dezelfde stijl als de correctielijst: één kader met een lijn tussen de rijen. De datum en tijd staan op dezelfde manier als in de tabel met registraties.</w:t>
      </w:r>
    </w:p>
    <w:p w14:paraId="0EC1B92A" w14:textId="77777777" w:rsidR="00B577C6" w:rsidRDefault="00103EC4">
      <w:pPr>
        <w:pStyle w:val="Lijstalinea"/>
        <w:numPr>
          <w:ilvl w:val="0"/>
          <w:numId w:val="3"/>
        </w:numPr>
        <w:contextualSpacing w:val="0"/>
      </w:pPr>
      <w:r>
        <w:rPr>
          <w:i/>
          <w:iCs/>
        </w:rPr>
        <w:t>Toegankelijkheid:</w:t>
      </w:r>
      <w:r>
        <w:t xml:space="preserve"> iedere knop </w:t>
      </w:r>
      <w:r>
        <w:rPr>
          <w:rFonts w:ascii="Consolas" w:hAnsi="Consolas" w:cs="Consolas"/>
          <w:sz w:val="18"/>
          <w:shd w:val="clear" w:color="auto" w:fill="EEF4F2"/>
        </w:rPr>
        <w:t>Verwijderen</w:t>
      </w:r>
      <w:r>
        <w:t xml:space="preserve"> heeft voor een schermlezer een eigen naam ("Blikje van 14 sep, 12:00 verwijderen") en het venster werkt helemaal met het toetsenbord.</w:t>
      </w:r>
    </w:p>
    <w:p w14:paraId="38E93CA7" w14:textId="77777777" w:rsidR="00B577C6" w:rsidRDefault="00103EC4">
      <w:r>
        <w:rPr>
          <w:b/>
          <w:bCs/>
        </w:rPr>
        <w:t>Nielsen-heuristieken:</w:t>
      </w:r>
    </w:p>
    <w:p w14:paraId="66C89594" w14:textId="77777777" w:rsidR="00B577C6" w:rsidRDefault="00103EC4">
      <w:pPr>
        <w:pStyle w:val="Lijstalinea"/>
        <w:numPr>
          <w:ilvl w:val="0"/>
          <w:numId w:val="3"/>
        </w:numPr>
        <w:spacing w:after="60"/>
        <w:contextualSpacing w:val="0"/>
      </w:pPr>
      <w:r>
        <w:rPr>
          <w:i/>
          <w:iCs/>
        </w:rPr>
        <w:t>H6:</w:t>
      </w:r>
      <w:r>
        <w:t xml:space="preserve"> de beheerder ziet de datum en tijd van iedere registratie en hoeft niet te onthouden in welke volgorde ze zijn ingevoerd.</w:t>
      </w:r>
    </w:p>
    <w:p w14:paraId="381F3079" w14:textId="77777777" w:rsidR="00B577C6" w:rsidRDefault="00103EC4">
      <w:pPr>
        <w:pStyle w:val="Lijstalinea"/>
        <w:numPr>
          <w:ilvl w:val="0"/>
          <w:numId w:val="3"/>
        </w:numPr>
        <w:spacing w:after="60"/>
        <w:contextualSpacing w:val="0"/>
      </w:pPr>
      <w:r>
        <w:rPr>
          <w:i/>
          <w:iCs/>
        </w:rPr>
        <w:t>H5:</w:t>
      </w:r>
      <w:r>
        <w:t xml:space="preserve"> er verdwijnt pas iets na een bewuste keuze voor één registratie. Een registratie uit een oude maand vraagt daarna nog om bevestiging.</w:t>
      </w:r>
    </w:p>
    <w:p w14:paraId="1F936667" w14:textId="77777777" w:rsidR="00B577C6" w:rsidRDefault="00103EC4">
      <w:pPr>
        <w:pStyle w:val="Lijstalinea"/>
        <w:numPr>
          <w:ilvl w:val="0"/>
          <w:numId w:val="3"/>
        </w:numPr>
        <w:spacing w:after="60"/>
        <w:contextualSpacing w:val="0"/>
      </w:pPr>
      <w:r>
        <w:rPr>
          <w:i/>
          <w:iCs/>
        </w:rPr>
        <w:t>H3:</w:t>
      </w:r>
      <w:r>
        <w:t xml:space="preserve"> </w:t>
      </w:r>
      <w:r>
        <w:rPr>
          <w:rFonts w:ascii="Consolas" w:hAnsi="Consolas" w:cs="Consolas"/>
          <w:sz w:val="18"/>
          <w:shd w:val="clear" w:color="auto" w:fill="EEF4F2"/>
        </w:rPr>
        <w:t>Annuleren</w:t>
      </w:r>
      <w:r>
        <w:t xml:space="preserve"> en Escape sluiten het venster zonder gevolgen.</w:t>
      </w:r>
    </w:p>
    <w:p w14:paraId="74CC4C17" w14:textId="77777777" w:rsidR="00B577C6" w:rsidRDefault="00103EC4">
      <w:pPr>
        <w:pStyle w:val="Lijstalinea"/>
        <w:numPr>
          <w:ilvl w:val="0"/>
          <w:numId w:val="3"/>
        </w:numPr>
        <w:contextualSpacing w:val="0"/>
      </w:pPr>
      <w:r>
        <w:rPr>
          <w:i/>
          <w:iCs/>
        </w:rPr>
        <w:t>H1:</w:t>
      </w:r>
      <w:r>
        <w:t xml:space="preserve"> na het verwijderen verschijnt een melding en wordt het aantal bij Blikje 1 lager.</w:t>
      </w:r>
    </w:p>
    <w:p w14:paraId="5C9003EB" w14:textId="77777777" w:rsidR="00B577C6" w:rsidRDefault="00103EC4">
      <w:pPr>
        <w:pStyle w:val="Kop3"/>
        <w:keepNext/>
      </w:pPr>
      <w:bookmarkStart w:id="223" w:name="k163"/>
      <w:r>
        <w:t>W37 – Beheer: correctiedatum met foutmelding</w:t>
      </w:r>
      <w:bookmarkEnd w:id="223"/>
    </w:p>
    <w:p w14:paraId="1BF32810" w14:textId="77777777" w:rsidR="00B577C6" w:rsidRDefault="00103EC4">
      <w:pPr>
        <w:spacing w:before="120" w:after="200"/>
        <w:jc w:val="center"/>
      </w:pPr>
      <w:r>
        <w:rPr>
          <w:noProof/>
        </w:rPr>
        <w:drawing>
          <wp:inline distT="0" distB="0" distL="0" distR="0" wp14:anchorId="7B624016" wp14:editId="03418681">
            <wp:extent cx="6120000" cy="4303125"/>
            <wp:effectExtent l="0" t="0" r="0" b="0"/>
            <wp:docPr id="86" name="Afbeelding 86" descr="W37 – Beheer: correctiedatum met foutm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g86.jpg"/>
                    <pic:cNvPicPr/>
                  </pic:nvPicPr>
                  <pic:blipFill>
                    <a:blip r:embed="rId96"/>
                    <a:stretch>
                      <a:fillRect/>
                    </a:stretch>
                  </pic:blipFill>
                  <pic:spPr>
                    <a:xfrm>
                      <a:off x="0" y="0"/>
                      <a:ext cx="6120000" cy="4303125"/>
                    </a:xfrm>
                    <a:prstGeom prst="rect">
                      <a:avLst/>
                    </a:prstGeom>
                    <a:ln w="6350">
                      <a:solidFill>
                        <a:srgbClr val="D0DCDA"/>
                      </a:solidFill>
                    </a:ln>
                  </pic:spPr>
                </pic:pic>
              </a:graphicData>
            </a:graphic>
          </wp:inline>
        </w:drawing>
      </w:r>
    </w:p>
    <w:p w14:paraId="5A54B18C" w14:textId="77777777" w:rsidR="00B577C6" w:rsidRDefault="00103EC4">
      <w:r>
        <w:rPr>
          <w:b/>
          <w:bCs/>
        </w:rPr>
        <w:t>Omschrijving.</w:t>
      </w:r>
      <w:r>
        <w:t xml:space="preserve"> In het veld </w:t>
      </w:r>
      <w:r>
        <w:rPr>
          <w:rFonts w:ascii="Consolas" w:hAnsi="Consolas" w:cs="Consolas"/>
          <w:sz w:val="18"/>
          <w:shd w:val="clear" w:color="auto" w:fill="EEF4F2"/>
        </w:rPr>
        <w:t>Datum bij toevoegen (+)</w:t>
      </w:r>
      <w:r>
        <w:t xml:space="preserve"> is een datum na vandaag ingetypt (02-11-2026, terwijl het 30 oktober is) en daarna is bij Lotte van Dijk op </w:t>
      </w:r>
      <w:r>
        <w:rPr>
          <w:rFonts w:ascii="Consolas" w:hAnsi="Consolas" w:cs="Consolas"/>
          <w:sz w:val="18"/>
          <w:shd w:val="clear" w:color="auto" w:fill="EEF4F2"/>
        </w:rPr>
        <w:t>+</w:t>
      </w:r>
      <w:r>
        <w:t xml:space="preserve"> naast Blikje geklikt. In de kalender van het veld kan geen datum na vandaag worden gekozen, maar intypen kan wel. Daarom controleert de website de datum ook zelf. Het veld krijgt een rode rand en eronder staat met een waarschuwingsteken: "Kies een geldige datum, niet later dan vandaag." De focus springt naar het datumveld. Er is niets opgeslagen: bij Blikje staat nog steeds 2. Dezelfde melding verschijnt bij een datum die niet bestaat of van vóór 2000 is. Zodra de beheerder de datum verandert, verdwijnt de</w:t>
      </w:r>
      <w:r>
        <w:t xml:space="preserve"> melding. Opgenomen op 30 oktober 2026 met versie 3.24.</w:t>
      </w:r>
    </w:p>
    <w:p w14:paraId="7E2C297D" w14:textId="77777777" w:rsidR="00B577C6" w:rsidRDefault="00103EC4">
      <w:r>
        <w:rPr>
          <w:b/>
          <w:bCs/>
        </w:rPr>
        <w:t>UI-principes:</w:t>
      </w:r>
    </w:p>
    <w:p w14:paraId="7F40943F" w14:textId="77777777" w:rsidR="00B577C6" w:rsidRDefault="00103EC4">
      <w:pPr>
        <w:pStyle w:val="Lijstalinea"/>
        <w:numPr>
          <w:ilvl w:val="0"/>
          <w:numId w:val="3"/>
        </w:numPr>
        <w:spacing w:after="60"/>
        <w:contextualSpacing w:val="0"/>
      </w:pPr>
      <w:r>
        <w:rPr>
          <w:i/>
          <w:iCs/>
        </w:rPr>
        <w:t>Feedback:</w:t>
      </w:r>
      <w:r>
        <w:t xml:space="preserve"> de fout staat direct onder het veld waar hij bij hoort, niet bij de knop waarop is geklikt.</w:t>
      </w:r>
    </w:p>
    <w:p w14:paraId="6B842E31" w14:textId="77777777" w:rsidR="00B577C6" w:rsidRDefault="00103EC4">
      <w:pPr>
        <w:pStyle w:val="Lijstalinea"/>
        <w:numPr>
          <w:ilvl w:val="0"/>
          <w:numId w:val="3"/>
        </w:numPr>
        <w:spacing w:after="60"/>
        <w:contextualSpacing w:val="0"/>
      </w:pPr>
      <w:r>
        <w:rPr>
          <w:i/>
          <w:iCs/>
        </w:rPr>
        <w:t>Consistentie:</w:t>
      </w:r>
      <w:r>
        <w:t xml:space="preserve"> dezelfde foutweergave (rode rand, icoon, tekst onder het veld) als in W23 en W27.</w:t>
      </w:r>
    </w:p>
    <w:p w14:paraId="48ED1100" w14:textId="77777777" w:rsidR="00B577C6" w:rsidRDefault="00103EC4">
      <w:pPr>
        <w:pStyle w:val="Lijstalinea"/>
        <w:numPr>
          <w:ilvl w:val="0"/>
          <w:numId w:val="3"/>
        </w:numPr>
        <w:contextualSpacing w:val="0"/>
      </w:pPr>
      <w:r>
        <w:rPr>
          <w:i/>
          <w:iCs/>
        </w:rPr>
        <w:t>Kleur met betekenis:</w:t>
      </w:r>
      <w:r>
        <w:t xml:space="preserve"> rood voor de fout, samen met een icoon en tekst.</w:t>
      </w:r>
    </w:p>
    <w:p w14:paraId="49B208F0" w14:textId="77777777" w:rsidR="00B577C6" w:rsidRDefault="00103EC4">
      <w:r>
        <w:rPr>
          <w:b/>
          <w:bCs/>
        </w:rPr>
        <w:t>Nielsen-heuristieken:</w:t>
      </w:r>
    </w:p>
    <w:p w14:paraId="4E0DB428" w14:textId="77777777" w:rsidR="00B577C6" w:rsidRDefault="00103EC4">
      <w:pPr>
        <w:pStyle w:val="Lijstalinea"/>
        <w:numPr>
          <w:ilvl w:val="0"/>
          <w:numId w:val="3"/>
        </w:numPr>
        <w:spacing w:after="60"/>
        <w:contextualSpacing w:val="0"/>
      </w:pPr>
      <w:r>
        <w:rPr>
          <w:i/>
          <w:iCs/>
        </w:rPr>
        <w:t>H5:</w:t>
      </w:r>
      <w:r>
        <w:t xml:space="preserve"> de kalender staat geen datum na vandaag toe, en een ingetypte datum na vandaag wordt niet opgeslagen. Zo komt er geen registratie in de toekomst.</w:t>
      </w:r>
    </w:p>
    <w:p w14:paraId="7EC53B9E" w14:textId="77777777" w:rsidR="00B577C6" w:rsidRDefault="00103EC4">
      <w:pPr>
        <w:pStyle w:val="Lijstalinea"/>
        <w:numPr>
          <w:ilvl w:val="0"/>
          <w:numId w:val="3"/>
        </w:numPr>
        <w:spacing w:after="60"/>
        <w:contextualSpacing w:val="0"/>
      </w:pPr>
      <w:r>
        <w:rPr>
          <w:i/>
          <w:iCs/>
        </w:rPr>
        <w:t>H9:</w:t>
      </w:r>
      <w:r>
        <w:t xml:space="preserve"> de melding zegt wat er moet gebeuren: een geldige datum kiezen, niet later dan vandaag.</w:t>
      </w:r>
    </w:p>
    <w:p w14:paraId="6F8D1B79" w14:textId="77777777" w:rsidR="00B577C6" w:rsidRDefault="00103EC4">
      <w:pPr>
        <w:pStyle w:val="Lijstalinea"/>
        <w:numPr>
          <w:ilvl w:val="0"/>
          <w:numId w:val="3"/>
        </w:numPr>
        <w:contextualSpacing w:val="0"/>
      </w:pPr>
      <w:r>
        <w:rPr>
          <w:i/>
          <w:iCs/>
        </w:rPr>
        <w:t>H1:</w:t>
      </w:r>
      <w:r>
        <w:t xml:space="preserve"> het aantal bij Blikje is niet veranderd, dus de beheerder ziet dat er niets is toegevoegd.</w:t>
      </w:r>
    </w:p>
    <w:p w14:paraId="1363F38F" w14:textId="77777777" w:rsidR="00B577C6" w:rsidRDefault="00103EC4">
      <w:pPr>
        <w:pStyle w:val="Kop3"/>
        <w:keepNext/>
      </w:pPr>
      <w:bookmarkStart w:id="224" w:name="k164"/>
      <w:r>
        <w:t>W20 – Beheer: filter zonder registraties</w:t>
      </w:r>
      <w:bookmarkEnd w:id="224"/>
    </w:p>
    <w:p w14:paraId="7C837F80" w14:textId="77777777" w:rsidR="00B577C6" w:rsidRDefault="00103EC4">
      <w:pPr>
        <w:spacing w:before="120" w:after="200"/>
        <w:jc w:val="center"/>
      </w:pPr>
      <w:r>
        <w:rPr>
          <w:noProof/>
        </w:rPr>
        <w:drawing>
          <wp:inline distT="0" distB="0" distL="0" distR="0" wp14:anchorId="03D1B5BE" wp14:editId="1F35FA51">
            <wp:extent cx="6120000" cy="4303125"/>
            <wp:effectExtent l="0" t="0" r="0" b="0"/>
            <wp:docPr id="87" name="Afbeelding 87" descr="W20 – Beheer: filter zonder registra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g87.jpg"/>
                    <pic:cNvPicPr/>
                  </pic:nvPicPr>
                  <pic:blipFill>
                    <a:blip r:embed="rId97"/>
                    <a:stretch>
                      <a:fillRect/>
                    </a:stretch>
                  </pic:blipFill>
                  <pic:spPr>
                    <a:xfrm>
                      <a:off x="0" y="0"/>
                      <a:ext cx="6120000" cy="4303125"/>
                    </a:xfrm>
                    <a:prstGeom prst="rect">
                      <a:avLst/>
                    </a:prstGeom>
                    <a:ln w="6350">
                      <a:solidFill>
                        <a:srgbClr val="D0DCDA"/>
                      </a:solidFill>
                    </a:ln>
                  </pic:spPr>
                </pic:pic>
              </a:graphicData>
            </a:graphic>
          </wp:inline>
        </w:drawing>
      </w:r>
    </w:p>
    <w:p w14:paraId="5BBF4770" w14:textId="77777777" w:rsidR="00B577C6" w:rsidRDefault="00103EC4">
      <w:r>
        <w:rPr>
          <w:b/>
          <w:bCs/>
        </w:rPr>
        <w:t>Omschrijving.</w:t>
      </w:r>
      <w:r>
        <w:t xml:space="preserve"> Bij het filter </w:t>
      </w:r>
      <w:r>
        <w:rPr>
          <w:rFonts w:ascii="Consolas" w:hAnsi="Consolas" w:cs="Consolas"/>
          <w:sz w:val="18"/>
          <w:shd w:val="clear" w:color="auto" w:fill="EEF4F2"/>
        </w:rPr>
        <w:t>Mark Jansen</w:t>
      </w:r>
      <w:r>
        <w:t xml:space="preserve"> zijn er geen registraties. In de tabel staat een lege toestand met een icoon en "Geen registraties voor deze filters.", gevolgd door de uitleg "Kies een andere medewerker of maand, of kies weer voor alle medewerkers en maanden." Voor deze screenshot is het venster naar beneden gescrold, zodat de lege toestand helemaal zichtbaar is. Met dit filter geeft </w:t>
      </w:r>
      <w:r>
        <w:rPr>
          <w:rFonts w:ascii="Consolas" w:hAnsi="Consolas" w:cs="Consolas"/>
          <w:sz w:val="18"/>
          <w:shd w:val="clear" w:color="auto" w:fill="EEF4F2"/>
        </w:rPr>
        <w:t>CSV exporteren</w:t>
      </w:r>
      <w:r>
        <w:t xml:space="preserve"> de melding "Geen registraties om te exporteren voor deze filters." Opgenomen op 30 oktober 2026 met versie 3.24.</w:t>
      </w:r>
    </w:p>
    <w:p w14:paraId="542469EE" w14:textId="77777777" w:rsidR="00B577C6" w:rsidRDefault="00103EC4">
      <w:r>
        <w:rPr>
          <w:b/>
          <w:bCs/>
        </w:rPr>
        <w:t>UI-principes:</w:t>
      </w:r>
    </w:p>
    <w:p w14:paraId="1400ABED" w14:textId="77777777" w:rsidR="00B577C6" w:rsidRDefault="00103EC4">
      <w:pPr>
        <w:pStyle w:val="Lijstalinea"/>
        <w:numPr>
          <w:ilvl w:val="0"/>
          <w:numId w:val="3"/>
        </w:numPr>
        <w:spacing w:after="60"/>
        <w:contextualSpacing w:val="0"/>
      </w:pPr>
      <w:r>
        <w:rPr>
          <w:i/>
          <w:iCs/>
        </w:rPr>
        <w:t>Feedback:</w:t>
      </w:r>
      <w:r>
        <w:t xml:space="preserve"> een lege tabel krijgt een uitleg in plaats van alleen kolomkoppen.</w:t>
      </w:r>
    </w:p>
    <w:p w14:paraId="78D05C1D" w14:textId="77777777" w:rsidR="00B577C6" w:rsidRDefault="00103EC4">
      <w:pPr>
        <w:pStyle w:val="Lijstalinea"/>
        <w:numPr>
          <w:ilvl w:val="0"/>
          <w:numId w:val="3"/>
        </w:numPr>
        <w:contextualSpacing w:val="0"/>
      </w:pPr>
      <w:r>
        <w:rPr>
          <w:i/>
          <w:iCs/>
        </w:rPr>
        <w:t>Consistentie:</w:t>
      </w:r>
      <w:r>
        <w:t xml:space="preserve"> zelfde opbouw van de lege toestand als in W06.</w:t>
      </w:r>
    </w:p>
    <w:p w14:paraId="6C6ACD80" w14:textId="77777777" w:rsidR="00B577C6" w:rsidRDefault="00103EC4">
      <w:r>
        <w:rPr>
          <w:b/>
          <w:bCs/>
        </w:rPr>
        <w:t>Nielsen-heuristieken:</w:t>
      </w:r>
    </w:p>
    <w:p w14:paraId="585AA933" w14:textId="77777777" w:rsidR="00B577C6" w:rsidRDefault="00103EC4">
      <w:pPr>
        <w:pStyle w:val="Lijstalinea"/>
        <w:numPr>
          <w:ilvl w:val="0"/>
          <w:numId w:val="3"/>
        </w:numPr>
        <w:spacing w:after="60"/>
        <w:contextualSpacing w:val="0"/>
      </w:pPr>
      <w:r>
        <w:rPr>
          <w:i/>
          <w:iCs/>
        </w:rPr>
        <w:t>H1:</w:t>
      </w:r>
      <w:r>
        <w:t xml:space="preserve"> het filter staat zichtbaar ingesteld, zodat duidelijk is waarom de tabel leeg is.</w:t>
      </w:r>
    </w:p>
    <w:p w14:paraId="2919F38D" w14:textId="77777777" w:rsidR="00B577C6" w:rsidRDefault="00103EC4">
      <w:pPr>
        <w:pStyle w:val="Lijstalinea"/>
        <w:numPr>
          <w:ilvl w:val="0"/>
          <w:numId w:val="3"/>
        </w:numPr>
        <w:spacing w:after="60"/>
        <w:contextualSpacing w:val="0"/>
      </w:pPr>
      <w:r>
        <w:rPr>
          <w:i/>
          <w:iCs/>
        </w:rPr>
        <w:t>H9:</w:t>
      </w:r>
      <w:r>
        <w:t xml:space="preserve"> de uitleg zegt hoe de gebruiker weer resultaten krijgt.</w:t>
      </w:r>
    </w:p>
    <w:p w14:paraId="63A142E2" w14:textId="77777777" w:rsidR="00B577C6" w:rsidRDefault="00103EC4">
      <w:pPr>
        <w:pStyle w:val="Lijstalinea"/>
        <w:numPr>
          <w:ilvl w:val="0"/>
          <w:numId w:val="3"/>
        </w:numPr>
        <w:contextualSpacing w:val="0"/>
      </w:pPr>
      <w:r>
        <w:rPr>
          <w:i/>
          <w:iCs/>
        </w:rPr>
        <w:t>H5:</w:t>
      </w:r>
      <w:r>
        <w:t xml:space="preserve"> er wordt geen leeg CSV-bestand gemaakt.</w:t>
      </w:r>
    </w:p>
    <w:p w14:paraId="3C8FD010" w14:textId="77777777" w:rsidR="00B577C6" w:rsidRDefault="00103EC4">
      <w:pPr>
        <w:pStyle w:val="Kop3"/>
        <w:keepNext/>
      </w:pPr>
      <w:bookmarkStart w:id="225" w:name="k165"/>
      <w:r>
        <w:t>W21 – Beheer: Medewerkers</w:t>
      </w:r>
      <w:bookmarkEnd w:id="225"/>
    </w:p>
    <w:p w14:paraId="742DC83B" w14:textId="77777777" w:rsidR="00B577C6" w:rsidRDefault="00103EC4">
      <w:pPr>
        <w:spacing w:before="120" w:after="200"/>
        <w:jc w:val="center"/>
      </w:pPr>
      <w:r>
        <w:rPr>
          <w:noProof/>
        </w:rPr>
        <w:drawing>
          <wp:inline distT="0" distB="0" distL="0" distR="0" wp14:anchorId="74D0BA0C" wp14:editId="067E5E01">
            <wp:extent cx="6120000" cy="4303125"/>
            <wp:effectExtent l="0" t="0" r="0" b="0"/>
            <wp:docPr id="88" name="Afbeelding 88" descr="W21 – Beheer: Medewe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g88.jpg"/>
                    <pic:cNvPicPr/>
                  </pic:nvPicPr>
                  <pic:blipFill>
                    <a:blip r:embed="rId98"/>
                    <a:stretch>
                      <a:fillRect/>
                    </a:stretch>
                  </pic:blipFill>
                  <pic:spPr>
                    <a:xfrm>
                      <a:off x="0" y="0"/>
                      <a:ext cx="6120000" cy="4303125"/>
                    </a:xfrm>
                    <a:prstGeom prst="rect">
                      <a:avLst/>
                    </a:prstGeom>
                    <a:ln w="6350">
                      <a:solidFill>
                        <a:srgbClr val="D0DCDA"/>
                      </a:solidFill>
                    </a:ln>
                  </pic:spPr>
                </pic:pic>
              </a:graphicData>
            </a:graphic>
          </wp:inline>
        </w:drawing>
      </w:r>
    </w:p>
    <w:p w14:paraId="1B677825" w14:textId="77777777" w:rsidR="00B577C6" w:rsidRDefault="00103EC4">
      <w:r>
        <w:rPr>
          <w:b/>
          <w:bCs/>
        </w:rPr>
        <w:t>Omschrijving.</w:t>
      </w:r>
      <w:r>
        <w:t xml:space="preserve"> Het tabblad </w:t>
      </w:r>
      <w:r>
        <w:rPr>
          <w:rFonts w:ascii="Consolas" w:hAnsi="Consolas" w:cs="Consolas"/>
          <w:sz w:val="18"/>
          <w:shd w:val="clear" w:color="auto" w:fill="EEF4F2"/>
        </w:rPr>
        <w:t>Medewerkers</w:t>
      </w:r>
      <w:r>
        <w:t xml:space="preserve"> met de knop </w:t>
      </w:r>
      <w:r>
        <w:rPr>
          <w:rFonts w:ascii="Consolas" w:hAnsi="Consolas" w:cs="Consolas"/>
          <w:sz w:val="18"/>
          <w:shd w:val="clear" w:color="auto" w:fill="EEF4F2"/>
        </w:rPr>
        <w:t>Medewerker toevoegen</w:t>
      </w:r>
      <w:r>
        <w:t xml:space="preserve">, een zoekveld ("Medewerker zoeken, wijzigen of activeren") en de lijst. Per medewerker staan de naam en een regel met status, bedrijf, consumptiepunt en personeelsnummer (bijvoorbeeld "Actief · TVB · Hoofdkantoor · Geen personeelsnummer"), met de knoppen </w:t>
      </w:r>
      <w:r>
        <w:rPr>
          <w:rFonts w:ascii="Consolas" w:hAnsi="Consolas" w:cs="Consolas"/>
          <w:sz w:val="18"/>
          <w:shd w:val="clear" w:color="auto" w:fill="EEF4F2"/>
        </w:rPr>
        <w:t>Gezichtsherkenning instellen</w:t>
      </w:r>
      <w:r>
        <w:t xml:space="preserve">, </w:t>
      </w:r>
      <w:r>
        <w:rPr>
          <w:rFonts w:ascii="Consolas" w:hAnsi="Consolas" w:cs="Consolas"/>
          <w:sz w:val="18"/>
          <w:shd w:val="clear" w:color="auto" w:fill="EEF4F2"/>
        </w:rPr>
        <w:t>Deactiveren</w:t>
      </w:r>
      <w:r>
        <w:t xml:space="preserve"> en </w:t>
      </w:r>
      <w:r>
        <w:rPr>
          <w:rFonts w:ascii="Consolas" w:hAnsi="Consolas" w:cs="Consolas"/>
          <w:sz w:val="18"/>
          <w:shd w:val="clear" w:color="auto" w:fill="EEF4F2"/>
        </w:rPr>
        <w:t>Wijzigen</w:t>
      </w:r>
      <w:r>
        <w:t xml:space="preserve">. De knop </w:t>
      </w:r>
      <w:r>
        <w:rPr>
          <w:rFonts w:ascii="Consolas" w:hAnsi="Consolas" w:cs="Consolas"/>
          <w:sz w:val="18"/>
          <w:shd w:val="clear" w:color="auto" w:fill="EEF4F2"/>
        </w:rPr>
        <w:t>Verwijderen</w:t>
      </w:r>
      <w:r>
        <w:t xml:space="preserve"> verschijnt alleen bij een inactieve medewerker zonder registraties en vraagt dan eerst om bevestiging (zie W38). Sinds versie 3.6 staat bij een medewerker met een gekoppelde pas het label "Pas gekoppeld" achter de naam. Het pasnummer zelf staat niet in de lijst. In de screenshot heeft niemand een pas, dus het label staat er niet. De knop </w:t>
      </w:r>
      <w:r>
        <w:rPr>
          <w:rFonts w:ascii="Consolas" w:hAnsi="Consolas" w:cs="Consolas"/>
          <w:sz w:val="18"/>
          <w:shd w:val="clear" w:color="auto" w:fill="EEF4F2"/>
        </w:rPr>
        <w:t>Gezichtsherkenning instellen</w:t>
      </w:r>
      <w:r>
        <w:t xml:space="preserve"> staat er sinds versie 3.22 bij iedere actieve medewerker (FR-88, UC-23) en opent het instelvenster van W12 boven het beheer. In de screenshot heeft niemand een gezicht ingesteld. Bij een ingesteld gezicht staat onder de gegevens in groen "Gezichtsherkenning ingesteld tot 27-10-2027" en in plaats van de knop </w:t>
      </w:r>
      <w:r>
        <w:rPr>
          <w:rFonts w:ascii="Consolas" w:hAnsi="Consolas" w:cs="Consolas"/>
          <w:sz w:val="18"/>
          <w:shd w:val="clear" w:color="auto" w:fill="EEF4F2"/>
        </w:rPr>
        <w:t>Uitzetten</w:t>
      </w:r>
      <w:r>
        <w:t xml:space="preserve">. Zonder camera is </w:t>
      </w:r>
      <w:r>
        <w:rPr>
          <w:rFonts w:ascii="Consolas" w:hAnsi="Consolas" w:cs="Consolas"/>
          <w:sz w:val="18"/>
          <w:shd w:val="clear" w:color="auto" w:fill="EEF4F2"/>
        </w:rPr>
        <w:t>Gezichtsherkenning instellen</w:t>
      </w:r>
      <w:r>
        <w:t xml:space="preserve"> uitgeschakeld (vaag) met "Geen camera gevonden. Instellen kan alleen met een camera." eronder. Bij een inactieve medewerker (W38) en als de demo uit staat, zijn er geen knoppen voor gezichtsherkenning. Sinds versie 3.14 staat tussen </w:t>
      </w:r>
      <w:r>
        <w:rPr>
          <w:rFonts w:ascii="Consolas" w:hAnsi="Consolas" w:cs="Consolas"/>
          <w:sz w:val="18"/>
          <w:shd w:val="clear" w:color="auto" w:fill="EEF4F2"/>
        </w:rPr>
        <w:t>Voorraad</w:t>
      </w:r>
      <w:r>
        <w:t xml:space="preserve"> en </w:t>
      </w:r>
      <w:r>
        <w:rPr>
          <w:rFonts w:ascii="Consolas" w:hAnsi="Consolas" w:cs="Consolas"/>
          <w:sz w:val="18"/>
          <w:shd w:val="clear" w:color="auto" w:fill="EEF4F2"/>
        </w:rPr>
        <w:t>Logboek</w:t>
      </w:r>
      <w:r>
        <w:t xml:space="preserve"> ook het tabblad </w:t>
      </w:r>
      <w:r>
        <w:rPr>
          <w:rFonts w:ascii="Consolas" w:hAnsi="Consolas" w:cs="Consolas"/>
          <w:sz w:val="18"/>
          <w:shd w:val="clear" w:color="auto" w:fill="EEF4F2"/>
        </w:rPr>
        <w:t>Koelkast</w:t>
      </w:r>
      <w:r>
        <w:t>.</w:t>
      </w:r>
    </w:p>
    <w:p w14:paraId="6B78EEE4" w14:textId="77777777" w:rsidR="00B577C6" w:rsidRDefault="00103EC4">
      <w:r>
        <w:rPr>
          <w:b/>
          <w:bCs/>
        </w:rPr>
        <w:t>UI-principes:</w:t>
      </w:r>
    </w:p>
    <w:p w14:paraId="19719DA9" w14:textId="77777777" w:rsidR="00B577C6" w:rsidRDefault="00103EC4">
      <w:pPr>
        <w:pStyle w:val="Lijstalinea"/>
        <w:numPr>
          <w:ilvl w:val="0"/>
          <w:numId w:val="3"/>
        </w:numPr>
        <w:spacing w:after="60"/>
        <w:contextualSpacing w:val="0"/>
      </w:pPr>
      <w:r>
        <w:rPr>
          <w:i/>
          <w:iCs/>
        </w:rPr>
        <w:t>Groeperen:</w:t>
      </w:r>
      <w:r>
        <w:t xml:space="preserve"> alle gegevens van één medewerker staan in één rij, de acties rechts.</w:t>
      </w:r>
    </w:p>
    <w:p w14:paraId="36BA278C" w14:textId="77777777" w:rsidR="00B577C6" w:rsidRDefault="00103EC4">
      <w:pPr>
        <w:pStyle w:val="Lijstalinea"/>
        <w:numPr>
          <w:ilvl w:val="0"/>
          <w:numId w:val="3"/>
        </w:numPr>
        <w:spacing w:after="60"/>
        <w:contextualSpacing w:val="0"/>
      </w:pPr>
      <w:r>
        <w:rPr>
          <w:i/>
          <w:iCs/>
        </w:rPr>
        <w:t>Visuele hiërarchie:</w:t>
      </w:r>
      <w:r>
        <w:t xml:space="preserve"> de naam is vet, de details eronder kleiner en grijs.</w:t>
      </w:r>
    </w:p>
    <w:p w14:paraId="1E8C06D2" w14:textId="77777777" w:rsidR="00B577C6" w:rsidRDefault="00103EC4">
      <w:pPr>
        <w:pStyle w:val="Lijstalinea"/>
        <w:numPr>
          <w:ilvl w:val="0"/>
          <w:numId w:val="3"/>
        </w:numPr>
        <w:contextualSpacing w:val="0"/>
      </w:pPr>
      <w:r>
        <w:rPr>
          <w:i/>
          <w:iCs/>
        </w:rPr>
        <w:t>Consistentie:</w:t>
      </w:r>
      <w:r>
        <w:t xml:space="preserve"> iedere rij heeft dezelfde knoppen op dezelfde plek.</w:t>
      </w:r>
    </w:p>
    <w:p w14:paraId="7CEE5B69" w14:textId="77777777" w:rsidR="00B577C6" w:rsidRDefault="00103EC4">
      <w:r>
        <w:rPr>
          <w:b/>
          <w:bCs/>
        </w:rPr>
        <w:t>Nielsen-heuristieken:</w:t>
      </w:r>
    </w:p>
    <w:p w14:paraId="5F35C307" w14:textId="77777777" w:rsidR="00B577C6" w:rsidRDefault="00103EC4">
      <w:pPr>
        <w:pStyle w:val="Lijstalinea"/>
        <w:numPr>
          <w:ilvl w:val="0"/>
          <w:numId w:val="3"/>
        </w:numPr>
        <w:spacing w:after="60"/>
        <w:contextualSpacing w:val="0"/>
      </w:pPr>
      <w:r>
        <w:rPr>
          <w:i/>
          <w:iCs/>
        </w:rPr>
        <w:t>H1:</w:t>
      </w:r>
      <w:r>
        <w:t xml:space="preserve"> de status (</w:t>
      </w:r>
      <w:r>
        <w:rPr>
          <w:rFonts w:ascii="Consolas" w:hAnsi="Consolas" w:cs="Consolas"/>
          <w:sz w:val="18"/>
          <w:shd w:val="clear" w:color="auto" w:fill="EEF4F2"/>
        </w:rPr>
        <w:t>Actief</w:t>
      </w:r>
      <w:r>
        <w:t>) staat bij iedere medewerker.</w:t>
      </w:r>
    </w:p>
    <w:p w14:paraId="2C87D55C" w14:textId="77777777" w:rsidR="00B577C6" w:rsidRDefault="00103EC4">
      <w:pPr>
        <w:pStyle w:val="Lijstalinea"/>
        <w:numPr>
          <w:ilvl w:val="0"/>
          <w:numId w:val="3"/>
        </w:numPr>
        <w:spacing w:after="60"/>
        <w:contextualSpacing w:val="0"/>
      </w:pPr>
      <w:r>
        <w:rPr>
          <w:i/>
          <w:iCs/>
        </w:rPr>
        <w:t>H5:</w:t>
      </w:r>
      <w:r>
        <w:t xml:space="preserve"> een actieve medewerker kan niet direct worden verwijderd. Eerst deactiveren, dan verwijderen met bevestiging. Een medewerker met registraties kan helemaal niet worden verwijderd, zodat de CSV-export altijd een naam en looncode heeft.</w:t>
      </w:r>
    </w:p>
    <w:p w14:paraId="721100E3" w14:textId="77777777" w:rsidR="00B577C6" w:rsidRDefault="00103EC4">
      <w:pPr>
        <w:pStyle w:val="Lijstalinea"/>
        <w:numPr>
          <w:ilvl w:val="0"/>
          <w:numId w:val="3"/>
        </w:numPr>
        <w:contextualSpacing w:val="0"/>
      </w:pPr>
      <w:r>
        <w:rPr>
          <w:i/>
          <w:iCs/>
        </w:rPr>
        <w:t>H3:</w:t>
      </w:r>
      <w:r>
        <w:t xml:space="preserve"> deactiveren is met </w:t>
      </w:r>
      <w:r>
        <w:rPr>
          <w:rFonts w:ascii="Consolas" w:hAnsi="Consolas" w:cs="Consolas"/>
          <w:sz w:val="18"/>
          <w:shd w:val="clear" w:color="auto" w:fill="EEF4F2"/>
        </w:rPr>
        <w:t>Activeren</w:t>
      </w:r>
      <w:r>
        <w:t xml:space="preserve"> terug te draaien.</w:t>
      </w:r>
    </w:p>
    <w:p w14:paraId="115BF5D6" w14:textId="77777777" w:rsidR="00B577C6" w:rsidRDefault="00103EC4">
      <w:pPr>
        <w:pStyle w:val="Kop3"/>
        <w:keepNext/>
      </w:pPr>
      <w:bookmarkStart w:id="226" w:name="k166"/>
      <w:r>
        <w:t>W38 – Beheer: inactieve medewerkers</w:t>
      </w:r>
      <w:bookmarkEnd w:id="226"/>
    </w:p>
    <w:p w14:paraId="0FF2BF7A" w14:textId="77777777" w:rsidR="00B577C6" w:rsidRDefault="00103EC4">
      <w:pPr>
        <w:spacing w:before="120" w:after="200"/>
        <w:jc w:val="center"/>
      </w:pPr>
      <w:r>
        <w:rPr>
          <w:noProof/>
        </w:rPr>
        <w:drawing>
          <wp:inline distT="0" distB="0" distL="0" distR="0" wp14:anchorId="38E8FCFE" wp14:editId="5D3E71B1">
            <wp:extent cx="6120000" cy="4303125"/>
            <wp:effectExtent l="0" t="0" r="0" b="0"/>
            <wp:docPr id="89" name="Afbeelding 89" descr="W38 – Beheer: inactieve medewe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g89.jpg"/>
                    <pic:cNvPicPr/>
                  </pic:nvPicPr>
                  <pic:blipFill>
                    <a:blip r:embed="rId99"/>
                    <a:stretch>
                      <a:fillRect/>
                    </a:stretch>
                  </pic:blipFill>
                  <pic:spPr>
                    <a:xfrm>
                      <a:off x="0" y="0"/>
                      <a:ext cx="6120000" cy="4303125"/>
                    </a:xfrm>
                    <a:prstGeom prst="rect">
                      <a:avLst/>
                    </a:prstGeom>
                    <a:ln w="6350">
                      <a:solidFill>
                        <a:srgbClr val="D0DCDA"/>
                      </a:solidFill>
                    </a:ln>
                  </pic:spPr>
                </pic:pic>
              </a:graphicData>
            </a:graphic>
          </wp:inline>
        </w:drawing>
      </w:r>
    </w:p>
    <w:p w14:paraId="6EA86FA7" w14:textId="77777777" w:rsidR="00B577C6" w:rsidRDefault="00103EC4">
      <w:r>
        <w:rPr>
          <w:b/>
          <w:bCs/>
        </w:rPr>
        <w:t>Omschrijving.</w:t>
      </w:r>
      <w:r>
        <w:t xml:space="preserve"> Het tabblad </w:t>
      </w:r>
      <w:r>
        <w:rPr>
          <w:rFonts w:ascii="Consolas" w:hAnsi="Consolas" w:cs="Consolas"/>
          <w:sz w:val="18"/>
          <w:shd w:val="clear" w:color="auto" w:fill="EEF4F2"/>
        </w:rPr>
        <w:t>Medewerkers</w:t>
      </w:r>
      <w:r>
        <w:t xml:space="preserve"> nadat Mark Jansen en Daan Smit met </w:t>
      </w:r>
      <w:r>
        <w:rPr>
          <w:rFonts w:ascii="Consolas" w:hAnsi="Consolas" w:cs="Consolas"/>
          <w:sz w:val="18"/>
          <w:shd w:val="clear" w:color="auto" w:fill="EEF4F2"/>
        </w:rPr>
        <w:t>Deactiveren</w:t>
      </w:r>
      <w:r>
        <w:t xml:space="preserve"> op inactief zijn gezet. Bij beiden staat nu "Inactief · TVB · Hoofdkantoor · Geen personeelsnummer" en de knop </w:t>
      </w:r>
      <w:r>
        <w:rPr>
          <w:rFonts w:ascii="Consolas" w:hAnsi="Consolas" w:cs="Consolas"/>
          <w:sz w:val="18"/>
          <w:shd w:val="clear" w:color="auto" w:fill="EEF4F2"/>
        </w:rPr>
        <w:t>Activeren</w:t>
      </w:r>
      <w:r>
        <w:t xml:space="preserve"> in plaats van </w:t>
      </w:r>
      <w:r>
        <w:rPr>
          <w:rFonts w:ascii="Consolas" w:hAnsi="Consolas" w:cs="Consolas"/>
          <w:sz w:val="18"/>
          <w:shd w:val="clear" w:color="auto" w:fill="EEF4F2"/>
        </w:rPr>
        <w:t>Deactiveren</w:t>
      </w:r>
      <w:r>
        <w:t xml:space="preserve">. De knop </w:t>
      </w:r>
      <w:r>
        <w:rPr>
          <w:rFonts w:ascii="Consolas" w:hAnsi="Consolas" w:cs="Consolas"/>
          <w:sz w:val="18"/>
          <w:shd w:val="clear" w:color="auto" w:fill="EEF4F2"/>
        </w:rPr>
        <w:t>Gezichtsherkenning instellen</w:t>
      </w:r>
      <w:r>
        <w:t xml:space="preserve"> staat er bij hen niet, want alleen een actieve medewerker kan gezichtsherkenning gebruiken (sinds versie 3.22, zie W21). Alleen bij Mark Jansen staat ook de rode knop </w:t>
      </w:r>
      <w:r>
        <w:rPr>
          <w:rFonts w:ascii="Consolas" w:hAnsi="Consolas" w:cs="Consolas"/>
          <w:sz w:val="18"/>
          <w:shd w:val="clear" w:color="auto" w:fill="EEF4F2"/>
        </w:rPr>
        <w:t>Verwijderen</w:t>
      </w:r>
      <w:r>
        <w:t xml:space="preserve">, want er zijn geen registraties van Mark. Daan Smit heeft wel registraties (2× Sneetje brood en 1× Beleg) en kan daarom niet worden verwijderd. Op de pagina achter het venster staan Mark en Daan niet meer in de lijst met medewerkers: een inactieve medewerker kan niet registreren. </w:t>
      </w:r>
      <w:r>
        <w:rPr>
          <w:rFonts w:ascii="Consolas" w:hAnsi="Consolas" w:cs="Consolas"/>
          <w:sz w:val="18"/>
          <w:shd w:val="clear" w:color="auto" w:fill="EEF4F2"/>
        </w:rPr>
        <w:t>Verwijderen</w:t>
      </w:r>
      <w:r>
        <w:t xml:space="preserve"> vraagt eerst "Mark Jansen definitief verwijderen? Dit kan niet ongedaan worden gemaakt." Deactiveren en activeren vragen geen bevestiging, omdat ze altijd terug te draaien zijn.</w:t>
      </w:r>
    </w:p>
    <w:p w14:paraId="4ED04CAF" w14:textId="77777777" w:rsidR="00B577C6" w:rsidRDefault="00103EC4">
      <w:r>
        <w:rPr>
          <w:b/>
          <w:bCs/>
        </w:rPr>
        <w:t>UI-principes:</w:t>
      </w:r>
    </w:p>
    <w:p w14:paraId="281AA886" w14:textId="77777777" w:rsidR="00B577C6" w:rsidRDefault="00103EC4">
      <w:pPr>
        <w:pStyle w:val="Lijstalinea"/>
        <w:numPr>
          <w:ilvl w:val="0"/>
          <w:numId w:val="3"/>
        </w:numPr>
        <w:spacing w:after="60"/>
        <w:contextualSpacing w:val="0"/>
      </w:pPr>
      <w:r>
        <w:rPr>
          <w:i/>
          <w:iCs/>
        </w:rPr>
        <w:t>Feedback:</w:t>
      </w:r>
      <w:r>
        <w:t xml:space="preserve"> de status in de rij (</w:t>
      </w:r>
      <w:r>
        <w:rPr>
          <w:rFonts w:ascii="Consolas" w:hAnsi="Consolas" w:cs="Consolas"/>
          <w:sz w:val="18"/>
          <w:shd w:val="clear" w:color="auto" w:fill="EEF4F2"/>
        </w:rPr>
        <w:t>Inactief</w:t>
      </w:r>
      <w:r>
        <w:t>) en de knop (</w:t>
      </w:r>
      <w:r>
        <w:rPr>
          <w:rFonts w:ascii="Consolas" w:hAnsi="Consolas" w:cs="Consolas"/>
          <w:sz w:val="18"/>
          <w:shd w:val="clear" w:color="auto" w:fill="EEF4F2"/>
        </w:rPr>
        <w:t>Activeren</w:t>
      </w:r>
      <w:r>
        <w:t>) veranderen direct.</w:t>
      </w:r>
    </w:p>
    <w:p w14:paraId="21BFD314" w14:textId="77777777" w:rsidR="00B577C6" w:rsidRDefault="00103EC4">
      <w:pPr>
        <w:pStyle w:val="Lijstalinea"/>
        <w:numPr>
          <w:ilvl w:val="0"/>
          <w:numId w:val="3"/>
        </w:numPr>
        <w:spacing w:after="60"/>
        <w:contextualSpacing w:val="0"/>
      </w:pPr>
      <w:r>
        <w:rPr>
          <w:i/>
          <w:iCs/>
        </w:rPr>
        <w:t>Kleur met betekenis:</w:t>
      </w:r>
      <w:r>
        <w:t xml:space="preserve"> alleen de knop die iets definitief weghaalt, heeft rode tekst.</w:t>
      </w:r>
    </w:p>
    <w:p w14:paraId="57117B29" w14:textId="77777777" w:rsidR="00B577C6" w:rsidRDefault="00103EC4">
      <w:pPr>
        <w:pStyle w:val="Lijstalinea"/>
        <w:numPr>
          <w:ilvl w:val="0"/>
          <w:numId w:val="3"/>
        </w:numPr>
        <w:contextualSpacing w:val="0"/>
      </w:pPr>
      <w:r>
        <w:rPr>
          <w:i/>
          <w:iCs/>
        </w:rPr>
        <w:t>Consistentie:</w:t>
      </w:r>
      <w:r>
        <w:t xml:space="preserve"> de knoppen staan op dezelfde plek als bij actieve medewerkers. Alleen </w:t>
      </w:r>
      <w:r>
        <w:rPr>
          <w:rFonts w:ascii="Consolas" w:hAnsi="Consolas" w:cs="Consolas"/>
          <w:sz w:val="18"/>
          <w:shd w:val="clear" w:color="auto" w:fill="EEF4F2"/>
        </w:rPr>
        <w:t>Verwijderen</w:t>
      </w:r>
      <w:r>
        <w:t xml:space="preserve"> komt erbij.</w:t>
      </w:r>
    </w:p>
    <w:p w14:paraId="54AEA604" w14:textId="77777777" w:rsidR="00B577C6" w:rsidRDefault="00103EC4">
      <w:r>
        <w:rPr>
          <w:b/>
          <w:bCs/>
        </w:rPr>
        <w:t>Nielsen-heuristieken:</w:t>
      </w:r>
    </w:p>
    <w:p w14:paraId="4B23C44A" w14:textId="77777777" w:rsidR="00B577C6" w:rsidRDefault="00103EC4">
      <w:pPr>
        <w:pStyle w:val="Lijstalinea"/>
        <w:numPr>
          <w:ilvl w:val="0"/>
          <w:numId w:val="3"/>
        </w:numPr>
        <w:spacing w:after="60"/>
        <w:contextualSpacing w:val="0"/>
      </w:pPr>
      <w:r>
        <w:rPr>
          <w:i/>
          <w:iCs/>
        </w:rPr>
        <w:t>H5:</w:t>
      </w:r>
      <w:r>
        <w:t xml:space="preserve"> </w:t>
      </w:r>
      <w:r>
        <w:rPr>
          <w:rFonts w:ascii="Consolas" w:hAnsi="Consolas" w:cs="Consolas"/>
          <w:sz w:val="18"/>
          <w:shd w:val="clear" w:color="auto" w:fill="EEF4F2"/>
        </w:rPr>
        <w:t>Verwijderen</w:t>
      </w:r>
      <w:r>
        <w:t xml:space="preserve"> verschijnt alleen bij een inactieve medewerker zonder registraties, en vraagt dan nog om bevestiging. Een medewerker met registraties blijft bewaard, zodat de CSV-export altijd een naam en looncode heeft.</w:t>
      </w:r>
    </w:p>
    <w:p w14:paraId="362E26BF" w14:textId="77777777" w:rsidR="00B577C6" w:rsidRDefault="00103EC4">
      <w:pPr>
        <w:pStyle w:val="Lijstalinea"/>
        <w:numPr>
          <w:ilvl w:val="0"/>
          <w:numId w:val="3"/>
        </w:numPr>
        <w:spacing w:after="60"/>
        <w:contextualSpacing w:val="0"/>
      </w:pPr>
      <w:r>
        <w:rPr>
          <w:i/>
          <w:iCs/>
        </w:rPr>
        <w:t>H3:</w:t>
      </w:r>
      <w:r>
        <w:t xml:space="preserve"> deactiveren is met </w:t>
      </w:r>
      <w:r>
        <w:rPr>
          <w:rFonts w:ascii="Consolas" w:hAnsi="Consolas" w:cs="Consolas"/>
          <w:sz w:val="18"/>
          <w:shd w:val="clear" w:color="auto" w:fill="EEF4F2"/>
        </w:rPr>
        <w:t>Activeren</w:t>
      </w:r>
      <w:r>
        <w:t xml:space="preserve"> terug te draaien.</w:t>
      </w:r>
    </w:p>
    <w:p w14:paraId="23913B64" w14:textId="77777777" w:rsidR="00B577C6" w:rsidRDefault="00103EC4">
      <w:pPr>
        <w:pStyle w:val="Lijstalinea"/>
        <w:numPr>
          <w:ilvl w:val="0"/>
          <w:numId w:val="3"/>
        </w:numPr>
        <w:contextualSpacing w:val="0"/>
      </w:pPr>
      <w:r>
        <w:rPr>
          <w:i/>
          <w:iCs/>
        </w:rPr>
        <w:t>H1:</w:t>
      </w:r>
      <w:r>
        <w:t xml:space="preserve"> bij iedere medewerker staat of die actief of inactief is.</w:t>
      </w:r>
    </w:p>
    <w:p w14:paraId="15A0222E" w14:textId="77777777" w:rsidR="00B577C6" w:rsidRDefault="00103EC4">
      <w:pPr>
        <w:pStyle w:val="Kop3"/>
        <w:keepNext/>
      </w:pPr>
      <w:bookmarkStart w:id="227" w:name="k167"/>
      <w:r>
        <w:t>W22 – Medewerker toevoegen</w:t>
      </w:r>
      <w:bookmarkEnd w:id="227"/>
    </w:p>
    <w:p w14:paraId="3B4BF0B0" w14:textId="77777777" w:rsidR="00B577C6" w:rsidRDefault="00103EC4">
      <w:pPr>
        <w:spacing w:before="120" w:after="200"/>
        <w:jc w:val="center"/>
      </w:pPr>
      <w:r>
        <w:rPr>
          <w:noProof/>
        </w:rPr>
        <w:drawing>
          <wp:inline distT="0" distB="0" distL="0" distR="0" wp14:anchorId="3F9C6FD6" wp14:editId="6F7B4B17">
            <wp:extent cx="6120000" cy="4303125"/>
            <wp:effectExtent l="0" t="0" r="0" b="0"/>
            <wp:docPr id="90" name="Afbeelding 90" descr="W22 – Medewerker toevo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g90.jpg"/>
                    <pic:cNvPicPr/>
                  </pic:nvPicPr>
                  <pic:blipFill>
                    <a:blip r:embed="rId100"/>
                    <a:stretch>
                      <a:fillRect/>
                    </a:stretch>
                  </pic:blipFill>
                  <pic:spPr>
                    <a:xfrm>
                      <a:off x="0" y="0"/>
                      <a:ext cx="6120000" cy="4303125"/>
                    </a:xfrm>
                    <a:prstGeom prst="rect">
                      <a:avLst/>
                    </a:prstGeom>
                    <a:ln w="6350">
                      <a:solidFill>
                        <a:srgbClr val="D0DCDA"/>
                      </a:solidFill>
                    </a:ln>
                  </pic:spPr>
                </pic:pic>
              </a:graphicData>
            </a:graphic>
          </wp:inline>
        </w:drawing>
      </w:r>
    </w:p>
    <w:p w14:paraId="6B5D6FB2" w14:textId="77777777" w:rsidR="00B577C6" w:rsidRDefault="00103EC4">
      <w:r>
        <w:rPr>
          <w:b/>
          <w:bCs/>
        </w:rPr>
        <w:t>Omschrijving.</w:t>
      </w:r>
      <w:r>
        <w:t xml:space="preserve"> Het formulier </w:t>
      </w:r>
      <w:r>
        <w:rPr>
          <w:rFonts w:ascii="Consolas" w:hAnsi="Consolas" w:cs="Consolas"/>
          <w:sz w:val="18"/>
          <w:shd w:val="clear" w:color="auto" w:fill="EEF4F2"/>
        </w:rPr>
        <w:t>Medewerker toevoegen</w:t>
      </w:r>
      <w:r>
        <w:t xml:space="preserve"> (boven het beheer) met de velden Voornaam, Achternaam, Looncode, Personeelsnummer, Bedrijf, Consumptiepunt, </w:t>
      </w:r>
      <w:r>
        <w:rPr>
          <w:rFonts w:ascii="Consolas" w:hAnsi="Consolas" w:cs="Consolas"/>
          <w:sz w:val="18"/>
          <w:shd w:val="clear" w:color="auto" w:fill="EEF4F2"/>
        </w:rPr>
        <w:t>Afwijkend werkgevernummer (optioneel)</w:t>
      </w:r>
      <w:r>
        <w:t xml:space="preserve"> en </w:t>
      </w:r>
      <w:r>
        <w:rPr>
          <w:rFonts w:ascii="Consolas" w:hAnsi="Consolas" w:cs="Consolas"/>
          <w:sz w:val="18"/>
          <w:shd w:val="clear" w:color="auto" w:fill="EEF4F2"/>
        </w:rPr>
        <w:t>Pasnummer</w:t>
      </w:r>
      <w:r>
        <w:t xml:space="preserve">. Naast dat laatste veld staat "Leeg laten = werkgevernummer van het bedrijf." De keuzelijst Consumptiepunt toont alleen de punten van het gekozen bedrijf. Zonder bedrijf staat er "Geen consumptiepunt bij dit bedrijf". Onderaan staan </w:t>
      </w:r>
      <w:r>
        <w:rPr>
          <w:rFonts w:ascii="Consolas" w:hAnsi="Consolas" w:cs="Consolas"/>
          <w:sz w:val="18"/>
          <w:shd w:val="clear" w:color="auto" w:fill="EEF4F2"/>
        </w:rPr>
        <w:t>Annuleren</w:t>
      </w:r>
      <w:r>
        <w:t xml:space="preserve">, </w:t>
      </w:r>
      <w:r>
        <w:rPr>
          <w:rFonts w:ascii="Consolas" w:hAnsi="Consolas" w:cs="Consolas"/>
          <w:sz w:val="18"/>
          <w:shd w:val="clear" w:color="auto" w:fill="EEF4F2"/>
        </w:rPr>
        <w:t>Opslaan</w:t>
      </w:r>
      <w:r>
        <w:t xml:space="preserve"> en </w:t>
      </w:r>
      <w:r>
        <w:rPr>
          <w:rFonts w:ascii="Consolas" w:hAnsi="Consolas" w:cs="Consolas"/>
          <w:sz w:val="18"/>
          <w:shd w:val="clear" w:color="auto" w:fill="EEF4F2"/>
        </w:rPr>
        <w:t>Opslaan + opnieuw</w:t>
      </w:r>
      <w:r>
        <w:t>.</w:t>
      </w:r>
    </w:p>
    <w:p w14:paraId="7A92DEBF" w14:textId="77777777" w:rsidR="00B577C6" w:rsidRDefault="00103EC4">
      <w:r>
        <w:t>Sinds versie 3.6 heeft het formulier ook het optionele veld "Pasnummer" (</w:t>
      </w:r>
      <w:r>
        <w:rPr>
          <w:rFonts w:ascii="Consolas" w:hAnsi="Consolas" w:cs="Consolas"/>
          <w:sz w:val="18"/>
          <w:shd w:val="clear" w:color="auto" w:fill="EEF4F2"/>
        </w:rPr>
        <w:t>#newEmployeeBadgeId</w:t>
      </w:r>
      <w:r>
        <w:t>), met de hint "Klik in dit veld en houd de pas tegen de lezer. Leeg laten = geen pas." Het veld staat onder het afwijkende werkgevernummer, ook in W23 en W24. Met de pasjeslezer typt de lezer het pasnummer in het veld. Enter in dit veld verstuurt het formulier niet, zodat de Enter van de lezer niet per ongeluk opslaat (FR-66).</w:t>
      </w:r>
    </w:p>
    <w:p w14:paraId="6F78328E" w14:textId="77777777" w:rsidR="00B577C6" w:rsidRDefault="00103EC4">
      <w:r>
        <w:rPr>
          <w:b/>
          <w:bCs/>
        </w:rPr>
        <w:t>UI-principes:</w:t>
      </w:r>
    </w:p>
    <w:p w14:paraId="71386473" w14:textId="77777777" w:rsidR="00B577C6" w:rsidRDefault="00103EC4">
      <w:pPr>
        <w:pStyle w:val="Lijstalinea"/>
        <w:numPr>
          <w:ilvl w:val="0"/>
          <w:numId w:val="3"/>
        </w:numPr>
        <w:spacing w:after="60"/>
        <w:contextualSpacing w:val="0"/>
      </w:pPr>
      <w:r>
        <w:rPr>
          <w:i/>
          <w:iCs/>
        </w:rPr>
        <w:t>Uitlijning:</w:t>
      </w:r>
      <w:r>
        <w:t xml:space="preserve"> de velden staan in twee nette kolommen.</w:t>
      </w:r>
    </w:p>
    <w:p w14:paraId="1B727B27" w14:textId="77777777" w:rsidR="00B577C6" w:rsidRDefault="00103EC4">
      <w:pPr>
        <w:pStyle w:val="Lijstalinea"/>
        <w:numPr>
          <w:ilvl w:val="0"/>
          <w:numId w:val="3"/>
        </w:numPr>
        <w:spacing w:after="60"/>
        <w:contextualSpacing w:val="0"/>
      </w:pPr>
      <w:r>
        <w:rPr>
          <w:i/>
          <w:iCs/>
        </w:rPr>
        <w:t>Groeperen:</w:t>
      </w:r>
      <w:r>
        <w:t xml:space="preserve"> naam, nummers en koppeling met bedrijf en punt staan per paar naast elkaar.</w:t>
      </w:r>
    </w:p>
    <w:p w14:paraId="11EB45E3" w14:textId="77777777" w:rsidR="00B577C6" w:rsidRDefault="00103EC4">
      <w:pPr>
        <w:pStyle w:val="Lijstalinea"/>
        <w:numPr>
          <w:ilvl w:val="0"/>
          <w:numId w:val="3"/>
        </w:numPr>
        <w:spacing w:after="60"/>
        <w:contextualSpacing w:val="0"/>
      </w:pPr>
      <w:r>
        <w:rPr>
          <w:i/>
          <w:iCs/>
        </w:rPr>
        <w:t>Toegankelijkheid:</w:t>
      </w:r>
      <w:r>
        <w:t xml:space="preserve"> ieder veld heeft een label boven het veld.</w:t>
      </w:r>
    </w:p>
    <w:p w14:paraId="09E4CA38" w14:textId="77777777" w:rsidR="00B577C6" w:rsidRDefault="00103EC4">
      <w:pPr>
        <w:pStyle w:val="Lijstalinea"/>
        <w:numPr>
          <w:ilvl w:val="0"/>
          <w:numId w:val="3"/>
        </w:numPr>
        <w:contextualSpacing w:val="0"/>
      </w:pPr>
      <w:r>
        <w:rPr>
          <w:i/>
          <w:iCs/>
        </w:rPr>
        <w:t>Visuele hiërarchie:</w:t>
      </w:r>
      <w:r>
        <w:t xml:space="preserve"> </w:t>
      </w:r>
      <w:r>
        <w:rPr>
          <w:rFonts w:ascii="Consolas" w:hAnsi="Consolas" w:cs="Consolas"/>
          <w:sz w:val="18"/>
          <w:shd w:val="clear" w:color="auto" w:fill="EEF4F2"/>
        </w:rPr>
        <w:t>Opslaan + opnieuw</w:t>
      </w:r>
      <w:r>
        <w:t xml:space="preserve"> is de groene hoofdknop.</w:t>
      </w:r>
    </w:p>
    <w:p w14:paraId="292E7507" w14:textId="77777777" w:rsidR="00B577C6" w:rsidRDefault="00103EC4">
      <w:r>
        <w:rPr>
          <w:b/>
          <w:bCs/>
        </w:rPr>
        <w:t>Nielsen-heuristieken:</w:t>
      </w:r>
    </w:p>
    <w:p w14:paraId="764C473C" w14:textId="77777777" w:rsidR="00B577C6" w:rsidRDefault="00103EC4">
      <w:pPr>
        <w:pStyle w:val="Lijstalinea"/>
        <w:numPr>
          <w:ilvl w:val="0"/>
          <w:numId w:val="3"/>
        </w:numPr>
        <w:spacing w:after="60"/>
        <w:contextualSpacing w:val="0"/>
      </w:pPr>
      <w:r>
        <w:rPr>
          <w:i/>
          <w:iCs/>
        </w:rPr>
        <w:t>H5:</w:t>
      </w:r>
      <w:r>
        <w:t xml:space="preserve"> bedrijf en consumptiepunt worden gekozen uit een lijst, dus een tikfout is niet mogelijk en een punt van een ander bedrijf kan niet. Looncode, personeelsnummer en werkgevernummer mogen alleen cijfers bevatten. Anders verschijnt "Gebruik alleen cijfers." bij het veld. Een personeelsnummer dat een andere medewerker al heeft, wordt geweigerd ("Er is al een medewerker met dit personeelsnummer.").</w:t>
      </w:r>
    </w:p>
    <w:p w14:paraId="6755C3C1" w14:textId="77777777" w:rsidR="00B577C6" w:rsidRDefault="00103EC4">
      <w:pPr>
        <w:pStyle w:val="Lijstalinea"/>
        <w:numPr>
          <w:ilvl w:val="0"/>
          <w:numId w:val="3"/>
        </w:numPr>
        <w:spacing w:after="60"/>
        <w:contextualSpacing w:val="0"/>
      </w:pPr>
      <w:r>
        <w:rPr>
          <w:i/>
          <w:iCs/>
        </w:rPr>
        <w:t>H7:</w:t>
      </w:r>
      <w:r>
        <w:t xml:space="preserve"> met </w:t>
      </w:r>
      <w:r>
        <w:rPr>
          <w:rFonts w:ascii="Consolas" w:hAnsi="Consolas" w:cs="Consolas"/>
          <w:sz w:val="18"/>
          <w:shd w:val="clear" w:color="auto" w:fill="EEF4F2"/>
        </w:rPr>
        <w:t>Opslaan + opnieuw</w:t>
      </w:r>
      <w:r>
        <w:t xml:space="preserve"> voegt de beheerder snel meerdere medewerkers achter elkaar toe.</w:t>
      </w:r>
    </w:p>
    <w:p w14:paraId="60439FCC" w14:textId="77777777" w:rsidR="00B577C6" w:rsidRDefault="00103EC4">
      <w:pPr>
        <w:pStyle w:val="Lijstalinea"/>
        <w:numPr>
          <w:ilvl w:val="0"/>
          <w:numId w:val="3"/>
        </w:numPr>
        <w:spacing w:after="60"/>
        <w:contextualSpacing w:val="0"/>
      </w:pPr>
      <w:r>
        <w:rPr>
          <w:i/>
          <w:iCs/>
        </w:rPr>
        <w:t>H10:</w:t>
      </w:r>
      <w:r>
        <w:t xml:space="preserve"> de hint bij het werkgevernummer legt uit wat leeg laten betekent.</w:t>
      </w:r>
    </w:p>
    <w:p w14:paraId="1D564967" w14:textId="77777777" w:rsidR="00B577C6" w:rsidRDefault="00103EC4">
      <w:pPr>
        <w:pStyle w:val="Lijstalinea"/>
        <w:numPr>
          <w:ilvl w:val="0"/>
          <w:numId w:val="3"/>
        </w:numPr>
        <w:contextualSpacing w:val="0"/>
      </w:pPr>
      <w:r>
        <w:rPr>
          <w:i/>
          <w:iCs/>
        </w:rPr>
        <w:t>H3:</w:t>
      </w:r>
      <w:r>
        <w:t xml:space="preserve"> </w:t>
      </w:r>
      <w:r>
        <w:rPr>
          <w:rFonts w:ascii="Consolas" w:hAnsi="Consolas" w:cs="Consolas"/>
          <w:sz w:val="18"/>
          <w:shd w:val="clear" w:color="auto" w:fill="EEF4F2"/>
        </w:rPr>
        <w:t>Annuleren</w:t>
      </w:r>
      <w:r>
        <w:t xml:space="preserve"> en het kruisje sluiten het formulier zonder op te slaan.</w:t>
      </w:r>
    </w:p>
    <w:p w14:paraId="124AA44D" w14:textId="77777777" w:rsidR="00B577C6" w:rsidRDefault="00103EC4">
      <w:pPr>
        <w:pStyle w:val="Kop3"/>
        <w:keepNext/>
      </w:pPr>
      <w:bookmarkStart w:id="228" w:name="k168"/>
      <w:r>
        <w:t>W23 – Medewerker toevoegen met foutmeldingen</w:t>
      </w:r>
      <w:bookmarkEnd w:id="228"/>
    </w:p>
    <w:p w14:paraId="548DD412" w14:textId="77777777" w:rsidR="00B577C6" w:rsidRDefault="00103EC4">
      <w:pPr>
        <w:spacing w:before="120" w:after="200"/>
        <w:jc w:val="center"/>
      </w:pPr>
      <w:r>
        <w:rPr>
          <w:noProof/>
        </w:rPr>
        <w:drawing>
          <wp:inline distT="0" distB="0" distL="0" distR="0" wp14:anchorId="67FCB634" wp14:editId="64E6C4AD">
            <wp:extent cx="6120000" cy="4303125"/>
            <wp:effectExtent l="0" t="0" r="0" b="0"/>
            <wp:docPr id="91" name="Afbeelding 91" descr="W23 – Medewerker toevoegen met foutmeldi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g91.jpg"/>
                    <pic:cNvPicPr/>
                  </pic:nvPicPr>
                  <pic:blipFill>
                    <a:blip r:embed="rId101"/>
                    <a:stretch>
                      <a:fillRect/>
                    </a:stretch>
                  </pic:blipFill>
                  <pic:spPr>
                    <a:xfrm>
                      <a:off x="0" y="0"/>
                      <a:ext cx="6120000" cy="4303125"/>
                    </a:xfrm>
                    <a:prstGeom prst="rect">
                      <a:avLst/>
                    </a:prstGeom>
                    <a:ln w="6350">
                      <a:solidFill>
                        <a:srgbClr val="D0DCDA"/>
                      </a:solidFill>
                    </a:ln>
                  </pic:spPr>
                </pic:pic>
              </a:graphicData>
            </a:graphic>
          </wp:inline>
        </w:drawing>
      </w:r>
    </w:p>
    <w:p w14:paraId="600D95EC" w14:textId="77777777" w:rsidR="00B577C6" w:rsidRDefault="00103EC4">
      <w:r>
        <w:rPr>
          <w:b/>
          <w:bCs/>
        </w:rPr>
        <w:t>Omschrijving.</w:t>
      </w:r>
      <w:r>
        <w:t xml:space="preserve"> Het formulier is leeg opgeslagen. De verplichte velden hebben een rode rand en eronder staat met een waarschuwingsteken "Vul dit veld in." of, bij Bedrijf, "Maak een keuze." Het eerste foute veld krijgt de focus. Zodra de gebruiker een veld aanpast, verdwijnt de melding bij dat veld. De twee optionele velden (werkgevernummer en pasnummer) krijgen geen melding, en Consumptiepunt ook niet, omdat er nog geen bedrijf is gekozen. Consumptiepunt wordt pas verplicht als het gekozen bedrijf consumptiepunten heeft.</w:t>
      </w:r>
      <w:r>
        <w:t xml:space="preserve"> Dan staat er "Maak een keuze." als het leeg is.</w:t>
      </w:r>
    </w:p>
    <w:p w14:paraId="043D6158" w14:textId="77777777" w:rsidR="00B577C6" w:rsidRDefault="00103EC4">
      <w:r>
        <w:rPr>
          <w:b/>
          <w:bCs/>
        </w:rPr>
        <w:t>UI-principes:</w:t>
      </w:r>
    </w:p>
    <w:p w14:paraId="41CC21F1" w14:textId="77777777" w:rsidR="00B577C6" w:rsidRDefault="00103EC4">
      <w:pPr>
        <w:pStyle w:val="Lijstalinea"/>
        <w:numPr>
          <w:ilvl w:val="0"/>
          <w:numId w:val="3"/>
        </w:numPr>
        <w:spacing w:after="60"/>
        <w:contextualSpacing w:val="0"/>
      </w:pPr>
      <w:r>
        <w:rPr>
          <w:i/>
          <w:iCs/>
        </w:rPr>
        <w:t>Feedback:</w:t>
      </w:r>
      <w:r>
        <w:t xml:space="preserve"> iedere fout staat direct onder het veld waar hij bij hoort.</w:t>
      </w:r>
    </w:p>
    <w:p w14:paraId="4F3F0480" w14:textId="77777777" w:rsidR="00B577C6" w:rsidRDefault="00103EC4">
      <w:pPr>
        <w:pStyle w:val="Lijstalinea"/>
        <w:numPr>
          <w:ilvl w:val="0"/>
          <w:numId w:val="3"/>
        </w:numPr>
        <w:spacing w:after="60"/>
        <w:contextualSpacing w:val="0"/>
      </w:pPr>
      <w:r>
        <w:rPr>
          <w:i/>
          <w:iCs/>
        </w:rPr>
        <w:t>Kleur met betekenis:</w:t>
      </w:r>
      <w:r>
        <w:t xml:space="preserve"> rood voor fouten, samen met een icoon (niet alleen kleur).</w:t>
      </w:r>
    </w:p>
    <w:p w14:paraId="3F9C7632" w14:textId="77777777" w:rsidR="00B577C6" w:rsidRDefault="00103EC4">
      <w:pPr>
        <w:pStyle w:val="Lijstalinea"/>
        <w:numPr>
          <w:ilvl w:val="0"/>
          <w:numId w:val="3"/>
        </w:numPr>
        <w:contextualSpacing w:val="0"/>
      </w:pPr>
      <w:r>
        <w:rPr>
          <w:i/>
          <w:iCs/>
        </w:rPr>
        <w:t>Toegankelijkheid:</w:t>
      </w:r>
      <w:r>
        <w:t xml:space="preserve"> de focus springt naar het eerste foute veld.</w:t>
      </w:r>
    </w:p>
    <w:p w14:paraId="706F31E1" w14:textId="77777777" w:rsidR="00B577C6" w:rsidRDefault="00103EC4">
      <w:r>
        <w:rPr>
          <w:b/>
          <w:bCs/>
        </w:rPr>
        <w:t>Nielsen-heuristieken:</w:t>
      </w:r>
    </w:p>
    <w:p w14:paraId="74D97D25" w14:textId="77777777" w:rsidR="00B577C6" w:rsidRDefault="00103EC4">
      <w:pPr>
        <w:pStyle w:val="Lijstalinea"/>
        <w:numPr>
          <w:ilvl w:val="0"/>
          <w:numId w:val="3"/>
        </w:numPr>
        <w:spacing w:after="60"/>
        <w:contextualSpacing w:val="0"/>
      </w:pPr>
      <w:r>
        <w:rPr>
          <w:i/>
          <w:iCs/>
        </w:rPr>
        <w:t>H9:</w:t>
      </w:r>
      <w:r>
        <w:t xml:space="preserve"> de melding zegt per veld wat er moet gebeuren.</w:t>
      </w:r>
    </w:p>
    <w:p w14:paraId="56A2F0BF" w14:textId="77777777" w:rsidR="00B577C6" w:rsidRDefault="00103EC4">
      <w:pPr>
        <w:pStyle w:val="Lijstalinea"/>
        <w:numPr>
          <w:ilvl w:val="0"/>
          <w:numId w:val="3"/>
        </w:numPr>
        <w:spacing w:after="60"/>
        <w:contextualSpacing w:val="0"/>
      </w:pPr>
      <w:r>
        <w:rPr>
          <w:i/>
          <w:iCs/>
        </w:rPr>
        <w:t>H5:</w:t>
      </w:r>
      <w:r>
        <w:t xml:space="preserve"> er wordt niets opgeslagen zolang verplichte velden leeg zijn.</w:t>
      </w:r>
    </w:p>
    <w:p w14:paraId="43FAB66A" w14:textId="77777777" w:rsidR="00B577C6" w:rsidRDefault="00103EC4">
      <w:pPr>
        <w:pStyle w:val="Lijstalinea"/>
        <w:numPr>
          <w:ilvl w:val="0"/>
          <w:numId w:val="3"/>
        </w:numPr>
        <w:contextualSpacing w:val="0"/>
      </w:pPr>
      <w:r>
        <w:rPr>
          <w:i/>
          <w:iCs/>
        </w:rPr>
        <w:t>H1:</w:t>
      </w:r>
      <w:r>
        <w:t xml:space="preserve"> de rode randen laten in één oogopslag zien welke velden nog ontbreken.</w:t>
      </w:r>
    </w:p>
    <w:p w14:paraId="0434D0FC" w14:textId="77777777" w:rsidR="00B577C6" w:rsidRDefault="00103EC4">
      <w:pPr>
        <w:pStyle w:val="Kop3"/>
        <w:keepNext/>
      </w:pPr>
      <w:bookmarkStart w:id="229" w:name="k169"/>
      <w:r>
        <w:t>W24 – Medewerker wijzigen</w:t>
      </w:r>
      <w:bookmarkEnd w:id="229"/>
    </w:p>
    <w:p w14:paraId="79420A2B" w14:textId="77777777" w:rsidR="00B577C6" w:rsidRDefault="00103EC4">
      <w:pPr>
        <w:spacing w:before="120" w:after="200"/>
        <w:jc w:val="center"/>
      </w:pPr>
      <w:r>
        <w:rPr>
          <w:noProof/>
        </w:rPr>
        <w:drawing>
          <wp:inline distT="0" distB="0" distL="0" distR="0" wp14:anchorId="04140E3F" wp14:editId="107341DC">
            <wp:extent cx="6120000" cy="4303125"/>
            <wp:effectExtent l="0" t="0" r="0" b="0"/>
            <wp:docPr id="92" name="Afbeelding 92" descr="W24 – Medewerker wijz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g92.jpg"/>
                    <pic:cNvPicPr/>
                  </pic:nvPicPr>
                  <pic:blipFill>
                    <a:blip r:embed="rId102"/>
                    <a:stretch>
                      <a:fillRect/>
                    </a:stretch>
                  </pic:blipFill>
                  <pic:spPr>
                    <a:xfrm>
                      <a:off x="0" y="0"/>
                      <a:ext cx="6120000" cy="4303125"/>
                    </a:xfrm>
                    <a:prstGeom prst="rect">
                      <a:avLst/>
                    </a:prstGeom>
                    <a:ln w="6350">
                      <a:solidFill>
                        <a:srgbClr val="D0DCDA"/>
                      </a:solidFill>
                    </a:ln>
                  </pic:spPr>
                </pic:pic>
              </a:graphicData>
            </a:graphic>
          </wp:inline>
        </w:drawing>
      </w:r>
    </w:p>
    <w:p w14:paraId="758CFD6B" w14:textId="77777777" w:rsidR="00B577C6" w:rsidRDefault="00103EC4">
      <w:r>
        <w:rPr>
          <w:b/>
          <w:bCs/>
        </w:rPr>
        <w:t>Omschrijving.</w:t>
      </w:r>
      <w:r>
        <w:t xml:space="preserve"> Na </w:t>
      </w:r>
      <w:r>
        <w:rPr>
          <w:rFonts w:ascii="Consolas" w:hAnsi="Consolas" w:cs="Consolas"/>
          <w:sz w:val="18"/>
          <w:shd w:val="clear" w:color="auto" w:fill="EEF4F2"/>
        </w:rPr>
        <w:t>Wijzigen</w:t>
      </w:r>
      <w:r>
        <w:t xml:space="preserve"> bij Lotte van Dijk opent hetzelfde formulier met de titel </w:t>
      </w:r>
      <w:r>
        <w:rPr>
          <w:rFonts w:ascii="Consolas" w:hAnsi="Consolas" w:cs="Consolas"/>
          <w:sz w:val="18"/>
          <w:shd w:val="clear" w:color="auto" w:fill="EEF4F2"/>
        </w:rPr>
        <w:t>Medewerker wijzigen</w:t>
      </w:r>
      <w:r>
        <w:t xml:space="preserve"> en de uitleg "Pas de gegevens aan en klik daarna op Opslaan." De velden zijn ingevuld met de gegevens van Lotte (Lotte, van Dijk, TVB, Hoofdkantoor). Looncode en Personeelsnummer zijn leeg, omdat de demogegevens die niet bevatten. Die twee velden zijn wel verplicht: </w:t>
      </w:r>
      <w:r>
        <w:rPr>
          <w:rFonts w:ascii="Consolas" w:hAnsi="Consolas" w:cs="Consolas"/>
          <w:sz w:val="18"/>
          <w:shd w:val="clear" w:color="auto" w:fill="EEF4F2"/>
        </w:rPr>
        <w:t>Opslaan</w:t>
      </w:r>
      <w:r>
        <w:t xml:space="preserve"> lukt pas als ze zijn ingevuld (anders verschijnt "Vul dit veld in.", zoals in W23). Bij wijzigen zijn er alleen de knoppen </w:t>
      </w:r>
      <w:r>
        <w:rPr>
          <w:rFonts w:ascii="Consolas" w:hAnsi="Consolas" w:cs="Consolas"/>
          <w:sz w:val="18"/>
          <w:shd w:val="clear" w:color="auto" w:fill="EEF4F2"/>
        </w:rPr>
        <w:t>Annuleren</w:t>
      </w:r>
      <w:r>
        <w:t xml:space="preserve"> en </w:t>
      </w:r>
      <w:r>
        <w:rPr>
          <w:rFonts w:ascii="Consolas" w:hAnsi="Consolas" w:cs="Consolas"/>
          <w:sz w:val="18"/>
          <w:shd w:val="clear" w:color="auto" w:fill="EEF4F2"/>
        </w:rPr>
        <w:t>Opslaan</w:t>
      </w:r>
      <w:r>
        <w:t xml:space="preserve">. </w:t>
      </w:r>
      <w:r>
        <w:rPr>
          <w:rFonts w:ascii="Consolas" w:hAnsi="Consolas" w:cs="Consolas"/>
          <w:sz w:val="18"/>
          <w:shd w:val="clear" w:color="auto" w:fill="EEF4F2"/>
        </w:rPr>
        <w:t>Opslaan</w:t>
      </w:r>
      <w:r>
        <w:t xml:space="preserve"> is hier de groene hoofdknop, want het is de enige opslaanknop. Het formulier </w:t>
      </w:r>
      <w:r>
        <w:rPr>
          <w:rFonts w:ascii="Consolas" w:hAnsi="Consolas" w:cs="Consolas"/>
          <w:sz w:val="18"/>
          <w:shd w:val="clear" w:color="auto" w:fill="EEF4F2"/>
        </w:rPr>
        <w:t>Product wijzigen</w:t>
      </w:r>
      <w:r>
        <w:t xml:space="preserve"> werkt op dezelfde manier (niet als aparte screenshot opgenomen). Bij het openen verschijnt kort de melding "Gegevens geladen om te wijzigen" (niet in de screenshot).</w:t>
      </w:r>
    </w:p>
    <w:p w14:paraId="3CE2DDFE" w14:textId="77777777" w:rsidR="00B577C6" w:rsidRDefault="00103EC4">
      <w:r>
        <w:rPr>
          <w:b/>
          <w:bCs/>
        </w:rPr>
        <w:t>UI-principes:</w:t>
      </w:r>
    </w:p>
    <w:p w14:paraId="666B374E" w14:textId="77777777" w:rsidR="00B577C6" w:rsidRDefault="00103EC4">
      <w:pPr>
        <w:pStyle w:val="Lijstalinea"/>
        <w:numPr>
          <w:ilvl w:val="0"/>
          <w:numId w:val="3"/>
        </w:numPr>
        <w:spacing w:after="60"/>
        <w:contextualSpacing w:val="0"/>
      </w:pPr>
      <w:r>
        <w:rPr>
          <w:i/>
          <w:iCs/>
        </w:rPr>
        <w:t>Consistentie:</w:t>
      </w:r>
      <w:r>
        <w:t xml:space="preserve"> toevoegen en wijzigen gebruiken hetzelfde formulier.</w:t>
      </w:r>
    </w:p>
    <w:p w14:paraId="3A35A9F7" w14:textId="77777777" w:rsidR="00B577C6" w:rsidRDefault="00103EC4">
      <w:pPr>
        <w:pStyle w:val="Lijstalinea"/>
        <w:numPr>
          <w:ilvl w:val="0"/>
          <w:numId w:val="3"/>
        </w:numPr>
        <w:contextualSpacing w:val="0"/>
      </w:pPr>
      <w:r>
        <w:rPr>
          <w:i/>
          <w:iCs/>
        </w:rPr>
        <w:t>Feedback:</w:t>
      </w:r>
      <w:r>
        <w:t xml:space="preserve"> titel en uitleg laten zien dat het om wijzigen gaat.</w:t>
      </w:r>
    </w:p>
    <w:p w14:paraId="37C64185" w14:textId="77777777" w:rsidR="00B577C6" w:rsidRDefault="00103EC4">
      <w:r>
        <w:rPr>
          <w:b/>
          <w:bCs/>
        </w:rPr>
        <w:t>Nielsen-heuristieken:</w:t>
      </w:r>
    </w:p>
    <w:p w14:paraId="4BCC6E85" w14:textId="77777777" w:rsidR="00B577C6" w:rsidRDefault="00103EC4">
      <w:pPr>
        <w:pStyle w:val="Lijstalinea"/>
        <w:numPr>
          <w:ilvl w:val="0"/>
          <w:numId w:val="3"/>
        </w:numPr>
        <w:spacing w:after="60"/>
        <w:contextualSpacing w:val="0"/>
      </w:pPr>
      <w:r>
        <w:rPr>
          <w:i/>
          <w:iCs/>
        </w:rPr>
        <w:t>H1:</w:t>
      </w:r>
      <w:r>
        <w:t xml:space="preserve"> de titel maakt het verschil tussen toevoegen en wijzigen duidelijk.</w:t>
      </w:r>
    </w:p>
    <w:p w14:paraId="7CB8D109" w14:textId="77777777" w:rsidR="00B577C6" w:rsidRDefault="00103EC4">
      <w:pPr>
        <w:pStyle w:val="Lijstalinea"/>
        <w:numPr>
          <w:ilvl w:val="0"/>
          <w:numId w:val="3"/>
        </w:numPr>
        <w:spacing w:after="60"/>
        <w:contextualSpacing w:val="0"/>
      </w:pPr>
      <w:r>
        <w:rPr>
          <w:i/>
          <w:iCs/>
        </w:rPr>
        <w:t>H6:</w:t>
      </w:r>
      <w:r>
        <w:t xml:space="preserve"> de huidige gegevens staan al ingevuld. Alleen wat ontbreekt of verandert, hoeft te worden getypt.</w:t>
      </w:r>
    </w:p>
    <w:p w14:paraId="5938359D" w14:textId="77777777" w:rsidR="00B577C6" w:rsidRDefault="00103EC4">
      <w:pPr>
        <w:pStyle w:val="Lijstalinea"/>
        <w:numPr>
          <w:ilvl w:val="0"/>
          <w:numId w:val="3"/>
        </w:numPr>
        <w:contextualSpacing w:val="0"/>
      </w:pPr>
      <w:r>
        <w:rPr>
          <w:i/>
          <w:iCs/>
        </w:rPr>
        <w:t>H4:</w:t>
      </w:r>
      <w:r>
        <w:t xml:space="preserve"> dezelfde velden en volgorde als bij toevoegen.</w:t>
      </w:r>
    </w:p>
    <w:p w14:paraId="5C6D9EE0" w14:textId="77777777" w:rsidR="00B577C6" w:rsidRDefault="00103EC4">
      <w:pPr>
        <w:pStyle w:val="Kop3"/>
        <w:keepNext/>
      </w:pPr>
      <w:bookmarkStart w:id="230" w:name="k170"/>
      <w:r>
        <w:t>W25 – Beheer: Producten</w:t>
      </w:r>
      <w:bookmarkEnd w:id="230"/>
    </w:p>
    <w:p w14:paraId="7474E538" w14:textId="77777777" w:rsidR="00B577C6" w:rsidRDefault="00103EC4">
      <w:pPr>
        <w:spacing w:before="120" w:after="200"/>
        <w:jc w:val="center"/>
      </w:pPr>
      <w:r>
        <w:rPr>
          <w:noProof/>
        </w:rPr>
        <w:drawing>
          <wp:inline distT="0" distB="0" distL="0" distR="0" wp14:anchorId="30B24687" wp14:editId="424865F6">
            <wp:extent cx="6120000" cy="4303125"/>
            <wp:effectExtent l="0" t="0" r="0" b="0"/>
            <wp:docPr id="93" name="Afbeelding 93" descr="W25 – Beheer: Produc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g93.jpg"/>
                    <pic:cNvPicPr/>
                  </pic:nvPicPr>
                  <pic:blipFill>
                    <a:blip r:embed="rId103"/>
                    <a:stretch>
                      <a:fillRect/>
                    </a:stretch>
                  </pic:blipFill>
                  <pic:spPr>
                    <a:xfrm>
                      <a:off x="0" y="0"/>
                      <a:ext cx="6120000" cy="4303125"/>
                    </a:xfrm>
                    <a:prstGeom prst="rect">
                      <a:avLst/>
                    </a:prstGeom>
                    <a:ln w="6350">
                      <a:solidFill>
                        <a:srgbClr val="D0DCDA"/>
                      </a:solidFill>
                    </a:ln>
                  </pic:spPr>
                </pic:pic>
              </a:graphicData>
            </a:graphic>
          </wp:inline>
        </w:drawing>
      </w:r>
    </w:p>
    <w:p w14:paraId="438A7A1F" w14:textId="77777777" w:rsidR="00B577C6" w:rsidRDefault="00103EC4">
      <w:r>
        <w:rPr>
          <w:b/>
          <w:bCs/>
        </w:rPr>
        <w:t>Omschrijving.</w:t>
      </w:r>
      <w:r>
        <w:t xml:space="preserve"> Het tabblad </w:t>
      </w:r>
      <w:r>
        <w:rPr>
          <w:rFonts w:ascii="Consolas" w:hAnsi="Consolas" w:cs="Consolas"/>
          <w:sz w:val="18"/>
          <w:shd w:val="clear" w:color="auto" w:fill="EEF4F2"/>
        </w:rPr>
        <w:t>Producten</w:t>
      </w:r>
      <w:r>
        <w:t xml:space="preserve"> met de knop </w:t>
      </w:r>
      <w:r>
        <w:rPr>
          <w:rFonts w:ascii="Consolas" w:hAnsi="Consolas" w:cs="Consolas"/>
          <w:sz w:val="18"/>
          <w:shd w:val="clear" w:color="auto" w:fill="EEF4F2"/>
        </w:rPr>
        <w:t>Product toevoegen</w:t>
      </w:r>
      <w:r>
        <w:t xml:space="preserve"> en de lijst van acht producten met hun prijs (van Blikje € 0,65 tot Yoghurt € 0,50). Per product staan de knoppen </w:t>
      </w:r>
      <w:r>
        <w:rPr>
          <w:rFonts w:ascii="Consolas" w:hAnsi="Consolas" w:cs="Consolas"/>
          <w:sz w:val="18"/>
          <w:shd w:val="clear" w:color="auto" w:fill="EEF4F2"/>
        </w:rPr>
        <w:t>Wijzigen</w:t>
      </w:r>
      <w:r>
        <w:t xml:space="preserve"> (groen) en </w:t>
      </w:r>
      <w:r>
        <w:rPr>
          <w:rFonts w:ascii="Consolas" w:hAnsi="Consolas" w:cs="Consolas"/>
          <w:sz w:val="18"/>
          <w:shd w:val="clear" w:color="auto" w:fill="EEF4F2"/>
        </w:rPr>
        <w:t>Verwijderen</w:t>
      </w:r>
      <w:r>
        <w:t xml:space="preserve"> (rood). Een product dat al eens is geregistreerd, kan niet worden verwijderd. Dan verschijnt de melding "Dit product wordt al gebruikt en kan niet worden verwijderd". Opgenomen op 30 oktober 2026 met versie 3.24.</w:t>
      </w:r>
    </w:p>
    <w:p w14:paraId="327BDCF1" w14:textId="77777777" w:rsidR="00B577C6" w:rsidRDefault="00103EC4">
      <w:r>
        <w:rPr>
          <w:b/>
          <w:bCs/>
        </w:rPr>
        <w:t>UI-principes:</w:t>
      </w:r>
    </w:p>
    <w:p w14:paraId="54D7CFAF" w14:textId="77777777" w:rsidR="00B577C6" w:rsidRDefault="00103EC4">
      <w:pPr>
        <w:pStyle w:val="Lijstalinea"/>
        <w:numPr>
          <w:ilvl w:val="0"/>
          <w:numId w:val="3"/>
        </w:numPr>
        <w:spacing w:after="60"/>
        <w:contextualSpacing w:val="0"/>
      </w:pPr>
      <w:r>
        <w:rPr>
          <w:i/>
          <w:iCs/>
        </w:rPr>
        <w:t>Kleur met betekenis:</w:t>
      </w:r>
      <w:r>
        <w:t xml:space="preserve"> rood voor verwijderen, groen voor wijzigen.</w:t>
      </w:r>
    </w:p>
    <w:p w14:paraId="76474702" w14:textId="77777777" w:rsidR="00B577C6" w:rsidRDefault="00103EC4">
      <w:pPr>
        <w:pStyle w:val="Lijstalinea"/>
        <w:numPr>
          <w:ilvl w:val="0"/>
          <w:numId w:val="3"/>
        </w:numPr>
        <w:spacing w:after="60"/>
        <w:contextualSpacing w:val="0"/>
      </w:pPr>
      <w:r>
        <w:rPr>
          <w:i/>
          <w:iCs/>
        </w:rPr>
        <w:t>Consistentie:</w:t>
      </w:r>
      <w:r>
        <w:t xml:space="preserve"> dezelfde lijstopbouw als bij Medewerkers.</w:t>
      </w:r>
    </w:p>
    <w:p w14:paraId="277C2126" w14:textId="77777777" w:rsidR="00B577C6" w:rsidRDefault="00103EC4">
      <w:pPr>
        <w:pStyle w:val="Lijstalinea"/>
        <w:numPr>
          <w:ilvl w:val="0"/>
          <w:numId w:val="3"/>
        </w:numPr>
        <w:contextualSpacing w:val="0"/>
      </w:pPr>
      <w:r>
        <w:rPr>
          <w:i/>
          <w:iCs/>
        </w:rPr>
        <w:t>Uitlijning:</w:t>
      </w:r>
      <w:r>
        <w:t xml:space="preserve"> de knoppen staan in iedere rij recht onder elkaar.</w:t>
      </w:r>
    </w:p>
    <w:p w14:paraId="60106760" w14:textId="77777777" w:rsidR="00B577C6" w:rsidRDefault="00103EC4">
      <w:r>
        <w:rPr>
          <w:b/>
          <w:bCs/>
        </w:rPr>
        <w:t>Nielsen-heuristieken:</w:t>
      </w:r>
    </w:p>
    <w:p w14:paraId="705AAD08" w14:textId="77777777" w:rsidR="00B577C6" w:rsidRDefault="00103EC4">
      <w:pPr>
        <w:pStyle w:val="Lijstalinea"/>
        <w:numPr>
          <w:ilvl w:val="0"/>
          <w:numId w:val="3"/>
        </w:numPr>
        <w:spacing w:after="60"/>
        <w:contextualSpacing w:val="0"/>
      </w:pPr>
      <w:r>
        <w:rPr>
          <w:i/>
          <w:iCs/>
        </w:rPr>
        <w:t>H5:</w:t>
      </w:r>
      <w:r>
        <w:t xml:space="preserve"> een product met registraties kan niet weg, zodat oude registraties en de export blijven kloppen.</w:t>
      </w:r>
    </w:p>
    <w:p w14:paraId="61ACFFF8" w14:textId="77777777" w:rsidR="00B577C6" w:rsidRDefault="00103EC4">
      <w:pPr>
        <w:pStyle w:val="Lijstalinea"/>
        <w:numPr>
          <w:ilvl w:val="0"/>
          <w:numId w:val="3"/>
        </w:numPr>
        <w:spacing w:after="60"/>
        <w:contextualSpacing w:val="0"/>
      </w:pPr>
      <w:r>
        <w:rPr>
          <w:i/>
          <w:iCs/>
        </w:rPr>
        <w:t>H4:</w:t>
      </w:r>
      <w:r>
        <w:t xml:space="preserve"> </w:t>
      </w:r>
      <w:r>
        <w:rPr>
          <w:rFonts w:ascii="Consolas" w:hAnsi="Consolas" w:cs="Consolas"/>
          <w:sz w:val="18"/>
          <w:shd w:val="clear" w:color="auto" w:fill="EEF4F2"/>
        </w:rPr>
        <w:t>Wijzigen</w:t>
      </w:r>
      <w:r>
        <w:t xml:space="preserve"> en </w:t>
      </w:r>
      <w:r>
        <w:rPr>
          <w:rFonts w:ascii="Consolas" w:hAnsi="Consolas" w:cs="Consolas"/>
          <w:sz w:val="18"/>
          <w:shd w:val="clear" w:color="auto" w:fill="EEF4F2"/>
        </w:rPr>
        <w:t>Verwijderen</w:t>
      </w:r>
      <w:r>
        <w:t xml:space="preserve"> staan in iedere lijst op dezelfde plek.</w:t>
      </w:r>
    </w:p>
    <w:p w14:paraId="44E4B4DF" w14:textId="77777777" w:rsidR="00B577C6" w:rsidRDefault="00103EC4">
      <w:pPr>
        <w:pStyle w:val="Lijstalinea"/>
        <w:numPr>
          <w:ilvl w:val="0"/>
          <w:numId w:val="3"/>
        </w:numPr>
        <w:contextualSpacing w:val="0"/>
      </w:pPr>
      <w:r>
        <w:rPr>
          <w:i/>
          <w:iCs/>
        </w:rPr>
        <w:t>H9:</w:t>
      </w:r>
      <w:r>
        <w:t xml:space="preserve"> als verwijderen niet mag, zegt de melding waarom.</w:t>
      </w:r>
    </w:p>
    <w:p w14:paraId="14FB9872" w14:textId="77777777" w:rsidR="00B577C6" w:rsidRDefault="00103EC4">
      <w:pPr>
        <w:pStyle w:val="Kop3"/>
        <w:keepNext/>
      </w:pPr>
      <w:bookmarkStart w:id="231" w:name="k171"/>
      <w:r>
        <w:t>W26 – Product toevoegen</w:t>
      </w:r>
      <w:bookmarkEnd w:id="231"/>
    </w:p>
    <w:p w14:paraId="13140131" w14:textId="77777777" w:rsidR="00B577C6" w:rsidRDefault="00103EC4">
      <w:pPr>
        <w:spacing w:before="120" w:after="200"/>
        <w:jc w:val="center"/>
      </w:pPr>
      <w:r>
        <w:rPr>
          <w:noProof/>
        </w:rPr>
        <w:drawing>
          <wp:inline distT="0" distB="0" distL="0" distR="0" wp14:anchorId="6E7C5BB1" wp14:editId="33D68086">
            <wp:extent cx="6120000" cy="4303125"/>
            <wp:effectExtent l="0" t="0" r="0" b="0"/>
            <wp:docPr id="94" name="Afbeelding 94" descr="W26 – Product toevo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g94.jpg"/>
                    <pic:cNvPicPr/>
                  </pic:nvPicPr>
                  <pic:blipFill>
                    <a:blip r:embed="rId104"/>
                    <a:stretch>
                      <a:fillRect/>
                    </a:stretch>
                  </pic:blipFill>
                  <pic:spPr>
                    <a:xfrm>
                      <a:off x="0" y="0"/>
                      <a:ext cx="6120000" cy="4303125"/>
                    </a:xfrm>
                    <a:prstGeom prst="rect">
                      <a:avLst/>
                    </a:prstGeom>
                    <a:ln w="6350">
                      <a:solidFill>
                        <a:srgbClr val="D0DCDA"/>
                      </a:solidFill>
                    </a:ln>
                  </pic:spPr>
                </pic:pic>
              </a:graphicData>
            </a:graphic>
          </wp:inline>
        </w:drawing>
      </w:r>
    </w:p>
    <w:p w14:paraId="017E7BFD" w14:textId="77777777" w:rsidR="00B577C6" w:rsidRDefault="00103EC4">
      <w:r>
        <w:rPr>
          <w:b/>
          <w:bCs/>
        </w:rPr>
        <w:t>Omschrijving.</w:t>
      </w:r>
      <w:r>
        <w:t xml:space="preserve"> Het formulier </w:t>
      </w:r>
      <w:r>
        <w:rPr>
          <w:rFonts w:ascii="Consolas" w:hAnsi="Consolas" w:cs="Consolas"/>
          <w:sz w:val="18"/>
          <w:shd w:val="clear" w:color="auto" w:fill="EEF4F2"/>
        </w:rPr>
        <w:t>Product toevoegen</w:t>
      </w:r>
      <w:r>
        <w:t xml:space="preserve"> met de velden </w:t>
      </w:r>
      <w:r>
        <w:rPr>
          <w:rFonts w:ascii="Consolas" w:hAnsi="Consolas" w:cs="Consolas"/>
          <w:sz w:val="18"/>
          <w:shd w:val="clear" w:color="auto" w:fill="EEF4F2"/>
        </w:rPr>
        <w:t>Productnaam</w:t>
      </w:r>
      <w:r>
        <w:t xml:space="preserve"> (voorbeeld "bijv. Soep") en </w:t>
      </w:r>
      <w:r>
        <w:rPr>
          <w:rFonts w:ascii="Consolas" w:hAnsi="Consolas" w:cs="Consolas"/>
          <w:sz w:val="18"/>
          <w:shd w:val="clear" w:color="auto" w:fill="EEF4F2"/>
        </w:rPr>
        <w:t>Prijs in euro</w:t>
      </w:r>
      <w:r>
        <w:t xml:space="preserve"> (voorbeeld "bijv. 0.65") en de knoppen </w:t>
      </w:r>
      <w:r>
        <w:rPr>
          <w:rFonts w:ascii="Consolas" w:hAnsi="Consolas" w:cs="Consolas"/>
          <w:sz w:val="18"/>
          <w:shd w:val="clear" w:color="auto" w:fill="EEF4F2"/>
        </w:rPr>
        <w:t>Annuleren</w:t>
      </w:r>
      <w:r>
        <w:t xml:space="preserve">, </w:t>
      </w:r>
      <w:r>
        <w:rPr>
          <w:rFonts w:ascii="Consolas" w:hAnsi="Consolas" w:cs="Consolas"/>
          <w:sz w:val="18"/>
          <w:shd w:val="clear" w:color="auto" w:fill="EEF4F2"/>
        </w:rPr>
        <w:t>Opslaan</w:t>
      </w:r>
      <w:r>
        <w:t xml:space="preserve"> en </w:t>
      </w:r>
      <w:r>
        <w:rPr>
          <w:rFonts w:ascii="Consolas" w:hAnsi="Consolas" w:cs="Consolas"/>
          <w:sz w:val="18"/>
          <w:shd w:val="clear" w:color="auto" w:fill="EEF4F2"/>
        </w:rPr>
        <w:t>Opslaan + opnieuw</w:t>
      </w:r>
      <w:r>
        <w:t>. Opgenomen op 30 oktober 2026 met versie 3.24.</w:t>
      </w:r>
    </w:p>
    <w:p w14:paraId="6C673B73" w14:textId="77777777" w:rsidR="00B577C6" w:rsidRDefault="00103EC4">
      <w:r>
        <w:rPr>
          <w:b/>
          <w:bCs/>
        </w:rPr>
        <w:t>UI-principes:</w:t>
      </w:r>
    </w:p>
    <w:p w14:paraId="4F60A0DD" w14:textId="77777777" w:rsidR="00B577C6" w:rsidRDefault="00103EC4">
      <w:pPr>
        <w:pStyle w:val="Lijstalinea"/>
        <w:numPr>
          <w:ilvl w:val="0"/>
          <w:numId w:val="3"/>
        </w:numPr>
        <w:spacing w:after="60"/>
        <w:contextualSpacing w:val="0"/>
      </w:pPr>
      <w:r>
        <w:rPr>
          <w:i/>
          <w:iCs/>
        </w:rPr>
        <w:t>Witruimte en eenvoud:</w:t>
      </w:r>
      <w:r>
        <w:t xml:space="preserve"> maar twee velden.</w:t>
      </w:r>
    </w:p>
    <w:p w14:paraId="49082DDA" w14:textId="77777777" w:rsidR="00B577C6" w:rsidRDefault="00103EC4">
      <w:pPr>
        <w:pStyle w:val="Lijstalinea"/>
        <w:numPr>
          <w:ilvl w:val="0"/>
          <w:numId w:val="3"/>
        </w:numPr>
        <w:contextualSpacing w:val="0"/>
      </w:pPr>
      <w:r>
        <w:rPr>
          <w:i/>
          <w:iCs/>
        </w:rPr>
        <w:t>Consistentie:</w:t>
      </w:r>
      <w:r>
        <w:t xml:space="preserve"> dezelfde opbouw en knoppen als het medewerkersformulier (W22).</w:t>
      </w:r>
    </w:p>
    <w:p w14:paraId="59D3EFCB" w14:textId="77777777" w:rsidR="00B577C6" w:rsidRDefault="00103EC4">
      <w:r>
        <w:rPr>
          <w:b/>
          <w:bCs/>
        </w:rPr>
        <w:t>Nielsen-heuristieken:</w:t>
      </w:r>
    </w:p>
    <w:p w14:paraId="32A3124B" w14:textId="77777777" w:rsidR="00B577C6" w:rsidRDefault="00103EC4">
      <w:pPr>
        <w:pStyle w:val="Lijstalinea"/>
        <w:numPr>
          <w:ilvl w:val="0"/>
          <w:numId w:val="3"/>
        </w:numPr>
        <w:spacing w:after="60"/>
        <w:contextualSpacing w:val="0"/>
      </w:pPr>
      <w:r>
        <w:rPr>
          <w:i/>
          <w:iCs/>
        </w:rPr>
        <w:t>H2:</w:t>
      </w:r>
      <w:r>
        <w:t xml:space="preserve"> "Prijs in euro" zegt in welke eenheid de prijs moet.</w:t>
      </w:r>
    </w:p>
    <w:p w14:paraId="35018F07" w14:textId="77777777" w:rsidR="00B577C6" w:rsidRDefault="00103EC4">
      <w:pPr>
        <w:pStyle w:val="Lijstalinea"/>
        <w:numPr>
          <w:ilvl w:val="0"/>
          <w:numId w:val="3"/>
        </w:numPr>
        <w:spacing w:after="60"/>
        <w:contextualSpacing w:val="0"/>
      </w:pPr>
      <w:r>
        <w:rPr>
          <w:i/>
          <w:iCs/>
        </w:rPr>
        <w:t>H10:</w:t>
      </w:r>
      <w:r>
        <w:t xml:space="preserve"> de voorbeelden in de velden laten zien wat er verwacht wordt.</w:t>
      </w:r>
    </w:p>
    <w:p w14:paraId="17D8D9D6" w14:textId="77777777" w:rsidR="00B577C6" w:rsidRDefault="00103EC4">
      <w:pPr>
        <w:pStyle w:val="Lijstalinea"/>
        <w:numPr>
          <w:ilvl w:val="0"/>
          <w:numId w:val="3"/>
        </w:numPr>
        <w:spacing w:after="60"/>
        <w:contextualSpacing w:val="0"/>
      </w:pPr>
      <w:r>
        <w:rPr>
          <w:i/>
          <w:iCs/>
        </w:rPr>
        <w:t>H7:</w:t>
      </w:r>
      <w:r>
        <w:t xml:space="preserve"> </w:t>
      </w:r>
      <w:r>
        <w:rPr>
          <w:rFonts w:ascii="Consolas" w:hAnsi="Consolas" w:cs="Consolas"/>
          <w:sz w:val="18"/>
          <w:shd w:val="clear" w:color="auto" w:fill="EEF4F2"/>
        </w:rPr>
        <w:t>Opslaan + opnieuw</w:t>
      </w:r>
      <w:r>
        <w:t xml:space="preserve"> voor meerdere producten achter elkaar.</w:t>
      </w:r>
    </w:p>
    <w:p w14:paraId="7529957F" w14:textId="77777777" w:rsidR="00B577C6" w:rsidRDefault="00103EC4">
      <w:pPr>
        <w:pStyle w:val="Lijstalinea"/>
        <w:numPr>
          <w:ilvl w:val="0"/>
          <w:numId w:val="3"/>
        </w:numPr>
        <w:contextualSpacing w:val="0"/>
      </w:pPr>
      <w:r>
        <w:rPr>
          <w:i/>
          <w:iCs/>
        </w:rPr>
        <w:t>H5:</w:t>
      </w:r>
      <w:r>
        <w:t xml:space="preserve"> een prijs onder 0, boven 1000 euro of met meer dan twee decimalen wordt niet opgeslagen. Bij het veld staat dan "Vul een prijs van 0 tot en met 1000 euro in, met hooguit twee decimalen."</w:t>
      </w:r>
    </w:p>
    <w:p w14:paraId="57591029" w14:textId="77777777" w:rsidR="00B577C6" w:rsidRDefault="00103EC4">
      <w:pPr>
        <w:pStyle w:val="Kop3"/>
        <w:keepNext/>
      </w:pPr>
      <w:bookmarkStart w:id="232" w:name="k172"/>
      <w:r>
        <w:t>W27 – Product met een bestaande naam</w:t>
      </w:r>
      <w:bookmarkEnd w:id="232"/>
    </w:p>
    <w:p w14:paraId="0ECDEBCF" w14:textId="77777777" w:rsidR="00B577C6" w:rsidRDefault="00103EC4">
      <w:pPr>
        <w:spacing w:before="120" w:after="200"/>
        <w:jc w:val="center"/>
      </w:pPr>
      <w:r>
        <w:rPr>
          <w:noProof/>
        </w:rPr>
        <w:drawing>
          <wp:inline distT="0" distB="0" distL="0" distR="0" wp14:anchorId="470D6BD2" wp14:editId="68EE3AA4">
            <wp:extent cx="6120000" cy="4303125"/>
            <wp:effectExtent l="0" t="0" r="0" b="0"/>
            <wp:docPr id="95" name="Afbeelding 95" descr="W27 – Product met een bestaande na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g95.jpg"/>
                    <pic:cNvPicPr/>
                  </pic:nvPicPr>
                  <pic:blipFill>
                    <a:blip r:embed="rId105"/>
                    <a:stretch>
                      <a:fillRect/>
                    </a:stretch>
                  </pic:blipFill>
                  <pic:spPr>
                    <a:xfrm>
                      <a:off x="0" y="0"/>
                      <a:ext cx="6120000" cy="4303125"/>
                    </a:xfrm>
                    <a:prstGeom prst="rect">
                      <a:avLst/>
                    </a:prstGeom>
                    <a:ln w="6350">
                      <a:solidFill>
                        <a:srgbClr val="D0DCDA"/>
                      </a:solidFill>
                    </a:ln>
                  </pic:spPr>
                </pic:pic>
              </a:graphicData>
            </a:graphic>
          </wp:inline>
        </w:drawing>
      </w:r>
    </w:p>
    <w:p w14:paraId="0CDC21CB" w14:textId="77777777" w:rsidR="00B577C6" w:rsidRDefault="00103EC4">
      <w:r>
        <w:rPr>
          <w:b/>
          <w:bCs/>
        </w:rPr>
        <w:t>Omschrijving.</w:t>
      </w:r>
      <w:r>
        <w:t xml:space="preserve"> Er is geprobeerd een nieuw product "Blikje" op te slaan. Omdat die naam al bestaat, krijgt het veld een rode rand en staat eronder "Er bestaat al een product met deze naam." Het venster blijft open en er is niets opgeslagen. Opgenomen op 30 oktober 2026 met versie 3.24.</w:t>
      </w:r>
    </w:p>
    <w:p w14:paraId="7409280F" w14:textId="77777777" w:rsidR="00B577C6" w:rsidRDefault="00103EC4">
      <w:r>
        <w:rPr>
          <w:b/>
          <w:bCs/>
        </w:rPr>
        <w:t>UI-principes:</w:t>
      </w:r>
    </w:p>
    <w:p w14:paraId="1E52B3F3" w14:textId="77777777" w:rsidR="00B577C6" w:rsidRDefault="00103EC4">
      <w:pPr>
        <w:pStyle w:val="Lijstalinea"/>
        <w:numPr>
          <w:ilvl w:val="0"/>
          <w:numId w:val="3"/>
        </w:numPr>
        <w:spacing w:after="60"/>
        <w:contextualSpacing w:val="0"/>
      </w:pPr>
      <w:r>
        <w:rPr>
          <w:i/>
          <w:iCs/>
        </w:rPr>
        <w:t>Feedback:</w:t>
      </w:r>
      <w:r>
        <w:t xml:space="preserve"> de fout staat direct onder het veld.</w:t>
      </w:r>
    </w:p>
    <w:p w14:paraId="65CE255A" w14:textId="77777777" w:rsidR="00B577C6" w:rsidRDefault="00103EC4">
      <w:pPr>
        <w:pStyle w:val="Lijstalinea"/>
        <w:numPr>
          <w:ilvl w:val="0"/>
          <w:numId w:val="3"/>
        </w:numPr>
        <w:contextualSpacing w:val="0"/>
      </w:pPr>
      <w:r>
        <w:rPr>
          <w:i/>
          <w:iCs/>
        </w:rPr>
        <w:t>Consistentie:</w:t>
      </w:r>
      <w:r>
        <w:t xml:space="preserve"> dezelfde foutweergave als in W23.</w:t>
      </w:r>
    </w:p>
    <w:p w14:paraId="307BD0C0" w14:textId="77777777" w:rsidR="00B577C6" w:rsidRDefault="00103EC4">
      <w:r>
        <w:rPr>
          <w:b/>
          <w:bCs/>
        </w:rPr>
        <w:t>Nielsen-heuristieken:</w:t>
      </w:r>
    </w:p>
    <w:p w14:paraId="19043489" w14:textId="77777777" w:rsidR="00B577C6" w:rsidRDefault="00103EC4">
      <w:pPr>
        <w:pStyle w:val="Lijstalinea"/>
        <w:numPr>
          <w:ilvl w:val="0"/>
          <w:numId w:val="3"/>
        </w:numPr>
        <w:spacing w:after="60"/>
        <w:contextualSpacing w:val="0"/>
      </w:pPr>
      <w:r>
        <w:rPr>
          <w:i/>
          <w:iCs/>
        </w:rPr>
        <w:t>H5:</w:t>
      </w:r>
      <w:r>
        <w:t xml:space="preserve"> dubbele productnamen worden tegengehouden, zodat de lijst en de export niet verwarrend worden.</w:t>
      </w:r>
    </w:p>
    <w:p w14:paraId="51603CFE" w14:textId="77777777" w:rsidR="00B577C6" w:rsidRDefault="00103EC4">
      <w:pPr>
        <w:pStyle w:val="Lijstalinea"/>
        <w:numPr>
          <w:ilvl w:val="0"/>
          <w:numId w:val="3"/>
        </w:numPr>
        <w:contextualSpacing w:val="0"/>
      </w:pPr>
      <w:r>
        <w:rPr>
          <w:i/>
          <w:iCs/>
        </w:rPr>
        <w:t>H9:</w:t>
      </w:r>
      <w:r>
        <w:t xml:space="preserve"> de melding zegt precies wat er mis is.</w:t>
      </w:r>
    </w:p>
    <w:p w14:paraId="7410B237" w14:textId="77777777" w:rsidR="00B577C6" w:rsidRDefault="00103EC4">
      <w:pPr>
        <w:pStyle w:val="Kop3"/>
        <w:keepNext/>
      </w:pPr>
      <w:bookmarkStart w:id="233" w:name="k173"/>
      <w:r>
        <w:t>W28 – Beheer: Bedrijven en consumptiepunten</w:t>
      </w:r>
      <w:bookmarkEnd w:id="233"/>
    </w:p>
    <w:p w14:paraId="3F91CEEF" w14:textId="77777777" w:rsidR="00B577C6" w:rsidRDefault="00103EC4">
      <w:pPr>
        <w:spacing w:before="120" w:after="200"/>
        <w:jc w:val="center"/>
      </w:pPr>
      <w:r>
        <w:rPr>
          <w:noProof/>
        </w:rPr>
        <w:drawing>
          <wp:inline distT="0" distB="0" distL="0" distR="0" wp14:anchorId="164CA03D" wp14:editId="14AC04E7">
            <wp:extent cx="6120000" cy="4303125"/>
            <wp:effectExtent l="0" t="0" r="0" b="0"/>
            <wp:docPr id="96" name="Afbeelding 96" descr="W28 – Beheer: Bedrijven en consumptiepu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g96.jpg"/>
                    <pic:cNvPicPr/>
                  </pic:nvPicPr>
                  <pic:blipFill>
                    <a:blip r:embed="rId106"/>
                    <a:stretch>
                      <a:fillRect/>
                    </a:stretch>
                  </pic:blipFill>
                  <pic:spPr>
                    <a:xfrm>
                      <a:off x="0" y="0"/>
                      <a:ext cx="6120000" cy="4303125"/>
                    </a:xfrm>
                    <a:prstGeom prst="rect">
                      <a:avLst/>
                    </a:prstGeom>
                    <a:ln w="6350">
                      <a:solidFill>
                        <a:srgbClr val="D0DCDA"/>
                      </a:solidFill>
                    </a:ln>
                  </pic:spPr>
                </pic:pic>
              </a:graphicData>
            </a:graphic>
          </wp:inline>
        </w:drawing>
      </w:r>
    </w:p>
    <w:p w14:paraId="57BC707A" w14:textId="77777777" w:rsidR="00B577C6" w:rsidRDefault="00103EC4">
      <w:r>
        <w:rPr>
          <w:b/>
          <w:bCs/>
        </w:rPr>
        <w:t>Omschrijving.</w:t>
      </w:r>
      <w:r>
        <w:t xml:space="preserve"> Het tabblad </w:t>
      </w:r>
      <w:r>
        <w:rPr>
          <w:rFonts w:ascii="Consolas" w:hAnsi="Consolas" w:cs="Consolas"/>
          <w:sz w:val="18"/>
          <w:shd w:val="clear" w:color="auto" w:fill="EEF4F2"/>
        </w:rPr>
        <w:t>Bedrijven</w:t>
      </w:r>
      <w:r>
        <w:t xml:space="preserve"> met de knop </w:t>
      </w:r>
      <w:r>
        <w:rPr>
          <w:rFonts w:ascii="Consolas" w:hAnsi="Consolas" w:cs="Consolas"/>
          <w:sz w:val="18"/>
          <w:shd w:val="clear" w:color="auto" w:fill="EEF4F2"/>
        </w:rPr>
        <w:t>Bedrijf toevoegen</w:t>
      </w:r>
      <w:r>
        <w:t xml:space="preserve"> en de bedrijven op alfabetische volgorde (E-Control, Home Service Nederland, IT Supervision, Klik, MVIE, …). Ieder bedrijf is een blok met het werkgevernummer en het aantal medewerkers ("0 medewerkers", of "1 medewerker" bij IT Supervision en Klik), en de knoppen </w:t>
      </w:r>
      <w:r>
        <w:rPr>
          <w:rFonts w:ascii="Consolas" w:hAnsi="Consolas" w:cs="Consolas"/>
          <w:sz w:val="18"/>
          <w:shd w:val="clear" w:color="auto" w:fill="EEF4F2"/>
        </w:rPr>
        <w:t>Consumptiepunt</w:t>
      </w:r>
      <w:r>
        <w:t xml:space="preserve"> (met plusteken), </w:t>
      </w:r>
      <w:r>
        <w:rPr>
          <w:rFonts w:ascii="Consolas" w:hAnsi="Consolas" w:cs="Consolas"/>
          <w:sz w:val="18"/>
          <w:shd w:val="clear" w:color="auto" w:fill="EEF4F2"/>
        </w:rPr>
        <w:t>Wijzigen</w:t>
      </w:r>
      <w:r>
        <w:t xml:space="preserve"> en </w:t>
      </w:r>
      <w:r>
        <w:rPr>
          <w:rFonts w:ascii="Consolas" w:hAnsi="Consolas" w:cs="Consolas"/>
          <w:sz w:val="18"/>
          <w:shd w:val="clear" w:color="auto" w:fill="EEF4F2"/>
        </w:rPr>
        <w:t>Verwijderen</w:t>
      </w:r>
      <w:r>
        <w:t xml:space="preserve">. Daaronder staan de consumptiepunten van dat bedrijf, met hoeveel producten er worden aangeboden en het aantal medewerkers (bijvoorbeeld Kantine IT: "2 van 8 producten · 1 medewerker"), en de knoppen </w:t>
      </w:r>
      <w:r>
        <w:rPr>
          <w:rFonts w:ascii="Consolas" w:hAnsi="Consolas" w:cs="Consolas"/>
          <w:sz w:val="18"/>
          <w:shd w:val="clear" w:color="auto" w:fill="EEF4F2"/>
        </w:rPr>
        <w:t>Aanbod wijzigen</w:t>
      </w:r>
      <w:r>
        <w:t xml:space="preserve"> en </w:t>
      </w:r>
      <w:r>
        <w:rPr>
          <w:rFonts w:ascii="Consolas" w:hAnsi="Consolas" w:cs="Consolas"/>
          <w:sz w:val="18"/>
          <w:shd w:val="clear" w:color="auto" w:fill="EEF4F2"/>
        </w:rPr>
        <w:t>Verwijderen</w:t>
      </w:r>
      <w:r>
        <w:t>. Zonder punt staat er "Nog geen consumptiepunt." Opgenomen op 30 oktober 2026 met versie 3.24.</w:t>
      </w:r>
    </w:p>
    <w:p w14:paraId="7333E75C" w14:textId="77777777" w:rsidR="00B577C6" w:rsidRDefault="00103EC4">
      <w:r>
        <w:rPr>
          <w:b/>
          <w:bCs/>
        </w:rPr>
        <w:t>UI-principes:</w:t>
      </w:r>
    </w:p>
    <w:p w14:paraId="293FBBF8" w14:textId="77777777" w:rsidR="00B577C6" w:rsidRDefault="00103EC4">
      <w:pPr>
        <w:pStyle w:val="Lijstalinea"/>
        <w:numPr>
          <w:ilvl w:val="0"/>
          <w:numId w:val="3"/>
        </w:numPr>
        <w:spacing w:after="60"/>
        <w:contextualSpacing w:val="0"/>
      </w:pPr>
      <w:r>
        <w:rPr>
          <w:i/>
          <w:iCs/>
        </w:rPr>
        <w:t>Groeperen:</w:t>
      </w:r>
      <w:r>
        <w:t xml:space="preserve"> de consumptiepunten staan ingesprongen onder hun bedrijf, in hetzelfde blok.</w:t>
      </w:r>
    </w:p>
    <w:p w14:paraId="0D1AE334" w14:textId="77777777" w:rsidR="00B577C6" w:rsidRDefault="00103EC4">
      <w:pPr>
        <w:pStyle w:val="Lijstalinea"/>
        <w:numPr>
          <w:ilvl w:val="0"/>
          <w:numId w:val="3"/>
        </w:numPr>
        <w:spacing w:after="60"/>
        <w:contextualSpacing w:val="0"/>
      </w:pPr>
      <w:r>
        <w:rPr>
          <w:i/>
          <w:iCs/>
        </w:rPr>
        <w:t>Visuele hiërarchie:</w:t>
      </w:r>
      <w:r>
        <w:t xml:space="preserve"> bedrijven zijn groter en vet, punten iets kleiner en ingesprongen.</w:t>
      </w:r>
    </w:p>
    <w:p w14:paraId="5B8AE7A7" w14:textId="77777777" w:rsidR="00B577C6" w:rsidRDefault="00103EC4">
      <w:pPr>
        <w:pStyle w:val="Lijstalinea"/>
        <w:numPr>
          <w:ilvl w:val="0"/>
          <w:numId w:val="3"/>
        </w:numPr>
        <w:contextualSpacing w:val="0"/>
      </w:pPr>
      <w:r>
        <w:rPr>
          <w:i/>
          <w:iCs/>
        </w:rPr>
        <w:t>Consistentie:</w:t>
      </w:r>
      <w:r>
        <w:t xml:space="preserve"> dezelfde knoppen en kleuren als op de andere tabbladen.</w:t>
      </w:r>
    </w:p>
    <w:p w14:paraId="7AE5E07C" w14:textId="77777777" w:rsidR="00B577C6" w:rsidRDefault="00103EC4">
      <w:r>
        <w:rPr>
          <w:b/>
          <w:bCs/>
        </w:rPr>
        <w:t>Nielsen-heuristieken:</w:t>
      </w:r>
    </w:p>
    <w:p w14:paraId="5FE1E7B0" w14:textId="77777777" w:rsidR="00B577C6" w:rsidRDefault="00103EC4">
      <w:pPr>
        <w:pStyle w:val="Lijstalinea"/>
        <w:numPr>
          <w:ilvl w:val="0"/>
          <w:numId w:val="3"/>
        </w:numPr>
        <w:spacing w:after="60"/>
        <w:contextualSpacing w:val="0"/>
      </w:pPr>
      <w:r>
        <w:rPr>
          <w:i/>
          <w:iCs/>
        </w:rPr>
        <w:t>H1:</w:t>
      </w:r>
      <w:r>
        <w:t xml:space="preserve"> per bedrijf en punt is te zien hoeveel medewerkers en producten erbij horen, en of het werkgevernummer bekend is.</w:t>
      </w:r>
    </w:p>
    <w:p w14:paraId="7882217A" w14:textId="77777777" w:rsidR="00B577C6" w:rsidRDefault="00103EC4">
      <w:pPr>
        <w:pStyle w:val="Lijstalinea"/>
        <w:numPr>
          <w:ilvl w:val="0"/>
          <w:numId w:val="3"/>
        </w:numPr>
        <w:spacing w:after="60"/>
        <w:contextualSpacing w:val="0"/>
      </w:pPr>
      <w:r>
        <w:rPr>
          <w:i/>
          <w:iCs/>
        </w:rPr>
        <w:t>H5:</w:t>
      </w:r>
      <w:r>
        <w:t xml:space="preserve"> een bedrijf met medewerkers of consumptiepunten kan niet worden verwijderd, en een consumptiepunt met medewerkers ook niet. Verwijderen vraagt altijd om bevestiging.</w:t>
      </w:r>
    </w:p>
    <w:p w14:paraId="334B3DA8" w14:textId="77777777" w:rsidR="00B577C6" w:rsidRDefault="00103EC4">
      <w:pPr>
        <w:pStyle w:val="Lijstalinea"/>
        <w:numPr>
          <w:ilvl w:val="0"/>
          <w:numId w:val="3"/>
        </w:numPr>
        <w:contextualSpacing w:val="0"/>
      </w:pPr>
      <w:r>
        <w:rPr>
          <w:i/>
          <w:iCs/>
        </w:rPr>
        <w:t>H2:</w:t>
      </w:r>
      <w:r>
        <w:t xml:space="preserve"> de opbouw volgt de echte organisatie: bedrijven met hun eigen kantines.</w:t>
      </w:r>
    </w:p>
    <w:p w14:paraId="68892514" w14:textId="77777777" w:rsidR="00B577C6" w:rsidRDefault="00103EC4">
      <w:pPr>
        <w:pStyle w:val="Kop3"/>
        <w:keepNext/>
      </w:pPr>
      <w:bookmarkStart w:id="234" w:name="k174"/>
      <w:r>
        <w:t>W29 – Bedrijf wijzigen</w:t>
      </w:r>
      <w:bookmarkEnd w:id="234"/>
    </w:p>
    <w:p w14:paraId="7060624E" w14:textId="77777777" w:rsidR="00B577C6" w:rsidRDefault="00103EC4">
      <w:pPr>
        <w:spacing w:before="120" w:after="200"/>
        <w:jc w:val="center"/>
      </w:pPr>
      <w:r>
        <w:rPr>
          <w:noProof/>
        </w:rPr>
        <w:drawing>
          <wp:inline distT="0" distB="0" distL="0" distR="0" wp14:anchorId="2644C2FF" wp14:editId="36F98981">
            <wp:extent cx="6120000" cy="4303125"/>
            <wp:effectExtent l="0" t="0" r="0" b="0"/>
            <wp:docPr id="97" name="Afbeelding 97" descr="W29 – Bedrijf wijz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g97.jpg"/>
                    <pic:cNvPicPr/>
                  </pic:nvPicPr>
                  <pic:blipFill>
                    <a:blip r:embed="rId107"/>
                    <a:stretch>
                      <a:fillRect/>
                    </a:stretch>
                  </pic:blipFill>
                  <pic:spPr>
                    <a:xfrm>
                      <a:off x="0" y="0"/>
                      <a:ext cx="6120000" cy="4303125"/>
                    </a:xfrm>
                    <a:prstGeom prst="rect">
                      <a:avLst/>
                    </a:prstGeom>
                    <a:ln w="6350">
                      <a:solidFill>
                        <a:srgbClr val="D0DCDA"/>
                      </a:solidFill>
                    </a:ln>
                  </pic:spPr>
                </pic:pic>
              </a:graphicData>
            </a:graphic>
          </wp:inline>
        </w:drawing>
      </w:r>
    </w:p>
    <w:p w14:paraId="3CA835B5" w14:textId="77777777" w:rsidR="00B577C6" w:rsidRDefault="00103EC4">
      <w:r>
        <w:rPr>
          <w:b/>
          <w:bCs/>
        </w:rPr>
        <w:t>Omschrijving.</w:t>
      </w:r>
      <w:r>
        <w:t xml:space="preserve"> Het formulier </w:t>
      </w:r>
      <w:r>
        <w:rPr>
          <w:rFonts w:ascii="Consolas" w:hAnsi="Consolas" w:cs="Consolas"/>
          <w:sz w:val="18"/>
          <w:shd w:val="clear" w:color="auto" w:fill="EEF4F2"/>
        </w:rPr>
        <w:t>Bedrijf wijzigen</w:t>
      </w:r>
      <w:r>
        <w:t xml:space="preserve"> voor IT Supervision met de uitleg "Het werkgevernummer komt in de CSV-export bij de medewerkers van dit bedrijf, behalve bij wie een afwijkend nummer heeft." en de velden </w:t>
      </w:r>
      <w:r>
        <w:rPr>
          <w:rFonts w:ascii="Consolas" w:hAnsi="Consolas" w:cs="Consolas"/>
          <w:sz w:val="18"/>
          <w:shd w:val="clear" w:color="auto" w:fill="EEF4F2"/>
        </w:rPr>
        <w:t>Bedrijfsnaam</w:t>
      </w:r>
      <w:r>
        <w:t xml:space="preserve"> en </w:t>
      </w:r>
      <w:r>
        <w:rPr>
          <w:rFonts w:ascii="Consolas" w:hAnsi="Consolas" w:cs="Consolas"/>
          <w:sz w:val="18"/>
          <w:shd w:val="clear" w:color="auto" w:fill="EEF4F2"/>
        </w:rPr>
        <w:t>Werkgevernummer</w:t>
      </w:r>
      <w:r>
        <w:t xml:space="preserve"> (nog leeg). Opgenomen op 30 oktober 2026 met versie 3.24.</w:t>
      </w:r>
    </w:p>
    <w:p w14:paraId="1C2145D6" w14:textId="77777777" w:rsidR="00B577C6" w:rsidRDefault="00103EC4">
      <w:r>
        <w:rPr>
          <w:b/>
          <w:bCs/>
        </w:rPr>
        <w:t>UI-principes:</w:t>
      </w:r>
    </w:p>
    <w:p w14:paraId="4380D77E" w14:textId="77777777" w:rsidR="00B577C6" w:rsidRDefault="00103EC4">
      <w:pPr>
        <w:pStyle w:val="Lijstalinea"/>
        <w:numPr>
          <w:ilvl w:val="0"/>
          <w:numId w:val="3"/>
        </w:numPr>
        <w:spacing w:after="60"/>
        <w:contextualSpacing w:val="0"/>
      </w:pPr>
      <w:r>
        <w:rPr>
          <w:i/>
          <w:iCs/>
        </w:rPr>
        <w:t>Witruimte en eenvoud:</w:t>
      </w:r>
      <w:r>
        <w:t xml:space="preserve"> twee velden en twee knoppen.</w:t>
      </w:r>
    </w:p>
    <w:p w14:paraId="40D7D1D1" w14:textId="77777777" w:rsidR="00B577C6" w:rsidRDefault="00103EC4">
      <w:pPr>
        <w:pStyle w:val="Lijstalinea"/>
        <w:numPr>
          <w:ilvl w:val="0"/>
          <w:numId w:val="3"/>
        </w:numPr>
        <w:contextualSpacing w:val="0"/>
      </w:pPr>
      <w:r>
        <w:rPr>
          <w:i/>
          <w:iCs/>
        </w:rPr>
        <w:t>Consistentie:</w:t>
      </w:r>
      <w:r>
        <w:t xml:space="preserve"> zelfde vensteropbouw als de andere formulieren.</w:t>
      </w:r>
    </w:p>
    <w:p w14:paraId="32991EFC" w14:textId="77777777" w:rsidR="00B577C6" w:rsidRDefault="00103EC4">
      <w:r>
        <w:rPr>
          <w:b/>
          <w:bCs/>
        </w:rPr>
        <w:t>Nielsen-heuristieken:</w:t>
      </w:r>
    </w:p>
    <w:p w14:paraId="37467E24" w14:textId="77777777" w:rsidR="00B577C6" w:rsidRDefault="00103EC4">
      <w:pPr>
        <w:pStyle w:val="Lijstalinea"/>
        <w:numPr>
          <w:ilvl w:val="0"/>
          <w:numId w:val="3"/>
        </w:numPr>
        <w:spacing w:after="60"/>
        <w:contextualSpacing w:val="0"/>
      </w:pPr>
      <w:r>
        <w:rPr>
          <w:i/>
          <w:iCs/>
        </w:rPr>
        <w:t>H10:</w:t>
      </w:r>
      <w:r>
        <w:t xml:space="preserve"> de uitleg zegt waar het werkgevernummer voor wordt gebruikt.</w:t>
      </w:r>
    </w:p>
    <w:p w14:paraId="266207B1" w14:textId="77777777" w:rsidR="00B577C6" w:rsidRDefault="00103EC4">
      <w:pPr>
        <w:pStyle w:val="Lijstalinea"/>
        <w:numPr>
          <w:ilvl w:val="0"/>
          <w:numId w:val="3"/>
        </w:numPr>
        <w:spacing w:after="60"/>
        <w:contextualSpacing w:val="0"/>
      </w:pPr>
      <w:r>
        <w:rPr>
          <w:i/>
          <w:iCs/>
        </w:rPr>
        <w:t>H2:</w:t>
      </w:r>
      <w:r>
        <w:t xml:space="preserve"> termen uit de salarisadministratie (werkgevernummer) die de beheerder kent.</w:t>
      </w:r>
    </w:p>
    <w:p w14:paraId="19CDD843" w14:textId="77777777" w:rsidR="00B577C6" w:rsidRDefault="00103EC4">
      <w:pPr>
        <w:pStyle w:val="Lijstalinea"/>
        <w:numPr>
          <w:ilvl w:val="0"/>
          <w:numId w:val="3"/>
        </w:numPr>
        <w:contextualSpacing w:val="0"/>
      </w:pPr>
      <w:r>
        <w:rPr>
          <w:i/>
          <w:iCs/>
        </w:rPr>
        <w:t>H5:</w:t>
      </w:r>
      <w:r>
        <w:t xml:space="preserve"> een werkgevernummer mag alleen cijfers bevatten en mag niet al bij een ander bedrijf horen. Anders staat bij het veld "Gebruik alleen cijfers." of "Er bestaat al een bedrijf met dit werkgevernummer." en wordt er niets opgeslagen. Een leeg werkgevernummer mag wel.</w:t>
      </w:r>
    </w:p>
    <w:p w14:paraId="08EE3658" w14:textId="77777777" w:rsidR="00B577C6" w:rsidRDefault="00103EC4">
      <w:pPr>
        <w:pStyle w:val="Kop3"/>
        <w:keepNext/>
      </w:pPr>
      <w:bookmarkStart w:id="235" w:name="k175"/>
      <w:r>
        <w:t>W30 – Consumptiepunt toevoegen met aanbod</w:t>
      </w:r>
      <w:bookmarkEnd w:id="235"/>
    </w:p>
    <w:p w14:paraId="35A783B1" w14:textId="77777777" w:rsidR="00B577C6" w:rsidRDefault="00103EC4">
      <w:pPr>
        <w:spacing w:before="120" w:after="200"/>
        <w:jc w:val="center"/>
      </w:pPr>
      <w:r>
        <w:rPr>
          <w:noProof/>
        </w:rPr>
        <w:drawing>
          <wp:inline distT="0" distB="0" distL="0" distR="0" wp14:anchorId="1E1CDDAD" wp14:editId="5470F815">
            <wp:extent cx="6120000" cy="4303125"/>
            <wp:effectExtent l="0" t="0" r="0" b="0"/>
            <wp:docPr id="98" name="Afbeelding 98" descr="W30 – Consumptiepunt toevoegen met aanb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g98.jpg"/>
                    <pic:cNvPicPr/>
                  </pic:nvPicPr>
                  <pic:blipFill>
                    <a:blip r:embed="rId108"/>
                    <a:stretch>
                      <a:fillRect/>
                    </a:stretch>
                  </pic:blipFill>
                  <pic:spPr>
                    <a:xfrm>
                      <a:off x="0" y="0"/>
                      <a:ext cx="6120000" cy="4303125"/>
                    </a:xfrm>
                    <a:prstGeom prst="rect">
                      <a:avLst/>
                    </a:prstGeom>
                    <a:ln w="6350">
                      <a:solidFill>
                        <a:srgbClr val="D0DCDA"/>
                      </a:solidFill>
                    </a:ln>
                  </pic:spPr>
                </pic:pic>
              </a:graphicData>
            </a:graphic>
          </wp:inline>
        </w:drawing>
      </w:r>
    </w:p>
    <w:p w14:paraId="76740034" w14:textId="77777777" w:rsidR="00B577C6" w:rsidRDefault="00103EC4">
      <w:r>
        <w:rPr>
          <w:b/>
          <w:bCs/>
        </w:rPr>
        <w:t>Omschrijving.</w:t>
      </w:r>
      <w:r>
        <w:t xml:space="preserve"> Het formulier </w:t>
      </w:r>
      <w:r>
        <w:rPr>
          <w:rFonts w:ascii="Consolas" w:hAnsi="Consolas" w:cs="Consolas"/>
          <w:sz w:val="18"/>
          <w:shd w:val="clear" w:color="auto" w:fill="EEF4F2"/>
        </w:rPr>
        <w:t>Consumptiepunt toevoegen</w:t>
      </w:r>
      <w:r>
        <w:t xml:space="preserve">, geopend via </w:t>
      </w:r>
      <w:r>
        <w:rPr>
          <w:rFonts w:ascii="Consolas" w:hAnsi="Consolas" w:cs="Consolas"/>
          <w:sz w:val="18"/>
          <w:shd w:val="clear" w:color="auto" w:fill="EEF4F2"/>
        </w:rPr>
        <w:t>Consumptiepunt</w:t>
      </w:r>
      <w:r>
        <w:t xml:space="preserve"> bij IT Supervision. De uitleg is "Zet aan welke producten hier worden aangeboden. Medewerkers van dit punt zien alleen deze producten." Er zijn velden voor </w:t>
      </w:r>
      <w:r>
        <w:rPr>
          <w:rFonts w:ascii="Consolas" w:hAnsi="Consolas" w:cs="Consolas"/>
          <w:sz w:val="18"/>
          <w:shd w:val="clear" w:color="auto" w:fill="EEF4F2"/>
        </w:rPr>
        <w:t>Naam</w:t>
      </w:r>
      <w:r>
        <w:t xml:space="preserve"> (Kantine IT) en </w:t>
      </w:r>
      <w:r>
        <w:rPr>
          <w:rFonts w:ascii="Consolas" w:hAnsi="Consolas" w:cs="Consolas"/>
          <w:sz w:val="18"/>
          <w:shd w:val="clear" w:color="auto" w:fill="EEF4F2"/>
        </w:rPr>
        <w:t>Bedrijf</w:t>
      </w:r>
      <w:r>
        <w:t xml:space="preserve"> (IT Supervision staat al gekozen) en een blok </w:t>
      </w:r>
      <w:r>
        <w:rPr>
          <w:rFonts w:ascii="Consolas" w:hAnsi="Consolas" w:cs="Consolas"/>
          <w:sz w:val="18"/>
          <w:shd w:val="clear" w:color="auto" w:fill="EEF4F2"/>
        </w:rPr>
        <w:t>Aanbod</w:t>
      </w:r>
      <w:r>
        <w:t xml:space="preserve"> met een vinkje per product. Hier zijn Blikje en Glas melk aangevinkt. Opgenomen op 30 oktober 2026 met versie 3.24.</w:t>
      </w:r>
    </w:p>
    <w:p w14:paraId="5B38C21A" w14:textId="77777777" w:rsidR="00B577C6" w:rsidRDefault="00103EC4">
      <w:r>
        <w:rPr>
          <w:b/>
          <w:bCs/>
        </w:rPr>
        <w:t>UI-principes:</w:t>
      </w:r>
    </w:p>
    <w:p w14:paraId="2B7B38FC" w14:textId="77777777" w:rsidR="00B577C6" w:rsidRDefault="00103EC4">
      <w:pPr>
        <w:pStyle w:val="Lijstalinea"/>
        <w:numPr>
          <w:ilvl w:val="0"/>
          <w:numId w:val="3"/>
        </w:numPr>
        <w:spacing w:after="60"/>
        <w:contextualSpacing w:val="0"/>
      </w:pPr>
      <w:r>
        <w:rPr>
          <w:i/>
          <w:iCs/>
        </w:rPr>
        <w:t>Groeperen:</w:t>
      </w:r>
      <w:r>
        <w:t xml:space="preserve"> de producten staan samen in een omkaderd blok </w:t>
      </w:r>
      <w:r>
        <w:rPr>
          <w:rFonts w:ascii="Consolas" w:hAnsi="Consolas" w:cs="Consolas"/>
          <w:sz w:val="18"/>
          <w:shd w:val="clear" w:color="auto" w:fill="EEF4F2"/>
        </w:rPr>
        <w:t>Aanbod</w:t>
      </w:r>
      <w:r>
        <w:t>.</w:t>
      </w:r>
    </w:p>
    <w:p w14:paraId="3145F7B6" w14:textId="77777777" w:rsidR="00B577C6" w:rsidRDefault="00103EC4">
      <w:pPr>
        <w:pStyle w:val="Lijstalinea"/>
        <w:numPr>
          <w:ilvl w:val="0"/>
          <w:numId w:val="3"/>
        </w:numPr>
        <w:spacing w:after="60"/>
        <w:contextualSpacing w:val="0"/>
      </w:pPr>
      <w:r>
        <w:rPr>
          <w:i/>
          <w:iCs/>
        </w:rPr>
        <w:t>Uitlijning:</w:t>
      </w:r>
      <w:r>
        <w:t xml:space="preserve"> de vinkjes staan in drie kolommen.</w:t>
      </w:r>
    </w:p>
    <w:p w14:paraId="643CC4A0" w14:textId="77777777" w:rsidR="00B577C6" w:rsidRDefault="00103EC4">
      <w:pPr>
        <w:pStyle w:val="Lijstalinea"/>
        <w:numPr>
          <w:ilvl w:val="0"/>
          <w:numId w:val="3"/>
        </w:numPr>
        <w:contextualSpacing w:val="0"/>
      </w:pPr>
      <w:r>
        <w:rPr>
          <w:i/>
          <w:iCs/>
        </w:rPr>
        <w:t>Affordance:</w:t>
      </w:r>
      <w:r>
        <w:t xml:space="preserve"> vinkjes laten zien dat meerdere producten tegelijk kunnen worden gekozen.</w:t>
      </w:r>
    </w:p>
    <w:p w14:paraId="0A502138" w14:textId="77777777" w:rsidR="00B577C6" w:rsidRDefault="00103EC4">
      <w:r>
        <w:rPr>
          <w:b/>
          <w:bCs/>
        </w:rPr>
        <w:t>Nielsen-heuristieken:</w:t>
      </w:r>
    </w:p>
    <w:p w14:paraId="3F1714D2" w14:textId="77777777" w:rsidR="00B577C6" w:rsidRDefault="00103EC4">
      <w:pPr>
        <w:pStyle w:val="Lijstalinea"/>
        <w:numPr>
          <w:ilvl w:val="0"/>
          <w:numId w:val="3"/>
        </w:numPr>
        <w:spacing w:after="60"/>
        <w:contextualSpacing w:val="0"/>
      </w:pPr>
      <w:r>
        <w:rPr>
          <w:i/>
          <w:iCs/>
        </w:rPr>
        <w:t>H6:</w:t>
      </w:r>
      <w:r>
        <w:t xml:space="preserve"> alle producten staan in beeld. De beheerder hoeft ze niet te kennen.</w:t>
      </w:r>
    </w:p>
    <w:p w14:paraId="73868DF5" w14:textId="77777777" w:rsidR="00B577C6" w:rsidRDefault="00103EC4">
      <w:pPr>
        <w:pStyle w:val="Lijstalinea"/>
        <w:numPr>
          <w:ilvl w:val="0"/>
          <w:numId w:val="3"/>
        </w:numPr>
        <w:spacing w:after="60"/>
        <w:contextualSpacing w:val="0"/>
      </w:pPr>
      <w:r>
        <w:rPr>
          <w:i/>
          <w:iCs/>
        </w:rPr>
        <w:t>H5:</w:t>
      </w:r>
      <w:r>
        <w:t xml:space="preserve"> het bedrijf staat al ingevuld vanuit het bedrijf waar op is geklikt.</w:t>
      </w:r>
    </w:p>
    <w:p w14:paraId="0C00EFC3" w14:textId="77777777" w:rsidR="00B577C6" w:rsidRDefault="00103EC4">
      <w:pPr>
        <w:pStyle w:val="Lijstalinea"/>
        <w:numPr>
          <w:ilvl w:val="0"/>
          <w:numId w:val="3"/>
        </w:numPr>
        <w:contextualSpacing w:val="0"/>
      </w:pPr>
      <w:r>
        <w:rPr>
          <w:i/>
          <w:iCs/>
        </w:rPr>
        <w:t>H10:</w:t>
      </w:r>
      <w:r>
        <w:t xml:space="preserve"> de uitleg zegt wat het aanbod voor medewerkers betekent.</w:t>
      </w:r>
    </w:p>
    <w:p w14:paraId="1AFAB3C7" w14:textId="77777777" w:rsidR="00B577C6" w:rsidRDefault="00103EC4">
      <w:pPr>
        <w:pStyle w:val="Kop3"/>
        <w:keepNext/>
      </w:pPr>
      <w:bookmarkStart w:id="236" w:name="k176"/>
      <w:r>
        <w:t>W31 – Beheer: Voorraad</w:t>
      </w:r>
      <w:bookmarkEnd w:id="236"/>
    </w:p>
    <w:p w14:paraId="1ECFAC04" w14:textId="77777777" w:rsidR="00B577C6" w:rsidRDefault="00103EC4">
      <w:pPr>
        <w:spacing w:before="120" w:after="200"/>
        <w:jc w:val="center"/>
      </w:pPr>
      <w:r>
        <w:rPr>
          <w:noProof/>
        </w:rPr>
        <w:drawing>
          <wp:inline distT="0" distB="0" distL="0" distR="0" wp14:anchorId="0CEA2D5A" wp14:editId="0EDA8281">
            <wp:extent cx="6120000" cy="4303125"/>
            <wp:effectExtent l="0" t="0" r="0" b="0"/>
            <wp:docPr id="99" name="Afbeelding 99" descr="W31 – Beheer: Voorr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g99.jpg"/>
                    <pic:cNvPicPr/>
                  </pic:nvPicPr>
                  <pic:blipFill>
                    <a:blip r:embed="rId109"/>
                    <a:stretch>
                      <a:fillRect/>
                    </a:stretch>
                  </pic:blipFill>
                  <pic:spPr>
                    <a:xfrm>
                      <a:off x="0" y="0"/>
                      <a:ext cx="6120000" cy="4303125"/>
                    </a:xfrm>
                    <a:prstGeom prst="rect">
                      <a:avLst/>
                    </a:prstGeom>
                    <a:ln w="6350">
                      <a:solidFill>
                        <a:srgbClr val="D0DCDA"/>
                      </a:solidFill>
                    </a:ln>
                  </pic:spPr>
                </pic:pic>
              </a:graphicData>
            </a:graphic>
          </wp:inline>
        </w:drawing>
      </w:r>
    </w:p>
    <w:p w14:paraId="2006DD50" w14:textId="77777777" w:rsidR="00B577C6" w:rsidRDefault="00103EC4">
      <w:r>
        <w:rPr>
          <w:b/>
          <w:bCs/>
        </w:rPr>
        <w:t>Omschrijving.</w:t>
      </w:r>
      <w:r>
        <w:t xml:space="preserve"> Het tabblad </w:t>
      </w:r>
      <w:r>
        <w:rPr>
          <w:rFonts w:ascii="Consolas" w:hAnsi="Consolas" w:cs="Consolas"/>
          <w:sz w:val="18"/>
          <w:shd w:val="clear" w:color="auto" w:fill="EEF4F2"/>
        </w:rPr>
        <w:t>Voorraad</w:t>
      </w:r>
      <w:r>
        <w:t xml:space="preserve">. Bovenaan staat een oranje blok </w:t>
      </w:r>
      <w:r>
        <w:rPr>
          <w:rFonts w:ascii="Consolas" w:hAnsi="Consolas" w:cs="Consolas"/>
          <w:sz w:val="18"/>
          <w:shd w:val="clear" w:color="auto" w:fill="EEF4F2"/>
        </w:rPr>
        <w:t>Bijbestellen (3)</w:t>
      </w:r>
      <w:r>
        <w:t xml:space="preserve"> met alle aangeboden producten die op zijn of bijna op zijn, over alle punten: een oranje label </w:t>
      </w:r>
      <w:r>
        <w:rPr>
          <w:rFonts w:ascii="Consolas" w:hAnsi="Consolas" w:cs="Consolas"/>
          <w:sz w:val="18"/>
          <w:shd w:val="clear" w:color="auto" w:fill="EEF4F2"/>
        </w:rPr>
        <w:t>Bijbestellen</w:t>
      </w:r>
      <w:r>
        <w:t xml:space="preserve"> bij "TVB · Hoofdkantoor — Blikje: 4 (minimum 6)" en twee rode labels </w:t>
      </w:r>
      <w:r>
        <w:rPr>
          <w:rFonts w:ascii="Consolas" w:hAnsi="Consolas" w:cs="Consolas"/>
          <w:sz w:val="18"/>
          <w:shd w:val="clear" w:color="auto" w:fill="EEF4F2"/>
        </w:rPr>
        <w:t>Leeg</w:t>
      </w:r>
      <w:r>
        <w:t xml:space="preserve"> bij Kantine IT (nieuw punt, nog voorraad 0). De naam van het punt is een link die de voorraad van dat punt opent. Daaronder kiest de beheerder een consumptiepunt (de lijst is per bedrijf gegroepeerd) en ziet een tabel met Product, Voorraad, Minimum, Status en Levering. Voorraad en minimum zijn direct aan te passen (een heel getal van 0 tot en met 100.000). Bij Levering vult de beheerder een aantal in (1 tot en met 100.000) en klikt op </w:t>
      </w:r>
      <w:r>
        <w:rPr>
          <w:rFonts w:ascii="Consolas" w:hAnsi="Consolas" w:cs="Consolas"/>
          <w:sz w:val="18"/>
          <w:shd w:val="clear" w:color="auto" w:fill="EEF4F2"/>
        </w:rPr>
        <w:t>Toevoegen</w:t>
      </w:r>
      <w:r>
        <w:t xml:space="preserve">. Een tweede tik op dezelfde knop </w:t>
      </w:r>
      <w:r>
        <w:rPr>
          <w:rFonts w:ascii="Consolas" w:hAnsi="Consolas" w:cs="Consolas"/>
          <w:sz w:val="18"/>
          <w:shd w:val="clear" w:color="auto" w:fill="EEF4F2"/>
        </w:rPr>
        <w:t>Toevoegen</w:t>
      </w:r>
      <w:r>
        <w:t xml:space="preserve"> binnen 800 milliseconden na een geboekte levering wordt genegeerd, zodat een dubbele tik op de tablet geen onterechte foutmelding geeft. De status is </w:t>
      </w:r>
      <w:r>
        <w:rPr>
          <w:rFonts w:ascii="Consolas" w:hAnsi="Consolas" w:cs="Consolas"/>
          <w:sz w:val="18"/>
          <w:shd w:val="clear" w:color="auto" w:fill="EEF4F2"/>
        </w:rPr>
        <w:t>Leeg</w:t>
      </w:r>
      <w:r>
        <w:t xml:space="preserve"> bij 0 (tot versie 3.12 </w:t>
      </w:r>
      <w:r>
        <w:rPr>
          <w:rFonts w:ascii="Consolas" w:hAnsi="Consolas" w:cs="Consolas"/>
          <w:sz w:val="18"/>
          <w:shd w:val="clear" w:color="auto" w:fill="EEF4F2"/>
        </w:rPr>
        <w:t>Op</w:t>
      </w:r>
      <w:r>
        <w:t xml:space="preserve">), </w:t>
      </w:r>
      <w:r>
        <w:rPr>
          <w:rFonts w:ascii="Consolas" w:hAnsi="Consolas" w:cs="Consolas"/>
          <w:sz w:val="18"/>
          <w:shd w:val="clear" w:color="auto" w:fill="EEF4F2"/>
        </w:rPr>
        <w:t>Bijbestellen</w:t>
      </w:r>
      <w:r>
        <w:t xml:space="preserve"> bij een voorraad op of onder het minimum en anders </w:t>
      </w:r>
      <w:r>
        <w:rPr>
          <w:rFonts w:ascii="Consolas" w:hAnsi="Consolas" w:cs="Consolas"/>
          <w:sz w:val="18"/>
          <w:shd w:val="clear" w:color="auto" w:fill="EEF4F2"/>
        </w:rPr>
        <w:t>Op voorraad</w:t>
      </w:r>
      <w:r>
        <w:t>. Opgenomen op 30 oktober 2026 met versie 3.24.</w:t>
      </w:r>
    </w:p>
    <w:p w14:paraId="426500F5" w14:textId="77777777" w:rsidR="00B577C6" w:rsidRDefault="00103EC4">
      <w:r>
        <w:rPr>
          <w:b/>
          <w:bCs/>
        </w:rPr>
        <w:t>UI-principes:</w:t>
      </w:r>
    </w:p>
    <w:p w14:paraId="37E28801" w14:textId="77777777" w:rsidR="00B577C6" w:rsidRDefault="00103EC4">
      <w:pPr>
        <w:pStyle w:val="Lijstalinea"/>
        <w:numPr>
          <w:ilvl w:val="0"/>
          <w:numId w:val="3"/>
        </w:numPr>
        <w:spacing w:after="60"/>
        <w:contextualSpacing w:val="0"/>
      </w:pPr>
      <w:r>
        <w:rPr>
          <w:i/>
          <w:iCs/>
        </w:rPr>
        <w:t>Visuele hiërarchie:</w:t>
      </w:r>
      <w:r>
        <w:t xml:space="preserve"> wat aandacht nodig heeft, staat bovenaan in een opvallend blok.</w:t>
      </w:r>
    </w:p>
    <w:p w14:paraId="08884F68" w14:textId="77777777" w:rsidR="00B577C6" w:rsidRDefault="00103EC4">
      <w:pPr>
        <w:pStyle w:val="Lijstalinea"/>
        <w:numPr>
          <w:ilvl w:val="0"/>
          <w:numId w:val="3"/>
        </w:numPr>
        <w:spacing w:after="60"/>
        <w:contextualSpacing w:val="0"/>
      </w:pPr>
      <w:r>
        <w:rPr>
          <w:i/>
          <w:iCs/>
        </w:rPr>
        <w:t>Kleur met betekenis:</w:t>
      </w:r>
      <w:r>
        <w:t xml:space="preserve"> rood voor leeg, oranje voor bijbestellen, groen voor op voorraad, telkens met tekst erbij.</w:t>
      </w:r>
    </w:p>
    <w:p w14:paraId="705AEF5E" w14:textId="77777777" w:rsidR="00B577C6" w:rsidRDefault="00103EC4">
      <w:pPr>
        <w:pStyle w:val="Lijstalinea"/>
        <w:numPr>
          <w:ilvl w:val="0"/>
          <w:numId w:val="3"/>
        </w:numPr>
        <w:spacing w:after="60"/>
        <w:contextualSpacing w:val="0"/>
      </w:pPr>
      <w:r>
        <w:rPr>
          <w:i/>
          <w:iCs/>
        </w:rPr>
        <w:t>Uitlijning:</w:t>
      </w:r>
      <w:r>
        <w:t xml:space="preserve"> een tabel met vaste kolommen.</w:t>
      </w:r>
    </w:p>
    <w:p w14:paraId="6B9DD7E4" w14:textId="77777777" w:rsidR="00B577C6" w:rsidRDefault="00103EC4">
      <w:pPr>
        <w:pStyle w:val="Lijstalinea"/>
        <w:numPr>
          <w:ilvl w:val="0"/>
          <w:numId w:val="3"/>
        </w:numPr>
        <w:contextualSpacing w:val="0"/>
      </w:pPr>
      <w:r>
        <w:rPr>
          <w:i/>
          <w:iCs/>
        </w:rPr>
        <w:t>Feedback:</w:t>
      </w:r>
      <w:r>
        <w:t xml:space="preserve"> na het aanpassen van voorraad of minimum verandert de status direct.</w:t>
      </w:r>
    </w:p>
    <w:p w14:paraId="217031A7" w14:textId="77777777" w:rsidR="00B577C6" w:rsidRDefault="00103EC4">
      <w:r>
        <w:rPr>
          <w:b/>
          <w:bCs/>
        </w:rPr>
        <w:t>Nielsen-heuristieken:</w:t>
      </w:r>
    </w:p>
    <w:p w14:paraId="682D95D4" w14:textId="77777777" w:rsidR="00B577C6" w:rsidRDefault="00103EC4">
      <w:pPr>
        <w:pStyle w:val="Lijstalinea"/>
        <w:numPr>
          <w:ilvl w:val="0"/>
          <w:numId w:val="3"/>
        </w:numPr>
        <w:spacing w:after="60"/>
        <w:contextualSpacing w:val="0"/>
      </w:pPr>
      <w:r>
        <w:rPr>
          <w:i/>
          <w:iCs/>
        </w:rPr>
        <w:t>H1:</w:t>
      </w:r>
      <w:r>
        <w:t xml:space="preserve"> de bijbestellijst en de statuslabels tonen de voorraad zonder te hoeven rekenen.</w:t>
      </w:r>
    </w:p>
    <w:p w14:paraId="37D9CEC4" w14:textId="77777777" w:rsidR="00B577C6" w:rsidRDefault="00103EC4">
      <w:pPr>
        <w:pStyle w:val="Lijstalinea"/>
        <w:numPr>
          <w:ilvl w:val="0"/>
          <w:numId w:val="3"/>
        </w:numPr>
        <w:spacing w:after="60"/>
        <w:contextualSpacing w:val="0"/>
      </w:pPr>
      <w:r>
        <w:rPr>
          <w:i/>
          <w:iCs/>
        </w:rPr>
        <w:t>H2:</w:t>
      </w:r>
      <w:r>
        <w:t xml:space="preserve"> "Bijbestellen", "Leeg" en "Levering" zijn woorden uit de praktijk. "Leeg" (eerder "Op") is niet te verwarren met "Op voorraad".</w:t>
      </w:r>
    </w:p>
    <w:p w14:paraId="39DE0C7F" w14:textId="77777777" w:rsidR="00B577C6" w:rsidRDefault="00103EC4">
      <w:pPr>
        <w:pStyle w:val="Lijstalinea"/>
        <w:numPr>
          <w:ilvl w:val="0"/>
          <w:numId w:val="3"/>
        </w:numPr>
        <w:spacing w:after="60"/>
        <w:contextualSpacing w:val="0"/>
      </w:pPr>
      <w:r>
        <w:rPr>
          <w:i/>
          <w:iCs/>
        </w:rPr>
        <w:t>H7:</w:t>
      </w:r>
      <w:r>
        <w:t xml:space="preserve"> de links in de bijbestellijst springen direct naar het juiste punt. Voorraad en minimum zijn in de tabel zelf aan te passen.</w:t>
      </w:r>
    </w:p>
    <w:p w14:paraId="16922F11" w14:textId="77777777" w:rsidR="00B577C6" w:rsidRDefault="00103EC4">
      <w:pPr>
        <w:pStyle w:val="Lijstalinea"/>
        <w:numPr>
          <w:ilvl w:val="0"/>
          <w:numId w:val="3"/>
        </w:numPr>
        <w:contextualSpacing w:val="0"/>
      </w:pPr>
      <w:r>
        <w:rPr>
          <w:i/>
          <w:iCs/>
        </w:rPr>
        <w:t>H4:</w:t>
      </w:r>
      <w:r>
        <w:t xml:space="preserve"> dezelfde kleuren betekenen overal hetzelfde.</w:t>
      </w:r>
    </w:p>
    <w:p w14:paraId="01246B3B" w14:textId="77777777" w:rsidR="00B577C6" w:rsidRDefault="00103EC4">
      <w:pPr>
        <w:pStyle w:val="Kop3"/>
        <w:keepNext/>
      </w:pPr>
      <w:bookmarkStart w:id="237" w:name="k177"/>
      <w:r>
        <w:t>W32 – Voorraad van een punt zonder aanbod</w:t>
      </w:r>
      <w:bookmarkEnd w:id="237"/>
    </w:p>
    <w:p w14:paraId="6D3277EB" w14:textId="77777777" w:rsidR="00B577C6" w:rsidRDefault="00103EC4">
      <w:pPr>
        <w:spacing w:before="120" w:after="200"/>
        <w:jc w:val="center"/>
      </w:pPr>
      <w:r>
        <w:rPr>
          <w:noProof/>
        </w:rPr>
        <w:drawing>
          <wp:inline distT="0" distB="0" distL="0" distR="0" wp14:anchorId="6FCD5A2A" wp14:editId="3408EC27">
            <wp:extent cx="6120000" cy="4303125"/>
            <wp:effectExtent l="0" t="0" r="0" b="0"/>
            <wp:docPr id="100" name="Afbeelding 100" descr="W32 – Voorraad van een punt zonder aanb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g100.jpg"/>
                    <pic:cNvPicPr/>
                  </pic:nvPicPr>
                  <pic:blipFill>
                    <a:blip r:embed="rId110"/>
                    <a:stretch>
                      <a:fillRect/>
                    </a:stretch>
                  </pic:blipFill>
                  <pic:spPr>
                    <a:xfrm>
                      <a:off x="0" y="0"/>
                      <a:ext cx="6120000" cy="4303125"/>
                    </a:xfrm>
                    <a:prstGeom prst="rect">
                      <a:avLst/>
                    </a:prstGeom>
                    <a:ln w="6350">
                      <a:solidFill>
                        <a:srgbClr val="D0DCDA"/>
                      </a:solidFill>
                    </a:ln>
                  </pic:spPr>
                </pic:pic>
              </a:graphicData>
            </a:graphic>
          </wp:inline>
        </w:drawing>
      </w:r>
    </w:p>
    <w:p w14:paraId="442F6922" w14:textId="77777777" w:rsidR="00B577C6" w:rsidRDefault="00103EC4">
      <w:r>
        <w:rPr>
          <w:b/>
          <w:bCs/>
        </w:rPr>
        <w:t>Omschrijving.</w:t>
      </w:r>
      <w:r>
        <w:t xml:space="preserve"> In de voorraad is Kantine Klik gekozen. Dit punt biedt nog niets aan, dus de tabel toont een lege toestand met een pakket-icoon: "Dit consumptiepunt biedt nog geen producten aan.", "Zet producten aan via Bedrijven en dan Aanbod wijzigen." en de knop </w:t>
      </w:r>
      <w:r>
        <w:rPr>
          <w:rFonts w:ascii="Consolas" w:hAnsi="Consolas" w:cs="Consolas"/>
          <w:sz w:val="18"/>
          <w:shd w:val="clear" w:color="auto" w:fill="EEF4F2"/>
        </w:rPr>
        <w:t>Naar Bedrijven</w:t>
      </w:r>
      <w:r>
        <w:t>, die direct naar dat tabblad gaat. Opgenomen op 30 oktober 2026 met versie 3.24.</w:t>
      </w:r>
    </w:p>
    <w:p w14:paraId="69E11EFB" w14:textId="77777777" w:rsidR="00B577C6" w:rsidRDefault="00103EC4">
      <w:r>
        <w:rPr>
          <w:b/>
          <w:bCs/>
        </w:rPr>
        <w:t>UI-principes:</w:t>
      </w:r>
    </w:p>
    <w:p w14:paraId="7C6E7705" w14:textId="77777777" w:rsidR="00B577C6" w:rsidRDefault="00103EC4">
      <w:pPr>
        <w:pStyle w:val="Lijstalinea"/>
        <w:numPr>
          <w:ilvl w:val="0"/>
          <w:numId w:val="3"/>
        </w:numPr>
        <w:spacing w:after="60"/>
        <w:contextualSpacing w:val="0"/>
      </w:pPr>
      <w:r>
        <w:rPr>
          <w:i/>
          <w:iCs/>
        </w:rPr>
        <w:t>Feedback:</w:t>
      </w:r>
      <w:r>
        <w:t xml:space="preserve"> de lege tabel legt uit waarom hij leeg is.</w:t>
      </w:r>
    </w:p>
    <w:p w14:paraId="34D8F3FA" w14:textId="77777777" w:rsidR="00B577C6" w:rsidRDefault="00103EC4">
      <w:pPr>
        <w:pStyle w:val="Lijstalinea"/>
        <w:numPr>
          <w:ilvl w:val="0"/>
          <w:numId w:val="3"/>
        </w:numPr>
        <w:spacing w:after="60"/>
        <w:contextualSpacing w:val="0"/>
      </w:pPr>
      <w:r>
        <w:rPr>
          <w:i/>
          <w:iCs/>
        </w:rPr>
        <w:t>Affordance:</w:t>
      </w:r>
      <w:r>
        <w:t xml:space="preserve"> de knop brengt de gebruiker naar de plek waar het op te lossen is.</w:t>
      </w:r>
    </w:p>
    <w:p w14:paraId="02148CB9" w14:textId="77777777" w:rsidR="00B577C6" w:rsidRDefault="00103EC4">
      <w:pPr>
        <w:pStyle w:val="Lijstalinea"/>
        <w:numPr>
          <w:ilvl w:val="0"/>
          <w:numId w:val="3"/>
        </w:numPr>
        <w:contextualSpacing w:val="0"/>
      </w:pPr>
      <w:r>
        <w:rPr>
          <w:i/>
          <w:iCs/>
        </w:rPr>
        <w:t>Consistentie:</w:t>
      </w:r>
      <w:r>
        <w:t xml:space="preserve"> zelfde lege toestand als in W06, W11 en W20.</w:t>
      </w:r>
    </w:p>
    <w:p w14:paraId="696752F2" w14:textId="77777777" w:rsidR="00B577C6" w:rsidRDefault="00103EC4">
      <w:r>
        <w:rPr>
          <w:b/>
          <w:bCs/>
        </w:rPr>
        <w:t>Nielsen-heuristieken:</w:t>
      </w:r>
    </w:p>
    <w:p w14:paraId="3BE60188" w14:textId="77777777" w:rsidR="00B577C6" w:rsidRDefault="00103EC4">
      <w:pPr>
        <w:pStyle w:val="Lijstalinea"/>
        <w:numPr>
          <w:ilvl w:val="0"/>
          <w:numId w:val="3"/>
        </w:numPr>
        <w:spacing w:after="60"/>
        <w:contextualSpacing w:val="0"/>
      </w:pPr>
      <w:r>
        <w:rPr>
          <w:i/>
          <w:iCs/>
        </w:rPr>
        <w:t>H9:</w:t>
      </w:r>
      <w:r>
        <w:t xml:space="preserve"> de melding zegt wat er ontbreekt en hoe het op te lossen is.</w:t>
      </w:r>
    </w:p>
    <w:p w14:paraId="01D5934E" w14:textId="77777777" w:rsidR="00B577C6" w:rsidRDefault="00103EC4">
      <w:pPr>
        <w:pStyle w:val="Lijstalinea"/>
        <w:numPr>
          <w:ilvl w:val="0"/>
          <w:numId w:val="3"/>
        </w:numPr>
        <w:spacing w:after="60"/>
        <w:contextualSpacing w:val="0"/>
      </w:pPr>
      <w:r>
        <w:rPr>
          <w:i/>
          <w:iCs/>
        </w:rPr>
        <w:t>H10:</w:t>
      </w:r>
      <w:r>
        <w:t xml:space="preserve"> de uitleg noemt de stappen (Bedrijven, dan Aanbod wijzigen).</w:t>
      </w:r>
    </w:p>
    <w:p w14:paraId="7980C317" w14:textId="77777777" w:rsidR="00B577C6" w:rsidRDefault="00103EC4">
      <w:pPr>
        <w:pStyle w:val="Lijstalinea"/>
        <w:numPr>
          <w:ilvl w:val="0"/>
          <w:numId w:val="3"/>
        </w:numPr>
        <w:contextualSpacing w:val="0"/>
      </w:pPr>
      <w:r>
        <w:rPr>
          <w:i/>
          <w:iCs/>
        </w:rPr>
        <w:t>H7:</w:t>
      </w:r>
      <w:r>
        <w:t xml:space="preserve"> </w:t>
      </w:r>
      <w:r>
        <w:rPr>
          <w:rFonts w:ascii="Consolas" w:hAnsi="Consolas" w:cs="Consolas"/>
          <w:sz w:val="18"/>
          <w:shd w:val="clear" w:color="auto" w:fill="EEF4F2"/>
        </w:rPr>
        <w:t>Naar Bedrijven</w:t>
      </w:r>
      <w:r>
        <w:t xml:space="preserve"> scheelt zoeken naar het juiste tabblad.</w:t>
      </w:r>
    </w:p>
    <w:p w14:paraId="5BC94C8E" w14:textId="77777777" w:rsidR="00B577C6" w:rsidRDefault="00103EC4">
      <w:pPr>
        <w:pStyle w:val="Kop3"/>
        <w:keepNext/>
      </w:pPr>
      <w:bookmarkStart w:id="238" w:name="k178"/>
      <w:r>
        <w:t>W53 – Beheer: Koelkast (demo)</w:t>
      </w:r>
      <w:bookmarkEnd w:id="238"/>
    </w:p>
    <w:p w14:paraId="548AD673" w14:textId="77777777" w:rsidR="00B577C6" w:rsidRDefault="00103EC4">
      <w:pPr>
        <w:spacing w:before="120" w:after="200"/>
        <w:jc w:val="center"/>
      </w:pPr>
      <w:r>
        <w:rPr>
          <w:noProof/>
        </w:rPr>
        <w:drawing>
          <wp:inline distT="0" distB="0" distL="0" distR="0" wp14:anchorId="5558676A" wp14:editId="3B841FC8">
            <wp:extent cx="6120000" cy="4303125"/>
            <wp:effectExtent l="0" t="0" r="0" b="0"/>
            <wp:docPr id="101" name="Afbeelding 101" descr="W53 – Beheer: Koelkast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01.jpg"/>
                    <pic:cNvPicPr/>
                  </pic:nvPicPr>
                  <pic:blipFill>
                    <a:blip r:embed="rId111"/>
                    <a:stretch>
                      <a:fillRect/>
                    </a:stretch>
                  </pic:blipFill>
                  <pic:spPr>
                    <a:xfrm>
                      <a:off x="0" y="0"/>
                      <a:ext cx="6120000" cy="4303125"/>
                    </a:xfrm>
                    <a:prstGeom prst="rect">
                      <a:avLst/>
                    </a:prstGeom>
                    <a:ln w="6350">
                      <a:solidFill>
                        <a:srgbClr val="D0DCDA"/>
                      </a:solidFill>
                    </a:ln>
                  </pic:spPr>
                </pic:pic>
              </a:graphicData>
            </a:graphic>
          </wp:inline>
        </w:drawing>
      </w:r>
    </w:p>
    <w:p w14:paraId="6D51E512" w14:textId="77777777" w:rsidR="00B577C6" w:rsidRDefault="00103EC4">
      <w:r>
        <w:rPr>
          <w:b/>
          <w:bCs/>
        </w:rPr>
        <w:t>Omschrijving.</w:t>
      </w:r>
      <w:r>
        <w:t xml:space="preserve"> Laptopscherm (1280 × 900), in een sessie zoals die van W42 tot en met W44: Lotte van Dijk heeft één keer de koelkast geopend en 2× Blikje gepakt. Het tabblad </w:t>
      </w:r>
      <w:r>
        <w:rPr>
          <w:rFonts w:ascii="Consolas" w:hAnsi="Consolas" w:cs="Consolas"/>
          <w:sz w:val="18"/>
          <w:shd w:val="clear" w:color="auto" w:fill="EEF4F2"/>
        </w:rPr>
        <w:t>Koelkast</w:t>
      </w:r>
      <w:r>
        <w:t xml:space="preserve"> staat tussen </w:t>
      </w:r>
      <w:r>
        <w:rPr>
          <w:rFonts w:ascii="Consolas" w:hAnsi="Consolas" w:cs="Consolas"/>
          <w:sz w:val="18"/>
          <w:shd w:val="clear" w:color="auto" w:fill="EEF4F2"/>
        </w:rPr>
        <w:t>Voorraad</w:t>
      </w:r>
      <w:r>
        <w:t xml:space="preserve"> en </w:t>
      </w:r>
      <w:r>
        <w:rPr>
          <w:rFonts w:ascii="Consolas" w:hAnsi="Consolas" w:cs="Consolas"/>
          <w:sz w:val="18"/>
          <w:shd w:val="clear" w:color="auto" w:fill="EEF4F2"/>
        </w:rPr>
        <w:t>Logboek</w:t>
      </w:r>
      <w:r>
        <w:t xml:space="preserve"> en is er alleen als de slimme koelkast aan staat (</w:t>
      </w:r>
      <w:r>
        <w:rPr>
          <w:rFonts w:ascii="Consolas" w:hAnsi="Consolas" w:cs="Consolas"/>
          <w:sz w:val="18"/>
          <w:shd w:val="clear" w:color="auto" w:fill="EEF4F2"/>
        </w:rPr>
        <w:t>SMART_FRIDGE.enabled</w:t>
      </w:r>
      <w:r>
        <w:t xml:space="preserve">, sinds versie 3.14). Het venster is een stukje naar beneden gescrold, zodat beide delen van het tabblad in beeld staan. Bovenaan staat </w:t>
      </w:r>
      <w:r>
        <w:rPr>
          <w:rFonts w:ascii="Consolas" w:hAnsi="Consolas" w:cs="Consolas"/>
          <w:sz w:val="18"/>
          <w:shd w:val="clear" w:color="auto" w:fill="EEF4F2"/>
        </w:rPr>
        <w:t>Indeling van de schappen</w:t>
      </w:r>
      <w:r>
        <w:t xml:space="preserve"> met de uitleg "Op ieder schap ligt één soort product. Met het gewicht van één stuk rekent de koelkast uit hoeveel er is gepakt." Daaronder staan een keuzelijst </w:t>
      </w:r>
      <w:r>
        <w:rPr>
          <w:rFonts w:ascii="Consolas" w:hAnsi="Consolas" w:cs="Consolas"/>
          <w:sz w:val="18"/>
          <w:shd w:val="clear" w:color="auto" w:fill="EEF4F2"/>
        </w:rPr>
        <w:t>Consumptiepunt</w:t>
      </w:r>
      <w:r>
        <w:t xml:space="preserve"> (hier Hoofdkantoor) en per schap een blok met een keuzelijst </w:t>
      </w:r>
      <w:r>
        <w:rPr>
          <w:rFonts w:ascii="Consolas" w:hAnsi="Consolas" w:cs="Consolas"/>
          <w:sz w:val="18"/>
          <w:shd w:val="clear" w:color="auto" w:fill="EEF4F2"/>
        </w:rPr>
        <w:t>Product</w:t>
      </w:r>
      <w:r>
        <w:t xml:space="preserve"> en het veld </w:t>
      </w:r>
      <w:r>
        <w:rPr>
          <w:rFonts w:ascii="Consolas" w:hAnsi="Consolas" w:cs="Consolas"/>
          <w:sz w:val="18"/>
          <w:shd w:val="clear" w:color="auto" w:fill="EEF4F2"/>
        </w:rPr>
        <w:t>Gewicht per stuk (gram)</w:t>
      </w:r>
      <w:r>
        <w:t>: schap 1 Blikje (350), schap 2 Yoghurt (150) en schap 3 Ei (60). Dat is de standaardindeling (</w:t>
      </w:r>
      <w:r>
        <w:rPr>
          <w:rFonts w:ascii="Consolas" w:hAnsi="Consolas" w:cs="Consolas"/>
          <w:sz w:val="18"/>
          <w:shd w:val="clear" w:color="auto" w:fill="EEF4F2"/>
        </w:rPr>
        <w:t>SMART_FRIDGE.defaultShelves</w:t>
      </w:r>
      <w:r>
        <w:t xml:space="preserve">). De groene knop </w:t>
      </w:r>
      <w:r>
        <w:rPr>
          <w:rFonts w:ascii="Consolas" w:hAnsi="Consolas" w:cs="Consolas"/>
          <w:sz w:val="18"/>
          <w:shd w:val="clear" w:color="auto" w:fill="EEF4F2"/>
        </w:rPr>
        <w:t>Indeling opslaan</w:t>
      </w:r>
      <w:r>
        <w:t xml:space="preserve"> slaat de indeling op. Daaronder staat </w:t>
      </w:r>
      <w:r>
        <w:rPr>
          <w:rFonts w:ascii="Consolas" w:hAnsi="Consolas" w:cs="Consolas"/>
          <w:sz w:val="18"/>
          <w:shd w:val="clear" w:color="auto" w:fill="EEF4F2"/>
        </w:rPr>
        <w:t>Laatste openingen</w:t>
      </w:r>
      <w:r>
        <w:t xml:space="preserve">: een tabel met Datum &amp; tijd, Medewerker, Gepakt en Status, met de laatste 10 openingen (FR-76). Hier staat één opening: "30 okt, 09:15", Lotte van Dijk, "2× Blikje" en het groene label </w:t>
      </w:r>
      <w:r>
        <w:rPr>
          <w:rFonts w:ascii="Consolas" w:hAnsi="Consolas" w:cs="Consolas"/>
          <w:sz w:val="18"/>
          <w:shd w:val="clear" w:color="auto" w:fill="EEF4F2"/>
        </w:rPr>
        <w:t>Geregistreerd</w:t>
      </w:r>
      <w:r>
        <w:t xml:space="preserve">. Klopt er iets niet, bijvoorbeeld het gewicht van een schap of een deur die te lang open stond, dan is de status </w:t>
      </w:r>
      <w:r>
        <w:rPr>
          <w:rFonts w:ascii="Consolas" w:hAnsi="Consolas" w:cs="Consolas"/>
          <w:sz w:val="18"/>
          <w:shd w:val="clear" w:color="auto" w:fill="EEF4F2"/>
        </w:rPr>
        <w:t>Controle nodig</w:t>
      </w:r>
      <w:r>
        <w:t>. Zonder openingen staat er "Nog geen openingen." Opgenomen op 30 oktober 2026 met versie 3.24.</w:t>
      </w:r>
    </w:p>
    <w:p w14:paraId="79CDE7EF" w14:textId="77777777" w:rsidR="00B577C6" w:rsidRDefault="00103EC4">
      <w:r>
        <w:rPr>
          <w:b/>
          <w:bCs/>
        </w:rPr>
        <w:t>UI-principes:</w:t>
      </w:r>
    </w:p>
    <w:p w14:paraId="6B47BA87" w14:textId="77777777" w:rsidR="00B577C6" w:rsidRDefault="00103EC4">
      <w:pPr>
        <w:pStyle w:val="Lijstalinea"/>
        <w:numPr>
          <w:ilvl w:val="0"/>
          <w:numId w:val="3"/>
        </w:numPr>
        <w:spacing w:after="60"/>
        <w:contextualSpacing w:val="0"/>
      </w:pPr>
      <w:r>
        <w:rPr>
          <w:i/>
          <w:iCs/>
        </w:rPr>
        <w:t>Groeperen:</w:t>
      </w:r>
      <w:r>
        <w:t xml:space="preserve"> per schap staan product en gewicht samen in één blok. De indeling en de openingen zijn twee delen met een eigen kop.</w:t>
      </w:r>
    </w:p>
    <w:p w14:paraId="39CBACE1" w14:textId="77777777" w:rsidR="00B577C6" w:rsidRDefault="00103EC4">
      <w:pPr>
        <w:pStyle w:val="Lijstalinea"/>
        <w:numPr>
          <w:ilvl w:val="0"/>
          <w:numId w:val="3"/>
        </w:numPr>
        <w:spacing w:after="60"/>
        <w:contextualSpacing w:val="0"/>
      </w:pPr>
      <w:r>
        <w:rPr>
          <w:i/>
          <w:iCs/>
        </w:rPr>
        <w:t>Consistentie:</w:t>
      </w:r>
      <w:r>
        <w:t xml:space="preserve"> dezelfde keuzelijsten, velden, groene hoofdknop en tabel als op de andere tabbladen (W31 en W33).</w:t>
      </w:r>
    </w:p>
    <w:p w14:paraId="55B3F380" w14:textId="77777777" w:rsidR="00B577C6" w:rsidRDefault="00103EC4">
      <w:pPr>
        <w:pStyle w:val="Lijstalinea"/>
        <w:numPr>
          <w:ilvl w:val="0"/>
          <w:numId w:val="3"/>
        </w:numPr>
        <w:contextualSpacing w:val="0"/>
      </w:pPr>
      <w:r>
        <w:rPr>
          <w:i/>
          <w:iCs/>
        </w:rPr>
        <w:t>Kleur met betekenis:</w:t>
      </w:r>
      <w:r>
        <w:t xml:space="preserve"> een groen label voor een opening die gewoon is geregistreerd, met de tekst erbij.</w:t>
      </w:r>
    </w:p>
    <w:p w14:paraId="73916571" w14:textId="77777777" w:rsidR="00B577C6" w:rsidRDefault="00103EC4">
      <w:r>
        <w:rPr>
          <w:b/>
          <w:bCs/>
        </w:rPr>
        <w:t>Nielsen-heuristieken:</w:t>
      </w:r>
    </w:p>
    <w:p w14:paraId="2BED8821" w14:textId="77777777" w:rsidR="00B577C6" w:rsidRDefault="00103EC4">
      <w:pPr>
        <w:pStyle w:val="Lijstalinea"/>
        <w:numPr>
          <w:ilvl w:val="0"/>
          <w:numId w:val="3"/>
        </w:numPr>
        <w:spacing w:after="60"/>
        <w:contextualSpacing w:val="0"/>
      </w:pPr>
      <w:r>
        <w:rPr>
          <w:i/>
          <w:iCs/>
        </w:rPr>
        <w:t>H1:</w:t>
      </w:r>
      <w:r>
        <w:t xml:space="preserve"> de beheerder ziet wie de koelkast heeft geopend, wanneer, wat er is geregistreerd en of er iets moet worden gecontroleerd.</w:t>
      </w:r>
    </w:p>
    <w:p w14:paraId="528C1901" w14:textId="77777777" w:rsidR="00B577C6" w:rsidRDefault="00103EC4">
      <w:pPr>
        <w:pStyle w:val="Lijstalinea"/>
        <w:numPr>
          <w:ilvl w:val="0"/>
          <w:numId w:val="3"/>
        </w:numPr>
        <w:spacing w:after="60"/>
        <w:contextualSpacing w:val="0"/>
      </w:pPr>
      <w:r>
        <w:rPr>
          <w:i/>
          <w:iCs/>
        </w:rPr>
        <w:t>H2:</w:t>
      </w:r>
      <w:r>
        <w:t xml:space="preserve"> "schap", "gewicht per stuk" en "gepakt" zijn woorden uit de praktijk.</w:t>
      </w:r>
    </w:p>
    <w:p w14:paraId="63A80BFC" w14:textId="77777777" w:rsidR="00B577C6" w:rsidRDefault="00103EC4">
      <w:pPr>
        <w:pStyle w:val="Lijstalinea"/>
        <w:numPr>
          <w:ilvl w:val="0"/>
          <w:numId w:val="3"/>
        </w:numPr>
        <w:contextualSpacing w:val="0"/>
      </w:pPr>
      <w:r>
        <w:rPr>
          <w:i/>
          <w:iCs/>
        </w:rPr>
        <w:t>H5:</w:t>
      </w:r>
      <w:r>
        <w:t xml:space="preserve"> een product dat het consumptiepunt niet aanbiedt, telt als leeg schap, zodat de koelkast niets registreert wat op dat punt niet wordt aangeboden.</w:t>
      </w:r>
    </w:p>
    <w:p w14:paraId="40E0AD78" w14:textId="77777777" w:rsidR="00B577C6" w:rsidRDefault="00103EC4">
      <w:pPr>
        <w:pStyle w:val="Kop3"/>
        <w:keepNext/>
      </w:pPr>
      <w:bookmarkStart w:id="239" w:name="k179"/>
      <w:r>
        <w:t>W33 – Beheer: Logboek</w:t>
      </w:r>
      <w:bookmarkEnd w:id="239"/>
    </w:p>
    <w:p w14:paraId="066BB627" w14:textId="77777777" w:rsidR="00B577C6" w:rsidRDefault="00103EC4">
      <w:pPr>
        <w:spacing w:before="120" w:after="200"/>
        <w:jc w:val="center"/>
      </w:pPr>
      <w:r>
        <w:rPr>
          <w:noProof/>
        </w:rPr>
        <w:drawing>
          <wp:inline distT="0" distB="0" distL="0" distR="0" wp14:anchorId="56C40011" wp14:editId="38435FCC">
            <wp:extent cx="6120000" cy="4303125"/>
            <wp:effectExtent l="0" t="0" r="0" b="0"/>
            <wp:docPr id="102" name="Afbeelding 102" descr="W33 – Beheer: Log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102.jpg"/>
                    <pic:cNvPicPr/>
                  </pic:nvPicPr>
                  <pic:blipFill>
                    <a:blip r:embed="rId112"/>
                    <a:stretch>
                      <a:fillRect/>
                    </a:stretch>
                  </pic:blipFill>
                  <pic:spPr>
                    <a:xfrm>
                      <a:off x="0" y="0"/>
                      <a:ext cx="6120000" cy="4303125"/>
                    </a:xfrm>
                    <a:prstGeom prst="rect">
                      <a:avLst/>
                    </a:prstGeom>
                    <a:ln w="6350">
                      <a:solidFill>
                        <a:srgbClr val="D0DCDA"/>
                      </a:solidFill>
                    </a:ln>
                  </pic:spPr>
                </pic:pic>
              </a:graphicData>
            </a:graphic>
          </wp:inline>
        </w:drawing>
      </w:r>
    </w:p>
    <w:p w14:paraId="6D37BCAC" w14:textId="77777777" w:rsidR="00B577C6" w:rsidRDefault="00103EC4">
      <w:r>
        <w:rPr>
          <w:b/>
          <w:bCs/>
        </w:rPr>
        <w:t>Omschrijving.</w:t>
      </w:r>
      <w:r>
        <w:t xml:space="preserve"> Het tabblad </w:t>
      </w:r>
      <w:r>
        <w:rPr>
          <w:rFonts w:ascii="Consolas" w:hAnsi="Consolas" w:cs="Consolas"/>
          <w:sz w:val="18"/>
          <w:shd w:val="clear" w:color="auto" w:fill="EEF4F2"/>
        </w:rPr>
        <w:t>Logboek</w:t>
      </w:r>
      <w:r>
        <w:t xml:space="preserve"> op 30 oktober 2026 (versie 3.24), met een tabel van Actie, Details en Datum &amp; tijd, nieuwste bovenaan. De rij met tabbladen heeft nu ook Koelkast. Hier staan de vijf acties die in de beheer-screenshots zijn gedaan: "Voorraad geteld" met "Blikje op TVB · Hoofdkantoor: verwacht 22, geteld 4, verschil -18", "Medewerker gewijzigd" met "Eva Meijer: looncode van leeg naar 1, personeelsnummer van leeg naar 2" en "Tom de Groot: looncode van leeg naar 1, personeelsnummer van leeg naar 1", en "Consumptiepunt toegevo</w:t>
      </w:r>
      <w:r>
        <w:t xml:space="preserve">egd" voor Kantine Klik (Klik, 0 producten aangeboden) en Kantine IT (IT Supervision, 2 producten aangeboden). Lange details breken af over twee regels, zodat de tabel in de breedte van het venster past en de kolom Datum &amp; tijd ("30 okt, 09:06") altijd zichtbaar blijft. Het pasnummer staat nooit in het logboek. Het logboek toont 20 regels per keer. Als er meer zijn, verschijnt </w:t>
      </w:r>
      <w:r>
        <w:rPr>
          <w:rFonts w:ascii="Consolas" w:hAnsi="Consolas" w:cs="Consolas"/>
          <w:sz w:val="18"/>
          <w:shd w:val="clear" w:color="auto" w:fill="EEF4F2"/>
        </w:rPr>
        <w:t>Meer laden</w:t>
      </w:r>
      <w:r>
        <w:t>. Het logboek bevat de wijzigingen van de beheerder. De registraties die medewerkers zelf doen, staan op het tabblad Registraties.</w:t>
      </w:r>
    </w:p>
    <w:p w14:paraId="0E4E0FC5" w14:textId="77777777" w:rsidR="00B577C6" w:rsidRDefault="00103EC4">
      <w:r>
        <w:t xml:space="preserve">Onder de tabel staat in grijze tekst "Wist alle medewerkers, registraties, producten, voorraad, het logboek en de reservekopieën op deze tablet en zet de demogegevens terug." met daaronder de knop </w:t>
      </w:r>
      <w:r>
        <w:rPr>
          <w:rFonts w:ascii="Consolas" w:hAnsi="Consolas" w:cs="Consolas"/>
          <w:sz w:val="18"/>
          <w:shd w:val="clear" w:color="auto" w:fill="EEF4F2"/>
        </w:rPr>
        <w:t>Alle gegevens wissen</w:t>
      </w:r>
      <w:r>
        <w:t>: rode tekst op een lichtrode achtergrond, dezelfde stijl als de andere verwijderknoppen. Na een klik vraagt de browser twee keer om bevestiging ("Alle medewerkers, registraties, producten, voorraad, koelkastopeningen, ingestelde gezichten, het logboek en de reservekopieën op deze tablet wissen?" en "Weet je het zeker? Dit kan niet ongedaan worden gemaakt."). Na twee keer OK worden alle gegevens, beide reservekopieën en de ingestelde gezichten van de demo gewist, wordt de beheerder uitgelogd (het beheervens</w:t>
      </w:r>
      <w:r>
        <w:t xml:space="preserve">ter sluit) en staan de demogegevens er weer. De melding is dan "Alle gegevens zijn gewist. De demogegevens staan er weer." Bij </w:t>
      </w:r>
      <w:r>
        <w:rPr>
          <w:rFonts w:ascii="Consolas" w:hAnsi="Consolas" w:cs="Consolas"/>
          <w:sz w:val="18"/>
          <w:shd w:val="clear" w:color="auto" w:fill="EEF4F2"/>
        </w:rPr>
        <w:t>Annuleren</w:t>
      </w:r>
      <w:r>
        <w:t xml:space="preserve"> op een van de twee vragen verandert er niets. De knop is bedoeld voor het recht op vergetelheid uit de AVG, bijvoorbeeld als de tablet ergens anders wordt gebruikt.</w:t>
      </w:r>
    </w:p>
    <w:p w14:paraId="63BFA0A7" w14:textId="77777777" w:rsidR="00B577C6" w:rsidRDefault="00103EC4">
      <w:r>
        <w:rPr>
          <w:b/>
          <w:bCs/>
        </w:rPr>
        <w:t>UI-principes:</w:t>
      </w:r>
    </w:p>
    <w:p w14:paraId="49830753" w14:textId="77777777" w:rsidR="00B577C6" w:rsidRDefault="00103EC4">
      <w:pPr>
        <w:pStyle w:val="Lijstalinea"/>
        <w:numPr>
          <w:ilvl w:val="0"/>
          <w:numId w:val="3"/>
        </w:numPr>
        <w:spacing w:after="60"/>
        <w:contextualSpacing w:val="0"/>
      </w:pPr>
      <w:r>
        <w:rPr>
          <w:i/>
          <w:iCs/>
        </w:rPr>
        <w:t>Uitlijning:</w:t>
      </w:r>
      <w:r>
        <w:t xml:space="preserve"> vaste kolommen met datum en tijd rechts. Lange details breken af in hun eigen kolom, zodat die kolom op zijn plek blijft.</w:t>
      </w:r>
    </w:p>
    <w:p w14:paraId="42BCE121" w14:textId="77777777" w:rsidR="00B577C6" w:rsidRDefault="00103EC4">
      <w:pPr>
        <w:pStyle w:val="Lijstalinea"/>
        <w:numPr>
          <w:ilvl w:val="0"/>
          <w:numId w:val="3"/>
        </w:numPr>
        <w:spacing w:after="60"/>
        <w:contextualSpacing w:val="0"/>
      </w:pPr>
      <w:r>
        <w:rPr>
          <w:i/>
          <w:iCs/>
        </w:rPr>
        <w:t>Witruimte en eenvoud:</w:t>
      </w:r>
      <w:r>
        <w:t xml:space="preserve"> één tabel met daaronder één knop. De knop staat los van de tabel, zodat hij niet als onderdeel van het logboek wordt gezien.</w:t>
      </w:r>
    </w:p>
    <w:p w14:paraId="631590FE" w14:textId="77777777" w:rsidR="00B577C6" w:rsidRDefault="00103EC4">
      <w:pPr>
        <w:pStyle w:val="Lijstalinea"/>
        <w:numPr>
          <w:ilvl w:val="0"/>
          <w:numId w:val="3"/>
        </w:numPr>
        <w:spacing w:after="60"/>
        <w:contextualSpacing w:val="0"/>
      </w:pPr>
      <w:r>
        <w:rPr>
          <w:i/>
          <w:iCs/>
        </w:rPr>
        <w:t>Kleur met betekenis:</w:t>
      </w:r>
      <w:r>
        <w:t xml:space="preserve"> de wisknop is rood, net als de andere knoppen die iets verwijderen.</w:t>
      </w:r>
    </w:p>
    <w:p w14:paraId="4D685097" w14:textId="77777777" w:rsidR="00B577C6" w:rsidRDefault="00103EC4">
      <w:pPr>
        <w:pStyle w:val="Lijstalinea"/>
        <w:numPr>
          <w:ilvl w:val="0"/>
          <w:numId w:val="3"/>
        </w:numPr>
        <w:contextualSpacing w:val="0"/>
      </w:pPr>
      <w:r>
        <w:rPr>
          <w:i/>
          <w:iCs/>
        </w:rPr>
        <w:t>Progressieve onthulling:</w:t>
      </w:r>
      <w:r>
        <w:t xml:space="preserve"> eerst de 20 nieuwste regels, de rest met </w:t>
      </w:r>
      <w:r>
        <w:rPr>
          <w:rFonts w:ascii="Consolas" w:hAnsi="Consolas" w:cs="Consolas"/>
          <w:sz w:val="18"/>
          <w:shd w:val="clear" w:color="auto" w:fill="EEF4F2"/>
        </w:rPr>
        <w:t>Meer laden</w:t>
      </w:r>
      <w:r>
        <w:t>.</w:t>
      </w:r>
    </w:p>
    <w:p w14:paraId="35E89569" w14:textId="77777777" w:rsidR="00B577C6" w:rsidRDefault="00103EC4">
      <w:r>
        <w:rPr>
          <w:b/>
          <w:bCs/>
        </w:rPr>
        <w:t>Nielsen-heuristieken:</w:t>
      </w:r>
    </w:p>
    <w:p w14:paraId="36B8ADD8" w14:textId="77777777" w:rsidR="00B577C6" w:rsidRDefault="00103EC4">
      <w:pPr>
        <w:pStyle w:val="Lijstalinea"/>
        <w:numPr>
          <w:ilvl w:val="0"/>
          <w:numId w:val="3"/>
        </w:numPr>
        <w:spacing w:after="60"/>
        <w:contextualSpacing w:val="0"/>
      </w:pPr>
      <w:r>
        <w:rPr>
          <w:i/>
          <w:iCs/>
        </w:rPr>
        <w:t>H1:</w:t>
      </w:r>
      <w:r>
        <w:t xml:space="preserve"> de beheerder kan terugzien wat er is gewijzigd en wanneer.</w:t>
      </w:r>
    </w:p>
    <w:p w14:paraId="65F202FF" w14:textId="77777777" w:rsidR="00B577C6" w:rsidRDefault="00103EC4">
      <w:pPr>
        <w:pStyle w:val="Lijstalinea"/>
        <w:numPr>
          <w:ilvl w:val="0"/>
          <w:numId w:val="3"/>
        </w:numPr>
        <w:spacing w:after="60"/>
        <w:contextualSpacing w:val="0"/>
      </w:pPr>
      <w:r>
        <w:rPr>
          <w:i/>
          <w:iCs/>
        </w:rPr>
        <w:t>H2:</w:t>
      </w:r>
      <w:r>
        <w:t xml:space="preserve"> de acties staan in gewone zinnen met namen in plaats van codes.</w:t>
      </w:r>
    </w:p>
    <w:p w14:paraId="1069CE13" w14:textId="77777777" w:rsidR="00B577C6" w:rsidRDefault="00103EC4">
      <w:pPr>
        <w:pStyle w:val="Lijstalinea"/>
        <w:numPr>
          <w:ilvl w:val="0"/>
          <w:numId w:val="3"/>
        </w:numPr>
        <w:spacing w:after="60"/>
        <w:contextualSpacing w:val="0"/>
      </w:pPr>
      <w:r>
        <w:rPr>
          <w:i/>
          <w:iCs/>
        </w:rPr>
        <w:t>H5:</w:t>
      </w:r>
      <w:r>
        <w:t xml:space="preserve"> wissen kan niet ongedaan worden gemaakt. Daarom zijn er twee bevestigingen, en bij </w:t>
      </w:r>
      <w:r>
        <w:rPr>
          <w:rFonts w:ascii="Consolas" w:hAnsi="Consolas" w:cs="Consolas"/>
          <w:sz w:val="18"/>
          <w:shd w:val="clear" w:color="auto" w:fill="EEF4F2"/>
        </w:rPr>
        <w:t>Annuleren</w:t>
      </w:r>
      <w:r>
        <w:t xml:space="preserve"> op een van de twee vragen verandert er niets.</w:t>
      </w:r>
    </w:p>
    <w:p w14:paraId="461375C9" w14:textId="77777777" w:rsidR="00B577C6" w:rsidRDefault="00103EC4">
      <w:pPr>
        <w:pStyle w:val="Lijstalinea"/>
        <w:numPr>
          <w:ilvl w:val="0"/>
          <w:numId w:val="3"/>
        </w:numPr>
        <w:contextualSpacing w:val="0"/>
      </w:pPr>
      <w:r>
        <w:rPr>
          <w:i/>
          <w:iCs/>
        </w:rPr>
        <w:t>H10:</w:t>
      </w:r>
      <w:r>
        <w:t xml:space="preserve"> de grijze uitleg boven de knop zegt precies wat er wordt gewist en dat de demogegevens terugkomen, nog vóór de beheerder klikt.</w:t>
      </w:r>
    </w:p>
    <w:p w14:paraId="739A7369" w14:textId="77777777" w:rsidR="00B577C6" w:rsidRDefault="00103EC4">
      <w:pPr>
        <w:pStyle w:val="Kop3"/>
        <w:keepNext/>
      </w:pPr>
      <w:bookmarkStart w:id="240" w:name="k180"/>
      <w:r>
        <w:t>W34 – Foutmelding bij een levering</w:t>
      </w:r>
      <w:bookmarkEnd w:id="240"/>
    </w:p>
    <w:p w14:paraId="074A89B8" w14:textId="77777777" w:rsidR="00B577C6" w:rsidRDefault="00103EC4">
      <w:pPr>
        <w:spacing w:before="120" w:after="200"/>
        <w:jc w:val="center"/>
      </w:pPr>
      <w:r>
        <w:rPr>
          <w:noProof/>
        </w:rPr>
        <w:drawing>
          <wp:inline distT="0" distB="0" distL="0" distR="0" wp14:anchorId="0BBEE3DD" wp14:editId="35384517">
            <wp:extent cx="6120000" cy="4303125"/>
            <wp:effectExtent l="0" t="0" r="0" b="0"/>
            <wp:docPr id="103" name="Afbeelding 103" descr="W34 – Foutmelding bij een lev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jpg"/>
                    <pic:cNvPicPr/>
                  </pic:nvPicPr>
                  <pic:blipFill>
                    <a:blip r:embed="rId113"/>
                    <a:stretch>
                      <a:fillRect/>
                    </a:stretch>
                  </pic:blipFill>
                  <pic:spPr>
                    <a:xfrm>
                      <a:off x="0" y="0"/>
                      <a:ext cx="6120000" cy="4303125"/>
                    </a:xfrm>
                    <a:prstGeom prst="rect">
                      <a:avLst/>
                    </a:prstGeom>
                    <a:ln w="6350">
                      <a:solidFill>
                        <a:srgbClr val="D0DCDA"/>
                      </a:solidFill>
                    </a:ln>
                  </pic:spPr>
                </pic:pic>
              </a:graphicData>
            </a:graphic>
          </wp:inline>
        </w:drawing>
      </w:r>
    </w:p>
    <w:p w14:paraId="51921403" w14:textId="77777777" w:rsidR="00B577C6" w:rsidRDefault="00103EC4">
      <w:r>
        <w:rPr>
          <w:b/>
          <w:bCs/>
        </w:rPr>
        <w:t>Omschrijving.</w:t>
      </w:r>
      <w:r>
        <w:t xml:space="preserve"> In de voorraad is op </w:t>
      </w:r>
      <w:r>
        <w:rPr>
          <w:rFonts w:ascii="Consolas" w:hAnsi="Consolas" w:cs="Consolas"/>
          <w:sz w:val="18"/>
          <w:shd w:val="clear" w:color="auto" w:fill="EEF4F2"/>
        </w:rPr>
        <w:t>Toevoegen</w:t>
      </w:r>
      <w:r>
        <w:t xml:space="preserve"> geklikt zonder een geleverd aantal in te vullen. Onderaan verschijnt een melding met een waarschuwingsteken: "Vul een geleverd aantal van minimaal 1 in". De voorraad is niet veranderd. Opgenomen op 30 oktober 2026 met versie 3.24.</w:t>
      </w:r>
    </w:p>
    <w:p w14:paraId="6C168B75" w14:textId="77777777" w:rsidR="00B577C6" w:rsidRDefault="00103EC4">
      <w:r>
        <w:rPr>
          <w:b/>
          <w:bCs/>
        </w:rPr>
        <w:t>UI-principes:</w:t>
      </w:r>
    </w:p>
    <w:p w14:paraId="37F0F593" w14:textId="77777777" w:rsidR="00B577C6" w:rsidRDefault="00103EC4">
      <w:pPr>
        <w:pStyle w:val="Lijstalinea"/>
        <w:numPr>
          <w:ilvl w:val="0"/>
          <w:numId w:val="3"/>
        </w:numPr>
        <w:spacing w:after="60"/>
        <w:contextualSpacing w:val="0"/>
      </w:pPr>
      <w:r>
        <w:rPr>
          <w:i/>
          <w:iCs/>
        </w:rPr>
        <w:t>Feedback:</w:t>
      </w:r>
      <w:r>
        <w:t xml:space="preserve"> de actie geeft direct een reactie, ook als hij niet lukt.</w:t>
      </w:r>
    </w:p>
    <w:p w14:paraId="3209DBCC" w14:textId="77777777" w:rsidR="00B577C6" w:rsidRDefault="00103EC4">
      <w:pPr>
        <w:pStyle w:val="Lijstalinea"/>
        <w:numPr>
          <w:ilvl w:val="0"/>
          <w:numId w:val="3"/>
        </w:numPr>
        <w:spacing w:after="60"/>
        <w:contextualSpacing w:val="0"/>
      </w:pPr>
      <w:r>
        <w:rPr>
          <w:i/>
          <w:iCs/>
        </w:rPr>
        <w:t>Toegankelijkheid:</w:t>
      </w:r>
      <w:r>
        <w:t xml:space="preserve"> een foutmelding heeft een uitroepteken in een cirkel in plaats van het vinkje uit W09. De achtergrond van de melding is hetzelfde, dus het verschil zit niet alleen in kleur.</w:t>
      </w:r>
    </w:p>
    <w:p w14:paraId="3F420151" w14:textId="77777777" w:rsidR="00B577C6" w:rsidRDefault="00103EC4">
      <w:pPr>
        <w:pStyle w:val="Lijstalinea"/>
        <w:numPr>
          <w:ilvl w:val="0"/>
          <w:numId w:val="3"/>
        </w:numPr>
        <w:contextualSpacing w:val="0"/>
      </w:pPr>
      <w:r>
        <w:rPr>
          <w:i/>
          <w:iCs/>
        </w:rPr>
        <w:t>Consistentie:</w:t>
      </w:r>
      <w:r>
        <w:t xml:space="preserve"> de melding staat op dezelfde plek als alle andere meldingen.</w:t>
      </w:r>
    </w:p>
    <w:p w14:paraId="623962F4" w14:textId="77777777" w:rsidR="00B577C6" w:rsidRDefault="00103EC4">
      <w:r>
        <w:rPr>
          <w:b/>
          <w:bCs/>
        </w:rPr>
        <w:t>Nielsen-heuristieken:</w:t>
      </w:r>
    </w:p>
    <w:p w14:paraId="4E96255F" w14:textId="77777777" w:rsidR="00B577C6" w:rsidRDefault="00103EC4">
      <w:pPr>
        <w:pStyle w:val="Lijstalinea"/>
        <w:numPr>
          <w:ilvl w:val="0"/>
          <w:numId w:val="3"/>
        </w:numPr>
        <w:spacing w:after="60"/>
        <w:contextualSpacing w:val="0"/>
      </w:pPr>
      <w:r>
        <w:rPr>
          <w:i/>
          <w:iCs/>
        </w:rPr>
        <w:t>H5:</w:t>
      </w:r>
      <w:r>
        <w:t xml:space="preserve"> een lege levering, een levering van 0 of minder, een aantal dat geen heel getal is of een levering van meer dan 100.000 wordt niet geboekt, zodat de voorraad niet verkeerd wordt.</w:t>
      </w:r>
    </w:p>
    <w:p w14:paraId="71249B94" w14:textId="77777777" w:rsidR="00B577C6" w:rsidRDefault="00103EC4">
      <w:pPr>
        <w:pStyle w:val="Lijstalinea"/>
        <w:numPr>
          <w:ilvl w:val="0"/>
          <w:numId w:val="3"/>
        </w:numPr>
        <w:spacing w:after="60"/>
        <w:contextualSpacing w:val="0"/>
      </w:pPr>
      <w:r>
        <w:rPr>
          <w:i/>
          <w:iCs/>
        </w:rPr>
        <w:t>H9:</w:t>
      </w:r>
      <w:r>
        <w:t xml:space="preserve"> de melding zegt wat de beheerder moet doen: "Vul een geleverd aantal van minimaal 1 in" of, bij een te groot aantal, "Vul een geleverd aantal van hooguit 100.000 in". Het ingevulde aantal blijft staan, zodat het direct te verbeteren is.</w:t>
      </w:r>
    </w:p>
    <w:p w14:paraId="24717674" w14:textId="77777777" w:rsidR="00B577C6" w:rsidRDefault="00103EC4">
      <w:pPr>
        <w:pStyle w:val="Lijstalinea"/>
        <w:numPr>
          <w:ilvl w:val="0"/>
          <w:numId w:val="3"/>
        </w:numPr>
        <w:spacing w:after="60"/>
        <w:contextualSpacing w:val="0"/>
      </w:pPr>
      <w:r>
        <w:rPr>
          <w:i/>
          <w:iCs/>
        </w:rPr>
        <w:t>H1:</w:t>
      </w:r>
      <w:r>
        <w:t xml:space="preserve"> de gebruiker ziet waarom de voorraad niet is veranderd.</w:t>
      </w:r>
    </w:p>
    <w:p w14:paraId="2FD9F305" w14:textId="77777777" w:rsidR="00B577C6" w:rsidRDefault="00103EC4">
      <w:pPr>
        <w:pStyle w:val="Lijstalinea"/>
        <w:numPr>
          <w:ilvl w:val="0"/>
          <w:numId w:val="3"/>
        </w:numPr>
        <w:contextualSpacing w:val="0"/>
      </w:pPr>
      <w:r>
        <w:rPr>
          <w:i/>
          <w:iCs/>
        </w:rPr>
        <w:t>Beperking:</w:t>
      </w:r>
      <w:r>
        <w:t xml:space="preserve"> de foutmelding verschijnt als melding onderaan het scherm (toast) en niet direct onder het veld. Dat wijkt af van de regel dat foutmeldingen in formulieren direct onder het veld staan (zie "Ontwerpkeuzes en Nielsen-heuristieken" en W23). Het veld krijgt ook geen rode rand, en de melding verdwijnt vanzelf.</w:t>
      </w:r>
    </w:p>
    <w:p w14:paraId="574CC71B" w14:textId="77777777" w:rsidR="00B577C6" w:rsidRDefault="00103EC4">
      <w:pPr>
        <w:pStyle w:val="Kop3"/>
        <w:keepNext/>
      </w:pPr>
      <w:bookmarkStart w:id="241" w:name="k181"/>
      <w:r>
        <w:t>W39 – Beheer in het donkere thema</w:t>
      </w:r>
      <w:bookmarkEnd w:id="241"/>
    </w:p>
    <w:p w14:paraId="377F2ACE" w14:textId="77777777" w:rsidR="00B577C6" w:rsidRDefault="00103EC4">
      <w:pPr>
        <w:spacing w:before="120" w:after="200"/>
        <w:jc w:val="center"/>
      </w:pPr>
      <w:r>
        <w:rPr>
          <w:noProof/>
        </w:rPr>
        <w:drawing>
          <wp:inline distT="0" distB="0" distL="0" distR="0" wp14:anchorId="4ABF58D9" wp14:editId="29C06057">
            <wp:extent cx="6120000" cy="4303125"/>
            <wp:effectExtent l="0" t="0" r="0" b="0"/>
            <wp:docPr id="104" name="Afbeelding 104" descr="W39 – Beheer in het donkere t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jpg"/>
                    <pic:cNvPicPr/>
                  </pic:nvPicPr>
                  <pic:blipFill>
                    <a:blip r:embed="rId114"/>
                    <a:stretch>
                      <a:fillRect/>
                    </a:stretch>
                  </pic:blipFill>
                  <pic:spPr>
                    <a:xfrm>
                      <a:off x="0" y="0"/>
                      <a:ext cx="6120000" cy="4303125"/>
                    </a:xfrm>
                    <a:prstGeom prst="rect">
                      <a:avLst/>
                    </a:prstGeom>
                    <a:ln w="6350">
                      <a:solidFill>
                        <a:srgbClr val="D0DCDA"/>
                      </a:solidFill>
                    </a:ln>
                  </pic:spPr>
                </pic:pic>
              </a:graphicData>
            </a:graphic>
          </wp:inline>
        </w:drawing>
      </w:r>
    </w:p>
    <w:p w14:paraId="2499EC11" w14:textId="77777777" w:rsidR="00B577C6" w:rsidRDefault="00103EC4">
      <w:r>
        <w:rPr>
          <w:b/>
          <w:bCs/>
        </w:rPr>
        <w:t>Omschrijving.</w:t>
      </w:r>
      <w:r>
        <w:t xml:space="preserve"> Het tabblad </w:t>
      </w:r>
      <w:r>
        <w:rPr>
          <w:rFonts w:ascii="Consolas" w:hAnsi="Consolas" w:cs="Consolas"/>
          <w:sz w:val="18"/>
          <w:shd w:val="clear" w:color="auto" w:fill="EEF4F2"/>
        </w:rPr>
        <w:t>Registraties</w:t>
      </w:r>
      <w:r>
        <w:t xml:space="preserve"> (zoals W18) terwijl het apparaat op donker staat. </w:t>
      </w:r>
      <w:r>
        <w:rPr>
          <w:rFonts w:ascii="Consolas" w:hAnsi="Consolas" w:cs="Consolas"/>
          <w:sz w:val="18"/>
          <w:shd w:val="clear" w:color="auto" w:fill="EEF4F2"/>
        </w:rPr>
        <w:t>Systeem</w:t>
      </w:r>
      <w:r>
        <w:t xml:space="preserve"> is gekozen, dus de slider staat naar de maan. Het beheervenster heeft een donkere achtergrond. De kop </w:t>
      </w:r>
      <w:r>
        <w:rPr>
          <w:rFonts w:ascii="Consolas" w:hAnsi="Consolas" w:cs="Consolas"/>
          <w:sz w:val="18"/>
          <w:shd w:val="clear" w:color="auto" w:fill="EEF4F2"/>
        </w:rPr>
        <w:t>Overzicht</w:t>
      </w:r>
      <w:r>
        <w:t xml:space="preserve">, het actieve tabblad, de labels van de velden en de namen van de medewerkers zijn lichtgroen. Het zoekveld </w:t>
      </w:r>
      <w:r>
        <w:rPr>
          <w:rFonts w:ascii="Consolas" w:hAnsi="Consolas" w:cs="Consolas"/>
          <w:sz w:val="18"/>
          <w:shd w:val="clear" w:color="auto" w:fill="EEF4F2"/>
        </w:rPr>
        <w:t>Zoek een medewerker...</w:t>
      </w:r>
      <w:r>
        <w:t xml:space="preserve"> (de placeholdertekst in </w:t>
      </w:r>
      <w:r>
        <w:rPr>
          <w:rFonts w:ascii="Consolas" w:hAnsi="Consolas" w:cs="Consolas"/>
          <w:sz w:val="18"/>
          <w:shd w:val="clear" w:color="auto" w:fill="EEF4F2"/>
        </w:rPr>
        <w:t>--muted</w:t>
      </w:r>
      <w:r>
        <w:t xml:space="preserve">), het datumveld (30-10-2026) en de twee keuzelijsten </w:t>
      </w:r>
      <w:r>
        <w:rPr>
          <w:rFonts w:ascii="Consolas" w:hAnsi="Consolas" w:cs="Consolas"/>
          <w:sz w:val="18"/>
          <w:shd w:val="clear" w:color="auto" w:fill="EEF4F2"/>
        </w:rPr>
        <w:t>Alle medewerkers</w:t>
      </w:r>
      <w:r>
        <w:t xml:space="preserve"> en </w:t>
      </w:r>
      <w:r>
        <w:rPr>
          <w:rFonts w:ascii="Consolas" w:hAnsi="Consolas" w:cs="Consolas"/>
          <w:sz w:val="18"/>
          <w:shd w:val="clear" w:color="auto" w:fill="EEF4F2"/>
        </w:rPr>
        <w:t>Alle maanden</w:t>
      </w:r>
      <w:r>
        <w:t xml:space="preserve"> zijn donker met lichte tekst. </w:t>
      </w:r>
      <w:r>
        <w:rPr>
          <w:rFonts w:ascii="Consolas" w:hAnsi="Consolas" w:cs="Consolas"/>
          <w:sz w:val="18"/>
          <w:shd w:val="clear" w:color="auto" w:fill="EEF4F2"/>
        </w:rPr>
        <w:t>Uitloggen</w:t>
      </w:r>
      <w:r>
        <w:t xml:space="preserve"> en </w:t>
      </w:r>
      <w:r>
        <w:rPr>
          <w:rFonts w:ascii="Consolas" w:hAnsi="Consolas" w:cs="Consolas"/>
          <w:sz w:val="18"/>
          <w:shd w:val="clear" w:color="auto" w:fill="EEF4F2"/>
        </w:rPr>
        <w:t>CSV exporteren</w:t>
      </w:r>
      <w:r>
        <w:t xml:space="preserve"> zijn donkerblauw met lichtblauwe tekst. Onder het datumveld staan de totalen per medewerker (bijvoorbeeld Lotte van Dijk: 3 producten · € 1,80) en onderaan de kolomkoppen van de tabel. De pagina achter het venster is donker en gedimd. Opgenomen op 30 oktober 2026 met versie 3.24.</w:t>
      </w:r>
    </w:p>
    <w:p w14:paraId="400209BD" w14:textId="77777777" w:rsidR="00B577C6" w:rsidRDefault="00103EC4">
      <w:r>
        <w:rPr>
          <w:b/>
          <w:bCs/>
        </w:rPr>
        <w:t>UI-principes:</w:t>
      </w:r>
    </w:p>
    <w:p w14:paraId="293C6F07" w14:textId="77777777" w:rsidR="00B577C6" w:rsidRDefault="00103EC4">
      <w:pPr>
        <w:pStyle w:val="Lijstalinea"/>
        <w:numPr>
          <w:ilvl w:val="0"/>
          <w:numId w:val="3"/>
        </w:numPr>
        <w:spacing w:after="60"/>
        <w:contextualSpacing w:val="0"/>
      </w:pPr>
      <w:r>
        <w:rPr>
          <w:i/>
          <w:iCs/>
        </w:rPr>
        <w:t>Consistentie:</w:t>
      </w:r>
      <w:r>
        <w:t xml:space="preserve"> de indeling is precies gelijk aan het lichte thema (W18). Alleen de kleuren wisselen, ook die van de keuzelijsten.</w:t>
      </w:r>
    </w:p>
    <w:p w14:paraId="0E7C3171" w14:textId="77777777" w:rsidR="00B577C6" w:rsidRDefault="00103EC4">
      <w:pPr>
        <w:pStyle w:val="Lijstalinea"/>
        <w:numPr>
          <w:ilvl w:val="0"/>
          <w:numId w:val="3"/>
        </w:numPr>
        <w:spacing w:after="60"/>
        <w:contextualSpacing w:val="0"/>
      </w:pPr>
      <w:r>
        <w:rPr>
          <w:i/>
          <w:iCs/>
        </w:rPr>
        <w:t>Toegankelijkheid:</w:t>
      </w:r>
      <w:r>
        <w:t xml:space="preserve"> lichte tekst op een donkere achtergrond, met de lichtere tint van het huisgroen voor goed contrast.</w:t>
      </w:r>
    </w:p>
    <w:p w14:paraId="4D8183FB" w14:textId="77777777" w:rsidR="00B577C6" w:rsidRDefault="00103EC4">
      <w:pPr>
        <w:pStyle w:val="Lijstalinea"/>
        <w:numPr>
          <w:ilvl w:val="0"/>
          <w:numId w:val="3"/>
        </w:numPr>
        <w:contextualSpacing w:val="0"/>
      </w:pPr>
      <w:r>
        <w:rPr>
          <w:i/>
          <w:iCs/>
        </w:rPr>
        <w:t>Visuele hiërarchie:</w:t>
      </w:r>
      <w:r>
        <w:t xml:space="preserve"> het actieve tabblad en de namen vallen op door het groen. De details zijn grijs.</w:t>
      </w:r>
    </w:p>
    <w:p w14:paraId="7CB11C68" w14:textId="77777777" w:rsidR="00B577C6" w:rsidRDefault="00103EC4">
      <w:r>
        <w:rPr>
          <w:b/>
          <w:bCs/>
        </w:rPr>
        <w:t>Nielsen-heuristieken:</w:t>
      </w:r>
    </w:p>
    <w:p w14:paraId="319BB506" w14:textId="77777777" w:rsidR="00B577C6" w:rsidRDefault="00103EC4">
      <w:pPr>
        <w:pStyle w:val="Lijstalinea"/>
        <w:numPr>
          <w:ilvl w:val="0"/>
          <w:numId w:val="3"/>
        </w:numPr>
        <w:spacing w:after="60"/>
        <w:contextualSpacing w:val="0"/>
      </w:pPr>
      <w:r>
        <w:rPr>
          <w:i/>
          <w:iCs/>
        </w:rPr>
        <w:t>H4:</w:t>
      </w:r>
      <w:r>
        <w:t xml:space="preserve"> knoppen, velden en tabbladen staan op dezelfde plek als in het lichte thema.</w:t>
      </w:r>
    </w:p>
    <w:p w14:paraId="3D7C68BE" w14:textId="77777777" w:rsidR="00B577C6" w:rsidRDefault="00103EC4">
      <w:pPr>
        <w:pStyle w:val="Lijstalinea"/>
        <w:numPr>
          <w:ilvl w:val="0"/>
          <w:numId w:val="3"/>
        </w:numPr>
        <w:contextualSpacing w:val="0"/>
      </w:pPr>
      <w:r>
        <w:rPr>
          <w:i/>
          <w:iCs/>
        </w:rPr>
        <w:t>H7:</w:t>
      </w:r>
      <w:r>
        <w:t xml:space="preserve"> de beheerder kan het thema kiezen dat bij het apparaat of de omgeving past.</w:t>
      </w:r>
    </w:p>
    <w:p w14:paraId="68CB1863" w14:textId="77777777" w:rsidR="00B577C6" w:rsidRDefault="00103EC4">
      <w:r>
        <w:rPr>
          <w:b/>
          <w:bCs/>
        </w:rPr>
        <w:t>Controle keuzelijsten (uitgevoerd in versie 3.8).</w:t>
      </w:r>
      <w:r>
        <w:t xml:space="preserve"> Op een eerdere versie van deze screenshot waren de keuzelijsten licht. Dat bleek een fout in de screenshot en niet in de website. In Edge zonder venster (headless, aangestuurd via het DevTools-protocol) is het beheer in drie situaties bekeken: direct donker geladen, gewisseld met de slider en gewisseld doordat het apparaat (nagebootst) naar donker ging. In alle drie zijn de keuzelijsten op een screenshot van het hele scherm donker, en de berekende stijlen zijn ook donker. Door </w:t>
      </w:r>
      <w:r>
        <w:rPr>
          <w:rFonts w:ascii="Consolas" w:hAnsi="Consolas" w:cs="Consolas"/>
          <w:sz w:val="18"/>
          <w:shd w:val="clear" w:color="auto" w:fill="EEF4F2"/>
        </w:rPr>
        <w:t>color-scheme: dark</w:t>
      </w:r>
      <w:r>
        <w:t xml:space="preserve"> op </w:t>
      </w:r>
      <w:r>
        <w:rPr>
          <w:rFonts w:ascii="Consolas" w:hAnsi="Consolas" w:cs="Consolas"/>
          <w:sz w:val="18"/>
          <w:shd w:val="clear" w:color="auto" w:fill="EEF4F2"/>
        </w:rPr>
        <w:t>:root[data-theme="dark"]</w:t>
      </w:r>
      <w:r>
        <w:t xml:space="preserve"> gebruikt de browser voor een </w:t>
      </w:r>
      <w:r>
        <w:rPr>
          <w:rFonts w:ascii="Consolas" w:hAnsi="Consolas" w:cs="Consolas"/>
          <w:sz w:val="18"/>
          <w:shd w:val="clear" w:color="auto" w:fill="EEF4F2"/>
        </w:rPr>
        <w:t>select</w:t>
      </w:r>
      <w:r>
        <w:t xml:space="preserve"> en de opties de donkere systeemkleuren: witte tekst op de achtergrond </w:t>
      </w:r>
      <w:r>
        <w:rPr>
          <w:rFonts w:ascii="Consolas" w:hAnsi="Consolas" w:cs="Consolas"/>
          <w:sz w:val="18"/>
          <w:shd w:val="clear" w:color="auto" w:fill="EEF4F2"/>
        </w:rPr>
        <w:t>--paper</w:t>
      </w:r>
      <w:r>
        <w:t>. De uitgeklapte lijst tekent de browser zelf en die komt niet in een screenshot. Daarom zijn daarvan de berekende kleuren van de opties gemeten. De opties hebben geen eigen achtergrond en nemen de kleuren van de keuzelijst over. De contrastverhoudingen zijn berekend volgens WCAG 2.1 (minimaal 4,5:1 voor gewone tekst):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6101"/>
        <w:gridCol w:w="2017"/>
        <w:gridCol w:w="1520"/>
      </w:tblGrid>
      <w:tr w:rsidR="00B577C6" w14:paraId="0D5864F3" w14:textId="77777777">
        <w:trPr>
          <w:cantSplit/>
          <w:tblHeader/>
        </w:trPr>
        <w:tc>
          <w:tcPr>
            <w:tcW w:w="6101" w:type="dxa"/>
            <w:shd w:val="clear" w:color="auto" w:fill="38B5A8"/>
          </w:tcPr>
          <w:p w14:paraId="52738639" w14:textId="77777777" w:rsidR="00B577C6" w:rsidRDefault="00103EC4">
            <w:pPr>
              <w:spacing w:before="20" w:after="20" w:line="240" w:lineRule="auto"/>
            </w:pPr>
            <w:r>
              <w:rPr>
                <w:b/>
                <w:bCs/>
                <w:color w:val="FFFFFF"/>
                <w:sz w:val="16"/>
                <w:szCs w:val="16"/>
              </w:rPr>
              <w:t>Onderdeel</w:t>
            </w:r>
          </w:p>
        </w:tc>
        <w:tc>
          <w:tcPr>
            <w:tcW w:w="2017" w:type="dxa"/>
            <w:shd w:val="clear" w:color="auto" w:fill="38B5A8"/>
          </w:tcPr>
          <w:p w14:paraId="34F12701" w14:textId="77777777" w:rsidR="00B577C6" w:rsidRDefault="00103EC4">
            <w:pPr>
              <w:spacing w:before="20" w:after="20" w:line="240" w:lineRule="auto"/>
            </w:pPr>
            <w:r>
              <w:rPr>
                <w:b/>
                <w:bCs/>
                <w:color w:val="FFFFFF"/>
                <w:sz w:val="16"/>
                <w:szCs w:val="16"/>
              </w:rPr>
              <w:t>Licht thema</w:t>
            </w:r>
          </w:p>
        </w:tc>
        <w:tc>
          <w:tcPr>
            <w:tcW w:w="1520" w:type="dxa"/>
            <w:shd w:val="clear" w:color="auto" w:fill="38B5A8"/>
          </w:tcPr>
          <w:p w14:paraId="2272133A" w14:textId="77777777" w:rsidR="00B577C6" w:rsidRDefault="00103EC4">
            <w:pPr>
              <w:spacing w:before="20" w:after="20" w:line="240" w:lineRule="auto"/>
            </w:pPr>
            <w:r>
              <w:rPr>
                <w:b/>
                <w:bCs/>
                <w:color w:val="FFFFFF"/>
                <w:sz w:val="16"/>
                <w:szCs w:val="16"/>
              </w:rPr>
              <w:t>Donker thema</w:t>
            </w:r>
          </w:p>
        </w:tc>
      </w:tr>
      <w:tr w:rsidR="00B577C6" w14:paraId="2A4C8216" w14:textId="77777777">
        <w:trPr>
          <w:cantSplit/>
        </w:trPr>
        <w:tc>
          <w:tcPr>
            <w:tcW w:w="6101" w:type="dxa"/>
          </w:tcPr>
          <w:p w14:paraId="13257FB1" w14:textId="77777777" w:rsidR="00B577C6" w:rsidRDefault="00103EC4">
            <w:pPr>
              <w:spacing w:before="20" w:after="20" w:line="240" w:lineRule="auto"/>
            </w:pPr>
            <w:r>
              <w:rPr>
                <w:sz w:val="16"/>
                <w:szCs w:val="16"/>
              </w:rPr>
              <w:t>Gesloten keuzelijst (</w:t>
            </w:r>
            <w:r>
              <w:rPr>
                <w:rFonts w:ascii="Consolas" w:hAnsi="Consolas" w:cs="Consolas"/>
                <w:sz w:val="14"/>
                <w:shd w:val="clear" w:color="auto" w:fill="EEF4F2"/>
              </w:rPr>
              <w:t>Alle medewerkers</w:t>
            </w:r>
            <w:r>
              <w:rPr>
                <w:sz w:val="16"/>
                <w:szCs w:val="16"/>
              </w:rPr>
              <w:t xml:space="preserve">, </w:t>
            </w:r>
            <w:r>
              <w:rPr>
                <w:rFonts w:ascii="Consolas" w:hAnsi="Consolas" w:cs="Consolas"/>
                <w:sz w:val="14"/>
                <w:shd w:val="clear" w:color="auto" w:fill="EEF4F2"/>
              </w:rPr>
              <w:t>Alle maanden</w:t>
            </w:r>
            <w:r>
              <w:rPr>
                <w:sz w:val="16"/>
                <w:szCs w:val="16"/>
              </w:rPr>
              <w:t>, consumptiepunt bij Voorraad, bedrijf en consumptiepunt in de formulieren)</w:t>
            </w:r>
          </w:p>
        </w:tc>
        <w:tc>
          <w:tcPr>
            <w:tcW w:w="2017" w:type="dxa"/>
          </w:tcPr>
          <w:p w14:paraId="20A072BC" w14:textId="77777777" w:rsidR="00B577C6" w:rsidRDefault="00103EC4">
            <w:pPr>
              <w:spacing w:before="20" w:after="20" w:line="240" w:lineRule="auto"/>
            </w:pPr>
            <w:r>
              <w:rPr>
                <w:rFonts w:ascii="Consolas" w:hAnsi="Consolas" w:cs="Consolas"/>
                <w:sz w:val="14"/>
                <w:shd w:val="clear" w:color="auto" w:fill="EEF4F2"/>
              </w:rPr>
              <w:t>#000000</w:t>
            </w:r>
            <w:r>
              <w:rPr>
                <w:sz w:val="16"/>
                <w:szCs w:val="16"/>
              </w:rPr>
              <w:t xml:space="preserve"> op </w:t>
            </w:r>
            <w:r>
              <w:rPr>
                <w:rFonts w:ascii="Consolas" w:hAnsi="Consolas" w:cs="Consolas"/>
                <w:sz w:val="14"/>
                <w:shd w:val="clear" w:color="auto" w:fill="EEF4F2"/>
              </w:rPr>
              <w:t>#ffffff</w:t>
            </w:r>
            <w:r>
              <w:rPr>
                <w:sz w:val="16"/>
                <w:szCs w:val="16"/>
              </w:rPr>
              <w:t>: 21:1</w:t>
            </w:r>
          </w:p>
        </w:tc>
        <w:tc>
          <w:tcPr>
            <w:tcW w:w="1520" w:type="dxa"/>
          </w:tcPr>
          <w:p w14:paraId="465E4A13" w14:textId="77777777" w:rsidR="00B577C6" w:rsidRDefault="00103EC4">
            <w:pPr>
              <w:spacing w:before="20" w:after="20" w:line="240" w:lineRule="auto"/>
            </w:pPr>
            <w:r>
              <w:rPr>
                <w:rFonts w:ascii="Consolas" w:hAnsi="Consolas" w:cs="Consolas"/>
                <w:sz w:val="14"/>
                <w:shd w:val="clear" w:color="auto" w:fill="EEF4F2"/>
              </w:rPr>
              <w:t>#ffffff</w:t>
            </w:r>
            <w:r>
              <w:rPr>
                <w:sz w:val="16"/>
                <w:szCs w:val="16"/>
              </w:rPr>
              <w:t xml:space="preserve"> op </w:t>
            </w:r>
            <w:r>
              <w:rPr>
                <w:rFonts w:ascii="Consolas" w:hAnsi="Consolas" w:cs="Consolas"/>
                <w:sz w:val="14"/>
                <w:shd w:val="clear" w:color="auto" w:fill="EEF4F2"/>
              </w:rPr>
              <w:t>#142628</w:t>
            </w:r>
            <w:r>
              <w:rPr>
                <w:sz w:val="16"/>
                <w:szCs w:val="16"/>
              </w:rPr>
              <w:t>: 15,7:1</w:t>
            </w:r>
          </w:p>
        </w:tc>
      </w:tr>
      <w:tr w:rsidR="00B577C6" w14:paraId="4D00B4F0" w14:textId="77777777">
        <w:trPr>
          <w:cantSplit/>
        </w:trPr>
        <w:tc>
          <w:tcPr>
            <w:tcW w:w="6101" w:type="dxa"/>
          </w:tcPr>
          <w:p w14:paraId="54274EE6" w14:textId="77777777" w:rsidR="00B577C6" w:rsidRDefault="00103EC4">
            <w:pPr>
              <w:spacing w:before="20" w:after="20" w:line="240" w:lineRule="auto"/>
            </w:pPr>
            <w:r>
              <w:rPr>
                <w:sz w:val="16"/>
                <w:szCs w:val="16"/>
              </w:rPr>
              <w:t xml:space="preserve">Opties en groepskoppen in de uitgeklapte lijst, ook keuzes als </w:t>
            </w:r>
            <w:r>
              <w:rPr>
                <w:rFonts w:ascii="Consolas" w:hAnsi="Consolas" w:cs="Consolas"/>
                <w:sz w:val="14"/>
                <w:shd w:val="clear" w:color="auto" w:fill="EEF4F2"/>
              </w:rPr>
              <w:t>Kies een bedrijf</w:t>
            </w:r>
            <w:r>
              <w:rPr>
                <w:sz w:val="16"/>
                <w:szCs w:val="16"/>
              </w:rPr>
              <w:t xml:space="preserve"> en </w:t>
            </w:r>
            <w:r>
              <w:rPr>
                <w:rFonts w:ascii="Consolas" w:hAnsi="Consolas" w:cs="Consolas"/>
                <w:sz w:val="14"/>
                <w:shd w:val="clear" w:color="auto" w:fill="EEF4F2"/>
              </w:rPr>
              <w:t>Geen consumptiepunt bij dit bedrijf</w:t>
            </w:r>
          </w:p>
        </w:tc>
        <w:tc>
          <w:tcPr>
            <w:tcW w:w="2017" w:type="dxa"/>
          </w:tcPr>
          <w:p w14:paraId="030A9D48" w14:textId="77777777" w:rsidR="00B577C6" w:rsidRDefault="00103EC4">
            <w:pPr>
              <w:spacing w:before="20" w:after="20" w:line="240" w:lineRule="auto"/>
            </w:pPr>
            <w:r>
              <w:rPr>
                <w:sz w:val="16"/>
                <w:szCs w:val="16"/>
              </w:rPr>
              <w:t>21:1</w:t>
            </w:r>
          </w:p>
        </w:tc>
        <w:tc>
          <w:tcPr>
            <w:tcW w:w="1520" w:type="dxa"/>
          </w:tcPr>
          <w:p w14:paraId="494090D2" w14:textId="77777777" w:rsidR="00B577C6" w:rsidRDefault="00103EC4">
            <w:pPr>
              <w:spacing w:before="20" w:after="20" w:line="240" w:lineRule="auto"/>
            </w:pPr>
            <w:r>
              <w:rPr>
                <w:sz w:val="16"/>
                <w:szCs w:val="16"/>
              </w:rPr>
              <w:t>15,7:1</w:t>
            </w:r>
          </w:p>
        </w:tc>
      </w:tr>
      <w:tr w:rsidR="00B577C6" w14:paraId="1FEB4A83" w14:textId="77777777">
        <w:trPr>
          <w:cantSplit/>
        </w:trPr>
        <w:tc>
          <w:tcPr>
            <w:tcW w:w="6101" w:type="dxa"/>
          </w:tcPr>
          <w:p w14:paraId="2F2A3434" w14:textId="77777777" w:rsidR="00B577C6" w:rsidRDefault="00103EC4">
            <w:pPr>
              <w:spacing w:before="20" w:after="20" w:line="240" w:lineRule="auto"/>
            </w:pPr>
            <w:r>
              <w:rPr>
                <w:sz w:val="16"/>
                <w:szCs w:val="16"/>
              </w:rPr>
              <w:t>Uitgeschakelde keuzelijst (komt in de app niet voor, ter controle gemeten)</w:t>
            </w:r>
          </w:p>
        </w:tc>
        <w:tc>
          <w:tcPr>
            <w:tcW w:w="2017" w:type="dxa"/>
          </w:tcPr>
          <w:p w14:paraId="012180A4" w14:textId="77777777" w:rsidR="00B577C6" w:rsidRDefault="00103EC4">
            <w:pPr>
              <w:spacing w:before="20" w:after="20" w:line="240" w:lineRule="auto"/>
            </w:pPr>
            <w:r>
              <w:rPr>
                <w:rFonts w:ascii="Consolas" w:hAnsi="Consolas" w:cs="Consolas"/>
                <w:sz w:val="14"/>
                <w:shd w:val="clear" w:color="auto" w:fill="EEF4F2"/>
              </w:rPr>
              <w:t>#6d6d6d</w:t>
            </w:r>
            <w:r>
              <w:rPr>
                <w:sz w:val="16"/>
                <w:szCs w:val="16"/>
              </w:rPr>
              <w:t>: 5,2:1</w:t>
            </w:r>
          </w:p>
        </w:tc>
        <w:tc>
          <w:tcPr>
            <w:tcW w:w="1520" w:type="dxa"/>
          </w:tcPr>
          <w:p w14:paraId="7D50CD92" w14:textId="77777777" w:rsidR="00B577C6" w:rsidRDefault="00103EC4">
            <w:pPr>
              <w:spacing w:before="20" w:after="20" w:line="240" w:lineRule="auto"/>
            </w:pPr>
            <w:r>
              <w:rPr>
                <w:rFonts w:ascii="Consolas" w:hAnsi="Consolas" w:cs="Consolas"/>
                <w:sz w:val="14"/>
                <w:shd w:val="clear" w:color="auto" w:fill="EEF4F2"/>
              </w:rPr>
              <w:t>#aaaaaa</w:t>
            </w:r>
            <w:r>
              <w:rPr>
                <w:sz w:val="16"/>
                <w:szCs w:val="16"/>
              </w:rPr>
              <w:t>: 6,8:1</w:t>
            </w:r>
          </w:p>
        </w:tc>
      </w:tr>
      <w:tr w:rsidR="00B577C6" w14:paraId="26CBD142" w14:textId="77777777">
        <w:trPr>
          <w:cantSplit/>
        </w:trPr>
        <w:tc>
          <w:tcPr>
            <w:tcW w:w="6101" w:type="dxa"/>
          </w:tcPr>
          <w:p w14:paraId="209634F8" w14:textId="77777777" w:rsidR="00B577C6" w:rsidRDefault="00103EC4">
            <w:pPr>
              <w:spacing w:before="20" w:after="20" w:line="240" w:lineRule="auto"/>
            </w:pPr>
            <w:r>
              <w:rPr>
                <w:sz w:val="16"/>
                <w:szCs w:val="16"/>
              </w:rPr>
              <w:t>Bedrijfsfilter op de beginpagina: tekst en keuzes (</w:t>
            </w:r>
            <w:r>
              <w:rPr>
                <w:rFonts w:ascii="Consolas" w:hAnsi="Consolas" w:cs="Consolas"/>
                <w:sz w:val="14"/>
                <w:shd w:val="clear" w:color="auto" w:fill="EEF4F2"/>
              </w:rPr>
              <w:t>--ink</w:t>
            </w:r>
            <w:r>
              <w:rPr>
                <w:sz w:val="16"/>
                <w:szCs w:val="16"/>
              </w:rPr>
              <w:t xml:space="preserve"> op </w:t>
            </w:r>
            <w:r>
              <w:rPr>
                <w:rFonts w:ascii="Consolas" w:hAnsi="Consolas" w:cs="Consolas"/>
                <w:sz w:val="14"/>
                <w:shd w:val="clear" w:color="auto" w:fill="EEF4F2"/>
              </w:rPr>
              <w:t>--paper</w:t>
            </w:r>
            <w:r>
              <w:rPr>
                <w:sz w:val="16"/>
                <w:szCs w:val="16"/>
              </w:rPr>
              <w:t>)</w:t>
            </w:r>
          </w:p>
        </w:tc>
        <w:tc>
          <w:tcPr>
            <w:tcW w:w="2017" w:type="dxa"/>
          </w:tcPr>
          <w:p w14:paraId="3D7ADC78" w14:textId="77777777" w:rsidR="00B577C6" w:rsidRDefault="00103EC4">
            <w:pPr>
              <w:spacing w:before="20" w:after="20" w:line="240" w:lineRule="auto"/>
            </w:pPr>
            <w:r>
              <w:rPr>
                <w:sz w:val="16"/>
                <w:szCs w:val="16"/>
              </w:rPr>
              <w:t>13,0:1</w:t>
            </w:r>
          </w:p>
        </w:tc>
        <w:tc>
          <w:tcPr>
            <w:tcW w:w="1520" w:type="dxa"/>
          </w:tcPr>
          <w:p w14:paraId="2D68C149" w14:textId="77777777" w:rsidR="00B577C6" w:rsidRDefault="00103EC4">
            <w:pPr>
              <w:spacing w:before="20" w:after="20" w:line="240" w:lineRule="auto"/>
            </w:pPr>
            <w:r>
              <w:rPr>
                <w:sz w:val="16"/>
                <w:szCs w:val="16"/>
              </w:rPr>
              <w:t>6,7:1</w:t>
            </w:r>
          </w:p>
        </w:tc>
      </w:tr>
      <w:tr w:rsidR="00B577C6" w14:paraId="6D0FC6B1" w14:textId="77777777">
        <w:trPr>
          <w:cantSplit/>
        </w:trPr>
        <w:tc>
          <w:tcPr>
            <w:tcW w:w="6101" w:type="dxa"/>
          </w:tcPr>
          <w:p w14:paraId="74278C3E" w14:textId="77777777" w:rsidR="00B577C6" w:rsidRDefault="00103EC4">
            <w:pPr>
              <w:spacing w:before="20" w:after="20" w:line="240" w:lineRule="auto"/>
            </w:pPr>
            <w:r>
              <w:rPr>
                <w:sz w:val="16"/>
                <w:szCs w:val="16"/>
              </w:rPr>
              <w:t>Bedrijfsfilter: keuze onder de muis of met de focus (</w:t>
            </w:r>
            <w:r>
              <w:rPr>
                <w:rFonts w:ascii="Consolas" w:hAnsi="Consolas" w:cs="Consolas"/>
                <w:sz w:val="14"/>
                <w:shd w:val="clear" w:color="auto" w:fill="EEF4F2"/>
              </w:rPr>
              <w:t>--ink</w:t>
            </w:r>
            <w:r>
              <w:rPr>
                <w:sz w:val="16"/>
                <w:szCs w:val="16"/>
              </w:rPr>
              <w:t xml:space="preserve"> op </w:t>
            </w:r>
            <w:r>
              <w:rPr>
                <w:rFonts w:ascii="Consolas" w:hAnsi="Consolas" w:cs="Consolas"/>
                <w:sz w:val="14"/>
                <w:shd w:val="clear" w:color="auto" w:fill="EEF4F2"/>
              </w:rPr>
              <w:t>--mint</w:t>
            </w:r>
            <w:r>
              <w:rPr>
                <w:sz w:val="16"/>
                <w:szCs w:val="16"/>
              </w:rPr>
              <w:t>)</w:t>
            </w:r>
          </w:p>
        </w:tc>
        <w:tc>
          <w:tcPr>
            <w:tcW w:w="2017" w:type="dxa"/>
          </w:tcPr>
          <w:p w14:paraId="2C3C1A5D" w14:textId="77777777" w:rsidR="00B577C6" w:rsidRDefault="00103EC4">
            <w:pPr>
              <w:spacing w:before="20" w:after="20" w:line="240" w:lineRule="auto"/>
            </w:pPr>
            <w:r>
              <w:rPr>
                <w:sz w:val="16"/>
                <w:szCs w:val="16"/>
              </w:rPr>
              <w:t>11,6:1</w:t>
            </w:r>
          </w:p>
        </w:tc>
        <w:tc>
          <w:tcPr>
            <w:tcW w:w="1520" w:type="dxa"/>
          </w:tcPr>
          <w:p w14:paraId="18CC34BC" w14:textId="77777777" w:rsidR="00B577C6" w:rsidRDefault="00103EC4">
            <w:pPr>
              <w:spacing w:before="20" w:after="20" w:line="240" w:lineRule="auto"/>
            </w:pPr>
            <w:r>
              <w:rPr>
                <w:sz w:val="16"/>
                <w:szCs w:val="16"/>
              </w:rPr>
              <w:t>5,3:1</w:t>
            </w:r>
          </w:p>
        </w:tc>
      </w:tr>
      <w:tr w:rsidR="00B577C6" w14:paraId="5E7F06A0" w14:textId="77777777">
        <w:trPr>
          <w:cantSplit/>
        </w:trPr>
        <w:tc>
          <w:tcPr>
            <w:tcW w:w="6101" w:type="dxa"/>
          </w:tcPr>
          <w:p w14:paraId="11466F90" w14:textId="77777777" w:rsidR="00B577C6" w:rsidRDefault="00103EC4">
            <w:pPr>
              <w:spacing w:before="20" w:after="20" w:line="240" w:lineRule="auto"/>
            </w:pPr>
            <w:r>
              <w:rPr>
                <w:sz w:val="16"/>
                <w:szCs w:val="16"/>
              </w:rPr>
              <w:t xml:space="preserve">Placeholdertekst </w:t>
            </w:r>
            <w:r>
              <w:rPr>
                <w:rFonts w:ascii="Consolas" w:hAnsi="Consolas" w:cs="Consolas"/>
                <w:sz w:val="14"/>
                <w:shd w:val="clear" w:color="auto" w:fill="EEF4F2"/>
              </w:rPr>
              <w:t>Alle bedrijven</w:t>
            </w:r>
            <w:r>
              <w:rPr>
                <w:sz w:val="16"/>
                <w:szCs w:val="16"/>
              </w:rPr>
              <w:t xml:space="preserve"> (en de zoekvelden), vóór versie 3.8</w:t>
            </w:r>
          </w:p>
        </w:tc>
        <w:tc>
          <w:tcPr>
            <w:tcW w:w="2017" w:type="dxa"/>
          </w:tcPr>
          <w:p w14:paraId="56329325" w14:textId="77777777" w:rsidR="00B577C6" w:rsidRDefault="00103EC4">
            <w:pPr>
              <w:spacing w:before="20" w:after="20" w:line="240" w:lineRule="auto"/>
            </w:pPr>
            <w:r>
              <w:rPr>
                <w:rFonts w:ascii="Consolas" w:hAnsi="Consolas" w:cs="Consolas"/>
                <w:sz w:val="14"/>
                <w:shd w:val="clear" w:color="auto" w:fill="EEF4F2"/>
              </w:rPr>
              <w:t>#757575</w:t>
            </w:r>
            <w:r>
              <w:rPr>
                <w:sz w:val="16"/>
                <w:szCs w:val="16"/>
              </w:rPr>
              <w:t>: 4,6:1</w:t>
            </w:r>
          </w:p>
        </w:tc>
        <w:tc>
          <w:tcPr>
            <w:tcW w:w="1520" w:type="dxa"/>
          </w:tcPr>
          <w:p w14:paraId="6D43D63E" w14:textId="77777777" w:rsidR="00B577C6" w:rsidRDefault="00103EC4">
            <w:pPr>
              <w:spacing w:before="20" w:after="20" w:line="240" w:lineRule="auto"/>
            </w:pPr>
            <w:r>
              <w:rPr>
                <w:rFonts w:ascii="Consolas" w:hAnsi="Consolas" w:cs="Consolas"/>
                <w:sz w:val="14"/>
                <w:shd w:val="clear" w:color="auto" w:fill="EEF4F2"/>
              </w:rPr>
              <w:t>#757575</w:t>
            </w:r>
            <w:r>
              <w:rPr>
                <w:sz w:val="16"/>
                <w:szCs w:val="16"/>
              </w:rPr>
              <w:t>: 3,4:1</w:t>
            </w:r>
          </w:p>
        </w:tc>
      </w:tr>
      <w:tr w:rsidR="00B577C6" w14:paraId="1082066C" w14:textId="77777777">
        <w:trPr>
          <w:cantSplit/>
        </w:trPr>
        <w:tc>
          <w:tcPr>
            <w:tcW w:w="6101" w:type="dxa"/>
          </w:tcPr>
          <w:p w14:paraId="4A2E1CF0" w14:textId="77777777" w:rsidR="00B577C6" w:rsidRDefault="00103EC4">
            <w:pPr>
              <w:spacing w:before="20" w:after="20" w:line="240" w:lineRule="auto"/>
            </w:pPr>
            <w:r>
              <w:rPr>
                <w:sz w:val="16"/>
                <w:szCs w:val="16"/>
              </w:rPr>
              <w:t>Placeholdertekst, vanaf versie 3.8</w:t>
            </w:r>
          </w:p>
        </w:tc>
        <w:tc>
          <w:tcPr>
            <w:tcW w:w="2017" w:type="dxa"/>
          </w:tcPr>
          <w:p w14:paraId="661903D8" w14:textId="77777777" w:rsidR="00B577C6" w:rsidRDefault="00103EC4">
            <w:pPr>
              <w:spacing w:before="20" w:after="20" w:line="240" w:lineRule="auto"/>
            </w:pPr>
            <w:r>
              <w:rPr>
                <w:rFonts w:ascii="Consolas" w:hAnsi="Consolas" w:cs="Consolas"/>
                <w:sz w:val="14"/>
                <w:shd w:val="clear" w:color="auto" w:fill="EEF4F2"/>
              </w:rPr>
              <w:t>#757575</w:t>
            </w:r>
            <w:r>
              <w:rPr>
                <w:sz w:val="16"/>
                <w:szCs w:val="16"/>
              </w:rPr>
              <w:t>: 4,6:1 (ongewijzigd)</w:t>
            </w:r>
          </w:p>
        </w:tc>
        <w:tc>
          <w:tcPr>
            <w:tcW w:w="1520" w:type="dxa"/>
          </w:tcPr>
          <w:p w14:paraId="68B55B72" w14:textId="77777777" w:rsidR="00B577C6" w:rsidRDefault="00103EC4">
            <w:pPr>
              <w:spacing w:before="20" w:after="20" w:line="240" w:lineRule="auto"/>
            </w:pPr>
            <w:r>
              <w:rPr>
                <w:rFonts w:ascii="Consolas" w:hAnsi="Consolas" w:cs="Consolas"/>
                <w:sz w:val="14"/>
                <w:shd w:val="clear" w:color="auto" w:fill="EEF4F2"/>
              </w:rPr>
              <w:t>--muted</w:t>
            </w:r>
            <w:r>
              <w:rPr>
                <w:sz w:val="16"/>
                <w:szCs w:val="16"/>
              </w:rPr>
              <w:t xml:space="preserve"> (</w:t>
            </w:r>
            <w:r>
              <w:rPr>
                <w:rFonts w:ascii="Consolas" w:hAnsi="Consolas" w:cs="Consolas"/>
                <w:sz w:val="14"/>
                <w:shd w:val="clear" w:color="auto" w:fill="EEF4F2"/>
              </w:rPr>
              <w:t>#8fb3a8</w:t>
            </w:r>
            <w:r>
              <w:rPr>
                <w:sz w:val="16"/>
                <w:szCs w:val="16"/>
              </w:rPr>
              <w:t>): 6,9:1</w:t>
            </w:r>
          </w:p>
        </w:tc>
      </w:tr>
      <w:tr w:rsidR="00B577C6" w14:paraId="3ADCBBFC" w14:textId="77777777">
        <w:trPr>
          <w:cantSplit/>
        </w:trPr>
        <w:tc>
          <w:tcPr>
            <w:tcW w:w="6101" w:type="dxa"/>
          </w:tcPr>
          <w:p w14:paraId="673D2730" w14:textId="77777777" w:rsidR="00B577C6" w:rsidRDefault="00103EC4">
            <w:pPr>
              <w:spacing w:before="20" w:after="20" w:line="240" w:lineRule="auto"/>
            </w:pPr>
            <w:r>
              <w:rPr>
                <w:sz w:val="16"/>
                <w:szCs w:val="16"/>
              </w:rPr>
              <w:t>Uitleg- en bijschrifttekst (</w:t>
            </w:r>
            <w:r>
              <w:rPr>
                <w:rFonts w:ascii="Consolas" w:hAnsi="Consolas" w:cs="Consolas"/>
                <w:sz w:val="14"/>
                <w:shd w:val="clear" w:color="auto" w:fill="EEF4F2"/>
              </w:rPr>
              <w:t>--muted</w:t>
            </w:r>
            <w:r>
              <w:rPr>
                <w:sz w:val="16"/>
                <w:szCs w:val="16"/>
              </w:rPr>
              <w:t>), vóór versie 3.8</w:t>
            </w:r>
          </w:p>
        </w:tc>
        <w:tc>
          <w:tcPr>
            <w:tcW w:w="2017" w:type="dxa"/>
          </w:tcPr>
          <w:p w14:paraId="301540FE" w14:textId="77777777" w:rsidR="00B577C6" w:rsidRDefault="00103EC4">
            <w:pPr>
              <w:spacing w:before="20" w:after="20" w:line="240" w:lineRule="auto"/>
            </w:pPr>
            <w:r>
              <w:rPr>
                <w:rFonts w:ascii="Consolas" w:hAnsi="Consolas" w:cs="Consolas"/>
                <w:sz w:val="14"/>
                <w:shd w:val="clear" w:color="auto" w:fill="EEF4F2"/>
              </w:rPr>
              <w:t>#71858a</w:t>
            </w:r>
            <w:r>
              <w:rPr>
                <w:sz w:val="16"/>
                <w:szCs w:val="16"/>
              </w:rPr>
              <w:t xml:space="preserve">: 3,9:1 op wit, 3,3:1 op </w:t>
            </w:r>
            <w:r>
              <w:rPr>
                <w:rFonts w:ascii="Consolas" w:hAnsi="Consolas" w:cs="Consolas"/>
                <w:sz w:val="14"/>
                <w:shd w:val="clear" w:color="auto" w:fill="EEF4F2"/>
              </w:rPr>
              <w:t>--error-bg</w:t>
            </w:r>
          </w:p>
        </w:tc>
        <w:tc>
          <w:tcPr>
            <w:tcW w:w="1520" w:type="dxa"/>
          </w:tcPr>
          <w:p w14:paraId="3A6B20F9" w14:textId="77777777" w:rsidR="00B577C6" w:rsidRDefault="00103EC4">
            <w:pPr>
              <w:spacing w:before="20" w:after="20" w:line="240" w:lineRule="auto"/>
            </w:pPr>
            <w:r>
              <w:rPr>
                <w:sz w:val="16"/>
                <w:szCs w:val="16"/>
              </w:rPr>
              <w:t>6,9:1</w:t>
            </w:r>
          </w:p>
        </w:tc>
      </w:tr>
      <w:tr w:rsidR="00B577C6" w14:paraId="21795B45" w14:textId="77777777">
        <w:trPr>
          <w:cantSplit/>
        </w:trPr>
        <w:tc>
          <w:tcPr>
            <w:tcW w:w="6101" w:type="dxa"/>
          </w:tcPr>
          <w:p w14:paraId="41248FFC" w14:textId="77777777" w:rsidR="00B577C6" w:rsidRDefault="00103EC4">
            <w:pPr>
              <w:spacing w:before="20" w:after="20" w:line="240" w:lineRule="auto"/>
            </w:pPr>
            <w:r>
              <w:rPr>
                <w:sz w:val="16"/>
                <w:szCs w:val="16"/>
              </w:rPr>
              <w:t>Uitleg- en bijschrifttekst (</w:t>
            </w:r>
            <w:r>
              <w:rPr>
                <w:rFonts w:ascii="Consolas" w:hAnsi="Consolas" w:cs="Consolas"/>
                <w:sz w:val="14"/>
                <w:shd w:val="clear" w:color="auto" w:fill="EEF4F2"/>
              </w:rPr>
              <w:t>--muted</w:t>
            </w:r>
            <w:r>
              <w:rPr>
                <w:sz w:val="16"/>
                <w:szCs w:val="16"/>
              </w:rPr>
              <w:t>), vanaf versie 3.8</w:t>
            </w:r>
          </w:p>
        </w:tc>
        <w:tc>
          <w:tcPr>
            <w:tcW w:w="2017" w:type="dxa"/>
          </w:tcPr>
          <w:p w14:paraId="32B47D6E" w14:textId="77777777" w:rsidR="00B577C6" w:rsidRDefault="00103EC4">
            <w:pPr>
              <w:spacing w:before="20" w:after="20" w:line="240" w:lineRule="auto"/>
            </w:pPr>
            <w:r>
              <w:rPr>
                <w:rFonts w:ascii="Consolas" w:hAnsi="Consolas" w:cs="Consolas"/>
                <w:sz w:val="14"/>
                <w:shd w:val="clear" w:color="auto" w:fill="EEF4F2"/>
              </w:rPr>
              <w:t>#5a6c71</w:t>
            </w:r>
            <w:r>
              <w:rPr>
                <w:sz w:val="16"/>
                <w:szCs w:val="16"/>
              </w:rPr>
              <w:t>: 5,5:1 op wit, minstens 4,6:1 op alle lichte vlakken</w:t>
            </w:r>
          </w:p>
        </w:tc>
        <w:tc>
          <w:tcPr>
            <w:tcW w:w="1520" w:type="dxa"/>
          </w:tcPr>
          <w:p w14:paraId="513CB85B" w14:textId="77777777" w:rsidR="00B577C6" w:rsidRDefault="00103EC4">
            <w:pPr>
              <w:spacing w:before="20" w:after="20" w:line="240" w:lineRule="auto"/>
            </w:pPr>
            <w:r>
              <w:rPr>
                <w:sz w:val="16"/>
                <w:szCs w:val="16"/>
              </w:rPr>
              <w:t>6,9:1 (ongewijzigd)</w:t>
            </w:r>
          </w:p>
        </w:tc>
      </w:tr>
    </w:tbl>
    <w:p w14:paraId="47AF223C" w14:textId="77777777" w:rsidR="00B577C6" w:rsidRDefault="00B577C6">
      <w:pPr>
        <w:spacing w:after="120"/>
      </w:pPr>
    </w:p>
    <w:p w14:paraId="24C12C2B" w14:textId="77777777" w:rsidR="00B577C6" w:rsidRDefault="00103EC4">
      <w:r>
        <w:t>Bij deze controle bleek ook dat de grijze uitleg- en bijschrifttekst (</w:t>
      </w:r>
      <w:r>
        <w:rPr>
          <w:rFonts w:ascii="Consolas" w:hAnsi="Consolas" w:cs="Consolas"/>
          <w:sz w:val="18"/>
          <w:shd w:val="clear" w:color="auto" w:fill="EEF4F2"/>
        </w:rPr>
        <w:t>--muted</w:t>
      </w:r>
      <w:r>
        <w:t>) in het lichte thema de norm niet haalde. Die kleur is daarom iets donkerder gemaakt, met dezelfde grijsgroene tint, zodat de huisstijl gelijk blijft. Gemeten op alle lichte achtergronden van de app (</w:t>
      </w:r>
      <w:r>
        <w:rPr>
          <w:rFonts w:ascii="Consolas" w:hAnsi="Consolas" w:cs="Consolas"/>
          <w:sz w:val="18"/>
          <w:shd w:val="clear" w:color="auto" w:fill="EEF4F2"/>
        </w:rPr>
        <w:t>--paper</w:t>
      </w:r>
      <w:r>
        <w:t xml:space="preserve">, </w:t>
      </w:r>
      <w:r>
        <w:rPr>
          <w:rFonts w:ascii="Consolas" w:hAnsi="Consolas" w:cs="Consolas"/>
          <w:sz w:val="18"/>
          <w:shd w:val="clear" w:color="auto" w:fill="EEF4F2"/>
        </w:rPr>
        <w:t>--paper-soft</w:t>
      </w:r>
      <w:r>
        <w:t xml:space="preserve">, </w:t>
      </w:r>
      <w:r>
        <w:rPr>
          <w:rFonts w:ascii="Consolas" w:hAnsi="Consolas" w:cs="Consolas"/>
          <w:sz w:val="18"/>
          <w:shd w:val="clear" w:color="auto" w:fill="EEF4F2"/>
        </w:rPr>
        <w:t>--bg</w:t>
      </w:r>
      <w:r>
        <w:t xml:space="preserve">, </w:t>
      </w:r>
      <w:r>
        <w:rPr>
          <w:rFonts w:ascii="Consolas" w:hAnsi="Consolas" w:cs="Consolas"/>
          <w:sz w:val="18"/>
          <w:shd w:val="clear" w:color="auto" w:fill="EEF4F2"/>
        </w:rPr>
        <w:t>--mint</w:t>
      </w:r>
      <w:r>
        <w:t xml:space="preserve">, </w:t>
      </w:r>
      <w:r>
        <w:rPr>
          <w:rFonts w:ascii="Consolas" w:hAnsi="Consolas" w:cs="Consolas"/>
          <w:sz w:val="18"/>
          <w:shd w:val="clear" w:color="auto" w:fill="EEF4F2"/>
        </w:rPr>
        <w:t>--blue-soft</w:t>
      </w:r>
      <w:r>
        <w:t xml:space="preserve">, </w:t>
      </w:r>
      <w:r>
        <w:rPr>
          <w:rFonts w:ascii="Consolas" w:hAnsi="Consolas" w:cs="Consolas"/>
          <w:sz w:val="18"/>
          <w:shd w:val="clear" w:color="auto" w:fill="EEF4F2"/>
        </w:rPr>
        <w:t>--warning-soft</w:t>
      </w:r>
      <w:r>
        <w:t xml:space="preserve">, </w:t>
      </w:r>
      <w:r>
        <w:rPr>
          <w:rFonts w:ascii="Consolas" w:hAnsi="Consolas" w:cs="Consolas"/>
          <w:sz w:val="18"/>
          <w:shd w:val="clear" w:color="auto" w:fill="EEF4F2"/>
        </w:rPr>
        <w:t>--warning-bg</w:t>
      </w:r>
      <w:r>
        <w:t xml:space="preserve"> en </w:t>
      </w:r>
      <w:r>
        <w:rPr>
          <w:rFonts w:ascii="Consolas" w:hAnsi="Consolas" w:cs="Consolas"/>
          <w:sz w:val="18"/>
          <w:shd w:val="clear" w:color="auto" w:fill="EEF4F2"/>
        </w:rPr>
        <w:t>--error-bg</w:t>
      </w:r>
      <w:r>
        <w:t>) is het contrast nu 4,6:1 tot 5,5:1.</w:t>
      </w:r>
    </w:p>
    <w:p w14:paraId="21C83554" w14:textId="77777777" w:rsidR="00B577C6" w:rsidRDefault="00103EC4">
      <w:r>
        <w:t>De keuzelijsten zelf voldoen in beide thema's en zijn niet aangepast. De placeholdertekst haalde in het donkere thema de norm niet, omdat de browser daar hetzelfde grijs gebruikt als in het lichte thema. De placeholder van het bedrijfsfilter is ook de tekst van de standaardkeuze (</w:t>
      </w:r>
      <w:r>
        <w:rPr>
          <w:rFonts w:ascii="Consolas" w:hAnsi="Consolas" w:cs="Consolas"/>
          <w:sz w:val="18"/>
          <w:shd w:val="clear" w:color="auto" w:fill="EEF4F2"/>
        </w:rPr>
        <w:t>Alle bedrijven</w:t>
      </w:r>
      <w:r>
        <w:t xml:space="preserve">) en moet dus goed leesbaar zijn. Daarom krijgt placeholdertekst in het donkere thema de bestaande huiskleur </w:t>
      </w:r>
      <w:r>
        <w:rPr>
          <w:rFonts w:ascii="Consolas" w:hAnsi="Consolas" w:cs="Consolas"/>
          <w:sz w:val="18"/>
          <w:shd w:val="clear" w:color="auto" w:fill="EEF4F2"/>
        </w:rPr>
        <w:t>--muted</w:t>
      </w:r>
      <w:r>
        <w:t xml:space="preserve"> (regel </w:t>
      </w:r>
      <w:r>
        <w:rPr>
          <w:rFonts w:ascii="Consolas" w:hAnsi="Consolas" w:cs="Consolas"/>
          <w:sz w:val="18"/>
          <w:shd w:val="clear" w:color="auto" w:fill="EEF4F2"/>
        </w:rPr>
        <w:t>:root[data-theme="dark"] ::placeholder</w:t>
      </w:r>
      <w:r>
        <w:t xml:space="preserve"> in </w:t>
      </w:r>
      <w:r>
        <w:rPr>
          <w:rFonts w:ascii="Consolas" w:hAnsi="Consolas" w:cs="Consolas"/>
          <w:sz w:val="18"/>
          <w:shd w:val="clear" w:color="auto" w:fill="EEF4F2"/>
        </w:rPr>
        <w:t>assets/css/base.css</w:t>
      </w:r>
      <w:r>
        <w:t xml:space="preserve">, tot en met versie 3.19 in </w:t>
      </w:r>
      <w:r>
        <w:rPr>
          <w:rFonts w:ascii="Consolas" w:hAnsi="Consolas" w:cs="Consolas"/>
          <w:sz w:val="18"/>
          <w:shd w:val="clear" w:color="auto" w:fill="EEF4F2"/>
        </w:rPr>
        <w:t>styles.css</w:t>
      </w:r>
      <w:r>
        <w:t>). In een nieuwe screenshot hebben de getekende pixels precies die kleur. De markering van de gekozen optie in de uitgeklapte lijst komt van het besturingssysteem en valt buiten de website. Of Chrome en Firefox de keuzelijsten hetzelfde tonen, valt onder de bekende beperking "Alleen in Edge getest" in hoofdstuk 16.</w:t>
      </w:r>
    </w:p>
    <w:p w14:paraId="18B2AAD7" w14:textId="77777777" w:rsidR="00B577C6" w:rsidRDefault="00103EC4">
      <w:pPr>
        <w:pStyle w:val="Kop3"/>
        <w:keepNext/>
      </w:pPr>
      <w:bookmarkStart w:id="242" w:name="k182"/>
      <w:r>
        <w:t>W40 – Beheer op een telefoon</w:t>
      </w:r>
      <w:bookmarkEnd w:id="242"/>
    </w:p>
    <w:p w14:paraId="1950ACFC" w14:textId="77777777" w:rsidR="00B577C6" w:rsidRDefault="00103EC4">
      <w:pPr>
        <w:spacing w:before="120" w:after="200"/>
        <w:jc w:val="center"/>
      </w:pPr>
      <w:r>
        <w:rPr>
          <w:noProof/>
        </w:rPr>
        <w:drawing>
          <wp:inline distT="0" distB="0" distL="0" distR="0" wp14:anchorId="543CA579" wp14:editId="35A4F1D1">
            <wp:extent cx="2162559" cy="4680000"/>
            <wp:effectExtent l="0" t="0" r="0" b="0"/>
            <wp:docPr id="105" name="Afbeelding 105" descr="W40 – Beheer op een telef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105.jpg"/>
                    <pic:cNvPicPr/>
                  </pic:nvPicPr>
                  <pic:blipFill>
                    <a:blip r:embed="rId115"/>
                    <a:stretch>
                      <a:fillRect/>
                    </a:stretch>
                  </pic:blipFill>
                  <pic:spPr>
                    <a:xfrm>
                      <a:off x="0" y="0"/>
                      <a:ext cx="2162559" cy="4680000"/>
                    </a:xfrm>
                    <a:prstGeom prst="rect">
                      <a:avLst/>
                    </a:prstGeom>
                    <a:ln w="6350">
                      <a:solidFill>
                        <a:srgbClr val="D0DCDA"/>
                      </a:solidFill>
                    </a:ln>
                  </pic:spPr>
                </pic:pic>
              </a:graphicData>
            </a:graphic>
          </wp:inline>
        </w:drawing>
      </w:r>
    </w:p>
    <w:p w14:paraId="4708FFD6" w14:textId="77777777" w:rsidR="00B577C6" w:rsidRDefault="00103EC4">
      <w:r>
        <w:rPr>
          <w:b/>
          <w:bCs/>
        </w:rPr>
        <w:t>Omschrijving.</w:t>
      </w:r>
      <w:r>
        <w:t xml:space="preserve"> Het tabblad </w:t>
      </w:r>
      <w:r>
        <w:rPr>
          <w:rFonts w:ascii="Consolas" w:hAnsi="Consolas" w:cs="Consolas"/>
          <w:sz w:val="18"/>
          <w:shd w:val="clear" w:color="auto" w:fill="EEF4F2"/>
        </w:rPr>
        <w:t>Registraties</w:t>
      </w:r>
      <w:r>
        <w:t xml:space="preserve"> op een telefoon van 390 pixels breed. Het beheervenster is bijna zo breed als het scherm. De rij met tabbladen past niet helemaal: </w:t>
      </w:r>
      <w:r>
        <w:rPr>
          <w:rFonts w:ascii="Consolas" w:hAnsi="Consolas" w:cs="Consolas"/>
          <w:sz w:val="18"/>
          <w:shd w:val="clear" w:color="auto" w:fill="EEF4F2"/>
        </w:rPr>
        <w:t>Registraties</w:t>
      </w:r>
      <w:r>
        <w:t xml:space="preserve">, </w:t>
      </w:r>
      <w:r>
        <w:rPr>
          <w:rFonts w:ascii="Consolas" w:hAnsi="Consolas" w:cs="Consolas"/>
          <w:sz w:val="18"/>
          <w:shd w:val="clear" w:color="auto" w:fill="EEF4F2"/>
        </w:rPr>
        <w:t>Medewerkers</w:t>
      </w:r>
      <w:r>
        <w:t xml:space="preserve"> en </w:t>
      </w:r>
      <w:r>
        <w:rPr>
          <w:rFonts w:ascii="Consolas" w:hAnsi="Consolas" w:cs="Consolas"/>
          <w:sz w:val="18"/>
          <w:shd w:val="clear" w:color="auto" w:fill="EEF4F2"/>
        </w:rPr>
        <w:t>Producten</w:t>
      </w:r>
      <w:r>
        <w:t xml:space="preserve"> zijn te zien en het volgende tabblad wordt afgesneden. De rij is opzij te scrollen. De filters </w:t>
      </w:r>
      <w:r>
        <w:rPr>
          <w:rFonts w:ascii="Consolas" w:hAnsi="Consolas" w:cs="Consolas"/>
          <w:sz w:val="18"/>
          <w:shd w:val="clear" w:color="auto" w:fill="EEF4F2"/>
        </w:rPr>
        <w:t>Medewerker</w:t>
      </w:r>
      <w:r>
        <w:t xml:space="preserve"> en </w:t>
      </w:r>
      <w:r>
        <w:rPr>
          <w:rFonts w:ascii="Consolas" w:hAnsi="Consolas" w:cs="Consolas"/>
          <w:sz w:val="18"/>
          <w:shd w:val="clear" w:color="auto" w:fill="EEF4F2"/>
        </w:rPr>
        <w:t>Maand</w:t>
      </w:r>
      <w:r>
        <w:t xml:space="preserve"> staan onder elkaar over de volle breedte, met daaronder </w:t>
      </w:r>
      <w:r>
        <w:rPr>
          <w:rFonts w:ascii="Consolas" w:hAnsi="Consolas" w:cs="Consolas"/>
          <w:sz w:val="18"/>
          <w:shd w:val="clear" w:color="auto" w:fill="EEF4F2"/>
        </w:rPr>
        <w:t>CSV exporteren</w:t>
      </w:r>
      <w:r>
        <w:t>, ook over de volle breedte. Alles past binnen het venster. Daaronder staan het zoekveld, het datumveld en de totalen per medewerker. Opgenomen op 30 oktober 2026 met versie 3.24.</w:t>
      </w:r>
    </w:p>
    <w:p w14:paraId="3F4B88BD" w14:textId="77777777" w:rsidR="00B577C6" w:rsidRDefault="00103EC4">
      <w:r>
        <w:rPr>
          <w:b/>
          <w:bCs/>
        </w:rPr>
        <w:t>UI-principes:</w:t>
      </w:r>
    </w:p>
    <w:p w14:paraId="4FC985E3" w14:textId="77777777" w:rsidR="00B577C6" w:rsidRDefault="00103EC4">
      <w:pPr>
        <w:pStyle w:val="Lijstalinea"/>
        <w:numPr>
          <w:ilvl w:val="0"/>
          <w:numId w:val="3"/>
        </w:numPr>
        <w:spacing w:after="60"/>
        <w:contextualSpacing w:val="0"/>
      </w:pPr>
      <w:r>
        <w:rPr>
          <w:i/>
          <w:iCs/>
        </w:rPr>
        <w:t>Responsief ontwerp:</w:t>
      </w:r>
      <w:r>
        <w:t xml:space="preserve"> het venster, de filters, de exportknop en de lijsten passen zich aan de smalle breedte aan.</w:t>
      </w:r>
    </w:p>
    <w:p w14:paraId="01223D65" w14:textId="77777777" w:rsidR="00B577C6" w:rsidRDefault="00103EC4">
      <w:pPr>
        <w:pStyle w:val="Lijstalinea"/>
        <w:numPr>
          <w:ilvl w:val="0"/>
          <w:numId w:val="3"/>
        </w:numPr>
        <w:spacing w:after="60"/>
        <w:contextualSpacing w:val="0"/>
      </w:pPr>
      <w:r>
        <w:rPr>
          <w:i/>
          <w:iCs/>
        </w:rPr>
        <w:t>Toegankelijkheid:</w:t>
      </w:r>
      <w:r>
        <w:t xml:space="preserve"> knoppen en velden blijven groot genoeg om met een vinger te bedienen.</w:t>
      </w:r>
    </w:p>
    <w:p w14:paraId="1999FCB2" w14:textId="77777777" w:rsidR="00B577C6" w:rsidRDefault="00103EC4">
      <w:pPr>
        <w:pStyle w:val="Lijstalinea"/>
        <w:numPr>
          <w:ilvl w:val="0"/>
          <w:numId w:val="3"/>
        </w:numPr>
        <w:contextualSpacing w:val="0"/>
      </w:pPr>
      <w:r>
        <w:rPr>
          <w:i/>
          <w:iCs/>
        </w:rPr>
        <w:t>Consistentie:</w:t>
      </w:r>
      <w:r>
        <w:t xml:space="preserve"> dezelfde onderdelen en volgorde als op het grote scherm (W18).</w:t>
      </w:r>
    </w:p>
    <w:p w14:paraId="43800A90" w14:textId="77777777" w:rsidR="00B577C6" w:rsidRDefault="00103EC4">
      <w:r>
        <w:rPr>
          <w:b/>
          <w:bCs/>
        </w:rPr>
        <w:t>Nielsen-heuristieken:</w:t>
      </w:r>
    </w:p>
    <w:p w14:paraId="222209BF" w14:textId="77777777" w:rsidR="00B577C6" w:rsidRDefault="00103EC4">
      <w:pPr>
        <w:pStyle w:val="Lijstalinea"/>
        <w:numPr>
          <w:ilvl w:val="0"/>
          <w:numId w:val="3"/>
        </w:numPr>
        <w:spacing w:after="60"/>
        <w:contextualSpacing w:val="0"/>
      </w:pPr>
      <w:r>
        <w:rPr>
          <w:i/>
          <w:iCs/>
        </w:rPr>
        <w:t>H4:</w:t>
      </w:r>
      <w:r>
        <w:t xml:space="preserve"> het beheer werkt op een telefoon op dezelfde manier als op een laptop.</w:t>
      </w:r>
    </w:p>
    <w:p w14:paraId="0EDCB4DD" w14:textId="77777777" w:rsidR="00B577C6" w:rsidRDefault="00103EC4">
      <w:pPr>
        <w:pStyle w:val="Lijstalinea"/>
        <w:numPr>
          <w:ilvl w:val="0"/>
          <w:numId w:val="3"/>
        </w:numPr>
        <w:spacing w:after="60"/>
        <w:contextualSpacing w:val="0"/>
      </w:pPr>
      <w:r>
        <w:rPr>
          <w:i/>
          <w:iCs/>
        </w:rPr>
        <w:t>H8:</w:t>
      </w:r>
      <w:r>
        <w:t xml:space="preserve"> alles staat onder elkaar, zonder extra onderdelen.</w:t>
      </w:r>
    </w:p>
    <w:p w14:paraId="441338E8" w14:textId="77777777" w:rsidR="00B577C6" w:rsidRDefault="00103EC4">
      <w:pPr>
        <w:pStyle w:val="Lijstalinea"/>
        <w:numPr>
          <w:ilvl w:val="0"/>
          <w:numId w:val="3"/>
        </w:numPr>
        <w:contextualSpacing w:val="0"/>
      </w:pPr>
      <w:r>
        <w:rPr>
          <w:i/>
          <w:iCs/>
        </w:rPr>
        <w:t>H6 (beperking):</w:t>
      </w:r>
      <w:r>
        <w:t xml:space="preserve"> de rij met tabbladen past niet in de breedte. Dat die rij opzij scrollt, is alleen te zien aan het afgesneden tabblad rechts. De beheerder moet zelf bedenken dat er rechts nog tabbladen (Bedrijven, Voorraad, Koelkast en Logboek) zijn. Het beheer is vooral bedoeld voor een laptop of tablet.</w:t>
      </w:r>
    </w:p>
    <w:p w14:paraId="307B0615" w14:textId="77777777" w:rsidR="00B577C6" w:rsidRDefault="00103EC4">
      <w:pPr>
        <w:pStyle w:val="Kop1"/>
        <w:keepNext/>
        <w:pageBreakBefore/>
        <w:numPr>
          <w:ilvl w:val="0"/>
          <w:numId w:val="37"/>
        </w:numPr>
      </w:pPr>
      <w:bookmarkStart w:id="243" w:name="k183"/>
      <w:bookmarkStart w:id="244" w:name="_Toc244245414"/>
      <w:r>
        <w:t>USE CASES EN PROCESBESCHRIJVINGEN.</w:t>
      </w:r>
      <w:bookmarkEnd w:id="243"/>
      <w:bookmarkEnd w:id="244"/>
    </w:p>
    <w:p w14:paraId="7AA51962" w14:textId="77777777" w:rsidR="00B577C6" w:rsidRDefault="00103EC4">
      <w:r>
        <w:t>Dit hoofdstuk beschrijft wat de gebruikers met het systeem doen. Er zijn drie actoren:</w:t>
      </w:r>
    </w:p>
    <w:p w14:paraId="2ACBC8ED" w14:textId="77777777" w:rsidR="00B577C6" w:rsidRDefault="00103EC4">
      <w:pPr>
        <w:pStyle w:val="Lijstalinea"/>
        <w:numPr>
          <w:ilvl w:val="0"/>
          <w:numId w:val="3"/>
        </w:numPr>
        <w:spacing w:after="60"/>
        <w:contextualSpacing w:val="0"/>
      </w:pPr>
      <w:r>
        <w:rPr>
          <w:b/>
          <w:bCs/>
        </w:rPr>
        <w:t>Medewerker:</w:t>
      </w:r>
      <w:r>
        <w:t xml:space="preserve"> registreert op de tablet de eigen consumpties (eten en drinken).</w:t>
      </w:r>
    </w:p>
    <w:p w14:paraId="66E7FD8B" w14:textId="77777777" w:rsidR="00B577C6" w:rsidRDefault="00103EC4">
      <w:pPr>
        <w:pStyle w:val="Lijstalinea"/>
        <w:numPr>
          <w:ilvl w:val="0"/>
          <w:numId w:val="3"/>
        </w:numPr>
        <w:spacing w:after="60"/>
        <w:contextualSpacing w:val="0"/>
      </w:pPr>
      <w:r>
        <w:rPr>
          <w:b/>
          <w:bCs/>
        </w:rPr>
        <w:t>Beheerder:</w:t>
      </w:r>
      <w:r>
        <w:t xml:space="preserve"> logt in en beheert registraties, medewerkers, producten, bedrijven, consumptiepunten, voorraad, logboek en export.</w:t>
      </w:r>
    </w:p>
    <w:p w14:paraId="6CF6A857" w14:textId="77777777" w:rsidR="00B577C6" w:rsidRDefault="00103EC4">
      <w:pPr>
        <w:pStyle w:val="Lijstalinea"/>
        <w:numPr>
          <w:ilvl w:val="0"/>
          <w:numId w:val="3"/>
        </w:numPr>
        <w:contextualSpacing w:val="0"/>
      </w:pPr>
      <w:r>
        <w:rPr>
          <w:b/>
          <w:bCs/>
        </w:rPr>
        <w:t>Systeem:</w:t>
      </w:r>
      <w:r>
        <w:t xml:space="preserve"> doet zelf iets zonder dat een gebruiker op een knop klikt (de dagwissel na middernacht en het overnemen van wijzigingen uit een ander tabblad).</w:t>
      </w:r>
    </w:p>
    <w:p w14:paraId="4DA5128E" w14:textId="77777777" w:rsidR="00B577C6" w:rsidRDefault="00103EC4">
      <w:r>
        <w:t xml:space="preserve">Na de use cases staan aan het eind van dit hoofdstuk de </w:t>
      </w:r>
      <w:hyperlink w:anchor="k207" w:history="1">
        <w:r>
          <w:rPr>
            <w:rStyle w:val="Hyperlink"/>
          </w:rPr>
          <w:t>user stories</w:t>
        </w:r>
      </w:hyperlink>
      <w:r>
        <w:t>: in één zin per functie wat de medewerker of de beheerder wil bereiken en waarom, met de FR's, use cases en acceptatiecriteria die erbij horen.</w:t>
      </w:r>
    </w:p>
    <w:p w14:paraId="50C5C2A7" w14:textId="77777777" w:rsidR="00B577C6" w:rsidRDefault="00103EC4">
      <w:pPr>
        <w:spacing w:before="120" w:after="200"/>
        <w:jc w:val="center"/>
      </w:pPr>
      <w:r>
        <w:rPr>
          <w:noProof/>
        </w:rPr>
        <w:drawing>
          <wp:inline distT="0" distB="0" distL="0" distR="0" wp14:anchorId="13DDB71F" wp14:editId="3BC6CBB9">
            <wp:extent cx="6120000" cy="3969730"/>
            <wp:effectExtent l="0" t="0" r="0" b="0"/>
            <wp:docPr id="106" name="Afbeelding 106" descr="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106.png"/>
                    <pic:cNvPicPr/>
                  </pic:nvPicPr>
                  <pic:blipFill>
                    <a:blip r:embed="rId116"/>
                    <a:stretch>
                      <a:fillRect/>
                    </a:stretch>
                  </pic:blipFill>
                  <pic:spPr>
                    <a:xfrm>
                      <a:off x="0" y="0"/>
                      <a:ext cx="6120000" cy="3969730"/>
                    </a:xfrm>
                    <a:prstGeom prst="rect">
                      <a:avLst/>
                    </a:prstGeom>
                    <a:ln w="6350">
                      <a:solidFill>
                        <a:srgbClr val="D0DCDA"/>
                      </a:solidFill>
                    </a:ln>
                  </pic:spPr>
                </pic:pic>
              </a:graphicData>
            </a:graphic>
          </wp:inline>
        </w:drawing>
      </w:r>
    </w:p>
    <w:p w14:paraId="4DC95E2E" w14:textId="77777777" w:rsidR="00B577C6" w:rsidRDefault="00103EC4">
      <w:r>
        <w:rPr>
          <w:i/>
          <w:iCs/>
        </w:rPr>
        <w:t>Figuur: use-casediagram met de actoren Medewerker, Beheerder en Systeem en de use cases UC-01 tot en met UC-23 uit dit hoofdstuk. UC-03, UC-04, UC-05 en UC-20 zijn getekend als «extend» van UC-02. UC-21 (slimme koelkast, demo) staat los van UC-02, omdat de medewerker daar niets kiest. Sinds versie 3.17 bevat UC-22 de herkenning met de camera van UC-04 («include»), en is UC-20 ook een «extend» van UC-21, omdat de pas standaard de koelkast opent. UC-22 heette tot en met versie 3.20 "Tablet wekken en herkend w</w:t>
      </w:r>
      <w:r>
        <w:rPr>
          <w:i/>
          <w:iCs/>
        </w:rPr>
        <w:t xml:space="preserve">orden" en heet sinds versie 3.21 "Startscherm en herkend worden (demo)". UC-23 (sinds versie 3.22) hoort bij de actor Beheerder en is getekend als «extend» van UC-10 Medewerker beheren, omdat de beheerder het instellen en uitzetten start in het tabblad </w:t>
      </w:r>
      <w:r>
        <w:rPr>
          <w:rFonts w:ascii="Consolas" w:hAnsi="Consolas" w:cs="Consolas"/>
          <w:i/>
          <w:iCs/>
          <w:sz w:val="18"/>
          <w:shd w:val="clear" w:color="auto" w:fill="EEF4F2"/>
        </w:rPr>
        <w:t>Medewerkers</w:t>
      </w:r>
      <w:r>
        <w:rPr>
          <w:i/>
          <w:iCs/>
        </w:rPr>
        <w:t>.</w:t>
      </w:r>
    </w:p>
    <w:p w14:paraId="412ED890" w14:textId="77777777" w:rsidR="00B577C6" w:rsidRDefault="00103EC4">
      <w:r>
        <w:t xml:space="preserve">UC-03, UC-04 en UC-05 (de demo gezichtsherkenning) zijn een uitbreiding («extend») van UC-02 Product registreren: ze zijn vrijwillig en alleen beschikbaar als de demo aan staat, en ze komen altijd uit bij het productvenster van UC-02. UC-03 en UC-05 starten vanuit het productvenster (de link </w:t>
      </w:r>
      <w:r>
        <w:rPr>
          <w:rFonts w:ascii="Consolas" w:hAnsi="Consolas" w:cs="Consolas"/>
          <w:sz w:val="18"/>
          <w:shd w:val="clear" w:color="auto" w:fill="EEF4F2"/>
        </w:rPr>
        <w:t>Gezichtsherkenning instellen (demo)</w:t>
      </w:r>
      <w:r>
        <w:t xml:space="preserve"> en </w:t>
      </w:r>
      <w:r>
        <w:rPr>
          <w:rFonts w:ascii="Consolas" w:hAnsi="Consolas" w:cs="Consolas"/>
          <w:sz w:val="18"/>
          <w:shd w:val="clear" w:color="auto" w:fill="EEF4F2"/>
        </w:rPr>
        <w:t>Uitzetten</w:t>
      </w:r>
      <w:r>
        <w:t xml:space="preserve">). Sinds versie 3.22 staat de link er alleen als het venster opende na herkenning met de pas, en </w:t>
      </w:r>
      <w:r>
        <w:rPr>
          <w:rFonts w:ascii="Consolas" w:hAnsi="Consolas" w:cs="Consolas"/>
          <w:sz w:val="18"/>
          <w:shd w:val="clear" w:color="auto" w:fill="EEF4F2"/>
        </w:rPr>
        <w:t>Uitzetten</w:t>
      </w:r>
      <w:r>
        <w:t xml:space="preserve"> alleen na de pas of de camera, niet na kiezen op naam (FR-87). De beheerder kan het voor een medewerker instellen en uitzetten in UC-23 (FR-88). UC-04 opent na herkenning het productvenster (UC-02, pad A6). Zonder deze drie use cases werkt UC-02 precies hetzelfde. UC-20 Herkend worden met de pas is op dezelfde manier een uitbreiding van UC-02: na herkenning opent het productvenster (UC-02, pad A9). De pas koppelen hoort bij UC-10 Medewerker beheren. UC-21 Koelkast openen met de pas (demo, sinds versie 3.14</w:t>
      </w:r>
      <w:r>
        <w:t>) gebruikt dezelfde pas, maar opent de slimme koelkast in plaats van het productvenster. Daar wordt niets gekozen: het gewicht bepaalt wat er wordt geregistreerd. Sinds versie 3.17 opent herkennen met de pas of de camera standaard de koelkast (</w:t>
      </w:r>
      <w:r>
        <w:rPr>
          <w:rFonts w:ascii="Consolas" w:hAnsi="Consolas" w:cs="Consolas"/>
          <w:sz w:val="18"/>
          <w:shd w:val="clear" w:color="auto" w:fill="EEF4F2"/>
        </w:rPr>
        <w:t>RECOGNITION_TARGET</w:t>
      </w:r>
      <w:r>
        <w:t>, FR-80), met een knop naar het productvenster. UC-04 en UC-20 komen dan uit bij UC-21 in plaats van bij UC-02. UC-22 Startscherm en herkend worden (demo) beschrijft het startscherm, het automatisch scannen met de intentie-drempel en de korte scan na een tik (tot en met versie 3.20: Tablet wekken en herkend worden). De vraag over gezichtsherkenning na een passcan is pad A5 van UC-20 en leidt naar UC-03.</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7398"/>
        <w:gridCol w:w="1520"/>
      </w:tblGrid>
      <w:tr w:rsidR="00B577C6" w14:paraId="212B05C6" w14:textId="77777777">
        <w:trPr>
          <w:cantSplit/>
          <w:tblHeader/>
        </w:trPr>
        <w:tc>
          <w:tcPr>
            <w:tcW w:w="720" w:type="dxa"/>
            <w:shd w:val="clear" w:color="auto" w:fill="38B5A8"/>
          </w:tcPr>
          <w:p w14:paraId="3D36DB96" w14:textId="77777777" w:rsidR="00B577C6" w:rsidRDefault="00103EC4">
            <w:pPr>
              <w:spacing w:before="20" w:after="20" w:line="240" w:lineRule="auto"/>
            </w:pPr>
            <w:r>
              <w:rPr>
                <w:b/>
                <w:bCs/>
                <w:color w:val="FFFFFF"/>
                <w:sz w:val="16"/>
                <w:szCs w:val="16"/>
              </w:rPr>
              <w:t>ID</w:t>
            </w:r>
          </w:p>
        </w:tc>
        <w:tc>
          <w:tcPr>
            <w:tcW w:w="7398" w:type="dxa"/>
            <w:shd w:val="clear" w:color="auto" w:fill="38B5A8"/>
          </w:tcPr>
          <w:p w14:paraId="7C92EA12" w14:textId="77777777" w:rsidR="00B577C6" w:rsidRDefault="00103EC4">
            <w:pPr>
              <w:spacing w:before="20" w:after="20" w:line="240" w:lineRule="auto"/>
            </w:pPr>
            <w:r>
              <w:rPr>
                <w:b/>
                <w:bCs/>
                <w:color w:val="FFFFFF"/>
                <w:sz w:val="16"/>
                <w:szCs w:val="16"/>
              </w:rPr>
              <w:t>Use case</w:t>
            </w:r>
          </w:p>
        </w:tc>
        <w:tc>
          <w:tcPr>
            <w:tcW w:w="1520" w:type="dxa"/>
            <w:shd w:val="clear" w:color="auto" w:fill="38B5A8"/>
          </w:tcPr>
          <w:p w14:paraId="2B2AB9EA" w14:textId="77777777" w:rsidR="00B577C6" w:rsidRDefault="00103EC4">
            <w:pPr>
              <w:spacing w:before="20" w:after="20" w:line="240" w:lineRule="auto"/>
            </w:pPr>
            <w:r>
              <w:rPr>
                <w:b/>
                <w:bCs/>
                <w:color w:val="FFFFFF"/>
                <w:sz w:val="16"/>
                <w:szCs w:val="16"/>
              </w:rPr>
              <w:t>Actor</w:t>
            </w:r>
          </w:p>
        </w:tc>
      </w:tr>
      <w:tr w:rsidR="00B577C6" w14:paraId="4B54D972" w14:textId="77777777">
        <w:trPr>
          <w:cantSplit/>
        </w:trPr>
        <w:tc>
          <w:tcPr>
            <w:tcW w:w="720" w:type="dxa"/>
          </w:tcPr>
          <w:p w14:paraId="0A894683" w14:textId="77777777" w:rsidR="00B577C6" w:rsidRDefault="00103EC4">
            <w:pPr>
              <w:spacing w:before="20" w:after="20" w:line="240" w:lineRule="auto"/>
            </w:pPr>
            <w:r>
              <w:rPr>
                <w:sz w:val="16"/>
                <w:szCs w:val="16"/>
              </w:rPr>
              <w:t>UC-01</w:t>
            </w:r>
          </w:p>
        </w:tc>
        <w:tc>
          <w:tcPr>
            <w:tcW w:w="7398" w:type="dxa"/>
          </w:tcPr>
          <w:p w14:paraId="4F62D14D" w14:textId="77777777" w:rsidR="00B577C6" w:rsidRDefault="00103EC4">
            <w:pPr>
              <w:spacing w:before="20" w:after="20" w:line="240" w:lineRule="auto"/>
            </w:pPr>
            <w:r>
              <w:rPr>
                <w:sz w:val="16"/>
                <w:szCs w:val="16"/>
              </w:rPr>
              <w:t>Medewerker zoeken</w:t>
            </w:r>
          </w:p>
        </w:tc>
        <w:tc>
          <w:tcPr>
            <w:tcW w:w="1520" w:type="dxa"/>
          </w:tcPr>
          <w:p w14:paraId="1D045C47" w14:textId="77777777" w:rsidR="00B577C6" w:rsidRDefault="00103EC4">
            <w:pPr>
              <w:spacing w:before="20" w:after="20" w:line="240" w:lineRule="auto"/>
            </w:pPr>
            <w:r>
              <w:rPr>
                <w:sz w:val="16"/>
                <w:szCs w:val="16"/>
              </w:rPr>
              <w:t>Medewerker</w:t>
            </w:r>
          </w:p>
        </w:tc>
      </w:tr>
      <w:tr w:rsidR="00B577C6" w14:paraId="68318240" w14:textId="77777777">
        <w:trPr>
          <w:cantSplit/>
        </w:trPr>
        <w:tc>
          <w:tcPr>
            <w:tcW w:w="720" w:type="dxa"/>
          </w:tcPr>
          <w:p w14:paraId="1126D976" w14:textId="77777777" w:rsidR="00B577C6" w:rsidRDefault="00103EC4">
            <w:pPr>
              <w:spacing w:before="20" w:after="20" w:line="240" w:lineRule="auto"/>
            </w:pPr>
            <w:r>
              <w:rPr>
                <w:sz w:val="16"/>
                <w:szCs w:val="16"/>
              </w:rPr>
              <w:t>UC-02</w:t>
            </w:r>
          </w:p>
        </w:tc>
        <w:tc>
          <w:tcPr>
            <w:tcW w:w="7398" w:type="dxa"/>
          </w:tcPr>
          <w:p w14:paraId="1A713EB0" w14:textId="77777777" w:rsidR="00B577C6" w:rsidRDefault="00103EC4">
            <w:pPr>
              <w:spacing w:before="20" w:after="20" w:line="240" w:lineRule="auto"/>
            </w:pPr>
            <w:r>
              <w:rPr>
                <w:sz w:val="16"/>
                <w:szCs w:val="16"/>
              </w:rPr>
              <w:t>Product registreren</w:t>
            </w:r>
          </w:p>
        </w:tc>
        <w:tc>
          <w:tcPr>
            <w:tcW w:w="1520" w:type="dxa"/>
          </w:tcPr>
          <w:p w14:paraId="057EAFF8" w14:textId="77777777" w:rsidR="00B577C6" w:rsidRDefault="00103EC4">
            <w:pPr>
              <w:spacing w:before="20" w:after="20" w:line="240" w:lineRule="auto"/>
            </w:pPr>
            <w:r>
              <w:rPr>
                <w:sz w:val="16"/>
                <w:szCs w:val="16"/>
              </w:rPr>
              <w:t>Medewerker</w:t>
            </w:r>
          </w:p>
        </w:tc>
      </w:tr>
      <w:tr w:rsidR="00B577C6" w14:paraId="3C827EFA" w14:textId="77777777">
        <w:trPr>
          <w:cantSplit/>
        </w:trPr>
        <w:tc>
          <w:tcPr>
            <w:tcW w:w="720" w:type="dxa"/>
          </w:tcPr>
          <w:p w14:paraId="4E5EC430" w14:textId="77777777" w:rsidR="00B577C6" w:rsidRDefault="00103EC4">
            <w:pPr>
              <w:spacing w:before="20" w:after="20" w:line="240" w:lineRule="auto"/>
            </w:pPr>
            <w:r>
              <w:rPr>
                <w:sz w:val="16"/>
                <w:szCs w:val="16"/>
              </w:rPr>
              <w:t>UC-03</w:t>
            </w:r>
          </w:p>
        </w:tc>
        <w:tc>
          <w:tcPr>
            <w:tcW w:w="7398" w:type="dxa"/>
          </w:tcPr>
          <w:p w14:paraId="249957B5" w14:textId="77777777" w:rsidR="00B577C6" w:rsidRDefault="00103EC4">
            <w:pPr>
              <w:spacing w:before="20" w:after="20" w:line="240" w:lineRule="auto"/>
            </w:pPr>
            <w:r>
              <w:rPr>
                <w:sz w:val="16"/>
                <w:szCs w:val="16"/>
              </w:rPr>
              <w:t>Gezichtsherkenning instellen (demo)</w:t>
            </w:r>
          </w:p>
        </w:tc>
        <w:tc>
          <w:tcPr>
            <w:tcW w:w="1520" w:type="dxa"/>
          </w:tcPr>
          <w:p w14:paraId="29C66E4E" w14:textId="77777777" w:rsidR="00B577C6" w:rsidRDefault="00103EC4">
            <w:pPr>
              <w:spacing w:before="20" w:after="20" w:line="240" w:lineRule="auto"/>
            </w:pPr>
            <w:r>
              <w:rPr>
                <w:sz w:val="16"/>
                <w:szCs w:val="16"/>
              </w:rPr>
              <w:t>Medewerker</w:t>
            </w:r>
          </w:p>
        </w:tc>
      </w:tr>
      <w:tr w:rsidR="00B577C6" w14:paraId="72867866" w14:textId="77777777">
        <w:trPr>
          <w:cantSplit/>
        </w:trPr>
        <w:tc>
          <w:tcPr>
            <w:tcW w:w="720" w:type="dxa"/>
          </w:tcPr>
          <w:p w14:paraId="754E1216" w14:textId="77777777" w:rsidR="00B577C6" w:rsidRDefault="00103EC4">
            <w:pPr>
              <w:spacing w:before="20" w:after="20" w:line="240" w:lineRule="auto"/>
            </w:pPr>
            <w:r>
              <w:rPr>
                <w:sz w:val="16"/>
                <w:szCs w:val="16"/>
              </w:rPr>
              <w:t>UC-04</w:t>
            </w:r>
          </w:p>
        </w:tc>
        <w:tc>
          <w:tcPr>
            <w:tcW w:w="7398" w:type="dxa"/>
          </w:tcPr>
          <w:p w14:paraId="4F18CAF4" w14:textId="77777777" w:rsidR="00B577C6" w:rsidRDefault="00103EC4">
            <w:pPr>
              <w:spacing w:before="20" w:after="20" w:line="240" w:lineRule="auto"/>
            </w:pPr>
            <w:r>
              <w:rPr>
                <w:sz w:val="16"/>
                <w:szCs w:val="16"/>
              </w:rPr>
              <w:t>Herkend worden met de camera (demo)</w:t>
            </w:r>
          </w:p>
        </w:tc>
        <w:tc>
          <w:tcPr>
            <w:tcW w:w="1520" w:type="dxa"/>
          </w:tcPr>
          <w:p w14:paraId="052EE150" w14:textId="77777777" w:rsidR="00B577C6" w:rsidRDefault="00103EC4">
            <w:pPr>
              <w:spacing w:before="20" w:after="20" w:line="240" w:lineRule="auto"/>
            </w:pPr>
            <w:r>
              <w:rPr>
                <w:sz w:val="16"/>
                <w:szCs w:val="16"/>
              </w:rPr>
              <w:t>Medewerker</w:t>
            </w:r>
          </w:p>
        </w:tc>
      </w:tr>
      <w:tr w:rsidR="00B577C6" w14:paraId="4BC6A8C2" w14:textId="77777777">
        <w:trPr>
          <w:cantSplit/>
        </w:trPr>
        <w:tc>
          <w:tcPr>
            <w:tcW w:w="720" w:type="dxa"/>
          </w:tcPr>
          <w:p w14:paraId="2BC5E60E" w14:textId="77777777" w:rsidR="00B577C6" w:rsidRDefault="00103EC4">
            <w:pPr>
              <w:spacing w:before="20" w:after="20" w:line="240" w:lineRule="auto"/>
            </w:pPr>
            <w:r>
              <w:rPr>
                <w:sz w:val="16"/>
                <w:szCs w:val="16"/>
              </w:rPr>
              <w:t>UC-05</w:t>
            </w:r>
          </w:p>
        </w:tc>
        <w:tc>
          <w:tcPr>
            <w:tcW w:w="7398" w:type="dxa"/>
          </w:tcPr>
          <w:p w14:paraId="62176A72" w14:textId="77777777" w:rsidR="00B577C6" w:rsidRDefault="00103EC4">
            <w:pPr>
              <w:spacing w:before="20" w:after="20" w:line="240" w:lineRule="auto"/>
            </w:pPr>
            <w:r>
              <w:rPr>
                <w:sz w:val="16"/>
                <w:szCs w:val="16"/>
              </w:rPr>
              <w:t>Gezichtsherkenning uitzetten (demo)</w:t>
            </w:r>
          </w:p>
        </w:tc>
        <w:tc>
          <w:tcPr>
            <w:tcW w:w="1520" w:type="dxa"/>
          </w:tcPr>
          <w:p w14:paraId="375B7C91" w14:textId="77777777" w:rsidR="00B577C6" w:rsidRDefault="00103EC4">
            <w:pPr>
              <w:spacing w:before="20" w:after="20" w:line="240" w:lineRule="auto"/>
            </w:pPr>
            <w:r>
              <w:rPr>
                <w:sz w:val="16"/>
                <w:szCs w:val="16"/>
              </w:rPr>
              <w:t>Medewerker</w:t>
            </w:r>
          </w:p>
        </w:tc>
      </w:tr>
      <w:tr w:rsidR="00B577C6" w14:paraId="73AF010D" w14:textId="77777777">
        <w:trPr>
          <w:cantSplit/>
        </w:trPr>
        <w:tc>
          <w:tcPr>
            <w:tcW w:w="720" w:type="dxa"/>
          </w:tcPr>
          <w:p w14:paraId="1F44EB67" w14:textId="77777777" w:rsidR="00B577C6" w:rsidRDefault="00103EC4">
            <w:pPr>
              <w:spacing w:before="20" w:after="20" w:line="240" w:lineRule="auto"/>
            </w:pPr>
            <w:r>
              <w:rPr>
                <w:sz w:val="16"/>
                <w:szCs w:val="16"/>
              </w:rPr>
              <w:t>UC-06</w:t>
            </w:r>
          </w:p>
        </w:tc>
        <w:tc>
          <w:tcPr>
            <w:tcW w:w="7398" w:type="dxa"/>
          </w:tcPr>
          <w:p w14:paraId="3207887D" w14:textId="77777777" w:rsidR="00B577C6" w:rsidRDefault="00103EC4">
            <w:pPr>
              <w:spacing w:before="20" w:after="20" w:line="240" w:lineRule="auto"/>
            </w:pPr>
            <w:r>
              <w:rPr>
                <w:sz w:val="16"/>
                <w:szCs w:val="16"/>
              </w:rPr>
              <w:t>Thema wisselen</w:t>
            </w:r>
          </w:p>
        </w:tc>
        <w:tc>
          <w:tcPr>
            <w:tcW w:w="1520" w:type="dxa"/>
          </w:tcPr>
          <w:p w14:paraId="660BF47B" w14:textId="77777777" w:rsidR="00B577C6" w:rsidRDefault="00103EC4">
            <w:pPr>
              <w:spacing w:before="20" w:after="20" w:line="240" w:lineRule="auto"/>
            </w:pPr>
            <w:r>
              <w:rPr>
                <w:sz w:val="16"/>
                <w:szCs w:val="16"/>
              </w:rPr>
              <w:t>Medewerker en beheerder</w:t>
            </w:r>
          </w:p>
        </w:tc>
      </w:tr>
      <w:tr w:rsidR="00B577C6" w14:paraId="6F33D559" w14:textId="77777777">
        <w:trPr>
          <w:cantSplit/>
        </w:trPr>
        <w:tc>
          <w:tcPr>
            <w:tcW w:w="720" w:type="dxa"/>
          </w:tcPr>
          <w:p w14:paraId="1BC83EEB" w14:textId="77777777" w:rsidR="00B577C6" w:rsidRDefault="00103EC4">
            <w:pPr>
              <w:spacing w:before="20" w:after="20" w:line="240" w:lineRule="auto"/>
            </w:pPr>
            <w:r>
              <w:rPr>
                <w:sz w:val="16"/>
                <w:szCs w:val="16"/>
              </w:rPr>
              <w:t>UC-07</w:t>
            </w:r>
          </w:p>
        </w:tc>
        <w:tc>
          <w:tcPr>
            <w:tcW w:w="7398" w:type="dxa"/>
          </w:tcPr>
          <w:p w14:paraId="6C228620" w14:textId="77777777" w:rsidR="00B577C6" w:rsidRDefault="00103EC4">
            <w:pPr>
              <w:spacing w:before="20" w:after="20" w:line="240" w:lineRule="auto"/>
            </w:pPr>
            <w:r>
              <w:rPr>
                <w:sz w:val="16"/>
                <w:szCs w:val="16"/>
              </w:rPr>
              <w:t>Inloggen en uitloggen</w:t>
            </w:r>
          </w:p>
        </w:tc>
        <w:tc>
          <w:tcPr>
            <w:tcW w:w="1520" w:type="dxa"/>
          </w:tcPr>
          <w:p w14:paraId="038061C8" w14:textId="77777777" w:rsidR="00B577C6" w:rsidRDefault="00103EC4">
            <w:pPr>
              <w:spacing w:before="20" w:after="20" w:line="240" w:lineRule="auto"/>
            </w:pPr>
            <w:r>
              <w:rPr>
                <w:sz w:val="16"/>
                <w:szCs w:val="16"/>
              </w:rPr>
              <w:t>Beheerder</w:t>
            </w:r>
          </w:p>
        </w:tc>
      </w:tr>
      <w:tr w:rsidR="00B577C6" w14:paraId="38710BD3" w14:textId="77777777">
        <w:trPr>
          <w:cantSplit/>
        </w:trPr>
        <w:tc>
          <w:tcPr>
            <w:tcW w:w="720" w:type="dxa"/>
          </w:tcPr>
          <w:p w14:paraId="328CB12B" w14:textId="77777777" w:rsidR="00B577C6" w:rsidRDefault="00103EC4">
            <w:pPr>
              <w:spacing w:before="20" w:after="20" w:line="240" w:lineRule="auto"/>
            </w:pPr>
            <w:r>
              <w:rPr>
                <w:sz w:val="16"/>
                <w:szCs w:val="16"/>
              </w:rPr>
              <w:t>UC-08</w:t>
            </w:r>
          </w:p>
        </w:tc>
        <w:tc>
          <w:tcPr>
            <w:tcW w:w="7398" w:type="dxa"/>
          </w:tcPr>
          <w:p w14:paraId="5A757F95" w14:textId="77777777" w:rsidR="00B577C6" w:rsidRDefault="00103EC4">
            <w:pPr>
              <w:spacing w:before="20" w:after="20" w:line="240" w:lineRule="auto"/>
            </w:pPr>
            <w:r>
              <w:rPr>
                <w:sz w:val="16"/>
                <w:szCs w:val="16"/>
              </w:rPr>
              <w:t>Registraties bekijken en filteren</w:t>
            </w:r>
          </w:p>
        </w:tc>
        <w:tc>
          <w:tcPr>
            <w:tcW w:w="1520" w:type="dxa"/>
          </w:tcPr>
          <w:p w14:paraId="68AC6379" w14:textId="77777777" w:rsidR="00B577C6" w:rsidRDefault="00103EC4">
            <w:pPr>
              <w:spacing w:before="20" w:after="20" w:line="240" w:lineRule="auto"/>
            </w:pPr>
            <w:r>
              <w:rPr>
                <w:sz w:val="16"/>
                <w:szCs w:val="16"/>
              </w:rPr>
              <w:t>Beheerder</w:t>
            </w:r>
          </w:p>
        </w:tc>
      </w:tr>
      <w:tr w:rsidR="00B577C6" w14:paraId="2B93987E" w14:textId="77777777">
        <w:trPr>
          <w:cantSplit/>
        </w:trPr>
        <w:tc>
          <w:tcPr>
            <w:tcW w:w="720" w:type="dxa"/>
          </w:tcPr>
          <w:p w14:paraId="63DF6296" w14:textId="77777777" w:rsidR="00B577C6" w:rsidRDefault="00103EC4">
            <w:pPr>
              <w:spacing w:before="20" w:after="20" w:line="240" w:lineRule="auto"/>
            </w:pPr>
            <w:r>
              <w:rPr>
                <w:sz w:val="16"/>
                <w:szCs w:val="16"/>
              </w:rPr>
              <w:t>UC-09</w:t>
            </w:r>
          </w:p>
        </w:tc>
        <w:tc>
          <w:tcPr>
            <w:tcW w:w="7398" w:type="dxa"/>
          </w:tcPr>
          <w:p w14:paraId="0BD5F288" w14:textId="77777777" w:rsidR="00B577C6" w:rsidRDefault="00103EC4">
            <w:pPr>
              <w:spacing w:before="20" w:after="20" w:line="240" w:lineRule="auto"/>
            </w:pPr>
            <w:r>
              <w:rPr>
                <w:sz w:val="16"/>
                <w:szCs w:val="16"/>
              </w:rPr>
              <w:t>Registratie corrigeren</w:t>
            </w:r>
          </w:p>
        </w:tc>
        <w:tc>
          <w:tcPr>
            <w:tcW w:w="1520" w:type="dxa"/>
          </w:tcPr>
          <w:p w14:paraId="29C5FD4F" w14:textId="77777777" w:rsidR="00B577C6" w:rsidRDefault="00103EC4">
            <w:pPr>
              <w:spacing w:before="20" w:after="20" w:line="240" w:lineRule="auto"/>
            </w:pPr>
            <w:r>
              <w:rPr>
                <w:sz w:val="16"/>
                <w:szCs w:val="16"/>
              </w:rPr>
              <w:t>Beheerder</w:t>
            </w:r>
          </w:p>
        </w:tc>
      </w:tr>
      <w:tr w:rsidR="00B577C6" w14:paraId="200F6733" w14:textId="77777777">
        <w:trPr>
          <w:cantSplit/>
        </w:trPr>
        <w:tc>
          <w:tcPr>
            <w:tcW w:w="720" w:type="dxa"/>
          </w:tcPr>
          <w:p w14:paraId="584DD69D" w14:textId="77777777" w:rsidR="00B577C6" w:rsidRDefault="00103EC4">
            <w:pPr>
              <w:spacing w:before="20" w:after="20" w:line="240" w:lineRule="auto"/>
            </w:pPr>
            <w:r>
              <w:rPr>
                <w:sz w:val="16"/>
                <w:szCs w:val="16"/>
              </w:rPr>
              <w:t>UC-10</w:t>
            </w:r>
          </w:p>
        </w:tc>
        <w:tc>
          <w:tcPr>
            <w:tcW w:w="7398" w:type="dxa"/>
          </w:tcPr>
          <w:p w14:paraId="3D2F31C2" w14:textId="77777777" w:rsidR="00B577C6" w:rsidRDefault="00103EC4">
            <w:pPr>
              <w:spacing w:before="20" w:after="20" w:line="240" w:lineRule="auto"/>
            </w:pPr>
            <w:r>
              <w:rPr>
                <w:sz w:val="16"/>
                <w:szCs w:val="16"/>
              </w:rPr>
              <w:t>Medewerker beheren</w:t>
            </w:r>
          </w:p>
        </w:tc>
        <w:tc>
          <w:tcPr>
            <w:tcW w:w="1520" w:type="dxa"/>
          </w:tcPr>
          <w:p w14:paraId="5694A875" w14:textId="77777777" w:rsidR="00B577C6" w:rsidRDefault="00103EC4">
            <w:pPr>
              <w:spacing w:before="20" w:after="20" w:line="240" w:lineRule="auto"/>
            </w:pPr>
            <w:r>
              <w:rPr>
                <w:sz w:val="16"/>
                <w:szCs w:val="16"/>
              </w:rPr>
              <w:t>Beheerder</w:t>
            </w:r>
          </w:p>
        </w:tc>
      </w:tr>
      <w:tr w:rsidR="00B577C6" w14:paraId="2150330C" w14:textId="77777777">
        <w:trPr>
          <w:cantSplit/>
        </w:trPr>
        <w:tc>
          <w:tcPr>
            <w:tcW w:w="720" w:type="dxa"/>
          </w:tcPr>
          <w:p w14:paraId="09F6C913" w14:textId="77777777" w:rsidR="00B577C6" w:rsidRDefault="00103EC4">
            <w:pPr>
              <w:spacing w:before="20" w:after="20" w:line="240" w:lineRule="auto"/>
            </w:pPr>
            <w:r>
              <w:rPr>
                <w:sz w:val="16"/>
                <w:szCs w:val="16"/>
              </w:rPr>
              <w:t>UC-11</w:t>
            </w:r>
          </w:p>
        </w:tc>
        <w:tc>
          <w:tcPr>
            <w:tcW w:w="7398" w:type="dxa"/>
          </w:tcPr>
          <w:p w14:paraId="5B8CA48F" w14:textId="77777777" w:rsidR="00B577C6" w:rsidRDefault="00103EC4">
            <w:pPr>
              <w:spacing w:before="20" w:after="20" w:line="240" w:lineRule="auto"/>
            </w:pPr>
            <w:r>
              <w:rPr>
                <w:sz w:val="16"/>
                <w:szCs w:val="16"/>
              </w:rPr>
              <w:t>Product beheren</w:t>
            </w:r>
          </w:p>
        </w:tc>
        <w:tc>
          <w:tcPr>
            <w:tcW w:w="1520" w:type="dxa"/>
          </w:tcPr>
          <w:p w14:paraId="3D91E6CE" w14:textId="77777777" w:rsidR="00B577C6" w:rsidRDefault="00103EC4">
            <w:pPr>
              <w:spacing w:before="20" w:after="20" w:line="240" w:lineRule="auto"/>
            </w:pPr>
            <w:r>
              <w:rPr>
                <w:sz w:val="16"/>
                <w:szCs w:val="16"/>
              </w:rPr>
              <w:t>Beheerder</w:t>
            </w:r>
          </w:p>
        </w:tc>
      </w:tr>
      <w:tr w:rsidR="00B577C6" w14:paraId="3AD13243" w14:textId="77777777">
        <w:trPr>
          <w:cantSplit/>
        </w:trPr>
        <w:tc>
          <w:tcPr>
            <w:tcW w:w="720" w:type="dxa"/>
          </w:tcPr>
          <w:p w14:paraId="1CC30E68" w14:textId="77777777" w:rsidR="00B577C6" w:rsidRDefault="00103EC4">
            <w:pPr>
              <w:spacing w:before="20" w:after="20" w:line="240" w:lineRule="auto"/>
            </w:pPr>
            <w:r>
              <w:rPr>
                <w:sz w:val="16"/>
                <w:szCs w:val="16"/>
              </w:rPr>
              <w:t>UC-12</w:t>
            </w:r>
          </w:p>
        </w:tc>
        <w:tc>
          <w:tcPr>
            <w:tcW w:w="7398" w:type="dxa"/>
          </w:tcPr>
          <w:p w14:paraId="020C645B" w14:textId="77777777" w:rsidR="00B577C6" w:rsidRDefault="00103EC4">
            <w:pPr>
              <w:spacing w:before="20" w:after="20" w:line="240" w:lineRule="auto"/>
            </w:pPr>
            <w:r>
              <w:rPr>
                <w:sz w:val="16"/>
                <w:szCs w:val="16"/>
              </w:rPr>
              <w:t>Bedrijf beheren</w:t>
            </w:r>
          </w:p>
        </w:tc>
        <w:tc>
          <w:tcPr>
            <w:tcW w:w="1520" w:type="dxa"/>
          </w:tcPr>
          <w:p w14:paraId="3072AFDB" w14:textId="77777777" w:rsidR="00B577C6" w:rsidRDefault="00103EC4">
            <w:pPr>
              <w:spacing w:before="20" w:after="20" w:line="240" w:lineRule="auto"/>
            </w:pPr>
            <w:r>
              <w:rPr>
                <w:sz w:val="16"/>
                <w:szCs w:val="16"/>
              </w:rPr>
              <w:t>Beheerder</w:t>
            </w:r>
          </w:p>
        </w:tc>
      </w:tr>
      <w:tr w:rsidR="00B577C6" w14:paraId="27BF2E72" w14:textId="77777777">
        <w:trPr>
          <w:cantSplit/>
        </w:trPr>
        <w:tc>
          <w:tcPr>
            <w:tcW w:w="720" w:type="dxa"/>
          </w:tcPr>
          <w:p w14:paraId="06820CAF" w14:textId="77777777" w:rsidR="00B577C6" w:rsidRDefault="00103EC4">
            <w:pPr>
              <w:spacing w:before="20" w:after="20" w:line="240" w:lineRule="auto"/>
            </w:pPr>
            <w:r>
              <w:rPr>
                <w:sz w:val="16"/>
                <w:szCs w:val="16"/>
              </w:rPr>
              <w:t>UC-13</w:t>
            </w:r>
          </w:p>
        </w:tc>
        <w:tc>
          <w:tcPr>
            <w:tcW w:w="7398" w:type="dxa"/>
          </w:tcPr>
          <w:p w14:paraId="462D4EF8" w14:textId="77777777" w:rsidR="00B577C6" w:rsidRDefault="00103EC4">
            <w:pPr>
              <w:spacing w:before="20" w:after="20" w:line="240" w:lineRule="auto"/>
            </w:pPr>
            <w:r>
              <w:rPr>
                <w:sz w:val="16"/>
                <w:szCs w:val="16"/>
              </w:rPr>
              <w:t>Consumptiepunt en aanbod instellen</w:t>
            </w:r>
          </w:p>
        </w:tc>
        <w:tc>
          <w:tcPr>
            <w:tcW w:w="1520" w:type="dxa"/>
          </w:tcPr>
          <w:p w14:paraId="533B5F2D" w14:textId="77777777" w:rsidR="00B577C6" w:rsidRDefault="00103EC4">
            <w:pPr>
              <w:spacing w:before="20" w:after="20" w:line="240" w:lineRule="auto"/>
            </w:pPr>
            <w:r>
              <w:rPr>
                <w:sz w:val="16"/>
                <w:szCs w:val="16"/>
              </w:rPr>
              <w:t>Beheerder</w:t>
            </w:r>
          </w:p>
        </w:tc>
      </w:tr>
      <w:tr w:rsidR="00B577C6" w14:paraId="1CC7C676" w14:textId="77777777">
        <w:trPr>
          <w:cantSplit/>
        </w:trPr>
        <w:tc>
          <w:tcPr>
            <w:tcW w:w="720" w:type="dxa"/>
          </w:tcPr>
          <w:p w14:paraId="6C6590DF" w14:textId="77777777" w:rsidR="00B577C6" w:rsidRDefault="00103EC4">
            <w:pPr>
              <w:spacing w:before="20" w:after="20" w:line="240" w:lineRule="auto"/>
            </w:pPr>
            <w:r>
              <w:rPr>
                <w:sz w:val="16"/>
                <w:szCs w:val="16"/>
              </w:rPr>
              <w:t>UC-14</w:t>
            </w:r>
          </w:p>
        </w:tc>
        <w:tc>
          <w:tcPr>
            <w:tcW w:w="7398" w:type="dxa"/>
          </w:tcPr>
          <w:p w14:paraId="0F73A377" w14:textId="77777777" w:rsidR="00B577C6" w:rsidRDefault="00103EC4">
            <w:pPr>
              <w:spacing w:before="20" w:after="20" w:line="240" w:lineRule="auto"/>
            </w:pPr>
            <w:r>
              <w:rPr>
                <w:sz w:val="16"/>
                <w:szCs w:val="16"/>
              </w:rPr>
              <w:t>Voorraad bijhouden</w:t>
            </w:r>
          </w:p>
        </w:tc>
        <w:tc>
          <w:tcPr>
            <w:tcW w:w="1520" w:type="dxa"/>
          </w:tcPr>
          <w:p w14:paraId="6252C7CC" w14:textId="77777777" w:rsidR="00B577C6" w:rsidRDefault="00103EC4">
            <w:pPr>
              <w:spacing w:before="20" w:after="20" w:line="240" w:lineRule="auto"/>
            </w:pPr>
            <w:r>
              <w:rPr>
                <w:sz w:val="16"/>
                <w:szCs w:val="16"/>
              </w:rPr>
              <w:t>Beheerder</w:t>
            </w:r>
          </w:p>
        </w:tc>
      </w:tr>
      <w:tr w:rsidR="00B577C6" w14:paraId="75EA9577" w14:textId="77777777">
        <w:trPr>
          <w:cantSplit/>
        </w:trPr>
        <w:tc>
          <w:tcPr>
            <w:tcW w:w="720" w:type="dxa"/>
          </w:tcPr>
          <w:p w14:paraId="37155F2E" w14:textId="77777777" w:rsidR="00B577C6" w:rsidRDefault="00103EC4">
            <w:pPr>
              <w:spacing w:before="20" w:after="20" w:line="240" w:lineRule="auto"/>
            </w:pPr>
            <w:r>
              <w:rPr>
                <w:sz w:val="16"/>
                <w:szCs w:val="16"/>
              </w:rPr>
              <w:t>UC-15</w:t>
            </w:r>
          </w:p>
        </w:tc>
        <w:tc>
          <w:tcPr>
            <w:tcW w:w="7398" w:type="dxa"/>
          </w:tcPr>
          <w:p w14:paraId="49F13809" w14:textId="77777777" w:rsidR="00B577C6" w:rsidRDefault="00103EC4">
            <w:pPr>
              <w:spacing w:before="20" w:after="20" w:line="240" w:lineRule="auto"/>
            </w:pPr>
            <w:r>
              <w:rPr>
                <w:sz w:val="16"/>
                <w:szCs w:val="16"/>
              </w:rPr>
              <w:t>CSV-export maken</w:t>
            </w:r>
          </w:p>
        </w:tc>
        <w:tc>
          <w:tcPr>
            <w:tcW w:w="1520" w:type="dxa"/>
          </w:tcPr>
          <w:p w14:paraId="45FF8052" w14:textId="77777777" w:rsidR="00B577C6" w:rsidRDefault="00103EC4">
            <w:pPr>
              <w:spacing w:before="20" w:after="20" w:line="240" w:lineRule="auto"/>
            </w:pPr>
            <w:r>
              <w:rPr>
                <w:sz w:val="16"/>
                <w:szCs w:val="16"/>
              </w:rPr>
              <w:t>Beheerder</w:t>
            </w:r>
          </w:p>
        </w:tc>
      </w:tr>
      <w:tr w:rsidR="00B577C6" w14:paraId="32E1154A" w14:textId="77777777">
        <w:trPr>
          <w:cantSplit/>
        </w:trPr>
        <w:tc>
          <w:tcPr>
            <w:tcW w:w="720" w:type="dxa"/>
          </w:tcPr>
          <w:p w14:paraId="4374E19A" w14:textId="77777777" w:rsidR="00B577C6" w:rsidRDefault="00103EC4">
            <w:pPr>
              <w:spacing w:before="20" w:after="20" w:line="240" w:lineRule="auto"/>
            </w:pPr>
            <w:r>
              <w:rPr>
                <w:sz w:val="16"/>
                <w:szCs w:val="16"/>
              </w:rPr>
              <w:t>UC-16</w:t>
            </w:r>
          </w:p>
        </w:tc>
        <w:tc>
          <w:tcPr>
            <w:tcW w:w="7398" w:type="dxa"/>
          </w:tcPr>
          <w:p w14:paraId="75FFB605" w14:textId="77777777" w:rsidR="00B577C6" w:rsidRDefault="00103EC4">
            <w:pPr>
              <w:spacing w:before="20" w:after="20" w:line="240" w:lineRule="auto"/>
            </w:pPr>
            <w:r>
              <w:rPr>
                <w:sz w:val="16"/>
                <w:szCs w:val="16"/>
              </w:rPr>
              <w:t>Logboek bekijken</w:t>
            </w:r>
          </w:p>
        </w:tc>
        <w:tc>
          <w:tcPr>
            <w:tcW w:w="1520" w:type="dxa"/>
          </w:tcPr>
          <w:p w14:paraId="6DF6DF4A" w14:textId="77777777" w:rsidR="00B577C6" w:rsidRDefault="00103EC4">
            <w:pPr>
              <w:spacing w:before="20" w:after="20" w:line="240" w:lineRule="auto"/>
            </w:pPr>
            <w:r>
              <w:rPr>
                <w:sz w:val="16"/>
                <w:szCs w:val="16"/>
              </w:rPr>
              <w:t>Beheerder</w:t>
            </w:r>
          </w:p>
        </w:tc>
      </w:tr>
      <w:tr w:rsidR="00B577C6" w14:paraId="7475ACFC" w14:textId="77777777">
        <w:trPr>
          <w:cantSplit/>
        </w:trPr>
        <w:tc>
          <w:tcPr>
            <w:tcW w:w="720" w:type="dxa"/>
          </w:tcPr>
          <w:p w14:paraId="7FFA9803" w14:textId="77777777" w:rsidR="00B577C6" w:rsidRDefault="00103EC4">
            <w:pPr>
              <w:spacing w:before="20" w:after="20" w:line="240" w:lineRule="auto"/>
            </w:pPr>
            <w:r>
              <w:rPr>
                <w:sz w:val="16"/>
                <w:szCs w:val="16"/>
              </w:rPr>
              <w:t>UC-17</w:t>
            </w:r>
          </w:p>
        </w:tc>
        <w:tc>
          <w:tcPr>
            <w:tcW w:w="7398" w:type="dxa"/>
          </w:tcPr>
          <w:p w14:paraId="4BA6AD04" w14:textId="77777777" w:rsidR="00B577C6" w:rsidRDefault="00103EC4">
            <w:pPr>
              <w:spacing w:before="20" w:after="20" w:line="240" w:lineRule="auto"/>
            </w:pPr>
            <w:r>
              <w:rPr>
                <w:sz w:val="16"/>
                <w:szCs w:val="16"/>
              </w:rPr>
              <w:t>Alle gegevens wissen</w:t>
            </w:r>
          </w:p>
        </w:tc>
        <w:tc>
          <w:tcPr>
            <w:tcW w:w="1520" w:type="dxa"/>
          </w:tcPr>
          <w:p w14:paraId="54484B18" w14:textId="77777777" w:rsidR="00B577C6" w:rsidRDefault="00103EC4">
            <w:pPr>
              <w:spacing w:before="20" w:after="20" w:line="240" w:lineRule="auto"/>
            </w:pPr>
            <w:r>
              <w:rPr>
                <w:sz w:val="16"/>
                <w:szCs w:val="16"/>
              </w:rPr>
              <w:t>Beheerder</w:t>
            </w:r>
          </w:p>
        </w:tc>
      </w:tr>
      <w:tr w:rsidR="00B577C6" w14:paraId="4A2DE5D3" w14:textId="77777777">
        <w:trPr>
          <w:cantSplit/>
        </w:trPr>
        <w:tc>
          <w:tcPr>
            <w:tcW w:w="720" w:type="dxa"/>
          </w:tcPr>
          <w:p w14:paraId="617A3482" w14:textId="77777777" w:rsidR="00B577C6" w:rsidRDefault="00103EC4">
            <w:pPr>
              <w:spacing w:before="20" w:after="20" w:line="240" w:lineRule="auto"/>
            </w:pPr>
            <w:r>
              <w:rPr>
                <w:sz w:val="16"/>
                <w:szCs w:val="16"/>
              </w:rPr>
              <w:t>UC-18</w:t>
            </w:r>
          </w:p>
        </w:tc>
        <w:tc>
          <w:tcPr>
            <w:tcW w:w="7398" w:type="dxa"/>
          </w:tcPr>
          <w:p w14:paraId="283D4DE6" w14:textId="77777777" w:rsidR="00B577C6" w:rsidRDefault="00103EC4">
            <w:pPr>
              <w:spacing w:before="20" w:after="20" w:line="240" w:lineRule="auto"/>
            </w:pPr>
            <w:r>
              <w:rPr>
                <w:sz w:val="16"/>
                <w:szCs w:val="16"/>
              </w:rPr>
              <w:t>Dagwissel na middernacht</w:t>
            </w:r>
          </w:p>
        </w:tc>
        <w:tc>
          <w:tcPr>
            <w:tcW w:w="1520" w:type="dxa"/>
          </w:tcPr>
          <w:p w14:paraId="52E22EE5" w14:textId="77777777" w:rsidR="00B577C6" w:rsidRDefault="00103EC4">
            <w:pPr>
              <w:spacing w:before="20" w:after="20" w:line="240" w:lineRule="auto"/>
            </w:pPr>
            <w:r>
              <w:rPr>
                <w:sz w:val="16"/>
                <w:szCs w:val="16"/>
              </w:rPr>
              <w:t>Systeem</w:t>
            </w:r>
          </w:p>
        </w:tc>
      </w:tr>
      <w:tr w:rsidR="00B577C6" w14:paraId="328915D9" w14:textId="77777777">
        <w:trPr>
          <w:cantSplit/>
        </w:trPr>
        <w:tc>
          <w:tcPr>
            <w:tcW w:w="720" w:type="dxa"/>
          </w:tcPr>
          <w:p w14:paraId="5DD6B94D" w14:textId="77777777" w:rsidR="00B577C6" w:rsidRDefault="00103EC4">
            <w:pPr>
              <w:spacing w:before="20" w:after="20" w:line="240" w:lineRule="auto"/>
            </w:pPr>
            <w:r>
              <w:rPr>
                <w:sz w:val="16"/>
                <w:szCs w:val="16"/>
              </w:rPr>
              <w:t>UC-19</w:t>
            </w:r>
          </w:p>
        </w:tc>
        <w:tc>
          <w:tcPr>
            <w:tcW w:w="7398" w:type="dxa"/>
          </w:tcPr>
          <w:p w14:paraId="118F9D29" w14:textId="77777777" w:rsidR="00B577C6" w:rsidRDefault="00103EC4">
            <w:pPr>
              <w:spacing w:before="20" w:after="20" w:line="240" w:lineRule="auto"/>
            </w:pPr>
            <w:r>
              <w:rPr>
                <w:sz w:val="16"/>
                <w:szCs w:val="16"/>
              </w:rPr>
              <w:t>Wijzigingen uit een ander tabblad overnemen</w:t>
            </w:r>
          </w:p>
        </w:tc>
        <w:tc>
          <w:tcPr>
            <w:tcW w:w="1520" w:type="dxa"/>
          </w:tcPr>
          <w:p w14:paraId="4D8CEDBC" w14:textId="77777777" w:rsidR="00B577C6" w:rsidRDefault="00103EC4">
            <w:pPr>
              <w:spacing w:before="20" w:after="20" w:line="240" w:lineRule="auto"/>
            </w:pPr>
            <w:r>
              <w:rPr>
                <w:sz w:val="16"/>
                <w:szCs w:val="16"/>
              </w:rPr>
              <w:t>Systeem</w:t>
            </w:r>
          </w:p>
        </w:tc>
      </w:tr>
      <w:tr w:rsidR="00B577C6" w14:paraId="15C57D85" w14:textId="77777777">
        <w:trPr>
          <w:cantSplit/>
        </w:trPr>
        <w:tc>
          <w:tcPr>
            <w:tcW w:w="720" w:type="dxa"/>
          </w:tcPr>
          <w:p w14:paraId="5017E36C" w14:textId="77777777" w:rsidR="00B577C6" w:rsidRDefault="00103EC4">
            <w:pPr>
              <w:spacing w:before="20" w:after="20" w:line="240" w:lineRule="auto"/>
            </w:pPr>
            <w:r>
              <w:rPr>
                <w:sz w:val="16"/>
                <w:szCs w:val="16"/>
              </w:rPr>
              <w:t>UC-20</w:t>
            </w:r>
          </w:p>
        </w:tc>
        <w:tc>
          <w:tcPr>
            <w:tcW w:w="7398" w:type="dxa"/>
          </w:tcPr>
          <w:p w14:paraId="3F7C8BEA" w14:textId="77777777" w:rsidR="00B577C6" w:rsidRDefault="00103EC4">
            <w:pPr>
              <w:spacing w:before="20" w:after="20" w:line="240" w:lineRule="auto"/>
            </w:pPr>
            <w:r>
              <w:rPr>
                <w:sz w:val="16"/>
                <w:szCs w:val="16"/>
              </w:rPr>
              <w:t>Herkend worden met de pas</w:t>
            </w:r>
          </w:p>
        </w:tc>
        <w:tc>
          <w:tcPr>
            <w:tcW w:w="1520" w:type="dxa"/>
          </w:tcPr>
          <w:p w14:paraId="28105624" w14:textId="77777777" w:rsidR="00B577C6" w:rsidRDefault="00103EC4">
            <w:pPr>
              <w:spacing w:before="20" w:after="20" w:line="240" w:lineRule="auto"/>
            </w:pPr>
            <w:r>
              <w:rPr>
                <w:sz w:val="16"/>
                <w:szCs w:val="16"/>
              </w:rPr>
              <w:t>Medewerker</w:t>
            </w:r>
          </w:p>
        </w:tc>
      </w:tr>
      <w:tr w:rsidR="00B577C6" w14:paraId="2BB89282" w14:textId="77777777">
        <w:trPr>
          <w:cantSplit/>
        </w:trPr>
        <w:tc>
          <w:tcPr>
            <w:tcW w:w="720" w:type="dxa"/>
          </w:tcPr>
          <w:p w14:paraId="546D1402" w14:textId="77777777" w:rsidR="00B577C6" w:rsidRDefault="00103EC4">
            <w:pPr>
              <w:spacing w:before="20" w:after="20" w:line="240" w:lineRule="auto"/>
            </w:pPr>
            <w:r>
              <w:rPr>
                <w:sz w:val="16"/>
                <w:szCs w:val="16"/>
              </w:rPr>
              <w:t>UC-21</w:t>
            </w:r>
          </w:p>
        </w:tc>
        <w:tc>
          <w:tcPr>
            <w:tcW w:w="7398" w:type="dxa"/>
          </w:tcPr>
          <w:p w14:paraId="77A56F82" w14:textId="77777777" w:rsidR="00B577C6" w:rsidRDefault="00103EC4">
            <w:pPr>
              <w:spacing w:before="20" w:after="20" w:line="240" w:lineRule="auto"/>
            </w:pPr>
            <w:r>
              <w:rPr>
                <w:sz w:val="16"/>
                <w:szCs w:val="16"/>
              </w:rPr>
              <w:t>Koelkast openen met de pas (demo)</w:t>
            </w:r>
          </w:p>
        </w:tc>
        <w:tc>
          <w:tcPr>
            <w:tcW w:w="1520" w:type="dxa"/>
          </w:tcPr>
          <w:p w14:paraId="20B3C5D0" w14:textId="77777777" w:rsidR="00B577C6" w:rsidRDefault="00103EC4">
            <w:pPr>
              <w:spacing w:before="20" w:after="20" w:line="240" w:lineRule="auto"/>
            </w:pPr>
            <w:r>
              <w:rPr>
                <w:sz w:val="16"/>
                <w:szCs w:val="16"/>
              </w:rPr>
              <w:t>Medewerker (indeling: beheerder)</w:t>
            </w:r>
          </w:p>
        </w:tc>
      </w:tr>
      <w:tr w:rsidR="00B577C6" w14:paraId="663ECA99" w14:textId="77777777">
        <w:trPr>
          <w:cantSplit/>
        </w:trPr>
        <w:tc>
          <w:tcPr>
            <w:tcW w:w="720" w:type="dxa"/>
          </w:tcPr>
          <w:p w14:paraId="62D945D0" w14:textId="77777777" w:rsidR="00B577C6" w:rsidRDefault="00103EC4">
            <w:pPr>
              <w:spacing w:before="20" w:after="20" w:line="240" w:lineRule="auto"/>
            </w:pPr>
            <w:r>
              <w:rPr>
                <w:sz w:val="16"/>
                <w:szCs w:val="16"/>
              </w:rPr>
              <w:t>UC-22</w:t>
            </w:r>
          </w:p>
        </w:tc>
        <w:tc>
          <w:tcPr>
            <w:tcW w:w="7398" w:type="dxa"/>
          </w:tcPr>
          <w:p w14:paraId="44582C6E" w14:textId="77777777" w:rsidR="00B577C6" w:rsidRDefault="00103EC4">
            <w:pPr>
              <w:spacing w:before="20" w:after="20" w:line="240" w:lineRule="auto"/>
            </w:pPr>
            <w:r>
              <w:rPr>
                <w:sz w:val="16"/>
                <w:szCs w:val="16"/>
              </w:rPr>
              <w:t>Startscherm en herkend worden (demo, tot en met versie 3.20: Tablet wekken en herkend worden)</w:t>
            </w:r>
          </w:p>
        </w:tc>
        <w:tc>
          <w:tcPr>
            <w:tcW w:w="1520" w:type="dxa"/>
          </w:tcPr>
          <w:p w14:paraId="05AD5912" w14:textId="77777777" w:rsidR="00B577C6" w:rsidRDefault="00103EC4">
            <w:pPr>
              <w:spacing w:before="20" w:after="20" w:line="240" w:lineRule="auto"/>
            </w:pPr>
            <w:r>
              <w:rPr>
                <w:sz w:val="16"/>
                <w:szCs w:val="16"/>
              </w:rPr>
              <w:t>Medewerker (startscherm: systeem)</w:t>
            </w:r>
          </w:p>
        </w:tc>
      </w:tr>
      <w:tr w:rsidR="00B577C6" w14:paraId="7BF895B6" w14:textId="77777777">
        <w:trPr>
          <w:cantSplit/>
        </w:trPr>
        <w:tc>
          <w:tcPr>
            <w:tcW w:w="720" w:type="dxa"/>
          </w:tcPr>
          <w:p w14:paraId="11EF3F3A" w14:textId="77777777" w:rsidR="00B577C6" w:rsidRDefault="00103EC4">
            <w:pPr>
              <w:spacing w:before="20" w:after="20" w:line="240" w:lineRule="auto"/>
            </w:pPr>
            <w:r>
              <w:rPr>
                <w:sz w:val="16"/>
                <w:szCs w:val="16"/>
              </w:rPr>
              <w:t>UC-23</w:t>
            </w:r>
          </w:p>
        </w:tc>
        <w:tc>
          <w:tcPr>
            <w:tcW w:w="7398" w:type="dxa"/>
          </w:tcPr>
          <w:p w14:paraId="22596046" w14:textId="77777777" w:rsidR="00B577C6" w:rsidRDefault="00103EC4">
            <w:pPr>
              <w:spacing w:before="20" w:after="20" w:line="240" w:lineRule="auto"/>
            </w:pPr>
            <w:r>
              <w:rPr>
                <w:sz w:val="16"/>
                <w:szCs w:val="16"/>
              </w:rPr>
              <w:t>Gezichtsherkenning instellen of uitzetten door de beheerder (demo, sinds versie 3.22)</w:t>
            </w:r>
          </w:p>
        </w:tc>
        <w:tc>
          <w:tcPr>
            <w:tcW w:w="1520" w:type="dxa"/>
          </w:tcPr>
          <w:p w14:paraId="59CF2CDA" w14:textId="77777777" w:rsidR="00B577C6" w:rsidRDefault="00103EC4">
            <w:pPr>
              <w:spacing w:before="20" w:after="20" w:line="240" w:lineRule="auto"/>
            </w:pPr>
            <w:r>
              <w:rPr>
                <w:sz w:val="16"/>
                <w:szCs w:val="16"/>
              </w:rPr>
              <w:t>Beheerder (met de medewerker voor de camera)</w:t>
            </w:r>
          </w:p>
        </w:tc>
      </w:tr>
    </w:tbl>
    <w:p w14:paraId="0A946440" w14:textId="77777777" w:rsidR="00B577C6" w:rsidRDefault="00B577C6">
      <w:pPr>
        <w:spacing w:after="120"/>
      </w:pPr>
    </w:p>
    <w:p w14:paraId="79D6ABE9" w14:textId="77777777" w:rsidR="00B577C6" w:rsidRDefault="00103EC4">
      <w:r>
        <w:t>Iedere use case gebruikt hetzelfde sjabloon: ID, actor, doel, gerelateerde eisen (FR's uit hoofdstuk 4), preconditie, hoofdscenario, alternatieve en uitzonderingspaden, en postconditie. Bij het hoofdscenario staat tussen haakjes welke methode het werk doet, zodat de use case direct naar de code te volgen is. Meldingen staan letterlijk tussen aanhalingstekens.</w:t>
      </w:r>
    </w:p>
    <w:p w14:paraId="3B8E007B" w14:textId="77777777" w:rsidR="00B577C6" w:rsidRDefault="00103EC4">
      <w:r>
        <w:t xml:space="preserve">Voor alle wijzigingen van de beheerder geldt dezelfde manier van opslaan: </w:t>
      </w:r>
      <w:r>
        <w:rPr>
          <w:rFonts w:ascii="Consolas" w:hAnsi="Consolas" w:cs="Consolas"/>
          <w:sz w:val="18"/>
          <w:shd w:val="clear" w:color="auto" w:fill="EEF4F2"/>
        </w:rPr>
        <w:t>RegistrationApp.persist(wijziging, logboekregel)</w:t>
      </w:r>
      <w:r>
        <w:t xml:space="preserve"> voert de wijziging uit, voegt de logboekregel toe en slaat beide in één keer op. Lukt opslaan niet, dan worden de wijziging en de logboekregel samen teruggedraaid en verschijnt "Opslaan mislukt. Probeer het opnieuw." (FR-61). Geeft het model aan dat er niets kon worden gewijzigd (de gegevens zijn intussen veranderd), dan verschijnt "Er is niets gewijzigd: de gegevens zijn intussen veranderd." Dit wordt hieronder niet bij iedere use case herhaald.</w:t>
      </w:r>
    </w:p>
    <w:p w14:paraId="51B54BD2" w14:textId="77777777" w:rsidR="00B577C6" w:rsidRDefault="00103EC4">
      <w:pPr>
        <w:pStyle w:val="Kop2"/>
        <w:keepNext/>
      </w:pPr>
      <w:bookmarkStart w:id="245" w:name="k184"/>
      <w:bookmarkStart w:id="246" w:name="_Toc244245415"/>
      <w:r>
        <w:t>UC-01 MEDEWERKER ZOEKEN</w:t>
      </w:r>
      <w:bookmarkEnd w:id="245"/>
      <w:bookmarkEnd w:id="24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2EF01F24" w14:textId="77777777">
        <w:trPr>
          <w:cantSplit/>
          <w:tblHeader/>
        </w:trPr>
        <w:tc>
          <w:tcPr>
            <w:tcW w:w="1420" w:type="dxa"/>
            <w:shd w:val="clear" w:color="auto" w:fill="38B5A8"/>
          </w:tcPr>
          <w:p w14:paraId="332A88AA"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01C99F47" w14:textId="77777777" w:rsidR="00B577C6" w:rsidRDefault="00103EC4">
            <w:pPr>
              <w:spacing w:before="20" w:after="20" w:line="240" w:lineRule="auto"/>
            </w:pPr>
            <w:r>
              <w:rPr>
                <w:b/>
                <w:bCs/>
                <w:color w:val="FFFFFF"/>
                <w:sz w:val="16"/>
                <w:szCs w:val="16"/>
              </w:rPr>
              <w:t>Beschrijving</w:t>
            </w:r>
          </w:p>
        </w:tc>
      </w:tr>
      <w:tr w:rsidR="00B577C6" w14:paraId="12157C6D" w14:textId="77777777">
        <w:trPr>
          <w:cantSplit/>
        </w:trPr>
        <w:tc>
          <w:tcPr>
            <w:tcW w:w="1420" w:type="dxa"/>
          </w:tcPr>
          <w:p w14:paraId="4CE77255" w14:textId="77777777" w:rsidR="00B577C6" w:rsidRDefault="00103EC4">
            <w:pPr>
              <w:spacing w:before="20" w:after="20" w:line="240" w:lineRule="auto"/>
            </w:pPr>
            <w:r>
              <w:rPr>
                <w:b/>
                <w:bCs/>
                <w:sz w:val="16"/>
                <w:szCs w:val="16"/>
              </w:rPr>
              <w:t>ID</w:t>
            </w:r>
          </w:p>
        </w:tc>
        <w:tc>
          <w:tcPr>
            <w:tcW w:w="8218" w:type="dxa"/>
          </w:tcPr>
          <w:p w14:paraId="661A17F2" w14:textId="77777777" w:rsidR="00B577C6" w:rsidRDefault="00103EC4">
            <w:pPr>
              <w:spacing w:before="20" w:after="20" w:line="240" w:lineRule="auto"/>
            </w:pPr>
            <w:r>
              <w:rPr>
                <w:sz w:val="16"/>
                <w:szCs w:val="16"/>
              </w:rPr>
              <w:t>UC-01</w:t>
            </w:r>
          </w:p>
        </w:tc>
      </w:tr>
      <w:tr w:rsidR="00B577C6" w14:paraId="2B9DB94F" w14:textId="77777777">
        <w:trPr>
          <w:cantSplit/>
        </w:trPr>
        <w:tc>
          <w:tcPr>
            <w:tcW w:w="1420" w:type="dxa"/>
          </w:tcPr>
          <w:p w14:paraId="5D532F72" w14:textId="77777777" w:rsidR="00B577C6" w:rsidRDefault="00103EC4">
            <w:pPr>
              <w:spacing w:before="20" w:after="20" w:line="240" w:lineRule="auto"/>
            </w:pPr>
            <w:r>
              <w:rPr>
                <w:b/>
                <w:bCs/>
                <w:sz w:val="16"/>
                <w:szCs w:val="16"/>
              </w:rPr>
              <w:t>Actor</w:t>
            </w:r>
          </w:p>
        </w:tc>
        <w:tc>
          <w:tcPr>
            <w:tcW w:w="8218" w:type="dxa"/>
          </w:tcPr>
          <w:p w14:paraId="5B501E0D" w14:textId="77777777" w:rsidR="00B577C6" w:rsidRDefault="00103EC4">
            <w:pPr>
              <w:spacing w:before="20" w:after="20" w:line="240" w:lineRule="auto"/>
            </w:pPr>
            <w:r>
              <w:rPr>
                <w:sz w:val="16"/>
                <w:szCs w:val="16"/>
              </w:rPr>
              <w:t>Medewerker</w:t>
            </w:r>
          </w:p>
        </w:tc>
      </w:tr>
      <w:tr w:rsidR="00B577C6" w14:paraId="79466AA9" w14:textId="77777777">
        <w:trPr>
          <w:cantSplit/>
        </w:trPr>
        <w:tc>
          <w:tcPr>
            <w:tcW w:w="1420" w:type="dxa"/>
          </w:tcPr>
          <w:p w14:paraId="5CDAC458" w14:textId="77777777" w:rsidR="00B577C6" w:rsidRDefault="00103EC4">
            <w:pPr>
              <w:spacing w:before="20" w:after="20" w:line="240" w:lineRule="auto"/>
            </w:pPr>
            <w:r>
              <w:rPr>
                <w:b/>
                <w:bCs/>
                <w:sz w:val="16"/>
                <w:szCs w:val="16"/>
              </w:rPr>
              <w:t>Doel</w:t>
            </w:r>
          </w:p>
        </w:tc>
        <w:tc>
          <w:tcPr>
            <w:tcW w:w="8218" w:type="dxa"/>
          </w:tcPr>
          <w:p w14:paraId="4FAB4A18" w14:textId="77777777" w:rsidR="00B577C6" w:rsidRDefault="00103EC4">
            <w:pPr>
              <w:spacing w:before="20" w:after="20" w:line="240" w:lineRule="auto"/>
            </w:pPr>
            <w:r>
              <w:rPr>
                <w:sz w:val="16"/>
                <w:szCs w:val="16"/>
              </w:rPr>
              <w:t>Snel de eigen naam vinden in de lijst.</w:t>
            </w:r>
          </w:p>
        </w:tc>
      </w:tr>
      <w:tr w:rsidR="00B577C6" w14:paraId="596CE614" w14:textId="77777777">
        <w:trPr>
          <w:cantSplit/>
        </w:trPr>
        <w:tc>
          <w:tcPr>
            <w:tcW w:w="1420" w:type="dxa"/>
          </w:tcPr>
          <w:p w14:paraId="1D76BD79" w14:textId="77777777" w:rsidR="00B577C6" w:rsidRDefault="00103EC4">
            <w:pPr>
              <w:spacing w:before="20" w:after="20" w:line="240" w:lineRule="auto"/>
            </w:pPr>
            <w:r>
              <w:rPr>
                <w:b/>
                <w:bCs/>
                <w:sz w:val="16"/>
                <w:szCs w:val="16"/>
              </w:rPr>
              <w:t>Gerelateerde FR's</w:t>
            </w:r>
          </w:p>
        </w:tc>
        <w:tc>
          <w:tcPr>
            <w:tcW w:w="8218" w:type="dxa"/>
          </w:tcPr>
          <w:p w14:paraId="6F4F89F8" w14:textId="77777777" w:rsidR="00B577C6" w:rsidRDefault="00103EC4">
            <w:pPr>
              <w:spacing w:before="20" w:after="20" w:line="240" w:lineRule="auto"/>
            </w:pPr>
            <w:r>
              <w:rPr>
                <w:sz w:val="16"/>
                <w:szCs w:val="16"/>
              </w:rPr>
              <w:t>FR-01, FR-02, FR-31, FR-48, FR-65, FR-70</w:t>
            </w:r>
          </w:p>
        </w:tc>
      </w:tr>
      <w:tr w:rsidR="00B577C6" w14:paraId="663ABF24" w14:textId="77777777">
        <w:trPr>
          <w:cantSplit/>
        </w:trPr>
        <w:tc>
          <w:tcPr>
            <w:tcW w:w="1420" w:type="dxa"/>
          </w:tcPr>
          <w:p w14:paraId="41C37830" w14:textId="77777777" w:rsidR="00B577C6" w:rsidRDefault="00103EC4">
            <w:pPr>
              <w:spacing w:before="20" w:after="20" w:line="240" w:lineRule="auto"/>
            </w:pPr>
            <w:r>
              <w:rPr>
                <w:b/>
                <w:bCs/>
                <w:sz w:val="16"/>
                <w:szCs w:val="16"/>
              </w:rPr>
              <w:t>Preconditie</w:t>
            </w:r>
          </w:p>
        </w:tc>
        <w:tc>
          <w:tcPr>
            <w:tcW w:w="8218" w:type="dxa"/>
          </w:tcPr>
          <w:p w14:paraId="02E6AB00" w14:textId="77777777" w:rsidR="00B577C6" w:rsidRDefault="00103EC4">
            <w:pPr>
              <w:spacing w:before="20" w:after="20" w:line="240" w:lineRule="auto"/>
            </w:pPr>
            <w:r>
              <w:rPr>
                <w:sz w:val="16"/>
                <w:szCs w:val="16"/>
              </w:rPr>
              <w:t>De beginpagina is geopend. Er is geen venster open.</w:t>
            </w:r>
          </w:p>
        </w:tc>
      </w:tr>
    </w:tbl>
    <w:p w14:paraId="76C3C55C" w14:textId="77777777" w:rsidR="00B577C6" w:rsidRDefault="00B577C6">
      <w:pPr>
        <w:spacing w:after="120"/>
      </w:pPr>
    </w:p>
    <w:p w14:paraId="4F773FE0" w14:textId="77777777" w:rsidR="00B577C6" w:rsidRDefault="00103EC4">
      <w:r>
        <w:rPr>
          <w:b/>
          <w:bCs/>
        </w:rPr>
        <w:t>Hoofdscenario:</w:t>
      </w:r>
    </w:p>
    <w:p w14:paraId="2CDA4C1E" w14:textId="77777777" w:rsidR="00B577C6" w:rsidRDefault="00103EC4">
      <w:pPr>
        <w:pStyle w:val="Lijstalinea"/>
        <w:tabs>
          <w:tab w:val="left" w:pos="720"/>
        </w:tabs>
        <w:spacing w:after="60"/>
        <w:ind w:hanging="360"/>
        <w:contextualSpacing w:val="0"/>
      </w:pPr>
      <w:r>
        <w:rPr>
          <w:b/>
          <w:bCs/>
          <w:color w:val="38B5A8"/>
        </w:rPr>
        <w:t>1.</w:t>
      </w:r>
      <w:r>
        <w:tab/>
        <w:t>De medewerker ziet de lijst met alle actieve medewerkers, gegroepeerd per bedrijf (</w:t>
      </w:r>
      <w:r>
        <w:rPr>
          <w:rFonts w:ascii="Consolas" w:hAnsi="Consolas" w:cs="Consolas"/>
          <w:sz w:val="18"/>
          <w:shd w:val="clear" w:color="auto" w:fill="EEF4F2"/>
        </w:rPr>
        <w:t>RegistrationView.renderEmployees</w:t>
      </w:r>
      <w:r>
        <w:t>), met in de kop "Tik op je naam" en per rij "Tik om te kiezen". Staat de pasjeslezer aan, dan staat boven het zoekveld "Houd je pas tegen de lezer, of zoek je naam" (zie UC-20).</w:t>
      </w:r>
    </w:p>
    <w:p w14:paraId="4DA6E946" w14:textId="77777777" w:rsidR="00B577C6" w:rsidRDefault="00103EC4">
      <w:pPr>
        <w:pStyle w:val="Lijstalinea"/>
        <w:tabs>
          <w:tab w:val="left" w:pos="720"/>
        </w:tabs>
        <w:spacing w:after="60"/>
        <w:ind w:hanging="360"/>
        <w:contextualSpacing w:val="0"/>
      </w:pPr>
      <w:r>
        <w:rPr>
          <w:b/>
          <w:bCs/>
          <w:color w:val="38B5A8"/>
        </w:rPr>
        <w:t>2.</w:t>
      </w:r>
      <w:r>
        <w:tab/>
        <w:t>De medewerker typt (een deel van) de voor- of achternaam in het zoekveld "Zoek op voor- of achternaam...".</w:t>
      </w:r>
    </w:p>
    <w:p w14:paraId="174FFC1F" w14:textId="77777777" w:rsidR="00B577C6" w:rsidRDefault="00103EC4">
      <w:pPr>
        <w:pStyle w:val="Lijstalinea"/>
        <w:tabs>
          <w:tab w:val="left" w:pos="720"/>
        </w:tabs>
        <w:spacing w:after="60"/>
        <w:ind w:hanging="360"/>
        <w:contextualSpacing w:val="0"/>
      </w:pPr>
      <w:r>
        <w:rPr>
          <w:b/>
          <w:bCs/>
          <w:color w:val="38B5A8"/>
        </w:rPr>
        <w:t>3.</w:t>
      </w:r>
      <w:r>
        <w:tab/>
        <w:t>Bij iedere letter toont het systeem alleen de medewerkers waarvan de naam de zoekterm bevat (hoofdletters tellen niet). Het aantal staat erboven ("… totaal"). Een schermlezer hoort alleen het aantal, bijvoorbeeld "3 medewerkers gevonden" of "Geen medewerker gevonden" (een vaste statusregel, niet de hele lijst).</w:t>
      </w:r>
    </w:p>
    <w:p w14:paraId="7287F4FE" w14:textId="77777777" w:rsidR="00B577C6" w:rsidRDefault="00103EC4">
      <w:pPr>
        <w:pStyle w:val="Lijstalinea"/>
        <w:tabs>
          <w:tab w:val="left" w:pos="720"/>
        </w:tabs>
        <w:spacing w:after="60"/>
        <w:ind w:hanging="360"/>
        <w:contextualSpacing w:val="0"/>
      </w:pPr>
      <w:r>
        <w:rPr>
          <w:b/>
          <w:bCs/>
          <w:color w:val="38B5A8"/>
        </w:rPr>
        <w:t>4.</w:t>
      </w:r>
      <w:r>
        <w:tab/>
      </w:r>
      <w:r>
        <w:t>Eventueel kiest de medewerker een bedrijf in het bedrijfsfilter. Typen in het filter maakt de keuzelijst korter. "Alle bedrijven" toont weer iedereen. Escape sluit een open keuzelijst, zonder verder iets te doen. Een schermlezer hoort of de lijst open is (</w:t>
      </w:r>
      <w:r>
        <w:rPr>
          <w:rFonts w:ascii="Consolas" w:hAnsi="Consolas" w:cs="Consolas"/>
          <w:sz w:val="18"/>
          <w:shd w:val="clear" w:color="auto" w:fill="EEF4F2"/>
        </w:rPr>
        <w:t>aria-expanded</w:t>
      </w:r>
      <w:r>
        <w:t>) en welk bedrijf is gekozen (</w:t>
      </w:r>
      <w:r>
        <w:rPr>
          <w:rFonts w:ascii="Consolas" w:hAnsi="Consolas" w:cs="Consolas"/>
          <w:sz w:val="18"/>
          <w:shd w:val="clear" w:color="auto" w:fill="EEF4F2"/>
        </w:rPr>
        <w:t>aria-selected</w:t>
      </w:r>
      <w:r>
        <w:t>).</w:t>
      </w:r>
    </w:p>
    <w:p w14:paraId="64CEBC44" w14:textId="77777777" w:rsidR="00B577C6" w:rsidRDefault="00103EC4">
      <w:pPr>
        <w:pStyle w:val="Lijstalinea"/>
        <w:tabs>
          <w:tab w:val="left" w:pos="720"/>
        </w:tabs>
        <w:ind w:hanging="360"/>
        <w:contextualSpacing w:val="0"/>
      </w:pPr>
      <w:r>
        <w:rPr>
          <w:b/>
          <w:bCs/>
          <w:color w:val="38B5A8"/>
        </w:rPr>
        <w:t>5.</w:t>
      </w:r>
      <w:r>
        <w:tab/>
        <w:t>De medewerker vindt de eigen naam en gaat verder met UC-02.</w:t>
      </w:r>
    </w:p>
    <w:p w14:paraId="6A19709D" w14:textId="77777777" w:rsidR="00B577C6" w:rsidRDefault="00103EC4">
      <w:r>
        <w:rPr>
          <w:b/>
          <w:bCs/>
        </w:rPr>
        <w:t>Alternatieve en uitzonderingspaden:</w:t>
      </w:r>
    </w:p>
    <w:p w14:paraId="6D023729" w14:textId="77777777" w:rsidR="00B577C6" w:rsidRDefault="00103EC4">
      <w:pPr>
        <w:pStyle w:val="Lijstalinea"/>
        <w:numPr>
          <w:ilvl w:val="0"/>
          <w:numId w:val="3"/>
        </w:numPr>
        <w:spacing w:after="60"/>
        <w:contextualSpacing w:val="0"/>
      </w:pPr>
      <w:r>
        <w:rPr>
          <w:b/>
          <w:bCs/>
        </w:rPr>
        <w:t>A1 Sneltoets:</w:t>
      </w:r>
      <w:r>
        <w:t xml:space="preserve"> met </w:t>
      </w:r>
      <w:r>
        <w:rPr>
          <w:rFonts w:ascii="Consolas" w:hAnsi="Consolas" w:cs="Consolas"/>
          <w:sz w:val="18"/>
          <w:shd w:val="clear" w:color="auto" w:fill="EEF4F2"/>
        </w:rPr>
        <w:t>Ctrl K</w:t>
      </w:r>
      <w:r>
        <w:t xml:space="preserve"> (of </w:t>
      </w:r>
      <w:r>
        <w:rPr>
          <w:rFonts w:ascii="Consolas" w:hAnsi="Consolas" w:cs="Consolas"/>
          <w:sz w:val="18"/>
          <w:shd w:val="clear" w:color="auto" w:fill="EEF4F2"/>
        </w:rPr>
        <w:t>Cmd K</w:t>
      </w:r>
      <w:r>
        <w:t xml:space="preserve"> op een Mac) springt de focus naar het zoekveld. Staat er een venster open, dan doet de sneltoets niets.</w:t>
      </w:r>
    </w:p>
    <w:p w14:paraId="090B10F7" w14:textId="77777777" w:rsidR="00B577C6" w:rsidRDefault="00103EC4">
      <w:pPr>
        <w:pStyle w:val="Lijstalinea"/>
        <w:numPr>
          <w:ilvl w:val="0"/>
          <w:numId w:val="3"/>
        </w:numPr>
        <w:spacing w:after="60"/>
        <w:contextualSpacing w:val="0"/>
      </w:pPr>
      <w:r>
        <w:rPr>
          <w:b/>
          <w:bCs/>
        </w:rPr>
        <w:t>A2 Geen resultaat:</w:t>
      </w:r>
      <w:r>
        <w:t xml:space="preserve"> de lijst is leeg en er staat "Geen medewerker gevonden" met "Probeer een andere zoekterm of kies een ander bedrijf." De knop </w:t>
      </w:r>
      <w:r>
        <w:rPr>
          <w:rFonts w:ascii="Consolas" w:hAnsi="Consolas" w:cs="Consolas"/>
          <w:sz w:val="18"/>
          <w:shd w:val="clear" w:color="auto" w:fill="EEF4F2"/>
        </w:rPr>
        <w:t>Zoekopdracht wissen</w:t>
      </w:r>
      <w:r>
        <w:t xml:space="preserve"> maakt het zoekveld en het bedrijfsfilter leeg en toont alle medewerkers weer.</w:t>
      </w:r>
    </w:p>
    <w:p w14:paraId="08968AF5" w14:textId="77777777" w:rsidR="00B577C6" w:rsidRDefault="00103EC4">
      <w:pPr>
        <w:pStyle w:val="Lijstalinea"/>
        <w:numPr>
          <w:ilvl w:val="0"/>
          <w:numId w:val="3"/>
        </w:numPr>
        <w:contextualSpacing w:val="0"/>
      </w:pPr>
      <w:r>
        <w:rPr>
          <w:b/>
          <w:bCs/>
        </w:rPr>
        <w:t>A3 Onbekend bedrijf:</w:t>
      </w:r>
      <w:r>
        <w:t xml:space="preserve"> hoort een actieve medewerker bij geen (bestaand) bedrijf, dan staat in het filter ook de keuze "Onbekend bedrijf".</w:t>
      </w:r>
    </w:p>
    <w:p w14:paraId="125D8776" w14:textId="77777777" w:rsidR="00B577C6" w:rsidRDefault="00103EC4">
      <w:pPr>
        <w:pStyle w:val="Lijstalinea"/>
        <w:numPr>
          <w:ilvl w:val="0"/>
          <w:numId w:val="3"/>
        </w:numPr>
        <w:contextualSpacing w:val="0"/>
      </w:pPr>
      <w:r>
        <w:rPr>
          <w:b/>
          <w:bCs/>
        </w:rPr>
        <w:t>A4 Zoekterm van de vorige gebruiker:</w:t>
      </w:r>
      <w:r>
        <w:t xml:space="preserve"> na een registratie (UC-02 stap 9), na sluiten zonder registreren (UC-02 A13) en nadat het productvenster vanzelf is gesloten (UC-02 A11) zijn het zoekveld en het bedrijfsfilter weer leeg. De volgende medewerker begint dus altijd met de volledige lijst.</w:t>
      </w:r>
    </w:p>
    <w:p w14:paraId="29228506" w14:textId="77777777" w:rsidR="00B577C6" w:rsidRDefault="00103EC4">
      <w:r>
        <w:rPr>
          <w:b/>
          <w:bCs/>
        </w:rPr>
        <w:t>Postconditie:</w:t>
      </w:r>
      <w:r>
        <w:t xml:space="preserve"> De lijst toont alleen de actieve medewerkers die bij de zoekterm en het bedrijfsfilter passen, gegroepeerd per bedrijf.</w:t>
      </w:r>
    </w:p>
    <w:p w14:paraId="2C55F1C6" w14:textId="77777777" w:rsidR="00B577C6" w:rsidRDefault="00103EC4">
      <w:pPr>
        <w:pStyle w:val="Kop2"/>
        <w:keepNext/>
      </w:pPr>
      <w:bookmarkStart w:id="247" w:name="k185"/>
      <w:bookmarkStart w:id="248" w:name="_Toc244245416"/>
      <w:r>
        <w:t>UC-02 PRODUCT REGISTREREN</w:t>
      </w:r>
      <w:bookmarkEnd w:id="247"/>
      <w:bookmarkEnd w:id="24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54F7D425" w14:textId="77777777">
        <w:trPr>
          <w:cantSplit/>
          <w:tblHeader/>
        </w:trPr>
        <w:tc>
          <w:tcPr>
            <w:tcW w:w="1420" w:type="dxa"/>
            <w:shd w:val="clear" w:color="auto" w:fill="38B5A8"/>
          </w:tcPr>
          <w:p w14:paraId="7829146A"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5B011E64" w14:textId="77777777" w:rsidR="00B577C6" w:rsidRDefault="00103EC4">
            <w:pPr>
              <w:spacing w:before="20" w:after="20" w:line="240" w:lineRule="auto"/>
            </w:pPr>
            <w:r>
              <w:rPr>
                <w:b/>
                <w:bCs/>
                <w:color w:val="FFFFFF"/>
                <w:sz w:val="16"/>
                <w:szCs w:val="16"/>
              </w:rPr>
              <w:t>Beschrijving</w:t>
            </w:r>
          </w:p>
        </w:tc>
      </w:tr>
      <w:tr w:rsidR="00B577C6" w14:paraId="44DAC153" w14:textId="77777777">
        <w:trPr>
          <w:cantSplit/>
        </w:trPr>
        <w:tc>
          <w:tcPr>
            <w:tcW w:w="1420" w:type="dxa"/>
          </w:tcPr>
          <w:p w14:paraId="429265E9" w14:textId="77777777" w:rsidR="00B577C6" w:rsidRDefault="00103EC4">
            <w:pPr>
              <w:spacing w:before="20" w:after="20" w:line="240" w:lineRule="auto"/>
            </w:pPr>
            <w:r>
              <w:rPr>
                <w:b/>
                <w:bCs/>
                <w:sz w:val="16"/>
                <w:szCs w:val="16"/>
              </w:rPr>
              <w:t>ID</w:t>
            </w:r>
          </w:p>
        </w:tc>
        <w:tc>
          <w:tcPr>
            <w:tcW w:w="8218" w:type="dxa"/>
          </w:tcPr>
          <w:p w14:paraId="055C66A7" w14:textId="77777777" w:rsidR="00B577C6" w:rsidRDefault="00103EC4">
            <w:pPr>
              <w:spacing w:before="20" w:after="20" w:line="240" w:lineRule="auto"/>
            </w:pPr>
            <w:r>
              <w:rPr>
                <w:sz w:val="16"/>
                <w:szCs w:val="16"/>
              </w:rPr>
              <w:t>UC-02</w:t>
            </w:r>
          </w:p>
        </w:tc>
      </w:tr>
      <w:tr w:rsidR="00B577C6" w14:paraId="212E89E0" w14:textId="77777777">
        <w:trPr>
          <w:cantSplit/>
        </w:trPr>
        <w:tc>
          <w:tcPr>
            <w:tcW w:w="1420" w:type="dxa"/>
          </w:tcPr>
          <w:p w14:paraId="173770E2" w14:textId="77777777" w:rsidR="00B577C6" w:rsidRDefault="00103EC4">
            <w:pPr>
              <w:spacing w:before="20" w:after="20" w:line="240" w:lineRule="auto"/>
            </w:pPr>
            <w:r>
              <w:rPr>
                <w:b/>
                <w:bCs/>
                <w:sz w:val="16"/>
                <w:szCs w:val="16"/>
              </w:rPr>
              <w:t>Actor</w:t>
            </w:r>
          </w:p>
        </w:tc>
        <w:tc>
          <w:tcPr>
            <w:tcW w:w="8218" w:type="dxa"/>
          </w:tcPr>
          <w:p w14:paraId="44F25EE0" w14:textId="77777777" w:rsidR="00B577C6" w:rsidRDefault="00103EC4">
            <w:pPr>
              <w:spacing w:before="20" w:after="20" w:line="240" w:lineRule="auto"/>
            </w:pPr>
            <w:r>
              <w:rPr>
                <w:sz w:val="16"/>
                <w:szCs w:val="16"/>
              </w:rPr>
              <w:t>Medewerker</w:t>
            </w:r>
          </w:p>
        </w:tc>
      </w:tr>
      <w:tr w:rsidR="00B577C6" w14:paraId="5EA755CD" w14:textId="77777777">
        <w:trPr>
          <w:cantSplit/>
        </w:trPr>
        <w:tc>
          <w:tcPr>
            <w:tcW w:w="1420" w:type="dxa"/>
          </w:tcPr>
          <w:p w14:paraId="116C0954" w14:textId="77777777" w:rsidR="00B577C6" w:rsidRDefault="00103EC4">
            <w:pPr>
              <w:spacing w:before="20" w:after="20" w:line="240" w:lineRule="auto"/>
            </w:pPr>
            <w:r>
              <w:rPr>
                <w:b/>
                <w:bCs/>
                <w:sz w:val="16"/>
                <w:szCs w:val="16"/>
              </w:rPr>
              <w:t>Doel</w:t>
            </w:r>
          </w:p>
        </w:tc>
        <w:tc>
          <w:tcPr>
            <w:tcW w:w="8218" w:type="dxa"/>
          </w:tcPr>
          <w:p w14:paraId="78AEA2C5" w14:textId="77777777" w:rsidR="00B577C6" w:rsidRDefault="00103EC4">
            <w:pPr>
              <w:spacing w:before="20" w:after="20" w:line="240" w:lineRule="auto"/>
            </w:pPr>
            <w:r>
              <w:rPr>
                <w:sz w:val="16"/>
                <w:szCs w:val="16"/>
              </w:rPr>
              <w:t>Vastleggen wat de medewerker heeft gepakt, zodat het via de loonadministratie wordt verrekend.</w:t>
            </w:r>
          </w:p>
        </w:tc>
      </w:tr>
      <w:tr w:rsidR="00B577C6" w14:paraId="438A2B43" w14:textId="77777777">
        <w:trPr>
          <w:cantSplit/>
        </w:trPr>
        <w:tc>
          <w:tcPr>
            <w:tcW w:w="1420" w:type="dxa"/>
          </w:tcPr>
          <w:p w14:paraId="54938B96" w14:textId="77777777" w:rsidR="00B577C6" w:rsidRDefault="00103EC4">
            <w:pPr>
              <w:spacing w:before="20" w:after="20" w:line="240" w:lineRule="auto"/>
            </w:pPr>
            <w:r>
              <w:rPr>
                <w:b/>
                <w:bCs/>
                <w:sz w:val="16"/>
                <w:szCs w:val="16"/>
              </w:rPr>
              <w:t>Gerelateerde FR's</w:t>
            </w:r>
          </w:p>
        </w:tc>
        <w:tc>
          <w:tcPr>
            <w:tcW w:w="8218" w:type="dxa"/>
          </w:tcPr>
          <w:p w14:paraId="3B5EEBD5" w14:textId="77777777" w:rsidR="00B577C6" w:rsidRDefault="00103EC4">
            <w:pPr>
              <w:spacing w:before="20" w:after="20" w:line="240" w:lineRule="auto"/>
            </w:pPr>
            <w:r>
              <w:rPr>
                <w:sz w:val="16"/>
                <w:szCs w:val="16"/>
              </w:rPr>
              <w:t>FR-03, FR-04, FR-05, FR-07, FR-08, FR-29, FR-32, FR-37, FR-38, FR-47, FR-48, FR-49, FR-50, FR-62, FR-69, FR-70</w:t>
            </w:r>
          </w:p>
        </w:tc>
      </w:tr>
      <w:tr w:rsidR="00B577C6" w14:paraId="445923C1" w14:textId="77777777">
        <w:trPr>
          <w:cantSplit/>
        </w:trPr>
        <w:tc>
          <w:tcPr>
            <w:tcW w:w="1420" w:type="dxa"/>
          </w:tcPr>
          <w:p w14:paraId="26AA7DDC" w14:textId="77777777" w:rsidR="00B577C6" w:rsidRDefault="00103EC4">
            <w:pPr>
              <w:spacing w:before="20" w:after="20" w:line="240" w:lineRule="auto"/>
            </w:pPr>
            <w:r>
              <w:rPr>
                <w:b/>
                <w:bCs/>
                <w:sz w:val="16"/>
                <w:szCs w:val="16"/>
              </w:rPr>
              <w:t>Preconditie</w:t>
            </w:r>
          </w:p>
        </w:tc>
        <w:tc>
          <w:tcPr>
            <w:tcW w:w="8218" w:type="dxa"/>
          </w:tcPr>
          <w:p w14:paraId="75AB3690" w14:textId="77777777" w:rsidR="00B577C6" w:rsidRDefault="00103EC4">
            <w:pPr>
              <w:spacing w:before="20" w:after="20" w:line="240" w:lineRule="auto"/>
            </w:pPr>
            <w:r>
              <w:rPr>
                <w:sz w:val="16"/>
                <w:szCs w:val="16"/>
              </w:rPr>
              <w:t>De medewerker is actief en staat in de lijst (UC-01).</w:t>
            </w:r>
          </w:p>
        </w:tc>
      </w:tr>
    </w:tbl>
    <w:p w14:paraId="2ABD7D41" w14:textId="77777777" w:rsidR="00B577C6" w:rsidRDefault="00B577C6">
      <w:pPr>
        <w:spacing w:after="120"/>
      </w:pPr>
    </w:p>
    <w:p w14:paraId="427AEDCC" w14:textId="77777777" w:rsidR="00B577C6" w:rsidRDefault="00103EC4">
      <w:r>
        <w:rPr>
          <w:b/>
          <w:bCs/>
        </w:rPr>
        <w:t>Hoofdscenario:</w:t>
      </w:r>
    </w:p>
    <w:p w14:paraId="01017405" w14:textId="77777777" w:rsidR="00B577C6" w:rsidRDefault="00103EC4">
      <w:pPr>
        <w:pStyle w:val="Lijstalinea"/>
        <w:tabs>
          <w:tab w:val="left" w:pos="720"/>
        </w:tabs>
        <w:spacing w:after="60"/>
        <w:ind w:hanging="360"/>
        <w:contextualSpacing w:val="0"/>
      </w:pPr>
      <w:r>
        <w:rPr>
          <w:b/>
          <w:bCs/>
          <w:color w:val="38B5A8"/>
        </w:rPr>
        <w:t>1.</w:t>
      </w:r>
      <w:r>
        <w:tab/>
        <w:t>De medewerker tikt op de eigen medewerkerrij (of drukt erop op Enter of spatie).</w:t>
      </w:r>
    </w:p>
    <w:p w14:paraId="2FCC8D2E" w14:textId="77777777" w:rsidR="00B577C6" w:rsidRDefault="00103EC4">
      <w:pPr>
        <w:pStyle w:val="Lijstalinea"/>
        <w:tabs>
          <w:tab w:val="left" w:pos="720"/>
        </w:tabs>
        <w:spacing w:after="60"/>
        <w:ind w:hanging="360"/>
        <w:contextualSpacing w:val="0"/>
      </w:pPr>
      <w:r>
        <w:rPr>
          <w:b/>
          <w:bCs/>
          <w:color w:val="38B5A8"/>
        </w:rPr>
        <w:t>2.</w:t>
      </w:r>
      <w:r>
        <w:tab/>
        <w:t>Het productvenster opent (</w:t>
      </w:r>
      <w:r>
        <w:rPr>
          <w:rFonts w:ascii="Consolas" w:hAnsi="Consolas" w:cs="Consolas"/>
          <w:sz w:val="18"/>
          <w:shd w:val="clear" w:color="auto" w:fill="EEF4F2"/>
        </w:rPr>
        <w:t>EmployeeController.openEmployeeProducts</w:t>
      </w:r>
      <w:r>
        <w:t>). Een melding van de vorige gebruiker die nog in beeld was, verdwijnt. Bovenaan staat een begroeting die past bij het tijdstip: "Goedemorgen" (tot 12 uur), "Goedemiddag" (tot 18 uur) of "Goedenavond", met de voornaam, bijvoorbeeld "Goedemorgen Lotte."</w:t>
      </w:r>
    </w:p>
    <w:p w14:paraId="5550DB61" w14:textId="77777777" w:rsidR="00B577C6" w:rsidRDefault="00103EC4">
      <w:pPr>
        <w:pStyle w:val="Lijstalinea"/>
        <w:tabs>
          <w:tab w:val="left" w:pos="720"/>
        </w:tabs>
        <w:spacing w:after="60"/>
        <w:ind w:hanging="360"/>
        <w:contextualSpacing w:val="0"/>
      </w:pPr>
      <w:r>
        <w:rPr>
          <w:b/>
          <w:bCs/>
          <w:color w:val="38B5A8"/>
        </w:rPr>
        <w:t>3.</w:t>
      </w:r>
      <w:r>
        <w:tab/>
      </w:r>
      <w:r>
        <w:t xml:space="preserve">Het venster toont de uitleg "Tik op + bij wat je pakt. Tik daarna op Registreren." en alleen de producten die het eigen consumptiepunt aanbiedt. Er zijn geen persoonlijke aantallen of bedragen te zien. Na een tik op de naam staat er ook geen "welkom terug" en geen keuze van de vorige keer (zie A1 en A2). Onderaan staat een knopbalk die in beeld blijft als de lijst scrolt, met </w:t>
      </w:r>
      <w:r>
        <w:rPr>
          <w:rFonts w:ascii="Consolas" w:hAnsi="Consolas" w:cs="Consolas"/>
          <w:sz w:val="18"/>
          <w:shd w:val="clear" w:color="auto" w:fill="EEF4F2"/>
        </w:rPr>
        <w:t>Registreren</w:t>
      </w:r>
      <w:r>
        <w:t xml:space="preserve"> over de volle breedte. Zolang er niets is gekozen, is die knop uitgeschakeld (</w:t>
      </w:r>
      <w:r>
        <w:rPr>
          <w:rFonts w:ascii="Consolas" w:hAnsi="Consolas" w:cs="Consolas"/>
          <w:sz w:val="18"/>
          <w:shd w:val="clear" w:color="auto" w:fill="EEF4F2"/>
        </w:rPr>
        <w:t>aria-disabled="true"</w:t>
      </w:r>
      <w:r>
        <w:t>) en staat erboven "Kies eerst een product met +". Helemaal onderaan staat "Wat je registreert, wordt maandelijks ingehouden op je loon. Meer informatie staat in de privacyverklaring voor medewerkers." (FR-69).</w:t>
      </w:r>
    </w:p>
    <w:p w14:paraId="19FCEA06" w14:textId="77777777" w:rsidR="00B577C6" w:rsidRDefault="00103EC4">
      <w:pPr>
        <w:pStyle w:val="Lijstalinea"/>
        <w:tabs>
          <w:tab w:val="left" w:pos="720"/>
        </w:tabs>
        <w:spacing w:after="60"/>
        <w:ind w:hanging="360"/>
        <w:contextualSpacing w:val="0"/>
      </w:pPr>
      <w:r>
        <w:rPr>
          <w:b/>
          <w:bCs/>
          <w:color w:val="38B5A8"/>
        </w:rPr>
        <w:t>4.</w:t>
      </w:r>
      <w:r>
        <w:tab/>
        <w:t xml:space="preserve">De medewerker kiest producten met de </w:t>
      </w:r>
      <w:r>
        <w:rPr>
          <w:rFonts w:ascii="Consolas" w:hAnsi="Consolas" w:cs="Consolas"/>
          <w:sz w:val="18"/>
          <w:shd w:val="clear" w:color="auto" w:fill="EEF4F2"/>
        </w:rPr>
        <w:t>+</w:t>
      </w:r>
      <w:r>
        <w:t xml:space="preserve">-knoppen. Een product met een keuze krijgt een lichtgroene achtergrond en een groene rand. De knop toont het totaal, bijvoorbeeld </w:t>
      </w:r>
      <w:r>
        <w:rPr>
          <w:rFonts w:ascii="Consolas" w:hAnsi="Consolas" w:cs="Consolas"/>
          <w:sz w:val="18"/>
          <w:shd w:val="clear" w:color="auto" w:fill="EEF4F2"/>
        </w:rPr>
        <w:t>Registreren (3)</w:t>
      </w:r>
      <w:r>
        <w:t xml:space="preserve">, en is nu ingeschakeld. Een schermlezer leest na iedere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het nieuwe aantal voor, bijvoorbeeld "Blikje: 2" (de vaste live region </w:t>
      </w:r>
      <w:r>
        <w:rPr>
          <w:rFonts w:ascii="Consolas" w:hAnsi="Consolas" w:cs="Consolas"/>
          <w:sz w:val="18"/>
          <w:shd w:val="clear" w:color="auto" w:fill="EEF4F2"/>
        </w:rPr>
        <w:t>#productLiveStatus</w:t>
      </w:r>
      <w:r>
        <w:t>).</w:t>
      </w:r>
    </w:p>
    <w:p w14:paraId="16AAB8CE" w14:textId="77777777" w:rsidR="00B577C6" w:rsidRDefault="00103EC4">
      <w:pPr>
        <w:pStyle w:val="Lijstalinea"/>
        <w:tabs>
          <w:tab w:val="left" w:pos="720"/>
        </w:tabs>
        <w:spacing w:after="60"/>
        <w:ind w:hanging="360"/>
        <w:contextualSpacing w:val="0"/>
      </w:pPr>
      <w:r>
        <w:rPr>
          <w:b/>
          <w:bCs/>
          <w:color w:val="38B5A8"/>
        </w:rPr>
        <w:t>5.</w:t>
      </w:r>
      <w:r>
        <w:tab/>
        <w:t xml:space="preserve">De medewerker tikt op </w:t>
      </w:r>
      <w:r>
        <w:rPr>
          <w:rFonts w:ascii="Consolas" w:hAnsi="Consolas" w:cs="Consolas"/>
          <w:sz w:val="18"/>
          <w:shd w:val="clear" w:color="auto" w:fill="EEF4F2"/>
        </w:rPr>
        <w:t>Registreren</w:t>
      </w:r>
      <w:r>
        <w:t xml:space="preserve"> (</w:t>
      </w:r>
      <w:r>
        <w:rPr>
          <w:rFonts w:ascii="Consolas" w:hAnsi="Consolas" w:cs="Consolas"/>
          <w:sz w:val="18"/>
          <w:shd w:val="clear" w:color="auto" w:fill="EEF4F2"/>
        </w:rPr>
        <w:t>registerSelectedProducts</w:t>
      </w:r>
      <w:r>
        <w:t>).</w:t>
      </w:r>
    </w:p>
    <w:p w14:paraId="2E807B66" w14:textId="77777777" w:rsidR="00B577C6" w:rsidRDefault="00103EC4">
      <w:pPr>
        <w:pStyle w:val="Lijstalinea"/>
        <w:tabs>
          <w:tab w:val="left" w:pos="720"/>
        </w:tabs>
        <w:spacing w:after="60"/>
        <w:ind w:hanging="360"/>
        <w:contextualSpacing w:val="0"/>
      </w:pPr>
      <w:r>
        <w:rPr>
          <w:b/>
          <w:bCs/>
          <w:color w:val="38B5A8"/>
        </w:rPr>
        <w:t>6.</w:t>
      </w:r>
      <w:r>
        <w:tab/>
        <w:t xml:space="preserve">Voor iedere gekozen eenheid maakt </w:t>
      </w:r>
      <w:r>
        <w:rPr>
          <w:rFonts w:ascii="Consolas" w:hAnsi="Consolas" w:cs="Consolas"/>
          <w:sz w:val="18"/>
          <w:shd w:val="clear" w:color="auto" w:fill="EEF4F2"/>
        </w:rPr>
        <w:t>RegistrationModel.addRegistration</w:t>
      </w:r>
      <w:r>
        <w:t xml:space="preserve"> een registratie met de prijs en het werkgevernummer van dat moment, het consumptiepunt en de huidige datum en tijd.</w:t>
      </w:r>
    </w:p>
    <w:p w14:paraId="120AB340" w14:textId="77777777" w:rsidR="00B577C6" w:rsidRDefault="00103EC4">
      <w:pPr>
        <w:pStyle w:val="Lijstalinea"/>
        <w:tabs>
          <w:tab w:val="left" w:pos="720"/>
        </w:tabs>
        <w:spacing w:after="60"/>
        <w:ind w:hanging="360"/>
        <w:contextualSpacing w:val="0"/>
      </w:pPr>
      <w:r>
        <w:rPr>
          <w:b/>
          <w:bCs/>
          <w:color w:val="38B5A8"/>
        </w:rPr>
        <w:t>7.</w:t>
      </w:r>
      <w:r>
        <w:tab/>
        <w:t>Biedt het punt het product aan, dan gaat de voorraad van dat product op het punt 1 omlaag.</w:t>
      </w:r>
    </w:p>
    <w:p w14:paraId="3F8B64C2" w14:textId="77777777" w:rsidR="00B577C6" w:rsidRDefault="00103EC4">
      <w:pPr>
        <w:pStyle w:val="Lijstalinea"/>
        <w:tabs>
          <w:tab w:val="left" w:pos="720"/>
        </w:tabs>
        <w:spacing w:after="60"/>
        <w:ind w:hanging="360"/>
        <w:contextualSpacing w:val="0"/>
      </w:pPr>
      <w:r>
        <w:rPr>
          <w:b/>
          <w:bCs/>
          <w:color w:val="38B5A8"/>
        </w:rPr>
        <w:t>8.</w:t>
      </w:r>
      <w:r>
        <w:tab/>
      </w:r>
      <w:r>
        <w:t>Alles wordt in één keer opgeslagen. Een eigen registratie van een medewerker komt niet in het logboek. Het logboek is voor wijzigingen van de beheerder.</w:t>
      </w:r>
    </w:p>
    <w:p w14:paraId="61A53D64" w14:textId="77777777" w:rsidR="00B577C6" w:rsidRDefault="00103EC4">
      <w:pPr>
        <w:pStyle w:val="Lijstalinea"/>
        <w:tabs>
          <w:tab w:val="left" w:pos="720"/>
        </w:tabs>
        <w:spacing w:after="60"/>
        <w:ind w:hanging="360"/>
        <w:contextualSpacing w:val="0"/>
      </w:pPr>
      <w:r>
        <w:rPr>
          <w:b/>
          <w:bCs/>
          <w:color w:val="38B5A8"/>
        </w:rPr>
        <w:t>9.</w:t>
      </w:r>
      <w:r>
        <w:tab/>
        <w:t>Het venster sluit. Het zoekveld en het bedrijfsfilter worden leeggemaakt, de lijst en de tegels worden vernieuwd en de lijst staat weer bovenaan in beeld (</w:t>
      </w:r>
      <w:r>
        <w:rPr>
          <w:rFonts w:ascii="Consolas" w:hAnsi="Consolas" w:cs="Consolas"/>
          <w:sz w:val="18"/>
          <w:shd w:val="clear" w:color="auto" w:fill="EEF4F2"/>
        </w:rPr>
        <w:t>resetEmployeeSearch</w:t>
      </w:r>
      <w:r>
        <w:t>). De focus gaat terug naar de rij van de medewerker, zonder dat de pagina daarvoor scrolt.</w:t>
      </w:r>
    </w:p>
    <w:p w14:paraId="1B311A25" w14:textId="77777777" w:rsidR="00B577C6" w:rsidRDefault="00103EC4">
      <w:pPr>
        <w:pStyle w:val="Lijstalinea"/>
        <w:tabs>
          <w:tab w:val="left" w:pos="720"/>
        </w:tabs>
        <w:ind w:hanging="360"/>
        <w:contextualSpacing w:val="0"/>
      </w:pPr>
      <w:r>
        <w:rPr>
          <w:b/>
          <w:bCs/>
          <w:color w:val="38B5A8"/>
        </w:rPr>
        <w:t>10.</w:t>
      </w:r>
      <w:r>
        <w:tab/>
      </w:r>
      <w:r>
        <w:t>Er verschijnt vier seconden lang een melding met de naam en de producten, bijvoorbeeld "Lotte van Dijk: 2× Blikje, 1× Ei geregistreerd".</w:t>
      </w:r>
    </w:p>
    <w:p w14:paraId="45C4B7BC" w14:textId="77777777" w:rsidR="00B577C6" w:rsidRDefault="00103EC4">
      <w:r>
        <w:rPr>
          <w:b/>
          <w:bCs/>
        </w:rPr>
        <w:t>Alternatieve en uitzonderingspaden:</w:t>
      </w:r>
    </w:p>
    <w:p w14:paraId="26C98D47" w14:textId="77777777" w:rsidR="00B577C6" w:rsidRDefault="00103EC4">
      <w:pPr>
        <w:pStyle w:val="Lijstalinea"/>
        <w:numPr>
          <w:ilvl w:val="0"/>
          <w:numId w:val="3"/>
        </w:numPr>
        <w:spacing w:after="60"/>
        <w:contextualSpacing w:val="0"/>
      </w:pPr>
      <w:r>
        <w:rPr>
          <w:b/>
          <w:bCs/>
        </w:rPr>
        <w:t>A1 Welkom terug:</w:t>
      </w:r>
      <w:r>
        <w:t xml:space="preserve"> is het venster geopend via herkenning met de camera (A6) of de pas (A9) en heeft de medewerker zelf al eens iets geregistreerd, dan eindigt de begroeting met ", welkom terug." (bijvoorbeeld "Goedemorgen Lotte, welkom terug. Je bent herkend met je pas."). Correcties van de beheerder tellen niet mee. Na een tik op de naam staat er nooit "welkom terug", omdat iedereen op de naam van een collega kan tikken.</w:t>
      </w:r>
    </w:p>
    <w:p w14:paraId="1D3D9870" w14:textId="77777777" w:rsidR="00B577C6" w:rsidRDefault="00103EC4">
      <w:pPr>
        <w:pStyle w:val="Lijstalinea"/>
        <w:numPr>
          <w:ilvl w:val="0"/>
          <w:numId w:val="3"/>
        </w:numPr>
        <w:spacing w:after="60"/>
        <w:contextualSpacing w:val="0"/>
      </w:pPr>
      <w:r>
        <w:rPr>
          <w:b/>
          <w:bCs/>
        </w:rPr>
        <w:t>A2 Zelfde als vorige keer:</w:t>
      </w:r>
      <w:r>
        <w:t xml:space="preserve"> is het venster geopend via herkenning met de camera (A6) of de pas (A9) en heeft de medewerker eerder zelf iets geregistreerd, dan staat er "Vorige keer koos je 1× Blikje en 1× Ei." met de knop </w:t>
      </w:r>
      <w:r>
        <w:rPr>
          <w:rFonts w:ascii="Consolas" w:hAnsi="Consolas" w:cs="Consolas"/>
          <w:sz w:val="18"/>
          <w:shd w:val="clear" w:color="auto" w:fill="EEF4F2"/>
        </w:rPr>
        <w:t>Zelfde als vorige keer</w:t>
      </w:r>
      <w:r>
        <w:t>. Die knop zet de aantallen van de vorige keer klaar (alles wat binnen één minuut vóór de laatste eigen registratie is geregistreerd, alleen producten die het punt nu aanbiedt). Er is dan nog niets opgeslagen. De medewerker gaat verder bij stap 5. Na een tik op de naam staan de tekst en de knop er niet (</w:t>
      </w:r>
      <w:r>
        <w:rPr>
          <w:rFonts w:ascii="Consolas" w:hAnsi="Consolas" w:cs="Consolas"/>
          <w:sz w:val="18"/>
          <w:shd w:val="clear" w:color="auto" w:fill="EEF4F2"/>
        </w:rPr>
        <w:t>RegistrationView.renderEmployeeProducts</w:t>
      </w:r>
      <w:r>
        <w:t xml:space="preserve">), en doet </w:t>
      </w:r>
      <w:r>
        <w:rPr>
          <w:rFonts w:ascii="Consolas" w:hAnsi="Consolas" w:cs="Consolas"/>
          <w:sz w:val="18"/>
          <w:shd w:val="clear" w:color="auto" w:fill="EEF4F2"/>
        </w:rPr>
        <w:t>repeatLastSelection</w:t>
      </w:r>
      <w:r>
        <w:t xml:space="preserve"> niets.</w:t>
      </w:r>
    </w:p>
    <w:p w14:paraId="5F0DCAA4" w14:textId="77777777" w:rsidR="00B577C6" w:rsidRDefault="00103EC4">
      <w:pPr>
        <w:pStyle w:val="Lijstalinea"/>
        <w:numPr>
          <w:ilvl w:val="0"/>
          <w:numId w:val="3"/>
        </w:numPr>
        <w:spacing w:after="60"/>
        <w:contextualSpacing w:val="0"/>
      </w:pPr>
      <w:r>
        <w:rPr>
          <w:b/>
          <w:bCs/>
        </w:rPr>
        <w:t>A3 Vergissing herstellen:</w:t>
      </w:r>
      <w:r>
        <w:t xml:space="preserve"> met </w:t>
      </w:r>
      <w:r>
        <w:rPr>
          <w:rFonts w:ascii="Consolas" w:hAnsi="Consolas" w:cs="Consolas"/>
          <w:sz w:val="18"/>
          <w:shd w:val="clear" w:color="auto" w:fill="EEF4F2"/>
        </w:rPr>
        <w:t>−</w:t>
      </w:r>
      <w:r>
        <w:t xml:space="preserve"> gaat het gekozen aantal van een product 1 omlaag, nooit onder 0 (bij 0 is de knop uitgeschakeld). Dit verandert alleen de keuze die nog niet is opgeslagen. Een opgeslagen registratie kan een medewerker niet verwijderen.</w:t>
      </w:r>
    </w:p>
    <w:p w14:paraId="2F23DA22" w14:textId="77777777" w:rsidR="00B577C6" w:rsidRDefault="00103EC4">
      <w:pPr>
        <w:pStyle w:val="Lijstalinea"/>
        <w:numPr>
          <w:ilvl w:val="0"/>
          <w:numId w:val="3"/>
        </w:numPr>
        <w:spacing w:after="60"/>
        <w:contextualSpacing w:val="0"/>
      </w:pPr>
      <w:r>
        <w:rPr>
          <w:b/>
          <w:bCs/>
        </w:rPr>
        <w:t>A4 Niets gekozen:</w:t>
      </w:r>
      <w:r>
        <w:t xml:space="preserve"> tikt de medewerker op de uitgeschakelde knop </w:t>
      </w:r>
      <w:r>
        <w:rPr>
          <w:rFonts w:ascii="Consolas" w:hAnsi="Consolas" w:cs="Consolas"/>
          <w:sz w:val="18"/>
          <w:shd w:val="clear" w:color="auto" w:fill="EEF4F2"/>
        </w:rPr>
        <w:t>Registreren</w:t>
      </w:r>
      <w:r>
        <w:t xml:space="preserve"> zonder product, dan wordt er niets opgeslagen en verschijnt er geen foutmelding. De regel "Kies eerst een product met +" boven de knop wordt vet en rood, en een schermlezer leest die regel voor.</w:t>
      </w:r>
    </w:p>
    <w:p w14:paraId="0D741B0E" w14:textId="77777777" w:rsidR="00B577C6" w:rsidRDefault="00103EC4">
      <w:pPr>
        <w:pStyle w:val="Lijstalinea"/>
        <w:numPr>
          <w:ilvl w:val="0"/>
          <w:numId w:val="3"/>
        </w:numPr>
        <w:spacing w:after="60"/>
        <w:contextualSpacing w:val="0"/>
      </w:pPr>
      <w:r>
        <w:rPr>
          <w:b/>
          <w:bCs/>
        </w:rPr>
        <w:t>A5 Geen producten op het punt:</w:t>
      </w:r>
      <w:r>
        <w:t xml:space="preserve"> biedt het consumptiepunt niets aan (of heeft de medewerker geen punt), dan staat in het venster "Geen producten op jouw consumptiepunt." met "Neem contact op met de beheerder als dit niet klopt." Alles wat over kiezen en registreren gaat, staat er dan niet: de uitleg "Tik op + bij wat je pakt. Tik daarna op Registreren.", de knopbalk met </w:t>
      </w:r>
      <w:r>
        <w:rPr>
          <w:rFonts w:ascii="Consolas" w:hAnsi="Consolas" w:cs="Consolas"/>
          <w:sz w:val="18"/>
          <w:shd w:val="clear" w:color="auto" w:fill="EEF4F2"/>
        </w:rPr>
        <w:t>Registreren</w:t>
      </w:r>
      <w:r>
        <w:t xml:space="preserve"> en "Kies eerst een product met +" en de regel over de inhouding op het loon. De focus staat op het kruisje.</w:t>
      </w:r>
    </w:p>
    <w:p w14:paraId="3A3E8D40" w14:textId="77777777" w:rsidR="00B577C6" w:rsidRDefault="00103EC4">
      <w:pPr>
        <w:pStyle w:val="Lijstalinea"/>
        <w:numPr>
          <w:ilvl w:val="0"/>
          <w:numId w:val="3"/>
        </w:numPr>
        <w:spacing w:after="60"/>
        <w:contextualSpacing w:val="0"/>
      </w:pPr>
      <w:r>
        <w:rPr>
          <w:b/>
          <w:bCs/>
        </w:rPr>
        <w:t>A6 Geopend via herkenning:</w:t>
      </w:r>
      <w:r>
        <w:t xml:space="preserve"> is het venster geopend door UC-04, dan staat achter de begroeting "Je bent herkend met de camera." Ook A1 en A2 gelden dan. Verder is het scenario hetzelfde.</w:t>
      </w:r>
    </w:p>
    <w:p w14:paraId="0CBDADB0" w14:textId="77777777" w:rsidR="00B577C6" w:rsidRDefault="00103EC4">
      <w:pPr>
        <w:pStyle w:val="Lijstalinea"/>
        <w:numPr>
          <w:ilvl w:val="0"/>
          <w:numId w:val="3"/>
        </w:numPr>
        <w:spacing w:after="60"/>
        <w:contextualSpacing w:val="0"/>
      </w:pPr>
      <w:r>
        <w:rPr>
          <w:b/>
          <w:bCs/>
        </w:rPr>
        <w:t>A7 Medewerker in een ander tabblad verwijderd of gedeactiveerd:</w:t>
      </w:r>
      <w:r>
        <w:t xml:space="preserve"> het productvenster (en een open cameravenster erboven) sluit en er verschijnt "Deze medewerker is in een ander venster verwijderd of gedeactiveerd. Het productvenster is gesloten." Er wordt niets geregistreerd.</w:t>
      </w:r>
    </w:p>
    <w:p w14:paraId="63BCFFD1" w14:textId="77777777" w:rsidR="00B577C6" w:rsidRDefault="00103EC4">
      <w:pPr>
        <w:pStyle w:val="Lijstalinea"/>
        <w:numPr>
          <w:ilvl w:val="0"/>
          <w:numId w:val="3"/>
        </w:numPr>
        <w:spacing w:after="60"/>
        <w:contextualSpacing w:val="0"/>
      </w:pPr>
      <w:r>
        <w:rPr>
          <w:b/>
          <w:bCs/>
        </w:rPr>
        <w:t>A8 Aanbod in een ander tabblad gewijzigd:</w:t>
      </w:r>
      <w:r>
        <w:t xml:space="preserve"> een product dat het punt niet meer aanbiedt, verdwijnt uit het venster en uit de keuze, zodat het niet toch wordt geregistreerd (</w:t>
      </w:r>
      <w:r>
        <w:rPr>
          <w:rFonts w:ascii="Consolas" w:hAnsi="Consolas" w:cs="Consolas"/>
          <w:sz w:val="18"/>
          <w:shd w:val="clear" w:color="auto" w:fill="EEF4F2"/>
        </w:rPr>
        <w:t>removeUnavailableSelections</w:t>
      </w:r>
      <w:r>
        <w:t>).</w:t>
      </w:r>
    </w:p>
    <w:p w14:paraId="64AEEEAF" w14:textId="77777777" w:rsidR="00B577C6" w:rsidRDefault="00103EC4">
      <w:pPr>
        <w:pStyle w:val="Lijstalinea"/>
        <w:numPr>
          <w:ilvl w:val="0"/>
          <w:numId w:val="3"/>
        </w:numPr>
        <w:spacing w:after="60"/>
        <w:contextualSpacing w:val="0"/>
      </w:pPr>
      <w:r>
        <w:rPr>
          <w:b/>
          <w:bCs/>
        </w:rPr>
        <w:t>A9 Geopend via de pas:</w:t>
      </w:r>
      <w:r>
        <w:t xml:space="preserve"> is het venster geopend door UC-20, dan staat achter de begroeting "Je bent herkend met je pas." Ook A1 en A2 gelden dan. Verder is het scenario hetzelfde.</w:t>
      </w:r>
    </w:p>
    <w:p w14:paraId="26078FC9" w14:textId="77777777" w:rsidR="00B577C6" w:rsidRDefault="00103EC4">
      <w:pPr>
        <w:pStyle w:val="Lijstalinea"/>
        <w:numPr>
          <w:ilvl w:val="0"/>
          <w:numId w:val="3"/>
        </w:numPr>
        <w:spacing w:after="60"/>
        <w:contextualSpacing w:val="0"/>
      </w:pPr>
      <w:r>
        <w:rPr>
          <w:b/>
          <w:bCs/>
        </w:rPr>
        <w:t xml:space="preserve">A10 Dubbelklik of dubbeltik op </w:t>
      </w:r>
      <w:r>
        <w:rPr>
          <w:rFonts w:ascii="Consolas" w:hAnsi="Consolas" w:cs="Consolas"/>
          <w:b/>
          <w:bCs/>
          <w:sz w:val="18"/>
          <w:shd w:val="clear" w:color="auto" w:fill="EEF4F2"/>
        </w:rPr>
        <w:t>Registreren</w:t>
      </w:r>
      <w:r>
        <w:rPr>
          <w:b/>
          <w:bCs/>
        </w:rPr>
        <w:t>:</w:t>
      </w:r>
      <w:r>
        <w:t xml:space="preserve"> de eerste klik registreert en sluit het venster. De tweede klik valt op de medewerkerrij die onder de knop ligt, maar opent geen productvenster van die collega: een klik op een medewerkerrij telt niet als het de tweede klik van een dubbelklik is of als het productvenster minder dan 500 ms geleden sloot (</w:t>
      </w:r>
      <w:r>
        <w:rPr>
          <w:rFonts w:ascii="Consolas" w:hAnsi="Consolas" w:cs="Consolas"/>
          <w:sz w:val="18"/>
          <w:shd w:val="clear" w:color="auto" w:fill="EEF4F2"/>
        </w:rPr>
        <w:t>EmployeeController.isGhostRowClick</w:t>
      </w:r>
      <w:r>
        <w:t>). Ook een ingedrukt gehouden Enter op de rij opent het venster niet opnieuw (</w:t>
      </w:r>
      <w:r>
        <w:rPr>
          <w:rFonts w:ascii="Consolas" w:hAnsi="Consolas" w:cs="Consolas"/>
          <w:sz w:val="18"/>
          <w:shd w:val="clear" w:color="auto" w:fill="EEF4F2"/>
        </w:rPr>
        <w:t>handleEmployeeRowKey</w:t>
      </w:r>
      <w:r>
        <w:t>).</w:t>
      </w:r>
    </w:p>
    <w:p w14:paraId="0B23CE31" w14:textId="77777777" w:rsidR="00B577C6" w:rsidRDefault="00103EC4">
      <w:pPr>
        <w:pStyle w:val="Lijstalinea"/>
        <w:numPr>
          <w:ilvl w:val="0"/>
          <w:numId w:val="3"/>
        </w:numPr>
        <w:spacing w:after="60"/>
        <w:contextualSpacing w:val="0"/>
      </w:pPr>
      <w:r>
        <w:rPr>
          <w:b/>
          <w:bCs/>
        </w:rPr>
        <w:t>A11 Venster niet gebruikt:</w:t>
      </w:r>
      <w:r>
        <w:t xml:space="preserve"> tikt of typt de medewerker 75 seconden niets in het productvenster (bijvoorbeeld omdat hij is weggelopen), dan verschijnt na 65 seconden boven de knop "Venster sluit zo. Tik om door te gaan." Een tik, toets of scroll in het venster laat die regel verdwijnen en begint de 75 seconden opnieuw. Gebeurt er niets, dan sluit het venster zonder op te slaan, worden het zoekveld en het bedrijfsfilter leeggemaakt en staat de lijst weer bovenaan (</w:t>
      </w:r>
      <w:r>
        <w:rPr>
          <w:rFonts w:ascii="Consolas" w:hAnsi="Consolas" w:cs="Consolas"/>
          <w:sz w:val="18"/>
          <w:shd w:val="clear" w:color="auto" w:fill="EEF4F2"/>
        </w:rPr>
        <w:t>closeProductWindowIfIdle</w:t>
      </w:r>
      <w:r>
        <w:t>, FR-70). Dit geldt ook voor een venster dat via de pas of de camera is geopend. Staat het cameravenster boven het productvenster (gezicht instellen), dan loopt de tijd niet.</w:t>
      </w:r>
    </w:p>
    <w:p w14:paraId="77A9DBCE" w14:textId="77777777" w:rsidR="00B577C6" w:rsidRDefault="00103EC4">
      <w:pPr>
        <w:pStyle w:val="Lijstalinea"/>
        <w:numPr>
          <w:ilvl w:val="0"/>
          <w:numId w:val="3"/>
        </w:numPr>
        <w:spacing w:after="60"/>
        <w:contextualSpacing w:val="0"/>
      </w:pPr>
      <w:r>
        <w:rPr>
          <w:b/>
          <w:bCs/>
        </w:rPr>
        <w:t>A12 Pas van een collega:</w:t>
      </w:r>
      <w:r>
        <w:t xml:space="preserve"> houdt een collega de pas tegen de lezer terwijl dit venster open is, dan sluit het venster zonder op te slaan en opent het venster van de collega (UC-20 A6).</w:t>
      </w:r>
    </w:p>
    <w:p w14:paraId="4A625BE8" w14:textId="77777777" w:rsidR="00B577C6" w:rsidRDefault="00103EC4">
      <w:pPr>
        <w:pStyle w:val="Lijstalinea"/>
        <w:numPr>
          <w:ilvl w:val="0"/>
          <w:numId w:val="3"/>
        </w:numPr>
        <w:spacing w:after="60"/>
        <w:contextualSpacing w:val="0"/>
      </w:pPr>
      <w:r>
        <w:rPr>
          <w:b/>
          <w:bCs/>
        </w:rPr>
        <w:t>A13 Sluiten zonder registreren:</w:t>
      </w:r>
      <w:r>
        <w:t xml:space="preserve"> sluit de medewerker het venster met het kruisje, een tik op de achtergrond of Escape, dan wordt er niets opgeslagen en worden het zoekveld en het bedrijfsfilter leeggemaakt (</w:t>
      </w:r>
      <w:r>
        <w:rPr>
          <w:rFonts w:ascii="Consolas" w:hAnsi="Consolas" w:cs="Consolas"/>
          <w:sz w:val="18"/>
          <w:shd w:val="clear" w:color="auto" w:fill="EEF4F2"/>
        </w:rPr>
        <w:t>dismissEmployeeProducts</w:t>
      </w:r>
      <w:r>
        <w:t>, sinds versie 3.16). De focus gaat terug naar de rij van de medewerker.</w:t>
      </w:r>
    </w:p>
    <w:p w14:paraId="3A6CA6AD" w14:textId="77777777" w:rsidR="00B577C6" w:rsidRDefault="00103EC4">
      <w:pPr>
        <w:pStyle w:val="Lijstalinea"/>
        <w:numPr>
          <w:ilvl w:val="0"/>
          <w:numId w:val="3"/>
        </w:numPr>
        <w:contextualSpacing w:val="0"/>
      </w:pPr>
      <w:r>
        <w:rPr>
          <w:b/>
          <w:bCs/>
        </w:rPr>
        <w:t>E1 Opslaan mislukt:</w:t>
      </w:r>
      <w:r>
        <w:t xml:space="preserve"> alle registraties van deze keer worden teruggedraaid en er verschijnt "Opslaan mislukt. Probeer het opnieuw." Het venster blijft open met de keuze. Is de opslag van de browser vol, dan staat er "De opslag van de browser is vol. Er is niets opgeslagen. Vraag de beheerder om de registraties te exporteren en oude gegevens te wissen." (zie hoofdstuk 14).</w:t>
      </w:r>
    </w:p>
    <w:p w14:paraId="75431B0D" w14:textId="77777777" w:rsidR="00B577C6" w:rsidRDefault="00103EC4">
      <w:r>
        <w:rPr>
          <w:b/>
          <w:bCs/>
        </w:rPr>
        <w:t>Postconditie:</w:t>
      </w:r>
      <w:r>
        <w:t xml:space="preserve"> Voor iedere gekozen eenheid bestaat één registratie met product, prijs, werkgevernummer, consumptiepunt, datum en tijd. De voorraad van het punt is bijgewerkt en de tegels op de beginpagina tonen de nieuwe totalen.</w:t>
      </w:r>
    </w:p>
    <w:p w14:paraId="2A71CA9E" w14:textId="77777777" w:rsidR="00B577C6" w:rsidRDefault="00103EC4">
      <w:pPr>
        <w:pStyle w:val="Kop2"/>
        <w:keepNext/>
      </w:pPr>
      <w:bookmarkStart w:id="249" w:name="k186"/>
      <w:bookmarkStart w:id="250" w:name="_Toc244245417"/>
      <w:r>
        <w:t>UC-03 GEZICHTSHERKENNING INSTELLEN (DEMO)</w:t>
      </w:r>
      <w:bookmarkEnd w:id="249"/>
      <w:bookmarkEnd w:id="25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6918EEA3" w14:textId="77777777">
        <w:trPr>
          <w:cantSplit/>
          <w:tblHeader/>
        </w:trPr>
        <w:tc>
          <w:tcPr>
            <w:tcW w:w="1420" w:type="dxa"/>
            <w:shd w:val="clear" w:color="auto" w:fill="38B5A8"/>
          </w:tcPr>
          <w:p w14:paraId="6A76E3D7"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6E0FA424" w14:textId="77777777" w:rsidR="00B577C6" w:rsidRDefault="00103EC4">
            <w:pPr>
              <w:spacing w:before="20" w:after="20" w:line="240" w:lineRule="auto"/>
            </w:pPr>
            <w:r>
              <w:rPr>
                <w:b/>
                <w:bCs/>
                <w:color w:val="FFFFFF"/>
                <w:sz w:val="16"/>
                <w:szCs w:val="16"/>
              </w:rPr>
              <w:t>Beschrijving</w:t>
            </w:r>
          </w:p>
        </w:tc>
      </w:tr>
      <w:tr w:rsidR="00B577C6" w14:paraId="56B4471A" w14:textId="77777777">
        <w:trPr>
          <w:cantSplit/>
        </w:trPr>
        <w:tc>
          <w:tcPr>
            <w:tcW w:w="1420" w:type="dxa"/>
          </w:tcPr>
          <w:p w14:paraId="7C87E344" w14:textId="77777777" w:rsidR="00B577C6" w:rsidRDefault="00103EC4">
            <w:pPr>
              <w:spacing w:before="20" w:after="20" w:line="240" w:lineRule="auto"/>
            </w:pPr>
            <w:r>
              <w:rPr>
                <w:b/>
                <w:bCs/>
                <w:sz w:val="16"/>
                <w:szCs w:val="16"/>
              </w:rPr>
              <w:t>ID</w:t>
            </w:r>
          </w:p>
        </w:tc>
        <w:tc>
          <w:tcPr>
            <w:tcW w:w="8218" w:type="dxa"/>
          </w:tcPr>
          <w:p w14:paraId="042691CE" w14:textId="77777777" w:rsidR="00B577C6" w:rsidRDefault="00103EC4">
            <w:pPr>
              <w:spacing w:before="20" w:after="20" w:line="240" w:lineRule="auto"/>
            </w:pPr>
            <w:r>
              <w:rPr>
                <w:sz w:val="16"/>
                <w:szCs w:val="16"/>
              </w:rPr>
              <w:t>UC-03</w:t>
            </w:r>
          </w:p>
        </w:tc>
      </w:tr>
      <w:tr w:rsidR="00B577C6" w14:paraId="1F198D41" w14:textId="77777777">
        <w:trPr>
          <w:cantSplit/>
        </w:trPr>
        <w:tc>
          <w:tcPr>
            <w:tcW w:w="1420" w:type="dxa"/>
          </w:tcPr>
          <w:p w14:paraId="5D18A448" w14:textId="77777777" w:rsidR="00B577C6" w:rsidRDefault="00103EC4">
            <w:pPr>
              <w:spacing w:before="20" w:after="20" w:line="240" w:lineRule="auto"/>
            </w:pPr>
            <w:r>
              <w:rPr>
                <w:b/>
                <w:bCs/>
                <w:sz w:val="16"/>
                <w:szCs w:val="16"/>
              </w:rPr>
              <w:t>Actor</w:t>
            </w:r>
          </w:p>
        </w:tc>
        <w:tc>
          <w:tcPr>
            <w:tcW w:w="8218" w:type="dxa"/>
          </w:tcPr>
          <w:p w14:paraId="15635751" w14:textId="77777777" w:rsidR="00B577C6" w:rsidRDefault="00103EC4">
            <w:pPr>
              <w:spacing w:before="20" w:after="20" w:line="240" w:lineRule="auto"/>
            </w:pPr>
            <w:r>
              <w:rPr>
                <w:sz w:val="16"/>
                <w:szCs w:val="16"/>
              </w:rPr>
              <w:t>Medewerker</w:t>
            </w:r>
          </w:p>
        </w:tc>
      </w:tr>
      <w:tr w:rsidR="00B577C6" w14:paraId="3BDC471F" w14:textId="77777777">
        <w:trPr>
          <w:cantSplit/>
        </w:trPr>
        <w:tc>
          <w:tcPr>
            <w:tcW w:w="1420" w:type="dxa"/>
          </w:tcPr>
          <w:p w14:paraId="324CAD63" w14:textId="77777777" w:rsidR="00B577C6" w:rsidRDefault="00103EC4">
            <w:pPr>
              <w:spacing w:before="20" w:after="20" w:line="240" w:lineRule="auto"/>
            </w:pPr>
            <w:r>
              <w:rPr>
                <w:b/>
                <w:bCs/>
                <w:sz w:val="16"/>
                <w:szCs w:val="16"/>
              </w:rPr>
              <w:t>Doel</w:t>
            </w:r>
          </w:p>
        </w:tc>
        <w:tc>
          <w:tcPr>
            <w:tcW w:w="8218" w:type="dxa"/>
          </w:tcPr>
          <w:p w14:paraId="42A48056" w14:textId="77777777" w:rsidR="00B577C6" w:rsidRDefault="00103EC4">
            <w:pPr>
              <w:spacing w:before="20" w:after="20" w:line="240" w:lineRule="auto"/>
            </w:pPr>
            <w:r>
              <w:rPr>
                <w:sz w:val="16"/>
                <w:szCs w:val="16"/>
              </w:rPr>
              <w:t>Vrijwillig het eigen gezicht instellen, zodat de medewerker zich daarna met de camera kan laten herkennen.</w:t>
            </w:r>
          </w:p>
        </w:tc>
      </w:tr>
      <w:tr w:rsidR="00B577C6" w14:paraId="1F73D02F" w14:textId="77777777">
        <w:trPr>
          <w:cantSplit/>
        </w:trPr>
        <w:tc>
          <w:tcPr>
            <w:tcW w:w="1420" w:type="dxa"/>
          </w:tcPr>
          <w:p w14:paraId="0CA14EF9" w14:textId="77777777" w:rsidR="00B577C6" w:rsidRDefault="00103EC4">
            <w:pPr>
              <w:spacing w:before="20" w:after="20" w:line="240" w:lineRule="auto"/>
            </w:pPr>
            <w:r>
              <w:rPr>
                <w:b/>
                <w:bCs/>
                <w:sz w:val="16"/>
                <w:szCs w:val="16"/>
              </w:rPr>
              <w:t>Gerelateerde FR's</w:t>
            </w:r>
          </w:p>
        </w:tc>
        <w:tc>
          <w:tcPr>
            <w:tcW w:w="8218" w:type="dxa"/>
          </w:tcPr>
          <w:p w14:paraId="235F70B7" w14:textId="77777777" w:rsidR="00B577C6" w:rsidRDefault="00103EC4">
            <w:pPr>
              <w:spacing w:before="20" w:after="20" w:line="240" w:lineRule="auto"/>
            </w:pPr>
            <w:r>
              <w:rPr>
                <w:sz w:val="16"/>
                <w:szCs w:val="16"/>
              </w:rPr>
              <w:t>FR-51, FR-81, FR-82, FR-87, FR-89</w:t>
            </w:r>
          </w:p>
        </w:tc>
      </w:tr>
      <w:tr w:rsidR="00B577C6" w14:paraId="5ABBA3FE" w14:textId="77777777">
        <w:trPr>
          <w:cantSplit/>
        </w:trPr>
        <w:tc>
          <w:tcPr>
            <w:tcW w:w="1420" w:type="dxa"/>
          </w:tcPr>
          <w:p w14:paraId="39065B4A" w14:textId="77777777" w:rsidR="00B577C6" w:rsidRDefault="00103EC4">
            <w:pPr>
              <w:spacing w:before="20" w:after="20" w:line="240" w:lineRule="auto"/>
            </w:pPr>
            <w:r>
              <w:rPr>
                <w:b/>
                <w:bCs/>
                <w:sz w:val="16"/>
                <w:szCs w:val="16"/>
              </w:rPr>
              <w:t>Preconditie</w:t>
            </w:r>
          </w:p>
        </w:tc>
        <w:tc>
          <w:tcPr>
            <w:tcW w:w="8218" w:type="dxa"/>
          </w:tcPr>
          <w:p w14:paraId="43E8F2E9" w14:textId="77777777" w:rsidR="00B577C6" w:rsidRDefault="00103EC4">
            <w:pPr>
              <w:spacing w:before="20" w:after="20" w:line="240" w:lineRule="auto"/>
            </w:pPr>
            <w:r>
              <w:rPr>
                <w:sz w:val="16"/>
                <w:szCs w:val="16"/>
              </w:rPr>
              <w:t>De demo staat aan (</w:t>
            </w:r>
            <w:r>
              <w:rPr>
                <w:rFonts w:ascii="Consolas" w:hAnsi="Consolas" w:cs="Consolas"/>
                <w:sz w:val="14"/>
                <w:shd w:val="clear" w:color="auto" w:fill="EEF4F2"/>
              </w:rPr>
              <w:t>FACE_DEMO.enabled</w:t>
            </w:r>
            <w:r>
              <w:rPr>
                <w:sz w:val="16"/>
                <w:szCs w:val="16"/>
              </w:rPr>
              <w:t xml:space="preserve">), de browser heeft een camera-functie (alleen via </w:t>
            </w:r>
            <w:r>
              <w:rPr>
                <w:rFonts w:ascii="Consolas" w:hAnsi="Consolas" w:cs="Consolas"/>
                <w:sz w:val="14"/>
                <w:shd w:val="clear" w:color="auto" w:fill="EEF4F2"/>
              </w:rPr>
              <w:t>https://</w:t>
            </w:r>
            <w:r>
              <w:rPr>
                <w:sz w:val="16"/>
                <w:szCs w:val="16"/>
              </w:rPr>
              <w:t xml:space="preserve"> of </w:t>
            </w:r>
            <w:r>
              <w:rPr>
                <w:rFonts w:ascii="Consolas" w:hAnsi="Consolas" w:cs="Consolas"/>
                <w:sz w:val="14"/>
                <w:shd w:val="clear" w:color="auto" w:fill="EEF4F2"/>
              </w:rPr>
              <w:t>http://localhost</w:t>
            </w:r>
            <w:r>
              <w:rPr>
                <w:sz w:val="16"/>
                <w:szCs w:val="16"/>
              </w:rPr>
              <w:t xml:space="preserve">) en de medewerker is herkend met zijn pas (sinds versie 3.22): hij heeft na een passcan </w:t>
            </w:r>
            <w:r>
              <w:rPr>
                <w:rFonts w:ascii="Consolas" w:hAnsi="Consolas" w:cs="Consolas"/>
                <w:sz w:val="14"/>
                <w:shd w:val="clear" w:color="auto" w:fill="EEF4F2"/>
              </w:rPr>
              <w:t>Ja, instellen</w:t>
            </w:r>
            <w:r>
              <w:rPr>
                <w:sz w:val="16"/>
                <w:szCs w:val="16"/>
              </w:rPr>
              <w:t xml:space="preserve"> gekozen (UC-20, pad A5), of zijn productvenster is open na herkenning met de pas (UC-02, pad A9). Na kiezen op naam kan het niet (A3). De beheerder kan het ook instellen (UC-23).</w:t>
            </w:r>
          </w:p>
        </w:tc>
      </w:tr>
    </w:tbl>
    <w:p w14:paraId="6B8F2ED2" w14:textId="77777777" w:rsidR="00B577C6" w:rsidRDefault="00B577C6">
      <w:pPr>
        <w:spacing w:after="120"/>
      </w:pPr>
    </w:p>
    <w:p w14:paraId="6F042F8A" w14:textId="77777777" w:rsidR="00B577C6" w:rsidRDefault="00103EC4">
      <w:r>
        <w:rPr>
          <w:b/>
          <w:bCs/>
        </w:rPr>
        <w:t>Hoofdscenario:</w:t>
      </w:r>
    </w:p>
    <w:p w14:paraId="0EA0A7B7" w14:textId="77777777" w:rsidR="00B577C6" w:rsidRDefault="00103EC4">
      <w:pPr>
        <w:pStyle w:val="Lijstalinea"/>
        <w:tabs>
          <w:tab w:val="left" w:pos="720"/>
        </w:tabs>
        <w:spacing w:after="60"/>
        <w:ind w:hanging="360"/>
        <w:contextualSpacing w:val="0"/>
      </w:pPr>
      <w:r>
        <w:rPr>
          <w:b/>
          <w:bCs/>
          <w:color w:val="38B5A8"/>
        </w:rPr>
        <w:t>1.</w:t>
      </w:r>
      <w:r>
        <w:tab/>
        <w:t xml:space="preserve">De medewerker klikt op </w:t>
      </w:r>
      <w:r>
        <w:rPr>
          <w:rFonts w:ascii="Consolas" w:hAnsi="Consolas" w:cs="Consolas"/>
          <w:sz w:val="18"/>
          <w:shd w:val="clear" w:color="auto" w:fill="EEF4F2"/>
        </w:rPr>
        <w:t>Ja, instellen</w:t>
      </w:r>
      <w:r>
        <w:t xml:space="preserve"> bij de vraag na een passcan, of in het productvenster (geopend na de pas) op </w:t>
      </w:r>
      <w:r>
        <w:rPr>
          <w:rFonts w:ascii="Consolas" w:hAnsi="Consolas" w:cs="Consolas"/>
          <w:sz w:val="18"/>
          <w:shd w:val="clear" w:color="auto" w:fill="EEF4F2"/>
        </w:rPr>
        <w:t>Gezichtsherkenning instellen (demo)</w:t>
      </w:r>
      <w:r>
        <w:t xml:space="preserve"> (</w:t>
      </w:r>
      <w:r>
        <w:rPr>
          <w:rFonts w:ascii="Consolas" w:hAnsi="Consolas" w:cs="Consolas"/>
          <w:sz w:val="18"/>
          <w:shd w:val="clear" w:color="auto" w:fill="EEF4F2"/>
        </w:rPr>
        <w:t>FaceController.startFaceEnrollmentFor</w:t>
      </w:r>
      <w:r>
        <w:t xml:space="preserve"> of </w:t>
      </w:r>
      <w:r>
        <w:rPr>
          <w:rFonts w:ascii="Consolas" w:hAnsi="Consolas" w:cs="Consolas"/>
          <w:sz w:val="18"/>
          <w:shd w:val="clear" w:color="auto" w:fill="EEF4F2"/>
        </w:rPr>
        <w:t>startFaceEnrollment</w:t>
      </w:r>
      <w:r>
        <w:t>, die eerst controleren of de medewerker met de pas is herkend).</w:t>
      </w:r>
    </w:p>
    <w:p w14:paraId="444EBE38" w14:textId="77777777" w:rsidR="00B577C6" w:rsidRDefault="00103EC4">
      <w:pPr>
        <w:pStyle w:val="Lijstalinea"/>
        <w:tabs>
          <w:tab w:val="left" w:pos="720"/>
        </w:tabs>
        <w:spacing w:after="60"/>
        <w:ind w:hanging="360"/>
        <w:contextualSpacing w:val="0"/>
      </w:pPr>
      <w:r>
        <w:rPr>
          <w:b/>
          <w:bCs/>
          <w:color w:val="38B5A8"/>
        </w:rPr>
        <w:t>2.</w:t>
      </w:r>
      <w:r>
        <w:tab/>
        <w:t>Het cameravenster opent met de titel "Gezichtsherkenning instellen voor …" en de status "Herkenningsmodel laden. De eerste keer kan dit even duren." De bibliotheek face-api wordt pas nu geladen, uit het project zelf.</w:t>
      </w:r>
    </w:p>
    <w:p w14:paraId="1BE440AA" w14:textId="77777777" w:rsidR="00B577C6" w:rsidRDefault="00103EC4">
      <w:pPr>
        <w:pStyle w:val="Lijstalinea"/>
        <w:tabs>
          <w:tab w:val="left" w:pos="720"/>
        </w:tabs>
        <w:spacing w:after="60"/>
        <w:ind w:hanging="360"/>
        <w:contextualSpacing w:val="0"/>
      </w:pPr>
      <w:r>
        <w:rPr>
          <w:b/>
          <w:bCs/>
          <w:color w:val="38B5A8"/>
        </w:rPr>
        <w:t>3.</w:t>
      </w:r>
      <w:r>
        <w:tab/>
      </w:r>
      <w:r>
        <w:t>De camera start ("Camera starten…", daarna "Camera staat aan.").</w:t>
      </w:r>
    </w:p>
    <w:p w14:paraId="1E9176D4" w14:textId="77777777" w:rsidR="00B577C6" w:rsidRDefault="00103EC4">
      <w:pPr>
        <w:pStyle w:val="Lijstalinea"/>
        <w:tabs>
          <w:tab w:val="left" w:pos="720"/>
        </w:tabs>
        <w:spacing w:after="60"/>
        <w:ind w:hanging="360"/>
        <w:contextualSpacing w:val="0"/>
      </w:pPr>
      <w:r>
        <w:rPr>
          <w:b/>
          <w:bCs/>
          <w:color w:val="38B5A8"/>
        </w:rPr>
        <w:t>4.</w:t>
      </w:r>
      <w:r>
        <w:tab/>
        <w:t xml:space="preserve">De medewerker zet het vinkje voor vrijwillige deelname. Het vinkje staat bij het openen altijd uit, ook als het de vorige keer aan stond. Pas als het vinkje staat én de camera aan staat, werkt de knop </w:t>
      </w:r>
      <w:r>
        <w:rPr>
          <w:rFonts w:ascii="Consolas" w:hAnsi="Consolas" w:cs="Consolas"/>
          <w:sz w:val="18"/>
          <w:shd w:val="clear" w:color="auto" w:fill="EEF4F2"/>
        </w:rPr>
        <w:t>Gezicht vastleggen</w:t>
      </w:r>
      <w:r>
        <w:t>.</w:t>
      </w:r>
    </w:p>
    <w:p w14:paraId="4D8857EA" w14:textId="77777777" w:rsidR="00B577C6" w:rsidRDefault="00103EC4">
      <w:pPr>
        <w:pStyle w:val="Lijstalinea"/>
        <w:tabs>
          <w:tab w:val="left" w:pos="720"/>
        </w:tabs>
        <w:spacing w:after="60"/>
        <w:ind w:hanging="360"/>
        <w:contextualSpacing w:val="0"/>
      </w:pPr>
      <w:r>
        <w:rPr>
          <w:b/>
          <w:bCs/>
          <w:color w:val="38B5A8"/>
        </w:rPr>
        <w:t>5.</w:t>
      </w:r>
      <w:r>
        <w:tab/>
        <w:t xml:space="preserve">De medewerker klikt op </w:t>
      </w:r>
      <w:r>
        <w:rPr>
          <w:rFonts w:ascii="Consolas" w:hAnsi="Consolas" w:cs="Consolas"/>
          <w:sz w:val="18"/>
          <w:shd w:val="clear" w:color="auto" w:fill="EEF4F2"/>
        </w:rPr>
        <w:t>Gezicht vastleggen</w:t>
      </w:r>
      <w:r>
        <w:t xml:space="preserve">. Het systeem leest het gezicht (het grootste gezicht in beeld telt) tot de stille controle een levend gezicht heeft gezien: een knipper of een lichte beweging van het hoofd (sinds versie 3.23, FR-89, </w:t>
      </w:r>
      <w:r>
        <w:rPr>
          <w:rFonts w:ascii="Consolas" w:hAnsi="Consolas" w:cs="Consolas"/>
          <w:sz w:val="18"/>
          <w:shd w:val="clear" w:color="auto" w:fill="EEF4F2"/>
        </w:rPr>
        <w:t>FaceController.readFaceForEnrollment</w:t>
      </w:r>
      <w:r>
        <w:t>). De medewerker hoeft daar niets voor te doen. Na vijf lezingen zonder gezicht stopt het.</w:t>
      </w:r>
    </w:p>
    <w:p w14:paraId="02A18EFE" w14:textId="77777777" w:rsidR="00B577C6" w:rsidRDefault="00103EC4">
      <w:pPr>
        <w:pStyle w:val="Lijstalinea"/>
        <w:tabs>
          <w:tab w:val="left" w:pos="720"/>
        </w:tabs>
        <w:spacing w:after="60"/>
        <w:ind w:hanging="360"/>
        <w:contextualSpacing w:val="0"/>
      </w:pPr>
      <w:r>
        <w:rPr>
          <w:b/>
          <w:bCs/>
          <w:color w:val="38B5A8"/>
        </w:rPr>
        <w:t>6.</w:t>
      </w:r>
      <w:r>
        <w:tab/>
        <w:t>De kenmerken (128 getallen, geen foto) worden met de datum van vandaag en het moment van toestemming (</w:t>
      </w:r>
      <w:r>
        <w:rPr>
          <w:rFonts w:ascii="Consolas" w:hAnsi="Consolas" w:cs="Consolas"/>
          <w:sz w:val="18"/>
          <w:shd w:val="clear" w:color="auto" w:fill="EEF4F2"/>
        </w:rPr>
        <w:t>consentAt</w:t>
      </w:r>
      <w:r>
        <w:t>, hetzelfde moment) opgeslagen (</w:t>
      </w:r>
      <w:r>
        <w:rPr>
          <w:rFonts w:ascii="Consolas" w:hAnsi="Consolas" w:cs="Consolas"/>
          <w:sz w:val="18"/>
          <w:shd w:val="clear" w:color="auto" w:fill="EEF4F2"/>
        </w:rPr>
        <w:t>FaceController.captureEnrollment</w:t>
      </w:r>
      <w:r>
        <w:t xml:space="preserve"> met </w:t>
      </w:r>
      <w:r>
        <w:rPr>
          <w:rFonts w:ascii="Consolas" w:hAnsi="Consolas" w:cs="Consolas"/>
          <w:sz w:val="18"/>
          <w:shd w:val="clear" w:color="auto" w:fill="EEF4F2"/>
        </w:rPr>
        <w:t>persist</w:t>
      </w:r>
      <w:r>
        <w:t xml:space="preserve"> en </w:t>
      </w:r>
      <w:r>
        <w:rPr>
          <w:rFonts w:ascii="Consolas" w:hAnsi="Consolas" w:cs="Consolas"/>
          <w:sz w:val="18"/>
          <w:shd w:val="clear" w:color="auto" w:fill="EEF4F2"/>
        </w:rPr>
        <w:t>RegistrationModel.saveFaceEnrollment</w:t>
      </w:r>
      <w:r>
        <w:t xml:space="preserve">), met de logboekregel "Gezichtsherkenning ingesteld" en de naam, zonder kenmerken. Een eerder </w:t>
      </w:r>
      <w:r>
        <w:rPr>
          <w:rFonts w:ascii="Consolas" w:hAnsi="Consolas" w:cs="Consolas"/>
          <w:sz w:val="18"/>
          <w:shd w:val="clear" w:color="auto" w:fill="EEF4F2"/>
        </w:rPr>
        <w:t>Nee</w:t>
      </w:r>
      <w:r>
        <w:t xml:space="preserve"> vervalt. Het cameravenster sluit en de camera gaat uit.</w:t>
      </w:r>
    </w:p>
    <w:p w14:paraId="0AF757BB" w14:textId="77777777" w:rsidR="00B577C6" w:rsidRDefault="00103EC4">
      <w:pPr>
        <w:pStyle w:val="Lijstalinea"/>
        <w:tabs>
          <w:tab w:val="left" w:pos="720"/>
        </w:tabs>
        <w:ind w:hanging="360"/>
        <w:contextualSpacing w:val="0"/>
      </w:pPr>
      <w:r>
        <w:rPr>
          <w:b/>
          <w:bCs/>
          <w:color w:val="38B5A8"/>
        </w:rPr>
        <w:t>7.</w:t>
      </w:r>
      <w:r>
        <w:tab/>
        <w:t>Er verschijnt "Gezichtsherkenning staat aan voor …. Na een jaar wordt het vanzelf gewist." Kwam de medewerker van de vraag na een passcan, dan gaat daarna de koelkast of het productvenster open (FR-80).</w:t>
      </w:r>
    </w:p>
    <w:p w14:paraId="4DED4FEA" w14:textId="77777777" w:rsidR="00B577C6" w:rsidRDefault="00103EC4">
      <w:r>
        <w:rPr>
          <w:b/>
          <w:bCs/>
        </w:rPr>
        <w:t>Alternatieve en uitzonderingspaden:</w:t>
      </w:r>
    </w:p>
    <w:p w14:paraId="241FB092" w14:textId="77777777" w:rsidR="00B577C6" w:rsidRDefault="00103EC4">
      <w:pPr>
        <w:pStyle w:val="Lijstalinea"/>
        <w:numPr>
          <w:ilvl w:val="0"/>
          <w:numId w:val="3"/>
        </w:numPr>
        <w:spacing w:after="60"/>
        <w:contextualSpacing w:val="0"/>
      </w:pPr>
      <w:r>
        <w:rPr>
          <w:b/>
          <w:bCs/>
        </w:rPr>
        <w:t>E1 Model laadt niet:</w:t>
      </w:r>
      <w:r>
        <w:t xml:space="preserve"> de status wordt "De demo kon niet worden geladen. Herlaad de pagina en probeer het opnieuw."</w:t>
      </w:r>
    </w:p>
    <w:p w14:paraId="6EC5A328" w14:textId="77777777" w:rsidR="00B577C6" w:rsidRDefault="00103EC4">
      <w:pPr>
        <w:pStyle w:val="Lijstalinea"/>
        <w:numPr>
          <w:ilvl w:val="0"/>
          <w:numId w:val="3"/>
        </w:numPr>
        <w:spacing w:after="60"/>
        <w:contextualSpacing w:val="0"/>
      </w:pPr>
      <w:r>
        <w:rPr>
          <w:b/>
          <w:bCs/>
        </w:rPr>
        <w:t>E2 Geen cameratoegang:</w:t>
      </w:r>
      <w:r>
        <w:t xml:space="preserve"> de camera wordt (als die al aan stond) uitgezet en de status wordt "Geen toegang tot de camera. Geef toestemming in de browser, of kies je naam in de lijst." Is er geen camera, dan wordt de status "Geen camera gevonden. Kies je naam in de lijst." Is de camera al in gebruik door een ander programma (bijvoorbeeld een videogesprek), dan wordt de status "De camera wordt al door een ander programma gebruikt. Sluit dat programma, of kies je naam in de lijst." (sinds versie 3.19, </w:t>
      </w:r>
      <w:r>
        <w:rPr>
          <w:rFonts w:ascii="Consolas" w:hAnsi="Consolas" w:cs="Consolas"/>
          <w:sz w:val="18"/>
          <w:shd w:val="clear" w:color="auto" w:fill="EEF4F2"/>
        </w:rPr>
        <w:t>FaceController.cameraErrorMessage</w:t>
      </w:r>
      <w:r>
        <w:t>).</w:t>
      </w:r>
    </w:p>
    <w:p w14:paraId="2F1138BB" w14:textId="77777777" w:rsidR="00B577C6" w:rsidRDefault="00103EC4">
      <w:pPr>
        <w:pStyle w:val="Lijstalinea"/>
        <w:numPr>
          <w:ilvl w:val="0"/>
          <w:numId w:val="3"/>
        </w:numPr>
        <w:spacing w:after="60"/>
        <w:contextualSpacing w:val="0"/>
      </w:pPr>
      <w:r>
        <w:rPr>
          <w:b/>
          <w:bCs/>
        </w:rPr>
        <w:t>E3 Geen gezicht gevonden:</w:t>
      </w:r>
      <w:r>
        <w:t xml:space="preserve"> de status wordt "Geen gezicht gevonden. Plaats je gezicht binnen het kader en probeer het opnieuw." Er is niets vastgelegd. Sinds versie 3.23 gebeurt dit ook als er binnen 5 seconden geen levend gezicht is gezien, bijvoorbeeld bij een foto van een collega die voor de camera wordt gehouden (FR-89). De reden wordt niet genoemd.</w:t>
      </w:r>
    </w:p>
    <w:p w14:paraId="42BA39DF" w14:textId="77777777" w:rsidR="00B577C6" w:rsidRDefault="00103EC4">
      <w:pPr>
        <w:pStyle w:val="Lijstalinea"/>
        <w:numPr>
          <w:ilvl w:val="0"/>
          <w:numId w:val="3"/>
        </w:numPr>
        <w:spacing w:after="60"/>
        <w:contextualSpacing w:val="0"/>
      </w:pPr>
      <w:r>
        <w:rPr>
          <w:b/>
          <w:bCs/>
        </w:rPr>
        <w:t>E4 Vinkje weggehaald tijdens het vastleggen:</w:t>
      </w:r>
      <w:r>
        <w:t xml:space="preserve"> er wordt niets onthouden en de status wordt "Er is niets vastgelegd, omdat het vinkje voor toestemming niet meer staat."</w:t>
      </w:r>
    </w:p>
    <w:p w14:paraId="7D4AF4FA" w14:textId="77777777" w:rsidR="00B577C6" w:rsidRDefault="00103EC4">
      <w:pPr>
        <w:pStyle w:val="Lijstalinea"/>
        <w:numPr>
          <w:ilvl w:val="0"/>
          <w:numId w:val="3"/>
        </w:numPr>
        <w:spacing w:after="60"/>
        <w:contextualSpacing w:val="0"/>
      </w:pPr>
      <w:r>
        <w:rPr>
          <w:b/>
          <w:bCs/>
        </w:rPr>
        <w:t>A1 Venster gesloten:</w:t>
      </w:r>
      <w:r>
        <w:t xml:space="preserve"> sluiten (kruisje, </w:t>
      </w:r>
      <w:r>
        <w:rPr>
          <w:rFonts w:ascii="Consolas" w:hAnsi="Consolas" w:cs="Consolas"/>
          <w:sz w:val="18"/>
          <w:shd w:val="clear" w:color="auto" w:fill="EEF4F2"/>
        </w:rPr>
        <w:t>Annuleren</w:t>
      </w:r>
      <w:r>
        <w:t>, klik naast het venster of Escape) zet de camera direct uit. Een vastlegging die nog bezig was, wordt niet onthouden. Kwam de medewerker van de vraag na een passcan, dan gaat de koelkast of het productvenster toch open.</w:t>
      </w:r>
    </w:p>
    <w:p w14:paraId="3FA51A46" w14:textId="77777777" w:rsidR="00B577C6" w:rsidRDefault="00103EC4">
      <w:pPr>
        <w:pStyle w:val="Lijstalinea"/>
        <w:numPr>
          <w:ilvl w:val="0"/>
          <w:numId w:val="3"/>
        </w:numPr>
        <w:spacing w:after="60"/>
        <w:contextualSpacing w:val="0"/>
      </w:pPr>
      <w:r>
        <w:rPr>
          <w:b/>
          <w:bCs/>
        </w:rPr>
        <w:t>A2 Geen https:</w:t>
      </w:r>
      <w:r>
        <w:t xml:space="preserve"> zonder camera-functie (bijvoorbeeld via een gewoon netwerkadres) zijn de knoppen van de demo niet zichtbaar.</w:t>
      </w:r>
    </w:p>
    <w:p w14:paraId="3BEDC838" w14:textId="77777777" w:rsidR="00B577C6" w:rsidRDefault="00103EC4">
      <w:pPr>
        <w:pStyle w:val="Lijstalinea"/>
        <w:numPr>
          <w:ilvl w:val="0"/>
          <w:numId w:val="3"/>
        </w:numPr>
        <w:spacing w:after="60"/>
        <w:contextualSpacing w:val="0"/>
      </w:pPr>
      <w:r>
        <w:rPr>
          <w:b/>
          <w:bCs/>
        </w:rPr>
        <w:t>E5 Tijd om:</w:t>
      </w:r>
      <w:r>
        <w:t xml:space="preserve"> na 20 seconden zonder </w:t>
      </w:r>
      <w:r>
        <w:rPr>
          <w:rFonts w:ascii="Consolas" w:hAnsi="Consolas" w:cs="Consolas"/>
          <w:sz w:val="18"/>
          <w:shd w:val="clear" w:color="auto" w:fill="EEF4F2"/>
        </w:rPr>
        <w:t>Gezicht vastleggen</w:t>
      </w:r>
      <w:r>
        <w:t xml:space="preserve"> gaat de camera uit. Na de vraag na een passcan sluit het venster dan ook, met "De tijd is om en de camera is uitgezet. Er is niets ingesteld.", en opent er niets.</w:t>
      </w:r>
    </w:p>
    <w:p w14:paraId="2C26EF8D" w14:textId="77777777" w:rsidR="00B577C6" w:rsidRDefault="00103EC4">
      <w:pPr>
        <w:pStyle w:val="Lijstalinea"/>
        <w:numPr>
          <w:ilvl w:val="0"/>
          <w:numId w:val="3"/>
        </w:numPr>
        <w:spacing w:after="60"/>
        <w:contextualSpacing w:val="0"/>
      </w:pPr>
      <w:r>
        <w:rPr>
          <w:b/>
          <w:bCs/>
        </w:rPr>
        <w:t>E6 Opslaan mislukt:</w:t>
      </w:r>
      <w:r>
        <w:t xml:space="preserve"> de status wordt "Het gezicht kon niet worden opgeslagen. Er is niets ingesteld."</w:t>
      </w:r>
    </w:p>
    <w:p w14:paraId="6CC0BA94" w14:textId="77777777" w:rsidR="00B577C6" w:rsidRDefault="00103EC4">
      <w:pPr>
        <w:pStyle w:val="Lijstalinea"/>
        <w:numPr>
          <w:ilvl w:val="0"/>
          <w:numId w:val="3"/>
        </w:numPr>
        <w:spacing w:after="60"/>
        <w:contextualSpacing w:val="0"/>
      </w:pPr>
      <w:r>
        <w:rPr>
          <w:b/>
          <w:bCs/>
        </w:rPr>
        <w:t>A3 Na kiezen op naam (sinds versie 3.22):</w:t>
      </w:r>
      <w:r>
        <w:t xml:space="preserve"> heeft de medewerker via </w:t>
      </w:r>
      <w:r>
        <w:rPr>
          <w:rFonts w:ascii="Consolas" w:hAnsi="Consolas" w:cs="Consolas"/>
          <w:sz w:val="18"/>
          <w:shd w:val="clear" w:color="auto" w:fill="EEF4F2"/>
        </w:rPr>
        <w:t>Handmatig zoeken</w:t>
      </w:r>
      <w:r>
        <w:t xml:space="preserve"> op een naam getikt, dan staat in het productvenster geen link maar "Gezichtsherkenning instellen? Houd je pas tegen de lezer of vraag het de beheerder." Wordt het instellen toch aangeroepen, dan gaat de camera niet aan, wordt er niets bewaard en verschijnt "Gezichtsherkenning instellen kan alleen na herkenning met je pas, of via de beheerder." Houdt de medewerker daarna zijn pas tegen de lezer terwijl zijn venster open is, dan is hij herkend met de pas en verschijnt de link (UC-20). Zo kan niemand zijn eig</w:t>
      </w:r>
      <w:r>
        <w:t>en gezicht onder de naam van een collega instellen (hoofdstuk 13).</w:t>
      </w:r>
    </w:p>
    <w:p w14:paraId="38C2AF1C" w14:textId="77777777" w:rsidR="00B577C6" w:rsidRDefault="00103EC4">
      <w:pPr>
        <w:pStyle w:val="Lijstalinea"/>
        <w:numPr>
          <w:ilvl w:val="0"/>
          <w:numId w:val="3"/>
        </w:numPr>
        <w:contextualSpacing w:val="0"/>
      </w:pPr>
      <w:r>
        <w:rPr>
          <w:b/>
          <w:bCs/>
        </w:rPr>
        <w:t>A4 Opnieuw instellen na verlopen:</w:t>
      </w:r>
      <w:r>
        <w:t xml:space="preserve"> na 365 dagen is de instelling gewist (FR-82). Bij de volgende passcan is de vraag "Je gezichtsherkenning is verlopen. Opnieuw instellen?". Met </w:t>
      </w:r>
      <w:r>
        <w:rPr>
          <w:rFonts w:ascii="Consolas" w:hAnsi="Consolas" w:cs="Consolas"/>
          <w:sz w:val="18"/>
          <w:shd w:val="clear" w:color="auto" w:fill="EEF4F2"/>
        </w:rPr>
        <w:t>Ja, instellen</w:t>
      </w:r>
      <w:r>
        <w:t xml:space="preserve"> volgt het hoofdscenario, met een nieuw vinkje en een nieuw toestemmingsmoment, en de logboekregel "Gezichtsherkenning opnieuw ingesteld". </w:t>
      </w:r>
      <w:r>
        <w:rPr>
          <w:rFonts w:ascii="Consolas" w:hAnsi="Consolas" w:cs="Consolas"/>
          <w:sz w:val="18"/>
          <w:shd w:val="clear" w:color="auto" w:fill="EEF4F2"/>
        </w:rPr>
        <w:t>Nee</w:t>
      </w:r>
      <w:r>
        <w:t xml:space="preserve"> wordt onthouden zoals bij de eerste vraag. Na kiezen op naam kan opnieuw instellen niet (A3).</w:t>
      </w:r>
    </w:p>
    <w:p w14:paraId="1FC49C04" w14:textId="77777777" w:rsidR="00B577C6" w:rsidRDefault="00103EC4">
      <w:r>
        <w:rPr>
          <w:b/>
          <w:bCs/>
        </w:rPr>
        <w:t>Postconditie:</w:t>
      </w:r>
      <w:r>
        <w:t xml:space="preserve"> Van het gezicht is een reeks van 128 getallen met de datum van instellen en het moment van toestemming op de tablet bewaard (sinds versie 3.17, </w:t>
      </w:r>
      <w:r>
        <w:rPr>
          <w:rFonts w:ascii="Consolas" w:hAnsi="Consolas" w:cs="Consolas"/>
          <w:sz w:val="18"/>
          <w:shd w:val="clear" w:color="auto" w:fill="EEF4F2"/>
        </w:rPr>
        <w:t>consentAt</w:t>
      </w:r>
      <w:r>
        <w:t xml:space="preserve"> sinds versie 3.22, tot uitzetten, verlopen na 365 dagen, (de)activeren, verwijderen of </w:t>
      </w:r>
      <w:r>
        <w:rPr>
          <w:rFonts w:ascii="Consolas" w:hAnsi="Consolas" w:cs="Consolas"/>
          <w:sz w:val="18"/>
          <w:shd w:val="clear" w:color="auto" w:fill="EEF4F2"/>
        </w:rPr>
        <w:t>Alle gegevens wissen</w:t>
      </w:r>
      <w:r>
        <w:t>). In het productvenster staat "Gezichtsherkenning staat aan (demo)".</w:t>
      </w:r>
    </w:p>
    <w:p w14:paraId="54A20CEF" w14:textId="77777777" w:rsidR="00B577C6" w:rsidRDefault="00103EC4">
      <w:pPr>
        <w:pStyle w:val="Kop2"/>
        <w:keepNext/>
      </w:pPr>
      <w:bookmarkStart w:id="251" w:name="k187"/>
      <w:bookmarkStart w:id="252" w:name="_Toc244245418"/>
      <w:r>
        <w:t>UC-04 HERKEND WORDEN MET DE CAMERA (DEMO)</w:t>
      </w:r>
      <w:bookmarkEnd w:id="251"/>
      <w:bookmarkEnd w:id="25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4C92AE63" w14:textId="77777777">
        <w:trPr>
          <w:cantSplit/>
          <w:tblHeader/>
        </w:trPr>
        <w:tc>
          <w:tcPr>
            <w:tcW w:w="1420" w:type="dxa"/>
            <w:shd w:val="clear" w:color="auto" w:fill="38B5A8"/>
          </w:tcPr>
          <w:p w14:paraId="67D7119A"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40CB268C" w14:textId="77777777" w:rsidR="00B577C6" w:rsidRDefault="00103EC4">
            <w:pPr>
              <w:spacing w:before="20" w:after="20" w:line="240" w:lineRule="auto"/>
            </w:pPr>
            <w:r>
              <w:rPr>
                <w:b/>
                <w:bCs/>
                <w:color w:val="FFFFFF"/>
                <w:sz w:val="16"/>
                <w:szCs w:val="16"/>
              </w:rPr>
              <w:t>Beschrijving</w:t>
            </w:r>
          </w:p>
        </w:tc>
      </w:tr>
      <w:tr w:rsidR="00B577C6" w14:paraId="643020BA" w14:textId="77777777">
        <w:trPr>
          <w:cantSplit/>
        </w:trPr>
        <w:tc>
          <w:tcPr>
            <w:tcW w:w="1420" w:type="dxa"/>
          </w:tcPr>
          <w:p w14:paraId="3238EA87" w14:textId="77777777" w:rsidR="00B577C6" w:rsidRDefault="00103EC4">
            <w:pPr>
              <w:spacing w:before="20" w:after="20" w:line="240" w:lineRule="auto"/>
            </w:pPr>
            <w:r>
              <w:rPr>
                <w:b/>
                <w:bCs/>
                <w:sz w:val="16"/>
                <w:szCs w:val="16"/>
              </w:rPr>
              <w:t>ID</w:t>
            </w:r>
          </w:p>
        </w:tc>
        <w:tc>
          <w:tcPr>
            <w:tcW w:w="8218" w:type="dxa"/>
          </w:tcPr>
          <w:p w14:paraId="4C89F95C" w14:textId="77777777" w:rsidR="00B577C6" w:rsidRDefault="00103EC4">
            <w:pPr>
              <w:spacing w:before="20" w:after="20" w:line="240" w:lineRule="auto"/>
            </w:pPr>
            <w:r>
              <w:rPr>
                <w:sz w:val="16"/>
                <w:szCs w:val="16"/>
              </w:rPr>
              <w:t>UC-04</w:t>
            </w:r>
          </w:p>
        </w:tc>
      </w:tr>
      <w:tr w:rsidR="00B577C6" w14:paraId="75FA73D2" w14:textId="77777777">
        <w:trPr>
          <w:cantSplit/>
        </w:trPr>
        <w:tc>
          <w:tcPr>
            <w:tcW w:w="1420" w:type="dxa"/>
          </w:tcPr>
          <w:p w14:paraId="25646566" w14:textId="77777777" w:rsidR="00B577C6" w:rsidRDefault="00103EC4">
            <w:pPr>
              <w:spacing w:before="20" w:after="20" w:line="240" w:lineRule="auto"/>
            </w:pPr>
            <w:r>
              <w:rPr>
                <w:b/>
                <w:bCs/>
                <w:sz w:val="16"/>
                <w:szCs w:val="16"/>
              </w:rPr>
              <w:t>Actor</w:t>
            </w:r>
          </w:p>
        </w:tc>
        <w:tc>
          <w:tcPr>
            <w:tcW w:w="8218" w:type="dxa"/>
          </w:tcPr>
          <w:p w14:paraId="1792CE21" w14:textId="77777777" w:rsidR="00B577C6" w:rsidRDefault="00103EC4">
            <w:pPr>
              <w:spacing w:before="20" w:after="20" w:line="240" w:lineRule="auto"/>
            </w:pPr>
            <w:r>
              <w:rPr>
                <w:sz w:val="16"/>
                <w:szCs w:val="16"/>
              </w:rPr>
              <w:t>Medewerker</w:t>
            </w:r>
          </w:p>
        </w:tc>
      </w:tr>
      <w:tr w:rsidR="00B577C6" w14:paraId="5B33A83E" w14:textId="77777777">
        <w:trPr>
          <w:cantSplit/>
        </w:trPr>
        <w:tc>
          <w:tcPr>
            <w:tcW w:w="1420" w:type="dxa"/>
          </w:tcPr>
          <w:p w14:paraId="243A2318" w14:textId="77777777" w:rsidR="00B577C6" w:rsidRDefault="00103EC4">
            <w:pPr>
              <w:spacing w:before="20" w:after="20" w:line="240" w:lineRule="auto"/>
            </w:pPr>
            <w:r>
              <w:rPr>
                <w:b/>
                <w:bCs/>
                <w:sz w:val="16"/>
                <w:szCs w:val="16"/>
              </w:rPr>
              <w:t>Doel</w:t>
            </w:r>
          </w:p>
        </w:tc>
        <w:tc>
          <w:tcPr>
            <w:tcW w:w="8218" w:type="dxa"/>
          </w:tcPr>
          <w:p w14:paraId="65612775" w14:textId="77777777" w:rsidR="00B577C6" w:rsidRDefault="00103EC4">
            <w:pPr>
              <w:spacing w:before="20" w:after="20" w:line="240" w:lineRule="auto"/>
            </w:pPr>
            <w:r>
              <w:rPr>
                <w:sz w:val="16"/>
                <w:szCs w:val="16"/>
              </w:rPr>
              <w:t>De koelkast of het eigen productvenster openen zonder de naam te zoeken.</w:t>
            </w:r>
          </w:p>
        </w:tc>
      </w:tr>
      <w:tr w:rsidR="00B577C6" w14:paraId="2428371D" w14:textId="77777777">
        <w:trPr>
          <w:cantSplit/>
        </w:trPr>
        <w:tc>
          <w:tcPr>
            <w:tcW w:w="1420" w:type="dxa"/>
          </w:tcPr>
          <w:p w14:paraId="67CA2C36" w14:textId="77777777" w:rsidR="00B577C6" w:rsidRDefault="00103EC4">
            <w:pPr>
              <w:spacing w:before="20" w:after="20" w:line="240" w:lineRule="auto"/>
            </w:pPr>
            <w:r>
              <w:rPr>
                <w:b/>
                <w:bCs/>
                <w:sz w:val="16"/>
                <w:szCs w:val="16"/>
              </w:rPr>
              <w:t>Gerelateerde FR's</w:t>
            </w:r>
          </w:p>
        </w:tc>
        <w:tc>
          <w:tcPr>
            <w:tcW w:w="8218" w:type="dxa"/>
          </w:tcPr>
          <w:p w14:paraId="520EFDB7" w14:textId="77777777" w:rsidR="00B577C6" w:rsidRDefault="00103EC4">
            <w:pPr>
              <w:spacing w:before="20" w:after="20" w:line="240" w:lineRule="auto"/>
            </w:pPr>
            <w:r>
              <w:rPr>
                <w:sz w:val="16"/>
                <w:szCs w:val="16"/>
              </w:rPr>
              <w:t>FR-51, FR-80, FR-82, FR-89</w:t>
            </w:r>
          </w:p>
        </w:tc>
      </w:tr>
      <w:tr w:rsidR="00B577C6" w14:paraId="1F84CD4B" w14:textId="77777777">
        <w:trPr>
          <w:cantSplit/>
        </w:trPr>
        <w:tc>
          <w:tcPr>
            <w:tcW w:w="1420" w:type="dxa"/>
          </w:tcPr>
          <w:p w14:paraId="35D72103" w14:textId="77777777" w:rsidR="00B577C6" w:rsidRDefault="00103EC4">
            <w:pPr>
              <w:spacing w:before="20" w:after="20" w:line="240" w:lineRule="auto"/>
            </w:pPr>
            <w:r>
              <w:rPr>
                <w:b/>
                <w:bCs/>
                <w:sz w:val="16"/>
                <w:szCs w:val="16"/>
              </w:rPr>
              <w:t>Preconditie</w:t>
            </w:r>
          </w:p>
        </w:tc>
        <w:tc>
          <w:tcPr>
            <w:tcW w:w="8218" w:type="dxa"/>
          </w:tcPr>
          <w:p w14:paraId="191A42E3" w14:textId="77777777" w:rsidR="00B577C6" w:rsidRDefault="00103EC4">
            <w:pPr>
              <w:spacing w:before="20" w:after="20" w:line="240" w:lineRule="auto"/>
            </w:pPr>
            <w:r>
              <w:rPr>
                <w:sz w:val="16"/>
                <w:szCs w:val="16"/>
              </w:rPr>
              <w:t xml:space="preserve">De demo is beschikbaar en minstens één actieve medewerker heeft een geldige (niet verlopen) gezichtsinstelling (UC-03). Op het startscherm (automatisch, of met </w:t>
            </w:r>
            <w:r>
              <w:rPr>
                <w:rFonts w:ascii="Consolas" w:hAnsi="Consolas" w:cs="Consolas"/>
                <w:sz w:val="14"/>
                <w:shd w:val="clear" w:color="auto" w:fill="EEF4F2"/>
              </w:rPr>
              <w:t>scanMode</w:t>
            </w:r>
            <w:r>
              <w:rPr>
                <w:sz w:val="16"/>
                <w:szCs w:val="16"/>
              </w:rPr>
              <w:t xml:space="preserve"> "tap" na een tik op het ovaal) verloopt dezelfde herkenning via UC-22.</w:t>
            </w:r>
          </w:p>
        </w:tc>
      </w:tr>
    </w:tbl>
    <w:p w14:paraId="44C46D05" w14:textId="77777777" w:rsidR="00B577C6" w:rsidRDefault="00B577C6">
      <w:pPr>
        <w:spacing w:after="120"/>
      </w:pPr>
    </w:p>
    <w:p w14:paraId="3E972A30" w14:textId="77777777" w:rsidR="00B577C6" w:rsidRDefault="00103EC4">
      <w:r>
        <w:rPr>
          <w:b/>
          <w:bCs/>
        </w:rPr>
        <w:t>Hoofdscenario:</w:t>
      </w:r>
    </w:p>
    <w:p w14:paraId="483A5751" w14:textId="77777777" w:rsidR="00B577C6" w:rsidRDefault="00103EC4">
      <w:pPr>
        <w:pStyle w:val="Lijstalinea"/>
        <w:tabs>
          <w:tab w:val="left" w:pos="720"/>
        </w:tabs>
        <w:spacing w:after="60"/>
        <w:ind w:hanging="360"/>
        <w:contextualSpacing w:val="0"/>
      </w:pPr>
      <w:r>
        <w:rPr>
          <w:b/>
          <w:bCs/>
          <w:color w:val="38B5A8"/>
        </w:rPr>
        <w:t>1.</w:t>
      </w:r>
      <w:r>
        <w:tab/>
        <w:t xml:space="preserve">De medewerker klikt op de beginpagina op </w:t>
      </w:r>
      <w:r>
        <w:rPr>
          <w:rFonts w:ascii="Consolas" w:hAnsi="Consolas" w:cs="Consolas"/>
          <w:sz w:val="18"/>
          <w:shd w:val="clear" w:color="auto" w:fill="EEF4F2"/>
        </w:rPr>
        <w:t>Herken mij met de camera (demo)</w:t>
      </w:r>
      <w:r>
        <w:t>.</w:t>
      </w:r>
    </w:p>
    <w:p w14:paraId="01349D24" w14:textId="77777777" w:rsidR="00B577C6" w:rsidRDefault="00103EC4">
      <w:pPr>
        <w:pStyle w:val="Lijstalinea"/>
        <w:tabs>
          <w:tab w:val="left" w:pos="720"/>
        </w:tabs>
        <w:spacing w:after="60"/>
        <w:ind w:hanging="360"/>
        <w:contextualSpacing w:val="0"/>
      </w:pPr>
      <w:r>
        <w:rPr>
          <w:b/>
          <w:bCs/>
          <w:color w:val="38B5A8"/>
        </w:rPr>
        <w:t>2.</w:t>
      </w:r>
      <w:r>
        <w:tab/>
        <w:t>Het cameravenster "Herken mij" opent, het model laadt en de camera start (zoals UC-03, stap 2 en 3).</w:t>
      </w:r>
    </w:p>
    <w:p w14:paraId="5A7D11F8" w14:textId="77777777" w:rsidR="00B577C6" w:rsidRDefault="00103EC4">
      <w:pPr>
        <w:pStyle w:val="Lijstalinea"/>
        <w:tabs>
          <w:tab w:val="left" w:pos="720"/>
        </w:tabs>
        <w:spacing w:after="60"/>
        <w:ind w:hanging="360"/>
        <w:contextualSpacing w:val="0"/>
      </w:pPr>
      <w:r>
        <w:rPr>
          <w:b/>
          <w:bCs/>
          <w:color w:val="38B5A8"/>
        </w:rPr>
        <w:t>3.</w:t>
      </w:r>
      <w:r>
        <w:tab/>
      </w:r>
      <w:r>
        <w:t>Het systeem zoekt steeds opnieuw naar een bekend gezicht ("Zoeken naar een bekend gezicht…"). Alleen gezichten van actieve medewerkers tellen.</w:t>
      </w:r>
    </w:p>
    <w:p w14:paraId="0B27312A" w14:textId="77777777" w:rsidR="00B577C6" w:rsidRDefault="00103EC4">
      <w:pPr>
        <w:pStyle w:val="Lijstalinea"/>
        <w:tabs>
          <w:tab w:val="left" w:pos="720"/>
        </w:tabs>
        <w:spacing w:after="60"/>
        <w:ind w:hanging="360"/>
        <w:contextualSpacing w:val="0"/>
      </w:pPr>
      <w:r>
        <w:rPr>
          <w:b/>
          <w:bCs/>
          <w:color w:val="38B5A8"/>
        </w:rPr>
        <w:t>4.</w:t>
      </w:r>
      <w:r>
        <w:tab/>
        <w:t>Pas als twee keer achter elkaar dezelfde medewerker wordt gevonden, geldt die als herkend. Sinds versie 3.23 moet ook de stille controle een levend gezicht hebben gezien (een knipper of een lichte beweging van het hoofd, FR-89). De medewerker krijgt daar geen opdracht voor.</w:t>
      </w:r>
    </w:p>
    <w:p w14:paraId="7995BD92" w14:textId="77777777" w:rsidR="00B577C6" w:rsidRDefault="00103EC4">
      <w:pPr>
        <w:pStyle w:val="Lijstalinea"/>
        <w:tabs>
          <w:tab w:val="left" w:pos="720"/>
        </w:tabs>
        <w:ind w:hanging="360"/>
        <w:contextualSpacing w:val="0"/>
      </w:pPr>
      <w:r>
        <w:rPr>
          <w:b/>
          <w:bCs/>
          <w:color w:val="38B5A8"/>
        </w:rPr>
        <w:t>5.</w:t>
      </w:r>
      <w:r>
        <w:tab/>
        <w:t xml:space="preserve">Het cameravenster sluit, de camera gaat uit en </w:t>
      </w:r>
      <w:r>
        <w:rPr>
          <w:rFonts w:ascii="Consolas" w:hAnsi="Consolas" w:cs="Consolas"/>
          <w:sz w:val="18"/>
          <w:shd w:val="clear" w:color="auto" w:fill="EEF4F2"/>
        </w:rPr>
        <w:t>RecognitionController.continueAfterRecognition</w:t>
      </w:r>
      <w:r>
        <w:t xml:space="preserve"> opent de koelkast voor die medewerker (FR-80, UC-21 vanaf stap 3) of zijn productvenster, met "Je bent herkend met de camera."</w:t>
      </w:r>
    </w:p>
    <w:p w14:paraId="0096756A" w14:textId="77777777" w:rsidR="00B577C6" w:rsidRDefault="00103EC4">
      <w:r>
        <w:rPr>
          <w:b/>
          <w:bCs/>
        </w:rPr>
        <w:t>Alternatieve en uitzonderingspaden:</w:t>
      </w:r>
    </w:p>
    <w:p w14:paraId="2723223A" w14:textId="77777777" w:rsidR="00B577C6" w:rsidRDefault="00103EC4">
      <w:pPr>
        <w:pStyle w:val="Lijstalinea"/>
        <w:numPr>
          <w:ilvl w:val="0"/>
          <w:numId w:val="3"/>
        </w:numPr>
        <w:spacing w:after="60"/>
        <w:contextualSpacing w:val="0"/>
      </w:pPr>
      <w:r>
        <w:rPr>
          <w:b/>
          <w:bCs/>
        </w:rPr>
        <w:t>E1 Nog niemand ingesteld:</w:t>
      </w:r>
      <w:r>
        <w:t xml:space="preserve"> is er geen gezicht van een actieve medewerker ingesteld, dan opent de camera niet en verschijnt "Er is nog niemand ingesteld voor gezichtsherkenning. Houd je pas tegen de lezer of vraag het de beheerder." (sinds versie 3.22).</w:t>
      </w:r>
    </w:p>
    <w:p w14:paraId="09E4BFD3" w14:textId="77777777" w:rsidR="00B577C6" w:rsidRDefault="00103EC4">
      <w:pPr>
        <w:pStyle w:val="Lijstalinea"/>
        <w:numPr>
          <w:ilvl w:val="0"/>
          <w:numId w:val="3"/>
        </w:numPr>
        <w:spacing w:after="60"/>
        <w:contextualSpacing w:val="0"/>
      </w:pPr>
      <w:r>
        <w:rPr>
          <w:b/>
          <w:bCs/>
        </w:rPr>
        <w:t>A1 Tussenstatus:</w:t>
      </w:r>
      <w:r>
        <w:t xml:space="preserve"> tijdens het zoeken toont het venster "Geen gezicht in beeld. Plaats je gezicht binnen het kader.", "Gezicht gevonden, maar niet herkend. Blijf rustig in het kader kijken." of "Bijna herkend. Blijf even rustig in het kader kijken."</w:t>
      </w:r>
    </w:p>
    <w:p w14:paraId="279FBBD6" w14:textId="77777777" w:rsidR="00B577C6" w:rsidRDefault="00103EC4">
      <w:pPr>
        <w:pStyle w:val="Lijstalinea"/>
        <w:numPr>
          <w:ilvl w:val="0"/>
          <w:numId w:val="3"/>
        </w:numPr>
        <w:spacing w:after="60"/>
        <w:contextualSpacing w:val="0"/>
      </w:pPr>
      <w:r>
        <w:rPr>
          <w:b/>
          <w:bCs/>
        </w:rPr>
        <w:t>E2 Niet herkend na de time-out:</w:t>
      </w:r>
      <w:r>
        <w:t xml:space="preserve"> na 20 seconden (</w:t>
      </w:r>
      <w:r>
        <w:rPr>
          <w:rFonts w:ascii="Consolas" w:hAnsi="Consolas" w:cs="Consolas"/>
          <w:sz w:val="18"/>
          <w:shd w:val="clear" w:color="auto" w:fill="EEF4F2"/>
        </w:rPr>
        <w:t>FACE_DEMO.scanTimeoutMs</w:t>
      </w:r>
      <w:r>
        <w:t>) stopt het zoeken, gaat de camera uit en staat er "Niet herkend. De camera is uitgezet. Sluit dit venster en kies je naam in de lijst."</w:t>
      </w:r>
    </w:p>
    <w:p w14:paraId="35F5C916" w14:textId="77777777" w:rsidR="00B577C6" w:rsidRDefault="00103EC4">
      <w:pPr>
        <w:pStyle w:val="Lijstalinea"/>
        <w:numPr>
          <w:ilvl w:val="0"/>
          <w:numId w:val="3"/>
        </w:numPr>
        <w:spacing w:after="60"/>
        <w:contextualSpacing w:val="0"/>
      </w:pPr>
      <w:r>
        <w:rPr>
          <w:b/>
          <w:bCs/>
        </w:rPr>
        <w:t>E3 Inactieve medewerker:</w:t>
      </w:r>
      <w:r>
        <w:t xml:space="preserve"> het gezicht van een gedeactiveerde medewerker wordt niet herkend. Sinds versie 3.17 wordt het bij deactiveren gewist (FR-82). Na opnieuw activeren stelt de medewerker het zelf opnieuw in als hij dat wil (na de pas of via de beheerder, FR-87 en FR-88).</w:t>
      </w:r>
    </w:p>
    <w:p w14:paraId="31302600" w14:textId="77777777" w:rsidR="00B577C6" w:rsidRDefault="00103EC4">
      <w:pPr>
        <w:pStyle w:val="Lijstalinea"/>
        <w:numPr>
          <w:ilvl w:val="0"/>
          <w:numId w:val="3"/>
        </w:numPr>
        <w:spacing w:after="60"/>
        <w:contextualSpacing w:val="0"/>
      </w:pPr>
      <w:r>
        <w:rPr>
          <w:b/>
          <w:bCs/>
        </w:rPr>
        <w:t>E4 Model laadt niet of geen cameratoegang:</w:t>
      </w:r>
      <w:r>
        <w:t xml:space="preserve"> zoals UC-03, E1 en E2.</w:t>
      </w:r>
    </w:p>
    <w:p w14:paraId="1F2E976F" w14:textId="77777777" w:rsidR="00B577C6" w:rsidRDefault="00103EC4">
      <w:pPr>
        <w:pStyle w:val="Lijstalinea"/>
        <w:numPr>
          <w:ilvl w:val="0"/>
          <w:numId w:val="3"/>
        </w:numPr>
        <w:spacing w:after="60"/>
        <w:contextualSpacing w:val="0"/>
      </w:pPr>
      <w:r>
        <w:rPr>
          <w:b/>
          <w:bCs/>
        </w:rPr>
        <w:t>E5 Verlopen:</w:t>
      </w:r>
      <w:r>
        <w:t xml:space="preserve"> een gezichtsinstelling van 365 dagen of ouder doet niet mee en wordt gewist (FR-82).</w:t>
      </w:r>
    </w:p>
    <w:p w14:paraId="59743119" w14:textId="77777777" w:rsidR="00B577C6" w:rsidRDefault="00103EC4">
      <w:pPr>
        <w:pStyle w:val="Lijstalinea"/>
        <w:numPr>
          <w:ilvl w:val="0"/>
          <w:numId w:val="3"/>
        </w:numPr>
        <w:contextualSpacing w:val="0"/>
      </w:pPr>
      <w:r>
        <w:rPr>
          <w:b/>
          <w:bCs/>
        </w:rPr>
        <w:t>E6 Foto in plaats van een gezicht (sinds versie 3.23):</w:t>
      </w:r>
      <w:r>
        <w:t xml:space="preserve"> houdt iemand een geprinte foto of een foto op een telefoon van een ingestelde collega voor de camera, dan ziet de stille controle geen levend gezicht. Er wordt niemand herkend en het zoeken loopt door tot de tijd om is (E2, FR-89).</w:t>
      </w:r>
    </w:p>
    <w:p w14:paraId="598C79A0" w14:textId="77777777" w:rsidR="00B577C6" w:rsidRDefault="00103EC4">
      <w:r>
        <w:rPr>
          <w:b/>
          <w:bCs/>
        </w:rPr>
        <w:t>Postconditie:</w:t>
      </w:r>
      <w:r>
        <w:t xml:space="preserve"> De koelkast is open voor de herkende medewerker, of zijn productvenster is open (UC-02, pad A6), en de camera is uit.</w:t>
      </w:r>
    </w:p>
    <w:p w14:paraId="7D22DE64" w14:textId="77777777" w:rsidR="00B577C6" w:rsidRDefault="00103EC4">
      <w:pPr>
        <w:pStyle w:val="Kop2"/>
        <w:keepNext/>
      </w:pPr>
      <w:bookmarkStart w:id="253" w:name="k188"/>
      <w:bookmarkStart w:id="254" w:name="_Toc244245419"/>
      <w:r>
        <w:t>UC-05 GEZICHTSHERKENNING UITZETTEN (DEMO)</w:t>
      </w:r>
      <w:bookmarkEnd w:id="253"/>
      <w:bookmarkEnd w:id="25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5BB2BA6A" w14:textId="77777777">
        <w:trPr>
          <w:cantSplit/>
          <w:tblHeader/>
        </w:trPr>
        <w:tc>
          <w:tcPr>
            <w:tcW w:w="1420" w:type="dxa"/>
            <w:shd w:val="clear" w:color="auto" w:fill="38B5A8"/>
          </w:tcPr>
          <w:p w14:paraId="3DBA986A"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A75FE8A" w14:textId="77777777" w:rsidR="00B577C6" w:rsidRDefault="00103EC4">
            <w:pPr>
              <w:spacing w:before="20" w:after="20" w:line="240" w:lineRule="auto"/>
            </w:pPr>
            <w:r>
              <w:rPr>
                <w:b/>
                <w:bCs/>
                <w:color w:val="FFFFFF"/>
                <w:sz w:val="16"/>
                <w:szCs w:val="16"/>
              </w:rPr>
              <w:t>Beschrijving</w:t>
            </w:r>
          </w:p>
        </w:tc>
      </w:tr>
      <w:tr w:rsidR="00B577C6" w14:paraId="6503048A" w14:textId="77777777">
        <w:trPr>
          <w:cantSplit/>
        </w:trPr>
        <w:tc>
          <w:tcPr>
            <w:tcW w:w="1420" w:type="dxa"/>
          </w:tcPr>
          <w:p w14:paraId="72A65CE1" w14:textId="77777777" w:rsidR="00B577C6" w:rsidRDefault="00103EC4">
            <w:pPr>
              <w:spacing w:before="20" w:after="20" w:line="240" w:lineRule="auto"/>
            </w:pPr>
            <w:r>
              <w:rPr>
                <w:b/>
                <w:bCs/>
                <w:sz w:val="16"/>
                <w:szCs w:val="16"/>
              </w:rPr>
              <w:t>ID</w:t>
            </w:r>
          </w:p>
        </w:tc>
        <w:tc>
          <w:tcPr>
            <w:tcW w:w="8218" w:type="dxa"/>
          </w:tcPr>
          <w:p w14:paraId="734624E9" w14:textId="77777777" w:rsidR="00B577C6" w:rsidRDefault="00103EC4">
            <w:pPr>
              <w:spacing w:before="20" w:after="20" w:line="240" w:lineRule="auto"/>
            </w:pPr>
            <w:r>
              <w:rPr>
                <w:sz w:val="16"/>
                <w:szCs w:val="16"/>
              </w:rPr>
              <w:t>UC-05</w:t>
            </w:r>
          </w:p>
        </w:tc>
      </w:tr>
      <w:tr w:rsidR="00B577C6" w14:paraId="481EF724" w14:textId="77777777">
        <w:trPr>
          <w:cantSplit/>
        </w:trPr>
        <w:tc>
          <w:tcPr>
            <w:tcW w:w="1420" w:type="dxa"/>
          </w:tcPr>
          <w:p w14:paraId="3FD212C0" w14:textId="77777777" w:rsidR="00B577C6" w:rsidRDefault="00103EC4">
            <w:pPr>
              <w:spacing w:before="20" w:after="20" w:line="240" w:lineRule="auto"/>
            </w:pPr>
            <w:r>
              <w:rPr>
                <w:b/>
                <w:bCs/>
                <w:sz w:val="16"/>
                <w:szCs w:val="16"/>
              </w:rPr>
              <w:t>Actor</w:t>
            </w:r>
          </w:p>
        </w:tc>
        <w:tc>
          <w:tcPr>
            <w:tcW w:w="8218" w:type="dxa"/>
          </w:tcPr>
          <w:p w14:paraId="792629D0" w14:textId="77777777" w:rsidR="00B577C6" w:rsidRDefault="00103EC4">
            <w:pPr>
              <w:spacing w:before="20" w:after="20" w:line="240" w:lineRule="auto"/>
            </w:pPr>
            <w:r>
              <w:rPr>
                <w:sz w:val="16"/>
                <w:szCs w:val="16"/>
              </w:rPr>
              <w:t>Medewerker</w:t>
            </w:r>
          </w:p>
        </w:tc>
      </w:tr>
      <w:tr w:rsidR="00B577C6" w14:paraId="0BC0F3FA" w14:textId="77777777">
        <w:trPr>
          <w:cantSplit/>
        </w:trPr>
        <w:tc>
          <w:tcPr>
            <w:tcW w:w="1420" w:type="dxa"/>
          </w:tcPr>
          <w:p w14:paraId="66FBED2D" w14:textId="77777777" w:rsidR="00B577C6" w:rsidRDefault="00103EC4">
            <w:pPr>
              <w:spacing w:before="20" w:after="20" w:line="240" w:lineRule="auto"/>
            </w:pPr>
            <w:r>
              <w:rPr>
                <w:b/>
                <w:bCs/>
                <w:sz w:val="16"/>
                <w:szCs w:val="16"/>
              </w:rPr>
              <w:t>Doel</w:t>
            </w:r>
          </w:p>
        </w:tc>
        <w:tc>
          <w:tcPr>
            <w:tcW w:w="8218" w:type="dxa"/>
          </w:tcPr>
          <w:p w14:paraId="69C6D407" w14:textId="77777777" w:rsidR="00B577C6" w:rsidRDefault="00103EC4">
            <w:pPr>
              <w:spacing w:before="20" w:after="20" w:line="240" w:lineRule="auto"/>
            </w:pPr>
            <w:r>
              <w:rPr>
                <w:sz w:val="16"/>
                <w:szCs w:val="16"/>
              </w:rPr>
              <w:t>Het ingestelde gezicht direct laten vergeten.</w:t>
            </w:r>
          </w:p>
        </w:tc>
      </w:tr>
      <w:tr w:rsidR="00B577C6" w14:paraId="34FC7978" w14:textId="77777777">
        <w:trPr>
          <w:cantSplit/>
        </w:trPr>
        <w:tc>
          <w:tcPr>
            <w:tcW w:w="1420" w:type="dxa"/>
          </w:tcPr>
          <w:p w14:paraId="045C72B9" w14:textId="77777777" w:rsidR="00B577C6" w:rsidRDefault="00103EC4">
            <w:pPr>
              <w:spacing w:before="20" w:after="20" w:line="240" w:lineRule="auto"/>
            </w:pPr>
            <w:r>
              <w:rPr>
                <w:b/>
                <w:bCs/>
                <w:sz w:val="16"/>
                <w:szCs w:val="16"/>
              </w:rPr>
              <w:t>Gerelateerde FR's</w:t>
            </w:r>
          </w:p>
        </w:tc>
        <w:tc>
          <w:tcPr>
            <w:tcW w:w="8218" w:type="dxa"/>
          </w:tcPr>
          <w:p w14:paraId="69A9DFD2" w14:textId="77777777" w:rsidR="00B577C6" w:rsidRDefault="00103EC4">
            <w:pPr>
              <w:spacing w:before="20" w:after="20" w:line="240" w:lineRule="auto"/>
            </w:pPr>
            <w:r>
              <w:rPr>
                <w:sz w:val="16"/>
                <w:szCs w:val="16"/>
              </w:rPr>
              <w:t>FR-51, FR-82, FR-87</w:t>
            </w:r>
          </w:p>
        </w:tc>
      </w:tr>
      <w:tr w:rsidR="00B577C6" w14:paraId="77639F95" w14:textId="77777777">
        <w:trPr>
          <w:cantSplit/>
        </w:trPr>
        <w:tc>
          <w:tcPr>
            <w:tcW w:w="1420" w:type="dxa"/>
          </w:tcPr>
          <w:p w14:paraId="54CCC5F0" w14:textId="77777777" w:rsidR="00B577C6" w:rsidRDefault="00103EC4">
            <w:pPr>
              <w:spacing w:before="20" w:after="20" w:line="240" w:lineRule="auto"/>
            </w:pPr>
            <w:r>
              <w:rPr>
                <w:b/>
                <w:bCs/>
                <w:sz w:val="16"/>
                <w:szCs w:val="16"/>
              </w:rPr>
              <w:t>Preconditie</w:t>
            </w:r>
          </w:p>
        </w:tc>
        <w:tc>
          <w:tcPr>
            <w:tcW w:w="8218" w:type="dxa"/>
          </w:tcPr>
          <w:p w14:paraId="4ED25DC1" w14:textId="77777777" w:rsidR="00B577C6" w:rsidRDefault="00103EC4">
            <w:pPr>
              <w:spacing w:before="20" w:after="20" w:line="240" w:lineRule="auto"/>
            </w:pPr>
            <w:r>
              <w:rPr>
                <w:sz w:val="16"/>
                <w:szCs w:val="16"/>
              </w:rPr>
              <w:t xml:space="preserve">Het productvenster van de medewerker is open na herkenning met de pas of de camera (sinds versie 3.22) en er staat "Gezichtsherkenning staat aan (demo)". Na kiezen op naam staat </w:t>
            </w:r>
            <w:r>
              <w:rPr>
                <w:rFonts w:ascii="Consolas" w:hAnsi="Consolas" w:cs="Consolas"/>
                <w:sz w:val="14"/>
                <w:shd w:val="clear" w:color="auto" w:fill="EEF4F2"/>
              </w:rPr>
              <w:t>Uitzetten</w:t>
            </w:r>
            <w:r>
              <w:rPr>
                <w:sz w:val="16"/>
                <w:szCs w:val="16"/>
              </w:rPr>
              <w:t xml:space="preserve"> er niet (A2).</w:t>
            </w:r>
          </w:p>
        </w:tc>
      </w:tr>
    </w:tbl>
    <w:p w14:paraId="43EE1B9A" w14:textId="77777777" w:rsidR="00B577C6" w:rsidRDefault="00B577C6">
      <w:pPr>
        <w:spacing w:after="120"/>
      </w:pPr>
    </w:p>
    <w:p w14:paraId="20A5C22E" w14:textId="77777777" w:rsidR="00B577C6" w:rsidRDefault="00103EC4">
      <w:r>
        <w:rPr>
          <w:b/>
          <w:bCs/>
        </w:rPr>
        <w:t>Hoofdscenario:</w:t>
      </w:r>
    </w:p>
    <w:p w14:paraId="12173362" w14:textId="77777777" w:rsidR="00B577C6" w:rsidRDefault="00103EC4">
      <w:pPr>
        <w:pStyle w:val="Lijstalinea"/>
        <w:tabs>
          <w:tab w:val="left" w:pos="720"/>
        </w:tabs>
        <w:spacing w:after="60"/>
        <w:ind w:hanging="360"/>
        <w:contextualSpacing w:val="0"/>
      </w:pPr>
      <w:r>
        <w:rPr>
          <w:b/>
          <w:bCs/>
          <w:color w:val="38B5A8"/>
        </w:rPr>
        <w:t>1.</w:t>
      </w:r>
      <w:r>
        <w:tab/>
        <w:t xml:space="preserve">De medewerker klikt in het productvenster op </w:t>
      </w:r>
      <w:r>
        <w:rPr>
          <w:rFonts w:ascii="Consolas" w:hAnsi="Consolas" w:cs="Consolas"/>
          <w:sz w:val="18"/>
          <w:shd w:val="clear" w:color="auto" w:fill="EEF4F2"/>
        </w:rPr>
        <w:t>Uitzetten</w:t>
      </w:r>
      <w:r>
        <w:t xml:space="preserve"> (</w:t>
      </w:r>
      <w:r>
        <w:rPr>
          <w:rFonts w:ascii="Consolas" w:hAnsi="Consolas" w:cs="Consolas"/>
          <w:sz w:val="18"/>
          <w:shd w:val="clear" w:color="auto" w:fill="EEF4F2"/>
        </w:rPr>
        <w:t>FaceController.forgetFace</w:t>
      </w:r>
      <w:r>
        <w:t xml:space="preserve"> controleert eerst of de medewerker met de pas of de camera is herkend).</w:t>
      </w:r>
    </w:p>
    <w:p w14:paraId="1F1AF3D2" w14:textId="77777777" w:rsidR="00B577C6" w:rsidRDefault="00103EC4">
      <w:pPr>
        <w:pStyle w:val="Lijstalinea"/>
        <w:tabs>
          <w:tab w:val="left" w:pos="720"/>
        </w:tabs>
        <w:spacing w:after="60"/>
        <w:ind w:hanging="360"/>
        <w:contextualSpacing w:val="0"/>
      </w:pPr>
      <w:r>
        <w:rPr>
          <w:b/>
          <w:bCs/>
          <w:color w:val="38B5A8"/>
        </w:rPr>
        <w:t>2.</w:t>
      </w:r>
      <w:r>
        <w:tab/>
      </w:r>
      <w:r>
        <w:t>Het systeem wist de opgeslagen kenmerken (</w:t>
      </w:r>
      <w:r>
        <w:rPr>
          <w:rFonts w:ascii="Consolas" w:hAnsi="Consolas" w:cs="Consolas"/>
          <w:sz w:val="18"/>
          <w:shd w:val="clear" w:color="auto" w:fill="EEF4F2"/>
        </w:rPr>
        <w:t>FaceController.forgetFace</w:t>
      </w:r>
      <w:r>
        <w:t xml:space="preserve"> met </w:t>
      </w:r>
      <w:r>
        <w:rPr>
          <w:rFonts w:ascii="Consolas" w:hAnsi="Consolas" w:cs="Consolas"/>
          <w:sz w:val="18"/>
          <w:shd w:val="clear" w:color="auto" w:fill="EEF4F2"/>
        </w:rPr>
        <w:t>persist</w:t>
      </w:r>
      <w:r>
        <w:t xml:space="preserve"> en </w:t>
      </w:r>
      <w:r>
        <w:rPr>
          <w:rFonts w:ascii="Consolas" w:hAnsi="Consolas" w:cs="Consolas"/>
          <w:sz w:val="18"/>
          <w:shd w:val="clear" w:color="auto" w:fill="EEF4F2"/>
        </w:rPr>
        <w:t>RegistrationModel.removeFaceEnrollment</w:t>
      </w:r>
      <w:r>
        <w:t>) met de logboekregel "Gezichtsherkenning uitgezet" en de naam, vergeet het gezicht in het geheugen (</w:t>
      </w:r>
      <w:r>
        <w:rPr>
          <w:rFonts w:ascii="Consolas" w:hAnsi="Consolas" w:cs="Consolas"/>
          <w:sz w:val="18"/>
          <w:shd w:val="clear" w:color="auto" w:fill="EEF4F2"/>
        </w:rPr>
        <w:t>FaceRecognitionDemo.forget</w:t>
      </w:r>
      <w:r>
        <w:t>) en tekent het venster opnieuw.</w:t>
      </w:r>
    </w:p>
    <w:p w14:paraId="6808821F" w14:textId="77777777" w:rsidR="00B577C6" w:rsidRDefault="00103EC4">
      <w:pPr>
        <w:pStyle w:val="Lijstalinea"/>
        <w:tabs>
          <w:tab w:val="left" w:pos="720"/>
        </w:tabs>
        <w:ind w:hanging="360"/>
        <w:contextualSpacing w:val="0"/>
      </w:pPr>
      <w:r>
        <w:rPr>
          <w:b/>
          <w:bCs/>
          <w:color w:val="38B5A8"/>
        </w:rPr>
        <w:t>3.</w:t>
      </w:r>
      <w:r>
        <w:tab/>
        <w:t>Er verschijnt "Gezichtsherkenning staat uit voor deze medewerker. De kenmerken zijn gewist."</w:t>
      </w:r>
    </w:p>
    <w:p w14:paraId="2974E05D" w14:textId="77777777" w:rsidR="00B577C6" w:rsidRDefault="00103EC4">
      <w:r>
        <w:rPr>
          <w:b/>
          <w:bCs/>
        </w:rPr>
        <w:t>Alternatieve en uitzonderingspaden:</w:t>
      </w:r>
    </w:p>
    <w:p w14:paraId="03D0285B" w14:textId="77777777" w:rsidR="00B577C6" w:rsidRDefault="00103EC4">
      <w:pPr>
        <w:pStyle w:val="Lijstalinea"/>
        <w:numPr>
          <w:ilvl w:val="0"/>
          <w:numId w:val="3"/>
        </w:numPr>
        <w:spacing w:after="60"/>
        <w:contextualSpacing w:val="0"/>
      </w:pPr>
      <w:r>
        <w:rPr>
          <w:b/>
          <w:bCs/>
        </w:rPr>
        <w:t>A1 Vanzelf gewist:</w:t>
      </w:r>
      <w:r>
        <w:t xml:space="preserve"> ook zonder deze knop worden de kenmerken gewist na 365 dagen (FR-82), bij het deactiveren, opnieuw activeren of definitief verwijderen van de medewerker (UC-10) en na </w:t>
      </w:r>
      <w:r>
        <w:rPr>
          <w:rFonts w:ascii="Consolas" w:hAnsi="Consolas" w:cs="Consolas"/>
          <w:sz w:val="18"/>
          <w:shd w:val="clear" w:color="auto" w:fill="EEF4F2"/>
        </w:rPr>
        <w:t>Alle gegevens wissen</w:t>
      </w:r>
      <w:r>
        <w:t xml:space="preserve"> (UC-17).</w:t>
      </w:r>
    </w:p>
    <w:p w14:paraId="63A8D2FE" w14:textId="77777777" w:rsidR="00B577C6" w:rsidRDefault="00103EC4">
      <w:pPr>
        <w:pStyle w:val="Lijstalinea"/>
        <w:numPr>
          <w:ilvl w:val="0"/>
          <w:numId w:val="3"/>
        </w:numPr>
        <w:spacing w:after="60"/>
        <w:contextualSpacing w:val="0"/>
      </w:pPr>
      <w:r>
        <w:rPr>
          <w:b/>
          <w:bCs/>
        </w:rPr>
        <w:t>A2 Na kiezen op naam (sinds versie 3.22):</w:t>
      </w:r>
      <w:r>
        <w:t xml:space="preserve"> wie via </w:t>
      </w:r>
      <w:r>
        <w:rPr>
          <w:rFonts w:ascii="Consolas" w:hAnsi="Consolas" w:cs="Consolas"/>
          <w:sz w:val="18"/>
          <w:shd w:val="clear" w:color="auto" w:fill="EEF4F2"/>
        </w:rPr>
        <w:t>Handmatig zoeken</w:t>
      </w:r>
      <w:r>
        <w:t xml:space="preserve"> op een naam tikt, ziet geen </w:t>
      </w:r>
      <w:r>
        <w:rPr>
          <w:rFonts w:ascii="Consolas" w:hAnsi="Consolas" w:cs="Consolas"/>
          <w:sz w:val="18"/>
          <w:shd w:val="clear" w:color="auto" w:fill="EEF4F2"/>
        </w:rPr>
        <w:t>Uitzetten</w:t>
      </w:r>
      <w:r>
        <w:t xml:space="preserve">. Wordt </w:t>
      </w:r>
      <w:r>
        <w:rPr>
          <w:rFonts w:ascii="Consolas" w:hAnsi="Consolas" w:cs="Consolas"/>
          <w:sz w:val="18"/>
          <w:shd w:val="clear" w:color="auto" w:fill="EEF4F2"/>
        </w:rPr>
        <w:t>forgetFace</w:t>
      </w:r>
      <w:r>
        <w:t xml:space="preserve"> toch aangeroepen, dan verandert er niets en verschijnt "Uitzetten kan alleen na herkenning met je pas of de camera, of via de beheerder." Zo kan niemand de gezichtsherkenning van een collega uitzetten met alleen een tik op diens naam.</w:t>
      </w:r>
    </w:p>
    <w:p w14:paraId="5EB3535B" w14:textId="77777777" w:rsidR="00B577C6" w:rsidRDefault="00103EC4">
      <w:pPr>
        <w:pStyle w:val="Lijstalinea"/>
        <w:numPr>
          <w:ilvl w:val="0"/>
          <w:numId w:val="3"/>
        </w:numPr>
        <w:contextualSpacing w:val="0"/>
      </w:pPr>
      <w:r>
        <w:rPr>
          <w:b/>
          <w:bCs/>
        </w:rPr>
        <w:t>A3 Via de beheerder:</w:t>
      </w:r>
      <w:r>
        <w:t xml:space="preserve"> de beheerder kan het ook uitzetten in het tabblad </w:t>
      </w:r>
      <w:r>
        <w:rPr>
          <w:rFonts w:ascii="Consolas" w:hAnsi="Consolas" w:cs="Consolas"/>
          <w:sz w:val="18"/>
          <w:shd w:val="clear" w:color="auto" w:fill="EEF4F2"/>
        </w:rPr>
        <w:t>Medewerkers</w:t>
      </w:r>
      <w:r>
        <w:t xml:space="preserve"> (UC-23), met de logboekregel "Gezichtsherkenning uitgezet door beheerder".</w:t>
      </w:r>
    </w:p>
    <w:p w14:paraId="2091B848" w14:textId="77777777" w:rsidR="00B577C6" w:rsidRDefault="00103EC4">
      <w:r>
        <w:rPr>
          <w:b/>
          <w:bCs/>
        </w:rPr>
        <w:t>Postconditie:</w:t>
      </w:r>
      <w:r>
        <w:t xml:space="preserve"> Het gezicht van deze medewerker is uit de opslag en uit het geheugen verwijderd.</w:t>
      </w:r>
    </w:p>
    <w:p w14:paraId="11575D0E" w14:textId="77777777" w:rsidR="00B577C6" w:rsidRDefault="00103EC4">
      <w:pPr>
        <w:pStyle w:val="Kop2"/>
        <w:keepNext/>
      </w:pPr>
      <w:bookmarkStart w:id="255" w:name="k189"/>
      <w:bookmarkStart w:id="256" w:name="_Toc244245420"/>
      <w:r>
        <w:t>UC-06 THEMA WISSELEN</w:t>
      </w:r>
      <w:bookmarkEnd w:id="255"/>
      <w:bookmarkEnd w:id="25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5AD17BD6" w14:textId="77777777">
        <w:trPr>
          <w:cantSplit/>
          <w:tblHeader/>
        </w:trPr>
        <w:tc>
          <w:tcPr>
            <w:tcW w:w="1420" w:type="dxa"/>
            <w:shd w:val="clear" w:color="auto" w:fill="38B5A8"/>
          </w:tcPr>
          <w:p w14:paraId="5F998CB8"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20B8563F" w14:textId="77777777" w:rsidR="00B577C6" w:rsidRDefault="00103EC4">
            <w:pPr>
              <w:spacing w:before="20" w:after="20" w:line="240" w:lineRule="auto"/>
            </w:pPr>
            <w:r>
              <w:rPr>
                <w:b/>
                <w:bCs/>
                <w:color w:val="FFFFFF"/>
                <w:sz w:val="16"/>
                <w:szCs w:val="16"/>
              </w:rPr>
              <w:t>Beschrijving</w:t>
            </w:r>
          </w:p>
        </w:tc>
      </w:tr>
      <w:tr w:rsidR="00B577C6" w14:paraId="011E545C" w14:textId="77777777">
        <w:trPr>
          <w:cantSplit/>
        </w:trPr>
        <w:tc>
          <w:tcPr>
            <w:tcW w:w="1420" w:type="dxa"/>
          </w:tcPr>
          <w:p w14:paraId="3188AF7D" w14:textId="77777777" w:rsidR="00B577C6" w:rsidRDefault="00103EC4">
            <w:pPr>
              <w:spacing w:before="20" w:after="20" w:line="240" w:lineRule="auto"/>
            </w:pPr>
            <w:r>
              <w:rPr>
                <w:b/>
                <w:bCs/>
                <w:sz w:val="16"/>
                <w:szCs w:val="16"/>
              </w:rPr>
              <w:t>ID</w:t>
            </w:r>
          </w:p>
        </w:tc>
        <w:tc>
          <w:tcPr>
            <w:tcW w:w="8218" w:type="dxa"/>
          </w:tcPr>
          <w:p w14:paraId="63C113B8" w14:textId="77777777" w:rsidR="00B577C6" w:rsidRDefault="00103EC4">
            <w:pPr>
              <w:spacing w:before="20" w:after="20" w:line="240" w:lineRule="auto"/>
            </w:pPr>
            <w:r>
              <w:rPr>
                <w:sz w:val="16"/>
                <w:szCs w:val="16"/>
              </w:rPr>
              <w:t>UC-06</w:t>
            </w:r>
          </w:p>
        </w:tc>
      </w:tr>
      <w:tr w:rsidR="00B577C6" w14:paraId="58117357" w14:textId="77777777">
        <w:trPr>
          <w:cantSplit/>
        </w:trPr>
        <w:tc>
          <w:tcPr>
            <w:tcW w:w="1420" w:type="dxa"/>
          </w:tcPr>
          <w:p w14:paraId="03971116" w14:textId="77777777" w:rsidR="00B577C6" w:rsidRDefault="00103EC4">
            <w:pPr>
              <w:spacing w:before="20" w:after="20" w:line="240" w:lineRule="auto"/>
            </w:pPr>
            <w:r>
              <w:rPr>
                <w:b/>
                <w:bCs/>
                <w:sz w:val="16"/>
                <w:szCs w:val="16"/>
              </w:rPr>
              <w:t>Actor</w:t>
            </w:r>
          </w:p>
        </w:tc>
        <w:tc>
          <w:tcPr>
            <w:tcW w:w="8218" w:type="dxa"/>
          </w:tcPr>
          <w:p w14:paraId="55772D4B" w14:textId="77777777" w:rsidR="00B577C6" w:rsidRDefault="00103EC4">
            <w:pPr>
              <w:spacing w:before="20" w:after="20" w:line="240" w:lineRule="auto"/>
            </w:pPr>
            <w:r>
              <w:rPr>
                <w:sz w:val="16"/>
                <w:szCs w:val="16"/>
              </w:rPr>
              <w:t>Medewerker en beheerder (iedere gebruiker van de tablet)</w:t>
            </w:r>
          </w:p>
        </w:tc>
      </w:tr>
      <w:tr w:rsidR="00B577C6" w14:paraId="21F078EE" w14:textId="77777777">
        <w:trPr>
          <w:cantSplit/>
        </w:trPr>
        <w:tc>
          <w:tcPr>
            <w:tcW w:w="1420" w:type="dxa"/>
          </w:tcPr>
          <w:p w14:paraId="3082AA12" w14:textId="77777777" w:rsidR="00B577C6" w:rsidRDefault="00103EC4">
            <w:pPr>
              <w:spacing w:before="20" w:after="20" w:line="240" w:lineRule="auto"/>
            </w:pPr>
            <w:r>
              <w:rPr>
                <w:b/>
                <w:bCs/>
                <w:sz w:val="16"/>
                <w:szCs w:val="16"/>
              </w:rPr>
              <w:t>Doel</w:t>
            </w:r>
          </w:p>
        </w:tc>
        <w:tc>
          <w:tcPr>
            <w:tcW w:w="8218" w:type="dxa"/>
          </w:tcPr>
          <w:p w14:paraId="1FC349BC" w14:textId="77777777" w:rsidR="00B577C6" w:rsidRDefault="00103EC4">
            <w:pPr>
              <w:spacing w:before="20" w:after="20" w:line="240" w:lineRule="auto"/>
            </w:pPr>
            <w:r>
              <w:rPr>
                <w:sz w:val="16"/>
                <w:szCs w:val="16"/>
              </w:rPr>
              <w:t>Het lichte of donkere thema kiezen.</w:t>
            </w:r>
          </w:p>
        </w:tc>
      </w:tr>
      <w:tr w:rsidR="00B577C6" w14:paraId="1CFC2A04" w14:textId="77777777">
        <w:trPr>
          <w:cantSplit/>
        </w:trPr>
        <w:tc>
          <w:tcPr>
            <w:tcW w:w="1420" w:type="dxa"/>
          </w:tcPr>
          <w:p w14:paraId="215C0ED1" w14:textId="77777777" w:rsidR="00B577C6" w:rsidRDefault="00103EC4">
            <w:pPr>
              <w:spacing w:before="20" w:after="20" w:line="240" w:lineRule="auto"/>
            </w:pPr>
            <w:r>
              <w:rPr>
                <w:b/>
                <w:bCs/>
                <w:sz w:val="16"/>
                <w:szCs w:val="16"/>
              </w:rPr>
              <w:t>Gerelateerde FR's</w:t>
            </w:r>
          </w:p>
        </w:tc>
        <w:tc>
          <w:tcPr>
            <w:tcW w:w="8218" w:type="dxa"/>
          </w:tcPr>
          <w:p w14:paraId="63B11EEC" w14:textId="77777777" w:rsidR="00B577C6" w:rsidRDefault="00103EC4">
            <w:pPr>
              <w:spacing w:before="20" w:after="20" w:line="240" w:lineRule="auto"/>
            </w:pPr>
            <w:r>
              <w:rPr>
                <w:sz w:val="16"/>
                <w:szCs w:val="16"/>
              </w:rPr>
              <w:t>FR-42, FR-43, FR-44, FR-45, FR-46</w:t>
            </w:r>
          </w:p>
        </w:tc>
      </w:tr>
      <w:tr w:rsidR="00B577C6" w14:paraId="45D9A921" w14:textId="77777777">
        <w:trPr>
          <w:cantSplit/>
        </w:trPr>
        <w:tc>
          <w:tcPr>
            <w:tcW w:w="1420" w:type="dxa"/>
          </w:tcPr>
          <w:p w14:paraId="10E48C9C" w14:textId="77777777" w:rsidR="00B577C6" w:rsidRDefault="00103EC4">
            <w:pPr>
              <w:spacing w:before="20" w:after="20" w:line="240" w:lineRule="auto"/>
            </w:pPr>
            <w:r>
              <w:rPr>
                <w:b/>
                <w:bCs/>
                <w:sz w:val="16"/>
                <w:szCs w:val="16"/>
              </w:rPr>
              <w:t>Preconditie</w:t>
            </w:r>
          </w:p>
        </w:tc>
        <w:tc>
          <w:tcPr>
            <w:tcW w:w="8218" w:type="dxa"/>
          </w:tcPr>
          <w:p w14:paraId="2AF2F625" w14:textId="77777777" w:rsidR="00B577C6" w:rsidRDefault="00103EC4">
            <w:pPr>
              <w:spacing w:before="20" w:after="20" w:line="240" w:lineRule="auto"/>
            </w:pPr>
            <w:r>
              <w:rPr>
                <w:sz w:val="16"/>
                <w:szCs w:val="16"/>
              </w:rPr>
              <w:t>De pagina is geopend.</w:t>
            </w:r>
          </w:p>
        </w:tc>
      </w:tr>
    </w:tbl>
    <w:p w14:paraId="4A3A3FF6" w14:textId="77777777" w:rsidR="00B577C6" w:rsidRDefault="00B577C6">
      <w:pPr>
        <w:spacing w:after="120"/>
      </w:pPr>
    </w:p>
    <w:p w14:paraId="37B4AC91" w14:textId="77777777" w:rsidR="00B577C6" w:rsidRDefault="00103EC4">
      <w:r>
        <w:rPr>
          <w:b/>
          <w:bCs/>
        </w:rPr>
        <w:t>Hoofdscenario:</w:t>
      </w:r>
    </w:p>
    <w:p w14:paraId="294CF53E" w14:textId="77777777" w:rsidR="00B577C6" w:rsidRDefault="00103EC4">
      <w:pPr>
        <w:pStyle w:val="Lijstalinea"/>
        <w:tabs>
          <w:tab w:val="left" w:pos="720"/>
        </w:tabs>
        <w:spacing w:after="60"/>
        <w:ind w:hanging="360"/>
        <w:contextualSpacing w:val="0"/>
      </w:pPr>
      <w:r>
        <w:rPr>
          <w:b/>
          <w:bCs/>
          <w:color w:val="38B5A8"/>
        </w:rPr>
        <w:t>1.</w:t>
      </w:r>
      <w:r>
        <w:tab/>
        <w:t xml:space="preserve">Bij het openen kiest een klein script in </w:t>
      </w:r>
      <w:r>
        <w:rPr>
          <w:rFonts w:ascii="Consolas" w:hAnsi="Consolas" w:cs="Consolas"/>
          <w:sz w:val="18"/>
          <w:shd w:val="clear" w:color="auto" w:fill="EEF4F2"/>
        </w:rPr>
        <w:t>index.html</w:t>
      </w:r>
      <w:r>
        <w:t xml:space="preserve"> meteen het juiste thema, zodat de pagina niet eerst wit oplicht. Standaard is de instelling "Systeem": het thema volgt het apparaat.</w:t>
      </w:r>
    </w:p>
    <w:p w14:paraId="086918B4" w14:textId="77777777" w:rsidR="00B577C6" w:rsidRDefault="00103EC4">
      <w:pPr>
        <w:pStyle w:val="Lijstalinea"/>
        <w:tabs>
          <w:tab w:val="left" w:pos="720"/>
        </w:tabs>
        <w:spacing w:after="60"/>
        <w:ind w:hanging="360"/>
        <w:contextualSpacing w:val="0"/>
      </w:pPr>
      <w:r>
        <w:rPr>
          <w:b/>
          <w:bCs/>
          <w:color w:val="38B5A8"/>
        </w:rPr>
        <w:t>2.</w:t>
      </w:r>
      <w:r>
        <w:tab/>
        <w:t>De gebruiker klikt op de slider in de bovenbalk.</w:t>
      </w:r>
    </w:p>
    <w:p w14:paraId="42E56850" w14:textId="77777777" w:rsidR="00B577C6" w:rsidRDefault="00103EC4">
      <w:pPr>
        <w:pStyle w:val="Lijstalinea"/>
        <w:tabs>
          <w:tab w:val="left" w:pos="720"/>
        </w:tabs>
        <w:spacing w:after="60"/>
        <w:ind w:hanging="360"/>
        <w:contextualSpacing w:val="0"/>
      </w:pPr>
      <w:r>
        <w:rPr>
          <w:b/>
          <w:bCs/>
          <w:color w:val="38B5A8"/>
        </w:rPr>
        <w:t>3.</w:t>
      </w:r>
      <w:r>
        <w:tab/>
      </w:r>
      <w:r>
        <w:rPr>
          <w:rFonts w:ascii="Consolas" w:hAnsi="Consolas" w:cs="Consolas"/>
          <w:sz w:val="18"/>
          <w:shd w:val="clear" w:color="auto" w:fill="EEF4F2"/>
        </w:rPr>
        <w:t>ThemeManager.toggle</w:t>
      </w:r>
      <w:r>
        <w:t xml:space="preserve"> schakelt naar het tegenovergestelde van wat zichtbaar is. Dat is een handmatige keuze. "Systeem" en "Auto" staan daarna uit.</w:t>
      </w:r>
    </w:p>
    <w:p w14:paraId="75DFA45E" w14:textId="77777777" w:rsidR="00B577C6" w:rsidRDefault="00103EC4">
      <w:pPr>
        <w:pStyle w:val="Lijstalinea"/>
        <w:tabs>
          <w:tab w:val="left" w:pos="720"/>
        </w:tabs>
        <w:ind w:hanging="360"/>
        <w:contextualSpacing w:val="0"/>
      </w:pPr>
      <w:r>
        <w:rPr>
          <w:b/>
          <w:bCs/>
          <w:color w:val="38B5A8"/>
        </w:rPr>
        <w:t>4.</w:t>
      </w:r>
      <w:r>
        <w:tab/>
        <w:t>De keuze wordt bewaard en geldt ook na herladen.</w:t>
      </w:r>
    </w:p>
    <w:p w14:paraId="1FB1AC27" w14:textId="77777777" w:rsidR="00B577C6" w:rsidRDefault="00103EC4">
      <w:r>
        <w:rPr>
          <w:b/>
          <w:bCs/>
        </w:rPr>
        <w:t>Alternatieve en uitzonderingspaden:</w:t>
      </w:r>
    </w:p>
    <w:p w14:paraId="7E260D56" w14:textId="77777777" w:rsidR="00B577C6" w:rsidRDefault="00103EC4">
      <w:pPr>
        <w:pStyle w:val="Lijstalinea"/>
        <w:numPr>
          <w:ilvl w:val="0"/>
          <w:numId w:val="3"/>
        </w:numPr>
        <w:spacing w:after="60"/>
        <w:contextualSpacing w:val="0"/>
      </w:pPr>
      <w:r>
        <w:rPr>
          <w:b/>
          <w:bCs/>
        </w:rPr>
        <w:t>A1 Systeem:</w:t>
      </w:r>
      <w:r>
        <w:t xml:space="preserve"> de gebruiker klikt op </w:t>
      </w:r>
      <w:r>
        <w:rPr>
          <w:rFonts w:ascii="Consolas" w:hAnsi="Consolas" w:cs="Consolas"/>
          <w:sz w:val="18"/>
          <w:shd w:val="clear" w:color="auto" w:fill="EEF4F2"/>
        </w:rPr>
        <w:t>Systeem</w:t>
      </w:r>
      <w:r>
        <w:t>. Het thema volgt weer het apparaat en past zich direct aan als het apparaat wisselt.</w:t>
      </w:r>
    </w:p>
    <w:p w14:paraId="14DA8CCA" w14:textId="77777777" w:rsidR="00B577C6" w:rsidRDefault="00103EC4">
      <w:pPr>
        <w:pStyle w:val="Lijstalinea"/>
        <w:numPr>
          <w:ilvl w:val="0"/>
          <w:numId w:val="3"/>
        </w:numPr>
        <w:spacing w:after="60"/>
        <w:contextualSpacing w:val="0"/>
      </w:pPr>
      <w:r>
        <w:rPr>
          <w:b/>
          <w:bCs/>
        </w:rPr>
        <w:t>A2 Auto:</w:t>
      </w:r>
      <w:r>
        <w:t xml:space="preserve"> de gebruiker klikt op </w:t>
      </w:r>
      <w:r>
        <w:rPr>
          <w:rFonts w:ascii="Consolas" w:hAnsi="Consolas" w:cs="Consolas"/>
          <w:sz w:val="18"/>
          <w:shd w:val="clear" w:color="auto" w:fill="EEF4F2"/>
        </w:rPr>
        <w:t>Auto</w:t>
      </w:r>
      <w:r>
        <w:t xml:space="preserve">. Het thema is licht tussen zonsopkomst en zonsondergang (tijden per maand in </w:t>
      </w:r>
      <w:r>
        <w:rPr>
          <w:rFonts w:ascii="Consolas" w:hAnsi="Consolas" w:cs="Consolas"/>
          <w:sz w:val="18"/>
          <w:shd w:val="clear" w:color="auto" w:fill="EEF4F2"/>
        </w:rPr>
        <w:t>DAYLIGHT_HOURS</w:t>
      </w:r>
      <w:r>
        <w:t xml:space="preserve"> in </w:t>
      </w:r>
      <w:r>
        <w:rPr>
          <w:rFonts w:ascii="Consolas" w:hAnsi="Consolas" w:cs="Consolas"/>
          <w:sz w:val="18"/>
          <w:shd w:val="clear" w:color="auto" w:fill="EEF4F2"/>
        </w:rPr>
        <w:t>config.js</w:t>
      </w:r>
      <w:r>
        <w:t>) en anders donker. Iedere minuut wordt opnieuw gekeken.</w:t>
      </w:r>
    </w:p>
    <w:p w14:paraId="1F57CE44" w14:textId="77777777" w:rsidR="00B577C6" w:rsidRDefault="00103EC4">
      <w:pPr>
        <w:pStyle w:val="Lijstalinea"/>
        <w:numPr>
          <w:ilvl w:val="0"/>
          <w:numId w:val="3"/>
        </w:numPr>
        <w:contextualSpacing w:val="0"/>
      </w:pPr>
      <w:r>
        <w:rPr>
          <w:b/>
          <w:bCs/>
        </w:rPr>
        <w:t>E1 Opslag niet beschikbaar:</w:t>
      </w:r>
      <w:r>
        <w:t xml:space="preserve"> kan de instelling niet worden bewaard (bijvoorbeeld in een privévenster), dan werkt het thema alleen tot de pagina sluit.</w:t>
      </w:r>
    </w:p>
    <w:p w14:paraId="0690D8FA" w14:textId="77777777" w:rsidR="00B577C6" w:rsidRDefault="00103EC4">
      <w:r>
        <w:rPr>
          <w:b/>
          <w:bCs/>
        </w:rPr>
        <w:t>Postconditie:</w:t>
      </w:r>
      <w:r>
        <w:t xml:space="preserve"> Het gekozen thema is zichtbaar en de instelling staat per browser in </w:t>
      </w:r>
      <w:r>
        <w:rPr>
          <w:rFonts w:ascii="Consolas" w:hAnsi="Consolas" w:cs="Consolas"/>
          <w:sz w:val="18"/>
          <w:shd w:val="clear" w:color="auto" w:fill="EEF4F2"/>
        </w:rPr>
        <w:t>localStorage</w:t>
      </w:r>
      <w:r>
        <w:t xml:space="preserve"> (</w:t>
      </w:r>
      <w:r>
        <w:rPr>
          <w:rFonts w:ascii="Consolas" w:hAnsi="Consolas" w:cs="Consolas"/>
          <w:sz w:val="18"/>
          <w:shd w:val="clear" w:color="auto" w:fill="EEF4F2"/>
        </w:rPr>
        <w:t>tvb-theme</w:t>
      </w:r>
      <w:r>
        <w:t>).</w:t>
      </w:r>
    </w:p>
    <w:p w14:paraId="7DE0B33A" w14:textId="77777777" w:rsidR="00B577C6" w:rsidRDefault="00103EC4">
      <w:pPr>
        <w:pStyle w:val="Kop2"/>
        <w:keepNext/>
      </w:pPr>
      <w:bookmarkStart w:id="257" w:name="k190"/>
      <w:bookmarkStart w:id="258" w:name="_Toc244245421"/>
      <w:r>
        <w:t>UC-07 INLOGGEN EN UITLOGGEN</w:t>
      </w:r>
      <w:bookmarkEnd w:id="257"/>
      <w:bookmarkEnd w:id="25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085E94EA" w14:textId="77777777">
        <w:trPr>
          <w:cantSplit/>
          <w:tblHeader/>
        </w:trPr>
        <w:tc>
          <w:tcPr>
            <w:tcW w:w="1420" w:type="dxa"/>
            <w:shd w:val="clear" w:color="auto" w:fill="38B5A8"/>
          </w:tcPr>
          <w:p w14:paraId="3048B20E"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6FE391D5" w14:textId="77777777" w:rsidR="00B577C6" w:rsidRDefault="00103EC4">
            <w:pPr>
              <w:spacing w:before="20" w:after="20" w:line="240" w:lineRule="auto"/>
            </w:pPr>
            <w:r>
              <w:rPr>
                <w:b/>
                <w:bCs/>
                <w:color w:val="FFFFFF"/>
                <w:sz w:val="16"/>
                <w:szCs w:val="16"/>
              </w:rPr>
              <w:t>Beschrijving</w:t>
            </w:r>
          </w:p>
        </w:tc>
      </w:tr>
      <w:tr w:rsidR="00B577C6" w14:paraId="60FB185B" w14:textId="77777777">
        <w:trPr>
          <w:cantSplit/>
        </w:trPr>
        <w:tc>
          <w:tcPr>
            <w:tcW w:w="1420" w:type="dxa"/>
          </w:tcPr>
          <w:p w14:paraId="2F83844A" w14:textId="77777777" w:rsidR="00B577C6" w:rsidRDefault="00103EC4">
            <w:pPr>
              <w:spacing w:before="20" w:after="20" w:line="240" w:lineRule="auto"/>
            </w:pPr>
            <w:r>
              <w:rPr>
                <w:b/>
                <w:bCs/>
                <w:sz w:val="16"/>
                <w:szCs w:val="16"/>
              </w:rPr>
              <w:t>ID</w:t>
            </w:r>
          </w:p>
        </w:tc>
        <w:tc>
          <w:tcPr>
            <w:tcW w:w="8218" w:type="dxa"/>
          </w:tcPr>
          <w:p w14:paraId="6376D5F6" w14:textId="77777777" w:rsidR="00B577C6" w:rsidRDefault="00103EC4">
            <w:pPr>
              <w:spacing w:before="20" w:after="20" w:line="240" w:lineRule="auto"/>
            </w:pPr>
            <w:r>
              <w:rPr>
                <w:sz w:val="16"/>
                <w:szCs w:val="16"/>
              </w:rPr>
              <w:t>UC-07</w:t>
            </w:r>
          </w:p>
        </w:tc>
      </w:tr>
      <w:tr w:rsidR="00B577C6" w14:paraId="5C45BD0A" w14:textId="77777777">
        <w:trPr>
          <w:cantSplit/>
        </w:trPr>
        <w:tc>
          <w:tcPr>
            <w:tcW w:w="1420" w:type="dxa"/>
          </w:tcPr>
          <w:p w14:paraId="1BE23AAB" w14:textId="77777777" w:rsidR="00B577C6" w:rsidRDefault="00103EC4">
            <w:pPr>
              <w:spacing w:before="20" w:after="20" w:line="240" w:lineRule="auto"/>
            </w:pPr>
            <w:r>
              <w:rPr>
                <w:b/>
                <w:bCs/>
                <w:sz w:val="16"/>
                <w:szCs w:val="16"/>
              </w:rPr>
              <w:t>Actor</w:t>
            </w:r>
          </w:p>
        </w:tc>
        <w:tc>
          <w:tcPr>
            <w:tcW w:w="8218" w:type="dxa"/>
          </w:tcPr>
          <w:p w14:paraId="50F18345" w14:textId="77777777" w:rsidR="00B577C6" w:rsidRDefault="00103EC4">
            <w:pPr>
              <w:spacing w:before="20" w:after="20" w:line="240" w:lineRule="auto"/>
            </w:pPr>
            <w:r>
              <w:rPr>
                <w:sz w:val="16"/>
                <w:szCs w:val="16"/>
              </w:rPr>
              <w:t>Beheerder</w:t>
            </w:r>
          </w:p>
        </w:tc>
      </w:tr>
      <w:tr w:rsidR="00B577C6" w14:paraId="6DB5F5BA" w14:textId="77777777">
        <w:trPr>
          <w:cantSplit/>
        </w:trPr>
        <w:tc>
          <w:tcPr>
            <w:tcW w:w="1420" w:type="dxa"/>
          </w:tcPr>
          <w:p w14:paraId="7A7213B4" w14:textId="77777777" w:rsidR="00B577C6" w:rsidRDefault="00103EC4">
            <w:pPr>
              <w:spacing w:before="20" w:after="20" w:line="240" w:lineRule="auto"/>
            </w:pPr>
            <w:r>
              <w:rPr>
                <w:b/>
                <w:bCs/>
                <w:sz w:val="16"/>
                <w:szCs w:val="16"/>
              </w:rPr>
              <w:t>Doel</w:t>
            </w:r>
          </w:p>
        </w:tc>
        <w:tc>
          <w:tcPr>
            <w:tcW w:w="8218" w:type="dxa"/>
          </w:tcPr>
          <w:p w14:paraId="056ACFE3" w14:textId="77777777" w:rsidR="00B577C6" w:rsidRDefault="00103EC4">
            <w:pPr>
              <w:spacing w:before="20" w:after="20" w:line="240" w:lineRule="auto"/>
            </w:pPr>
            <w:r>
              <w:rPr>
                <w:sz w:val="16"/>
                <w:szCs w:val="16"/>
              </w:rPr>
              <w:t>Toegang krijgen tot het beheer, en het beheer weer afsluiten.</w:t>
            </w:r>
          </w:p>
        </w:tc>
      </w:tr>
      <w:tr w:rsidR="00B577C6" w14:paraId="65DCF752" w14:textId="77777777">
        <w:trPr>
          <w:cantSplit/>
        </w:trPr>
        <w:tc>
          <w:tcPr>
            <w:tcW w:w="1420" w:type="dxa"/>
          </w:tcPr>
          <w:p w14:paraId="78A0DE99" w14:textId="77777777" w:rsidR="00B577C6" w:rsidRDefault="00103EC4">
            <w:pPr>
              <w:spacing w:before="20" w:after="20" w:line="240" w:lineRule="auto"/>
            </w:pPr>
            <w:r>
              <w:rPr>
                <w:b/>
                <w:bCs/>
                <w:sz w:val="16"/>
                <w:szCs w:val="16"/>
              </w:rPr>
              <w:t>Gerelateerde FR's</w:t>
            </w:r>
          </w:p>
        </w:tc>
        <w:tc>
          <w:tcPr>
            <w:tcW w:w="8218" w:type="dxa"/>
          </w:tcPr>
          <w:p w14:paraId="4E888180" w14:textId="77777777" w:rsidR="00B577C6" w:rsidRDefault="00103EC4">
            <w:pPr>
              <w:spacing w:before="20" w:after="20" w:line="240" w:lineRule="auto"/>
            </w:pPr>
            <w:r>
              <w:rPr>
                <w:sz w:val="16"/>
                <w:szCs w:val="16"/>
              </w:rPr>
              <w:t>FR-09, FR-68</w:t>
            </w:r>
          </w:p>
        </w:tc>
      </w:tr>
      <w:tr w:rsidR="00B577C6" w14:paraId="18E9DEF7" w14:textId="77777777">
        <w:trPr>
          <w:cantSplit/>
        </w:trPr>
        <w:tc>
          <w:tcPr>
            <w:tcW w:w="1420" w:type="dxa"/>
          </w:tcPr>
          <w:p w14:paraId="6908ED3D" w14:textId="77777777" w:rsidR="00B577C6" w:rsidRDefault="00103EC4">
            <w:pPr>
              <w:spacing w:before="20" w:after="20" w:line="240" w:lineRule="auto"/>
            </w:pPr>
            <w:r>
              <w:rPr>
                <w:b/>
                <w:bCs/>
                <w:sz w:val="16"/>
                <w:szCs w:val="16"/>
              </w:rPr>
              <w:t>Preconditie</w:t>
            </w:r>
          </w:p>
        </w:tc>
        <w:tc>
          <w:tcPr>
            <w:tcW w:w="8218" w:type="dxa"/>
          </w:tcPr>
          <w:p w14:paraId="16821EF2" w14:textId="77777777" w:rsidR="00B577C6" w:rsidRDefault="00103EC4">
            <w:pPr>
              <w:spacing w:before="20" w:after="20" w:line="240" w:lineRule="auto"/>
            </w:pPr>
            <w:r>
              <w:rPr>
                <w:sz w:val="16"/>
                <w:szCs w:val="16"/>
              </w:rPr>
              <w:t>De beginpagina is geopend.</w:t>
            </w:r>
          </w:p>
        </w:tc>
      </w:tr>
    </w:tbl>
    <w:p w14:paraId="5F1B7448" w14:textId="77777777" w:rsidR="00B577C6" w:rsidRDefault="00B577C6">
      <w:pPr>
        <w:spacing w:after="120"/>
      </w:pPr>
    </w:p>
    <w:p w14:paraId="3B48E418" w14:textId="77777777" w:rsidR="00B577C6" w:rsidRDefault="00103EC4">
      <w:r>
        <w:rPr>
          <w:b/>
          <w:bCs/>
        </w:rPr>
        <w:t>Hoofdscenario:</w:t>
      </w:r>
    </w:p>
    <w:p w14:paraId="766342CF" w14:textId="77777777" w:rsidR="00B577C6" w:rsidRDefault="00103EC4">
      <w:pPr>
        <w:pStyle w:val="Lijstalinea"/>
        <w:tabs>
          <w:tab w:val="left" w:pos="720"/>
        </w:tabs>
        <w:spacing w:after="60"/>
        <w:ind w:hanging="360"/>
        <w:contextualSpacing w:val="0"/>
      </w:pPr>
      <w:r>
        <w:rPr>
          <w:b/>
          <w:bCs/>
          <w:color w:val="38B5A8"/>
        </w:rPr>
        <w:t>1.</w:t>
      </w:r>
      <w:r>
        <w:tab/>
        <w:t xml:space="preserve">De beheerder klikt op </w:t>
      </w:r>
      <w:r>
        <w:rPr>
          <w:rFonts w:ascii="Consolas" w:hAnsi="Consolas" w:cs="Consolas"/>
          <w:sz w:val="18"/>
          <w:shd w:val="clear" w:color="auto" w:fill="EEF4F2"/>
        </w:rPr>
        <w:t>Admin login</w:t>
      </w:r>
      <w:r>
        <w:t>.</w:t>
      </w:r>
    </w:p>
    <w:p w14:paraId="5906F416" w14:textId="77777777" w:rsidR="00B577C6" w:rsidRDefault="00103EC4">
      <w:pPr>
        <w:pStyle w:val="Lijstalinea"/>
        <w:tabs>
          <w:tab w:val="left" w:pos="720"/>
        </w:tabs>
        <w:spacing w:after="60"/>
        <w:ind w:hanging="360"/>
        <w:contextualSpacing w:val="0"/>
      </w:pPr>
      <w:r>
        <w:rPr>
          <w:b/>
          <w:bCs/>
          <w:color w:val="38B5A8"/>
        </w:rPr>
        <w:t>2.</w:t>
      </w:r>
      <w:r>
        <w:tab/>
        <w:t>Het loginformulier opent. Het e-mailadres is al ingevuld (</w:t>
      </w:r>
      <w:r>
        <w:rPr>
          <w:rFonts w:ascii="Consolas" w:hAnsi="Consolas" w:cs="Consolas"/>
          <w:sz w:val="18"/>
          <w:shd w:val="clear" w:color="auto" w:fill="EEF4F2"/>
        </w:rPr>
        <w:t>admin@tvb.nl</w:t>
      </w:r>
      <w:r>
        <w:t>). De focus staat op het e-mailveld.</w:t>
      </w:r>
    </w:p>
    <w:p w14:paraId="7ACED79D" w14:textId="77777777" w:rsidR="00B577C6" w:rsidRDefault="00103EC4">
      <w:pPr>
        <w:pStyle w:val="Lijstalinea"/>
        <w:tabs>
          <w:tab w:val="left" w:pos="720"/>
        </w:tabs>
        <w:spacing w:after="60"/>
        <w:ind w:hanging="360"/>
        <w:contextualSpacing w:val="0"/>
      </w:pPr>
      <w:r>
        <w:rPr>
          <w:b/>
          <w:bCs/>
          <w:color w:val="38B5A8"/>
        </w:rPr>
        <w:t>3.</w:t>
      </w:r>
      <w:r>
        <w:tab/>
        <w:t xml:space="preserve">De beheerder vult een wachtwoord in en klikt op </w:t>
      </w:r>
      <w:r>
        <w:rPr>
          <w:rFonts w:ascii="Consolas" w:hAnsi="Consolas" w:cs="Consolas"/>
          <w:sz w:val="18"/>
          <w:shd w:val="clear" w:color="auto" w:fill="EEF4F2"/>
        </w:rPr>
        <w:t>Inloggen</w:t>
      </w:r>
      <w:r>
        <w:t>.</w:t>
      </w:r>
    </w:p>
    <w:p w14:paraId="6C32AA41" w14:textId="77777777" w:rsidR="00B577C6" w:rsidRDefault="00103EC4">
      <w:pPr>
        <w:pStyle w:val="Lijstalinea"/>
        <w:tabs>
          <w:tab w:val="left" w:pos="720"/>
        </w:tabs>
        <w:spacing w:after="60"/>
        <w:ind w:hanging="360"/>
        <w:contextualSpacing w:val="0"/>
      </w:pPr>
      <w:r>
        <w:rPr>
          <w:b/>
          <w:bCs/>
          <w:color w:val="38B5A8"/>
        </w:rPr>
        <w:t>4.</w:t>
      </w:r>
      <w:r>
        <w:tab/>
        <w:t>In de demo wordt ieder ingevuld e-mailadres en wachtwoord geaccepteerd (</w:t>
      </w:r>
      <w:r>
        <w:rPr>
          <w:rFonts w:ascii="Consolas" w:hAnsi="Consolas" w:cs="Consolas"/>
          <w:sz w:val="18"/>
          <w:shd w:val="clear" w:color="auto" w:fill="EEF4F2"/>
        </w:rPr>
        <w:t>AdminController.login</w:t>
      </w:r>
      <w:r>
        <w:t xml:space="preserve">). Het dashboard opent (de eerste keer op het tabblad </w:t>
      </w:r>
      <w:r>
        <w:rPr>
          <w:rFonts w:ascii="Consolas" w:hAnsi="Consolas" w:cs="Consolas"/>
          <w:sz w:val="18"/>
          <w:shd w:val="clear" w:color="auto" w:fill="EEF4F2"/>
        </w:rPr>
        <w:t>Registraties</w:t>
      </w:r>
      <w:r>
        <w:t>), met alle gegevens bijgewerkt en het datumveld van de correctie op vandaag.</w:t>
      </w:r>
    </w:p>
    <w:p w14:paraId="6EBA6224" w14:textId="77777777" w:rsidR="00B577C6" w:rsidRDefault="00103EC4">
      <w:pPr>
        <w:pStyle w:val="Lijstalinea"/>
        <w:tabs>
          <w:tab w:val="left" w:pos="720"/>
        </w:tabs>
        <w:ind w:hanging="360"/>
        <w:contextualSpacing w:val="0"/>
      </w:pPr>
      <w:r>
        <w:rPr>
          <w:b/>
          <w:bCs/>
          <w:color w:val="38B5A8"/>
        </w:rPr>
        <w:t>5.</w:t>
      </w:r>
      <w:r>
        <w:tab/>
      </w:r>
      <w:r>
        <w:t xml:space="preserve">De beheerder klikt op </w:t>
      </w:r>
      <w:r>
        <w:rPr>
          <w:rFonts w:ascii="Consolas" w:hAnsi="Consolas" w:cs="Consolas"/>
          <w:sz w:val="18"/>
          <w:shd w:val="clear" w:color="auto" w:fill="EEF4F2"/>
        </w:rPr>
        <w:t>Uitloggen</w:t>
      </w:r>
      <w:r>
        <w:t>. Het wachtwoordveld wordt leeggemaakt en het loginformulier verschijnt direct in hetzelfde venster.</w:t>
      </w:r>
    </w:p>
    <w:p w14:paraId="7F53F9E2" w14:textId="77777777" w:rsidR="00B577C6" w:rsidRDefault="00103EC4">
      <w:r>
        <w:rPr>
          <w:b/>
          <w:bCs/>
        </w:rPr>
        <w:t>Alternatieve en uitzonderingspaden:</w:t>
      </w:r>
    </w:p>
    <w:p w14:paraId="53A64837" w14:textId="77777777" w:rsidR="00B577C6" w:rsidRDefault="00103EC4">
      <w:pPr>
        <w:pStyle w:val="Lijstalinea"/>
        <w:numPr>
          <w:ilvl w:val="0"/>
          <w:numId w:val="3"/>
        </w:numPr>
        <w:spacing w:after="60"/>
        <w:contextualSpacing w:val="0"/>
      </w:pPr>
      <w:r>
        <w:rPr>
          <w:b/>
          <w:bCs/>
        </w:rPr>
        <w:t>E1 Lege velden:</w:t>
      </w:r>
      <w:r>
        <w:t xml:space="preserve"> is het e-mailadres of het wachtwoord leeg, dan opent het dashboard niet en verschijnt onder het formulier (</w:t>
      </w:r>
      <w:r>
        <w:rPr>
          <w:rFonts w:ascii="Consolas" w:hAnsi="Consolas" w:cs="Consolas"/>
          <w:sz w:val="18"/>
          <w:shd w:val="clear" w:color="auto" w:fill="EEF4F2"/>
        </w:rPr>
        <w:t>#loginError</w:t>
      </w:r>
      <w:r>
        <w:t>) "Vul een e-mailadres en wachtwoord in."</w:t>
      </w:r>
    </w:p>
    <w:p w14:paraId="2D2D3C39" w14:textId="77777777" w:rsidR="00B577C6" w:rsidRDefault="00103EC4">
      <w:pPr>
        <w:pStyle w:val="Lijstalinea"/>
        <w:numPr>
          <w:ilvl w:val="0"/>
          <w:numId w:val="3"/>
        </w:numPr>
        <w:spacing w:after="60"/>
        <w:contextualSpacing w:val="0"/>
      </w:pPr>
      <w:r>
        <w:rPr>
          <w:b/>
          <w:bCs/>
        </w:rPr>
        <w:t>A1 Venster sluiten:</w:t>
      </w:r>
      <w:r>
        <w:t xml:space="preserve"> sluiten met het kruisje, een klik naast het venster of Escape logt de beheerder ook uit (</w:t>
      </w:r>
      <w:r>
        <w:rPr>
          <w:rFonts w:ascii="Consolas" w:hAnsi="Consolas" w:cs="Consolas"/>
          <w:sz w:val="18"/>
          <w:shd w:val="clear" w:color="auto" w:fill="EEF4F2"/>
        </w:rPr>
        <w:t>closeAdmin</w:t>
      </w:r>
      <w:r>
        <w:t>). Bij het volgende openen verschijnt het loginformulier.</w:t>
      </w:r>
    </w:p>
    <w:p w14:paraId="3B6C332B" w14:textId="77777777" w:rsidR="00B577C6" w:rsidRDefault="00103EC4">
      <w:pPr>
        <w:pStyle w:val="Lijstalinea"/>
        <w:numPr>
          <w:ilvl w:val="0"/>
          <w:numId w:val="3"/>
        </w:numPr>
        <w:spacing w:after="60"/>
        <w:contextualSpacing w:val="0"/>
      </w:pPr>
      <w:r>
        <w:rPr>
          <w:b/>
          <w:bCs/>
        </w:rPr>
        <w:t>A2 Herladen:</w:t>
      </w:r>
      <w:r>
        <w:t xml:space="preserve"> de login staat alleen in het geheugen van de pagina. Na herladen is de beheerder uitgelogd.</w:t>
      </w:r>
    </w:p>
    <w:p w14:paraId="40F3D801" w14:textId="77777777" w:rsidR="00B577C6" w:rsidRDefault="00103EC4">
      <w:pPr>
        <w:pStyle w:val="Lijstalinea"/>
        <w:numPr>
          <w:ilvl w:val="0"/>
          <w:numId w:val="3"/>
        </w:numPr>
        <w:contextualSpacing w:val="0"/>
      </w:pPr>
      <w:r>
        <w:rPr>
          <w:b/>
          <w:bCs/>
        </w:rPr>
        <w:t>A3 Automatisch uitloggen:</w:t>
      </w:r>
      <w:r>
        <w:t xml:space="preserve"> doet de beheerder 5 minuten niets in het beheer (geen muisbeweging, klik, toets, aanraking of scroll, </w:t>
      </w:r>
      <w:r>
        <w:rPr>
          <w:rFonts w:ascii="Consolas" w:hAnsi="Consolas" w:cs="Consolas"/>
          <w:sz w:val="18"/>
          <w:shd w:val="clear" w:color="auto" w:fill="EEF4F2"/>
        </w:rPr>
        <w:t>AdminController.noteAdminActivity</w:t>
      </w:r>
      <w:r>
        <w:t>), dan logt het systeem de beheerder uit (</w:t>
      </w:r>
      <w:r>
        <w:rPr>
          <w:rFonts w:ascii="Consolas" w:hAnsi="Consolas" w:cs="Consolas"/>
          <w:sz w:val="18"/>
          <w:shd w:val="clear" w:color="auto" w:fill="EEF4F2"/>
        </w:rPr>
        <w:t>AdminController.logoutIfIdle</w:t>
      </w:r>
      <w:r>
        <w:t xml:space="preserve">, iedere 10 seconden aangeroepen door een timer). Open beheerformulieren en het venster </w:t>
      </w:r>
      <w:r>
        <w:rPr>
          <w:rFonts w:ascii="Consolas" w:hAnsi="Consolas" w:cs="Consolas"/>
          <w:sz w:val="18"/>
          <w:shd w:val="clear" w:color="auto" w:fill="EEF4F2"/>
        </w:rPr>
        <w:t>Registratie verwijderen</w:t>
      </w:r>
      <w:r>
        <w:t xml:space="preserve"> sluiten zonder op te slaan, het beheervenster sluit (</w:t>
      </w:r>
      <w:r>
        <w:rPr>
          <w:rFonts w:ascii="Consolas" w:hAnsi="Consolas" w:cs="Consolas"/>
          <w:sz w:val="18"/>
          <w:shd w:val="clear" w:color="auto" w:fill="EEF4F2"/>
        </w:rPr>
        <w:t>closeAdmin</w:t>
      </w:r>
      <w:r>
        <w:t>) en er verschijnt "Je bent automatisch uitgelogd omdat het beheer 5 minuten niet is gebruikt." Bij het volgende openen verschijnt het loginformulier.</w:t>
      </w:r>
    </w:p>
    <w:p w14:paraId="65B280F8" w14:textId="77777777" w:rsidR="00B577C6" w:rsidRDefault="00103EC4">
      <w:r>
        <w:rPr>
          <w:b/>
          <w:bCs/>
        </w:rPr>
        <w:t>Postconditie:</w:t>
      </w:r>
      <w:r>
        <w:t xml:space="preserve"> Na inloggen staat het dashboard open (</w:t>
      </w:r>
      <w:r>
        <w:rPr>
          <w:rFonts w:ascii="Consolas" w:hAnsi="Consolas" w:cs="Consolas"/>
          <w:sz w:val="18"/>
          <w:shd w:val="clear" w:color="auto" w:fill="EEF4F2"/>
        </w:rPr>
        <w:t>adminLoggedIn</w:t>
      </w:r>
      <w:r>
        <w:t xml:space="preserve"> is </w:t>
      </w:r>
      <w:r>
        <w:rPr>
          <w:rFonts w:ascii="Consolas" w:hAnsi="Consolas" w:cs="Consolas"/>
          <w:sz w:val="18"/>
          <w:shd w:val="clear" w:color="auto" w:fill="EEF4F2"/>
        </w:rPr>
        <w:t>true</w:t>
      </w:r>
      <w:r>
        <w:t>). Na uitloggen, sluiten of 5 minuten zonder invoer is de beheerder uitgelogd.</w:t>
      </w:r>
    </w:p>
    <w:p w14:paraId="0C0A856F" w14:textId="77777777" w:rsidR="00B577C6" w:rsidRDefault="00103EC4">
      <w:pPr>
        <w:pStyle w:val="Kop2"/>
        <w:keepNext/>
      </w:pPr>
      <w:bookmarkStart w:id="259" w:name="k191"/>
      <w:bookmarkStart w:id="260" w:name="_Toc244245422"/>
      <w:r>
        <w:t>UC-08 REGISTRATIES BEKIJKEN EN FILTEREN</w:t>
      </w:r>
      <w:bookmarkEnd w:id="259"/>
      <w:bookmarkEnd w:id="26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7D67CB52" w14:textId="77777777">
        <w:trPr>
          <w:cantSplit/>
          <w:tblHeader/>
        </w:trPr>
        <w:tc>
          <w:tcPr>
            <w:tcW w:w="1420" w:type="dxa"/>
            <w:shd w:val="clear" w:color="auto" w:fill="38B5A8"/>
          </w:tcPr>
          <w:p w14:paraId="0AADB6EA"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454EDC57" w14:textId="77777777" w:rsidR="00B577C6" w:rsidRDefault="00103EC4">
            <w:pPr>
              <w:spacing w:before="20" w:after="20" w:line="240" w:lineRule="auto"/>
            </w:pPr>
            <w:r>
              <w:rPr>
                <w:b/>
                <w:bCs/>
                <w:color w:val="FFFFFF"/>
                <w:sz w:val="16"/>
                <w:szCs w:val="16"/>
              </w:rPr>
              <w:t>Beschrijving</w:t>
            </w:r>
          </w:p>
        </w:tc>
      </w:tr>
      <w:tr w:rsidR="00B577C6" w14:paraId="00D8FD8D" w14:textId="77777777">
        <w:trPr>
          <w:cantSplit/>
        </w:trPr>
        <w:tc>
          <w:tcPr>
            <w:tcW w:w="1420" w:type="dxa"/>
          </w:tcPr>
          <w:p w14:paraId="11F00134" w14:textId="77777777" w:rsidR="00B577C6" w:rsidRDefault="00103EC4">
            <w:pPr>
              <w:spacing w:before="20" w:after="20" w:line="240" w:lineRule="auto"/>
            </w:pPr>
            <w:r>
              <w:rPr>
                <w:b/>
                <w:bCs/>
                <w:sz w:val="16"/>
                <w:szCs w:val="16"/>
              </w:rPr>
              <w:t>ID</w:t>
            </w:r>
          </w:p>
        </w:tc>
        <w:tc>
          <w:tcPr>
            <w:tcW w:w="8218" w:type="dxa"/>
          </w:tcPr>
          <w:p w14:paraId="3F6AD778" w14:textId="77777777" w:rsidR="00B577C6" w:rsidRDefault="00103EC4">
            <w:pPr>
              <w:spacing w:before="20" w:after="20" w:line="240" w:lineRule="auto"/>
            </w:pPr>
            <w:r>
              <w:rPr>
                <w:sz w:val="16"/>
                <w:szCs w:val="16"/>
              </w:rPr>
              <w:t>UC-08</w:t>
            </w:r>
          </w:p>
        </w:tc>
      </w:tr>
      <w:tr w:rsidR="00B577C6" w14:paraId="76E884C0" w14:textId="77777777">
        <w:trPr>
          <w:cantSplit/>
        </w:trPr>
        <w:tc>
          <w:tcPr>
            <w:tcW w:w="1420" w:type="dxa"/>
          </w:tcPr>
          <w:p w14:paraId="1F83AD5E" w14:textId="77777777" w:rsidR="00B577C6" w:rsidRDefault="00103EC4">
            <w:pPr>
              <w:spacing w:before="20" w:after="20" w:line="240" w:lineRule="auto"/>
            </w:pPr>
            <w:r>
              <w:rPr>
                <w:b/>
                <w:bCs/>
                <w:sz w:val="16"/>
                <w:szCs w:val="16"/>
              </w:rPr>
              <w:t>Actor</w:t>
            </w:r>
          </w:p>
        </w:tc>
        <w:tc>
          <w:tcPr>
            <w:tcW w:w="8218" w:type="dxa"/>
          </w:tcPr>
          <w:p w14:paraId="199EA9E5" w14:textId="77777777" w:rsidR="00B577C6" w:rsidRDefault="00103EC4">
            <w:pPr>
              <w:spacing w:before="20" w:after="20" w:line="240" w:lineRule="auto"/>
            </w:pPr>
            <w:r>
              <w:rPr>
                <w:sz w:val="16"/>
                <w:szCs w:val="16"/>
              </w:rPr>
              <w:t>Beheerder</w:t>
            </w:r>
          </w:p>
        </w:tc>
      </w:tr>
      <w:tr w:rsidR="00B577C6" w14:paraId="3F7A952D" w14:textId="77777777">
        <w:trPr>
          <w:cantSplit/>
        </w:trPr>
        <w:tc>
          <w:tcPr>
            <w:tcW w:w="1420" w:type="dxa"/>
          </w:tcPr>
          <w:p w14:paraId="5139B80A" w14:textId="77777777" w:rsidR="00B577C6" w:rsidRDefault="00103EC4">
            <w:pPr>
              <w:spacing w:before="20" w:after="20" w:line="240" w:lineRule="auto"/>
            </w:pPr>
            <w:r>
              <w:rPr>
                <w:b/>
                <w:bCs/>
                <w:sz w:val="16"/>
                <w:szCs w:val="16"/>
              </w:rPr>
              <w:t>Doel</w:t>
            </w:r>
          </w:p>
        </w:tc>
        <w:tc>
          <w:tcPr>
            <w:tcW w:w="8218" w:type="dxa"/>
          </w:tcPr>
          <w:p w14:paraId="2E564AA6" w14:textId="77777777" w:rsidR="00B577C6" w:rsidRDefault="00103EC4">
            <w:pPr>
              <w:spacing w:before="20" w:after="20" w:line="240" w:lineRule="auto"/>
            </w:pPr>
            <w:r>
              <w:rPr>
                <w:sz w:val="16"/>
                <w:szCs w:val="16"/>
              </w:rPr>
              <w:t>Zien wie wat heeft geregistreerd, per medewerker en per maand.</w:t>
            </w:r>
          </w:p>
        </w:tc>
      </w:tr>
      <w:tr w:rsidR="00B577C6" w14:paraId="19550D78" w14:textId="77777777">
        <w:trPr>
          <w:cantSplit/>
        </w:trPr>
        <w:tc>
          <w:tcPr>
            <w:tcW w:w="1420" w:type="dxa"/>
          </w:tcPr>
          <w:p w14:paraId="5CB9B524" w14:textId="77777777" w:rsidR="00B577C6" w:rsidRDefault="00103EC4">
            <w:pPr>
              <w:spacing w:before="20" w:after="20" w:line="240" w:lineRule="auto"/>
            </w:pPr>
            <w:r>
              <w:rPr>
                <w:b/>
                <w:bCs/>
                <w:sz w:val="16"/>
                <w:szCs w:val="16"/>
              </w:rPr>
              <w:t>Gerelateerde FR's</w:t>
            </w:r>
          </w:p>
        </w:tc>
        <w:tc>
          <w:tcPr>
            <w:tcW w:w="8218" w:type="dxa"/>
          </w:tcPr>
          <w:p w14:paraId="5B66FF17" w14:textId="77777777" w:rsidR="00B577C6" w:rsidRDefault="00103EC4">
            <w:pPr>
              <w:spacing w:before="20" w:after="20" w:line="240" w:lineRule="auto"/>
            </w:pPr>
            <w:r>
              <w:rPr>
                <w:sz w:val="16"/>
                <w:szCs w:val="16"/>
              </w:rPr>
              <w:t>FR-06, FR-10, FR-11, FR-12</w:t>
            </w:r>
          </w:p>
        </w:tc>
      </w:tr>
      <w:tr w:rsidR="00B577C6" w14:paraId="62598991" w14:textId="77777777">
        <w:trPr>
          <w:cantSplit/>
        </w:trPr>
        <w:tc>
          <w:tcPr>
            <w:tcW w:w="1420" w:type="dxa"/>
          </w:tcPr>
          <w:p w14:paraId="6EF26E96" w14:textId="77777777" w:rsidR="00B577C6" w:rsidRDefault="00103EC4">
            <w:pPr>
              <w:spacing w:before="20" w:after="20" w:line="240" w:lineRule="auto"/>
            </w:pPr>
            <w:r>
              <w:rPr>
                <w:b/>
                <w:bCs/>
                <w:sz w:val="16"/>
                <w:szCs w:val="16"/>
              </w:rPr>
              <w:t>Preconditie</w:t>
            </w:r>
          </w:p>
        </w:tc>
        <w:tc>
          <w:tcPr>
            <w:tcW w:w="8218" w:type="dxa"/>
          </w:tcPr>
          <w:p w14:paraId="658960F5" w14:textId="77777777" w:rsidR="00B577C6" w:rsidRDefault="00103EC4">
            <w:pPr>
              <w:spacing w:before="20" w:after="20" w:line="240" w:lineRule="auto"/>
            </w:pPr>
            <w:r>
              <w:rPr>
                <w:sz w:val="16"/>
                <w:szCs w:val="16"/>
              </w:rPr>
              <w:t xml:space="preserve">De beheerder is ingelogd (UC-07) en het tabblad </w:t>
            </w:r>
            <w:r>
              <w:rPr>
                <w:rFonts w:ascii="Consolas" w:hAnsi="Consolas" w:cs="Consolas"/>
                <w:sz w:val="14"/>
                <w:shd w:val="clear" w:color="auto" w:fill="EEF4F2"/>
              </w:rPr>
              <w:t>Registraties</w:t>
            </w:r>
            <w:r>
              <w:rPr>
                <w:sz w:val="16"/>
                <w:szCs w:val="16"/>
              </w:rPr>
              <w:t xml:space="preserve"> is open.</w:t>
            </w:r>
          </w:p>
        </w:tc>
      </w:tr>
    </w:tbl>
    <w:p w14:paraId="1FFF7577" w14:textId="77777777" w:rsidR="00B577C6" w:rsidRDefault="00B577C6">
      <w:pPr>
        <w:spacing w:after="120"/>
      </w:pPr>
    </w:p>
    <w:p w14:paraId="264A1E63" w14:textId="77777777" w:rsidR="00B577C6" w:rsidRDefault="00103EC4">
      <w:r>
        <w:rPr>
          <w:b/>
          <w:bCs/>
        </w:rPr>
        <w:t>Hoofdscenario:</w:t>
      </w:r>
    </w:p>
    <w:p w14:paraId="047C92BC" w14:textId="77777777" w:rsidR="00B577C6" w:rsidRDefault="00103EC4">
      <w:pPr>
        <w:pStyle w:val="Lijstalinea"/>
        <w:tabs>
          <w:tab w:val="left" w:pos="720"/>
        </w:tabs>
        <w:spacing w:after="60"/>
        <w:ind w:hanging="360"/>
        <w:contextualSpacing w:val="0"/>
      </w:pPr>
      <w:r>
        <w:rPr>
          <w:b/>
          <w:bCs/>
          <w:color w:val="38B5A8"/>
        </w:rPr>
        <w:t>1.</w:t>
      </w:r>
      <w:r>
        <w:tab/>
        <w:t>De tabel toont alle registraties, de nieuwste bovenaan, met medewerker, product, aantal (</w:t>
      </w:r>
      <w:r>
        <w:rPr>
          <w:rFonts w:ascii="Consolas" w:hAnsi="Consolas" w:cs="Consolas"/>
          <w:sz w:val="18"/>
          <w:shd w:val="clear" w:color="auto" w:fill="EEF4F2"/>
        </w:rPr>
        <w:t>+1</w:t>
      </w:r>
      <w:r>
        <w:t>) en datum en tijd (</w:t>
      </w:r>
      <w:r>
        <w:rPr>
          <w:rFonts w:ascii="Consolas" w:hAnsi="Consolas" w:cs="Consolas"/>
          <w:sz w:val="18"/>
          <w:shd w:val="clear" w:color="auto" w:fill="EEF4F2"/>
        </w:rPr>
        <w:t>RegistrationView.renderAdmin</w:t>
      </w:r>
      <w:r>
        <w:t>).</w:t>
      </w:r>
    </w:p>
    <w:p w14:paraId="3A15F6D0" w14:textId="77777777" w:rsidR="00B577C6" w:rsidRDefault="00103EC4">
      <w:pPr>
        <w:pStyle w:val="Lijstalinea"/>
        <w:tabs>
          <w:tab w:val="left" w:pos="720"/>
        </w:tabs>
        <w:spacing w:after="60"/>
        <w:ind w:hanging="360"/>
        <w:contextualSpacing w:val="0"/>
      </w:pPr>
      <w:r>
        <w:rPr>
          <w:b/>
          <w:bCs/>
          <w:color w:val="38B5A8"/>
        </w:rPr>
        <w:t>2.</w:t>
      </w:r>
      <w:r>
        <w:tab/>
        <w:t xml:space="preserve">De beheerder kiest bij </w:t>
      </w:r>
      <w:r>
        <w:rPr>
          <w:rFonts w:ascii="Consolas" w:hAnsi="Consolas" w:cs="Consolas"/>
          <w:sz w:val="18"/>
          <w:shd w:val="clear" w:color="auto" w:fill="EEF4F2"/>
        </w:rPr>
        <w:t>Medewerker</w:t>
      </w:r>
      <w:r>
        <w:t xml:space="preserve"> één medewerker en/of bij </w:t>
      </w:r>
      <w:r>
        <w:rPr>
          <w:rFonts w:ascii="Consolas" w:hAnsi="Consolas" w:cs="Consolas"/>
          <w:sz w:val="18"/>
          <w:shd w:val="clear" w:color="auto" w:fill="EEF4F2"/>
        </w:rPr>
        <w:t>Maand</w:t>
      </w:r>
      <w:r>
        <w:t xml:space="preserve"> één consumptiemaand. Bij iedere maand staat de loonmaand, bijvoorbeeld "september 2026 (loonmaand oktober 2026)".</w:t>
      </w:r>
    </w:p>
    <w:p w14:paraId="77AA4C19" w14:textId="77777777" w:rsidR="00B577C6" w:rsidRDefault="00103EC4">
      <w:pPr>
        <w:pStyle w:val="Lijstalinea"/>
        <w:tabs>
          <w:tab w:val="left" w:pos="720"/>
        </w:tabs>
        <w:spacing w:after="60"/>
        <w:ind w:hanging="360"/>
        <w:contextualSpacing w:val="0"/>
      </w:pPr>
      <w:r>
        <w:rPr>
          <w:b/>
          <w:bCs/>
          <w:color w:val="38B5A8"/>
        </w:rPr>
        <w:t>3.</w:t>
      </w:r>
      <w:r>
        <w:tab/>
        <w:t>De tabel toont direct alleen de registraties die bij beide filters passen.</w:t>
      </w:r>
    </w:p>
    <w:p w14:paraId="5B36404F" w14:textId="77777777" w:rsidR="00B577C6" w:rsidRDefault="00103EC4">
      <w:pPr>
        <w:pStyle w:val="Lijstalinea"/>
        <w:tabs>
          <w:tab w:val="left" w:pos="720"/>
        </w:tabs>
        <w:ind w:hanging="360"/>
        <w:contextualSpacing w:val="0"/>
      </w:pPr>
      <w:r>
        <w:rPr>
          <w:b/>
          <w:bCs/>
          <w:color w:val="38B5A8"/>
        </w:rPr>
        <w:t>4.</w:t>
      </w:r>
      <w:r>
        <w:tab/>
        <w:t xml:space="preserve">In de lijst </w:t>
      </w:r>
      <w:r>
        <w:rPr>
          <w:rFonts w:ascii="Consolas" w:hAnsi="Consolas" w:cs="Consolas"/>
          <w:sz w:val="18"/>
          <w:shd w:val="clear" w:color="auto" w:fill="EEF4F2"/>
        </w:rPr>
        <w:t>Medewerker corrigeren</w:t>
      </w:r>
      <w:r>
        <w:t xml:space="preserve"> staat per medewerker het aantal registraties en het totaalbedrag, bijvoorbeeld "3 producten · € 1,80".</w:t>
      </w:r>
    </w:p>
    <w:p w14:paraId="4B4DFFD3" w14:textId="77777777" w:rsidR="00B577C6" w:rsidRDefault="00103EC4">
      <w:r>
        <w:rPr>
          <w:b/>
          <w:bCs/>
        </w:rPr>
        <w:t>Alternatieve en uitzonderingspaden:</w:t>
      </w:r>
    </w:p>
    <w:p w14:paraId="0A5C156D" w14:textId="77777777" w:rsidR="00B577C6" w:rsidRDefault="00103EC4">
      <w:pPr>
        <w:pStyle w:val="Lijstalinea"/>
        <w:numPr>
          <w:ilvl w:val="0"/>
          <w:numId w:val="3"/>
        </w:numPr>
        <w:spacing w:after="60"/>
        <w:contextualSpacing w:val="0"/>
      </w:pPr>
      <w:r>
        <w:rPr>
          <w:b/>
          <w:bCs/>
        </w:rPr>
        <w:t>A1 Nog geen registraties:</w:t>
      </w:r>
      <w:r>
        <w:t xml:space="preserve"> de tabel toont "Nog geen registraties." met "Registraties verschijnen hier zodra medewerkers iets registreren."</w:t>
      </w:r>
    </w:p>
    <w:p w14:paraId="09AEACED" w14:textId="77777777" w:rsidR="00B577C6" w:rsidRDefault="00103EC4">
      <w:pPr>
        <w:pStyle w:val="Lijstalinea"/>
        <w:numPr>
          <w:ilvl w:val="0"/>
          <w:numId w:val="3"/>
        </w:numPr>
        <w:contextualSpacing w:val="0"/>
      </w:pPr>
      <w:r>
        <w:rPr>
          <w:b/>
          <w:bCs/>
        </w:rPr>
        <w:t>A2 Niets voor deze filters:</w:t>
      </w:r>
      <w:r>
        <w:t xml:space="preserve"> de tabel toont "Geen registraties voor deze filters." met "Kies een andere medewerker of maand, of kies weer voor alle medewerkers en maanden."</w:t>
      </w:r>
    </w:p>
    <w:p w14:paraId="0D2CA7AA" w14:textId="77777777" w:rsidR="00B577C6" w:rsidRDefault="00103EC4">
      <w:r>
        <w:rPr>
          <w:b/>
          <w:bCs/>
        </w:rPr>
        <w:t>Postconditie:</w:t>
      </w:r>
      <w:r>
        <w:t xml:space="preserve"> De tabel toont de registraties die bij de filters passen. Er is niets gewijzigd.</w:t>
      </w:r>
    </w:p>
    <w:p w14:paraId="0528D4A4" w14:textId="77777777" w:rsidR="00B577C6" w:rsidRDefault="00103EC4">
      <w:pPr>
        <w:pStyle w:val="Kop2"/>
        <w:keepNext/>
      </w:pPr>
      <w:bookmarkStart w:id="261" w:name="k192"/>
      <w:bookmarkStart w:id="262" w:name="_Toc244245423"/>
      <w:r>
        <w:t>UC-09 REGISTRATIE CORRIGEREN</w:t>
      </w:r>
      <w:bookmarkEnd w:id="261"/>
      <w:bookmarkEnd w:id="26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440D4B0A" w14:textId="77777777">
        <w:trPr>
          <w:cantSplit/>
          <w:tblHeader/>
        </w:trPr>
        <w:tc>
          <w:tcPr>
            <w:tcW w:w="1420" w:type="dxa"/>
            <w:shd w:val="clear" w:color="auto" w:fill="38B5A8"/>
          </w:tcPr>
          <w:p w14:paraId="0A724DAE"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5E1AC53B" w14:textId="77777777" w:rsidR="00B577C6" w:rsidRDefault="00103EC4">
            <w:pPr>
              <w:spacing w:before="20" w:after="20" w:line="240" w:lineRule="auto"/>
            </w:pPr>
            <w:r>
              <w:rPr>
                <w:b/>
                <w:bCs/>
                <w:color w:val="FFFFFF"/>
                <w:sz w:val="16"/>
                <w:szCs w:val="16"/>
              </w:rPr>
              <w:t>Beschrijving</w:t>
            </w:r>
          </w:p>
        </w:tc>
      </w:tr>
      <w:tr w:rsidR="00B577C6" w14:paraId="6FC8DEB0" w14:textId="77777777">
        <w:trPr>
          <w:cantSplit/>
        </w:trPr>
        <w:tc>
          <w:tcPr>
            <w:tcW w:w="1420" w:type="dxa"/>
          </w:tcPr>
          <w:p w14:paraId="4D0499F8" w14:textId="77777777" w:rsidR="00B577C6" w:rsidRDefault="00103EC4">
            <w:pPr>
              <w:spacing w:before="20" w:after="20" w:line="240" w:lineRule="auto"/>
            </w:pPr>
            <w:r>
              <w:rPr>
                <w:b/>
                <w:bCs/>
                <w:sz w:val="16"/>
                <w:szCs w:val="16"/>
              </w:rPr>
              <w:t>ID</w:t>
            </w:r>
          </w:p>
        </w:tc>
        <w:tc>
          <w:tcPr>
            <w:tcW w:w="8218" w:type="dxa"/>
          </w:tcPr>
          <w:p w14:paraId="4493A90B" w14:textId="77777777" w:rsidR="00B577C6" w:rsidRDefault="00103EC4">
            <w:pPr>
              <w:spacing w:before="20" w:after="20" w:line="240" w:lineRule="auto"/>
            </w:pPr>
            <w:r>
              <w:rPr>
                <w:sz w:val="16"/>
                <w:szCs w:val="16"/>
              </w:rPr>
              <w:t>UC-09</w:t>
            </w:r>
          </w:p>
        </w:tc>
      </w:tr>
      <w:tr w:rsidR="00B577C6" w14:paraId="0DD13328" w14:textId="77777777">
        <w:trPr>
          <w:cantSplit/>
        </w:trPr>
        <w:tc>
          <w:tcPr>
            <w:tcW w:w="1420" w:type="dxa"/>
          </w:tcPr>
          <w:p w14:paraId="08140206" w14:textId="77777777" w:rsidR="00B577C6" w:rsidRDefault="00103EC4">
            <w:pPr>
              <w:spacing w:before="20" w:after="20" w:line="240" w:lineRule="auto"/>
            </w:pPr>
            <w:r>
              <w:rPr>
                <w:b/>
                <w:bCs/>
                <w:sz w:val="16"/>
                <w:szCs w:val="16"/>
              </w:rPr>
              <w:t>Actor</w:t>
            </w:r>
          </w:p>
        </w:tc>
        <w:tc>
          <w:tcPr>
            <w:tcW w:w="8218" w:type="dxa"/>
          </w:tcPr>
          <w:p w14:paraId="029E4BDE" w14:textId="77777777" w:rsidR="00B577C6" w:rsidRDefault="00103EC4">
            <w:pPr>
              <w:spacing w:before="20" w:after="20" w:line="240" w:lineRule="auto"/>
            </w:pPr>
            <w:r>
              <w:rPr>
                <w:sz w:val="16"/>
                <w:szCs w:val="16"/>
              </w:rPr>
              <w:t>Beheerder</w:t>
            </w:r>
          </w:p>
        </w:tc>
      </w:tr>
      <w:tr w:rsidR="00B577C6" w14:paraId="525A2CC6" w14:textId="77777777">
        <w:trPr>
          <w:cantSplit/>
        </w:trPr>
        <w:tc>
          <w:tcPr>
            <w:tcW w:w="1420" w:type="dxa"/>
          </w:tcPr>
          <w:p w14:paraId="2DA43F28" w14:textId="77777777" w:rsidR="00B577C6" w:rsidRDefault="00103EC4">
            <w:pPr>
              <w:spacing w:before="20" w:after="20" w:line="240" w:lineRule="auto"/>
            </w:pPr>
            <w:r>
              <w:rPr>
                <w:b/>
                <w:bCs/>
                <w:sz w:val="16"/>
                <w:szCs w:val="16"/>
              </w:rPr>
              <w:t>Doel</w:t>
            </w:r>
          </w:p>
        </w:tc>
        <w:tc>
          <w:tcPr>
            <w:tcW w:w="8218" w:type="dxa"/>
          </w:tcPr>
          <w:p w14:paraId="11179FCD" w14:textId="77777777" w:rsidR="00B577C6" w:rsidRDefault="00103EC4">
            <w:pPr>
              <w:spacing w:before="20" w:after="20" w:line="240" w:lineRule="auto"/>
            </w:pPr>
            <w:r>
              <w:rPr>
                <w:sz w:val="16"/>
                <w:szCs w:val="16"/>
              </w:rPr>
              <w:t>Een vergeten registratie toevoegen of een verkeerde registratie verwijderen.</w:t>
            </w:r>
          </w:p>
        </w:tc>
      </w:tr>
      <w:tr w:rsidR="00B577C6" w14:paraId="1D41E878" w14:textId="77777777">
        <w:trPr>
          <w:cantSplit/>
        </w:trPr>
        <w:tc>
          <w:tcPr>
            <w:tcW w:w="1420" w:type="dxa"/>
          </w:tcPr>
          <w:p w14:paraId="687495B3" w14:textId="77777777" w:rsidR="00B577C6" w:rsidRDefault="00103EC4">
            <w:pPr>
              <w:spacing w:before="20" w:after="20" w:line="240" w:lineRule="auto"/>
            </w:pPr>
            <w:r>
              <w:rPr>
                <w:b/>
                <w:bCs/>
                <w:sz w:val="16"/>
                <w:szCs w:val="16"/>
              </w:rPr>
              <w:t>Gerelateerde FR's</w:t>
            </w:r>
          </w:p>
        </w:tc>
        <w:tc>
          <w:tcPr>
            <w:tcW w:w="8218" w:type="dxa"/>
          </w:tcPr>
          <w:p w14:paraId="5B9FD1D6" w14:textId="77777777" w:rsidR="00B577C6" w:rsidRDefault="00103EC4">
            <w:pPr>
              <w:spacing w:before="20" w:after="20" w:line="240" w:lineRule="auto"/>
            </w:pPr>
            <w:r>
              <w:rPr>
                <w:sz w:val="16"/>
                <w:szCs w:val="16"/>
              </w:rPr>
              <w:t>FR-13, FR-14, FR-38, FR-54, FR-56, FR-61</w:t>
            </w:r>
          </w:p>
        </w:tc>
      </w:tr>
      <w:tr w:rsidR="00B577C6" w14:paraId="13AC4980" w14:textId="77777777">
        <w:trPr>
          <w:cantSplit/>
        </w:trPr>
        <w:tc>
          <w:tcPr>
            <w:tcW w:w="1420" w:type="dxa"/>
          </w:tcPr>
          <w:p w14:paraId="04800263" w14:textId="77777777" w:rsidR="00B577C6" w:rsidRDefault="00103EC4">
            <w:pPr>
              <w:spacing w:before="20" w:after="20" w:line="240" w:lineRule="auto"/>
            </w:pPr>
            <w:r>
              <w:rPr>
                <w:b/>
                <w:bCs/>
                <w:sz w:val="16"/>
                <w:szCs w:val="16"/>
              </w:rPr>
              <w:t>Preconditie</w:t>
            </w:r>
          </w:p>
        </w:tc>
        <w:tc>
          <w:tcPr>
            <w:tcW w:w="8218" w:type="dxa"/>
          </w:tcPr>
          <w:p w14:paraId="3DE84BAF"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Registraties</w:t>
            </w:r>
            <w:r>
              <w:rPr>
                <w:sz w:val="16"/>
                <w:szCs w:val="16"/>
              </w:rPr>
              <w:t xml:space="preserve"> is open.</w:t>
            </w:r>
          </w:p>
        </w:tc>
      </w:tr>
    </w:tbl>
    <w:p w14:paraId="538C6D92" w14:textId="77777777" w:rsidR="00B577C6" w:rsidRDefault="00B577C6">
      <w:pPr>
        <w:spacing w:after="120"/>
      </w:pPr>
    </w:p>
    <w:p w14:paraId="4D544B1C" w14:textId="77777777" w:rsidR="00B577C6" w:rsidRDefault="00103EC4">
      <w:r>
        <w:rPr>
          <w:b/>
          <w:bCs/>
        </w:rPr>
        <w:t xml:space="preserve">Hoofdscenario (toevoegen met </w:t>
      </w:r>
      <w:r>
        <w:rPr>
          <w:rFonts w:ascii="Consolas" w:hAnsi="Consolas" w:cs="Consolas"/>
          <w:b/>
          <w:bCs/>
          <w:sz w:val="18"/>
          <w:shd w:val="clear" w:color="auto" w:fill="EEF4F2"/>
        </w:rPr>
        <w:t>+</w:t>
      </w:r>
      <w:r>
        <w:rPr>
          <w:b/>
          <w:bCs/>
        </w:rPr>
        <w:t>):</w:t>
      </w:r>
    </w:p>
    <w:p w14:paraId="35D25F8B" w14:textId="77777777" w:rsidR="00B577C6" w:rsidRDefault="00103EC4">
      <w:pPr>
        <w:pStyle w:val="Lijstalinea"/>
        <w:tabs>
          <w:tab w:val="left" w:pos="720"/>
        </w:tabs>
        <w:spacing w:after="60"/>
        <w:ind w:hanging="360"/>
        <w:contextualSpacing w:val="0"/>
      </w:pPr>
      <w:r>
        <w:rPr>
          <w:b/>
          <w:bCs/>
          <w:color w:val="38B5A8"/>
        </w:rPr>
        <w:t>1.</w:t>
      </w:r>
      <w:r>
        <w:tab/>
        <w:t xml:space="preserve">De beheerder zoekt de medewerker bij </w:t>
      </w:r>
      <w:r>
        <w:rPr>
          <w:rFonts w:ascii="Consolas" w:hAnsi="Consolas" w:cs="Consolas"/>
          <w:sz w:val="18"/>
          <w:shd w:val="clear" w:color="auto" w:fill="EEF4F2"/>
        </w:rPr>
        <w:t>Medewerker corrigeren</w:t>
      </w:r>
      <w:r>
        <w:t xml:space="preserve"> en klapt die open.</w:t>
      </w:r>
    </w:p>
    <w:p w14:paraId="62A82053" w14:textId="77777777" w:rsidR="00B577C6" w:rsidRDefault="00103EC4">
      <w:pPr>
        <w:pStyle w:val="Lijstalinea"/>
        <w:tabs>
          <w:tab w:val="left" w:pos="720"/>
        </w:tabs>
        <w:spacing w:after="60"/>
        <w:ind w:hanging="360"/>
        <w:contextualSpacing w:val="0"/>
      </w:pPr>
      <w:r>
        <w:rPr>
          <w:b/>
          <w:bCs/>
          <w:color w:val="38B5A8"/>
        </w:rPr>
        <w:t>2.</w:t>
      </w:r>
      <w:r>
        <w:tab/>
        <w:t xml:space="preserve">Eventueel kiest de beheerder bij </w:t>
      </w:r>
      <w:r>
        <w:rPr>
          <w:rFonts w:ascii="Consolas" w:hAnsi="Consolas" w:cs="Consolas"/>
          <w:sz w:val="18"/>
          <w:shd w:val="clear" w:color="auto" w:fill="EEF4F2"/>
        </w:rPr>
        <w:t>Datum bij toevoegen (+)</w:t>
      </w:r>
      <w:r>
        <w:t xml:space="preserve"> een eerdere datum (standaard vandaag).</w:t>
      </w:r>
    </w:p>
    <w:p w14:paraId="66ECFF45" w14:textId="77777777" w:rsidR="00B577C6" w:rsidRDefault="00103EC4">
      <w:pPr>
        <w:pStyle w:val="Lijstalinea"/>
        <w:tabs>
          <w:tab w:val="left" w:pos="720"/>
        </w:tabs>
        <w:spacing w:after="60"/>
        <w:ind w:hanging="360"/>
        <w:contextualSpacing w:val="0"/>
      </w:pPr>
      <w:r>
        <w:rPr>
          <w:b/>
          <w:bCs/>
          <w:color w:val="38B5A8"/>
        </w:rPr>
        <w:t>3.</w:t>
      </w:r>
      <w:r>
        <w:tab/>
        <w:t xml:space="preserve">De beheerder klikt bij een product op </w:t>
      </w:r>
      <w:r>
        <w:rPr>
          <w:rFonts w:ascii="Consolas" w:hAnsi="Consolas" w:cs="Consolas"/>
          <w:sz w:val="18"/>
          <w:shd w:val="clear" w:color="auto" w:fill="EEF4F2"/>
        </w:rPr>
        <w:t>+</w:t>
      </w:r>
      <w:r>
        <w:t xml:space="preserve"> (</w:t>
      </w:r>
      <w:r>
        <w:rPr>
          <w:rFonts w:ascii="Consolas" w:hAnsi="Consolas" w:cs="Consolas"/>
          <w:sz w:val="18"/>
          <w:shd w:val="clear" w:color="auto" w:fill="EEF4F2"/>
        </w:rPr>
        <w:t>CorrectionController.addCorrection</w:t>
      </w:r>
      <w:r>
        <w:t>).</w:t>
      </w:r>
    </w:p>
    <w:p w14:paraId="2D09E238" w14:textId="77777777" w:rsidR="00B577C6" w:rsidRDefault="00103EC4">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readCorrectionDate</w:t>
      </w:r>
      <w:r>
        <w:t xml:space="preserve"> leest de datum. Vandaag krijgt het huidige tijdstip, een eerdere dag 12:00 uur.</w:t>
      </w:r>
    </w:p>
    <w:p w14:paraId="6F384440" w14:textId="77777777" w:rsidR="00B577C6" w:rsidRDefault="00103EC4">
      <w:pPr>
        <w:pStyle w:val="Lijstalinea"/>
        <w:tabs>
          <w:tab w:val="left" w:pos="720"/>
        </w:tabs>
        <w:spacing w:after="60"/>
        <w:ind w:hanging="360"/>
        <w:contextualSpacing w:val="0"/>
      </w:pPr>
      <w:r>
        <w:rPr>
          <w:b/>
          <w:bCs/>
          <w:color w:val="38B5A8"/>
        </w:rPr>
        <w:t>5.</w:t>
      </w:r>
      <w:r>
        <w:tab/>
      </w:r>
      <w:r>
        <w:rPr>
          <w:rFonts w:ascii="Consolas" w:hAnsi="Consolas" w:cs="Consolas"/>
          <w:sz w:val="18"/>
          <w:shd w:val="clear" w:color="auto" w:fill="EEF4F2"/>
        </w:rPr>
        <w:t>addRegistration</w:t>
      </w:r>
      <w:r>
        <w:t xml:space="preserve"> voegt één registratie toe met </w:t>
      </w:r>
      <w:r>
        <w:rPr>
          <w:rFonts w:ascii="Consolas" w:hAnsi="Consolas" w:cs="Consolas"/>
          <w:sz w:val="18"/>
          <w:shd w:val="clear" w:color="auto" w:fill="EEF4F2"/>
        </w:rPr>
        <w:t>correction: true</w:t>
      </w:r>
      <w:r>
        <w:t>, de prijs en het werkgevernummer van nu en de gekozen datum.</w:t>
      </w:r>
    </w:p>
    <w:p w14:paraId="5C9F3725" w14:textId="77777777" w:rsidR="00B577C6" w:rsidRDefault="00103EC4">
      <w:pPr>
        <w:pStyle w:val="Lijstalinea"/>
        <w:tabs>
          <w:tab w:val="left" w:pos="720"/>
        </w:tabs>
        <w:spacing w:after="60"/>
        <w:ind w:hanging="360"/>
        <w:contextualSpacing w:val="0"/>
      </w:pPr>
      <w:r>
        <w:rPr>
          <w:b/>
          <w:bCs/>
          <w:color w:val="38B5A8"/>
        </w:rPr>
        <w:t>6.</w:t>
      </w:r>
      <w:r>
        <w:tab/>
        <w:t xml:space="preserve">De voorraad van het consumptiepunt van de medewerker gaat alleen 1 omlaag als dat punt het product aanbiedt </w:t>
      </w:r>
      <w:r>
        <w:rPr>
          <w:b/>
          <w:bCs/>
        </w:rPr>
        <w:t>en</w:t>
      </w:r>
      <w:r>
        <w:t xml:space="preserve"> het tijdstip van de registratie niet vóór het tijdstip van de laatste telling van dat product (</w:t>
      </w:r>
      <w:r>
        <w:rPr>
          <w:rFonts w:ascii="Consolas" w:hAnsi="Consolas" w:cs="Consolas"/>
          <w:sz w:val="18"/>
          <w:shd w:val="clear" w:color="auto" w:fill="EEF4F2"/>
        </w:rPr>
        <w:t>countedAt</w:t>
      </w:r>
      <w:r>
        <w:t>) ligt. Het gaat om het tijdstip uit stap 4: vandaag het huidige tijdstip, een eerdere dag 12:00 uur. Een correctie op de dag van de telling telt dus als "vóór de telling" als de telling na 12:00 uur was.</w:t>
      </w:r>
    </w:p>
    <w:p w14:paraId="631375DC" w14:textId="77777777" w:rsidR="00B577C6" w:rsidRDefault="00103EC4">
      <w:pPr>
        <w:pStyle w:val="Lijstalinea"/>
        <w:tabs>
          <w:tab w:val="left" w:pos="720"/>
        </w:tabs>
        <w:spacing w:after="60"/>
        <w:ind w:hanging="360"/>
        <w:contextualSpacing w:val="0"/>
      </w:pPr>
      <w:r>
        <w:rPr>
          <w:b/>
          <w:bCs/>
          <w:color w:val="38B5A8"/>
        </w:rPr>
        <w:t>7.</w:t>
      </w:r>
      <w:r>
        <w:tab/>
      </w:r>
      <w:r>
        <w:t>De registratie en de logboekregel "Registratie toegevoegd" worden samen opgeslagen.</w:t>
      </w:r>
    </w:p>
    <w:p w14:paraId="7C9D5694" w14:textId="77777777" w:rsidR="00B577C6" w:rsidRDefault="00103EC4">
      <w:pPr>
        <w:pStyle w:val="Lijstalinea"/>
        <w:tabs>
          <w:tab w:val="left" w:pos="720"/>
        </w:tabs>
        <w:ind w:hanging="360"/>
        <w:contextualSpacing w:val="0"/>
      </w:pPr>
      <w:r>
        <w:rPr>
          <w:b/>
          <w:bCs/>
          <w:color w:val="38B5A8"/>
        </w:rPr>
        <w:t>8.</w:t>
      </w:r>
      <w:r>
        <w:tab/>
        <w:t xml:space="preserve">Er verschijnt "… toegevoegd voor medewerker" (bij een eerdere datum met "op 14 september 2026" erachter). De lijst, de tabel en de voorraad worden vernieuwd en de focus blijft op dezelfde </w:t>
      </w:r>
      <w:r>
        <w:rPr>
          <w:rFonts w:ascii="Consolas" w:hAnsi="Consolas" w:cs="Consolas"/>
          <w:sz w:val="18"/>
          <w:shd w:val="clear" w:color="auto" w:fill="EEF4F2"/>
        </w:rPr>
        <w:t>+</w:t>
      </w:r>
      <w:r>
        <w:t>-knop.</w:t>
      </w:r>
    </w:p>
    <w:p w14:paraId="3B0F6DEB" w14:textId="77777777" w:rsidR="00B577C6" w:rsidRDefault="00103EC4">
      <w:r>
        <w:rPr>
          <w:b/>
          <w:bCs/>
        </w:rPr>
        <w:t xml:space="preserve">Hoofdscenario (verwijderen met </w:t>
      </w:r>
      <w:r>
        <w:rPr>
          <w:rFonts w:ascii="Consolas" w:hAnsi="Consolas" w:cs="Consolas"/>
          <w:b/>
          <w:bCs/>
          <w:sz w:val="18"/>
          <w:shd w:val="clear" w:color="auto" w:fill="EEF4F2"/>
        </w:rPr>
        <w:t>−</w:t>
      </w:r>
      <w:r>
        <w:rPr>
          <w:b/>
          <w:bCs/>
        </w:rPr>
        <w:t>):</w:t>
      </w:r>
    </w:p>
    <w:p w14:paraId="59F8977A" w14:textId="77777777" w:rsidR="00B577C6" w:rsidRDefault="00103EC4">
      <w:pPr>
        <w:pStyle w:val="Lijstalinea"/>
        <w:tabs>
          <w:tab w:val="left" w:pos="720"/>
        </w:tabs>
        <w:spacing w:after="60"/>
        <w:ind w:hanging="360"/>
        <w:contextualSpacing w:val="0"/>
      </w:pPr>
      <w:r>
        <w:rPr>
          <w:b/>
          <w:bCs/>
          <w:color w:val="38B5A8"/>
        </w:rPr>
        <w:t>1.</w:t>
      </w:r>
      <w:r>
        <w:tab/>
        <w:t xml:space="preserve">De beheerder klikt bij een product op </w:t>
      </w:r>
      <w:r>
        <w:rPr>
          <w:rFonts w:ascii="Consolas" w:hAnsi="Consolas" w:cs="Consolas"/>
          <w:sz w:val="18"/>
          <w:shd w:val="clear" w:color="auto" w:fill="EEF4F2"/>
        </w:rPr>
        <w:t>−</w:t>
      </w:r>
      <w:r>
        <w:t xml:space="preserve"> (</w:t>
      </w:r>
      <w:r>
        <w:rPr>
          <w:rFonts w:ascii="Consolas" w:hAnsi="Consolas" w:cs="Consolas"/>
          <w:sz w:val="18"/>
          <w:shd w:val="clear" w:color="auto" w:fill="EEF4F2"/>
        </w:rPr>
        <w:t>removeCorrection</w:t>
      </w:r>
      <w:r>
        <w:t>).</w:t>
      </w:r>
    </w:p>
    <w:p w14:paraId="30D80B9F" w14:textId="77777777" w:rsidR="00B577C6" w:rsidRDefault="00103EC4">
      <w:pPr>
        <w:pStyle w:val="Lijstalinea"/>
        <w:tabs>
          <w:tab w:val="left" w:pos="720"/>
        </w:tabs>
        <w:spacing w:after="60"/>
        <w:ind w:hanging="360"/>
        <w:contextualSpacing w:val="0"/>
      </w:pPr>
      <w:r>
        <w:rPr>
          <w:b/>
          <w:bCs/>
          <w:color w:val="38B5A8"/>
        </w:rPr>
        <w:t>2.</w:t>
      </w:r>
      <w:r>
        <w:tab/>
        <w:t xml:space="preserve">Het venster </w:t>
      </w:r>
      <w:r>
        <w:rPr>
          <w:rFonts w:ascii="Consolas" w:hAnsi="Consolas" w:cs="Consolas"/>
          <w:sz w:val="18"/>
          <w:shd w:val="clear" w:color="auto" w:fill="EEF4F2"/>
        </w:rPr>
        <w:t>Registratie verwijderen</w:t>
      </w:r>
      <w:r>
        <w:t xml:space="preserve"> opent (</w:t>
      </w:r>
      <w:r>
        <w:rPr>
          <w:rFonts w:ascii="Consolas" w:hAnsi="Consolas" w:cs="Consolas"/>
          <w:sz w:val="18"/>
          <w:shd w:val="clear" w:color="auto" w:fill="EEF4F2"/>
        </w:rPr>
        <w:t>renderRemoveRegistrationList</w:t>
      </w:r>
      <w:r>
        <w:t xml:space="preserve">, met </w:t>
      </w:r>
      <w:r>
        <w:rPr>
          <w:rFonts w:ascii="Consolas" w:hAnsi="Consolas" w:cs="Consolas"/>
          <w:sz w:val="18"/>
          <w:shd w:val="clear" w:color="auto" w:fill="EEF4F2"/>
        </w:rPr>
        <w:t>registrationsFor</w:t>
      </w:r>
      <w:r>
        <w:t xml:space="preserve">). Het toont alle registraties van dat product bij die medewerker, met de nieuwste datum bovenaan: per registratie de datum en tijd, het product, het aantal (altijd 1) en bij een correctie </w:t>
      </w:r>
      <w:r>
        <w:rPr>
          <w:rFonts w:ascii="Consolas" w:hAnsi="Consolas" w:cs="Consolas"/>
          <w:sz w:val="18"/>
          <w:shd w:val="clear" w:color="auto" w:fill="EEF4F2"/>
        </w:rPr>
        <w:t>+</w:t>
      </w:r>
      <w:r>
        <w:t xml:space="preserve"> "toegevoegd door beheerder". Het venster opent ook als er maar één registratie is. Zo werkt </w:t>
      </w:r>
      <w:r>
        <w:rPr>
          <w:rFonts w:ascii="Consolas" w:hAnsi="Consolas" w:cs="Consolas"/>
          <w:sz w:val="18"/>
          <w:shd w:val="clear" w:color="auto" w:fill="EEF4F2"/>
        </w:rPr>
        <w:t>−</w:t>
      </w:r>
      <w:r>
        <w:t xml:space="preserve"> altijd op dezelfde manier en ziet de beheerder vóór het verwijderen welke registratie verdwijnt. De focus staat op de eerste knop </w:t>
      </w:r>
      <w:r>
        <w:rPr>
          <w:rFonts w:ascii="Consolas" w:hAnsi="Consolas" w:cs="Consolas"/>
          <w:sz w:val="18"/>
          <w:shd w:val="clear" w:color="auto" w:fill="EEF4F2"/>
        </w:rPr>
        <w:t>Verwijderen</w:t>
      </w:r>
      <w:r>
        <w:t>.</w:t>
      </w:r>
    </w:p>
    <w:p w14:paraId="6B42A69B" w14:textId="77777777" w:rsidR="00B577C6" w:rsidRDefault="00103EC4">
      <w:pPr>
        <w:pStyle w:val="Lijstalinea"/>
        <w:tabs>
          <w:tab w:val="left" w:pos="720"/>
        </w:tabs>
        <w:spacing w:after="60"/>
        <w:ind w:hanging="360"/>
        <w:contextualSpacing w:val="0"/>
      </w:pPr>
      <w:r>
        <w:rPr>
          <w:b/>
          <w:bCs/>
          <w:color w:val="38B5A8"/>
        </w:rPr>
        <w:t>3.</w:t>
      </w:r>
      <w:r>
        <w:tab/>
        <w:t xml:space="preserve">De beheerder klikt bij de registratie die weg moet op </w:t>
      </w:r>
      <w:r>
        <w:rPr>
          <w:rFonts w:ascii="Consolas" w:hAnsi="Consolas" w:cs="Consolas"/>
          <w:sz w:val="18"/>
          <w:shd w:val="clear" w:color="auto" w:fill="EEF4F2"/>
        </w:rPr>
        <w:t>Verwijderen</w:t>
      </w:r>
      <w:r>
        <w:t xml:space="preserve"> (</w:t>
      </w:r>
      <w:r>
        <w:rPr>
          <w:rFonts w:ascii="Consolas" w:hAnsi="Consolas" w:cs="Consolas"/>
          <w:sz w:val="18"/>
          <w:shd w:val="clear" w:color="auto" w:fill="EEF4F2"/>
        </w:rPr>
        <w:t>removeChosenRegistration</w:t>
      </w:r>
      <w:r>
        <w:t>).</w:t>
      </w:r>
    </w:p>
    <w:p w14:paraId="76FE6BF6" w14:textId="77777777" w:rsidR="00B577C6" w:rsidRDefault="00103EC4">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removeRegistration</w:t>
      </w:r>
      <w:r>
        <w:t xml:space="preserve"> verwijdert precies die registratie. Het product gaat terug naar de voorraad van het punt uit de registratie, maar alleen als de registratie na de laatste telling is gemaakt.</w:t>
      </w:r>
    </w:p>
    <w:p w14:paraId="1980ACB0" w14:textId="77777777" w:rsidR="00B577C6" w:rsidRDefault="00103EC4">
      <w:pPr>
        <w:pStyle w:val="Lijstalinea"/>
        <w:tabs>
          <w:tab w:val="left" w:pos="720"/>
        </w:tabs>
        <w:spacing w:after="60"/>
        <w:ind w:hanging="360"/>
        <w:contextualSpacing w:val="0"/>
      </w:pPr>
      <w:r>
        <w:rPr>
          <w:b/>
          <w:bCs/>
          <w:color w:val="38B5A8"/>
        </w:rPr>
        <w:t>5.</w:t>
      </w:r>
      <w:r>
        <w:tab/>
        <w:t>De verwijdering en de logboekregel "Registratie verwijderd" (bijvoorbeeld "Blikje van Lotte van Dijk, geregistreerd op 14 september 2026 om 12:00") worden samen opgeslagen.</w:t>
      </w:r>
    </w:p>
    <w:p w14:paraId="786D9A33" w14:textId="77777777" w:rsidR="00B577C6" w:rsidRDefault="00103EC4">
      <w:pPr>
        <w:pStyle w:val="Lijstalinea"/>
        <w:tabs>
          <w:tab w:val="left" w:pos="720"/>
        </w:tabs>
        <w:ind w:hanging="360"/>
        <w:contextualSpacing w:val="0"/>
      </w:pPr>
      <w:r>
        <w:rPr>
          <w:b/>
          <w:bCs/>
          <w:color w:val="38B5A8"/>
        </w:rPr>
        <w:t>6.</w:t>
      </w:r>
      <w:r>
        <w:tab/>
        <w:t xml:space="preserve">Het venster sluit en de focus gaat terug naar de knop </w:t>
      </w:r>
      <w:r>
        <w:rPr>
          <w:rFonts w:ascii="Consolas" w:hAnsi="Consolas" w:cs="Consolas"/>
          <w:sz w:val="18"/>
          <w:shd w:val="clear" w:color="auto" w:fill="EEF4F2"/>
        </w:rPr>
        <w:t>−</w:t>
      </w:r>
      <w:r>
        <w:t>. Er verschijnt "… registratie verwijderd" en het overzicht en de voorraad worden vernieuwd.</w:t>
      </w:r>
    </w:p>
    <w:p w14:paraId="1FC1948F" w14:textId="77777777" w:rsidR="00B577C6" w:rsidRDefault="00103EC4">
      <w:r>
        <w:rPr>
          <w:b/>
          <w:bCs/>
        </w:rPr>
        <w:t>Alternatieve en uitzonderingspaden:</w:t>
      </w:r>
    </w:p>
    <w:p w14:paraId="606CF981" w14:textId="77777777" w:rsidR="00B577C6" w:rsidRDefault="00103EC4">
      <w:pPr>
        <w:pStyle w:val="Lijstalinea"/>
        <w:numPr>
          <w:ilvl w:val="0"/>
          <w:numId w:val="3"/>
        </w:numPr>
        <w:spacing w:after="60"/>
        <w:contextualSpacing w:val="0"/>
      </w:pPr>
      <w:r>
        <w:rPr>
          <w:b/>
          <w:bCs/>
        </w:rPr>
        <w:t xml:space="preserve">A1 </w:t>
      </w:r>
      <w:r>
        <w:rPr>
          <w:rFonts w:ascii="Consolas" w:hAnsi="Consolas" w:cs="Consolas"/>
          <w:b/>
          <w:bCs/>
          <w:sz w:val="18"/>
          <w:shd w:val="clear" w:color="auto" w:fill="EEF4F2"/>
        </w:rPr>
        <w:t>+</w:t>
      </w:r>
      <w:r>
        <w:rPr>
          <w:b/>
          <w:bCs/>
        </w:rPr>
        <w:t xml:space="preserve"> in een eerdere maand:</w:t>
      </w:r>
      <w:r>
        <w:t xml:space="preserve"> eerst verschijnt "Deze registratie komt in september 2026. Die loonmaand is mogelijk al verwerkt. Toch toevoegen?" (</w:t>
      </w:r>
      <w:r>
        <w:rPr>
          <w:rFonts w:ascii="Consolas" w:hAnsi="Consolas" w:cs="Consolas"/>
          <w:sz w:val="18"/>
          <w:shd w:val="clear" w:color="auto" w:fill="EEF4F2"/>
        </w:rPr>
        <w:t>confirmOldMonthAddition</w:t>
      </w:r>
      <w:r>
        <w:t xml:space="preserve">). Bij </w:t>
      </w:r>
      <w:r>
        <w:rPr>
          <w:rFonts w:ascii="Consolas" w:hAnsi="Consolas" w:cs="Consolas"/>
          <w:sz w:val="18"/>
          <w:shd w:val="clear" w:color="auto" w:fill="EEF4F2"/>
        </w:rPr>
        <w:t>Annuleren</w:t>
      </w:r>
      <w:r>
        <w:t xml:space="preserve"> verandert er niets.</w:t>
      </w:r>
    </w:p>
    <w:p w14:paraId="4FACB59C" w14:textId="77777777" w:rsidR="00B577C6" w:rsidRDefault="00103EC4">
      <w:pPr>
        <w:pStyle w:val="Lijstalinea"/>
        <w:numPr>
          <w:ilvl w:val="0"/>
          <w:numId w:val="3"/>
        </w:numPr>
        <w:spacing w:after="60"/>
        <w:contextualSpacing w:val="0"/>
      </w:pPr>
      <w:r>
        <w:rPr>
          <w:b/>
          <w:bCs/>
        </w:rPr>
        <w:t xml:space="preserve">A2 </w:t>
      </w:r>
      <w:r>
        <w:rPr>
          <w:rFonts w:ascii="Consolas" w:hAnsi="Consolas" w:cs="Consolas"/>
          <w:b/>
          <w:bCs/>
          <w:sz w:val="18"/>
          <w:shd w:val="clear" w:color="auto" w:fill="EEF4F2"/>
        </w:rPr>
        <w:t>−</w:t>
      </w:r>
      <w:r>
        <w:rPr>
          <w:b/>
          <w:bCs/>
        </w:rPr>
        <w:t xml:space="preserve"> op een registratie uit een andere maand:</w:t>
      </w:r>
      <w:r>
        <w:t xml:space="preserve"> kiest de beheerder in stap 3 een registratie uit een andere maand, dan verschijnt eerst "Deze registratie is van september 2026. Die loonmaand is mogelijk al verwerkt. Toch verwijderen?" (</w:t>
      </w:r>
      <w:r>
        <w:rPr>
          <w:rFonts w:ascii="Consolas" w:hAnsi="Consolas" w:cs="Consolas"/>
          <w:sz w:val="18"/>
          <w:shd w:val="clear" w:color="auto" w:fill="EEF4F2"/>
        </w:rPr>
        <w:t>confirmOldMonthRemoval</w:t>
      </w:r>
      <w:r>
        <w:t xml:space="preserve">). Bij </w:t>
      </w:r>
      <w:r>
        <w:rPr>
          <w:rFonts w:ascii="Consolas" w:hAnsi="Consolas" w:cs="Consolas"/>
          <w:sz w:val="18"/>
          <w:shd w:val="clear" w:color="auto" w:fill="EEF4F2"/>
        </w:rPr>
        <w:t>Annuleren</w:t>
      </w:r>
      <w:r>
        <w:t xml:space="preserve"> verandert er niets en blijft het venster open.</w:t>
      </w:r>
    </w:p>
    <w:p w14:paraId="2FC00328" w14:textId="77777777" w:rsidR="00B577C6" w:rsidRDefault="00103EC4">
      <w:pPr>
        <w:pStyle w:val="Lijstalinea"/>
        <w:numPr>
          <w:ilvl w:val="0"/>
          <w:numId w:val="3"/>
        </w:numPr>
        <w:spacing w:after="60"/>
        <w:contextualSpacing w:val="0"/>
      </w:pPr>
      <w:r>
        <w:rPr>
          <w:b/>
          <w:bCs/>
        </w:rPr>
        <w:t>A3 Product niet aangeboden:</w:t>
      </w:r>
      <w:r>
        <w:t xml:space="preserve"> de correctielijst toont alle producten, ook producten die het punt van de medewerker niet (meer) aanbiedt. Voegt de beheerder zo'n product toe met </w:t>
      </w:r>
      <w:r>
        <w:rPr>
          <w:rFonts w:ascii="Consolas" w:hAnsi="Consolas" w:cs="Consolas"/>
          <w:sz w:val="18"/>
          <w:shd w:val="clear" w:color="auto" w:fill="EEF4F2"/>
        </w:rPr>
        <w:t>+</w:t>
      </w:r>
      <w:r>
        <w:t>, dan krijgt de registratie geen consumptiepunt (</w:t>
      </w:r>
      <w:r>
        <w:rPr>
          <w:rFonts w:ascii="Consolas" w:hAnsi="Consolas" w:cs="Consolas"/>
          <w:sz w:val="18"/>
          <w:shd w:val="clear" w:color="auto" w:fill="EEF4F2"/>
        </w:rPr>
        <w:t>pointId</w:t>
      </w:r>
      <w:r>
        <w:t xml:space="preserve"> is </w:t>
      </w:r>
      <w:r>
        <w:rPr>
          <w:rFonts w:ascii="Consolas" w:hAnsi="Consolas" w:cs="Consolas"/>
          <w:sz w:val="18"/>
          <w:shd w:val="clear" w:color="auto" w:fill="EEF4F2"/>
        </w:rPr>
        <w:t>null</w:t>
      </w:r>
      <w:r>
        <w:t xml:space="preserve">) en verandert de voorraad niet. (In UC-02 kan dit niet: het productvenster toont alleen aangeboden producten, en </w:t>
      </w:r>
      <w:r>
        <w:rPr>
          <w:rFonts w:ascii="Consolas" w:hAnsi="Consolas" w:cs="Consolas"/>
          <w:sz w:val="18"/>
          <w:shd w:val="clear" w:color="auto" w:fill="EEF4F2"/>
        </w:rPr>
        <w:t>removeUnavailableSelections</w:t>
      </w:r>
      <w:r>
        <w:t xml:space="preserve"> haalt een product dat intussen niet meer wordt aangeboden uit de keuze.)</w:t>
      </w:r>
    </w:p>
    <w:p w14:paraId="7445D511" w14:textId="77777777" w:rsidR="00B577C6" w:rsidRDefault="00103EC4">
      <w:pPr>
        <w:pStyle w:val="Lijstalinea"/>
        <w:numPr>
          <w:ilvl w:val="0"/>
          <w:numId w:val="3"/>
        </w:numPr>
        <w:spacing w:after="60"/>
        <w:contextualSpacing w:val="0"/>
      </w:pPr>
      <w:r>
        <w:rPr>
          <w:b/>
          <w:bCs/>
        </w:rPr>
        <w:t>A4 Venster sluiten zonder verwijderen:</w:t>
      </w:r>
      <w:r>
        <w:t xml:space="preserve"> </w:t>
      </w:r>
      <w:r>
        <w:rPr>
          <w:rFonts w:ascii="Consolas" w:hAnsi="Consolas" w:cs="Consolas"/>
          <w:sz w:val="18"/>
          <w:shd w:val="clear" w:color="auto" w:fill="EEF4F2"/>
        </w:rPr>
        <w:t>Annuleren</w:t>
      </w:r>
      <w:r>
        <w:t xml:space="preserve">, het kruisje, een klik naast het venster of Escape sluiten het venster </w:t>
      </w:r>
      <w:r>
        <w:rPr>
          <w:rFonts w:ascii="Consolas" w:hAnsi="Consolas" w:cs="Consolas"/>
          <w:sz w:val="18"/>
          <w:shd w:val="clear" w:color="auto" w:fill="EEF4F2"/>
        </w:rPr>
        <w:t>Registratie verwijderen</w:t>
      </w:r>
      <w:r>
        <w:t xml:space="preserve"> (</w:t>
      </w:r>
      <w:r>
        <w:rPr>
          <w:rFonts w:ascii="Consolas" w:hAnsi="Consolas" w:cs="Consolas"/>
          <w:sz w:val="18"/>
          <w:shd w:val="clear" w:color="auto" w:fill="EEF4F2"/>
        </w:rPr>
        <w:t>closeRemoveRegistration</w:t>
      </w:r>
      <w:r>
        <w:t xml:space="preserve">). Er verandert niets en de focus gaat terug naar de knop </w:t>
      </w:r>
      <w:r>
        <w:rPr>
          <w:rFonts w:ascii="Consolas" w:hAnsi="Consolas" w:cs="Consolas"/>
          <w:sz w:val="18"/>
          <w:shd w:val="clear" w:color="auto" w:fill="EEF4F2"/>
        </w:rPr>
        <w:t>−</w:t>
      </w:r>
      <w:r>
        <w:t>. Bij het sluiten van het beheer (uitloggen) gaat het venster ook dicht.</w:t>
      </w:r>
    </w:p>
    <w:p w14:paraId="360BEE94" w14:textId="77777777" w:rsidR="00B577C6" w:rsidRDefault="00103EC4">
      <w:pPr>
        <w:pStyle w:val="Lijstalinea"/>
        <w:numPr>
          <w:ilvl w:val="0"/>
          <w:numId w:val="3"/>
        </w:numPr>
        <w:spacing w:after="60"/>
        <w:contextualSpacing w:val="0"/>
      </w:pPr>
      <w:r>
        <w:rPr>
          <w:b/>
          <w:bCs/>
        </w:rPr>
        <w:t>E1 Ongeldige datum:</w:t>
      </w:r>
      <w:r>
        <w:t xml:space="preserve"> een datum in de toekomst, een niet-bestaande datum of een datum van vóór 2000 geeft bij het datumveld "Kies een geldige datum, niet later dan vandaag.". De focus gaat naar het veld en er wordt niets opgeslagen.</w:t>
      </w:r>
    </w:p>
    <w:p w14:paraId="02CC71EB" w14:textId="77777777" w:rsidR="00B577C6" w:rsidRDefault="00103EC4">
      <w:pPr>
        <w:pStyle w:val="Lijstalinea"/>
        <w:numPr>
          <w:ilvl w:val="0"/>
          <w:numId w:val="3"/>
        </w:numPr>
        <w:spacing w:after="60"/>
        <w:contextualSpacing w:val="0"/>
      </w:pPr>
      <w:r>
        <w:rPr>
          <w:b/>
          <w:bCs/>
        </w:rPr>
        <w:t>E2 Geen registratie om te verwijderen:</w:t>
      </w:r>
      <w:r>
        <w:t xml:space="preserve"> heeft de medewerker geen registratie van dat product, dan verschijnt "Dit product heeft geen registratie voor deze medewerker".</w:t>
      </w:r>
    </w:p>
    <w:p w14:paraId="783B0927" w14:textId="77777777" w:rsidR="00B577C6" w:rsidRDefault="00103EC4">
      <w:pPr>
        <w:pStyle w:val="Lijstalinea"/>
        <w:numPr>
          <w:ilvl w:val="0"/>
          <w:numId w:val="3"/>
        </w:numPr>
        <w:spacing w:after="60"/>
        <w:contextualSpacing w:val="0"/>
      </w:pPr>
      <w:r>
        <w:rPr>
          <w:b/>
          <w:bCs/>
        </w:rPr>
        <w:t>E3 Medewerker intussen verwijderd:</w:t>
      </w:r>
      <w:r>
        <w:t xml:space="preserve"> is de medewerker bij </w:t>
      </w:r>
      <w:r>
        <w:rPr>
          <w:rFonts w:ascii="Consolas" w:hAnsi="Consolas" w:cs="Consolas"/>
          <w:sz w:val="18"/>
          <w:shd w:val="clear" w:color="auto" w:fill="EEF4F2"/>
        </w:rPr>
        <w:t>+</w:t>
      </w:r>
      <w:r>
        <w:t xml:space="preserve"> in een ander tabblad verwijderd, dan verschijnt "Deze medewerker bestaat niet meer. Er is niets opgeslagen."</w:t>
      </w:r>
    </w:p>
    <w:p w14:paraId="0BDB13A3" w14:textId="77777777" w:rsidR="00B577C6" w:rsidRDefault="00103EC4">
      <w:pPr>
        <w:pStyle w:val="Lijstalinea"/>
        <w:numPr>
          <w:ilvl w:val="0"/>
          <w:numId w:val="3"/>
        </w:numPr>
        <w:contextualSpacing w:val="0"/>
      </w:pPr>
      <w:r>
        <w:rPr>
          <w:b/>
          <w:bCs/>
        </w:rPr>
        <w:t>E4 Registratie intussen verwijderd:</w:t>
      </w:r>
      <w:r>
        <w:t xml:space="preserve"> is de gekozen registratie in een ander tabblad al verwijderd, dan verschijnt "Deze registratie bestaat niet meer. Er is niets opgeslagen." en wordt de lijst in het venster bijgewerkt. Is er van dat product bij die medewerker niets meer over, dan sluit het venster (</w:t>
      </w:r>
      <w:r>
        <w:rPr>
          <w:rFonts w:ascii="Consolas" w:hAnsi="Consolas" w:cs="Consolas"/>
          <w:sz w:val="18"/>
          <w:shd w:val="clear" w:color="auto" w:fill="EEF4F2"/>
        </w:rPr>
        <w:t>refreshRemoveRegistration</w:t>
      </w:r>
      <w:r>
        <w:t>).</w:t>
      </w:r>
    </w:p>
    <w:p w14:paraId="6E8CFEFF" w14:textId="77777777" w:rsidR="00B577C6" w:rsidRDefault="00103EC4">
      <w:r>
        <w:rPr>
          <w:b/>
          <w:bCs/>
        </w:rPr>
        <w:t>Postconditie:</w:t>
      </w:r>
      <w:r>
        <w:t xml:space="preserve"> Er is precies één registratie bij of af voor de gekozen medewerker en het gekozen product (bij </w:t>
      </w:r>
      <w:r>
        <w:rPr>
          <w:rFonts w:ascii="Consolas" w:hAnsi="Consolas" w:cs="Consolas"/>
          <w:sz w:val="18"/>
          <w:shd w:val="clear" w:color="auto" w:fill="EEF4F2"/>
        </w:rPr>
        <w:t>−</w:t>
      </w:r>
      <w:r>
        <w:t xml:space="preserve"> de registratie die de beheerder koos), de voorraad is waar nodig aangepast en er staat een regel in het logboek.</w:t>
      </w:r>
    </w:p>
    <w:p w14:paraId="321F71FA" w14:textId="77777777" w:rsidR="00B577C6" w:rsidRDefault="00103EC4">
      <w:pPr>
        <w:pStyle w:val="Kop2"/>
        <w:keepNext/>
      </w:pPr>
      <w:bookmarkStart w:id="263" w:name="k193"/>
      <w:bookmarkStart w:id="264" w:name="_Toc244245424"/>
      <w:r>
        <w:t>UC-10 MEDEWERKER BEHEREN</w:t>
      </w:r>
      <w:bookmarkEnd w:id="263"/>
      <w:bookmarkEnd w:id="26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61DB0A54" w14:textId="77777777">
        <w:trPr>
          <w:cantSplit/>
          <w:tblHeader/>
        </w:trPr>
        <w:tc>
          <w:tcPr>
            <w:tcW w:w="1420" w:type="dxa"/>
            <w:shd w:val="clear" w:color="auto" w:fill="38B5A8"/>
          </w:tcPr>
          <w:p w14:paraId="7B6448AD"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51451247" w14:textId="77777777" w:rsidR="00B577C6" w:rsidRDefault="00103EC4">
            <w:pPr>
              <w:spacing w:before="20" w:after="20" w:line="240" w:lineRule="auto"/>
            </w:pPr>
            <w:r>
              <w:rPr>
                <w:b/>
                <w:bCs/>
                <w:color w:val="FFFFFF"/>
                <w:sz w:val="16"/>
                <w:szCs w:val="16"/>
              </w:rPr>
              <w:t>Beschrijving</w:t>
            </w:r>
          </w:p>
        </w:tc>
      </w:tr>
      <w:tr w:rsidR="00B577C6" w14:paraId="36AC3911" w14:textId="77777777">
        <w:trPr>
          <w:cantSplit/>
        </w:trPr>
        <w:tc>
          <w:tcPr>
            <w:tcW w:w="1420" w:type="dxa"/>
          </w:tcPr>
          <w:p w14:paraId="2B281EDF" w14:textId="77777777" w:rsidR="00B577C6" w:rsidRDefault="00103EC4">
            <w:pPr>
              <w:spacing w:before="20" w:after="20" w:line="240" w:lineRule="auto"/>
            </w:pPr>
            <w:r>
              <w:rPr>
                <w:b/>
                <w:bCs/>
                <w:sz w:val="16"/>
                <w:szCs w:val="16"/>
              </w:rPr>
              <w:t>ID</w:t>
            </w:r>
          </w:p>
        </w:tc>
        <w:tc>
          <w:tcPr>
            <w:tcW w:w="8218" w:type="dxa"/>
          </w:tcPr>
          <w:p w14:paraId="3D350922" w14:textId="77777777" w:rsidR="00B577C6" w:rsidRDefault="00103EC4">
            <w:pPr>
              <w:spacing w:before="20" w:after="20" w:line="240" w:lineRule="auto"/>
            </w:pPr>
            <w:r>
              <w:rPr>
                <w:sz w:val="16"/>
                <w:szCs w:val="16"/>
              </w:rPr>
              <w:t>UC-10</w:t>
            </w:r>
          </w:p>
        </w:tc>
      </w:tr>
      <w:tr w:rsidR="00B577C6" w14:paraId="0E7F6CA1" w14:textId="77777777">
        <w:trPr>
          <w:cantSplit/>
        </w:trPr>
        <w:tc>
          <w:tcPr>
            <w:tcW w:w="1420" w:type="dxa"/>
          </w:tcPr>
          <w:p w14:paraId="0816013E" w14:textId="77777777" w:rsidR="00B577C6" w:rsidRDefault="00103EC4">
            <w:pPr>
              <w:spacing w:before="20" w:after="20" w:line="240" w:lineRule="auto"/>
            </w:pPr>
            <w:r>
              <w:rPr>
                <w:b/>
                <w:bCs/>
                <w:sz w:val="16"/>
                <w:szCs w:val="16"/>
              </w:rPr>
              <w:t>Actor</w:t>
            </w:r>
          </w:p>
        </w:tc>
        <w:tc>
          <w:tcPr>
            <w:tcW w:w="8218" w:type="dxa"/>
          </w:tcPr>
          <w:p w14:paraId="4F3A669D" w14:textId="77777777" w:rsidR="00B577C6" w:rsidRDefault="00103EC4">
            <w:pPr>
              <w:spacing w:before="20" w:after="20" w:line="240" w:lineRule="auto"/>
            </w:pPr>
            <w:r>
              <w:rPr>
                <w:sz w:val="16"/>
                <w:szCs w:val="16"/>
              </w:rPr>
              <w:t>Beheerder</w:t>
            </w:r>
          </w:p>
        </w:tc>
      </w:tr>
      <w:tr w:rsidR="00B577C6" w14:paraId="2CF7FFE5" w14:textId="77777777">
        <w:trPr>
          <w:cantSplit/>
        </w:trPr>
        <w:tc>
          <w:tcPr>
            <w:tcW w:w="1420" w:type="dxa"/>
          </w:tcPr>
          <w:p w14:paraId="49771CED" w14:textId="77777777" w:rsidR="00B577C6" w:rsidRDefault="00103EC4">
            <w:pPr>
              <w:spacing w:before="20" w:after="20" w:line="240" w:lineRule="auto"/>
            </w:pPr>
            <w:r>
              <w:rPr>
                <w:b/>
                <w:bCs/>
                <w:sz w:val="16"/>
                <w:szCs w:val="16"/>
              </w:rPr>
              <w:t>Doel</w:t>
            </w:r>
          </w:p>
        </w:tc>
        <w:tc>
          <w:tcPr>
            <w:tcW w:w="8218" w:type="dxa"/>
          </w:tcPr>
          <w:p w14:paraId="799D9207" w14:textId="77777777" w:rsidR="00B577C6" w:rsidRDefault="00103EC4">
            <w:pPr>
              <w:spacing w:before="20" w:after="20" w:line="240" w:lineRule="auto"/>
            </w:pPr>
            <w:r>
              <w:rPr>
                <w:sz w:val="16"/>
                <w:szCs w:val="16"/>
              </w:rPr>
              <w:t>Medewerkers toevoegen, wijzigen, een pas koppelen, actief of inactief zetten en (als het mag) definitief verwijderen.</w:t>
            </w:r>
          </w:p>
        </w:tc>
      </w:tr>
      <w:tr w:rsidR="00B577C6" w14:paraId="2AD92B45" w14:textId="77777777">
        <w:trPr>
          <w:cantSplit/>
        </w:trPr>
        <w:tc>
          <w:tcPr>
            <w:tcW w:w="1420" w:type="dxa"/>
          </w:tcPr>
          <w:p w14:paraId="4120B6A7" w14:textId="77777777" w:rsidR="00B577C6" w:rsidRDefault="00103EC4">
            <w:pPr>
              <w:spacing w:before="20" w:after="20" w:line="240" w:lineRule="auto"/>
            </w:pPr>
            <w:r>
              <w:rPr>
                <w:b/>
                <w:bCs/>
                <w:sz w:val="16"/>
                <w:szCs w:val="16"/>
              </w:rPr>
              <w:t>Gerelateerde FR's</w:t>
            </w:r>
          </w:p>
        </w:tc>
        <w:tc>
          <w:tcPr>
            <w:tcW w:w="8218" w:type="dxa"/>
          </w:tcPr>
          <w:p w14:paraId="1F0C02EE" w14:textId="77777777" w:rsidR="00B577C6" w:rsidRDefault="00103EC4">
            <w:pPr>
              <w:spacing w:before="20" w:after="20" w:line="240" w:lineRule="auto"/>
            </w:pPr>
            <w:r>
              <w:rPr>
                <w:sz w:val="16"/>
                <w:szCs w:val="16"/>
              </w:rPr>
              <w:t>FR-01, FR-15, FR-16, FR-23, FR-37, FR-41, FR-59, FR-61, FR-66, FR-88</w:t>
            </w:r>
          </w:p>
        </w:tc>
      </w:tr>
      <w:tr w:rsidR="00B577C6" w14:paraId="14D7079B" w14:textId="77777777">
        <w:trPr>
          <w:cantSplit/>
        </w:trPr>
        <w:tc>
          <w:tcPr>
            <w:tcW w:w="1420" w:type="dxa"/>
          </w:tcPr>
          <w:p w14:paraId="685DC27E" w14:textId="77777777" w:rsidR="00B577C6" w:rsidRDefault="00103EC4">
            <w:pPr>
              <w:spacing w:before="20" w:after="20" w:line="240" w:lineRule="auto"/>
            </w:pPr>
            <w:r>
              <w:rPr>
                <w:b/>
                <w:bCs/>
                <w:sz w:val="16"/>
                <w:szCs w:val="16"/>
              </w:rPr>
              <w:t>Preconditie</w:t>
            </w:r>
          </w:p>
        </w:tc>
        <w:tc>
          <w:tcPr>
            <w:tcW w:w="8218" w:type="dxa"/>
          </w:tcPr>
          <w:p w14:paraId="6FFB401A"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Medewerkers</w:t>
            </w:r>
            <w:r>
              <w:rPr>
                <w:sz w:val="16"/>
                <w:szCs w:val="16"/>
              </w:rPr>
              <w:t xml:space="preserve"> is open.</w:t>
            </w:r>
          </w:p>
        </w:tc>
      </w:tr>
    </w:tbl>
    <w:p w14:paraId="184B76FD" w14:textId="77777777" w:rsidR="00B577C6" w:rsidRDefault="00B577C6">
      <w:pPr>
        <w:spacing w:after="120"/>
      </w:pPr>
    </w:p>
    <w:p w14:paraId="22208BCC" w14:textId="77777777" w:rsidR="00B577C6" w:rsidRDefault="00103EC4">
      <w:r>
        <w:rPr>
          <w:b/>
          <w:bCs/>
        </w:rPr>
        <w:t>Hoofdscenario (toevoegen):</w:t>
      </w:r>
    </w:p>
    <w:p w14:paraId="559FDA50" w14:textId="77777777" w:rsidR="00B577C6" w:rsidRDefault="00103EC4">
      <w:pPr>
        <w:pStyle w:val="Lijstalinea"/>
        <w:tabs>
          <w:tab w:val="left" w:pos="720"/>
        </w:tabs>
        <w:spacing w:after="60"/>
        <w:ind w:hanging="360"/>
        <w:contextualSpacing w:val="0"/>
      </w:pPr>
      <w:r>
        <w:rPr>
          <w:b/>
          <w:bCs/>
          <w:color w:val="38B5A8"/>
        </w:rPr>
        <w:t>1.</w:t>
      </w:r>
      <w:r>
        <w:tab/>
        <w:t xml:space="preserve">De beheerder klikt op </w:t>
      </w:r>
      <w:r>
        <w:rPr>
          <w:rFonts w:ascii="Consolas" w:hAnsi="Consolas" w:cs="Consolas"/>
          <w:sz w:val="18"/>
          <w:shd w:val="clear" w:color="auto" w:fill="EEF4F2"/>
        </w:rPr>
        <w:t>Medewerker toevoegen</w:t>
      </w:r>
      <w:r>
        <w:t>.</w:t>
      </w:r>
    </w:p>
    <w:p w14:paraId="70871AA8" w14:textId="77777777" w:rsidR="00B577C6" w:rsidRDefault="00103EC4">
      <w:pPr>
        <w:pStyle w:val="Lijstalinea"/>
        <w:tabs>
          <w:tab w:val="left" w:pos="720"/>
        </w:tabs>
        <w:spacing w:after="60"/>
        <w:ind w:hanging="360"/>
        <w:contextualSpacing w:val="0"/>
      </w:pPr>
      <w:r>
        <w:rPr>
          <w:b/>
          <w:bCs/>
          <w:color w:val="38B5A8"/>
        </w:rPr>
        <w:t>2.</w:t>
      </w:r>
      <w:r>
        <w:tab/>
      </w:r>
      <w:r>
        <w:t>De beheerder vult voornaam, achternaam, looncode en personeelsnummer in, kiest een bedrijf en (als het bedrijf punten heeft) een consumptiepunt, en vult eventueel een afwijkend werkgevernummer in. Om een pas te koppelen, klikt de beheerder in het veld "Pasnummer" en houdt de pas tegen de lezer. De lezer typt het pasnummer in het veld. Leeg laten betekent: geen pas.</w:t>
      </w:r>
    </w:p>
    <w:p w14:paraId="0A1698F1" w14:textId="77777777" w:rsidR="00B577C6" w:rsidRDefault="00103EC4">
      <w:pPr>
        <w:pStyle w:val="Lijstalinea"/>
        <w:tabs>
          <w:tab w:val="left" w:pos="720"/>
        </w:tabs>
        <w:spacing w:after="60"/>
        <w:ind w:hanging="360"/>
        <w:contextualSpacing w:val="0"/>
      </w:pPr>
      <w:r>
        <w:rPr>
          <w:b/>
          <w:bCs/>
          <w:color w:val="38B5A8"/>
        </w:rPr>
        <w:t>3.</w:t>
      </w:r>
      <w:r>
        <w:tab/>
        <w:t xml:space="preserve">De beheerder klikt op </w:t>
      </w:r>
      <w:r>
        <w:rPr>
          <w:rFonts w:ascii="Consolas" w:hAnsi="Consolas" w:cs="Consolas"/>
          <w:sz w:val="18"/>
          <w:shd w:val="clear" w:color="auto" w:fill="EEF4F2"/>
        </w:rPr>
        <w:t>Opslaan</w:t>
      </w:r>
      <w:r>
        <w:t xml:space="preserve"> (of op </w:t>
      </w:r>
      <w:r>
        <w:rPr>
          <w:rFonts w:ascii="Consolas" w:hAnsi="Consolas" w:cs="Consolas"/>
          <w:sz w:val="18"/>
          <w:shd w:val="clear" w:color="auto" w:fill="EEF4F2"/>
        </w:rPr>
        <w:t>Opslaan + opnieuw</w:t>
      </w:r>
      <w:r>
        <w:t>, zie A1).</w:t>
      </w:r>
    </w:p>
    <w:p w14:paraId="1FF61D69" w14:textId="77777777" w:rsidR="00B577C6" w:rsidRDefault="00103EC4">
      <w:pPr>
        <w:pStyle w:val="Lijstalinea"/>
        <w:tabs>
          <w:tab w:val="left" w:pos="720"/>
        </w:tabs>
        <w:spacing w:after="60"/>
        <w:ind w:hanging="360"/>
        <w:contextualSpacing w:val="0"/>
      </w:pPr>
      <w:r>
        <w:rPr>
          <w:b/>
          <w:bCs/>
          <w:color w:val="38B5A8"/>
        </w:rPr>
        <w:t>4.</w:t>
      </w:r>
      <w:r>
        <w:tab/>
      </w:r>
      <w:r>
        <w:t>Het systeem controleert de verplichte velden, de cijfervelden, het personeelsnummer, het pasnummer (</w:t>
      </w:r>
      <w:r>
        <w:rPr>
          <w:rFonts w:ascii="Consolas" w:hAnsi="Consolas" w:cs="Consolas"/>
          <w:sz w:val="18"/>
          <w:shd w:val="clear" w:color="auto" w:fill="EEF4F2"/>
        </w:rPr>
        <w:t>validateBadgeField</w:t>
      </w:r>
      <w:r>
        <w:t>) en of bedrijf en punt nog bestaan (</w:t>
      </w:r>
      <w:r>
        <w:rPr>
          <w:rFonts w:ascii="Consolas" w:hAnsi="Consolas" w:cs="Consolas"/>
          <w:sz w:val="18"/>
          <w:shd w:val="clear" w:color="auto" w:fill="EEF4F2"/>
        </w:rPr>
        <w:t>saveEmployee</w:t>
      </w:r>
      <w:r>
        <w:t>). Het pasnummer wordt eerst gelijk gemaakt (</w:t>
      </w:r>
      <w:r>
        <w:rPr>
          <w:rFonts w:ascii="Consolas" w:hAnsi="Consolas" w:cs="Consolas"/>
          <w:sz w:val="18"/>
          <w:shd w:val="clear" w:color="auto" w:fill="EEF4F2"/>
        </w:rPr>
        <w:t>BadgeReader.normalize</w:t>
      </w:r>
      <w:r>
        <w:t xml:space="preserve">: spaties,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weg, hoofdletters).</w:t>
      </w:r>
    </w:p>
    <w:p w14:paraId="3FD3000A" w14:textId="77777777" w:rsidR="00B577C6" w:rsidRDefault="00103EC4">
      <w:pPr>
        <w:pStyle w:val="Lijstalinea"/>
        <w:tabs>
          <w:tab w:val="left" w:pos="720"/>
        </w:tabs>
        <w:spacing w:after="60"/>
        <w:ind w:hanging="360"/>
        <w:contextualSpacing w:val="0"/>
      </w:pPr>
      <w:r>
        <w:rPr>
          <w:b/>
          <w:bCs/>
          <w:color w:val="38B5A8"/>
        </w:rPr>
        <w:t>5.</w:t>
      </w:r>
      <w:r>
        <w:tab/>
      </w:r>
      <w:r>
        <w:rPr>
          <w:rFonts w:ascii="Consolas" w:hAnsi="Consolas" w:cs="Consolas"/>
          <w:sz w:val="18"/>
          <w:shd w:val="clear" w:color="auto" w:fill="EEF4F2"/>
        </w:rPr>
        <w:t>addEmployee</w:t>
      </w:r>
      <w:r>
        <w:t xml:space="preserve"> maakt de medewerker aan met een unieke id, status actief en een kleur voor de avatar.</w:t>
      </w:r>
    </w:p>
    <w:p w14:paraId="1CB550A2" w14:textId="77777777" w:rsidR="00B577C6" w:rsidRDefault="00103EC4">
      <w:pPr>
        <w:pStyle w:val="Lijstalinea"/>
        <w:tabs>
          <w:tab w:val="left" w:pos="720"/>
        </w:tabs>
        <w:ind w:hanging="360"/>
        <w:contextualSpacing w:val="0"/>
      </w:pPr>
      <w:r>
        <w:rPr>
          <w:b/>
          <w:bCs/>
          <w:color w:val="38B5A8"/>
        </w:rPr>
        <w:t>6.</w:t>
      </w:r>
      <w:r>
        <w:tab/>
      </w:r>
      <w:r>
        <w:t>De medewerker en de logboekregel "Medewerker toegevoegd" worden samen opgeslagen. Er verschijnt "Medewerker toegevoegd" en het formulier sluit.</w:t>
      </w:r>
    </w:p>
    <w:p w14:paraId="72E317E3" w14:textId="77777777" w:rsidR="00B577C6" w:rsidRDefault="00103EC4">
      <w:r>
        <w:rPr>
          <w:b/>
          <w:bCs/>
        </w:rPr>
        <w:t>Hoofdscenario (wijzigen, (de)activeren en verwijderen):</w:t>
      </w:r>
    </w:p>
    <w:p w14:paraId="0D1852C8" w14:textId="77777777" w:rsidR="00B577C6" w:rsidRDefault="00103EC4">
      <w:pPr>
        <w:pStyle w:val="Lijstalinea"/>
        <w:tabs>
          <w:tab w:val="left" w:pos="720"/>
        </w:tabs>
        <w:spacing w:after="60"/>
        <w:ind w:hanging="360"/>
        <w:contextualSpacing w:val="0"/>
      </w:pPr>
      <w:r>
        <w:rPr>
          <w:b/>
          <w:bCs/>
          <w:color w:val="38B5A8"/>
        </w:rPr>
        <w:t>1.</w:t>
      </w:r>
      <w:r>
        <w:tab/>
        <w:t xml:space="preserve">De beheerder zoekt de medewerker in </w:t>
      </w:r>
      <w:r>
        <w:rPr>
          <w:rFonts w:ascii="Consolas" w:hAnsi="Consolas" w:cs="Consolas"/>
          <w:sz w:val="18"/>
          <w:shd w:val="clear" w:color="auto" w:fill="EEF4F2"/>
        </w:rPr>
        <w:t>Medewerker zoeken, wijzigen of activeren</w:t>
      </w:r>
      <w:r>
        <w:t>.</w:t>
      </w:r>
    </w:p>
    <w:p w14:paraId="792C8B1C" w14:textId="77777777" w:rsidR="00B577C6" w:rsidRDefault="00103EC4">
      <w:pPr>
        <w:pStyle w:val="Lijstalinea"/>
        <w:tabs>
          <w:tab w:val="left" w:pos="720"/>
        </w:tabs>
        <w:spacing w:after="60"/>
        <w:ind w:hanging="360"/>
        <w:contextualSpacing w:val="0"/>
      </w:pPr>
      <w:r>
        <w:rPr>
          <w:b/>
          <w:bCs/>
          <w:color w:val="38B5A8"/>
        </w:rPr>
        <w:t>2.</w:t>
      </w:r>
      <w:r>
        <w:tab/>
      </w:r>
      <w:r>
        <w:rPr>
          <w:rFonts w:ascii="Consolas" w:hAnsi="Consolas" w:cs="Consolas"/>
          <w:sz w:val="18"/>
          <w:shd w:val="clear" w:color="auto" w:fill="EEF4F2"/>
        </w:rPr>
        <w:t>Wijzigen</w:t>
      </w:r>
      <w:r>
        <w:t xml:space="preserve"> opent het formulier met de huidige gegevens ("Gegevens geladen om te wijzigen"). Na </w:t>
      </w:r>
      <w:r>
        <w:rPr>
          <w:rFonts w:ascii="Consolas" w:hAnsi="Consolas" w:cs="Consolas"/>
          <w:sz w:val="18"/>
          <w:shd w:val="clear" w:color="auto" w:fill="EEF4F2"/>
        </w:rPr>
        <w:t>Opslaan</w:t>
      </w:r>
      <w:r>
        <w:t xml:space="preserve"> verschijnt "Medewerker gewijzigd" en staat de focus weer op de knop </w:t>
      </w:r>
      <w:r>
        <w:rPr>
          <w:rFonts w:ascii="Consolas" w:hAnsi="Consolas" w:cs="Consolas"/>
          <w:sz w:val="18"/>
          <w:shd w:val="clear" w:color="auto" w:fill="EEF4F2"/>
        </w:rPr>
        <w:t>Wijzigen</w:t>
      </w:r>
      <w:r>
        <w:t xml:space="preserve"> van die medewerker.</w:t>
      </w:r>
    </w:p>
    <w:p w14:paraId="3CE1A3D0" w14:textId="77777777" w:rsidR="00B577C6" w:rsidRDefault="00103EC4">
      <w:pPr>
        <w:pStyle w:val="Lijstalinea"/>
        <w:tabs>
          <w:tab w:val="left" w:pos="720"/>
        </w:tabs>
        <w:spacing w:after="60"/>
        <w:ind w:hanging="360"/>
        <w:contextualSpacing w:val="0"/>
      </w:pPr>
      <w:r>
        <w:rPr>
          <w:b/>
          <w:bCs/>
          <w:color w:val="38B5A8"/>
        </w:rPr>
        <w:t>3.</w:t>
      </w:r>
      <w:r>
        <w:tab/>
      </w:r>
      <w:r>
        <w:rPr>
          <w:rFonts w:ascii="Consolas" w:hAnsi="Consolas" w:cs="Consolas"/>
          <w:sz w:val="18"/>
          <w:shd w:val="clear" w:color="auto" w:fill="EEF4F2"/>
        </w:rPr>
        <w:t>Deactiveren</w:t>
      </w:r>
      <w:r>
        <w:t xml:space="preserve"> of </w:t>
      </w:r>
      <w:r>
        <w:rPr>
          <w:rFonts w:ascii="Consolas" w:hAnsi="Consolas" w:cs="Consolas"/>
          <w:sz w:val="18"/>
          <w:shd w:val="clear" w:color="auto" w:fill="EEF4F2"/>
        </w:rPr>
        <w:t>Activeren</w:t>
      </w:r>
      <w:r>
        <w:t xml:space="preserve"> zet de status om ("Medewerkerstatus gewijzigd"). De knop houdt de focus, ook al wisselt de tekst. Een inactieve medewerker verdwijnt uit de openbare lijst. De registraties blijven bestaan.</w:t>
      </w:r>
    </w:p>
    <w:p w14:paraId="3756391B" w14:textId="77777777" w:rsidR="00B577C6" w:rsidRDefault="00103EC4">
      <w:pPr>
        <w:pStyle w:val="Lijstalinea"/>
        <w:tabs>
          <w:tab w:val="left" w:pos="720"/>
        </w:tabs>
        <w:spacing w:after="60"/>
        <w:ind w:hanging="360"/>
        <w:contextualSpacing w:val="0"/>
      </w:pPr>
      <w:r>
        <w:rPr>
          <w:b/>
          <w:bCs/>
          <w:color w:val="38B5A8"/>
        </w:rPr>
        <w:t>4.</w:t>
      </w:r>
      <w:r>
        <w:tab/>
        <w:t xml:space="preserve">Alleen bij een </w:t>
      </w:r>
      <w:r>
        <w:rPr>
          <w:b/>
          <w:bCs/>
        </w:rPr>
        <w:t>inactieve medewerker zonder registraties</w:t>
      </w:r>
      <w:r>
        <w:t xml:space="preserve"> staat de knop </w:t>
      </w:r>
      <w:r>
        <w:rPr>
          <w:rFonts w:ascii="Consolas" w:hAnsi="Consolas" w:cs="Consolas"/>
          <w:sz w:val="18"/>
          <w:shd w:val="clear" w:color="auto" w:fill="EEF4F2"/>
        </w:rPr>
        <w:t>Verwijderen</w:t>
      </w:r>
      <w:r>
        <w:t xml:space="preserve">. Na de vraag "… definitief verwijderen? Dit kan niet ongedaan worden gemaakt." en </w:t>
      </w:r>
      <w:r>
        <w:rPr>
          <w:rFonts w:ascii="Consolas" w:hAnsi="Consolas" w:cs="Consolas"/>
          <w:sz w:val="18"/>
          <w:shd w:val="clear" w:color="auto" w:fill="EEF4F2"/>
        </w:rPr>
        <w:t>OK</w:t>
      </w:r>
      <w:r>
        <w:t xml:space="preserve"> verdwijnt de medewerker ("Inactieve medewerker definitief verwijderd") en gaat de focus naar </w:t>
      </w:r>
      <w:r>
        <w:rPr>
          <w:rFonts w:ascii="Consolas" w:hAnsi="Consolas" w:cs="Consolas"/>
          <w:sz w:val="18"/>
          <w:shd w:val="clear" w:color="auto" w:fill="EEF4F2"/>
        </w:rPr>
        <w:t>Medewerker toevoegen</w:t>
      </w:r>
      <w:r>
        <w:t>. Het model controleert deze regel zelf ook (</w:t>
      </w:r>
      <w:r>
        <w:rPr>
          <w:rFonts w:ascii="Consolas" w:hAnsi="Consolas" w:cs="Consolas"/>
          <w:sz w:val="18"/>
          <w:shd w:val="clear" w:color="auto" w:fill="EEF4F2"/>
        </w:rPr>
        <w:t>RegistrationModel.removeEmployee</w:t>
      </w:r>
      <w:r>
        <w:t>), dus niet alleen de knop.</w:t>
      </w:r>
    </w:p>
    <w:p w14:paraId="01D992C9" w14:textId="77777777" w:rsidR="00B577C6" w:rsidRDefault="00103EC4">
      <w:pPr>
        <w:pStyle w:val="Lijstalinea"/>
        <w:tabs>
          <w:tab w:val="left" w:pos="720"/>
        </w:tabs>
        <w:spacing w:after="60"/>
        <w:ind w:hanging="360"/>
        <w:contextualSpacing w:val="0"/>
      </w:pPr>
      <w:r>
        <w:rPr>
          <w:b/>
          <w:bCs/>
          <w:color w:val="38B5A8"/>
        </w:rPr>
        <w:t>5.</w:t>
      </w:r>
      <w:r>
        <w:tab/>
        <w:t>Een ingesteld gezicht (demo) van die medewerker wordt daarbij ook vergeten.</w:t>
      </w:r>
    </w:p>
    <w:p w14:paraId="12E0D18F" w14:textId="77777777" w:rsidR="00B577C6" w:rsidRDefault="00103EC4">
      <w:pPr>
        <w:pStyle w:val="Lijstalinea"/>
        <w:tabs>
          <w:tab w:val="left" w:pos="720"/>
        </w:tabs>
        <w:ind w:hanging="360"/>
        <w:contextualSpacing w:val="0"/>
      </w:pPr>
      <w:r>
        <w:rPr>
          <w:b/>
          <w:bCs/>
          <w:color w:val="38B5A8"/>
        </w:rPr>
        <w:t>6.</w:t>
      </w:r>
      <w:r>
        <w:tab/>
        <w:t xml:space="preserve">Bij een actieve medewerker staan ook </w:t>
      </w:r>
      <w:r>
        <w:rPr>
          <w:rFonts w:ascii="Consolas" w:hAnsi="Consolas" w:cs="Consolas"/>
          <w:sz w:val="18"/>
          <w:shd w:val="clear" w:color="auto" w:fill="EEF4F2"/>
        </w:rPr>
        <w:t>Gezichtsherkenning instellen</w:t>
      </w:r>
      <w:r>
        <w:t xml:space="preserve"> of (met een instelling) "Gezichtsherkenning ingesteld tot …" met </w:t>
      </w:r>
      <w:r>
        <w:rPr>
          <w:rFonts w:ascii="Consolas" w:hAnsi="Consolas" w:cs="Consolas"/>
          <w:sz w:val="18"/>
          <w:shd w:val="clear" w:color="auto" w:fill="EEF4F2"/>
        </w:rPr>
        <w:t>Uitzetten</w:t>
      </w:r>
      <w:r>
        <w:t xml:space="preserve"> (sinds versie 3.22, zie UC-23).</w:t>
      </w:r>
    </w:p>
    <w:p w14:paraId="55D418B1" w14:textId="77777777" w:rsidR="00B577C6" w:rsidRDefault="00103EC4">
      <w:r>
        <w:rPr>
          <w:b/>
          <w:bCs/>
        </w:rPr>
        <w:t>Alternatieve en uitzonderingspaden:</w:t>
      </w:r>
    </w:p>
    <w:p w14:paraId="44C4228E" w14:textId="77777777" w:rsidR="00B577C6" w:rsidRDefault="00103EC4">
      <w:pPr>
        <w:pStyle w:val="Lijstalinea"/>
        <w:numPr>
          <w:ilvl w:val="0"/>
          <w:numId w:val="3"/>
        </w:numPr>
        <w:spacing w:after="60"/>
        <w:contextualSpacing w:val="0"/>
      </w:pPr>
      <w:r>
        <w:rPr>
          <w:b/>
          <w:bCs/>
        </w:rPr>
        <w:t>A1 Opslaan + opnieuw:</w:t>
      </w:r>
      <w:r>
        <w:t xml:space="preserve"> bij toevoegen slaat </w:t>
      </w:r>
      <w:r>
        <w:rPr>
          <w:rFonts w:ascii="Consolas" w:hAnsi="Consolas" w:cs="Consolas"/>
          <w:sz w:val="18"/>
          <w:shd w:val="clear" w:color="auto" w:fill="EEF4F2"/>
        </w:rPr>
        <w:t>Opslaan + opnieuw</w:t>
      </w:r>
      <w:r>
        <w:t xml:space="preserve"> (de groene hoofdknop) de medewerker op en houdt het formulier open voor de volgende medewerker, met hetzelfde bedrijf en consumptiepunt al gekozen. </w:t>
      </w:r>
      <w:r>
        <w:rPr>
          <w:rFonts w:ascii="Consolas" w:hAnsi="Consolas" w:cs="Consolas"/>
          <w:sz w:val="18"/>
          <w:shd w:val="clear" w:color="auto" w:fill="EEF4F2"/>
        </w:rPr>
        <w:t>Opslaan</w:t>
      </w:r>
      <w:r>
        <w:t xml:space="preserve"> is dan de tweede knop en sluit het formulier. Bij wijzigen is er alleen </w:t>
      </w:r>
      <w:r>
        <w:rPr>
          <w:rFonts w:ascii="Consolas" w:hAnsi="Consolas" w:cs="Consolas"/>
          <w:sz w:val="18"/>
          <w:shd w:val="clear" w:color="auto" w:fill="EEF4F2"/>
        </w:rPr>
        <w:t>Opslaan</w:t>
      </w:r>
      <w:r>
        <w:t>.</w:t>
      </w:r>
    </w:p>
    <w:p w14:paraId="336E7CC6" w14:textId="77777777" w:rsidR="00B577C6" w:rsidRDefault="00103EC4">
      <w:pPr>
        <w:pStyle w:val="Lijstalinea"/>
        <w:numPr>
          <w:ilvl w:val="0"/>
          <w:numId w:val="3"/>
        </w:numPr>
        <w:spacing w:after="60"/>
        <w:contextualSpacing w:val="0"/>
      </w:pPr>
      <w:r>
        <w:rPr>
          <w:b/>
          <w:bCs/>
        </w:rPr>
        <w:t>E1 Leeg verplicht veld:</w:t>
      </w:r>
      <w:r>
        <w:t xml:space="preserve"> onder ieder leeg veld staat "Vul dit veld in." (bij een keuzelijst "Maak een keuze.") en het eerste lege veld krijgt de focus.</w:t>
      </w:r>
    </w:p>
    <w:p w14:paraId="30B593F1" w14:textId="77777777" w:rsidR="00B577C6" w:rsidRDefault="00103EC4">
      <w:pPr>
        <w:pStyle w:val="Lijstalinea"/>
        <w:numPr>
          <w:ilvl w:val="0"/>
          <w:numId w:val="3"/>
        </w:numPr>
        <w:spacing w:after="60"/>
        <w:contextualSpacing w:val="0"/>
      </w:pPr>
      <w:r>
        <w:rPr>
          <w:b/>
          <w:bCs/>
        </w:rPr>
        <w:t>E2 Geen cijfers:</w:t>
      </w:r>
      <w:r>
        <w:t xml:space="preserve"> staat er in looncode, personeelsnummer of werkgevernummer iets anders dan cijfers, dan staat bij het veld "Gebruik alleen cijfers." De velden zijn gewone tekstvelden met een cijfertoetsenbord op de tablet (</w:t>
      </w:r>
      <w:r>
        <w:rPr>
          <w:rFonts w:ascii="Consolas" w:hAnsi="Consolas" w:cs="Consolas"/>
          <w:sz w:val="18"/>
          <w:shd w:val="clear" w:color="auto" w:fill="EEF4F2"/>
        </w:rPr>
        <w:t>inputmode="numeric"</w:t>
      </w:r>
      <w:r>
        <w:t xml:space="preserve">). Een veld met </w:t>
      </w:r>
      <w:r>
        <w:rPr>
          <w:rFonts w:ascii="Consolas" w:hAnsi="Consolas" w:cs="Consolas"/>
          <w:sz w:val="18"/>
          <w:shd w:val="clear" w:color="auto" w:fill="EEF4F2"/>
        </w:rPr>
        <w:t>type="number"</w:t>
      </w:r>
      <w:r>
        <w:t xml:space="preserve"> zou "12a" stil als "12" doorgeven en "12e" als een leeg veld, zodat deze melding nooit zou verschijnen.</w:t>
      </w:r>
    </w:p>
    <w:p w14:paraId="40F9607D" w14:textId="77777777" w:rsidR="00B577C6" w:rsidRDefault="00103EC4">
      <w:pPr>
        <w:pStyle w:val="Lijstalinea"/>
        <w:numPr>
          <w:ilvl w:val="0"/>
          <w:numId w:val="3"/>
        </w:numPr>
        <w:spacing w:after="60"/>
        <w:contextualSpacing w:val="0"/>
      </w:pPr>
      <w:r>
        <w:rPr>
          <w:b/>
          <w:bCs/>
        </w:rPr>
        <w:t>E3 Personeelsnummer bestaat al:</w:t>
      </w:r>
      <w:r>
        <w:t xml:space="preserve"> "Er is al een medewerker met dit personeelsnummer." Twee medewerkers met dezelfde naam mag wel.</w:t>
      </w:r>
    </w:p>
    <w:p w14:paraId="39F77061" w14:textId="77777777" w:rsidR="00B577C6" w:rsidRDefault="00103EC4">
      <w:pPr>
        <w:pStyle w:val="Lijstalinea"/>
        <w:numPr>
          <w:ilvl w:val="0"/>
          <w:numId w:val="3"/>
        </w:numPr>
        <w:spacing w:after="60"/>
        <w:contextualSpacing w:val="0"/>
      </w:pPr>
      <w:r>
        <w:rPr>
          <w:b/>
          <w:bCs/>
        </w:rPr>
        <w:t>E4 Consumptiepunt verplicht:</w:t>
      </w:r>
      <w:r>
        <w:t xml:space="preserve"> heeft het gekozen bedrijf consumptiepunten, dan is het punt verplicht ("Maak een keuze."). Heeft het bedrijf geen punten, dan staat er "Geen consumptiepunt bij dit bedrijf".</w:t>
      </w:r>
    </w:p>
    <w:p w14:paraId="649F1253" w14:textId="77777777" w:rsidR="00B577C6" w:rsidRDefault="00103EC4">
      <w:pPr>
        <w:pStyle w:val="Lijstalinea"/>
        <w:numPr>
          <w:ilvl w:val="0"/>
          <w:numId w:val="3"/>
        </w:numPr>
        <w:spacing w:after="60"/>
        <w:contextualSpacing w:val="0"/>
      </w:pPr>
      <w:r>
        <w:rPr>
          <w:b/>
          <w:bCs/>
        </w:rPr>
        <w:t>E5 Bedrijf of punt bestaat niet meer:</w:t>
      </w:r>
      <w:r>
        <w:t xml:space="preserve"> "Dit bedrijf bestaat niet meer. Kies opnieuw." of "Dit consumptiepunt bestaat niet meer of hoort niet bij dit bedrijf. Kies opnieuw.". De keuzelijsten worden opnieuw gevuld en er wordt niets opgeslagen.</w:t>
      </w:r>
    </w:p>
    <w:p w14:paraId="458EF93B" w14:textId="77777777" w:rsidR="00B577C6" w:rsidRDefault="00103EC4">
      <w:pPr>
        <w:pStyle w:val="Lijstalinea"/>
        <w:numPr>
          <w:ilvl w:val="0"/>
          <w:numId w:val="3"/>
        </w:numPr>
        <w:spacing w:after="60"/>
        <w:contextualSpacing w:val="0"/>
      </w:pPr>
      <w:r>
        <w:rPr>
          <w:b/>
          <w:bCs/>
        </w:rPr>
        <w:t>E6 Medewerker met registraties verwijderen:</w:t>
      </w:r>
      <w:r>
        <w:t xml:space="preserve"> "Deze medewerker heeft registraties en kan niet definitief worden verwijderd. Deactiveren is voldoende."</w:t>
      </w:r>
    </w:p>
    <w:p w14:paraId="18FC28AC" w14:textId="77777777" w:rsidR="00B577C6" w:rsidRDefault="00103EC4">
      <w:pPr>
        <w:pStyle w:val="Lijstalinea"/>
        <w:numPr>
          <w:ilvl w:val="0"/>
          <w:numId w:val="3"/>
        </w:numPr>
        <w:spacing w:after="60"/>
        <w:contextualSpacing w:val="0"/>
      </w:pPr>
      <w:r>
        <w:rPr>
          <w:b/>
          <w:bCs/>
        </w:rPr>
        <w:t>E7 Actieve medewerker zonder registraties verwijderen</w:t>
      </w:r>
      <w:r>
        <w:t xml:space="preserve"> (bijvoorbeeld via een verouderde knop. Heeft de medewerker ook registraties, dan verschijnt de melding van E6): "Zet deze medewerker eerst op inactief. Alleen een inactieve medewerker kan definitief worden verwijderd."</w:t>
      </w:r>
    </w:p>
    <w:p w14:paraId="1CB118F7" w14:textId="77777777" w:rsidR="00B577C6" w:rsidRDefault="00103EC4">
      <w:pPr>
        <w:pStyle w:val="Lijstalinea"/>
        <w:numPr>
          <w:ilvl w:val="0"/>
          <w:numId w:val="3"/>
        </w:numPr>
        <w:spacing w:after="60"/>
        <w:contextualSpacing w:val="0"/>
      </w:pPr>
      <w:r>
        <w:rPr>
          <w:b/>
          <w:bCs/>
        </w:rPr>
        <w:t>E8 Medewerker bestaat niet meer:</w:t>
      </w:r>
      <w:r>
        <w:t xml:space="preserve"> "Deze medewerker bestaat niet meer. Er is niets opgeslagen."</w:t>
      </w:r>
    </w:p>
    <w:p w14:paraId="51178456" w14:textId="77777777" w:rsidR="00B577C6" w:rsidRDefault="00103EC4">
      <w:pPr>
        <w:pStyle w:val="Lijstalinea"/>
        <w:numPr>
          <w:ilvl w:val="0"/>
          <w:numId w:val="3"/>
        </w:numPr>
        <w:spacing w:after="60"/>
        <w:contextualSpacing w:val="0"/>
      </w:pPr>
      <w:r>
        <w:rPr>
          <w:b/>
          <w:bCs/>
        </w:rPr>
        <w:t>A2 Pas koppelen of weghalen:</w:t>
      </w:r>
      <w:r>
        <w:t xml:space="preserve"> het pasnummer wordt gelijk gemaakt opgeslagen. Na opslaan staat in de lijst het label "Pas gekoppeld". Een leeg veld haalt de koppeling weg. Het logboek krijgt de gewone regel "Medewerker toegevoegd" of "Medewerker gewijzigd", zonder het pasnummer.</w:t>
      </w:r>
    </w:p>
    <w:p w14:paraId="0E3CB176" w14:textId="77777777" w:rsidR="00B577C6" w:rsidRDefault="00103EC4">
      <w:pPr>
        <w:pStyle w:val="Lijstalinea"/>
        <w:numPr>
          <w:ilvl w:val="0"/>
          <w:numId w:val="3"/>
        </w:numPr>
        <w:spacing w:after="60"/>
        <w:contextualSpacing w:val="0"/>
      </w:pPr>
      <w:r>
        <w:rPr>
          <w:b/>
          <w:bCs/>
        </w:rPr>
        <w:t>A3 Enter van de lezer:</w:t>
      </w:r>
      <w:r>
        <w:t xml:space="preserve"> de lezer stuurt na het pasnummer meestal een Enter. Enter in het veld "Pasnummer" wordt tegengehouden, zodat het formulier niet vanzelf wordt opgeslagen. In het beheer (een venster is open) herkent de app niemand: de tekens komen gewoon in het veld met de focus. Alleen de Enter of Tab waarmee de scan eindigt, wordt tegengehouden.</w:t>
      </w:r>
    </w:p>
    <w:p w14:paraId="4970A3A7" w14:textId="77777777" w:rsidR="00B577C6" w:rsidRDefault="00103EC4">
      <w:pPr>
        <w:pStyle w:val="Lijstalinea"/>
        <w:numPr>
          <w:ilvl w:val="0"/>
          <w:numId w:val="3"/>
        </w:numPr>
        <w:spacing w:after="60"/>
        <w:contextualSpacing w:val="0"/>
      </w:pPr>
      <w:r>
        <w:rPr>
          <w:b/>
          <w:bCs/>
        </w:rPr>
        <w:t>A4 Opnieuw scannen:</w:t>
      </w:r>
      <w:r>
        <w:t xml:space="preserve"> staat er al een pasnummer in het veld en houdt de beheerder een (andere) pas tegen de lezer, dan vervangt het nieuwe pasnummer het oude (</w:t>
      </w:r>
      <w:r>
        <w:rPr>
          <w:rFonts w:ascii="Consolas" w:hAnsi="Consolas" w:cs="Consolas"/>
          <w:sz w:val="18"/>
          <w:shd w:val="clear" w:color="auto" w:fill="EEF4F2"/>
        </w:rPr>
        <w:t>BadgeController.fillBadgeFieldAfterScan</w:t>
      </w:r>
      <w:r>
        <w:t xml:space="preserve">). In het veld staat het gelijkgemaakte nummer, bijvoorbeeld </w:t>
      </w:r>
      <w:r>
        <w:rPr>
          <w:rFonts w:ascii="Consolas" w:hAnsi="Consolas" w:cs="Consolas"/>
          <w:sz w:val="18"/>
          <w:shd w:val="clear" w:color="auto" w:fill="EEF4F2"/>
        </w:rPr>
        <w:t>0499AABB</w:t>
      </w:r>
      <w:r>
        <w:t xml:space="preserve"> en niet </w:t>
      </w:r>
      <w:r>
        <w:rPr>
          <w:rFonts w:ascii="Consolas" w:hAnsi="Consolas" w:cs="Consolas"/>
          <w:sz w:val="18"/>
          <w:shd w:val="clear" w:color="auto" w:fill="EEF4F2"/>
        </w:rPr>
        <w:t>04A1B2C30499AABB</w:t>
      </w:r>
      <w:r>
        <w:t>.</w:t>
      </w:r>
    </w:p>
    <w:p w14:paraId="014328D2" w14:textId="77777777" w:rsidR="00B577C6" w:rsidRDefault="00103EC4">
      <w:pPr>
        <w:pStyle w:val="Lijstalinea"/>
        <w:numPr>
          <w:ilvl w:val="0"/>
          <w:numId w:val="3"/>
        </w:numPr>
        <w:spacing w:after="60"/>
        <w:contextualSpacing w:val="0"/>
      </w:pPr>
      <w:r>
        <w:rPr>
          <w:b/>
          <w:bCs/>
        </w:rPr>
        <w:t>E9 Pas al gekoppeld:</w:t>
      </w:r>
      <w:r>
        <w:t xml:space="preserve"> hoort het pasnummer al bij een andere medewerker, dan staat bij het veld "Deze pas is al gekoppeld aan een andere medewerker." en wordt er niets opgeslagen.</w:t>
      </w:r>
    </w:p>
    <w:p w14:paraId="0881AA07" w14:textId="77777777" w:rsidR="00B577C6" w:rsidRDefault="00103EC4">
      <w:pPr>
        <w:pStyle w:val="Lijstalinea"/>
        <w:numPr>
          <w:ilvl w:val="0"/>
          <w:numId w:val="3"/>
        </w:numPr>
        <w:contextualSpacing w:val="0"/>
      </w:pPr>
      <w:r>
        <w:rPr>
          <w:b/>
          <w:bCs/>
        </w:rPr>
        <w:t>E10 Ongeldig pasnummer:</w:t>
      </w:r>
      <w:r>
        <w:t xml:space="preserve"> bevat het pasnummer (na gelijk maken) andere tekens dan letters en cijfers, of is het korter dan 4 of langer dan 64 tekens, dan staat bij het veld "Gebruik alleen letters en cijfers (4 tot 64 tekens)." en wordt er niets opgeslagen.</w:t>
      </w:r>
    </w:p>
    <w:p w14:paraId="716488B0" w14:textId="77777777" w:rsidR="00B577C6" w:rsidRDefault="00103EC4">
      <w:r>
        <w:rPr>
          <w:b/>
          <w:bCs/>
        </w:rPr>
        <w:t>Postconditie:</w:t>
      </w:r>
      <w:r>
        <w:t xml:space="preserve"> De medewerker is opgeslagen, gewijzigd, (in)actief gezet of verwijderd, en er staat een regel in het logboek.</w:t>
      </w:r>
    </w:p>
    <w:p w14:paraId="38DCAB7B" w14:textId="77777777" w:rsidR="00B577C6" w:rsidRDefault="00103EC4">
      <w:pPr>
        <w:pStyle w:val="Kop2"/>
        <w:keepNext/>
      </w:pPr>
      <w:bookmarkStart w:id="265" w:name="k194"/>
      <w:bookmarkStart w:id="266" w:name="_Toc244245425"/>
      <w:r>
        <w:t>UC-11 PRODUCT BEHEREN</w:t>
      </w:r>
      <w:bookmarkEnd w:id="265"/>
      <w:bookmarkEnd w:id="26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0C690D96" w14:textId="77777777">
        <w:trPr>
          <w:cantSplit/>
          <w:tblHeader/>
        </w:trPr>
        <w:tc>
          <w:tcPr>
            <w:tcW w:w="1420" w:type="dxa"/>
            <w:shd w:val="clear" w:color="auto" w:fill="38B5A8"/>
          </w:tcPr>
          <w:p w14:paraId="04AB6055"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D9B5DC4" w14:textId="77777777" w:rsidR="00B577C6" w:rsidRDefault="00103EC4">
            <w:pPr>
              <w:spacing w:before="20" w:after="20" w:line="240" w:lineRule="auto"/>
            </w:pPr>
            <w:r>
              <w:rPr>
                <w:b/>
                <w:bCs/>
                <w:color w:val="FFFFFF"/>
                <w:sz w:val="16"/>
                <w:szCs w:val="16"/>
              </w:rPr>
              <w:t>Beschrijving</w:t>
            </w:r>
          </w:p>
        </w:tc>
      </w:tr>
      <w:tr w:rsidR="00B577C6" w14:paraId="4CCC1D0A" w14:textId="77777777">
        <w:trPr>
          <w:cantSplit/>
        </w:trPr>
        <w:tc>
          <w:tcPr>
            <w:tcW w:w="1420" w:type="dxa"/>
          </w:tcPr>
          <w:p w14:paraId="353ADDC1" w14:textId="77777777" w:rsidR="00B577C6" w:rsidRDefault="00103EC4">
            <w:pPr>
              <w:spacing w:before="20" w:after="20" w:line="240" w:lineRule="auto"/>
            </w:pPr>
            <w:r>
              <w:rPr>
                <w:b/>
                <w:bCs/>
                <w:sz w:val="16"/>
                <w:szCs w:val="16"/>
              </w:rPr>
              <w:t>ID</w:t>
            </w:r>
          </w:p>
        </w:tc>
        <w:tc>
          <w:tcPr>
            <w:tcW w:w="8218" w:type="dxa"/>
          </w:tcPr>
          <w:p w14:paraId="2E59F9AD" w14:textId="77777777" w:rsidR="00B577C6" w:rsidRDefault="00103EC4">
            <w:pPr>
              <w:spacing w:before="20" w:after="20" w:line="240" w:lineRule="auto"/>
            </w:pPr>
            <w:r>
              <w:rPr>
                <w:sz w:val="16"/>
                <w:szCs w:val="16"/>
              </w:rPr>
              <w:t>UC-11</w:t>
            </w:r>
          </w:p>
        </w:tc>
      </w:tr>
      <w:tr w:rsidR="00B577C6" w14:paraId="11EFC31C" w14:textId="77777777">
        <w:trPr>
          <w:cantSplit/>
        </w:trPr>
        <w:tc>
          <w:tcPr>
            <w:tcW w:w="1420" w:type="dxa"/>
          </w:tcPr>
          <w:p w14:paraId="4D82F581" w14:textId="77777777" w:rsidR="00B577C6" w:rsidRDefault="00103EC4">
            <w:pPr>
              <w:spacing w:before="20" w:after="20" w:line="240" w:lineRule="auto"/>
            </w:pPr>
            <w:r>
              <w:rPr>
                <w:b/>
                <w:bCs/>
                <w:sz w:val="16"/>
                <w:szCs w:val="16"/>
              </w:rPr>
              <w:t>Actor</w:t>
            </w:r>
          </w:p>
        </w:tc>
        <w:tc>
          <w:tcPr>
            <w:tcW w:w="8218" w:type="dxa"/>
          </w:tcPr>
          <w:p w14:paraId="34112CC8" w14:textId="77777777" w:rsidR="00B577C6" w:rsidRDefault="00103EC4">
            <w:pPr>
              <w:spacing w:before="20" w:after="20" w:line="240" w:lineRule="auto"/>
            </w:pPr>
            <w:r>
              <w:rPr>
                <w:sz w:val="16"/>
                <w:szCs w:val="16"/>
              </w:rPr>
              <w:t>Beheerder</w:t>
            </w:r>
          </w:p>
        </w:tc>
      </w:tr>
      <w:tr w:rsidR="00B577C6" w14:paraId="3A8CDD43" w14:textId="77777777">
        <w:trPr>
          <w:cantSplit/>
        </w:trPr>
        <w:tc>
          <w:tcPr>
            <w:tcW w:w="1420" w:type="dxa"/>
          </w:tcPr>
          <w:p w14:paraId="361CC378" w14:textId="77777777" w:rsidR="00B577C6" w:rsidRDefault="00103EC4">
            <w:pPr>
              <w:spacing w:before="20" w:after="20" w:line="240" w:lineRule="auto"/>
            </w:pPr>
            <w:r>
              <w:rPr>
                <w:b/>
                <w:bCs/>
                <w:sz w:val="16"/>
                <w:szCs w:val="16"/>
              </w:rPr>
              <w:t>Doel</w:t>
            </w:r>
          </w:p>
        </w:tc>
        <w:tc>
          <w:tcPr>
            <w:tcW w:w="8218" w:type="dxa"/>
          </w:tcPr>
          <w:p w14:paraId="08839236" w14:textId="77777777" w:rsidR="00B577C6" w:rsidRDefault="00103EC4">
            <w:pPr>
              <w:spacing w:before="20" w:after="20" w:line="240" w:lineRule="auto"/>
            </w:pPr>
            <w:r>
              <w:rPr>
                <w:sz w:val="16"/>
                <w:szCs w:val="16"/>
              </w:rPr>
              <w:t>Productsoorten en prijzen toevoegen, wijzigen en verwijderen.</w:t>
            </w:r>
          </w:p>
        </w:tc>
      </w:tr>
      <w:tr w:rsidR="00B577C6" w14:paraId="2BAE4B2C" w14:textId="77777777">
        <w:trPr>
          <w:cantSplit/>
        </w:trPr>
        <w:tc>
          <w:tcPr>
            <w:tcW w:w="1420" w:type="dxa"/>
          </w:tcPr>
          <w:p w14:paraId="49111D4B" w14:textId="77777777" w:rsidR="00B577C6" w:rsidRDefault="00103EC4">
            <w:pPr>
              <w:spacing w:before="20" w:after="20" w:line="240" w:lineRule="auto"/>
            </w:pPr>
            <w:r>
              <w:rPr>
                <w:b/>
                <w:bCs/>
                <w:sz w:val="16"/>
                <w:szCs w:val="16"/>
              </w:rPr>
              <w:t>Gerelateerde FR's</w:t>
            </w:r>
          </w:p>
        </w:tc>
        <w:tc>
          <w:tcPr>
            <w:tcW w:w="8218" w:type="dxa"/>
          </w:tcPr>
          <w:p w14:paraId="309DAACD" w14:textId="77777777" w:rsidR="00B577C6" w:rsidRDefault="00103EC4">
            <w:pPr>
              <w:spacing w:before="20" w:after="20" w:line="240" w:lineRule="auto"/>
            </w:pPr>
            <w:r>
              <w:rPr>
                <w:sz w:val="16"/>
                <w:szCs w:val="16"/>
              </w:rPr>
              <w:t>FR-17, FR-22, FR-24, FR-25, FR-26, FR-36, FR-57, FR-59, FR-61</w:t>
            </w:r>
          </w:p>
        </w:tc>
      </w:tr>
      <w:tr w:rsidR="00B577C6" w14:paraId="0E05286E" w14:textId="77777777">
        <w:trPr>
          <w:cantSplit/>
        </w:trPr>
        <w:tc>
          <w:tcPr>
            <w:tcW w:w="1420" w:type="dxa"/>
          </w:tcPr>
          <w:p w14:paraId="5886A283" w14:textId="77777777" w:rsidR="00B577C6" w:rsidRDefault="00103EC4">
            <w:pPr>
              <w:spacing w:before="20" w:after="20" w:line="240" w:lineRule="auto"/>
            </w:pPr>
            <w:r>
              <w:rPr>
                <w:b/>
                <w:bCs/>
                <w:sz w:val="16"/>
                <w:szCs w:val="16"/>
              </w:rPr>
              <w:t>Preconditie</w:t>
            </w:r>
          </w:p>
        </w:tc>
        <w:tc>
          <w:tcPr>
            <w:tcW w:w="8218" w:type="dxa"/>
          </w:tcPr>
          <w:p w14:paraId="40155907"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Producten</w:t>
            </w:r>
            <w:r>
              <w:rPr>
                <w:sz w:val="16"/>
                <w:szCs w:val="16"/>
              </w:rPr>
              <w:t xml:space="preserve"> is open.</w:t>
            </w:r>
          </w:p>
        </w:tc>
      </w:tr>
    </w:tbl>
    <w:p w14:paraId="76ECB0FD" w14:textId="77777777" w:rsidR="00B577C6" w:rsidRDefault="00B577C6">
      <w:pPr>
        <w:spacing w:after="120"/>
      </w:pPr>
    </w:p>
    <w:p w14:paraId="714EE07B" w14:textId="77777777" w:rsidR="00B577C6" w:rsidRDefault="00103EC4">
      <w:r>
        <w:rPr>
          <w:b/>
          <w:bCs/>
        </w:rPr>
        <w:t>Hoofdscenario:</w:t>
      </w:r>
    </w:p>
    <w:p w14:paraId="7A06B136" w14:textId="77777777" w:rsidR="00B577C6" w:rsidRDefault="00103EC4">
      <w:pPr>
        <w:pStyle w:val="Lijstalinea"/>
        <w:tabs>
          <w:tab w:val="left" w:pos="720"/>
        </w:tabs>
        <w:spacing w:after="60"/>
        <w:ind w:hanging="360"/>
        <w:contextualSpacing w:val="0"/>
      </w:pPr>
      <w:r>
        <w:rPr>
          <w:b/>
          <w:bCs/>
          <w:color w:val="38B5A8"/>
        </w:rPr>
        <w:t>1.</w:t>
      </w:r>
      <w:r>
        <w:tab/>
        <w:t xml:space="preserve">De beheerder klikt op </w:t>
      </w:r>
      <w:r>
        <w:rPr>
          <w:rFonts w:ascii="Consolas" w:hAnsi="Consolas" w:cs="Consolas"/>
          <w:sz w:val="18"/>
          <w:shd w:val="clear" w:color="auto" w:fill="EEF4F2"/>
        </w:rPr>
        <w:t>Product toevoegen</w:t>
      </w:r>
      <w:r>
        <w:t xml:space="preserve">, vult naam en prijs in en klikt op </w:t>
      </w:r>
      <w:r>
        <w:rPr>
          <w:rFonts w:ascii="Consolas" w:hAnsi="Consolas" w:cs="Consolas"/>
          <w:sz w:val="18"/>
          <w:shd w:val="clear" w:color="auto" w:fill="EEF4F2"/>
        </w:rPr>
        <w:t>Opslaan</w:t>
      </w:r>
      <w:r>
        <w:t xml:space="preserve"> (of </w:t>
      </w:r>
      <w:r>
        <w:rPr>
          <w:rFonts w:ascii="Consolas" w:hAnsi="Consolas" w:cs="Consolas"/>
          <w:sz w:val="18"/>
          <w:shd w:val="clear" w:color="auto" w:fill="EEF4F2"/>
        </w:rPr>
        <w:t>Opslaan + opnieuw</w:t>
      </w:r>
      <w:r>
        <w:t>).</w:t>
      </w:r>
    </w:p>
    <w:p w14:paraId="6DC95F6C" w14:textId="77777777" w:rsidR="00B577C6" w:rsidRDefault="00103EC4">
      <w:pPr>
        <w:pStyle w:val="Lijstalinea"/>
        <w:tabs>
          <w:tab w:val="left" w:pos="720"/>
        </w:tabs>
        <w:spacing w:after="60"/>
        <w:ind w:hanging="360"/>
        <w:contextualSpacing w:val="0"/>
      </w:pPr>
      <w:r>
        <w:rPr>
          <w:b/>
          <w:bCs/>
          <w:color w:val="38B5A8"/>
        </w:rPr>
        <w:t>2.</w:t>
      </w:r>
      <w:r>
        <w:tab/>
        <w:t>Het systeem controleert de verplichte velden, de prijs en of de naam al bestaat (</w:t>
      </w:r>
      <w:r>
        <w:rPr>
          <w:rFonts w:ascii="Consolas" w:hAnsi="Consolas" w:cs="Consolas"/>
          <w:sz w:val="18"/>
          <w:shd w:val="clear" w:color="auto" w:fill="EEF4F2"/>
        </w:rPr>
        <w:t>saveProduct</w:t>
      </w:r>
      <w:r>
        <w:t>).</w:t>
      </w:r>
    </w:p>
    <w:p w14:paraId="615EA758" w14:textId="77777777" w:rsidR="00B577C6" w:rsidRDefault="00103EC4">
      <w:pPr>
        <w:pStyle w:val="Lijstalinea"/>
        <w:tabs>
          <w:tab w:val="left" w:pos="720"/>
        </w:tabs>
        <w:spacing w:after="60"/>
        <w:ind w:hanging="360"/>
        <w:contextualSpacing w:val="0"/>
      </w:pPr>
      <w:r>
        <w:rPr>
          <w:b/>
          <w:bCs/>
          <w:color w:val="38B5A8"/>
        </w:rPr>
        <w:t>3.</w:t>
      </w:r>
      <w:r>
        <w:tab/>
      </w:r>
      <w:r>
        <w:rPr>
          <w:rFonts w:ascii="Consolas" w:hAnsi="Consolas" w:cs="Consolas"/>
          <w:sz w:val="18"/>
          <w:shd w:val="clear" w:color="auto" w:fill="EEF4F2"/>
        </w:rPr>
        <w:t>RegistrationModel.saveProduct</w:t>
      </w:r>
      <w:r>
        <w:t xml:space="preserve"> slaat het product op, met de prijs afgerond op hele centen. Een nieuw product staat bij ieder consumptiepunt uit.</w:t>
      </w:r>
    </w:p>
    <w:p w14:paraId="0746D794" w14:textId="77777777" w:rsidR="00B577C6" w:rsidRDefault="00103EC4">
      <w:pPr>
        <w:pStyle w:val="Lijstalinea"/>
        <w:tabs>
          <w:tab w:val="left" w:pos="720"/>
        </w:tabs>
        <w:spacing w:after="60"/>
        <w:ind w:hanging="360"/>
        <w:contextualSpacing w:val="0"/>
      </w:pPr>
      <w:r>
        <w:rPr>
          <w:b/>
          <w:bCs/>
          <w:color w:val="38B5A8"/>
        </w:rPr>
        <w:t>4.</w:t>
      </w:r>
      <w:r>
        <w:tab/>
        <w:t>Er verschijnt "Product toegevoegd — zet het aan bij de consumptiepunten die het aanbieden".</w:t>
      </w:r>
    </w:p>
    <w:p w14:paraId="43C8FEDD" w14:textId="77777777" w:rsidR="00B577C6" w:rsidRDefault="00103EC4">
      <w:pPr>
        <w:pStyle w:val="Lijstalinea"/>
        <w:tabs>
          <w:tab w:val="left" w:pos="720"/>
        </w:tabs>
        <w:spacing w:after="60"/>
        <w:ind w:hanging="360"/>
        <w:contextualSpacing w:val="0"/>
      </w:pPr>
      <w:r>
        <w:rPr>
          <w:b/>
          <w:bCs/>
          <w:color w:val="38B5A8"/>
        </w:rPr>
        <w:t>5.</w:t>
      </w:r>
      <w:r>
        <w:tab/>
      </w:r>
      <w:r>
        <w:rPr>
          <w:rFonts w:ascii="Consolas" w:hAnsi="Consolas" w:cs="Consolas"/>
          <w:sz w:val="18"/>
          <w:shd w:val="clear" w:color="auto" w:fill="EEF4F2"/>
        </w:rPr>
        <w:t>Wijzigen</w:t>
      </w:r>
      <w:r>
        <w:t xml:space="preserve"> opent het formulier met naam en prijs. Na </w:t>
      </w:r>
      <w:r>
        <w:rPr>
          <w:rFonts w:ascii="Consolas" w:hAnsi="Consolas" w:cs="Consolas"/>
          <w:sz w:val="18"/>
          <w:shd w:val="clear" w:color="auto" w:fill="EEF4F2"/>
        </w:rPr>
        <w:t>Opslaan</w:t>
      </w:r>
      <w:r>
        <w:t xml:space="preserve"> verschijnt "Product gewijzigd" en staat de focus weer op de knop </w:t>
      </w:r>
      <w:r>
        <w:rPr>
          <w:rFonts w:ascii="Consolas" w:hAnsi="Consolas" w:cs="Consolas"/>
          <w:sz w:val="18"/>
          <w:shd w:val="clear" w:color="auto" w:fill="EEF4F2"/>
        </w:rPr>
        <w:t>Wijzigen</w:t>
      </w:r>
      <w:r>
        <w:t xml:space="preserve"> van dat product (ook al is de lijst opnieuw getekend, zie </w:t>
      </w:r>
      <w:r>
        <w:rPr>
          <w:rFonts w:ascii="Consolas" w:hAnsi="Consolas" w:cs="Consolas"/>
          <w:sz w:val="18"/>
          <w:shd w:val="clear" w:color="auto" w:fill="EEF4F2"/>
        </w:rPr>
        <w:t>ModalManager.closeModal</w:t>
      </w:r>
      <w:r>
        <w:t>). Een nieuwe prijs geldt alleen voor nieuwe registraties. Oude registraties houden hun eigen prijs.</w:t>
      </w:r>
    </w:p>
    <w:p w14:paraId="10E643AC" w14:textId="77777777" w:rsidR="00B577C6" w:rsidRDefault="00103EC4">
      <w:pPr>
        <w:pStyle w:val="Lijstalinea"/>
        <w:tabs>
          <w:tab w:val="left" w:pos="720"/>
        </w:tabs>
        <w:ind w:hanging="360"/>
        <w:contextualSpacing w:val="0"/>
      </w:pPr>
      <w:r>
        <w:rPr>
          <w:b/>
          <w:bCs/>
          <w:color w:val="38B5A8"/>
        </w:rPr>
        <w:t>6.</w:t>
      </w:r>
      <w:r>
        <w:tab/>
      </w:r>
      <w:r>
        <w:rPr>
          <w:rFonts w:ascii="Consolas" w:hAnsi="Consolas" w:cs="Consolas"/>
          <w:sz w:val="18"/>
          <w:shd w:val="clear" w:color="auto" w:fill="EEF4F2"/>
        </w:rPr>
        <w:t>Verwijderen</w:t>
      </w:r>
      <w:r>
        <w:t xml:space="preserve"> bij een product dat nog nooit is geregistreerd, vraagt eerst "Product … verwijderen?". Na </w:t>
      </w:r>
      <w:r>
        <w:rPr>
          <w:rFonts w:ascii="Consolas" w:hAnsi="Consolas" w:cs="Consolas"/>
          <w:sz w:val="18"/>
          <w:shd w:val="clear" w:color="auto" w:fill="EEF4F2"/>
        </w:rPr>
        <w:t>OK</w:t>
      </w:r>
      <w:r>
        <w:t xml:space="preserve"> verdwijnt het product, ook uit de voorraadlijsten van alle punten ("Product verwijderd").</w:t>
      </w:r>
    </w:p>
    <w:p w14:paraId="6CBED9B9" w14:textId="77777777" w:rsidR="00B577C6" w:rsidRDefault="00103EC4">
      <w:r>
        <w:rPr>
          <w:b/>
          <w:bCs/>
        </w:rPr>
        <w:t>Alternatieve en uitzonderingspaden:</w:t>
      </w:r>
    </w:p>
    <w:p w14:paraId="70B38FE8" w14:textId="77777777" w:rsidR="00B577C6" w:rsidRDefault="00103EC4">
      <w:pPr>
        <w:pStyle w:val="Lijstalinea"/>
        <w:numPr>
          <w:ilvl w:val="0"/>
          <w:numId w:val="3"/>
        </w:numPr>
        <w:spacing w:after="60"/>
        <w:contextualSpacing w:val="0"/>
      </w:pPr>
      <w:r>
        <w:rPr>
          <w:b/>
          <w:bCs/>
        </w:rPr>
        <w:t>A1 Opslaan + opnieuw:</w:t>
      </w:r>
      <w:r>
        <w:t xml:space="preserve"> zoals bij UC-10, A1.</w:t>
      </w:r>
    </w:p>
    <w:p w14:paraId="33A4A14E" w14:textId="77777777" w:rsidR="00B577C6" w:rsidRDefault="00103EC4">
      <w:pPr>
        <w:pStyle w:val="Lijstalinea"/>
        <w:numPr>
          <w:ilvl w:val="0"/>
          <w:numId w:val="3"/>
        </w:numPr>
        <w:spacing w:after="60"/>
        <w:contextualSpacing w:val="0"/>
      </w:pPr>
      <w:r>
        <w:rPr>
          <w:b/>
          <w:bCs/>
        </w:rPr>
        <w:t>A2 Annuleren bij verwijderen:</w:t>
      </w:r>
      <w:r>
        <w:t xml:space="preserve"> er verandert niets.</w:t>
      </w:r>
    </w:p>
    <w:p w14:paraId="4DCD0813" w14:textId="77777777" w:rsidR="00B577C6" w:rsidRDefault="00103EC4">
      <w:pPr>
        <w:pStyle w:val="Lijstalinea"/>
        <w:numPr>
          <w:ilvl w:val="0"/>
          <w:numId w:val="3"/>
        </w:numPr>
        <w:spacing w:after="60"/>
        <w:contextualSpacing w:val="0"/>
      </w:pPr>
      <w:r>
        <w:rPr>
          <w:b/>
          <w:bCs/>
        </w:rPr>
        <w:t>E1 Ongeldige prijs:</w:t>
      </w:r>
      <w:r>
        <w:t xml:space="preserve"> "Vul een prijs van 0 tot en met 1000 euro in, met hooguit twee decimalen."</w:t>
      </w:r>
    </w:p>
    <w:p w14:paraId="4DBB9978" w14:textId="77777777" w:rsidR="00B577C6" w:rsidRDefault="00103EC4">
      <w:pPr>
        <w:pStyle w:val="Lijstalinea"/>
        <w:numPr>
          <w:ilvl w:val="0"/>
          <w:numId w:val="3"/>
        </w:numPr>
        <w:spacing w:after="60"/>
        <w:contextualSpacing w:val="0"/>
      </w:pPr>
      <w:r>
        <w:rPr>
          <w:b/>
          <w:bCs/>
        </w:rPr>
        <w:t>E2 Naam bestaat al:</w:t>
      </w:r>
      <w:r>
        <w:t xml:space="preserve"> "Er bestaat al een product met deze naam." (hoofdletters tellen niet).</w:t>
      </w:r>
    </w:p>
    <w:p w14:paraId="30FB5EE5" w14:textId="77777777" w:rsidR="00B577C6" w:rsidRDefault="00103EC4">
      <w:pPr>
        <w:pStyle w:val="Lijstalinea"/>
        <w:numPr>
          <w:ilvl w:val="0"/>
          <w:numId w:val="3"/>
        </w:numPr>
        <w:spacing w:after="60"/>
        <w:contextualSpacing w:val="0"/>
      </w:pPr>
      <w:r>
        <w:rPr>
          <w:b/>
          <w:bCs/>
        </w:rPr>
        <w:t>E3 Product in gebruik:</w:t>
      </w:r>
      <w:r>
        <w:t xml:space="preserve"> "Dit product wordt al gebruikt en kan niet worden verwijderd". Er wordt dan niet om bevestiging gevraagd.</w:t>
      </w:r>
    </w:p>
    <w:p w14:paraId="367449EA" w14:textId="77777777" w:rsidR="00B577C6" w:rsidRDefault="00103EC4">
      <w:pPr>
        <w:pStyle w:val="Lijstalinea"/>
        <w:numPr>
          <w:ilvl w:val="0"/>
          <w:numId w:val="3"/>
        </w:numPr>
        <w:contextualSpacing w:val="0"/>
      </w:pPr>
      <w:r>
        <w:rPr>
          <w:b/>
          <w:bCs/>
        </w:rPr>
        <w:t>E4 Leeg verplicht veld of product bestaat niet meer:</w:t>
      </w:r>
      <w:r>
        <w:t xml:space="preserve"> zoals UC-10, E1 en E8 ("Dit product bestaat niet meer. Er is niets opgeslagen.").</w:t>
      </w:r>
    </w:p>
    <w:p w14:paraId="26445DDE" w14:textId="77777777" w:rsidR="00B577C6" w:rsidRDefault="00103EC4">
      <w:r>
        <w:rPr>
          <w:b/>
          <w:bCs/>
        </w:rPr>
        <w:t>Postconditie:</w:t>
      </w:r>
      <w:r>
        <w:t xml:space="preserve"> Het product is opgeslagen, gewijzigd of verwijderd en er staat een regel in het logboek.</w:t>
      </w:r>
    </w:p>
    <w:p w14:paraId="27D1C88B" w14:textId="77777777" w:rsidR="00B577C6" w:rsidRDefault="00103EC4">
      <w:pPr>
        <w:pStyle w:val="Kop2"/>
        <w:keepNext/>
      </w:pPr>
      <w:bookmarkStart w:id="267" w:name="k195"/>
      <w:bookmarkStart w:id="268" w:name="_Toc244245426"/>
      <w:r>
        <w:t>UC-12 BEDRIJF BEHEREN</w:t>
      </w:r>
      <w:bookmarkEnd w:id="267"/>
      <w:bookmarkEnd w:id="26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700A054C" w14:textId="77777777">
        <w:trPr>
          <w:cantSplit/>
          <w:tblHeader/>
        </w:trPr>
        <w:tc>
          <w:tcPr>
            <w:tcW w:w="1420" w:type="dxa"/>
            <w:shd w:val="clear" w:color="auto" w:fill="38B5A8"/>
          </w:tcPr>
          <w:p w14:paraId="36074D7F"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5134C22C" w14:textId="77777777" w:rsidR="00B577C6" w:rsidRDefault="00103EC4">
            <w:pPr>
              <w:spacing w:before="20" w:after="20" w:line="240" w:lineRule="auto"/>
            </w:pPr>
            <w:r>
              <w:rPr>
                <w:b/>
                <w:bCs/>
                <w:color w:val="FFFFFF"/>
                <w:sz w:val="16"/>
                <w:szCs w:val="16"/>
              </w:rPr>
              <w:t>Beschrijving</w:t>
            </w:r>
          </w:p>
        </w:tc>
      </w:tr>
      <w:tr w:rsidR="00B577C6" w14:paraId="6AE4F367" w14:textId="77777777">
        <w:trPr>
          <w:cantSplit/>
        </w:trPr>
        <w:tc>
          <w:tcPr>
            <w:tcW w:w="1420" w:type="dxa"/>
          </w:tcPr>
          <w:p w14:paraId="4B7A235A" w14:textId="77777777" w:rsidR="00B577C6" w:rsidRDefault="00103EC4">
            <w:pPr>
              <w:spacing w:before="20" w:after="20" w:line="240" w:lineRule="auto"/>
            </w:pPr>
            <w:r>
              <w:rPr>
                <w:b/>
                <w:bCs/>
                <w:sz w:val="16"/>
                <w:szCs w:val="16"/>
              </w:rPr>
              <w:t>ID</w:t>
            </w:r>
          </w:p>
        </w:tc>
        <w:tc>
          <w:tcPr>
            <w:tcW w:w="8218" w:type="dxa"/>
          </w:tcPr>
          <w:p w14:paraId="27AB1F85" w14:textId="77777777" w:rsidR="00B577C6" w:rsidRDefault="00103EC4">
            <w:pPr>
              <w:spacing w:before="20" w:after="20" w:line="240" w:lineRule="auto"/>
            </w:pPr>
            <w:r>
              <w:rPr>
                <w:sz w:val="16"/>
                <w:szCs w:val="16"/>
              </w:rPr>
              <w:t>UC-12</w:t>
            </w:r>
          </w:p>
        </w:tc>
      </w:tr>
      <w:tr w:rsidR="00B577C6" w14:paraId="59D9430C" w14:textId="77777777">
        <w:trPr>
          <w:cantSplit/>
        </w:trPr>
        <w:tc>
          <w:tcPr>
            <w:tcW w:w="1420" w:type="dxa"/>
          </w:tcPr>
          <w:p w14:paraId="6C5A9832" w14:textId="77777777" w:rsidR="00B577C6" w:rsidRDefault="00103EC4">
            <w:pPr>
              <w:spacing w:before="20" w:after="20" w:line="240" w:lineRule="auto"/>
            </w:pPr>
            <w:r>
              <w:rPr>
                <w:b/>
                <w:bCs/>
                <w:sz w:val="16"/>
                <w:szCs w:val="16"/>
              </w:rPr>
              <w:t>Actor</w:t>
            </w:r>
          </w:p>
        </w:tc>
        <w:tc>
          <w:tcPr>
            <w:tcW w:w="8218" w:type="dxa"/>
          </w:tcPr>
          <w:p w14:paraId="6A8DB803" w14:textId="77777777" w:rsidR="00B577C6" w:rsidRDefault="00103EC4">
            <w:pPr>
              <w:spacing w:before="20" w:after="20" w:line="240" w:lineRule="auto"/>
            </w:pPr>
            <w:r>
              <w:rPr>
                <w:sz w:val="16"/>
                <w:szCs w:val="16"/>
              </w:rPr>
              <w:t>Beheerder</w:t>
            </w:r>
          </w:p>
        </w:tc>
      </w:tr>
      <w:tr w:rsidR="00B577C6" w14:paraId="0244D5D7" w14:textId="77777777">
        <w:trPr>
          <w:cantSplit/>
        </w:trPr>
        <w:tc>
          <w:tcPr>
            <w:tcW w:w="1420" w:type="dxa"/>
          </w:tcPr>
          <w:p w14:paraId="7EEE1C24" w14:textId="77777777" w:rsidR="00B577C6" w:rsidRDefault="00103EC4">
            <w:pPr>
              <w:spacing w:before="20" w:after="20" w:line="240" w:lineRule="auto"/>
            </w:pPr>
            <w:r>
              <w:rPr>
                <w:b/>
                <w:bCs/>
                <w:sz w:val="16"/>
                <w:szCs w:val="16"/>
              </w:rPr>
              <w:t>Doel</w:t>
            </w:r>
          </w:p>
        </w:tc>
        <w:tc>
          <w:tcPr>
            <w:tcW w:w="8218" w:type="dxa"/>
          </w:tcPr>
          <w:p w14:paraId="0FBA89CA" w14:textId="77777777" w:rsidR="00B577C6" w:rsidRDefault="00103EC4">
            <w:pPr>
              <w:spacing w:before="20" w:after="20" w:line="240" w:lineRule="auto"/>
            </w:pPr>
            <w:r>
              <w:rPr>
                <w:sz w:val="16"/>
                <w:szCs w:val="16"/>
              </w:rPr>
              <w:t>Bedrijven toevoegen, de naam en het werkgevernummer wijzigen en een leeg bedrijf verwijderen.</w:t>
            </w:r>
          </w:p>
        </w:tc>
      </w:tr>
      <w:tr w:rsidR="00B577C6" w14:paraId="019128CA" w14:textId="77777777">
        <w:trPr>
          <w:cantSplit/>
        </w:trPr>
        <w:tc>
          <w:tcPr>
            <w:tcW w:w="1420" w:type="dxa"/>
          </w:tcPr>
          <w:p w14:paraId="25CC4936" w14:textId="77777777" w:rsidR="00B577C6" w:rsidRDefault="00103EC4">
            <w:pPr>
              <w:spacing w:before="20" w:after="20" w:line="240" w:lineRule="auto"/>
            </w:pPr>
            <w:r>
              <w:rPr>
                <w:b/>
                <w:bCs/>
                <w:sz w:val="16"/>
                <w:szCs w:val="16"/>
              </w:rPr>
              <w:t>Gerelateerde FR's</w:t>
            </w:r>
          </w:p>
        </w:tc>
        <w:tc>
          <w:tcPr>
            <w:tcW w:w="8218" w:type="dxa"/>
          </w:tcPr>
          <w:p w14:paraId="292167A0" w14:textId="77777777" w:rsidR="00B577C6" w:rsidRDefault="00103EC4">
            <w:pPr>
              <w:spacing w:before="20" w:after="20" w:line="240" w:lineRule="auto"/>
            </w:pPr>
            <w:r>
              <w:rPr>
                <w:sz w:val="16"/>
                <w:szCs w:val="16"/>
              </w:rPr>
              <w:t>FR-23, FR-33, FR-41, FR-55, FR-57, FR-59, FR-61</w:t>
            </w:r>
          </w:p>
        </w:tc>
      </w:tr>
      <w:tr w:rsidR="00B577C6" w14:paraId="008CBDE0" w14:textId="77777777">
        <w:trPr>
          <w:cantSplit/>
        </w:trPr>
        <w:tc>
          <w:tcPr>
            <w:tcW w:w="1420" w:type="dxa"/>
          </w:tcPr>
          <w:p w14:paraId="38D681AF" w14:textId="77777777" w:rsidR="00B577C6" w:rsidRDefault="00103EC4">
            <w:pPr>
              <w:spacing w:before="20" w:after="20" w:line="240" w:lineRule="auto"/>
            </w:pPr>
            <w:r>
              <w:rPr>
                <w:b/>
                <w:bCs/>
                <w:sz w:val="16"/>
                <w:szCs w:val="16"/>
              </w:rPr>
              <w:t>Preconditie</w:t>
            </w:r>
          </w:p>
        </w:tc>
        <w:tc>
          <w:tcPr>
            <w:tcW w:w="8218" w:type="dxa"/>
          </w:tcPr>
          <w:p w14:paraId="1839E82D"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Bedrijven</w:t>
            </w:r>
            <w:r>
              <w:rPr>
                <w:sz w:val="16"/>
                <w:szCs w:val="16"/>
              </w:rPr>
              <w:t xml:space="preserve"> is open.</w:t>
            </w:r>
          </w:p>
        </w:tc>
      </w:tr>
    </w:tbl>
    <w:p w14:paraId="325CDE57" w14:textId="77777777" w:rsidR="00B577C6" w:rsidRDefault="00B577C6">
      <w:pPr>
        <w:spacing w:after="120"/>
      </w:pPr>
    </w:p>
    <w:p w14:paraId="2FCA90A4" w14:textId="77777777" w:rsidR="00B577C6" w:rsidRDefault="00103EC4">
      <w:r>
        <w:rPr>
          <w:b/>
          <w:bCs/>
        </w:rPr>
        <w:t>Hoofdscenario:</w:t>
      </w:r>
    </w:p>
    <w:p w14:paraId="091BAB2D" w14:textId="77777777" w:rsidR="00B577C6" w:rsidRDefault="00103EC4">
      <w:pPr>
        <w:pStyle w:val="Lijstalinea"/>
        <w:tabs>
          <w:tab w:val="left" w:pos="720"/>
        </w:tabs>
        <w:spacing w:after="60"/>
        <w:ind w:hanging="360"/>
        <w:contextualSpacing w:val="0"/>
      </w:pPr>
      <w:r>
        <w:rPr>
          <w:b/>
          <w:bCs/>
          <w:color w:val="38B5A8"/>
        </w:rPr>
        <w:t>1.</w:t>
      </w:r>
      <w:r>
        <w:tab/>
        <w:t xml:space="preserve">De beheerder klikt op </w:t>
      </w:r>
      <w:r>
        <w:rPr>
          <w:rFonts w:ascii="Consolas" w:hAnsi="Consolas" w:cs="Consolas"/>
          <w:sz w:val="18"/>
          <w:shd w:val="clear" w:color="auto" w:fill="EEF4F2"/>
        </w:rPr>
        <w:t>Bedrijf toevoegen</w:t>
      </w:r>
      <w:r>
        <w:t xml:space="preserve"> (of bij een bedrijf op </w:t>
      </w:r>
      <w:r>
        <w:rPr>
          <w:rFonts w:ascii="Consolas" w:hAnsi="Consolas" w:cs="Consolas"/>
          <w:sz w:val="18"/>
          <w:shd w:val="clear" w:color="auto" w:fill="EEF4F2"/>
        </w:rPr>
        <w:t>Wijzigen</w:t>
      </w:r>
      <w:r>
        <w:t>).</w:t>
      </w:r>
    </w:p>
    <w:p w14:paraId="0582930A" w14:textId="77777777" w:rsidR="00B577C6" w:rsidRDefault="00103EC4">
      <w:pPr>
        <w:pStyle w:val="Lijstalinea"/>
        <w:tabs>
          <w:tab w:val="left" w:pos="720"/>
        </w:tabs>
        <w:spacing w:after="60"/>
        <w:ind w:hanging="360"/>
        <w:contextualSpacing w:val="0"/>
      </w:pPr>
      <w:r>
        <w:rPr>
          <w:b/>
          <w:bCs/>
          <w:color w:val="38B5A8"/>
        </w:rPr>
        <w:t>2.</w:t>
      </w:r>
      <w:r>
        <w:tab/>
      </w:r>
      <w:r>
        <w:t xml:space="preserve">De beheerder vult de bedrijfsnaam en eventueel het werkgevernummer in en klikt op </w:t>
      </w:r>
      <w:r>
        <w:rPr>
          <w:rFonts w:ascii="Consolas" w:hAnsi="Consolas" w:cs="Consolas"/>
          <w:sz w:val="18"/>
          <w:shd w:val="clear" w:color="auto" w:fill="EEF4F2"/>
        </w:rPr>
        <w:t>Opslaan</w:t>
      </w:r>
      <w:r>
        <w:t xml:space="preserve"> (het formulier heeft één opslagknop, naast </w:t>
      </w:r>
      <w:r>
        <w:rPr>
          <w:rFonts w:ascii="Consolas" w:hAnsi="Consolas" w:cs="Consolas"/>
          <w:sz w:val="18"/>
          <w:shd w:val="clear" w:color="auto" w:fill="EEF4F2"/>
        </w:rPr>
        <w:t>Annuleren</w:t>
      </w:r>
      <w:r>
        <w:t>).</w:t>
      </w:r>
    </w:p>
    <w:p w14:paraId="7D4F8C81" w14:textId="77777777" w:rsidR="00B577C6" w:rsidRDefault="00103EC4">
      <w:pPr>
        <w:pStyle w:val="Lijstalinea"/>
        <w:tabs>
          <w:tab w:val="left" w:pos="720"/>
        </w:tabs>
        <w:spacing w:after="60"/>
        <w:ind w:hanging="360"/>
        <w:contextualSpacing w:val="0"/>
      </w:pPr>
      <w:r>
        <w:rPr>
          <w:b/>
          <w:bCs/>
          <w:color w:val="38B5A8"/>
        </w:rPr>
        <w:t>3.</w:t>
      </w:r>
      <w:r>
        <w:tab/>
        <w:t>Het systeem controleert de naam, de cijfers en of naam en werkgevernummer al bij een ander bedrijf voorkomen (</w:t>
      </w:r>
      <w:r>
        <w:rPr>
          <w:rFonts w:ascii="Consolas" w:hAnsi="Consolas" w:cs="Consolas"/>
          <w:sz w:val="18"/>
          <w:shd w:val="clear" w:color="auto" w:fill="EEF4F2"/>
        </w:rPr>
        <w:t>saveCompany</w:t>
      </w:r>
      <w:r>
        <w:t>).</w:t>
      </w:r>
    </w:p>
    <w:p w14:paraId="6FCE3D50" w14:textId="77777777" w:rsidR="00B577C6" w:rsidRDefault="00103EC4">
      <w:pPr>
        <w:pStyle w:val="Lijstalinea"/>
        <w:tabs>
          <w:tab w:val="left" w:pos="720"/>
        </w:tabs>
        <w:spacing w:after="60"/>
        <w:ind w:hanging="360"/>
        <w:contextualSpacing w:val="0"/>
      </w:pPr>
      <w:r>
        <w:rPr>
          <w:b/>
          <w:bCs/>
          <w:color w:val="38B5A8"/>
        </w:rPr>
        <w:t>4.</w:t>
      </w:r>
      <w:r>
        <w:tab/>
      </w:r>
      <w:r>
        <w:t xml:space="preserve">Het bedrijf en de logboekregel worden samen opgeslagen ("Bedrijf toegevoegd" of "Bedrijf gewijzigd"). De focus gaat terug naar de knop waarmee het formulier werd geopend (na het opnieuw tekenen van de lijst de nieuwe knop met dezelfde id, </w:t>
      </w:r>
      <w:r>
        <w:rPr>
          <w:rFonts w:ascii="Consolas" w:hAnsi="Consolas" w:cs="Consolas"/>
          <w:sz w:val="18"/>
          <w:shd w:val="clear" w:color="auto" w:fill="EEF4F2"/>
        </w:rPr>
        <w:t>ModalManager.preserveFocus</w:t>
      </w:r>
      <w:r>
        <w:t>).</w:t>
      </w:r>
    </w:p>
    <w:p w14:paraId="561325D0" w14:textId="77777777" w:rsidR="00B577C6" w:rsidRDefault="00103EC4">
      <w:pPr>
        <w:pStyle w:val="Lijstalinea"/>
        <w:tabs>
          <w:tab w:val="left" w:pos="720"/>
        </w:tabs>
        <w:ind w:hanging="360"/>
        <w:contextualSpacing w:val="0"/>
      </w:pPr>
      <w:r>
        <w:rPr>
          <w:b/>
          <w:bCs/>
          <w:color w:val="38B5A8"/>
        </w:rPr>
        <w:t>5.</w:t>
      </w:r>
      <w:r>
        <w:tab/>
      </w:r>
      <w:r>
        <w:rPr>
          <w:rFonts w:ascii="Consolas" w:hAnsi="Consolas" w:cs="Consolas"/>
          <w:sz w:val="18"/>
          <w:shd w:val="clear" w:color="auto" w:fill="EEF4F2"/>
        </w:rPr>
        <w:t>Verwijderen</w:t>
      </w:r>
      <w:r>
        <w:t xml:space="preserve"> bij een bedrijf zonder medewerkers en zonder consumptiepunten vraagt eerst "… verwijderen?". Na </w:t>
      </w:r>
      <w:r>
        <w:rPr>
          <w:rFonts w:ascii="Consolas" w:hAnsi="Consolas" w:cs="Consolas"/>
          <w:sz w:val="18"/>
          <w:shd w:val="clear" w:color="auto" w:fill="EEF4F2"/>
        </w:rPr>
        <w:t>OK</w:t>
      </w:r>
      <w:r>
        <w:t xml:space="preserve"> verdwijnt het bedrijf ("Bedrijf verwijderd").</w:t>
      </w:r>
    </w:p>
    <w:p w14:paraId="379E913A" w14:textId="77777777" w:rsidR="00B577C6" w:rsidRDefault="00103EC4">
      <w:r>
        <w:rPr>
          <w:b/>
          <w:bCs/>
        </w:rPr>
        <w:t>Alternatieve en uitzonderingspaden:</w:t>
      </w:r>
    </w:p>
    <w:p w14:paraId="593630CA" w14:textId="77777777" w:rsidR="00B577C6" w:rsidRDefault="00103EC4">
      <w:pPr>
        <w:pStyle w:val="Lijstalinea"/>
        <w:numPr>
          <w:ilvl w:val="0"/>
          <w:numId w:val="3"/>
        </w:numPr>
        <w:spacing w:after="60"/>
        <w:contextualSpacing w:val="0"/>
      </w:pPr>
      <w:r>
        <w:rPr>
          <w:b/>
          <w:bCs/>
        </w:rPr>
        <w:t>E1 Naam bestaat al:</w:t>
      </w:r>
      <w:r>
        <w:t xml:space="preserve"> "Er bestaat al een bedrijf met deze naam." (hoofdletters tellen niet).</w:t>
      </w:r>
    </w:p>
    <w:p w14:paraId="0EFAA39B" w14:textId="77777777" w:rsidR="00B577C6" w:rsidRDefault="00103EC4">
      <w:pPr>
        <w:pStyle w:val="Lijstalinea"/>
        <w:numPr>
          <w:ilvl w:val="0"/>
          <w:numId w:val="3"/>
        </w:numPr>
        <w:spacing w:after="60"/>
        <w:contextualSpacing w:val="0"/>
      </w:pPr>
      <w:r>
        <w:rPr>
          <w:b/>
          <w:bCs/>
        </w:rPr>
        <w:t>E2 Werkgevernummer bestaat al:</w:t>
      </w:r>
      <w:r>
        <w:t xml:space="preserve"> "Er bestaat al een bedrijf met dit werkgevernummer." Een leeg werkgevernummer mag bij meerdere bedrijven. Het model controleert dit ook zelf.</w:t>
      </w:r>
    </w:p>
    <w:p w14:paraId="40632C34" w14:textId="77777777" w:rsidR="00B577C6" w:rsidRDefault="00103EC4">
      <w:pPr>
        <w:pStyle w:val="Lijstalinea"/>
        <w:numPr>
          <w:ilvl w:val="0"/>
          <w:numId w:val="3"/>
        </w:numPr>
        <w:spacing w:after="60"/>
        <w:contextualSpacing w:val="0"/>
      </w:pPr>
      <w:r>
        <w:rPr>
          <w:b/>
          <w:bCs/>
        </w:rPr>
        <w:t>E3 Geen cijfers:</w:t>
      </w:r>
      <w:r>
        <w:t xml:space="preserve"> "Gebruik alleen cijfers."</w:t>
      </w:r>
    </w:p>
    <w:p w14:paraId="37A397E4" w14:textId="77777777" w:rsidR="00B577C6" w:rsidRDefault="00103EC4">
      <w:pPr>
        <w:pStyle w:val="Lijstalinea"/>
        <w:numPr>
          <w:ilvl w:val="0"/>
          <w:numId w:val="3"/>
        </w:numPr>
        <w:spacing w:after="60"/>
        <w:contextualSpacing w:val="0"/>
      </w:pPr>
      <w:r>
        <w:rPr>
          <w:b/>
          <w:bCs/>
        </w:rPr>
        <w:t>E4 Bedrijf met medewerkers of consumptiepunten verwijderen:</w:t>
      </w:r>
      <w:r>
        <w:t xml:space="preserve"> "Verwijder of verplaats eerst de medewerkers en consumptiepunten van dit bedrijf". Er wordt dan niet om bevestiging gevraagd.</w:t>
      </w:r>
    </w:p>
    <w:p w14:paraId="1A06C6DE" w14:textId="77777777" w:rsidR="00B577C6" w:rsidRDefault="00103EC4">
      <w:pPr>
        <w:pStyle w:val="Lijstalinea"/>
        <w:numPr>
          <w:ilvl w:val="0"/>
          <w:numId w:val="3"/>
        </w:numPr>
        <w:spacing w:after="60"/>
        <w:contextualSpacing w:val="0"/>
      </w:pPr>
      <w:r>
        <w:rPr>
          <w:b/>
          <w:bCs/>
        </w:rPr>
        <w:t>E5 Bedrijf bestaat niet meer:</w:t>
      </w:r>
      <w:r>
        <w:t xml:space="preserve"> "Dit bedrijf bestaat niet meer. Er is niets opgeslagen."</w:t>
      </w:r>
    </w:p>
    <w:p w14:paraId="1107FF9A" w14:textId="77777777" w:rsidR="00B577C6" w:rsidRDefault="00103EC4">
      <w:pPr>
        <w:pStyle w:val="Lijstalinea"/>
        <w:numPr>
          <w:ilvl w:val="0"/>
          <w:numId w:val="3"/>
        </w:numPr>
        <w:contextualSpacing w:val="0"/>
      </w:pPr>
      <w:r>
        <w:rPr>
          <w:b/>
          <w:bCs/>
        </w:rPr>
        <w:t>A1 Werkgevernummer wijzigen na registraties:</w:t>
      </w:r>
      <w:r>
        <w:t xml:space="preserve"> oude registraties houden het nummer van het moment van registreren (FR-55).</w:t>
      </w:r>
    </w:p>
    <w:p w14:paraId="7AE57F53" w14:textId="77777777" w:rsidR="00B577C6" w:rsidRDefault="00103EC4">
      <w:r>
        <w:rPr>
          <w:b/>
          <w:bCs/>
        </w:rPr>
        <w:t>Postconditie:</w:t>
      </w:r>
      <w:r>
        <w:t xml:space="preserve"> Het bedrijf is opgeslagen, gewijzigd of verwijderd en er staat een regel in het logboek.</w:t>
      </w:r>
    </w:p>
    <w:p w14:paraId="51527ED3" w14:textId="77777777" w:rsidR="00B577C6" w:rsidRDefault="00103EC4">
      <w:pPr>
        <w:pStyle w:val="Kop2"/>
        <w:keepNext/>
      </w:pPr>
      <w:bookmarkStart w:id="269" w:name="k196"/>
      <w:bookmarkStart w:id="270" w:name="_Toc244245427"/>
      <w:r>
        <w:t>UC-13 CONSUMPTIEPUNT EN AANBOD INSTELLEN</w:t>
      </w:r>
      <w:bookmarkEnd w:id="269"/>
      <w:bookmarkEnd w:id="27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0E82C6B7" w14:textId="77777777">
        <w:trPr>
          <w:cantSplit/>
          <w:tblHeader/>
        </w:trPr>
        <w:tc>
          <w:tcPr>
            <w:tcW w:w="1420" w:type="dxa"/>
            <w:shd w:val="clear" w:color="auto" w:fill="38B5A8"/>
          </w:tcPr>
          <w:p w14:paraId="64D83F3D"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56FEF827" w14:textId="77777777" w:rsidR="00B577C6" w:rsidRDefault="00103EC4">
            <w:pPr>
              <w:spacing w:before="20" w:after="20" w:line="240" w:lineRule="auto"/>
            </w:pPr>
            <w:r>
              <w:rPr>
                <w:b/>
                <w:bCs/>
                <w:color w:val="FFFFFF"/>
                <w:sz w:val="16"/>
                <w:szCs w:val="16"/>
              </w:rPr>
              <w:t>Beschrijving</w:t>
            </w:r>
          </w:p>
        </w:tc>
      </w:tr>
      <w:tr w:rsidR="00B577C6" w14:paraId="5314F4B7" w14:textId="77777777">
        <w:trPr>
          <w:cantSplit/>
        </w:trPr>
        <w:tc>
          <w:tcPr>
            <w:tcW w:w="1420" w:type="dxa"/>
          </w:tcPr>
          <w:p w14:paraId="4A0E0617" w14:textId="77777777" w:rsidR="00B577C6" w:rsidRDefault="00103EC4">
            <w:pPr>
              <w:spacing w:before="20" w:after="20" w:line="240" w:lineRule="auto"/>
            </w:pPr>
            <w:r>
              <w:rPr>
                <w:b/>
                <w:bCs/>
                <w:sz w:val="16"/>
                <w:szCs w:val="16"/>
              </w:rPr>
              <w:t>ID</w:t>
            </w:r>
          </w:p>
        </w:tc>
        <w:tc>
          <w:tcPr>
            <w:tcW w:w="8218" w:type="dxa"/>
          </w:tcPr>
          <w:p w14:paraId="170C6F42" w14:textId="77777777" w:rsidR="00B577C6" w:rsidRDefault="00103EC4">
            <w:pPr>
              <w:spacing w:before="20" w:after="20" w:line="240" w:lineRule="auto"/>
            </w:pPr>
            <w:r>
              <w:rPr>
                <w:sz w:val="16"/>
                <w:szCs w:val="16"/>
              </w:rPr>
              <w:t>UC-13</w:t>
            </w:r>
          </w:p>
        </w:tc>
      </w:tr>
      <w:tr w:rsidR="00B577C6" w14:paraId="3E335BA5" w14:textId="77777777">
        <w:trPr>
          <w:cantSplit/>
        </w:trPr>
        <w:tc>
          <w:tcPr>
            <w:tcW w:w="1420" w:type="dxa"/>
          </w:tcPr>
          <w:p w14:paraId="65FD0418" w14:textId="77777777" w:rsidR="00B577C6" w:rsidRDefault="00103EC4">
            <w:pPr>
              <w:spacing w:before="20" w:after="20" w:line="240" w:lineRule="auto"/>
            </w:pPr>
            <w:r>
              <w:rPr>
                <w:b/>
                <w:bCs/>
                <w:sz w:val="16"/>
                <w:szCs w:val="16"/>
              </w:rPr>
              <w:t>Actor</w:t>
            </w:r>
          </w:p>
        </w:tc>
        <w:tc>
          <w:tcPr>
            <w:tcW w:w="8218" w:type="dxa"/>
          </w:tcPr>
          <w:p w14:paraId="3692F0F9" w14:textId="77777777" w:rsidR="00B577C6" w:rsidRDefault="00103EC4">
            <w:pPr>
              <w:spacing w:before="20" w:after="20" w:line="240" w:lineRule="auto"/>
            </w:pPr>
            <w:r>
              <w:rPr>
                <w:sz w:val="16"/>
                <w:szCs w:val="16"/>
              </w:rPr>
              <w:t>Beheerder</w:t>
            </w:r>
          </w:p>
        </w:tc>
      </w:tr>
      <w:tr w:rsidR="00B577C6" w14:paraId="63BB02BC" w14:textId="77777777">
        <w:trPr>
          <w:cantSplit/>
        </w:trPr>
        <w:tc>
          <w:tcPr>
            <w:tcW w:w="1420" w:type="dxa"/>
          </w:tcPr>
          <w:p w14:paraId="534FA4F4" w14:textId="77777777" w:rsidR="00B577C6" w:rsidRDefault="00103EC4">
            <w:pPr>
              <w:spacing w:before="20" w:after="20" w:line="240" w:lineRule="auto"/>
            </w:pPr>
            <w:r>
              <w:rPr>
                <w:b/>
                <w:bCs/>
                <w:sz w:val="16"/>
                <w:szCs w:val="16"/>
              </w:rPr>
              <w:t>Doel</w:t>
            </w:r>
          </w:p>
        </w:tc>
        <w:tc>
          <w:tcPr>
            <w:tcW w:w="8218" w:type="dxa"/>
          </w:tcPr>
          <w:p w14:paraId="31780094" w14:textId="77777777" w:rsidR="00B577C6" w:rsidRDefault="00103EC4">
            <w:pPr>
              <w:spacing w:before="20" w:after="20" w:line="240" w:lineRule="auto"/>
            </w:pPr>
            <w:r>
              <w:rPr>
                <w:sz w:val="16"/>
                <w:szCs w:val="16"/>
              </w:rPr>
              <w:t>Consumptiepunten aanmaken, wijzigen, verplaatsen en verwijderen, en per punt instellen welke producten er zijn.</w:t>
            </w:r>
          </w:p>
        </w:tc>
      </w:tr>
      <w:tr w:rsidR="00B577C6" w14:paraId="19261C73" w14:textId="77777777">
        <w:trPr>
          <w:cantSplit/>
        </w:trPr>
        <w:tc>
          <w:tcPr>
            <w:tcW w:w="1420" w:type="dxa"/>
          </w:tcPr>
          <w:p w14:paraId="1864BF64" w14:textId="77777777" w:rsidR="00B577C6" w:rsidRDefault="00103EC4">
            <w:pPr>
              <w:spacing w:before="20" w:after="20" w:line="240" w:lineRule="auto"/>
            </w:pPr>
            <w:r>
              <w:rPr>
                <w:b/>
                <w:bCs/>
                <w:sz w:val="16"/>
                <w:szCs w:val="16"/>
              </w:rPr>
              <w:t>Gerelateerde FR's</w:t>
            </w:r>
          </w:p>
        </w:tc>
        <w:tc>
          <w:tcPr>
            <w:tcW w:w="8218" w:type="dxa"/>
          </w:tcPr>
          <w:p w14:paraId="6C0F11AD" w14:textId="77777777" w:rsidR="00B577C6" w:rsidRDefault="00103EC4">
            <w:pPr>
              <w:spacing w:before="20" w:after="20" w:line="240" w:lineRule="auto"/>
            </w:pPr>
            <w:r>
              <w:rPr>
                <w:sz w:val="16"/>
                <w:szCs w:val="16"/>
              </w:rPr>
              <w:t>FR-34, FR-35, FR-36, FR-37, FR-57, FR-58, FR-59, FR-61</w:t>
            </w:r>
          </w:p>
        </w:tc>
      </w:tr>
      <w:tr w:rsidR="00B577C6" w14:paraId="04CD563D" w14:textId="77777777">
        <w:trPr>
          <w:cantSplit/>
        </w:trPr>
        <w:tc>
          <w:tcPr>
            <w:tcW w:w="1420" w:type="dxa"/>
          </w:tcPr>
          <w:p w14:paraId="661E3254" w14:textId="77777777" w:rsidR="00B577C6" w:rsidRDefault="00103EC4">
            <w:pPr>
              <w:spacing w:before="20" w:after="20" w:line="240" w:lineRule="auto"/>
            </w:pPr>
            <w:r>
              <w:rPr>
                <w:b/>
                <w:bCs/>
                <w:sz w:val="16"/>
                <w:szCs w:val="16"/>
              </w:rPr>
              <w:t>Preconditie</w:t>
            </w:r>
          </w:p>
        </w:tc>
        <w:tc>
          <w:tcPr>
            <w:tcW w:w="8218" w:type="dxa"/>
          </w:tcPr>
          <w:p w14:paraId="2F7DB674" w14:textId="77777777" w:rsidR="00B577C6" w:rsidRDefault="00103EC4">
            <w:pPr>
              <w:spacing w:before="20" w:after="20" w:line="240" w:lineRule="auto"/>
            </w:pPr>
            <w:r>
              <w:rPr>
                <w:sz w:val="16"/>
                <w:szCs w:val="16"/>
              </w:rPr>
              <w:t xml:space="preserve">De beheerder is ingelogd, het tabblad </w:t>
            </w:r>
            <w:r>
              <w:rPr>
                <w:rFonts w:ascii="Consolas" w:hAnsi="Consolas" w:cs="Consolas"/>
                <w:sz w:val="14"/>
                <w:shd w:val="clear" w:color="auto" w:fill="EEF4F2"/>
              </w:rPr>
              <w:t>Bedrijven</w:t>
            </w:r>
            <w:r>
              <w:rPr>
                <w:sz w:val="16"/>
                <w:szCs w:val="16"/>
              </w:rPr>
              <w:t xml:space="preserve"> is open en het bedrijf bestaat.</w:t>
            </w:r>
          </w:p>
        </w:tc>
      </w:tr>
    </w:tbl>
    <w:p w14:paraId="54720A52" w14:textId="77777777" w:rsidR="00B577C6" w:rsidRDefault="00B577C6">
      <w:pPr>
        <w:spacing w:after="120"/>
      </w:pPr>
    </w:p>
    <w:p w14:paraId="3602D36A" w14:textId="77777777" w:rsidR="00B577C6" w:rsidRDefault="00103EC4">
      <w:r>
        <w:rPr>
          <w:b/>
          <w:bCs/>
        </w:rPr>
        <w:t>Hoofdscenario:</w:t>
      </w:r>
    </w:p>
    <w:p w14:paraId="25756B5E" w14:textId="77777777" w:rsidR="00B577C6" w:rsidRDefault="00103EC4">
      <w:pPr>
        <w:pStyle w:val="Lijstalinea"/>
        <w:tabs>
          <w:tab w:val="left" w:pos="720"/>
        </w:tabs>
        <w:spacing w:after="60"/>
        <w:ind w:hanging="360"/>
        <w:contextualSpacing w:val="0"/>
      </w:pPr>
      <w:r>
        <w:rPr>
          <w:b/>
          <w:bCs/>
          <w:color w:val="38B5A8"/>
        </w:rPr>
        <w:t>1.</w:t>
      </w:r>
      <w:r>
        <w:tab/>
        <w:t xml:space="preserve">De beheerder klikt bij een bedrijf op </w:t>
      </w:r>
      <w:r>
        <w:rPr>
          <w:rFonts w:ascii="Consolas" w:hAnsi="Consolas" w:cs="Consolas"/>
          <w:sz w:val="18"/>
          <w:shd w:val="clear" w:color="auto" w:fill="EEF4F2"/>
        </w:rPr>
        <w:t>Consumptiepunt</w:t>
      </w:r>
      <w:r>
        <w:t xml:space="preserve"> (met een plusteken) of bij een bestaand punt op </w:t>
      </w:r>
      <w:r>
        <w:rPr>
          <w:rFonts w:ascii="Consolas" w:hAnsi="Consolas" w:cs="Consolas"/>
          <w:sz w:val="18"/>
          <w:shd w:val="clear" w:color="auto" w:fill="EEF4F2"/>
        </w:rPr>
        <w:t>Aanbod wijzigen</w:t>
      </w:r>
      <w:r>
        <w:t>.</w:t>
      </w:r>
    </w:p>
    <w:p w14:paraId="24A4B12B" w14:textId="77777777" w:rsidR="00B577C6" w:rsidRDefault="00103EC4">
      <w:pPr>
        <w:pStyle w:val="Lijstalinea"/>
        <w:tabs>
          <w:tab w:val="left" w:pos="720"/>
        </w:tabs>
        <w:spacing w:after="60"/>
        <w:ind w:hanging="360"/>
        <w:contextualSpacing w:val="0"/>
      </w:pPr>
      <w:r>
        <w:rPr>
          <w:b/>
          <w:bCs/>
          <w:color w:val="38B5A8"/>
        </w:rPr>
        <w:t>2.</w:t>
      </w:r>
      <w:r>
        <w:tab/>
        <w:t>De beheerder vult de naam in, controleert het bedrijf en vinkt de producten aan die op dit punt worden aangeboden.</w:t>
      </w:r>
    </w:p>
    <w:p w14:paraId="5D2D850D" w14:textId="77777777" w:rsidR="00B577C6" w:rsidRDefault="00103EC4">
      <w:pPr>
        <w:pStyle w:val="Lijstalinea"/>
        <w:tabs>
          <w:tab w:val="left" w:pos="720"/>
        </w:tabs>
        <w:spacing w:after="60"/>
        <w:ind w:hanging="360"/>
        <w:contextualSpacing w:val="0"/>
      </w:pPr>
      <w:r>
        <w:rPr>
          <w:b/>
          <w:bCs/>
          <w:color w:val="38B5A8"/>
        </w:rPr>
        <w:t>3.</w:t>
      </w:r>
      <w:r>
        <w:tab/>
        <w:t xml:space="preserve">De beheerder klikt op </w:t>
      </w:r>
      <w:r>
        <w:rPr>
          <w:rFonts w:ascii="Consolas" w:hAnsi="Consolas" w:cs="Consolas"/>
          <w:sz w:val="18"/>
          <w:shd w:val="clear" w:color="auto" w:fill="EEF4F2"/>
        </w:rPr>
        <w:t>Opslaan</w:t>
      </w:r>
      <w:r>
        <w:t>.</w:t>
      </w:r>
    </w:p>
    <w:p w14:paraId="36563A09" w14:textId="77777777" w:rsidR="00B577C6" w:rsidRDefault="00103EC4">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savePoint</w:t>
      </w:r>
      <w:r>
        <w:t xml:space="preserve"> slaat naam, bedrijf en aanbod op. Voorraad en minimum van bestaande producten blijven behouden.</w:t>
      </w:r>
    </w:p>
    <w:p w14:paraId="24FD3DD8" w14:textId="77777777" w:rsidR="00B577C6" w:rsidRDefault="00103EC4">
      <w:pPr>
        <w:pStyle w:val="Lijstalinea"/>
        <w:tabs>
          <w:tab w:val="left" w:pos="720"/>
        </w:tabs>
        <w:ind w:hanging="360"/>
        <w:contextualSpacing w:val="0"/>
      </w:pPr>
      <w:r>
        <w:rPr>
          <w:b/>
          <w:bCs/>
          <w:color w:val="38B5A8"/>
        </w:rPr>
        <w:t>5.</w:t>
      </w:r>
      <w:r>
        <w:tab/>
        <w:t>Er verschijnt "Consumptiepunt toegevoegd" of "Consumptiepunt gewijzigd". Medewerkers van dit punt zien voortaan alleen de aangevinkte producten.</w:t>
      </w:r>
    </w:p>
    <w:p w14:paraId="223A4164" w14:textId="77777777" w:rsidR="00B577C6" w:rsidRDefault="00103EC4">
      <w:r>
        <w:rPr>
          <w:b/>
          <w:bCs/>
        </w:rPr>
        <w:t>Alternatieve en uitzonderingspaden:</w:t>
      </w:r>
    </w:p>
    <w:p w14:paraId="2FEB5C77" w14:textId="77777777" w:rsidR="00B577C6" w:rsidRDefault="00103EC4">
      <w:pPr>
        <w:pStyle w:val="Lijstalinea"/>
        <w:numPr>
          <w:ilvl w:val="0"/>
          <w:numId w:val="3"/>
        </w:numPr>
        <w:spacing w:after="60"/>
        <w:contextualSpacing w:val="0"/>
      </w:pPr>
      <w:r>
        <w:rPr>
          <w:b/>
          <w:bCs/>
        </w:rPr>
        <w:t>A1 Verplaatsen naar een ander bedrijf (FR-58):</w:t>
      </w:r>
      <w:r>
        <w:t xml:space="preserve"> kiest de beheerder bij een bestaand punt een ander bedrijf, dan verhuizen alle medewerkers van dat punt mee (</w:t>
      </w:r>
      <w:r>
        <w:rPr>
          <w:rFonts w:ascii="Consolas" w:hAnsi="Consolas" w:cs="Consolas"/>
          <w:sz w:val="18"/>
          <w:shd w:val="clear" w:color="auto" w:fill="EEF4F2"/>
        </w:rPr>
        <w:t>moveEmployeesOfPoint</w:t>
      </w:r>
      <w:r>
        <w:t>). Alleen hun bedrijf verandert. Naam en andere gegevens blijven precies zoals ze waren.</w:t>
      </w:r>
    </w:p>
    <w:p w14:paraId="7347117A" w14:textId="77777777" w:rsidR="00B577C6" w:rsidRDefault="00103EC4">
      <w:pPr>
        <w:pStyle w:val="Lijstalinea"/>
        <w:numPr>
          <w:ilvl w:val="0"/>
          <w:numId w:val="3"/>
        </w:numPr>
        <w:spacing w:after="60"/>
        <w:contextualSpacing w:val="0"/>
      </w:pPr>
      <w:r>
        <w:rPr>
          <w:b/>
          <w:bCs/>
        </w:rPr>
        <w:t>A2 Verwijderen:</w:t>
      </w:r>
      <w:r>
        <w:t xml:space="preserve"> </w:t>
      </w:r>
      <w:r>
        <w:rPr>
          <w:rFonts w:ascii="Consolas" w:hAnsi="Consolas" w:cs="Consolas"/>
          <w:sz w:val="18"/>
          <w:shd w:val="clear" w:color="auto" w:fill="EEF4F2"/>
        </w:rPr>
        <w:t>Verwijderen</w:t>
      </w:r>
      <w:r>
        <w:t xml:space="preserve"> bij een punt zonder medewerkers vraagt eerst "Consumptiepunt … verwijderen? De voorraad van dit punt verdwijnt." Na </w:t>
      </w:r>
      <w:r>
        <w:rPr>
          <w:rFonts w:ascii="Consolas" w:hAnsi="Consolas" w:cs="Consolas"/>
          <w:sz w:val="18"/>
          <w:shd w:val="clear" w:color="auto" w:fill="EEF4F2"/>
        </w:rPr>
        <w:t>OK</w:t>
      </w:r>
      <w:r>
        <w:t xml:space="preserve"> verdwijnen het punt en de voorraad ervan ("Consumptiepunt verwijderd"). Oude registraties blijven bestaan. Bij </w:t>
      </w:r>
      <w:r>
        <w:rPr>
          <w:rFonts w:ascii="Consolas" w:hAnsi="Consolas" w:cs="Consolas"/>
          <w:sz w:val="18"/>
          <w:shd w:val="clear" w:color="auto" w:fill="EEF4F2"/>
        </w:rPr>
        <w:t>Annuleren</w:t>
      </w:r>
      <w:r>
        <w:t xml:space="preserve"> verandert er niets.</w:t>
      </w:r>
    </w:p>
    <w:p w14:paraId="087663C5" w14:textId="77777777" w:rsidR="00B577C6" w:rsidRDefault="00103EC4">
      <w:pPr>
        <w:pStyle w:val="Lijstalinea"/>
        <w:numPr>
          <w:ilvl w:val="0"/>
          <w:numId w:val="3"/>
        </w:numPr>
        <w:spacing w:after="60"/>
        <w:contextualSpacing w:val="0"/>
      </w:pPr>
      <w:r>
        <w:rPr>
          <w:b/>
          <w:bCs/>
        </w:rPr>
        <w:t>E1 Punt met medewerkers verwijderen:</w:t>
      </w:r>
      <w:r>
        <w:t xml:space="preserve"> "Koppel eerst de medewerkers van dit consumptiepunt aan een ander punt".</w:t>
      </w:r>
    </w:p>
    <w:p w14:paraId="40DE2627" w14:textId="77777777" w:rsidR="00B577C6" w:rsidRDefault="00103EC4">
      <w:pPr>
        <w:pStyle w:val="Lijstalinea"/>
        <w:numPr>
          <w:ilvl w:val="0"/>
          <w:numId w:val="3"/>
        </w:numPr>
        <w:spacing w:after="60"/>
        <w:contextualSpacing w:val="0"/>
      </w:pPr>
      <w:r>
        <w:rPr>
          <w:b/>
          <w:bCs/>
        </w:rPr>
        <w:t>E2 Naam bestaat al bij dit bedrijf:</w:t>
      </w:r>
      <w:r>
        <w:t xml:space="preserve"> "Dit bedrijf heeft al een consumptiepunt met deze naam." Dezelfde naam bij een ander bedrijf mag wel.</w:t>
      </w:r>
    </w:p>
    <w:p w14:paraId="256A78BE" w14:textId="77777777" w:rsidR="00B577C6" w:rsidRDefault="00103EC4">
      <w:pPr>
        <w:pStyle w:val="Lijstalinea"/>
        <w:numPr>
          <w:ilvl w:val="0"/>
          <w:numId w:val="3"/>
        </w:numPr>
        <w:spacing w:after="60"/>
        <w:contextualSpacing w:val="0"/>
      </w:pPr>
      <w:r>
        <w:rPr>
          <w:b/>
          <w:bCs/>
        </w:rPr>
        <w:t>E3 Bedrijf bestaat niet meer:</w:t>
      </w:r>
      <w:r>
        <w:t xml:space="preserve"> "Dit bedrijf bestaat niet meer. Kies opnieuw."</w:t>
      </w:r>
    </w:p>
    <w:p w14:paraId="00A6CAF2" w14:textId="77777777" w:rsidR="00B577C6" w:rsidRDefault="00103EC4">
      <w:pPr>
        <w:pStyle w:val="Lijstalinea"/>
        <w:numPr>
          <w:ilvl w:val="0"/>
          <w:numId w:val="3"/>
        </w:numPr>
        <w:contextualSpacing w:val="0"/>
      </w:pPr>
      <w:r>
        <w:rPr>
          <w:b/>
          <w:bCs/>
        </w:rPr>
        <w:t>E4 Punt bestaat niet meer:</w:t>
      </w:r>
      <w:r>
        <w:t xml:space="preserve"> "Dit consumptiepunt bestaat niet meer. Er is niets opgeslagen."</w:t>
      </w:r>
    </w:p>
    <w:p w14:paraId="19C4690D" w14:textId="77777777" w:rsidR="00B577C6" w:rsidRDefault="00103EC4">
      <w:r>
        <w:rPr>
          <w:b/>
          <w:bCs/>
        </w:rPr>
        <w:t>Postconditie:</w:t>
      </w:r>
      <w:r>
        <w:t xml:space="preserve"> Het punt is opgeslagen met naam, bedrijf en aanbod (of verwijderd) en er staat een regel in het logboek.</w:t>
      </w:r>
    </w:p>
    <w:p w14:paraId="1EFEE7F9" w14:textId="77777777" w:rsidR="00B577C6" w:rsidRDefault="00103EC4">
      <w:pPr>
        <w:pStyle w:val="Kop2"/>
        <w:keepNext/>
      </w:pPr>
      <w:bookmarkStart w:id="271" w:name="k197"/>
      <w:bookmarkStart w:id="272" w:name="_Toc244245428"/>
      <w:r>
        <w:t>UC-14 VOORRAAD BIJHOUDEN</w:t>
      </w:r>
      <w:bookmarkEnd w:id="271"/>
      <w:bookmarkEnd w:id="27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70A0D7AC" w14:textId="77777777">
        <w:trPr>
          <w:cantSplit/>
          <w:tblHeader/>
        </w:trPr>
        <w:tc>
          <w:tcPr>
            <w:tcW w:w="1420" w:type="dxa"/>
            <w:shd w:val="clear" w:color="auto" w:fill="38B5A8"/>
          </w:tcPr>
          <w:p w14:paraId="34160F0A"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4D4BD114" w14:textId="77777777" w:rsidR="00B577C6" w:rsidRDefault="00103EC4">
            <w:pPr>
              <w:spacing w:before="20" w:after="20" w:line="240" w:lineRule="auto"/>
            </w:pPr>
            <w:r>
              <w:rPr>
                <w:b/>
                <w:bCs/>
                <w:color w:val="FFFFFF"/>
                <w:sz w:val="16"/>
                <w:szCs w:val="16"/>
              </w:rPr>
              <w:t>Beschrijving</w:t>
            </w:r>
          </w:p>
        </w:tc>
      </w:tr>
      <w:tr w:rsidR="00B577C6" w14:paraId="3EA13479" w14:textId="77777777">
        <w:trPr>
          <w:cantSplit/>
        </w:trPr>
        <w:tc>
          <w:tcPr>
            <w:tcW w:w="1420" w:type="dxa"/>
          </w:tcPr>
          <w:p w14:paraId="657EDD1D" w14:textId="77777777" w:rsidR="00B577C6" w:rsidRDefault="00103EC4">
            <w:pPr>
              <w:spacing w:before="20" w:after="20" w:line="240" w:lineRule="auto"/>
            </w:pPr>
            <w:r>
              <w:rPr>
                <w:b/>
                <w:bCs/>
                <w:sz w:val="16"/>
                <w:szCs w:val="16"/>
              </w:rPr>
              <w:t>ID</w:t>
            </w:r>
          </w:p>
        </w:tc>
        <w:tc>
          <w:tcPr>
            <w:tcW w:w="8218" w:type="dxa"/>
          </w:tcPr>
          <w:p w14:paraId="4EF596A6" w14:textId="77777777" w:rsidR="00B577C6" w:rsidRDefault="00103EC4">
            <w:pPr>
              <w:spacing w:before="20" w:after="20" w:line="240" w:lineRule="auto"/>
            </w:pPr>
            <w:r>
              <w:rPr>
                <w:sz w:val="16"/>
                <w:szCs w:val="16"/>
              </w:rPr>
              <w:t>UC-14</w:t>
            </w:r>
          </w:p>
        </w:tc>
      </w:tr>
      <w:tr w:rsidR="00B577C6" w14:paraId="6413E263" w14:textId="77777777">
        <w:trPr>
          <w:cantSplit/>
        </w:trPr>
        <w:tc>
          <w:tcPr>
            <w:tcW w:w="1420" w:type="dxa"/>
          </w:tcPr>
          <w:p w14:paraId="4966DB73" w14:textId="77777777" w:rsidR="00B577C6" w:rsidRDefault="00103EC4">
            <w:pPr>
              <w:spacing w:before="20" w:after="20" w:line="240" w:lineRule="auto"/>
            </w:pPr>
            <w:r>
              <w:rPr>
                <w:b/>
                <w:bCs/>
                <w:sz w:val="16"/>
                <w:szCs w:val="16"/>
              </w:rPr>
              <w:t>Actor</w:t>
            </w:r>
          </w:p>
        </w:tc>
        <w:tc>
          <w:tcPr>
            <w:tcW w:w="8218" w:type="dxa"/>
          </w:tcPr>
          <w:p w14:paraId="09FDAE49" w14:textId="77777777" w:rsidR="00B577C6" w:rsidRDefault="00103EC4">
            <w:pPr>
              <w:spacing w:before="20" w:after="20" w:line="240" w:lineRule="auto"/>
            </w:pPr>
            <w:r>
              <w:rPr>
                <w:sz w:val="16"/>
                <w:szCs w:val="16"/>
              </w:rPr>
              <w:t>Beheerder</w:t>
            </w:r>
          </w:p>
        </w:tc>
      </w:tr>
      <w:tr w:rsidR="00B577C6" w14:paraId="5F6FCC4A" w14:textId="77777777">
        <w:trPr>
          <w:cantSplit/>
        </w:trPr>
        <w:tc>
          <w:tcPr>
            <w:tcW w:w="1420" w:type="dxa"/>
          </w:tcPr>
          <w:p w14:paraId="69E0CED2" w14:textId="77777777" w:rsidR="00B577C6" w:rsidRDefault="00103EC4">
            <w:pPr>
              <w:spacing w:before="20" w:after="20" w:line="240" w:lineRule="auto"/>
            </w:pPr>
            <w:r>
              <w:rPr>
                <w:b/>
                <w:bCs/>
                <w:sz w:val="16"/>
                <w:szCs w:val="16"/>
              </w:rPr>
              <w:t>Doel</w:t>
            </w:r>
          </w:p>
        </w:tc>
        <w:tc>
          <w:tcPr>
            <w:tcW w:w="8218" w:type="dxa"/>
          </w:tcPr>
          <w:p w14:paraId="706B4CD7" w14:textId="77777777" w:rsidR="00B577C6" w:rsidRDefault="00103EC4">
            <w:pPr>
              <w:spacing w:before="20" w:after="20" w:line="240" w:lineRule="auto"/>
            </w:pPr>
            <w:r>
              <w:rPr>
                <w:sz w:val="16"/>
                <w:szCs w:val="16"/>
              </w:rPr>
              <w:t>Weten wat er bijbesteld moet worden en de voorraad kloppend houden.</w:t>
            </w:r>
          </w:p>
        </w:tc>
      </w:tr>
      <w:tr w:rsidR="00B577C6" w14:paraId="61719372" w14:textId="77777777">
        <w:trPr>
          <w:cantSplit/>
        </w:trPr>
        <w:tc>
          <w:tcPr>
            <w:tcW w:w="1420" w:type="dxa"/>
          </w:tcPr>
          <w:p w14:paraId="5EFD1A35" w14:textId="77777777" w:rsidR="00B577C6" w:rsidRDefault="00103EC4">
            <w:pPr>
              <w:spacing w:before="20" w:after="20" w:line="240" w:lineRule="auto"/>
            </w:pPr>
            <w:r>
              <w:rPr>
                <w:b/>
                <w:bCs/>
                <w:sz w:val="16"/>
                <w:szCs w:val="16"/>
              </w:rPr>
              <w:t>Gerelateerde FR's</w:t>
            </w:r>
          </w:p>
        </w:tc>
        <w:tc>
          <w:tcPr>
            <w:tcW w:w="8218" w:type="dxa"/>
          </w:tcPr>
          <w:p w14:paraId="2EE34F9A" w14:textId="77777777" w:rsidR="00B577C6" w:rsidRDefault="00103EC4">
            <w:pPr>
              <w:spacing w:before="20" w:after="20" w:line="240" w:lineRule="auto"/>
            </w:pPr>
            <w:r>
              <w:rPr>
                <w:sz w:val="16"/>
                <w:szCs w:val="16"/>
              </w:rPr>
              <w:t>FR-38, FR-39, FR-40, FR-61</w:t>
            </w:r>
          </w:p>
        </w:tc>
      </w:tr>
      <w:tr w:rsidR="00B577C6" w14:paraId="299DA36F" w14:textId="77777777">
        <w:trPr>
          <w:cantSplit/>
        </w:trPr>
        <w:tc>
          <w:tcPr>
            <w:tcW w:w="1420" w:type="dxa"/>
          </w:tcPr>
          <w:p w14:paraId="5D3267B6" w14:textId="77777777" w:rsidR="00B577C6" w:rsidRDefault="00103EC4">
            <w:pPr>
              <w:spacing w:before="20" w:after="20" w:line="240" w:lineRule="auto"/>
            </w:pPr>
            <w:r>
              <w:rPr>
                <w:b/>
                <w:bCs/>
                <w:sz w:val="16"/>
                <w:szCs w:val="16"/>
              </w:rPr>
              <w:t>Preconditie</w:t>
            </w:r>
          </w:p>
        </w:tc>
        <w:tc>
          <w:tcPr>
            <w:tcW w:w="8218" w:type="dxa"/>
          </w:tcPr>
          <w:p w14:paraId="71C18F26"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Voorraad</w:t>
            </w:r>
            <w:r>
              <w:rPr>
                <w:sz w:val="16"/>
                <w:szCs w:val="16"/>
              </w:rPr>
              <w:t xml:space="preserve"> is open. Er is minstens één consumptiepunt met aanbod.</w:t>
            </w:r>
          </w:p>
        </w:tc>
      </w:tr>
    </w:tbl>
    <w:p w14:paraId="1F93B244" w14:textId="77777777" w:rsidR="00B577C6" w:rsidRDefault="00B577C6">
      <w:pPr>
        <w:spacing w:after="120"/>
      </w:pPr>
    </w:p>
    <w:p w14:paraId="002AA57C" w14:textId="77777777" w:rsidR="00B577C6" w:rsidRDefault="00103EC4">
      <w:r>
        <w:rPr>
          <w:b/>
          <w:bCs/>
        </w:rPr>
        <w:t>Hoofdscenario:</w:t>
      </w:r>
    </w:p>
    <w:p w14:paraId="7F1B4429" w14:textId="77777777" w:rsidR="00B577C6" w:rsidRDefault="00103EC4">
      <w:pPr>
        <w:pStyle w:val="Lijstalinea"/>
        <w:tabs>
          <w:tab w:val="left" w:pos="720"/>
        </w:tabs>
        <w:spacing w:after="60"/>
        <w:ind w:hanging="360"/>
        <w:contextualSpacing w:val="0"/>
      </w:pPr>
      <w:r>
        <w:rPr>
          <w:b/>
          <w:bCs/>
          <w:color w:val="38B5A8"/>
        </w:rPr>
        <w:t>1.</w:t>
      </w:r>
      <w:r>
        <w:tab/>
        <w:t xml:space="preserve">Bovenaan staat de bijbestellijst "Bijbestellen (n)" met alle aangeboden producten met status </w:t>
      </w:r>
      <w:r>
        <w:rPr>
          <w:rFonts w:ascii="Consolas" w:hAnsi="Consolas" w:cs="Consolas"/>
          <w:sz w:val="18"/>
          <w:shd w:val="clear" w:color="auto" w:fill="EEF4F2"/>
        </w:rPr>
        <w:t>Leeg</w:t>
      </w:r>
      <w:r>
        <w:t xml:space="preserve"> of </w:t>
      </w:r>
      <w:r>
        <w:rPr>
          <w:rFonts w:ascii="Consolas" w:hAnsi="Consolas" w:cs="Consolas"/>
          <w:sz w:val="18"/>
          <w:shd w:val="clear" w:color="auto" w:fill="EEF4F2"/>
        </w:rPr>
        <w:t>Bijbestellen</w:t>
      </w:r>
      <w:r>
        <w:t xml:space="preserve"> (</w:t>
      </w:r>
      <w:r>
        <w:rPr>
          <w:rFonts w:ascii="Consolas" w:hAnsi="Consolas" w:cs="Consolas"/>
          <w:sz w:val="18"/>
          <w:shd w:val="clear" w:color="auto" w:fill="EEF4F2"/>
        </w:rPr>
        <w:t>stockAlerts</w:t>
      </w:r>
      <w:r>
        <w:t>). Zijn er geen, dan staat er "Alles is op voorraad." Een klik op een punt in de lijst opent de voorraad van dat punt.</w:t>
      </w:r>
    </w:p>
    <w:p w14:paraId="5412C8FD" w14:textId="77777777" w:rsidR="00B577C6" w:rsidRDefault="00103EC4">
      <w:pPr>
        <w:pStyle w:val="Lijstalinea"/>
        <w:tabs>
          <w:tab w:val="left" w:pos="720"/>
        </w:tabs>
        <w:spacing w:after="60"/>
        <w:ind w:hanging="360"/>
        <w:contextualSpacing w:val="0"/>
      </w:pPr>
      <w:r>
        <w:rPr>
          <w:b/>
          <w:bCs/>
          <w:color w:val="38B5A8"/>
        </w:rPr>
        <w:t>2.</w:t>
      </w:r>
      <w:r>
        <w:tab/>
      </w:r>
      <w:r>
        <w:t>De beheerder kiest een consumptiepunt.</w:t>
      </w:r>
    </w:p>
    <w:p w14:paraId="6FB56FF1" w14:textId="77777777" w:rsidR="00B577C6" w:rsidRDefault="00103EC4">
      <w:pPr>
        <w:pStyle w:val="Lijstalinea"/>
        <w:tabs>
          <w:tab w:val="left" w:pos="720"/>
        </w:tabs>
        <w:spacing w:after="60"/>
        <w:ind w:hanging="360"/>
        <w:contextualSpacing w:val="0"/>
      </w:pPr>
      <w:r>
        <w:rPr>
          <w:b/>
          <w:bCs/>
          <w:color w:val="38B5A8"/>
        </w:rPr>
        <w:t>3.</w:t>
      </w:r>
      <w:r>
        <w:tab/>
        <w:t xml:space="preserve">Na een levering vult de beheerder bij een product het geleverde aantal in en klikt op </w:t>
      </w:r>
      <w:r>
        <w:rPr>
          <w:rFonts w:ascii="Consolas" w:hAnsi="Consolas" w:cs="Consolas"/>
          <w:sz w:val="18"/>
          <w:shd w:val="clear" w:color="auto" w:fill="EEF4F2"/>
        </w:rPr>
        <w:t>Toevoegen</w:t>
      </w:r>
      <w:r>
        <w:t xml:space="preserve">. </w:t>
      </w:r>
      <w:r>
        <w:rPr>
          <w:rFonts w:ascii="Consolas" w:hAnsi="Consolas" w:cs="Consolas"/>
          <w:sz w:val="18"/>
          <w:shd w:val="clear" w:color="auto" w:fill="EEF4F2"/>
        </w:rPr>
        <w:t>changeStock</w:t>
      </w:r>
      <w:r>
        <w:t xml:space="preserve"> telt het aantal bij de voorraad op ("Levering toegevoegd aan de voorraad").</w:t>
      </w:r>
    </w:p>
    <w:p w14:paraId="1E946F2F" w14:textId="77777777" w:rsidR="00B577C6" w:rsidRDefault="00103EC4">
      <w:pPr>
        <w:pStyle w:val="Lijstalinea"/>
        <w:tabs>
          <w:tab w:val="left" w:pos="720"/>
        </w:tabs>
        <w:spacing w:after="60"/>
        <w:ind w:hanging="360"/>
        <w:contextualSpacing w:val="0"/>
      </w:pPr>
      <w:r>
        <w:rPr>
          <w:b/>
          <w:bCs/>
          <w:color w:val="38B5A8"/>
        </w:rPr>
        <w:t>4.</w:t>
      </w:r>
      <w:r>
        <w:tab/>
        <w:t xml:space="preserve">Na het tellen past de beheerder de voorraad aan. </w:t>
      </w:r>
      <w:r>
        <w:rPr>
          <w:rFonts w:ascii="Consolas" w:hAnsi="Consolas" w:cs="Consolas"/>
          <w:sz w:val="18"/>
          <w:shd w:val="clear" w:color="auto" w:fill="EEF4F2"/>
        </w:rPr>
        <w:t>setStock</w:t>
      </w:r>
      <w:r>
        <w:t xml:space="preserve"> vervangt de voorraad en bewaart het tijdstip van de telling (</w:t>
      </w:r>
      <w:r>
        <w:rPr>
          <w:rFonts w:ascii="Consolas" w:hAnsi="Consolas" w:cs="Consolas"/>
          <w:sz w:val="18"/>
          <w:shd w:val="clear" w:color="auto" w:fill="EEF4F2"/>
        </w:rPr>
        <w:t>countedAt</w:t>
      </w:r>
      <w:r>
        <w:t>, het moment van invoeren) ("Voorraad bijgewerkt"). De logboekregel bevat de verwachte voorraad, de getelde voorraad en het verschil, bijvoorbeeld "verwacht 20, geteld 18, verschil -2".</w:t>
      </w:r>
    </w:p>
    <w:p w14:paraId="3F7A10A7" w14:textId="77777777" w:rsidR="00B577C6" w:rsidRDefault="00103EC4">
      <w:pPr>
        <w:pStyle w:val="Lijstalinea"/>
        <w:tabs>
          <w:tab w:val="left" w:pos="720"/>
        </w:tabs>
        <w:spacing w:after="60"/>
        <w:ind w:hanging="360"/>
        <w:contextualSpacing w:val="0"/>
      </w:pPr>
      <w:r>
        <w:rPr>
          <w:b/>
          <w:bCs/>
          <w:color w:val="38B5A8"/>
        </w:rPr>
        <w:t>5.</w:t>
      </w:r>
      <w:r>
        <w:tab/>
        <w:t>De beheerder past het minimum aan (</w:t>
      </w:r>
      <w:r>
        <w:rPr>
          <w:rFonts w:ascii="Consolas" w:hAnsi="Consolas" w:cs="Consolas"/>
          <w:sz w:val="18"/>
          <w:shd w:val="clear" w:color="auto" w:fill="EEF4F2"/>
        </w:rPr>
        <w:t>setMinimum</w:t>
      </w:r>
      <w:r>
        <w:t>, "Minimum bijgewerkt").</w:t>
      </w:r>
    </w:p>
    <w:p w14:paraId="48DDA172" w14:textId="77777777" w:rsidR="00B577C6" w:rsidRDefault="00103EC4">
      <w:pPr>
        <w:pStyle w:val="Lijstalinea"/>
        <w:tabs>
          <w:tab w:val="left" w:pos="720"/>
        </w:tabs>
        <w:ind w:hanging="360"/>
        <w:contextualSpacing w:val="0"/>
      </w:pPr>
      <w:r>
        <w:rPr>
          <w:b/>
          <w:bCs/>
          <w:color w:val="38B5A8"/>
        </w:rPr>
        <w:t>6.</w:t>
      </w:r>
      <w:r>
        <w:tab/>
        <w:t>Iedere levering, telling en minimumwijziging komt in het logboek, in dezelfde opslag als de wijziging zelf.</w:t>
      </w:r>
    </w:p>
    <w:p w14:paraId="798776E4" w14:textId="77777777" w:rsidR="00B577C6" w:rsidRDefault="00103EC4">
      <w:r>
        <w:rPr>
          <w:b/>
          <w:bCs/>
        </w:rPr>
        <w:t>Alternatieve en uitzonderingspaden:</w:t>
      </w:r>
    </w:p>
    <w:p w14:paraId="5CE8F8EB" w14:textId="77777777" w:rsidR="00B577C6" w:rsidRDefault="00103EC4">
      <w:pPr>
        <w:pStyle w:val="Lijstalinea"/>
        <w:numPr>
          <w:ilvl w:val="0"/>
          <w:numId w:val="3"/>
        </w:numPr>
        <w:spacing w:after="60"/>
        <w:contextualSpacing w:val="0"/>
      </w:pPr>
      <w:r>
        <w:rPr>
          <w:b/>
          <w:bCs/>
        </w:rPr>
        <w:t>E1 Ongeldige voorraad of minimum:</w:t>
      </w:r>
      <w:r>
        <w:t xml:space="preserve"> voorraad en minimum moeten een heel getal van 0 tot en met 100.000 zijn. Anders verschijnt "Vul een geheel aantal in" (lege of geen hele voorraad), "Vul een geheel aantal van 0 of hoger in" (leeg of geen heel minimum, of een negatief getal) of "Vul een aantal van hooguit 100.000 in", en springt het veld terug naar de opgeslagen waarde.</w:t>
      </w:r>
    </w:p>
    <w:p w14:paraId="70A24561" w14:textId="77777777" w:rsidR="00B577C6" w:rsidRDefault="00103EC4">
      <w:pPr>
        <w:pStyle w:val="Lijstalinea"/>
        <w:numPr>
          <w:ilvl w:val="0"/>
          <w:numId w:val="3"/>
        </w:numPr>
        <w:spacing w:after="60"/>
        <w:contextualSpacing w:val="0"/>
      </w:pPr>
      <w:r>
        <w:rPr>
          <w:b/>
          <w:bCs/>
        </w:rPr>
        <w:t>E2 Ongeldige levering:</w:t>
      </w:r>
      <w:r>
        <w:t xml:space="preserve"> een levering moet een heel getal van 1 tot en met 100.000 zijn. Anders verschijnt "Vul een geleverd aantal van minimaal 1 in" of "Vul een geleverd aantal van hooguit 100.000 in". Er wordt niets geboekt. Het ingevulde aantal blijft staan, zodat de beheerder het kan verbeteren.</w:t>
      </w:r>
    </w:p>
    <w:p w14:paraId="1C4C9DAA" w14:textId="77777777" w:rsidR="00B577C6" w:rsidRDefault="00103EC4">
      <w:pPr>
        <w:pStyle w:val="Lijstalinea"/>
        <w:numPr>
          <w:ilvl w:val="0"/>
          <w:numId w:val="3"/>
        </w:numPr>
        <w:spacing w:after="60"/>
        <w:contextualSpacing w:val="0"/>
      </w:pPr>
      <w:r>
        <w:rPr>
          <w:b/>
          <w:bCs/>
        </w:rPr>
        <w:t>A1 Dubbele tik:</w:t>
      </w:r>
      <w:r>
        <w:t xml:space="preserve"> een tweede tik op dezelfde knop </w:t>
      </w:r>
      <w:r>
        <w:rPr>
          <w:rFonts w:ascii="Consolas" w:hAnsi="Consolas" w:cs="Consolas"/>
          <w:sz w:val="18"/>
          <w:shd w:val="clear" w:color="auto" w:fill="EEF4F2"/>
        </w:rPr>
        <w:t>Toevoegen</w:t>
      </w:r>
      <w:r>
        <w:t xml:space="preserve"> binnen 800 milliseconden na een geboekte levering wordt genegeerd.</w:t>
      </w:r>
    </w:p>
    <w:p w14:paraId="42494D50" w14:textId="77777777" w:rsidR="00B577C6" w:rsidRDefault="00103EC4">
      <w:pPr>
        <w:pStyle w:val="Lijstalinea"/>
        <w:numPr>
          <w:ilvl w:val="0"/>
          <w:numId w:val="3"/>
        </w:numPr>
        <w:spacing w:after="60"/>
        <w:contextualSpacing w:val="0"/>
      </w:pPr>
      <w:r>
        <w:rPr>
          <w:b/>
          <w:bCs/>
        </w:rPr>
        <w:t>A2 Geen punt of geen aanbod:</w:t>
      </w:r>
      <w:r>
        <w:t xml:space="preserve"> de tabel toont "Nog geen consumptiepunt." of "Dit consumptiepunt biedt nog geen producten aan.", met de knop </w:t>
      </w:r>
      <w:r>
        <w:rPr>
          <w:rFonts w:ascii="Consolas" w:hAnsi="Consolas" w:cs="Consolas"/>
          <w:sz w:val="18"/>
          <w:shd w:val="clear" w:color="auto" w:fill="EEF4F2"/>
        </w:rPr>
        <w:t>Naar Bedrijven</w:t>
      </w:r>
      <w:r>
        <w:t>.</w:t>
      </w:r>
    </w:p>
    <w:p w14:paraId="1127C5A4" w14:textId="77777777" w:rsidR="00B577C6" w:rsidRDefault="00103EC4">
      <w:pPr>
        <w:pStyle w:val="Lijstalinea"/>
        <w:numPr>
          <w:ilvl w:val="0"/>
          <w:numId w:val="3"/>
        </w:numPr>
        <w:contextualSpacing w:val="0"/>
      </w:pPr>
      <w:r>
        <w:rPr>
          <w:b/>
          <w:bCs/>
        </w:rPr>
        <w:t>E3 Punt of product bestaat niet meer:</w:t>
      </w:r>
      <w:r>
        <w:t xml:space="preserve"> "Dit consumptiepunt of product bestaat niet meer. Er is niets opgeslagen."</w:t>
      </w:r>
    </w:p>
    <w:p w14:paraId="3DD5D44F" w14:textId="77777777" w:rsidR="00B577C6" w:rsidRDefault="00103EC4">
      <w:r>
        <w:rPr>
          <w:b/>
          <w:bCs/>
        </w:rPr>
        <w:t>Postconditie:</w:t>
      </w:r>
      <w:r>
        <w:t xml:space="preserve"> Voorraad of minimum is bijgewerkt, de bijbestellijst klopt en er staat een regel in het logboek.</w:t>
      </w:r>
    </w:p>
    <w:p w14:paraId="4F3EA939" w14:textId="77777777" w:rsidR="00B577C6" w:rsidRDefault="00103EC4">
      <w:pPr>
        <w:pStyle w:val="Kop2"/>
        <w:keepNext/>
      </w:pPr>
      <w:bookmarkStart w:id="273" w:name="k198"/>
      <w:bookmarkStart w:id="274" w:name="_Toc244245429"/>
      <w:r>
        <w:t>UC-15 CSV-EXPORT MAKEN</w:t>
      </w:r>
      <w:bookmarkEnd w:id="273"/>
      <w:bookmarkEnd w:id="27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332D43AE" w14:textId="77777777">
        <w:trPr>
          <w:cantSplit/>
          <w:tblHeader/>
        </w:trPr>
        <w:tc>
          <w:tcPr>
            <w:tcW w:w="1420" w:type="dxa"/>
            <w:shd w:val="clear" w:color="auto" w:fill="38B5A8"/>
          </w:tcPr>
          <w:p w14:paraId="31EED756"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2C7B9BD" w14:textId="77777777" w:rsidR="00B577C6" w:rsidRDefault="00103EC4">
            <w:pPr>
              <w:spacing w:before="20" w:after="20" w:line="240" w:lineRule="auto"/>
            </w:pPr>
            <w:r>
              <w:rPr>
                <w:b/>
                <w:bCs/>
                <w:color w:val="FFFFFF"/>
                <w:sz w:val="16"/>
                <w:szCs w:val="16"/>
              </w:rPr>
              <w:t>Beschrijving</w:t>
            </w:r>
          </w:p>
        </w:tc>
      </w:tr>
      <w:tr w:rsidR="00B577C6" w14:paraId="06177267" w14:textId="77777777">
        <w:trPr>
          <w:cantSplit/>
        </w:trPr>
        <w:tc>
          <w:tcPr>
            <w:tcW w:w="1420" w:type="dxa"/>
          </w:tcPr>
          <w:p w14:paraId="6A8A30A4" w14:textId="77777777" w:rsidR="00B577C6" w:rsidRDefault="00103EC4">
            <w:pPr>
              <w:spacing w:before="20" w:after="20" w:line="240" w:lineRule="auto"/>
            </w:pPr>
            <w:r>
              <w:rPr>
                <w:b/>
                <w:bCs/>
                <w:sz w:val="16"/>
                <w:szCs w:val="16"/>
              </w:rPr>
              <w:t>ID</w:t>
            </w:r>
          </w:p>
        </w:tc>
        <w:tc>
          <w:tcPr>
            <w:tcW w:w="8218" w:type="dxa"/>
          </w:tcPr>
          <w:p w14:paraId="5278F9E4" w14:textId="77777777" w:rsidR="00B577C6" w:rsidRDefault="00103EC4">
            <w:pPr>
              <w:spacing w:before="20" w:after="20" w:line="240" w:lineRule="auto"/>
            </w:pPr>
            <w:r>
              <w:rPr>
                <w:sz w:val="16"/>
                <w:szCs w:val="16"/>
              </w:rPr>
              <w:t>UC-15</w:t>
            </w:r>
          </w:p>
        </w:tc>
      </w:tr>
      <w:tr w:rsidR="00B577C6" w14:paraId="57B6D045" w14:textId="77777777">
        <w:trPr>
          <w:cantSplit/>
        </w:trPr>
        <w:tc>
          <w:tcPr>
            <w:tcW w:w="1420" w:type="dxa"/>
          </w:tcPr>
          <w:p w14:paraId="4C8C9356" w14:textId="77777777" w:rsidR="00B577C6" w:rsidRDefault="00103EC4">
            <w:pPr>
              <w:spacing w:before="20" w:after="20" w:line="240" w:lineRule="auto"/>
            </w:pPr>
            <w:r>
              <w:rPr>
                <w:b/>
                <w:bCs/>
                <w:sz w:val="16"/>
                <w:szCs w:val="16"/>
              </w:rPr>
              <w:t>Actor</w:t>
            </w:r>
          </w:p>
        </w:tc>
        <w:tc>
          <w:tcPr>
            <w:tcW w:w="8218" w:type="dxa"/>
          </w:tcPr>
          <w:p w14:paraId="47FD33BE" w14:textId="77777777" w:rsidR="00B577C6" w:rsidRDefault="00103EC4">
            <w:pPr>
              <w:spacing w:before="20" w:after="20" w:line="240" w:lineRule="auto"/>
            </w:pPr>
            <w:r>
              <w:rPr>
                <w:sz w:val="16"/>
                <w:szCs w:val="16"/>
              </w:rPr>
              <w:t>Beheerder</w:t>
            </w:r>
          </w:p>
        </w:tc>
      </w:tr>
      <w:tr w:rsidR="00B577C6" w14:paraId="2DF30AF7" w14:textId="77777777">
        <w:trPr>
          <w:cantSplit/>
        </w:trPr>
        <w:tc>
          <w:tcPr>
            <w:tcW w:w="1420" w:type="dxa"/>
          </w:tcPr>
          <w:p w14:paraId="1B60D583" w14:textId="77777777" w:rsidR="00B577C6" w:rsidRDefault="00103EC4">
            <w:pPr>
              <w:spacing w:before="20" w:after="20" w:line="240" w:lineRule="auto"/>
            </w:pPr>
            <w:r>
              <w:rPr>
                <w:b/>
                <w:bCs/>
                <w:sz w:val="16"/>
                <w:szCs w:val="16"/>
              </w:rPr>
              <w:t>Doel</w:t>
            </w:r>
          </w:p>
        </w:tc>
        <w:tc>
          <w:tcPr>
            <w:tcW w:w="8218" w:type="dxa"/>
          </w:tcPr>
          <w:p w14:paraId="6CEBD263" w14:textId="77777777" w:rsidR="00B577C6" w:rsidRDefault="00103EC4">
            <w:pPr>
              <w:spacing w:before="20" w:after="20" w:line="240" w:lineRule="auto"/>
            </w:pPr>
            <w:r>
              <w:rPr>
                <w:sz w:val="16"/>
                <w:szCs w:val="16"/>
              </w:rPr>
              <w:t>Een CSV-bestand maken dat de loonadministratie direct kan inlezen.</w:t>
            </w:r>
          </w:p>
        </w:tc>
      </w:tr>
      <w:tr w:rsidR="00B577C6" w14:paraId="0F22CB0F" w14:textId="77777777">
        <w:trPr>
          <w:cantSplit/>
        </w:trPr>
        <w:tc>
          <w:tcPr>
            <w:tcW w:w="1420" w:type="dxa"/>
          </w:tcPr>
          <w:p w14:paraId="5FF867E4" w14:textId="77777777" w:rsidR="00B577C6" w:rsidRDefault="00103EC4">
            <w:pPr>
              <w:spacing w:before="20" w:after="20" w:line="240" w:lineRule="auto"/>
            </w:pPr>
            <w:r>
              <w:rPr>
                <w:b/>
                <w:bCs/>
                <w:sz w:val="16"/>
                <w:szCs w:val="16"/>
              </w:rPr>
              <w:t>Gerelateerde FR's</w:t>
            </w:r>
          </w:p>
        </w:tc>
        <w:tc>
          <w:tcPr>
            <w:tcW w:w="8218" w:type="dxa"/>
          </w:tcPr>
          <w:p w14:paraId="57B67E94" w14:textId="77777777" w:rsidR="00B577C6" w:rsidRDefault="00103EC4">
            <w:pPr>
              <w:spacing w:before="20" w:after="20" w:line="240" w:lineRule="auto"/>
            </w:pPr>
            <w:r>
              <w:rPr>
                <w:sz w:val="16"/>
                <w:szCs w:val="16"/>
              </w:rPr>
              <w:t>FR-17, FR-18, FR-19, FR-20, FR-21, FR-28, FR-30, FR-41, FR-55</w:t>
            </w:r>
          </w:p>
        </w:tc>
      </w:tr>
      <w:tr w:rsidR="00B577C6" w14:paraId="1D1AB0BC" w14:textId="77777777">
        <w:trPr>
          <w:cantSplit/>
        </w:trPr>
        <w:tc>
          <w:tcPr>
            <w:tcW w:w="1420" w:type="dxa"/>
          </w:tcPr>
          <w:p w14:paraId="44D4C961" w14:textId="77777777" w:rsidR="00B577C6" w:rsidRDefault="00103EC4">
            <w:pPr>
              <w:spacing w:before="20" w:after="20" w:line="240" w:lineRule="auto"/>
            </w:pPr>
            <w:r>
              <w:rPr>
                <w:b/>
                <w:bCs/>
                <w:sz w:val="16"/>
                <w:szCs w:val="16"/>
              </w:rPr>
              <w:t>Preconditie</w:t>
            </w:r>
          </w:p>
        </w:tc>
        <w:tc>
          <w:tcPr>
            <w:tcW w:w="8218" w:type="dxa"/>
          </w:tcPr>
          <w:p w14:paraId="323E5A4B"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Registraties</w:t>
            </w:r>
            <w:r>
              <w:rPr>
                <w:sz w:val="16"/>
                <w:szCs w:val="16"/>
              </w:rPr>
              <w:t xml:space="preserve"> is open. Er zijn registraties.</w:t>
            </w:r>
          </w:p>
        </w:tc>
      </w:tr>
    </w:tbl>
    <w:p w14:paraId="23FAECB2" w14:textId="77777777" w:rsidR="00B577C6" w:rsidRDefault="00B577C6">
      <w:pPr>
        <w:spacing w:after="120"/>
      </w:pPr>
    </w:p>
    <w:p w14:paraId="6C573EAE" w14:textId="77777777" w:rsidR="00B577C6" w:rsidRDefault="00103EC4">
      <w:r>
        <w:rPr>
          <w:b/>
          <w:bCs/>
        </w:rPr>
        <w:t>Hoofdscenario:</w:t>
      </w:r>
    </w:p>
    <w:p w14:paraId="6A0C8721" w14:textId="77777777" w:rsidR="00B577C6" w:rsidRDefault="00103EC4">
      <w:pPr>
        <w:pStyle w:val="Lijstalinea"/>
        <w:tabs>
          <w:tab w:val="left" w:pos="720"/>
        </w:tabs>
        <w:spacing w:after="60"/>
        <w:ind w:hanging="360"/>
        <w:contextualSpacing w:val="0"/>
      </w:pPr>
      <w:r>
        <w:rPr>
          <w:b/>
          <w:bCs/>
          <w:color w:val="38B5A8"/>
        </w:rPr>
        <w:t>1.</w:t>
      </w:r>
      <w:r>
        <w:tab/>
        <w:t>De beheerder kiest eventueel een medewerker en een consumptiemaand (zelfde filters als UC-08). Bij iedere maand staat de bijbehorende loonmaand.</w:t>
      </w:r>
    </w:p>
    <w:p w14:paraId="7DA8E8CF" w14:textId="77777777" w:rsidR="00B577C6" w:rsidRDefault="00103EC4">
      <w:pPr>
        <w:pStyle w:val="Lijstalinea"/>
        <w:tabs>
          <w:tab w:val="left" w:pos="720"/>
        </w:tabs>
        <w:spacing w:after="60"/>
        <w:ind w:hanging="360"/>
        <w:contextualSpacing w:val="0"/>
      </w:pPr>
      <w:r>
        <w:rPr>
          <w:b/>
          <w:bCs/>
          <w:color w:val="38B5A8"/>
        </w:rPr>
        <w:t>2.</w:t>
      </w:r>
      <w:r>
        <w:tab/>
        <w:t xml:space="preserve">De beheerder klikt op </w:t>
      </w:r>
      <w:r>
        <w:rPr>
          <w:rFonts w:ascii="Consolas" w:hAnsi="Consolas" w:cs="Consolas"/>
          <w:sz w:val="18"/>
          <w:shd w:val="clear" w:color="auto" w:fill="EEF4F2"/>
        </w:rPr>
        <w:t>CSV exporteren</w:t>
      </w:r>
      <w:r>
        <w:t xml:space="preserve"> (</w:t>
      </w:r>
      <w:r>
        <w:rPr>
          <w:rFonts w:ascii="Consolas" w:hAnsi="Consolas" w:cs="Consolas"/>
          <w:sz w:val="18"/>
          <w:shd w:val="clear" w:color="auto" w:fill="EEF4F2"/>
        </w:rPr>
        <w:t>AdminController.exportCsv</w:t>
      </w:r>
      <w:r>
        <w:t>).</w:t>
      </w:r>
    </w:p>
    <w:p w14:paraId="53F835A6" w14:textId="77777777" w:rsidR="00B577C6" w:rsidRDefault="00103EC4">
      <w:pPr>
        <w:pStyle w:val="Lijstalinea"/>
        <w:tabs>
          <w:tab w:val="left" w:pos="720"/>
        </w:tabs>
        <w:spacing w:after="60"/>
        <w:ind w:hanging="360"/>
        <w:contextualSpacing w:val="0"/>
      </w:pPr>
      <w:r>
        <w:rPr>
          <w:b/>
          <w:bCs/>
          <w:color w:val="38B5A8"/>
        </w:rPr>
        <w:t>3.</w:t>
      </w:r>
      <w:r>
        <w:tab/>
      </w:r>
      <w:r>
        <w:rPr>
          <w:rFonts w:ascii="Consolas" w:hAnsi="Consolas" w:cs="Consolas"/>
          <w:sz w:val="18"/>
          <w:shd w:val="clear" w:color="auto" w:fill="EEF4F2"/>
        </w:rPr>
        <w:t>CsvExport.buildRows</w:t>
      </w:r>
      <w:r>
        <w:t xml:space="preserve"> neemt de registraties die bij de filters passen.</w:t>
      </w:r>
    </w:p>
    <w:p w14:paraId="742F033C" w14:textId="77777777" w:rsidR="00B577C6" w:rsidRDefault="00103EC4">
      <w:pPr>
        <w:pStyle w:val="Lijstalinea"/>
        <w:tabs>
          <w:tab w:val="left" w:pos="720"/>
        </w:tabs>
        <w:spacing w:after="60"/>
        <w:ind w:hanging="360"/>
        <w:contextualSpacing w:val="0"/>
      </w:pPr>
      <w:r>
        <w:rPr>
          <w:b/>
          <w:bCs/>
          <w:color w:val="38B5A8"/>
        </w:rPr>
        <w:t>4.</w:t>
      </w:r>
      <w:r>
        <w:tab/>
      </w:r>
      <w:r>
        <w:t>Per registratie bepaalt het systeem de loonmaand: de maand na de consumptie (</w:t>
      </w:r>
      <w:r>
        <w:rPr>
          <w:rFonts w:ascii="Consolas" w:hAnsi="Consolas" w:cs="Consolas"/>
          <w:sz w:val="18"/>
          <w:shd w:val="clear" w:color="auto" w:fill="EEF4F2"/>
        </w:rPr>
        <w:t>RegistrationModel.payrollPeriod</w:t>
      </w:r>
      <w:r>
        <w:t>).</w:t>
      </w:r>
    </w:p>
    <w:p w14:paraId="4A9BFE25" w14:textId="77777777" w:rsidR="00B577C6" w:rsidRDefault="00103EC4">
      <w:pPr>
        <w:pStyle w:val="Lijstalinea"/>
        <w:tabs>
          <w:tab w:val="left" w:pos="720"/>
        </w:tabs>
        <w:spacing w:after="60"/>
        <w:ind w:hanging="360"/>
        <w:contextualSpacing w:val="0"/>
      </w:pPr>
      <w:r>
        <w:rPr>
          <w:b/>
          <w:bCs/>
          <w:color w:val="38B5A8"/>
        </w:rPr>
        <w:t>5.</w:t>
      </w:r>
      <w:r>
        <w:tab/>
        <w:t xml:space="preserve">De registraties worden opgeteld per </w:t>
      </w:r>
      <w:r>
        <w:rPr>
          <w:b/>
          <w:bCs/>
        </w:rPr>
        <w:t>medewerker × loonmaand × werkgevernummer</w:t>
      </w:r>
      <w:r>
        <w:t>, met de prijs die bij iedere registratie is bewaard (oude registraties zonder prijs: de huidige prijs uit het productbeheer).</w:t>
      </w:r>
    </w:p>
    <w:p w14:paraId="5D71BA44" w14:textId="77777777" w:rsidR="00B577C6" w:rsidRDefault="00103EC4">
      <w:pPr>
        <w:pStyle w:val="Lijstalinea"/>
        <w:tabs>
          <w:tab w:val="left" w:pos="720"/>
        </w:tabs>
        <w:ind w:hanging="360"/>
        <w:contextualSpacing w:val="0"/>
      </w:pPr>
      <w:r>
        <w:rPr>
          <w:b/>
          <w:bCs/>
          <w:color w:val="38B5A8"/>
        </w:rPr>
        <w:t>6.</w:t>
      </w:r>
      <w:r>
        <w:tab/>
        <w:t>Het bestand wordt gedownload, zonder totaalregel. De opbouw staat in hoofdstuk 12.</w:t>
      </w:r>
    </w:p>
    <w:p w14:paraId="6F03A0F6" w14:textId="77777777" w:rsidR="00B577C6" w:rsidRDefault="00103EC4">
      <w:r>
        <w:rPr>
          <w:b/>
          <w:bCs/>
        </w:rPr>
        <w:t>Alternatieve en uitzonderingspaden:</w:t>
      </w:r>
    </w:p>
    <w:p w14:paraId="7942EA89" w14:textId="77777777" w:rsidR="00B577C6" w:rsidRDefault="00103EC4">
      <w:pPr>
        <w:pStyle w:val="Lijstalinea"/>
        <w:numPr>
          <w:ilvl w:val="0"/>
          <w:numId w:val="3"/>
        </w:numPr>
        <w:spacing w:after="60"/>
        <w:contextualSpacing w:val="0"/>
      </w:pPr>
      <w:r>
        <w:rPr>
          <w:b/>
          <w:bCs/>
        </w:rPr>
        <w:t>A1 Werkgevernummer veranderd binnen een maand:</w:t>
      </w:r>
      <w:r>
        <w:t xml:space="preserve"> heeft een medewerker binnen één maand registraties met twee verschillende werkgevernummers (bijvoorbeeld door een overstap naar een ander bedrijf), dan krijgt die maand twee regels, één per nummer.</w:t>
      </w:r>
    </w:p>
    <w:p w14:paraId="172C7CA3" w14:textId="77777777" w:rsidR="00B577C6" w:rsidRDefault="00103EC4">
      <w:pPr>
        <w:pStyle w:val="Lijstalinea"/>
        <w:numPr>
          <w:ilvl w:val="0"/>
          <w:numId w:val="3"/>
        </w:numPr>
        <w:spacing w:after="60"/>
        <w:contextualSpacing w:val="0"/>
      </w:pPr>
      <w:r>
        <w:rPr>
          <w:b/>
          <w:bCs/>
        </w:rPr>
        <w:t>E1 Niets te exporteren:</w:t>
      </w:r>
      <w:r>
        <w:t xml:space="preserve"> passen er geen registraties bij de filters, dan wordt er geen bestand gemaakt en verschijnt "Geen registraties om te exporteren voor deze filters."</w:t>
      </w:r>
    </w:p>
    <w:p w14:paraId="20B63E3A" w14:textId="77777777" w:rsidR="00B577C6" w:rsidRDefault="00103EC4">
      <w:pPr>
        <w:pStyle w:val="Lijstalinea"/>
        <w:numPr>
          <w:ilvl w:val="0"/>
          <w:numId w:val="3"/>
        </w:numPr>
        <w:contextualSpacing w:val="0"/>
      </w:pPr>
      <w:r>
        <w:rPr>
          <w:b/>
          <w:bCs/>
        </w:rPr>
        <w:t>E2 Niet ingelogd:</w:t>
      </w:r>
      <w:r>
        <w:t xml:space="preserve"> </w:t>
      </w:r>
      <w:r>
        <w:rPr>
          <w:rFonts w:ascii="Consolas" w:hAnsi="Consolas" w:cs="Consolas"/>
          <w:sz w:val="18"/>
          <w:shd w:val="clear" w:color="auto" w:fill="EEF4F2"/>
        </w:rPr>
        <w:t>exportCsv</w:t>
      </w:r>
      <w:r>
        <w:t xml:space="preserve"> doet niets en toont "Log eerst in als beheerder."</w:t>
      </w:r>
    </w:p>
    <w:p w14:paraId="0A7DF5B7" w14:textId="77777777" w:rsidR="00B577C6" w:rsidRDefault="00103EC4">
      <w:r>
        <w:rPr>
          <w:b/>
          <w:bCs/>
        </w:rPr>
        <w:t>Postconditie:</w:t>
      </w:r>
      <w:r>
        <w:t xml:space="preserve"> Het CSV-bestand is gedownload. De gegevens zijn niet veranderd.</w:t>
      </w:r>
    </w:p>
    <w:p w14:paraId="1D481B44" w14:textId="77777777" w:rsidR="00B577C6" w:rsidRDefault="00103EC4">
      <w:pPr>
        <w:pStyle w:val="Kop2"/>
        <w:keepNext/>
      </w:pPr>
      <w:bookmarkStart w:id="275" w:name="k199"/>
      <w:bookmarkStart w:id="276" w:name="_Toc244245430"/>
      <w:r>
        <w:t>UC-16 LOGBOEK BEKIJKEN</w:t>
      </w:r>
      <w:bookmarkEnd w:id="275"/>
      <w:bookmarkEnd w:id="27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6D9C790C" w14:textId="77777777">
        <w:trPr>
          <w:cantSplit/>
          <w:tblHeader/>
        </w:trPr>
        <w:tc>
          <w:tcPr>
            <w:tcW w:w="1420" w:type="dxa"/>
            <w:shd w:val="clear" w:color="auto" w:fill="38B5A8"/>
          </w:tcPr>
          <w:p w14:paraId="724AB280"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6AEDE8C" w14:textId="77777777" w:rsidR="00B577C6" w:rsidRDefault="00103EC4">
            <w:pPr>
              <w:spacing w:before="20" w:after="20" w:line="240" w:lineRule="auto"/>
            </w:pPr>
            <w:r>
              <w:rPr>
                <w:b/>
                <w:bCs/>
                <w:color w:val="FFFFFF"/>
                <w:sz w:val="16"/>
                <w:szCs w:val="16"/>
              </w:rPr>
              <w:t>Beschrijving</w:t>
            </w:r>
          </w:p>
        </w:tc>
      </w:tr>
      <w:tr w:rsidR="00B577C6" w14:paraId="771194A2" w14:textId="77777777">
        <w:trPr>
          <w:cantSplit/>
        </w:trPr>
        <w:tc>
          <w:tcPr>
            <w:tcW w:w="1420" w:type="dxa"/>
          </w:tcPr>
          <w:p w14:paraId="26DCB98C" w14:textId="77777777" w:rsidR="00B577C6" w:rsidRDefault="00103EC4">
            <w:pPr>
              <w:spacing w:before="20" w:after="20" w:line="240" w:lineRule="auto"/>
            </w:pPr>
            <w:r>
              <w:rPr>
                <w:b/>
                <w:bCs/>
                <w:sz w:val="16"/>
                <w:szCs w:val="16"/>
              </w:rPr>
              <w:t>ID</w:t>
            </w:r>
          </w:p>
        </w:tc>
        <w:tc>
          <w:tcPr>
            <w:tcW w:w="8218" w:type="dxa"/>
          </w:tcPr>
          <w:p w14:paraId="7CC6F0D2" w14:textId="77777777" w:rsidR="00B577C6" w:rsidRDefault="00103EC4">
            <w:pPr>
              <w:spacing w:before="20" w:after="20" w:line="240" w:lineRule="auto"/>
            </w:pPr>
            <w:r>
              <w:rPr>
                <w:sz w:val="16"/>
                <w:szCs w:val="16"/>
              </w:rPr>
              <w:t>UC-16</w:t>
            </w:r>
          </w:p>
        </w:tc>
      </w:tr>
      <w:tr w:rsidR="00B577C6" w14:paraId="2F92A40E" w14:textId="77777777">
        <w:trPr>
          <w:cantSplit/>
        </w:trPr>
        <w:tc>
          <w:tcPr>
            <w:tcW w:w="1420" w:type="dxa"/>
          </w:tcPr>
          <w:p w14:paraId="787FFDDD" w14:textId="77777777" w:rsidR="00B577C6" w:rsidRDefault="00103EC4">
            <w:pPr>
              <w:spacing w:before="20" w:after="20" w:line="240" w:lineRule="auto"/>
            </w:pPr>
            <w:r>
              <w:rPr>
                <w:b/>
                <w:bCs/>
                <w:sz w:val="16"/>
                <w:szCs w:val="16"/>
              </w:rPr>
              <w:t>Actor</w:t>
            </w:r>
          </w:p>
        </w:tc>
        <w:tc>
          <w:tcPr>
            <w:tcW w:w="8218" w:type="dxa"/>
          </w:tcPr>
          <w:p w14:paraId="613B0098" w14:textId="77777777" w:rsidR="00B577C6" w:rsidRDefault="00103EC4">
            <w:pPr>
              <w:spacing w:before="20" w:after="20" w:line="240" w:lineRule="auto"/>
            </w:pPr>
            <w:r>
              <w:rPr>
                <w:sz w:val="16"/>
                <w:szCs w:val="16"/>
              </w:rPr>
              <w:t>Beheerder</w:t>
            </w:r>
          </w:p>
        </w:tc>
      </w:tr>
      <w:tr w:rsidR="00B577C6" w14:paraId="4927A101" w14:textId="77777777">
        <w:trPr>
          <w:cantSplit/>
        </w:trPr>
        <w:tc>
          <w:tcPr>
            <w:tcW w:w="1420" w:type="dxa"/>
          </w:tcPr>
          <w:p w14:paraId="27AC88F3" w14:textId="77777777" w:rsidR="00B577C6" w:rsidRDefault="00103EC4">
            <w:pPr>
              <w:spacing w:before="20" w:after="20" w:line="240" w:lineRule="auto"/>
            </w:pPr>
            <w:r>
              <w:rPr>
                <w:b/>
                <w:bCs/>
                <w:sz w:val="16"/>
                <w:szCs w:val="16"/>
              </w:rPr>
              <w:t>Doel</w:t>
            </w:r>
          </w:p>
        </w:tc>
        <w:tc>
          <w:tcPr>
            <w:tcW w:w="8218" w:type="dxa"/>
          </w:tcPr>
          <w:p w14:paraId="210EA048" w14:textId="77777777" w:rsidR="00B577C6" w:rsidRDefault="00103EC4">
            <w:pPr>
              <w:spacing w:before="20" w:after="20" w:line="240" w:lineRule="auto"/>
            </w:pPr>
            <w:r>
              <w:rPr>
                <w:sz w:val="16"/>
                <w:szCs w:val="16"/>
              </w:rPr>
              <w:t>Nagaan welke administratieve wijzigingen er zijn gedaan.</w:t>
            </w:r>
          </w:p>
        </w:tc>
      </w:tr>
      <w:tr w:rsidR="00B577C6" w14:paraId="5009F8E3" w14:textId="77777777">
        <w:trPr>
          <w:cantSplit/>
        </w:trPr>
        <w:tc>
          <w:tcPr>
            <w:tcW w:w="1420" w:type="dxa"/>
          </w:tcPr>
          <w:p w14:paraId="10587BB5" w14:textId="77777777" w:rsidR="00B577C6" w:rsidRDefault="00103EC4">
            <w:pPr>
              <w:spacing w:before="20" w:after="20" w:line="240" w:lineRule="auto"/>
            </w:pPr>
            <w:r>
              <w:rPr>
                <w:b/>
                <w:bCs/>
                <w:sz w:val="16"/>
                <w:szCs w:val="16"/>
              </w:rPr>
              <w:t>Gerelateerde FR's</w:t>
            </w:r>
          </w:p>
        </w:tc>
        <w:tc>
          <w:tcPr>
            <w:tcW w:w="8218" w:type="dxa"/>
          </w:tcPr>
          <w:p w14:paraId="2D8E8827" w14:textId="77777777" w:rsidR="00B577C6" w:rsidRDefault="00103EC4">
            <w:pPr>
              <w:spacing w:before="20" w:after="20" w:line="240" w:lineRule="auto"/>
            </w:pPr>
            <w:r>
              <w:rPr>
                <w:sz w:val="16"/>
                <w:szCs w:val="16"/>
              </w:rPr>
              <w:t>FR-27, FR-63</w:t>
            </w:r>
          </w:p>
        </w:tc>
      </w:tr>
      <w:tr w:rsidR="00B577C6" w14:paraId="2094D405" w14:textId="77777777">
        <w:trPr>
          <w:cantSplit/>
        </w:trPr>
        <w:tc>
          <w:tcPr>
            <w:tcW w:w="1420" w:type="dxa"/>
          </w:tcPr>
          <w:p w14:paraId="299E0990" w14:textId="77777777" w:rsidR="00B577C6" w:rsidRDefault="00103EC4">
            <w:pPr>
              <w:spacing w:before="20" w:after="20" w:line="240" w:lineRule="auto"/>
            </w:pPr>
            <w:r>
              <w:rPr>
                <w:b/>
                <w:bCs/>
                <w:sz w:val="16"/>
                <w:szCs w:val="16"/>
              </w:rPr>
              <w:t>Preconditie</w:t>
            </w:r>
          </w:p>
        </w:tc>
        <w:tc>
          <w:tcPr>
            <w:tcW w:w="8218" w:type="dxa"/>
          </w:tcPr>
          <w:p w14:paraId="2EE19EC6" w14:textId="77777777" w:rsidR="00B577C6" w:rsidRDefault="00103EC4">
            <w:pPr>
              <w:spacing w:before="20" w:after="20" w:line="240" w:lineRule="auto"/>
            </w:pPr>
            <w:r>
              <w:rPr>
                <w:sz w:val="16"/>
                <w:szCs w:val="16"/>
              </w:rPr>
              <w:t>De beheerder is ingelogd.</w:t>
            </w:r>
          </w:p>
        </w:tc>
      </w:tr>
    </w:tbl>
    <w:p w14:paraId="08967F3D" w14:textId="77777777" w:rsidR="00B577C6" w:rsidRDefault="00B577C6">
      <w:pPr>
        <w:spacing w:after="120"/>
      </w:pPr>
    </w:p>
    <w:p w14:paraId="109BFC36" w14:textId="77777777" w:rsidR="00B577C6" w:rsidRDefault="00103EC4">
      <w:r>
        <w:rPr>
          <w:b/>
          <w:bCs/>
        </w:rPr>
        <w:t>Hoofdscenario:</w:t>
      </w:r>
    </w:p>
    <w:p w14:paraId="4B276E2C" w14:textId="77777777" w:rsidR="00B577C6" w:rsidRDefault="00103EC4">
      <w:pPr>
        <w:pStyle w:val="Lijstalinea"/>
        <w:tabs>
          <w:tab w:val="left" w:pos="720"/>
        </w:tabs>
        <w:spacing w:after="60"/>
        <w:ind w:hanging="360"/>
        <w:contextualSpacing w:val="0"/>
      </w:pPr>
      <w:r>
        <w:rPr>
          <w:b/>
          <w:bCs/>
          <w:color w:val="38B5A8"/>
        </w:rPr>
        <w:t>1.</w:t>
      </w:r>
      <w:r>
        <w:tab/>
        <w:t xml:space="preserve">De beheerder opent het tabblad </w:t>
      </w:r>
      <w:r>
        <w:rPr>
          <w:rFonts w:ascii="Consolas" w:hAnsi="Consolas" w:cs="Consolas"/>
          <w:sz w:val="18"/>
          <w:shd w:val="clear" w:color="auto" w:fill="EEF4F2"/>
        </w:rPr>
        <w:t>Logboek</w:t>
      </w:r>
      <w:r>
        <w:t>.</w:t>
      </w:r>
    </w:p>
    <w:p w14:paraId="42BA5D8F" w14:textId="77777777" w:rsidR="00B577C6" w:rsidRDefault="00103EC4">
      <w:pPr>
        <w:pStyle w:val="Lijstalinea"/>
        <w:tabs>
          <w:tab w:val="left" w:pos="720"/>
        </w:tabs>
        <w:spacing w:after="60"/>
        <w:ind w:hanging="360"/>
        <w:contextualSpacing w:val="0"/>
      </w:pPr>
      <w:r>
        <w:rPr>
          <w:b/>
          <w:bCs/>
          <w:color w:val="38B5A8"/>
        </w:rPr>
        <w:t>2.</w:t>
      </w:r>
      <w:r>
        <w:tab/>
        <w:t>Het systeem toont de 20 nieuwste regels, de nieuwste bovenaan, met actie, details en datum en tijd (</w:t>
      </w:r>
      <w:r>
        <w:rPr>
          <w:rFonts w:ascii="Consolas" w:hAnsi="Consolas" w:cs="Consolas"/>
          <w:sz w:val="18"/>
          <w:shd w:val="clear" w:color="auto" w:fill="EEF4F2"/>
        </w:rPr>
        <w:t>RegistrationView.renderAuditLog</w:t>
      </w:r>
      <w:r>
        <w:t>).</w:t>
      </w:r>
    </w:p>
    <w:p w14:paraId="02A40D0C" w14:textId="77777777" w:rsidR="00B577C6" w:rsidRDefault="00103EC4">
      <w:pPr>
        <w:pStyle w:val="Lijstalinea"/>
        <w:tabs>
          <w:tab w:val="left" w:pos="720"/>
        </w:tabs>
        <w:spacing w:after="60"/>
        <w:ind w:hanging="360"/>
        <w:contextualSpacing w:val="0"/>
      </w:pPr>
      <w:r>
        <w:rPr>
          <w:b/>
          <w:bCs/>
          <w:color w:val="38B5A8"/>
        </w:rPr>
        <w:t>3.</w:t>
      </w:r>
      <w:r>
        <w:tab/>
      </w:r>
      <w:r>
        <w:t xml:space="preserve">Zijn er meer dan 20 regels, dan staat onder de tabel </w:t>
      </w:r>
      <w:r>
        <w:rPr>
          <w:rFonts w:ascii="Consolas" w:hAnsi="Consolas" w:cs="Consolas"/>
          <w:sz w:val="18"/>
          <w:shd w:val="clear" w:color="auto" w:fill="EEF4F2"/>
        </w:rPr>
        <w:t>Meer laden</w:t>
      </w:r>
      <w:r>
        <w:t>. Iedere klik toont 20 regels meer (</w:t>
      </w:r>
      <w:r>
        <w:rPr>
          <w:rFonts w:ascii="Consolas" w:hAnsi="Consolas" w:cs="Consolas"/>
          <w:sz w:val="18"/>
          <w:shd w:val="clear" w:color="auto" w:fill="EEF4F2"/>
        </w:rPr>
        <w:t>loadMoreAudit</w:t>
      </w:r>
      <w:r>
        <w:t>).</w:t>
      </w:r>
    </w:p>
    <w:p w14:paraId="6A952D85" w14:textId="77777777" w:rsidR="00B577C6" w:rsidRDefault="00103EC4">
      <w:pPr>
        <w:pStyle w:val="Lijstalinea"/>
        <w:tabs>
          <w:tab w:val="left" w:pos="720"/>
        </w:tabs>
        <w:ind w:hanging="360"/>
        <w:contextualSpacing w:val="0"/>
      </w:pPr>
      <w:r>
        <w:rPr>
          <w:b/>
          <w:bCs/>
          <w:color w:val="38B5A8"/>
        </w:rPr>
        <w:t>4.</w:t>
      </w:r>
      <w:r>
        <w:tab/>
        <w:t>Na een nieuwe wijziging blijft het aantal zichtbare regels hetzelfde. Bij het opnieuw openen van het dashboard begint het weer bij 20.</w:t>
      </w:r>
    </w:p>
    <w:p w14:paraId="78002EF1" w14:textId="77777777" w:rsidR="00B577C6" w:rsidRDefault="00103EC4">
      <w:r>
        <w:rPr>
          <w:b/>
          <w:bCs/>
        </w:rPr>
        <w:t>Alternatieve en uitzonderingspaden:</w:t>
      </w:r>
    </w:p>
    <w:p w14:paraId="3A15CC69" w14:textId="77777777" w:rsidR="00B577C6" w:rsidRDefault="00103EC4">
      <w:pPr>
        <w:pStyle w:val="Lijstalinea"/>
        <w:numPr>
          <w:ilvl w:val="0"/>
          <w:numId w:val="3"/>
        </w:numPr>
        <w:contextualSpacing w:val="0"/>
      </w:pPr>
      <w:r>
        <w:rPr>
          <w:b/>
          <w:bCs/>
        </w:rPr>
        <w:t>A1 Leeg logboek:</w:t>
      </w:r>
      <w:r>
        <w:t xml:space="preserve"> "Nog geen administratieve wijzigingen." met "Wijzigingen aan registraties, medewerkers, producten, bedrijven en voorraad komen hier te staan."</w:t>
      </w:r>
    </w:p>
    <w:p w14:paraId="714FB188" w14:textId="77777777" w:rsidR="00B577C6" w:rsidRDefault="00103EC4">
      <w:r>
        <w:rPr>
          <w:b/>
          <w:bCs/>
        </w:rPr>
        <w:t>Postconditie:</w:t>
      </w:r>
      <w:r>
        <w:t xml:space="preserve"> Het logboek is getoond. Er is niets gewijzigd.</w:t>
      </w:r>
    </w:p>
    <w:p w14:paraId="195AA2FF" w14:textId="77777777" w:rsidR="00B577C6" w:rsidRDefault="00103EC4">
      <w:pPr>
        <w:pStyle w:val="Kop2"/>
        <w:keepNext/>
      </w:pPr>
      <w:bookmarkStart w:id="277" w:name="k200"/>
      <w:bookmarkStart w:id="278" w:name="_Toc244245431"/>
      <w:r>
        <w:t>UC-17 ALLE GEGEVENS WISSEN</w:t>
      </w:r>
      <w:bookmarkEnd w:id="277"/>
      <w:bookmarkEnd w:id="27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68BBF537" w14:textId="77777777">
        <w:trPr>
          <w:cantSplit/>
          <w:tblHeader/>
        </w:trPr>
        <w:tc>
          <w:tcPr>
            <w:tcW w:w="1420" w:type="dxa"/>
            <w:shd w:val="clear" w:color="auto" w:fill="38B5A8"/>
          </w:tcPr>
          <w:p w14:paraId="452BDC64"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EB2B44E" w14:textId="77777777" w:rsidR="00B577C6" w:rsidRDefault="00103EC4">
            <w:pPr>
              <w:spacing w:before="20" w:after="20" w:line="240" w:lineRule="auto"/>
            </w:pPr>
            <w:r>
              <w:rPr>
                <w:b/>
                <w:bCs/>
                <w:color w:val="FFFFFF"/>
                <w:sz w:val="16"/>
                <w:szCs w:val="16"/>
              </w:rPr>
              <w:t>Beschrijving</w:t>
            </w:r>
          </w:p>
        </w:tc>
      </w:tr>
      <w:tr w:rsidR="00B577C6" w14:paraId="55087D8A" w14:textId="77777777">
        <w:trPr>
          <w:cantSplit/>
        </w:trPr>
        <w:tc>
          <w:tcPr>
            <w:tcW w:w="1420" w:type="dxa"/>
          </w:tcPr>
          <w:p w14:paraId="0DBB39DE" w14:textId="77777777" w:rsidR="00B577C6" w:rsidRDefault="00103EC4">
            <w:pPr>
              <w:spacing w:before="20" w:after="20" w:line="240" w:lineRule="auto"/>
            </w:pPr>
            <w:r>
              <w:rPr>
                <w:b/>
                <w:bCs/>
                <w:sz w:val="16"/>
                <w:szCs w:val="16"/>
              </w:rPr>
              <w:t>ID</w:t>
            </w:r>
          </w:p>
        </w:tc>
        <w:tc>
          <w:tcPr>
            <w:tcW w:w="8218" w:type="dxa"/>
          </w:tcPr>
          <w:p w14:paraId="62A7A8ED" w14:textId="77777777" w:rsidR="00B577C6" w:rsidRDefault="00103EC4">
            <w:pPr>
              <w:spacing w:before="20" w:after="20" w:line="240" w:lineRule="auto"/>
            </w:pPr>
            <w:r>
              <w:rPr>
                <w:sz w:val="16"/>
                <w:szCs w:val="16"/>
              </w:rPr>
              <w:t>UC-17</w:t>
            </w:r>
          </w:p>
        </w:tc>
      </w:tr>
      <w:tr w:rsidR="00B577C6" w14:paraId="62B16928" w14:textId="77777777">
        <w:trPr>
          <w:cantSplit/>
        </w:trPr>
        <w:tc>
          <w:tcPr>
            <w:tcW w:w="1420" w:type="dxa"/>
          </w:tcPr>
          <w:p w14:paraId="41C4F11F" w14:textId="77777777" w:rsidR="00B577C6" w:rsidRDefault="00103EC4">
            <w:pPr>
              <w:spacing w:before="20" w:after="20" w:line="240" w:lineRule="auto"/>
            </w:pPr>
            <w:r>
              <w:rPr>
                <w:b/>
                <w:bCs/>
                <w:sz w:val="16"/>
                <w:szCs w:val="16"/>
              </w:rPr>
              <w:t>Actor</w:t>
            </w:r>
          </w:p>
        </w:tc>
        <w:tc>
          <w:tcPr>
            <w:tcW w:w="8218" w:type="dxa"/>
          </w:tcPr>
          <w:p w14:paraId="3B6311DF" w14:textId="77777777" w:rsidR="00B577C6" w:rsidRDefault="00103EC4">
            <w:pPr>
              <w:spacing w:before="20" w:after="20" w:line="240" w:lineRule="auto"/>
            </w:pPr>
            <w:r>
              <w:rPr>
                <w:sz w:val="16"/>
                <w:szCs w:val="16"/>
              </w:rPr>
              <w:t>Beheerder</w:t>
            </w:r>
          </w:p>
        </w:tc>
      </w:tr>
      <w:tr w:rsidR="00B577C6" w14:paraId="74B06D56" w14:textId="77777777">
        <w:trPr>
          <w:cantSplit/>
        </w:trPr>
        <w:tc>
          <w:tcPr>
            <w:tcW w:w="1420" w:type="dxa"/>
          </w:tcPr>
          <w:p w14:paraId="4B1C18DE" w14:textId="77777777" w:rsidR="00B577C6" w:rsidRDefault="00103EC4">
            <w:pPr>
              <w:spacing w:before="20" w:after="20" w:line="240" w:lineRule="auto"/>
            </w:pPr>
            <w:r>
              <w:rPr>
                <w:b/>
                <w:bCs/>
                <w:sz w:val="16"/>
                <w:szCs w:val="16"/>
              </w:rPr>
              <w:t>Doel</w:t>
            </w:r>
          </w:p>
        </w:tc>
        <w:tc>
          <w:tcPr>
            <w:tcW w:w="8218" w:type="dxa"/>
          </w:tcPr>
          <w:p w14:paraId="0FF2E7B9" w14:textId="77777777" w:rsidR="00B577C6" w:rsidRDefault="00103EC4">
            <w:pPr>
              <w:spacing w:before="20" w:after="20" w:line="240" w:lineRule="auto"/>
            </w:pPr>
            <w:r>
              <w:rPr>
                <w:sz w:val="16"/>
                <w:szCs w:val="16"/>
              </w:rPr>
              <w:t>Alle persoonsgegevens op de tablet verwijderen (recht op vergetelheid) en opnieuw beginnen met de demogegevens.</w:t>
            </w:r>
          </w:p>
        </w:tc>
      </w:tr>
      <w:tr w:rsidR="00B577C6" w14:paraId="1486147E" w14:textId="77777777">
        <w:trPr>
          <w:cantSplit/>
        </w:trPr>
        <w:tc>
          <w:tcPr>
            <w:tcW w:w="1420" w:type="dxa"/>
          </w:tcPr>
          <w:p w14:paraId="2F5F60DF" w14:textId="77777777" w:rsidR="00B577C6" w:rsidRDefault="00103EC4">
            <w:pPr>
              <w:spacing w:before="20" w:after="20" w:line="240" w:lineRule="auto"/>
            </w:pPr>
            <w:r>
              <w:rPr>
                <w:b/>
                <w:bCs/>
                <w:sz w:val="16"/>
                <w:szCs w:val="16"/>
              </w:rPr>
              <w:t>Gerelateerde FR's</w:t>
            </w:r>
          </w:p>
        </w:tc>
        <w:tc>
          <w:tcPr>
            <w:tcW w:w="8218" w:type="dxa"/>
          </w:tcPr>
          <w:p w14:paraId="791422C0" w14:textId="77777777" w:rsidR="00B577C6" w:rsidRDefault="00103EC4">
            <w:pPr>
              <w:spacing w:before="20" w:after="20" w:line="240" w:lineRule="auto"/>
            </w:pPr>
            <w:r>
              <w:rPr>
                <w:sz w:val="16"/>
                <w:szCs w:val="16"/>
              </w:rPr>
              <w:t>FR-52, FR-64</w:t>
            </w:r>
          </w:p>
        </w:tc>
      </w:tr>
      <w:tr w:rsidR="00B577C6" w14:paraId="2FCF6046" w14:textId="77777777">
        <w:trPr>
          <w:cantSplit/>
        </w:trPr>
        <w:tc>
          <w:tcPr>
            <w:tcW w:w="1420" w:type="dxa"/>
          </w:tcPr>
          <w:p w14:paraId="76CCD93F" w14:textId="77777777" w:rsidR="00B577C6" w:rsidRDefault="00103EC4">
            <w:pPr>
              <w:spacing w:before="20" w:after="20" w:line="240" w:lineRule="auto"/>
            </w:pPr>
            <w:r>
              <w:rPr>
                <w:b/>
                <w:bCs/>
                <w:sz w:val="16"/>
                <w:szCs w:val="16"/>
              </w:rPr>
              <w:t>Preconditie</w:t>
            </w:r>
          </w:p>
        </w:tc>
        <w:tc>
          <w:tcPr>
            <w:tcW w:w="8218" w:type="dxa"/>
          </w:tcPr>
          <w:p w14:paraId="2BB73DEC"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Logboek</w:t>
            </w:r>
            <w:r>
              <w:rPr>
                <w:sz w:val="16"/>
                <w:szCs w:val="16"/>
              </w:rPr>
              <w:t xml:space="preserve"> is open.</w:t>
            </w:r>
          </w:p>
        </w:tc>
      </w:tr>
    </w:tbl>
    <w:p w14:paraId="41AD3997" w14:textId="77777777" w:rsidR="00B577C6" w:rsidRDefault="00B577C6">
      <w:pPr>
        <w:spacing w:after="120"/>
      </w:pPr>
    </w:p>
    <w:p w14:paraId="2D873FBB" w14:textId="77777777" w:rsidR="00B577C6" w:rsidRDefault="00103EC4">
      <w:r>
        <w:rPr>
          <w:b/>
          <w:bCs/>
        </w:rPr>
        <w:t>Hoofdscenario:</w:t>
      </w:r>
    </w:p>
    <w:p w14:paraId="38A4B5A9" w14:textId="77777777" w:rsidR="00B577C6" w:rsidRDefault="00103EC4">
      <w:pPr>
        <w:pStyle w:val="Lijstalinea"/>
        <w:tabs>
          <w:tab w:val="left" w:pos="720"/>
        </w:tabs>
        <w:spacing w:after="60"/>
        <w:ind w:hanging="360"/>
        <w:contextualSpacing w:val="0"/>
      </w:pPr>
      <w:r>
        <w:rPr>
          <w:b/>
          <w:bCs/>
          <w:color w:val="38B5A8"/>
        </w:rPr>
        <w:t>1.</w:t>
      </w:r>
      <w:r>
        <w:tab/>
        <w:t xml:space="preserve">De beheerder klikt op </w:t>
      </w:r>
      <w:r>
        <w:rPr>
          <w:rFonts w:ascii="Consolas" w:hAnsi="Consolas" w:cs="Consolas"/>
          <w:sz w:val="18"/>
          <w:shd w:val="clear" w:color="auto" w:fill="EEF4F2"/>
        </w:rPr>
        <w:t>Alle gegevens wissen</w:t>
      </w:r>
      <w:r>
        <w:t>.</w:t>
      </w:r>
    </w:p>
    <w:p w14:paraId="21D9EE3C" w14:textId="77777777" w:rsidR="00B577C6" w:rsidRDefault="00103EC4">
      <w:pPr>
        <w:pStyle w:val="Lijstalinea"/>
        <w:tabs>
          <w:tab w:val="left" w:pos="720"/>
        </w:tabs>
        <w:spacing w:after="60"/>
        <w:ind w:hanging="360"/>
        <w:contextualSpacing w:val="0"/>
      </w:pPr>
      <w:r>
        <w:rPr>
          <w:b/>
          <w:bCs/>
          <w:color w:val="38B5A8"/>
        </w:rPr>
        <w:t>2.</w:t>
      </w:r>
      <w:r>
        <w:tab/>
      </w:r>
      <w:r>
        <w:t>Het systeem vraagt "Alle medewerkers, registraties, producten, voorraad, koelkastopeningen, ingestelde gezichten, het logboek en de reservekopieën op deze tablet wissen?" en daarna "Weet je het zeker? Dit kan niet ongedaan worden gemaakt." (</w:t>
      </w:r>
      <w:r>
        <w:rPr>
          <w:rFonts w:ascii="Consolas" w:hAnsi="Consolas" w:cs="Consolas"/>
          <w:sz w:val="18"/>
          <w:shd w:val="clear" w:color="auto" w:fill="EEF4F2"/>
        </w:rPr>
        <w:t>AdminController.wipeAllData</w:t>
      </w:r>
      <w:r>
        <w:t>).</w:t>
      </w:r>
    </w:p>
    <w:p w14:paraId="40954578" w14:textId="77777777" w:rsidR="00B577C6" w:rsidRDefault="00103EC4">
      <w:pPr>
        <w:pStyle w:val="Lijstalinea"/>
        <w:tabs>
          <w:tab w:val="left" w:pos="720"/>
        </w:tabs>
        <w:spacing w:after="60"/>
        <w:ind w:hanging="360"/>
        <w:contextualSpacing w:val="0"/>
      </w:pPr>
      <w:r>
        <w:rPr>
          <w:b/>
          <w:bCs/>
          <w:color w:val="38B5A8"/>
        </w:rPr>
        <w:t>3.</w:t>
      </w:r>
      <w:r>
        <w:tab/>
        <w:t xml:space="preserve">De beheerder klikt twee keer op </w:t>
      </w:r>
      <w:r>
        <w:rPr>
          <w:rFonts w:ascii="Consolas" w:hAnsi="Consolas" w:cs="Consolas"/>
          <w:sz w:val="18"/>
          <w:shd w:val="clear" w:color="auto" w:fill="EEF4F2"/>
        </w:rPr>
        <w:t>OK</w:t>
      </w:r>
      <w:r>
        <w:t>.</w:t>
      </w:r>
    </w:p>
    <w:p w14:paraId="3996E5FC" w14:textId="77777777" w:rsidR="00B577C6" w:rsidRDefault="00103EC4">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RegistrationModel.wipeAll</w:t>
      </w:r>
      <w:r>
        <w:t xml:space="preserve"> laat </w:t>
      </w:r>
      <w:r>
        <w:rPr>
          <w:rFonts w:ascii="Consolas" w:hAnsi="Consolas" w:cs="Consolas"/>
          <w:sz w:val="18"/>
          <w:shd w:val="clear" w:color="auto" w:fill="EEF4F2"/>
        </w:rPr>
        <w:t>DataStore.clearAll</w:t>
      </w:r>
      <w:r>
        <w:t xml:space="preserve"> de gegevens en alle reservekopieën uit </w:t>
      </w:r>
      <w:r>
        <w:rPr>
          <w:rFonts w:ascii="Consolas" w:hAnsi="Consolas" w:cs="Consolas"/>
          <w:sz w:val="18"/>
          <w:shd w:val="clear" w:color="auto" w:fill="EEF4F2"/>
        </w:rPr>
        <w:t>localStorage</w:t>
      </w:r>
      <w:r>
        <w:t xml:space="preserve"> wissen en start opnieuw met de demogegevens (8 medewerkers, 13 bedrijven, 8 producten en het punt Hoofdkantoor bij TVB, zie FR-64).</w:t>
      </w:r>
    </w:p>
    <w:p w14:paraId="6D01C2C5" w14:textId="77777777" w:rsidR="00B577C6" w:rsidRDefault="00103EC4">
      <w:pPr>
        <w:pStyle w:val="Lijstalinea"/>
        <w:tabs>
          <w:tab w:val="left" w:pos="720"/>
        </w:tabs>
        <w:spacing w:after="60"/>
        <w:ind w:hanging="360"/>
        <w:contextualSpacing w:val="0"/>
      </w:pPr>
      <w:r>
        <w:rPr>
          <w:b/>
          <w:bCs/>
          <w:color w:val="38B5A8"/>
        </w:rPr>
        <w:t>5.</w:t>
      </w:r>
      <w:r>
        <w:tab/>
        <w:t>De demogegevens worden direct opgeslagen, zodat andere open tabbladen ze ook inladen. Die tabbladen wissen ook hun gegevens in het geheugen, loggen uit en vergeten de gezichten (UC-19, A2).</w:t>
      </w:r>
    </w:p>
    <w:p w14:paraId="7799F1AE" w14:textId="77777777" w:rsidR="00B577C6" w:rsidRDefault="00103EC4">
      <w:pPr>
        <w:pStyle w:val="Lijstalinea"/>
        <w:tabs>
          <w:tab w:val="left" w:pos="720"/>
        </w:tabs>
        <w:spacing w:after="60"/>
        <w:ind w:hanging="360"/>
        <w:contextualSpacing w:val="0"/>
      </w:pPr>
      <w:r>
        <w:rPr>
          <w:b/>
          <w:bCs/>
          <w:color w:val="38B5A8"/>
        </w:rPr>
        <w:t>6.</w:t>
      </w:r>
      <w:r>
        <w:tab/>
        <w:t>De ingestelde gezichten van de demo worden vergeten.</w:t>
      </w:r>
    </w:p>
    <w:p w14:paraId="67D992A0" w14:textId="77777777" w:rsidR="00B577C6" w:rsidRDefault="00103EC4">
      <w:pPr>
        <w:pStyle w:val="Lijstalinea"/>
        <w:tabs>
          <w:tab w:val="left" w:pos="720"/>
        </w:tabs>
        <w:ind w:hanging="360"/>
        <w:contextualSpacing w:val="0"/>
      </w:pPr>
      <w:r>
        <w:rPr>
          <w:b/>
          <w:bCs/>
          <w:color w:val="38B5A8"/>
        </w:rPr>
        <w:t>7.</w:t>
      </w:r>
      <w:r>
        <w:tab/>
      </w:r>
      <w:r>
        <w:t>De beheerder wordt uitgelogd, het beheervenster sluit, alles wordt opnieuw getekend en er verschijnt "Alle gegevens zijn gewist. De demogegevens staan er weer."</w:t>
      </w:r>
    </w:p>
    <w:p w14:paraId="20DAEC0E" w14:textId="77777777" w:rsidR="00B577C6" w:rsidRDefault="00103EC4">
      <w:r>
        <w:rPr>
          <w:b/>
          <w:bCs/>
        </w:rPr>
        <w:t>Alternatieve en uitzonderingspaden:</w:t>
      </w:r>
    </w:p>
    <w:p w14:paraId="099E8618" w14:textId="77777777" w:rsidR="00B577C6" w:rsidRDefault="00103EC4">
      <w:pPr>
        <w:pStyle w:val="Lijstalinea"/>
        <w:numPr>
          <w:ilvl w:val="0"/>
          <w:numId w:val="3"/>
        </w:numPr>
        <w:spacing w:after="60"/>
        <w:contextualSpacing w:val="0"/>
      </w:pPr>
      <w:r>
        <w:rPr>
          <w:b/>
          <w:bCs/>
        </w:rPr>
        <w:t>A1 Annuleren:</w:t>
      </w:r>
      <w:r>
        <w:t xml:space="preserve"> bij </w:t>
      </w:r>
      <w:r>
        <w:rPr>
          <w:rFonts w:ascii="Consolas" w:hAnsi="Consolas" w:cs="Consolas"/>
          <w:sz w:val="18"/>
          <w:shd w:val="clear" w:color="auto" w:fill="EEF4F2"/>
        </w:rPr>
        <w:t>Annuleren</w:t>
      </w:r>
      <w:r>
        <w:t xml:space="preserve"> op een van de twee vragen gebeurt er niets.</w:t>
      </w:r>
    </w:p>
    <w:p w14:paraId="218AF241" w14:textId="77777777" w:rsidR="00B577C6" w:rsidRDefault="00103EC4">
      <w:pPr>
        <w:pStyle w:val="Lijstalinea"/>
        <w:numPr>
          <w:ilvl w:val="0"/>
          <w:numId w:val="3"/>
        </w:numPr>
        <w:spacing w:after="60"/>
        <w:contextualSpacing w:val="0"/>
      </w:pPr>
      <w:r>
        <w:rPr>
          <w:b/>
          <w:bCs/>
        </w:rPr>
        <w:t>E1 Opslaan na het wissen mislukt:</w:t>
      </w:r>
      <w:r>
        <w:t xml:space="preserve"> alles is wel gewist, maar de demogegevens staan nog niet in de opslag. Het systeem logt de beheerder toch uit en toont "De gegevens zijn gewist, maar de demogegevens konden niet worden opgeslagen. Herlaad de pagina."</w:t>
      </w:r>
    </w:p>
    <w:p w14:paraId="6A7C6F8B" w14:textId="77777777" w:rsidR="00B577C6" w:rsidRDefault="00103EC4">
      <w:pPr>
        <w:pStyle w:val="Lijstalinea"/>
        <w:numPr>
          <w:ilvl w:val="0"/>
          <w:numId w:val="3"/>
        </w:numPr>
        <w:spacing w:after="60"/>
        <w:contextualSpacing w:val="0"/>
      </w:pPr>
      <w:r>
        <w:rPr>
          <w:b/>
          <w:bCs/>
        </w:rPr>
        <w:t>E2 Niet ingelogd:</w:t>
      </w:r>
      <w:r>
        <w:t xml:space="preserve"> </w:t>
      </w:r>
      <w:r>
        <w:rPr>
          <w:rFonts w:ascii="Consolas" w:hAnsi="Consolas" w:cs="Consolas"/>
          <w:sz w:val="18"/>
          <w:shd w:val="clear" w:color="auto" w:fill="EEF4F2"/>
        </w:rPr>
        <w:t>wipeAllData</w:t>
      </w:r>
      <w:r>
        <w:t xml:space="preserve"> doet niets en toont "Log eerst in als beheerder."</w:t>
      </w:r>
    </w:p>
    <w:p w14:paraId="42D00FB9" w14:textId="77777777" w:rsidR="00B577C6" w:rsidRDefault="00103EC4">
      <w:pPr>
        <w:pStyle w:val="Lijstalinea"/>
        <w:numPr>
          <w:ilvl w:val="0"/>
          <w:numId w:val="3"/>
        </w:numPr>
        <w:contextualSpacing w:val="0"/>
      </w:pPr>
      <w:r>
        <w:rPr>
          <w:b/>
          <w:bCs/>
        </w:rPr>
        <w:t>E3 Wissen mislukt:</w:t>
      </w:r>
      <w:r>
        <w:t xml:space="preserve"> lukt het wissen van de opslag niet (</w:t>
      </w:r>
      <w:r>
        <w:rPr>
          <w:rFonts w:ascii="Consolas" w:hAnsi="Consolas" w:cs="Consolas"/>
          <w:sz w:val="18"/>
          <w:shd w:val="clear" w:color="auto" w:fill="EEF4F2"/>
        </w:rPr>
        <w:t>DataStore.clearAll</w:t>
      </w:r>
      <w:r>
        <w:t xml:space="preserve"> geeft </w:t>
      </w:r>
      <w:r>
        <w:rPr>
          <w:rFonts w:ascii="Consolas" w:hAnsi="Consolas" w:cs="Consolas"/>
          <w:sz w:val="18"/>
          <w:shd w:val="clear" w:color="auto" w:fill="EEF4F2"/>
        </w:rPr>
        <w:t>false</w:t>
      </w:r>
      <w:r>
        <w:t xml:space="preserve">), dan geeft </w:t>
      </w:r>
      <w:r>
        <w:rPr>
          <w:rFonts w:ascii="Consolas" w:hAnsi="Consolas" w:cs="Consolas"/>
          <w:sz w:val="18"/>
          <w:shd w:val="clear" w:color="auto" w:fill="EEF4F2"/>
        </w:rPr>
        <w:t>RegistrationModel.wipeAll</w:t>
      </w:r>
      <w:r>
        <w:t xml:space="preserve"> ook </w:t>
      </w:r>
      <w:r>
        <w:rPr>
          <w:rFonts w:ascii="Consolas" w:hAnsi="Consolas" w:cs="Consolas"/>
          <w:sz w:val="18"/>
          <w:shd w:val="clear" w:color="auto" w:fill="EEF4F2"/>
        </w:rPr>
        <w:t>false</w:t>
      </w:r>
      <w:r>
        <w:t xml:space="preserve"> terug en blijven de gegevens staan. Er verschijnt "De gegevens konden niet worden gewist. Probeer het opnieuw." en het beheer blijft open, zodat de beheerder het opnieuw kan proberen. De melding "Alle gegevens zijn gewist" verschijnt dan niet.</w:t>
      </w:r>
    </w:p>
    <w:p w14:paraId="42F7F915" w14:textId="77777777" w:rsidR="00B577C6" w:rsidRDefault="00103EC4">
      <w:r>
        <w:rPr>
          <w:b/>
          <w:bCs/>
        </w:rPr>
        <w:t>Postconditie:</w:t>
      </w:r>
      <w:r>
        <w:t xml:space="preserve"> Alle gegevens, reservekopieën en ingestelde gezichten zijn gewist, de demogegevens staan klaar en zijn opgeslagen, en de beheerder is uitgelogd.</w:t>
      </w:r>
    </w:p>
    <w:p w14:paraId="3E1B8268" w14:textId="77777777" w:rsidR="00B577C6" w:rsidRDefault="00103EC4">
      <w:pPr>
        <w:pStyle w:val="Kop2"/>
        <w:keepNext/>
      </w:pPr>
      <w:bookmarkStart w:id="279" w:name="k201"/>
      <w:bookmarkStart w:id="280" w:name="_Toc244245432"/>
      <w:r>
        <w:t>UC-18 DAGWISSEL NA MIDDERNACHT</w:t>
      </w:r>
      <w:bookmarkEnd w:id="279"/>
      <w:bookmarkEnd w:id="28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040E87AA" w14:textId="77777777">
        <w:trPr>
          <w:cantSplit/>
          <w:tblHeader/>
        </w:trPr>
        <w:tc>
          <w:tcPr>
            <w:tcW w:w="1420" w:type="dxa"/>
            <w:shd w:val="clear" w:color="auto" w:fill="38B5A8"/>
          </w:tcPr>
          <w:p w14:paraId="40669936"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B1086C2" w14:textId="77777777" w:rsidR="00B577C6" w:rsidRDefault="00103EC4">
            <w:pPr>
              <w:spacing w:before="20" w:after="20" w:line="240" w:lineRule="auto"/>
            </w:pPr>
            <w:r>
              <w:rPr>
                <w:b/>
                <w:bCs/>
                <w:color w:val="FFFFFF"/>
                <w:sz w:val="16"/>
                <w:szCs w:val="16"/>
              </w:rPr>
              <w:t>Beschrijving</w:t>
            </w:r>
          </w:p>
        </w:tc>
      </w:tr>
      <w:tr w:rsidR="00B577C6" w14:paraId="1A8E84B2" w14:textId="77777777">
        <w:trPr>
          <w:cantSplit/>
        </w:trPr>
        <w:tc>
          <w:tcPr>
            <w:tcW w:w="1420" w:type="dxa"/>
          </w:tcPr>
          <w:p w14:paraId="3C77274D" w14:textId="77777777" w:rsidR="00B577C6" w:rsidRDefault="00103EC4">
            <w:pPr>
              <w:spacing w:before="20" w:after="20" w:line="240" w:lineRule="auto"/>
            </w:pPr>
            <w:r>
              <w:rPr>
                <w:b/>
                <w:bCs/>
                <w:sz w:val="16"/>
                <w:szCs w:val="16"/>
              </w:rPr>
              <w:t>ID</w:t>
            </w:r>
          </w:p>
        </w:tc>
        <w:tc>
          <w:tcPr>
            <w:tcW w:w="8218" w:type="dxa"/>
          </w:tcPr>
          <w:p w14:paraId="422B84B2" w14:textId="77777777" w:rsidR="00B577C6" w:rsidRDefault="00103EC4">
            <w:pPr>
              <w:spacing w:before="20" w:after="20" w:line="240" w:lineRule="auto"/>
            </w:pPr>
            <w:r>
              <w:rPr>
                <w:sz w:val="16"/>
                <w:szCs w:val="16"/>
              </w:rPr>
              <w:t>UC-18</w:t>
            </w:r>
          </w:p>
        </w:tc>
      </w:tr>
      <w:tr w:rsidR="00B577C6" w14:paraId="6F8803B1" w14:textId="77777777">
        <w:trPr>
          <w:cantSplit/>
        </w:trPr>
        <w:tc>
          <w:tcPr>
            <w:tcW w:w="1420" w:type="dxa"/>
          </w:tcPr>
          <w:p w14:paraId="688566F2" w14:textId="77777777" w:rsidR="00B577C6" w:rsidRDefault="00103EC4">
            <w:pPr>
              <w:spacing w:before="20" w:after="20" w:line="240" w:lineRule="auto"/>
            </w:pPr>
            <w:r>
              <w:rPr>
                <w:b/>
                <w:bCs/>
                <w:sz w:val="16"/>
                <w:szCs w:val="16"/>
              </w:rPr>
              <w:t>Actor</w:t>
            </w:r>
          </w:p>
        </w:tc>
        <w:tc>
          <w:tcPr>
            <w:tcW w:w="8218" w:type="dxa"/>
          </w:tcPr>
          <w:p w14:paraId="60CB3A4A" w14:textId="77777777" w:rsidR="00B577C6" w:rsidRDefault="00103EC4">
            <w:pPr>
              <w:spacing w:before="20" w:after="20" w:line="240" w:lineRule="auto"/>
            </w:pPr>
            <w:r>
              <w:rPr>
                <w:sz w:val="16"/>
                <w:szCs w:val="16"/>
              </w:rPr>
              <w:t>Systeem</w:t>
            </w:r>
          </w:p>
        </w:tc>
      </w:tr>
      <w:tr w:rsidR="00B577C6" w14:paraId="5B53C3B8" w14:textId="77777777">
        <w:trPr>
          <w:cantSplit/>
        </w:trPr>
        <w:tc>
          <w:tcPr>
            <w:tcW w:w="1420" w:type="dxa"/>
          </w:tcPr>
          <w:p w14:paraId="5002A332" w14:textId="77777777" w:rsidR="00B577C6" w:rsidRDefault="00103EC4">
            <w:pPr>
              <w:spacing w:before="20" w:after="20" w:line="240" w:lineRule="auto"/>
            </w:pPr>
            <w:r>
              <w:rPr>
                <w:b/>
                <w:bCs/>
                <w:sz w:val="16"/>
                <w:szCs w:val="16"/>
              </w:rPr>
              <w:t>Doel</w:t>
            </w:r>
          </w:p>
        </w:tc>
        <w:tc>
          <w:tcPr>
            <w:tcW w:w="8218" w:type="dxa"/>
          </w:tcPr>
          <w:p w14:paraId="103BA5C9" w14:textId="77777777" w:rsidR="00B577C6" w:rsidRDefault="00103EC4">
            <w:pPr>
              <w:spacing w:before="20" w:after="20" w:line="240" w:lineRule="auto"/>
            </w:pPr>
            <w:r>
              <w:rPr>
                <w:sz w:val="16"/>
                <w:szCs w:val="16"/>
              </w:rPr>
              <w:t>Ook op een tablet die dag en nacht aan staat de juiste datum en totalen tonen.</w:t>
            </w:r>
          </w:p>
        </w:tc>
      </w:tr>
      <w:tr w:rsidR="00B577C6" w14:paraId="2F1D35B1" w14:textId="77777777">
        <w:trPr>
          <w:cantSplit/>
        </w:trPr>
        <w:tc>
          <w:tcPr>
            <w:tcW w:w="1420" w:type="dxa"/>
          </w:tcPr>
          <w:p w14:paraId="3788506C" w14:textId="77777777" w:rsidR="00B577C6" w:rsidRDefault="00103EC4">
            <w:pPr>
              <w:spacing w:before="20" w:after="20" w:line="240" w:lineRule="auto"/>
            </w:pPr>
            <w:r>
              <w:rPr>
                <w:b/>
                <w:bCs/>
                <w:sz w:val="16"/>
                <w:szCs w:val="16"/>
              </w:rPr>
              <w:t>Gerelateerde FR's</w:t>
            </w:r>
          </w:p>
        </w:tc>
        <w:tc>
          <w:tcPr>
            <w:tcW w:w="8218" w:type="dxa"/>
          </w:tcPr>
          <w:p w14:paraId="03820C44" w14:textId="77777777" w:rsidR="00B577C6" w:rsidRDefault="00103EC4">
            <w:pPr>
              <w:spacing w:before="20" w:after="20" w:line="240" w:lineRule="auto"/>
            </w:pPr>
            <w:r>
              <w:rPr>
                <w:sz w:val="16"/>
                <w:szCs w:val="16"/>
              </w:rPr>
              <w:t>FR-53, FR-62</w:t>
            </w:r>
          </w:p>
        </w:tc>
      </w:tr>
      <w:tr w:rsidR="00B577C6" w14:paraId="5C11901C" w14:textId="77777777">
        <w:trPr>
          <w:cantSplit/>
        </w:trPr>
        <w:tc>
          <w:tcPr>
            <w:tcW w:w="1420" w:type="dxa"/>
          </w:tcPr>
          <w:p w14:paraId="0EA1887E" w14:textId="77777777" w:rsidR="00B577C6" w:rsidRDefault="00103EC4">
            <w:pPr>
              <w:spacing w:before="20" w:after="20" w:line="240" w:lineRule="auto"/>
            </w:pPr>
            <w:r>
              <w:rPr>
                <w:b/>
                <w:bCs/>
                <w:sz w:val="16"/>
                <w:szCs w:val="16"/>
              </w:rPr>
              <w:t>Preconditie</w:t>
            </w:r>
          </w:p>
        </w:tc>
        <w:tc>
          <w:tcPr>
            <w:tcW w:w="8218" w:type="dxa"/>
          </w:tcPr>
          <w:p w14:paraId="65FDFE4C" w14:textId="77777777" w:rsidR="00B577C6" w:rsidRDefault="00103EC4">
            <w:pPr>
              <w:spacing w:before="20" w:after="20" w:line="240" w:lineRule="auto"/>
            </w:pPr>
            <w:r>
              <w:rPr>
                <w:sz w:val="16"/>
                <w:szCs w:val="16"/>
              </w:rPr>
              <w:t>De pagina staat open.</w:t>
            </w:r>
          </w:p>
        </w:tc>
      </w:tr>
    </w:tbl>
    <w:p w14:paraId="28D26E98" w14:textId="77777777" w:rsidR="00B577C6" w:rsidRDefault="00B577C6">
      <w:pPr>
        <w:spacing w:after="120"/>
      </w:pPr>
    </w:p>
    <w:p w14:paraId="2BE990B1" w14:textId="77777777" w:rsidR="00B577C6" w:rsidRDefault="00103EC4">
      <w:r>
        <w:rPr>
          <w:b/>
          <w:bCs/>
        </w:rPr>
        <w:t>Hoofdscenario:</w:t>
      </w:r>
    </w:p>
    <w:p w14:paraId="3A60971D" w14:textId="77777777" w:rsidR="00B577C6" w:rsidRDefault="00103EC4">
      <w:pPr>
        <w:pStyle w:val="Lijstalinea"/>
        <w:tabs>
          <w:tab w:val="left" w:pos="720"/>
        </w:tabs>
        <w:spacing w:after="60"/>
        <w:ind w:hanging="360"/>
        <w:contextualSpacing w:val="0"/>
      </w:pPr>
      <w:r>
        <w:rPr>
          <w:b/>
          <w:bCs/>
          <w:color w:val="38B5A8"/>
        </w:rPr>
        <w:t>1.</w:t>
      </w:r>
      <w:r>
        <w:tab/>
        <w:t xml:space="preserve">Bij het starten zet </w:t>
      </w:r>
      <w:r>
        <w:rPr>
          <w:rFonts w:ascii="Consolas" w:hAnsi="Consolas" w:cs="Consolas"/>
          <w:sz w:val="18"/>
          <w:shd w:val="clear" w:color="auto" w:fill="EEF4F2"/>
        </w:rPr>
        <w:t>RegistrationApp.initialize</w:t>
      </w:r>
      <w:r>
        <w:t xml:space="preserve"> een timer die iedere minuut </w:t>
      </w:r>
      <w:r>
        <w:rPr>
          <w:rFonts w:ascii="Consolas" w:hAnsi="Consolas" w:cs="Consolas"/>
          <w:sz w:val="18"/>
          <w:shd w:val="clear" w:color="auto" w:fill="EEF4F2"/>
        </w:rPr>
        <w:t>refreshIfNewDay</w:t>
      </w:r>
      <w:r>
        <w:t xml:space="preserve"> aanroept.</w:t>
      </w:r>
    </w:p>
    <w:p w14:paraId="269211F2" w14:textId="77777777" w:rsidR="00B577C6" w:rsidRDefault="00103EC4">
      <w:pPr>
        <w:pStyle w:val="Lijstalinea"/>
        <w:tabs>
          <w:tab w:val="left" w:pos="720"/>
        </w:tabs>
        <w:spacing w:after="60"/>
        <w:ind w:hanging="360"/>
        <w:contextualSpacing w:val="0"/>
      </w:pPr>
      <w:r>
        <w:rPr>
          <w:b/>
          <w:bCs/>
          <w:color w:val="38B5A8"/>
        </w:rPr>
        <w:t>2.</w:t>
      </w:r>
      <w:r>
        <w:tab/>
      </w:r>
      <w:r>
        <w:rPr>
          <w:rFonts w:ascii="Consolas" w:hAnsi="Consolas" w:cs="Consolas"/>
          <w:sz w:val="18"/>
          <w:shd w:val="clear" w:color="auto" w:fill="EEF4F2"/>
        </w:rPr>
        <w:t>refreshIfNewDay</w:t>
      </w:r>
      <w:r>
        <w:t xml:space="preserve"> vergelijkt de huidige kalenderdag met de dag op het scherm.</w:t>
      </w:r>
    </w:p>
    <w:p w14:paraId="4CC745A8" w14:textId="77777777" w:rsidR="00B577C6" w:rsidRDefault="00103EC4">
      <w:pPr>
        <w:pStyle w:val="Lijstalinea"/>
        <w:tabs>
          <w:tab w:val="left" w:pos="720"/>
        </w:tabs>
        <w:ind w:hanging="360"/>
        <w:contextualSpacing w:val="0"/>
      </w:pPr>
      <w:r>
        <w:rPr>
          <w:b/>
          <w:bCs/>
          <w:color w:val="38B5A8"/>
        </w:rPr>
        <w:t>3.</w:t>
      </w:r>
      <w:r>
        <w:tab/>
        <w:t xml:space="preserve">Is het een nieuwe dag, dan tekent het systeem de datum ("Vandaag · …") en de tegels opnieuw en wordt vandaag de hoogste datum in het veld </w:t>
      </w:r>
      <w:r>
        <w:rPr>
          <w:rFonts w:ascii="Consolas" w:hAnsi="Consolas" w:cs="Consolas"/>
          <w:sz w:val="18"/>
          <w:shd w:val="clear" w:color="auto" w:fill="EEF4F2"/>
        </w:rPr>
        <w:t>Datum bij toevoegen (+)</w:t>
      </w:r>
      <w:r>
        <w:t>. Stond dat veld op de vorige hoogste datum (de standaard), dan staat het daarna op vandaag.</w:t>
      </w:r>
    </w:p>
    <w:p w14:paraId="13C82895" w14:textId="77777777" w:rsidR="00B577C6" w:rsidRDefault="00103EC4">
      <w:r>
        <w:rPr>
          <w:b/>
          <w:bCs/>
        </w:rPr>
        <w:t>Alternatieve en uitzonderingspaden:</w:t>
      </w:r>
    </w:p>
    <w:p w14:paraId="00C99AD9" w14:textId="77777777" w:rsidR="00B577C6" w:rsidRDefault="00103EC4">
      <w:pPr>
        <w:pStyle w:val="Lijstalinea"/>
        <w:numPr>
          <w:ilvl w:val="0"/>
          <w:numId w:val="3"/>
        </w:numPr>
        <w:spacing w:after="60"/>
        <w:contextualSpacing w:val="0"/>
      </w:pPr>
      <w:r>
        <w:rPr>
          <w:b/>
          <w:bCs/>
        </w:rPr>
        <w:t>A1 Zelfde dag:</w:t>
      </w:r>
      <w:r>
        <w:t xml:space="preserve"> er gebeurt niets.</w:t>
      </w:r>
    </w:p>
    <w:p w14:paraId="51462B95" w14:textId="77777777" w:rsidR="00B577C6" w:rsidRDefault="00103EC4">
      <w:pPr>
        <w:pStyle w:val="Lijstalinea"/>
        <w:numPr>
          <w:ilvl w:val="0"/>
          <w:numId w:val="3"/>
        </w:numPr>
        <w:contextualSpacing w:val="0"/>
      </w:pPr>
      <w:r>
        <w:rPr>
          <w:b/>
          <w:bCs/>
        </w:rPr>
        <w:t>A2 Zelf gekozen datum:</w:t>
      </w:r>
      <w:r>
        <w:t xml:space="preserve"> heeft de beheerder in het veld </w:t>
      </w:r>
      <w:r>
        <w:rPr>
          <w:rFonts w:ascii="Consolas" w:hAnsi="Consolas" w:cs="Consolas"/>
          <w:sz w:val="18"/>
          <w:shd w:val="clear" w:color="auto" w:fill="EEF4F2"/>
        </w:rPr>
        <w:t>Datum bij toevoegen (+)</w:t>
      </w:r>
      <w:r>
        <w:t xml:space="preserve"> een eerdere datum gekozen, dan blijft die staan. Alleen de hoogste datum schuift op.</w:t>
      </w:r>
    </w:p>
    <w:p w14:paraId="0C02C82D" w14:textId="77777777" w:rsidR="00B577C6" w:rsidRDefault="00103EC4">
      <w:r>
        <w:rPr>
          <w:b/>
          <w:bCs/>
        </w:rPr>
        <w:t>Postconditie:</w:t>
      </w:r>
      <w:r>
        <w:t xml:space="preserve"> De datum bovenaan, de tegels "Vandaag geregistreerd" en "Deze maand" en de hoogste datum van het correctieveld horen bij de nieuwe dag.</w:t>
      </w:r>
    </w:p>
    <w:p w14:paraId="61C62B81" w14:textId="77777777" w:rsidR="00B577C6" w:rsidRDefault="00103EC4">
      <w:pPr>
        <w:pStyle w:val="Kop2"/>
        <w:keepNext/>
      </w:pPr>
      <w:bookmarkStart w:id="281" w:name="k202"/>
      <w:bookmarkStart w:id="282" w:name="_Toc244245433"/>
      <w:r>
        <w:t>UC-19 WIJZIGINGEN UIT EEN ANDER TABBLAD OVERNEMEN</w:t>
      </w:r>
      <w:bookmarkEnd w:id="281"/>
      <w:bookmarkEnd w:id="28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3A7B8493" w14:textId="77777777">
        <w:trPr>
          <w:cantSplit/>
          <w:tblHeader/>
        </w:trPr>
        <w:tc>
          <w:tcPr>
            <w:tcW w:w="1420" w:type="dxa"/>
            <w:shd w:val="clear" w:color="auto" w:fill="38B5A8"/>
          </w:tcPr>
          <w:p w14:paraId="0A7FE6CF"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67C638BC" w14:textId="77777777" w:rsidR="00B577C6" w:rsidRDefault="00103EC4">
            <w:pPr>
              <w:spacing w:before="20" w:after="20" w:line="240" w:lineRule="auto"/>
            </w:pPr>
            <w:r>
              <w:rPr>
                <w:b/>
                <w:bCs/>
                <w:color w:val="FFFFFF"/>
                <w:sz w:val="16"/>
                <w:szCs w:val="16"/>
              </w:rPr>
              <w:t>Beschrijving</w:t>
            </w:r>
          </w:p>
        </w:tc>
      </w:tr>
      <w:tr w:rsidR="00B577C6" w14:paraId="32E7224E" w14:textId="77777777">
        <w:trPr>
          <w:cantSplit/>
        </w:trPr>
        <w:tc>
          <w:tcPr>
            <w:tcW w:w="1420" w:type="dxa"/>
          </w:tcPr>
          <w:p w14:paraId="2F99D40B" w14:textId="77777777" w:rsidR="00B577C6" w:rsidRDefault="00103EC4">
            <w:pPr>
              <w:spacing w:before="20" w:after="20" w:line="240" w:lineRule="auto"/>
            </w:pPr>
            <w:r>
              <w:rPr>
                <w:b/>
                <w:bCs/>
                <w:sz w:val="16"/>
                <w:szCs w:val="16"/>
              </w:rPr>
              <w:t>ID</w:t>
            </w:r>
          </w:p>
        </w:tc>
        <w:tc>
          <w:tcPr>
            <w:tcW w:w="8218" w:type="dxa"/>
          </w:tcPr>
          <w:p w14:paraId="3B687F44" w14:textId="77777777" w:rsidR="00B577C6" w:rsidRDefault="00103EC4">
            <w:pPr>
              <w:spacing w:before="20" w:after="20" w:line="240" w:lineRule="auto"/>
            </w:pPr>
            <w:r>
              <w:rPr>
                <w:sz w:val="16"/>
                <w:szCs w:val="16"/>
              </w:rPr>
              <w:t>UC-19</w:t>
            </w:r>
          </w:p>
        </w:tc>
      </w:tr>
      <w:tr w:rsidR="00B577C6" w14:paraId="0F1FB8E7" w14:textId="77777777">
        <w:trPr>
          <w:cantSplit/>
        </w:trPr>
        <w:tc>
          <w:tcPr>
            <w:tcW w:w="1420" w:type="dxa"/>
          </w:tcPr>
          <w:p w14:paraId="681BD291" w14:textId="77777777" w:rsidR="00B577C6" w:rsidRDefault="00103EC4">
            <w:pPr>
              <w:spacing w:before="20" w:after="20" w:line="240" w:lineRule="auto"/>
            </w:pPr>
            <w:r>
              <w:rPr>
                <w:b/>
                <w:bCs/>
                <w:sz w:val="16"/>
                <w:szCs w:val="16"/>
              </w:rPr>
              <w:t>Actor</w:t>
            </w:r>
          </w:p>
        </w:tc>
        <w:tc>
          <w:tcPr>
            <w:tcW w:w="8218" w:type="dxa"/>
          </w:tcPr>
          <w:p w14:paraId="0E69E26A" w14:textId="77777777" w:rsidR="00B577C6" w:rsidRDefault="00103EC4">
            <w:pPr>
              <w:spacing w:before="20" w:after="20" w:line="240" w:lineRule="auto"/>
            </w:pPr>
            <w:r>
              <w:rPr>
                <w:sz w:val="16"/>
                <w:szCs w:val="16"/>
              </w:rPr>
              <w:t>Systeem</w:t>
            </w:r>
          </w:p>
        </w:tc>
      </w:tr>
      <w:tr w:rsidR="00B577C6" w14:paraId="4875D3A7" w14:textId="77777777">
        <w:trPr>
          <w:cantSplit/>
        </w:trPr>
        <w:tc>
          <w:tcPr>
            <w:tcW w:w="1420" w:type="dxa"/>
          </w:tcPr>
          <w:p w14:paraId="4F0538D4" w14:textId="77777777" w:rsidR="00B577C6" w:rsidRDefault="00103EC4">
            <w:pPr>
              <w:spacing w:before="20" w:after="20" w:line="240" w:lineRule="auto"/>
            </w:pPr>
            <w:r>
              <w:rPr>
                <w:b/>
                <w:bCs/>
                <w:sz w:val="16"/>
                <w:szCs w:val="16"/>
              </w:rPr>
              <w:t>Doel</w:t>
            </w:r>
          </w:p>
        </w:tc>
        <w:tc>
          <w:tcPr>
            <w:tcW w:w="8218" w:type="dxa"/>
          </w:tcPr>
          <w:p w14:paraId="1661FEBA" w14:textId="77777777" w:rsidR="00B577C6" w:rsidRDefault="00103EC4">
            <w:pPr>
              <w:spacing w:before="20" w:after="20" w:line="240" w:lineRule="auto"/>
            </w:pPr>
            <w:r>
              <w:rPr>
                <w:sz w:val="16"/>
                <w:szCs w:val="16"/>
              </w:rPr>
              <w:t>Voorkomen dat een tweede tabblad oude gegevens terugschrijft en zo wijzigingen van het eerste tabblad weggooit.</w:t>
            </w:r>
          </w:p>
        </w:tc>
      </w:tr>
      <w:tr w:rsidR="00B577C6" w14:paraId="59794A4F" w14:textId="77777777">
        <w:trPr>
          <w:cantSplit/>
        </w:trPr>
        <w:tc>
          <w:tcPr>
            <w:tcW w:w="1420" w:type="dxa"/>
          </w:tcPr>
          <w:p w14:paraId="6B457C57" w14:textId="77777777" w:rsidR="00B577C6" w:rsidRDefault="00103EC4">
            <w:pPr>
              <w:spacing w:before="20" w:after="20" w:line="240" w:lineRule="auto"/>
            </w:pPr>
            <w:r>
              <w:rPr>
                <w:b/>
                <w:bCs/>
                <w:sz w:val="16"/>
                <w:szCs w:val="16"/>
              </w:rPr>
              <w:t>Gerelateerde FR's</w:t>
            </w:r>
          </w:p>
        </w:tc>
        <w:tc>
          <w:tcPr>
            <w:tcW w:w="8218" w:type="dxa"/>
          </w:tcPr>
          <w:p w14:paraId="63C00B2B" w14:textId="77777777" w:rsidR="00B577C6" w:rsidRDefault="00103EC4">
            <w:pPr>
              <w:spacing w:before="20" w:after="20" w:line="240" w:lineRule="auto"/>
            </w:pPr>
            <w:r>
              <w:rPr>
                <w:sz w:val="16"/>
                <w:szCs w:val="16"/>
              </w:rPr>
              <w:t>FR-60</w:t>
            </w:r>
          </w:p>
        </w:tc>
      </w:tr>
      <w:tr w:rsidR="00B577C6" w14:paraId="38613F80" w14:textId="77777777">
        <w:trPr>
          <w:cantSplit/>
        </w:trPr>
        <w:tc>
          <w:tcPr>
            <w:tcW w:w="1420" w:type="dxa"/>
          </w:tcPr>
          <w:p w14:paraId="1D24A2CD" w14:textId="77777777" w:rsidR="00B577C6" w:rsidRDefault="00103EC4">
            <w:pPr>
              <w:spacing w:before="20" w:after="20" w:line="240" w:lineRule="auto"/>
            </w:pPr>
            <w:r>
              <w:rPr>
                <w:b/>
                <w:bCs/>
                <w:sz w:val="16"/>
                <w:szCs w:val="16"/>
              </w:rPr>
              <w:t>Preconditie</w:t>
            </w:r>
          </w:p>
        </w:tc>
        <w:tc>
          <w:tcPr>
            <w:tcW w:w="8218" w:type="dxa"/>
          </w:tcPr>
          <w:p w14:paraId="21864DBE" w14:textId="77777777" w:rsidR="00B577C6" w:rsidRDefault="00103EC4">
            <w:pPr>
              <w:spacing w:before="20" w:after="20" w:line="240" w:lineRule="auto"/>
            </w:pPr>
            <w:r>
              <w:rPr>
                <w:sz w:val="16"/>
                <w:szCs w:val="16"/>
              </w:rPr>
              <w:t>De website staat in twee tabbladen van dezelfde browser open.</w:t>
            </w:r>
          </w:p>
        </w:tc>
      </w:tr>
    </w:tbl>
    <w:p w14:paraId="05CDE44D" w14:textId="77777777" w:rsidR="00B577C6" w:rsidRDefault="00B577C6">
      <w:pPr>
        <w:spacing w:after="120"/>
      </w:pPr>
    </w:p>
    <w:p w14:paraId="46BC066F" w14:textId="77777777" w:rsidR="00B577C6" w:rsidRDefault="00103EC4">
      <w:r>
        <w:rPr>
          <w:b/>
          <w:bCs/>
        </w:rPr>
        <w:t>Hoofdscenario:</w:t>
      </w:r>
    </w:p>
    <w:p w14:paraId="364FAD76" w14:textId="77777777" w:rsidR="00B577C6" w:rsidRDefault="00103EC4">
      <w:pPr>
        <w:pStyle w:val="Lijstalinea"/>
        <w:tabs>
          <w:tab w:val="left" w:pos="720"/>
        </w:tabs>
        <w:spacing w:after="60"/>
        <w:ind w:hanging="360"/>
        <w:contextualSpacing w:val="0"/>
      </w:pPr>
      <w:r>
        <w:rPr>
          <w:b/>
          <w:bCs/>
          <w:color w:val="38B5A8"/>
        </w:rPr>
        <w:t>1.</w:t>
      </w:r>
      <w:r>
        <w:tab/>
        <w:t xml:space="preserve">Tabblad A slaat iets op. De browser stuurt tabblad B een </w:t>
      </w:r>
      <w:r>
        <w:rPr>
          <w:rFonts w:ascii="Consolas" w:hAnsi="Consolas" w:cs="Consolas"/>
          <w:sz w:val="18"/>
          <w:shd w:val="clear" w:color="auto" w:fill="EEF4F2"/>
        </w:rPr>
        <w:t>storage</w:t>
      </w:r>
      <w:r>
        <w:t>-event.</w:t>
      </w:r>
    </w:p>
    <w:p w14:paraId="29BE593E" w14:textId="77777777" w:rsidR="00B577C6" w:rsidRDefault="00103EC4">
      <w:pPr>
        <w:pStyle w:val="Lijstalinea"/>
        <w:tabs>
          <w:tab w:val="left" w:pos="720"/>
        </w:tabs>
        <w:spacing w:after="60"/>
        <w:ind w:hanging="360"/>
        <w:contextualSpacing w:val="0"/>
      </w:pPr>
      <w:r>
        <w:rPr>
          <w:b/>
          <w:bCs/>
          <w:color w:val="38B5A8"/>
        </w:rPr>
        <w:t>2.</w:t>
      </w:r>
      <w:r>
        <w:tab/>
        <w:t>Tabblad B laadt de gegevens opnieuw (</w:t>
      </w:r>
      <w:r>
        <w:rPr>
          <w:rFonts w:ascii="Consolas" w:hAnsi="Consolas" w:cs="Consolas"/>
          <w:sz w:val="18"/>
          <w:shd w:val="clear" w:color="auto" w:fill="EEF4F2"/>
        </w:rPr>
        <w:t>RegistrationModel.reload</w:t>
      </w:r>
      <w:r>
        <w:t>) en tekent alles opnieuw (</w:t>
      </w:r>
      <w:r>
        <w:rPr>
          <w:rFonts w:ascii="Consolas" w:hAnsi="Consolas" w:cs="Consolas"/>
          <w:sz w:val="18"/>
          <w:shd w:val="clear" w:color="auto" w:fill="EEF4F2"/>
        </w:rPr>
        <w:t>RegistrationApp.handleStorageChange</w:t>
      </w:r>
      <w:r>
        <w:t>). Had een knop in een lijst de focus, dan krijgt de nieuwe knop met dezelfde id die focus terug. Ingestelde gezichten (demo) van medewerkers die in tabblad A zijn verwijderd, worden vergeten.</w:t>
      </w:r>
    </w:p>
    <w:p w14:paraId="06725D0B" w14:textId="77777777" w:rsidR="00B577C6" w:rsidRDefault="00103EC4">
      <w:pPr>
        <w:pStyle w:val="Lijstalinea"/>
        <w:tabs>
          <w:tab w:val="left" w:pos="720"/>
        </w:tabs>
        <w:spacing w:after="60"/>
        <w:ind w:hanging="360"/>
        <w:contextualSpacing w:val="0"/>
      </w:pPr>
      <w:r>
        <w:rPr>
          <w:b/>
          <w:bCs/>
          <w:color w:val="38B5A8"/>
        </w:rPr>
        <w:t>3.</w:t>
      </w:r>
      <w:r>
        <w:tab/>
        <w:t>Een open wijzigformulier van een gegeven dat in tabblad A is verwijderd, sluit met "Wat je aan het wijzigen was, is in een ander venster verwijderd. Het formulier is gesloten."</w:t>
      </w:r>
    </w:p>
    <w:p w14:paraId="6C682757" w14:textId="77777777" w:rsidR="00B577C6" w:rsidRDefault="00103EC4">
      <w:pPr>
        <w:pStyle w:val="Lijstalinea"/>
        <w:tabs>
          <w:tab w:val="left" w:pos="720"/>
        </w:tabs>
        <w:spacing w:after="60"/>
        <w:ind w:hanging="360"/>
        <w:contextualSpacing w:val="0"/>
      </w:pPr>
      <w:r>
        <w:rPr>
          <w:b/>
          <w:bCs/>
          <w:color w:val="38B5A8"/>
        </w:rPr>
        <w:t>4.</w:t>
      </w:r>
      <w:r>
        <w:tab/>
      </w:r>
      <w:r>
        <w:t>Een open wijzigformulier van een gegeven dat in tabblad A is gewijzigd, sluit met "Wat je aan het wijzigen was, is in een ander venster gewijzigd. Open het opnieuw om verder te gaan." Bij een consumptiepunt telt alleen een andere naam, een ander bedrijf of een ander aanbod, niet een andere voorraad.</w:t>
      </w:r>
    </w:p>
    <w:p w14:paraId="72BA2538" w14:textId="77777777" w:rsidR="00B577C6" w:rsidRDefault="00103EC4">
      <w:pPr>
        <w:pStyle w:val="Lijstalinea"/>
        <w:tabs>
          <w:tab w:val="left" w:pos="720"/>
        </w:tabs>
        <w:ind w:hanging="360"/>
        <w:contextualSpacing w:val="0"/>
      </w:pPr>
      <w:r>
        <w:rPr>
          <w:b/>
          <w:bCs/>
          <w:color w:val="38B5A8"/>
        </w:rPr>
        <w:t>5.</w:t>
      </w:r>
      <w:r>
        <w:tab/>
        <w:t>Een open productvenster blijft open, tenzij de medewerker is verwijderd of gedeactiveerd (UC-02, A7).</w:t>
      </w:r>
    </w:p>
    <w:p w14:paraId="6A32D5D8" w14:textId="77777777" w:rsidR="00B577C6" w:rsidRDefault="00103EC4">
      <w:r>
        <w:rPr>
          <w:b/>
          <w:bCs/>
        </w:rPr>
        <w:t>Alternatieve en uitzonderingspaden:</w:t>
      </w:r>
    </w:p>
    <w:p w14:paraId="3B42AD17" w14:textId="77777777" w:rsidR="00B577C6" w:rsidRDefault="00103EC4">
      <w:pPr>
        <w:pStyle w:val="Lijstalinea"/>
        <w:numPr>
          <w:ilvl w:val="0"/>
          <w:numId w:val="3"/>
        </w:numPr>
        <w:spacing w:after="60"/>
        <w:contextualSpacing w:val="0"/>
      </w:pPr>
      <w:r>
        <w:rPr>
          <w:b/>
          <w:bCs/>
        </w:rPr>
        <w:t>A1 Beheerder typt in de voorraadtabel:</w:t>
      </w:r>
      <w:r>
        <w:t xml:space="preserve"> dan wordt alleen de bijbestellijst vernieuwd en blijft de tabel staan, zodat het half ingetypte getal niet verdwijnt.</w:t>
      </w:r>
    </w:p>
    <w:p w14:paraId="07F71B3C" w14:textId="77777777" w:rsidR="00B577C6" w:rsidRDefault="00103EC4">
      <w:pPr>
        <w:pStyle w:val="Lijstalinea"/>
        <w:numPr>
          <w:ilvl w:val="0"/>
          <w:numId w:val="3"/>
        </w:numPr>
        <w:spacing w:after="60"/>
        <w:contextualSpacing w:val="0"/>
      </w:pPr>
      <w:r>
        <w:rPr>
          <w:b/>
          <w:bCs/>
        </w:rPr>
        <w:t>A4 Tabblad B slaat op voordat het event binnen is:</w:t>
      </w:r>
      <w:r>
        <w:t xml:space="preserve"> </w:t>
      </w:r>
      <w:r>
        <w:rPr>
          <w:rFonts w:ascii="Consolas" w:hAnsi="Consolas" w:cs="Consolas"/>
          <w:sz w:val="18"/>
          <w:shd w:val="clear" w:color="auto" w:fill="EEF4F2"/>
        </w:rPr>
        <w:t>DataStore.save</w:t>
      </w:r>
      <w:r>
        <w:t xml:space="preserve"> ziet dat de opslag is veranderd sinds tabblad B die las en schrijft niets (</w:t>
      </w:r>
      <w:r>
        <w:rPr>
          <w:rFonts w:ascii="Consolas" w:hAnsi="Consolas" w:cs="Consolas"/>
          <w:sz w:val="18"/>
          <w:shd w:val="clear" w:color="auto" w:fill="EEF4F2"/>
        </w:rPr>
        <w:t>saveProblem = "conflict"</w:t>
      </w:r>
      <w:r>
        <w:t xml:space="preserve">). </w:t>
      </w:r>
      <w:r>
        <w:rPr>
          <w:rFonts w:ascii="Consolas" w:hAnsi="Consolas" w:cs="Consolas"/>
          <w:sz w:val="18"/>
          <w:shd w:val="clear" w:color="auto" w:fill="EEF4F2"/>
        </w:rPr>
        <w:t>persist</w:t>
      </w:r>
      <w:r>
        <w:t xml:space="preserve"> laadt de gegevens van A en voert de wijziging van B daarop opnieuw uit. Beide wijzigingen blijven bewaard. Past de wijziging niet meer, dan verschijnt "Er is niets gewijzigd: de gegevens zijn intussen veranderd." (sinds versie 3.16).</w:t>
      </w:r>
    </w:p>
    <w:p w14:paraId="2DDC720A" w14:textId="77777777" w:rsidR="00B577C6" w:rsidRDefault="00103EC4">
      <w:pPr>
        <w:pStyle w:val="Lijstalinea"/>
        <w:numPr>
          <w:ilvl w:val="0"/>
          <w:numId w:val="3"/>
        </w:numPr>
        <w:spacing w:after="60"/>
        <w:contextualSpacing w:val="0"/>
      </w:pPr>
      <w:r>
        <w:rPr>
          <w:b/>
          <w:bCs/>
        </w:rPr>
        <w:t xml:space="preserve">A2 </w:t>
      </w:r>
      <w:r>
        <w:rPr>
          <w:rFonts w:ascii="Consolas" w:hAnsi="Consolas" w:cs="Consolas"/>
          <w:b/>
          <w:bCs/>
          <w:sz w:val="18"/>
          <w:shd w:val="clear" w:color="auto" w:fill="EEF4F2"/>
        </w:rPr>
        <w:t>Alle gegevens wissen</w:t>
      </w:r>
      <w:r>
        <w:rPr>
          <w:b/>
          <w:bCs/>
        </w:rPr>
        <w:t xml:space="preserve"> in tabblad A:</w:t>
      </w:r>
      <w:r>
        <w:t xml:space="preserve"> </w:t>
      </w:r>
      <w:r>
        <w:rPr>
          <w:rFonts w:ascii="Consolas" w:hAnsi="Consolas" w:cs="Consolas"/>
          <w:sz w:val="18"/>
          <w:shd w:val="clear" w:color="auto" w:fill="EEF4F2"/>
        </w:rPr>
        <w:t>DataStore.clearAll</w:t>
      </w:r>
      <w:r>
        <w:t xml:space="preserve"> in tabblad A verwijdert de gegevenssleutel. Tabblad B krijgt een </w:t>
      </w:r>
      <w:r>
        <w:rPr>
          <w:rFonts w:ascii="Consolas" w:hAnsi="Consolas" w:cs="Consolas"/>
          <w:sz w:val="18"/>
          <w:shd w:val="clear" w:color="auto" w:fill="EEF4F2"/>
        </w:rPr>
        <w:t>storage</w:t>
      </w:r>
      <w:r>
        <w:t xml:space="preserve">-event met </w:t>
      </w:r>
      <w:r>
        <w:rPr>
          <w:rFonts w:ascii="Consolas" w:hAnsi="Consolas" w:cs="Consolas"/>
          <w:sz w:val="18"/>
          <w:shd w:val="clear" w:color="auto" w:fill="EEF4F2"/>
        </w:rPr>
        <w:t>newValue === null</w:t>
      </w:r>
      <w:r>
        <w:t xml:space="preserve">. Tabblad B roept </w:t>
      </w:r>
      <w:r>
        <w:rPr>
          <w:rFonts w:ascii="Consolas" w:hAnsi="Consolas" w:cs="Consolas"/>
          <w:sz w:val="18"/>
          <w:shd w:val="clear" w:color="auto" w:fill="EEF4F2"/>
        </w:rPr>
        <w:t>handleStorageCleared({ keepStore: true })</w:t>
      </w:r>
      <w:r>
        <w:t xml:space="preserve"> aan: het maakt de gegevens in het geheugen leeg (</w:t>
      </w:r>
      <w:r>
        <w:rPr>
          <w:rFonts w:ascii="Consolas" w:hAnsi="Consolas" w:cs="Consolas"/>
          <w:sz w:val="18"/>
          <w:shd w:val="clear" w:color="auto" w:fill="EEF4F2"/>
        </w:rPr>
        <w:t>RegistrationModel.wipeAll({ clearStore: false })</w:t>
      </w:r>
      <w:r>
        <w:t xml:space="preserve">), vergeet de ingestelde gezichten, sluit het cameravenster, het productvenster, alle formulieren en het beheervenster (de beheerder is uitgelogd) en toont "De gegevens zijn in een ander venster gewist." De opslag raakt tabblad B niet aan. Het laadt de nieuwe demogegevens die tabblad A direct opslaat (meteen als ze er al staan, anders bij het volgende </w:t>
      </w:r>
      <w:r>
        <w:rPr>
          <w:rFonts w:ascii="Consolas" w:hAnsi="Consolas" w:cs="Consolas"/>
          <w:sz w:val="18"/>
          <w:shd w:val="clear" w:color="auto" w:fill="EEF4F2"/>
        </w:rPr>
        <w:t>storage</w:t>
      </w:r>
      <w:r>
        <w:t>-event).</w:t>
      </w:r>
    </w:p>
    <w:p w14:paraId="7D0FA7AC" w14:textId="77777777" w:rsidR="00B577C6" w:rsidRDefault="00103EC4">
      <w:pPr>
        <w:pStyle w:val="Lijstalinea"/>
        <w:numPr>
          <w:ilvl w:val="0"/>
          <w:numId w:val="3"/>
        </w:numPr>
        <w:spacing w:after="60"/>
        <w:contextualSpacing w:val="0"/>
      </w:pPr>
      <w:r>
        <w:rPr>
          <w:b/>
          <w:bCs/>
        </w:rPr>
        <w:t>A3 Opslag op een andere manier leeggemaakt:</w:t>
      </w:r>
      <w:r>
        <w:t xml:space="preserve"> wordt in tabblad A </w:t>
      </w:r>
      <w:r>
        <w:rPr>
          <w:rFonts w:ascii="Consolas" w:hAnsi="Consolas" w:cs="Consolas"/>
          <w:sz w:val="18"/>
          <w:shd w:val="clear" w:color="auto" w:fill="EEF4F2"/>
        </w:rPr>
        <w:t>localStorage.clear()</w:t>
      </w:r>
      <w:r>
        <w:t xml:space="preserve"> uitgevoerd (bijvoorbeeld in de ontwikkelaarstools), dan krijgt tabblad B een event zonder sleutel (</w:t>
      </w:r>
      <w:r>
        <w:rPr>
          <w:rFonts w:ascii="Consolas" w:hAnsi="Consolas" w:cs="Consolas"/>
          <w:sz w:val="18"/>
          <w:shd w:val="clear" w:color="auto" w:fill="EEF4F2"/>
        </w:rPr>
        <w:t>event.key === null</w:t>
      </w:r>
      <w:r>
        <w:t>). Levert opnieuw laden niets op en was er geen probleem bij het laden, dan doet tabblad B hetzelfde als bij A2, maar wist het de (al lege) opslag zelf nog eens en begint het met de demogegevens in het geheugen. Die worden pas bij de volgende wijziging opgeslagen.</w:t>
      </w:r>
    </w:p>
    <w:p w14:paraId="5CA05A9B" w14:textId="77777777" w:rsidR="00B577C6" w:rsidRDefault="00103EC4">
      <w:pPr>
        <w:pStyle w:val="Lijstalinea"/>
        <w:numPr>
          <w:ilvl w:val="0"/>
          <w:numId w:val="3"/>
        </w:numPr>
        <w:contextualSpacing w:val="0"/>
      </w:pPr>
      <w:r>
        <w:rPr>
          <w:b/>
          <w:bCs/>
        </w:rPr>
        <w:t>E1 Nieuwe gegevens (deels) beschadigd of niet te lezen:</w:t>
      </w:r>
      <w:r>
        <w:t xml:space="preserve"> tabblad B toont de waarschuwing uit hoofdstuk 14 (bijvoorbeeld "Een deel van de opgeslagen gegevens was beschadigd en is overgeslagen. Er staat een reservekopie in de browser."). Was de opslag niet te lezen, dan blijft alles in tabblad B staan en wordt er niets gewist (ook niet bij A3).</w:t>
      </w:r>
    </w:p>
    <w:p w14:paraId="0EC0E685" w14:textId="77777777" w:rsidR="00B577C6" w:rsidRDefault="00103EC4">
      <w:r>
        <w:rPr>
          <w:b/>
          <w:bCs/>
        </w:rPr>
        <w:t>Postconditie:</w:t>
      </w:r>
      <w:r>
        <w:t xml:space="preserve"> Beide tabbladen tonen dezelfde gegevens. Formulieren met verouderde gegevens zijn gesloten.</w:t>
      </w:r>
    </w:p>
    <w:p w14:paraId="1958399C" w14:textId="77777777" w:rsidR="00B577C6" w:rsidRDefault="00103EC4">
      <w:pPr>
        <w:pStyle w:val="Kop2"/>
        <w:keepNext/>
      </w:pPr>
      <w:bookmarkStart w:id="283" w:name="k203"/>
      <w:bookmarkStart w:id="284" w:name="_Toc244245434"/>
      <w:r>
        <w:t>UC-20 HERKEND WORDEN MET DE PAS</w:t>
      </w:r>
      <w:bookmarkEnd w:id="283"/>
      <w:bookmarkEnd w:id="28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529ACD20" w14:textId="77777777">
        <w:trPr>
          <w:cantSplit/>
          <w:tblHeader/>
        </w:trPr>
        <w:tc>
          <w:tcPr>
            <w:tcW w:w="1420" w:type="dxa"/>
            <w:shd w:val="clear" w:color="auto" w:fill="38B5A8"/>
          </w:tcPr>
          <w:p w14:paraId="68A6DF79"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64D821EF" w14:textId="77777777" w:rsidR="00B577C6" w:rsidRDefault="00103EC4">
            <w:pPr>
              <w:spacing w:before="20" w:after="20" w:line="240" w:lineRule="auto"/>
            </w:pPr>
            <w:r>
              <w:rPr>
                <w:b/>
                <w:bCs/>
                <w:color w:val="FFFFFF"/>
                <w:sz w:val="16"/>
                <w:szCs w:val="16"/>
              </w:rPr>
              <w:t>Beschrijving</w:t>
            </w:r>
          </w:p>
        </w:tc>
      </w:tr>
      <w:tr w:rsidR="00B577C6" w14:paraId="6059F74D" w14:textId="77777777">
        <w:trPr>
          <w:cantSplit/>
        </w:trPr>
        <w:tc>
          <w:tcPr>
            <w:tcW w:w="1420" w:type="dxa"/>
          </w:tcPr>
          <w:p w14:paraId="17BC35C5" w14:textId="77777777" w:rsidR="00B577C6" w:rsidRDefault="00103EC4">
            <w:pPr>
              <w:spacing w:before="20" w:after="20" w:line="240" w:lineRule="auto"/>
            </w:pPr>
            <w:r>
              <w:rPr>
                <w:b/>
                <w:bCs/>
                <w:sz w:val="16"/>
                <w:szCs w:val="16"/>
              </w:rPr>
              <w:t>ID</w:t>
            </w:r>
          </w:p>
        </w:tc>
        <w:tc>
          <w:tcPr>
            <w:tcW w:w="8218" w:type="dxa"/>
          </w:tcPr>
          <w:p w14:paraId="2A6784AF" w14:textId="77777777" w:rsidR="00B577C6" w:rsidRDefault="00103EC4">
            <w:pPr>
              <w:spacing w:before="20" w:after="20" w:line="240" w:lineRule="auto"/>
            </w:pPr>
            <w:r>
              <w:rPr>
                <w:sz w:val="16"/>
                <w:szCs w:val="16"/>
              </w:rPr>
              <w:t>UC-20</w:t>
            </w:r>
          </w:p>
        </w:tc>
      </w:tr>
      <w:tr w:rsidR="00B577C6" w14:paraId="5D00D539" w14:textId="77777777">
        <w:trPr>
          <w:cantSplit/>
        </w:trPr>
        <w:tc>
          <w:tcPr>
            <w:tcW w:w="1420" w:type="dxa"/>
          </w:tcPr>
          <w:p w14:paraId="76713AFB" w14:textId="77777777" w:rsidR="00B577C6" w:rsidRDefault="00103EC4">
            <w:pPr>
              <w:spacing w:before="20" w:after="20" w:line="240" w:lineRule="auto"/>
            </w:pPr>
            <w:r>
              <w:rPr>
                <w:b/>
                <w:bCs/>
                <w:sz w:val="16"/>
                <w:szCs w:val="16"/>
              </w:rPr>
              <w:t>Actor</w:t>
            </w:r>
          </w:p>
        </w:tc>
        <w:tc>
          <w:tcPr>
            <w:tcW w:w="8218" w:type="dxa"/>
          </w:tcPr>
          <w:p w14:paraId="70F0B29B" w14:textId="77777777" w:rsidR="00B577C6" w:rsidRDefault="00103EC4">
            <w:pPr>
              <w:spacing w:before="20" w:after="20" w:line="240" w:lineRule="auto"/>
            </w:pPr>
            <w:r>
              <w:rPr>
                <w:sz w:val="16"/>
                <w:szCs w:val="16"/>
              </w:rPr>
              <w:t>Medewerker</w:t>
            </w:r>
          </w:p>
        </w:tc>
      </w:tr>
      <w:tr w:rsidR="00B577C6" w14:paraId="23278AB0" w14:textId="77777777">
        <w:trPr>
          <w:cantSplit/>
        </w:trPr>
        <w:tc>
          <w:tcPr>
            <w:tcW w:w="1420" w:type="dxa"/>
          </w:tcPr>
          <w:p w14:paraId="0400E1B9" w14:textId="77777777" w:rsidR="00B577C6" w:rsidRDefault="00103EC4">
            <w:pPr>
              <w:spacing w:before="20" w:after="20" w:line="240" w:lineRule="auto"/>
            </w:pPr>
            <w:r>
              <w:rPr>
                <w:b/>
                <w:bCs/>
                <w:sz w:val="16"/>
                <w:szCs w:val="16"/>
              </w:rPr>
              <w:t>Doel</w:t>
            </w:r>
          </w:p>
        </w:tc>
        <w:tc>
          <w:tcPr>
            <w:tcW w:w="8218" w:type="dxa"/>
          </w:tcPr>
          <w:p w14:paraId="30E02CE8" w14:textId="77777777" w:rsidR="00B577C6" w:rsidRDefault="00103EC4">
            <w:pPr>
              <w:spacing w:before="20" w:after="20" w:line="240" w:lineRule="auto"/>
            </w:pPr>
            <w:r>
              <w:rPr>
                <w:sz w:val="16"/>
                <w:szCs w:val="16"/>
              </w:rPr>
              <w:t>De koelkast of het eigen productvenster openen door de pas tegen de lezer te houden, zonder de naam te zoeken.</w:t>
            </w:r>
          </w:p>
        </w:tc>
      </w:tr>
      <w:tr w:rsidR="00B577C6" w14:paraId="4A7FEC6F" w14:textId="77777777">
        <w:trPr>
          <w:cantSplit/>
        </w:trPr>
        <w:tc>
          <w:tcPr>
            <w:tcW w:w="1420" w:type="dxa"/>
          </w:tcPr>
          <w:p w14:paraId="3F004393" w14:textId="77777777" w:rsidR="00B577C6" w:rsidRDefault="00103EC4">
            <w:pPr>
              <w:spacing w:before="20" w:after="20" w:line="240" w:lineRule="auto"/>
            </w:pPr>
            <w:r>
              <w:rPr>
                <w:b/>
                <w:bCs/>
                <w:sz w:val="16"/>
                <w:szCs w:val="16"/>
              </w:rPr>
              <w:t>Gerelateerde FR's</w:t>
            </w:r>
          </w:p>
        </w:tc>
        <w:tc>
          <w:tcPr>
            <w:tcW w:w="8218" w:type="dxa"/>
          </w:tcPr>
          <w:p w14:paraId="082D3CBE" w14:textId="77777777" w:rsidR="00B577C6" w:rsidRDefault="00103EC4">
            <w:pPr>
              <w:spacing w:before="20" w:after="20" w:line="240" w:lineRule="auto"/>
            </w:pPr>
            <w:r>
              <w:rPr>
                <w:sz w:val="16"/>
                <w:szCs w:val="16"/>
              </w:rPr>
              <w:t>FR-65, FR-71, FR-78, FR-80, FR-81</w:t>
            </w:r>
          </w:p>
        </w:tc>
      </w:tr>
      <w:tr w:rsidR="00B577C6" w14:paraId="0352A575" w14:textId="77777777">
        <w:trPr>
          <w:cantSplit/>
        </w:trPr>
        <w:tc>
          <w:tcPr>
            <w:tcW w:w="1420" w:type="dxa"/>
          </w:tcPr>
          <w:p w14:paraId="289E4CFF" w14:textId="77777777" w:rsidR="00B577C6" w:rsidRDefault="00103EC4">
            <w:pPr>
              <w:spacing w:before="20" w:after="20" w:line="240" w:lineRule="auto"/>
            </w:pPr>
            <w:r>
              <w:rPr>
                <w:b/>
                <w:bCs/>
                <w:sz w:val="16"/>
                <w:szCs w:val="16"/>
              </w:rPr>
              <w:t>Preconditie</w:t>
            </w:r>
          </w:p>
        </w:tc>
        <w:tc>
          <w:tcPr>
            <w:tcW w:w="8218" w:type="dxa"/>
          </w:tcPr>
          <w:p w14:paraId="5BFC90FA" w14:textId="77777777" w:rsidR="00B577C6" w:rsidRDefault="00103EC4">
            <w:pPr>
              <w:spacing w:before="20" w:after="20" w:line="240" w:lineRule="auto"/>
            </w:pPr>
            <w:r>
              <w:rPr>
                <w:sz w:val="16"/>
                <w:szCs w:val="16"/>
              </w:rPr>
              <w:t>Herkennen met de pas staat aan (</w:t>
            </w:r>
            <w:r>
              <w:rPr>
                <w:rFonts w:ascii="Consolas" w:hAnsi="Consolas" w:cs="Consolas"/>
                <w:sz w:val="14"/>
                <w:shd w:val="clear" w:color="auto" w:fill="EEF4F2"/>
              </w:rPr>
              <w:t>BADGE_READER.enabled</w:t>
            </w:r>
            <w:r>
              <w:rPr>
                <w:sz w:val="16"/>
                <w:szCs w:val="16"/>
              </w:rPr>
              <w:t xml:space="preserve"> in </w:t>
            </w:r>
            <w:r>
              <w:rPr>
                <w:rFonts w:ascii="Consolas" w:hAnsi="Consolas" w:cs="Consolas"/>
                <w:sz w:val="14"/>
                <w:shd w:val="clear" w:color="auto" w:fill="EEF4F2"/>
              </w:rPr>
              <w:t>config.js</w:t>
            </w:r>
            <w:r>
              <w:rPr>
                <w:sz w:val="16"/>
                <w:szCs w:val="16"/>
              </w:rPr>
              <w:t>). Er is een USB-NFC-pasjeslezer aangesloten die zich als toetsenbord gedraagt. De beginpagina of het startscherm is open en er is geen venster open (voor een open venster zie A3 en A6). De beheerder heeft de pas aan de medewerker gekoppeld (UC-10).</w:t>
            </w:r>
          </w:p>
        </w:tc>
      </w:tr>
    </w:tbl>
    <w:p w14:paraId="14A23CCB" w14:textId="77777777" w:rsidR="00B577C6" w:rsidRDefault="00B577C6">
      <w:pPr>
        <w:spacing w:after="120"/>
      </w:pPr>
    </w:p>
    <w:p w14:paraId="2F02EF92" w14:textId="77777777" w:rsidR="00B577C6" w:rsidRDefault="00103EC4">
      <w:r>
        <w:rPr>
          <w:b/>
          <w:bCs/>
        </w:rPr>
        <w:t>Hoofdscenario:</w:t>
      </w:r>
    </w:p>
    <w:p w14:paraId="1EAD8AE2" w14:textId="77777777" w:rsidR="00B577C6" w:rsidRDefault="00103EC4">
      <w:pPr>
        <w:pStyle w:val="Lijstalinea"/>
        <w:tabs>
          <w:tab w:val="left" w:pos="720"/>
        </w:tabs>
        <w:spacing w:after="60"/>
        <w:ind w:hanging="360"/>
        <w:contextualSpacing w:val="0"/>
      </w:pPr>
      <w:r>
        <w:rPr>
          <w:b/>
          <w:bCs/>
          <w:color w:val="38B5A8"/>
        </w:rPr>
        <w:t>1.</w:t>
      </w:r>
      <w:r>
        <w:tab/>
        <w:t>De medewerker ziet boven het zoekveld "Houd je pas tegen de lezer, of zoek je naam" en houdt de pas tegen de lezer.</w:t>
      </w:r>
    </w:p>
    <w:p w14:paraId="02B5C796" w14:textId="77777777" w:rsidR="00B577C6" w:rsidRDefault="00103EC4">
      <w:pPr>
        <w:pStyle w:val="Lijstalinea"/>
        <w:tabs>
          <w:tab w:val="left" w:pos="720"/>
        </w:tabs>
        <w:spacing w:after="60"/>
        <w:ind w:hanging="360"/>
        <w:contextualSpacing w:val="0"/>
      </w:pPr>
      <w:r>
        <w:rPr>
          <w:b/>
          <w:bCs/>
          <w:color w:val="38B5A8"/>
        </w:rPr>
        <w:t>2.</w:t>
      </w:r>
      <w:r>
        <w:tab/>
        <w:t>De lezer typt razendsnel het pasnummer, gevolgd door Enter (of Tab).</w:t>
      </w:r>
    </w:p>
    <w:p w14:paraId="12B683E9" w14:textId="77777777" w:rsidR="00B577C6" w:rsidRDefault="00103EC4">
      <w:pPr>
        <w:pStyle w:val="Lijstalinea"/>
        <w:tabs>
          <w:tab w:val="left" w:pos="720"/>
        </w:tabs>
        <w:spacing w:after="60"/>
        <w:ind w:hanging="360"/>
        <w:contextualSpacing w:val="0"/>
      </w:pPr>
      <w:r>
        <w:rPr>
          <w:b/>
          <w:bCs/>
          <w:color w:val="38B5A8"/>
        </w:rPr>
        <w:t>3.</w:t>
      </w:r>
      <w:r>
        <w:tab/>
        <w:t xml:space="preserve">De controller geeft iedere toets door aan </w:t>
      </w:r>
      <w:r>
        <w:rPr>
          <w:rFonts w:ascii="Consolas" w:hAnsi="Consolas" w:cs="Consolas"/>
          <w:sz w:val="18"/>
          <w:shd w:val="clear" w:color="auto" w:fill="EEF4F2"/>
        </w:rPr>
        <w:t>BadgeReader.handleKey</w:t>
      </w:r>
      <w:r>
        <w:t xml:space="preserve"> (</w:t>
      </w:r>
      <w:r>
        <w:rPr>
          <w:rFonts w:ascii="Consolas" w:hAnsi="Consolas" w:cs="Consolas"/>
          <w:sz w:val="18"/>
          <w:shd w:val="clear" w:color="auto" w:fill="EEF4F2"/>
        </w:rPr>
        <w:t>BadgeController.handleBadgeKey</w:t>
      </w:r>
      <w:r>
        <w:t xml:space="preserve">, een </w:t>
      </w:r>
      <w:r>
        <w:rPr>
          <w:rFonts w:ascii="Consolas" w:hAnsi="Consolas" w:cs="Consolas"/>
          <w:sz w:val="18"/>
          <w:shd w:val="clear" w:color="auto" w:fill="EEF4F2"/>
        </w:rPr>
        <w:t>keydown</w:t>
      </w:r>
      <w:r>
        <w:t xml:space="preserve">-listener in de capture-fase, zodat die vóór de andere toetsen-listeners komt). </w:t>
      </w:r>
      <w:r>
        <w:rPr>
          <w:rFonts w:ascii="Consolas" w:hAnsi="Consolas" w:cs="Consolas"/>
          <w:sz w:val="18"/>
          <w:shd w:val="clear" w:color="auto" w:fill="EEF4F2"/>
        </w:rPr>
        <w:t>BadgeReader</w:t>
      </w:r>
      <w:r>
        <w:t xml:space="preserve"> ziet een scan: minstens 4 tekens (</w:t>
      </w:r>
      <w:r>
        <w:rPr>
          <w:rFonts w:ascii="Consolas" w:hAnsi="Consolas" w:cs="Consolas"/>
          <w:sz w:val="18"/>
          <w:shd w:val="clear" w:color="auto" w:fill="EEF4F2"/>
        </w:rPr>
        <w:t>minLength</w:t>
      </w:r>
      <w:r>
        <w:t>, even kort als het kortste pasnummer dat de beheerder kan koppelen), elk binnen 40 milliseconden na het vorige teken (</w:t>
      </w:r>
      <w:r>
        <w:rPr>
          <w:rFonts w:ascii="Consolas" w:hAnsi="Consolas" w:cs="Consolas"/>
          <w:sz w:val="18"/>
          <w:shd w:val="clear" w:color="auto" w:fill="EEF4F2"/>
        </w:rPr>
        <w:t>maxKeyIntervalMs</w:t>
      </w:r>
      <w:r>
        <w:t xml:space="preserve">, gemeten met het tijdstip waarop de toets binnenkwam, </w:t>
      </w:r>
      <w:r>
        <w:rPr>
          <w:rFonts w:ascii="Consolas" w:hAnsi="Consolas" w:cs="Consolas"/>
          <w:sz w:val="18"/>
          <w:shd w:val="clear" w:color="auto" w:fill="EEF4F2"/>
        </w:rPr>
        <w:t>event.timeStamp</w:t>
      </w:r>
      <w:r>
        <w:t>, zodat een trage tablet een scan niet als typen ziet), afgesloten met Enter of Tab. De Enter of Tab die de scan afsluit, wordt tegengehouden, zodat die geen andere actie start (bijvoorbeeld een medewerkerrij openen).</w:t>
      </w:r>
    </w:p>
    <w:p w14:paraId="7EEF40E2" w14:textId="77777777" w:rsidR="00B577C6" w:rsidRDefault="00103EC4">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BadgeReader.normalize</w:t>
      </w:r>
      <w:r>
        <w:t xml:space="preserve"> maakt het pasnummer gelijk (spaties,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weg, hoofdletters) en geeft het door aan de controller (</w:t>
      </w:r>
      <w:r>
        <w:rPr>
          <w:rFonts w:ascii="Consolas" w:hAnsi="Consolas" w:cs="Consolas"/>
          <w:sz w:val="18"/>
          <w:shd w:val="clear" w:color="auto" w:fill="EEF4F2"/>
        </w:rPr>
        <w:t>onScan</w:t>
      </w:r>
      <w:r>
        <w:t>).</w:t>
      </w:r>
    </w:p>
    <w:p w14:paraId="3B991AA2" w14:textId="77777777" w:rsidR="00B577C6" w:rsidRDefault="00103EC4">
      <w:pPr>
        <w:pStyle w:val="Lijstalinea"/>
        <w:tabs>
          <w:tab w:val="left" w:pos="720"/>
        </w:tabs>
        <w:spacing w:after="60"/>
        <w:ind w:hanging="360"/>
        <w:contextualSpacing w:val="0"/>
      </w:pPr>
      <w:r>
        <w:rPr>
          <w:b/>
          <w:bCs/>
          <w:color w:val="38B5A8"/>
        </w:rPr>
        <w:t>5.</w:t>
      </w:r>
      <w:r>
        <w:tab/>
        <w:t>De controller (</w:t>
      </w:r>
      <w:r>
        <w:rPr>
          <w:rFonts w:ascii="Consolas" w:hAnsi="Consolas" w:cs="Consolas"/>
          <w:sz w:val="18"/>
          <w:shd w:val="clear" w:color="auto" w:fill="EEF4F2"/>
        </w:rPr>
        <w:t>BadgeController.recognizeBadge</w:t>
      </w:r>
      <w:r>
        <w:t>) zoekt de medewerker met dat pasnummer (</w:t>
      </w:r>
      <w:r>
        <w:rPr>
          <w:rFonts w:ascii="Consolas" w:hAnsi="Consolas" w:cs="Consolas"/>
          <w:sz w:val="18"/>
          <w:shd w:val="clear" w:color="auto" w:fill="EEF4F2"/>
        </w:rPr>
        <w:t>RegistrationModel.findEmployeeByBadge</w:t>
      </w:r>
      <w:r>
        <w:t>) en controleert of die actief is.</w:t>
      </w:r>
    </w:p>
    <w:p w14:paraId="7B9F8E7E" w14:textId="77777777" w:rsidR="00B577C6" w:rsidRDefault="00103EC4">
      <w:pPr>
        <w:pStyle w:val="Lijstalinea"/>
        <w:tabs>
          <w:tab w:val="left" w:pos="720"/>
        </w:tabs>
        <w:spacing w:after="60"/>
        <w:ind w:hanging="360"/>
        <w:contextualSpacing w:val="0"/>
      </w:pPr>
      <w:r>
        <w:rPr>
          <w:b/>
          <w:bCs/>
          <w:color w:val="38B5A8"/>
        </w:rPr>
        <w:t>6.</w:t>
      </w:r>
      <w:r>
        <w:tab/>
        <w:t xml:space="preserve">De controller geeft de medewerker door aan </w:t>
      </w:r>
      <w:r>
        <w:rPr>
          <w:rFonts w:ascii="Consolas" w:hAnsi="Consolas" w:cs="Consolas"/>
          <w:sz w:val="18"/>
          <w:shd w:val="clear" w:color="auto" w:fill="EEF4F2"/>
        </w:rPr>
        <w:t>RecognitionController.afterRecognition</w:t>
      </w:r>
      <w:r>
        <w:t xml:space="preserve">. Heeft hij geen geldige gezichtsinstelling, heeft hij niet eerder </w:t>
      </w:r>
      <w:r>
        <w:rPr>
          <w:rFonts w:ascii="Consolas" w:hAnsi="Consolas" w:cs="Consolas"/>
          <w:sz w:val="18"/>
          <w:shd w:val="clear" w:color="auto" w:fill="EEF4F2"/>
        </w:rPr>
        <w:t>Nee</w:t>
      </w:r>
      <w:r>
        <w:t xml:space="preserve"> gezegd en heeft de tablet een camera, dan komt eerst de vraag (A5). Anders, of daarna, bepaalt </w:t>
      </w:r>
      <w:r>
        <w:rPr>
          <w:rFonts w:ascii="Consolas" w:hAnsi="Consolas" w:cs="Consolas"/>
          <w:sz w:val="18"/>
          <w:shd w:val="clear" w:color="auto" w:fill="EEF4F2"/>
        </w:rPr>
        <w:t>RECOGNITION_TARGET</w:t>
      </w:r>
      <w:r>
        <w:t xml:space="preserve"> wat er opent (FR-80). Met "fridge" (standaard) en een consumptiepunt met een schapindeling gaat de koelkast meteen open voor deze medewerker (</w:t>
      </w:r>
      <w:r>
        <w:rPr>
          <w:rFonts w:ascii="Consolas" w:hAnsi="Consolas" w:cs="Consolas"/>
          <w:sz w:val="18"/>
          <w:shd w:val="clear" w:color="auto" w:fill="EEF4F2"/>
        </w:rPr>
        <w:t>FridgeController.openFridgeFor</w:t>
      </w:r>
      <w:r>
        <w:t>), met "Goedemorgen Lotte. Je bent herkend met je pas. Pak wat je wilt en sluit de deur." De medewerker gaat verder met UC-21 vanaf stap 5.</w:t>
      </w:r>
    </w:p>
    <w:p w14:paraId="332A6937" w14:textId="77777777" w:rsidR="00B577C6" w:rsidRDefault="00103EC4">
      <w:pPr>
        <w:pStyle w:val="Lijstalinea"/>
        <w:tabs>
          <w:tab w:val="left" w:pos="720"/>
        </w:tabs>
        <w:ind w:hanging="360"/>
        <w:contextualSpacing w:val="0"/>
      </w:pPr>
      <w:r>
        <w:rPr>
          <w:b/>
          <w:bCs/>
          <w:color w:val="38B5A8"/>
        </w:rPr>
        <w:t>7.</w:t>
      </w:r>
      <w:r>
        <w:tab/>
        <w:t>Anders opent het productvenster (</w:t>
      </w:r>
      <w:r>
        <w:rPr>
          <w:rFonts w:ascii="Consolas" w:hAnsi="Consolas" w:cs="Consolas"/>
          <w:sz w:val="18"/>
          <w:shd w:val="clear" w:color="auto" w:fill="EEF4F2"/>
        </w:rPr>
        <w:t>openEmployeeProducts</w:t>
      </w:r>
      <w:r>
        <w:t xml:space="preserve"> met </w:t>
      </w:r>
      <w:r>
        <w:rPr>
          <w:rFonts w:ascii="Consolas" w:hAnsi="Consolas" w:cs="Consolas"/>
          <w:sz w:val="18"/>
          <w:shd w:val="clear" w:color="auto" w:fill="EEF4F2"/>
        </w:rPr>
        <w:t>recognizedBy: "badge"</w:t>
      </w:r>
      <w:r>
        <w:t>) met de begroeting en daarachter "Je bent herkend met je pas." Heeft de medewerker eerder zelf iets geregistreerd, dan staan er ook "welkom terug" en de keuze van de vorige keer (UC-02, A1 en A2). De medewerker gaat verder met UC-02 vanaf stap 3.</w:t>
      </w:r>
    </w:p>
    <w:p w14:paraId="7D133D1E" w14:textId="77777777" w:rsidR="00B577C6" w:rsidRDefault="00103EC4">
      <w:r>
        <w:rPr>
          <w:b/>
          <w:bCs/>
        </w:rPr>
        <w:t>Alternatieve en uitzonderingspaden:</w:t>
      </w:r>
    </w:p>
    <w:p w14:paraId="661C9571" w14:textId="77777777" w:rsidR="00B577C6" w:rsidRDefault="00103EC4">
      <w:pPr>
        <w:pStyle w:val="Lijstalinea"/>
        <w:numPr>
          <w:ilvl w:val="0"/>
          <w:numId w:val="3"/>
        </w:numPr>
        <w:spacing w:after="60"/>
        <w:contextualSpacing w:val="0"/>
      </w:pPr>
      <w:r>
        <w:rPr>
          <w:b/>
          <w:bCs/>
        </w:rPr>
        <w:t>A1 Lezer zonder Enter:</w:t>
      </w:r>
      <w:r>
        <w:t xml:space="preserve"> stuurt de lezer geen Enter of Tab, dan telt 120 milliseconden stilte na de laatste toets (</w:t>
      </w:r>
      <w:r>
        <w:rPr>
          <w:rFonts w:ascii="Consolas" w:hAnsi="Consolas" w:cs="Consolas"/>
          <w:sz w:val="18"/>
          <w:shd w:val="clear" w:color="auto" w:fill="EEF4F2"/>
        </w:rPr>
        <w:t>endDelayMs</w:t>
      </w:r>
      <w:r>
        <w:t>) ook als einde van de scan. Verder hetzelfde als het hoofdscenario.</w:t>
      </w:r>
    </w:p>
    <w:p w14:paraId="719DFF77" w14:textId="77777777" w:rsidR="00B577C6" w:rsidRDefault="00103EC4">
      <w:pPr>
        <w:pStyle w:val="Lijstalinea"/>
        <w:numPr>
          <w:ilvl w:val="0"/>
          <w:numId w:val="3"/>
        </w:numPr>
        <w:spacing w:after="60"/>
        <w:contextualSpacing w:val="0"/>
      </w:pPr>
      <w:r>
        <w:rPr>
          <w:b/>
          <w:bCs/>
        </w:rPr>
        <w:t>A2 Focus in het zoekveld of het bedrijfsfilter:</w:t>
      </w:r>
      <w:r>
        <w:t xml:space="preserve"> de tekens van de lezer komen eerst in het veld met de focus. Na de scan worden ze er weer uit gehaald (</w:t>
      </w:r>
      <w:r>
        <w:rPr>
          <w:rFonts w:ascii="Consolas" w:hAnsi="Consolas" w:cs="Consolas"/>
          <w:sz w:val="18"/>
          <w:shd w:val="clear" w:color="auto" w:fill="EEF4F2"/>
        </w:rPr>
        <w:t>rememberSearchBeforeScan</w:t>
      </w:r>
      <w:r>
        <w:t xml:space="preserve"> en </w:t>
      </w:r>
      <w:r>
        <w:rPr>
          <w:rFonts w:ascii="Consolas" w:hAnsi="Consolas" w:cs="Consolas"/>
          <w:sz w:val="18"/>
          <w:shd w:val="clear" w:color="auto" w:fill="EEF4F2"/>
        </w:rPr>
        <w:t>restoreSearchAfterScan</w:t>
      </w:r>
      <w:r>
        <w:t>). Het zoekveld heeft dezelfde inhoud als ervoor. Stond de focus in het bedrijfsfilter, dan staan daarna ook de tekst en het gekozen bedrijf weer zoals ervoor en is de keuzelijst dicht (typen in het filter wist anders de bedrijfskeuze en opent de lijst). Sinds versie 3.19 geldt dat ook voor ieder ander tekstveld met de focus, zoals het e-mailadres bij het inloggen, een zoekveld in het beheer of de naam in het medewerkersformulier (</w:t>
      </w:r>
      <w:r>
        <w:rPr>
          <w:rFonts w:ascii="Consolas" w:hAnsi="Consolas" w:cs="Consolas"/>
          <w:sz w:val="18"/>
          <w:shd w:val="clear" w:color="auto" w:fill="EEF4F2"/>
        </w:rPr>
        <w:t>restoreOtherFieldAfterScan</w:t>
      </w:r>
      <w:r>
        <w:t xml:space="preserve">). Alleen in het veld </w:t>
      </w:r>
      <w:r>
        <w:rPr>
          <w:rFonts w:ascii="Consolas" w:hAnsi="Consolas" w:cs="Consolas"/>
          <w:sz w:val="18"/>
          <w:shd w:val="clear" w:color="auto" w:fill="EEF4F2"/>
        </w:rPr>
        <w:t>Pasnummer</w:t>
      </w:r>
      <w:r>
        <w:t xml:space="preserve"> blijft het nummer staan (A3).</w:t>
      </w:r>
    </w:p>
    <w:p w14:paraId="555E7C41" w14:textId="77777777" w:rsidR="00B577C6" w:rsidRDefault="00103EC4">
      <w:pPr>
        <w:pStyle w:val="Lijstalinea"/>
        <w:numPr>
          <w:ilvl w:val="0"/>
          <w:numId w:val="3"/>
        </w:numPr>
        <w:spacing w:after="60"/>
        <w:contextualSpacing w:val="0"/>
      </w:pPr>
      <w:r>
        <w:rPr>
          <w:b/>
          <w:bCs/>
        </w:rPr>
        <w:t>A3 Ander venster open:</w:t>
      </w:r>
      <w:r>
        <w:t xml:space="preserve"> staat er een ander venster open dan het productvenster (het beheer, een formulier, het cameravenster, de vraag over gezichtsherkenning of </w:t>
      </w:r>
      <w:r>
        <w:rPr>
          <w:rFonts w:ascii="Consolas" w:hAnsi="Consolas" w:cs="Consolas"/>
          <w:sz w:val="18"/>
          <w:shd w:val="clear" w:color="auto" w:fill="EEF4F2"/>
        </w:rPr>
        <w:t>Registratie verwijderen</w:t>
      </w:r>
      <w:r>
        <w:t xml:space="preserve">), dan herkent de app niemand en verschijnt "Sluit eerst het open venster om je pas te gebruiken." </w:t>
      </w:r>
      <w:r>
        <w:rPr>
          <w:rFonts w:ascii="Consolas" w:hAnsi="Consolas" w:cs="Consolas"/>
          <w:sz w:val="18"/>
          <w:shd w:val="clear" w:color="auto" w:fill="EEF4F2"/>
        </w:rPr>
        <w:t>BadgeReader</w:t>
      </w:r>
      <w:r>
        <w:t xml:space="preserve"> krijgt de toetsen wel en houdt de Enter of Tab tegen waarmee de scan eindigt, zodat die geen knop in het venster indrukt. Begon de scan in het veld </w:t>
      </w:r>
      <w:r>
        <w:rPr>
          <w:rFonts w:ascii="Consolas" w:hAnsi="Consolas" w:cs="Consolas"/>
          <w:sz w:val="18"/>
          <w:shd w:val="clear" w:color="auto" w:fill="EEF4F2"/>
        </w:rPr>
        <w:t>Pasnummer</w:t>
      </w:r>
      <w:r>
        <w:t xml:space="preserve"> van het medewerkersformulier, dan komt daar het gelijkgemaakte pasnummer te staan in plaats van het oude en verschijnt er geen melding (UC-10, A4). Zo kan de beheerder een pas koppelen.</w:t>
      </w:r>
    </w:p>
    <w:p w14:paraId="24D1A58D" w14:textId="77777777" w:rsidR="00B577C6" w:rsidRDefault="00103EC4">
      <w:pPr>
        <w:pStyle w:val="Lijstalinea"/>
        <w:numPr>
          <w:ilvl w:val="0"/>
          <w:numId w:val="3"/>
        </w:numPr>
        <w:spacing w:after="60"/>
        <w:contextualSpacing w:val="0"/>
      </w:pPr>
      <w:r>
        <w:rPr>
          <w:b/>
          <w:bCs/>
        </w:rPr>
        <w:t>A4 Gewoon typen:</w:t>
      </w:r>
      <w:r>
        <w:t xml:space="preserve"> een mens typt veel trager dan 40 milliseconden per teken. Gewoon typen wordt daarom nooit als scan gezien. De buffer wordt dan leeggemaakt en het typen werkt zoals altijd.</w:t>
      </w:r>
    </w:p>
    <w:p w14:paraId="19C8E732" w14:textId="77777777" w:rsidR="00B577C6" w:rsidRDefault="00103EC4">
      <w:pPr>
        <w:pStyle w:val="Lijstalinea"/>
        <w:numPr>
          <w:ilvl w:val="0"/>
          <w:numId w:val="3"/>
        </w:numPr>
        <w:spacing w:after="60"/>
        <w:contextualSpacing w:val="0"/>
      </w:pPr>
      <w:r>
        <w:rPr>
          <w:b/>
          <w:bCs/>
        </w:rPr>
        <w:t>A5 Vraag over gezichtsherkenning (demo, FR-81):</w:t>
      </w:r>
      <w:r>
        <w:t xml:space="preserve"> vóór stap 6 verschijnt "Gezichtsherkenning nog niet ingesteld. Wil je dit?" (of bij een verlopen instelling "Je gezichtsherkenning is verlopen. Opnieuw instellen?") met de begroeting, de uitleg in één zin en de knoppen </w:t>
      </w:r>
      <w:r>
        <w:rPr>
          <w:rFonts w:ascii="Consolas" w:hAnsi="Consolas" w:cs="Consolas"/>
          <w:sz w:val="18"/>
          <w:shd w:val="clear" w:color="auto" w:fill="EEF4F2"/>
        </w:rPr>
        <w:t>Nee</w:t>
      </w:r>
      <w:r>
        <w:t xml:space="preserve"> (met de focus) en </w:t>
      </w:r>
      <w:r>
        <w:rPr>
          <w:rFonts w:ascii="Consolas" w:hAnsi="Consolas" w:cs="Consolas"/>
          <w:sz w:val="18"/>
          <w:shd w:val="clear" w:color="auto" w:fill="EEF4F2"/>
        </w:rPr>
        <w:t>Ja, instellen</w:t>
      </w:r>
      <w:r>
        <w:t xml:space="preserve"> (</w:t>
      </w:r>
      <w:r>
        <w:rPr>
          <w:rFonts w:ascii="Consolas" w:hAnsi="Consolas" w:cs="Consolas"/>
          <w:sz w:val="18"/>
          <w:shd w:val="clear" w:color="auto" w:fill="EEF4F2"/>
        </w:rPr>
        <w:t>RecognitionController.openFaceOffer</w:t>
      </w:r>
      <w:r>
        <w:t xml:space="preserve">). </w:t>
      </w:r>
      <w:r>
        <w:rPr>
          <w:rFonts w:ascii="Consolas" w:hAnsi="Consolas" w:cs="Consolas"/>
          <w:sz w:val="18"/>
          <w:shd w:val="clear" w:color="auto" w:fill="EEF4F2"/>
        </w:rPr>
        <w:t>Nee</w:t>
      </w:r>
      <w:r>
        <w:t xml:space="preserve"> wordt onthouden (</w:t>
      </w:r>
      <w:r>
        <w:rPr>
          <w:rFonts w:ascii="Consolas" w:hAnsi="Consolas" w:cs="Consolas"/>
          <w:sz w:val="18"/>
          <w:shd w:val="clear" w:color="auto" w:fill="EEF4F2"/>
        </w:rPr>
        <w:t>RegistrationModel.declineFaceOffer</w:t>
      </w:r>
      <w:r>
        <w:t xml:space="preserve">, zonder logboekregel) en daarna gaat stap 6 of 7 verder. </w:t>
      </w:r>
      <w:r>
        <w:rPr>
          <w:rFonts w:ascii="Consolas" w:hAnsi="Consolas" w:cs="Consolas"/>
          <w:sz w:val="18"/>
          <w:shd w:val="clear" w:color="auto" w:fill="EEF4F2"/>
        </w:rPr>
        <w:t>Ja, instellen</w:t>
      </w:r>
      <w:r>
        <w:t xml:space="preserve"> opent UC-03. Na vastleggen of </w:t>
      </w:r>
      <w:r>
        <w:rPr>
          <w:rFonts w:ascii="Consolas" w:hAnsi="Consolas" w:cs="Consolas"/>
          <w:sz w:val="18"/>
          <w:shd w:val="clear" w:color="auto" w:fill="EEF4F2"/>
        </w:rPr>
        <w:t>Annuleren</w:t>
      </w:r>
      <w:r>
        <w:t xml:space="preserve"> gaat stap 6 of 7 verder. Het kruisje, de achtergrond en Escape onthouden niets en gaan ook verder. Zonder antwoord sluit de vraag na 60 seconden zonder iets te onthouden of te openen. Zonder camera of met de demo uit komt de vraag niet.</w:t>
      </w:r>
    </w:p>
    <w:p w14:paraId="4B5A1BE4" w14:textId="77777777" w:rsidR="00B577C6" w:rsidRDefault="00103EC4">
      <w:pPr>
        <w:pStyle w:val="Lijstalinea"/>
        <w:numPr>
          <w:ilvl w:val="0"/>
          <w:numId w:val="3"/>
        </w:numPr>
        <w:spacing w:after="60"/>
        <w:contextualSpacing w:val="0"/>
      </w:pPr>
      <w:r>
        <w:rPr>
          <w:b/>
          <w:bCs/>
        </w:rPr>
        <w:t>A6 Productvenster open:</w:t>
      </w:r>
      <w:r>
        <w:t xml:space="preserve"> staat het productvenster van een collega nog open (die is weggelopen zonder te registreren), dan sluit dat venster zonder op te slaan, worden het zoekveld en het bedrijfsfilter leeggemaakt en gaat het verder met stap 6 voor de medewerker van de pas (</w:t>
      </w:r>
      <w:r>
        <w:rPr>
          <w:rFonts w:ascii="Consolas" w:hAnsi="Consolas" w:cs="Consolas"/>
          <w:sz w:val="18"/>
          <w:shd w:val="clear" w:color="auto" w:fill="EEF4F2"/>
        </w:rPr>
        <w:t>BadgeController.replaceProductWindow</w:t>
      </w:r>
      <w:r>
        <w:t>, FR-71). Staat het eigen productvenster al open, dan blijft het open met de keuze die er al stond. Was het geopend door op de naam te tikken, dan staat er nu ook "Je bent herkend met je pas." De scan telt als invoer voor het automatisch sluiten (FR-70).</w:t>
      </w:r>
    </w:p>
    <w:p w14:paraId="5AECD28B" w14:textId="77777777" w:rsidR="00B577C6" w:rsidRDefault="00103EC4">
      <w:pPr>
        <w:pStyle w:val="Lijstalinea"/>
        <w:numPr>
          <w:ilvl w:val="0"/>
          <w:numId w:val="3"/>
        </w:numPr>
        <w:spacing w:after="60"/>
        <w:contextualSpacing w:val="0"/>
      </w:pPr>
      <w:r>
        <w:rPr>
          <w:b/>
          <w:bCs/>
        </w:rPr>
        <w:t>A7 Functie uitgezet:</w:t>
      </w:r>
      <w:r>
        <w:t xml:space="preserve"> met </w:t>
      </w:r>
      <w:r>
        <w:rPr>
          <w:rFonts w:ascii="Consolas" w:hAnsi="Consolas" w:cs="Consolas"/>
          <w:sz w:val="18"/>
          <w:shd w:val="clear" w:color="auto" w:fill="EEF4F2"/>
        </w:rPr>
        <w:t>BADGE_READER.enabled = false</w:t>
      </w:r>
      <w:r>
        <w:t xml:space="preserve"> doet de pasjeslezer niets en staat de hint boven het zoekveld er niet. Tekens van de lezer gedragen zich dan als gewone toetsaanslagen. Met </w:t>
      </w:r>
      <w:r>
        <w:rPr>
          <w:rFonts w:ascii="Consolas" w:hAnsi="Consolas" w:cs="Consolas"/>
          <w:sz w:val="18"/>
          <w:shd w:val="clear" w:color="auto" w:fill="EEF4F2"/>
        </w:rPr>
        <w:t>RECOGNITION_TARGET = "products"</w:t>
      </w:r>
      <w:r>
        <w:t xml:space="preserve"> of zonder schapindeling op het consumptiepunt opent altijd het productvenster (stap 7).</w:t>
      </w:r>
    </w:p>
    <w:p w14:paraId="4A55FABC" w14:textId="77777777" w:rsidR="00B577C6" w:rsidRDefault="00103EC4">
      <w:pPr>
        <w:pStyle w:val="Lijstalinea"/>
        <w:numPr>
          <w:ilvl w:val="0"/>
          <w:numId w:val="3"/>
        </w:numPr>
        <w:spacing w:after="60"/>
        <w:contextualSpacing w:val="0"/>
      </w:pPr>
      <w:r>
        <w:rPr>
          <w:b/>
          <w:bCs/>
        </w:rPr>
        <w:t>A8 Op het startscherm (FR-78, sinds versie 3.21):</w:t>
      </w:r>
      <w:r>
        <w:t xml:space="preserve"> de pas werkt ook op het startscherm. De Enter van de lezer drukt niet op </w:t>
      </w:r>
      <w:r>
        <w:rPr>
          <w:rFonts w:ascii="Consolas" w:hAnsi="Consolas" w:cs="Consolas"/>
          <w:sz w:val="18"/>
          <w:shd w:val="clear" w:color="auto" w:fill="EEF4F2"/>
        </w:rPr>
        <w:t>Handmatig zoeken</w:t>
      </w:r>
      <w:r>
        <w:t>. Zodra het venster van de medewerker opent, verdwijnt het startscherm en gaat een eventuele camera uit. Een onbekende pas geeft de melding en het startscherm blijft staan.</w:t>
      </w:r>
    </w:p>
    <w:p w14:paraId="5F80C8C6" w14:textId="77777777" w:rsidR="00B577C6" w:rsidRDefault="00103EC4">
      <w:pPr>
        <w:pStyle w:val="Lijstalinea"/>
        <w:numPr>
          <w:ilvl w:val="0"/>
          <w:numId w:val="3"/>
        </w:numPr>
        <w:spacing w:after="60"/>
        <w:contextualSpacing w:val="0"/>
      </w:pPr>
      <w:r>
        <w:rPr>
          <w:b/>
          <w:bCs/>
        </w:rPr>
        <w:t>A9 Liever het productvenster:</w:t>
      </w:r>
      <w:r>
        <w:t xml:space="preserve"> staat de koelkast open en heeft de medewerker nog niets in zijn hand, dan opent de knop "Liever brood of beleg? Open het productvenster" het productvenster met "Je bent herkend met je pas." De deur gaat dicht zonder registratie (</w:t>
      </w:r>
      <w:r>
        <w:rPr>
          <w:rFonts w:ascii="Consolas" w:hAnsi="Consolas" w:cs="Consolas"/>
          <w:sz w:val="18"/>
          <w:shd w:val="clear" w:color="auto" w:fill="EEF4F2"/>
        </w:rPr>
        <w:t>FridgeController.switchFridgeToProducts</w:t>
      </w:r>
      <w:r>
        <w:t>).</w:t>
      </w:r>
    </w:p>
    <w:p w14:paraId="6AA342E5" w14:textId="77777777" w:rsidR="00B577C6" w:rsidRDefault="00103EC4">
      <w:pPr>
        <w:pStyle w:val="Lijstalinea"/>
        <w:numPr>
          <w:ilvl w:val="0"/>
          <w:numId w:val="3"/>
        </w:numPr>
        <w:spacing w:after="60"/>
        <w:contextualSpacing w:val="0"/>
      </w:pPr>
      <w:r>
        <w:rPr>
          <w:b/>
          <w:bCs/>
        </w:rPr>
        <w:t>E1 Onbekende pas:</w:t>
      </w:r>
      <w:r>
        <w:t xml:space="preserve"> hoort het pasnummer bij geen enkele medewerker, dan opent er geen venster en verschijnt de melding "Deze pas is niet gekoppeld aan een medewerker. Kies je naam in de lijst of vraag de beheerder om de pas te koppelen."</w:t>
      </w:r>
    </w:p>
    <w:p w14:paraId="144A4BC5" w14:textId="77777777" w:rsidR="00B577C6" w:rsidRDefault="00103EC4">
      <w:pPr>
        <w:pStyle w:val="Lijstalinea"/>
        <w:numPr>
          <w:ilvl w:val="0"/>
          <w:numId w:val="3"/>
        </w:numPr>
        <w:contextualSpacing w:val="0"/>
      </w:pPr>
      <w:r>
        <w:rPr>
          <w:b/>
          <w:bCs/>
        </w:rPr>
        <w:t>E2 Inactieve medewerker:</w:t>
      </w:r>
      <w:r>
        <w:t xml:space="preserve"> hoort de pas bij een inactieve medewerker, dan verschijnt dezelfde melding als bij E1. Het systeem maakt bewust geen onderscheid, zodat er niets uitlekt over een andere medewerker.</w:t>
      </w:r>
    </w:p>
    <w:p w14:paraId="014992B9" w14:textId="77777777" w:rsidR="00B577C6" w:rsidRDefault="00103EC4">
      <w:r>
        <w:rPr>
          <w:b/>
          <w:bCs/>
        </w:rPr>
        <w:t>Postconditie:</w:t>
      </w:r>
      <w:r>
        <w:t xml:space="preserve"> De koelkast is open voor de herkende medewerker (UC-21) of zijn productvenster is open (UC-02, pad A9), of er is een melding verschenen en er is niets veranderd. Een vervangen productvenster van een collega (A6) is gesloten zonder dat er iets is opgeslagen. Het pasnummer wordt nergens opgeslagen of gelogd bij het herkennen.</w:t>
      </w:r>
    </w:p>
    <w:p w14:paraId="7E8E61A0" w14:textId="77777777" w:rsidR="00B577C6" w:rsidRDefault="00103EC4">
      <w:pPr>
        <w:pStyle w:val="Kop2"/>
        <w:keepNext/>
      </w:pPr>
      <w:bookmarkStart w:id="285" w:name="k204"/>
      <w:bookmarkStart w:id="286" w:name="_Toc244245435"/>
      <w:r>
        <w:t>UC-21 KOELKAST OPENEN MET DE PAS (DEMO)</w:t>
      </w:r>
      <w:bookmarkEnd w:id="285"/>
      <w:bookmarkEnd w:id="28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04E4C800" w14:textId="77777777">
        <w:trPr>
          <w:cantSplit/>
          <w:tblHeader/>
        </w:trPr>
        <w:tc>
          <w:tcPr>
            <w:tcW w:w="1420" w:type="dxa"/>
            <w:shd w:val="clear" w:color="auto" w:fill="38B5A8"/>
          </w:tcPr>
          <w:p w14:paraId="37442D97"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4D95BF9D" w14:textId="77777777" w:rsidR="00B577C6" w:rsidRDefault="00103EC4">
            <w:pPr>
              <w:spacing w:before="20" w:after="20" w:line="240" w:lineRule="auto"/>
            </w:pPr>
            <w:r>
              <w:rPr>
                <w:b/>
                <w:bCs/>
                <w:color w:val="FFFFFF"/>
                <w:sz w:val="16"/>
                <w:szCs w:val="16"/>
              </w:rPr>
              <w:t>Beschrijving</w:t>
            </w:r>
          </w:p>
        </w:tc>
      </w:tr>
      <w:tr w:rsidR="00B577C6" w14:paraId="4EB14A20" w14:textId="77777777">
        <w:trPr>
          <w:cantSplit/>
        </w:trPr>
        <w:tc>
          <w:tcPr>
            <w:tcW w:w="1420" w:type="dxa"/>
          </w:tcPr>
          <w:p w14:paraId="57D952EF" w14:textId="77777777" w:rsidR="00B577C6" w:rsidRDefault="00103EC4">
            <w:pPr>
              <w:spacing w:before="20" w:after="20" w:line="240" w:lineRule="auto"/>
            </w:pPr>
            <w:r>
              <w:rPr>
                <w:b/>
                <w:bCs/>
                <w:sz w:val="16"/>
                <w:szCs w:val="16"/>
              </w:rPr>
              <w:t>ID</w:t>
            </w:r>
          </w:p>
        </w:tc>
        <w:tc>
          <w:tcPr>
            <w:tcW w:w="8218" w:type="dxa"/>
          </w:tcPr>
          <w:p w14:paraId="474F77BC" w14:textId="77777777" w:rsidR="00B577C6" w:rsidRDefault="00103EC4">
            <w:pPr>
              <w:spacing w:before="20" w:after="20" w:line="240" w:lineRule="auto"/>
            </w:pPr>
            <w:r>
              <w:rPr>
                <w:sz w:val="16"/>
                <w:szCs w:val="16"/>
              </w:rPr>
              <w:t>UC-21</w:t>
            </w:r>
          </w:p>
        </w:tc>
      </w:tr>
      <w:tr w:rsidR="00B577C6" w14:paraId="3A25719E" w14:textId="77777777">
        <w:trPr>
          <w:cantSplit/>
        </w:trPr>
        <w:tc>
          <w:tcPr>
            <w:tcW w:w="1420" w:type="dxa"/>
          </w:tcPr>
          <w:p w14:paraId="02759DDF" w14:textId="77777777" w:rsidR="00B577C6" w:rsidRDefault="00103EC4">
            <w:pPr>
              <w:spacing w:before="20" w:after="20" w:line="240" w:lineRule="auto"/>
            </w:pPr>
            <w:r>
              <w:rPr>
                <w:b/>
                <w:bCs/>
                <w:sz w:val="16"/>
                <w:szCs w:val="16"/>
              </w:rPr>
              <w:t>Actor</w:t>
            </w:r>
          </w:p>
        </w:tc>
        <w:tc>
          <w:tcPr>
            <w:tcW w:w="8218" w:type="dxa"/>
          </w:tcPr>
          <w:p w14:paraId="75362B3B" w14:textId="77777777" w:rsidR="00B577C6" w:rsidRDefault="00103EC4">
            <w:pPr>
              <w:spacing w:before="20" w:after="20" w:line="240" w:lineRule="auto"/>
            </w:pPr>
            <w:r>
              <w:rPr>
                <w:sz w:val="16"/>
                <w:szCs w:val="16"/>
              </w:rPr>
              <w:t>Medewerker (de indeling van de schappen: beheerder)</w:t>
            </w:r>
          </w:p>
        </w:tc>
      </w:tr>
      <w:tr w:rsidR="00B577C6" w14:paraId="79AF4D85" w14:textId="77777777">
        <w:trPr>
          <w:cantSplit/>
        </w:trPr>
        <w:tc>
          <w:tcPr>
            <w:tcW w:w="1420" w:type="dxa"/>
          </w:tcPr>
          <w:p w14:paraId="49849CA1" w14:textId="77777777" w:rsidR="00B577C6" w:rsidRDefault="00103EC4">
            <w:pPr>
              <w:spacing w:before="20" w:after="20" w:line="240" w:lineRule="auto"/>
            </w:pPr>
            <w:r>
              <w:rPr>
                <w:b/>
                <w:bCs/>
                <w:sz w:val="16"/>
                <w:szCs w:val="16"/>
              </w:rPr>
              <w:t>Doel</w:t>
            </w:r>
          </w:p>
        </w:tc>
        <w:tc>
          <w:tcPr>
            <w:tcW w:w="8218" w:type="dxa"/>
          </w:tcPr>
          <w:p w14:paraId="7F79AB58" w14:textId="77777777" w:rsidR="00B577C6" w:rsidRDefault="00103EC4">
            <w:pPr>
              <w:spacing w:before="20" w:after="20" w:line="240" w:lineRule="auto"/>
            </w:pPr>
            <w:r>
              <w:rPr>
                <w:sz w:val="16"/>
                <w:szCs w:val="16"/>
              </w:rPr>
              <w:t>De slimme koelkast openen met de pas, pakken wat je wilt en de deur sluiten, waarna het systeem op basis van het gewicht registreert wat er is gepakt.</w:t>
            </w:r>
          </w:p>
        </w:tc>
      </w:tr>
      <w:tr w:rsidR="00B577C6" w14:paraId="23728CC3" w14:textId="77777777">
        <w:trPr>
          <w:cantSplit/>
        </w:trPr>
        <w:tc>
          <w:tcPr>
            <w:tcW w:w="1420" w:type="dxa"/>
          </w:tcPr>
          <w:p w14:paraId="553DDF93" w14:textId="77777777" w:rsidR="00B577C6" w:rsidRDefault="00103EC4">
            <w:pPr>
              <w:spacing w:before="20" w:after="20" w:line="240" w:lineRule="auto"/>
            </w:pPr>
            <w:r>
              <w:rPr>
                <w:b/>
                <w:bCs/>
                <w:sz w:val="16"/>
                <w:szCs w:val="16"/>
              </w:rPr>
              <w:t>Gerelateerde FR's</w:t>
            </w:r>
          </w:p>
        </w:tc>
        <w:tc>
          <w:tcPr>
            <w:tcW w:w="8218" w:type="dxa"/>
          </w:tcPr>
          <w:p w14:paraId="41B6F8C6" w14:textId="77777777" w:rsidR="00B577C6" w:rsidRDefault="00103EC4">
            <w:pPr>
              <w:spacing w:before="20" w:after="20" w:line="240" w:lineRule="auto"/>
            </w:pPr>
            <w:r>
              <w:rPr>
                <w:sz w:val="16"/>
                <w:szCs w:val="16"/>
              </w:rPr>
              <w:t>FR-72, FR-73, FR-74, FR-75, FR-76, FR-77, FR-80</w:t>
            </w:r>
          </w:p>
        </w:tc>
      </w:tr>
      <w:tr w:rsidR="00B577C6" w14:paraId="6B601A91" w14:textId="77777777">
        <w:trPr>
          <w:cantSplit/>
        </w:trPr>
        <w:tc>
          <w:tcPr>
            <w:tcW w:w="1420" w:type="dxa"/>
          </w:tcPr>
          <w:p w14:paraId="7C8EDD98" w14:textId="77777777" w:rsidR="00B577C6" w:rsidRDefault="00103EC4">
            <w:pPr>
              <w:spacing w:before="20" w:after="20" w:line="240" w:lineRule="auto"/>
            </w:pPr>
            <w:r>
              <w:rPr>
                <w:b/>
                <w:bCs/>
                <w:sz w:val="16"/>
                <w:szCs w:val="16"/>
              </w:rPr>
              <w:t>Preconditie</w:t>
            </w:r>
          </w:p>
        </w:tc>
        <w:tc>
          <w:tcPr>
            <w:tcW w:w="8218" w:type="dxa"/>
          </w:tcPr>
          <w:p w14:paraId="0FD7F85F" w14:textId="77777777" w:rsidR="00B577C6" w:rsidRDefault="00103EC4">
            <w:pPr>
              <w:spacing w:before="20" w:after="20" w:line="240" w:lineRule="auto"/>
            </w:pPr>
            <w:r>
              <w:rPr>
                <w:sz w:val="16"/>
                <w:szCs w:val="16"/>
              </w:rPr>
              <w:t>De slimme koelkast staat aan (</w:t>
            </w:r>
            <w:r>
              <w:rPr>
                <w:rFonts w:ascii="Consolas" w:hAnsi="Consolas" w:cs="Consolas"/>
                <w:sz w:val="14"/>
                <w:shd w:val="clear" w:color="auto" w:fill="EEF4F2"/>
              </w:rPr>
              <w:t>SMART_FRIDGE.enabled</w:t>
            </w:r>
            <w:r>
              <w:rPr>
                <w:sz w:val="16"/>
                <w:szCs w:val="16"/>
              </w:rPr>
              <w:t xml:space="preserve"> in </w:t>
            </w:r>
            <w:r>
              <w:rPr>
                <w:rFonts w:ascii="Consolas" w:hAnsi="Consolas" w:cs="Consolas"/>
                <w:sz w:val="14"/>
                <w:shd w:val="clear" w:color="auto" w:fill="EEF4F2"/>
              </w:rPr>
              <w:t>config.js</w:t>
            </w:r>
            <w:r>
              <w:rPr>
                <w:sz w:val="16"/>
                <w:szCs w:val="16"/>
              </w:rPr>
              <w:t>). De medewerker is actief en de beheerder heeft een pas aan hem gekoppeld (UC-10). Op minstens één schap van de koelkast van zijn consumptiepunt ligt een product dat het punt aanbiedt (standaardindeling of FR-76). Het slot en de weegschalen zijn in de demo nagebootst.</w:t>
            </w:r>
          </w:p>
        </w:tc>
      </w:tr>
    </w:tbl>
    <w:p w14:paraId="60E82682" w14:textId="77777777" w:rsidR="00B577C6" w:rsidRDefault="00B577C6">
      <w:pPr>
        <w:spacing w:after="120"/>
      </w:pPr>
    </w:p>
    <w:p w14:paraId="451A308D" w14:textId="77777777" w:rsidR="00B577C6" w:rsidRDefault="00103EC4">
      <w:r>
        <w:rPr>
          <w:b/>
          <w:bCs/>
        </w:rPr>
        <w:t>Hoofdscenario:</w:t>
      </w:r>
    </w:p>
    <w:p w14:paraId="18C57D92" w14:textId="77777777" w:rsidR="00B577C6" w:rsidRDefault="00103EC4">
      <w:pPr>
        <w:pStyle w:val="Lijstalinea"/>
        <w:tabs>
          <w:tab w:val="left" w:pos="720"/>
        </w:tabs>
        <w:spacing w:after="60"/>
        <w:ind w:hanging="360"/>
        <w:contextualSpacing w:val="0"/>
      </w:pPr>
      <w:r>
        <w:rPr>
          <w:b/>
          <w:bCs/>
          <w:color w:val="38B5A8"/>
        </w:rPr>
        <w:t>1.</w:t>
      </w:r>
      <w:r>
        <w:tab/>
        <w:t xml:space="preserve">De medewerker tikt op de beginpagina op </w:t>
      </w:r>
      <w:r>
        <w:rPr>
          <w:rFonts w:ascii="Consolas" w:hAnsi="Consolas" w:cs="Consolas"/>
          <w:sz w:val="18"/>
          <w:shd w:val="clear" w:color="auto" w:fill="EEF4F2"/>
        </w:rPr>
        <w:t>Slimme koelkast (demo)</w:t>
      </w:r>
      <w:r>
        <w:t>. Het koelkastvenster opent met een gesloten koelkast ("Op slot") en "Houd je pas tegen de lezer om de koelkast te openen" (</w:t>
      </w:r>
      <w:r>
        <w:rPr>
          <w:rFonts w:ascii="Consolas" w:hAnsi="Consolas" w:cs="Consolas"/>
          <w:sz w:val="18"/>
          <w:shd w:val="clear" w:color="auto" w:fill="EEF4F2"/>
        </w:rPr>
        <w:t>FridgeController.openFridgeWindow</w:t>
      </w:r>
      <w:r>
        <w:t>). Sinds versie 3.17 is deze stap meestal niet nodig: houdt de medewerker zijn pas op de beginpagina tegen de lezer, of wordt hij na een tik op het standby-scherm met de camera herkend, dan opent het koelkastvenster vanzelf en gaat het scenario door vanaf stap 3 (A7).</w:t>
      </w:r>
    </w:p>
    <w:p w14:paraId="6B6F168A" w14:textId="77777777" w:rsidR="00B577C6" w:rsidRDefault="00103EC4">
      <w:pPr>
        <w:pStyle w:val="Lijstalinea"/>
        <w:tabs>
          <w:tab w:val="left" w:pos="720"/>
        </w:tabs>
        <w:spacing w:after="60"/>
        <w:ind w:hanging="360"/>
        <w:contextualSpacing w:val="0"/>
      </w:pPr>
      <w:r>
        <w:rPr>
          <w:b/>
          <w:bCs/>
          <w:color w:val="38B5A8"/>
        </w:rPr>
        <w:t>2.</w:t>
      </w:r>
      <w:r>
        <w:tab/>
        <w:t xml:space="preserve">De medewerker houdt de pas tegen de lezer. </w:t>
      </w:r>
      <w:r>
        <w:rPr>
          <w:rFonts w:ascii="Consolas" w:hAnsi="Consolas" w:cs="Consolas"/>
          <w:sz w:val="18"/>
          <w:shd w:val="clear" w:color="auto" w:fill="EEF4F2"/>
        </w:rPr>
        <w:t>BadgeReader</w:t>
      </w:r>
      <w:r>
        <w:t xml:space="preserve"> herkent de scan zoals in UC-20 (stap 2 tot en met 4). Omdat het koelkastvenster bovenaan staat, stuurt </w:t>
      </w:r>
      <w:r>
        <w:rPr>
          <w:rFonts w:ascii="Consolas" w:hAnsi="Consolas" w:cs="Consolas"/>
          <w:sz w:val="18"/>
          <w:shd w:val="clear" w:color="auto" w:fill="EEF4F2"/>
        </w:rPr>
        <w:t>BadgeController.recognizeBadge</w:t>
      </w:r>
      <w:r>
        <w:t xml:space="preserve"> het pasnummer naar </w:t>
      </w:r>
      <w:r>
        <w:rPr>
          <w:rFonts w:ascii="Consolas" w:hAnsi="Consolas" w:cs="Consolas"/>
          <w:sz w:val="18"/>
          <w:shd w:val="clear" w:color="auto" w:fill="EEF4F2"/>
        </w:rPr>
        <w:t>FridgeController.fridgeScan</w:t>
      </w:r>
      <w:r>
        <w:t>.</w:t>
      </w:r>
    </w:p>
    <w:p w14:paraId="1FC0976F" w14:textId="77777777" w:rsidR="00B577C6" w:rsidRDefault="00103EC4">
      <w:pPr>
        <w:pStyle w:val="Lijstalinea"/>
        <w:tabs>
          <w:tab w:val="left" w:pos="720"/>
        </w:tabs>
        <w:spacing w:after="60"/>
        <w:ind w:hanging="360"/>
        <w:contextualSpacing w:val="0"/>
      </w:pPr>
      <w:r>
        <w:rPr>
          <w:b/>
          <w:bCs/>
          <w:color w:val="38B5A8"/>
        </w:rPr>
        <w:t>3.</w:t>
      </w:r>
      <w:r>
        <w:tab/>
      </w:r>
      <w:r>
        <w:t>Het systeem zoekt de medewerker met dat pasnummer en controleert of die actief is. Het neemt de indeling van de schappen van zijn consumptiepunt (</w:t>
      </w:r>
      <w:r>
        <w:rPr>
          <w:rFonts w:ascii="Consolas" w:hAnsi="Consolas" w:cs="Consolas"/>
          <w:sz w:val="18"/>
          <w:shd w:val="clear" w:color="auto" w:fill="EEF4F2"/>
        </w:rPr>
        <w:t>RegistrationModel.fridgeLayout</w:t>
      </w:r>
      <w:r>
        <w:t>). In de simulatie worden de schappen gevuld met de voorraad van het punt (</w:t>
      </w:r>
      <w:r>
        <w:rPr>
          <w:rFonts w:ascii="Consolas" w:hAnsi="Consolas" w:cs="Consolas"/>
          <w:sz w:val="18"/>
          <w:shd w:val="clear" w:color="auto" w:fill="EEF4F2"/>
        </w:rPr>
        <w:t>stockSimulatedShelves</w:t>
      </w:r>
      <w:r>
        <w:t>).</w:t>
      </w:r>
    </w:p>
    <w:p w14:paraId="3A7E34FF" w14:textId="77777777" w:rsidR="00B577C6" w:rsidRDefault="00103EC4">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SmartFridge.start</w:t>
      </w:r>
      <w:r>
        <w:t xml:space="preserve"> weegt ieder schap (de beginmeting) en opent het slot. De deur gaat open (</w:t>
      </w:r>
      <w:r>
        <w:rPr>
          <w:rFonts w:ascii="Consolas" w:hAnsi="Consolas" w:cs="Consolas"/>
          <w:sz w:val="18"/>
          <w:shd w:val="clear" w:color="auto" w:fill="EEF4F2"/>
        </w:rPr>
        <w:t>openDoor</w:t>
      </w:r>
      <w:r>
        <w:t>). Het venster toont "De deur is open", de begroeting met "Pak wat je wilt en sluit de deur.", de regel "Alles wat je nu pakt, staat op naam van Lotte van Dijk." en per schap het product, het aantal op het schap en tegels.</w:t>
      </w:r>
    </w:p>
    <w:p w14:paraId="16C3F2E8" w14:textId="77777777" w:rsidR="00B577C6" w:rsidRDefault="00103EC4">
      <w:pPr>
        <w:pStyle w:val="Lijstalinea"/>
        <w:tabs>
          <w:tab w:val="left" w:pos="720"/>
        </w:tabs>
        <w:spacing w:after="60"/>
        <w:ind w:hanging="360"/>
        <w:contextualSpacing w:val="0"/>
      </w:pPr>
      <w:r>
        <w:rPr>
          <w:b/>
          <w:bCs/>
          <w:color w:val="38B5A8"/>
        </w:rPr>
        <w:t>5.</w:t>
      </w:r>
      <w:r>
        <w:tab/>
        <w:t>De medewerker tikt op een schap om een product te pakken (</w:t>
      </w:r>
      <w:r>
        <w:rPr>
          <w:rFonts w:ascii="Consolas" w:hAnsi="Consolas" w:cs="Consolas"/>
          <w:sz w:val="18"/>
          <w:shd w:val="clear" w:color="auto" w:fill="EEF4F2"/>
        </w:rPr>
        <w:t>takeFromShelf</w:t>
      </w:r>
      <w:r>
        <w:t>). Onder de koelkast staat wat hij in de hand heeft, bijvoorbeeld "In je hand: 2× Blikje". Een schermlezer leest bijvoorbeeld "Blikje gepakt. In je hand: 2× Blikje." voor.</w:t>
      </w:r>
    </w:p>
    <w:p w14:paraId="764A60B4" w14:textId="77777777" w:rsidR="00B577C6" w:rsidRDefault="00103EC4">
      <w:pPr>
        <w:pStyle w:val="Lijstalinea"/>
        <w:tabs>
          <w:tab w:val="left" w:pos="720"/>
        </w:tabs>
        <w:spacing w:after="60"/>
        <w:ind w:hanging="360"/>
        <w:contextualSpacing w:val="0"/>
      </w:pPr>
      <w:r>
        <w:rPr>
          <w:b/>
          <w:bCs/>
          <w:color w:val="38B5A8"/>
        </w:rPr>
        <w:t>6.</w:t>
      </w:r>
      <w:r>
        <w:tab/>
        <w:t xml:space="preserve">De medewerker tikt op </w:t>
      </w:r>
      <w:r>
        <w:rPr>
          <w:rFonts w:ascii="Consolas" w:hAnsi="Consolas" w:cs="Consolas"/>
          <w:sz w:val="18"/>
          <w:shd w:val="clear" w:color="auto" w:fill="EEF4F2"/>
        </w:rPr>
        <w:t>Deur dicht</w:t>
      </w:r>
      <w:r>
        <w:t xml:space="preserve"> (</w:t>
      </w:r>
      <w:r>
        <w:rPr>
          <w:rFonts w:ascii="Consolas" w:hAnsi="Consolas" w:cs="Consolas"/>
          <w:sz w:val="18"/>
          <w:shd w:val="clear" w:color="auto" w:fill="EEF4F2"/>
        </w:rPr>
        <w:t>closeFridgeDoor</w:t>
      </w:r>
      <w:r>
        <w:t xml:space="preserve">). Het slot gaat dicht en </w:t>
      </w:r>
      <w:r>
        <w:rPr>
          <w:rFonts w:ascii="Consolas" w:hAnsi="Consolas" w:cs="Consolas"/>
          <w:sz w:val="18"/>
          <w:shd w:val="clear" w:color="auto" w:fill="EEF4F2"/>
        </w:rPr>
        <w:t>SmartFridge.finish</w:t>
      </w:r>
      <w:r>
        <w:t xml:space="preserve"> weegt ieder schap opnieuw. Per schap wordt het verschil gedeeld door het gewicht van één product en afgerond, als het binnen de tolerantie valt (</w:t>
      </w:r>
      <w:r>
        <w:rPr>
          <w:rFonts w:ascii="Consolas" w:hAnsi="Consolas" w:cs="Consolas"/>
          <w:sz w:val="18"/>
          <w:shd w:val="clear" w:color="auto" w:fill="EEF4F2"/>
        </w:rPr>
        <w:t>SmartFridge.countShelf</w:t>
      </w:r>
      <w:r>
        <w:t>). Als gewicht van één product geldt het gemeten gemiddelde van het schap, als dat niet meer dan 25 procent van het ingestelde gewicht afwijkt (</w:t>
      </w:r>
      <w:r>
        <w:rPr>
          <w:rFonts w:ascii="Consolas" w:hAnsi="Consolas" w:cs="Consolas"/>
          <w:sz w:val="18"/>
          <w:shd w:val="clear" w:color="auto" w:fill="EEF4F2"/>
        </w:rPr>
        <w:t>SmartFridge.effectiveUnitWeight</w:t>
      </w:r>
      <w:r>
        <w:t>).</w:t>
      </w:r>
    </w:p>
    <w:p w14:paraId="1E6CE2F6" w14:textId="77777777" w:rsidR="00B577C6" w:rsidRDefault="00103EC4">
      <w:pPr>
        <w:pStyle w:val="Lijstalinea"/>
        <w:tabs>
          <w:tab w:val="left" w:pos="720"/>
        </w:tabs>
        <w:spacing w:after="60"/>
        <w:ind w:hanging="360"/>
        <w:contextualSpacing w:val="0"/>
      </w:pPr>
      <w:r>
        <w:rPr>
          <w:b/>
          <w:bCs/>
          <w:color w:val="38B5A8"/>
        </w:rPr>
        <w:t>7.</w:t>
      </w:r>
      <w:r>
        <w:tab/>
        <w:t xml:space="preserve">Via </w:t>
      </w:r>
      <w:r>
        <w:rPr>
          <w:rFonts w:ascii="Consolas" w:hAnsi="Consolas" w:cs="Consolas"/>
          <w:sz w:val="18"/>
          <w:shd w:val="clear" w:color="auto" w:fill="EEF4F2"/>
        </w:rPr>
        <w:t>persist</w:t>
      </w:r>
      <w:r>
        <w:t xml:space="preserve"> worden in één keer opgeslagen: de opening (</w:t>
      </w:r>
      <w:r>
        <w:rPr>
          <w:rFonts w:ascii="Consolas" w:hAnsi="Consolas" w:cs="Consolas"/>
          <w:sz w:val="18"/>
          <w:shd w:val="clear" w:color="auto" w:fill="EEF4F2"/>
        </w:rPr>
        <w:t>RegistrationModel.addFridgeOpening</w:t>
      </w:r>
      <w:r>
        <w:t xml:space="preserve">), per gepakt product een registratie met </w:t>
      </w:r>
      <w:r>
        <w:rPr>
          <w:rFonts w:ascii="Consolas" w:hAnsi="Consolas" w:cs="Consolas"/>
          <w:sz w:val="18"/>
          <w:shd w:val="clear" w:color="auto" w:fill="EEF4F2"/>
        </w:rPr>
        <w:t>source: "fridge"</w:t>
      </w:r>
      <w:r>
        <w:t xml:space="preserve"> (de voorraad gaat omlaag) en één logboekregel "Koelkast geopend" met bijvoorbeeld "Lotte van Dijk: 2× Blikje geregistreerd (TVB · Hoofdkantoor)".</w:t>
      </w:r>
    </w:p>
    <w:p w14:paraId="524BBDB9" w14:textId="77777777" w:rsidR="00B577C6" w:rsidRDefault="00103EC4">
      <w:pPr>
        <w:pStyle w:val="Lijstalinea"/>
        <w:tabs>
          <w:tab w:val="left" w:pos="720"/>
        </w:tabs>
        <w:ind w:hanging="360"/>
        <w:contextualSpacing w:val="0"/>
      </w:pPr>
      <w:r>
        <w:rPr>
          <w:b/>
          <w:bCs/>
          <w:color w:val="38B5A8"/>
        </w:rPr>
        <w:t>8.</w:t>
      </w:r>
      <w:r>
        <w:tab/>
        <w:t xml:space="preserve">Het venster toont "De deur is dicht", "Je hebt gepakt: 2× Blikje" en "Dit is geregistreerd op naam van Lotte van Dijk. De koelkast is weer op slot." De totalen op de beginpagina zijn bijgewerkt. De medewerker tikt op </w:t>
      </w:r>
      <w:r>
        <w:rPr>
          <w:rFonts w:ascii="Consolas" w:hAnsi="Consolas" w:cs="Consolas"/>
          <w:sz w:val="18"/>
          <w:shd w:val="clear" w:color="auto" w:fill="EEF4F2"/>
        </w:rPr>
        <w:t>Klaar</w:t>
      </w:r>
      <w:r>
        <w:t xml:space="preserve"> en het venster sluit.</w:t>
      </w:r>
    </w:p>
    <w:p w14:paraId="3EBA518D" w14:textId="77777777" w:rsidR="00B577C6" w:rsidRDefault="00103EC4">
      <w:r>
        <w:rPr>
          <w:b/>
          <w:bCs/>
        </w:rPr>
        <w:t>Alternatieve en uitzonderingspaden:</w:t>
      </w:r>
    </w:p>
    <w:p w14:paraId="0CD764EB" w14:textId="77777777" w:rsidR="00B577C6" w:rsidRDefault="00103EC4">
      <w:pPr>
        <w:pStyle w:val="Lijstalinea"/>
        <w:numPr>
          <w:ilvl w:val="0"/>
          <w:numId w:val="3"/>
        </w:numPr>
        <w:spacing w:after="60"/>
        <w:contextualSpacing w:val="0"/>
      </w:pPr>
      <w:r>
        <w:rPr>
          <w:b/>
          <w:bCs/>
        </w:rPr>
        <w:t>A1 Terugleggen:</w:t>
      </w:r>
      <w:r>
        <w:t xml:space="preserve"> tikt de medewerker op </w:t>
      </w:r>
      <w:r>
        <w:rPr>
          <w:rFonts w:ascii="Consolas" w:hAnsi="Consolas" w:cs="Consolas"/>
          <w:sz w:val="18"/>
          <w:shd w:val="clear" w:color="auto" w:fill="EEF4F2"/>
        </w:rPr>
        <w:t>Terugleggen</w:t>
      </w:r>
      <w:r>
        <w:t xml:space="preserve"> bij een schap, dan gaat het laatst gepakte product van dat schap terug. Alleen wat netto is gepakt, wordt geregistreerd.</w:t>
      </w:r>
    </w:p>
    <w:p w14:paraId="3E4744EB" w14:textId="77777777" w:rsidR="00B577C6" w:rsidRDefault="00103EC4">
      <w:pPr>
        <w:pStyle w:val="Lijstalinea"/>
        <w:numPr>
          <w:ilvl w:val="0"/>
          <w:numId w:val="3"/>
        </w:numPr>
        <w:spacing w:after="60"/>
        <w:contextualSpacing w:val="0"/>
      </w:pPr>
      <w:r>
        <w:rPr>
          <w:b/>
          <w:bCs/>
        </w:rPr>
        <w:t>A2 Niets gepakt:</w:t>
      </w:r>
      <w:r>
        <w:t xml:space="preserve"> staat er bij het sluiten niets minder op de schappen, dan wordt er niets geregistreerd. Het overzicht toont "Je hebt niets gepakt" en "Er is niets geregistreerd. De koelkast is weer op slot." De opening krijgt de status "Niets gepakt".</w:t>
      </w:r>
    </w:p>
    <w:p w14:paraId="4F2BB207" w14:textId="77777777" w:rsidR="00B577C6" w:rsidRDefault="00103EC4">
      <w:pPr>
        <w:pStyle w:val="Lijstalinea"/>
        <w:numPr>
          <w:ilvl w:val="0"/>
          <w:numId w:val="3"/>
        </w:numPr>
        <w:spacing w:after="60"/>
        <w:contextualSpacing w:val="0"/>
      </w:pPr>
      <w:r>
        <w:rPr>
          <w:b/>
          <w:bCs/>
        </w:rPr>
        <w:t>A3 Escape of sluitknop:</w:t>
      </w:r>
      <w:r>
        <w:t xml:space="preserve"> met de deur open sluit Escape (of de sluitknop of een tik naast het venster) de deur zoals </w:t>
      </w:r>
      <w:r>
        <w:rPr>
          <w:rFonts w:ascii="Consolas" w:hAnsi="Consolas" w:cs="Consolas"/>
          <w:sz w:val="18"/>
          <w:shd w:val="clear" w:color="auto" w:fill="EEF4F2"/>
        </w:rPr>
        <w:t>Deur dicht</w:t>
      </w:r>
      <w:r>
        <w:t xml:space="preserve">. Een tik naast het venster, op het kruisje of op </w:t>
      </w:r>
      <w:r>
        <w:rPr>
          <w:rFonts w:ascii="Consolas" w:hAnsi="Consolas" w:cs="Consolas"/>
          <w:sz w:val="18"/>
          <w:shd w:val="clear" w:color="auto" w:fill="EEF4F2"/>
        </w:rPr>
        <w:t>Klaar</w:t>
      </w:r>
      <w:r>
        <w:t xml:space="preserve"> binnen 500 ms na </w:t>
      </w:r>
      <w:r>
        <w:rPr>
          <w:rFonts w:ascii="Consolas" w:hAnsi="Consolas" w:cs="Consolas"/>
          <w:sz w:val="18"/>
          <w:shd w:val="clear" w:color="auto" w:fill="EEF4F2"/>
        </w:rPr>
        <w:t>Deur dicht</w:t>
      </w:r>
      <w:r>
        <w:t xml:space="preserve"> (de tweede tik van een dubbeltik) telt niet, zodat het overzicht blijft staan. Is er niets gepakt, dan sluit het venster meteen met de melding "Je hebt niets gepakt. Er is niets geregistreerd." Met de deur dicht sluit Escape het venster. De focus gaat terug naar de knop </w:t>
      </w:r>
      <w:r>
        <w:rPr>
          <w:rFonts w:ascii="Consolas" w:hAnsi="Consolas" w:cs="Consolas"/>
          <w:sz w:val="18"/>
          <w:shd w:val="clear" w:color="auto" w:fill="EEF4F2"/>
        </w:rPr>
        <w:t>Slimme koelkast (demo)</w:t>
      </w:r>
      <w:r>
        <w:t>.</w:t>
      </w:r>
    </w:p>
    <w:p w14:paraId="5A599B65" w14:textId="77777777" w:rsidR="00B577C6" w:rsidRDefault="00103EC4">
      <w:pPr>
        <w:pStyle w:val="Lijstalinea"/>
        <w:numPr>
          <w:ilvl w:val="0"/>
          <w:numId w:val="3"/>
        </w:numPr>
        <w:spacing w:after="60"/>
        <w:contextualSpacing w:val="0"/>
      </w:pPr>
      <w:r>
        <w:rPr>
          <w:b/>
          <w:bCs/>
        </w:rPr>
        <w:t>A4 Demo zonder pasjeslezer:</w:t>
      </w:r>
      <w:r>
        <w:t xml:space="preserve"> in het vak "Demo zonder pasjeslezer" staat eerst "Kies een medewerker" en is </w:t>
      </w:r>
      <w:r>
        <w:rPr>
          <w:rFonts w:ascii="Consolas" w:hAnsi="Consolas" w:cs="Consolas"/>
          <w:sz w:val="18"/>
          <w:shd w:val="clear" w:color="auto" w:fill="EEF4F2"/>
        </w:rPr>
        <w:t>Openen (demo)</w:t>
      </w:r>
      <w:r>
        <w:t xml:space="preserve"> uitgeschakeld. De medewerker kiest zijn naam, de knop gaat aan (</w:t>
      </w:r>
      <w:r>
        <w:rPr>
          <w:rFonts w:ascii="Consolas" w:hAnsi="Consolas" w:cs="Consolas"/>
          <w:sz w:val="18"/>
          <w:shd w:val="clear" w:color="auto" w:fill="EEF4F2"/>
        </w:rPr>
        <w:t>updateFridgeDemoButton</w:t>
      </w:r>
      <w:r>
        <w:t xml:space="preserve">) en hij tikt op </w:t>
      </w:r>
      <w:r>
        <w:rPr>
          <w:rFonts w:ascii="Consolas" w:hAnsi="Consolas" w:cs="Consolas"/>
          <w:sz w:val="18"/>
          <w:shd w:val="clear" w:color="auto" w:fill="EEF4F2"/>
        </w:rPr>
        <w:t>Openen (demo)</w:t>
      </w:r>
      <w:r>
        <w:t xml:space="preserve"> (</w:t>
      </w:r>
      <w:r>
        <w:rPr>
          <w:rFonts w:ascii="Consolas" w:hAnsi="Consolas" w:cs="Consolas"/>
          <w:sz w:val="18"/>
          <w:shd w:val="clear" w:color="auto" w:fill="EEF4F2"/>
        </w:rPr>
        <w:t>openFridgeForDemo</w:t>
      </w:r>
      <w:r>
        <w:t>). Verder gaat het scenario door vanaf stap 3.</w:t>
      </w:r>
    </w:p>
    <w:p w14:paraId="3AAB5E43" w14:textId="77777777" w:rsidR="00B577C6" w:rsidRDefault="00103EC4">
      <w:pPr>
        <w:pStyle w:val="Lijstalinea"/>
        <w:numPr>
          <w:ilvl w:val="0"/>
          <w:numId w:val="3"/>
        </w:numPr>
        <w:spacing w:after="60"/>
        <w:contextualSpacing w:val="0"/>
      </w:pPr>
      <w:r>
        <w:rPr>
          <w:b/>
          <w:bCs/>
        </w:rPr>
        <w:t>A5 Volgende medewerker:</w:t>
      </w:r>
      <w:r>
        <w:t xml:space="preserve"> houdt een collega in het overzicht (stap 8) zijn pas tegen de lezer, dan opent de koelkast voor die collega.</w:t>
      </w:r>
    </w:p>
    <w:p w14:paraId="5B4C11BF" w14:textId="77777777" w:rsidR="00B577C6" w:rsidRDefault="00103EC4">
      <w:pPr>
        <w:pStyle w:val="Lijstalinea"/>
        <w:numPr>
          <w:ilvl w:val="0"/>
          <w:numId w:val="3"/>
        </w:numPr>
        <w:spacing w:after="60"/>
        <w:contextualSpacing w:val="0"/>
      </w:pPr>
      <w:r>
        <w:rPr>
          <w:b/>
          <w:bCs/>
        </w:rPr>
        <w:t>A6 Beheerder stelt de indeling in:</w:t>
      </w:r>
      <w:r>
        <w:t xml:space="preserve"> in het beheer, tabblad Koelkast, kiest de beheerder een consumptiepunt, per schap een product (of </w:t>
      </w:r>
      <w:r>
        <w:rPr>
          <w:rFonts w:ascii="Consolas" w:hAnsi="Consolas" w:cs="Consolas"/>
          <w:sz w:val="18"/>
          <w:shd w:val="clear" w:color="auto" w:fill="EEF4F2"/>
        </w:rPr>
        <w:t>Leeg schap</w:t>
      </w:r>
      <w:r>
        <w:t xml:space="preserve">) en het gewicht per stuk, en tikt op </w:t>
      </w:r>
      <w:r>
        <w:rPr>
          <w:rFonts w:ascii="Consolas" w:hAnsi="Consolas" w:cs="Consolas"/>
          <w:sz w:val="18"/>
          <w:shd w:val="clear" w:color="auto" w:fill="EEF4F2"/>
        </w:rPr>
        <w:t>Indeling opslaan</w:t>
      </w:r>
      <w:r>
        <w:t xml:space="preserve"> (</w:t>
      </w:r>
      <w:r>
        <w:rPr>
          <w:rFonts w:ascii="Consolas" w:hAnsi="Consolas" w:cs="Consolas"/>
          <w:sz w:val="18"/>
          <w:shd w:val="clear" w:color="auto" w:fill="EEF4F2"/>
        </w:rPr>
        <w:t>saveFridgeShelves</w:t>
      </w:r>
      <w:r>
        <w:t>). Het logboek krijgt "Koelkastindeling gewijzigd". Onder de indeling staan de laatste 10 openingen.</w:t>
      </w:r>
    </w:p>
    <w:p w14:paraId="1051AB53" w14:textId="77777777" w:rsidR="00B577C6" w:rsidRDefault="00103EC4">
      <w:pPr>
        <w:pStyle w:val="Lijstalinea"/>
        <w:numPr>
          <w:ilvl w:val="0"/>
          <w:numId w:val="3"/>
        </w:numPr>
        <w:spacing w:after="60"/>
        <w:contextualSpacing w:val="0"/>
      </w:pPr>
      <w:r>
        <w:rPr>
          <w:b/>
          <w:bCs/>
        </w:rPr>
        <w:t>A7 Geopend na herkenning op de beginpagina (sinds versie 3.17, FR-80):</w:t>
      </w:r>
      <w:r>
        <w:t xml:space="preserve"> na een passcan op de beginpagina (UC-20, eventueel na de vraag over gezichtsherkenning) of na herkenning met de camera (UC-04 en UC-22) opent </w:t>
      </w:r>
      <w:r>
        <w:rPr>
          <w:rFonts w:ascii="Consolas" w:hAnsi="Consolas" w:cs="Consolas"/>
          <w:sz w:val="18"/>
          <w:shd w:val="clear" w:color="auto" w:fill="EEF4F2"/>
        </w:rPr>
        <w:t>FridgeController.openFridgeFor</w:t>
      </w:r>
      <w:r>
        <w:t xml:space="preserve"> het koelkastvenster en gaat de koelkast meteen open (stap 3 en 4). De begroeting is dan "Goedemorgen Lotte. Je bent herkend met je pas. Pak wat je wilt en sluit de deur." of "… Je bent herkend met de camera. …". Zolang er niets in de hand is, staat onder "In je hand" de knop "Liever brood of beleg? Open het productvenster": de deur gaat dicht zonder registratie en het productvenster van dezelfde medewerker opent (</w:t>
      </w:r>
      <w:r>
        <w:rPr>
          <w:rFonts w:ascii="Consolas" w:hAnsi="Consolas" w:cs="Consolas"/>
          <w:sz w:val="18"/>
          <w:shd w:val="clear" w:color="auto" w:fill="EEF4F2"/>
        </w:rPr>
        <w:t>switchFridgeToProducts</w:t>
      </w:r>
      <w:r>
        <w:t>). Een passcan terwijl het koelkastvenster al open is, werkt zoals in stap 2 en E2.</w:t>
      </w:r>
    </w:p>
    <w:p w14:paraId="282647F3" w14:textId="77777777" w:rsidR="00B577C6" w:rsidRDefault="00103EC4">
      <w:pPr>
        <w:pStyle w:val="Lijstalinea"/>
        <w:numPr>
          <w:ilvl w:val="0"/>
          <w:numId w:val="3"/>
        </w:numPr>
        <w:spacing w:after="60"/>
        <w:contextualSpacing w:val="0"/>
      </w:pPr>
      <w:r>
        <w:rPr>
          <w:b/>
          <w:bCs/>
        </w:rPr>
        <w:t>E1 Onbekende of inactieve pas:</w:t>
      </w:r>
      <w:r>
        <w:t xml:space="preserve"> het slot blijft dicht en de statusregel toont "Deze pas is niet gekoppeld aan een medewerker. De koelkast blijft dicht." Voor een onbekende pas en een pas van een inactieve medewerker is dat dezelfde melding.</w:t>
      </w:r>
    </w:p>
    <w:p w14:paraId="5FA302FA" w14:textId="77777777" w:rsidR="00B577C6" w:rsidRDefault="00103EC4">
      <w:pPr>
        <w:pStyle w:val="Lijstalinea"/>
        <w:numPr>
          <w:ilvl w:val="0"/>
          <w:numId w:val="3"/>
        </w:numPr>
        <w:spacing w:after="60"/>
        <w:contextualSpacing w:val="0"/>
      </w:pPr>
      <w:r>
        <w:rPr>
          <w:b/>
          <w:bCs/>
        </w:rPr>
        <w:t>E2 Tweede scan bij open deur:</w:t>
      </w:r>
      <w:r>
        <w:t xml:space="preserve"> de scan opent niets. Alles wat tijdens deze opening wordt gepakt, staat op naam van wie de deur opende. Met dezelfde (of een onbekende) pas toont de statusregel "De koelkast is al open. Sluit eerst de deur." Met de pas van een andere actieve medewerker toont de statusregel "De koelkast is al open op naam van Lotte van Dijk. Sluit eerst de deur en open dan met je eigen pas. De beheerder kijkt naar deze opening." De opening krijgt dan bij het sluiten de status "Controle nodig" (</w:t>
      </w:r>
      <w:r>
        <w:rPr>
          <w:rFonts w:ascii="Consolas" w:hAnsi="Consolas" w:cs="Consolas"/>
          <w:sz w:val="18"/>
          <w:shd w:val="clear" w:color="auto" w:fill="EEF4F2"/>
        </w:rPr>
        <w:t>SmartFridge.noteOtherBadge</w:t>
      </w:r>
      <w:r>
        <w:t>), het logboek "Koelkast: controle nodig" met "pas van een collega gescand terwijl de deur open stond" en het overzicht "Er is een andere pas gescand terwijl de deur open stond. De beheerder kijkt ernaar." Wat er is gepakt, wordt wel geregistreerd. De beheerder kan het met een correctie (UC-09) naar de juiste medewerker verplaatsen.</w:t>
      </w:r>
    </w:p>
    <w:p w14:paraId="0BB61886" w14:textId="77777777" w:rsidR="00B577C6" w:rsidRDefault="00103EC4">
      <w:pPr>
        <w:pStyle w:val="Lijstalinea"/>
        <w:numPr>
          <w:ilvl w:val="0"/>
          <w:numId w:val="3"/>
        </w:numPr>
        <w:spacing w:after="60"/>
        <w:contextualSpacing w:val="0"/>
      </w:pPr>
      <w:r>
        <w:rPr>
          <w:b/>
          <w:bCs/>
        </w:rPr>
        <w:t>E3 Onverklaarbaar verschil:</w:t>
      </w:r>
      <w:r>
        <w:t xml:space="preserve"> past het verschil van een schap niet bij een heel aantal, of is er iets bij gekomen, dan wordt alleen dat schap niet geregistreerd en krijgt de opening de status "Controle nodig" (FR-74). Het overzicht meldt "Bij schap 1 klopt het gewicht niet. Dat schap is niet geregistreerd. De beheerder kijkt ernaar." In de demo is dit na te bootsen met </w:t>
      </w:r>
      <w:r>
        <w:rPr>
          <w:rFonts w:ascii="Consolas" w:hAnsi="Consolas" w:cs="Consolas"/>
          <w:sz w:val="18"/>
          <w:shd w:val="clear" w:color="auto" w:fill="EEF4F2"/>
        </w:rPr>
        <w:t>Iets anders op schap 1 leggen (demo)</w:t>
      </w:r>
      <w:r>
        <w:t>.</w:t>
      </w:r>
    </w:p>
    <w:p w14:paraId="63D78F24" w14:textId="77777777" w:rsidR="00B577C6" w:rsidRDefault="00103EC4">
      <w:pPr>
        <w:pStyle w:val="Lijstalinea"/>
        <w:numPr>
          <w:ilvl w:val="0"/>
          <w:numId w:val="3"/>
        </w:numPr>
        <w:spacing w:after="60"/>
        <w:contextualSpacing w:val="0"/>
      </w:pPr>
      <w:r>
        <w:rPr>
          <w:b/>
          <w:bCs/>
        </w:rPr>
        <w:t>E4 Deur te lang open:</w:t>
      </w:r>
      <w:r>
        <w:t xml:space="preserve"> na 60 seconden staat onderaan "De deur staat al lang open. Sluit de deur. Wat er nu wordt gepakt, staat op naam van Lotte van Dijk." Na meer dan 5 minuten krijgt de opening bij het sluiten de status "Controle nodig". Wat er is gepakt, wordt toch gewogen en geregistreerd.</w:t>
      </w:r>
    </w:p>
    <w:p w14:paraId="5F9B3656" w14:textId="77777777" w:rsidR="00B577C6" w:rsidRDefault="00103EC4">
      <w:pPr>
        <w:pStyle w:val="Lijstalinea"/>
        <w:numPr>
          <w:ilvl w:val="0"/>
          <w:numId w:val="3"/>
        </w:numPr>
        <w:spacing w:after="60"/>
        <w:contextualSpacing w:val="0"/>
      </w:pPr>
      <w:r>
        <w:rPr>
          <w:b/>
          <w:bCs/>
        </w:rPr>
        <w:t>E5 Deur niet geopend:</w:t>
      </w:r>
      <w:r>
        <w:t xml:space="preserve"> gaat de deur na het openen van het slot niet binnen 10 seconden open, dan sluit het slot vanzelf en staat er "De deur is niet geopend. De koelkast is weer op slot." (in de demo gaat de deur direct open, zie </w:t>
      </w:r>
      <w:hyperlink w:anchor="k298" w:history="1">
        <w:r>
          <w:rPr>
            <w:rStyle w:val="Hyperlink"/>
          </w:rPr>
          <w:t>Bijlage B</w:t>
        </w:r>
      </w:hyperlink>
      <w:r>
        <w:t>).</w:t>
      </w:r>
    </w:p>
    <w:p w14:paraId="60806E69" w14:textId="77777777" w:rsidR="00B577C6" w:rsidRDefault="00103EC4">
      <w:pPr>
        <w:pStyle w:val="Lijstalinea"/>
        <w:numPr>
          <w:ilvl w:val="0"/>
          <w:numId w:val="3"/>
        </w:numPr>
        <w:spacing w:after="60"/>
        <w:contextualSpacing w:val="0"/>
      </w:pPr>
      <w:r>
        <w:rPr>
          <w:b/>
          <w:bCs/>
        </w:rPr>
        <w:t>E6 Opslaan mislukt:</w:t>
      </w:r>
      <w:r>
        <w:t xml:space="preserve"> </w:t>
      </w:r>
      <w:r>
        <w:rPr>
          <w:rFonts w:ascii="Consolas" w:hAnsi="Consolas" w:cs="Consolas"/>
          <w:sz w:val="18"/>
          <w:shd w:val="clear" w:color="auto" w:fill="EEF4F2"/>
        </w:rPr>
        <w:t>persist</w:t>
      </w:r>
      <w:r>
        <w:t xml:space="preserve"> draait de opening, de registraties, de voorraad en de logboekregel terug. Het overzicht toont "Er is niets geregistreerd" en "De registratie kon niet worden opgeslagen. Meld dit bij de beheerder."</w:t>
      </w:r>
    </w:p>
    <w:p w14:paraId="3A18A4EF" w14:textId="77777777" w:rsidR="00B577C6" w:rsidRDefault="00103EC4">
      <w:pPr>
        <w:pStyle w:val="Lijstalinea"/>
        <w:numPr>
          <w:ilvl w:val="0"/>
          <w:numId w:val="3"/>
        </w:numPr>
        <w:spacing w:after="60"/>
        <w:contextualSpacing w:val="0"/>
      </w:pPr>
      <w:r>
        <w:rPr>
          <w:b/>
          <w:bCs/>
        </w:rPr>
        <w:t>E7 Pagina herladen of gegevens gewist:</w:t>
      </w:r>
      <w:r>
        <w:t xml:space="preserve"> wordt de pagina herladen terwijl de deur open is, dan is er nog niets opgeslagen en begint de nieuwe pagina met het slot dicht. Worden in een ander tabblad alle gegevens gewist, dan wordt de opening afgebroken (</w:t>
      </w:r>
      <w:r>
        <w:rPr>
          <w:rFonts w:ascii="Consolas" w:hAnsi="Consolas" w:cs="Consolas"/>
          <w:sz w:val="18"/>
          <w:shd w:val="clear" w:color="auto" w:fill="EEF4F2"/>
        </w:rPr>
        <w:t>abortFridge</w:t>
      </w:r>
      <w:r>
        <w:t>) zonder registratie.</w:t>
      </w:r>
    </w:p>
    <w:p w14:paraId="5E7C4927" w14:textId="77777777" w:rsidR="00B577C6" w:rsidRDefault="00103EC4">
      <w:pPr>
        <w:pStyle w:val="Lijstalinea"/>
        <w:numPr>
          <w:ilvl w:val="0"/>
          <w:numId w:val="3"/>
        </w:numPr>
        <w:spacing w:after="60"/>
        <w:contextualSpacing w:val="0"/>
      </w:pPr>
      <w:r>
        <w:rPr>
          <w:b/>
          <w:bCs/>
        </w:rPr>
        <w:t>E8 Geen producten:</w:t>
      </w:r>
      <w:r>
        <w:t xml:space="preserve"> ligt er op geen enkel schap een product, dan blijft de koelkast dicht met "Er liggen geen producten in de koelkast van jouw consumptiepunt. De koelkast blijft dicht. Vraag de beheerder om de schappen in te delen."</w:t>
      </w:r>
    </w:p>
    <w:p w14:paraId="610F3F53" w14:textId="77777777" w:rsidR="00B577C6" w:rsidRDefault="00103EC4">
      <w:pPr>
        <w:pStyle w:val="Lijstalinea"/>
        <w:numPr>
          <w:ilvl w:val="0"/>
          <w:numId w:val="3"/>
        </w:numPr>
        <w:contextualSpacing w:val="0"/>
      </w:pPr>
      <w:r>
        <w:rPr>
          <w:b/>
          <w:bCs/>
        </w:rPr>
        <w:t>E9 Venster niet gebruikt:</w:t>
      </w:r>
      <w:r>
        <w:t xml:space="preserve"> met de deur dicht sluit het venster na 60 seconden zonder invoer vanzelf.</w:t>
      </w:r>
    </w:p>
    <w:p w14:paraId="20FD2B0C" w14:textId="77777777" w:rsidR="00B577C6" w:rsidRDefault="00103EC4">
      <w:r>
        <w:rPr>
          <w:b/>
          <w:bCs/>
        </w:rPr>
        <w:t>Postconditie:</w:t>
      </w:r>
      <w:r>
        <w:t xml:space="preserve"> De koelkast is op slot. Er is één opening opgeslagen met de gewichten per schap en de status, de gepakte producten zijn geregistreerd en van de voorraad afgehaald, en er staat één logboekregel, of er is niets veranderd (E1, E2, E5, E6, E7, E8).</w:t>
      </w:r>
    </w:p>
    <w:p w14:paraId="2B69214F" w14:textId="77777777" w:rsidR="00B577C6" w:rsidRDefault="00103EC4">
      <w:pPr>
        <w:pStyle w:val="Kop2"/>
        <w:keepNext/>
      </w:pPr>
      <w:bookmarkStart w:id="287" w:name="k205"/>
      <w:bookmarkStart w:id="288" w:name="_Toc244245436"/>
      <w:r>
        <w:t>UC-22 STARTSCHERM EN HERKEND WORDEN (DEMO)</w:t>
      </w:r>
      <w:bookmarkEnd w:id="287"/>
      <w:bookmarkEnd w:id="288"/>
    </w:p>
    <w:p w14:paraId="7B2FA525" w14:textId="77777777" w:rsidR="00B577C6" w:rsidRDefault="00103EC4">
      <w:r>
        <w:t>Tot en met versie 3.20 heette deze use case "Tablet wekken en herkend worden": de tablet ging in standby en werd met een tik gewekt, waarna de camera hooguit 10 seconden keek. Sinds versie 3.21 begint iedere medewerker op het startscherm en herkent de camera zonder tik wie stil in het ovaal kijkt (</w:t>
      </w:r>
      <w:r>
        <w:rPr>
          <w:rFonts w:ascii="Consolas" w:hAnsi="Consolas" w:cs="Consolas"/>
          <w:sz w:val="18"/>
          <w:shd w:val="clear" w:color="auto" w:fill="EEF4F2"/>
        </w:rPr>
        <w:t>FACE_DEMO.scanMode = "auto"</w:t>
      </w:r>
      <w:r>
        <w:t>). De werkwijze van versie 3.17 staat hieronder als pad A4 (</w:t>
      </w:r>
      <w:r>
        <w:rPr>
          <w:rFonts w:ascii="Consolas" w:hAnsi="Consolas" w:cs="Consolas"/>
          <w:sz w:val="18"/>
          <w:shd w:val="clear" w:color="auto" w:fill="EEF4F2"/>
        </w:rPr>
        <w:t>scanMode = "tap"</w:t>
      </w:r>
      <w:r>
        <w: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0D101868" w14:textId="77777777">
        <w:trPr>
          <w:cantSplit/>
          <w:tblHeader/>
        </w:trPr>
        <w:tc>
          <w:tcPr>
            <w:tcW w:w="1420" w:type="dxa"/>
            <w:shd w:val="clear" w:color="auto" w:fill="38B5A8"/>
          </w:tcPr>
          <w:p w14:paraId="6DDF6749"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2E8A5C9F" w14:textId="77777777" w:rsidR="00B577C6" w:rsidRDefault="00103EC4">
            <w:pPr>
              <w:spacing w:before="20" w:after="20" w:line="240" w:lineRule="auto"/>
            </w:pPr>
            <w:r>
              <w:rPr>
                <w:b/>
                <w:bCs/>
                <w:color w:val="FFFFFF"/>
                <w:sz w:val="16"/>
                <w:szCs w:val="16"/>
              </w:rPr>
              <w:t>Beschrijving</w:t>
            </w:r>
          </w:p>
        </w:tc>
      </w:tr>
      <w:tr w:rsidR="00B577C6" w14:paraId="48A7085D" w14:textId="77777777">
        <w:trPr>
          <w:cantSplit/>
        </w:trPr>
        <w:tc>
          <w:tcPr>
            <w:tcW w:w="1420" w:type="dxa"/>
          </w:tcPr>
          <w:p w14:paraId="3D84FCB0" w14:textId="77777777" w:rsidR="00B577C6" w:rsidRDefault="00103EC4">
            <w:pPr>
              <w:spacing w:before="20" w:after="20" w:line="240" w:lineRule="auto"/>
            </w:pPr>
            <w:r>
              <w:rPr>
                <w:b/>
                <w:bCs/>
                <w:sz w:val="16"/>
                <w:szCs w:val="16"/>
              </w:rPr>
              <w:t>ID</w:t>
            </w:r>
          </w:p>
        </w:tc>
        <w:tc>
          <w:tcPr>
            <w:tcW w:w="8218" w:type="dxa"/>
          </w:tcPr>
          <w:p w14:paraId="31DEBA8A" w14:textId="77777777" w:rsidR="00B577C6" w:rsidRDefault="00103EC4">
            <w:pPr>
              <w:spacing w:before="20" w:after="20" w:line="240" w:lineRule="auto"/>
            </w:pPr>
            <w:r>
              <w:rPr>
                <w:sz w:val="16"/>
                <w:szCs w:val="16"/>
              </w:rPr>
              <w:t>UC-22</w:t>
            </w:r>
          </w:p>
        </w:tc>
      </w:tr>
      <w:tr w:rsidR="00B577C6" w14:paraId="5AE8A5D0" w14:textId="77777777">
        <w:trPr>
          <w:cantSplit/>
        </w:trPr>
        <w:tc>
          <w:tcPr>
            <w:tcW w:w="1420" w:type="dxa"/>
          </w:tcPr>
          <w:p w14:paraId="4AF8B585" w14:textId="77777777" w:rsidR="00B577C6" w:rsidRDefault="00103EC4">
            <w:pPr>
              <w:spacing w:before="20" w:after="20" w:line="240" w:lineRule="auto"/>
            </w:pPr>
            <w:r>
              <w:rPr>
                <w:b/>
                <w:bCs/>
                <w:sz w:val="16"/>
                <w:szCs w:val="16"/>
              </w:rPr>
              <w:t>Actor</w:t>
            </w:r>
          </w:p>
        </w:tc>
        <w:tc>
          <w:tcPr>
            <w:tcW w:w="8218" w:type="dxa"/>
          </w:tcPr>
          <w:p w14:paraId="42589212" w14:textId="77777777" w:rsidR="00B577C6" w:rsidRDefault="00103EC4">
            <w:pPr>
              <w:spacing w:before="20" w:after="20" w:line="240" w:lineRule="auto"/>
            </w:pPr>
            <w:r>
              <w:rPr>
                <w:sz w:val="16"/>
                <w:szCs w:val="16"/>
              </w:rPr>
              <w:t>Medewerker (het startscherm en de camera: systeem)</w:t>
            </w:r>
          </w:p>
        </w:tc>
      </w:tr>
      <w:tr w:rsidR="00B577C6" w14:paraId="778F7D43" w14:textId="77777777">
        <w:trPr>
          <w:cantSplit/>
        </w:trPr>
        <w:tc>
          <w:tcPr>
            <w:tcW w:w="1420" w:type="dxa"/>
          </w:tcPr>
          <w:p w14:paraId="2A2DFE45" w14:textId="77777777" w:rsidR="00B577C6" w:rsidRDefault="00103EC4">
            <w:pPr>
              <w:spacing w:before="20" w:after="20" w:line="240" w:lineRule="auto"/>
            </w:pPr>
            <w:r>
              <w:rPr>
                <w:b/>
                <w:bCs/>
                <w:sz w:val="16"/>
                <w:szCs w:val="16"/>
              </w:rPr>
              <w:t>Doel</w:t>
            </w:r>
          </w:p>
        </w:tc>
        <w:tc>
          <w:tcPr>
            <w:tcW w:w="8218" w:type="dxa"/>
          </w:tcPr>
          <w:p w14:paraId="41807183" w14:textId="77777777" w:rsidR="00B577C6" w:rsidRDefault="00103EC4">
            <w:pPr>
              <w:spacing w:before="20" w:after="20" w:line="240" w:lineRule="auto"/>
            </w:pPr>
            <w:r>
              <w:rPr>
                <w:sz w:val="16"/>
                <w:szCs w:val="16"/>
              </w:rPr>
              <w:t xml:space="preserve">Op het startscherm zonder tik met de camera worden herkend, zodat de koelkast opengaat zonder naam te zoeken of pas te pakken. Of met de pas of </w:t>
            </w:r>
            <w:r>
              <w:rPr>
                <w:rFonts w:ascii="Consolas" w:hAnsi="Consolas" w:cs="Consolas"/>
                <w:sz w:val="14"/>
                <w:shd w:val="clear" w:color="auto" w:fill="EEF4F2"/>
              </w:rPr>
              <w:t>Handmatig zoeken</w:t>
            </w:r>
            <w:r>
              <w:rPr>
                <w:sz w:val="16"/>
                <w:szCs w:val="16"/>
              </w:rPr>
              <w:t xml:space="preserve"> beginnen.</w:t>
            </w:r>
          </w:p>
        </w:tc>
      </w:tr>
      <w:tr w:rsidR="00B577C6" w14:paraId="7DD30767" w14:textId="77777777">
        <w:trPr>
          <w:cantSplit/>
        </w:trPr>
        <w:tc>
          <w:tcPr>
            <w:tcW w:w="1420" w:type="dxa"/>
          </w:tcPr>
          <w:p w14:paraId="56C568E7" w14:textId="77777777" w:rsidR="00B577C6" w:rsidRDefault="00103EC4">
            <w:pPr>
              <w:spacing w:before="20" w:after="20" w:line="240" w:lineRule="auto"/>
            </w:pPr>
            <w:r>
              <w:rPr>
                <w:b/>
                <w:bCs/>
                <w:sz w:val="16"/>
                <w:szCs w:val="16"/>
              </w:rPr>
              <w:t>Gerelateerde FR's</w:t>
            </w:r>
          </w:p>
        </w:tc>
        <w:tc>
          <w:tcPr>
            <w:tcW w:w="8218" w:type="dxa"/>
          </w:tcPr>
          <w:p w14:paraId="6E563F9B" w14:textId="77777777" w:rsidR="00B577C6" w:rsidRDefault="00103EC4">
            <w:pPr>
              <w:spacing w:before="20" w:after="20" w:line="240" w:lineRule="auto"/>
            </w:pPr>
            <w:r>
              <w:rPr>
                <w:sz w:val="16"/>
                <w:szCs w:val="16"/>
              </w:rPr>
              <w:t>FR-78, FR-79, FR-80, FR-82, FR-83, FR-84, FR-85, FR-86, FR-89</w:t>
            </w:r>
          </w:p>
        </w:tc>
      </w:tr>
      <w:tr w:rsidR="00B577C6" w14:paraId="64669B36" w14:textId="77777777">
        <w:trPr>
          <w:cantSplit/>
        </w:trPr>
        <w:tc>
          <w:tcPr>
            <w:tcW w:w="1420" w:type="dxa"/>
          </w:tcPr>
          <w:p w14:paraId="23D0026A" w14:textId="77777777" w:rsidR="00B577C6" w:rsidRDefault="00103EC4">
            <w:pPr>
              <w:spacing w:before="20" w:after="20" w:line="240" w:lineRule="auto"/>
            </w:pPr>
            <w:r>
              <w:rPr>
                <w:b/>
                <w:bCs/>
                <w:sz w:val="16"/>
                <w:szCs w:val="16"/>
              </w:rPr>
              <w:t>Preconditie</w:t>
            </w:r>
          </w:p>
        </w:tc>
        <w:tc>
          <w:tcPr>
            <w:tcW w:w="8218" w:type="dxa"/>
          </w:tcPr>
          <w:p w14:paraId="7DF96A0E" w14:textId="77777777" w:rsidR="00B577C6" w:rsidRDefault="00103EC4">
            <w:pPr>
              <w:spacing w:before="20" w:after="20" w:line="240" w:lineRule="auto"/>
            </w:pPr>
            <w:r>
              <w:rPr>
                <w:sz w:val="16"/>
                <w:szCs w:val="16"/>
              </w:rPr>
              <w:t>Het startscherm staat aan (</w:t>
            </w:r>
            <w:r>
              <w:rPr>
                <w:rFonts w:ascii="Consolas" w:hAnsi="Consolas" w:cs="Consolas"/>
                <w:sz w:val="14"/>
                <w:shd w:val="clear" w:color="auto" w:fill="EEF4F2"/>
              </w:rPr>
              <w:t>STANDBY.enabled</w:t>
            </w:r>
            <w:r>
              <w:rPr>
                <w:sz w:val="16"/>
                <w:szCs w:val="16"/>
              </w:rPr>
              <w:t xml:space="preserve">). Voor de camera: de demo gezichtsherkenning staat aan met </w:t>
            </w:r>
            <w:r>
              <w:rPr>
                <w:rFonts w:ascii="Consolas" w:hAnsi="Consolas" w:cs="Consolas"/>
                <w:sz w:val="14"/>
                <w:shd w:val="clear" w:color="auto" w:fill="EEF4F2"/>
              </w:rPr>
              <w:t>scanMode</w:t>
            </w:r>
            <w:r>
              <w:rPr>
                <w:sz w:val="16"/>
                <w:szCs w:val="16"/>
              </w:rPr>
              <w:t xml:space="preserve"> "auto", de tablet heeft een camera met toestemming en minstens één actieve medewerker heeft een geldige gezichtsinstelling (UC-03). Het startscherm is in beeld: na het openen van de website, na 2 minuten zonder invoer of na afloop van de vorige medewerker.</w:t>
            </w:r>
          </w:p>
        </w:tc>
      </w:tr>
    </w:tbl>
    <w:p w14:paraId="4F5D57D5" w14:textId="77777777" w:rsidR="00B577C6" w:rsidRDefault="00B577C6">
      <w:pPr>
        <w:spacing w:after="120"/>
      </w:pPr>
    </w:p>
    <w:p w14:paraId="4AFF71D3" w14:textId="77777777" w:rsidR="00B577C6" w:rsidRDefault="00103EC4">
      <w:r>
        <w:rPr>
          <w:b/>
          <w:bCs/>
        </w:rPr>
        <w:t>Hoofdscenario:</w:t>
      </w:r>
    </w:p>
    <w:p w14:paraId="44BE97A0" w14:textId="77777777" w:rsidR="00B577C6" w:rsidRDefault="00103EC4">
      <w:pPr>
        <w:pStyle w:val="Lijstalinea"/>
        <w:tabs>
          <w:tab w:val="left" w:pos="720"/>
        </w:tabs>
        <w:spacing w:after="60"/>
        <w:ind w:hanging="360"/>
        <w:contextualSpacing w:val="0"/>
      </w:pPr>
      <w:r>
        <w:rPr>
          <w:b/>
          <w:bCs/>
          <w:color w:val="38B5A8"/>
        </w:rPr>
        <w:t>1.</w:t>
      </w:r>
      <w:r>
        <w:tab/>
        <w:t>Het startscherm is in beeld (</w:t>
      </w:r>
      <w:r>
        <w:rPr>
          <w:rFonts w:ascii="Consolas" w:hAnsi="Consolas" w:cs="Consolas"/>
          <w:sz w:val="18"/>
          <w:shd w:val="clear" w:color="auto" w:fill="EEF4F2"/>
        </w:rPr>
        <w:t>StandbyController.enterStandby</w:t>
      </w:r>
      <w:r>
        <w:t xml:space="preserve">): het zoekveld en het bedrijfsfilter zijn leeg, de focus staat op </w:t>
      </w:r>
      <w:r>
        <w:rPr>
          <w:rFonts w:ascii="Consolas" w:hAnsi="Consolas" w:cs="Consolas"/>
          <w:sz w:val="18"/>
          <w:shd w:val="clear" w:color="auto" w:fill="EEF4F2"/>
        </w:rPr>
        <w:t>Handmatig zoeken</w:t>
      </w:r>
      <w:r>
        <w:t xml:space="preserve"> en onder het ovaal staat "Kijk in het ovaal" met daaronder "Of houd je pas tegen de lezer.". De camera gaat aan in 320 × 240 pixels en het ovaal toont het camerabeeld (</w:t>
      </w:r>
      <w:r>
        <w:rPr>
          <w:rFonts w:ascii="Consolas" w:hAnsi="Consolas" w:cs="Consolas"/>
          <w:sz w:val="18"/>
          <w:shd w:val="clear" w:color="auto" w:fill="EEF4F2"/>
        </w:rPr>
        <w:t>AutoScanController.updateAutoScan</w:t>
      </w:r>
      <w:r>
        <w:t xml:space="preserve"> en </w:t>
      </w:r>
      <w:r>
        <w:rPr>
          <w:rFonts w:ascii="Consolas" w:hAnsi="Consolas" w:cs="Consolas"/>
          <w:sz w:val="18"/>
          <w:shd w:val="clear" w:color="auto" w:fill="EEF4F2"/>
        </w:rPr>
        <w:t>startAutoScan</w:t>
      </w:r>
      <w:r>
        <w:t>).</w:t>
      </w:r>
    </w:p>
    <w:p w14:paraId="5ECBA526" w14:textId="77777777" w:rsidR="00B577C6" w:rsidRDefault="00103EC4">
      <w:pPr>
        <w:pStyle w:val="Lijstalinea"/>
        <w:tabs>
          <w:tab w:val="left" w:pos="720"/>
        </w:tabs>
        <w:spacing w:after="60"/>
        <w:ind w:hanging="360"/>
        <w:contextualSpacing w:val="0"/>
      </w:pPr>
      <w:r>
        <w:rPr>
          <w:b/>
          <w:bCs/>
          <w:color w:val="38B5A8"/>
        </w:rPr>
        <w:t>2.</w:t>
      </w:r>
      <w:r>
        <w:tab/>
        <w:t>De camera zoekt drie keer per seconde alleen naar gezichten, zonder kenmerken (</w:t>
      </w:r>
      <w:r>
        <w:rPr>
          <w:rFonts w:ascii="Consolas" w:hAnsi="Consolas" w:cs="Consolas"/>
          <w:sz w:val="18"/>
          <w:shd w:val="clear" w:color="auto" w:fill="EEF4F2"/>
        </w:rPr>
        <w:t>scanTick</w:t>
      </w:r>
      <w:r>
        <w:t xml:space="preserve">, </w:t>
      </w:r>
      <w:r>
        <w:rPr>
          <w:rFonts w:ascii="Consolas" w:hAnsi="Consolas" w:cs="Consolas"/>
          <w:sz w:val="18"/>
          <w:shd w:val="clear" w:color="auto" w:fill="EEF4F2"/>
        </w:rPr>
        <w:t>FaceRecognitionDemo.detectFaces</w:t>
      </w:r>
      <w:r>
        <w:t>). Collega's die op afstand langslopen of naast het ovaal staan, veranderen niets.</w:t>
      </w:r>
    </w:p>
    <w:p w14:paraId="458B7C58" w14:textId="77777777" w:rsidR="00B577C6" w:rsidRDefault="00103EC4">
      <w:pPr>
        <w:pStyle w:val="Lijstalinea"/>
        <w:tabs>
          <w:tab w:val="left" w:pos="720"/>
        </w:tabs>
        <w:spacing w:after="60"/>
        <w:ind w:hanging="360"/>
        <w:contextualSpacing w:val="0"/>
      </w:pPr>
      <w:r>
        <w:rPr>
          <w:b/>
          <w:bCs/>
          <w:color w:val="38B5A8"/>
        </w:rPr>
        <w:t>3.</w:t>
      </w:r>
      <w:r>
        <w:tab/>
        <w:t xml:space="preserve">Lotte komt dichtbij voor de tablet staan, met haar gezicht in het ovaal. </w:t>
      </w:r>
      <w:r>
        <w:rPr>
          <w:rFonts w:ascii="Consolas" w:hAnsi="Consolas" w:cs="Consolas"/>
          <w:sz w:val="18"/>
          <w:shd w:val="clear" w:color="auto" w:fill="EEF4F2"/>
        </w:rPr>
        <w:t>FaceIntent</w:t>
      </w:r>
      <w:r>
        <w:t xml:space="preserve"> ziet precies één gezicht dichtbij met het midden in het ovaal. De rand wordt groen met "Even stil blijven…".</w:t>
      </w:r>
    </w:p>
    <w:p w14:paraId="132E1822" w14:textId="77777777" w:rsidR="00B577C6" w:rsidRDefault="00103EC4">
      <w:pPr>
        <w:pStyle w:val="Lijstalinea"/>
        <w:tabs>
          <w:tab w:val="left" w:pos="720"/>
        </w:tabs>
        <w:spacing w:after="60"/>
        <w:ind w:hanging="360"/>
        <w:contextualSpacing w:val="0"/>
      </w:pPr>
      <w:r>
        <w:rPr>
          <w:b/>
          <w:bCs/>
          <w:color w:val="38B5A8"/>
        </w:rPr>
        <w:t>4.</w:t>
      </w:r>
      <w:r>
        <w:tab/>
        <w:t>Lotte staat een seconde stil. Pas nu worden de kenmerken van haar gezicht berekend, alleen van het uitgesneden stuk beeld rond haar gezicht (</w:t>
      </w:r>
      <w:r>
        <w:rPr>
          <w:rFonts w:ascii="Consolas" w:hAnsi="Consolas" w:cs="Consolas"/>
          <w:sz w:val="18"/>
          <w:shd w:val="clear" w:color="auto" w:fill="EEF4F2"/>
        </w:rPr>
        <w:t>recognizeFace</w:t>
      </w:r>
      <w:r>
        <w:t xml:space="preserve">, </w:t>
      </w:r>
      <w:r>
        <w:rPr>
          <w:rFonts w:ascii="Consolas" w:hAnsi="Consolas" w:cs="Consolas"/>
          <w:sz w:val="18"/>
          <w:shd w:val="clear" w:color="auto" w:fill="EEF4F2"/>
        </w:rPr>
        <w:t>describeFace</w:t>
      </w:r>
      <w:r>
        <w:t xml:space="preserve">), en vergeleken met de actieve medewerkers zoals UC-04 stap 4. Bij de volgende keer kijken is het weer Lotte: twee keer achter elkaar dezelfde. Ondertussen kijkt de stille controle mee (sinds versie 3.23, </w:t>
      </w:r>
      <w:r>
        <w:rPr>
          <w:rFonts w:ascii="Consolas" w:hAnsi="Consolas" w:cs="Consolas"/>
          <w:sz w:val="18"/>
          <w:shd w:val="clear" w:color="auto" w:fill="EEF4F2"/>
        </w:rPr>
        <w:t>checkLiveness</w:t>
      </w:r>
      <w:r>
        <w:t>, FR-89): Lotte knippert of haar hoofd beweegt licht, zoals bij iedereen die stil staat. Ze krijgt daar geen opdracht voor en ziet geen extra tekst.</w:t>
      </w:r>
    </w:p>
    <w:p w14:paraId="6A6093DC" w14:textId="77777777" w:rsidR="00B577C6" w:rsidRDefault="00103EC4">
      <w:pPr>
        <w:pStyle w:val="Lijstalinea"/>
        <w:tabs>
          <w:tab w:val="left" w:pos="720"/>
        </w:tabs>
        <w:spacing w:after="60"/>
        <w:ind w:hanging="360"/>
        <w:contextualSpacing w:val="0"/>
      </w:pPr>
      <w:r>
        <w:rPr>
          <w:b/>
          <w:bCs/>
          <w:color w:val="38B5A8"/>
        </w:rPr>
        <w:t>5.</w:t>
      </w:r>
      <w:r>
        <w:tab/>
        <w:t>Lotte is herkend. De camera gaat meteen uit en in het groene ovaal staat "Goedemorgen Lotte." (</w:t>
      </w:r>
      <w:r>
        <w:rPr>
          <w:rFonts w:ascii="Consolas" w:hAnsi="Consolas" w:cs="Consolas"/>
          <w:sz w:val="18"/>
          <w:shd w:val="clear" w:color="auto" w:fill="EEF4F2"/>
        </w:rPr>
        <w:t>greet</w:t>
      </w:r>
      <w:r>
        <w:t>).</w:t>
      </w:r>
    </w:p>
    <w:p w14:paraId="16155204" w14:textId="77777777" w:rsidR="00B577C6" w:rsidRDefault="00103EC4">
      <w:pPr>
        <w:pStyle w:val="Lijstalinea"/>
        <w:tabs>
          <w:tab w:val="left" w:pos="720"/>
        </w:tabs>
        <w:spacing w:after="60"/>
        <w:ind w:hanging="360"/>
        <w:contextualSpacing w:val="0"/>
      </w:pPr>
      <w:r>
        <w:rPr>
          <w:b/>
          <w:bCs/>
          <w:color w:val="38B5A8"/>
        </w:rPr>
        <w:t>6.</w:t>
      </w:r>
      <w:r>
        <w:tab/>
        <w:t>Na 1,2 seconden verdwijnt het startscherm en gaat de koelkast open voor Lotte met "Goedemorgen Lotte. Je bent herkend met de camera. Pak wat je wilt en sluit de deur." (FR-80). Ze gaat verder met UC-21 vanaf stap 5.</w:t>
      </w:r>
    </w:p>
    <w:p w14:paraId="4AF816EE" w14:textId="77777777" w:rsidR="00B577C6" w:rsidRDefault="00103EC4">
      <w:pPr>
        <w:pStyle w:val="Lijstalinea"/>
        <w:tabs>
          <w:tab w:val="left" w:pos="720"/>
        </w:tabs>
        <w:ind w:hanging="360"/>
        <w:contextualSpacing w:val="0"/>
      </w:pPr>
      <w:r>
        <w:rPr>
          <w:b/>
          <w:bCs/>
          <w:color w:val="38B5A8"/>
        </w:rPr>
        <w:t>7.</w:t>
      </w:r>
      <w:r>
        <w:tab/>
        <w:t xml:space="preserve">Na </w:t>
      </w:r>
      <w:r>
        <w:rPr>
          <w:rFonts w:ascii="Consolas" w:hAnsi="Consolas" w:cs="Consolas"/>
          <w:sz w:val="18"/>
          <w:shd w:val="clear" w:color="auto" w:fill="EEF4F2"/>
        </w:rPr>
        <w:t>Klaar</w:t>
      </w:r>
      <w:r>
        <w:t xml:space="preserve"> (of als het venster vanzelf sluit) komt het startscherm terug en gaat de camera weer aan voor de volgende medewerker (FR-85).</w:t>
      </w:r>
    </w:p>
    <w:p w14:paraId="2A947A22" w14:textId="77777777" w:rsidR="00B577C6" w:rsidRDefault="00103EC4">
      <w:r>
        <w:rPr>
          <w:b/>
          <w:bCs/>
        </w:rPr>
        <w:t>Alternatieve en uitzonderingspaden:</w:t>
      </w:r>
    </w:p>
    <w:p w14:paraId="1D1E43BE" w14:textId="77777777" w:rsidR="00B577C6" w:rsidRDefault="00103EC4">
      <w:pPr>
        <w:pStyle w:val="Lijstalinea"/>
        <w:numPr>
          <w:ilvl w:val="0"/>
          <w:numId w:val="3"/>
        </w:numPr>
        <w:spacing w:after="60"/>
        <w:contextualSpacing w:val="0"/>
      </w:pPr>
      <w:r>
        <w:rPr>
          <w:b/>
          <w:bCs/>
        </w:rPr>
        <w:t>A1 Productvenster:</w:t>
      </w:r>
      <w:r>
        <w:t xml:space="preserve"> met </w:t>
      </w:r>
      <w:r>
        <w:rPr>
          <w:rFonts w:ascii="Consolas" w:hAnsi="Consolas" w:cs="Consolas"/>
          <w:sz w:val="18"/>
          <w:shd w:val="clear" w:color="auto" w:fill="EEF4F2"/>
        </w:rPr>
        <w:t>RECOGNITION_TARGET = "products"</w:t>
      </w:r>
      <w:r>
        <w:t>, of als het consumptiepunt van Lotte geen schapindeling heeft, opent haar productvenster met "Je bent herkend met de camera." (UC-02, pad A6). Ook in de open koelkast kan ze met "Liever brood of beleg? Open het productvenster" naar het productvenster.</w:t>
      </w:r>
    </w:p>
    <w:p w14:paraId="2D199E40" w14:textId="77777777" w:rsidR="00B577C6" w:rsidRDefault="00103EC4">
      <w:pPr>
        <w:pStyle w:val="Lijstalinea"/>
        <w:numPr>
          <w:ilvl w:val="0"/>
          <w:numId w:val="3"/>
        </w:numPr>
        <w:spacing w:after="60"/>
        <w:contextualSpacing w:val="0"/>
      </w:pPr>
      <w:r>
        <w:rPr>
          <w:b/>
          <w:bCs/>
        </w:rPr>
        <w:t>A2 Pas:</w:t>
      </w:r>
      <w:r>
        <w:t xml:space="preserve"> de medewerker houdt zijn pas tegen de lezer. Het startscherm verdwijnt, de camera gaat uit en het gaat verder zoals UC-20 (eventueel eerst de vraag "Gezichtsherkenning nog niet ingesteld. Wil je dit?", daarna de koelkast).</w:t>
      </w:r>
    </w:p>
    <w:p w14:paraId="4AD8C901" w14:textId="77777777" w:rsidR="00B577C6" w:rsidRDefault="00103EC4">
      <w:pPr>
        <w:pStyle w:val="Lijstalinea"/>
        <w:numPr>
          <w:ilvl w:val="0"/>
          <w:numId w:val="3"/>
        </w:numPr>
        <w:spacing w:after="60"/>
        <w:contextualSpacing w:val="0"/>
      </w:pPr>
      <w:r>
        <w:rPr>
          <w:b/>
          <w:bCs/>
        </w:rPr>
        <w:t>A3 Handmatig zoeken:</w:t>
      </w:r>
      <w:r>
        <w:t xml:space="preserve"> de medewerker tikt op </w:t>
      </w:r>
      <w:r>
        <w:rPr>
          <w:rFonts w:ascii="Consolas" w:hAnsi="Consolas" w:cs="Consolas"/>
          <w:sz w:val="18"/>
          <w:shd w:val="clear" w:color="auto" w:fill="EEF4F2"/>
        </w:rPr>
        <w:t>Handmatig zoeken</w:t>
      </w:r>
      <w:r>
        <w:t xml:space="preserve"> (of drukt Enter of spatie). Het startscherm verdwijnt, de camera gaat uit en de beginpagina staat klaar (UC-01). Met het toetsenbord staat de focus in het zoekveld. Een klik die de browser binnen 500 ms naar de pagina eronder stuurt, wordt tegengehouden (</w:t>
      </w:r>
      <w:r>
        <w:rPr>
          <w:rFonts w:ascii="Consolas" w:hAnsi="Consolas" w:cs="Consolas"/>
          <w:sz w:val="18"/>
          <w:shd w:val="clear" w:color="auto" w:fill="EEF4F2"/>
        </w:rPr>
        <w:t>swallowStandbyGhostClick</w:t>
      </w:r>
      <w:r>
        <w:t>). Het beheer is ook alleen zo te bereiken (</w:t>
      </w:r>
      <w:r>
        <w:rPr>
          <w:rFonts w:ascii="Consolas" w:hAnsi="Consolas" w:cs="Consolas"/>
          <w:sz w:val="18"/>
          <w:shd w:val="clear" w:color="auto" w:fill="EEF4F2"/>
        </w:rPr>
        <w:t>Admin login</w:t>
      </w:r>
      <w:r>
        <w:t xml:space="preserve"> in de bovenbalk).</w:t>
      </w:r>
    </w:p>
    <w:p w14:paraId="79A3F756" w14:textId="77777777" w:rsidR="00B577C6" w:rsidRDefault="00103EC4">
      <w:pPr>
        <w:pStyle w:val="Lijstalinea"/>
        <w:numPr>
          <w:ilvl w:val="0"/>
          <w:numId w:val="3"/>
        </w:numPr>
        <w:spacing w:after="60"/>
        <w:contextualSpacing w:val="0"/>
      </w:pPr>
      <w:r>
        <w:rPr>
          <w:b/>
          <w:bCs/>
        </w:rPr>
        <w:t>A4 Tikken in plaats van automatisch (</w:t>
      </w:r>
      <w:r>
        <w:rPr>
          <w:rFonts w:ascii="Consolas" w:hAnsi="Consolas" w:cs="Consolas"/>
          <w:b/>
          <w:bCs/>
          <w:sz w:val="18"/>
          <w:shd w:val="clear" w:color="auto" w:fill="EEF4F2"/>
        </w:rPr>
        <w:t>scanMode = "tap"</w:t>
      </w:r>
      <w:r>
        <w:rPr>
          <w:b/>
          <w:bCs/>
        </w:rPr>
        <w:t>, FR-79):</w:t>
      </w:r>
      <w:r>
        <w:t xml:space="preserve"> de camera blijft op het startscherm uit en er staat "Tik op het ovaal om je gezicht te laten scannen". Na een tik op het ovaal opent het venster "Even kijken wie je bent" en kijkt de camera hooguit 10 seconden, zoals in versie 3.17 (UC-04 stap 3 en 4). </w:t>
      </w:r>
      <w:r>
        <w:rPr>
          <w:rFonts w:ascii="Consolas" w:hAnsi="Consolas" w:cs="Consolas"/>
          <w:sz w:val="18"/>
          <w:shd w:val="clear" w:color="auto" w:fill="EEF4F2"/>
        </w:rPr>
        <w:t>Stoppen</w:t>
      </w:r>
      <w:r>
        <w:t>, het kruisje of Escape zet de camera meteen uit. Niet herkend: "Je bent niet herkend. Kies je naam in de lijst of houd je pas tegen de lezer." op de beginpagina.</w:t>
      </w:r>
    </w:p>
    <w:p w14:paraId="2254A57D" w14:textId="77777777" w:rsidR="00B577C6" w:rsidRDefault="00103EC4">
      <w:pPr>
        <w:pStyle w:val="Lijstalinea"/>
        <w:numPr>
          <w:ilvl w:val="0"/>
          <w:numId w:val="3"/>
        </w:numPr>
        <w:spacing w:after="60"/>
        <w:contextualSpacing w:val="0"/>
      </w:pPr>
      <w:r>
        <w:rPr>
          <w:b/>
          <w:bCs/>
        </w:rPr>
        <w:t>A5 Geen gezichtsherkenning mogelijk:</w:t>
      </w:r>
      <w:r>
        <w:t xml:space="preserve"> staat de demo uit, is er geen camera, of heeft geen actieve medewerker een geldige gezichtsinstelling, dan gaat de camera niet aan. Het ovaal toont een pas en er staat "Houd je pas tegen de lezer" (zonder pasjeslezer "Tik op Handmatig zoeken om je naam te kiezen"). Kan iemand het wel instellen, dan staat er ook "Gezichtsherkenning stel je in na een passcan of via de beheerder." (tot en met versie 3.21 "… of in je productvenster.")</w:t>
      </w:r>
    </w:p>
    <w:p w14:paraId="245D8102" w14:textId="77777777" w:rsidR="00B577C6" w:rsidRDefault="00103EC4">
      <w:pPr>
        <w:pStyle w:val="Lijstalinea"/>
        <w:numPr>
          <w:ilvl w:val="0"/>
          <w:numId w:val="3"/>
        </w:numPr>
        <w:spacing w:after="60"/>
        <w:contextualSpacing w:val="0"/>
      </w:pPr>
      <w:r>
        <w:rPr>
          <w:b/>
          <w:bCs/>
        </w:rPr>
        <w:t>A6 Voorbijganger:</w:t>
      </w:r>
      <w:r>
        <w:t xml:space="preserve"> een gezicht op afstand (smaller dan 45 procent van het ovaal) of met het midden buiten het ovaal krijgt nooit kenmerken. Het scherm blijft "Kijk in het ovaal" tonen.</w:t>
      </w:r>
    </w:p>
    <w:p w14:paraId="322ADFFA" w14:textId="77777777" w:rsidR="00B577C6" w:rsidRDefault="00103EC4">
      <w:pPr>
        <w:pStyle w:val="Lijstalinea"/>
        <w:numPr>
          <w:ilvl w:val="0"/>
          <w:numId w:val="3"/>
        </w:numPr>
        <w:spacing w:after="60"/>
        <w:contextualSpacing w:val="0"/>
      </w:pPr>
      <w:r>
        <w:rPr>
          <w:b/>
          <w:bCs/>
        </w:rPr>
        <w:t>A7 Productvenster:</w:t>
      </w:r>
      <w:r>
        <w:t xml:space="preserve"> met </w:t>
      </w:r>
      <w:r>
        <w:rPr>
          <w:rFonts w:ascii="Consolas" w:hAnsi="Consolas" w:cs="Consolas"/>
          <w:sz w:val="18"/>
          <w:shd w:val="clear" w:color="auto" w:fill="EEF4F2"/>
        </w:rPr>
        <w:t>RECOGNITION_TARGET = "products"</w:t>
      </w:r>
      <w:r>
        <w:t>, of als het consumptiepunt van Lotte geen schapindeling heeft, opent na stap 5 haar productvenster met "Je bent herkend met de camera." (UC-02, pad A6). Ook in de open koelkast kan ze met "Liever brood of beleg? Open het productvenster" naar het productvenster.</w:t>
      </w:r>
    </w:p>
    <w:p w14:paraId="31DF40C7" w14:textId="77777777" w:rsidR="00B577C6" w:rsidRDefault="00103EC4">
      <w:pPr>
        <w:pStyle w:val="Lijstalinea"/>
        <w:numPr>
          <w:ilvl w:val="0"/>
          <w:numId w:val="3"/>
        </w:numPr>
        <w:spacing w:after="60"/>
        <w:contextualSpacing w:val="0"/>
      </w:pPr>
      <w:r>
        <w:rPr>
          <w:b/>
          <w:bCs/>
        </w:rPr>
        <w:t>A8 Handmatig zoeken tijdens de begroeting:</w:t>
      </w:r>
      <w:r>
        <w:t xml:space="preserve"> dan opent er na stap 5 niets.</w:t>
      </w:r>
    </w:p>
    <w:p w14:paraId="5CC4ECA8" w14:textId="77777777" w:rsidR="00B577C6" w:rsidRDefault="00103EC4">
      <w:pPr>
        <w:pStyle w:val="Lijstalinea"/>
        <w:numPr>
          <w:ilvl w:val="0"/>
          <w:numId w:val="3"/>
        </w:numPr>
        <w:spacing w:after="60"/>
        <w:contextualSpacing w:val="0"/>
      </w:pPr>
      <w:r>
        <w:rPr>
          <w:b/>
          <w:bCs/>
        </w:rPr>
        <w:t>A9 Tabblad verborgen:</w:t>
      </w:r>
      <w:r>
        <w:t xml:space="preserve"> wordt het tabblad verborgen (ander tabblad, vergrendeld scherm), dan gaat de camera uit, en weer aan als het tabblad terugkomt op het startscherm.</w:t>
      </w:r>
    </w:p>
    <w:p w14:paraId="09B7C51F" w14:textId="77777777" w:rsidR="00B577C6" w:rsidRDefault="00103EC4">
      <w:pPr>
        <w:pStyle w:val="Lijstalinea"/>
        <w:numPr>
          <w:ilvl w:val="0"/>
          <w:numId w:val="3"/>
        </w:numPr>
        <w:spacing w:after="60"/>
        <w:contextualSpacing w:val="0"/>
      </w:pPr>
      <w:r>
        <w:rPr>
          <w:b/>
          <w:bCs/>
        </w:rPr>
        <w:t>E1 Niet herkend:</w:t>
      </w:r>
      <w:r>
        <w:t xml:space="preserve"> na drie vergelijkingen zonder resultaat, terwijl het gezicht in het ovaal blijft, wordt de rand oranje met "Je bent niet herkend. Houd je pas tegen de lezer of zoek handmatig." De camera kijkt 5 seconden niet en probeert het daarna opnieuw. Wie wegloopt, begint opnieuw met tellen.</w:t>
      </w:r>
    </w:p>
    <w:p w14:paraId="6A11F2CD" w14:textId="77777777" w:rsidR="00B577C6" w:rsidRDefault="00103EC4">
      <w:pPr>
        <w:pStyle w:val="Lijstalinea"/>
        <w:numPr>
          <w:ilvl w:val="0"/>
          <w:numId w:val="3"/>
        </w:numPr>
        <w:spacing w:after="60"/>
        <w:contextualSpacing w:val="0"/>
      </w:pPr>
      <w:r>
        <w:rPr>
          <w:b/>
          <w:bCs/>
        </w:rPr>
        <w:t>E2 Meer dan één persoon dichtbij:</w:t>
      </w:r>
      <w:r>
        <w:t xml:space="preserve"> "Graag één persoon tegelijk" en er worden geen kenmerken berekend.</w:t>
      </w:r>
    </w:p>
    <w:p w14:paraId="4D9C99AF" w14:textId="77777777" w:rsidR="00B577C6" w:rsidRDefault="00103EC4">
      <w:pPr>
        <w:pStyle w:val="Lijstalinea"/>
        <w:numPr>
          <w:ilvl w:val="0"/>
          <w:numId w:val="3"/>
        </w:numPr>
        <w:spacing w:after="60"/>
        <w:contextualSpacing w:val="0"/>
      </w:pPr>
      <w:r>
        <w:rPr>
          <w:b/>
          <w:bCs/>
        </w:rPr>
        <w:t>E3 Geen toestemming of de camera start niet:</w:t>
      </w:r>
      <w:r>
        <w:t xml:space="preserve"> het startscherm toont zonder melding alleen de pas en </w:t>
      </w:r>
      <w:r>
        <w:rPr>
          <w:rFonts w:ascii="Consolas" w:hAnsi="Consolas" w:cs="Consolas"/>
          <w:sz w:val="18"/>
          <w:shd w:val="clear" w:color="auto" w:fill="EEF4F2"/>
        </w:rPr>
        <w:t>Handmatig zoeken</w:t>
      </w:r>
      <w:r>
        <w:t xml:space="preserve"> (zoals A5). Tot het herladen van de pagina wordt de camera niet opnieuw geprobeerd.</w:t>
      </w:r>
    </w:p>
    <w:p w14:paraId="0BC0A80B" w14:textId="77777777" w:rsidR="00B577C6" w:rsidRDefault="00103EC4">
      <w:pPr>
        <w:pStyle w:val="Lijstalinea"/>
        <w:numPr>
          <w:ilvl w:val="0"/>
          <w:numId w:val="3"/>
        </w:numPr>
        <w:contextualSpacing w:val="0"/>
      </w:pPr>
      <w:r>
        <w:rPr>
          <w:b/>
          <w:bCs/>
        </w:rPr>
        <w:t>E4 Foto in het ovaal (sinds versie 3.23):</w:t>
      </w:r>
      <w:r>
        <w:t xml:space="preserve"> wordt een geprinte foto of een foto op een telefoon van een ingestelde collega in het ovaal gehouden, dan kan de herkenning de collega vinden, maar ziet de stille controle geen knipper en geen vervorming. Er opent niets. Na 5 seconden (</w:t>
      </w:r>
      <w:r>
        <w:rPr>
          <w:rFonts w:ascii="Consolas" w:hAnsi="Consolas" w:cs="Consolas"/>
          <w:sz w:val="18"/>
          <w:shd w:val="clear" w:color="auto" w:fill="EEF4F2"/>
        </w:rPr>
        <w:t>liveness.maxMs</w:t>
      </w:r>
      <w:r>
        <w:t xml:space="preserve">) volgt dezelfde melding en pauze als bij E1, zonder te zeggen waarom (FR-89). Ook een echte medewerker die heel stil staat en niet knippert, kan zo niet worden herkend. Hij gebruikt dan zijn pas of </w:t>
      </w:r>
      <w:r>
        <w:rPr>
          <w:rFonts w:ascii="Consolas" w:hAnsi="Consolas" w:cs="Consolas"/>
          <w:sz w:val="18"/>
          <w:shd w:val="clear" w:color="auto" w:fill="EEF4F2"/>
        </w:rPr>
        <w:t>Handmatig zoeken</w:t>
      </w:r>
      <w:r>
        <w:t xml:space="preserve">, of probeert het na de pauze opnieuw. Met </w:t>
      </w:r>
      <w:r>
        <w:rPr>
          <w:rFonts w:ascii="Consolas" w:hAnsi="Consolas" w:cs="Consolas"/>
          <w:sz w:val="18"/>
          <w:shd w:val="clear" w:color="auto" w:fill="EEF4F2"/>
        </w:rPr>
        <w:t>scanMode = "tap"</w:t>
      </w:r>
      <w:r>
        <w:t xml:space="preserve"> (A4) zoekt de scan door tot de 10 seconden om zijn.</w:t>
      </w:r>
    </w:p>
    <w:p w14:paraId="78FB5CD3" w14:textId="77777777" w:rsidR="00B577C6" w:rsidRDefault="00103EC4">
      <w:r>
        <w:rPr>
          <w:b/>
          <w:bCs/>
        </w:rPr>
        <w:t>Postconditie:</w:t>
      </w:r>
      <w:r>
        <w:t xml:space="preserve"> De koelkast of het productvenster van de herkende medewerker is open en de camera is uit, of het startscherm of de beginpagina staat klaar. Er is geen beeld bewaard of verstuurd. De camera is alleen aan geweest zolang het startscherm in beeld was, en kenmerken zijn alleen berekend van een gezicht dichtbij, in het ovaal en stil. De gezichtspunten van de controle op een levend gezicht zijn niet bewaard of verstuurd.</w:t>
      </w:r>
    </w:p>
    <w:p w14:paraId="5E24F8A5" w14:textId="77777777" w:rsidR="00B577C6" w:rsidRDefault="00103EC4">
      <w:pPr>
        <w:pStyle w:val="Kop2"/>
        <w:keepNext/>
      </w:pPr>
      <w:bookmarkStart w:id="289" w:name="k206"/>
      <w:bookmarkStart w:id="290" w:name="_Toc244245437"/>
      <w:r>
        <w:t>UC-23 GEZICHTSHERKENNING INSTELLEN OF UITZETTEN DOOR DE BEHEERDER (DEMO)</w:t>
      </w:r>
      <w:bookmarkEnd w:id="289"/>
      <w:bookmarkEnd w:id="290"/>
    </w:p>
    <w:p w14:paraId="4B63C4A8" w14:textId="77777777" w:rsidR="00B577C6" w:rsidRDefault="00103EC4">
      <w:r>
        <w:t>Sinds versie 3.22. Een medewerker zonder pas, of die zijn pas vergeten is, kan zijn gezicht niet meer zelf instellen na kiezen op naam (FR-87). De beheerder kan het dan voor hem doen. De beheerder kent de medewerker en ziet wie er voor de camera staat, zodat het gezicht bij de juiste naam komt.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6A23D9D3" w14:textId="77777777">
        <w:trPr>
          <w:cantSplit/>
          <w:tblHeader/>
        </w:trPr>
        <w:tc>
          <w:tcPr>
            <w:tcW w:w="1420" w:type="dxa"/>
            <w:shd w:val="clear" w:color="auto" w:fill="38B5A8"/>
          </w:tcPr>
          <w:p w14:paraId="4D7C3E64" w14:textId="77777777" w:rsidR="00B577C6" w:rsidRDefault="00103EC4">
            <w:pPr>
              <w:spacing w:before="20" w:after="20" w:line="240" w:lineRule="auto"/>
            </w:pPr>
            <w:r>
              <w:rPr>
                <w:b/>
                <w:bCs/>
                <w:color w:val="FFFFFF"/>
                <w:sz w:val="16"/>
                <w:szCs w:val="16"/>
              </w:rPr>
              <w:t>Onderdeel</w:t>
            </w:r>
          </w:p>
        </w:tc>
        <w:tc>
          <w:tcPr>
            <w:tcW w:w="8218" w:type="dxa"/>
            <w:shd w:val="clear" w:color="auto" w:fill="38B5A8"/>
          </w:tcPr>
          <w:p w14:paraId="3272689B" w14:textId="77777777" w:rsidR="00B577C6" w:rsidRDefault="00103EC4">
            <w:pPr>
              <w:spacing w:before="20" w:after="20" w:line="240" w:lineRule="auto"/>
            </w:pPr>
            <w:r>
              <w:rPr>
                <w:b/>
                <w:bCs/>
                <w:color w:val="FFFFFF"/>
                <w:sz w:val="16"/>
                <w:szCs w:val="16"/>
              </w:rPr>
              <w:t>Beschrijving</w:t>
            </w:r>
          </w:p>
        </w:tc>
      </w:tr>
      <w:tr w:rsidR="00B577C6" w14:paraId="41F28235" w14:textId="77777777">
        <w:trPr>
          <w:cantSplit/>
        </w:trPr>
        <w:tc>
          <w:tcPr>
            <w:tcW w:w="1420" w:type="dxa"/>
          </w:tcPr>
          <w:p w14:paraId="7C68537B" w14:textId="77777777" w:rsidR="00B577C6" w:rsidRDefault="00103EC4">
            <w:pPr>
              <w:spacing w:before="20" w:after="20" w:line="240" w:lineRule="auto"/>
            </w:pPr>
            <w:r>
              <w:rPr>
                <w:b/>
                <w:bCs/>
                <w:sz w:val="16"/>
                <w:szCs w:val="16"/>
              </w:rPr>
              <w:t>ID</w:t>
            </w:r>
          </w:p>
        </w:tc>
        <w:tc>
          <w:tcPr>
            <w:tcW w:w="8218" w:type="dxa"/>
          </w:tcPr>
          <w:p w14:paraId="4957A219" w14:textId="77777777" w:rsidR="00B577C6" w:rsidRDefault="00103EC4">
            <w:pPr>
              <w:spacing w:before="20" w:after="20" w:line="240" w:lineRule="auto"/>
            </w:pPr>
            <w:r>
              <w:rPr>
                <w:sz w:val="16"/>
                <w:szCs w:val="16"/>
              </w:rPr>
              <w:t>UC-23</w:t>
            </w:r>
          </w:p>
        </w:tc>
      </w:tr>
      <w:tr w:rsidR="00B577C6" w14:paraId="7305C392" w14:textId="77777777">
        <w:trPr>
          <w:cantSplit/>
        </w:trPr>
        <w:tc>
          <w:tcPr>
            <w:tcW w:w="1420" w:type="dxa"/>
          </w:tcPr>
          <w:p w14:paraId="0F79FF07" w14:textId="77777777" w:rsidR="00B577C6" w:rsidRDefault="00103EC4">
            <w:pPr>
              <w:spacing w:before="20" w:after="20" w:line="240" w:lineRule="auto"/>
            </w:pPr>
            <w:r>
              <w:rPr>
                <w:b/>
                <w:bCs/>
                <w:sz w:val="16"/>
                <w:szCs w:val="16"/>
              </w:rPr>
              <w:t>Actor</w:t>
            </w:r>
          </w:p>
        </w:tc>
        <w:tc>
          <w:tcPr>
            <w:tcW w:w="8218" w:type="dxa"/>
          </w:tcPr>
          <w:p w14:paraId="563965DD" w14:textId="77777777" w:rsidR="00B577C6" w:rsidRDefault="00103EC4">
            <w:pPr>
              <w:spacing w:before="20" w:after="20" w:line="240" w:lineRule="auto"/>
            </w:pPr>
            <w:r>
              <w:rPr>
                <w:sz w:val="16"/>
                <w:szCs w:val="16"/>
              </w:rPr>
              <w:t>Beheerder, met de medewerker voor de camera</w:t>
            </w:r>
          </w:p>
        </w:tc>
      </w:tr>
      <w:tr w:rsidR="00B577C6" w14:paraId="730800AB" w14:textId="77777777">
        <w:trPr>
          <w:cantSplit/>
        </w:trPr>
        <w:tc>
          <w:tcPr>
            <w:tcW w:w="1420" w:type="dxa"/>
          </w:tcPr>
          <w:p w14:paraId="3F2CB4A5" w14:textId="77777777" w:rsidR="00B577C6" w:rsidRDefault="00103EC4">
            <w:pPr>
              <w:spacing w:before="20" w:after="20" w:line="240" w:lineRule="auto"/>
            </w:pPr>
            <w:r>
              <w:rPr>
                <w:b/>
                <w:bCs/>
                <w:sz w:val="16"/>
                <w:szCs w:val="16"/>
              </w:rPr>
              <w:t>Doel</w:t>
            </w:r>
          </w:p>
        </w:tc>
        <w:tc>
          <w:tcPr>
            <w:tcW w:w="8218" w:type="dxa"/>
          </w:tcPr>
          <w:p w14:paraId="311AFA7B" w14:textId="77777777" w:rsidR="00B577C6" w:rsidRDefault="00103EC4">
            <w:pPr>
              <w:spacing w:before="20" w:after="20" w:line="240" w:lineRule="auto"/>
            </w:pPr>
            <w:r>
              <w:rPr>
                <w:sz w:val="16"/>
                <w:szCs w:val="16"/>
              </w:rPr>
              <w:t>Het gezicht van een medewerker instellen bij de juiste naam, of een ingesteld gezicht uitzetten.</w:t>
            </w:r>
          </w:p>
        </w:tc>
      </w:tr>
      <w:tr w:rsidR="00B577C6" w14:paraId="1CAB3A23" w14:textId="77777777">
        <w:trPr>
          <w:cantSplit/>
        </w:trPr>
        <w:tc>
          <w:tcPr>
            <w:tcW w:w="1420" w:type="dxa"/>
          </w:tcPr>
          <w:p w14:paraId="150EA4F9" w14:textId="77777777" w:rsidR="00B577C6" w:rsidRDefault="00103EC4">
            <w:pPr>
              <w:spacing w:before="20" w:after="20" w:line="240" w:lineRule="auto"/>
            </w:pPr>
            <w:r>
              <w:rPr>
                <w:b/>
                <w:bCs/>
                <w:sz w:val="16"/>
                <w:szCs w:val="16"/>
              </w:rPr>
              <w:t>Gerelateerde FR's</w:t>
            </w:r>
          </w:p>
        </w:tc>
        <w:tc>
          <w:tcPr>
            <w:tcW w:w="8218" w:type="dxa"/>
          </w:tcPr>
          <w:p w14:paraId="6DDB99E1" w14:textId="77777777" w:rsidR="00B577C6" w:rsidRDefault="00103EC4">
            <w:pPr>
              <w:spacing w:before="20" w:after="20" w:line="240" w:lineRule="auto"/>
            </w:pPr>
            <w:r>
              <w:rPr>
                <w:sz w:val="16"/>
                <w:szCs w:val="16"/>
              </w:rPr>
              <w:t>FR-51, FR-82, FR-88, FR-89</w:t>
            </w:r>
          </w:p>
        </w:tc>
      </w:tr>
      <w:tr w:rsidR="00B577C6" w14:paraId="34726190" w14:textId="77777777">
        <w:trPr>
          <w:cantSplit/>
        </w:trPr>
        <w:tc>
          <w:tcPr>
            <w:tcW w:w="1420" w:type="dxa"/>
          </w:tcPr>
          <w:p w14:paraId="6FE20BAE" w14:textId="77777777" w:rsidR="00B577C6" w:rsidRDefault="00103EC4">
            <w:pPr>
              <w:spacing w:before="20" w:after="20" w:line="240" w:lineRule="auto"/>
            </w:pPr>
            <w:r>
              <w:rPr>
                <w:b/>
                <w:bCs/>
                <w:sz w:val="16"/>
                <w:szCs w:val="16"/>
              </w:rPr>
              <w:t>Preconditie</w:t>
            </w:r>
          </w:p>
        </w:tc>
        <w:tc>
          <w:tcPr>
            <w:tcW w:w="8218" w:type="dxa"/>
          </w:tcPr>
          <w:p w14:paraId="4DE7108A" w14:textId="77777777" w:rsidR="00B577C6" w:rsidRDefault="00103EC4">
            <w:pPr>
              <w:spacing w:before="20" w:after="20" w:line="240" w:lineRule="auto"/>
            </w:pPr>
            <w:r>
              <w:rPr>
                <w:sz w:val="16"/>
                <w:szCs w:val="16"/>
              </w:rPr>
              <w:t xml:space="preserve">De beheerder is ingelogd en het tabblad </w:t>
            </w:r>
            <w:r>
              <w:rPr>
                <w:rFonts w:ascii="Consolas" w:hAnsi="Consolas" w:cs="Consolas"/>
                <w:sz w:val="14"/>
                <w:shd w:val="clear" w:color="auto" w:fill="EEF4F2"/>
              </w:rPr>
              <w:t>Medewerkers</w:t>
            </w:r>
            <w:r>
              <w:rPr>
                <w:sz w:val="16"/>
                <w:szCs w:val="16"/>
              </w:rPr>
              <w:t xml:space="preserve"> is open (UC-10). De demo staat aan. Voor instellen: de medewerker is actief, staat zelf voor de tablet en de tablet heeft een camera.</w:t>
            </w:r>
          </w:p>
        </w:tc>
      </w:tr>
    </w:tbl>
    <w:p w14:paraId="2315AC94" w14:textId="77777777" w:rsidR="00B577C6" w:rsidRDefault="00B577C6">
      <w:pPr>
        <w:spacing w:after="120"/>
      </w:pPr>
    </w:p>
    <w:p w14:paraId="118A6663" w14:textId="77777777" w:rsidR="00B577C6" w:rsidRDefault="00103EC4">
      <w:r>
        <w:rPr>
          <w:b/>
          <w:bCs/>
        </w:rPr>
        <w:t>Hoofdscenario (instellen):</w:t>
      </w:r>
    </w:p>
    <w:p w14:paraId="0586956C" w14:textId="77777777" w:rsidR="00B577C6" w:rsidRDefault="00103EC4">
      <w:pPr>
        <w:pStyle w:val="Lijstalinea"/>
        <w:tabs>
          <w:tab w:val="left" w:pos="720"/>
        </w:tabs>
        <w:spacing w:after="60"/>
        <w:ind w:hanging="360"/>
        <w:contextualSpacing w:val="0"/>
      </w:pPr>
      <w:r>
        <w:rPr>
          <w:b/>
          <w:bCs/>
          <w:color w:val="38B5A8"/>
        </w:rPr>
        <w:t>1.</w:t>
      </w:r>
      <w:r>
        <w:tab/>
        <w:t xml:space="preserve">Bij de medewerker staat de knop </w:t>
      </w:r>
      <w:r>
        <w:rPr>
          <w:rFonts w:ascii="Consolas" w:hAnsi="Consolas" w:cs="Consolas"/>
          <w:sz w:val="18"/>
          <w:shd w:val="clear" w:color="auto" w:fill="EEF4F2"/>
        </w:rPr>
        <w:t>Gezichtsherkenning instellen</w:t>
      </w:r>
      <w:r>
        <w:t xml:space="preserve"> (</w:t>
      </w:r>
      <w:r>
        <w:rPr>
          <w:rFonts w:ascii="Consolas" w:hAnsi="Consolas" w:cs="Consolas"/>
          <w:sz w:val="18"/>
          <w:shd w:val="clear" w:color="auto" w:fill="EEF4F2"/>
        </w:rPr>
        <w:t>RegistrationView.adminFaceParts</w:t>
      </w:r>
      <w:r>
        <w:t>). De beheerder klikt erop.</w:t>
      </w:r>
    </w:p>
    <w:p w14:paraId="171EFF38" w14:textId="77777777" w:rsidR="00B577C6" w:rsidRDefault="00103EC4">
      <w:pPr>
        <w:pStyle w:val="Lijstalinea"/>
        <w:tabs>
          <w:tab w:val="left" w:pos="720"/>
        </w:tabs>
        <w:spacing w:after="60"/>
        <w:ind w:hanging="360"/>
        <w:contextualSpacing w:val="0"/>
      </w:pPr>
      <w:r>
        <w:rPr>
          <w:b/>
          <w:bCs/>
          <w:color w:val="38B5A8"/>
        </w:rPr>
        <w:t>2.</w:t>
      </w:r>
      <w:r>
        <w:tab/>
      </w:r>
      <w:r>
        <w:rPr>
          <w:rFonts w:ascii="Consolas" w:hAnsi="Consolas" w:cs="Consolas"/>
          <w:sz w:val="18"/>
          <w:shd w:val="clear" w:color="auto" w:fill="EEF4F2"/>
        </w:rPr>
        <w:t>FaceController.startAdminFaceEnrollment</w:t>
      </w:r>
      <w:r>
        <w:t xml:space="preserve"> controleert of de beheerder is ingelogd (</w:t>
      </w:r>
      <w:r>
        <w:rPr>
          <w:rFonts w:ascii="Consolas" w:hAnsi="Consolas" w:cs="Consolas"/>
          <w:sz w:val="18"/>
          <w:shd w:val="clear" w:color="auto" w:fill="EEF4F2"/>
        </w:rPr>
        <w:t>requireAdmin</w:t>
      </w:r>
      <w:r>
        <w:t>), of de medewerker actief is en of er een camera kan zijn, en opent het cameravenster boven het beheer: "Gezichtsherkenning instellen voor Lotte van Dijk" met "Laat Lotte van Dijk zelf in de camera kijken en het vinkje zetten. Klik daarna op Gezicht vastleggen."</w:t>
      </w:r>
    </w:p>
    <w:p w14:paraId="1B31B68D" w14:textId="77777777" w:rsidR="00B577C6" w:rsidRDefault="00103EC4">
      <w:pPr>
        <w:pStyle w:val="Lijstalinea"/>
        <w:tabs>
          <w:tab w:val="left" w:pos="720"/>
        </w:tabs>
        <w:spacing w:after="60"/>
        <w:ind w:hanging="360"/>
        <w:contextualSpacing w:val="0"/>
      </w:pPr>
      <w:r>
        <w:rPr>
          <w:b/>
          <w:bCs/>
          <w:color w:val="38B5A8"/>
        </w:rPr>
        <w:t>3.</w:t>
      </w:r>
      <w:r>
        <w:tab/>
        <w:t>Het model laadt en de camera start (zoals UC-03, stap 2 en 3). Het vinkje staat uit.</w:t>
      </w:r>
    </w:p>
    <w:p w14:paraId="5D350355" w14:textId="77777777" w:rsidR="00B577C6" w:rsidRDefault="00103EC4">
      <w:pPr>
        <w:pStyle w:val="Lijstalinea"/>
        <w:tabs>
          <w:tab w:val="left" w:pos="720"/>
        </w:tabs>
        <w:spacing w:after="60"/>
        <w:ind w:hanging="360"/>
        <w:contextualSpacing w:val="0"/>
      </w:pPr>
      <w:r>
        <w:rPr>
          <w:b/>
          <w:bCs/>
          <w:color w:val="38B5A8"/>
        </w:rPr>
        <w:t>4.</w:t>
      </w:r>
      <w:r>
        <w:tab/>
        <w:t>De medewerker kijkt in de camera en zet zelf het vinkje. De beheerder ziet dat de juiste persoon voor de camera staat.</w:t>
      </w:r>
    </w:p>
    <w:p w14:paraId="55CDB1FD" w14:textId="77777777" w:rsidR="00B577C6" w:rsidRDefault="00103EC4">
      <w:pPr>
        <w:pStyle w:val="Lijstalinea"/>
        <w:tabs>
          <w:tab w:val="left" w:pos="720"/>
        </w:tabs>
        <w:spacing w:after="60"/>
        <w:ind w:hanging="360"/>
        <w:contextualSpacing w:val="0"/>
      </w:pPr>
      <w:r>
        <w:rPr>
          <w:b/>
          <w:bCs/>
          <w:color w:val="38B5A8"/>
        </w:rPr>
        <w:t>5.</w:t>
      </w:r>
      <w:r>
        <w:tab/>
      </w:r>
      <w:r>
        <w:rPr>
          <w:rFonts w:ascii="Consolas" w:hAnsi="Consolas" w:cs="Consolas"/>
          <w:sz w:val="18"/>
          <w:shd w:val="clear" w:color="auto" w:fill="EEF4F2"/>
        </w:rPr>
        <w:t>Gezicht vastleggen</w:t>
      </w:r>
      <w:r>
        <w:t xml:space="preserve"> werkt zoals UC-03, stap 5 en 6, met de logboekregel "Gezichtsherkenning ingesteld door beheerder" en de naam (na verlopen "Gezichtsherkenning opnieuw ingesteld door beheerder"), zonder kenmerken.</w:t>
      </w:r>
    </w:p>
    <w:p w14:paraId="4F321625" w14:textId="77777777" w:rsidR="00B577C6" w:rsidRDefault="00103EC4">
      <w:pPr>
        <w:pStyle w:val="Lijstalinea"/>
        <w:tabs>
          <w:tab w:val="left" w:pos="720"/>
        </w:tabs>
        <w:ind w:hanging="360"/>
        <w:contextualSpacing w:val="0"/>
      </w:pPr>
      <w:r>
        <w:rPr>
          <w:b/>
          <w:bCs/>
          <w:color w:val="38B5A8"/>
        </w:rPr>
        <w:t>6.</w:t>
      </w:r>
      <w:r>
        <w:tab/>
        <w:t xml:space="preserve">Het cameravenster sluit, de camera gaat uit en in de lijst staat "Gezichtsherkenning ingesteld tot 27-10-2027" met </w:t>
      </w:r>
      <w:r>
        <w:rPr>
          <w:rFonts w:ascii="Consolas" w:hAnsi="Consolas" w:cs="Consolas"/>
          <w:sz w:val="18"/>
          <w:shd w:val="clear" w:color="auto" w:fill="EEF4F2"/>
        </w:rPr>
        <w:t>Uitzetten</w:t>
      </w:r>
      <w:r>
        <w:t>. De focus staat op die knop.</w:t>
      </w:r>
    </w:p>
    <w:p w14:paraId="4F885E1C" w14:textId="77777777" w:rsidR="00B577C6" w:rsidRDefault="00103EC4">
      <w:r>
        <w:rPr>
          <w:b/>
          <w:bCs/>
        </w:rPr>
        <w:t>Hoofdscenario (uitzetten):</w:t>
      </w:r>
    </w:p>
    <w:p w14:paraId="3D8F3BC1" w14:textId="77777777" w:rsidR="00B577C6" w:rsidRDefault="00103EC4">
      <w:pPr>
        <w:pStyle w:val="Lijstalinea"/>
        <w:tabs>
          <w:tab w:val="left" w:pos="720"/>
        </w:tabs>
        <w:spacing w:after="60"/>
        <w:ind w:hanging="360"/>
        <w:contextualSpacing w:val="0"/>
      </w:pPr>
      <w:r>
        <w:rPr>
          <w:b/>
          <w:bCs/>
          <w:color w:val="38B5A8"/>
        </w:rPr>
        <w:t>1.</w:t>
      </w:r>
      <w:r>
        <w:tab/>
        <w:t xml:space="preserve">Bij een medewerker met een instelling klikt de beheerder op </w:t>
      </w:r>
      <w:r>
        <w:rPr>
          <w:rFonts w:ascii="Consolas" w:hAnsi="Consolas" w:cs="Consolas"/>
          <w:sz w:val="18"/>
          <w:shd w:val="clear" w:color="auto" w:fill="EEF4F2"/>
        </w:rPr>
        <w:t>Uitzetten</w:t>
      </w:r>
      <w:r>
        <w:t xml:space="preserve"> (voor een schermlezer "Gezichtsherkenning uitzetten voor Lotte van Dijk").</w:t>
      </w:r>
    </w:p>
    <w:p w14:paraId="3AF41DF3" w14:textId="77777777" w:rsidR="00B577C6" w:rsidRDefault="00103EC4">
      <w:pPr>
        <w:pStyle w:val="Lijstalinea"/>
        <w:tabs>
          <w:tab w:val="left" w:pos="720"/>
        </w:tabs>
        <w:spacing w:after="60"/>
        <w:ind w:hanging="360"/>
        <w:contextualSpacing w:val="0"/>
      </w:pPr>
      <w:r>
        <w:rPr>
          <w:b/>
          <w:bCs/>
          <w:color w:val="38B5A8"/>
        </w:rPr>
        <w:t>2.</w:t>
      </w:r>
      <w:r>
        <w:tab/>
      </w:r>
      <w:r>
        <w:rPr>
          <w:rFonts w:ascii="Consolas" w:hAnsi="Consolas" w:cs="Consolas"/>
          <w:sz w:val="18"/>
          <w:shd w:val="clear" w:color="auto" w:fill="EEF4F2"/>
        </w:rPr>
        <w:t>FaceController.adminForgetFace</w:t>
      </w:r>
      <w:r>
        <w:t xml:space="preserve"> wist de kenmerken met de logboekregel "Gezichtsherkenning uitgezet door beheerder" en de naam, en vergeet het gezicht in het geheugen.</w:t>
      </w:r>
    </w:p>
    <w:p w14:paraId="422DCE04" w14:textId="77777777" w:rsidR="00B577C6" w:rsidRDefault="00103EC4">
      <w:pPr>
        <w:pStyle w:val="Lijstalinea"/>
        <w:tabs>
          <w:tab w:val="left" w:pos="720"/>
        </w:tabs>
        <w:ind w:hanging="360"/>
        <w:contextualSpacing w:val="0"/>
      </w:pPr>
      <w:r>
        <w:rPr>
          <w:b/>
          <w:bCs/>
          <w:color w:val="38B5A8"/>
        </w:rPr>
        <w:t>3.</w:t>
      </w:r>
      <w:r>
        <w:tab/>
        <w:t xml:space="preserve">Er verschijnt "Gezichtsherkenning staat uit voor Lotte van Dijk. De kenmerken zijn gewist." en in de lijst staat weer </w:t>
      </w:r>
      <w:r>
        <w:rPr>
          <w:rFonts w:ascii="Consolas" w:hAnsi="Consolas" w:cs="Consolas"/>
          <w:sz w:val="18"/>
          <w:shd w:val="clear" w:color="auto" w:fill="EEF4F2"/>
        </w:rPr>
        <w:t>Gezichtsherkenning instellen</w:t>
      </w:r>
      <w:r>
        <w:t>.</w:t>
      </w:r>
    </w:p>
    <w:p w14:paraId="72454804" w14:textId="77777777" w:rsidR="00B577C6" w:rsidRDefault="00103EC4">
      <w:r>
        <w:rPr>
          <w:b/>
          <w:bCs/>
        </w:rPr>
        <w:t>Alternatieve en uitzonderingspaden:</w:t>
      </w:r>
    </w:p>
    <w:p w14:paraId="66E8B61D" w14:textId="77777777" w:rsidR="00B577C6" w:rsidRDefault="00103EC4">
      <w:pPr>
        <w:pStyle w:val="Lijstalinea"/>
        <w:numPr>
          <w:ilvl w:val="0"/>
          <w:numId w:val="3"/>
        </w:numPr>
        <w:spacing w:after="60"/>
        <w:contextualSpacing w:val="0"/>
      </w:pPr>
      <w:r>
        <w:rPr>
          <w:b/>
          <w:bCs/>
        </w:rPr>
        <w:t>E1 Niet ingelogd:</w:t>
      </w:r>
      <w:r>
        <w:t xml:space="preserve"> wordt een van de methodes aangeroepen zonder ingelogde beheerder, dan gebeurt er niets en verschijnt "Log eerst in als beheerder."</w:t>
      </w:r>
    </w:p>
    <w:p w14:paraId="089F6FB3" w14:textId="77777777" w:rsidR="00B577C6" w:rsidRDefault="00103EC4">
      <w:pPr>
        <w:pStyle w:val="Lijstalinea"/>
        <w:numPr>
          <w:ilvl w:val="0"/>
          <w:numId w:val="3"/>
        </w:numPr>
        <w:spacing w:after="60"/>
        <w:contextualSpacing w:val="0"/>
      </w:pPr>
      <w:r>
        <w:rPr>
          <w:b/>
          <w:bCs/>
        </w:rPr>
        <w:t>E2 Geen camera:</w:t>
      </w:r>
      <w:r>
        <w:t xml:space="preserve"> de knop is uitgeschakeld (</w:t>
      </w:r>
      <w:r>
        <w:rPr>
          <w:rFonts w:ascii="Consolas" w:hAnsi="Consolas" w:cs="Consolas"/>
          <w:sz w:val="18"/>
          <w:shd w:val="clear" w:color="auto" w:fill="EEF4F2"/>
        </w:rPr>
        <w:t>aria-disabled="true"</w:t>
      </w:r>
      <w:r>
        <w:t xml:space="preserve">) met "Geen camera gevonden. Instellen kan alleen met een camera." eronder. Een tik geeft "Geen camera gevonden op deze tablet. Instellen kan alleen met een camera." </w:t>
      </w:r>
      <w:r>
        <w:rPr>
          <w:rFonts w:ascii="Consolas" w:hAnsi="Consolas" w:cs="Consolas"/>
          <w:sz w:val="18"/>
          <w:shd w:val="clear" w:color="auto" w:fill="EEF4F2"/>
        </w:rPr>
        <w:t>Uitzetten</w:t>
      </w:r>
      <w:r>
        <w:t xml:space="preserve"> werkt wel.</w:t>
      </w:r>
    </w:p>
    <w:p w14:paraId="678CCE7D" w14:textId="77777777" w:rsidR="00B577C6" w:rsidRDefault="00103EC4">
      <w:pPr>
        <w:pStyle w:val="Lijstalinea"/>
        <w:numPr>
          <w:ilvl w:val="0"/>
          <w:numId w:val="3"/>
        </w:numPr>
        <w:spacing w:after="60"/>
        <w:contextualSpacing w:val="0"/>
      </w:pPr>
      <w:r>
        <w:rPr>
          <w:b/>
          <w:bCs/>
        </w:rPr>
        <w:t>E3 Demo uit:</w:t>
      </w:r>
      <w:r>
        <w:t xml:space="preserve"> er staan geen knoppen voor gezichtsherkenning in de lijst.</w:t>
      </w:r>
    </w:p>
    <w:p w14:paraId="1FDA6E8C" w14:textId="77777777" w:rsidR="00B577C6" w:rsidRDefault="00103EC4">
      <w:pPr>
        <w:pStyle w:val="Lijstalinea"/>
        <w:numPr>
          <w:ilvl w:val="0"/>
          <w:numId w:val="3"/>
        </w:numPr>
        <w:spacing w:after="60"/>
        <w:contextualSpacing w:val="0"/>
      </w:pPr>
      <w:r>
        <w:rPr>
          <w:b/>
          <w:bCs/>
        </w:rPr>
        <w:t>E4 Uitgelogd tijdens het instellen:</w:t>
      </w:r>
      <w:r>
        <w:t xml:space="preserve"> logt de beheerder uit, of wordt hij na 5 minuten automatisch uitgelogd (FR-68), dan sluit het cameravenster en gaat de camera uit. Er wordt niets bewaard. Was hij intussen al uitgelogd op het moment van vastleggen, dan staat er "Je bent uitgelogd als beheerder. Er is niets ingesteld."</w:t>
      </w:r>
    </w:p>
    <w:p w14:paraId="19CFC23C" w14:textId="77777777" w:rsidR="00B577C6" w:rsidRDefault="00103EC4">
      <w:pPr>
        <w:pStyle w:val="Lijstalinea"/>
        <w:numPr>
          <w:ilvl w:val="0"/>
          <w:numId w:val="3"/>
        </w:numPr>
        <w:spacing w:after="60"/>
        <w:contextualSpacing w:val="0"/>
      </w:pPr>
      <w:r>
        <w:rPr>
          <w:b/>
          <w:bCs/>
        </w:rPr>
        <w:t>E5 Inactieve of verwijderde medewerker:</w:t>
      </w:r>
      <w:r>
        <w:t xml:space="preserve"> bij een inactieve medewerker staan geen knoppen. Bestaat de medewerker niet meer, dan "Deze medewerker bestaat niet meer. Er is niets opgeslagen."</w:t>
      </w:r>
    </w:p>
    <w:p w14:paraId="525B3550" w14:textId="77777777" w:rsidR="00B577C6" w:rsidRDefault="00103EC4">
      <w:pPr>
        <w:pStyle w:val="Lijstalinea"/>
        <w:numPr>
          <w:ilvl w:val="0"/>
          <w:numId w:val="3"/>
        </w:numPr>
        <w:spacing w:after="60"/>
        <w:contextualSpacing w:val="0"/>
      </w:pPr>
      <w:r>
        <w:rPr>
          <w:b/>
          <w:bCs/>
        </w:rPr>
        <w:t>E6 Zonder vinkje, geen gezicht, tijd om of geen cameratoegang:</w:t>
      </w:r>
      <w:r>
        <w:t xml:space="preserve"> zoals UC-03, E2 tot en met E5.</w:t>
      </w:r>
    </w:p>
    <w:p w14:paraId="10191CC6" w14:textId="77777777" w:rsidR="00B577C6" w:rsidRDefault="00103EC4">
      <w:pPr>
        <w:pStyle w:val="Lijstalinea"/>
        <w:numPr>
          <w:ilvl w:val="0"/>
          <w:numId w:val="3"/>
        </w:numPr>
        <w:contextualSpacing w:val="0"/>
      </w:pPr>
      <w:r>
        <w:rPr>
          <w:b/>
          <w:bCs/>
        </w:rPr>
        <w:t>E7 Foto in plaats van de medewerker (sinds versie 3.23):</w:t>
      </w:r>
      <w:r>
        <w:t xml:space="preserve"> ook bij de beheerder legt </w:t>
      </w:r>
      <w:r>
        <w:rPr>
          <w:rFonts w:ascii="Consolas" w:hAnsi="Consolas" w:cs="Consolas"/>
          <w:sz w:val="18"/>
          <w:shd w:val="clear" w:color="auto" w:fill="EEF4F2"/>
        </w:rPr>
        <w:t>Gezicht vastleggen</w:t>
      </w:r>
      <w:r>
        <w:t xml:space="preserve"> alleen een levend gezicht vast (FR-89). Een foto geeft "Geen gezicht gevonden. Plaats je gezicht binnen het kader en probeer het opnieuw." en er wordt niets bewaard (zoals UC-03, E3).</w:t>
      </w:r>
    </w:p>
    <w:p w14:paraId="2E71A22F" w14:textId="77777777" w:rsidR="00B577C6" w:rsidRDefault="00103EC4">
      <w:r>
        <w:rPr>
          <w:b/>
          <w:bCs/>
        </w:rPr>
        <w:t>Postconditie:</w:t>
      </w:r>
      <w:r>
        <w:t xml:space="preserve"> Het gezicht van de medewerker is ingesteld met een nieuw toestemmingsmoment, of gewist, en er staat een regel in het logboek zonder kenmerken.</w:t>
      </w:r>
    </w:p>
    <w:p w14:paraId="5867BF23" w14:textId="77777777" w:rsidR="00B577C6" w:rsidRDefault="00103EC4">
      <w:pPr>
        <w:pStyle w:val="Kop2"/>
        <w:keepNext/>
      </w:pPr>
      <w:bookmarkStart w:id="291" w:name="k207"/>
      <w:bookmarkStart w:id="292" w:name="_Toc244245438"/>
      <w:r>
        <w:t>USER STORIES</w:t>
      </w:r>
      <w:bookmarkEnd w:id="291"/>
      <w:bookmarkEnd w:id="292"/>
    </w:p>
    <w:p w14:paraId="1F1C884B" w14:textId="77777777" w:rsidR="00B577C6" w:rsidRDefault="00103EC4">
      <w:r>
        <w:t xml:space="preserve">Een user story beschrijft in één zin wat een gebruiker met het systeem wil bereiken en waarom. Iedere story heeft de vorm "Als &lt;rol&gt; wil ik &lt;doel&gt;, zodat &lt;waarde&gt;." Een story zegt dus niet hoe het systeem iets doet, maar wat het voor de gebruiker oplevert. De stories hieronder beschrijven alles wat de demo nu al kan. Stories die later zijn toegevoegd (US-65 en US-66 in versie 3.10, US-67 tot en met US-70 in versie 3.12, US-71 tot en met US-76 in versie 3.14, US-77 tot en met US-82 in versie 3.17, US-83 tot </w:t>
      </w:r>
      <w:r>
        <w:t xml:space="preserve">en met US-86 in versie 3.21, US-87 tot en met US-89 in versie 3.22, US-90 in versie 3.23) hebben een nieuw nummer en staan in de groep waar ze bij horen, zodat de nummers van de andere stories niet veranderen. Ze zijn gecontroleerd tegen de code in </w:t>
      </w:r>
      <w:r>
        <w:rPr>
          <w:rFonts w:ascii="Consolas" w:hAnsi="Consolas" w:cs="Consolas"/>
          <w:sz w:val="18"/>
          <w:shd w:val="clear" w:color="auto" w:fill="EEF4F2"/>
        </w:rPr>
        <w:t>assets/js/</w:t>
      </w:r>
      <w:r>
        <w:t xml:space="preserve"> en </w:t>
      </w:r>
      <w:r>
        <w:rPr>
          <w:rFonts w:ascii="Consolas" w:hAnsi="Consolas" w:cs="Consolas"/>
          <w:sz w:val="18"/>
          <w:shd w:val="clear" w:color="auto" w:fill="EEF4F2"/>
        </w:rPr>
        <w:t>index.html</w:t>
      </w:r>
      <w:r>
        <w:t>: er staat geen story bij een functie die niet bestaat.</w:t>
      </w:r>
    </w:p>
    <w:p w14:paraId="24A57246" w14:textId="77777777" w:rsidR="00B577C6" w:rsidRDefault="00103EC4">
      <w:r>
        <w:t>De stories hangen samen met de rest van dit document:</w:t>
      </w:r>
    </w:p>
    <w:p w14:paraId="7A1DB6C7" w14:textId="77777777" w:rsidR="00B577C6" w:rsidRDefault="00103EC4">
      <w:pPr>
        <w:pStyle w:val="Lijstalinea"/>
        <w:numPr>
          <w:ilvl w:val="0"/>
          <w:numId w:val="3"/>
        </w:numPr>
        <w:spacing w:after="60"/>
        <w:contextualSpacing w:val="0"/>
      </w:pPr>
      <w:r>
        <w:rPr>
          <w:b/>
          <w:bCs/>
        </w:rPr>
        <w:t>FR (hoofdstuk 4):</w:t>
      </w:r>
      <w:r>
        <w:t xml:space="preserve"> de functionele eisen die de story uitwerken. Een story kan bij meer dan één FR horen en een FR kan bij meer dan één story horen.</w:t>
      </w:r>
    </w:p>
    <w:p w14:paraId="60F9D7D8" w14:textId="77777777" w:rsidR="00B577C6" w:rsidRDefault="00103EC4">
      <w:pPr>
        <w:pStyle w:val="Lijstalinea"/>
        <w:numPr>
          <w:ilvl w:val="0"/>
          <w:numId w:val="3"/>
        </w:numPr>
        <w:spacing w:after="60"/>
        <w:contextualSpacing w:val="0"/>
      </w:pPr>
      <w:r>
        <w:rPr>
          <w:b/>
          <w:bCs/>
        </w:rPr>
        <w:t>UC (dit hoofdstuk):</w:t>
      </w:r>
      <w:r>
        <w:t xml:space="preserve"> de use case die stap voor stap beschrijft hoe de gebruiker het doel bereikt, met de alternatieve paden en foutmeldingen.</w:t>
      </w:r>
    </w:p>
    <w:p w14:paraId="6BDA5481" w14:textId="77777777" w:rsidR="00B577C6" w:rsidRDefault="00103EC4">
      <w:pPr>
        <w:pStyle w:val="Lijstalinea"/>
        <w:numPr>
          <w:ilvl w:val="0"/>
          <w:numId w:val="3"/>
        </w:numPr>
        <w:contextualSpacing w:val="0"/>
      </w:pPr>
      <w:r>
        <w:rPr>
          <w:b/>
          <w:bCs/>
        </w:rPr>
        <w:t>AC (hoofdstuk 15):</w:t>
      </w:r>
      <w:r>
        <w:t xml:space="preserve"> de acceptatiecriteria waarmee wordt getest of de story klaar is.</w:t>
      </w:r>
    </w:p>
    <w:p w14:paraId="31E8CD4E" w14:textId="77777777" w:rsidR="00B577C6" w:rsidRDefault="00103EC4">
      <w:r>
        <w:t>De prioriteit volgt de MoSCoW-prioriteit van de gekoppelde FR's uit hoofdstuk 4. Horen er meerdere FR's bij een story, dan geldt de hoogste. Een "–" betekent dat er geen use case of acceptatiecriterium bij hoort.</w:t>
      </w:r>
    </w:p>
    <w:p w14:paraId="4B18E74D" w14:textId="77777777" w:rsidR="00B577C6" w:rsidRDefault="00103EC4">
      <w:r>
        <w:t>De rollen zijn de rollen uit hoofdstuk 3: de medewerker en de beheerder. Het thema kan door iedere gebruiker van de tablet worden gekozen (UC-06). Die stories staan daarom in een eigen groep. De systeembeheerder bestaat alleen in productie en heeft in de demo geen functies. Daarom zijn er voor die rol geen stories.</w:t>
      </w:r>
    </w:p>
    <w:p w14:paraId="156E5722" w14:textId="77777777" w:rsidR="00B577C6" w:rsidRDefault="00103EC4">
      <w:pPr>
        <w:pStyle w:val="Kop3"/>
        <w:keepNext/>
      </w:pPr>
      <w:bookmarkStart w:id="293" w:name="k208"/>
      <w:r>
        <w:t>Medewerker: eigen naam vinden</w:t>
      </w:r>
      <w:bookmarkEnd w:id="29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338"/>
        <w:gridCol w:w="1320"/>
        <w:gridCol w:w="720"/>
        <w:gridCol w:w="720"/>
        <w:gridCol w:w="820"/>
      </w:tblGrid>
      <w:tr w:rsidR="00B577C6" w14:paraId="6A1ACEEE" w14:textId="77777777">
        <w:trPr>
          <w:cantSplit/>
          <w:tblHeader/>
        </w:trPr>
        <w:tc>
          <w:tcPr>
            <w:tcW w:w="720" w:type="dxa"/>
            <w:shd w:val="clear" w:color="auto" w:fill="38B5A8"/>
          </w:tcPr>
          <w:p w14:paraId="451164E1" w14:textId="77777777" w:rsidR="00B577C6" w:rsidRDefault="00103EC4">
            <w:pPr>
              <w:spacing w:before="20" w:after="20" w:line="240" w:lineRule="auto"/>
            </w:pPr>
            <w:r>
              <w:rPr>
                <w:b/>
                <w:bCs/>
                <w:color w:val="FFFFFF"/>
                <w:sz w:val="16"/>
                <w:szCs w:val="16"/>
              </w:rPr>
              <w:t>ID</w:t>
            </w:r>
          </w:p>
        </w:tc>
        <w:tc>
          <w:tcPr>
            <w:tcW w:w="5338" w:type="dxa"/>
            <w:shd w:val="clear" w:color="auto" w:fill="38B5A8"/>
          </w:tcPr>
          <w:p w14:paraId="4757E80D"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126E0C2C" w14:textId="77777777" w:rsidR="00B577C6" w:rsidRDefault="00103EC4">
            <w:pPr>
              <w:spacing w:before="20" w:after="20" w:line="240" w:lineRule="auto"/>
            </w:pPr>
            <w:r>
              <w:rPr>
                <w:b/>
                <w:bCs/>
                <w:color w:val="FFFFFF"/>
                <w:sz w:val="16"/>
                <w:szCs w:val="16"/>
              </w:rPr>
              <w:t>Prioriteit</w:t>
            </w:r>
          </w:p>
        </w:tc>
        <w:tc>
          <w:tcPr>
            <w:tcW w:w="720" w:type="dxa"/>
            <w:shd w:val="clear" w:color="auto" w:fill="38B5A8"/>
          </w:tcPr>
          <w:p w14:paraId="22D5B879" w14:textId="77777777" w:rsidR="00B577C6" w:rsidRDefault="00103EC4">
            <w:pPr>
              <w:spacing w:before="20" w:after="20" w:line="240" w:lineRule="auto"/>
            </w:pPr>
            <w:r>
              <w:rPr>
                <w:b/>
                <w:bCs/>
                <w:color w:val="FFFFFF"/>
                <w:sz w:val="16"/>
                <w:szCs w:val="16"/>
              </w:rPr>
              <w:t>FR</w:t>
            </w:r>
          </w:p>
        </w:tc>
        <w:tc>
          <w:tcPr>
            <w:tcW w:w="720" w:type="dxa"/>
            <w:shd w:val="clear" w:color="auto" w:fill="38B5A8"/>
          </w:tcPr>
          <w:p w14:paraId="7C12AE2E" w14:textId="77777777" w:rsidR="00B577C6" w:rsidRDefault="00103EC4">
            <w:pPr>
              <w:spacing w:before="20" w:after="20" w:line="240" w:lineRule="auto"/>
            </w:pPr>
            <w:r>
              <w:rPr>
                <w:b/>
                <w:bCs/>
                <w:color w:val="FFFFFF"/>
                <w:sz w:val="16"/>
                <w:szCs w:val="16"/>
              </w:rPr>
              <w:t>UC</w:t>
            </w:r>
          </w:p>
        </w:tc>
        <w:tc>
          <w:tcPr>
            <w:tcW w:w="820" w:type="dxa"/>
            <w:shd w:val="clear" w:color="auto" w:fill="38B5A8"/>
          </w:tcPr>
          <w:p w14:paraId="73B10BB3" w14:textId="77777777" w:rsidR="00B577C6" w:rsidRDefault="00103EC4">
            <w:pPr>
              <w:spacing w:before="20" w:after="20" w:line="240" w:lineRule="auto"/>
            </w:pPr>
            <w:r>
              <w:rPr>
                <w:b/>
                <w:bCs/>
                <w:color w:val="FFFFFF"/>
                <w:sz w:val="16"/>
                <w:szCs w:val="16"/>
              </w:rPr>
              <w:t>AC</w:t>
            </w:r>
          </w:p>
        </w:tc>
      </w:tr>
      <w:tr w:rsidR="00B577C6" w14:paraId="7D32F8FC" w14:textId="77777777">
        <w:trPr>
          <w:cantSplit/>
        </w:trPr>
        <w:tc>
          <w:tcPr>
            <w:tcW w:w="720" w:type="dxa"/>
          </w:tcPr>
          <w:p w14:paraId="218178DF" w14:textId="77777777" w:rsidR="00B577C6" w:rsidRDefault="00103EC4">
            <w:pPr>
              <w:spacing w:before="20" w:after="20" w:line="240" w:lineRule="auto"/>
            </w:pPr>
            <w:r>
              <w:rPr>
                <w:sz w:val="16"/>
                <w:szCs w:val="16"/>
              </w:rPr>
              <w:t>US-01</w:t>
            </w:r>
          </w:p>
        </w:tc>
        <w:tc>
          <w:tcPr>
            <w:tcW w:w="5338" w:type="dxa"/>
          </w:tcPr>
          <w:p w14:paraId="7F06D8E0" w14:textId="77777777" w:rsidR="00B577C6" w:rsidRDefault="00103EC4">
            <w:pPr>
              <w:spacing w:before="20" w:after="20" w:line="240" w:lineRule="auto"/>
            </w:pPr>
            <w:r>
              <w:rPr>
                <w:sz w:val="16"/>
                <w:szCs w:val="16"/>
              </w:rPr>
              <w:t>Als medewerker wil ik op de beginpagina alle actieve medewerkers zien, zodat ik mijn eigen naam kan kiezen zonder in te loggen.</w:t>
            </w:r>
          </w:p>
        </w:tc>
        <w:tc>
          <w:tcPr>
            <w:tcW w:w="1320" w:type="dxa"/>
          </w:tcPr>
          <w:p w14:paraId="44BB0FB9" w14:textId="77777777" w:rsidR="00B577C6" w:rsidRDefault="00103EC4">
            <w:pPr>
              <w:spacing w:before="20" w:after="20" w:line="240" w:lineRule="auto"/>
            </w:pPr>
            <w:r>
              <w:rPr>
                <w:sz w:val="16"/>
                <w:szCs w:val="16"/>
              </w:rPr>
              <w:t>Must</w:t>
            </w:r>
          </w:p>
        </w:tc>
        <w:tc>
          <w:tcPr>
            <w:tcW w:w="720" w:type="dxa"/>
          </w:tcPr>
          <w:p w14:paraId="5756F9E8" w14:textId="77777777" w:rsidR="00B577C6" w:rsidRDefault="00103EC4">
            <w:pPr>
              <w:spacing w:before="20" w:after="20" w:line="240" w:lineRule="auto"/>
            </w:pPr>
            <w:r>
              <w:rPr>
                <w:sz w:val="16"/>
                <w:szCs w:val="16"/>
              </w:rPr>
              <w:t>FR-01</w:t>
            </w:r>
          </w:p>
        </w:tc>
        <w:tc>
          <w:tcPr>
            <w:tcW w:w="720" w:type="dxa"/>
          </w:tcPr>
          <w:p w14:paraId="3EBE20FB" w14:textId="77777777" w:rsidR="00B577C6" w:rsidRDefault="00103EC4">
            <w:pPr>
              <w:spacing w:before="20" w:after="20" w:line="240" w:lineRule="auto"/>
            </w:pPr>
            <w:r>
              <w:rPr>
                <w:sz w:val="16"/>
                <w:szCs w:val="16"/>
              </w:rPr>
              <w:t>UC-01</w:t>
            </w:r>
          </w:p>
        </w:tc>
        <w:tc>
          <w:tcPr>
            <w:tcW w:w="820" w:type="dxa"/>
          </w:tcPr>
          <w:p w14:paraId="1F042603" w14:textId="77777777" w:rsidR="00B577C6" w:rsidRDefault="00103EC4">
            <w:pPr>
              <w:spacing w:before="20" w:after="20" w:line="240" w:lineRule="auto"/>
            </w:pPr>
            <w:r>
              <w:rPr>
                <w:sz w:val="16"/>
                <w:szCs w:val="16"/>
              </w:rPr>
              <w:t>AC-16</w:t>
            </w:r>
          </w:p>
        </w:tc>
      </w:tr>
      <w:tr w:rsidR="00B577C6" w14:paraId="6F1A19BE" w14:textId="77777777">
        <w:trPr>
          <w:cantSplit/>
        </w:trPr>
        <w:tc>
          <w:tcPr>
            <w:tcW w:w="720" w:type="dxa"/>
          </w:tcPr>
          <w:p w14:paraId="2786C8B8" w14:textId="77777777" w:rsidR="00B577C6" w:rsidRDefault="00103EC4">
            <w:pPr>
              <w:spacing w:before="20" w:after="20" w:line="240" w:lineRule="auto"/>
            </w:pPr>
            <w:r>
              <w:rPr>
                <w:sz w:val="16"/>
                <w:szCs w:val="16"/>
              </w:rPr>
              <w:t>US-02</w:t>
            </w:r>
          </w:p>
        </w:tc>
        <w:tc>
          <w:tcPr>
            <w:tcW w:w="5338" w:type="dxa"/>
          </w:tcPr>
          <w:p w14:paraId="78CF0758" w14:textId="77777777" w:rsidR="00B577C6" w:rsidRDefault="00103EC4">
            <w:pPr>
              <w:spacing w:before="20" w:after="20" w:line="240" w:lineRule="auto"/>
            </w:pPr>
            <w:r>
              <w:rPr>
                <w:sz w:val="16"/>
                <w:szCs w:val="16"/>
              </w:rPr>
              <w:t xml:space="preserve">Als medewerker wil ik in het zoekveld "Zoek op voor- of achternaam..." een deel van mijn naam typen (eventueel na </w:t>
            </w:r>
            <w:r>
              <w:rPr>
                <w:rFonts w:ascii="Consolas" w:hAnsi="Consolas" w:cs="Consolas"/>
                <w:sz w:val="14"/>
                <w:shd w:val="clear" w:color="auto" w:fill="EEF4F2"/>
              </w:rPr>
              <w:t>Ctrl K</w:t>
            </w:r>
            <w:r>
              <w:rPr>
                <w:sz w:val="16"/>
                <w:szCs w:val="16"/>
              </w:rPr>
              <w:t>), zodat ik mijn naam snel vind in een lange lijst.</w:t>
            </w:r>
          </w:p>
        </w:tc>
        <w:tc>
          <w:tcPr>
            <w:tcW w:w="1320" w:type="dxa"/>
          </w:tcPr>
          <w:p w14:paraId="3959A644" w14:textId="77777777" w:rsidR="00B577C6" w:rsidRDefault="00103EC4">
            <w:pPr>
              <w:spacing w:before="20" w:after="20" w:line="240" w:lineRule="auto"/>
            </w:pPr>
            <w:r>
              <w:rPr>
                <w:sz w:val="16"/>
                <w:szCs w:val="16"/>
              </w:rPr>
              <w:t>Must</w:t>
            </w:r>
          </w:p>
        </w:tc>
        <w:tc>
          <w:tcPr>
            <w:tcW w:w="720" w:type="dxa"/>
          </w:tcPr>
          <w:p w14:paraId="3F4C5CBD" w14:textId="77777777" w:rsidR="00B577C6" w:rsidRDefault="00103EC4">
            <w:pPr>
              <w:spacing w:before="20" w:after="20" w:line="240" w:lineRule="auto"/>
            </w:pPr>
            <w:r>
              <w:rPr>
                <w:sz w:val="16"/>
                <w:szCs w:val="16"/>
              </w:rPr>
              <w:t>FR-02</w:t>
            </w:r>
          </w:p>
        </w:tc>
        <w:tc>
          <w:tcPr>
            <w:tcW w:w="720" w:type="dxa"/>
          </w:tcPr>
          <w:p w14:paraId="6F8E96EC" w14:textId="77777777" w:rsidR="00B577C6" w:rsidRDefault="00103EC4">
            <w:pPr>
              <w:spacing w:before="20" w:after="20" w:line="240" w:lineRule="auto"/>
            </w:pPr>
            <w:r>
              <w:rPr>
                <w:sz w:val="16"/>
                <w:szCs w:val="16"/>
              </w:rPr>
              <w:t>UC-01</w:t>
            </w:r>
          </w:p>
        </w:tc>
        <w:tc>
          <w:tcPr>
            <w:tcW w:w="820" w:type="dxa"/>
          </w:tcPr>
          <w:p w14:paraId="4C40DAE3" w14:textId="77777777" w:rsidR="00B577C6" w:rsidRDefault="00103EC4">
            <w:pPr>
              <w:spacing w:before="20" w:after="20" w:line="240" w:lineRule="auto"/>
            </w:pPr>
            <w:r>
              <w:rPr>
                <w:sz w:val="16"/>
                <w:szCs w:val="16"/>
              </w:rPr>
              <w:t>AC-01, AC-02</w:t>
            </w:r>
          </w:p>
        </w:tc>
      </w:tr>
      <w:tr w:rsidR="00B577C6" w14:paraId="18D2B21E" w14:textId="77777777">
        <w:trPr>
          <w:cantSplit/>
        </w:trPr>
        <w:tc>
          <w:tcPr>
            <w:tcW w:w="720" w:type="dxa"/>
          </w:tcPr>
          <w:p w14:paraId="575A81B6" w14:textId="77777777" w:rsidR="00B577C6" w:rsidRDefault="00103EC4">
            <w:pPr>
              <w:spacing w:before="20" w:after="20" w:line="240" w:lineRule="auto"/>
            </w:pPr>
            <w:r>
              <w:rPr>
                <w:sz w:val="16"/>
                <w:szCs w:val="16"/>
              </w:rPr>
              <w:t>US-03</w:t>
            </w:r>
          </w:p>
        </w:tc>
        <w:tc>
          <w:tcPr>
            <w:tcW w:w="5338" w:type="dxa"/>
          </w:tcPr>
          <w:p w14:paraId="462F0E57" w14:textId="77777777" w:rsidR="00B577C6" w:rsidRDefault="00103EC4">
            <w:pPr>
              <w:spacing w:before="20" w:after="20" w:line="240" w:lineRule="auto"/>
            </w:pPr>
            <w:r>
              <w:rPr>
                <w:sz w:val="16"/>
                <w:szCs w:val="16"/>
              </w:rPr>
              <w:t>Als medewerker wil ik de medewerkers gegroepeerd per bedrijf zien en met het bedrijfsfilter één bedrijf kunnen kiezen, zodat ik alleen mijn eigen collega's hoef te doorzoeken.</w:t>
            </w:r>
          </w:p>
        </w:tc>
        <w:tc>
          <w:tcPr>
            <w:tcW w:w="1320" w:type="dxa"/>
          </w:tcPr>
          <w:p w14:paraId="1645F6AD" w14:textId="77777777" w:rsidR="00B577C6" w:rsidRDefault="00103EC4">
            <w:pPr>
              <w:spacing w:before="20" w:after="20" w:line="240" w:lineRule="auto"/>
            </w:pPr>
            <w:r>
              <w:rPr>
                <w:sz w:val="16"/>
                <w:szCs w:val="16"/>
              </w:rPr>
              <w:t>Should</w:t>
            </w:r>
          </w:p>
        </w:tc>
        <w:tc>
          <w:tcPr>
            <w:tcW w:w="720" w:type="dxa"/>
          </w:tcPr>
          <w:p w14:paraId="151500E0" w14:textId="77777777" w:rsidR="00B577C6" w:rsidRDefault="00103EC4">
            <w:pPr>
              <w:spacing w:before="20" w:after="20" w:line="240" w:lineRule="auto"/>
            </w:pPr>
            <w:r>
              <w:rPr>
                <w:sz w:val="16"/>
                <w:szCs w:val="16"/>
              </w:rPr>
              <w:t>FR-31</w:t>
            </w:r>
          </w:p>
        </w:tc>
        <w:tc>
          <w:tcPr>
            <w:tcW w:w="720" w:type="dxa"/>
          </w:tcPr>
          <w:p w14:paraId="61CF436D" w14:textId="77777777" w:rsidR="00B577C6" w:rsidRDefault="00103EC4">
            <w:pPr>
              <w:spacing w:before="20" w:after="20" w:line="240" w:lineRule="auto"/>
            </w:pPr>
            <w:r>
              <w:rPr>
                <w:sz w:val="16"/>
                <w:szCs w:val="16"/>
              </w:rPr>
              <w:t>UC-01</w:t>
            </w:r>
          </w:p>
        </w:tc>
        <w:tc>
          <w:tcPr>
            <w:tcW w:w="820" w:type="dxa"/>
          </w:tcPr>
          <w:p w14:paraId="675A9353" w14:textId="77777777" w:rsidR="00B577C6" w:rsidRDefault="00103EC4">
            <w:pPr>
              <w:spacing w:before="20" w:after="20" w:line="240" w:lineRule="auto"/>
            </w:pPr>
            <w:r>
              <w:rPr>
                <w:sz w:val="16"/>
                <w:szCs w:val="16"/>
              </w:rPr>
              <w:t>AC-61</w:t>
            </w:r>
          </w:p>
        </w:tc>
      </w:tr>
      <w:tr w:rsidR="00B577C6" w14:paraId="7AC515F5" w14:textId="77777777">
        <w:trPr>
          <w:cantSplit/>
        </w:trPr>
        <w:tc>
          <w:tcPr>
            <w:tcW w:w="720" w:type="dxa"/>
          </w:tcPr>
          <w:p w14:paraId="6607F001" w14:textId="77777777" w:rsidR="00B577C6" w:rsidRDefault="00103EC4">
            <w:pPr>
              <w:spacing w:before="20" w:after="20" w:line="240" w:lineRule="auto"/>
            </w:pPr>
            <w:r>
              <w:rPr>
                <w:sz w:val="16"/>
                <w:szCs w:val="16"/>
              </w:rPr>
              <w:t>US-04</w:t>
            </w:r>
          </w:p>
        </w:tc>
        <w:tc>
          <w:tcPr>
            <w:tcW w:w="5338" w:type="dxa"/>
          </w:tcPr>
          <w:p w14:paraId="598F3EAA" w14:textId="77777777" w:rsidR="00B577C6" w:rsidRDefault="00103EC4">
            <w:pPr>
              <w:spacing w:before="20" w:after="20" w:line="240" w:lineRule="auto"/>
            </w:pPr>
            <w:r>
              <w:rPr>
                <w:sz w:val="16"/>
                <w:szCs w:val="16"/>
              </w:rPr>
              <w:t xml:space="preserve">Als medewerker wil ik bij "Geen medewerker gevonden" met de knop </w:t>
            </w:r>
            <w:r>
              <w:rPr>
                <w:rFonts w:ascii="Consolas" w:hAnsi="Consolas" w:cs="Consolas"/>
                <w:sz w:val="14"/>
                <w:shd w:val="clear" w:color="auto" w:fill="EEF4F2"/>
              </w:rPr>
              <w:t>Zoekopdracht wissen</w:t>
            </w:r>
            <w:r>
              <w:rPr>
                <w:sz w:val="16"/>
                <w:szCs w:val="16"/>
              </w:rPr>
              <w:t xml:space="preserve"> in één keer de hele lijst terugzien, zodat ik na een tikfout snel opnieuw kan zoeken.</w:t>
            </w:r>
          </w:p>
        </w:tc>
        <w:tc>
          <w:tcPr>
            <w:tcW w:w="1320" w:type="dxa"/>
          </w:tcPr>
          <w:p w14:paraId="6763D39A" w14:textId="77777777" w:rsidR="00B577C6" w:rsidRDefault="00103EC4">
            <w:pPr>
              <w:spacing w:before="20" w:after="20" w:line="240" w:lineRule="auto"/>
            </w:pPr>
            <w:r>
              <w:rPr>
                <w:sz w:val="16"/>
                <w:szCs w:val="16"/>
              </w:rPr>
              <w:t>Must</w:t>
            </w:r>
          </w:p>
        </w:tc>
        <w:tc>
          <w:tcPr>
            <w:tcW w:w="720" w:type="dxa"/>
          </w:tcPr>
          <w:p w14:paraId="7BB99E99" w14:textId="77777777" w:rsidR="00B577C6" w:rsidRDefault="00103EC4">
            <w:pPr>
              <w:spacing w:before="20" w:after="20" w:line="240" w:lineRule="auto"/>
            </w:pPr>
            <w:r>
              <w:rPr>
                <w:sz w:val="16"/>
                <w:szCs w:val="16"/>
              </w:rPr>
              <w:t>FR-02</w:t>
            </w:r>
          </w:p>
        </w:tc>
        <w:tc>
          <w:tcPr>
            <w:tcW w:w="720" w:type="dxa"/>
          </w:tcPr>
          <w:p w14:paraId="1B0643C1" w14:textId="77777777" w:rsidR="00B577C6" w:rsidRDefault="00103EC4">
            <w:pPr>
              <w:spacing w:before="20" w:after="20" w:line="240" w:lineRule="auto"/>
            </w:pPr>
            <w:r>
              <w:rPr>
                <w:sz w:val="16"/>
                <w:szCs w:val="16"/>
              </w:rPr>
              <w:t>UC-01</w:t>
            </w:r>
          </w:p>
        </w:tc>
        <w:tc>
          <w:tcPr>
            <w:tcW w:w="820" w:type="dxa"/>
          </w:tcPr>
          <w:p w14:paraId="5A61F371" w14:textId="77777777" w:rsidR="00B577C6" w:rsidRDefault="00103EC4">
            <w:pPr>
              <w:spacing w:before="20" w:after="20" w:line="240" w:lineRule="auto"/>
            </w:pPr>
            <w:r>
              <w:rPr>
                <w:sz w:val="16"/>
                <w:szCs w:val="16"/>
              </w:rPr>
              <w:t>AC-39</w:t>
            </w:r>
          </w:p>
        </w:tc>
      </w:tr>
    </w:tbl>
    <w:p w14:paraId="75E84506" w14:textId="77777777" w:rsidR="00B577C6" w:rsidRDefault="00B577C6">
      <w:pPr>
        <w:spacing w:after="120"/>
      </w:pPr>
    </w:p>
    <w:p w14:paraId="6AACDC1B" w14:textId="77777777" w:rsidR="00B577C6" w:rsidRDefault="00103EC4">
      <w:pPr>
        <w:pStyle w:val="Kop3"/>
        <w:keepNext/>
      </w:pPr>
      <w:bookmarkStart w:id="294" w:name="k209"/>
      <w:r>
        <w:t>Medewerker: producten registreren</w:t>
      </w:r>
      <w:bookmarkEnd w:id="29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038"/>
        <w:gridCol w:w="1320"/>
        <w:gridCol w:w="820"/>
        <w:gridCol w:w="820"/>
        <w:gridCol w:w="920"/>
      </w:tblGrid>
      <w:tr w:rsidR="00B577C6" w14:paraId="218EE6CB" w14:textId="77777777">
        <w:trPr>
          <w:cantSplit/>
          <w:tblHeader/>
        </w:trPr>
        <w:tc>
          <w:tcPr>
            <w:tcW w:w="720" w:type="dxa"/>
            <w:shd w:val="clear" w:color="auto" w:fill="38B5A8"/>
          </w:tcPr>
          <w:p w14:paraId="0484EB6D" w14:textId="77777777" w:rsidR="00B577C6" w:rsidRDefault="00103EC4">
            <w:pPr>
              <w:spacing w:before="20" w:after="20" w:line="240" w:lineRule="auto"/>
            </w:pPr>
            <w:r>
              <w:rPr>
                <w:b/>
                <w:bCs/>
                <w:color w:val="FFFFFF"/>
                <w:sz w:val="16"/>
                <w:szCs w:val="16"/>
              </w:rPr>
              <w:t>ID</w:t>
            </w:r>
          </w:p>
        </w:tc>
        <w:tc>
          <w:tcPr>
            <w:tcW w:w="5038" w:type="dxa"/>
            <w:shd w:val="clear" w:color="auto" w:fill="38B5A8"/>
          </w:tcPr>
          <w:p w14:paraId="7A48727C"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485D0099"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32ECC9AC"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41018807" w14:textId="77777777" w:rsidR="00B577C6" w:rsidRDefault="00103EC4">
            <w:pPr>
              <w:spacing w:before="20" w:after="20" w:line="240" w:lineRule="auto"/>
            </w:pPr>
            <w:r>
              <w:rPr>
                <w:b/>
                <w:bCs/>
                <w:color w:val="FFFFFF"/>
                <w:sz w:val="16"/>
                <w:szCs w:val="16"/>
              </w:rPr>
              <w:t>UC</w:t>
            </w:r>
          </w:p>
        </w:tc>
        <w:tc>
          <w:tcPr>
            <w:tcW w:w="920" w:type="dxa"/>
            <w:shd w:val="clear" w:color="auto" w:fill="38B5A8"/>
          </w:tcPr>
          <w:p w14:paraId="72CC4563" w14:textId="77777777" w:rsidR="00B577C6" w:rsidRDefault="00103EC4">
            <w:pPr>
              <w:spacing w:before="20" w:after="20" w:line="240" w:lineRule="auto"/>
            </w:pPr>
            <w:r>
              <w:rPr>
                <w:b/>
                <w:bCs/>
                <w:color w:val="FFFFFF"/>
                <w:sz w:val="16"/>
                <w:szCs w:val="16"/>
              </w:rPr>
              <w:t>AC</w:t>
            </w:r>
          </w:p>
        </w:tc>
      </w:tr>
      <w:tr w:rsidR="00B577C6" w14:paraId="0E2800A4" w14:textId="77777777">
        <w:trPr>
          <w:cantSplit/>
        </w:trPr>
        <w:tc>
          <w:tcPr>
            <w:tcW w:w="720" w:type="dxa"/>
          </w:tcPr>
          <w:p w14:paraId="0238CF18" w14:textId="77777777" w:rsidR="00B577C6" w:rsidRDefault="00103EC4">
            <w:pPr>
              <w:spacing w:before="20" w:after="20" w:line="240" w:lineRule="auto"/>
            </w:pPr>
            <w:r>
              <w:rPr>
                <w:sz w:val="16"/>
                <w:szCs w:val="16"/>
              </w:rPr>
              <w:t>US-05</w:t>
            </w:r>
          </w:p>
        </w:tc>
        <w:tc>
          <w:tcPr>
            <w:tcW w:w="5038" w:type="dxa"/>
          </w:tcPr>
          <w:p w14:paraId="586D7AEC" w14:textId="77777777" w:rsidR="00B577C6" w:rsidRDefault="00103EC4">
            <w:pPr>
              <w:spacing w:before="20" w:after="20" w:line="240" w:lineRule="auto"/>
            </w:pPr>
            <w:r>
              <w:rPr>
                <w:sz w:val="16"/>
                <w:szCs w:val="16"/>
              </w:rPr>
              <w:t>Als medewerker wil ik op mijn eigen medewerkerkaart tikken en dan alleen de producten van mijn eigen consumptiepunt zien, zodat ik niet hoef te zoeken tussen producten die hier niet liggen.</w:t>
            </w:r>
          </w:p>
        </w:tc>
        <w:tc>
          <w:tcPr>
            <w:tcW w:w="1320" w:type="dxa"/>
          </w:tcPr>
          <w:p w14:paraId="7B119A35" w14:textId="77777777" w:rsidR="00B577C6" w:rsidRDefault="00103EC4">
            <w:pPr>
              <w:spacing w:before="20" w:after="20" w:line="240" w:lineRule="auto"/>
            </w:pPr>
            <w:r>
              <w:rPr>
                <w:sz w:val="16"/>
                <w:szCs w:val="16"/>
              </w:rPr>
              <w:t>Must</w:t>
            </w:r>
          </w:p>
        </w:tc>
        <w:tc>
          <w:tcPr>
            <w:tcW w:w="820" w:type="dxa"/>
          </w:tcPr>
          <w:p w14:paraId="6D55D85D" w14:textId="77777777" w:rsidR="00B577C6" w:rsidRDefault="00103EC4">
            <w:pPr>
              <w:spacing w:before="20" w:after="20" w:line="240" w:lineRule="auto"/>
            </w:pPr>
            <w:r>
              <w:rPr>
                <w:sz w:val="16"/>
                <w:szCs w:val="16"/>
              </w:rPr>
              <w:t>FR-32, FR-37</w:t>
            </w:r>
          </w:p>
        </w:tc>
        <w:tc>
          <w:tcPr>
            <w:tcW w:w="820" w:type="dxa"/>
          </w:tcPr>
          <w:p w14:paraId="115A6465" w14:textId="77777777" w:rsidR="00B577C6" w:rsidRDefault="00103EC4">
            <w:pPr>
              <w:spacing w:before="20" w:after="20" w:line="240" w:lineRule="auto"/>
            </w:pPr>
            <w:r>
              <w:rPr>
                <w:sz w:val="16"/>
                <w:szCs w:val="16"/>
              </w:rPr>
              <w:t>UC-02</w:t>
            </w:r>
          </w:p>
        </w:tc>
        <w:tc>
          <w:tcPr>
            <w:tcW w:w="920" w:type="dxa"/>
          </w:tcPr>
          <w:p w14:paraId="53CA2CDD" w14:textId="77777777" w:rsidR="00B577C6" w:rsidRDefault="00103EC4">
            <w:pPr>
              <w:spacing w:before="20" w:after="20" w:line="240" w:lineRule="auto"/>
            </w:pPr>
            <w:r>
              <w:rPr>
                <w:sz w:val="16"/>
                <w:szCs w:val="16"/>
              </w:rPr>
              <w:t>AC-80, AC-22</w:t>
            </w:r>
          </w:p>
        </w:tc>
      </w:tr>
      <w:tr w:rsidR="00B577C6" w14:paraId="7EC6E230" w14:textId="77777777">
        <w:trPr>
          <w:cantSplit/>
        </w:trPr>
        <w:tc>
          <w:tcPr>
            <w:tcW w:w="720" w:type="dxa"/>
          </w:tcPr>
          <w:p w14:paraId="2FAD4BB3" w14:textId="77777777" w:rsidR="00B577C6" w:rsidRDefault="00103EC4">
            <w:pPr>
              <w:spacing w:before="20" w:after="20" w:line="240" w:lineRule="auto"/>
            </w:pPr>
            <w:r>
              <w:rPr>
                <w:sz w:val="16"/>
                <w:szCs w:val="16"/>
              </w:rPr>
              <w:t>US-06</w:t>
            </w:r>
          </w:p>
        </w:tc>
        <w:tc>
          <w:tcPr>
            <w:tcW w:w="5038" w:type="dxa"/>
          </w:tcPr>
          <w:p w14:paraId="263DEDBE" w14:textId="77777777" w:rsidR="00B577C6" w:rsidRDefault="00103EC4">
            <w:pPr>
              <w:spacing w:before="20" w:after="20" w:line="240" w:lineRule="auto"/>
            </w:pPr>
            <w:r>
              <w:rPr>
                <w:sz w:val="16"/>
                <w:szCs w:val="16"/>
              </w:rPr>
              <w:t xml:space="preserve">Als medewerker wil ik per product met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het aantal kiezen en op de knop </w:t>
            </w:r>
            <w:r>
              <w:rPr>
                <w:rFonts w:ascii="Consolas" w:hAnsi="Consolas" w:cs="Consolas"/>
                <w:sz w:val="14"/>
                <w:shd w:val="clear" w:color="auto" w:fill="EEF4F2"/>
              </w:rPr>
              <w:t>Registreren (n)</w:t>
            </w:r>
            <w:r>
              <w:rPr>
                <w:sz w:val="16"/>
                <w:szCs w:val="16"/>
              </w:rPr>
              <w:t xml:space="preserve"> het totaal zien, zodat ik een verkeerde keuze kan herstellen voordat ik iets opsla.</w:t>
            </w:r>
          </w:p>
        </w:tc>
        <w:tc>
          <w:tcPr>
            <w:tcW w:w="1320" w:type="dxa"/>
          </w:tcPr>
          <w:p w14:paraId="30D65217" w14:textId="77777777" w:rsidR="00B577C6" w:rsidRDefault="00103EC4">
            <w:pPr>
              <w:spacing w:before="20" w:after="20" w:line="240" w:lineRule="auto"/>
            </w:pPr>
            <w:r>
              <w:rPr>
                <w:sz w:val="16"/>
                <w:szCs w:val="16"/>
              </w:rPr>
              <w:t>Must</w:t>
            </w:r>
          </w:p>
        </w:tc>
        <w:tc>
          <w:tcPr>
            <w:tcW w:w="820" w:type="dxa"/>
          </w:tcPr>
          <w:p w14:paraId="2917FB72" w14:textId="77777777" w:rsidR="00B577C6" w:rsidRDefault="00103EC4">
            <w:pPr>
              <w:spacing w:before="20" w:after="20" w:line="240" w:lineRule="auto"/>
            </w:pPr>
            <w:r>
              <w:rPr>
                <w:sz w:val="16"/>
                <w:szCs w:val="16"/>
              </w:rPr>
              <w:t>FR-03, FR-47</w:t>
            </w:r>
          </w:p>
        </w:tc>
        <w:tc>
          <w:tcPr>
            <w:tcW w:w="820" w:type="dxa"/>
          </w:tcPr>
          <w:p w14:paraId="18161C02" w14:textId="77777777" w:rsidR="00B577C6" w:rsidRDefault="00103EC4">
            <w:pPr>
              <w:spacing w:before="20" w:after="20" w:line="240" w:lineRule="auto"/>
            </w:pPr>
            <w:r>
              <w:rPr>
                <w:sz w:val="16"/>
                <w:szCs w:val="16"/>
              </w:rPr>
              <w:t>UC-02</w:t>
            </w:r>
          </w:p>
        </w:tc>
        <w:tc>
          <w:tcPr>
            <w:tcW w:w="920" w:type="dxa"/>
          </w:tcPr>
          <w:p w14:paraId="233D392B" w14:textId="77777777" w:rsidR="00B577C6" w:rsidRDefault="00103EC4">
            <w:pPr>
              <w:spacing w:before="20" w:after="20" w:line="240" w:lineRule="auto"/>
            </w:pPr>
            <w:r>
              <w:rPr>
                <w:sz w:val="16"/>
                <w:szCs w:val="16"/>
              </w:rPr>
              <w:t>AC-36</w:t>
            </w:r>
          </w:p>
        </w:tc>
      </w:tr>
      <w:tr w:rsidR="00B577C6" w14:paraId="54C08BCD" w14:textId="77777777">
        <w:trPr>
          <w:cantSplit/>
        </w:trPr>
        <w:tc>
          <w:tcPr>
            <w:tcW w:w="720" w:type="dxa"/>
          </w:tcPr>
          <w:p w14:paraId="2EE034CA" w14:textId="77777777" w:rsidR="00B577C6" w:rsidRDefault="00103EC4">
            <w:pPr>
              <w:spacing w:before="20" w:after="20" w:line="240" w:lineRule="auto"/>
            </w:pPr>
            <w:r>
              <w:rPr>
                <w:sz w:val="16"/>
                <w:szCs w:val="16"/>
              </w:rPr>
              <w:t>US-07</w:t>
            </w:r>
          </w:p>
        </w:tc>
        <w:tc>
          <w:tcPr>
            <w:tcW w:w="5038" w:type="dxa"/>
          </w:tcPr>
          <w:p w14:paraId="6A55EBD8" w14:textId="77777777" w:rsidR="00B577C6" w:rsidRDefault="00103EC4">
            <w:pPr>
              <w:spacing w:before="20" w:after="20" w:line="240" w:lineRule="auto"/>
            </w:pPr>
            <w:r>
              <w:rPr>
                <w:sz w:val="16"/>
                <w:szCs w:val="16"/>
              </w:rPr>
              <w:t xml:space="preserve">Als medewerker wil ik alle gekozen producten met één klik op </w:t>
            </w:r>
            <w:r>
              <w:rPr>
                <w:rFonts w:ascii="Consolas" w:hAnsi="Consolas" w:cs="Consolas"/>
                <w:sz w:val="14"/>
                <w:shd w:val="clear" w:color="auto" w:fill="EEF4F2"/>
              </w:rPr>
              <w:t>Registreren</w:t>
            </w:r>
            <w:r>
              <w:rPr>
                <w:sz w:val="16"/>
                <w:szCs w:val="16"/>
              </w:rPr>
              <w:t xml:space="preserve"> vastleggen, waarbij de datum en het tijdstip vanzelf worden opgeslagen, zodat het registreren maar een paar seconden kost en de kosten via de loonadministratie worden verrekend.</w:t>
            </w:r>
          </w:p>
        </w:tc>
        <w:tc>
          <w:tcPr>
            <w:tcW w:w="1320" w:type="dxa"/>
          </w:tcPr>
          <w:p w14:paraId="7D459BBA" w14:textId="77777777" w:rsidR="00B577C6" w:rsidRDefault="00103EC4">
            <w:pPr>
              <w:spacing w:before="20" w:after="20" w:line="240" w:lineRule="auto"/>
            </w:pPr>
            <w:r>
              <w:rPr>
                <w:sz w:val="16"/>
                <w:szCs w:val="16"/>
              </w:rPr>
              <w:t>Must</w:t>
            </w:r>
          </w:p>
        </w:tc>
        <w:tc>
          <w:tcPr>
            <w:tcW w:w="820" w:type="dxa"/>
          </w:tcPr>
          <w:p w14:paraId="72741BBD" w14:textId="77777777" w:rsidR="00B577C6" w:rsidRDefault="00103EC4">
            <w:pPr>
              <w:spacing w:before="20" w:after="20" w:line="240" w:lineRule="auto"/>
            </w:pPr>
            <w:r>
              <w:rPr>
                <w:sz w:val="16"/>
                <w:szCs w:val="16"/>
              </w:rPr>
              <w:t>FR-03, FR-05, FR-07, FR-08</w:t>
            </w:r>
          </w:p>
        </w:tc>
        <w:tc>
          <w:tcPr>
            <w:tcW w:w="820" w:type="dxa"/>
          </w:tcPr>
          <w:p w14:paraId="6B591486" w14:textId="77777777" w:rsidR="00B577C6" w:rsidRDefault="00103EC4">
            <w:pPr>
              <w:spacing w:before="20" w:after="20" w:line="240" w:lineRule="auto"/>
            </w:pPr>
            <w:r>
              <w:rPr>
                <w:sz w:val="16"/>
                <w:szCs w:val="16"/>
              </w:rPr>
              <w:t>UC-02</w:t>
            </w:r>
          </w:p>
        </w:tc>
        <w:tc>
          <w:tcPr>
            <w:tcW w:w="920" w:type="dxa"/>
          </w:tcPr>
          <w:p w14:paraId="5375440D" w14:textId="77777777" w:rsidR="00B577C6" w:rsidRDefault="00103EC4">
            <w:pPr>
              <w:spacing w:before="20" w:after="20" w:line="240" w:lineRule="auto"/>
            </w:pPr>
            <w:r>
              <w:rPr>
                <w:sz w:val="16"/>
                <w:szCs w:val="16"/>
              </w:rPr>
              <w:t>AC-03, AC-04, AC-05</w:t>
            </w:r>
          </w:p>
        </w:tc>
      </w:tr>
      <w:tr w:rsidR="00B577C6" w14:paraId="0F375E98" w14:textId="77777777">
        <w:trPr>
          <w:cantSplit/>
        </w:trPr>
        <w:tc>
          <w:tcPr>
            <w:tcW w:w="720" w:type="dxa"/>
          </w:tcPr>
          <w:p w14:paraId="79C01295" w14:textId="77777777" w:rsidR="00B577C6" w:rsidRDefault="00103EC4">
            <w:pPr>
              <w:spacing w:before="20" w:after="20" w:line="240" w:lineRule="auto"/>
            </w:pPr>
            <w:r>
              <w:rPr>
                <w:sz w:val="16"/>
                <w:szCs w:val="16"/>
              </w:rPr>
              <w:t>US-08</w:t>
            </w:r>
          </w:p>
        </w:tc>
        <w:tc>
          <w:tcPr>
            <w:tcW w:w="5038" w:type="dxa"/>
          </w:tcPr>
          <w:p w14:paraId="5895D989" w14:textId="77777777" w:rsidR="00B577C6" w:rsidRDefault="00103EC4">
            <w:pPr>
              <w:spacing w:before="20" w:after="20" w:line="240" w:lineRule="auto"/>
            </w:pPr>
            <w:r>
              <w:rPr>
                <w:sz w:val="16"/>
                <w:szCs w:val="16"/>
              </w:rPr>
              <w:t>Als medewerker wil ik na het registreren een melding zien met mijn naam en de producten, bijvoorbeeld "Lotte van Dijk: 2× Blikje, 1× Ei geregistreerd", zodat ik zeker weet dat het goed is gegaan en op de juiste naam staat.</w:t>
            </w:r>
          </w:p>
        </w:tc>
        <w:tc>
          <w:tcPr>
            <w:tcW w:w="1320" w:type="dxa"/>
          </w:tcPr>
          <w:p w14:paraId="07C73CE8" w14:textId="77777777" w:rsidR="00B577C6" w:rsidRDefault="00103EC4">
            <w:pPr>
              <w:spacing w:before="20" w:after="20" w:line="240" w:lineRule="auto"/>
            </w:pPr>
            <w:r>
              <w:rPr>
                <w:sz w:val="16"/>
                <w:szCs w:val="16"/>
              </w:rPr>
              <w:t>Should</w:t>
            </w:r>
          </w:p>
        </w:tc>
        <w:tc>
          <w:tcPr>
            <w:tcW w:w="820" w:type="dxa"/>
          </w:tcPr>
          <w:p w14:paraId="0178457C" w14:textId="77777777" w:rsidR="00B577C6" w:rsidRDefault="00103EC4">
            <w:pPr>
              <w:spacing w:before="20" w:after="20" w:line="240" w:lineRule="auto"/>
            </w:pPr>
            <w:r>
              <w:rPr>
                <w:sz w:val="16"/>
                <w:szCs w:val="16"/>
              </w:rPr>
              <w:t>FR-48</w:t>
            </w:r>
          </w:p>
        </w:tc>
        <w:tc>
          <w:tcPr>
            <w:tcW w:w="820" w:type="dxa"/>
          </w:tcPr>
          <w:p w14:paraId="7E0E582C" w14:textId="77777777" w:rsidR="00B577C6" w:rsidRDefault="00103EC4">
            <w:pPr>
              <w:spacing w:before="20" w:after="20" w:line="240" w:lineRule="auto"/>
            </w:pPr>
            <w:r>
              <w:rPr>
                <w:sz w:val="16"/>
                <w:szCs w:val="16"/>
              </w:rPr>
              <w:t>UC-02</w:t>
            </w:r>
          </w:p>
        </w:tc>
        <w:tc>
          <w:tcPr>
            <w:tcW w:w="920" w:type="dxa"/>
          </w:tcPr>
          <w:p w14:paraId="07597DAF" w14:textId="77777777" w:rsidR="00B577C6" w:rsidRDefault="00103EC4">
            <w:pPr>
              <w:spacing w:before="20" w:after="20" w:line="240" w:lineRule="auto"/>
            </w:pPr>
            <w:r>
              <w:rPr>
                <w:sz w:val="16"/>
                <w:szCs w:val="16"/>
              </w:rPr>
              <w:t>AC-37</w:t>
            </w:r>
          </w:p>
        </w:tc>
      </w:tr>
      <w:tr w:rsidR="00B577C6" w14:paraId="358340B5" w14:textId="77777777">
        <w:trPr>
          <w:cantSplit/>
        </w:trPr>
        <w:tc>
          <w:tcPr>
            <w:tcW w:w="720" w:type="dxa"/>
          </w:tcPr>
          <w:p w14:paraId="5A34B3A6" w14:textId="77777777" w:rsidR="00B577C6" w:rsidRDefault="00103EC4">
            <w:pPr>
              <w:spacing w:before="20" w:after="20" w:line="240" w:lineRule="auto"/>
            </w:pPr>
            <w:r>
              <w:rPr>
                <w:sz w:val="16"/>
                <w:szCs w:val="16"/>
              </w:rPr>
              <w:t>US-09</w:t>
            </w:r>
          </w:p>
        </w:tc>
        <w:tc>
          <w:tcPr>
            <w:tcW w:w="5038" w:type="dxa"/>
          </w:tcPr>
          <w:p w14:paraId="32DCDD9E" w14:textId="77777777" w:rsidR="00B577C6" w:rsidRDefault="00103EC4">
            <w:pPr>
              <w:spacing w:before="20" w:after="20" w:line="240" w:lineRule="auto"/>
            </w:pPr>
            <w:r>
              <w:rPr>
                <w:sz w:val="16"/>
                <w:szCs w:val="16"/>
              </w:rPr>
              <w:t xml:space="preserve">Als medewerker wil ik na herkenning met mijn pas of de camera zien wat ik de vorige keer koos en dat met </w:t>
            </w:r>
            <w:r>
              <w:rPr>
                <w:rFonts w:ascii="Consolas" w:hAnsi="Consolas" w:cs="Consolas"/>
                <w:sz w:val="14"/>
                <w:shd w:val="clear" w:color="auto" w:fill="EEF4F2"/>
              </w:rPr>
              <w:t>Zelfde als vorige keer</w:t>
            </w:r>
            <w:r>
              <w:rPr>
                <w:sz w:val="16"/>
                <w:szCs w:val="16"/>
              </w:rPr>
              <w:t xml:space="preserve"> klaarzetten, terwijl een collega die op mijn naam tikt dat niet ziet, zodat ik mijn vaste keuze niet steeds opnieuw hoef in te tikken en mijn keuze privé blijft.</w:t>
            </w:r>
          </w:p>
        </w:tc>
        <w:tc>
          <w:tcPr>
            <w:tcW w:w="1320" w:type="dxa"/>
          </w:tcPr>
          <w:p w14:paraId="5E2EC8F8" w14:textId="77777777" w:rsidR="00B577C6" w:rsidRDefault="00103EC4">
            <w:pPr>
              <w:spacing w:before="20" w:after="20" w:line="240" w:lineRule="auto"/>
            </w:pPr>
            <w:r>
              <w:rPr>
                <w:sz w:val="16"/>
                <w:szCs w:val="16"/>
              </w:rPr>
              <w:t>Could</w:t>
            </w:r>
          </w:p>
        </w:tc>
        <w:tc>
          <w:tcPr>
            <w:tcW w:w="820" w:type="dxa"/>
          </w:tcPr>
          <w:p w14:paraId="43E0B260" w14:textId="77777777" w:rsidR="00B577C6" w:rsidRDefault="00103EC4">
            <w:pPr>
              <w:spacing w:before="20" w:after="20" w:line="240" w:lineRule="auto"/>
            </w:pPr>
            <w:r>
              <w:rPr>
                <w:sz w:val="16"/>
                <w:szCs w:val="16"/>
              </w:rPr>
              <w:t>FR-50</w:t>
            </w:r>
          </w:p>
        </w:tc>
        <w:tc>
          <w:tcPr>
            <w:tcW w:w="820" w:type="dxa"/>
          </w:tcPr>
          <w:p w14:paraId="1E27F660" w14:textId="77777777" w:rsidR="00B577C6" w:rsidRDefault="00103EC4">
            <w:pPr>
              <w:spacing w:before="20" w:after="20" w:line="240" w:lineRule="auto"/>
            </w:pPr>
            <w:r>
              <w:rPr>
                <w:sz w:val="16"/>
                <w:szCs w:val="16"/>
              </w:rPr>
              <w:t>UC-02, UC-20</w:t>
            </w:r>
          </w:p>
        </w:tc>
        <w:tc>
          <w:tcPr>
            <w:tcW w:w="920" w:type="dxa"/>
          </w:tcPr>
          <w:p w14:paraId="7E23911F" w14:textId="77777777" w:rsidR="00B577C6" w:rsidRDefault="00103EC4">
            <w:pPr>
              <w:spacing w:before="20" w:after="20" w:line="240" w:lineRule="auto"/>
            </w:pPr>
            <w:r>
              <w:rPr>
                <w:sz w:val="16"/>
                <w:szCs w:val="16"/>
              </w:rPr>
              <w:t>AC-41, AC-42, AC-91</w:t>
            </w:r>
          </w:p>
        </w:tc>
      </w:tr>
      <w:tr w:rsidR="00B577C6" w14:paraId="074F13B4" w14:textId="77777777">
        <w:trPr>
          <w:cantSplit/>
        </w:trPr>
        <w:tc>
          <w:tcPr>
            <w:tcW w:w="720" w:type="dxa"/>
          </w:tcPr>
          <w:p w14:paraId="07562FB5" w14:textId="77777777" w:rsidR="00B577C6" w:rsidRDefault="00103EC4">
            <w:pPr>
              <w:spacing w:before="20" w:after="20" w:line="240" w:lineRule="auto"/>
            </w:pPr>
            <w:r>
              <w:rPr>
                <w:sz w:val="16"/>
                <w:szCs w:val="16"/>
              </w:rPr>
              <w:t>US-10</w:t>
            </w:r>
          </w:p>
        </w:tc>
        <w:tc>
          <w:tcPr>
            <w:tcW w:w="5038" w:type="dxa"/>
          </w:tcPr>
          <w:p w14:paraId="1070DEF7" w14:textId="77777777" w:rsidR="00B577C6" w:rsidRDefault="00103EC4">
            <w:pPr>
              <w:spacing w:before="20" w:after="20" w:line="240" w:lineRule="auto"/>
            </w:pPr>
            <w:r>
              <w:rPr>
                <w:sz w:val="16"/>
                <w:szCs w:val="16"/>
              </w:rPr>
              <w:t>Als medewerker wil ik in het productvenster persoonlijk worden begroet ("Goedemorgen Lotte.", en na herkenning met mijn pas of de camera "Goedemorgen Lotte, welkom terug."), zodat ik direct zie dat het venster van mij is.</w:t>
            </w:r>
          </w:p>
        </w:tc>
        <w:tc>
          <w:tcPr>
            <w:tcW w:w="1320" w:type="dxa"/>
          </w:tcPr>
          <w:p w14:paraId="552663A6" w14:textId="77777777" w:rsidR="00B577C6" w:rsidRDefault="00103EC4">
            <w:pPr>
              <w:spacing w:before="20" w:after="20" w:line="240" w:lineRule="auto"/>
            </w:pPr>
            <w:r>
              <w:rPr>
                <w:sz w:val="16"/>
                <w:szCs w:val="16"/>
              </w:rPr>
              <w:t>Could</w:t>
            </w:r>
          </w:p>
        </w:tc>
        <w:tc>
          <w:tcPr>
            <w:tcW w:w="820" w:type="dxa"/>
          </w:tcPr>
          <w:p w14:paraId="3CC9C0CE" w14:textId="77777777" w:rsidR="00B577C6" w:rsidRDefault="00103EC4">
            <w:pPr>
              <w:spacing w:before="20" w:after="20" w:line="240" w:lineRule="auto"/>
            </w:pPr>
            <w:r>
              <w:rPr>
                <w:sz w:val="16"/>
                <w:szCs w:val="16"/>
              </w:rPr>
              <w:t>FR-49</w:t>
            </w:r>
          </w:p>
        </w:tc>
        <w:tc>
          <w:tcPr>
            <w:tcW w:w="820" w:type="dxa"/>
          </w:tcPr>
          <w:p w14:paraId="22F66F16" w14:textId="77777777" w:rsidR="00B577C6" w:rsidRDefault="00103EC4">
            <w:pPr>
              <w:spacing w:before="20" w:after="20" w:line="240" w:lineRule="auto"/>
            </w:pPr>
            <w:r>
              <w:rPr>
                <w:sz w:val="16"/>
                <w:szCs w:val="16"/>
              </w:rPr>
              <w:t>UC-02</w:t>
            </w:r>
          </w:p>
        </w:tc>
        <w:tc>
          <w:tcPr>
            <w:tcW w:w="920" w:type="dxa"/>
          </w:tcPr>
          <w:p w14:paraId="63106712" w14:textId="77777777" w:rsidR="00B577C6" w:rsidRDefault="00103EC4">
            <w:pPr>
              <w:spacing w:before="20" w:after="20" w:line="240" w:lineRule="auto"/>
            </w:pPr>
            <w:r>
              <w:rPr>
                <w:sz w:val="16"/>
                <w:szCs w:val="16"/>
              </w:rPr>
              <w:t>AC-41, AC-91</w:t>
            </w:r>
          </w:p>
        </w:tc>
      </w:tr>
      <w:tr w:rsidR="00B577C6" w14:paraId="43946772" w14:textId="77777777">
        <w:trPr>
          <w:cantSplit/>
        </w:trPr>
        <w:tc>
          <w:tcPr>
            <w:tcW w:w="720" w:type="dxa"/>
          </w:tcPr>
          <w:p w14:paraId="7FB3A505" w14:textId="77777777" w:rsidR="00B577C6" w:rsidRDefault="00103EC4">
            <w:pPr>
              <w:spacing w:before="20" w:after="20" w:line="240" w:lineRule="auto"/>
            </w:pPr>
            <w:r>
              <w:rPr>
                <w:sz w:val="16"/>
                <w:szCs w:val="16"/>
              </w:rPr>
              <w:t>US-66</w:t>
            </w:r>
          </w:p>
        </w:tc>
        <w:tc>
          <w:tcPr>
            <w:tcW w:w="5038" w:type="dxa"/>
          </w:tcPr>
          <w:p w14:paraId="29CEBFB5" w14:textId="77777777" w:rsidR="00B577C6" w:rsidRDefault="00103EC4">
            <w:pPr>
              <w:spacing w:before="20" w:after="20" w:line="240" w:lineRule="auto"/>
            </w:pPr>
            <w:r>
              <w:rPr>
                <w:sz w:val="16"/>
                <w:szCs w:val="16"/>
              </w:rPr>
              <w:t>Als medewerker wil ik in het productvenster lezen dat wat ik registreer maandelijks op mijn loon wordt ingehouden en waar ik meer informatie vind, zodat ik weet wat er met mijn registratie gebeurt.</w:t>
            </w:r>
          </w:p>
        </w:tc>
        <w:tc>
          <w:tcPr>
            <w:tcW w:w="1320" w:type="dxa"/>
          </w:tcPr>
          <w:p w14:paraId="7B9D4536" w14:textId="77777777" w:rsidR="00B577C6" w:rsidRDefault="00103EC4">
            <w:pPr>
              <w:spacing w:before="20" w:after="20" w:line="240" w:lineRule="auto"/>
            </w:pPr>
            <w:r>
              <w:rPr>
                <w:sz w:val="16"/>
                <w:szCs w:val="16"/>
              </w:rPr>
              <w:t>Should</w:t>
            </w:r>
          </w:p>
        </w:tc>
        <w:tc>
          <w:tcPr>
            <w:tcW w:w="820" w:type="dxa"/>
          </w:tcPr>
          <w:p w14:paraId="5B752D3D" w14:textId="77777777" w:rsidR="00B577C6" w:rsidRDefault="00103EC4">
            <w:pPr>
              <w:spacing w:before="20" w:after="20" w:line="240" w:lineRule="auto"/>
            </w:pPr>
            <w:r>
              <w:rPr>
                <w:sz w:val="16"/>
                <w:szCs w:val="16"/>
              </w:rPr>
              <w:t>FR-69</w:t>
            </w:r>
          </w:p>
        </w:tc>
        <w:tc>
          <w:tcPr>
            <w:tcW w:w="820" w:type="dxa"/>
          </w:tcPr>
          <w:p w14:paraId="39556A7B" w14:textId="77777777" w:rsidR="00B577C6" w:rsidRDefault="00103EC4">
            <w:pPr>
              <w:spacing w:before="20" w:after="20" w:line="240" w:lineRule="auto"/>
            </w:pPr>
            <w:r>
              <w:rPr>
                <w:sz w:val="16"/>
                <w:szCs w:val="16"/>
              </w:rPr>
              <w:t>UC-02</w:t>
            </w:r>
          </w:p>
        </w:tc>
        <w:tc>
          <w:tcPr>
            <w:tcW w:w="920" w:type="dxa"/>
          </w:tcPr>
          <w:p w14:paraId="1CE2CB0D" w14:textId="77777777" w:rsidR="00B577C6" w:rsidRDefault="00103EC4">
            <w:pPr>
              <w:spacing w:before="20" w:after="20" w:line="240" w:lineRule="auto"/>
            </w:pPr>
            <w:r>
              <w:rPr>
                <w:sz w:val="16"/>
                <w:szCs w:val="16"/>
              </w:rPr>
              <w:t>AC-93</w:t>
            </w:r>
          </w:p>
        </w:tc>
      </w:tr>
      <w:tr w:rsidR="00B577C6" w14:paraId="40AD7B48" w14:textId="77777777">
        <w:trPr>
          <w:cantSplit/>
        </w:trPr>
        <w:tc>
          <w:tcPr>
            <w:tcW w:w="720" w:type="dxa"/>
          </w:tcPr>
          <w:p w14:paraId="2F516352" w14:textId="77777777" w:rsidR="00B577C6" w:rsidRDefault="00103EC4">
            <w:pPr>
              <w:spacing w:before="20" w:after="20" w:line="240" w:lineRule="auto"/>
            </w:pPr>
            <w:r>
              <w:rPr>
                <w:sz w:val="16"/>
                <w:szCs w:val="16"/>
              </w:rPr>
              <w:t>US-67</w:t>
            </w:r>
          </w:p>
        </w:tc>
        <w:tc>
          <w:tcPr>
            <w:tcW w:w="5038" w:type="dxa"/>
          </w:tcPr>
          <w:p w14:paraId="605C11A3" w14:textId="77777777" w:rsidR="00B577C6" w:rsidRDefault="00103EC4">
            <w:pPr>
              <w:spacing w:before="20" w:after="20" w:line="240" w:lineRule="auto"/>
            </w:pPr>
            <w:r>
              <w:rPr>
                <w:sz w:val="16"/>
                <w:szCs w:val="16"/>
              </w:rPr>
              <w:t>Als medewerker wil ik dat mijn productvenster vanzelf sluit als ik wegloop zonder te registreren, met eerst een waarschuwing die ik met één tik kan wegtikken, zodat niemand na mij op mijn naam registreert.</w:t>
            </w:r>
          </w:p>
        </w:tc>
        <w:tc>
          <w:tcPr>
            <w:tcW w:w="1320" w:type="dxa"/>
          </w:tcPr>
          <w:p w14:paraId="471D73AE" w14:textId="77777777" w:rsidR="00B577C6" w:rsidRDefault="00103EC4">
            <w:pPr>
              <w:spacing w:before="20" w:after="20" w:line="240" w:lineRule="auto"/>
            </w:pPr>
            <w:r>
              <w:rPr>
                <w:sz w:val="16"/>
                <w:szCs w:val="16"/>
              </w:rPr>
              <w:t>Should</w:t>
            </w:r>
          </w:p>
        </w:tc>
        <w:tc>
          <w:tcPr>
            <w:tcW w:w="820" w:type="dxa"/>
          </w:tcPr>
          <w:p w14:paraId="4FEBAF67" w14:textId="77777777" w:rsidR="00B577C6" w:rsidRDefault="00103EC4">
            <w:pPr>
              <w:spacing w:before="20" w:after="20" w:line="240" w:lineRule="auto"/>
            </w:pPr>
            <w:r>
              <w:rPr>
                <w:sz w:val="16"/>
                <w:szCs w:val="16"/>
              </w:rPr>
              <w:t>FR-70</w:t>
            </w:r>
          </w:p>
        </w:tc>
        <w:tc>
          <w:tcPr>
            <w:tcW w:w="820" w:type="dxa"/>
          </w:tcPr>
          <w:p w14:paraId="1FB4F06A" w14:textId="77777777" w:rsidR="00B577C6" w:rsidRDefault="00103EC4">
            <w:pPr>
              <w:spacing w:before="20" w:after="20" w:line="240" w:lineRule="auto"/>
            </w:pPr>
            <w:r>
              <w:rPr>
                <w:sz w:val="16"/>
                <w:szCs w:val="16"/>
              </w:rPr>
              <w:t>UC-02</w:t>
            </w:r>
          </w:p>
        </w:tc>
        <w:tc>
          <w:tcPr>
            <w:tcW w:w="920" w:type="dxa"/>
          </w:tcPr>
          <w:p w14:paraId="7B77DEDB" w14:textId="77777777" w:rsidR="00B577C6" w:rsidRDefault="00103EC4">
            <w:pPr>
              <w:spacing w:before="20" w:after="20" w:line="240" w:lineRule="auto"/>
            </w:pPr>
            <w:r>
              <w:rPr>
                <w:sz w:val="16"/>
                <w:szCs w:val="16"/>
              </w:rPr>
              <w:t>AC-99</w:t>
            </w:r>
          </w:p>
        </w:tc>
      </w:tr>
      <w:tr w:rsidR="00B577C6" w14:paraId="0AAA6D1A" w14:textId="77777777">
        <w:trPr>
          <w:cantSplit/>
        </w:trPr>
        <w:tc>
          <w:tcPr>
            <w:tcW w:w="720" w:type="dxa"/>
          </w:tcPr>
          <w:p w14:paraId="5A5F5F95" w14:textId="77777777" w:rsidR="00B577C6" w:rsidRDefault="00103EC4">
            <w:pPr>
              <w:spacing w:before="20" w:after="20" w:line="240" w:lineRule="auto"/>
            </w:pPr>
            <w:r>
              <w:rPr>
                <w:sz w:val="16"/>
                <w:szCs w:val="16"/>
              </w:rPr>
              <w:t>US-68</w:t>
            </w:r>
          </w:p>
        </w:tc>
        <w:tc>
          <w:tcPr>
            <w:tcW w:w="5038" w:type="dxa"/>
          </w:tcPr>
          <w:p w14:paraId="17E2BC96" w14:textId="77777777" w:rsidR="00B577C6" w:rsidRDefault="00103EC4">
            <w:pPr>
              <w:spacing w:before="20" w:after="20" w:line="240" w:lineRule="auto"/>
            </w:pPr>
            <w:r>
              <w:rPr>
                <w:sz w:val="16"/>
                <w:szCs w:val="16"/>
              </w:rPr>
              <w:t xml:space="preserve">Als medewerker wil ik dat de knop </w:t>
            </w:r>
            <w:r>
              <w:rPr>
                <w:rFonts w:ascii="Consolas" w:hAnsi="Consolas" w:cs="Consolas"/>
                <w:sz w:val="14"/>
                <w:shd w:val="clear" w:color="auto" w:fill="EEF4F2"/>
              </w:rPr>
              <w:t>Registreren</w:t>
            </w:r>
            <w:r>
              <w:rPr>
                <w:sz w:val="16"/>
                <w:szCs w:val="16"/>
              </w:rPr>
              <w:t xml:space="preserve"> altijd onderaan in beeld staat en zonder keuze uitgeschakeld is met de uitleg "Kies eerst een product met +", zodat ik niet hoef te zoeken naar de knop en vooraf zie wat ik nog moet doen.</w:t>
            </w:r>
          </w:p>
        </w:tc>
        <w:tc>
          <w:tcPr>
            <w:tcW w:w="1320" w:type="dxa"/>
          </w:tcPr>
          <w:p w14:paraId="706977B8" w14:textId="77777777" w:rsidR="00B577C6" w:rsidRDefault="00103EC4">
            <w:pPr>
              <w:spacing w:before="20" w:after="20" w:line="240" w:lineRule="auto"/>
            </w:pPr>
            <w:r>
              <w:rPr>
                <w:sz w:val="16"/>
                <w:szCs w:val="16"/>
              </w:rPr>
              <w:t>Must</w:t>
            </w:r>
          </w:p>
        </w:tc>
        <w:tc>
          <w:tcPr>
            <w:tcW w:w="820" w:type="dxa"/>
          </w:tcPr>
          <w:p w14:paraId="1922B4A6" w14:textId="77777777" w:rsidR="00B577C6" w:rsidRDefault="00103EC4">
            <w:pPr>
              <w:spacing w:before="20" w:after="20" w:line="240" w:lineRule="auto"/>
            </w:pPr>
            <w:r>
              <w:rPr>
                <w:sz w:val="16"/>
                <w:szCs w:val="16"/>
              </w:rPr>
              <w:t>FR-47</w:t>
            </w:r>
          </w:p>
        </w:tc>
        <w:tc>
          <w:tcPr>
            <w:tcW w:w="820" w:type="dxa"/>
          </w:tcPr>
          <w:p w14:paraId="6378FFDF" w14:textId="77777777" w:rsidR="00B577C6" w:rsidRDefault="00103EC4">
            <w:pPr>
              <w:spacing w:before="20" w:after="20" w:line="240" w:lineRule="auto"/>
            </w:pPr>
            <w:r>
              <w:rPr>
                <w:sz w:val="16"/>
                <w:szCs w:val="16"/>
              </w:rPr>
              <w:t>UC-02</w:t>
            </w:r>
          </w:p>
        </w:tc>
        <w:tc>
          <w:tcPr>
            <w:tcW w:w="920" w:type="dxa"/>
          </w:tcPr>
          <w:p w14:paraId="33FCF75D" w14:textId="77777777" w:rsidR="00B577C6" w:rsidRDefault="00103EC4">
            <w:pPr>
              <w:spacing w:before="20" w:after="20" w:line="240" w:lineRule="auto"/>
            </w:pPr>
            <w:r>
              <w:rPr>
                <w:sz w:val="16"/>
                <w:szCs w:val="16"/>
              </w:rPr>
              <w:t>AC-102, AC-104</w:t>
            </w:r>
          </w:p>
        </w:tc>
      </w:tr>
      <w:tr w:rsidR="00B577C6" w14:paraId="37A054C1" w14:textId="77777777">
        <w:trPr>
          <w:cantSplit/>
        </w:trPr>
        <w:tc>
          <w:tcPr>
            <w:tcW w:w="720" w:type="dxa"/>
          </w:tcPr>
          <w:p w14:paraId="47282868" w14:textId="77777777" w:rsidR="00B577C6" w:rsidRDefault="00103EC4">
            <w:pPr>
              <w:spacing w:before="20" w:after="20" w:line="240" w:lineRule="auto"/>
            </w:pPr>
            <w:r>
              <w:rPr>
                <w:sz w:val="16"/>
                <w:szCs w:val="16"/>
              </w:rPr>
              <w:t>US-69</w:t>
            </w:r>
          </w:p>
        </w:tc>
        <w:tc>
          <w:tcPr>
            <w:tcW w:w="5038" w:type="dxa"/>
          </w:tcPr>
          <w:p w14:paraId="6AA2ECD4" w14:textId="77777777" w:rsidR="00B577C6" w:rsidRDefault="00103EC4">
            <w:pPr>
              <w:spacing w:before="20" w:after="20" w:line="240" w:lineRule="auto"/>
            </w:pPr>
            <w:r>
              <w:rPr>
                <w:sz w:val="16"/>
                <w:szCs w:val="16"/>
              </w:rPr>
              <w:t>Als medewerker wil ik na het registreren een lege zoekbalk en de volledige lijst zien, zodat ik als volgende gebruiker niet de zoekterm van een collega tegenkom.</w:t>
            </w:r>
          </w:p>
        </w:tc>
        <w:tc>
          <w:tcPr>
            <w:tcW w:w="1320" w:type="dxa"/>
          </w:tcPr>
          <w:p w14:paraId="0764730F" w14:textId="77777777" w:rsidR="00B577C6" w:rsidRDefault="00103EC4">
            <w:pPr>
              <w:spacing w:before="20" w:after="20" w:line="240" w:lineRule="auto"/>
            </w:pPr>
            <w:r>
              <w:rPr>
                <w:sz w:val="16"/>
                <w:szCs w:val="16"/>
              </w:rPr>
              <w:t>Should</w:t>
            </w:r>
          </w:p>
        </w:tc>
        <w:tc>
          <w:tcPr>
            <w:tcW w:w="820" w:type="dxa"/>
          </w:tcPr>
          <w:p w14:paraId="339ECB76" w14:textId="77777777" w:rsidR="00B577C6" w:rsidRDefault="00103EC4">
            <w:pPr>
              <w:spacing w:before="20" w:after="20" w:line="240" w:lineRule="auto"/>
            </w:pPr>
            <w:r>
              <w:rPr>
                <w:sz w:val="16"/>
                <w:szCs w:val="16"/>
              </w:rPr>
              <w:t>FR-48</w:t>
            </w:r>
          </w:p>
        </w:tc>
        <w:tc>
          <w:tcPr>
            <w:tcW w:w="820" w:type="dxa"/>
          </w:tcPr>
          <w:p w14:paraId="6DF02C81" w14:textId="77777777" w:rsidR="00B577C6" w:rsidRDefault="00103EC4">
            <w:pPr>
              <w:spacing w:before="20" w:after="20" w:line="240" w:lineRule="auto"/>
            </w:pPr>
            <w:r>
              <w:rPr>
                <w:sz w:val="16"/>
                <w:szCs w:val="16"/>
              </w:rPr>
              <w:t>UC-01, UC-02</w:t>
            </w:r>
          </w:p>
        </w:tc>
        <w:tc>
          <w:tcPr>
            <w:tcW w:w="920" w:type="dxa"/>
          </w:tcPr>
          <w:p w14:paraId="31E84B5F" w14:textId="77777777" w:rsidR="00B577C6" w:rsidRDefault="00103EC4">
            <w:pPr>
              <w:spacing w:before="20" w:after="20" w:line="240" w:lineRule="auto"/>
            </w:pPr>
            <w:r>
              <w:rPr>
                <w:sz w:val="16"/>
                <w:szCs w:val="16"/>
              </w:rPr>
              <w:t>AC-103</w:t>
            </w:r>
          </w:p>
        </w:tc>
      </w:tr>
      <w:tr w:rsidR="00B577C6" w14:paraId="22F08C68" w14:textId="77777777">
        <w:trPr>
          <w:cantSplit/>
        </w:trPr>
        <w:tc>
          <w:tcPr>
            <w:tcW w:w="720" w:type="dxa"/>
          </w:tcPr>
          <w:p w14:paraId="1CE03067" w14:textId="77777777" w:rsidR="00B577C6" w:rsidRDefault="00103EC4">
            <w:pPr>
              <w:spacing w:before="20" w:after="20" w:line="240" w:lineRule="auto"/>
            </w:pPr>
            <w:r>
              <w:rPr>
                <w:sz w:val="16"/>
                <w:szCs w:val="16"/>
              </w:rPr>
              <w:t>US-11</w:t>
            </w:r>
          </w:p>
        </w:tc>
        <w:tc>
          <w:tcPr>
            <w:tcW w:w="5038" w:type="dxa"/>
          </w:tcPr>
          <w:p w14:paraId="5FADB369" w14:textId="77777777" w:rsidR="00B577C6" w:rsidRDefault="00103EC4">
            <w:pPr>
              <w:spacing w:before="20" w:after="20" w:line="240" w:lineRule="auto"/>
            </w:pPr>
            <w:r>
              <w:rPr>
                <w:sz w:val="16"/>
                <w:szCs w:val="16"/>
              </w:rPr>
              <w:t>Als medewerker wil ik dat er op de tablet geen persoonlijke aantallen of bedragen te zien zijn, zodat collega's die na mij de tablet gebruiken niet zien wat ik heb gebruikt.</w:t>
            </w:r>
          </w:p>
        </w:tc>
        <w:tc>
          <w:tcPr>
            <w:tcW w:w="1320" w:type="dxa"/>
          </w:tcPr>
          <w:p w14:paraId="25C8B4BD" w14:textId="77777777" w:rsidR="00B577C6" w:rsidRDefault="00103EC4">
            <w:pPr>
              <w:spacing w:before="20" w:after="20" w:line="240" w:lineRule="auto"/>
            </w:pPr>
            <w:r>
              <w:rPr>
                <w:sz w:val="16"/>
                <w:szCs w:val="16"/>
              </w:rPr>
              <w:t>Must</w:t>
            </w:r>
          </w:p>
        </w:tc>
        <w:tc>
          <w:tcPr>
            <w:tcW w:w="820" w:type="dxa"/>
          </w:tcPr>
          <w:p w14:paraId="1FCA783A" w14:textId="77777777" w:rsidR="00B577C6" w:rsidRDefault="00103EC4">
            <w:pPr>
              <w:spacing w:before="20" w:after="20" w:line="240" w:lineRule="auto"/>
            </w:pPr>
            <w:r>
              <w:rPr>
                <w:sz w:val="16"/>
                <w:szCs w:val="16"/>
              </w:rPr>
              <w:t>FR-29</w:t>
            </w:r>
          </w:p>
        </w:tc>
        <w:tc>
          <w:tcPr>
            <w:tcW w:w="820" w:type="dxa"/>
          </w:tcPr>
          <w:p w14:paraId="3572FA13" w14:textId="77777777" w:rsidR="00B577C6" w:rsidRDefault="00103EC4">
            <w:pPr>
              <w:spacing w:before="20" w:after="20" w:line="240" w:lineRule="auto"/>
            </w:pPr>
            <w:r>
              <w:rPr>
                <w:sz w:val="16"/>
                <w:szCs w:val="16"/>
              </w:rPr>
              <w:t>UC-02</w:t>
            </w:r>
          </w:p>
        </w:tc>
        <w:tc>
          <w:tcPr>
            <w:tcW w:w="920" w:type="dxa"/>
          </w:tcPr>
          <w:p w14:paraId="16F07CCD" w14:textId="77777777" w:rsidR="00B577C6" w:rsidRDefault="00103EC4">
            <w:pPr>
              <w:spacing w:before="20" w:after="20" w:line="240" w:lineRule="auto"/>
            </w:pPr>
            <w:r>
              <w:rPr>
                <w:sz w:val="16"/>
                <w:szCs w:val="16"/>
              </w:rPr>
              <w:t>AC-06</w:t>
            </w:r>
          </w:p>
        </w:tc>
      </w:tr>
      <w:tr w:rsidR="00B577C6" w14:paraId="1728F069" w14:textId="77777777">
        <w:trPr>
          <w:cantSplit/>
        </w:trPr>
        <w:tc>
          <w:tcPr>
            <w:tcW w:w="720" w:type="dxa"/>
          </w:tcPr>
          <w:p w14:paraId="014733A6" w14:textId="77777777" w:rsidR="00B577C6" w:rsidRDefault="00103EC4">
            <w:pPr>
              <w:spacing w:before="20" w:after="20" w:line="240" w:lineRule="auto"/>
            </w:pPr>
            <w:r>
              <w:rPr>
                <w:sz w:val="16"/>
                <w:szCs w:val="16"/>
              </w:rPr>
              <w:t>US-12</w:t>
            </w:r>
          </w:p>
        </w:tc>
        <w:tc>
          <w:tcPr>
            <w:tcW w:w="5038" w:type="dxa"/>
          </w:tcPr>
          <w:p w14:paraId="23950DD2" w14:textId="77777777" w:rsidR="00B577C6" w:rsidRDefault="00103EC4">
            <w:pPr>
              <w:spacing w:before="20" w:after="20" w:line="240" w:lineRule="auto"/>
            </w:pPr>
            <w:r>
              <w:rPr>
                <w:sz w:val="16"/>
                <w:szCs w:val="16"/>
              </w:rPr>
              <w:t>Als medewerker wil ik op de beginpagina de tegels "Vandaag geregistreerd" en "Deze maand" zien, zodat ik merk dat het registreren door het hele team gebeurt.</w:t>
            </w:r>
          </w:p>
        </w:tc>
        <w:tc>
          <w:tcPr>
            <w:tcW w:w="1320" w:type="dxa"/>
          </w:tcPr>
          <w:p w14:paraId="283FF2B4" w14:textId="77777777" w:rsidR="00B577C6" w:rsidRDefault="00103EC4">
            <w:pPr>
              <w:spacing w:before="20" w:after="20" w:line="240" w:lineRule="auto"/>
            </w:pPr>
            <w:r>
              <w:rPr>
                <w:sz w:val="16"/>
                <w:szCs w:val="16"/>
              </w:rPr>
              <w:t>Could</w:t>
            </w:r>
          </w:p>
        </w:tc>
        <w:tc>
          <w:tcPr>
            <w:tcW w:w="820" w:type="dxa"/>
          </w:tcPr>
          <w:p w14:paraId="384EB853" w14:textId="77777777" w:rsidR="00B577C6" w:rsidRDefault="00103EC4">
            <w:pPr>
              <w:spacing w:before="20" w:after="20" w:line="240" w:lineRule="auto"/>
            </w:pPr>
            <w:r>
              <w:rPr>
                <w:sz w:val="16"/>
                <w:szCs w:val="16"/>
              </w:rPr>
              <w:t>FR-62</w:t>
            </w:r>
          </w:p>
        </w:tc>
        <w:tc>
          <w:tcPr>
            <w:tcW w:w="820" w:type="dxa"/>
          </w:tcPr>
          <w:p w14:paraId="3F020A94" w14:textId="77777777" w:rsidR="00B577C6" w:rsidRDefault="00103EC4">
            <w:pPr>
              <w:spacing w:before="20" w:after="20" w:line="240" w:lineRule="auto"/>
            </w:pPr>
            <w:r>
              <w:rPr>
                <w:sz w:val="16"/>
                <w:szCs w:val="16"/>
              </w:rPr>
              <w:t>UC-02, UC-18</w:t>
            </w:r>
          </w:p>
        </w:tc>
        <w:tc>
          <w:tcPr>
            <w:tcW w:w="920" w:type="dxa"/>
          </w:tcPr>
          <w:p w14:paraId="4C5C9766" w14:textId="77777777" w:rsidR="00B577C6" w:rsidRDefault="00103EC4">
            <w:pPr>
              <w:spacing w:before="20" w:after="20" w:line="240" w:lineRule="auto"/>
            </w:pPr>
            <w:r>
              <w:rPr>
                <w:sz w:val="16"/>
                <w:szCs w:val="16"/>
              </w:rPr>
              <w:t>AC-70</w:t>
            </w:r>
          </w:p>
        </w:tc>
      </w:tr>
      <w:tr w:rsidR="00B577C6" w14:paraId="2D677FED" w14:textId="77777777">
        <w:trPr>
          <w:cantSplit/>
        </w:trPr>
        <w:tc>
          <w:tcPr>
            <w:tcW w:w="720" w:type="dxa"/>
          </w:tcPr>
          <w:p w14:paraId="189BA325" w14:textId="77777777" w:rsidR="00B577C6" w:rsidRDefault="00103EC4">
            <w:pPr>
              <w:spacing w:before="20" w:after="20" w:line="240" w:lineRule="auto"/>
            </w:pPr>
            <w:r>
              <w:rPr>
                <w:sz w:val="16"/>
                <w:szCs w:val="16"/>
              </w:rPr>
              <w:t>US-13</w:t>
            </w:r>
          </w:p>
        </w:tc>
        <w:tc>
          <w:tcPr>
            <w:tcW w:w="5038" w:type="dxa"/>
          </w:tcPr>
          <w:p w14:paraId="25CE825B" w14:textId="77777777" w:rsidR="00B577C6" w:rsidRDefault="00103EC4">
            <w:pPr>
              <w:spacing w:before="20" w:after="20" w:line="240" w:lineRule="auto"/>
            </w:pPr>
            <w:r>
              <w:rPr>
                <w:sz w:val="16"/>
                <w:szCs w:val="16"/>
              </w:rPr>
              <w:t>Als medewerker wil ik dat de datum bovenaan en de tegels na middernacht vanzelf bij de nieuwe dag horen, zodat ik ook op een tablet die dag en nacht aanstaat de juiste gegevens zie.</w:t>
            </w:r>
          </w:p>
        </w:tc>
        <w:tc>
          <w:tcPr>
            <w:tcW w:w="1320" w:type="dxa"/>
          </w:tcPr>
          <w:p w14:paraId="7E6BB492" w14:textId="77777777" w:rsidR="00B577C6" w:rsidRDefault="00103EC4">
            <w:pPr>
              <w:spacing w:before="20" w:after="20" w:line="240" w:lineRule="auto"/>
            </w:pPr>
            <w:r>
              <w:rPr>
                <w:sz w:val="16"/>
                <w:szCs w:val="16"/>
              </w:rPr>
              <w:t>Should</w:t>
            </w:r>
          </w:p>
        </w:tc>
        <w:tc>
          <w:tcPr>
            <w:tcW w:w="820" w:type="dxa"/>
          </w:tcPr>
          <w:p w14:paraId="04FB4B3D" w14:textId="77777777" w:rsidR="00B577C6" w:rsidRDefault="00103EC4">
            <w:pPr>
              <w:spacing w:before="20" w:after="20" w:line="240" w:lineRule="auto"/>
            </w:pPr>
            <w:r>
              <w:rPr>
                <w:sz w:val="16"/>
                <w:szCs w:val="16"/>
              </w:rPr>
              <w:t>FR-53</w:t>
            </w:r>
          </w:p>
        </w:tc>
        <w:tc>
          <w:tcPr>
            <w:tcW w:w="820" w:type="dxa"/>
          </w:tcPr>
          <w:p w14:paraId="378222ED" w14:textId="77777777" w:rsidR="00B577C6" w:rsidRDefault="00103EC4">
            <w:pPr>
              <w:spacing w:before="20" w:after="20" w:line="240" w:lineRule="auto"/>
            </w:pPr>
            <w:r>
              <w:rPr>
                <w:sz w:val="16"/>
                <w:szCs w:val="16"/>
              </w:rPr>
              <w:t>UC-18</w:t>
            </w:r>
          </w:p>
        </w:tc>
        <w:tc>
          <w:tcPr>
            <w:tcW w:w="920" w:type="dxa"/>
          </w:tcPr>
          <w:p w14:paraId="1682A7AE" w14:textId="77777777" w:rsidR="00B577C6" w:rsidRDefault="00103EC4">
            <w:pPr>
              <w:spacing w:before="20" w:after="20" w:line="240" w:lineRule="auto"/>
            </w:pPr>
            <w:r>
              <w:rPr>
                <w:sz w:val="16"/>
                <w:szCs w:val="16"/>
              </w:rPr>
              <w:t>AC-47</w:t>
            </w:r>
          </w:p>
        </w:tc>
      </w:tr>
    </w:tbl>
    <w:p w14:paraId="76A36609" w14:textId="77777777" w:rsidR="00B577C6" w:rsidRDefault="00B577C6">
      <w:pPr>
        <w:spacing w:after="120"/>
      </w:pPr>
    </w:p>
    <w:p w14:paraId="758E5749" w14:textId="77777777" w:rsidR="00B577C6" w:rsidRDefault="00103EC4">
      <w:pPr>
        <w:pStyle w:val="Kop3"/>
        <w:keepNext/>
      </w:pPr>
      <w:bookmarkStart w:id="295" w:name="k210"/>
      <w:r>
        <w:t>Medewerker: herkennen met de pas</w:t>
      </w:r>
      <w:bookmarkEnd w:id="29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138"/>
        <w:gridCol w:w="1320"/>
        <w:gridCol w:w="820"/>
        <w:gridCol w:w="720"/>
        <w:gridCol w:w="920"/>
      </w:tblGrid>
      <w:tr w:rsidR="00B577C6" w14:paraId="5F7BC827" w14:textId="77777777">
        <w:trPr>
          <w:cantSplit/>
          <w:tblHeader/>
        </w:trPr>
        <w:tc>
          <w:tcPr>
            <w:tcW w:w="720" w:type="dxa"/>
            <w:shd w:val="clear" w:color="auto" w:fill="38B5A8"/>
          </w:tcPr>
          <w:p w14:paraId="70B77AA3" w14:textId="77777777" w:rsidR="00B577C6" w:rsidRDefault="00103EC4">
            <w:pPr>
              <w:spacing w:before="20" w:after="20" w:line="240" w:lineRule="auto"/>
            </w:pPr>
            <w:r>
              <w:rPr>
                <w:b/>
                <w:bCs/>
                <w:color w:val="FFFFFF"/>
                <w:sz w:val="16"/>
                <w:szCs w:val="16"/>
              </w:rPr>
              <w:t>ID</w:t>
            </w:r>
          </w:p>
        </w:tc>
        <w:tc>
          <w:tcPr>
            <w:tcW w:w="5138" w:type="dxa"/>
            <w:shd w:val="clear" w:color="auto" w:fill="38B5A8"/>
          </w:tcPr>
          <w:p w14:paraId="49E8A771"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7D6C6700"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42B859BF" w14:textId="77777777" w:rsidR="00B577C6" w:rsidRDefault="00103EC4">
            <w:pPr>
              <w:spacing w:before="20" w:after="20" w:line="240" w:lineRule="auto"/>
            </w:pPr>
            <w:r>
              <w:rPr>
                <w:b/>
                <w:bCs/>
                <w:color w:val="FFFFFF"/>
                <w:sz w:val="16"/>
                <w:szCs w:val="16"/>
              </w:rPr>
              <w:t>FR</w:t>
            </w:r>
          </w:p>
        </w:tc>
        <w:tc>
          <w:tcPr>
            <w:tcW w:w="720" w:type="dxa"/>
            <w:shd w:val="clear" w:color="auto" w:fill="38B5A8"/>
          </w:tcPr>
          <w:p w14:paraId="3557B9D9" w14:textId="77777777" w:rsidR="00B577C6" w:rsidRDefault="00103EC4">
            <w:pPr>
              <w:spacing w:before="20" w:after="20" w:line="240" w:lineRule="auto"/>
            </w:pPr>
            <w:r>
              <w:rPr>
                <w:b/>
                <w:bCs/>
                <w:color w:val="FFFFFF"/>
                <w:sz w:val="16"/>
                <w:szCs w:val="16"/>
              </w:rPr>
              <w:t>UC</w:t>
            </w:r>
          </w:p>
        </w:tc>
        <w:tc>
          <w:tcPr>
            <w:tcW w:w="920" w:type="dxa"/>
            <w:shd w:val="clear" w:color="auto" w:fill="38B5A8"/>
          </w:tcPr>
          <w:p w14:paraId="01817BEC" w14:textId="77777777" w:rsidR="00B577C6" w:rsidRDefault="00103EC4">
            <w:pPr>
              <w:spacing w:before="20" w:after="20" w:line="240" w:lineRule="auto"/>
            </w:pPr>
            <w:r>
              <w:rPr>
                <w:b/>
                <w:bCs/>
                <w:color w:val="FFFFFF"/>
                <w:sz w:val="16"/>
                <w:szCs w:val="16"/>
              </w:rPr>
              <w:t>AC</w:t>
            </w:r>
          </w:p>
        </w:tc>
      </w:tr>
      <w:tr w:rsidR="00B577C6" w14:paraId="7A03325E" w14:textId="77777777">
        <w:trPr>
          <w:cantSplit/>
        </w:trPr>
        <w:tc>
          <w:tcPr>
            <w:tcW w:w="720" w:type="dxa"/>
          </w:tcPr>
          <w:p w14:paraId="2ABA5B95" w14:textId="77777777" w:rsidR="00B577C6" w:rsidRDefault="00103EC4">
            <w:pPr>
              <w:spacing w:before="20" w:after="20" w:line="240" w:lineRule="auto"/>
            </w:pPr>
            <w:r>
              <w:rPr>
                <w:sz w:val="16"/>
                <w:szCs w:val="16"/>
              </w:rPr>
              <w:t>US-14</w:t>
            </w:r>
          </w:p>
        </w:tc>
        <w:tc>
          <w:tcPr>
            <w:tcW w:w="5138" w:type="dxa"/>
          </w:tcPr>
          <w:p w14:paraId="4A583925" w14:textId="77777777" w:rsidR="00B577C6" w:rsidRDefault="00103EC4">
            <w:pPr>
              <w:spacing w:before="20" w:after="20" w:line="240" w:lineRule="auto"/>
            </w:pPr>
            <w:r>
              <w:rPr>
                <w:sz w:val="16"/>
                <w:szCs w:val="16"/>
              </w:rPr>
              <w:t>Als medewerker wil ik mijn pas tegen de pasjeslezer houden, waarna de koelkast of mijn eigen productvenster opent met "Je bent herkend met je pas.", zodat ik mijn naam niet hoef te zoeken.</w:t>
            </w:r>
          </w:p>
        </w:tc>
        <w:tc>
          <w:tcPr>
            <w:tcW w:w="1320" w:type="dxa"/>
          </w:tcPr>
          <w:p w14:paraId="35952E5D" w14:textId="77777777" w:rsidR="00B577C6" w:rsidRDefault="00103EC4">
            <w:pPr>
              <w:spacing w:before="20" w:after="20" w:line="240" w:lineRule="auto"/>
            </w:pPr>
            <w:r>
              <w:rPr>
                <w:sz w:val="16"/>
                <w:szCs w:val="16"/>
              </w:rPr>
              <w:t>Should</w:t>
            </w:r>
          </w:p>
        </w:tc>
        <w:tc>
          <w:tcPr>
            <w:tcW w:w="820" w:type="dxa"/>
          </w:tcPr>
          <w:p w14:paraId="37206B2B" w14:textId="77777777" w:rsidR="00B577C6" w:rsidRDefault="00103EC4">
            <w:pPr>
              <w:spacing w:before="20" w:after="20" w:line="240" w:lineRule="auto"/>
            </w:pPr>
            <w:r>
              <w:rPr>
                <w:sz w:val="16"/>
                <w:szCs w:val="16"/>
              </w:rPr>
              <w:t>FR-65, FR-80</w:t>
            </w:r>
          </w:p>
        </w:tc>
        <w:tc>
          <w:tcPr>
            <w:tcW w:w="720" w:type="dxa"/>
          </w:tcPr>
          <w:p w14:paraId="71BC321A" w14:textId="77777777" w:rsidR="00B577C6" w:rsidRDefault="00103EC4">
            <w:pPr>
              <w:spacing w:before="20" w:after="20" w:line="240" w:lineRule="auto"/>
            </w:pPr>
            <w:r>
              <w:rPr>
                <w:sz w:val="16"/>
                <w:szCs w:val="16"/>
              </w:rPr>
              <w:t>UC-20</w:t>
            </w:r>
          </w:p>
        </w:tc>
        <w:tc>
          <w:tcPr>
            <w:tcW w:w="920" w:type="dxa"/>
          </w:tcPr>
          <w:p w14:paraId="5BDAF559" w14:textId="77777777" w:rsidR="00B577C6" w:rsidRDefault="00103EC4">
            <w:pPr>
              <w:spacing w:before="20" w:after="20" w:line="240" w:lineRule="auto"/>
            </w:pPr>
            <w:r>
              <w:rPr>
                <w:sz w:val="16"/>
                <w:szCs w:val="16"/>
              </w:rPr>
              <w:t>AC-84, AC-129</w:t>
            </w:r>
          </w:p>
        </w:tc>
      </w:tr>
      <w:tr w:rsidR="00B577C6" w14:paraId="4632374D" w14:textId="77777777">
        <w:trPr>
          <w:cantSplit/>
        </w:trPr>
        <w:tc>
          <w:tcPr>
            <w:tcW w:w="720" w:type="dxa"/>
          </w:tcPr>
          <w:p w14:paraId="67B03496" w14:textId="77777777" w:rsidR="00B577C6" w:rsidRDefault="00103EC4">
            <w:pPr>
              <w:spacing w:before="20" w:after="20" w:line="240" w:lineRule="auto"/>
            </w:pPr>
            <w:r>
              <w:rPr>
                <w:sz w:val="16"/>
                <w:szCs w:val="16"/>
              </w:rPr>
              <w:t>US-15</w:t>
            </w:r>
          </w:p>
        </w:tc>
        <w:tc>
          <w:tcPr>
            <w:tcW w:w="5138" w:type="dxa"/>
          </w:tcPr>
          <w:p w14:paraId="6DDE42D2" w14:textId="77777777" w:rsidR="00B577C6" w:rsidRDefault="00103EC4">
            <w:pPr>
              <w:spacing w:before="20" w:after="20" w:line="240" w:lineRule="auto"/>
            </w:pPr>
            <w:r>
              <w:rPr>
                <w:sz w:val="16"/>
                <w:szCs w:val="16"/>
              </w:rPr>
              <w:t>Als medewerker wil ik bij een pas die niet (meer) aan mij is gekoppeld een duidelijke melding krijgen, zodat ik weet dat ik mijn naam in de lijst moet kiezen of de beheerder moet vragen de pas te koppelen.</w:t>
            </w:r>
          </w:p>
        </w:tc>
        <w:tc>
          <w:tcPr>
            <w:tcW w:w="1320" w:type="dxa"/>
          </w:tcPr>
          <w:p w14:paraId="02B65473" w14:textId="77777777" w:rsidR="00B577C6" w:rsidRDefault="00103EC4">
            <w:pPr>
              <w:spacing w:before="20" w:after="20" w:line="240" w:lineRule="auto"/>
            </w:pPr>
            <w:r>
              <w:rPr>
                <w:sz w:val="16"/>
                <w:szCs w:val="16"/>
              </w:rPr>
              <w:t>Should</w:t>
            </w:r>
          </w:p>
        </w:tc>
        <w:tc>
          <w:tcPr>
            <w:tcW w:w="820" w:type="dxa"/>
          </w:tcPr>
          <w:p w14:paraId="27D27175" w14:textId="77777777" w:rsidR="00B577C6" w:rsidRDefault="00103EC4">
            <w:pPr>
              <w:spacing w:before="20" w:after="20" w:line="240" w:lineRule="auto"/>
            </w:pPr>
            <w:r>
              <w:rPr>
                <w:sz w:val="16"/>
                <w:szCs w:val="16"/>
              </w:rPr>
              <w:t>FR-65</w:t>
            </w:r>
          </w:p>
        </w:tc>
        <w:tc>
          <w:tcPr>
            <w:tcW w:w="720" w:type="dxa"/>
          </w:tcPr>
          <w:p w14:paraId="4F575964" w14:textId="77777777" w:rsidR="00B577C6" w:rsidRDefault="00103EC4">
            <w:pPr>
              <w:spacing w:before="20" w:after="20" w:line="240" w:lineRule="auto"/>
            </w:pPr>
            <w:r>
              <w:rPr>
                <w:sz w:val="16"/>
                <w:szCs w:val="16"/>
              </w:rPr>
              <w:t>UC-20</w:t>
            </w:r>
          </w:p>
        </w:tc>
        <w:tc>
          <w:tcPr>
            <w:tcW w:w="920" w:type="dxa"/>
          </w:tcPr>
          <w:p w14:paraId="650D3189" w14:textId="77777777" w:rsidR="00B577C6" w:rsidRDefault="00103EC4">
            <w:pPr>
              <w:spacing w:before="20" w:after="20" w:line="240" w:lineRule="auto"/>
            </w:pPr>
            <w:r>
              <w:rPr>
                <w:sz w:val="16"/>
                <w:szCs w:val="16"/>
              </w:rPr>
              <w:t>AC-86</w:t>
            </w:r>
          </w:p>
        </w:tc>
      </w:tr>
      <w:tr w:rsidR="00B577C6" w14:paraId="658A7F48" w14:textId="77777777">
        <w:trPr>
          <w:cantSplit/>
        </w:trPr>
        <w:tc>
          <w:tcPr>
            <w:tcW w:w="720" w:type="dxa"/>
          </w:tcPr>
          <w:p w14:paraId="0F805958" w14:textId="77777777" w:rsidR="00B577C6" w:rsidRDefault="00103EC4">
            <w:pPr>
              <w:spacing w:before="20" w:after="20" w:line="240" w:lineRule="auto"/>
            </w:pPr>
            <w:r>
              <w:rPr>
                <w:sz w:val="16"/>
                <w:szCs w:val="16"/>
              </w:rPr>
              <w:t>US-70</w:t>
            </w:r>
          </w:p>
        </w:tc>
        <w:tc>
          <w:tcPr>
            <w:tcW w:w="5138" w:type="dxa"/>
          </w:tcPr>
          <w:p w14:paraId="49F04CAD" w14:textId="77777777" w:rsidR="00B577C6" w:rsidRDefault="00103EC4">
            <w:pPr>
              <w:spacing w:before="20" w:after="20" w:line="240" w:lineRule="auto"/>
            </w:pPr>
            <w:r>
              <w:rPr>
                <w:sz w:val="16"/>
                <w:szCs w:val="16"/>
              </w:rPr>
              <w:t>Als medewerker wil ik dat mijn pas ook werkt als het productvenster van een collega nog openstaat, en dat ik een melding krijg als een ander venster eerst dicht moet, zodat ik nooit een pas aanbied zonder dat er iets gebeurt.</w:t>
            </w:r>
          </w:p>
        </w:tc>
        <w:tc>
          <w:tcPr>
            <w:tcW w:w="1320" w:type="dxa"/>
          </w:tcPr>
          <w:p w14:paraId="22BA5C2C" w14:textId="77777777" w:rsidR="00B577C6" w:rsidRDefault="00103EC4">
            <w:pPr>
              <w:spacing w:before="20" w:after="20" w:line="240" w:lineRule="auto"/>
            </w:pPr>
            <w:r>
              <w:rPr>
                <w:sz w:val="16"/>
                <w:szCs w:val="16"/>
              </w:rPr>
              <w:t>Should</w:t>
            </w:r>
          </w:p>
        </w:tc>
        <w:tc>
          <w:tcPr>
            <w:tcW w:w="820" w:type="dxa"/>
          </w:tcPr>
          <w:p w14:paraId="626EB6DC" w14:textId="77777777" w:rsidR="00B577C6" w:rsidRDefault="00103EC4">
            <w:pPr>
              <w:spacing w:before="20" w:after="20" w:line="240" w:lineRule="auto"/>
            </w:pPr>
            <w:r>
              <w:rPr>
                <w:sz w:val="16"/>
                <w:szCs w:val="16"/>
              </w:rPr>
              <w:t>FR-71</w:t>
            </w:r>
          </w:p>
        </w:tc>
        <w:tc>
          <w:tcPr>
            <w:tcW w:w="720" w:type="dxa"/>
          </w:tcPr>
          <w:p w14:paraId="4C69FC93" w14:textId="77777777" w:rsidR="00B577C6" w:rsidRDefault="00103EC4">
            <w:pPr>
              <w:spacing w:before="20" w:after="20" w:line="240" w:lineRule="auto"/>
            </w:pPr>
            <w:r>
              <w:rPr>
                <w:sz w:val="16"/>
                <w:szCs w:val="16"/>
              </w:rPr>
              <w:t>UC-20</w:t>
            </w:r>
          </w:p>
        </w:tc>
        <w:tc>
          <w:tcPr>
            <w:tcW w:w="920" w:type="dxa"/>
          </w:tcPr>
          <w:p w14:paraId="190B6766" w14:textId="77777777" w:rsidR="00B577C6" w:rsidRDefault="00103EC4">
            <w:pPr>
              <w:spacing w:before="20" w:after="20" w:line="240" w:lineRule="auto"/>
            </w:pPr>
            <w:r>
              <w:rPr>
                <w:sz w:val="16"/>
                <w:szCs w:val="16"/>
              </w:rPr>
              <w:t>AC-100, AC-101</w:t>
            </w:r>
          </w:p>
        </w:tc>
      </w:tr>
    </w:tbl>
    <w:p w14:paraId="0D41D516" w14:textId="77777777" w:rsidR="00B577C6" w:rsidRDefault="00B577C6">
      <w:pPr>
        <w:spacing w:after="120"/>
      </w:pPr>
    </w:p>
    <w:p w14:paraId="31985DFF" w14:textId="77777777" w:rsidR="00B577C6" w:rsidRDefault="00103EC4">
      <w:pPr>
        <w:pStyle w:val="Kop3"/>
        <w:keepNext/>
      </w:pPr>
      <w:bookmarkStart w:id="296" w:name="k211"/>
      <w:r>
        <w:t>Medewerker: demo gezichtsherkenning</w:t>
      </w:r>
      <w:bookmarkEnd w:id="296"/>
    </w:p>
    <w:p w14:paraId="3D5AD189" w14:textId="77777777" w:rsidR="00B577C6" w:rsidRDefault="00103EC4">
      <w:r>
        <w:t xml:space="preserve">Deze stories horen bij FR-51, (sinds versie 3.17) FR-78 tot en met FR-82, (sinds versie 3.21) FR-83 tot en met FR-86 en (sinds versie 3.22) FR-87 en FR-88 (US-88 staat bij de beheerder) en (sinds versie 3.23) FR-89. De gezichtsherkenning is alleen als demo gebouwd en wordt voor productie niet gebouwd (Won't), omdat een gezicht een biometrisch gegeven is. Het startscherm zelf (US-77, US-83 en US-86) kan wel zonder camera in productie, met de pas en </w:t>
      </w:r>
      <w:r>
        <w:rPr>
          <w:rFonts w:ascii="Consolas" w:hAnsi="Consolas" w:cs="Consolas"/>
          <w:sz w:val="18"/>
          <w:shd w:val="clear" w:color="auto" w:fill="EEF4F2"/>
        </w:rPr>
        <w:t>Handmatig zoeken</w:t>
      </w:r>
      <w:r>
        <w: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4709"/>
        <w:gridCol w:w="1562"/>
        <w:gridCol w:w="837"/>
        <w:gridCol w:w="820"/>
        <w:gridCol w:w="990"/>
      </w:tblGrid>
      <w:tr w:rsidR="00B577C6" w14:paraId="1E031091" w14:textId="77777777">
        <w:trPr>
          <w:cantSplit/>
          <w:tblHeader/>
        </w:trPr>
        <w:tc>
          <w:tcPr>
            <w:tcW w:w="720" w:type="dxa"/>
            <w:shd w:val="clear" w:color="auto" w:fill="38B5A8"/>
          </w:tcPr>
          <w:p w14:paraId="60253CB3" w14:textId="77777777" w:rsidR="00B577C6" w:rsidRDefault="00103EC4">
            <w:pPr>
              <w:spacing w:before="20" w:after="20" w:line="240" w:lineRule="auto"/>
            </w:pPr>
            <w:r>
              <w:rPr>
                <w:b/>
                <w:bCs/>
                <w:color w:val="FFFFFF"/>
                <w:sz w:val="16"/>
                <w:szCs w:val="16"/>
              </w:rPr>
              <w:t>ID</w:t>
            </w:r>
          </w:p>
        </w:tc>
        <w:tc>
          <w:tcPr>
            <w:tcW w:w="4709" w:type="dxa"/>
            <w:shd w:val="clear" w:color="auto" w:fill="38B5A8"/>
          </w:tcPr>
          <w:p w14:paraId="0F968742" w14:textId="77777777" w:rsidR="00B577C6" w:rsidRDefault="00103EC4">
            <w:pPr>
              <w:spacing w:before="20" w:after="20" w:line="240" w:lineRule="auto"/>
            </w:pPr>
            <w:r>
              <w:rPr>
                <w:b/>
                <w:bCs/>
                <w:color w:val="FFFFFF"/>
                <w:sz w:val="16"/>
                <w:szCs w:val="16"/>
              </w:rPr>
              <w:t>User story</w:t>
            </w:r>
          </w:p>
        </w:tc>
        <w:tc>
          <w:tcPr>
            <w:tcW w:w="1562" w:type="dxa"/>
            <w:shd w:val="clear" w:color="auto" w:fill="38B5A8"/>
          </w:tcPr>
          <w:p w14:paraId="1CCF957E" w14:textId="77777777" w:rsidR="00B577C6" w:rsidRDefault="00103EC4">
            <w:pPr>
              <w:spacing w:before="20" w:after="20" w:line="240" w:lineRule="auto"/>
            </w:pPr>
            <w:r>
              <w:rPr>
                <w:b/>
                <w:bCs/>
                <w:color w:val="FFFFFF"/>
                <w:sz w:val="16"/>
                <w:szCs w:val="16"/>
              </w:rPr>
              <w:t>Prioriteit</w:t>
            </w:r>
          </w:p>
        </w:tc>
        <w:tc>
          <w:tcPr>
            <w:tcW w:w="837" w:type="dxa"/>
            <w:shd w:val="clear" w:color="auto" w:fill="38B5A8"/>
          </w:tcPr>
          <w:p w14:paraId="62A6C42F"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32C12EDE" w14:textId="77777777" w:rsidR="00B577C6" w:rsidRDefault="00103EC4">
            <w:pPr>
              <w:spacing w:before="20" w:after="20" w:line="240" w:lineRule="auto"/>
            </w:pPr>
            <w:r>
              <w:rPr>
                <w:b/>
                <w:bCs/>
                <w:color w:val="FFFFFF"/>
                <w:sz w:val="16"/>
                <w:szCs w:val="16"/>
              </w:rPr>
              <w:t>UC</w:t>
            </w:r>
          </w:p>
        </w:tc>
        <w:tc>
          <w:tcPr>
            <w:tcW w:w="990" w:type="dxa"/>
            <w:shd w:val="clear" w:color="auto" w:fill="38B5A8"/>
          </w:tcPr>
          <w:p w14:paraId="382FD4CA" w14:textId="77777777" w:rsidR="00B577C6" w:rsidRDefault="00103EC4">
            <w:pPr>
              <w:spacing w:before="20" w:after="20" w:line="240" w:lineRule="auto"/>
            </w:pPr>
            <w:r>
              <w:rPr>
                <w:b/>
                <w:bCs/>
                <w:color w:val="FFFFFF"/>
                <w:sz w:val="16"/>
                <w:szCs w:val="16"/>
              </w:rPr>
              <w:t>AC</w:t>
            </w:r>
          </w:p>
        </w:tc>
      </w:tr>
      <w:tr w:rsidR="00B577C6" w14:paraId="0351763C" w14:textId="77777777">
        <w:trPr>
          <w:cantSplit/>
        </w:trPr>
        <w:tc>
          <w:tcPr>
            <w:tcW w:w="720" w:type="dxa"/>
          </w:tcPr>
          <w:p w14:paraId="769F5394" w14:textId="77777777" w:rsidR="00B577C6" w:rsidRDefault="00103EC4">
            <w:pPr>
              <w:spacing w:before="20" w:after="20" w:line="240" w:lineRule="auto"/>
            </w:pPr>
            <w:r>
              <w:rPr>
                <w:sz w:val="16"/>
                <w:szCs w:val="16"/>
              </w:rPr>
              <w:t>US-16</w:t>
            </w:r>
          </w:p>
        </w:tc>
        <w:tc>
          <w:tcPr>
            <w:tcW w:w="4709" w:type="dxa"/>
          </w:tcPr>
          <w:p w14:paraId="59564ADA" w14:textId="77777777" w:rsidR="00B577C6" w:rsidRDefault="00103EC4">
            <w:pPr>
              <w:spacing w:before="20" w:after="20" w:line="240" w:lineRule="auto"/>
            </w:pPr>
            <w:r>
              <w:rPr>
                <w:sz w:val="16"/>
                <w:szCs w:val="16"/>
              </w:rPr>
              <w:t xml:space="preserve">Als medewerker wil ik vrijwillig, na het zetten van het vinkje voor deelname, mijn gezicht instellen via </w:t>
            </w:r>
            <w:r>
              <w:rPr>
                <w:rFonts w:ascii="Consolas" w:hAnsi="Consolas" w:cs="Consolas"/>
                <w:sz w:val="14"/>
                <w:shd w:val="clear" w:color="auto" w:fill="EEF4F2"/>
              </w:rPr>
              <w:t>Ja, instellen</w:t>
            </w:r>
            <w:r>
              <w:rPr>
                <w:sz w:val="16"/>
                <w:szCs w:val="16"/>
              </w:rPr>
              <w:t xml:space="preserve"> na een passcan of via </w:t>
            </w:r>
            <w:r>
              <w:rPr>
                <w:rFonts w:ascii="Consolas" w:hAnsi="Consolas" w:cs="Consolas"/>
                <w:sz w:val="14"/>
                <w:shd w:val="clear" w:color="auto" w:fill="EEF4F2"/>
              </w:rPr>
              <w:t>Gezichtsherkenning instellen (demo)</w:t>
            </w:r>
            <w:r>
              <w:rPr>
                <w:sz w:val="16"/>
                <w:szCs w:val="16"/>
              </w:rPr>
              <w:t xml:space="preserve"> in een productvenster dat opende na mijn pas, zodat ik zelf bepaal of ik aan de demo meedoe.</w:t>
            </w:r>
          </w:p>
        </w:tc>
        <w:tc>
          <w:tcPr>
            <w:tcW w:w="1562" w:type="dxa"/>
          </w:tcPr>
          <w:p w14:paraId="5E827139" w14:textId="77777777" w:rsidR="00B577C6" w:rsidRDefault="00103EC4">
            <w:pPr>
              <w:spacing w:before="20" w:after="20" w:line="240" w:lineRule="auto"/>
            </w:pPr>
            <w:r>
              <w:rPr>
                <w:sz w:val="16"/>
                <w:szCs w:val="16"/>
              </w:rPr>
              <w:t>Won't (productie), alleen demo</w:t>
            </w:r>
          </w:p>
        </w:tc>
        <w:tc>
          <w:tcPr>
            <w:tcW w:w="837" w:type="dxa"/>
          </w:tcPr>
          <w:p w14:paraId="4D3E845A" w14:textId="77777777" w:rsidR="00B577C6" w:rsidRDefault="00103EC4">
            <w:pPr>
              <w:spacing w:before="20" w:after="20" w:line="240" w:lineRule="auto"/>
            </w:pPr>
            <w:r>
              <w:rPr>
                <w:sz w:val="16"/>
                <w:szCs w:val="16"/>
              </w:rPr>
              <w:t>FR-51, FR-87</w:t>
            </w:r>
          </w:p>
        </w:tc>
        <w:tc>
          <w:tcPr>
            <w:tcW w:w="820" w:type="dxa"/>
          </w:tcPr>
          <w:p w14:paraId="72685911" w14:textId="77777777" w:rsidR="00B577C6" w:rsidRDefault="00103EC4">
            <w:pPr>
              <w:spacing w:before="20" w:after="20" w:line="240" w:lineRule="auto"/>
            </w:pPr>
            <w:r>
              <w:rPr>
                <w:sz w:val="16"/>
                <w:szCs w:val="16"/>
              </w:rPr>
              <w:t>UC-03</w:t>
            </w:r>
          </w:p>
        </w:tc>
        <w:tc>
          <w:tcPr>
            <w:tcW w:w="990" w:type="dxa"/>
          </w:tcPr>
          <w:p w14:paraId="282DE25B" w14:textId="77777777" w:rsidR="00B577C6" w:rsidRDefault="00103EC4">
            <w:pPr>
              <w:spacing w:before="20" w:after="20" w:line="240" w:lineRule="auto"/>
            </w:pPr>
            <w:r>
              <w:rPr>
                <w:sz w:val="16"/>
                <w:szCs w:val="16"/>
              </w:rPr>
              <w:t>AC-43, AC-141</w:t>
            </w:r>
          </w:p>
        </w:tc>
      </w:tr>
      <w:tr w:rsidR="00B577C6" w14:paraId="35AE9C49" w14:textId="77777777">
        <w:trPr>
          <w:cantSplit/>
        </w:trPr>
        <w:tc>
          <w:tcPr>
            <w:tcW w:w="720" w:type="dxa"/>
          </w:tcPr>
          <w:p w14:paraId="67317F9C" w14:textId="77777777" w:rsidR="00B577C6" w:rsidRDefault="00103EC4">
            <w:pPr>
              <w:spacing w:before="20" w:after="20" w:line="240" w:lineRule="auto"/>
            </w:pPr>
            <w:r>
              <w:rPr>
                <w:sz w:val="16"/>
                <w:szCs w:val="16"/>
              </w:rPr>
              <w:t>US-17</w:t>
            </w:r>
          </w:p>
        </w:tc>
        <w:tc>
          <w:tcPr>
            <w:tcW w:w="4709" w:type="dxa"/>
          </w:tcPr>
          <w:p w14:paraId="70F97D21" w14:textId="77777777" w:rsidR="00B577C6" w:rsidRDefault="00103EC4">
            <w:pPr>
              <w:spacing w:before="20" w:after="20" w:line="240" w:lineRule="auto"/>
            </w:pPr>
            <w:r>
              <w:rPr>
                <w:sz w:val="16"/>
                <w:szCs w:val="16"/>
              </w:rPr>
              <w:t xml:space="preserve">Als medewerker wil ik op de beginpagina met </w:t>
            </w:r>
            <w:r>
              <w:rPr>
                <w:rFonts w:ascii="Consolas" w:hAnsi="Consolas" w:cs="Consolas"/>
                <w:sz w:val="14"/>
                <w:shd w:val="clear" w:color="auto" w:fill="EEF4F2"/>
              </w:rPr>
              <w:t>Herken mij met de camera (demo)</w:t>
            </w:r>
            <w:r>
              <w:rPr>
                <w:sz w:val="16"/>
                <w:szCs w:val="16"/>
              </w:rPr>
              <w:t xml:space="preserve"> worden herkend, waarna de koelkast of mijn eigen productvenster opent, zodat ik mijn naam niet hoef te zoeken.</w:t>
            </w:r>
          </w:p>
        </w:tc>
        <w:tc>
          <w:tcPr>
            <w:tcW w:w="1562" w:type="dxa"/>
          </w:tcPr>
          <w:p w14:paraId="2E425CB1" w14:textId="77777777" w:rsidR="00B577C6" w:rsidRDefault="00103EC4">
            <w:pPr>
              <w:spacing w:before="20" w:after="20" w:line="240" w:lineRule="auto"/>
            </w:pPr>
            <w:r>
              <w:rPr>
                <w:sz w:val="16"/>
                <w:szCs w:val="16"/>
              </w:rPr>
              <w:t>Won't (productie), alleen demo</w:t>
            </w:r>
          </w:p>
        </w:tc>
        <w:tc>
          <w:tcPr>
            <w:tcW w:w="837" w:type="dxa"/>
          </w:tcPr>
          <w:p w14:paraId="42EAB5F6" w14:textId="77777777" w:rsidR="00B577C6" w:rsidRDefault="00103EC4">
            <w:pPr>
              <w:spacing w:before="20" w:after="20" w:line="240" w:lineRule="auto"/>
            </w:pPr>
            <w:r>
              <w:rPr>
                <w:sz w:val="16"/>
                <w:szCs w:val="16"/>
              </w:rPr>
              <w:t>FR-51, FR-80</w:t>
            </w:r>
          </w:p>
        </w:tc>
        <w:tc>
          <w:tcPr>
            <w:tcW w:w="820" w:type="dxa"/>
          </w:tcPr>
          <w:p w14:paraId="41537908" w14:textId="77777777" w:rsidR="00B577C6" w:rsidRDefault="00103EC4">
            <w:pPr>
              <w:spacing w:before="20" w:after="20" w:line="240" w:lineRule="auto"/>
            </w:pPr>
            <w:r>
              <w:rPr>
                <w:sz w:val="16"/>
                <w:szCs w:val="16"/>
              </w:rPr>
              <w:t>UC-04</w:t>
            </w:r>
          </w:p>
        </w:tc>
        <w:tc>
          <w:tcPr>
            <w:tcW w:w="990" w:type="dxa"/>
          </w:tcPr>
          <w:p w14:paraId="3A56F981" w14:textId="77777777" w:rsidR="00B577C6" w:rsidRDefault="00103EC4">
            <w:pPr>
              <w:spacing w:before="20" w:after="20" w:line="240" w:lineRule="auto"/>
            </w:pPr>
            <w:r>
              <w:rPr>
                <w:sz w:val="16"/>
                <w:szCs w:val="16"/>
              </w:rPr>
              <w:t>AC-44, AC-83</w:t>
            </w:r>
          </w:p>
        </w:tc>
      </w:tr>
      <w:tr w:rsidR="00B577C6" w14:paraId="500497FD" w14:textId="77777777">
        <w:trPr>
          <w:cantSplit/>
        </w:trPr>
        <w:tc>
          <w:tcPr>
            <w:tcW w:w="720" w:type="dxa"/>
          </w:tcPr>
          <w:p w14:paraId="06AE6EDF" w14:textId="77777777" w:rsidR="00B577C6" w:rsidRDefault="00103EC4">
            <w:pPr>
              <w:spacing w:before="20" w:after="20" w:line="240" w:lineRule="auto"/>
            </w:pPr>
            <w:r>
              <w:rPr>
                <w:sz w:val="16"/>
                <w:szCs w:val="16"/>
              </w:rPr>
              <w:t>US-18</w:t>
            </w:r>
          </w:p>
        </w:tc>
        <w:tc>
          <w:tcPr>
            <w:tcW w:w="4709" w:type="dxa"/>
          </w:tcPr>
          <w:p w14:paraId="6CE00606" w14:textId="77777777" w:rsidR="00B577C6" w:rsidRDefault="00103EC4">
            <w:pPr>
              <w:spacing w:before="20" w:after="20" w:line="240" w:lineRule="auto"/>
            </w:pPr>
            <w:r>
              <w:rPr>
                <w:sz w:val="16"/>
                <w:szCs w:val="16"/>
              </w:rPr>
              <w:t xml:space="preserve">Als medewerker wil ik na herkenning met mijn pas of de camera in het productvenster met </w:t>
            </w:r>
            <w:r>
              <w:rPr>
                <w:rFonts w:ascii="Consolas" w:hAnsi="Consolas" w:cs="Consolas"/>
                <w:sz w:val="14"/>
                <w:shd w:val="clear" w:color="auto" w:fill="EEF4F2"/>
              </w:rPr>
              <w:t>Uitzetten</w:t>
            </w:r>
            <w:r>
              <w:rPr>
                <w:sz w:val="16"/>
                <w:szCs w:val="16"/>
              </w:rPr>
              <w:t xml:space="preserve"> mijn ingestelde gezicht direct laten wissen, zodat ik op ieder moment kan stoppen met de demo.</w:t>
            </w:r>
          </w:p>
        </w:tc>
        <w:tc>
          <w:tcPr>
            <w:tcW w:w="1562" w:type="dxa"/>
          </w:tcPr>
          <w:p w14:paraId="69540A0A" w14:textId="77777777" w:rsidR="00B577C6" w:rsidRDefault="00103EC4">
            <w:pPr>
              <w:spacing w:before="20" w:after="20" w:line="240" w:lineRule="auto"/>
            </w:pPr>
            <w:r>
              <w:rPr>
                <w:sz w:val="16"/>
                <w:szCs w:val="16"/>
              </w:rPr>
              <w:t>Won't (productie), alleen demo</w:t>
            </w:r>
          </w:p>
        </w:tc>
        <w:tc>
          <w:tcPr>
            <w:tcW w:w="837" w:type="dxa"/>
          </w:tcPr>
          <w:p w14:paraId="58121732" w14:textId="77777777" w:rsidR="00B577C6" w:rsidRDefault="00103EC4">
            <w:pPr>
              <w:spacing w:before="20" w:after="20" w:line="240" w:lineRule="auto"/>
            </w:pPr>
            <w:r>
              <w:rPr>
                <w:sz w:val="16"/>
                <w:szCs w:val="16"/>
              </w:rPr>
              <w:t>FR-51, FR-82, FR-87</w:t>
            </w:r>
          </w:p>
        </w:tc>
        <w:tc>
          <w:tcPr>
            <w:tcW w:w="820" w:type="dxa"/>
          </w:tcPr>
          <w:p w14:paraId="4910B2C7" w14:textId="77777777" w:rsidR="00B577C6" w:rsidRDefault="00103EC4">
            <w:pPr>
              <w:spacing w:before="20" w:after="20" w:line="240" w:lineRule="auto"/>
            </w:pPr>
            <w:r>
              <w:rPr>
                <w:sz w:val="16"/>
                <w:szCs w:val="16"/>
              </w:rPr>
              <w:t>UC-05</w:t>
            </w:r>
          </w:p>
        </w:tc>
        <w:tc>
          <w:tcPr>
            <w:tcW w:w="990" w:type="dxa"/>
          </w:tcPr>
          <w:p w14:paraId="20A75F6D" w14:textId="77777777" w:rsidR="00B577C6" w:rsidRDefault="00103EC4">
            <w:pPr>
              <w:spacing w:before="20" w:after="20" w:line="240" w:lineRule="auto"/>
            </w:pPr>
            <w:r>
              <w:rPr>
                <w:sz w:val="16"/>
                <w:szCs w:val="16"/>
              </w:rPr>
              <w:t>AC-132, AC-142</w:t>
            </w:r>
          </w:p>
        </w:tc>
      </w:tr>
      <w:tr w:rsidR="00B577C6" w14:paraId="04C5EEBE" w14:textId="77777777">
        <w:trPr>
          <w:cantSplit/>
        </w:trPr>
        <w:tc>
          <w:tcPr>
            <w:tcW w:w="720" w:type="dxa"/>
          </w:tcPr>
          <w:p w14:paraId="5B479203" w14:textId="77777777" w:rsidR="00B577C6" w:rsidRDefault="00103EC4">
            <w:pPr>
              <w:spacing w:before="20" w:after="20" w:line="240" w:lineRule="auto"/>
            </w:pPr>
            <w:r>
              <w:rPr>
                <w:sz w:val="16"/>
                <w:szCs w:val="16"/>
              </w:rPr>
              <w:t>US-77</w:t>
            </w:r>
          </w:p>
        </w:tc>
        <w:tc>
          <w:tcPr>
            <w:tcW w:w="4709" w:type="dxa"/>
          </w:tcPr>
          <w:p w14:paraId="63B95368" w14:textId="77777777" w:rsidR="00B577C6" w:rsidRDefault="00103EC4">
            <w:pPr>
              <w:spacing w:before="20" w:after="20" w:line="240" w:lineRule="auto"/>
            </w:pPr>
            <w:r>
              <w:rPr>
                <w:sz w:val="16"/>
                <w:szCs w:val="16"/>
              </w:rPr>
              <w:t>Als medewerker wil ik dat de tablet na een tijd zonder gebruik weer het rustige startscherm toont, zonder dat mijn zoekterm blijft staan, zodat ik direct zie dat de tablet klaar is en hoe ik begin. (Tot en met versie 3.20: een gedimd scherm dat ik met één tik wek.)</w:t>
            </w:r>
          </w:p>
        </w:tc>
        <w:tc>
          <w:tcPr>
            <w:tcW w:w="1562" w:type="dxa"/>
          </w:tcPr>
          <w:p w14:paraId="57C1A036" w14:textId="77777777" w:rsidR="00B577C6" w:rsidRDefault="00103EC4">
            <w:pPr>
              <w:spacing w:before="20" w:after="20" w:line="240" w:lineRule="auto"/>
            </w:pPr>
            <w:r>
              <w:rPr>
                <w:sz w:val="16"/>
                <w:szCs w:val="16"/>
              </w:rPr>
              <w:t>Could (demo)</w:t>
            </w:r>
          </w:p>
        </w:tc>
        <w:tc>
          <w:tcPr>
            <w:tcW w:w="837" w:type="dxa"/>
          </w:tcPr>
          <w:p w14:paraId="3A2C12E1" w14:textId="77777777" w:rsidR="00B577C6" w:rsidRDefault="00103EC4">
            <w:pPr>
              <w:spacing w:before="20" w:after="20" w:line="240" w:lineRule="auto"/>
            </w:pPr>
            <w:r>
              <w:rPr>
                <w:sz w:val="16"/>
                <w:szCs w:val="16"/>
              </w:rPr>
              <w:t>FR-78</w:t>
            </w:r>
          </w:p>
        </w:tc>
        <w:tc>
          <w:tcPr>
            <w:tcW w:w="820" w:type="dxa"/>
          </w:tcPr>
          <w:p w14:paraId="47DD24B8" w14:textId="77777777" w:rsidR="00B577C6" w:rsidRDefault="00103EC4">
            <w:pPr>
              <w:spacing w:before="20" w:after="20" w:line="240" w:lineRule="auto"/>
            </w:pPr>
            <w:r>
              <w:rPr>
                <w:sz w:val="16"/>
                <w:szCs w:val="16"/>
              </w:rPr>
              <w:t>UC-22</w:t>
            </w:r>
          </w:p>
        </w:tc>
        <w:tc>
          <w:tcPr>
            <w:tcW w:w="990" w:type="dxa"/>
          </w:tcPr>
          <w:p w14:paraId="09D67EAA" w14:textId="77777777" w:rsidR="00B577C6" w:rsidRDefault="00103EC4">
            <w:pPr>
              <w:spacing w:before="20" w:after="20" w:line="240" w:lineRule="auto"/>
            </w:pPr>
            <w:r>
              <w:rPr>
                <w:sz w:val="16"/>
                <w:szCs w:val="16"/>
              </w:rPr>
              <w:t>AC-125, AC-126</w:t>
            </w:r>
          </w:p>
        </w:tc>
      </w:tr>
      <w:tr w:rsidR="00B577C6" w14:paraId="76901DF0" w14:textId="77777777">
        <w:trPr>
          <w:cantSplit/>
        </w:trPr>
        <w:tc>
          <w:tcPr>
            <w:tcW w:w="720" w:type="dxa"/>
          </w:tcPr>
          <w:p w14:paraId="38649E3B" w14:textId="77777777" w:rsidR="00B577C6" w:rsidRDefault="00103EC4">
            <w:pPr>
              <w:spacing w:before="20" w:after="20" w:line="240" w:lineRule="auto"/>
            </w:pPr>
            <w:r>
              <w:rPr>
                <w:sz w:val="16"/>
                <w:szCs w:val="16"/>
              </w:rPr>
              <w:t>US-78</w:t>
            </w:r>
          </w:p>
        </w:tc>
        <w:tc>
          <w:tcPr>
            <w:tcW w:w="4709" w:type="dxa"/>
          </w:tcPr>
          <w:p w14:paraId="0717018C" w14:textId="77777777" w:rsidR="00B577C6" w:rsidRDefault="00103EC4">
            <w:pPr>
              <w:spacing w:before="20" w:after="20" w:line="240" w:lineRule="auto"/>
            </w:pPr>
            <w:r>
              <w:rPr>
                <w:sz w:val="16"/>
                <w:szCs w:val="16"/>
              </w:rPr>
              <w:t>Als medewerker met een ingesteld gezicht wil ik, als TVB tikken kiest (</w:t>
            </w:r>
            <w:r>
              <w:rPr>
                <w:rFonts w:ascii="Consolas" w:hAnsi="Consolas" w:cs="Consolas"/>
                <w:sz w:val="14"/>
                <w:shd w:val="clear" w:color="auto" w:fill="EEF4F2"/>
              </w:rPr>
              <w:t>scanMode</w:t>
            </w:r>
            <w:r>
              <w:rPr>
                <w:sz w:val="16"/>
                <w:szCs w:val="16"/>
              </w:rPr>
              <w:t xml:space="preserve"> "tap"), na één tik op het ovaal worden herkend, waarna de koelkast voor mij opengaat, en ik wil dat de camera alleen na mijn tik en hooguit 10 seconden aan staat, zodat collega's die langslopen niet worden gescand.</w:t>
            </w:r>
          </w:p>
        </w:tc>
        <w:tc>
          <w:tcPr>
            <w:tcW w:w="1562" w:type="dxa"/>
          </w:tcPr>
          <w:p w14:paraId="18A30F9C" w14:textId="77777777" w:rsidR="00B577C6" w:rsidRDefault="00103EC4">
            <w:pPr>
              <w:spacing w:before="20" w:after="20" w:line="240" w:lineRule="auto"/>
            </w:pPr>
            <w:r>
              <w:rPr>
                <w:sz w:val="16"/>
                <w:szCs w:val="16"/>
              </w:rPr>
              <w:t>Won't (productie), alleen demo</w:t>
            </w:r>
          </w:p>
        </w:tc>
        <w:tc>
          <w:tcPr>
            <w:tcW w:w="837" w:type="dxa"/>
          </w:tcPr>
          <w:p w14:paraId="429A8C8B" w14:textId="77777777" w:rsidR="00B577C6" w:rsidRDefault="00103EC4">
            <w:pPr>
              <w:spacing w:before="20" w:after="20" w:line="240" w:lineRule="auto"/>
            </w:pPr>
            <w:r>
              <w:rPr>
                <w:sz w:val="16"/>
                <w:szCs w:val="16"/>
              </w:rPr>
              <w:t>FR-79, FR-80</w:t>
            </w:r>
          </w:p>
        </w:tc>
        <w:tc>
          <w:tcPr>
            <w:tcW w:w="820" w:type="dxa"/>
          </w:tcPr>
          <w:p w14:paraId="3E0E852A" w14:textId="77777777" w:rsidR="00B577C6" w:rsidRDefault="00103EC4">
            <w:pPr>
              <w:spacing w:before="20" w:after="20" w:line="240" w:lineRule="auto"/>
            </w:pPr>
            <w:r>
              <w:rPr>
                <w:sz w:val="16"/>
                <w:szCs w:val="16"/>
              </w:rPr>
              <w:t>UC-22</w:t>
            </w:r>
          </w:p>
        </w:tc>
        <w:tc>
          <w:tcPr>
            <w:tcW w:w="990" w:type="dxa"/>
          </w:tcPr>
          <w:p w14:paraId="4E177FD6" w14:textId="77777777" w:rsidR="00B577C6" w:rsidRDefault="00103EC4">
            <w:pPr>
              <w:spacing w:before="20" w:after="20" w:line="240" w:lineRule="auto"/>
            </w:pPr>
            <w:r>
              <w:rPr>
                <w:sz w:val="16"/>
                <w:szCs w:val="16"/>
              </w:rPr>
              <w:t>AC-127, AC-128</w:t>
            </w:r>
          </w:p>
        </w:tc>
      </w:tr>
      <w:tr w:rsidR="00B577C6" w14:paraId="13B516C6" w14:textId="77777777">
        <w:trPr>
          <w:cantSplit/>
        </w:trPr>
        <w:tc>
          <w:tcPr>
            <w:tcW w:w="720" w:type="dxa"/>
          </w:tcPr>
          <w:p w14:paraId="11D9814B" w14:textId="77777777" w:rsidR="00B577C6" w:rsidRDefault="00103EC4">
            <w:pPr>
              <w:spacing w:before="20" w:after="20" w:line="240" w:lineRule="auto"/>
            </w:pPr>
            <w:r>
              <w:rPr>
                <w:sz w:val="16"/>
                <w:szCs w:val="16"/>
              </w:rPr>
              <w:t>US-79</w:t>
            </w:r>
          </w:p>
        </w:tc>
        <w:tc>
          <w:tcPr>
            <w:tcW w:w="4709" w:type="dxa"/>
          </w:tcPr>
          <w:p w14:paraId="6041CC85" w14:textId="77777777" w:rsidR="00B577C6" w:rsidRDefault="00103EC4">
            <w:pPr>
              <w:spacing w:before="20" w:after="20" w:line="240" w:lineRule="auto"/>
            </w:pPr>
            <w:r>
              <w:rPr>
                <w:sz w:val="16"/>
                <w:szCs w:val="16"/>
              </w:rPr>
              <w:t xml:space="preserve">Als medewerker zonder gezichtsherkenning wil ik na een passcan één keer de vraag krijgen of ik dat wil instellen, met </w:t>
            </w:r>
            <w:r>
              <w:rPr>
                <w:rFonts w:ascii="Consolas" w:hAnsi="Consolas" w:cs="Consolas"/>
                <w:sz w:val="14"/>
                <w:shd w:val="clear" w:color="auto" w:fill="EEF4F2"/>
              </w:rPr>
              <w:t>Ja, instellen</w:t>
            </w:r>
            <w:r>
              <w:rPr>
                <w:sz w:val="16"/>
                <w:szCs w:val="16"/>
              </w:rPr>
              <w:t xml:space="preserve"> en </w:t>
            </w:r>
            <w:r>
              <w:rPr>
                <w:rFonts w:ascii="Consolas" w:hAnsi="Consolas" w:cs="Consolas"/>
                <w:sz w:val="14"/>
                <w:shd w:val="clear" w:color="auto" w:fill="EEF4F2"/>
              </w:rPr>
              <w:t>Nee</w:t>
            </w:r>
            <w:r>
              <w:rPr>
                <w:sz w:val="16"/>
                <w:szCs w:val="16"/>
              </w:rPr>
              <w:t xml:space="preserve">, en ik wil dat </w:t>
            </w:r>
            <w:r>
              <w:rPr>
                <w:rFonts w:ascii="Consolas" w:hAnsi="Consolas" w:cs="Consolas"/>
                <w:sz w:val="14"/>
                <w:shd w:val="clear" w:color="auto" w:fill="EEF4F2"/>
              </w:rPr>
              <w:t>Nee</w:t>
            </w:r>
            <w:r>
              <w:rPr>
                <w:sz w:val="16"/>
                <w:szCs w:val="16"/>
              </w:rPr>
              <w:t xml:space="preserve"> wordt onthouden, zodat ik zelf kies en niet steeds hetzelfde word gevraagd.</w:t>
            </w:r>
          </w:p>
        </w:tc>
        <w:tc>
          <w:tcPr>
            <w:tcW w:w="1562" w:type="dxa"/>
          </w:tcPr>
          <w:p w14:paraId="575005F2" w14:textId="77777777" w:rsidR="00B577C6" w:rsidRDefault="00103EC4">
            <w:pPr>
              <w:spacing w:before="20" w:after="20" w:line="240" w:lineRule="auto"/>
            </w:pPr>
            <w:r>
              <w:rPr>
                <w:sz w:val="16"/>
                <w:szCs w:val="16"/>
              </w:rPr>
              <w:t>Won't (productie), alleen demo</w:t>
            </w:r>
          </w:p>
        </w:tc>
        <w:tc>
          <w:tcPr>
            <w:tcW w:w="837" w:type="dxa"/>
          </w:tcPr>
          <w:p w14:paraId="340109E1" w14:textId="77777777" w:rsidR="00B577C6" w:rsidRDefault="00103EC4">
            <w:pPr>
              <w:spacing w:before="20" w:after="20" w:line="240" w:lineRule="auto"/>
            </w:pPr>
            <w:r>
              <w:rPr>
                <w:sz w:val="16"/>
                <w:szCs w:val="16"/>
              </w:rPr>
              <w:t>FR-81</w:t>
            </w:r>
          </w:p>
        </w:tc>
        <w:tc>
          <w:tcPr>
            <w:tcW w:w="820" w:type="dxa"/>
          </w:tcPr>
          <w:p w14:paraId="26E4C4F9" w14:textId="77777777" w:rsidR="00B577C6" w:rsidRDefault="00103EC4">
            <w:pPr>
              <w:spacing w:before="20" w:after="20" w:line="240" w:lineRule="auto"/>
            </w:pPr>
            <w:r>
              <w:rPr>
                <w:sz w:val="16"/>
                <w:szCs w:val="16"/>
              </w:rPr>
              <w:t>UC-20, UC-03</w:t>
            </w:r>
          </w:p>
        </w:tc>
        <w:tc>
          <w:tcPr>
            <w:tcW w:w="990" w:type="dxa"/>
          </w:tcPr>
          <w:p w14:paraId="31653BD5" w14:textId="77777777" w:rsidR="00B577C6" w:rsidRDefault="00103EC4">
            <w:pPr>
              <w:spacing w:before="20" w:after="20" w:line="240" w:lineRule="auto"/>
            </w:pPr>
            <w:r>
              <w:rPr>
                <w:sz w:val="16"/>
                <w:szCs w:val="16"/>
              </w:rPr>
              <w:t>AC-130</w:t>
            </w:r>
          </w:p>
        </w:tc>
      </w:tr>
      <w:tr w:rsidR="00B577C6" w14:paraId="3BDA4738" w14:textId="77777777">
        <w:trPr>
          <w:cantSplit/>
        </w:trPr>
        <w:tc>
          <w:tcPr>
            <w:tcW w:w="720" w:type="dxa"/>
          </w:tcPr>
          <w:p w14:paraId="25376CD8" w14:textId="77777777" w:rsidR="00B577C6" w:rsidRDefault="00103EC4">
            <w:pPr>
              <w:spacing w:before="20" w:after="20" w:line="240" w:lineRule="auto"/>
            </w:pPr>
            <w:r>
              <w:rPr>
                <w:sz w:val="16"/>
                <w:szCs w:val="16"/>
              </w:rPr>
              <w:t>US-80</w:t>
            </w:r>
          </w:p>
        </w:tc>
        <w:tc>
          <w:tcPr>
            <w:tcW w:w="4709" w:type="dxa"/>
          </w:tcPr>
          <w:p w14:paraId="5A5755D0" w14:textId="77777777" w:rsidR="00B577C6" w:rsidRDefault="00103EC4">
            <w:pPr>
              <w:spacing w:before="20" w:after="20" w:line="240" w:lineRule="auto"/>
            </w:pPr>
            <w:r>
              <w:rPr>
                <w:sz w:val="16"/>
                <w:szCs w:val="16"/>
              </w:rPr>
              <w:t>Als medewerker wil ik dat mijn gezichtsinstelling na een jaar vanzelf verloopt en wordt gewist, en dat ik dan opnieuw word gevraagd, zodat er geen oude gegevens van mijn gezicht blijven staan en de herkenning bij mijn huidige gezicht past.</w:t>
            </w:r>
          </w:p>
        </w:tc>
        <w:tc>
          <w:tcPr>
            <w:tcW w:w="1562" w:type="dxa"/>
          </w:tcPr>
          <w:p w14:paraId="6383E101" w14:textId="77777777" w:rsidR="00B577C6" w:rsidRDefault="00103EC4">
            <w:pPr>
              <w:spacing w:before="20" w:after="20" w:line="240" w:lineRule="auto"/>
            </w:pPr>
            <w:r>
              <w:rPr>
                <w:sz w:val="16"/>
                <w:szCs w:val="16"/>
              </w:rPr>
              <w:t>Won't (productie), alleen demo</w:t>
            </w:r>
          </w:p>
        </w:tc>
        <w:tc>
          <w:tcPr>
            <w:tcW w:w="837" w:type="dxa"/>
          </w:tcPr>
          <w:p w14:paraId="555BD866" w14:textId="77777777" w:rsidR="00B577C6" w:rsidRDefault="00103EC4">
            <w:pPr>
              <w:spacing w:before="20" w:after="20" w:line="240" w:lineRule="auto"/>
            </w:pPr>
            <w:r>
              <w:rPr>
                <w:sz w:val="16"/>
                <w:szCs w:val="16"/>
              </w:rPr>
              <w:t>FR-82</w:t>
            </w:r>
          </w:p>
        </w:tc>
        <w:tc>
          <w:tcPr>
            <w:tcW w:w="820" w:type="dxa"/>
          </w:tcPr>
          <w:p w14:paraId="3F89B69E" w14:textId="77777777" w:rsidR="00B577C6" w:rsidRDefault="00103EC4">
            <w:pPr>
              <w:spacing w:before="20" w:after="20" w:line="240" w:lineRule="auto"/>
            </w:pPr>
            <w:r>
              <w:rPr>
                <w:sz w:val="16"/>
                <w:szCs w:val="16"/>
              </w:rPr>
              <w:t>UC-03, UC-20</w:t>
            </w:r>
          </w:p>
        </w:tc>
        <w:tc>
          <w:tcPr>
            <w:tcW w:w="990" w:type="dxa"/>
          </w:tcPr>
          <w:p w14:paraId="212FA504" w14:textId="77777777" w:rsidR="00B577C6" w:rsidRDefault="00103EC4">
            <w:pPr>
              <w:spacing w:before="20" w:after="20" w:line="240" w:lineRule="auto"/>
            </w:pPr>
            <w:r>
              <w:rPr>
                <w:sz w:val="16"/>
                <w:szCs w:val="16"/>
              </w:rPr>
              <w:t>AC-131</w:t>
            </w:r>
          </w:p>
        </w:tc>
      </w:tr>
      <w:tr w:rsidR="00B577C6" w14:paraId="0C8B7666" w14:textId="77777777">
        <w:trPr>
          <w:cantSplit/>
        </w:trPr>
        <w:tc>
          <w:tcPr>
            <w:tcW w:w="720" w:type="dxa"/>
          </w:tcPr>
          <w:p w14:paraId="3FEB1519" w14:textId="77777777" w:rsidR="00B577C6" w:rsidRDefault="00103EC4">
            <w:pPr>
              <w:spacing w:before="20" w:after="20" w:line="240" w:lineRule="auto"/>
            </w:pPr>
            <w:r>
              <w:rPr>
                <w:sz w:val="16"/>
                <w:szCs w:val="16"/>
              </w:rPr>
              <w:t>US-83</w:t>
            </w:r>
          </w:p>
        </w:tc>
        <w:tc>
          <w:tcPr>
            <w:tcW w:w="4709" w:type="dxa"/>
          </w:tcPr>
          <w:p w14:paraId="38952D2F" w14:textId="77777777" w:rsidR="00B577C6" w:rsidRDefault="00103EC4">
            <w:pPr>
              <w:spacing w:before="20" w:after="20" w:line="240" w:lineRule="auto"/>
            </w:pPr>
            <w:r>
              <w:rPr>
                <w:sz w:val="16"/>
                <w:szCs w:val="16"/>
              </w:rPr>
              <w:t xml:space="preserve">Als medewerker wil ik dat de website opent op een rustig zwart startscherm met drie manieren om te beginnen (pas, gezicht en </w:t>
            </w:r>
            <w:r>
              <w:rPr>
                <w:rFonts w:ascii="Consolas" w:hAnsi="Consolas" w:cs="Consolas"/>
                <w:sz w:val="14"/>
                <w:shd w:val="clear" w:color="auto" w:fill="EEF4F2"/>
              </w:rPr>
              <w:t>Handmatig zoeken</w:t>
            </w:r>
            <w:r>
              <w:rPr>
                <w:sz w:val="16"/>
                <w:szCs w:val="16"/>
              </w:rPr>
              <w:t>), en dat na mij het startscherm terugkomt, zodat ik bijna niets hoef aan te raken en de volgende collega niet in mijn gegevens begint.</w:t>
            </w:r>
          </w:p>
        </w:tc>
        <w:tc>
          <w:tcPr>
            <w:tcW w:w="1562" w:type="dxa"/>
          </w:tcPr>
          <w:p w14:paraId="4DF33A64" w14:textId="77777777" w:rsidR="00B577C6" w:rsidRDefault="00103EC4">
            <w:pPr>
              <w:spacing w:before="20" w:after="20" w:line="240" w:lineRule="auto"/>
            </w:pPr>
            <w:r>
              <w:rPr>
                <w:sz w:val="16"/>
                <w:szCs w:val="16"/>
              </w:rPr>
              <w:t>Could (demo)</w:t>
            </w:r>
          </w:p>
        </w:tc>
        <w:tc>
          <w:tcPr>
            <w:tcW w:w="837" w:type="dxa"/>
          </w:tcPr>
          <w:p w14:paraId="0713F1C3" w14:textId="77777777" w:rsidR="00B577C6" w:rsidRDefault="00103EC4">
            <w:pPr>
              <w:spacing w:before="20" w:after="20" w:line="240" w:lineRule="auto"/>
            </w:pPr>
            <w:r>
              <w:rPr>
                <w:sz w:val="16"/>
                <w:szCs w:val="16"/>
              </w:rPr>
              <w:t>FR-78, FR-83, FR-85</w:t>
            </w:r>
          </w:p>
        </w:tc>
        <w:tc>
          <w:tcPr>
            <w:tcW w:w="820" w:type="dxa"/>
          </w:tcPr>
          <w:p w14:paraId="232E7ABE" w14:textId="77777777" w:rsidR="00B577C6" w:rsidRDefault="00103EC4">
            <w:pPr>
              <w:spacing w:before="20" w:after="20" w:line="240" w:lineRule="auto"/>
            </w:pPr>
            <w:r>
              <w:rPr>
                <w:sz w:val="16"/>
                <w:szCs w:val="16"/>
              </w:rPr>
              <w:t>UC-22</w:t>
            </w:r>
          </w:p>
        </w:tc>
        <w:tc>
          <w:tcPr>
            <w:tcW w:w="990" w:type="dxa"/>
          </w:tcPr>
          <w:p w14:paraId="492787A4" w14:textId="77777777" w:rsidR="00B577C6" w:rsidRDefault="00103EC4">
            <w:pPr>
              <w:spacing w:before="20" w:after="20" w:line="240" w:lineRule="auto"/>
            </w:pPr>
            <w:r>
              <w:rPr>
                <w:sz w:val="16"/>
                <w:szCs w:val="16"/>
              </w:rPr>
              <w:t>AC-133, AC-134, AC-135</w:t>
            </w:r>
          </w:p>
        </w:tc>
      </w:tr>
      <w:tr w:rsidR="00B577C6" w14:paraId="4AF5905A" w14:textId="77777777">
        <w:trPr>
          <w:cantSplit/>
        </w:trPr>
        <w:tc>
          <w:tcPr>
            <w:tcW w:w="720" w:type="dxa"/>
          </w:tcPr>
          <w:p w14:paraId="5D49D609" w14:textId="77777777" w:rsidR="00B577C6" w:rsidRDefault="00103EC4">
            <w:pPr>
              <w:spacing w:before="20" w:after="20" w:line="240" w:lineRule="auto"/>
            </w:pPr>
            <w:r>
              <w:rPr>
                <w:sz w:val="16"/>
                <w:szCs w:val="16"/>
              </w:rPr>
              <w:t>US-84</w:t>
            </w:r>
          </w:p>
        </w:tc>
        <w:tc>
          <w:tcPr>
            <w:tcW w:w="4709" w:type="dxa"/>
          </w:tcPr>
          <w:p w14:paraId="74A4ECD6" w14:textId="77777777" w:rsidR="00B577C6" w:rsidRDefault="00103EC4">
            <w:pPr>
              <w:spacing w:before="20" w:after="20" w:line="240" w:lineRule="auto"/>
            </w:pPr>
            <w:r>
              <w:rPr>
                <w:sz w:val="16"/>
                <w:szCs w:val="16"/>
              </w:rPr>
              <w:t>Als medewerker met een ingesteld gezicht wil ik zonder tik worden herkend als ik stil in het ovaal kijk, waarna de koelkast voor mij opengaat, zodat ik zonder pas en zonder tikken kan pakken.</w:t>
            </w:r>
          </w:p>
        </w:tc>
        <w:tc>
          <w:tcPr>
            <w:tcW w:w="1562" w:type="dxa"/>
          </w:tcPr>
          <w:p w14:paraId="761EB836" w14:textId="77777777" w:rsidR="00B577C6" w:rsidRDefault="00103EC4">
            <w:pPr>
              <w:spacing w:before="20" w:after="20" w:line="240" w:lineRule="auto"/>
            </w:pPr>
            <w:r>
              <w:rPr>
                <w:sz w:val="16"/>
                <w:szCs w:val="16"/>
              </w:rPr>
              <w:t>Won't (productie), alleen demo</w:t>
            </w:r>
          </w:p>
        </w:tc>
        <w:tc>
          <w:tcPr>
            <w:tcW w:w="837" w:type="dxa"/>
          </w:tcPr>
          <w:p w14:paraId="138DF42B" w14:textId="77777777" w:rsidR="00B577C6" w:rsidRDefault="00103EC4">
            <w:pPr>
              <w:spacing w:before="20" w:after="20" w:line="240" w:lineRule="auto"/>
            </w:pPr>
            <w:r>
              <w:rPr>
                <w:sz w:val="16"/>
                <w:szCs w:val="16"/>
              </w:rPr>
              <w:t>FR-84, FR-80</w:t>
            </w:r>
          </w:p>
        </w:tc>
        <w:tc>
          <w:tcPr>
            <w:tcW w:w="820" w:type="dxa"/>
          </w:tcPr>
          <w:p w14:paraId="47DCD589" w14:textId="77777777" w:rsidR="00B577C6" w:rsidRDefault="00103EC4">
            <w:pPr>
              <w:spacing w:before="20" w:after="20" w:line="240" w:lineRule="auto"/>
            </w:pPr>
            <w:r>
              <w:rPr>
                <w:sz w:val="16"/>
                <w:szCs w:val="16"/>
              </w:rPr>
              <w:t>UC-22</w:t>
            </w:r>
          </w:p>
        </w:tc>
        <w:tc>
          <w:tcPr>
            <w:tcW w:w="990" w:type="dxa"/>
          </w:tcPr>
          <w:p w14:paraId="7DF8C048" w14:textId="77777777" w:rsidR="00B577C6" w:rsidRDefault="00103EC4">
            <w:pPr>
              <w:spacing w:before="20" w:after="20" w:line="240" w:lineRule="auto"/>
            </w:pPr>
            <w:r>
              <w:rPr>
                <w:sz w:val="16"/>
                <w:szCs w:val="16"/>
              </w:rPr>
              <w:t>AC-136, AC-138</w:t>
            </w:r>
          </w:p>
        </w:tc>
      </w:tr>
      <w:tr w:rsidR="00B577C6" w14:paraId="11546F0D" w14:textId="77777777">
        <w:trPr>
          <w:cantSplit/>
        </w:trPr>
        <w:tc>
          <w:tcPr>
            <w:tcW w:w="720" w:type="dxa"/>
          </w:tcPr>
          <w:p w14:paraId="49AFB2D3" w14:textId="77777777" w:rsidR="00B577C6" w:rsidRDefault="00103EC4">
            <w:pPr>
              <w:spacing w:before="20" w:after="20" w:line="240" w:lineRule="auto"/>
            </w:pPr>
            <w:r>
              <w:rPr>
                <w:sz w:val="16"/>
                <w:szCs w:val="16"/>
              </w:rPr>
              <w:t>US-85</w:t>
            </w:r>
          </w:p>
        </w:tc>
        <w:tc>
          <w:tcPr>
            <w:tcW w:w="4709" w:type="dxa"/>
          </w:tcPr>
          <w:p w14:paraId="746C123B" w14:textId="77777777" w:rsidR="00B577C6" w:rsidRDefault="00103EC4">
            <w:pPr>
              <w:spacing w:before="20" w:after="20" w:line="240" w:lineRule="auto"/>
            </w:pPr>
            <w:r>
              <w:rPr>
                <w:sz w:val="16"/>
                <w:szCs w:val="16"/>
              </w:rPr>
              <w:t>Als collega die langs de tablet loopt, wil ik dat de camera van mijn gezicht geen kenmerken berekent als ik op afstand of naast het ovaal sta, en dat de camera alleen op het startscherm aan staat, zodat ik niet word herkend als ik dat niet wil.</w:t>
            </w:r>
          </w:p>
        </w:tc>
        <w:tc>
          <w:tcPr>
            <w:tcW w:w="1562" w:type="dxa"/>
          </w:tcPr>
          <w:p w14:paraId="71044982" w14:textId="77777777" w:rsidR="00B577C6" w:rsidRDefault="00103EC4">
            <w:pPr>
              <w:spacing w:before="20" w:after="20" w:line="240" w:lineRule="auto"/>
            </w:pPr>
            <w:r>
              <w:rPr>
                <w:sz w:val="16"/>
                <w:szCs w:val="16"/>
              </w:rPr>
              <w:t>Won't (productie), alleen demo</w:t>
            </w:r>
          </w:p>
        </w:tc>
        <w:tc>
          <w:tcPr>
            <w:tcW w:w="837" w:type="dxa"/>
          </w:tcPr>
          <w:p w14:paraId="4C84E59B" w14:textId="77777777" w:rsidR="00B577C6" w:rsidRDefault="00103EC4">
            <w:pPr>
              <w:spacing w:before="20" w:after="20" w:line="240" w:lineRule="auto"/>
            </w:pPr>
            <w:r>
              <w:rPr>
                <w:sz w:val="16"/>
                <w:szCs w:val="16"/>
              </w:rPr>
              <w:t>FR-84, FR-85</w:t>
            </w:r>
          </w:p>
        </w:tc>
        <w:tc>
          <w:tcPr>
            <w:tcW w:w="820" w:type="dxa"/>
          </w:tcPr>
          <w:p w14:paraId="21693C02" w14:textId="77777777" w:rsidR="00B577C6" w:rsidRDefault="00103EC4">
            <w:pPr>
              <w:spacing w:before="20" w:after="20" w:line="240" w:lineRule="auto"/>
            </w:pPr>
            <w:r>
              <w:rPr>
                <w:sz w:val="16"/>
                <w:szCs w:val="16"/>
              </w:rPr>
              <w:t>UC-22</w:t>
            </w:r>
          </w:p>
        </w:tc>
        <w:tc>
          <w:tcPr>
            <w:tcW w:w="990" w:type="dxa"/>
          </w:tcPr>
          <w:p w14:paraId="5D2FE441" w14:textId="77777777" w:rsidR="00B577C6" w:rsidRDefault="00103EC4">
            <w:pPr>
              <w:spacing w:before="20" w:after="20" w:line="240" w:lineRule="auto"/>
            </w:pPr>
            <w:r>
              <w:rPr>
                <w:sz w:val="16"/>
                <w:szCs w:val="16"/>
              </w:rPr>
              <w:t>AC-136, AC-137, AC-139</w:t>
            </w:r>
          </w:p>
        </w:tc>
      </w:tr>
      <w:tr w:rsidR="00B577C6" w14:paraId="3A970D9A" w14:textId="77777777">
        <w:trPr>
          <w:cantSplit/>
        </w:trPr>
        <w:tc>
          <w:tcPr>
            <w:tcW w:w="720" w:type="dxa"/>
          </w:tcPr>
          <w:p w14:paraId="6F350C9A" w14:textId="77777777" w:rsidR="00B577C6" w:rsidRDefault="00103EC4">
            <w:pPr>
              <w:spacing w:before="20" w:after="20" w:line="240" w:lineRule="auto"/>
            </w:pPr>
            <w:r>
              <w:rPr>
                <w:sz w:val="16"/>
                <w:szCs w:val="16"/>
              </w:rPr>
              <w:t>US-86</w:t>
            </w:r>
          </w:p>
        </w:tc>
        <w:tc>
          <w:tcPr>
            <w:tcW w:w="4709" w:type="dxa"/>
          </w:tcPr>
          <w:p w14:paraId="613169B4" w14:textId="77777777" w:rsidR="00B577C6" w:rsidRDefault="00103EC4">
            <w:pPr>
              <w:spacing w:before="20" w:after="20" w:line="240" w:lineRule="auto"/>
            </w:pPr>
            <w:r>
              <w:rPr>
                <w:sz w:val="16"/>
                <w:szCs w:val="16"/>
              </w:rPr>
              <w:t xml:space="preserve">Als medewerker die het toetsenbord of een schermlezer gebruikt, wil ik op het startscherm horen hoe ik kan beginnen en met Enter op </w:t>
            </w:r>
            <w:r>
              <w:rPr>
                <w:rFonts w:ascii="Consolas" w:hAnsi="Consolas" w:cs="Consolas"/>
                <w:sz w:val="14"/>
                <w:shd w:val="clear" w:color="auto" w:fill="EEF4F2"/>
              </w:rPr>
              <w:t>Handmatig zoeken</w:t>
            </w:r>
            <w:r>
              <w:rPr>
                <w:sz w:val="16"/>
                <w:szCs w:val="16"/>
              </w:rPr>
              <w:t xml:space="preserve"> in het zoekveld uitkomen, zodat ik zonder camera of pas kan registreren.</w:t>
            </w:r>
          </w:p>
        </w:tc>
        <w:tc>
          <w:tcPr>
            <w:tcW w:w="1562" w:type="dxa"/>
          </w:tcPr>
          <w:p w14:paraId="3FB0FEAC" w14:textId="77777777" w:rsidR="00B577C6" w:rsidRDefault="00103EC4">
            <w:pPr>
              <w:spacing w:before="20" w:after="20" w:line="240" w:lineRule="auto"/>
            </w:pPr>
            <w:r>
              <w:rPr>
                <w:sz w:val="16"/>
                <w:szCs w:val="16"/>
              </w:rPr>
              <w:t>Could (demo)</w:t>
            </w:r>
          </w:p>
        </w:tc>
        <w:tc>
          <w:tcPr>
            <w:tcW w:w="837" w:type="dxa"/>
          </w:tcPr>
          <w:p w14:paraId="0426F5FD" w14:textId="77777777" w:rsidR="00B577C6" w:rsidRDefault="00103EC4">
            <w:pPr>
              <w:spacing w:before="20" w:after="20" w:line="240" w:lineRule="auto"/>
            </w:pPr>
            <w:r>
              <w:rPr>
                <w:sz w:val="16"/>
                <w:szCs w:val="16"/>
              </w:rPr>
              <w:t>FR-86</w:t>
            </w:r>
          </w:p>
        </w:tc>
        <w:tc>
          <w:tcPr>
            <w:tcW w:w="820" w:type="dxa"/>
          </w:tcPr>
          <w:p w14:paraId="65B794CB" w14:textId="77777777" w:rsidR="00B577C6" w:rsidRDefault="00103EC4">
            <w:pPr>
              <w:spacing w:before="20" w:after="20" w:line="240" w:lineRule="auto"/>
            </w:pPr>
            <w:r>
              <w:rPr>
                <w:sz w:val="16"/>
                <w:szCs w:val="16"/>
              </w:rPr>
              <w:t>UC-22</w:t>
            </w:r>
          </w:p>
        </w:tc>
        <w:tc>
          <w:tcPr>
            <w:tcW w:w="990" w:type="dxa"/>
          </w:tcPr>
          <w:p w14:paraId="4ED41E31" w14:textId="77777777" w:rsidR="00B577C6" w:rsidRDefault="00103EC4">
            <w:pPr>
              <w:spacing w:before="20" w:after="20" w:line="240" w:lineRule="auto"/>
            </w:pPr>
            <w:r>
              <w:rPr>
                <w:sz w:val="16"/>
                <w:szCs w:val="16"/>
              </w:rPr>
              <w:t>AC-140</w:t>
            </w:r>
          </w:p>
        </w:tc>
      </w:tr>
      <w:tr w:rsidR="00B577C6" w14:paraId="59113316" w14:textId="77777777">
        <w:trPr>
          <w:cantSplit/>
        </w:trPr>
        <w:tc>
          <w:tcPr>
            <w:tcW w:w="720" w:type="dxa"/>
          </w:tcPr>
          <w:p w14:paraId="4FF19194" w14:textId="77777777" w:rsidR="00B577C6" w:rsidRDefault="00103EC4">
            <w:pPr>
              <w:spacing w:before="20" w:after="20" w:line="240" w:lineRule="auto"/>
            </w:pPr>
            <w:r>
              <w:rPr>
                <w:sz w:val="16"/>
                <w:szCs w:val="16"/>
              </w:rPr>
              <w:t>US-87</w:t>
            </w:r>
          </w:p>
        </w:tc>
        <w:tc>
          <w:tcPr>
            <w:tcW w:w="4709" w:type="dxa"/>
          </w:tcPr>
          <w:p w14:paraId="016AC34B" w14:textId="77777777" w:rsidR="00B577C6" w:rsidRDefault="00103EC4">
            <w:pPr>
              <w:spacing w:before="20" w:after="20" w:line="240" w:lineRule="auto"/>
            </w:pPr>
            <w:r>
              <w:rPr>
                <w:sz w:val="16"/>
                <w:szCs w:val="16"/>
              </w:rPr>
              <w:t>Als medewerker wil ik dat een collega die op mijn naam tikt, geen eigen gezicht onder mijn naam kan instellen en mijn gezichtsherkenning niet kan uitzetten, zodat de koelkast niet voor een ander opent op mijn naam en er niets op mijn loon komt wat ik niet heb gepakt.</w:t>
            </w:r>
          </w:p>
        </w:tc>
        <w:tc>
          <w:tcPr>
            <w:tcW w:w="1562" w:type="dxa"/>
          </w:tcPr>
          <w:p w14:paraId="77D2D6A1" w14:textId="77777777" w:rsidR="00B577C6" w:rsidRDefault="00103EC4">
            <w:pPr>
              <w:spacing w:before="20" w:after="20" w:line="240" w:lineRule="auto"/>
            </w:pPr>
            <w:r>
              <w:rPr>
                <w:sz w:val="16"/>
                <w:szCs w:val="16"/>
              </w:rPr>
              <w:t>Won't (productie), alleen demo</w:t>
            </w:r>
          </w:p>
        </w:tc>
        <w:tc>
          <w:tcPr>
            <w:tcW w:w="837" w:type="dxa"/>
          </w:tcPr>
          <w:p w14:paraId="6E80DC24" w14:textId="77777777" w:rsidR="00B577C6" w:rsidRDefault="00103EC4">
            <w:pPr>
              <w:spacing w:before="20" w:after="20" w:line="240" w:lineRule="auto"/>
            </w:pPr>
            <w:r>
              <w:rPr>
                <w:sz w:val="16"/>
                <w:szCs w:val="16"/>
              </w:rPr>
              <w:t>FR-87</w:t>
            </w:r>
          </w:p>
        </w:tc>
        <w:tc>
          <w:tcPr>
            <w:tcW w:w="820" w:type="dxa"/>
          </w:tcPr>
          <w:p w14:paraId="608A4DFB" w14:textId="77777777" w:rsidR="00B577C6" w:rsidRDefault="00103EC4">
            <w:pPr>
              <w:spacing w:before="20" w:after="20" w:line="240" w:lineRule="auto"/>
            </w:pPr>
            <w:r>
              <w:rPr>
                <w:sz w:val="16"/>
                <w:szCs w:val="16"/>
              </w:rPr>
              <w:t>UC-03, UC-05</w:t>
            </w:r>
          </w:p>
        </w:tc>
        <w:tc>
          <w:tcPr>
            <w:tcW w:w="990" w:type="dxa"/>
          </w:tcPr>
          <w:p w14:paraId="34DE8E98" w14:textId="77777777" w:rsidR="00B577C6" w:rsidRDefault="00103EC4">
            <w:pPr>
              <w:spacing w:before="20" w:after="20" w:line="240" w:lineRule="auto"/>
            </w:pPr>
            <w:r>
              <w:rPr>
                <w:sz w:val="16"/>
                <w:szCs w:val="16"/>
              </w:rPr>
              <w:t>AC-141, AC-142, AC-143</w:t>
            </w:r>
          </w:p>
        </w:tc>
      </w:tr>
      <w:tr w:rsidR="00B577C6" w14:paraId="3925597E" w14:textId="77777777">
        <w:trPr>
          <w:cantSplit/>
        </w:trPr>
        <w:tc>
          <w:tcPr>
            <w:tcW w:w="720" w:type="dxa"/>
          </w:tcPr>
          <w:p w14:paraId="03E1B2FB" w14:textId="77777777" w:rsidR="00B577C6" w:rsidRDefault="00103EC4">
            <w:pPr>
              <w:spacing w:before="20" w:after="20" w:line="240" w:lineRule="auto"/>
            </w:pPr>
            <w:r>
              <w:rPr>
                <w:sz w:val="16"/>
                <w:szCs w:val="16"/>
              </w:rPr>
              <w:t>US-89</w:t>
            </w:r>
          </w:p>
        </w:tc>
        <w:tc>
          <w:tcPr>
            <w:tcW w:w="4709" w:type="dxa"/>
          </w:tcPr>
          <w:p w14:paraId="049BEE73" w14:textId="77777777" w:rsidR="00B577C6" w:rsidRDefault="00103EC4">
            <w:pPr>
              <w:spacing w:before="20" w:after="20" w:line="240" w:lineRule="auto"/>
            </w:pPr>
            <w:r>
              <w:rPr>
                <w:sz w:val="16"/>
                <w:szCs w:val="16"/>
              </w:rPr>
              <w:t>Als medewerker wil ik dat mijn gezichtsinstelling na een jaar vervalt en dat ik die alleen opnieuw kan instellen na mijn pas of via de beheerder, met opnieuw mijn eigen vinkje voor toestemming, zodat mijn toestemming steeds actueel en aantoonbaar is.</w:t>
            </w:r>
          </w:p>
        </w:tc>
        <w:tc>
          <w:tcPr>
            <w:tcW w:w="1562" w:type="dxa"/>
          </w:tcPr>
          <w:p w14:paraId="6D176C25" w14:textId="77777777" w:rsidR="00B577C6" w:rsidRDefault="00103EC4">
            <w:pPr>
              <w:spacing w:before="20" w:after="20" w:line="240" w:lineRule="auto"/>
            </w:pPr>
            <w:r>
              <w:rPr>
                <w:sz w:val="16"/>
                <w:szCs w:val="16"/>
              </w:rPr>
              <w:t>Won't (productie), alleen demo</w:t>
            </w:r>
          </w:p>
        </w:tc>
        <w:tc>
          <w:tcPr>
            <w:tcW w:w="837" w:type="dxa"/>
          </w:tcPr>
          <w:p w14:paraId="369CB463" w14:textId="77777777" w:rsidR="00B577C6" w:rsidRDefault="00103EC4">
            <w:pPr>
              <w:spacing w:before="20" w:after="20" w:line="240" w:lineRule="auto"/>
            </w:pPr>
            <w:r>
              <w:rPr>
                <w:sz w:val="16"/>
                <w:szCs w:val="16"/>
              </w:rPr>
              <w:t>FR-82, FR-87</w:t>
            </w:r>
          </w:p>
        </w:tc>
        <w:tc>
          <w:tcPr>
            <w:tcW w:w="820" w:type="dxa"/>
          </w:tcPr>
          <w:p w14:paraId="34C11800" w14:textId="77777777" w:rsidR="00B577C6" w:rsidRDefault="00103EC4">
            <w:pPr>
              <w:spacing w:before="20" w:after="20" w:line="240" w:lineRule="auto"/>
            </w:pPr>
            <w:r>
              <w:rPr>
                <w:sz w:val="16"/>
                <w:szCs w:val="16"/>
              </w:rPr>
              <w:t>UC-03, UC-23</w:t>
            </w:r>
          </w:p>
        </w:tc>
        <w:tc>
          <w:tcPr>
            <w:tcW w:w="990" w:type="dxa"/>
          </w:tcPr>
          <w:p w14:paraId="6EC29043" w14:textId="77777777" w:rsidR="00B577C6" w:rsidRDefault="00103EC4">
            <w:pPr>
              <w:spacing w:before="20" w:after="20" w:line="240" w:lineRule="auto"/>
            </w:pPr>
            <w:r>
              <w:rPr>
                <w:sz w:val="16"/>
                <w:szCs w:val="16"/>
              </w:rPr>
              <w:t>AC-146, AC-147</w:t>
            </w:r>
          </w:p>
        </w:tc>
      </w:tr>
      <w:tr w:rsidR="00B577C6" w14:paraId="79AACB09" w14:textId="77777777">
        <w:trPr>
          <w:cantSplit/>
        </w:trPr>
        <w:tc>
          <w:tcPr>
            <w:tcW w:w="720" w:type="dxa"/>
          </w:tcPr>
          <w:p w14:paraId="68E71A0D" w14:textId="77777777" w:rsidR="00B577C6" w:rsidRDefault="00103EC4">
            <w:pPr>
              <w:spacing w:before="20" w:after="20" w:line="240" w:lineRule="auto"/>
            </w:pPr>
            <w:r>
              <w:rPr>
                <w:sz w:val="16"/>
                <w:szCs w:val="16"/>
              </w:rPr>
              <w:t>US-90</w:t>
            </w:r>
          </w:p>
        </w:tc>
        <w:tc>
          <w:tcPr>
            <w:tcW w:w="4709" w:type="dxa"/>
          </w:tcPr>
          <w:p w14:paraId="04DF586A" w14:textId="77777777" w:rsidR="00B577C6" w:rsidRDefault="00103EC4">
            <w:pPr>
              <w:spacing w:before="20" w:after="20" w:line="240" w:lineRule="auto"/>
            </w:pPr>
            <w:r>
              <w:rPr>
                <w:sz w:val="16"/>
                <w:szCs w:val="16"/>
              </w:rPr>
              <w:t>Als medewerker wil ik dat een foto van mij, geprint of op een telefoon, niet als mij wordt herkend en niet als mijn gezicht kan worden ingesteld, zonder dat ik zelf iets extra moet doen voor de camera, zodat niemand met een foto de koelkast op mijn naam opent.</w:t>
            </w:r>
          </w:p>
        </w:tc>
        <w:tc>
          <w:tcPr>
            <w:tcW w:w="1562" w:type="dxa"/>
          </w:tcPr>
          <w:p w14:paraId="074F9F5F" w14:textId="77777777" w:rsidR="00B577C6" w:rsidRDefault="00103EC4">
            <w:pPr>
              <w:spacing w:before="20" w:after="20" w:line="240" w:lineRule="auto"/>
            </w:pPr>
            <w:r>
              <w:rPr>
                <w:sz w:val="16"/>
                <w:szCs w:val="16"/>
              </w:rPr>
              <w:t>Won't (productie), alleen demo</w:t>
            </w:r>
          </w:p>
        </w:tc>
        <w:tc>
          <w:tcPr>
            <w:tcW w:w="837" w:type="dxa"/>
          </w:tcPr>
          <w:p w14:paraId="14A1B038" w14:textId="77777777" w:rsidR="00B577C6" w:rsidRDefault="00103EC4">
            <w:pPr>
              <w:spacing w:before="20" w:after="20" w:line="240" w:lineRule="auto"/>
            </w:pPr>
            <w:r>
              <w:rPr>
                <w:sz w:val="16"/>
                <w:szCs w:val="16"/>
              </w:rPr>
              <w:t>FR-89</w:t>
            </w:r>
          </w:p>
        </w:tc>
        <w:tc>
          <w:tcPr>
            <w:tcW w:w="820" w:type="dxa"/>
          </w:tcPr>
          <w:p w14:paraId="19F20A5F" w14:textId="77777777" w:rsidR="00B577C6" w:rsidRDefault="00103EC4">
            <w:pPr>
              <w:spacing w:before="20" w:after="20" w:line="240" w:lineRule="auto"/>
            </w:pPr>
            <w:r>
              <w:rPr>
                <w:sz w:val="16"/>
                <w:szCs w:val="16"/>
              </w:rPr>
              <w:t>UC-03, UC-04, UC-22, UC-23</w:t>
            </w:r>
          </w:p>
        </w:tc>
        <w:tc>
          <w:tcPr>
            <w:tcW w:w="990" w:type="dxa"/>
          </w:tcPr>
          <w:p w14:paraId="75849090" w14:textId="77777777" w:rsidR="00B577C6" w:rsidRDefault="00103EC4">
            <w:pPr>
              <w:spacing w:before="20" w:after="20" w:line="240" w:lineRule="auto"/>
            </w:pPr>
            <w:r>
              <w:rPr>
                <w:sz w:val="16"/>
                <w:szCs w:val="16"/>
              </w:rPr>
              <w:t>AC-148, AC-149, AC-150, AC-151, AC-152</w:t>
            </w:r>
          </w:p>
        </w:tc>
      </w:tr>
    </w:tbl>
    <w:p w14:paraId="283C19AC" w14:textId="77777777" w:rsidR="00B577C6" w:rsidRDefault="00B577C6">
      <w:pPr>
        <w:spacing w:after="120"/>
      </w:pPr>
    </w:p>
    <w:p w14:paraId="24B1A9A3" w14:textId="77777777" w:rsidR="00B577C6" w:rsidRDefault="00103EC4">
      <w:pPr>
        <w:pStyle w:val="Kop3"/>
        <w:keepNext/>
      </w:pPr>
      <w:bookmarkStart w:id="297" w:name="k212"/>
      <w:r>
        <w:t>Medewerker en beheerder: thema</w:t>
      </w:r>
      <w:bookmarkEnd w:id="297"/>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338"/>
        <w:gridCol w:w="1320"/>
        <w:gridCol w:w="820"/>
        <w:gridCol w:w="720"/>
        <w:gridCol w:w="720"/>
      </w:tblGrid>
      <w:tr w:rsidR="00B577C6" w14:paraId="6A6B4A35" w14:textId="77777777">
        <w:trPr>
          <w:cantSplit/>
          <w:tblHeader/>
        </w:trPr>
        <w:tc>
          <w:tcPr>
            <w:tcW w:w="720" w:type="dxa"/>
            <w:shd w:val="clear" w:color="auto" w:fill="38B5A8"/>
          </w:tcPr>
          <w:p w14:paraId="4EC59700" w14:textId="77777777" w:rsidR="00B577C6" w:rsidRDefault="00103EC4">
            <w:pPr>
              <w:spacing w:before="20" w:after="20" w:line="240" w:lineRule="auto"/>
            </w:pPr>
            <w:r>
              <w:rPr>
                <w:b/>
                <w:bCs/>
                <w:color w:val="FFFFFF"/>
                <w:sz w:val="16"/>
                <w:szCs w:val="16"/>
              </w:rPr>
              <w:t>ID</w:t>
            </w:r>
          </w:p>
        </w:tc>
        <w:tc>
          <w:tcPr>
            <w:tcW w:w="5338" w:type="dxa"/>
            <w:shd w:val="clear" w:color="auto" w:fill="38B5A8"/>
          </w:tcPr>
          <w:p w14:paraId="0D3EAB1A"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3836BE97"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273A7EE6" w14:textId="77777777" w:rsidR="00B577C6" w:rsidRDefault="00103EC4">
            <w:pPr>
              <w:spacing w:before="20" w:after="20" w:line="240" w:lineRule="auto"/>
            </w:pPr>
            <w:r>
              <w:rPr>
                <w:b/>
                <w:bCs/>
                <w:color w:val="FFFFFF"/>
                <w:sz w:val="16"/>
                <w:szCs w:val="16"/>
              </w:rPr>
              <w:t>FR</w:t>
            </w:r>
          </w:p>
        </w:tc>
        <w:tc>
          <w:tcPr>
            <w:tcW w:w="720" w:type="dxa"/>
            <w:shd w:val="clear" w:color="auto" w:fill="38B5A8"/>
          </w:tcPr>
          <w:p w14:paraId="0A230171" w14:textId="77777777" w:rsidR="00B577C6" w:rsidRDefault="00103EC4">
            <w:pPr>
              <w:spacing w:before="20" w:after="20" w:line="240" w:lineRule="auto"/>
            </w:pPr>
            <w:r>
              <w:rPr>
                <w:b/>
                <w:bCs/>
                <w:color w:val="FFFFFF"/>
                <w:sz w:val="16"/>
                <w:szCs w:val="16"/>
              </w:rPr>
              <w:t>UC</w:t>
            </w:r>
          </w:p>
        </w:tc>
        <w:tc>
          <w:tcPr>
            <w:tcW w:w="720" w:type="dxa"/>
            <w:shd w:val="clear" w:color="auto" w:fill="38B5A8"/>
          </w:tcPr>
          <w:p w14:paraId="7BFB1541" w14:textId="77777777" w:rsidR="00B577C6" w:rsidRDefault="00103EC4">
            <w:pPr>
              <w:spacing w:before="20" w:after="20" w:line="240" w:lineRule="auto"/>
            </w:pPr>
            <w:r>
              <w:rPr>
                <w:b/>
                <w:bCs/>
                <w:color w:val="FFFFFF"/>
                <w:sz w:val="16"/>
                <w:szCs w:val="16"/>
              </w:rPr>
              <w:t>AC</w:t>
            </w:r>
          </w:p>
        </w:tc>
      </w:tr>
      <w:tr w:rsidR="00B577C6" w14:paraId="76AD91A4" w14:textId="77777777">
        <w:trPr>
          <w:cantSplit/>
        </w:trPr>
        <w:tc>
          <w:tcPr>
            <w:tcW w:w="720" w:type="dxa"/>
          </w:tcPr>
          <w:p w14:paraId="310ACD2A" w14:textId="77777777" w:rsidR="00B577C6" w:rsidRDefault="00103EC4">
            <w:pPr>
              <w:spacing w:before="20" w:after="20" w:line="240" w:lineRule="auto"/>
            </w:pPr>
            <w:r>
              <w:rPr>
                <w:sz w:val="16"/>
                <w:szCs w:val="16"/>
              </w:rPr>
              <w:t>US-19</w:t>
            </w:r>
          </w:p>
        </w:tc>
        <w:tc>
          <w:tcPr>
            <w:tcW w:w="5338" w:type="dxa"/>
          </w:tcPr>
          <w:p w14:paraId="066D8C0B" w14:textId="77777777" w:rsidR="00B577C6" w:rsidRDefault="00103EC4">
            <w:pPr>
              <w:spacing w:before="20" w:after="20" w:line="240" w:lineRule="auto"/>
            </w:pPr>
            <w:r>
              <w:rPr>
                <w:sz w:val="16"/>
                <w:szCs w:val="16"/>
              </w:rPr>
              <w:t>Als medewerker of beheerder wil ik dat de website standaard het thema van mijn apparaat volgt (</w:t>
            </w:r>
            <w:r>
              <w:rPr>
                <w:rFonts w:ascii="Consolas" w:hAnsi="Consolas" w:cs="Consolas"/>
                <w:sz w:val="14"/>
                <w:shd w:val="clear" w:color="auto" w:fill="EEF4F2"/>
              </w:rPr>
              <w:t>Systeem</w:t>
            </w:r>
            <w:r>
              <w:rPr>
                <w:sz w:val="16"/>
                <w:szCs w:val="16"/>
              </w:rPr>
              <w:t>), zodat ik niets hoef in te stellen.</w:t>
            </w:r>
          </w:p>
        </w:tc>
        <w:tc>
          <w:tcPr>
            <w:tcW w:w="1320" w:type="dxa"/>
          </w:tcPr>
          <w:p w14:paraId="33A235EC" w14:textId="77777777" w:rsidR="00B577C6" w:rsidRDefault="00103EC4">
            <w:pPr>
              <w:spacing w:before="20" w:after="20" w:line="240" w:lineRule="auto"/>
            </w:pPr>
            <w:r>
              <w:rPr>
                <w:sz w:val="16"/>
                <w:szCs w:val="16"/>
              </w:rPr>
              <w:t>Could</w:t>
            </w:r>
          </w:p>
        </w:tc>
        <w:tc>
          <w:tcPr>
            <w:tcW w:w="820" w:type="dxa"/>
          </w:tcPr>
          <w:p w14:paraId="70FB73DA" w14:textId="77777777" w:rsidR="00B577C6" w:rsidRDefault="00103EC4">
            <w:pPr>
              <w:spacing w:before="20" w:after="20" w:line="240" w:lineRule="auto"/>
            </w:pPr>
            <w:r>
              <w:rPr>
                <w:sz w:val="16"/>
                <w:szCs w:val="16"/>
              </w:rPr>
              <w:t>FR-43</w:t>
            </w:r>
          </w:p>
        </w:tc>
        <w:tc>
          <w:tcPr>
            <w:tcW w:w="720" w:type="dxa"/>
          </w:tcPr>
          <w:p w14:paraId="79985938" w14:textId="77777777" w:rsidR="00B577C6" w:rsidRDefault="00103EC4">
            <w:pPr>
              <w:spacing w:before="20" w:after="20" w:line="240" w:lineRule="auto"/>
            </w:pPr>
            <w:r>
              <w:rPr>
                <w:sz w:val="16"/>
                <w:szCs w:val="16"/>
              </w:rPr>
              <w:t>UC-06</w:t>
            </w:r>
          </w:p>
        </w:tc>
        <w:tc>
          <w:tcPr>
            <w:tcW w:w="720" w:type="dxa"/>
          </w:tcPr>
          <w:p w14:paraId="64A3B041" w14:textId="77777777" w:rsidR="00B577C6" w:rsidRDefault="00103EC4">
            <w:pPr>
              <w:spacing w:before="20" w:after="20" w:line="240" w:lineRule="auto"/>
            </w:pPr>
            <w:r>
              <w:rPr>
                <w:sz w:val="16"/>
                <w:szCs w:val="16"/>
              </w:rPr>
              <w:t>AC-32</w:t>
            </w:r>
          </w:p>
        </w:tc>
      </w:tr>
      <w:tr w:rsidR="00B577C6" w14:paraId="68BA50A5" w14:textId="77777777">
        <w:trPr>
          <w:cantSplit/>
        </w:trPr>
        <w:tc>
          <w:tcPr>
            <w:tcW w:w="720" w:type="dxa"/>
          </w:tcPr>
          <w:p w14:paraId="7BB92D39" w14:textId="77777777" w:rsidR="00B577C6" w:rsidRDefault="00103EC4">
            <w:pPr>
              <w:spacing w:before="20" w:after="20" w:line="240" w:lineRule="auto"/>
            </w:pPr>
            <w:r>
              <w:rPr>
                <w:sz w:val="16"/>
                <w:szCs w:val="16"/>
              </w:rPr>
              <w:t>US-20</w:t>
            </w:r>
          </w:p>
        </w:tc>
        <w:tc>
          <w:tcPr>
            <w:tcW w:w="5338" w:type="dxa"/>
          </w:tcPr>
          <w:p w14:paraId="0A08CC3C" w14:textId="77777777" w:rsidR="00B577C6" w:rsidRDefault="00103EC4">
            <w:pPr>
              <w:spacing w:before="20" w:after="20" w:line="240" w:lineRule="auto"/>
            </w:pPr>
            <w:r>
              <w:rPr>
                <w:sz w:val="16"/>
                <w:szCs w:val="16"/>
              </w:rPr>
              <w:t>Als medewerker of beheerder wil ik met de slider in de bovenbalk zelf licht of donker kiezen en die keuze bewaard zien na herladen, zodat het scherm past bij de plek waar de tablet staat.</w:t>
            </w:r>
          </w:p>
        </w:tc>
        <w:tc>
          <w:tcPr>
            <w:tcW w:w="1320" w:type="dxa"/>
          </w:tcPr>
          <w:p w14:paraId="0E8FDC43" w14:textId="77777777" w:rsidR="00B577C6" w:rsidRDefault="00103EC4">
            <w:pPr>
              <w:spacing w:before="20" w:after="20" w:line="240" w:lineRule="auto"/>
            </w:pPr>
            <w:r>
              <w:rPr>
                <w:sz w:val="16"/>
                <w:szCs w:val="16"/>
              </w:rPr>
              <w:t>Could</w:t>
            </w:r>
          </w:p>
        </w:tc>
        <w:tc>
          <w:tcPr>
            <w:tcW w:w="820" w:type="dxa"/>
          </w:tcPr>
          <w:p w14:paraId="4001AE3D" w14:textId="77777777" w:rsidR="00B577C6" w:rsidRDefault="00103EC4">
            <w:pPr>
              <w:spacing w:before="20" w:after="20" w:line="240" w:lineRule="auto"/>
            </w:pPr>
            <w:r>
              <w:rPr>
                <w:sz w:val="16"/>
                <w:szCs w:val="16"/>
              </w:rPr>
              <w:t>FR-44, FR-46</w:t>
            </w:r>
          </w:p>
        </w:tc>
        <w:tc>
          <w:tcPr>
            <w:tcW w:w="720" w:type="dxa"/>
          </w:tcPr>
          <w:p w14:paraId="1B8620F8" w14:textId="77777777" w:rsidR="00B577C6" w:rsidRDefault="00103EC4">
            <w:pPr>
              <w:spacing w:before="20" w:after="20" w:line="240" w:lineRule="auto"/>
            </w:pPr>
            <w:r>
              <w:rPr>
                <w:sz w:val="16"/>
                <w:szCs w:val="16"/>
              </w:rPr>
              <w:t>UC-06</w:t>
            </w:r>
          </w:p>
        </w:tc>
        <w:tc>
          <w:tcPr>
            <w:tcW w:w="720" w:type="dxa"/>
          </w:tcPr>
          <w:p w14:paraId="03AB9686" w14:textId="77777777" w:rsidR="00B577C6" w:rsidRDefault="00103EC4">
            <w:pPr>
              <w:spacing w:before="20" w:after="20" w:line="240" w:lineRule="auto"/>
            </w:pPr>
            <w:r>
              <w:rPr>
                <w:sz w:val="16"/>
                <w:szCs w:val="16"/>
              </w:rPr>
              <w:t>AC-33</w:t>
            </w:r>
          </w:p>
        </w:tc>
      </w:tr>
      <w:tr w:rsidR="00B577C6" w14:paraId="7570D7EB" w14:textId="77777777">
        <w:trPr>
          <w:cantSplit/>
        </w:trPr>
        <w:tc>
          <w:tcPr>
            <w:tcW w:w="720" w:type="dxa"/>
          </w:tcPr>
          <w:p w14:paraId="4EB4AC19" w14:textId="77777777" w:rsidR="00B577C6" w:rsidRDefault="00103EC4">
            <w:pPr>
              <w:spacing w:before="20" w:after="20" w:line="240" w:lineRule="auto"/>
            </w:pPr>
            <w:r>
              <w:rPr>
                <w:sz w:val="16"/>
                <w:szCs w:val="16"/>
              </w:rPr>
              <w:t>US-21</w:t>
            </w:r>
          </w:p>
        </w:tc>
        <w:tc>
          <w:tcPr>
            <w:tcW w:w="5338" w:type="dxa"/>
          </w:tcPr>
          <w:p w14:paraId="043B12FA" w14:textId="77777777" w:rsidR="00B577C6" w:rsidRDefault="00103EC4">
            <w:pPr>
              <w:spacing w:before="20" w:after="20" w:line="240" w:lineRule="auto"/>
            </w:pPr>
            <w:r>
              <w:rPr>
                <w:sz w:val="16"/>
                <w:szCs w:val="16"/>
              </w:rPr>
              <w:t xml:space="preserve">Als medewerker of beheerder wil ik met </w:t>
            </w:r>
            <w:r>
              <w:rPr>
                <w:rFonts w:ascii="Consolas" w:hAnsi="Consolas" w:cs="Consolas"/>
                <w:sz w:val="14"/>
                <w:shd w:val="clear" w:color="auto" w:fill="EEF4F2"/>
              </w:rPr>
              <w:t>Auto</w:t>
            </w:r>
            <w:r>
              <w:rPr>
                <w:sz w:val="16"/>
                <w:szCs w:val="16"/>
              </w:rPr>
              <w:t xml:space="preserve"> het thema overdag licht en na zonsondergang donker laten zijn, zodat het scherm zich vanzelf aanpast aan het licht.</w:t>
            </w:r>
          </w:p>
        </w:tc>
        <w:tc>
          <w:tcPr>
            <w:tcW w:w="1320" w:type="dxa"/>
          </w:tcPr>
          <w:p w14:paraId="6953B6C4" w14:textId="77777777" w:rsidR="00B577C6" w:rsidRDefault="00103EC4">
            <w:pPr>
              <w:spacing w:before="20" w:after="20" w:line="240" w:lineRule="auto"/>
            </w:pPr>
            <w:r>
              <w:rPr>
                <w:sz w:val="16"/>
                <w:szCs w:val="16"/>
              </w:rPr>
              <w:t>Could</w:t>
            </w:r>
          </w:p>
        </w:tc>
        <w:tc>
          <w:tcPr>
            <w:tcW w:w="820" w:type="dxa"/>
          </w:tcPr>
          <w:p w14:paraId="4B977503" w14:textId="77777777" w:rsidR="00B577C6" w:rsidRDefault="00103EC4">
            <w:pPr>
              <w:spacing w:before="20" w:after="20" w:line="240" w:lineRule="auto"/>
            </w:pPr>
            <w:r>
              <w:rPr>
                <w:sz w:val="16"/>
                <w:szCs w:val="16"/>
              </w:rPr>
              <w:t>FR-45</w:t>
            </w:r>
          </w:p>
        </w:tc>
        <w:tc>
          <w:tcPr>
            <w:tcW w:w="720" w:type="dxa"/>
          </w:tcPr>
          <w:p w14:paraId="0C70DEF1" w14:textId="77777777" w:rsidR="00B577C6" w:rsidRDefault="00103EC4">
            <w:pPr>
              <w:spacing w:before="20" w:after="20" w:line="240" w:lineRule="auto"/>
            </w:pPr>
            <w:r>
              <w:rPr>
                <w:sz w:val="16"/>
                <w:szCs w:val="16"/>
              </w:rPr>
              <w:t>UC-06</w:t>
            </w:r>
          </w:p>
        </w:tc>
        <w:tc>
          <w:tcPr>
            <w:tcW w:w="720" w:type="dxa"/>
          </w:tcPr>
          <w:p w14:paraId="612577C6" w14:textId="77777777" w:rsidR="00B577C6" w:rsidRDefault="00103EC4">
            <w:pPr>
              <w:spacing w:before="20" w:after="20" w:line="240" w:lineRule="auto"/>
            </w:pPr>
            <w:r>
              <w:rPr>
                <w:sz w:val="16"/>
                <w:szCs w:val="16"/>
              </w:rPr>
              <w:t>AC-34</w:t>
            </w:r>
          </w:p>
        </w:tc>
      </w:tr>
      <w:tr w:rsidR="00B577C6" w14:paraId="197EC4B7" w14:textId="77777777">
        <w:trPr>
          <w:cantSplit/>
        </w:trPr>
        <w:tc>
          <w:tcPr>
            <w:tcW w:w="720" w:type="dxa"/>
          </w:tcPr>
          <w:p w14:paraId="05184F48" w14:textId="77777777" w:rsidR="00B577C6" w:rsidRDefault="00103EC4">
            <w:pPr>
              <w:spacing w:before="20" w:after="20" w:line="240" w:lineRule="auto"/>
            </w:pPr>
            <w:r>
              <w:rPr>
                <w:sz w:val="16"/>
                <w:szCs w:val="16"/>
              </w:rPr>
              <w:t>US-22</w:t>
            </w:r>
          </w:p>
        </w:tc>
        <w:tc>
          <w:tcPr>
            <w:tcW w:w="5338" w:type="dxa"/>
          </w:tcPr>
          <w:p w14:paraId="10A628D8" w14:textId="77777777" w:rsidR="00B577C6" w:rsidRDefault="00103EC4">
            <w:pPr>
              <w:spacing w:before="20" w:after="20" w:line="240" w:lineRule="auto"/>
            </w:pPr>
            <w:r>
              <w:rPr>
                <w:sz w:val="16"/>
                <w:szCs w:val="16"/>
              </w:rPr>
              <w:t>Als medewerker of beheerder wil ik dat ook het donkere thema de huiskleuren van TVB gebruikt en op alle schermen goed leesbaar is, zodat de website in beide thema's herkenbaar blijft.</w:t>
            </w:r>
          </w:p>
        </w:tc>
        <w:tc>
          <w:tcPr>
            <w:tcW w:w="1320" w:type="dxa"/>
          </w:tcPr>
          <w:p w14:paraId="517995F9" w14:textId="77777777" w:rsidR="00B577C6" w:rsidRDefault="00103EC4">
            <w:pPr>
              <w:spacing w:before="20" w:after="20" w:line="240" w:lineRule="auto"/>
            </w:pPr>
            <w:r>
              <w:rPr>
                <w:sz w:val="16"/>
                <w:szCs w:val="16"/>
              </w:rPr>
              <w:t>Could</w:t>
            </w:r>
          </w:p>
        </w:tc>
        <w:tc>
          <w:tcPr>
            <w:tcW w:w="820" w:type="dxa"/>
          </w:tcPr>
          <w:p w14:paraId="407B5171" w14:textId="77777777" w:rsidR="00B577C6" w:rsidRDefault="00103EC4">
            <w:pPr>
              <w:spacing w:before="20" w:after="20" w:line="240" w:lineRule="auto"/>
            </w:pPr>
            <w:r>
              <w:rPr>
                <w:sz w:val="16"/>
                <w:szCs w:val="16"/>
              </w:rPr>
              <w:t>FR-42</w:t>
            </w:r>
          </w:p>
        </w:tc>
        <w:tc>
          <w:tcPr>
            <w:tcW w:w="720" w:type="dxa"/>
          </w:tcPr>
          <w:p w14:paraId="55F029AD" w14:textId="77777777" w:rsidR="00B577C6" w:rsidRDefault="00103EC4">
            <w:pPr>
              <w:spacing w:before="20" w:after="20" w:line="240" w:lineRule="auto"/>
            </w:pPr>
            <w:r>
              <w:rPr>
                <w:sz w:val="16"/>
                <w:szCs w:val="16"/>
              </w:rPr>
              <w:t>UC-06</w:t>
            </w:r>
          </w:p>
        </w:tc>
        <w:tc>
          <w:tcPr>
            <w:tcW w:w="720" w:type="dxa"/>
          </w:tcPr>
          <w:p w14:paraId="797BB294" w14:textId="77777777" w:rsidR="00B577C6" w:rsidRDefault="00103EC4">
            <w:pPr>
              <w:spacing w:before="20" w:after="20" w:line="240" w:lineRule="auto"/>
            </w:pPr>
            <w:r>
              <w:rPr>
                <w:sz w:val="16"/>
                <w:szCs w:val="16"/>
              </w:rPr>
              <w:t>AC-35</w:t>
            </w:r>
          </w:p>
        </w:tc>
      </w:tr>
    </w:tbl>
    <w:p w14:paraId="2F4D5827" w14:textId="77777777" w:rsidR="00B577C6" w:rsidRDefault="00B577C6">
      <w:pPr>
        <w:spacing w:after="120"/>
      </w:pPr>
    </w:p>
    <w:p w14:paraId="453BA86F" w14:textId="77777777" w:rsidR="00B577C6" w:rsidRDefault="00103EC4">
      <w:pPr>
        <w:pStyle w:val="Kop3"/>
        <w:keepNext/>
      </w:pPr>
      <w:bookmarkStart w:id="298" w:name="k213"/>
      <w:r>
        <w:t>Beheerder: inloggen en registraties bekijken</w:t>
      </w:r>
      <w:bookmarkEnd w:id="29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238"/>
        <w:gridCol w:w="1320"/>
        <w:gridCol w:w="820"/>
        <w:gridCol w:w="720"/>
        <w:gridCol w:w="820"/>
      </w:tblGrid>
      <w:tr w:rsidR="00B577C6" w14:paraId="1C028E30" w14:textId="77777777">
        <w:trPr>
          <w:cantSplit/>
          <w:tblHeader/>
        </w:trPr>
        <w:tc>
          <w:tcPr>
            <w:tcW w:w="720" w:type="dxa"/>
            <w:shd w:val="clear" w:color="auto" w:fill="38B5A8"/>
          </w:tcPr>
          <w:p w14:paraId="1CB9831E" w14:textId="77777777" w:rsidR="00B577C6" w:rsidRDefault="00103EC4">
            <w:pPr>
              <w:spacing w:before="20" w:after="20" w:line="240" w:lineRule="auto"/>
            </w:pPr>
            <w:r>
              <w:rPr>
                <w:b/>
                <w:bCs/>
                <w:color w:val="FFFFFF"/>
                <w:sz w:val="16"/>
                <w:szCs w:val="16"/>
              </w:rPr>
              <w:t>ID</w:t>
            </w:r>
          </w:p>
        </w:tc>
        <w:tc>
          <w:tcPr>
            <w:tcW w:w="5238" w:type="dxa"/>
            <w:shd w:val="clear" w:color="auto" w:fill="38B5A8"/>
          </w:tcPr>
          <w:p w14:paraId="13E7D2BE"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3F8C8962"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0D7F3D96" w14:textId="77777777" w:rsidR="00B577C6" w:rsidRDefault="00103EC4">
            <w:pPr>
              <w:spacing w:before="20" w:after="20" w:line="240" w:lineRule="auto"/>
            </w:pPr>
            <w:r>
              <w:rPr>
                <w:b/>
                <w:bCs/>
                <w:color w:val="FFFFFF"/>
                <w:sz w:val="16"/>
                <w:szCs w:val="16"/>
              </w:rPr>
              <w:t>FR</w:t>
            </w:r>
          </w:p>
        </w:tc>
        <w:tc>
          <w:tcPr>
            <w:tcW w:w="720" w:type="dxa"/>
            <w:shd w:val="clear" w:color="auto" w:fill="38B5A8"/>
          </w:tcPr>
          <w:p w14:paraId="656A53D2" w14:textId="77777777" w:rsidR="00B577C6" w:rsidRDefault="00103EC4">
            <w:pPr>
              <w:spacing w:before="20" w:after="20" w:line="240" w:lineRule="auto"/>
            </w:pPr>
            <w:r>
              <w:rPr>
                <w:b/>
                <w:bCs/>
                <w:color w:val="FFFFFF"/>
                <w:sz w:val="16"/>
                <w:szCs w:val="16"/>
              </w:rPr>
              <w:t>UC</w:t>
            </w:r>
          </w:p>
        </w:tc>
        <w:tc>
          <w:tcPr>
            <w:tcW w:w="820" w:type="dxa"/>
            <w:shd w:val="clear" w:color="auto" w:fill="38B5A8"/>
          </w:tcPr>
          <w:p w14:paraId="3B1E7F33" w14:textId="77777777" w:rsidR="00B577C6" w:rsidRDefault="00103EC4">
            <w:pPr>
              <w:spacing w:before="20" w:after="20" w:line="240" w:lineRule="auto"/>
            </w:pPr>
            <w:r>
              <w:rPr>
                <w:b/>
                <w:bCs/>
                <w:color w:val="FFFFFF"/>
                <w:sz w:val="16"/>
                <w:szCs w:val="16"/>
              </w:rPr>
              <w:t>AC</w:t>
            </w:r>
          </w:p>
        </w:tc>
      </w:tr>
      <w:tr w:rsidR="00B577C6" w14:paraId="23467FCE" w14:textId="77777777">
        <w:trPr>
          <w:cantSplit/>
        </w:trPr>
        <w:tc>
          <w:tcPr>
            <w:tcW w:w="720" w:type="dxa"/>
          </w:tcPr>
          <w:p w14:paraId="291585EE" w14:textId="77777777" w:rsidR="00B577C6" w:rsidRDefault="00103EC4">
            <w:pPr>
              <w:spacing w:before="20" w:after="20" w:line="240" w:lineRule="auto"/>
            </w:pPr>
            <w:r>
              <w:rPr>
                <w:sz w:val="16"/>
                <w:szCs w:val="16"/>
              </w:rPr>
              <w:t>US-23</w:t>
            </w:r>
          </w:p>
        </w:tc>
        <w:tc>
          <w:tcPr>
            <w:tcW w:w="5238" w:type="dxa"/>
          </w:tcPr>
          <w:p w14:paraId="39BFC1AB" w14:textId="77777777" w:rsidR="00B577C6" w:rsidRDefault="00103EC4">
            <w:pPr>
              <w:spacing w:before="20" w:after="20" w:line="240" w:lineRule="auto"/>
            </w:pPr>
            <w:r>
              <w:rPr>
                <w:sz w:val="16"/>
                <w:szCs w:val="16"/>
              </w:rPr>
              <w:t xml:space="preserve">Als beheerder wil ik via </w:t>
            </w:r>
            <w:r>
              <w:rPr>
                <w:rFonts w:ascii="Consolas" w:hAnsi="Consolas" w:cs="Consolas"/>
                <w:sz w:val="14"/>
                <w:shd w:val="clear" w:color="auto" w:fill="EEF4F2"/>
              </w:rPr>
              <w:t>Admin login</w:t>
            </w:r>
            <w:r>
              <w:rPr>
                <w:sz w:val="16"/>
                <w:szCs w:val="16"/>
              </w:rPr>
              <w:t xml:space="preserve"> inloggen in de </w:t>
            </w:r>
            <w:r>
              <w:rPr>
                <w:rFonts w:ascii="Consolas" w:hAnsi="Consolas" w:cs="Consolas"/>
                <w:sz w:val="14"/>
                <w:shd w:val="clear" w:color="auto" w:fill="EEF4F2"/>
              </w:rPr>
              <w:t>Beheerdersomgeving</w:t>
            </w:r>
            <w:r>
              <w:rPr>
                <w:sz w:val="16"/>
                <w:szCs w:val="16"/>
              </w:rPr>
              <w:t>, zodat alleen ik bij het beheer en de export kan.</w:t>
            </w:r>
          </w:p>
        </w:tc>
        <w:tc>
          <w:tcPr>
            <w:tcW w:w="1320" w:type="dxa"/>
          </w:tcPr>
          <w:p w14:paraId="0C759E88" w14:textId="77777777" w:rsidR="00B577C6" w:rsidRDefault="00103EC4">
            <w:pPr>
              <w:spacing w:before="20" w:after="20" w:line="240" w:lineRule="auto"/>
            </w:pPr>
            <w:r>
              <w:rPr>
                <w:sz w:val="16"/>
                <w:szCs w:val="16"/>
              </w:rPr>
              <w:t>Must</w:t>
            </w:r>
          </w:p>
        </w:tc>
        <w:tc>
          <w:tcPr>
            <w:tcW w:w="820" w:type="dxa"/>
          </w:tcPr>
          <w:p w14:paraId="174F7FFB" w14:textId="77777777" w:rsidR="00B577C6" w:rsidRDefault="00103EC4">
            <w:pPr>
              <w:spacing w:before="20" w:after="20" w:line="240" w:lineRule="auto"/>
            </w:pPr>
            <w:r>
              <w:rPr>
                <w:sz w:val="16"/>
                <w:szCs w:val="16"/>
              </w:rPr>
              <w:t>FR-09</w:t>
            </w:r>
          </w:p>
        </w:tc>
        <w:tc>
          <w:tcPr>
            <w:tcW w:w="720" w:type="dxa"/>
          </w:tcPr>
          <w:p w14:paraId="5FED78FA" w14:textId="77777777" w:rsidR="00B577C6" w:rsidRDefault="00103EC4">
            <w:pPr>
              <w:spacing w:before="20" w:after="20" w:line="240" w:lineRule="auto"/>
            </w:pPr>
            <w:r>
              <w:rPr>
                <w:sz w:val="16"/>
                <w:szCs w:val="16"/>
              </w:rPr>
              <w:t>UC-07</w:t>
            </w:r>
          </w:p>
        </w:tc>
        <w:tc>
          <w:tcPr>
            <w:tcW w:w="820" w:type="dxa"/>
          </w:tcPr>
          <w:p w14:paraId="344702E3" w14:textId="77777777" w:rsidR="00B577C6" w:rsidRDefault="00103EC4">
            <w:pPr>
              <w:spacing w:before="20" w:after="20" w:line="240" w:lineRule="auto"/>
            </w:pPr>
            <w:r>
              <w:rPr>
                <w:sz w:val="16"/>
                <w:szCs w:val="16"/>
              </w:rPr>
              <w:t>AC-10</w:t>
            </w:r>
          </w:p>
        </w:tc>
      </w:tr>
      <w:tr w:rsidR="00B577C6" w14:paraId="4F012C27" w14:textId="77777777">
        <w:trPr>
          <w:cantSplit/>
        </w:trPr>
        <w:tc>
          <w:tcPr>
            <w:tcW w:w="720" w:type="dxa"/>
          </w:tcPr>
          <w:p w14:paraId="62A1C44C" w14:textId="77777777" w:rsidR="00B577C6" w:rsidRDefault="00103EC4">
            <w:pPr>
              <w:spacing w:before="20" w:after="20" w:line="240" w:lineRule="auto"/>
            </w:pPr>
            <w:r>
              <w:rPr>
                <w:sz w:val="16"/>
                <w:szCs w:val="16"/>
              </w:rPr>
              <w:t>US-24</w:t>
            </w:r>
          </w:p>
        </w:tc>
        <w:tc>
          <w:tcPr>
            <w:tcW w:w="5238" w:type="dxa"/>
          </w:tcPr>
          <w:p w14:paraId="72F475DE"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Uitloggen</w:t>
            </w:r>
            <w:r>
              <w:rPr>
                <w:sz w:val="16"/>
                <w:szCs w:val="16"/>
              </w:rPr>
              <w:t xml:space="preserve"> uitloggen en ook vanzelf uitgelogd zijn als ik het beheervenster sluit, zodat de volgende gebruiker van de gedeelde tablet niet in het beheer komt.</w:t>
            </w:r>
          </w:p>
        </w:tc>
        <w:tc>
          <w:tcPr>
            <w:tcW w:w="1320" w:type="dxa"/>
          </w:tcPr>
          <w:p w14:paraId="275AB2D2" w14:textId="77777777" w:rsidR="00B577C6" w:rsidRDefault="00103EC4">
            <w:pPr>
              <w:spacing w:before="20" w:after="20" w:line="240" w:lineRule="auto"/>
            </w:pPr>
            <w:r>
              <w:rPr>
                <w:sz w:val="16"/>
                <w:szCs w:val="16"/>
              </w:rPr>
              <w:t>Must</w:t>
            </w:r>
          </w:p>
        </w:tc>
        <w:tc>
          <w:tcPr>
            <w:tcW w:w="820" w:type="dxa"/>
          </w:tcPr>
          <w:p w14:paraId="5D8AEECA" w14:textId="77777777" w:rsidR="00B577C6" w:rsidRDefault="00103EC4">
            <w:pPr>
              <w:spacing w:before="20" w:after="20" w:line="240" w:lineRule="auto"/>
            </w:pPr>
            <w:r>
              <w:rPr>
                <w:sz w:val="16"/>
                <w:szCs w:val="16"/>
              </w:rPr>
              <w:t>FR-09</w:t>
            </w:r>
          </w:p>
        </w:tc>
        <w:tc>
          <w:tcPr>
            <w:tcW w:w="720" w:type="dxa"/>
          </w:tcPr>
          <w:p w14:paraId="35F7A6AE" w14:textId="77777777" w:rsidR="00B577C6" w:rsidRDefault="00103EC4">
            <w:pPr>
              <w:spacing w:before="20" w:after="20" w:line="240" w:lineRule="auto"/>
            </w:pPr>
            <w:r>
              <w:rPr>
                <w:sz w:val="16"/>
                <w:szCs w:val="16"/>
              </w:rPr>
              <w:t>UC-07</w:t>
            </w:r>
          </w:p>
        </w:tc>
        <w:tc>
          <w:tcPr>
            <w:tcW w:w="820" w:type="dxa"/>
          </w:tcPr>
          <w:p w14:paraId="78C23F3E" w14:textId="77777777" w:rsidR="00B577C6" w:rsidRDefault="00103EC4">
            <w:pPr>
              <w:spacing w:before="20" w:after="20" w:line="240" w:lineRule="auto"/>
            </w:pPr>
            <w:r>
              <w:rPr>
                <w:sz w:val="16"/>
                <w:szCs w:val="16"/>
              </w:rPr>
              <w:t>AC-29, AC-30</w:t>
            </w:r>
          </w:p>
        </w:tc>
      </w:tr>
      <w:tr w:rsidR="00B577C6" w14:paraId="3793A387" w14:textId="77777777">
        <w:trPr>
          <w:cantSplit/>
        </w:trPr>
        <w:tc>
          <w:tcPr>
            <w:tcW w:w="720" w:type="dxa"/>
          </w:tcPr>
          <w:p w14:paraId="7B07AD1B" w14:textId="77777777" w:rsidR="00B577C6" w:rsidRDefault="00103EC4">
            <w:pPr>
              <w:spacing w:before="20" w:after="20" w:line="240" w:lineRule="auto"/>
            </w:pPr>
            <w:r>
              <w:rPr>
                <w:sz w:val="16"/>
                <w:szCs w:val="16"/>
              </w:rPr>
              <w:t>US-65</w:t>
            </w:r>
          </w:p>
        </w:tc>
        <w:tc>
          <w:tcPr>
            <w:tcW w:w="5238" w:type="dxa"/>
          </w:tcPr>
          <w:p w14:paraId="7088D5F3" w14:textId="77777777" w:rsidR="00B577C6" w:rsidRDefault="00103EC4">
            <w:pPr>
              <w:spacing w:before="20" w:after="20" w:line="240" w:lineRule="auto"/>
            </w:pPr>
            <w:r>
              <w:rPr>
                <w:sz w:val="16"/>
                <w:szCs w:val="16"/>
              </w:rPr>
              <w:t>Als beheerder wil ik automatisch worden uitgelogd als ik het beheer 5 minuten niet gebruik, met een melding waarom, zodat het beheer niet open blijft staan als ik wegloop zonder uit te loggen.</w:t>
            </w:r>
          </w:p>
        </w:tc>
        <w:tc>
          <w:tcPr>
            <w:tcW w:w="1320" w:type="dxa"/>
          </w:tcPr>
          <w:p w14:paraId="4C84AFE8" w14:textId="77777777" w:rsidR="00B577C6" w:rsidRDefault="00103EC4">
            <w:pPr>
              <w:spacing w:before="20" w:after="20" w:line="240" w:lineRule="auto"/>
            </w:pPr>
            <w:r>
              <w:rPr>
                <w:sz w:val="16"/>
                <w:szCs w:val="16"/>
              </w:rPr>
              <w:t>Must</w:t>
            </w:r>
          </w:p>
        </w:tc>
        <w:tc>
          <w:tcPr>
            <w:tcW w:w="820" w:type="dxa"/>
          </w:tcPr>
          <w:p w14:paraId="195D2F06" w14:textId="77777777" w:rsidR="00B577C6" w:rsidRDefault="00103EC4">
            <w:pPr>
              <w:spacing w:before="20" w:after="20" w:line="240" w:lineRule="auto"/>
            </w:pPr>
            <w:r>
              <w:rPr>
                <w:sz w:val="16"/>
                <w:szCs w:val="16"/>
              </w:rPr>
              <w:t>FR-68</w:t>
            </w:r>
          </w:p>
        </w:tc>
        <w:tc>
          <w:tcPr>
            <w:tcW w:w="720" w:type="dxa"/>
          </w:tcPr>
          <w:p w14:paraId="26E1C78E" w14:textId="77777777" w:rsidR="00B577C6" w:rsidRDefault="00103EC4">
            <w:pPr>
              <w:spacing w:before="20" w:after="20" w:line="240" w:lineRule="auto"/>
            </w:pPr>
            <w:r>
              <w:rPr>
                <w:sz w:val="16"/>
                <w:szCs w:val="16"/>
              </w:rPr>
              <w:t>UC-07</w:t>
            </w:r>
          </w:p>
        </w:tc>
        <w:tc>
          <w:tcPr>
            <w:tcW w:w="820" w:type="dxa"/>
          </w:tcPr>
          <w:p w14:paraId="3EB16C47" w14:textId="77777777" w:rsidR="00B577C6" w:rsidRDefault="00103EC4">
            <w:pPr>
              <w:spacing w:before="20" w:after="20" w:line="240" w:lineRule="auto"/>
            </w:pPr>
            <w:r>
              <w:rPr>
                <w:sz w:val="16"/>
                <w:szCs w:val="16"/>
              </w:rPr>
              <w:t>AC-92</w:t>
            </w:r>
          </w:p>
        </w:tc>
      </w:tr>
      <w:tr w:rsidR="00B577C6" w14:paraId="43472CE2" w14:textId="77777777">
        <w:trPr>
          <w:cantSplit/>
        </w:trPr>
        <w:tc>
          <w:tcPr>
            <w:tcW w:w="720" w:type="dxa"/>
          </w:tcPr>
          <w:p w14:paraId="35F553AD" w14:textId="77777777" w:rsidR="00B577C6" w:rsidRDefault="00103EC4">
            <w:pPr>
              <w:spacing w:before="20" w:after="20" w:line="240" w:lineRule="auto"/>
            </w:pPr>
            <w:r>
              <w:rPr>
                <w:sz w:val="16"/>
                <w:szCs w:val="16"/>
              </w:rPr>
              <w:t>US-25</w:t>
            </w:r>
          </w:p>
        </w:tc>
        <w:tc>
          <w:tcPr>
            <w:tcW w:w="5238" w:type="dxa"/>
          </w:tcPr>
          <w:p w14:paraId="1F97E153" w14:textId="77777777" w:rsidR="00B577C6" w:rsidRDefault="00103EC4">
            <w:pPr>
              <w:spacing w:before="20" w:after="20" w:line="240" w:lineRule="auto"/>
            </w:pPr>
            <w:r>
              <w:rPr>
                <w:sz w:val="16"/>
                <w:szCs w:val="16"/>
              </w:rPr>
              <w:t xml:space="preserve">Als beheerder wil ik in het tabblad </w:t>
            </w:r>
            <w:r>
              <w:rPr>
                <w:rFonts w:ascii="Consolas" w:hAnsi="Consolas" w:cs="Consolas"/>
                <w:sz w:val="14"/>
                <w:shd w:val="clear" w:color="auto" w:fill="EEF4F2"/>
              </w:rPr>
              <w:t>Registraties</w:t>
            </w:r>
            <w:r>
              <w:rPr>
                <w:sz w:val="16"/>
                <w:szCs w:val="16"/>
              </w:rPr>
              <w:t xml:space="preserve"> alle registraties zien met medewerker, product, aantal en datum en tijd, de nieuwste bovenaan, zodat ik kan nagaan wie wat heeft geregistreerd.</w:t>
            </w:r>
          </w:p>
        </w:tc>
        <w:tc>
          <w:tcPr>
            <w:tcW w:w="1320" w:type="dxa"/>
          </w:tcPr>
          <w:p w14:paraId="20ABFFF3" w14:textId="77777777" w:rsidR="00B577C6" w:rsidRDefault="00103EC4">
            <w:pPr>
              <w:spacing w:before="20" w:after="20" w:line="240" w:lineRule="auto"/>
            </w:pPr>
            <w:r>
              <w:rPr>
                <w:sz w:val="16"/>
                <w:szCs w:val="16"/>
              </w:rPr>
              <w:t>Must</w:t>
            </w:r>
          </w:p>
        </w:tc>
        <w:tc>
          <w:tcPr>
            <w:tcW w:w="820" w:type="dxa"/>
          </w:tcPr>
          <w:p w14:paraId="0186DC1B" w14:textId="77777777" w:rsidR="00B577C6" w:rsidRDefault="00103EC4">
            <w:pPr>
              <w:spacing w:before="20" w:after="20" w:line="240" w:lineRule="auto"/>
            </w:pPr>
            <w:r>
              <w:rPr>
                <w:sz w:val="16"/>
                <w:szCs w:val="16"/>
              </w:rPr>
              <w:t>FR-10</w:t>
            </w:r>
          </w:p>
        </w:tc>
        <w:tc>
          <w:tcPr>
            <w:tcW w:w="720" w:type="dxa"/>
          </w:tcPr>
          <w:p w14:paraId="2DB6AE95" w14:textId="77777777" w:rsidR="00B577C6" w:rsidRDefault="00103EC4">
            <w:pPr>
              <w:spacing w:before="20" w:after="20" w:line="240" w:lineRule="auto"/>
            </w:pPr>
            <w:r>
              <w:rPr>
                <w:sz w:val="16"/>
                <w:szCs w:val="16"/>
              </w:rPr>
              <w:t>UC-08</w:t>
            </w:r>
          </w:p>
        </w:tc>
        <w:tc>
          <w:tcPr>
            <w:tcW w:w="820" w:type="dxa"/>
          </w:tcPr>
          <w:p w14:paraId="54545B80" w14:textId="77777777" w:rsidR="00B577C6" w:rsidRDefault="00103EC4">
            <w:pPr>
              <w:spacing w:before="20" w:after="20" w:line="240" w:lineRule="auto"/>
            </w:pPr>
            <w:r>
              <w:rPr>
                <w:sz w:val="16"/>
                <w:szCs w:val="16"/>
              </w:rPr>
              <w:t>AC-55</w:t>
            </w:r>
          </w:p>
        </w:tc>
      </w:tr>
      <w:tr w:rsidR="00B577C6" w14:paraId="331E0403" w14:textId="77777777">
        <w:trPr>
          <w:cantSplit/>
        </w:trPr>
        <w:tc>
          <w:tcPr>
            <w:tcW w:w="720" w:type="dxa"/>
          </w:tcPr>
          <w:p w14:paraId="1C91A123" w14:textId="77777777" w:rsidR="00B577C6" w:rsidRDefault="00103EC4">
            <w:pPr>
              <w:spacing w:before="20" w:after="20" w:line="240" w:lineRule="auto"/>
            </w:pPr>
            <w:r>
              <w:rPr>
                <w:sz w:val="16"/>
                <w:szCs w:val="16"/>
              </w:rPr>
              <w:t>US-26</w:t>
            </w:r>
          </w:p>
        </w:tc>
        <w:tc>
          <w:tcPr>
            <w:tcW w:w="5238" w:type="dxa"/>
          </w:tcPr>
          <w:p w14:paraId="19DF76B0" w14:textId="77777777" w:rsidR="00B577C6" w:rsidRDefault="00103EC4">
            <w:pPr>
              <w:spacing w:before="20" w:after="20" w:line="240" w:lineRule="auto"/>
            </w:pPr>
            <w:r>
              <w:rPr>
                <w:sz w:val="16"/>
                <w:szCs w:val="16"/>
              </w:rPr>
              <w:t xml:space="preserve">Als beheerder wil ik de registraties filteren op </w:t>
            </w:r>
            <w:r>
              <w:rPr>
                <w:rFonts w:ascii="Consolas" w:hAnsi="Consolas" w:cs="Consolas"/>
                <w:sz w:val="14"/>
                <w:shd w:val="clear" w:color="auto" w:fill="EEF4F2"/>
              </w:rPr>
              <w:t>Medewerker</w:t>
            </w:r>
            <w:r>
              <w:rPr>
                <w:sz w:val="16"/>
                <w:szCs w:val="16"/>
              </w:rPr>
              <w:t xml:space="preserve"> en op </w:t>
            </w:r>
            <w:r>
              <w:rPr>
                <w:rFonts w:ascii="Consolas" w:hAnsi="Consolas" w:cs="Consolas"/>
                <w:sz w:val="14"/>
                <w:shd w:val="clear" w:color="auto" w:fill="EEF4F2"/>
              </w:rPr>
              <w:t>Maand</w:t>
            </w:r>
            <w:r>
              <w:rPr>
                <w:sz w:val="16"/>
                <w:szCs w:val="16"/>
              </w:rPr>
              <w:t>, met bij iedere maand de bijbehorende loonmaand, zodat ik snel de gegevens van één persoon of één loonperiode vind.</w:t>
            </w:r>
          </w:p>
        </w:tc>
        <w:tc>
          <w:tcPr>
            <w:tcW w:w="1320" w:type="dxa"/>
          </w:tcPr>
          <w:p w14:paraId="2CD8EF8B" w14:textId="77777777" w:rsidR="00B577C6" w:rsidRDefault="00103EC4">
            <w:pPr>
              <w:spacing w:before="20" w:after="20" w:line="240" w:lineRule="auto"/>
            </w:pPr>
            <w:r>
              <w:rPr>
                <w:sz w:val="16"/>
                <w:szCs w:val="16"/>
              </w:rPr>
              <w:t>Must</w:t>
            </w:r>
          </w:p>
        </w:tc>
        <w:tc>
          <w:tcPr>
            <w:tcW w:w="820" w:type="dxa"/>
          </w:tcPr>
          <w:p w14:paraId="196A646A" w14:textId="77777777" w:rsidR="00B577C6" w:rsidRDefault="00103EC4">
            <w:pPr>
              <w:spacing w:before="20" w:after="20" w:line="240" w:lineRule="auto"/>
            </w:pPr>
            <w:r>
              <w:rPr>
                <w:sz w:val="16"/>
                <w:szCs w:val="16"/>
              </w:rPr>
              <w:t>FR-11, FR-12</w:t>
            </w:r>
          </w:p>
        </w:tc>
        <w:tc>
          <w:tcPr>
            <w:tcW w:w="720" w:type="dxa"/>
          </w:tcPr>
          <w:p w14:paraId="219B03D6" w14:textId="77777777" w:rsidR="00B577C6" w:rsidRDefault="00103EC4">
            <w:pPr>
              <w:spacing w:before="20" w:after="20" w:line="240" w:lineRule="auto"/>
            </w:pPr>
            <w:r>
              <w:rPr>
                <w:sz w:val="16"/>
                <w:szCs w:val="16"/>
              </w:rPr>
              <w:t>UC-08</w:t>
            </w:r>
          </w:p>
        </w:tc>
        <w:tc>
          <w:tcPr>
            <w:tcW w:w="820" w:type="dxa"/>
          </w:tcPr>
          <w:p w14:paraId="52EEED9A" w14:textId="77777777" w:rsidR="00B577C6" w:rsidRDefault="00103EC4">
            <w:pPr>
              <w:spacing w:before="20" w:after="20" w:line="240" w:lineRule="auto"/>
            </w:pPr>
            <w:r>
              <w:rPr>
                <w:sz w:val="16"/>
                <w:szCs w:val="16"/>
              </w:rPr>
              <w:t>AC-13</w:t>
            </w:r>
          </w:p>
        </w:tc>
      </w:tr>
      <w:tr w:rsidR="00B577C6" w14:paraId="0BBAC4BE" w14:textId="77777777">
        <w:trPr>
          <w:cantSplit/>
        </w:trPr>
        <w:tc>
          <w:tcPr>
            <w:tcW w:w="720" w:type="dxa"/>
          </w:tcPr>
          <w:p w14:paraId="218CC37B" w14:textId="77777777" w:rsidR="00B577C6" w:rsidRDefault="00103EC4">
            <w:pPr>
              <w:spacing w:before="20" w:after="20" w:line="240" w:lineRule="auto"/>
            </w:pPr>
            <w:r>
              <w:rPr>
                <w:sz w:val="16"/>
                <w:szCs w:val="16"/>
              </w:rPr>
              <w:t>US-27</w:t>
            </w:r>
          </w:p>
        </w:tc>
        <w:tc>
          <w:tcPr>
            <w:tcW w:w="5238" w:type="dxa"/>
          </w:tcPr>
          <w:p w14:paraId="3033F7BD" w14:textId="77777777" w:rsidR="00B577C6" w:rsidRDefault="00103EC4">
            <w:pPr>
              <w:spacing w:before="20" w:after="20" w:line="240" w:lineRule="auto"/>
            </w:pPr>
            <w:r>
              <w:rPr>
                <w:sz w:val="16"/>
                <w:szCs w:val="16"/>
              </w:rPr>
              <w:t xml:space="preserve">Als beheerder wil ik bij </w:t>
            </w:r>
            <w:r>
              <w:rPr>
                <w:rFonts w:ascii="Consolas" w:hAnsi="Consolas" w:cs="Consolas"/>
                <w:sz w:val="14"/>
                <w:shd w:val="clear" w:color="auto" w:fill="EEF4F2"/>
              </w:rPr>
              <w:t>Medewerker corrigeren</w:t>
            </w:r>
            <w:r>
              <w:rPr>
                <w:sz w:val="16"/>
                <w:szCs w:val="16"/>
              </w:rPr>
              <w:t xml:space="preserve"> per medewerker het aantal producten en het totaalbedrag zien, zodat ik vragen van een medewerker over de inhouding kan beantwoorden.</w:t>
            </w:r>
          </w:p>
        </w:tc>
        <w:tc>
          <w:tcPr>
            <w:tcW w:w="1320" w:type="dxa"/>
          </w:tcPr>
          <w:p w14:paraId="54B3CE06" w14:textId="77777777" w:rsidR="00B577C6" w:rsidRDefault="00103EC4">
            <w:pPr>
              <w:spacing w:before="20" w:after="20" w:line="240" w:lineRule="auto"/>
            </w:pPr>
            <w:r>
              <w:rPr>
                <w:sz w:val="16"/>
                <w:szCs w:val="16"/>
              </w:rPr>
              <w:t>Should</w:t>
            </w:r>
          </w:p>
        </w:tc>
        <w:tc>
          <w:tcPr>
            <w:tcW w:w="820" w:type="dxa"/>
          </w:tcPr>
          <w:p w14:paraId="10F39725" w14:textId="77777777" w:rsidR="00B577C6" w:rsidRDefault="00103EC4">
            <w:pPr>
              <w:spacing w:before="20" w:after="20" w:line="240" w:lineRule="auto"/>
            </w:pPr>
            <w:r>
              <w:rPr>
                <w:sz w:val="16"/>
                <w:szCs w:val="16"/>
              </w:rPr>
              <w:t>FR-06</w:t>
            </w:r>
          </w:p>
        </w:tc>
        <w:tc>
          <w:tcPr>
            <w:tcW w:w="720" w:type="dxa"/>
          </w:tcPr>
          <w:p w14:paraId="6BFA2D8C" w14:textId="77777777" w:rsidR="00B577C6" w:rsidRDefault="00103EC4">
            <w:pPr>
              <w:spacing w:before="20" w:after="20" w:line="240" w:lineRule="auto"/>
            </w:pPr>
            <w:r>
              <w:rPr>
                <w:sz w:val="16"/>
                <w:szCs w:val="16"/>
              </w:rPr>
              <w:t>UC-08</w:t>
            </w:r>
          </w:p>
        </w:tc>
        <w:tc>
          <w:tcPr>
            <w:tcW w:w="820" w:type="dxa"/>
          </w:tcPr>
          <w:p w14:paraId="77B23C28" w14:textId="77777777" w:rsidR="00B577C6" w:rsidRDefault="00103EC4">
            <w:pPr>
              <w:spacing w:before="20" w:after="20" w:line="240" w:lineRule="auto"/>
            </w:pPr>
            <w:r>
              <w:rPr>
                <w:sz w:val="16"/>
                <w:szCs w:val="16"/>
              </w:rPr>
              <w:t>AC-54</w:t>
            </w:r>
          </w:p>
        </w:tc>
      </w:tr>
    </w:tbl>
    <w:p w14:paraId="171A6A64" w14:textId="77777777" w:rsidR="00B577C6" w:rsidRDefault="00B577C6">
      <w:pPr>
        <w:spacing w:after="120"/>
      </w:pPr>
    </w:p>
    <w:p w14:paraId="6B704F19" w14:textId="77777777" w:rsidR="00B577C6" w:rsidRDefault="00103EC4">
      <w:pPr>
        <w:pStyle w:val="Kop3"/>
        <w:keepNext/>
      </w:pPr>
      <w:bookmarkStart w:id="299" w:name="k214"/>
      <w:r>
        <w:t>Beheerder: registraties corrigeren</w:t>
      </w:r>
      <w:bookmarkEnd w:id="299"/>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131"/>
        <w:gridCol w:w="1320"/>
        <w:gridCol w:w="820"/>
        <w:gridCol w:w="820"/>
        <w:gridCol w:w="827"/>
      </w:tblGrid>
      <w:tr w:rsidR="00B577C6" w14:paraId="1BDFF4F7" w14:textId="77777777">
        <w:trPr>
          <w:cantSplit/>
          <w:tblHeader/>
        </w:trPr>
        <w:tc>
          <w:tcPr>
            <w:tcW w:w="720" w:type="dxa"/>
            <w:shd w:val="clear" w:color="auto" w:fill="38B5A8"/>
          </w:tcPr>
          <w:p w14:paraId="4E976AF1" w14:textId="77777777" w:rsidR="00B577C6" w:rsidRDefault="00103EC4">
            <w:pPr>
              <w:spacing w:before="20" w:after="20" w:line="240" w:lineRule="auto"/>
            </w:pPr>
            <w:r>
              <w:rPr>
                <w:b/>
                <w:bCs/>
                <w:color w:val="FFFFFF"/>
                <w:sz w:val="16"/>
                <w:szCs w:val="16"/>
              </w:rPr>
              <w:t>ID</w:t>
            </w:r>
          </w:p>
        </w:tc>
        <w:tc>
          <w:tcPr>
            <w:tcW w:w="5131" w:type="dxa"/>
            <w:shd w:val="clear" w:color="auto" w:fill="38B5A8"/>
          </w:tcPr>
          <w:p w14:paraId="21EE78F1"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54A283C6"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79A6350B"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784DD955" w14:textId="77777777" w:rsidR="00B577C6" w:rsidRDefault="00103EC4">
            <w:pPr>
              <w:spacing w:before="20" w:after="20" w:line="240" w:lineRule="auto"/>
            </w:pPr>
            <w:r>
              <w:rPr>
                <w:b/>
                <w:bCs/>
                <w:color w:val="FFFFFF"/>
                <w:sz w:val="16"/>
                <w:szCs w:val="16"/>
              </w:rPr>
              <w:t>UC</w:t>
            </w:r>
          </w:p>
        </w:tc>
        <w:tc>
          <w:tcPr>
            <w:tcW w:w="827" w:type="dxa"/>
            <w:shd w:val="clear" w:color="auto" w:fill="38B5A8"/>
          </w:tcPr>
          <w:p w14:paraId="5D979946" w14:textId="77777777" w:rsidR="00B577C6" w:rsidRDefault="00103EC4">
            <w:pPr>
              <w:spacing w:before="20" w:after="20" w:line="240" w:lineRule="auto"/>
            </w:pPr>
            <w:r>
              <w:rPr>
                <w:b/>
                <w:bCs/>
                <w:color w:val="FFFFFF"/>
                <w:sz w:val="16"/>
                <w:szCs w:val="16"/>
              </w:rPr>
              <w:t>AC</w:t>
            </w:r>
          </w:p>
        </w:tc>
      </w:tr>
      <w:tr w:rsidR="00B577C6" w14:paraId="76730CA9" w14:textId="77777777">
        <w:trPr>
          <w:cantSplit/>
        </w:trPr>
        <w:tc>
          <w:tcPr>
            <w:tcW w:w="720" w:type="dxa"/>
          </w:tcPr>
          <w:p w14:paraId="79C555BC" w14:textId="77777777" w:rsidR="00B577C6" w:rsidRDefault="00103EC4">
            <w:pPr>
              <w:spacing w:before="20" w:after="20" w:line="240" w:lineRule="auto"/>
            </w:pPr>
            <w:r>
              <w:rPr>
                <w:sz w:val="16"/>
                <w:szCs w:val="16"/>
              </w:rPr>
              <w:t>US-28</w:t>
            </w:r>
          </w:p>
        </w:tc>
        <w:tc>
          <w:tcPr>
            <w:tcW w:w="5131" w:type="dxa"/>
          </w:tcPr>
          <w:p w14:paraId="2276FB5E" w14:textId="77777777" w:rsidR="00B577C6" w:rsidRDefault="00103EC4">
            <w:pPr>
              <w:spacing w:before="20" w:after="20" w:line="240" w:lineRule="auto"/>
            </w:pPr>
            <w:r>
              <w:rPr>
                <w:sz w:val="16"/>
                <w:szCs w:val="16"/>
              </w:rPr>
              <w:t xml:space="preserve">Als beheerder wil ik bij </w:t>
            </w:r>
            <w:r>
              <w:rPr>
                <w:rFonts w:ascii="Consolas" w:hAnsi="Consolas" w:cs="Consolas"/>
                <w:sz w:val="14"/>
                <w:shd w:val="clear" w:color="auto" w:fill="EEF4F2"/>
              </w:rPr>
              <w:t>Medewerker corrigeren</w:t>
            </w:r>
            <w:r>
              <w:rPr>
                <w:sz w:val="16"/>
                <w:szCs w:val="16"/>
              </w:rPr>
              <w:t xml:space="preserve"> met </w:t>
            </w:r>
            <w:r>
              <w:rPr>
                <w:rFonts w:ascii="Consolas" w:hAnsi="Consolas" w:cs="Consolas"/>
                <w:sz w:val="14"/>
                <w:shd w:val="clear" w:color="auto" w:fill="EEF4F2"/>
              </w:rPr>
              <w:t>+</w:t>
            </w:r>
            <w:r>
              <w:rPr>
                <w:sz w:val="16"/>
                <w:szCs w:val="16"/>
              </w:rPr>
              <w:t xml:space="preserve"> een vergeten registratie toevoegen, zodat de verrekening toch klopt als een medewerker vergat te registreren.</w:t>
            </w:r>
          </w:p>
        </w:tc>
        <w:tc>
          <w:tcPr>
            <w:tcW w:w="1320" w:type="dxa"/>
          </w:tcPr>
          <w:p w14:paraId="4996188B" w14:textId="77777777" w:rsidR="00B577C6" w:rsidRDefault="00103EC4">
            <w:pPr>
              <w:spacing w:before="20" w:after="20" w:line="240" w:lineRule="auto"/>
            </w:pPr>
            <w:r>
              <w:rPr>
                <w:sz w:val="16"/>
                <w:szCs w:val="16"/>
              </w:rPr>
              <w:t>Must</w:t>
            </w:r>
          </w:p>
        </w:tc>
        <w:tc>
          <w:tcPr>
            <w:tcW w:w="820" w:type="dxa"/>
          </w:tcPr>
          <w:p w14:paraId="1E386CB5" w14:textId="77777777" w:rsidR="00B577C6" w:rsidRDefault="00103EC4">
            <w:pPr>
              <w:spacing w:before="20" w:after="20" w:line="240" w:lineRule="auto"/>
            </w:pPr>
            <w:r>
              <w:rPr>
                <w:sz w:val="16"/>
                <w:szCs w:val="16"/>
              </w:rPr>
              <w:t>FR-13</w:t>
            </w:r>
          </w:p>
        </w:tc>
        <w:tc>
          <w:tcPr>
            <w:tcW w:w="820" w:type="dxa"/>
          </w:tcPr>
          <w:p w14:paraId="75AF17EB" w14:textId="77777777" w:rsidR="00B577C6" w:rsidRDefault="00103EC4">
            <w:pPr>
              <w:spacing w:before="20" w:after="20" w:line="240" w:lineRule="auto"/>
            </w:pPr>
            <w:r>
              <w:rPr>
                <w:sz w:val="16"/>
                <w:szCs w:val="16"/>
              </w:rPr>
              <w:t>UC-09</w:t>
            </w:r>
          </w:p>
        </w:tc>
        <w:tc>
          <w:tcPr>
            <w:tcW w:w="827" w:type="dxa"/>
          </w:tcPr>
          <w:p w14:paraId="59358D1A" w14:textId="77777777" w:rsidR="00B577C6" w:rsidRDefault="00103EC4">
            <w:pPr>
              <w:spacing w:before="20" w:after="20" w:line="240" w:lineRule="auto"/>
            </w:pPr>
            <w:r>
              <w:rPr>
                <w:sz w:val="16"/>
                <w:szCs w:val="16"/>
              </w:rPr>
              <w:t>AC-11</w:t>
            </w:r>
          </w:p>
        </w:tc>
      </w:tr>
      <w:tr w:rsidR="00B577C6" w14:paraId="32F16A4C" w14:textId="77777777">
        <w:trPr>
          <w:cantSplit/>
        </w:trPr>
        <w:tc>
          <w:tcPr>
            <w:tcW w:w="720" w:type="dxa"/>
          </w:tcPr>
          <w:p w14:paraId="36B9B704" w14:textId="77777777" w:rsidR="00B577C6" w:rsidRDefault="00103EC4">
            <w:pPr>
              <w:spacing w:before="20" w:after="20" w:line="240" w:lineRule="auto"/>
            </w:pPr>
            <w:r>
              <w:rPr>
                <w:sz w:val="16"/>
                <w:szCs w:val="16"/>
              </w:rPr>
              <w:t>US-29</w:t>
            </w:r>
          </w:p>
        </w:tc>
        <w:tc>
          <w:tcPr>
            <w:tcW w:w="5131" w:type="dxa"/>
          </w:tcPr>
          <w:p w14:paraId="0DAEE59B" w14:textId="77777777" w:rsidR="00B577C6" w:rsidRDefault="00103EC4">
            <w:pPr>
              <w:spacing w:before="20" w:after="20" w:line="240" w:lineRule="auto"/>
            </w:pPr>
            <w:r>
              <w:rPr>
                <w:sz w:val="16"/>
                <w:szCs w:val="16"/>
              </w:rPr>
              <w:t xml:space="preserve">Als beheerder wil ik bij </w:t>
            </w:r>
            <w:r>
              <w:rPr>
                <w:rFonts w:ascii="Consolas" w:hAnsi="Consolas" w:cs="Consolas"/>
                <w:sz w:val="14"/>
                <w:shd w:val="clear" w:color="auto" w:fill="EEF4F2"/>
              </w:rPr>
              <w:t>Datum bij toevoegen (+)</w:t>
            </w:r>
            <w:r>
              <w:rPr>
                <w:sz w:val="16"/>
                <w:szCs w:val="16"/>
              </w:rPr>
              <w:t xml:space="preserve"> een eerdere datum kiezen (niet later dan vandaag) en een bevestigingsvraag krijgen als die in een eerdere maand valt, zodat een vergeten registratie in de juiste maand komt en ik niet per ongeluk een al verwerkte loonmaand wijzig.</w:t>
            </w:r>
          </w:p>
        </w:tc>
        <w:tc>
          <w:tcPr>
            <w:tcW w:w="1320" w:type="dxa"/>
          </w:tcPr>
          <w:p w14:paraId="09AB13EC" w14:textId="77777777" w:rsidR="00B577C6" w:rsidRDefault="00103EC4">
            <w:pPr>
              <w:spacing w:before="20" w:after="20" w:line="240" w:lineRule="auto"/>
            </w:pPr>
            <w:r>
              <w:rPr>
                <w:sz w:val="16"/>
                <w:szCs w:val="16"/>
              </w:rPr>
              <w:t>Must</w:t>
            </w:r>
          </w:p>
        </w:tc>
        <w:tc>
          <w:tcPr>
            <w:tcW w:w="820" w:type="dxa"/>
          </w:tcPr>
          <w:p w14:paraId="03280973" w14:textId="77777777" w:rsidR="00B577C6" w:rsidRDefault="00103EC4">
            <w:pPr>
              <w:spacing w:before="20" w:after="20" w:line="240" w:lineRule="auto"/>
            </w:pPr>
            <w:r>
              <w:rPr>
                <w:sz w:val="16"/>
                <w:szCs w:val="16"/>
              </w:rPr>
              <w:t>FR-56</w:t>
            </w:r>
          </w:p>
        </w:tc>
        <w:tc>
          <w:tcPr>
            <w:tcW w:w="820" w:type="dxa"/>
          </w:tcPr>
          <w:p w14:paraId="31FF238C" w14:textId="77777777" w:rsidR="00B577C6" w:rsidRDefault="00103EC4">
            <w:pPr>
              <w:spacing w:before="20" w:after="20" w:line="240" w:lineRule="auto"/>
            </w:pPr>
            <w:r>
              <w:rPr>
                <w:sz w:val="16"/>
                <w:szCs w:val="16"/>
              </w:rPr>
              <w:t>UC-09</w:t>
            </w:r>
          </w:p>
        </w:tc>
        <w:tc>
          <w:tcPr>
            <w:tcW w:w="827" w:type="dxa"/>
          </w:tcPr>
          <w:p w14:paraId="24037021" w14:textId="77777777" w:rsidR="00B577C6" w:rsidRDefault="00103EC4">
            <w:pPr>
              <w:spacing w:before="20" w:after="20" w:line="240" w:lineRule="auto"/>
            </w:pPr>
            <w:r>
              <w:rPr>
                <w:sz w:val="16"/>
                <w:szCs w:val="16"/>
              </w:rPr>
              <w:t>AC-52, AC-53</w:t>
            </w:r>
          </w:p>
        </w:tc>
      </w:tr>
      <w:tr w:rsidR="00B577C6" w14:paraId="31CF5CF1" w14:textId="77777777">
        <w:trPr>
          <w:cantSplit/>
        </w:trPr>
        <w:tc>
          <w:tcPr>
            <w:tcW w:w="720" w:type="dxa"/>
          </w:tcPr>
          <w:p w14:paraId="7287A3F2" w14:textId="77777777" w:rsidR="00B577C6" w:rsidRDefault="00103EC4">
            <w:pPr>
              <w:spacing w:before="20" w:after="20" w:line="240" w:lineRule="auto"/>
            </w:pPr>
            <w:r>
              <w:rPr>
                <w:sz w:val="16"/>
                <w:szCs w:val="16"/>
              </w:rPr>
              <w:t>US-30</w:t>
            </w:r>
          </w:p>
        </w:tc>
        <w:tc>
          <w:tcPr>
            <w:tcW w:w="5131" w:type="dxa"/>
          </w:tcPr>
          <w:p w14:paraId="58A97FE9"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w:t>
            </w:r>
            <w:r>
              <w:rPr>
                <w:sz w:val="16"/>
                <w:szCs w:val="16"/>
              </w:rPr>
              <w:t xml:space="preserve"> zelf kiezen welke registratie van een product bij een medewerker ik verwijder (met de datum en tijd erbij), zodat ik precies de verkeerde registratie herstel zonder andere registraties te raken.</w:t>
            </w:r>
          </w:p>
        </w:tc>
        <w:tc>
          <w:tcPr>
            <w:tcW w:w="1320" w:type="dxa"/>
          </w:tcPr>
          <w:p w14:paraId="799CF75D" w14:textId="77777777" w:rsidR="00B577C6" w:rsidRDefault="00103EC4">
            <w:pPr>
              <w:spacing w:before="20" w:after="20" w:line="240" w:lineRule="auto"/>
            </w:pPr>
            <w:r>
              <w:rPr>
                <w:sz w:val="16"/>
                <w:szCs w:val="16"/>
              </w:rPr>
              <w:t>Must</w:t>
            </w:r>
          </w:p>
        </w:tc>
        <w:tc>
          <w:tcPr>
            <w:tcW w:w="820" w:type="dxa"/>
          </w:tcPr>
          <w:p w14:paraId="15CAB64E" w14:textId="77777777" w:rsidR="00B577C6" w:rsidRDefault="00103EC4">
            <w:pPr>
              <w:spacing w:before="20" w:after="20" w:line="240" w:lineRule="auto"/>
            </w:pPr>
            <w:r>
              <w:rPr>
                <w:sz w:val="16"/>
                <w:szCs w:val="16"/>
              </w:rPr>
              <w:t>FR-14</w:t>
            </w:r>
          </w:p>
        </w:tc>
        <w:tc>
          <w:tcPr>
            <w:tcW w:w="820" w:type="dxa"/>
          </w:tcPr>
          <w:p w14:paraId="1CC08A35" w14:textId="77777777" w:rsidR="00B577C6" w:rsidRDefault="00103EC4">
            <w:pPr>
              <w:spacing w:before="20" w:after="20" w:line="240" w:lineRule="auto"/>
            </w:pPr>
            <w:r>
              <w:rPr>
                <w:sz w:val="16"/>
                <w:szCs w:val="16"/>
              </w:rPr>
              <w:t>UC-09</w:t>
            </w:r>
          </w:p>
        </w:tc>
        <w:tc>
          <w:tcPr>
            <w:tcW w:w="827" w:type="dxa"/>
          </w:tcPr>
          <w:p w14:paraId="2182CBC1" w14:textId="77777777" w:rsidR="00B577C6" w:rsidRDefault="00103EC4">
            <w:pPr>
              <w:spacing w:before="20" w:after="20" w:line="240" w:lineRule="auto"/>
            </w:pPr>
            <w:r>
              <w:rPr>
                <w:sz w:val="16"/>
                <w:szCs w:val="16"/>
              </w:rPr>
              <w:t>AC-12, AC-78, AC-90</w:t>
            </w:r>
          </w:p>
        </w:tc>
      </w:tr>
      <w:tr w:rsidR="00B577C6" w14:paraId="7BEE63B8" w14:textId="77777777">
        <w:trPr>
          <w:cantSplit/>
        </w:trPr>
        <w:tc>
          <w:tcPr>
            <w:tcW w:w="720" w:type="dxa"/>
          </w:tcPr>
          <w:p w14:paraId="7B2D5B5F" w14:textId="77777777" w:rsidR="00B577C6" w:rsidRDefault="00103EC4">
            <w:pPr>
              <w:spacing w:before="20" w:after="20" w:line="240" w:lineRule="auto"/>
            </w:pPr>
            <w:r>
              <w:rPr>
                <w:sz w:val="16"/>
                <w:szCs w:val="16"/>
              </w:rPr>
              <w:t>US-31</w:t>
            </w:r>
          </w:p>
        </w:tc>
        <w:tc>
          <w:tcPr>
            <w:tcW w:w="5131" w:type="dxa"/>
          </w:tcPr>
          <w:p w14:paraId="161732D7" w14:textId="77777777" w:rsidR="00B577C6" w:rsidRDefault="00103EC4">
            <w:pPr>
              <w:spacing w:before="20" w:after="20" w:line="240" w:lineRule="auto"/>
            </w:pPr>
            <w:r>
              <w:rPr>
                <w:sz w:val="16"/>
                <w:szCs w:val="16"/>
              </w:rPr>
              <w:t xml:space="preserve">Als beheerder wil ik een bevestigingsvraag krijgen als ik met </w:t>
            </w:r>
            <w:r>
              <w:rPr>
                <w:rFonts w:ascii="Consolas" w:hAnsi="Consolas" w:cs="Consolas"/>
                <w:sz w:val="14"/>
                <w:shd w:val="clear" w:color="auto" w:fill="EEF4F2"/>
              </w:rPr>
              <w:t>−</w:t>
            </w:r>
            <w:r>
              <w:rPr>
                <w:sz w:val="16"/>
                <w:szCs w:val="16"/>
              </w:rPr>
              <w:t xml:space="preserve"> een registratie uit een andere maand verwijder, zodat ik niet ongemerkt een loonmaand wijzig die mogelijk al is verwerkt.</w:t>
            </w:r>
          </w:p>
        </w:tc>
        <w:tc>
          <w:tcPr>
            <w:tcW w:w="1320" w:type="dxa"/>
          </w:tcPr>
          <w:p w14:paraId="1306282B" w14:textId="77777777" w:rsidR="00B577C6" w:rsidRDefault="00103EC4">
            <w:pPr>
              <w:spacing w:before="20" w:after="20" w:line="240" w:lineRule="auto"/>
            </w:pPr>
            <w:r>
              <w:rPr>
                <w:sz w:val="16"/>
                <w:szCs w:val="16"/>
              </w:rPr>
              <w:t>Must</w:t>
            </w:r>
          </w:p>
        </w:tc>
        <w:tc>
          <w:tcPr>
            <w:tcW w:w="820" w:type="dxa"/>
          </w:tcPr>
          <w:p w14:paraId="6E3FA6BA" w14:textId="77777777" w:rsidR="00B577C6" w:rsidRDefault="00103EC4">
            <w:pPr>
              <w:spacing w:before="20" w:after="20" w:line="240" w:lineRule="auto"/>
            </w:pPr>
            <w:r>
              <w:rPr>
                <w:sz w:val="16"/>
                <w:szCs w:val="16"/>
              </w:rPr>
              <w:t>FR-54</w:t>
            </w:r>
          </w:p>
        </w:tc>
        <w:tc>
          <w:tcPr>
            <w:tcW w:w="820" w:type="dxa"/>
          </w:tcPr>
          <w:p w14:paraId="1AEC14C0" w14:textId="77777777" w:rsidR="00B577C6" w:rsidRDefault="00103EC4">
            <w:pPr>
              <w:spacing w:before="20" w:after="20" w:line="240" w:lineRule="auto"/>
            </w:pPr>
            <w:r>
              <w:rPr>
                <w:sz w:val="16"/>
                <w:szCs w:val="16"/>
              </w:rPr>
              <w:t>UC-09</w:t>
            </w:r>
          </w:p>
        </w:tc>
        <w:tc>
          <w:tcPr>
            <w:tcW w:w="827" w:type="dxa"/>
          </w:tcPr>
          <w:p w14:paraId="6DE4C1DE" w14:textId="77777777" w:rsidR="00B577C6" w:rsidRDefault="00103EC4">
            <w:pPr>
              <w:spacing w:before="20" w:after="20" w:line="240" w:lineRule="auto"/>
            </w:pPr>
            <w:r>
              <w:rPr>
                <w:sz w:val="16"/>
                <w:szCs w:val="16"/>
              </w:rPr>
              <w:t>AC-46</w:t>
            </w:r>
          </w:p>
        </w:tc>
      </w:tr>
      <w:tr w:rsidR="00B577C6" w14:paraId="089EA047" w14:textId="77777777">
        <w:trPr>
          <w:cantSplit/>
        </w:trPr>
        <w:tc>
          <w:tcPr>
            <w:tcW w:w="720" w:type="dxa"/>
          </w:tcPr>
          <w:p w14:paraId="037496A3" w14:textId="77777777" w:rsidR="00B577C6" w:rsidRDefault="00103EC4">
            <w:pPr>
              <w:spacing w:before="20" w:after="20" w:line="240" w:lineRule="auto"/>
            </w:pPr>
            <w:r>
              <w:rPr>
                <w:sz w:val="16"/>
                <w:szCs w:val="16"/>
              </w:rPr>
              <w:t>US-32</w:t>
            </w:r>
          </w:p>
        </w:tc>
        <w:tc>
          <w:tcPr>
            <w:tcW w:w="5131" w:type="dxa"/>
          </w:tcPr>
          <w:p w14:paraId="2AC3AA62" w14:textId="77777777" w:rsidR="00B577C6" w:rsidRDefault="00103EC4">
            <w:pPr>
              <w:spacing w:before="20" w:after="20" w:line="240" w:lineRule="auto"/>
            </w:pPr>
            <w:r>
              <w:rPr>
                <w:sz w:val="16"/>
                <w:szCs w:val="16"/>
              </w:rPr>
              <w:t>Als beheerder wil ik dat een medewerker een opgeslagen registratie niet zelf kan verlagen of verwijderen, zodat alleen gecontroleerde correcties via het beheer de gegevens veranderen.</w:t>
            </w:r>
          </w:p>
        </w:tc>
        <w:tc>
          <w:tcPr>
            <w:tcW w:w="1320" w:type="dxa"/>
          </w:tcPr>
          <w:p w14:paraId="2F6C29CD" w14:textId="77777777" w:rsidR="00B577C6" w:rsidRDefault="00103EC4">
            <w:pPr>
              <w:spacing w:before="20" w:after="20" w:line="240" w:lineRule="auto"/>
            </w:pPr>
            <w:r>
              <w:rPr>
                <w:sz w:val="16"/>
                <w:szCs w:val="16"/>
              </w:rPr>
              <w:t>Must</w:t>
            </w:r>
          </w:p>
        </w:tc>
        <w:tc>
          <w:tcPr>
            <w:tcW w:w="820" w:type="dxa"/>
          </w:tcPr>
          <w:p w14:paraId="638C59CA" w14:textId="77777777" w:rsidR="00B577C6" w:rsidRDefault="00103EC4">
            <w:pPr>
              <w:spacing w:before="20" w:after="20" w:line="240" w:lineRule="auto"/>
            </w:pPr>
            <w:r>
              <w:rPr>
                <w:sz w:val="16"/>
                <w:szCs w:val="16"/>
              </w:rPr>
              <w:t>FR-04</w:t>
            </w:r>
          </w:p>
        </w:tc>
        <w:tc>
          <w:tcPr>
            <w:tcW w:w="820" w:type="dxa"/>
          </w:tcPr>
          <w:p w14:paraId="1A5D7CB1" w14:textId="77777777" w:rsidR="00B577C6" w:rsidRDefault="00103EC4">
            <w:pPr>
              <w:spacing w:before="20" w:after="20" w:line="240" w:lineRule="auto"/>
            </w:pPr>
            <w:r>
              <w:rPr>
                <w:sz w:val="16"/>
                <w:szCs w:val="16"/>
              </w:rPr>
              <w:t>UC-02</w:t>
            </w:r>
          </w:p>
        </w:tc>
        <w:tc>
          <w:tcPr>
            <w:tcW w:w="827" w:type="dxa"/>
          </w:tcPr>
          <w:p w14:paraId="0F8551C5" w14:textId="77777777" w:rsidR="00B577C6" w:rsidRDefault="00103EC4">
            <w:pPr>
              <w:spacing w:before="20" w:after="20" w:line="240" w:lineRule="auto"/>
            </w:pPr>
            <w:r>
              <w:rPr>
                <w:sz w:val="16"/>
                <w:szCs w:val="16"/>
              </w:rPr>
              <w:t>AC-06</w:t>
            </w:r>
          </w:p>
        </w:tc>
      </w:tr>
      <w:tr w:rsidR="00B577C6" w14:paraId="38FA2E3B" w14:textId="77777777">
        <w:trPr>
          <w:cantSplit/>
        </w:trPr>
        <w:tc>
          <w:tcPr>
            <w:tcW w:w="720" w:type="dxa"/>
          </w:tcPr>
          <w:p w14:paraId="48776FA0" w14:textId="77777777" w:rsidR="00B577C6" w:rsidRDefault="00103EC4">
            <w:pPr>
              <w:spacing w:before="20" w:after="20" w:line="240" w:lineRule="auto"/>
            </w:pPr>
            <w:r>
              <w:rPr>
                <w:sz w:val="16"/>
                <w:szCs w:val="16"/>
              </w:rPr>
              <w:t>US-33</w:t>
            </w:r>
          </w:p>
        </w:tc>
        <w:tc>
          <w:tcPr>
            <w:tcW w:w="5131" w:type="dxa"/>
          </w:tcPr>
          <w:p w14:paraId="290230EE" w14:textId="77777777" w:rsidR="00B577C6" w:rsidRDefault="00103EC4">
            <w:pPr>
              <w:spacing w:before="20" w:after="20" w:line="240" w:lineRule="auto"/>
            </w:pPr>
            <w:r>
              <w:rPr>
                <w:sz w:val="16"/>
                <w:szCs w:val="16"/>
              </w:rPr>
              <w:t>Als beheerder wil ik dat registraties blijven bestaan als een medewerker, product of consumptiepunt wordt gedeactiveerd of verwijderd, en dat ze de prijs en het werkgevernummer van het moment van registreren houden, zodat een oude maand in de export nooit achteraf verandert.</w:t>
            </w:r>
          </w:p>
        </w:tc>
        <w:tc>
          <w:tcPr>
            <w:tcW w:w="1320" w:type="dxa"/>
          </w:tcPr>
          <w:p w14:paraId="541BF233" w14:textId="77777777" w:rsidR="00B577C6" w:rsidRDefault="00103EC4">
            <w:pPr>
              <w:spacing w:before="20" w:after="20" w:line="240" w:lineRule="auto"/>
            </w:pPr>
            <w:r>
              <w:rPr>
                <w:sz w:val="16"/>
                <w:szCs w:val="16"/>
              </w:rPr>
              <w:t>Must</w:t>
            </w:r>
          </w:p>
        </w:tc>
        <w:tc>
          <w:tcPr>
            <w:tcW w:w="820" w:type="dxa"/>
          </w:tcPr>
          <w:p w14:paraId="4F278344" w14:textId="77777777" w:rsidR="00B577C6" w:rsidRDefault="00103EC4">
            <w:pPr>
              <w:spacing w:before="20" w:after="20" w:line="240" w:lineRule="auto"/>
            </w:pPr>
            <w:r>
              <w:rPr>
                <w:sz w:val="16"/>
                <w:szCs w:val="16"/>
              </w:rPr>
              <w:t>FR-17, FR-55</w:t>
            </w:r>
          </w:p>
        </w:tc>
        <w:tc>
          <w:tcPr>
            <w:tcW w:w="820" w:type="dxa"/>
          </w:tcPr>
          <w:p w14:paraId="39E3A165" w14:textId="77777777" w:rsidR="00B577C6" w:rsidRDefault="00103EC4">
            <w:pPr>
              <w:spacing w:before="20" w:after="20" w:line="240" w:lineRule="auto"/>
            </w:pPr>
            <w:r>
              <w:rPr>
                <w:sz w:val="16"/>
                <w:szCs w:val="16"/>
              </w:rPr>
              <w:t>UC-11, UC-12, UC-15</w:t>
            </w:r>
          </w:p>
        </w:tc>
        <w:tc>
          <w:tcPr>
            <w:tcW w:w="827" w:type="dxa"/>
          </w:tcPr>
          <w:p w14:paraId="6CB3636D" w14:textId="77777777" w:rsidR="00B577C6" w:rsidRDefault="00103EC4">
            <w:pPr>
              <w:spacing w:before="20" w:after="20" w:line="240" w:lineRule="auto"/>
            </w:pPr>
            <w:r>
              <w:rPr>
                <w:sz w:val="16"/>
                <w:szCs w:val="16"/>
              </w:rPr>
              <w:t>AC-56, AC-51</w:t>
            </w:r>
          </w:p>
        </w:tc>
      </w:tr>
    </w:tbl>
    <w:p w14:paraId="70CC5AFB" w14:textId="77777777" w:rsidR="00B577C6" w:rsidRDefault="00B577C6">
      <w:pPr>
        <w:spacing w:after="120"/>
      </w:pPr>
    </w:p>
    <w:p w14:paraId="6ACB4F4F" w14:textId="77777777" w:rsidR="00B577C6" w:rsidRDefault="00103EC4">
      <w:pPr>
        <w:pStyle w:val="Kop3"/>
        <w:keepNext/>
      </w:pPr>
      <w:bookmarkStart w:id="300" w:name="k215"/>
      <w:r>
        <w:t>Beheerder: medewerkers beheren</w:t>
      </w:r>
      <w:bookmarkEnd w:id="30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4924"/>
        <w:gridCol w:w="1420"/>
        <w:gridCol w:w="820"/>
        <w:gridCol w:w="820"/>
        <w:gridCol w:w="934"/>
      </w:tblGrid>
      <w:tr w:rsidR="00B577C6" w14:paraId="5A1D53D1" w14:textId="77777777">
        <w:trPr>
          <w:cantSplit/>
          <w:tblHeader/>
        </w:trPr>
        <w:tc>
          <w:tcPr>
            <w:tcW w:w="720" w:type="dxa"/>
            <w:shd w:val="clear" w:color="auto" w:fill="38B5A8"/>
          </w:tcPr>
          <w:p w14:paraId="14AE7AEB" w14:textId="77777777" w:rsidR="00B577C6" w:rsidRDefault="00103EC4">
            <w:pPr>
              <w:spacing w:before="20" w:after="20" w:line="240" w:lineRule="auto"/>
            </w:pPr>
            <w:r>
              <w:rPr>
                <w:b/>
                <w:bCs/>
                <w:color w:val="FFFFFF"/>
                <w:sz w:val="16"/>
                <w:szCs w:val="16"/>
              </w:rPr>
              <w:t>ID</w:t>
            </w:r>
          </w:p>
        </w:tc>
        <w:tc>
          <w:tcPr>
            <w:tcW w:w="4924" w:type="dxa"/>
            <w:shd w:val="clear" w:color="auto" w:fill="38B5A8"/>
          </w:tcPr>
          <w:p w14:paraId="04AE4E89" w14:textId="77777777" w:rsidR="00B577C6" w:rsidRDefault="00103EC4">
            <w:pPr>
              <w:spacing w:before="20" w:after="20" w:line="240" w:lineRule="auto"/>
            </w:pPr>
            <w:r>
              <w:rPr>
                <w:b/>
                <w:bCs/>
                <w:color w:val="FFFFFF"/>
                <w:sz w:val="16"/>
                <w:szCs w:val="16"/>
              </w:rPr>
              <w:t>User story</w:t>
            </w:r>
          </w:p>
        </w:tc>
        <w:tc>
          <w:tcPr>
            <w:tcW w:w="1420" w:type="dxa"/>
            <w:shd w:val="clear" w:color="auto" w:fill="38B5A8"/>
          </w:tcPr>
          <w:p w14:paraId="2E0783FC"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715F2672"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6A52E3B0" w14:textId="77777777" w:rsidR="00B577C6" w:rsidRDefault="00103EC4">
            <w:pPr>
              <w:spacing w:before="20" w:after="20" w:line="240" w:lineRule="auto"/>
            </w:pPr>
            <w:r>
              <w:rPr>
                <w:b/>
                <w:bCs/>
                <w:color w:val="FFFFFF"/>
                <w:sz w:val="16"/>
                <w:szCs w:val="16"/>
              </w:rPr>
              <w:t>UC</w:t>
            </w:r>
          </w:p>
        </w:tc>
        <w:tc>
          <w:tcPr>
            <w:tcW w:w="934" w:type="dxa"/>
            <w:shd w:val="clear" w:color="auto" w:fill="38B5A8"/>
          </w:tcPr>
          <w:p w14:paraId="08F5D5F2" w14:textId="77777777" w:rsidR="00B577C6" w:rsidRDefault="00103EC4">
            <w:pPr>
              <w:spacing w:before="20" w:after="20" w:line="240" w:lineRule="auto"/>
            </w:pPr>
            <w:r>
              <w:rPr>
                <w:b/>
                <w:bCs/>
                <w:color w:val="FFFFFF"/>
                <w:sz w:val="16"/>
                <w:szCs w:val="16"/>
              </w:rPr>
              <w:t>AC</w:t>
            </w:r>
          </w:p>
        </w:tc>
      </w:tr>
      <w:tr w:rsidR="00B577C6" w14:paraId="1FE3154D" w14:textId="77777777">
        <w:trPr>
          <w:cantSplit/>
        </w:trPr>
        <w:tc>
          <w:tcPr>
            <w:tcW w:w="720" w:type="dxa"/>
          </w:tcPr>
          <w:p w14:paraId="32256DE4" w14:textId="77777777" w:rsidR="00B577C6" w:rsidRDefault="00103EC4">
            <w:pPr>
              <w:spacing w:before="20" w:after="20" w:line="240" w:lineRule="auto"/>
            </w:pPr>
            <w:r>
              <w:rPr>
                <w:sz w:val="16"/>
                <w:szCs w:val="16"/>
              </w:rPr>
              <w:t>US-34</w:t>
            </w:r>
          </w:p>
        </w:tc>
        <w:tc>
          <w:tcPr>
            <w:tcW w:w="4924" w:type="dxa"/>
          </w:tcPr>
          <w:p w14:paraId="60F58C0F"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Medewerker toevoegen</w:t>
            </w:r>
            <w:r>
              <w:rPr>
                <w:sz w:val="16"/>
                <w:szCs w:val="16"/>
              </w:rPr>
              <w:t xml:space="preserve"> een nieuwe medewerker aanmaken met bedrijf en vast consumptiepunt, en met </w:t>
            </w:r>
            <w:r>
              <w:rPr>
                <w:rFonts w:ascii="Consolas" w:hAnsi="Consolas" w:cs="Consolas"/>
                <w:sz w:val="14"/>
                <w:shd w:val="clear" w:color="auto" w:fill="EEF4F2"/>
              </w:rPr>
              <w:t>Opslaan + opnieuw</w:t>
            </w:r>
            <w:r>
              <w:rPr>
                <w:sz w:val="16"/>
                <w:szCs w:val="16"/>
              </w:rPr>
              <w:t xml:space="preserve"> meteen de volgende invoeren, zodat nieuwe collega's snel op de tablet staan.</w:t>
            </w:r>
          </w:p>
        </w:tc>
        <w:tc>
          <w:tcPr>
            <w:tcW w:w="1420" w:type="dxa"/>
          </w:tcPr>
          <w:p w14:paraId="470AF92F" w14:textId="77777777" w:rsidR="00B577C6" w:rsidRDefault="00103EC4">
            <w:pPr>
              <w:spacing w:before="20" w:after="20" w:line="240" w:lineRule="auto"/>
            </w:pPr>
            <w:r>
              <w:rPr>
                <w:sz w:val="16"/>
                <w:szCs w:val="16"/>
              </w:rPr>
              <w:t>Must</w:t>
            </w:r>
          </w:p>
        </w:tc>
        <w:tc>
          <w:tcPr>
            <w:tcW w:w="820" w:type="dxa"/>
          </w:tcPr>
          <w:p w14:paraId="0B0662D5" w14:textId="77777777" w:rsidR="00B577C6" w:rsidRDefault="00103EC4">
            <w:pPr>
              <w:spacing w:before="20" w:after="20" w:line="240" w:lineRule="auto"/>
            </w:pPr>
            <w:r>
              <w:rPr>
                <w:sz w:val="16"/>
                <w:szCs w:val="16"/>
              </w:rPr>
              <w:t>FR-15, FR-37</w:t>
            </w:r>
          </w:p>
        </w:tc>
        <w:tc>
          <w:tcPr>
            <w:tcW w:w="820" w:type="dxa"/>
          </w:tcPr>
          <w:p w14:paraId="0F0A484B" w14:textId="77777777" w:rsidR="00B577C6" w:rsidRDefault="00103EC4">
            <w:pPr>
              <w:spacing w:before="20" w:after="20" w:line="240" w:lineRule="auto"/>
            </w:pPr>
            <w:r>
              <w:rPr>
                <w:sz w:val="16"/>
                <w:szCs w:val="16"/>
              </w:rPr>
              <w:t>UC-10</w:t>
            </w:r>
          </w:p>
        </w:tc>
        <w:tc>
          <w:tcPr>
            <w:tcW w:w="934" w:type="dxa"/>
          </w:tcPr>
          <w:p w14:paraId="18842098" w14:textId="77777777" w:rsidR="00B577C6" w:rsidRDefault="00103EC4">
            <w:pPr>
              <w:spacing w:before="20" w:after="20" w:line="240" w:lineRule="auto"/>
            </w:pPr>
            <w:r>
              <w:rPr>
                <w:sz w:val="16"/>
                <w:szCs w:val="16"/>
              </w:rPr>
              <w:t>AC-14, AC-22</w:t>
            </w:r>
          </w:p>
        </w:tc>
      </w:tr>
      <w:tr w:rsidR="00B577C6" w14:paraId="4B65A98B" w14:textId="77777777">
        <w:trPr>
          <w:cantSplit/>
        </w:trPr>
        <w:tc>
          <w:tcPr>
            <w:tcW w:w="720" w:type="dxa"/>
          </w:tcPr>
          <w:p w14:paraId="65B4F9A5" w14:textId="77777777" w:rsidR="00B577C6" w:rsidRDefault="00103EC4">
            <w:pPr>
              <w:spacing w:before="20" w:after="20" w:line="240" w:lineRule="auto"/>
            </w:pPr>
            <w:r>
              <w:rPr>
                <w:sz w:val="16"/>
                <w:szCs w:val="16"/>
              </w:rPr>
              <w:t>US-35</w:t>
            </w:r>
          </w:p>
        </w:tc>
        <w:tc>
          <w:tcPr>
            <w:tcW w:w="4924" w:type="dxa"/>
          </w:tcPr>
          <w:p w14:paraId="6ADA2480"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Wijzigen</w:t>
            </w:r>
            <w:r>
              <w:rPr>
                <w:sz w:val="16"/>
                <w:szCs w:val="16"/>
              </w:rPr>
              <w:t xml:space="preserve"> de looncode, het personeelsnummer en een eventueel afwijkend werkgevernummer van een medewerker aanpassen, zodat de export de juiste gegevens voor de loonadministratie bevat.</w:t>
            </w:r>
          </w:p>
        </w:tc>
        <w:tc>
          <w:tcPr>
            <w:tcW w:w="1420" w:type="dxa"/>
          </w:tcPr>
          <w:p w14:paraId="4DB7427A" w14:textId="77777777" w:rsidR="00B577C6" w:rsidRDefault="00103EC4">
            <w:pPr>
              <w:spacing w:before="20" w:after="20" w:line="240" w:lineRule="auto"/>
            </w:pPr>
            <w:r>
              <w:rPr>
                <w:sz w:val="16"/>
                <w:szCs w:val="16"/>
              </w:rPr>
              <w:t>Must</w:t>
            </w:r>
          </w:p>
        </w:tc>
        <w:tc>
          <w:tcPr>
            <w:tcW w:w="820" w:type="dxa"/>
          </w:tcPr>
          <w:p w14:paraId="0A7E2574" w14:textId="77777777" w:rsidR="00B577C6" w:rsidRDefault="00103EC4">
            <w:pPr>
              <w:spacing w:before="20" w:after="20" w:line="240" w:lineRule="auto"/>
            </w:pPr>
            <w:r>
              <w:rPr>
                <w:sz w:val="16"/>
                <w:szCs w:val="16"/>
              </w:rPr>
              <w:t>FR-23, FR-41</w:t>
            </w:r>
          </w:p>
        </w:tc>
        <w:tc>
          <w:tcPr>
            <w:tcW w:w="820" w:type="dxa"/>
          </w:tcPr>
          <w:p w14:paraId="246F9288" w14:textId="77777777" w:rsidR="00B577C6" w:rsidRDefault="00103EC4">
            <w:pPr>
              <w:spacing w:before="20" w:after="20" w:line="240" w:lineRule="auto"/>
            </w:pPr>
            <w:r>
              <w:rPr>
                <w:sz w:val="16"/>
                <w:szCs w:val="16"/>
              </w:rPr>
              <w:t>UC-10</w:t>
            </w:r>
          </w:p>
        </w:tc>
        <w:tc>
          <w:tcPr>
            <w:tcW w:w="934" w:type="dxa"/>
          </w:tcPr>
          <w:p w14:paraId="67553881" w14:textId="77777777" w:rsidR="00B577C6" w:rsidRDefault="00103EC4">
            <w:pPr>
              <w:spacing w:before="20" w:after="20" w:line="240" w:lineRule="auto"/>
            </w:pPr>
            <w:r>
              <w:rPr>
                <w:sz w:val="16"/>
                <w:szCs w:val="16"/>
              </w:rPr>
              <w:t>AC-15, AC-64</w:t>
            </w:r>
          </w:p>
        </w:tc>
      </w:tr>
      <w:tr w:rsidR="00B577C6" w14:paraId="634EDF90" w14:textId="77777777">
        <w:trPr>
          <w:cantSplit/>
        </w:trPr>
        <w:tc>
          <w:tcPr>
            <w:tcW w:w="720" w:type="dxa"/>
          </w:tcPr>
          <w:p w14:paraId="16261CEE" w14:textId="77777777" w:rsidR="00B577C6" w:rsidRDefault="00103EC4">
            <w:pPr>
              <w:spacing w:before="20" w:after="20" w:line="240" w:lineRule="auto"/>
            </w:pPr>
            <w:r>
              <w:rPr>
                <w:sz w:val="16"/>
                <w:szCs w:val="16"/>
              </w:rPr>
              <w:t>US-36</w:t>
            </w:r>
          </w:p>
        </w:tc>
        <w:tc>
          <w:tcPr>
            <w:tcW w:w="4924" w:type="dxa"/>
          </w:tcPr>
          <w:p w14:paraId="4F308B5C" w14:textId="77777777" w:rsidR="00B577C6" w:rsidRDefault="00103EC4">
            <w:pPr>
              <w:spacing w:before="20" w:after="20" w:line="240" w:lineRule="auto"/>
            </w:pPr>
            <w:r>
              <w:rPr>
                <w:sz w:val="16"/>
                <w:szCs w:val="16"/>
              </w:rPr>
              <w:t xml:space="preserve">Als beheerder wil ik een medewerker met </w:t>
            </w:r>
            <w:r>
              <w:rPr>
                <w:rFonts w:ascii="Consolas" w:hAnsi="Consolas" w:cs="Consolas"/>
                <w:sz w:val="14"/>
                <w:shd w:val="clear" w:color="auto" w:fill="EEF4F2"/>
              </w:rPr>
              <w:t>Deactiveren</w:t>
            </w:r>
            <w:r>
              <w:rPr>
                <w:sz w:val="16"/>
                <w:szCs w:val="16"/>
              </w:rPr>
              <w:t xml:space="preserve"> en </w:t>
            </w:r>
            <w:r>
              <w:rPr>
                <w:rFonts w:ascii="Consolas" w:hAnsi="Consolas" w:cs="Consolas"/>
                <w:sz w:val="14"/>
                <w:shd w:val="clear" w:color="auto" w:fill="EEF4F2"/>
              </w:rPr>
              <w:t>Activeren</w:t>
            </w:r>
            <w:r>
              <w:rPr>
                <w:sz w:val="16"/>
                <w:szCs w:val="16"/>
              </w:rPr>
              <w:t xml:space="preserve"> uit de lijst halen en terugzetten, zodat een collega die uit dienst is niet meer kan registreren en de historie toch bewaard blijft.</w:t>
            </w:r>
          </w:p>
        </w:tc>
        <w:tc>
          <w:tcPr>
            <w:tcW w:w="1420" w:type="dxa"/>
          </w:tcPr>
          <w:p w14:paraId="145F2B68" w14:textId="77777777" w:rsidR="00B577C6" w:rsidRDefault="00103EC4">
            <w:pPr>
              <w:spacing w:before="20" w:after="20" w:line="240" w:lineRule="auto"/>
            </w:pPr>
            <w:r>
              <w:rPr>
                <w:sz w:val="16"/>
                <w:szCs w:val="16"/>
              </w:rPr>
              <w:t>Must</w:t>
            </w:r>
          </w:p>
        </w:tc>
        <w:tc>
          <w:tcPr>
            <w:tcW w:w="820" w:type="dxa"/>
          </w:tcPr>
          <w:p w14:paraId="2210E63C" w14:textId="77777777" w:rsidR="00B577C6" w:rsidRDefault="00103EC4">
            <w:pPr>
              <w:spacing w:before="20" w:after="20" w:line="240" w:lineRule="auto"/>
            </w:pPr>
            <w:r>
              <w:rPr>
                <w:sz w:val="16"/>
                <w:szCs w:val="16"/>
              </w:rPr>
              <w:t>FR-01</w:t>
            </w:r>
          </w:p>
        </w:tc>
        <w:tc>
          <w:tcPr>
            <w:tcW w:w="820" w:type="dxa"/>
          </w:tcPr>
          <w:p w14:paraId="7D5D6123" w14:textId="77777777" w:rsidR="00B577C6" w:rsidRDefault="00103EC4">
            <w:pPr>
              <w:spacing w:before="20" w:after="20" w:line="240" w:lineRule="auto"/>
            </w:pPr>
            <w:r>
              <w:rPr>
                <w:sz w:val="16"/>
                <w:szCs w:val="16"/>
              </w:rPr>
              <w:t>UC-10</w:t>
            </w:r>
          </w:p>
        </w:tc>
        <w:tc>
          <w:tcPr>
            <w:tcW w:w="934" w:type="dxa"/>
          </w:tcPr>
          <w:p w14:paraId="026477A6" w14:textId="77777777" w:rsidR="00B577C6" w:rsidRDefault="00103EC4">
            <w:pPr>
              <w:spacing w:before="20" w:after="20" w:line="240" w:lineRule="auto"/>
            </w:pPr>
            <w:r>
              <w:rPr>
                <w:sz w:val="16"/>
                <w:szCs w:val="16"/>
              </w:rPr>
              <w:t>AC-16</w:t>
            </w:r>
          </w:p>
        </w:tc>
      </w:tr>
      <w:tr w:rsidR="00B577C6" w14:paraId="3D9346BC" w14:textId="77777777">
        <w:trPr>
          <w:cantSplit/>
        </w:trPr>
        <w:tc>
          <w:tcPr>
            <w:tcW w:w="720" w:type="dxa"/>
          </w:tcPr>
          <w:p w14:paraId="63E3835C" w14:textId="77777777" w:rsidR="00B577C6" w:rsidRDefault="00103EC4">
            <w:pPr>
              <w:spacing w:before="20" w:after="20" w:line="240" w:lineRule="auto"/>
            </w:pPr>
            <w:r>
              <w:rPr>
                <w:sz w:val="16"/>
                <w:szCs w:val="16"/>
              </w:rPr>
              <w:t>US-37</w:t>
            </w:r>
          </w:p>
        </w:tc>
        <w:tc>
          <w:tcPr>
            <w:tcW w:w="4924" w:type="dxa"/>
          </w:tcPr>
          <w:p w14:paraId="2A334E6B" w14:textId="77777777" w:rsidR="00B577C6" w:rsidRDefault="00103EC4">
            <w:pPr>
              <w:spacing w:before="20" w:after="20" w:line="240" w:lineRule="auto"/>
            </w:pPr>
            <w:r>
              <w:rPr>
                <w:sz w:val="16"/>
                <w:szCs w:val="16"/>
              </w:rPr>
              <w:t xml:space="preserve">Als beheerder wil ik een inactieve medewerker zonder registraties met </w:t>
            </w:r>
            <w:r>
              <w:rPr>
                <w:rFonts w:ascii="Consolas" w:hAnsi="Consolas" w:cs="Consolas"/>
                <w:sz w:val="14"/>
                <w:shd w:val="clear" w:color="auto" w:fill="EEF4F2"/>
              </w:rPr>
              <w:t>Verwijderen</w:t>
            </w:r>
            <w:r>
              <w:rPr>
                <w:sz w:val="16"/>
                <w:szCs w:val="16"/>
              </w:rPr>
              <w:t xml:space="preserve"> definitief verwijderen, terwijl een medewerker met registraties niet verwijderd kan worden, zodat ik foutief aangemaakte medewerkers kan opruimen zonder exportgegevens kwijt te raken.</w:t>
            </w:r>
          </w:p>
        </w:tc>
        <w:tc>
          <w:tcPr>
            <w:tcW w:w="1420" w:type="dxa"/>
          </w:tcPr>
          <w:p w14:paraId="0D542B3A" w14:textId="77777777" w:rsidR="00B577C6" w:rsidRDefault="00103EC4">
            <w:pPr>
              <w:spacing w:before="20" w:after="20" w:line="240" w:lineRule="auto"/>
            </w:pPr>
            <w:r>
              <w:rPr>
                <w:sz w:val="16"/>
                <w:szCs w:val="16"/>
              </w:rPr>
              <w:t>Must</w:t>
            </w:r>
          </w:p>
        </w:tc>
        <w:tc>
          <w:tcPr>
            <w:tcW w:w="820" w:type="dxa"/>
          </w:tcPr>
          <w:p w14:paraId="710B0711" w14:textId="77777777" w:rsidR="00B577C6" w:rsidRDefault="00103EC4">
            <w:pPr>
              <w:spacing w:before="20" w:after="20" w:line="240" w:lineRule="auto"/>
            </w:pPr>
            <w:r>
              <w:rPr>
                <w:sz w:val="16"/>
                <w:szCs w:val="16"/>
              </w:rPr>
              <w:t>FR-16</w:t>
            </w:r>
          </w:p>
        </w:tc>
        <w:tc>
          <w:tcPr>
            <w:tcW w:w="820" w:type="dxa"/>
          </w:tcPr>
          <w:p w14:paraId="4F1AFD74" w14:textId="77777777" w:rsidR="00B577C6" w:rsidRDefault="00103EC4">
            <w:pPr>
              <w:spacing w:before="20" w:after="20" w:line="240" w:lineRule="auto"/>
            </w:pPr>
            <w:r>
              <w:rPr>
                <w:sz w:val="16"/>
                <w:szCs w:val="16"/>
              </w:rPr>
              <w:t>UC-10</w:t>
            </w:r>
          </w:p>
        </w:tc>
        <w:tc>
          <w:tcPr>
            <w:tcW w:w="934" w:type="dxa"/>
          </w:tcPr>
          <w:p w14:paraId="597A22BB" w14:textId="77777777" w:rsidR="00B577C6" w:rsidRDefault="00103EC4">
            <w:pPr>
              <w:spacing w:before="20" w:after="20" w:line="240" w:lineRule="auto"/>
            </w:pPr>
            <w:r>
              <w:rPr>
                <w:sz w:val="16"/>
                <w:szCs w:val="16"/>
              </w:rPr>
              <w:t>AC-17, AC-75</w:t>
            </w:r>
          </w:p>
        </w:tc>
      </w:tr>
      <w:tr w:rsidR="00B577C6" w14:paraId="286FE07F" w14:textId="77777777">
        <w:trPr>
          <w:cantSplit/>
        </w:trPr>
        <w:tc>
          <w:tcPr>
            <w:tcW w:w="720" w:type="dxa"/>
          </w:tcPr>
          <w:p w14:paraId="560D7C3A" w14:textId="77777777" w:rsidR="00B577C6" w:rsidRDefault="00103EC4">
            <w:pPr>
              <w:spacing w:before="20" w:after="20" w:line="240" w:lineRule="auto"/>
            </w:pPr>
            <w:r>
              <w:rPr>
                <w:sz w:val="16"/>
                <w:szCs w:val="16"/>
              </w:rPr>
              <w:t>US-38</w:t>
            </w:r>
          </w:p>
        </w:tc>
        <w:tc>
          <w:tcPr>
            <w:tcW w:w="4924" w:type="dxa"/>
          </w:tcPr>
          <w:p w14:paraId="5E63A66B" w14:textId="77777777" w:rsidR="00B577C6" w:rsidRDefault="00103EC4">
            <w:pPr>
              <w:spacing w:before="20" w:after="20" w:line="240" w:lineRule="auto"/>
            </w:pPr>
            <w:r>
              <w:rPr>
                <w:sz w:val="16"/>
                <w:szCs w:val="16"/>
              </w:rPr>
              <w:t>Als beheerder wil ik in het veld "Pasnummer" een pas aan een medewerker koppelen door de pas tegen de lezer te houden, en de koppeling weghalen door het veld leeg te maken, zodat de medewerker zich daarna met de eigen pas kan laten herkennen.</w:t>
            </w:r>
          </w:p>
        </w:tc>
        <w:tc>
          <w:tcPr>
            <w:tcW w:w="1420" w:type="dxa"/>
          </w:tcPr>
          <w:p w14:paraId="2FF43F8C" w14:textId="77777777" w:rsidR="00B577C6" w:rsidRDefault="00103EC4">
            <w:pPr>
              <w:spacing w:before="20" w:after="20" w:line="240" w:lineRule="auto"/>
            </w:pPr>
            <w:r>
              <w:rPr>
                <w:sz w:val="16"/>
                <w:szCs w:val="16"/>
              </w:rPr>
              <w:t>Should</w:t>
            </w:r>
          </w:p>
        </w:tc>
        <w:tc>
          <w:tcPr>
            <w:tcW w:w="820" w:type="dxa"/>
          </w:tcPr>
          <w:p w14:paraId="4836AE2F" w14:textId="77777777" w:rsidR="00B577C6" w:rsidRDefault="00103EC4">
            <w:pPr>
              <w:spacing w:before="20" w:after="20" w:line="240" w:lineRule="auto"/>
            </w:pPr>
            <w:r>
              <w:rPr>
                <w:sz w:val="16"/>
                <w:szCs w:val="16"/>
              </w:rPr>
              <w:t>FR-66</w:t>
            </w:r>
          </w:p>
        </w:tc>
        <w:tc>
          <w:tcPr>
            <w:tcW w:w="820" w:type="dxa"/>
          </w:tcPr>
          <w:p w14:paraId="74C5101F" w14:textId="77777777" w:rsidR="00B577C6" w:rsidRDefault="00103EC4">
            <w:pPr>
              <w:spacing w:before="20" w:after="20" w:line="240" w:lineRule="auto"/>
            </w:pPr>
            <w:r>
              <w:rPr>
                <w:sz w:val="16"/>
                <w:szCs w:val="16"/>
              </w:rPr>
              <w:t>UC-10</w:t>
            </w:r>
          </w:p>
        </w:tc>
        <w:tc>
          <w:tcPr>
            <w:tcW w:w="934" w:type="dxa"/>
          </w:tcPr>
          <w:p w14:paraId="4708674D" w14:textId="77777777" w:rsidR="00B577C6" w:rsidRDefault="00103EC4">
            <w:pPr>
              <w:spacing w:before="20" w:after="20" w:line="240" w:lineRule="auto"/>
            </w:pPr>
            <w:r>
              <w:rPr>
                <w:sz w:val="16"/>
                <w:szCs w:val="16"/>
              </w:rPr>
              <w:t>AC-85</w:t>
            </w:r>
          </w:p>
        </w:tc>
      </w:tr>
      <w:tr w:rsidR="00B577C6" w14:paraId="16677E11" w14:textId="77777777">
        <w:trPr>
          <w:cantSplit/>
        </w:trPr>
        <w:tc>
          <w:tcPr>
            <w:tcW w:w="720" w:type="dxa"/>
          </w:tcPr>
          <w:p w14:paraId="670434B6" w14:textId="77777777" w:rsidR="00B577C6" w:rsidRDefault="00103EC4">
            <w:pPr>
              <w:spacing w:before="20" w:after="20" w:line="240" w:lineRule="auto"/>
            </w:pPr>
            <w:r>
              <w:rPr>
                <w:sz w:val="16"/>
                <w:szCs w:val="16"/>
              </w:rPr>
              <w:t>US-88</w:t>
            </w:r>
          </w:p>
        </w:tc>
        <w:tc>
          <w:tcPr>
            <w:tcW w:w="4924" w:type="dxa"/>
          </w:tcPr>
          <w:p w14:paraId="27671C62" w14:textId="77777777" w:rsidR="00B577C6" w:rsidRDefault="00103EC4">
            <w:pPr>
              <w:spacing w:before="20" w:after="20" w:line="240" w:lineRule="auto"/>
            </w:pPr>
            <w:r>
              <w:rPr>
                <w:sz w:val="16"/>
                <w:szCs w:val="16"/>
              </w:rPr>
              <w:t xml:space="preserve">Als beheerder wil ik in het tabblad </w:t>
            </w:r>
            <w:r>
              <w:rPr>
                <w:rFonts w:ascii="Consolas" w:hAnsi="Consolas" w:cs="Consolas"/>
                <w:sz w:val="14"/>
                <w:shd w:val="clear" w:color="auto" w:fill="EEF4F2"/>
              </w:rPr>
              <w:t>Medewerkers</w:t>
            </w:r>
            <w:r>
              <w:rPr>
                <w:sz w:val="16"/>
                <w:szCs w:val="16"/>
              </w:rPr>
              <w:t xml:space="preserve"> de gezichtsherkenning van een medewerker instellen terwijl hij voor de camera staat, en uitzetten, met de vervaldatum in de lijst, zodat ook iemand zonder pas het kan gebruiken en ik zeker weet dat het gezicht bij de juiste naam hoort.</w:t>
            </w:r>
          </w:p>
        </w:tc>
        <w:tc>
          <w:tcPr>
            <w:tcW w:w="1420" w:type="dxa"/>
          </w:tcPr>
          <w:p w14:paraId="39B8B584" w14:textId="77777777" w:rsidR="00B577C6" w:rsidRDefault="00103EC4">
            <w:pPr>
              <w:spacing w:before="20" w:after="20" w:line="240" w:lineRule="auto"/>
            </w:pPr>
            <w:r>
              <w:rPr>
                <w:sz w:val="16"/>
                <w:szCs w:val="16"/>
              </w:rPr>
              <w:t>Won't (productie), alleen demo</w:t>
            </w:r>
          </w:p>
        </w:tc>
        <w:tc>
          <w:tcPr>
            <w:tcW w:w="820" w:type="dxa"/>
          </w:tcPr>
          <w:p w14:paraId="7E186197" w14:textId="77777777" w:rsidR="00B577C6" w:rsidRDefault="00103EC4">
            <w:pPr>
              <w:spacing w:before="20" w:after="20" w:line="240" w:lineRule="auto"/>
            </w:pPr>
            <w:r>
              <w:rPr>
                <w:sz w:val="16"/>
                <w:szCs w:val="16"/>
              </w:rPr>
              <w:t>FR-88</w:t>
            </w:r>
          </w:p>
        </w:tc>
        <w:tc>
          <w:tcPr>
            <w:tcW w:w="820" w:type="dxa"/>
          </w:tcPr>
          <w:p w14:paraId="0864D97E" w14:textId="77777777" w:rsidR="00B577C6" w:rsidRDefault="00103EC4">
            <w:pPr>
              <w:spacing w:before="20" w:after="20" w:line="240" w:lineRule="auto"/>
            </w:pPr>
            <w:r>
              <w:rPr>
                <w:sz w:val="16"/>
                <w:szCs w:val="16"/>
              </w:rPr>
              <w:t>UC-23</w:t>
            </w:r>
          </w:p>
        </w:tc>
        <w:tc>
          <w:tcPr>
            <w:tcW w:w="934" w:type="dxa"/>
          </w:tcPr>
          <w:p w14:paraId="1FF85F29" w14:textId="77777777" w:rsidR="00B577C6" w:rsidRDefault="00103EC4">
            <w:pPr>
              <w:spacing w:before="20" w:after="20" w:line="240" w:lineRule="auto"/>
            </w:pPr>
            <w:r>
              <w:rPr>
                <w:sz w:val="16"/>
                <w:szCs w:val="16"/>
              </w:rPr>
              <w:t>AC-144, AC-145</w:t>
            </w:r>
          </w:p>
        </w:tc>
      </w:tr>
      <w:tr w:rsidR="00B577C6" w14:paraId="3D76C819" w14:textId="77777777">
        <w:trPr>
          <w:cantSplit/>
        </w:trPr>
        <w:tc>
          <w:tcPr>
            <w:tcW w:w="720" w:type="dxa"/>
          </w:tcPr>
          <w:p w14:paraId="1B5C014F" w14:textId="77777777" w:rsidR="00B577C6" w:rsidRDefault="00103EC4">
            <w:pPr>
              <w:spacing w:before="20" w:after="20" w:line="240" w:lineRule="auto"/>
            </w:pPr>
            <w:r>
              <w:rPr>
                <w:sz w:val="16"/>
                <w:szCs w:val="16"/>
              </w:rPr>
              <w:t>US-39</w:t>
            </w:r>
          </w:p>
        </w:tc>
        <w:tc>
          <w:tcPr>
            <w:tcW w:w="4924" w:type="dxa"/>
          </w:tcPr>
          <w:p w14:paraId="33AAF0D7" w14:textId="77777777" w:rsidR="00B577C6" w:rsidRDefault="00103EC4">
            <w:pPr>
              <w:spacing w:before="20" w:after="20" w:line="240" w:lineRule="auto"/>
            </w:pPr>
            <w:r>
              <w:rPr>
                <w:sz w:val="16"/>
                <w:szCs w:val="16"/>
              </w:rPr>
              <w:t>Als beheerder wil ik bij een fout in een formulier (leeg verplicht veld, letters in een cijferveld of een dubbel nummer of dubbele naam) de melding direct bij het veld zien, zodat ik weet wat ik moet verbeteren en er geen foute gegevens worden opgeslagen.</w:t>
            </w:r>
          </w:p>
        </w:tc>
        <w:tc>
          <w:tcPr>
            <w:tcW w:w="1420" w:type="dxa"/>
          </w:tcPr>
          <w:p w14:paraId="3FE64A56" w14:textId="77777777" w:rsidR="00B577C6" w:rsidRDefault="00103EC4">
            <w:pPr>
              <w:spacing w:before="20" w:after="20" w:line="240" w:lineRule="auto"/>
            </w:pPr>
            <w:r>
              <w:rPr>
                <w:sz w:val="16"/>
                <w:szCs w:val="16"/>
              </w:rPr>
              <w:t>Must</w:t>
            </w:r>
          </w:p>
        </w:tc>
        <w:tc>
          <w:tcPr>
            <w:tcW w:w="820" w:type="dxa"/>
          </w:tcPr>
          <w:p w14:paraId="00BEA41B" w14:textId="77777777" w:rsidR="00B577C6" w:rsidRDefault="00103EC4">
            <w:pPr>
              <w:spacing w:before="20" w:after="20" w:line="240" w:lineRule="auto"/>
            </w:pPr>
            <w:r>
              <w:rPr>
                <w:sz w:val="16"/>
                <w:szCs w:val="16"/>
              </w:rPr>
              <w:t>FR-59</w:t>
            </w:r>
          </w:p>
        </w:tc>
        <w:tc>
          <w:tcPr>
            <w:tcW w:w="820" w:type="dxa"/>
          </w:tcPr>
          <w:p w14:paraId="2CAA51A3" w14:textId="77777777" w:rsidR="00B577C6" w:rsidRDefault="00103EC4">
            <w:pPr>
              <w:spacing w:before="20" w:after="20" w:line="240" w:lineRule="auto"/>
            </w:pPr>
            <w:r>
              <w:rPr>
                <w:sz w:val="16"/>
                <w:szCs w:val="16"/>
              </w:rPr>
              <w:t>UC-10, UC-11, UC-12, UC-13</w:t>
            </w:r>
          </w:p>
        </w:tc>
        <w:tc>
          <w:tcPr>
            <w:tcW w:w="934" w:type="dxa"/>
          </w:tcPr>
          <w:p w14:paraId="1D0AAC0A" w14:textId="77777777" w:rsidR="00B577C6" w:rsidRDefault="00103EC4">
            <w:pPr>
              <w:spacing w:before="20" w:after="20" w:line="240" w:lineRule="auto"/>
            </w:pPr>
            <w:r>
              <w:rPr>
                <w:sz w:val="16"/>
                <w:szCs w:val="16"/>
              </w:rPr>
              <w:t>AC-38, AC-67, AC-77</w:t>
            </w:r>
          </w:p>
        </w:tc>
      </w:tr>
    </w:tbl>
    <w:p w14:paraId="10E73BB7" w14:textId="77777777" w:rsidR="00B577C6" w:rsidRDefault="00B577C6">
      <w:pPr>
        <w:spacing w:after="120"/>
      </w:pPr>
    </w:p>
    <w:p w14:paraId="11EAA85C" w14:textId="77777777" w:rsidR="00B577C6" w:rsidRDefault="00103EC4">
      <w:pPr>
        <w:pStyle w:val="Kop3"/>
        <w:keepNext/>
      </w:pPr>
      <w:bookmarkStart w:id="301" w:name="k216"/>
      <w:r>
        <w:t>Beheerder: producten beheren</w:t>
      </w:r>
      <w:bookmarkEnd w:id="30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138"/>
        <w:gridCol w:w="1320"/>
        <w:gridCol w:w="820"/>
        <w:gridCol w:w="820"/>
        <w:gridCol w:w="820"/>
      </w:tblGrid>
      <w:tr w:rsidR="00B577C6" w14:paraId="518D7F6F" w14:textId="77777777">
        <w:trPr>
          <w:cantSplit/>
          <w:tblHeader/>
        </w:trPr>
        <w:tc>
          <w:tcPr>
            <w:tcW w:w="720" w:type="dxa"/>
            <w:shd w:val="clear" w:color="auto" w:fill="38B5A8"/>
          </w:tcPr>
          <w:p w14:paraId="724992D5" w14:textId="77777777" w:rsidR="00B577C6" w:rsidRDefault="00103EC4">
            <w:pPr>
              <w:spacing w:before="20" w:after="20" w:line="240" w:lineRule="auto"/>
            </w:pPr>
            <w:r>
              <w:rPr>
                <w:b/>
                <w:bCs/>
                <w:color w:val="FFFFFF"/>
                <w:sz w:val="16"/>
                <w:szCs w:val="16"/>
              </w:rPr>
              <w:t>ID</w:t>
            </w:r>
          </w:p>
        </w:tc>
        <w:tc>
          <w:tcPr>
            <w:tcW w:w="5138" w:type="dxa"/>
            <w:shd w:val="clear" w:color="auto" w:fill="38B5A8"/>
          </w:tcPr>
          <w:p w14:paraId="0B92E52D"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1D6EA320"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3874C9CF"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736ED31A" w14:textId="77777777" w:rsidR="00B577C6" w:rsidRDefault="00103EC4">
            <w:pPr>
              <w:spacing w:before="20" w:after="20" w:line="240" w:lineRule="auto"/>
            </w:pPr>
            <w:r>
              <w:rPr>
                <w:b/>
                <w:bCs/>
                <w:color w:val="FFFFFF"/>
                <w:sz w:val="16"/>
                <w:szCs w:val="16"/>
              </w:rPr>
              <w:t>UC</w:t>
            </w:r>
          </w:p>
        </w:tc>
        <w:tc>
          <w:tcPr>
            <w:tcW w:w="820" w:type="dxa"/>
            <w:shd w:val="clear" w:color="auto" w:fill="38B5A8"/>
          </w:tcPr>
          <w:p w14:paraId="7DA58287" w14:textId="77777777" w:rsidR="00B577C6" w:rsidRDefault="00103EC4">
            <w:pPr>
              <w:spacing w:before="20" w:after="20" w:line="240" w:lineRule="auto"/>
            </w:pPr>
            <w:r>
              <w:rPr>
                <w:b/>
                <w:bCs/>
                <w:color w:val="FFFFFF"/>
                <w:sz w:val="16"/>
                <w:szCs w:val="16"/>
              </w:rPr>
              <w:t>AC</w:t>
            </w:r>
          </w:p>
        </w:tc>
      </w:tr>
      <w:tr w:rsidR="00B577C6" w14:paraId="43A1DA6C" w14:textId="77777777">
        <w:trPr>
          <w:cantSplit/>
        </w:trPr>
        <w:tc>
          <w:tcPr>
            <w:tcW w:w="720" w:type="dxa"/>
          </w:tcPr>
          <w:p w14:paraId="3C5EB20C" w14:textId="77777777" w:rsidR="00B577C6" w:rsidRDefault="00103EC4">
            <w:pPr>
              <w:spacing w:before="20" w:after="20" w:line="240" w:lineRule="auto"/>
            </w:pPr>
            <w:r>
              <w:rPr>
                <w:sz w:val="16"/>
                <w:szCs w:val="16"/>
              </w:rPr>
              <w:t>US-40</w:t>
            </w:r>
          </w:p>
        </w:tc>
        <w:tc>
          <w:tcPr>
            <w:tcW w:w="5138" w:type="dxa"/>
          </w:tcPr>
          <w:p w14:paraId="17E13F58" w14:textId="77777777" w:rsidR="00B577C6" w:rsidRDefault="00103EC4">
            <w:pPr>
              <w:spacing w:before="20" w:after="20" w:line="240" w:lineRule="auto"/>
            </w:pPr>
            <w:r>
              <w:rPr>
                <w:sz w:val="16"/>
                <w:szCs w:val="16"/>
              </w:rPr>
              <w:t>Als beheerder wil ik dat de acht standaardproducten (zoals Blikje voor € 0,65) met hun prijzen al klaarstaan, zodat de demo direct bruikbaar is zonder eerst producten in te voeren.</w:t>
            </w:r>
          </w:p>
        </w:tc>
        <w:tc>
          <w:tcPr>
            <w:tcW w:w="1320" w:type="dxa"/>
          </w:tcPr>
          <w:p w14:paraId="3747C34C" w14:textId="77777777" w:rsidR="00B577C6" w:rsidRDefault="00103EC4">
            <w:pPr>
              <w:spacing w:before="20" w:after="20" w:line="240" w:lineRule="auto"/>
            </w:pPr>
            <w:r>
              <w:rPr>
                <w:sz w:val="16"/>
                <w:szCs w:val="16"/>
              </w:rPr>
              <w:t>Should</w:t>
            </w:r>
          </w:p>
        </w:tc>
        <w:tc>
          <w:tcPr>
            <w:tcW w:w="820" w:type="dxa"/>
          </w:tcPr>
          <w:p w14:paraId="571C1A84" w14:textId="77777777" w:rsidR="00B577C6" w:rsidRDefault="00103EC4">
            <w:pPr>
              <w:spacing w:before="20" w:after="20" w:line="240" w:lineRule="auto"/>
            </w:pPr>
            <w:r>
              <w:rPr>
                <w:sz w:val="16"/>
                <w:szCs w:val="16"/>
              </w:rPr>
              <w:t>FR-22, FR-25, FR-26</w:t>
            </w:r>
          </w:p>
        </w:tc>
        <w:tc>
          <w:tcPr>
            <w:tcW w:w="820" w:type="dxa"/>
          </w:tcPr>
          <w:p w14:paraId="6C3226F9" w14:textId="77777777" w:rsidR="00B577C6" w:rsidRDefault="00103EC4">
            <w:pPr>
              <w:spacing w:before="20" w:after="20" w:line="240" w:lineRule="auto"/>
            </w:pPr>
            <w:r>
              <w:rPr>
                <w:sz w:val="16"/>
                <w:szCs w:val="16"/>
              </w:rPr>
              <w:t>UC-11</w:t>
            </w:r>
          </w:p>
        </w:tc>
        <w:tc>
          <w:tcPr>
            <w:tcW w:w="820" w:type="dxa"/>
          </w:tcPr>
          <w:p w14:paraId="5B0E034F" w14:textId="77777777" w:rsidR="00B577C6" w:rsidRDefault="00103EC4">
            <w:pPr>
              <w:spacing w:before="20" w:after="20" w:line="240" w:lineRule="auto"/>
            </w:pPr>
            <w:r>
              <w:rPr>
                <w:sz w:val="16"/>
                <w:szCs w:val="16"/>
              </w:rPr>
              <w:t>AC-07, AC-58</w:t>
            </w:r>
          </w:p>
        </w:tc>
      </w:tr>
      <w:tr w:rsidR="00B577C6" w14:paraId="15375A5A" w14:textId="77777777">
        <w:trPr>
          <w:cantSplit/>
        </w:trPr>
        <w:tc>
          <w:tcPr>
            <w:tcW w:w="720" w:type="dxa"/>
          </w:tcPr>
          <w:p w14:paraId="33452A37" w14:textId="77777777" w:rsidR="00B577C6" w:rsidRDefault="00103EC4">
            <w:pPr>
              <w:spacing w:before="20" w:after="20" w:line="240" w:lineRule="auto"/>
            </w:pPr>
            <w:r>
              <w:rPr>
                <w:sz w:val="16"/>
                <w:szCs w:val="16"/>
              </w:rPr>
              <w:t>US-41</w:t>
            </w:r>
          </w:p>
        </w:tc>
        <w:tc>
          <w:tcPr>
            <w:tcW w:w="5138" w:type="dxa"/>
          </w:tcPr>
          <w:p w14:paraId="7F7156AB"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Product toevoegen</w:t>
            </w:r>
            <w:r>
              <w:rPr>
                <w:sz w:val="16"/>
                <w:szCs w:val="16"/>
              </w:rPr>
              <w:t xml:space="preserve"> en </w:t>
            </w:r>
            <w:r>
              <w:rPr>
                <w:rFonts w:ascii="Consolas" w:hAnsi="Consolas" w:cs="Consolas"/>
                <w:sz w:val="14"/>
                <w:shd w:val="clear" w:color="auto" w:fill="EEF4F2"/>
              </w:rPr>
              <w:t>Wijzigen</w:t>
            </w:r>
            <w:r>
              <w:rPr>
                <w:sz w:val="16"/>
                <w:szCs w:val="16"/>
              </w:rPr>
              <w:t xml:space="preserve"> productsoorten en prijzen beheren, zodat het assortiment en de prijzen kloppen met wat er werkelijk ligt.</w:t>
            </w:r>
          </w:p>
        </w:tc>
        <w:tc>
          <w:tcPr>
            <w:tcW w:w="1320" w:type="dxa"/>
          </w:tcPr>
          <w:p w14:paraId="3A16E465" w14:textId="77777777" w:rsidR="00B577C6" w:rsidRDefault="00103EC4">
            <w:pPr>
              <w:spacing w:before="20" w:after="20" w:line="240" w:lineRule="auto"/>
            </w:pPr>
            <w:r>
              <w:rPr>
                <w:sz w:val="16"/>
                <w:szCs w:val="16"/>
              </w:rPr>
              <w:t>Must</w:t>
            </w:r>
          </w:p>
        </w:tc>
        <w:tc>
          <w:tcPr>
            <w:tcW w:w="820" w:type="dxa"/>
          </w:tcPr>
          <w:p w14:paraId="1B44BD5A" w14:textId="77777777" w:rsidR="00B577C6" w:rsidRDefault="00103EC4">
            <w:pPr>
              <w:spacing w:before="20" w:after="20" w:line="240" w:lineRule="auto"/>
            </w:pPr>
            <w:r>
              <w:rPr>
                <w:sz w:val="16"/>
                <w:szCs w:val="16"/>
              </w:rPr>
              <w:t>FR-24</w:t>
            </w:r>
          </w:p>
        </w:tc>
        <w:tc>
          <w:tcPr>
            <w:tcW w:w="820" w:type="dxa"/>
          </w:tcPr>
          <w:p w14:paraId="3720E430" w14:textId="77777777" w:rsidR="00B577C6" w:rsidRDefault="00103EC4">
            <w:pPr>
              <w:spacing w:before="20" w:after="20" w:line="240" w:lineRule="auto"/>
            </w:pPr>
            <w:r>
              <w:rPr>
                <w:sz w:val="16"/>
                <w:szCs w:val="16"/>
              </w:rPr>
              <w:t>UC-11</w:t>
            </w:r>
          </w:p>
        </w:tc>
        <w:tc>
          <w:tcPr>
            <w:tcW w:w="820" w:type="dxa"/>
          </w:tcPr>
          <w:p w14:paraId="03DECBA6" w14:textId="77777777" w:rsidR="00B577C6" w:rsidRDefault="00103EC4">
            <w:pPr>
              <w:spacing w:before="20" w:after="20" w:line="240" w:lineRule="auto"/>
            </w:pPr>
            <w:r>
              <w:rPr>
                <w:sz w:val="16"/>
                <w:szCs w:val="16"/>
              </w:rPr>
              <w:t>AC-59</w:t>
            </w:r>
          </w:p>
        </w:tc>
      </w:tr>
      <w:tr w:rsidR="00B577C6" w14:paraId="3334E90C" w14:textId="77777777">
        <w:trPr>
          <w:cantSplit/>
        </w:trPr>
        <w:tc>
          <w:tcPr>
            <w:tcW w:w="720" w:type="dxa"/>
          </w:tcPr>
          <w:p w14:paraId="0791E745" w14:textId="77777777" w:rsidR="00B577C6" w:rsidRDefault="00103EC4">
            <w:pPr>
              <w:spacing w:before="20" w:after="20" w:line="240" w:lineRule="auto"/>
            </w:pPr>
            <w:r>
              <w:rPr>
                <w:sz w:val="16"/>
                <w:szCs w:val="16"/>
              </w:rPr>
              <w:t>US-42</w:t>
            </w:r>
          </w:p>
        </w:tc>
        <w:tc>
          <w:tcPr>
            <w:tcW w:w="5138" w:type="dxa"/>
          </w:tcPr>
          <w:p w14:paraId="0361FADE" w14:textId="77777777" w:rsidR="00B577C6" w:rsidRDefault="00103EC4">
            <w:pPr>
              <w:spacing w:before="20" w:after="20" w:line="240" w:lineRule="auto"/>
            </w:pPr>
            <w:r>
              <w:rPr>
                <w:sz w:val="16"/>
                <w:szCs w:val="16"/>
              </w:rPr>
              <w:t>Als beheerder wil ik dat een nieuw product bij alle consumptiepunten uit staat, zodat medewerkers het pas zien als ik het bij hun punt heb aangezet.</w:t>
            </w:r>
          </w:p>
        </w:tc>
        <w:tc>
          <w:tcPr>
            <w:tcW w:w="1320" w:type="dxa"/>
          </w:tcPr>
          <w:p w14:paraId="60E1BDFC" w14:textId="77777777" w:rsidR="00B577C6" w:rsidRDefault="00103EC4">
            <w:pPr>
              <w:spacing w:before="20" w:after="20" w:line="240" w:lineRule="auto"/>
            </w:pPr>
            <w:r>
              <w:rPr>
                <w:sz w:val="16"/>
                <w:szCs w:val="16"/>
              </w:rPr>
              <w:t>Should</w:t>
            </w:r>
          </w:p>
        </w:tc>
        <w:tc>
          <w:tcPr>
            <w:tcW w:w="820" w:type="dxa"/>
          </w:tcPr>
          <w:p w14:paraId="4F42543F" w14:textId="77777777" w:rsidR="00B577C6" w:rsidRDefault="00103EC4">
            <w:pPr>
              <w:spacing w:before="20" w:after="20" w:line="240" w:lineRule="auto"/>
            </w:pPr>
            <w:r>
              <w:rPr>
                <w:sz w:val="16"/>
                <w:szCs w:val="16"/>
              </w:rPr>
              <w:t>FR-36</w:t>
            </w:r>
          </w:p>
        </w:tc>
        <w:tc>
          <w:tcPr>
            <w:tcW w:w="820" w:type="dxa"/>
          </w:tcPr>
          <w:p w14:paraId="3EA6DDB6" w14:textId="77777777" w:rsidR="00B577C6" w:rsidRDefault="00103EC4">
            <w:pPr>
              <w:spacing w:before="20" w:after="20" w:line="240" w:lineRule="auto"/>
            </w:pPr>
            <w:r>
              <w:rPr>
                <w:sz w:val="16"/>
                <w:szCs w:val="16"/>
              </w:rPr>
              <w:t>UC-11, UC-13</w:t>
            </w:r>
          </w:p>
        </w:tc>
        <w:tc>
          <w:tcPr>
            <w:tcW w:w="820" w:type="dxa"/>
          </w:tcPr>
          <w:p w14:paraId="22946D61" w14:textId="77777777" w:rsidR="00B577C6" w:rsidRDefault="00103EC4">
            <w:pPr>
              <w:spacing w:before="20" w:after="20" w:line="240" w:lineRule="auto"/>
            </w:pPr>
            <w:r>
              <w:rPr>
                <w:sz w:val="16"/>
                <w:szCs w:val="16"/>
              </w:rPr>
              <w:t>AC-23</w:t>
            </w:r>
          </w:p>
        </w:tc>
      </w:tr>
      <w:tr w:rsidR="00B577C6" w14:paraId="2B857494" w14:textId="77777777">
        <w:trPr>
          <w:cantSplit/>
        </w:trPr>
        <w:tc>
          <w:tcPr>
            <w:tcW w:w="720" w:type="dxa"/>
          </w:tcPr>
          <w:p w14:paraId="0FDD3DCA" w14:textId="77777777" w:rsidR="00B577C6" w:rsidRDefault="00103EC4">
            <w:pPr>
              <w:spacing w:before="20" w:after="20" w:line="240" w:lineRule="auto"/>
            </w:pPr>
            <w:r>
              <w:rPr>
                <w:sz w:val="16"/>
                <w:szCs w:val="16"/>
              </w:rPr>
              <w:t>US-43</w:t>
            </w:r>
          </w:p>
        </w:tc>
        <w:tc>
          <w:tcPr>
            <w:tcW w:w="5138" w:type="dxa"/>
          </w:tcPr>
          <w:p w14:paraId="35982C59" w14:textId="77777777" w:rsidR="00B577C6" w:rsidRDefault="00103EC4">
            <w:pPr>
              <w:spacing w:before="20" w:after="20" w:line="240" w:lineRule="auto"/>
            </w:pPr>
            <w:r>
              <w:rPr>
                <w:sz w:val="16"/>
                <w:szCs w:val="16"/>
              </w:rPr>
              <w:t>Als beheerder wil ik een product dat nog nooit is geregistreerd na een bevestiging kunnen verwijderen, zodat ik een verkeerd ingevoerd product kan opruimen zonder dat oude registraties hun product kwijtraken.</w:t>
            </w:r>
          </w:p>
        </w:tc>
        <w:tc>
          <w:tcPr>
            <w:tcW w:w="1320" w:type="dxa"/>
          </w:tcPr>
          <w:p w14:paraId="29EA347D" w14:textId="77777777" w:rsidR="00B577C6" w:rsidRDefault="00103EC4">
            <w:pPr>
              <w:spacing w:before="20" w:after="20" w:line="240" w:lineRule="auto"/>
            </w:pPr>
            <w:r>
              <w:rPr>
                <w:sz w:val="16"/>
                <w:szCs w:val="16"/>
              </w:rPr>
              <w:t>Must</w:t>
            </w:r>
          </w:p>
        </w:tc>
        <w:tc>
          <w:tcPr>
            <w:tcW w:w="820" w:type="dxa"/>
          </w:tcPr>
          <w:p w14:paraId="18EC774E" w14:textId="77777777" w:rsidR="00B577C6" w:rsidRDefault="00103EC4">
            <w:pPr>
              <w:spacing w:before="20" w:after="20" w:line="240" w:lineRule="auto"/>
            </w:pPr>
            <w:r>
              <w:rPr>
                <w:sz w:val="16"/>
                <w:szCs w:val="16"/>
              </w:rPr>
              <w:t>FR-57</w:t>
            </w:r>
          </w:p>
        </w:tc>
        <w:tc>
          <w:tcPr>
            <w:tcW w:w="820" w:type="dxa"/>
          </w:tcPr>
          <w:p w14:paraId="42A9A149" w14:textId="77777777" w:rsidR="00B577C6" w:rsidRDefault="00103EC4">
            <w:pPr>
              <w:spacing w:before="20" w:after="20" w:line="240" w:lineRule="auto"/>
            </w:pPr>
            <w:r>
              <w:rPr>
                <w:sz w:val="16"/>
                <w:szCs w:val="16"/>
              </w:rPr>
              <w:t>UC-11</w:t>
            </w:r>
          </w:p>
        </w:tc>
        <w:tc>
          <w:tcPr>
            <w:tcW w:w="820" w:type="dxa"/>
          </w:tcPr>
          <w:p w14:paraId="009D3EF9" w14:textId="77777777" w:rsidR="00B577C6" w:rsidRDefault="00103EC4">
            <w:pPr>
              <w:spacing w:before="20" w:after="20" w:line="240" w:lineRule="auto"/>
            </w:pPr>
            <w:r>
              <w:rPr>
                <w:sz w:val="16"/>
                <w:szCs w:val="16"/>
              </w:rPr>
              <w:t>AC-76</w:t>
            </w:r>
          </w:p>
        </w:tc>
      </w:tr>
    </w:tbl>
    <w:p w14:paraId="39D62C5B" w14:textId="77777777" w:rsidR="00B577C6" w:rsidRDefault="00B577C6">
      <w:pPr>
        <w:spacing w:after="120"/>
      </w:pPr>
    </w:p>
    <w:p w14:paraId="68707530" w14:textId="77777777" w:rsidR="00B577C6" w:rsidRDefault="00103EC4">
      <w:pPr>
        <w:pStyle w:val="Kop3"/>
        <w:keepNext/>
      </w:pPr>
      <w:bookmarkStart w:id="302" w:name="k217"/>
      <w:r>
        <w:t>Beheerder: bedrijven en consumptiepunten</w:t>
      </w:r>
      <w:bookmarkEnd w:id="30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117"/>
        <w:gridCol w:w="1320"/>
        <w:gridCol w:w="841"/>
        <w:gridCol w:w="820"/>
        <w:gridCol w:w="820"/>
      </w:tblGrid>
      <w:tr w:rsidR="00B577C6" w14:paraId="6866C280" w14:textId="77777777">
        <w:trPr>
          <w:cantSplit/>
          <w:tblHeader/>
        </w:trPr>
        <w:tc>
          <w:tcPr>
            <w:tcW w:w="720" w:type="dxa"/>
            <w:shd w:val="clear" w:color="auto" w:fill="38B5A8"/>
          </w:tcPr>
          <w:p w14:paraId="3D4C9797" w14:textId="77777777" w:rsidR="00B577C6" w:rsidRDefault="00103EC4">
            <w:pPr>
              <w:spacing w:before="20" w:after="20" w:line="240" w:lineRule="auto"/>
            </w:pPr>
            <w:r>
              <w:rPr>
                <w:b/>
                <w:bCs/>
                <w:color w:val="FFFFFF"/>
                <w:sz w:val="16"/>
                <w:szCs w:val="16"/>
              </w:rPr>
              <w:t>ID</w:t>
            </w:r>
          </w:p>
        </w:tc>
        <w:tc>
          <w:tcPr>
            <w:tcW w:w="5117" w:type="dxa"/>
            <w:shd w:val="clear" w:color="auto" w:fill="38B5A8"/>
          </w:tcPr>
          <w:p w14:paraId="3E605DF0"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1200911D" w14:textId="77777777" w:rsidR="00B577C6" w:rsidRDefault="00103EC4">
            <w:pPr>
              <w:spacing w:before="20" w:after="20" w:line="240" w:lineRule="auto"/>
            </w:pPr>
            <w:r>
              <w:rPr>
                <w:b/>
                <w:bCs/>
                <w:color w:val="FFFFFF"/>
                <w:sz w:val="16"/>
                <w:szCs w:val="16"/>
              </w:rPr>
              <w:t>Prioriteit</w:t>
            </w:r>
          </w:p>
        </w:tc>
        <w:tc>
          <w:tcPr>
            <w:tcW w:w="841" w:type="dxa"/>
            <w:shd w:val="clear" w:color="auto" w:fill="38B5A8"/>
          </w:tcPr>
          <w:p w14:paraId="3ACBBF9B"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35826E62" w14:textId="77777777" w:rsidR="00B577C6" w:rsidRDefault="00103EC4">
            <w:pPr>
              <w:spacing w:before="20" w:after="20" w:line="240" w:lineRule="auto"/>
            </w:pPr>
            <w:r>
              <w:rPr>
                <w:b/>
                <w:bCs/>
                <w:color w:val="FFFFFF"/>
                <w:sz w:val="16"/>
                <w:szCs w:val="16"/>
              </w:rPr>
              <w:t>UC</w:t>
            </w:r>
          </w:p>
        </w:tc>
        <w:tc>
          <w:tcPr>
            <w:tcW w:w="820" w:type="dxa"/>
            <w:shd w:val="clear" w:color="auto" w:fill="38B5A8"/>
          </w:tcPr>
          <w:p w14:paraId="67D16D9B" w14:textId="77777777" w:rsidR="00B577C6" w:rsidRDefault="00103EC4">
            <w:pPr>
              <w:spacing w:before="20" w:after="20" w:line="240" w:lineRule="auto"/>
            </w:pPr>
            <w:r>
              <w:rPr>
                <w:b/>
                <w:bCs/>
                <w:color w:val="FFFFFF"/>
                <w:sz w:val="16"/>
                <w:szCs w:val="16"/>
              </w:rPr>
              <w:t>AC</w:t>
            </w:r>
          </w:p>
        </w:tc>
      </w:tr>
      <w:tr w:rsidR="00B577C6" w14:paraId="533E9E9B" w14:textId="77777777">
        <w:trPr>
          <w:cantSplit/>
        </w:trPr>
        <w:tc>
          <w:tcPr>
            <w:tcW w:w="720" w:type="dxa"/>
          </w:tcPr>
          <w:p w14:paraId="4940979E" w14:textId="77777777" w:rsidR="00B577C6" w:rsidRDefault="00103EC4">
            <w:pPr>
              <w:spacing w:before="20" w:after="20" w:line="240" w:lineRule="auto"/>
            </w:pPr>
            <w:r>
              <w:rPr>
                <w:sz w:val="16"/>
                <w:szCs w:val="16"/>
              </w:rPr>
              <w:t>US-44</w:t>
            </w:r>
          </w:p>
        </w:tc>
        <w:tc>
          <w:tcPr>
            <w:tcW w:w="5117" w:type="dxa"/>
          </w:tcPr>
          <w:p w14:paraId="4E05708C"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Bedrijf toevoegen</w:t>
            </w:r>
            <w:r>
              <w:rPr>
                <w:sz w:val="16"/>
                <w:szCs w:val="16"/>
              </w:rPr>
              <w:t xml:space="preserve"> en </w:t>
            </w:r>
            <w:r>
              <w:rPr>
                <w:rFonts w:ascii="Consolas" w:hAnsi="Consolas" w:cs="Consolas"/>
                <w:sz w:val="14"/>
                <w:shd w:val="clear" w:color="auto" w:fill="EEF4F2"/>
              </w:rPr>
              <w:t>Wijzigen</w:t>
            </w:r>
            <w:r>
              <w:rPr>
                <w:sz w:val="16"/>
                <w:szCs w:val="16"/>
              </w:rPr>
              <w:t xml:space="preserve"> bedrijven beheren, met de naam en het standaard werkgevernummer, waarbij de 13 bedrijven van TVB al klaarstaan, zodat iedere medewerker onder het juiste werkgevernummer in de export komt.</w:t>
            </w:r>
          </w:p>
        </w:tc>
        <w:tc>
          <w:tcPr>
            <w:tcW w:w="1320" w:type="dxa"/>
          </w:tcPr>
          <w:p w14:paraId="41BB9722" w14:textId="77777777" w:rsidR="00B577C6" w:rsidRDefault="00103EC4">
            <w:pPr>
              <w:spacing w:before="20" w:after="20" w:line="240" w:lineRule="auto"/>
            </w:pPr>
            <w:r>
              <w:rPr>
                <w:sz w:val="16"/>
                <w:szCs w:val="16"/>
              </w:rPr>
              <w:t>Must</w:t>
            </w:r>
          </w:p>
        </w:tc>
        <w:tc>
          <w:tcPr>
            <w:tcW w:w="841" w:type="dxa"/>
          </w:tcPr>
          <w:p w14:paraId="54A1B8E2" w14:textId="77777777" w:rsidR="00B577C6" w:rsidRDefault="00103EC4">
            <w:pPr>
              <w:spacing w:before="20" w:after="20" w:line="240" w:lineRule="auto"/>
            </w:pPr>
            <w:r>
              <w:rPr>
                <w:sz w:val="16"/>
                <w:szCs w:val="16"/>
              </w:rPr>
              <w:t>FR-33, FR-23, FR-41</w:t>
            </w:r>
          </w:p>
        </w:tc>
        <w:tc>
          <w:tcPr>
            <w:tcW w:w="820" w:type="dxa"/>
          </w:tcPr>
          <w:p w14:paraId="5B3EA585" w14:textId="77777777" w:rsidR="00B577C6" w:rsidRDefault="00103EC4">
            <w:pPr>
              <w:spacing w:before="20" w:after="20" w:line="240" w:lineRule="auto"/>
            </w:pPr>
            <w:r>
              <w:rPr>
                <w:sz w:val="16"/>
                <w:szCs w:val="16"/>
              </w:rPr>
              <w:t>UC-12</w:t>
            </w:r>
          </w:p>
        </w:tc>
        <w:tc>
          <w:tcPr>
            <w:tcW w:w="820" w:type="dxa"/>
          </w:tcPr>
          <w:p w14:paraId="0D60BCFB" w14:textId="77777777" w:rsidR="00B577C6" w:rsidRDefault="00103EC4">
            <w:pPr>
              <w:spacing w:before="20" w:after="20" w:line="240" w:lineRule="auto"/>
            </w:pPr>
            <w:r>
              <w:rPr>
                <w:sz w:val="16"/>
                <w:szCs w:val="16"/>
              </w:rPr>
              <w:t>AC-62</w:t>
            </w:r>
          </w:p>
        </w:tc>
      </w:tr>
      <w:tr w:rsidR="00B577C6" w14:paraId="0582BE46" w14:textId="77777777">
        <w:trPr>
          <w:cantSplit/>
        </w:trPr>
        <w:tc>
          <w:tcPr>
            <w:tcW w:w="720" w:type="dxa"/>
          </w:tcPr>
          <w:p w14:paraId="24578DB5" w14:textId="77777777" w:rsidR="00B577C6" w:rsidRDefault="00103EC4">
            <w:pPr>
              <w:spacing w:before="20" w:after="20" w:line="240" w:lineRule="auto"/>
            </w:pPr>
            <w:r>
              <w:rPr>
                <w:sz w:val="16"/>
                <w:szCs w:val="16"/>
              </w:rPr>
              <w:t>US-45</w:t>
            </w:r>
          </w:p>
        </w:tc>
        <w:tc>
          <w:tcPr>
            <w:tcW w:w="5117" w:type="dxa"/>
          </w:tcPr>
          <w:p w14:paraId="4DE413B9" w14:textId="77777777" w:rsidR="00B577C6" w:rsidRDefault="00103EC4">
            <w:pPr>
              <w:spacing w:before="20" w:after="20" w:line="240" w:lineRule="auto"/>
            </w:pPr>
            <w:r>
              <w:rPr>
                <w:sz w:val="16"/>
                <w:szCs w:val="16"/>
              </w:rPr>
              <w:t xml:space="preserve">Als beheerder wil ik bij een bedrijf met </w:t>
            </w:r>
            <w:r>
              <w:rPr>
                <w:rFonts w:ascii="Consolas" w:hAnsi="Consolas" w:cs="Consolas"/>
                <w:sz w:val="14"/>
                <w:shd w:val="clear" w:color="auto" w:fill="EEF4F2"/>
              </w:rPr>
              <w:t>Consumptiepunt</w:t>
            </w:r>
            <w:r>
              <w:rPr>
                <w:sz w:val="16"/>
                <w:szCs w:val="16"/>
              </w:rPr>
              <w:t xml:space="preserve"> een punt toevoegen en de naam later wijzigen, zodat ieder bedrijf geen, één of meerdere punten kan hebben.</w:t>
            </w:r>
          </w:p>
        </w:tc>
        <w:tc>
          <w:tcPr>
            <w:tcW w:w="1320" w:type="dxa"/>
          </w:tcPr>
          <w:p w14:paraId="41D5782C" w14:textId="77777777" w:rsidR="00B577C6" w:rsidRDefault="00103EC4">
            <w:pPr>
              <w:spacing w:before="20" w:after="20" w:line="240" w:lineRule="auto"/>
            </w:pPr>
            <w:r>
              <w:rPr>
                <w:sz w:val="16"/>
                <w:szCs w:val="16"/>
              </w:rPr>
              <w:t>Should</w:t>
            </w:r>
          </w:p>
        </w:tc>
        <w:tc>
          <w:tcPr>
            <w:tcW w:w="841" w:type="dxa"/>
          </w:tcPr>
          <w:p w14:paraId="35701344" w14:textId="77777777" w:rsidR="00B577C6" w:rsidRDefault="00103EC4">
            <w:pPr>
              <w:spacing w:before="20" w:after="20" w:line="240" w:lineRule="auto"/>
            </w:pPr>
            <w:r>
              <w:rPr>
                <w:sz w:val="16"/>
                <w:szCs w:val="16"/>
              </w:rPr>
              <w:t>FR-34</w:t>
            </w:r>
          </w:p>
        </w:tc>
        <w:tc>
          <w:tcPr>
            <w:tcW w:w="820" w:type="dxa"/>
          </w:tcPr>
          <w:p w14:paraId="279FE508" w14:textId="77777777" w:rsidR="00B577C6" w:rsidRDefault="00103EC4">
            <w:pPr>
              <w:spacing w:before="20" w:after="20" w:line="240" w:lineRule="auto"/>
            </w:pPr>
            <w:r>
              <w:rPr>
                <w:sz w:val="16"/>
                <w:szCs w:val="16"/>
              </w:rPr>
              <w:t>UC-13</w:t>
            </w:r>
          </w:p>
        </w:tc>
        <w:tc>
          <w:tcPr>
            <w:tcW w:w="820" w:type="dxa"/>
          </w:tcPr>
          <w:p w14:paraId="3C2228C4" w14:textId="77777777" w:rsidR="00B577C6" w:rsidRDefault="00103EC4">
            <w:pPr>
              <w:spacing w:before="20" w:after="20" w:line="240" w:lineRule="auto"/>
            </w:pPr>
            <w:r>
              <w:rPr>
                <w:sz w:val="16"/>
                <w:szCs w:val="16"/>
              </w:rPr>
              <w:t>AC-63</w:t>
            </w:r>
          </w:p>
        </w:tc>
      </w:tr>
      <w:tr w:rsidR="00B577C6" w14:paraId="7C8A921F" w14:textId="77777777">
        <w:trPr>
          <w:cantSplit/>
        </w:trPr>
        <w:tc>
          <w:tcPr>
            <w:tcW w:w="720" w:type="dxa"/>
          </w:tcPr>
          <w:p w14:paraId="03CA3975" w14:textId="77777777" w:rsidR="00B577C6" w:rsidRDefault="00103EC4">
            <w:pPr>
              <w:spacing w:before="20" w:after="20" w:line="240" w:lineRule="auto"/>
            </w:pPr>
            <w:r>
              <w:rPr>
                <w:sz w:val="16"/>
                <w:szCs w:val="16"/>
              </w:rPr>
              <w:t>US-46</w:t>
            </w:r>
          </w:p>
        </w:tc>
        <w:tc>
          <w:tcPr>
            <w:tcW w:w="5117" w:type="dxa"/>
          </w:tcPr>
          <w:p w14:paraId="000AEF8F"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Aanbod wijzigen</w:t>
            </w:r>
            <w:r>
              <w:rPr>
                <w:sz w:val="16"/>
                <w:szCs w:val="16"/>
              </w:rPr>
              <w:t xml:space="preserve"> per consumptiepunt aanvinken welke producten er worden aangeboden, zodat medewerkers alleen de producten zien die op hun eigen punt liggen.</w:t>
            </w:r>
          </w:p>
        </w:tc>
        <w:tc>
          <w:tcPr>
            <w:tcW w:w="1320" w:type="dxa"/>
          </w:tcPr>
          <w:p w14:paraId="3E950150" w14:textId="77777777" w:rsidR="00B577C6" w:rsidRDefault="00103EC4">
            <w:pPr>
              <w:spacing w:before="20" w:after="20" w:line="240" w:lineRule="auto"/>
            </w:pPr>
            <w:r>
              <w:rPr>
                <w:sz w:val="16"/>
                <w:szCs w:val="16"/>
              </w:rPr>
              <w:t>Must</w:t>
            </w:r>
          </w:p>
        </w:tc>
        <w:tc>
          <w:tcPr>
            <w:tcW w:w="841" w:type="dxa"/>
          </w:tcPr>
          <w:p w14:paraId="75603506" w14:textId="77777777" w:rsidR="00B577C6" w:rsidRDefault="00103EC4">
            <w:pPr>
              <w:spacing w:before="20" w:after="20" w:line="240" w:lineRule="auto"/>
            </w:pPr>
            <w:r>
              <w:rPr>
                <w:sz w:val="16"/>
                <w:szCs w:val="16"/>
              </w:rPr>
              <w:t>FR-35, FR-37</w:t>
            </w:r>
          </w:p>
        </w:tc>
        <w:tc>
          <w:tcPr>
            <w:tcW w:w="820" w:type="dxa"/>
          </w:tcPr>
          <w:p w14:paraId="06DF224A" w14:textId="77777777" w:rsidR="00B577C6" w:rsidRDefault="00103EC4">
            <w:pPr>
              <w:spacing w:before="20" w:after="20" w:line="240" w:lineRule="auto"/>
            </w:pPr>
            <w:r>
              <w:rPr>
                <w:sz w:val="16"/>
                <w:szCs w:val="16"/>
              </w:rPr>
              <w:t>UC-13</w:t>
            </w:r>
          </w:p>
        </w:tc>
        <w:tc>
          <w:tcPr>
            <w:tcW w:w="820" w:type="dxa"/>
          </w:tcPr>
          <w:p w14:paraId="39333525" w14:textId="77777777" w:rsidR="00B577C6" w:rsidRDefault="00103EC4">
            <w:pPr>
              <w:spacing w:before="20" w:after="20" w:line="240" w:lineRule="auto"/>
            </w:pPr>
            <w:r>
              <w:rPr>
                <w:sz w:val="16"/>
                <w:szCs w:val="16"/>
              </w:rPr>
              <w:t>AC-22</w:t>
            </w:r>
          </w:p>
        </w:tc>
      </w:tr>
      <w:tr w:rsidR="00B577C6" w14:paraId="762E6F45" w14:textId="77777777">
        <w:trPr>
          <w:cantSplit/>
        </w:trPr>
        <w:tc>
          <w:tcPr>
            <w:tcW w:w="720" w:type="dxa"/>
          </w:tcPr>
          <w:p w14:paraId="6B14AC9D" w14:textId="77777777" w:rsidR="00B577C6" w:rsidRDefault="00103EC4">
            <w:pPr>
              <w:spacing w:before="20" w:after="20" w:line="240" w:lineRule="auto"/>
            </w:pPr>
            <w:r>
              <w:rPr>
                <w:sz w:val="16"/>
                <w:szCs w:val="16"/>
              </w:rPr>
              <w:t>US-47</w:t>
            </w:r>
          </w:p>
        </w:tc>
        <w:tc>
          <w:tcPr>
            <w:tcW w:w="5117" w:type="dxa"/>
          </w:tcPr>
          <w:p w14:paraId="132EFEE5" w14:textId="77777777" w:rsidR="00B577C6" w:rsidRDefault="00103EC4">
            <w:pPr>
              <w:spacing w:before="20" w:after="20" w:line="240" w:lineRule="auto"/>
            </w:pPr>
            <w:r>
              <w:rPr>
                <w:sz w:val="16"/>
                <w:szCs w:val="16"/>
              </w:rPr>
              <w:t>Als beheerder wil ik een consumptiepunt naar een ander bedrijf verplaatsen, waarbij de medewerkers van dat punt meeverhuizen, zodat ik bij een reorganisatie niet iedere medewerker los hoef aan te passen.</w:t>
            </w:r>
          </w:p>
        </w:tc>
        <w:tc>
          <w:tcPr>
            <w:tcW w:w="1320" w:type="dxa"/>
          </w:tcPr>
          <w:p w14:paraId="0CF55469" w14:textId="77777777" w:rsidR="00B577C6" w:rsidRDefault="00103EC4">
            <w:pPr>
              <w:spacing w:before="20" w:after="20" w:line="240" w:lineRule="auto"/>
            </w:pPr>
            <w:r>
              <w:rPr>
                <w:sz w:val="16"/>
                <w:szCs w:val="16"/>
              </w:rPr>
              <w:t>Could</w:t>
            </w:r>
          </w:p>
        </w:tc>
        <w:tc>
          <w:tcPr>
            <w:tcW w:w="841" w:type="dxa"/>
          </w:tcPr>
          <w:p w14:paraId="3AB402FB" w14:textId="77777777" w:rsidR="00B577C6" w:rsidRDefault="00103EC4">
            <w:pPr>
              <w:spacing w:before="20" w:after="20" w:line="240" w:lineRule="auto"/>
            </w:pPr>
            <w:r>
              <w:rPr>
                <w:sz w:val="16"/>
                <w:szCs w:val="16"/>
              </w:rPr>
              <w:t>FR-58</w:t>
            </w:r>
          </w:p>
        </w:tc>
        <w:tc>
          <w:tcPr>
            <w:tcW w:w="820" w:type="dxa"/>
          </w:tcPr>
          <w:p w14:paraId="26E331EC" w14:textId="77777777" w:rsidR="00B577C6" w:rsidRDefault="00103EC4">
            <w:pPr>
              <w:spacing w:before="20" w:after="20" w:line="240" w:lineRule="auto"/>
            </w:pPr>
            <w:r>
              <w:rPr>
                <w:sz w:val="16"/>
                <w:szCs w:val="16"/>
              </w:rPr>
              <w:t>UC-13</w:t>
            </w:r>
          </w:p>
        </w:tc>
        <w:tc>
          <w:tcPr>
            <w:tcW w:w="820" w:type="dxa"/>
          </w:tcPr>
          <w:p w14:paraId="74FF034C" w14:textId="77777777" w:rsidR="00B577C6" w:rsidRDefault="00103EC4">
            <w:pPr>
              <w:spacing w:before="20" w:after="20" w:line="240" w:lineRule="auto"/>
            </w:pPr>
            <w:r>
              <w:rPr>
                <w:sz w:val="16"/>
                <w:szCs w:val="16"/>
              </w:rPr>
              <w:t>AC-66</w:t>
            </w:r>
          </w:p>
        </w:tc>
      </w:tr>
      <w:tr w:rsidR="00B577C6" w14:paraId="3E5444BE" w14:textId="77777777">
        <w:trPr>
          <w:cantSplit/>
        </w:trPr>
        <w:tc>
          <w:tcPr>
            <w:tcW w:w="720" w:type="dxa"/>
          </w:tcPr>
          <w:p w14:paraId="6E6FA339" w14:textId="77777777" w:rsidR="00B577C6" w:rsidRDefault="00103EC4">
            <w:pPr>
              <w:spacing w:before="20" w:after="20" w:line="240" w:lineRule="auto"/>
            </w:pPr>
            <w:r>
              <w:rPr>
                <w:sz w:val="16"/>
                <w:szCs w:val="16"/>
              </w:rPr>
              <w:t>US-48</w:t>
            </w:r>
          </w:p>
        </w:tc>
        <w:tc>
          <w:tcPr>
            <w:tcW w:w="5117" w:type="dxa"/>
          </w:tcPr>
          <w:p w14:paraId="4BD5B6F8" w14:textId="77777777" w:rsidR="00B577C6" w:rsidRDefault="00103EC4">
            <w:pPr>
              <w:spacing w:before="20" w:after="20" w:line="240" w:lineRule="auto"/>
            </w:pPr>
            <w:r>
              <w:rPr>
                <w:sz w:val="16"/>
                <w:szCs w:val="16"/>
              </w:rPr>
              <w:t>Als beheerder wil ik een consumptiepunt of bedrijf alleen kunnen verwijderen als er niets meer aan hangt, en altijd pas na een bevestiging, zodat er geen medewerkers zonder bedrijf of punt achterblijven.</w:t>
            </w:r>
          </w:p>
        </w:tc>
        <w:tc>
          <w:tcPr>
            <w:tcW w:w="1320" w:type="dxa"/>
          </w:tcPr>
          <w:p w14:paraId="60D92C45" w14:textId="77777777" w:rsidR="00B577C6" w:rsidRDefault="00103EC4">
            <w:pPr>
              <w:spacing w:before="20" w:after="20" w:line="240" w:lineRule="auto"/>
            </w:pPr>
            <w:r>
              <w:rPr>
                <w:sz w:val="16"/>
                <w:szCs w:val="16"/>
              </w:rPr>
              <w:t>Must</w:t>
            </w:r>
          </w:p>
        </w:tc>
        <w:tc>
          <w:tcPr>
            <w:tcW w:w="841" w:type="dxa"/>
          </w:tcPr>
          <w:p w14:paraId="06844DA7" w14:textId="77777777" w:rsidR="00B577C6" w:rsidRDefault="00103EC4">
            <w:pPr>
              <w:spacing w:before="20" w:after="20" w:line="240" w:lineRule="auto"/>
            </w:pPr>
            <w:r>
              <w:rPr>
                <w:sz w:val="16"/>
                <w:szCs w:val="16"/>
              </w:rPr>
              <w:t>FR-34, FR-57</w:t>
            </w:r>
          </w:p>
        </w:tc>
        <w:tc>
          <w:tcPr>
            <w:tcW w:w="820" w:type="dxa"/>
          </w:tcPr>
          <w:p w14:paraId="1CA3B971" w14:textId="77777777" w:rsidR="00B577C6" w:rsidRDefault="00103EC4">
            <w:pPr>
              <w:spacing w:before="20" w:after="20" w:line="240" w:lineRule="auto"/>
            </w:pPr>
            <w:r>
              <w:rPr>
                <w:sz w:val="16"/>
                <w:szCs w:val="16"/>
              </w:rPr>
              <w:t>UC-12, UC-13</w:t>
            </w:r>
          </w:p>
        </w:tc>
        <w:tc>
          <w:tcPr>
            <w:tcW w:w="820" w:type="dxa"/>
          </w:tcPr>
          <w:p w14:paraId="500DD940" w14:textId="77777777" w:rsidR="00B577C6" w:rsidRDefault="00103EC4">
            <w:pPr>
              <w:spacing w:before="20" w:after="20" w:line="240" w:lineRule="auto"/>
            </w:pPr>
            <w:r>
              <w:rPr>
                <w:sz w:val="16"/>
                <w:szCs w:val="16"/>
              </w:rPr>
              <w:t>AC-28, AC-63, AC-65</w:t>
            </w:r>
          </w:p>
        </w:tc>
      </w:tr>
    </w:tbl>
    <w:p w14:paraId="41DDF45B" w14:textId="77777777" w:rsidR="00B577C6" w:rsidRDefault="00B577C6">
      <w:pPr>
        <w:spacing w:after="120"/>
      </w:pPr>
    </w:p>
    <w:p w14:paraId="7AF41DE6" w14:textId="77777777" w:rsidR="00B577C6" w:rsidRDefault="00103EC4">
      <w:pPr>
        <w:pStyle w:val="Kop3"/>
        <w:keepNext/>
      </w:pPr>
      <w:bookmarkStart w:id="303" w:name="k218"/>
      <w:r>
        <w:t>Beheerder: voorraad</w:t>
      </w:r>
      <w:bookmarkEnd w:id="30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138"/>
        <w:gridCol w:w="1320"/>
        <w:gridCol w:w="820"/>
        <w:gridCol w:w="820"/>
        <w:gridCol w:w="820"/>
      </w:tblGrid>
      <w:tr w:rsidR="00B577C6" w14:paraId="59FB898F" w14:textId="77777777">
        <w:trPr>
          <w:cantSplit/>
          <w:tblHeader/>
        </w:trPr>
        <w:tc>
          <w:tcPr>
            <w:tcW w:w="720" w:type="dxa"/>
            <w:shd w:val="clear" w:color="auto" w:fill="38B5A8"/>
          </w:tcPr>
          <w:p w14:paraId="022BEE67" w14:textId="77777777" w:rsidR="00B577C6" w:rsidRDefault="00103EC4">
            <w:pPr>
              <w:spacing w:before="20" w:after="20" w:line="240" w:lineRule="auto"/>
            </w:pPr>
            <w:r>
              <w:rPr>
                <w:b/>
                <w:bCs/>
                <w:color w:val="FFFFFF"/>
                <w:sz w:val="16"/>
                <w:szCs w:val="16"/>
              </w:rPr>
              <w:t>ID</w:t>
            </w:r>
          </w:p>
        </w:tc>
        <w:tc>
          <w:tcPr>
            <w:tcW w:w="5138" w:type="dxa"/>
            <w:shd w:val="clear" w:color="auto" w:fill="38B5A8"/>
          </w:tcPr>
          <w:p w14:paraId="6A65A3FB"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5850C7B9" w14:textId="77777777" w:rsidR="00B577C6" w:rsidRDefault="00103EC4">
            <w:pPr>
              <w:spacing w:before="20" w:after="20" w:line="240" w:lineRule="auto"/>
            </w:pPr>
            <w:r>
              <w:rPr>
                <w:b/>
                <w:bCs/>
                <w:color w:val="FFFFFF"/>
                <w:sz w:val="16"/>
                <w:szCs w:val="16"/>
              </w:rPr>
              <w:t>Prioriteit</w:t>
            </w:r>
          </w:p>
        </w:tc>
        <w:tc>
          <w:tcPr>
            <w:tcW w:w="820" w:type="dxa"/>
            <w:shd w:val="clear" w:color="auto" w:fill="38B5A8"/>
          </w:tcPr>
          <w:p w14:paraId="2E0AF87F"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75EBF660" w14:textId="77777777" w:rsidR="00B577C6" w:rsidRDefault="00103EC4">
            <w:pPr>
              <w:spacing w:before="20" w:after="20" w:line="240" w:lineRule="auto"/>
            </w:pPr>
            <w:r>
              <w:rPr>
                <w:b/>
                <w:bCs/>
                <w:color w:val="FFFFFF"/>
                <w:sz w:val="16"/>
                <w:szCs w:val="16"/>
              </w:rPr>
              <w:t>UC</w:t>
            </w:r>
          </w:p>
        </w:tc>
        <w:tc>
          <w:tcPr>
            <w:tcW w:w="820" w:type="dxa"/>
            <w:shd w:val="clear" w:color="auto" w:fill="38B5A8"/>
          </w:tcPr>
          <w:p w14:paraId="7857C3B2" w14:textId="77777777" w:rsidR="00B577C6" w:rsidRDefault="00103EC4">
            <w:pPr>
              <w:spacing w:before="20" w:after="20" w:line="240" w:lineRule="auto"/>
            </w:pPr>
            <w:r>
              <w:rPr>
                <w:b/>
                <w:bCs/>
                <w:color w:val="FFFFFF"/>
                <w:sz w:val="16"/>
                <w:szCs w:val="16"/>
              </w:rPr>
              <w:t>AC</w:t>
            </w:r>
          </w:p>
        </w:tc>
      </w:tr>
      <w:tr w:rsidR="00B577C6" w14:paraId="1A0276CD" w14:textId="77777777">
        <w:trPr>
          <w:cantSplit/>
        </w:trPr>
        <w:tc>
          <w:tcPr>
            <w:tcW w:w="720" w:type="dxa"/>
          </w:tcPr>
          <w:p w14:paraId="21D92392" w14:textId="77777777" w:rsidR="00B577C6" w:rsidRDefault="00103EC4">
            <w:pPr>
              <w:spacing w:before="20" w:after="20" w:line="240" w:lineRule="auto"/>
            </w:pPr>
            <w:r>
              <w:rPr>
                <w:sz w:val="16"/>
                <w:szCs w:val="16"/>
              </w:rPr>
              <w:t>US-49</w:t>
            </w:r>
          </w:p>
        </w:tc>
        <w:tc>
          <w:tcPr>
            <w:tcW w:w="5138" w:type="dxa"/>
          </w:tcPr>
          <w:p w14:paraId="22364BBE" w14:textId="77777777" w:rsidR="00B577C6" w:rsidRDefault="00103EC4">
            <w:pPr>
              <w:spacing w:before="20" w:after="20" w:line="240" w:lineRule="auto"/>
            </w:pPr>
            <w:r>
              <w:rPr>
                <w:sz w:val="16"/>
                <w:szCs w:val="16"/>
              </w:rPr>
              <w:t xml:space="preserve">Als beheerder wil ik dat de voorraad per consumptiepunt vanzelf daalt bij een registratie en weer stijgt bij een correctie met </w:t>
            </w:r>
            <w:r>
              <w:rPr>
                <w:rFonts w:ascii="Consolas" w:hAnsi="Consolas" w:cs="Consolas"/>
                <w:sz w:val="14"/>
                <w:shd w:val="clear" w:color="auto" w:fill="EEF4F2"/>
              </w:rPr>
              <w:t>−</w:t>
            </w:r>
            <w:r>
              <w:rPr>
                <w:sz w:val="16"/>
                <w:szCs w:val="16"/>
              </w:rPr>
              <w:t>, zodat ik de voorraad niet met de hand hoef bij te houden.</w:t>
            </w:r>
          </w:p>
        </w:tc>
        <w:tc>
          <w:tcPr>
            <w:tcW w:w="1320" w:type="dxa"/>
          </w:tcPr>
          <w:p w14:paraId="1804783D" w14:textId="77777777" w:rsidR="00B577C6" w:rsidRDefault="00103EC4">
            <w:pPr>
              <w:spacing w:before="20" w:after="20" w:line="240" w:lineRule="auto"/>
            </w:pPr>
            <w:r>
              <w:rPr>
                <w:sz w:val="16"/>
                <w:szCs w:val="16"/>
              </w:rPr>
              <w:t>Should</w:t>
            </w:r>
          </w:p>
        </w:tc>
        <w:tc>
          <w:tcPr>
            <w:tcW w:w="820" w:type="dxa"/>
          </w:tcPr>
          <w:p w14:paraId="7E85892F" w14:textId="77777777" w:rsidR="00B577C6" w:rsidRDefault="00103EC4">
            <w:pPr>
              <w:spacing w:before="20" w:after="20" w:line="240" w:lineRule="auto"/>
            </w:pPr>
            <w:r>
              <w:rPr>
                <w:sz w:val="16"/>
                <w:szCs w:val="16"/>
              </w:rPr>
              <w:t>FR-38</w:t>
            </w:r>
          </w:p>
        </w:tc>
        <w:tc>
          <w:tcPr>
            <w:tcW w:w="820" w:type="dxa"/>
          </w:tcPr>
          <w:p w14:paraId="63ECC5C9" w14:textId="77777777" w:rsidR="00B577C6" w:rsidRDefault="00103EC4">
            <w:pPr>
              <w:spacing w:before="20" w:after="20" w:line="240" w:lineRule="auto"/>
            </w:pPr>
            <w:r>
              <w:rPr>
                <w:sz w:val="16"/>
                <w:szCs w:val="16"/>
              </w:rPr>
              <w:t>UC-02, UC-09, UC-14</w:t>
            </w:r>
          </w:p>
        </w:tc>
        <w:tc>
          <w:tcPr>
            <w:tcW w:w="820" w:type="dxa"/>
          </w:tcPr>
          <w:p w14:paraId="0D6C97A6" w14:textId="77777777" w:rsidR="00B577C6" w:rsidRDefault="00103EC4">
            <w:pPr>
              <w:spacing w:before="20" w:after="20" w:line="240" w:lineRule="auto"/>
            </w:pPr>
            <w:r>
              <w:rPr>
                <w:sz w:val="16"/>
                <w:szCs w:val="16"/>
              </w:rPr>
              <w:t>AC-24, AC-25</w:t>
            </w:r>
          </w:p>
        </w:tc>
      </w:tr>
      <w:tr w:rsidR="00B577C6" w14:paraId="07E04296" w14:textId="77777777">
        <w:trPr>
          <w:cantSplit/>
        </w:trPr>
        <w:tc>
          <w:tcPr>
            <w:tcW w:w="720" w:type="dxa"/>
          </w:tcPr>
          <w:p w14:paraId="6B94527D" w14:textId="77777777" w:rsidR="00B577C6" w:rsidRDefault="00103EC4">
            <w:pPr>
              <w:spacing w:before="20" w:after="20" w:line="240" w:lineRule="auto"/>
            </w:pPr>
            <w:r>
              <w:rPr>
                <w:sz w:val="16"/>
                <w:szCs w:val="16"/>
              </w:rPr>
              <w:t>US-50</w:t>
            </w:r>
          </w:p>
        </w:tc>
        <w:tc>
          <w:tcPr>
            <w:tcW w:w="5138" w:type="dxa"/>
          </w:tcPr>
          <w:p w14:paraId="342D7235" w14:textId="77777777" w:rsidR="00B577C6" w:rsidRDefault="00103EC4">
            <w:pPr>
              <w:spacing w:before="20" w:after="20" w:line="240" w:lineRule="auto"/>
            </w:pPr>
            <w:r>
              <w:rPr>
                <w:sz w:val="16"/>
                <w:szCs w:val="16"/>
              </w:rPr>
              <w:t xml:space="preserve">Als beheerder wil ik in het tabblad </w:t>
            </w:r>
            <w:r>
              <w:rPr>
                <w:rFonts w:ascii="Consolas" w:hAnsi="Consolas" w:cs="Consolas"/>
                <w:sz w:val="14"/>
                <w:shd w:val="clear" w:color="auto" w:fill="EEF4F2"/>
              </w:rPr>
              <w:t>Voorraad</w:t>
            </w:r>
            <w:r>
              <w:rPr>
                <w:sz w:val="16"/>
                <w:szCs w:val="16"/>
              </w:rPr>
              <w:t xml:space="preserve"> bij een product het geleverde aantal invullen en op </w:t>
            </w:r>
            <w:r>
              <w:rPr>
                <w:rFonts w:ascii="Consolas" w:hAnsi="Consolas" w:cs="Consolas"/>
                <w:sz w:val="14"/>
                <w:shd w:val="clear" w:color="auto" w:fill="EEF4F2"/>
              </w:rPr>
              <w:t>Toevoegen</w:t>
            </w:r>
            <w:r>
              <w:rPr>
                <w:sz w:val="16"/>
                <w:szCs w:val="16"/>
              </w:rPr>
              <w:t xml:space="preserve"> klikken, zodat een levering direct in de voorraad staat.</w:t>
            </w:r>
          </w:p>
        </w:tc>
        <w:tc>
          <w:tcPr>
            <w:tcW w:w="1320" w:type="dxa"/>
          </w:tcPr>
          <w:p w14:paraId="4E832B34" w14:textId="77777777" w:rsidR="00B577C6" w:rsidRDefault="00103EC4">
            <w:pPr>
              <w:spacing w:before="20" w:after="20" w:line="240" w:lineRule="auto"/>
            </w:pPr>
            <w:r>
              <w:rPr>
                <w:sz w:val="16"/>
                <w:szCs w:val="16"/>
              </w:rPr>
              <w:t>Should</w:t>
            </w:r>
          </w:p>
        </w:tc>
        <w:tc>
          <w:tcPr>
            <w:tcW w:w="820" w:type="dxa"/>
          </w:tcPr>
          <w:p w14:paraId="191D3C77" w14:textId="77777777" w:rsidR="00B577C6" w:rsidRDefault="00103EC4">
            <w:pPr>
              <w:spacing w:before="20" w:after="20" w:line="240" w:lineRule="auto"/>
            </w:pPr>
            <w:r>
              <w:rPr>
                <w:sz w:val="16"/>
                <w:szCs w:val="16"/>
              </w:rPr>
              <w:t>FR-39</w:t>
            </w:r>
          </w:p>
        </w:tc>
        <w:tc>
          <w:tcPr>
            <w:tcW w:w="820" w:type="dxa"/>
          </w:tcPr>
          <w:p w14:paraId="11A55B27" w14:textId="77777777" w:rsidR="00B577C6" w:rsidRDefault="00103EC4">
            <w:pPr>
              <w:spacing w:before="20" w:after="20" w:line="240" w:lineRule="auto"/>
            </w:pPr>
            <w:r>
              <w:rPr>
                <w:sz w:val="16"/>
                <w:szCs w:val="16"/>
              </w:rPr>
              <w:t>UC-14</w:t>
            </w:r>
          </w:p>
        </w:tc>
        <w:tc>
          <w:tcPr>
            <w:tcW w:w="820" w:type="dxa"/>
          </w:tcPr>
          <w:p w14:paraId="0FA6AA4F" w14:textId="77777777" w:rsidR="00B577C6" w:rsidRDefault="00103EC4">
            <w:pPr>
              <w:spacing w:before="20" w:after="20" w:line="240" w:lineRule="auto"/>
            </w:pPr>
            <w:r>
              <w:rPr>
                <w:sz w:val="16"/>
                <w:szCs w:val="16"/>
              </w:rPr>
              <w:t>AC-27</w:t>
            </w:r>
          </w:p>
        </w:tc>
      </w:tr>
      <w:tr w:rsidR="00B577C6" w14:paraId="68C843D4" w14:textId="77777777">
        <w:trPr>
          <w:cantSplit/>
        </w:trPr>
        <w:tc>
          <w:tcPr>
            <w:tcW w:w="720" w:type="dxa"/>
          </w:tcPr>
          <w:p w14:paraId="41673C93" w14:textId="77777777" w:rsidR="00B577C6" w:rsidRDefault="00103EC4">
            <w:pPr>
              <w:spacing w:before="20" w:after="20" w:line="240" w:lineRule="auto"/>
            </w:pPr>
            <w:r>
              <w:rPr>
                <w:sz w:val="16"/>
                <w:szCs w:val="16"/>
              </w:rPr>
              <w:t>US-51</w:t>
            </w:r>
          </w:p>
        </w:tc>
        <w:tc>
          <w:tcPr>
            <w:tcW w:w="5138" w:type="dxa"/>
          </w:tcPr>
          <w:p w14:paraId="308BA334" w14:textId="77777777" w:rsidR="00B577C6" w:rsidRDefault="00103EC4">
            <w:pPr>
              <w:spacing w:before="20" w:after="20" w:line="240" w:lineRule="auto"/>
            </w:pPr>
            <w:r>
              <w:rPr>
                <w:sz w:val="16"/>
                <w:szCs w:val="16"/>
              </w:rPr>
              <w:t>Als beheerder wil ik na het tellen de voorraad en per product een minimum invullen, zodat de voorraad in het systeem overeenkomt met wat er echt ligt.</w:t>
            </w:r>
          </w:p>
        </w:tc>
        <w:tc>
          <w:tcPr>
            <w:tcW w:w="1320" w:type="dxa"/>
          </w:tcPr>
          <w:p w14:paraId="7800C686" w14:textId="77777777" w:rsidR="00B577C6" w:rsidRDefault="00103EC4">
            <w:pPr>
              <w:spacing w:before="20" w:after="20" w:line="240" w:lineRule="auto"/>
            </w:pPr>
            <w:r>
              <w:rPr>
                <w:sz w:val="16"/>
                <w:szCs w:val="16"/>
              </w:rPr>
              <w:t>Should</w:t>
            </w:r>
          </w:p>
        </w:tc>
        <w:tc>
          <w:tcPr>
            <w:tcW w:w="820" w:type="dxa"/>
          </w:tcPr>
          <w:p w14:paraId="50CCEB34" w14:textId="77777777" w:rsidR="00B577C6" w:rsidRDefault="00103EC4">
            <w:pPr>
              <w:spacing w:before="20" w:after="20" w:line="240" w:lineRule="auto"/>
            </w:pPr>
            <w:r>
              <w:rPr>
                <w:sz w:val="16"/>
                <w:szCs w:val="16"/>
              </w:rPr>
              <w:t>FR-39</w:t>
            </w:r>
          </w:p>
        </w:tc>
        <w:tc>
          <w:tcPr>
            <w:tcW w:w="820" w:type="dxa"/>
          </w:tcPr>
          <w:p w14:paraId="606812B7" w14:textId="77777777" w:rsidR="00B577C6" w:rsidRDefault="00103EC4">
            <w:pPr>
              <w:spacing w:before="20" w:after="20" w:line="240" w:lineRule="auto"/>
            </w:pPr>
            <w:r>
              <w:rPr>
                <w:sz w:val="16"/>
                <w:szCs w:val="16"/>
              </w:rPr>
              <w:t>UC-14</w:t>
            </w:r>
          </w:p>
        </w:tc>
        <w:tc>
          <w:tcPr>
            <w:tcW w:w="820" w:type="dxa"/>
          </w:tcPr>
          <w:p w14:paraId="13A2D4BE" w14:textId="77777777" w:rsidR="00B577C6" w:rsidRDefault="00103EC4">
            <w:pPr>
              <w:spacing w:before="20" w:after="20" w:line="240" w:lineRule="auto"/>
            </w:pPr>
            <w:r>
              <w:rPr>
                <w:sz w:val="16"/>
                <w:szCs w:val="16"/>
              </w:rPr>
              <w:t>AC-48</w:t>
            </w:r>
          </w:p>
        </w:tc>
      </w:tr>
      <w:tr w:rsidR="00B577C6" w14:paraId="1F1FEE12" w14:textId="77777777">
        <w:trPr>
          <w:cantSplit/>
        </w:trPr>
        <w:tc>
          <w:tcPr>
            <w:tcW w:w="720" w:type="dxa"/>
          </w:tcPr>
          <w:p w14:paraId="65DF0ECE" w14:textId="77777777" w:rsidR="00B577C6" w:rsidRDefault="00103EC4">
            <w:pPr>
              <w:spacing w:before="20" w:after="20" w:line="240" w:lineRule="auto"/>
            </w:pPr>
            <w:r>
              <w:rPr>
                <w:sz w:val="16"/>
                <w:szCs w:val="16"/>
              </w:rPr>
              <w:t>US-52</w:t>
            </w:r>
          </w:p>
        </w:tc>
        <w:tc>
          <w:tcPr>
            <w:tcW w:w="5138" w:type="dxa"/>
          </w:tcPr>
          <w:p w14:paraId="3947D92A" w14:textId="77777777" w:rsidR="00B577C6" w:rsidRDefault="00103EC4">
            <w:pPr>
              <w:spacing w:before="20" w:after="20" w:line="240" w:lineRule="auto"/>
            </w:pPr>
            <w:r>
              <w:rPr>
                <w:sz w:val="16"/>
                <w:szCs w:val="16"/>
              </w:rPr>
              <w:t>Als beheerder wil ik bovenaan de lijst "Bijbestellen" zien met alle aangeboden producten die op zijn of op of onder het minimum zitten, zodat ik in één oogopslag weet wat ik moet bestellen.</w:t>
            </w:r>
          </w:p>
        </w:tc>
        <w:tc>
          <w:tcPr>
            <w:tcW w:w="1320" w:type="dxa"/>
          </w:tcPr>
          <w:p w14:paraId="1463026B" w14:textId="77777777" w:rsidR="00B577C6" w:rsidRDefault="00103EC4">
            <w:pPr>
              <w:spacing w:before="20" w:after="20" w:line="240" w:lineRule="auto"/>
            </w:pPr>
            <w:r>
              <w:rPr>
                <w:sz w:val="16"/>
                <w:szCs w:val="16"/>
              </w:rPr>
              <w:t>Should</w:t>
            </w:r>
          </w:p>
        </w:tc>
        <w:tc>
          <w:tcPr>
            <w:tcW w:w="820" w:type="dxa"/>
          </w:tcPr>
          <w:p w14:paraId="35607466" w14:textId="77777777" w:rsidR="00B577C6" w:rsidRDefault="00103EC4">
            <w:pPr>
              <w:spacing w:before="20" w:after="20" w:line="240" w:lineRule="auto"/>
            </w:pPr>
            <w:r>
              <w:rPr>
                <w:sz w:val="16"/>
                <w:szCs w:val="16"/>
              </w:rPr>
              <w:t>FR-40</w:t>
            </w:r>
          </w:p>
        </w:tc>
        <w:tc>
          <w:tcPr>
            <w:tcW w:w="820" w:type="dxa"/>
          </w:tcPr>
          <w:p w14:paraId="505E495E" w14:textId="77777777" w:rsidR="00B577C6" w:rsidRDefault="00103EC4">
            <w:pPr>
              <w:spacing w:before="20" w:after="20" w:line="240" w:lineRule="auto"/>
            </w:pPr>
            <w:r>
              <w:rPr>
                <w:sz w:val="16"/>
                <w:szCs w:val="16"/>
              </w:rPr>
              <w:t>UC-14</w:t>
            </w:r>
          </w:p>
        </w:tc>
        <w:tc>
          <w:tcPr>
            <w:tcW w:w="820" w:type="dxa"/>
          </w:tcPr>
          <w:p w14:paraId="4C316C98" w14:textId="77777777" w:rsidR="00B577C6" w:rsidRDefault="00103EC4">
            <w:pPr>
              <w:spacing w:before="20" w:after="20" w:line="240" w:lineRule="auto"/>
            </w:pPr>
            <w:r>
              <w:rPr>
                <w:sz w:val="16"/>
                <w:szCs w:val="16"/>
              </w:rPr>
              <w:t>AC-26</w:t>
            </w:r>
          </w:p>
        </w:tc>
      </w:tr>
      <w:tr w:rsidR="00B577C6" w14:paraId="3A2B462E" w14:textId="77777777">
        <w:trPr>
          <w:cantSplit/>
        </w:trPr>
        <w:tc>
          <w:tcPr>
            <w:tcW w:w="720" w:type="dxa"/>
          </w:tcPr>
          <w:p w14:paraId="26FCDCC4" w14:textId="77777777" w:rsidR="00B577C6" w:rsidRDefault="00103EC4">
            <w:pPr>
              <w:spacing w:before="20" w:after="20" w:line="240" w:lineRule="auto"/>
            </w:pPr>
            <w:r>
              <w:rPr>
                <w:sz w:val="16"/>
                <w:szCs w:val="16"/>
              </w:rPr>
              <w:t>US-53</w:t>
            </w:r>
          </w:p>
        </w:tc>
        <w:tc>
          <w:tcPr>
            <w:tcW w:w="5138" w:type="dxa"/>
          </w:tcPr>
          <w:p w14:paraId="4DAE15D5" w14:textId="77777777" w:rsidR="00B577C6" w:rsidRDefault="00103EC4">
            <w:pPr>
              <w:spacing w:before="20" w:after="20" w:line="240" w:lineRule="auto"/>
            </w:pPr>
            <w:r>
              <w:rPr>
                <w:sz w:val="16"/>
                <w:szCs w:val="16"/>
              </w:rPr>
              <w:t xml:space="preserve">Als beheerder wil ik bij een consumptiepunt zonder aanbod een uitleg en de knop </w:t>
            </w:r>
            <w:r>
              <w:rPr>
                <w:rFonts w:ascii="Consolas" w:hAnsi="Consolas" w:cs="Consolas"/>
                <w:sz w:val="14"/>
                <w:shd w:val="clear" w:color="auto" w:fill="EEF4F2"/>
              </w:rPr>
              <w:t>Naar Bedrijven</w:t>
            </w:r>
            <w:r>
              <w:rPr>
                <w:sz w:val="16"/>
                <w:szCs w:val="16"/>
              </w:rPr>
              <w:t xml:space="preserve"> zien, zodat ik weet dat ik eerst het aanbod moet instellen.</w:t>
            </w:r>
          </w:p>
        </w:tc>
        <w:tc>
          <w:tcPr>
            <w:tcW w:w="1320" w:type="dxa"/>
          </w:tcPr>
          <w:p w14:paraId="2A8862EC" w14:textId="77777777" w:rsidR="00B577C6" w:rsidRDefault="00103EC4">
            <w:pPr>
              <w:spacing w:before="20" w:after="20" w:line="240" w:lineRule="auto"/>
            </w:pPr>
            <w:r>
              <w:rPr>
                <w:sz w:val="16"/>
                <w:szCs w:val="16"/>
              </w:rPr>
              <w:t>Should</w:t>
            </w:r>
          </w:p>
        </w:tc>
        <w:tc>
          <w:tcPr>
            <w:tcW w:w="820" w:type="dxa"/>
          </w:tcPr>
          <w:p w14:paraId="4D47C9B5" w14:textId="77777777" w:rsidR="00B577C6" w:rsidRDefault="00103EC4">
            <w:pPr>
              <w:spacing w:before="20" w:after="20" w:line="240" w:lineRule="auto"/>
            </w:pPr>
            <w:r>
              <w:rPr>
                <w:sz w:val="16"/>
                <w:szCs w:val="16"/>
              </w:rPr>
              <w:t>FR-35, FR-39</w:t>
            </w:r>
          </w:p>
        </w:tc>
        <w:tc>
          <w:tcPr>
            <w:tcW w:w="820" w:type="dxa"/>
          </w:tcPr>
          <w:p w14:paraId="5611F3A7" w14:textId="77777777" w:rsidR="00B577C6" w:rsidRDefault="00103EC4">
            <w:pPr>
              <w:spacing w:before="20" w:after="20" w:line="240" w:lineRule="auto"/>
            </w:pPr>
            <w:r>
              <w:rPr>
                <w:sz w:val="16"/>
                <w:szCs w:val="16"/>
              </w:rPr>
              <w:t>UC-14</w:t>
            </w:r>
          </w:p>
        </w:tc>
        <w:tc>
          <w:tcPr>
            <w:tcW w:w="820" w:type="dxa"/>
          </w:tcPr>
          <w:p w14:paraId="09BD31C7" w14:textId="77777777" w:rsidR="00B577C6" w:rsidRDefault="00103EC4">
            <w:pPr>
              <w:spacing w:before="20" w:after="20" w:line="240" w:lineRule="auto"/>
            </w:pPr>
            <w:r>
              <w:rPr>
                <w:sz w:val="16"/>
                <w:szCs w:val="16"/>
              </w:rPr>
              <w:t>AC-40</w:t>
            </w:r>
          </w:p>
        </w:tc>
      </w:tr>
    </w:tbl>
    <w:p w14:paraId="293036F7" w14:textId="77777777" w:rsidR="00B577C6" w:rsidRDefault="00B577C6">
      <w:pPr>
        <w:spacing w:after="120"/>
      </w:pPr>
    </w:p>
    <w:p w14:paraId="39B97CEB" w14:textId="77777777" w:rsidR="00B577C6" w:rsidRDefault="00103EC4">
      <w:pPr>
        <w:pStyle w:val="Kop3"/>
        <w:keepNext/>
      </w:pPr>
      <w:bookmarkStart w:id="304" w:name="k219"/>
      <w:r>
        <w:t>Beheerder: CSV-export voor de loonadministratie</w:t>
      </w:r>
      <w:bookmarkEnd w:id="30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098"/>
        <w:gridCol w:w="1320"/>
        <w:gridCol w:w="840"/>
        <w:gridCol w:w="820"/>
        <w:gridCol w:w="840"/>
      </w:tblGrid>
      <w:tr w:rsidR="00B577C6" w14:paraId="45638700" w14:textId="77777777">
        <w:trPr>
          <w:cantSplit/>
          <w:tblHeader/>
        </w:trPr>
        <w:tc>
          <w:tcPr>
            <w:tcW w:w="720" w:type="dxa"/>
            <w:shd w:val="clear" w:color="auto" w:fill="38B5A8"/>
          </w:tcPr>
          <w:p w14:paraId="1BFA1F63" w14:textId="77777777" w:rsidR="00B577C6" w:rsidRDefault="00103EC4">
            <w:pPr>
              <w:spacing w:before="20" w:after="20" w:line="240" w:lineRule="auto"/>
            </w:pPr>
            <w:r>
              <w:rPr>
                <w:b/>
                <w:bCs/>
                <w:color w:val="FFFFFF"/>
                <w:sz w:val="16"/>
                <w:szCs w:val="16"/>
              </w:rPr>
              <w:t>ID</w:t>
            </w:r>
          </w:p>
        </w:tc>
        <w:tc>
          <w:tcPr>
            <w:tcW w:w="5098" w:type="dxa"/>
            <w:shd w:val="clear" w:color="auto" w:fill="38B5A8"/>
          </w:tcPr>
          <w:p w14:paraId="6592CE89"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4C0A591A" w14:textId="77777777" w:rsidR="00B577C6" w:rsidRDefault="00103EC4">
            <w:pPr>
              <w:spacing w:before="20" w:after="20" w:line="240" w:lineRule="auto"/>
            </w:pPr>
            <w:r>
              <w:rPr>
                <w:b/>
                <w:bCs/>
                <w:color w:val="FFFFFF"/>
                <w:sz w:val="16"/>
                <w:szCs w:val="16"/>
              </w:rPr>
              <w:t>Prioriteit</w:t>
            </w:r>
          </w:p>
        </w:tc>
        <w:tc>
          <w:tcPr>
            <w:tcW w:w="840" w:type="dxa"/>
            <w:shd w:val="clear" w:color="auto" w:fill="38B5A8"/>
          </w:tcPr>
          <w:p w14:paraId="44091389"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2B3F477C" w14:textId="77777777" w:rsidR="00B577C6" w:rsidRDefault="00103EC4">
            <w:pPr>
              <w:spacing w:before="20" w:after="20" w:line="240" w:lineRule="auto"/>
            </w:pPr>
            <w:r>
              <w:rPr>
                <w:b/>
                <w:bCs/>
                <w:color w:val="FFFFFF"/>
                <w:sz w:val="16"/>
                <w:szCs w:val="16"/>
              </w:rPr>
              <w:t>UC</w:t>
            </w:r>
          </w:p>
        </w:tc>
        <w:tc>
          <w:tcPr>
            <w:tcW w:w="840" w:type="dxa"/>
            <w:shd w:val="clear" w:color="auto" w:fill="38B5A8"/>
          </w:tcPr>
          <w:p w14:paraId="35A63C49" w14:textId="77777777" w:rsidR="00B577C6" w:rsidRDefault="00103EC4">
            <w:pPr>
              <w:spacing w:before="20" w:after="20" w:line="240" w:lineRule="auto"/>
            </w:pPr>
            <w:r>
              <w:rPr>
                <w:b/>
                <w:bCs/>
                <w:color w:val="FFFFFF"/>
                <w:sz w:val="16"/>
                <w:szCs w:val="16"/>
              </w:rPr>
              <w:t>AC</w:t>
            </w:r>
          </w:p>
        </w:tc>
      </w:tr>
      <w:tr w:rsidR="00B577C6" w14:paraId="53656A26" w14:textId="77777777">
        <w:trPr>
          <w:cantSplit/>
        </w:trPr>
        <w:tc>
          <w:tcPr>
            <w:tcW w:w="720" w:type="dxa"/>
          </w:tcPr>
          <w:p w14:paraId="163ED39C" w14:textId="77777777" w:rsidR="00B577C6" w:rsidRDefault="00103EC4">
            <w:pPr>
              <w:spacing w:before="20" w:after="20" w:line="240" w:lineRule="auto"/>
            </w:pPr>
            <w:r>
              <w:rPr>
                <w:sz w:val="16"/>
                <w:szCs w:val="16"/>
              </w:rPr>
              <w:t>US-54</w:t>
            </w:r>
          </w:p>
        </w:tc>
        <w:tc>
          <w:tcPr>
            <w:tcW w:w="5098" w:type="dxa"/>
          </w:tcPr>
          <w:p w14:paraId="0348BB87"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CSV exporteren</w:t>
            </w:r>
            <w:r>
              <w:rPr>
                <w:sz w:val="16"/>
                <w:szCs w:val="16"/>
              </w:rPr>
              <w:t xml:space="preserve"> een </w:t>
            </w:r>
            <w:r>
              <w:rPr>
                <w:rFonts w:ascii="Consolas" w:hAnsi="Consolas" w:cs="Consolas"/>
                <w:sz w:val="14"/>
                <w:shd w:val="clear" w:color="auto" w:fill="EEF4F2"/>
              </w:rPr>
              <w:t>.csv</w:t>
            </w:r>
            <w:r>
              <w:rPr>
                <w:sz w:val="16"/>
                <w:szCs w:val="16"/>
              </w:rPr>
              <w:t>-bestand downloaden dat direct in Excel opent, zodat ik de consumpties kan aanleveren bij de loonadministratie.</w:t>
            </w:r>
          </w:p>
        </w:tc>
        <w:tc>
          <w:tcPr>
            <w:tcW w:w="1320" w:type="dxa"/>
          </w:tcPr>
          <w:p w14:paraId="184ED1D5" w14:textId="77777777" w:rsidR="00B577C6" w:rsidRDefault="00103EC4">
            <w:pPr>
              <w:spacing w:before="20" w:after="20" w:line="240" w:lineRule="auto"/>
            </w:pPr>
            <w:r>
              <w:rPr>
                <w:sz w:val="16"/>
                <w:szCs w:val="16"/>
              </w:rPr>
              <w:t>Must</w:t>
            </w:r>
          </w:p>
        </w:tc>
        <w:tc>
          <w:tcPr>
            <w:tcW w:w="840" w:type="dxa"/>
          </w:tcPr>
          <w:p w14:paraId="22D49D2B" w14:textId="77777777" w:rsidR="00B577C6" w:rsidRDefault="00103EC4">
            <w:pPr>
              <w:spacing w:before="20" w:after="20" w:line="240" w:lineRule="auto"/>
            </w:pPr>
            <w:r>
              <w:rPr>
                <w:sz w:val="16"/>
                <w:szCs w:val="16"/>
              </w:rPr>
              <w:t>FR-18</w:t>
            </w:r>
          </w:p>
        </w:tc>
        <w:tc>
          <w:tcPr>
            <w:tcW w:w="820" w:type="dxa"/>
          </w:tcPr>
          <w:p w14:paraId="519E3B5C" w14:textId="77777777" w:rsidR="00B577C6" w:rsidRDefault="00103EC4">
            <w:pPr>
              <w:spacing w:before="20" w:after="20" w:line="240" w:lineRule="auto"/>
            </w:pPr>
            <w:r>
              <w:rPr>
                <w:sz w:val="16"/>
                <w:szCs w:val="16"/>
              </w:rPr>
              <w:t>UC-15</w:t>
            </w:r>
          </w:p>
        </w:tc>
        <w:tc>
          <w:tcPr>
            <w:tcW w:w="840" w:type="dxa"/>
          </w:tcPr>
          <w:p w14:paraId="3E580FDD" w14:textId="77777777" w:rsidR="00B577C6" w:rsidRDefault="00103EC4">
            <w:pPr>
              <w:spacing w:before="20" w:after="20" w:line="240" w:lineRule="auto"/>
            </w:pPr>
            <w:r>
              <w:rPr>
                <w:sz w:val="16"/>
                <w:szCs w:val="16"/>
              </w:rPr>
              <w:t>AC-18</w:t>
            </w:r>
          </w:p>
        </w:tc>
      </w:tr>
      <w:tr w:rsidR="00B577C6" w14:paraId="5D850F07" w14:textId="77777777">
        <w:trPr>
          <w:cantSplit/>
        </w:trPr>
        <w:tc>
          <w:tcPr>
            <w:tcW w:w="720" w:type="dxa"/>
          </w:tcPr>
          <w:p w14:paraId="74A61DFA" w14:textId="77777777" w:rsidR="00B577C6" w:rsidRDefault="00103EC4">
            <w:pPr>
              <w:spacing w:before="20" w:after="20" w:line="240" w:lineRule="auto"/>
            </w:pPr>
            <w:r>
              <w:rPr>
                <w:sz w:val="16"/>
                <w:szCs w:val="16"/>
              </w:rPr>
              <w:t>US-55</w:t>
            </w:r>
          </w:p>
        </w:tc>
        <w:tc>
          <w:tcPr>
            <w:tcW w:w="5098" w:type="dxa"/>
          </w:tcPr>
          <w:p w14:paraId="23D8E86C" w14:textId="77777777" w:rsidR="00B577C6" w:rsidRDefault="00103EC4">
            <w:pPr>
              <w:spacing w:before="20" w:after="20" w:line="240" w:lineRule="auto"/>
            </w:pPr>
            <w:r>
              <w:rPr>
                <w:sz w:val="16"/>
                <w:szCs w:val="16"/>
              </w:rPr>
              <w:t>Als beheerder wil ik dat iedere regel de kolommen Jaar, Maand, Looncode, Personeelsnummer, Werkgevernummer, Naam, Totaal en Prijs in die vaste volgorde heeft, zodat de loonadministratie het bestand zonder aanpassingen kan inlezen.</w:t>
            </w:r>
          </w:p>
        </w:tc>
        <w:tc>
          <w:tcPr>
            <w:tcW w:w="1320" w:type="dxa"/>
          </w:tcPr>
          <w:p w14:paraId="53594097" w14:textId="77777777" w:rsidR="00B577C6" w:rsidRDefault="00103EC4">
            <w:pPr>
              <w:spacing w:before="20" w:after="20" w:line="240" w:lineRule="auto"/>
            </w:pPr>
            <w:r>
              <w:rPr>
                <w:sz w:val="16"/>
                <w:szCs w:val="16"/>
              </w:rPr>
              <w:t>Must</w:t>
            </w:r>
          </w:p>
        </w:tc>
        <w:tc>
          <w:tcPr>
            <w:tcW w:w="840" w:type="dxa"/>
          </w:tcPr>
          <w:p w14:paraId="220FB407" w14:textId="77777777" w:rsidR="00B577C6" w:rsidRDefault="00103EC4">
            <w:pPr>
              <w:spacing w:before="20" w:after="20" w:line="240" w:lineRule="auto"/>
            </w:pPr>
            <w:r>
              <w:rPr>
                <w:sz w:val="16"/>
                <w:szCs w:val="16"/>
              </w:rPr>
              <w:t>FR-19, FR-28</w:t>
            </w:r>
          </w:p>
        </w:tc>
        <w:tc>
          <w:tcPr>
            <w:tcW w:w="820" w:type="dxa"/>
          </w:tcPr>
          <w:p w14:paraId="4F7A3BD8" w14:textId="77777777" w:rsidR="00B577C6" w:rsidRDefault="00103EC4">
            <w:pPr>
              <w:spacing w:before="20" w:after="20" w:line="240" w:lineRule="auto"/>
            </w:pPr>
            <w:r>
              <w:rPr>
                <w:sz w:val="16"/>
                <w:szCs w:val="16"/>
              </w:rPr>
              <w:t>UC-15</w:t>
            </w:r>
          </w:p>
        </w:tc>
        <w:tc>
          <w:tcPr>
            <w:tcW w:w="840" w:type="dxa"/>
          </w:tcPr>
          <w:p w14:paraId="1F56BC5D" w14:textId="77777777" w:rsidR="00B577C6" w:rsidRDefault="00103EC4">
            <w:pPr>
              <w:spacing w:before="20" w:after="20" w:line="240" w:lineRule="auto"/>
            </w:pPr>
            <w:r>
              <w:rPr>
                <w:sz w:val="16"/>
                <w:szCs w:val="16"/>
              </w:rPr>
              <w:t>AC-19, AC-20</w:t>
            </w:r>
          </w:p>
        </w:tc>
      </w:tr>
      <w:tr w:rsidR="00B577C6" w14:paraId="3A23E24C" w14:textId="77777777">
        <w:trPr>
          <w:cantSplit/>
        </w:trPr>
        <w:tc>
          <w:tcPr>
            <w:tcW w:w="720" w:type="dxa"/>
          </w:tcPr>
          <w:p w14:paraId="549E782D" w14:textId="77777777" w:rsidR="00B577C6" w:rsidRDefault="00103EC4">
            <w:pPr>
              <w:spacing w:before="20" w:after="20" w:line="240" w:lineRule="auto"/>
            </w:pPr>
            <w:r>
              <w:rPr>
                <w:sz w:val="16"/>
                <w:szCs w:val="16"/>
              </w:rPr>
              <w:t>US-56</w:t>
            </w:r>
          </w:p>
        </w:tc>
        <w:tc>
          <w:tcPr>
            <w:tcW w:w="5098" w:type="dxa"/>
          </w:tcPr>
          <w:p w14:paraId="5E75411E" w14:textId="77777777" w:rsidR="00B577C6" w:rsidRDefault="00103EC4">
            <w:pPr>
              <w:spacing w:before="20" w:after="20" w:line="240" w:lineRule="auto"/>
            </w:pPr>
            <w:r>
              <w:rPr>
                <w:sz w:val="16"/>
                <w:szCs w:val="16"/>
              </w:rPr>
              <w:t>Als beheerder wil ik dat Jaar en Maand in de export de loonmaand zijn (de maand na de consumptie) en dat het maandfilter de bijbehorende loonmaand toont, zodat de consumpties in de juiste salarisstrook worden ingehouden.</w:t>
            </w:r>
          </w:p>
        </w:tc>
        <w:tc>
          <w:tcPr>
            <w:tcW w:w="1320" w:type="dxa"/>
          </w:tcPr>
          <w:p w14:paraId="535015E1" w14:textId="77777777" w:rsidR="00B577C6" w:rsidRDefault="00103EC4">
            <w:pPr>
              <w:spacing w:before="20" w:after="20" w:line="240" w:lineRule="auto"/>
            </w:pPr>
            <w:r>
              <w:rPr>
                <w:sz w:val="16"/>
                <w:szCs w:val="16"/>
              </w:rPr>
              <w:t>Must</w:t>
            </w:r>
          </w:p>
        </w:tc>
        <w:tc>
          <w:tcPr>
            <w:tcW w:w="840" w:type="dxa"/>
          </w:tcPr>
          <w:p w14:paraId="42644DDA" w14:textId="77777777" w:rsidR="00B577C6" w:rsidRDefault="00103EC4">
            <w:pPr>
              <w:spacing w:before="20" w:after="20" w:line="240" w:lineRule="auto"/>
            </w:pPr>
            <w:r>
              <w:rPr>
                <w:sz w:val="16"/>
                <w:szCs w:val="16"/>
              </w:rPr>
              <w:t>FR-30, FR-12</w:t>
            </w:r>
          </w:p>
        </w:tc>
        <w:tc>
          <w:tcPr>
            <w:tcW w:w="820" w:type="dxa"/>
          </w:tcPr>
          <w:p w14:paraId="1D0B7A5E" w14:textId="77777777" w:rsidR="00B577C6" w:rsidRDefault="00103EC4">
            <w:pPr>
              <w:spacing w:before="20" w:after="20" w:line="240" w:lineRule="auto"/>
            </w:pPr>
            <w:r>
              <w:rPr>
                <w:sz w:val="16"/>
                <w:szCs w:val="16"/>
              </w:rPr>
              <w:t>UC-15</w:t>
            </w:r>
          </w:p>
        </w:tc>
        <w:tc>
          <w:tcPr>
            <w:tcW w:w="840" w:type="dxa"/>
          </w:tcPr>
          <w:p w14:paraId="5C621747" w14:textId="77777777" w:rsidR="00B577C6" w:rsidRDefault="00103EC4">
            <w:pPr>
              <w:spacing w:before="20" w:after="20" w:line="240" w:lineRule="auto"/>
            </w:pPr>
            <w:r>
              <w:rPr>
                <w:sz w:val="16"/>
                <w:szCs w:val="16"/>
              </w:rPr>
              <w:t>AC-21, AC-73</w:t>
            </w:r>
          </w:p>
        </w:tc>
      </w:tr>
      <w:tr w:rsidR="00B577C6" w14:paraId="44A3F3A5" w14:textId="77777777">
        <w:trPr>
          <w:cantSplit/>
        </w:trPr>
        <w:tc>
          <w:tcPr>
            <w:tcW w:w="720" w:type="dxa"/>
          </w:tcPr>
          <w:p w14:paraId="0DAD5FD8" w14:textId="77777777" w:rsidR="00B577C6" w:rsidRDefault="00103EC4">
            <w:pPr>
              <w:spacing w:before="20" w:after="20" w:line="240" w:lineRule="auto"/>
            </w:pPr>
            <w:r>
              <w:rPr>
                <w:sz w:val="16"/>
                <w:szCs w:val="16"/>
              </w:rPr>
              <w:t>US-57</w:t>
            </w:r>
          </w:p>
        </w:tc>
        <w:tc>
          <w:tcPr>
            <w:tcW w:w="5098" w:type="dxa"/>
          </w:tcPr>
          <w:p w14:paraId="4F4299F7" w14:textId="77777777" w:rsidR="00B577C6" w:rsidRDefault="00103EC4">
            <w:pPr>
              <w:spacing w:before="20" w:after="20" w:line="240" w:lineRule="auto"/>
            </w:pPr>
            <w:r>
              <w:rPr>
                <w:sz w:val="16"/>
                <w:szCs w:val="16"/>
              </w:rPr>
              <w:t>Als beheerder wil ik dat de export per medewerker, loonmaand en werkgevernummer één regel heeft en geen totaalregel, zodat iedere regel precies één inhouding is.</w:t>
            </w:r>
          </w:p>
        </w:tc>
        <w:tc>
          <w:tcPr>
            <w:tcW w:w="1320" w:type="dxa"/>
          </w:tcPr>
          <w:p w14:paraId="491970EC" w14:textId="77777777" w:rsidR="00B577C6" w:rsidRDefault="00103EC4">
            <w:pPr>
              <w:spacing w:before="20" w:after="20" w:line="240" w:lineRule="auto"/>
            </w:pPr>
            <w:r>
              <w:rPr>
                <w:sz w:val="16"/>
                <w:szCs w:val="16"/>
              </w:rPr>
              <w:t>Must</w:t>
            </w:r>
          </w:p>
        </w:tc>
        <w:tc>
          <w:tcPr>
            <w:tcW w:w="840" w:type="dxa"/>
          </w:tcPr>
          <w:p w14:paraId="700DDF8E" w14:textId="77777777" w:rsidR="00B577C6" w:rsidRDefault="00103EC4">
            <w:pPr>
              <w:spacing w:before="20" w:after="20" w:line="240" w:lineRule="auto"/>
            </w:pPr>
            <w:r>
              <w:rPr>
                <w:sz w:val="16"/>
                <w:szCs w:val="16"/>
              </w:rPr>
              <w:t>FR-20, FR-21</w:t>
            </w:r>
          </w:p>
        </w:tc>
        <w:tc>
          <w:tcPr>
            <w:tcW w:w="820" w:type="dxa"/>
          </w:tcPr>
          <w:p w14:paraId="5F4631E9" w14:textId="77777777" w:rsidR="00B577C6" w:rsidRDefault="00103EC4">
            <w:pPr>
              <w:spacing w:before="20" w:after="20" w:line="240" w:lineRule="auto"/>
            </w:pPr>
            <w:r>
              <w:rPr>
                <w:sz w:val="16"/>
                <w:szCs w:val="16"/>
              </w:rPr>
              <w:t>UC-15</w:t>
            </w:r>
          </w:p>
        </w:tc>
        <w:tc>
          <w:tcPr>
            <w:tcW w:w="840" w:type="dxa"/>
          </w:tcPr>
          <w:p w14:paraId="22F5A411" w14:textId="77777777" w:rsidR="00B577C6" w:rsidRDefault="00103EC4">
            <w:pPr>
              <w:spacing w:before="20" w:after="20" w:line="240" w:lineRule="auto"/>
            </w:pPr>
            <w:r>
              <w:rPr>
                <w:sz w:val="16"/>
                <w:szCs w:val="16"/>
              </w:rPr>
              <w:t>AC-57, AC-74</w:t>
            </w:r>
          </w:p>
        </w:tc>
      </w:tr>
      <w:tr w:rsidR="00B577C6" w14:paraId="2BE3550E" w14:textId="77777777">
        <w:trPr>
          <w:cantSplit/>
        </w:trPr>
        <w:tc>
          <w:tcPr>
            <w:tcW w:w="720" w:type="dxa"/>
          </w:tcPr>
          <w:p w14:paraId="60C6E81E" w14:textId="77777777" w:rsidR="00B577C6" w:rsidRDefault="00103EC4">
            <w:pPr>
              <w:spacing w:before="20" w:after="20" w:line="240" w:lineRule="auto"/>
            </w:pPr>
            <w:r>
              <w:rPr>
                <w:sz w:val="16"/>
                <w:szCs w:val="16"/>
              </w:rPr>
              <w:t>US-58</w:t>
            </w:r>
          </w:p>
        </w:tc>
        <w:tc>
          <w:tcPr>
            <w:tcW w:w="5098" w:type="dxa"/>
          </w:tcPr>
          <w:p w14:paraId="49C3A54F" w14:textId="77777777" w:rsidR="00B577C6" w:rsidRDefault="00103EC4">
            <w:pPr>
              <w:spacing w:before="20" w:after="20" w:line="240" w:lineRule="auto"/>
            </w:pPr>
            <w:r>
              <w:rPr>
                <w:sz w:val="16"/>
                <w:szCs w:val="16"/>
              </w:rPr>
              <w:t>Als beheerder wil ik dat een afwijkend werkgevernummer van een medewerker in de export voorgaat op het nummer van het bedrijf en dat oude registraties hun eigen nummer houden, zodat de inhouding bij de juiste werkgever terechtkomt.</w:t>
            </w:r>
          </w:p>
        </w:tc>
        <w:tc>
          <w:tcPr>
            <w:tcW w:w="1320" w:type="dxa"/>
          </w:tcPr>
          <w:p w14:paraId="71A99C71" w14:textId="77777777" w:rsidR="00B577C6" w:rsidRDefault="00103EC4">
            <w:pPr>
              <w:spacing w:before="20" w:after="20" w:line="240" w:lineRule="auto"/>
            </w:pPr>
            <w:r>
              <w:rPr>
                <w:sz w:val="16"/>
                <w:szCs w:val="16"/>
              </w:rPr>
              <w:t>Must</w:t>
            </w:r>
          </w:p>
        </w:tc>
        <w:tc>
          <w:tcPr>
            <w:tcW w:w="840" w:type="dxa"/>
          </w:tcPr>
          <w:p w14:paraId="12E3859A" w14:textId="77777777" w:rsidR="00B577C6" w:rsidRDefault="00103EC4">
            <w:pPr>
              <w:spacing w:before="20" w:after="20" w:line="240" w:lineRule="auto"/>
            </w:pPr>
            <w:r>
              <w:rPr>
                <w:sz w:val="16"/>
                <w:szCs w:val="16"/>
              </w:rPr>
              <w:t>FR-41, FR-55</w:t>
            </w:r>
          </w:p>
        </w:tc>
        <w:tc>
          <w:tcPr>
            <w:tcW w:w="820" w:type="dxa"/>
          </w:tcPr>
          <w:p w14:paraId="3D8923D0" w14:textId="77777777" w:rsidR="00B577C6" w:rsidRDefault="00103EC4">
            <w:pPr>
              <w:spacing w:before="20" w:after="20" w:line="240" w:lineRule="auto"/>
            </w:pPr>
            <w:r>
              <w:rPr>
                <w:sz w:val="16"/>
                <w:szCs w:val="16"/>
              </w:rPr>
              <w:t>UC-12, UC-15</w:t>
            </w:r>
          </w:p>
        </w:tc>
        <w:tc>
          <w:tcPr>
            <w:tcW w:w="840" w:type="dxa"/>
          </w:tcPr>
          <w:p w14:paraId="512FA53F" w14:textId="77777777" w:rsidR="00B577C6" w:rsidRDefault="00103EC4">
            <w:pPr>
              <w:spacing w:before="20" w:after="20" w:line="240" w:lineRule="auto"/>
            </w:pPr>
            <w:r>
              <w:rPr>
                <w:sz w:val="16"/>
                <w:szCs w:val="16"/>
              </w:rPr>
              <w:t>AC-51, AC-64</w:t>
            </w:r>
          </w:p>
        </w:tc>
      </w:tr>
    </w:tbl>
    <w:p w14:paraId="4B42B488" w14:textId="77777777" w:rsidR="00B577C6" w:rsidRDefault="00B577C6">
      <w:pPr>
        <w:spacing w:after="120"/>
      </w:pPr>
    </w:p>
    <w:p w14:paraId="591492F5" w14:textId="77777777" w:rsidR="00B577C6" w:rsidRDefault="00103EC4">
      <w:pPr>
        <w:pStyle w:val="Kop3"/>
        <w:keepNext/>
      </w:pPr>
      <w:bookmarkStart w:id="305" w:name="k220"/>
      <w:r>
        <w:t>Beheerder: logboek en gegevens</w:t>
      </w:r>
      <w:bookmarkEnd w:id="30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338"/>
        <w:gridCol w:w="1320"/>
        <w:gridCol w:w="720"/>
        <w:gridCol w:w="720"/>
        <w:gridCol w:w="820"/>
      </w:tblGrid>
      <w:tr w:rsidR="00B577C6" w14:paraId="263AE730" w14:textId="77777777">
        <w:trPr>
          <w:cantSplit/>
          <w:tblHeader/>
        </w:trPr>
        <w:tc>
          <w:tcPr>
            <w:tcW w:w="720" w:type="dxa"/>
            <w:shd w:val="clear" w:color="auto" w:fill="38B5A8"/>
          </w:tcPr>
          <w:p w14:paraId="05569AC6" w14:textId="77777777" w:rsidR="00B577C6" w:rsidRDefault="00103EC4">
            <w:pPr>
              <w:spacing w:before="20" w:after="20" w:line="240" w:lineRule="auto"/>
            </w:pPr>
            <w:r>
              <w:rPr>
                <w:b/>
                <w:bCs/>
                <w:color w:val="FFFFFF"/>
                <w:sz w:val="16"/>
                <w:szCs w:val="16"/>
              </w:rPr>
              <w:t>ID</w:t>
            </w:r>
          </w:p>
        </w:tc>
        <w:tc>
          <w:tcPr>
            <w:tcW w:w="5338" w:type="dxa"/>
            <w:shd w:val="clear" w:color="auto" w:fill="38B5A8"/>
          </w:tcPr>
          <w:p w14:paraId="667C4245" w14:textId="77777777" w:rsidR="00B577C6" w:rsidRDefault="00103EC4">
            <w:pPr>
              <w:spacing w:before="20" w:after="20" w:line="240" w:lineRule="auto"/>
            </w:pPr>
            <w:r>
              <w:rPr>
                <w:b/>
                <w:bCs/>
                <w:color w:val="FFFFFF"/>
                <w:sz w:val="16"/>
                <w:szCs w:val="16"/>
              </w:rPr>
              <w:t>User story</w:t>
            </w:r>
          </w:p>
        </w:tc>
        <w:tc>
          <w:tcPr>
            <w:tcW w:w="1320" w:type="dxa"/>
            <w:shd w:val="clear" w:color="auto" w:fill="38B5A8"/>
          </w:tcPr>
          <w:p w14:paraId="48072E94" w14:textId="77777777" w:rsidR="00B577C6" w:rsidRDefault="00103EC4">
            <w:pPr>
              <w:spacing w:before="20" w:after="20" w:line="240" w:lineRule="auto"/>
            </w:pPr>
            <w:r>
              <w:rPr>
                <w:b/>
                <w:bCs/>
                <w:color w:val="FFFFFF"/>
                <w:sz w:val="16"/>
                <w:szCs w:val="16"/>
              </w:rPr>
              <w:t>Prioriteit</w:t>
            </w:r>
          </w:p>
        </w:tc>
        <w:tc>
          <w:tcPr>
            <w:tcW w:w="720" w:type="dxa"/>
            <w:shd w:val="clear" w:color="auto" w:fill="38B5A8"/>
          </w:tcPr>
          <w:p w14:paraId="5692B19D" w14:textId="77777777" w:rsidR="00B577C6" w:rsidRDefault="00103EC4">
            <w:pPr>
              <w:spacing w:before="20" w:after="20" w:line="240" w:lineRule="auto"/>
            </w:pPr>
            <w:r>
              <w:rPr>
                <w:b/>
                <w:bCs/>
                <w:color w:val="FFFFFF"/>
                <w:sz w:val="16"/>
                <w:szCs w:val="16"/>
              </w:rPr>
              <w:t>FR</w:t>
            </w:r>
          </w:p>
        </w:tc>
        <w:tc>
          <w:tcPr>
            <w:tcW w:w="720" w:type="dxa"/>
            <w:shd w:val="clear" w:color="auto" w:fill="38B5A8"/>
          </w:tcPr>
          <w:p w14:paraId="54B4C9AC" w14:textId="77777777" w:rsidR="00B577C6" w:rsidRDefault="00103EC4">
            <w:pPr>
              <w:spacing w:before="20" w:after="20" w:line="240" w:lineRule="auto"/>
            </w:pPr>
            <w:r>
              <w:rPr>
                <w:b/>
                <w:bCs/>
                <w:color w:val="FFFFFF"/>
                <w:sz w:val="16"/>
                <w:szCs w:val="16"/>
              </w:rPr>
              <w:t>UC</w:t>
            </w:r>
          </w:p>
        </w:tc>
        <w:tc>
          <w:tcPr>
            <w:tcW w:w="820" w:type="dxa"/>
            <w:shd w:val="clear" w:color="auto" w:fill="38B5A8"/>
          </w:tcPr>
          <w:p w14:paraId="36A9AC11" w14:textId="77777777" w:rsidR="00B577C6" w:rsidRDefault="00103EC4">
            <w:pPr>
              <w:spacing w:before="20" w:after="20" w:line="240" w:lineRule="auto"/>
            </w:pPr>
            <w:r>
              <w:rPr>
                <w:b/>
                <w:bCs/>
                <w:color w:val="FFFFFF"/>
                <w:sz w:val="16"/>
                <w:szCs w:val="16"/>
              </w:rPr>
              <w:t>AC</w:t>
            </w:r>
          </w:p>
        </w:tc>
      </w:tr>
      <w:tr w:rsidR="00B577C6" w14:paraId="09C06F4D" w14:textId="77777777">
        <w:trPr>
          <w:cantSplit/>
        </w:trPr>
        <w:tc>
          <w:tcPr>
            <w:tcW w:w="720" w:type="dxa"/>
          </w:tcPr>
          <w:p w14:paraId="3CC3DC34" w14:textId="77777777" w:rsidR="00B577C6" w:rsidRDefault="00103EC4">
            <w:pPr>
              <w:spacing w:before="20" w:after="20" w:line="240" w:lineRule="auto"/>
            </w:pPr>
            <w:r>
              <w:rPr>
                <w:sz w:val="16"/>
                <w:szCs w:val="16"/>
              </w:rPr>
              <w:t>US-59</w:t>
            </w:r>
          </w:p>
        </w:tc>
        <w:tc>
          <w:tcPr>
            <w:tcW w:w="5338" w:type="dxa"/>
          </w:tcPr>
          <w:p w14:paraId="40E38078" w14:textId="77777777" w:rsidR="00B577C6" w:rsidRDefault="00103EC4">
            <w:pPr>
              <w:spacing w:before="20" w:after="20" w:line="240" w:lineRule="auto"/>
            </w:pPr>
            <w:r>
              <w:rPr>
                <w:sz w:val="16"/>
                <w:szCs w:val="16"/>
              </w:rPr>
              <w:t xml:space="preserve">Als beheerder wil ik in het tabblad </w:t>
            </w:r>
            <w:r>
              <w:rPr>
                <w:rFonts w:ascii="Consolas" w:hAnsi="Consolas" w:cs="Consolas"/>
                <w:sz w:val="14"/>
                <w:shd w:val="clear" w:color="auto" w:fill="EEF4F2"/>
              </w:rPr>
              <w:t>Logboek</w:t>
            </w:r>
            <w:r>
              <w:rPr>
                <w:sz w:val="16"/>
                <w:szCs w:val="16"/>
              </w:rPr>
              <w:t xml:space="preserve"> alle administratieve wijzigingen zien met actie, details en datum en tijd, zodat ik achteraf kan nagaan wie wat heeft veranderd.</w:t>
            </w:r>
          </w:p>
        </w:tc>
        <w:tc>
          <w:tcPr>
            <w:tcW w:w="1320" w:type="dxa"/>
          </w:tcPr>
          <w:p w14:paraId="72C463AB" w14:textId="77777777" w:rsidR="00B577C6" w:rsidRDefault="00103EC4">
            <w:pPr>
              <w:spacing w:before="20" w:after="20" w:line="240" w:lineRule="auto"/>
            </w:pPr>
            <w:r>
              <w:rPr>
                <w:sz w:val="16"/>
                <w:szCs w:val="16"/>
              </w:rPr>
              <w:t>Must</w:t>
            </w:r>
          </w:p>
        </w:tc>
        <w:tc>
          <w:tcPr>
            <w:tcW w:w="720" w:type="dxa"/>
          </w:tcPr>
          <w:p w14:paraId="73307C6C" w14:textId="77777777" w:rsidR="00B577C6" w:rsidRDefault="00103EC4">
            <w:pPr>
              <w:spacing w:before="20" w:after="20" w:line="240" w:lineRule="auto"/>
            </w:pPr>
            <w:r>
              <w:rPr>
                <w:sz w:val="16"/>
                <w:szCs w:val="16"/>
              </w:rPr>
              <w:t>FR-27</w:t>
            </w:r>
          </w:p>
        </w:tc>
        <w:tc>
          <w:tcPr>
            <w:tcW w:w="720" w:type="dxa"/>
          </w:tcPr>
          <w:p w14:paraId="26222B41" w14:textId="77777777" w:rsidR="00B577C6" w:rsidRDefault="00103EC4">
            <w:pPr>
              <w:spacing w:before="20" w:after="20" w:line="240" w:lineRule="auto"/>
            </w:pPr>
            <w:r>
              <w:rPr>
                <w:sz w:val="16"/>
                <w:szCs w:val="16"/>
              </w:rPr>
              <w:t>UC-16</w:t>
            </w:r>
          </w:p>
        </w:tc>
        <w:tc>
          <w:tcPr>
            <w:tcW w:w="820" w:type="dxa"/>
          </w:tcPr>
          <w:p w14:paraId="07E2255F" w14:textId="77777777" w:rsidR="00B577C6" w:rsidRDefault="00103EC4">
            <w:pPr>
              <w:spacing w:before="20" w:after="20" w:line="240" w:lineRule="auto"/>
            </w:pPr>
            <w:r>
              <w:rPr>
                <w:sz w:val="16"/>
                <w:szCs w:val="16"/>
              </w:rPr>
              <w:t>AC-27, AC-60</w:t>
            </w:r>
          </w:p>
        </w:tc>
      </w:tr>
      <w:tr w:rsidR="00B577C6" w14:paraId="08D8397A" w14:textId="77777777">
        <w:trPr>
          <w:cantSplit/>
        </w:trPr>
        <w:tc>
          <w:tcPr>
            <w:tcW w:w="720" w:type="dxa"/>
          </w:tcPr>
          <w:p w14:paraId="367AA2E2" w14:textId="77777777" w:rsidR="00B577C6" w:rsidRDefault="00103EC4">
            <w:pPr>
              <w:spacing w:before="20" w:after="20" w:line="240" w:lineRule="auto"/>
            </w:pPr>
            <w:r>
              <w:rPr>
                <w:sz w:val="16"/>
                <w:szCs w:val="16"/>
              </w:rPr>
              <w:t>US-60</w:t>
            </w:r>
          </w:p>
        </w:tc>
        <w:tc>
          <w:tcPr>
            <w:tcW w:w="5338" w:type="dxa"/>
          </w:tcPr>
          <w:p w14:paraId="19C77DA3" w14:textId="77777777" w:rsidR="00B577C6" w:rsidRDefault="00103EC4">
            <w:pPr>
              <w:spacing w:before="20" w:after="20" w:line="240" w:lineRule="auto"/>
            </w:pPr>
            <w:r>
              <w:rPr>
                <w:sz w:val="16"/>
                <w:szCs w:val="16"/>
              </w:rPr>
              <w:t xml:space="preserve">Als beheerder wil ik het logboek per 20 regels zien, de nieuwste bovenaan, en met </w:t>
            </w:r>
            <w:r>
              <w:rPr>
                <w:rFonts w:ascii="Consolas" w:hAnsi="Consolas" w:cs="Consolas"/>
                <w:sz w:val="14"/>
                <w:shd w:val="clear" w:color="auto" w:fill="EEF4F2"/>
              </w:rPr>
              <w:t>Meer laden</w:t>
            </w:r>
            <w:r>
              <w:rPr>
                <w:sz w:val="16"/>
                <w:szCs w:val="16"/>
              </w:rPr>
              <w:t xml:space="preserve"> verder terugkijken, zodat het logboek ook bij veel wijzigingen overzichtelijk blijft.</w:t>
            </w:r>
          </w:p>
        </w:tc>
        <w:tc>
          <w:tcPr>
            <w:tcW w:w="1320" w:type="dxa"/>
          </w:tcPr>
          <w:p w14:paraId="152B9F46" w14:textId="77777777" w:rsidR="00B577C6" w:rsidRDefault="00103EC4">
            <w:pPr>
              <w:spacing w:before="20" w:after="20" w:line="240" w:lineRule="auto"/>
            </w:pPr>
            <w:r>
              <w:rPr>
                <w:sz w:val="16"/>
                <w:szCs w:val="16"/>
              </w:rPr>
              <w:t>Could</w:t>
            </w:r>
          </w:p>
        </w:tc>
        <w:tc>
          <w:tcPr>
            <w:tcW w:w="720" w:type="dxa"/>
          </w:tcPr>
          <w:p w14:paraId="4589F7BA" w14:textId="77777777" w:rsidR="00B577C6" w:rsidRDefault="00103EC4">
            <w:pPr>
              <w:spacing w:before="20" w:after="20" w:line="240" w:lineRule="auto"/>
            </w:pPr>
            <w:r>
              <w:rPr>
                <w:sz w:val="16"/>
                <w:szCs w:val="16"/>
              </w:rPr>
              <w:t>FR-63</w:t>
            </w:r>
          </w:p>
        </w:tc>
        <w:tc>
          <w:tcPr>
            <w:tcW w:w="720" w:type="dxa"/>
          </w:tcPr>
          <w:p w14:paraId="58F1765B" w14:textId="77777777" w:rsidR="00B577C6" w:rsidRDefault="00103EC4">
            <w:pPr>
              <w:spacing w:before="20" w:after="20" w:line="240" w:lineRule="auto"/>
            </w:pPr>
            <w:r>
              <w:rPr>
                <w:sz w:val="16"/>
                <w:szCs w:val="16"/>
              </w:rPr>
              <w:t>UC-16</w:t>
            </w:r>
          </w:p>
        </w:tc>
        <w:tc>
          <w:tcPr>
            <w:tcW w:w="820" w:type="dxa"/>
          </w:tcPr>
          <w:p w14:paraId="42566E74" w14:textId="77777777" w:rsidR="00B577C6" w:rsidRDefault="00103EC4">
            <w:pPr>
              <w:spacing w:before="20" w:after="20" w:line="240" w:lineRule="auto"/>
            </w:pPr>
            <w:r>
              <w:rPr>
                <w:sz w:val="16"/>
                <w:szCs w:val="16"/>
              </w:rPr>
              <w:t>AC-71</w:t>
            </w:r>
          </w:p>
        </w:tc>
      </w:tr>
      <w:tr w:rsidR="00B577C6" w14:paraId="4DB8484E" w14:textId="77777777">
        <w:trPr>
          <w:cantSplit/>
        </w:trPr>
        <w:tc>
          <w:tcPr>
            <w:tcW w:w="720" w:type="dxa"/>
          </w:tcPr>
          <w:p w14:paraId="6A21AEEC" w14:textId="77777777" w:rsidR="00B577C6" w:rsidRDefault="00103EC4">
            <w:pPr>
              <w:spacing w:before="20" w:after="20" w:line="240" w:lineRule="auto"/>
            </w:pPr>
            <w:r>
              <w:rPr>
                <w:sz w:val="16"/>
                <w:szCs w:val="16"/>
              </w:rPr>
              <w:t>US-61</w:t>
            </w:r>
          </w:p>
        </w:tc>
        <w:tc>
          <w:tcPr>
            <w:tcW w:w="5338" w:type="dxa"/>
          </w:tcPr>
          <w:p w14:paraId="29407704" w14:textId="77777777" w:rsidR="00B577C6" w:rsidRDefault="00103EC4">
            <w:pPr>
              <w:spacing w:before="20" w:after="20" w:line="240" w:lineRule="auto"/>
            </w:pPr>
            <w:r>
              <w:rPr>
                <w:sz w:val="16"/>
                <w:szCs w:val="16"/>
              </w:rPr>
              <w:t xml:space="preserve">Als beheerder wil ik met </w:t>
            </w:r>
            <w:r>
              <w:rPr>
                <w:rFonts w:ascii="Consolas" w:hAnsi="Consolas" w:cs="Consolas"/>
                <w:sz w:val="14"/>
                <w:shd w:val="clear" w:color="auto" w:fill="EEF4F2"/>
              </w:rPr>
              <w:t>Alle gegevens wissen</w:t>
            </w:r>
            <w:r>
              <w:rPr>
                <w:sz w:val="16"/>
                <w:szCs w:val="16"/>
              </w:rPr>
              <w:t xml:space="preserve"> na twee bevestigingen alle gegevens op de tablet wissen, zodat er geen persoonsgegevens achterblijven als de tablet ergens anders wordt gebruikt.</w:t>
            </w:r>
          </w:p>
        </w:tc>
        <w:tc>
          <w:tcPr>
            <w:tcW w:w="1320" w:type="dxa"/>
          </w:tcPr>
          <w:p w14:paraId="2922A1C8" w14:textId="77777777" w:rsidR="00B577C6" w:rsidRDefault="00103EC4">
            <w:pPr>
              <w:spacing w:before="20" w:after="20" w:line="240" w:lineRule="auto"/>
            </w:pPr>
            <w:r>
              <w:rPr>
                <w:sz w:val="16"/>
                <w:szCs w:val="16"/>
              </w:rPr>
              <w:t>Must</w:t>
            </w:r>
          </w:p>
        </w:tc>
        <w:tc>
          <w:tcPr>
            <w:tcW w:w="720" w:type="dxa"/>
          </w:tcPr>
          <w:p w14:paraId="30A53A84" w14:textId="77777777" w:rsidR="00B577C6" w:rsidRDefault="00103EC4">
            <w:pPr>
              <w:spacing w:before="20" w:after="20" w:line="240" w:lineRule="auto"/>
            </w:pPr>
            <w:r>
              <w:rPr>
                <w:sz w:val="16"/>
                <w:szCs w:val="16"/>
              </w:rPr>
              <w:t>FR-52</w:t>
            </w:r>
          </w:p>
        </w:tc>
        <w:tc>
          <w:tcPr>
            <w:tcW w:w="720" w:type="dxa"/>
          </w:tcPr>
          <w:p w14:paraId="4DC2B105" w14:textId="77777777" w:rsidR="00B577C6" w:rsidRDefault="00103EC4">
            <w:pPr>
              <w:spacing w:before="20" w:after="20" w:line="240" w:lineRule="auto"/>
            </w:pPr>
            <w:r>
              <w:rPr>
                <w:sz w:val="16"/>
                <w:szCs w:val="16"/>
              </w:rPr>
              <w:t>UC-17</w:t>
            </w:r>
          </w:p>
        </w:tc>
        <w:tc>
          <w:tcPr>
            <w:tcW w:w="820" w:type="dxa"/>
          </w:tcPr>
          <w:p w14:paraId="410DE934" w14:textId="77777777" w:rsidR="00B577C6" w:rsidRDefault="00103EC4">
            <w:pPr>
              <w:spacing w:before="20" w:after="20" w:line="240" w:lineRule="auto"/>
            </w:pPr>
            <w:r>
              <w:rPr>
                <w:sz w:val="16"/>
                <w:szCs w:val="16"/>
              </w:rPr>
              <w:t>AC-45</w:t>
            </w:r>
          </w:p>
        </w:tc>
      </w:tr>
      <w:tr w:rsidR="00B577C6" w14:paraId="57251935" w14:textId="77777777">
        <w:trPr>
          <w:cantSplit/>
        </w:trPr>
        <w:tc>
          <w:tcPr>
            <w:tcW w:w="720" w:type="dxa"/>
          </w:tcPr>
          <w:p w14:paraId="31BABF10" w14:textId="77777777" w:rsidR="00B577C6" w:rsidRDefault="00103EC4">
            <w:pPr>
              <w:spacing w:before="20" w:after="20" w:line="240" w:lineRule="auto"/>
            </w:pPr>
            <w:r>
              <w:rPr>
                <w:sz w:val="16"/>
                <w:szCs w:val="16"/>
              </w:rPr>
              <w:t>US-62</w:t>
            </w:r>
          </w:p>
        </w:tc>
        <w:tc>
          <w:tcPr>
            <w:tcW w:w="5338" w:type="dxa"/>
          </w:tcPr>
          <w:p w14:paraId="6440A3C6" w14:textId="77777777" w:rsidR="00B577C6" w:rsidRDefault="00103EC4">
            <w:pPr>
              <w:spacing w:before="20" w:after="20" w:line="240" w:lineRule="auto"/>
            </w:pPr>
            <w:r>
              <w:rPr>
                <w:sz w:val="16"/>
                <w:szCs w:val="16"/>
              </w:rPr>
              <w:t xml:space="preserve">Als beheerder wil ik dat er bij de eerste start en na </w:t>
            </w:r>
            <w:r>
              <w:rPr>
                <w:rFonts w:ascii="Consolas" w:hAnsi="Consolas" w:cs="Consolas"/>
                <w:sz w:val="14"/>
                <w:shd w:val="clear" w:color="auto" w:fill="EEF4F2"/>
              </w:rPr>
              <w:t>Alle gegevens wissen</w:t>
            </w:r>
            <w:r>
              <w:rPr>
                <w:sz w:val="16"/>
                <w:szCs w:val="16"/>
              </w:rPr>
              <w:t xml:space="preserve"> demogegevens klaarstaan (8 medewerkers, 13 bedrijven, 8 producten en het punt Hoofdkantoor), zodat ik de demo direct kan laten zien.</w:t>
            </w:r>
          </w:p>
        </w:tc>
        <w:tc>
          <w:tcPr>
            <w:tcW w:w="1320" w:type="dxa"/>
          </w:tcPr>
          <w:p w14:paraId="1ED7D067" w14:textId="77777777" w:rsidR="00B577C6" w:rsidRDefault="00103EC4">
            <w:pPr>
              <w:spacing w:before="20" w:after="20" w:line="240" w:lineRule="auto"/>
            </w:pPr>
            <w:r>
              <w:rPr>
                <w:sz w:val="16"/>
                <w:szCs w:val="16"/>
              </w:rPr>
              <w:t>Should</w:t>
            </w:r>
          </w:p>
        </w:tc>
        <w:tc>
          <w:tcPr>
            <w:tcW w:w="720" w:type="dxa"/>
          </w:tcPr>
          <w:p w14:paraId="5862C15B" w14:textId="77777777" w:rsidR="00B577C6" w:rsidRDefault="00103EC4">
            <w:pPr>
              <w:spacing w:before="20" w:after="20" w:line="240" w:lineRule="auto"/>
            </w:pPr>
            <w:r>
              <w:rPr>
                <w:sz w:val="16"/>
                <w:szCs w:val="16"/>
              </w:rPr>
              <w:t>FR-64</w:t>
            </w:r>
          </w:p>
        </w:tc>
        <w:tc>
          <w:tcPr>
            <w:tcW w:w="720" w:type="dxa"/>
          </w:tcPr>
          <w:p w14:paraId="5FA093E7" w14:textId="77777777" w:rsidR="00B577C6" w:rsidRDefault="00103EC4">
            <w:pPr>
              <w:spacing w:before="20" w:after="20" w:line="240" w:lineRule="auto"/>
            </w:pPr>
            <w:r>
              <w:rPr>
                <w:sz w:val="16"/>
                <w:szCs w:val="16"/>
              </w:rPr>
              <w:t>UC-17</w:t>
            </w:r>
          </w:p>
        </w:tc>
        <w:tc>
          <w:tcPr>
            <w:tcW w:w="820" w:type="dxa"/>
          </w:tcPr>
          <w:p w14:paraId="2E56E893" w14:textId="77777777" w:rsidR="00B577C6" w:rsidRDefault="00103EC4">
            <w:pPr>
              <w:spacing w:before="20" w:after="20" w:line="240" w:lineRule="auto"/>
            </w:pPr>
            <w:r>
              <w:rPr>
                <w:sz w:val="16"/>
                <w:szCs w:val="16"/>
              </w:rPr>
              <w:t>AC-72</w:t>
            </w:r>
          </w:p>
        </w:tc>
      </w:tr>
      <w:tr w:rsidR="00B577C6" w14:paraId="4C34C45A" w14:textId="77777777">
        <w:trPr>
          <w:cantSplit/>
        </w:trPr>
        <w:tc>
          <w:tcPr>
            <w:tcW w:w="720" w:type="dxa"/>
          </w:tcPr>
          <w:p w14:paraId="4544DCDF" w14:textId="77777777" w:rsidR="00B577C6" w:rsidRDefault="00103EC4">
            <w:pPr>
              <w:spacing w:before="20" w:after="20" w:line="240" w:lineRule="auto"/>
            </w:pPr>
            <w:r>
              <w:rPr>
                <w:sz w:val="16"/>
                <w:szCs w:val="16"/>
              </w:rPr>
              <w:t>US-63</w:t>
            </w:r>
          </w:p>
        </w:tc>
        <w:tc>
          <w:tcPr>
            <w:tcW w:w="5338" w:type="dxa"/>
          </w:tcPr>
          <w:p w14:paraId="7DDA2FF3" w14:textId="77777777" w:rsidR="00B577C6" w:rsidRDefault="00103EC4">
            <w:pPr>
              <w:spacing w:before="20" w:after="20" w:line="240" w:lineRule="auto"/>
            </w:pPr>
            <w:r>
              <w:rPr>
                <w:sz w:val="16"/>
                <w:szCs w:val="16"/>
              </w:rPr>
              <w:t>Als beheerder wil ik dat een tweede tabblad de wijzigingen van het eerste overneemt en een verouderd formulier met een melding sluit, zodat ik nooit per ongeluk oude gegevens terugschrijf.</w:t>
            </w:r>
          </w:p>
        </w:tc>
        <w:tc>
          <w:tcPr>
            <w:tcW w:w="1320" w:type="dxa"/>
          </w:tcPr>
          <w:p w14:paraId="366E6E6C" w14:textId="77777777" w:rsidR="00B577C6" w:rsidRDefault="00103EC4">
            <w:pPr>
              <w:spacing w:before="20" w:after="20" w:line="240" w:lineRule="auto"/>
            </w:pPr>
            <w:r>
              <w:rPr>
                <w:sz w:val="16"/>
                <w:szCs w:val="16"/>
              </w:rPr>
              <w:t>Should</w:t>
            </w:r>
          </w:p>
        </w:tc>
        <w:tc>
          <w:tcPr>
            <w:tcW w:w="720" w:type="dxa"/>
          </w:tcPr>
          <w:p w14:paraId="458EE380" w14:textId="77777777" w:rsidR="00B577C6" w:rsidRDefault="00103EC4">
            <w:pPr>
              <w:spacing w:before="20" w:after="20" w:line="240" w:lineRule="auto"/>
            </w:pPr>
            <w:r>
              <w:rPr>
                <w:sz w:val="16"/>
                <w:szCs w:val="16"/>
              </w:rPr>
              <w:t>FR-60</w:t>
            </w:r>
          </w:p>
        </w:tc>
        <w:tc>
          <w:tcPr>
            <w:tcW w:w="720" w:type="dxa"/>
          </w:tcPr>
          <w:p w14:paraId="15BA7D2B" w14:textId="77777777" w:rsidR="00B577C6" w:rsidRDefault="00103EC4">
            <w:pPr>
              <w:spacing w:before="20" w:after="20" w:line="240" w:lineRule="auto"/>
            </w:pPr>
            <w:r>
              <w:rPr>
                <w:sz w:val="16"/>
                <w:szCs w:val="16"/>
              </w:rPr>
              <w:t>UC-19</w:t>
            </w:r>
          </w:p>
        </w:tc>
        <w:tc>
          <w:tcPr>
            <w:tcW w:w="820" w:type="dxa"/>
          </w:tcPr>
          <w:p w14:paraId="2E60A207" w14:textId="77777777" w:rsidR="00B577C6" w:rsidRDefault="00103EC4">
            <w:pPr>
              <w:spacing w:before="20" w:after="20" w:line="240" w:lineRule="auto"/>
            </w:pPr>
            <w:r>
              <w:rPr>
                <w:sz w:val="16"/>
                <w:szCs w:val="16"/>
              </w:rPr>
              <w:t>AC-68, AC-82</w:t>
            </w:r>
          </w:p>
        </w:tc>
      </w:tr>
    </w:tbl>
    <w:p w14:paraId="1F5D9A6C" w14:textId="77777777" w:rsidR="00B577C6" w:rsidRDefault="00B577C6">
      <w:pPr>
        <w:spacing w:after="120"/>
      </w:pPr>
    </w:p>
    <w:p w14:paraId="64F9E006" w14:textId="77777777" w:rsidR="00B577C6" w:rsidRDefault="00103EC4">
      <w:pPr>
        <w:pStyle w:val="Kop3"/>
        <w:keepNext/>
      </w:pPr>
      <w:bookmarkStart w:id="306" w:name="k221"/>
      <w:r>
        <w:t>Medewerker en beheerder: slimme koelkast (demo)</w:t>
      </w:r>
      <w:bookmarkEnd w:id="306"/>
    </w:p>
    <w:p w14:paraId="61142842" w14:textId="77777777" w:rsidR="00B577C6" w:rsidRDefault="00103EC4">
      <w:r>
        <w:t>Deze stories horen bij de simulatie van de slimme koelkast (FR-72 tot en met FR-77, sinds versie 3.14). Het slot en de weegschalen zijn in de demo nagebootst.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4930"/>
        <w:gridCol w:w="1420"/>
        <w:gridCol w:w="828"/>
        <w:gridCol w:w="820"/>
        <w:gridCol w:w="920"/>
      </w:tblGrid>
      <w:tr w:rsidR="00B577C6" w14:paraId="04FB1040" w14:textId="77777777">
        <w:trPr>
          <w:cantSplit/>
          <w:tblHeader/>
        </w:trPr>
        <w:tc>
          <w:tcPr>
            <w:tcW w:w="720" w:type="dxa"/>
            <w:shd w:val="clear" w:color="auto" w:fill="38B5A8"/>
          </w:tcPr>
          <w:p w14:paraId="5D596343" w14:textId="77777777" w:rsidR="00B577C6" w:rsidRDefault="00103EC4">
            <w:pPr>
              <w:spacing w:before="20" w:after="20" w:line="240" w:lineRule="auto"/>
            </w:pPr>
            <w:r>
              <w:rPr>
                <w:b/>
                <w:bCs/>
                <w:color w:val="FFFFFF"/>
                <w:sz w:val="16"/>
                <w:szCs w:val="16"/>
              </w:rPr>
              <w:t>ID</w:t>
            </w:r>
          </w:p>
        </w:tc>
        <w:tc>
          <w:tcPr>
            <w:tcW w:w="4930" w:type="dxa"/>
            <w:shd w:val="clear" w:color="auto" w:fill="38B5A8"/>
          </w:tcPr>
          <w:p w14:paraId="4941E1C6" w14:textId="77777777" w:rsidR="00B577C6" w:rsidRDefault="00103EC4">
            <w:pPr>
              <w:spacing w:before="20" w:after="20" w:line="240" w:lineRule="auto"/>
            </w:pPr>
            <w:r>
              <w:rPr>
                <w:b/>
                <w:bCs/>
                <w:color w:val="FFFFFF"/>
                <w:sz w:val="16"/>
                <w:szCs w:val="16"/>
              </w:rPr>
              <w:t>User story</w:t>
            </w:r>
          </w:p>
        </w:tc>
        <w:tc>
          <w:tcPr>
            <w:tcW w:w="1420" w:type="dxa"/>
            <w:shd w:val="clear" w:color="auto" w:fill="38B5A8"/>
          </w:tcPr>
          <w:p w14:paraId="7F7F3A00" w14:textId="77777777" w:rsidR="00B577C6" w:rsidRDefault="00103EC4">
            <w:pPr>
              <w:spacing w:before="20" w:after="20" w:line="240" w:lineRule="auto"/>
            </w:pPr>
            <w:r>
              <w:rPr>
                <w:b/>
                <w:bCs/>
                <w:color w:val="FFFFFF"/>
                <w:sz w:val="16"/>
                <w:szCs w:val="16"/>
              </w:rPr>
              <w:t>Prioriteit</w:t>
            </w:r>
          </w:p>
        </w:tc>
        <w:tc>
          <w:tcPr>
            <w:tcW w:w="828" w:type="dxa"/>
            <w:shd w:val="clear" w:color="auto" w:fill="38B5A8"/>
          </w:tcPr>
          <w:p w14:paraId="4EE1005E" w14:textId="77777777" w:rsidR="00B577C6" w:rsidRDefault="00103EC4">
            <w:pPr>
              <w:spacing w:before="20" w:after="20" w:line="240" w:lineRule="auto"/>
            </w:pPr>
            <w:r>
              <w:rPr>
                <w:b/>
                <w:bCs/>
                <w:color w:val="FFFFFF"/>
                <w:sz w:val="16"/>
                <w:szCs w:val="16"/>
              </w:rPr>
              <w:t>FR</w:t>
            </w:r>
          </w:p>
        </w:tc>
        <w:tc>
          <w:tcPr>
            <w:tcW w:w="820" w:type="dxa"/>
            <w:shd w:val="clear" w:color="auto" w:fill="38B5A8"/>
          </w:tcPr>
          <w:p w14:paraId="28D8056B" w14:textId="77777777" w:rsidR="00B577C6" w:rsidRDefault="00103EC4">
            <w:pPr>
              <w:spacing w:before="20" w:after="20" w:line="240" w:lineRule="auto"/>
            </w:pPr>
            <w:r>
              <w:rPr>
                <w:b/>
                <w:bCs/>
                <w:color w:val="FFFFFF"/>
                <w:sz w:val="16"/>
                <w:szCs w:val="16"/>
              </w:rPr>
              <w:t>UC</w:t>
            </w:r>
          </w:p>
        </w:tc>
        <w:tc>
          <w:tcPr>
            <w:tcW w:w="920" w:type="dxa"/>
            <w:shd w:val="clear" w:color="auto" w:fill="38B5A8"/>
          </w:tcPr>
          <w:p w14:paraId="0254A999" w14:textId="77777777" w:rsidR="00B577C6" w:rsidRDefault="00103EC4">
            <w:pPr>
              <w:spacing w:before="20" w:after="20" w:line="240" w:lineRule="auto"/>
            </w:pPr>
            <w:r>
              <w:rPr>
                <w:b/>
                <w:bCs/>
                <w:color w:val="FFFFFF"/>
                <w:sz w:val="16"/>
                <w:szCs w:val="16"/>
              </w:rPr>
              <w:t>AC</w:t>
            </w:r>
          </w:p>
        </w:tc>
      </w:tr>
      <w:tr w:rsidR="00B577C6" w14:paraId="57BC5A69" w14:textId="77777777">
        <w:trPr>
          <w:cantSplit/>
        </w:trPr>
        <w:tc>
          <w:tcPr>
            <w:tcW w:w="720" w:type="dxa"/>
          </w:tcPr>
          <w:p w14:paraId="2EAB2D89" w14:textId="77777777" w:rsidR="00B577C6" w:rsidRDefault="00103EC4">
            <w:pPr>
              <w:spacing w:before="20" w:after="20" w:line="240" w:lineRule="auto"/>
            </w:pPr>
            <w:r>
              <w:rPr>
                <w:sz w:val="16"/>
                <w:szCs w:val="16"/>
              </w:rPr>
              <w:t>US-71</w:t>
            </w:r>
          </w:p>
        </w:tc>
        <w:tc>
          <w:tcPr>
            <w:tcW w:w="4930" w:type="dxa"/>
          </w:tcPr>
          <w:p w14:paraId="77FEB9C6" w14:textId="77777777" w:rsidR="00B577C6" w:rsidRDefault="00103EC4">
            <w:pPr>
              <w:spacing w:before="20" w:after="20" w:line="240" w:lineRule="auto"/>
            </w:pPr>
            <w:r>
              <w:rPr>
                <w:sz w:val="16"/>
                <w:szCs w:val="16"/>
              </w:rPr>
              <w:t>Als medewerker wil ik de koelkast openen door mijn pas tegen de lezer te houden, zodat ik niets op de tablet hoef te zoeken of te kiezen.</w:t>
            </w:r>
          </w:p>
        </w:tc>
        <w:tc>
          <w:tcPr>
            <w:tcW w:w="1420" w:type="dxa"/>
          </w:tcPr>
          <w:p w14:paraId="0229C9CC" w14:textId="77777777" w:rsidR="00B577C6" w:rsidRDefault="00103EC4">
            <w:pPr>
              <w:spacing w:before="20" w:after="20" w:line="240" w:lineRule="auto"/>
            </w:pPr>
            <w:r>
              <w:rPr>
                <w:sz w:val="16"/>
                <w:szCs w:val="16"/>
              </w:rPr>
              <w:t>Could</w:t>
            </w:r>
          </w:p>
        </w:tc>
        <w:tc>
          <w:tcPr>
            <w:tcW w:w="828" w:type="dxa"/>
          </w:tcPr>
          <w:p w14:paraId="182F3F59" w14:textId="77777777" w:rsidR="00B577C6" w:rsidRDefault="00103EC4">
            <w:pPr>
              <w:spacing w:before="20" w:after="20" w:line="240" w:lineRule="auto"/>
            </w:pPr>
            <w:r>
              <w:rPr>
                <w:sz w:val="16"/>
                <w:szCs w:val="16"/>
              </w:rPr>
              <w:t>FR-72</w:t>
            </w:r>
          </w:p>
        </w:tc>
        <w:tc>
          <w:tcPr>
            <w:tcW w:w="820" w:type="dxa"/>
          </w:tcPr>
          <w:p w14:paraId="679E0190" w14:textId="77777777" w:rsidR="00B577C6" w:rsidRDefault="00103EC4">
            <w:pPr>
              <w:spacing w:before="20" w:after="20" w:line="240" w:lineRule="auto"/>
            </w:pPr>
            <w:r>
              <w:rPr>
                <w:sz w:val="16"/>
                <w:szCs w:val="16"/>
              </w:rPr>
              <w:t>UC-21</w:t>
            </w:r>
          </w:p>
        </w:tc>
        <w:tc>
          <w:tcPr>
            <w:tcW w:w="920" w:type="dxa"/>
          </w:tcPr>
          <w:p w14:paraId="33AEE60D" w14:textId="77777777" w:rsidR="00B577C6" w:rsidRDefault="00103EC4">
            <w:pPr>
              <w:spacing w:before="20" w:after="20" w:line="240" w:lineRule="auto"/>
            </w:pPr>
            <w:r>
              <w:rPr>
                <w:sz w:val="16"/>
                <w:szCs w:val="16"/>
              </w:rPr>
              <w:t>AC-108</w:t>
            </w:r>
          </w:p>
        </w:tc>
      </w:tr>
      <w:tr w:rsidR="00B577C6" w14:paraId="74D788BD" w14:textId="77777777">
        <w:trPr>
          <w:cantSplit/>
        </w:trPr>
        <w:tc>
          <w:tcPr>
            <w:tcW w:w="720" w:type="dxa"/>
          </w:tcPr>
          <w:p w14:paraId="6FE5583E" w14:textId="77777777" w:rsidR="00B577C6" w:rsidRDefault="00103EC4">
            <w:pPr>
              <w:spacing w:before="20" w:after="20" w:line="240" w:lineRule="auto"/>
            </w:pPr>
            <w:r>
              <w:rPr>
                <w:sz w:val="16"/>
                <w:szCs w:val="16"/>
              </w:rPr>
              <w:t>US-72</w:t>
            </w:r>
          </w:p>
        </w:tc>
        <w:tc>
          <w:tcPr>
            <w:tcW w:w="4930" w:type="dxa"/>
          </w:tcPr>
          <w:p w14:paraId="4C772428" w14:textId="77777777" w:rsidR="00B577C6" w:rsidRDefault="00103EC4">
            <w:pPr>
              <w:spacing w:before="20" w:after="20" w:line="240" w:lineRule="auto"/>
            </w:pPr>
            <w:r>
              <w:rPr>
                <w:sz w:val="16"/>
                <w:szCs w:val="16"/>
              </w:rPr>
              <w:t>Als medewerker wil ik pakken wat ik wil, de deur sluiten en daarna zien wat er op mijn naam is geregistreerd, zodat registreren vanzelf gaat en ik zeker weet dat het klopt.</w:t>
            </w:r>
          </w:p>
        </w:tc>
        <w:tc>
          <w:tcPr>
            <w:tcW w:w="1420" w:type="dxa"/>
          </w:tcPr>
          <w:p w14:paraId="11B2E016" w14:textId="77777777" w:rsidR="00B577C6" w:rsidRDefault="00103EC4">
            <w:pPr>
              <w:spacing w:before="20" w:after="20" w:line="240" w:lineRule="auto"/>
            </w:pPr>
            <w:r>
              <w:rPr>
                <w:sz w:val="16"/>
                <w:szCs w:val="16"/>
              </w:rPr>
              <w:t>Could</w:t>
            </w:r>
          </w:p>
        </w:tc>
        <w:tc>
          <w:tcPr>
            <w:tcW w:w="828" w:type="dxa"/>
          </w:tcPr>
          <w:p w14:paraId="164B5F65" w14:textId="77777777" w:rsidR="00B577C6" w:rsidRDefault="00103EC4">
            <w:pPr>
              <w:spacing w:before="20" w:after="20" w:line="240" w:lineRule="auto"/>
            </w:pPr>
            <w:r>
              <w:rPr>
                <w:sz w:val="16"/>
                <w:szCs w:val="16"/>
              </w:rPr>
              <w:t>FR-73, FR-77</w:t>
            </w:r>
          </w:p>
        </w:tc>
        <w:tc>
          <w:tcPr>
            <w:tcW w:w="820" w:type="dxa"/>
          </w:tcPr>
          <w:p w14:paraId="64977065" w14:textId="77777777" w:rsidR="00B577C6" w:rsidRDefault="00103EC4">
            <w:pPr>
              <w:spacing w:before="20" w:after="20" w:line="240" w:lineRule="auto"/>
            </w:pPr>
            <w:r>
              <w:rPr>
                <w:sz w:val="16"/>
                <w:szCs w:val="16"/>
              </w:rPr>
              <w:t>UC-21</w:t>
            </w:r>
          </w:p>
        </w:tc>
        <w:tc>
          <w:tcPr>
            <w:tcW w:w="920" w:type="dxa"/>
          </w:tcPr>
          <w:p w14:paraId="20BFB034" w14:textId="77777777" w:rsidR="00B577C6" w:rsidRDefault="00103EC4">
            <w:pPr>
              <w:spacing w:before="20" w:after="20" w:line="240" w:lineRule="auto"/>
            </w:pPr>
            <w:r>
              <w:rPr>
                <w:sz w:val="16"/>
                <w:szCs w:val="16"/>
              </w:rPr>
              <w:t>AC-110, AC-111</w:t>
            </w:r>
          </w:p>
        </w:tc>
      </w:tr>
      <w:tr w:rsidR="00B577C6" w14:paraId="74A3E802" w14:textId="77777777">
        <w:trPr>
          <w:cantSplit/>
        </w:trPr>
        <w:tc>
          <w:tcPr>
            <w:tcW w:w="720" w:type="dxa"/>
          </w:tcPr>
          <w:p w14:paraId="0BA5B04D" w14:textId="77777777" w:rsidR="00B577C6" w:rsidRDefault="00103EC4">
            <w:pPr>
              <w:spacing w:before="20" w:after="20" w:line="240" w:lineRule="auto"/>
            </w:pPr>
            <w:r>
              <w:rPr>
                <w:sz w:val="16"/>
                <w:szCs w:val="16"/>
              </w:rPr>
              <w:t>US-73</w:t>
            </w:r>
          </w:p>
        </w:tc>
        <w:tc>
          <w:tcPr>
            <w:tcW w:w="4930" w:type="dxa"/>
          </w:tcPr>
          <w:p w14:paraId="6E693457" w14:textId="77777777" w:rsidR="00B577C6" w:rsidRDefault="00103EC4">
            <w:pPr>
              <w:spacing w:before="20" w:after="20" w:line="240" w:lineRule="auto"/>
            </w:pPr>
            <w:r>
              <w:rPr>
                <w:sz w:val="16"/>
                <w:szCs w:val="16"/>
              </w:rPr>
              <w:t>Als medewerker wil ik bij een pas die niet (meer) aan mij is gekoppeld een duidelijke melding krijgen en een koelkast die dicht blijft, zodat ik weet dat ik de beheerder moet vragen de pas te koppelen.</w:t>
            </w:r>
          </w:p>
        </w:tc>
        <w:tc>
          <w:tcPr>
            <w:tcW w:w="1420" w:type="dxa"/>
          </w:tcPr>
          <w:p w14:paraId="5509DA8D" w14:textId="77777777" w:rsidR="00B577C6" w:rsidRDefault="00103EC4">
            <w:pPr>
              <w:spacing w:before="20" w:after="20" w:line="240" w:lineRule="auto"/>
            </w:pPr>
            <w:r>
              <w:rPr>
                <w:sz w:val="16"/>
                <w:szCs w:val="16"/>
              </w:rPr>
              <w:t>Could</w:t>
            </w:r>
          </w:p>
        </w:tc>
        <w:tc>
          <w:tcPr>
            <w:tcW w:w="828" w:type="dxa"/>
          </w:tcPr>
          <w:p w14:paraId="76123141" w14:textId="77777777" w:rsidR="00B577C6" w:rsidRDefault="00103EC4">
            <w:pPr>
              <w:spacing w:before="20" w:after="20" w:line="240" w:lineRule="auto"/>
            </w:pPr>
            <w:r>
              <w:rPr>
                <w:sz w:val="16"/>
                <w:szCs w:val="16"/>
              </w:rPr>
              <w:t>FR-72</w:t>
            </w:r>
          </w:p>
        </w:tc>
        <w:tc>
          <w:tcPr>
            <w:tcW w:w="820" w:type="dxa"/>
          </w:tcPr>
          <w:p w14:paraId="32F8893E" w14:textId="77777777" w:rsidR="00B577C6" w:rsidRDefault="00103EC4">
            <w:pPr>
              <w:spacing w:before="20" w:after="20" w:line="240" w:lineRule="auto"/>
            </w:pPr>
            <w:r>
              <w:rPr>
                <w:sz w:val="16"/>
                <w:szCs w:val="16"/>
              </w:rPr>
              <w:t>UC-21</w:t>
            </w:r>
          </w:p>
        </w:tc>
        <w:tc>
          <w:tcPr>
            <w:tcW w:w="920" w:type="dxa"/>
          </w:tcPr>
          <w:p w14:paraId="03B5E878" w14:textId="77777777" w:rsidR="00B577C6" w:rsidRDefault="00103EC4">
            <w:pPr>
              <w:spacing w:before="20" w:after="20" w:line="240" w:lineRule="auto"/>
            </w:pPr>
            <w:r>
              <w:rPr>
                <w:sz w:val="16"/>
                <w:szCs w:val="16"/>
              </w:rPr>
              <w:t>AC-109</w:t>
            </w:r>
          </w:p>
        </w:tc>
      </w:tr>
      <w:tr w:rsidR="00B577C6" w14:paraId="48B97D52" w14:textId="77777777">
        <w:trPr>
          <w:cantSplit/>
        </w:trPr>
        <w:tc>
          <w:tcPr>
            <w:tcW w:w="720" w:type="dxa"/>
          </w:tcPr>
          <w:p w14:paraId="4F087934" w14:textId="77777777" w:rsidR="00B577C6" w:rsidRDefault="00103EC4">
            <w:pPr>
              <w:spacing w:before="20" w:after="20" w:line="240" w:lineRule="auto"/>
            </w:pPr>
            <w:r>
              <w:rPr>
                <w:sz w:val="16"/>
                <w:szCs w:val="16"/>
              </w:rPr>
              <w:t>US-74</w:t>
            </w:r>
          </w:p>
        </w:tc>
        <w:tc>
          <w:tcPr>
            <w:tcW w:w="4930" w:type="dxa"/>
          </w:tcPr>
          <w:p w14:paraId="131EB010" w14:textId="77777777" w:rsidR="00B577C6" w:rsidRDefault="00103EC4">
            <w:pPr>
              <w:spacing w:before="20" w:after="20" w:line="240" w:lineRule="auto"/>
            </w:pPr>
            <w:r>
              <w:rPr>
                <w:sz w:val="16"/>
                <w:szCs w:val="16"/>
              </w:rPr>
              <w:t>Als medewerker wil ik een waarschuwing krijgen als de deur te lang open staat, en een melding als mijn pas niet telt omdat de deur al open is, zodat niemand op mijn naam pakt.</w:t>
            </w:r>
          </w:p>
        </w:tc>
        <w:tc>
          <w:tcPr>
            <w:tcW w:w="1420" w:type="dxa"/>
          </w:tcPr>
          <w:p w14:paraId="1B550612" w14:textId="77777777" w:rsidR="00B577C6" w:rsidRDefault="00103EC4">
            <w:pPr>
              <w:spacing w:before="20" w:after="20" w:line="240" w:lineRule="auto"/>
            </w:pPr>
            <w:r>
              <w:rPr>
                <w:sz w:val="16"/>
                <w:szCs w:val="16"/>
              </w:rPr>
              <w:t>Could</w:t>
            </w:r>
          </w:p>
        </w:tc>
        <w:tc>
          <w:tcPr>
            <w:tcW w:w="828" w:type="dxa"/>
          </w:tcPr>
          <w:p w14:paraId="27D6931E" w14:textId="77777777" w:rsidR="00B577C6" w:rsidRDefault="00103EC4">
            <w:pPr>
              <w:spacing w:before="20" w:after="20" w:line="240" w:lineRule="auto"/>
            </w:pPr>
            <w:r>
              <w:rPr>
                <w:sz w:val="16"/>
                <w:szCs w:val="16"/>
              </w:rPr>
              <w:t>FR-75</w:t>
            </w:r>
          </w:p>
        </w:tc>
        <w:tc>
          <w:tcPr>
            <w:tcW w:w="820" w:type="dxa"/>
          </w:tcPr>
          <w:p w14:paraId="6DD6B0AD" w14:textId="77777777" w:rsidR="00B577C6" w:rsidRDefault="00103EC4">
            <w:pPr>
              <w:spacing w:before="20" w:after="20" w:line="240" w:lineRule="auto"/>
            </w:pPr>
            <w:r>
              <w:rPr>
                <w:sz w:val="16"/>
                <w:szCs w:val="16"/>
              </w:rPr>
              <w:t>UC-21</w:t>
            </w:r>
          </w:p>
        </w:tc>
        <w:tc>
          <w:tcPr>
            <w:tcW w:w="920" w:type="dxa"/>
          </w:tcPr>
          <w:p w14:paraId="6044C153" w14:textId="77777777" w:rsidR="00B577C6" w:rsidRDefault="00103EC4">
            <w:pPr>
              <w:spacing w:before="20" w:after="20" w:line="240" w:lineRule="auto"/>
            </w:pPr>
            <w:r>
              <w:rPr>
                <w:sz w:val="16"/>
                <w:szCs w:val="16"/>
              </w:rPr>
              <w:t>AC-113</w:t>
            </w:r>
          </w:p>
        </w:tc>
      </w:tr>
      <w:tr w:rsidR="00B577C6" w14:paraId="1BCBAD7A" w14:textId="77777777">
        <w:trPr>
          <w:cantSplit/>
        </w:trPr>
        <w:tc>
          <w:tcPr>
            <w:tcW w:w="720" w:type="dxa"/>
          </w:tcPr>
          <w:p w14:paraId="0F098969" w14:textId="77777777" w:rsidR="00B577C6" w:rsidRDefault="00103EC4">
            <w:pPr>
              <w:spacing w:before="20" w:after="20" w:line="240" w:lineRule="auto"/>
            </w:pPr>
            <w:r>
              <w:rPr>
                <w:sz w:val="16"/>
                <w:szCs w:val="16"/>
              </w:rPr>
              <w:t>US-75</w:t>
            </w:r>
          </w:p>
        </w:tc>
        <w:tc>
          <w:tcPr>
            <w:tcW w:w="4930" w:type="dxa"/>
          </w:tcPr>
          <w:p w14:paraId="7BE933B8" w14:textId="77777777" w:rsidR="00B577C6" w:rsidRDefault="00103EC4">
            <w:pPr>
              <w:spacing w:before="20" w:after="20" w:line="240" w:lineRule="auto"/>
            </w:pPr>
            <w:r>
              <w:rPr>
                <w:sz w:val="16"/>
                <w:szCs w:val="16"/>
              </w:rPr>
              <w:t>Als beheerder wil ik per consumptiepunt instellen welk product op welk schap ligt en hoe zwaar één stuk is, zodat de koelkast het juiste product en aantal registreert.</w:t>
            </w:r>
          </w:p>
        </w:tc>
        <w:tc>
          <w:tcPr>
            <w:tcW w:w="1420" w:type="dxa"/>
          </w:tcPr>
          <w:p w14:paraId="3C720AFC" w14:textId="77777777" w:rsidR="00B577C6" w:rsidRDefault="00103EC4">
            <w:pPr>
              <w:spacing w:before="20" w:after="20" w:line="240" w:lineRule="auto"/>
            </w:pPr>
            <w:r>
              <w:rPr>
                <w:sz w:val="16"/>
                <w:szCs w:val="16"/>
              </w:rPr>
              <w:t>Could</w:t>
            </w:r>
          </w:p>
        </w:tc>
        <w:tc>
          <w:tcPr>
            <w:tcW w:w="828" w:type="dxa"/>
          </w:tcPr>
          <w:p w14:paraId="7E1C4A2C" w14:textId="77777777" w:rsidR="00B577C6" w:rsidRDefault="00103EC4">
            <w:pPr>
              <w:spacing w:before="20" w:after="20" w:line="240" w:lineRule="auto"/>
            </w:pPr>
            <w:r>
              <w:rPr>
                <w:sz w:val="16"/>
                <w:szCs w:val="16"/>
              </w:rPr>
              <w:t>FR-76</w:t>
            </w:r>
          </w:p>
        </w:tc>
        <w:tc>
          <w:tcPr>
            <w:tcW w:w="820" w:type="dxa"/>
          </w:tcPr>
          <w:p w14:paraId="1E567804" w14:textId="77777777" w:rsidR="00B577C6" w:rsidRDefault="00103EC4">
            <w:pPr>
              <w:spacing w:before="20" w:after="20" w:line="240" w:lineRule="auto"/>
            </w:pPr>
            <w:r>
              <w:rPr>
                <w:sz w:val="16"/>
                <w:szCs w:val="16"/>
              </w:rPr>
              <w:t>UC-21</w:t>
            </w:r>
          </w:p>
        </w:tc>
        <w:tc>
          <w:tcPr>
            <w:tcW w:w="920" w:type="dxa"/>
          </w:tcPr>
          <w:p w14:paraId="7646F902" w14:textId="77777777" w:rsidR="00B577C6" w:rsidRDefault="00103EC4">
            <w:pPr>
              <w:spacing w:before="20" w:after="20" w:line="240" w:lineRule="auto"/>
            </w:pPr>
            <w:r>
              <w:rPr>
                <w:sz w:val="16"/>
                <w:szCs w:val="16"/>
              </w:rPr>
              <w:t>AC-114</w:t>
            </w:r>
          </w:p>
        </w:tc>
      </w:tr>
      <w:tr w:rsidR="00B577C6" w14:paraId="0F334EF9" w14:textId="77777777">
        <w:trPr>
          <w:cantSplit/>
        </w:trPr>
        <w:tc>
          <w:tcPr>
            <w:tcW w:w="720" w:type="dxa"/>
          </w:tcPr>
          <w:p w14:paraId="6FCADC96" w14:textId="77777777" w:rsidR="00B577C6" w:rsidRDefault="00103EC4">
            <w:pPr>
              <w:spacing w:before="20" w:after="20" w:line="240" w:lineRule="auto"/>
            </w:pPr>
            <w:r>
              <w:rPr>
                <w:sz w:val="16"/>
                <w:szCs w:val="16"/>
              </w:rPr>
              <w:t>US-76</w:t>
            </w:r>
          </w:p>
        </w:tc>
        <w:tc>
          <w:tcPr>
            <w:tcW w:w="4930" w:type="dxa"/>
          </w:tcPr>
          <w:p w14:paraId="547D5A55" w14:textId="77777777" w:rsidR="00B577C6" w:rsidRDefault="00103EC4">
            <w:pPr>
              <w:spacing w:before="20" w:after="20" w:line="240" w:lineRule="auto"/>
            </w:pPr>
            <w:r>
              <w:rPr>
                <w:sz w:val="16"/>
                <w:szCs w:val="16"/>
              </w:rPr>
              <w:t>Als beheerder wil ik de laatste openingen zien, met een markering en een logboekregel als het gewicht niet klopt, zodat ik een fout kan corrigeren en de weging kan controleren.</w:t>
            </w:r>
          </w:p>
        </w:tc>
        <w:tc>
          <w:tcPr>
            <w:tcW w:w="1420" w:type="dxa"/>
          </w:tcPr>
          <w:p w14:paraId="67FF41D3" w14:textId="77777777" w:rsidR="00B577C6" w:rsidRDefault="00103EC4">
            <w:pPr>
              <w:spacing w:before="20" w:after="20" w:line="240" w:lineRule="auto"/>
            </w:pPr>
            <w:r>
              <w:rPr>
                <w:sz w:val="16"/>
                <w:szCs w:val="16"/>
              </w:rPr>
              <w:t>Could</w:t>
            </w:r>
          </w:p>
        </w:tc>
        <w:tc>
          <w:tcPr>
            <w:tcW w:w="828" w:type="dxa"/>
          </w:tcPr>
          <w:p w14:paraId="468D186A" w14:textId="77777777" w:rsidR="00B577C6" w:rsidRDefault="00103EC4">
            <w:pPr>
              <w:spacing w:before="20" w:after="20" w:line="240" w:lineRule="auto"/>
            </w:pPr>
            <w:r>
              <w:rPr>
                <w:sz w:val="16"/>
                <w:szCs w:val="16"/>
              </w:rPr>
              <w:t>FR-74, FR-76, FR-77</w:t>
            </w:r>
          </w:p>
        </w:tc>
        <w:tc>
          <w:tcPr>
            <w:tcW w:w="820" w:type="dxa"/>
          </w:tcPr>
          <w:p w14:paraId="2DEE6F67" w14:textId="77777777" w:rsidR="00B577C6" w:rsidRDefault="00103EC4">
            <w:pPr>
              <w:spacing w:before="20" w:after="20" w:line="240" w:lineRule="auto"/>
            </w:pPr>
            <w:r>
              <w:rPr>
                <w:sz w:val="16"/>
                <w:szCs w:val="16"/>
              </w:rPr>
              <w:t>UC-21</w:t>
            </w:r>
          </w:p>
        </w:tc>
        <w:tc>
          <w:tcPr>
            <w:tcW w:w="920" w:type="dxa"/>
          </w:tcPr>
          <w:p w14:paraId="2F34948A" w14:textId="77777777" w:rsidR="00B577C6" w:rsidRDefault="00103EC4">
            <w:pPr>
              <w:spacing w:before="20" w:after="20" w:line="240" w:lineRule="auto"/>
            </w:pPr>
            <w:r>
              <w:rPr>
                <w:sz w:val="16"/>
                <w:szCs w:val="16"/>
              </w:rPr>
              <w:t>AC-110, AC-112, AC-115</w:t>
            </w:r>
          </w:p>
        </w:tc>
      </w:tr>
      <w:tr w:rsidR="00B577C6" w14:paraId="058A44C2" w14:textId="77777777">
        <w:trPr>
          <w:cantSplit/>
        </w:trPr>
        <w:tc>
          <w:tcPr>
            <w:tcW w:w="720" w:type="dxa"/>
          </w:tcPr>
          <w:p w14:paraId="3E695BF5" w14:textId="77777777" w:rsidR="00B577C6" w:rsidRDefault="00103EC4">
            <w:pPr>
              <w:spacing w:before="20" w:after="20" w:line="240" w:lineRule="auto"/>
            </w:pPr>
            <w:r>
              <w:rPr>
                <w:sz w:val="16"/>
                <w:szCs w:val="16"/>
              </w:rPr>
              <w:t>US-81</w:t>
            </w:r>
          </w:p>
        </w:tc>
        <w:tc>
          <w:tcPr>
            <w:tcW w:w="4930" w:type="dxa"/>
          </w:tcPr>
          <w:p w14:paraId="6AF99401" w14:textId="77777777" w:rsidR="00B577C6" w:rsidRDefault="00103EC4">
            <w:pPr>
              <w:spacing w:before="20" w:after="20" w:line="240" w:lineRule="auto"/>
            </w:pPr>
            <w:r>
              <w:rPr>
                <w:sz w:val="16"/>
                <w:szCs w:val="16"/>
              </w:rPr>
              <w:t>Als medewerker wil ik dat mijn pas op de beginpagina meteen de koelkast opent, met een knop naar het productvenster voor brood of beleg, zodat ik met één handeling kan pakken wat ik wil.</w:t>
            </w:r>
          </w:p>
        </w:tc>
        <w:tc>
          <w:tcPr>
            <w:tcW w:w="1420" w:type="dxa"/>
          </w:tcPr>
          <w:p w14:paraId="03AFC794" w14:textId="77777777" w:rsidR="00B577C6" w:rsidRDefault="00103EC4">
            <w:pPr>
              <w:spacing w:before="20" w:after="20" w:line="240" w:lineRule="auto"/>
            </w:pPr>
            <w:r>
              <w:rPr>
                <w:sz w:val="16"/>
                <w:szCs w:val="16"/>
              </w:rPr>
              <w:t>Could (demo)</w:t>
            </w:r>
          </w:p>
        </w:tc>
        <w:tc>
          <w:tcPr>
            <w:tcW w:w="828" w:type="dxa"/>
          </w:tcPr>
          <w:p w14:paraId="09882ABF" w14:textId="77777777" w:rsidR="00B577C6" w:rsidRDefault="00103EC4">
            <w:pPr>
              <w:spacing w:before="20" w:after="20" w:line="240" w:lineRule="auto"/>
            </w:pPr>
            <w:r>
              <w:rPr>
                <w:sz w:val="16"/>
                <w:szCs w:val="16"/>
              </w:rPr>
              <w:t>FR-80, FR-65</w:t>
            </w:r>
          </w:p>
        </w:tc>
        <w:tc>
          <w:tcPr>
            <w:tcW w:w="820" w:type="dxa"/>
          </w:tcPr>
          <w:p w14:paraId="47DC9AC8" w14:textId="77777777" w:rsidR="00B577C6" w:rsidRDefault="00103EC4">
            <w:pPr>
              <w:spacing w:before="20" w:after="20" w:line="240" w:lineRule="auto"/>
            </w:pPr>
            <w:r>
              <w:rPr>
                <w:sz w:val="16"/>
                <w:szCs w:val="16"/>
              </w:rPr>
              <w:t>UC-20, UC-21</w:t>
            </w:r>
          </w:p>
        </w:tc>
        <w:tc>
          <w:tcPr>
            <w:tcW w:w="920" w:type="dxa"/>
          </w:tcPr>
          <w:p w14:paraId="752AC9BD" w14:textId="77777777" w:rsidR="00B577C6" w:rsidRDefault="00103EC4">
            <w:pPr>
              <w:spacing w:before="20" w:after="20" w:line="240" w:lineRule="auto"/>
            </w:pPr>
            <w:r>
              <w:rPr>
                <w:sz w:val="16"/>
                <w:szCs w:val="16"/>
              </w:rPr>
              <w:t>AC-128, AC-129</w:t>
            </w:r>
          </w:p>
        </w:tc>
      </w:tr>
      <w:tr w:rsidR="00B577C6" w14:paraId="0E495626" w14:textId="77777777">
        <w:trPr>
          <w:cantSplit/>
        </w:trPr>
        <w:tc>
          <w:tcPr>
            <w:tcW w:w="720" w:type="dxa"/>
          </w:tcPr>
          <w:p w14:paraId="247C8BF0" w14:textId="77777777" w:rsidR="00B577C6" w:rsidRDefault="00103EC4">
            <w:pPr>
              <w:spacing w:before="20" w:after="20" w:line="240" w:lineRule="auto"/>
            </w:pPr>
            <w:r>
              <w:rPr>
                <w:sz w:val="16"/>
                <w:szCs w:val="16"/>
              </w:rPr>
              <w:t>US-82</w:t>
            </w:r>
          </w:p>
        </w:tc>
        <w:tc>
          <w:tcPr>
            <w:tcW w:w="4930" w:type="dxa"/>
          </w:tcPr>
          <w:p w14:paraId="59113846" w14:textId="77777777" w:rsidR="00B577C6" w:rsidRDefault="00103EC4">
            <w:pPr>
              <w:spacing w:before="20" w:after="20" w:line="240" w:lineRule="auto"/>
            </w:pPr>
            <w:r>
              <w:rPr>
                <w:sz w:val="16"/>
                <w:szCs w:val="16"/>
              </w:rPr>
              <w:t xml:space="preserve">Als beheerder wil ik dat de kenmerken van gezichten nooit in de CSV-export of het logboek staan en worden gewist bij uitzetten, verlopen, (de)activeren, verwijderen en </w:t>
            </w:r>
            <w:r>
              <w:rPr>
                <w:rFonts w:ascii="Consolas" w:hAnsi="Consolas" w:cs="Consolas"/>
                <w:sz w:val="14"/>
                <w:shd w:val="clear" w:color="auto" w:fill="EEF4F2"/>
              </w:rPr>
              <w:t>Alle gegevens wissen</w:t>
            </w:r>
            <w:r>
              <w:rPr>
                <w:sz w:val="16"/>
                <w:szCs w:val="16"/>
              </w:rPr>
              <w:t>, zodat de demo zo min mogelijk biometrische gegevens bewaart.</w:t>
            </w:r>
          </w:p>
        </w:tc>
        <w:tc>
          <w:tcPr>
            <w:tcW w:w="1420" w:type="dxa"/>
          </w:tcPr>
          <w:p w14:paraId="04A8B737" w14:textId="77777777" w:rsidR="00B577C6" w:rsidRDefault="00103EC4">
            <w:pPr>
              <w:spacing w:before="20" w:after="20" w:line="240" w:lineRule="auto"/>
            </w:pPr>
            <w:r>
              <w:rPr>
                <w:sz w:val="16"/>
                <w:szCs w:val="16"/>
              </w:rPr>
              <w:t>Won't (productie), alleen demo</w:t>
            </w:r>
          </w:p>
        </w:tc>
        <w:tc>
          <w:tcPr>
            <w:tcW w:w="828" w:type="dxa"/>
          </w:tcPr>
          <w:p w14:paraId="57896E07" w14:textId="77777777" w:rsidR="00B577C6" w:rsidRDefault="00103EC4">
            <w:pPr>
              <w:spacing w:before="20" w:after="20" w:line="240" w:lineRule="auto"/>
            </w:pPr>
            <w:r>
              <w:rPr>
                <w:sz w:val="16"/>
                <w:szCs w:val="16"/>
              </w:rPr>
              <w:t>FR-82, FR-52</w:t>
            </w:r>
          </w:p>
        </w:tc>
        <w:tc>
          <w:tcPr>
            <w:tcW w:w="820" w:type="dxa"/>
          </w:tcPr>
          <w:p w14:paraId="4E4EF376" w14:textId="77777777" w:rsidR="00B577C6" w:rsidRDefault="00103EC4">
            <w:pPr>
              <w:spacing w:before="20" w:after="20" w:line="240" w:lineRule="auto"/>
            </w:pPr>
            <w:r>
              <w:rPr>
                <w:sz w:val="16"/>
                <w:szCs w:val="16"/>
              </w:rPr>
              <w:t>UC-05, UC-10, UC-17</w:t>
            </w:r>
          </w:p>
        </w:tc>
        <w:tc>
          <w:tcPr>
            <w:tcW w:w="920" w:type="dxa"/>
          </w:tcPr>
          <w:p w14:paraId="45DEC571" w14:textId="77777777" w:rsidR="00B577C6" w:rsidRDefault="00103EC4">
            <w:pPr>
              <w:spacing w:before="20" w:after="20" w:line="240" w:lineRule="auto"/>
            </w:pPr>
            <w:r>
              <w:rPr>
                <w:sz w:val="16"/>
                <w:szCs w:val="16"/>
              </w:rPr>
              <w:t>AC-132</w:t>
            </w:r>
          </w:p>
        </w:tc>
      </w:tr>
    </w:tbl>
    <w:p w14:paraId="2E7A97F8" w14:textId="77777777" w:rsidR="00B577C6" w:rsidRDefault="00B577C6">
      <w:pPr>
        <w:spacing w:after="120"/>
      </w:pPr>
    </w:p>
    <w:p w14:paraId="3024C65C" w14:textId="77777777" w:rsidR="00B577C6" w:rsidRDefault="00103EC4">
      <w:pPr>
        <w:pStyle w:val="Kop3"/>
        <w:keepNext/>
      </w:pPr>
      <w:bookmarkStart w:id="307" w:name="k222"/>
      <w:r>
        <w:t>Productie, niet in de demo</w:t>
      </w:r>
      <w:bookmarkEnd w:id="307"/>
    </w:p>
    <w:p w14:paraId="0DDA72EB" w14:textId="77777777" w:rsidR="00B577C6" w:rsidRDefault="00103EC4">
      <w:r>
        <w:t xml:space="preserve">Deze story hoort bij het ontwerp voor productie (zie </w:t>
      </w:r>
      <w:hyperlink w:anchor="k227" w:history="1">
        <w:r>
          <w:rPr>
            <w:rStyle w:val="Hyperlink"/>
          </w:rPr>
          <w:t>Koppeling met AFAS Profit (ontwerp)</w:t>
        </w:r>
      </w:hyperlink>
      <w:r>
        <w:t xml:space="preserve">). De demo heeft deze functie niet en de knop </w:t>
      </w:r>
      <w:r>
        <w:rPr>
          <w:rFonts w:ascii="Consolas" w:hAnsi="Consolas" w:cs="Consolas"/>
          <w:sz w:val="18"/>
          <w:shd w:val="clear" w:color="auto" w:fill="EEF4F2"/>
        </w:rPr>
        <w:t>Nu synchroniseren</w:t>
      </w:r>
      <w:r>
        <w:t xml:space="preserve"> bestaat in de demo niet. De story telt daarom niet mee in de stories van de demo.</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5538"/>
        <w:gridCol w:w="1329"/>
        <w:gridCol w:w="720"/>
        <w:gridCol w:w="440"/>
        <w:gridCol w:w="891"/>
      </w:tblGrid>
      <w:tr w:rsidR="00B577C6" w14:paraId="0C6812EB" w14:textId="77777777">
        <w:trPr>
          <w:cantSplit/>
          <w:tblHeader/>
        </w:trPr>
        <w:tc>
          <w:tcPr>
            <w:tcW w:w="720" w:type="dxa"/>
            <w:shd w:val="clear" w:color="auto" w:fill="38B5A8"/>
          </w:tcPr>
          <w:p w14:paraId="10775D64" w14:textId="77777777" w:rsidR="00B577C6" w:rsidRDefault="00103EC4">
            <w:pPr>
              <w:spacing w:before="20" w:after="20" w:line="240" w:lineRule="auto"/>
            </w:pPr>
            <w:r>
              <w:rPr>
                <w:b/>
                <w:bCs/>
                <w:color w:val="FFFFFF"/>
                <w:sz w:val="16"/>
                <w:szCs w:val="16"/>
              </w:rPr>
              <w:t>ID</w:t>
            </w:r>
          </w:p>
        </w:tc>
        <w:tc>
          <w:tcPr>
            <w:tcW w:w="5538" w:type="dxa"/>
            <w:shd w:val="clear" w:color="auto" w:fill="38B5A8"/>
          </w:tcPr>
          <w:p w14:paraId="4E468BC3" w14:textId="77777777" w:rsidR="00B577C6" w:rsidRDefault="00103EC4">
            <w:pPr>
              <w:spacing w:before="20" w:after="20" w:line="240" w:lineRule="auto"/>
            </w:pPr>
            <w:r>
              <w:rPr>
                <w:b/>
                <w:bCs/>
                <w:color w:val="FFFFFF"/>
                <w:sz w:val="16"/>
                <w:szCs w:val="16"/>
              </w:rPr>
              <w:t>User story</w:t>
            </w:r>
          </w:p>
        </w:tc>
        <w:tc>
          <w:tcPr>
            <w:tcW w:w="1329" w:type="dxa"/>
            <w:shd w:val="clear" w:color="auto" w:fill="38B5A8"/>
          </w:tcPr>
          <w:p w14:paraId="036C87CB" w14:textId="77777777" w:rsidR="00B577C6" w:rsidRDefault="00103EC4">
            <w:pPr>
              <w:spacing w:before="20" w:after="20" w:line="240" w:lineRule="auto"/>
            </w:pPr>
            <w:r>
              <w:rPr>
                <w:b/>
                <w:bCs/>
                <w:color w:val="FFFFFF"/>
                <w:sz w:val="16"/>
                <w:szCs w:val="16"/>
              </w:rPr>
              <w:t>Prioriteit</w:t>
            </w:r>
          </w:p>
        </w:tc>
        <w:tc>
          <w:tcPr>
            <w:tcW w:w="720" w:type="dxa"/>
            <w:shd w:val="clear" w:color="auto" w:fill="38B5A8"/>
          </w:tcPr>
          <w:p w14:paraId="75A222F3" w14:textId="77777777" w:rsidR="00B577C6" w:rsidRDefault="00103EC4">
            <w:pPr>
              <w:spacing w:before="20" w:after="20" w:line="240" w:lineRule="auto"/>
            </w:pPr>
            <w:r>
              <w:rPr>
                <w:b/>
                <w:bCs/>
                <w:color w:val="FFFFFF"/>
                <w:sz w:val="16"/>
                <w:szCs w:val="16"/>
              </w:rPr>
              <w:t>FR</w:t>
            </w:r>
          </w:p>
        </w:tc>
        <w:tc>
          <w:tcPr>
            <w:tcW w:w="440" w:type="dxa"/>
            <w:shd w:val="clear" w:color="auto" w:fill="38B5A8"/>
          </w:tcPr>
          <w:p w14:paraId="6823CAEC" w14:textId="77777777" w:rsidR="00B577C6" w:rsidRDefault="00103EC4">
            <w:pPr>
              <w:spacing w:before="20" w:after="20" w:line="240" w:lineRule="auto"/>
            </w:pPr>
            <w:r>
              <w:rPr>
                <w:b/>
                <w:bCs/>
                <w:color w:val="FFFFFF"/>
                <w:sz w:val="16"/>
                <w:szCs w:val="16"/>
              </w:rPr>
              <w:t>UC</w:t>
            </w:r>
          </w:p>
        </w:tc>
        <w:tc>
          <w:tcPr>
            <w:tcW w:w="891" w:type="dxa"/>
            <w:shd w:val="clear" w:color="auto" w:fill="38B5A8"/>
          </w:tcPr>
          <w:p w14:paraId="402CA94F" w14:textId="77777777" w:rsidR="00B577C6" w:rsidRDefault="00103EC4">
            <w:pPr>
              <w:spacing w:before="20" w:after="20" w:line="240" w:lineRule="auto"/>
            </w:pPr>
            <w:r>
              <w:rPr>
                <w:b/>
                <w:bCs/>
                <w:color w:val="FFFFFF"/>
                <w:sz w:val="16"/>
                <w:szCs w:val="16"/>
              </w:rPr>
              <w:t>AC</w:t>
            </w:r>
          </w:p>
        </w:tc>
      </w:tr>
      <w:tr w:rsidR="00B577C6" w14:paraId="18FAE36C" w14:textId="77777777">
        <w:trPr>
          <w:cantSplit/>
        </w:trPr>
        <w:tc>
          <w:tcPr>
            <w:tcW w:w="720" w:type="dxa"/>
          </w:tcPr>
          <w:p w14:paraId="0FAA8556" w14:textId="77777777" w:rsidR="00B577C6" w:rsidRDefault="00103EC4">
            <w:pPr>
              <w:spacing w:before="20" w:after="20" w:line="240" w:lineRule="auto"/>
            </w:pPr>
            <w:r>
              <w:rPr>
                <w:sz w:val="16"/>
                <w:szCs w:val="16"/>
              </w:rPr>
              <w:t>US-64</w:t>
            </w:r>
          </w:p>
        </w:tc>
        <w:tc>
          <w:tcPr>
            <w:tcW w:w="5538" w:type="dxa"/>
          </w:tcPr>
          <w:p w14:paraId="1BC9DE0E" w14:textId="77777777" w:rsidR="00B577C6" w:rsidRDefault="00103EC4">
            <w:pPr>
              <w:spacing w:before="20" w:after="20" w:line="240" w:lineRule="auto"/>
            </w:pPr>
            <w:r>
              <w:rPr>
                <w:sz w:val="16"/>
                <w:szCs w:val="16"/>
              </w:rPr>
              <w:t xml:space="preserve">Als beheerder wil ik dat de medewerkers iedere nacht en na een klik op </w:t>
            </w:r>
            <w:r>
              <w:rPr>
                <w:rFonts w:ascii="Consolas" w:hAnsi="Consolas" w:cs="Consolas"/>
                <w:sz w:val="14"/>
                <w:shd w:val="clear" w:color="auto" w:fill="EEF4F2"/>
              </w:rPr>
              <w:t>Nu synchroniseren</w:t>
            </w:r>
            <w:r>
              <w:rPr>
                <w:sz w:val="16"/>
                <w:szCs w:val="16"/>
              </w:rPr>
              <w:t xml:space="preserve"> uit AFAS Profit worden overgenomen, waarbij medewerkers uit dienst inactief worden en nooit worden verwijderd, zodat ik nieuwe en vertrokken collega's niet met de hand hoef bij te houden.</w:t>
            </w:r>
          </w:p>
        </w:tc>
        <w:tc>
          <w:tcPr>
            <w:tcW w:w="1329" w:type="dxa"/>
          </w:tcPr>
          <w:p w14:paraId="2A588033" w14:textId="77777777" w:rsidR="00B577C6" w:rsidRDefault="00103EC4">
            <w:pPr>
              <w:spacing w:before="20" w:after="20" w:line="240" w:lineRule="auto"/>
            </w:pPr>
            <w:r>
              <w:rPr>
                <w:sz w:val="16"/>
                <w:szCs w:val="16"/>
              </w:rPr>
              <w:t>Could (productie)</w:t>
            </w:r>
          </w:p>
        </w:tc>
        <w:tc>
          <w:tcPr>
            <w:tcW w:w="720" w:type="dxa"/>
          </w:tcPr>
          <w:p w14:paraId="203AF873" w14:textId="77777777" w:rsidR="00B577C6" w:rsidRDefault="00103EC4">
            <w:pPr>
              <w:spacing w:before="20" w:after="20" w:line="240" w:lineRule="auto"/>
            </w:pPr>
            <w:r>
              <w:rPr>
                <w:sz w:val="16"/>
                <w:szCs w:val="16"/>
              </w:rPr>
              <w:t>FR-67</w:t>
            </w:r>
          </w:p>
        </w:tc>
        <w:tc>
          <w:tcPr>
            <w:tcW w:w="440" w:type="dxa"/>
          </w:tcPr>
          <w:p w14:paraId="115A180A" w14:textId="77777777" w:rsidR="00B577C6" w:rsidRDefault="00103EC4">
            <w:pPr>
              <w:spacing w:before="20" w:after="20" w:line="240" w:lineRule="auto"/>
            </w:pPr>
            <w:r>
              <w:rPr>
                <w:sz w:val="16"/>
                <w:szCs w:val="16"/>
              </w:rPr>
              <w:t>–</w:t>
            </w:r>
          </w:p>
        </w:tc>
        <w:tc>
          <w:tcPr>
            <w:tcW w:w="891" w:type="dxa"/>
          </w:tcPr>
          <w:p w14:paraId="4858FD51" w14:textId="77777777" w:rsidR="00B577C6" w:rsidRDefault="00103EC4">
            <w:pPr>
              <w:spacing w:before="20" w:after="20" w:line="240" w:lineRule="auto"/>
            </w:pPr>
            <w:r>
              <w:rPr>
                <w:sz w:val="16"/>
                <w:szCs w:val="16"/>
              </w:rPr>
              <w:t>AC-87, AC-88, AC-89</w:t>
            </w:r>
          </w:p>
        </w:tc>
      </w:tr>
    </w:tbl>
    <w:p w14:paraId="6BF35549" w14:textId="77777777" w:rsidR="00B577C6" w:rsidRDefault="00B577C6">
      <w:pPr>
        <w:spacing w:after="120"/>
      </w:pPr>
    </w:p>
    <w:p w14:paraId="711BD46B" w14:textId="77777777" w:rsidR="00B577C6" w:rsidRDefault="00103EC4">
      <w:pPr>
        <w:pStyle w:val="Kop3"/>
        <w:keepNext/>
      </w:pPr>
      <w:bookmarkStart w:id="308" w:name="k223"/>
      <w:r>
        <w:t>Eisen zonder eigen user story</w:t>
      </w:r>
      <w:bookmarkEnd w:id="308"/>
    </w:p>
    <w:p w14:paraId="53B0F34C" w14:textId="77777777" w:rsidR="00B577C6" w:rsidRDefault="00103EC4">
      <w:pPr>
        <w:pStyle w:val="Lijstalinea"/>
        <w:numPr>
          <w:ilvl w:val="0"/>
          <w:numId w:val="3"/>
        </w:numPr>
        <w:contextualSpacing w:val="0"/>
      </w:pPr>
      <w:r>
        <w:rPr>
          <w:b/>
          <w:bCs/>
        </w:rPr>
        <w:t>FR-61 (opslaan als één geheel):</w:t>
      </w:r>
      <w:r>
        <w:t xml:space="preserve"> deze eis beschrijft hoe het systeem opslaat. Een wijziging en de logboekregel worden samen opgeslagen of samen teruggedraaid. Dat is een technische waarborg zonder eigen gebruikersdoel. De eis ligt onder alle stories van de beheerder waarbij iets wordt opgeslagen (bijvoorbeeld US-28, US-34, US-41, US-44, US-50 en US-61) en onder het registreren (US-07), en wordt getest met AC-09 en AC-69.</w:t>
      </w:r>
    </w:p>
    <w:p w14:paraId="46729023" w14:textId="77777777" w:rsidR="00B577C6" w:rsidRDefault="00103EC4">
      <w:r>
        <w:t>Daarnaast bevatten twee eisen met een story ook een technisch deel dat niet in de story staat. Bij FR-16 is dat de controle op drie plekken (view, controller en model). Bij FR-38 is dat de regel dat een registratie van vóór de laatste telling de voorraad niet verandert. Die delen staan in UC-09, UC-10 en UC-14.</w:t>
      </w:r>
    </w:p>
    <w:p w14:paraId="34106D47" w14:textId="77777777" w:rsidR="00B577C6" w:rsidRDefault="00103EC4">
      <w:r>
        <w:rPr>
          <w:b/>
          <w:bCs/>
        </w:rPr>
        <w:t>Controle.</w:t>
      </w:r>
      <w:r>
        <w:t xml:space="preserve"> Alle FR's uit hoofdstuk 4 (FR-01 tot en met FR-89) komen terug in minstens één user story, behalve FR-61. Die eis staat met de reden in de lijst hierboven. FR-51 komt alleen terug in de stories van de demo gezichtsherkenning (US-16 tot en met US-18), FR-67 alleen in de productiestory US-64, FR-72 tot en met FR-77 alleen in de stories van de slimme koelkast (US-71 tot en met US-76) FR-78 tot en met FR-82 in US-77 tot en met US-82 en FR-83 tot en met FR-86 in US-83 tot en met US-86. FR-89 komt terug in US-90</w:t>
      </w:r>
      <w:r>
        <w:t>. Alle use cases UC-01 tot en met UC-23 komen bij minstens één story terug.</w:t>
      </w:r>
    </w:p>
    <w:p w14:paraId="753CF91B" w14:textId="77777777" w:rsidR="00B577C6" w:rsidRDefault="00103EC4">
      <w:pPr>
        <w:pStyle w:val="Kop1"/>
        <w:keepNext/>
        <w:pageBreakBefore/>
        <w:numPr>
          <w:ilvl w:val="0"/>
          <w:numId w:val="37"/>
        </w:numPr>
      </w:pPr>
      <w:bookmarkStart w:id="309" w:name="k224"/>
      <w:bookmarkStart w:id="310" w:name="_Toc244245439"/>
      <w:r>
        <w:t>INTERFACES.</w:t>
      </w:r>
      <w:bookmarkEnd w:id="309"/>
      <w:bookmarkEnd w:id="310"/>
    </w:p>
    <w:p w14:paraId="3F2D897A" w14:textId="77777777" w:rsidR="00B577C6" w:rsidRDefault="00103EC4">
      <w:pPr>
        <w:pStyle w:val="Kop2"/>
        <w:keepNext/>
      </w:pPr>
      <w:bookmarkStart w:id="311" w:name="k225"/>
      <w:bookmarkStart w:id="312" w:name="_Toc244245440"/>
      <w:r>
        <w:t>CSV</w:t>
      </w:r>
      <w:bookmarkEnd w:id="311"/>
      <w:bookmarkEnd w:id="312"/>
    </w:p>
    <w:p w14:paraId="50FFF326" w14:textId="77777777" w:rsidR="00B577C6" w:rsidRDefault="00103EC4">
      <w:r>
        <w:t xml:space="preserve">De class </w:t>
      </w:r>
      <w:r>
        <w:rPr>
          <w:rFonts w:ascii="Consolas" w:hAnsi="Consolas" w:cs="Consolas"/>
          <w:sz w:val="18"/>
          <w:shd w:val="clear" w:color="auto" w:fill="EEF4F2"/>
        </w:rPr>
        <w:t>CsvExport</w:t>
      </w:r>
      <w:r>
        <w:t xml:space="preserve"> (</w:t>
      </w:r>
      <w:r>
        <w:rPr>
          <w:rFonts w:ascii="Consolas" w:hAnsi="Consolas" w:cs="Consolas"/>
          <w:sz w:val="18"/>
          <w:shd w:val="clear" w:color="auto" w:fill="EEF4F2"/>
        </w:rPr>
        <w:t>assets/js/CsvExport.js</w:t>
      </w:r>
      <w:r>
        <w:t>) maakt zelf een CSV-bestand, bedoeld voor de loonadministratie:</w:t>
      </w:r>
    </w:p>
    <w:p w14:paraId="061FCCE1" w14:textId="77777777" w:rsidR="00B577C6" w:rsidRDefault="00103EC4">
      <w:pPr>
        <w:pStyle w:val="Lijstalinea"/>
        <w:numPr>
          <w:ilvl w:val="0"/>
          <w:numId w:val="3"/>
        </w:numPr>
        <w:spacing w:after="60"/>
        <w:contextualSpacing w:val="0"/>
      </w:pPr>
      <w:r>
        <w:t>kolommen in vaste volgorde: Jaar, Maand, Looncode, Personeelsnummer, Werkgevernummer, Naam, Totaal, Prijs.</w:t>
      </w:r>
    </w:p>
    <w:p w14:paraId="0D037F93" w14:textId="77777777" w:rsidR="00B577C6" w:rsidRDefault="00103EC4">
      <w:pPr>
        <w:pStyle w:val="Lijstalinea"/>
        <w:numPr>
          <w:ilvl w:val="0"/>
          <w:numId w:val="3"/>
        </w:numPr>
        <w:spacing w:after="60"/>
        <w:contextualSpacing w:val="0"/>
      </w:pPr>
      <w:r>
        <w:t xml:space="preserve">Jaar en Maand zijn de </w:t>
      </w:r>
      <w:r>
        <w:rPr>
          <w:b/>
          <w:bCs/>
        </w:rPr>
        <w:t>loonmaand</w:t>
      </w:r>
      <w:r>
        <w:t>: consumpties worden verwerkt in de daaropvolgende maand (september → oktober, december → januari van het volgende jaar).</w:t>
      </w:r>
    </w:p>
    <w:p w14:paraId="5A41E7D8" w14:textId="77777777" w:rsidR="00B577C6" w:rsidRDefault="00103EC4">
      <w:pPr>
        <w:pStyle w:val="Lijstalinea"/>
        <w:numPr>
          <w:ilvl w:val="0"/>
          <w:numId w:val="3"/>
        </w:numPr>
        <w:spacing w:after="60"/>
        <w:contextualSpacing w:val="0"/>
      </w:pPr>
      <w:r>
        <w:t>één regel per medewerker per loonmaand per werkgevernummer, zonder totaalregel (de loonadministratie leest iedere regel in als medewerker).</w:t>
      </w:r>
    </w:p>
    <w:p w14:paraId="2D682136" w14:textId="77777777" w:rsidR="00B577C6" w:rsidRDefault="00103EC4">
      <w:pPr>
        <w:pStyle w:val="Lijstalinea"/>
        <w:numPr>
          <w:ilvl w:val="0"/>
          <w:numId w:val="3"/>
        </w:numPr>
        <w:spacing w:after="60"/>
        <w:contextualSpacing w:val="0"/>
      </w:pPr>
      <w:r>
        <w:t>puntkomma als scheidingsteken en komma als decimaalteken, zodat een Nederlandse Excel het bestand direct goed opent.</w:t>
      </w:r>
    </w:p>
    <w:p w14:paraId="0ECEE2FF" w14:textId="77777777" w:rsidR="00B577C6" w:rsidRDefault="00103EC4">
      <w:pPr>
        <w:pStyle w:val="Lijstalinea"/>
        <w:numPr>
          <w:ilvl w:val="0"/>
          <w:numId w:val="3"/>
        </w:numPr>
        <w:spacing w:after="60"/>
        <w:contextualSpacing w:val="0"/>
      </w:pPr>
      <w:r>
        <w:t xml:space="preserve">UTF-8 met BOM, zodat letters zoals </w:t>
      </w:r>
      <w:r>
        <w:rPr>
          <w:rFonts w:ascii="Consolas" w:hAnsi="Consolas" w:cs="Consolas"/>
          <w:sz w:val="18"/>
          <w:shd w:val="clear" w:color="auto" w:fill="EEF4F2"/>
        </w:rPr>
        <w:t>é</w:t>
      </w:r>
      <w:r>
        <w:t xml:space="preserve"> goed worden getoond.</w:t>
      </w:r>
    </w:p>
    <w:p w14:paraId="31E703F7" w14:textId="77777777" w:rsidR="00B577C6" w:rsidRDefault="00103EC4">
      <w:pPr>
        <w:pStyle w:val="Lijstalinea"/>
        <w:numPr>
          <w:ilvl w:val="0"/>
          <w:numId w:val="3"/>
        </w:numPr>
        <w:contextualSpacing w:val="0"/>
      </w:pPr>
      <w:r>
        <w:t xml:space="preserve">waarden die met </w:t>
      </w:r>
      <w:r>
        <w:rPr>
          <w:rFonts w:ascii="Consolas" w:hAnsi="Consolas" w:cs="Consolas"/>
          <w:sz w:val="18"/>
          <w:shd w:val="clear" w:color="auto" w:fill="EEF4F2"/>
        </w:rPr>
        <w:t>=</w:t>
      </w:r>
      <w:r>
        <w:t xml:space="preserve">, </w:t>
      </w:r>
      <w:r>
        <w:rPr>
          <w:rFonts w:ascii="Consolas" w:hAnsi="Consolas" w:cs="Consolas"/>
          <w:sz w:val="18"/>
          <w:shd w:val="clear" w:color="auto" w:fill="EEF4F2"/>
        </w:rPr>
        <w:t>+</w:t>
      </w:r>
      <w:r>
        <w:t xml:space="preserve">,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beginnen, ook als daar eerst spaties, tabs of enters voor staan, krijgen een </w:t>
      </w:r>
      <w:r>
        <w:rPr>
          <w:rFonts w:ascii="Consolas" w:hAnsi="Consolas" w:cs="Consolas"/>
          <w:sz w:val="18"/>
          <w:shd w:val="clear" w:color="auto" w:fill="EEF4F2"/>
        </w:rPr>
        <w:t>'</w:t>
      </w:r>
      <w:r>
        <w:t xml:space="preserve"> ervoor, zodat Excel ze niet als formule uitvoert (CSV-injectie. OWASP Foundation, z.d.-a). Ook een waarde die met een tab, een carriage return (</w:t>
      </w:r>
      <w:r>
        <w:rPr>
          <w:rFonts w:ascii="Consolas" w:hAnsi="Consolas" w:cs="Consolas"/>
          <w:sz w:val="18"/>
          <w:shd w:val="clear" w:color="auto" w:fill="EEF4F2"/>
        </w:rPr>
        <w:t>\r</w:t>
      </w:r>
      <w:r>
        <w:t>) of een regeleinde (</w:t>
      </w:r>
      <w:r>
        <w:rPr>
          <w:rFonts w:ascii="Consolas" w:hAnsi="Consolas" w:cs="Consolas"/>
          <w:sz w:val="18"/>
          <w:shd w:val="clear" w:color="auto" w:fill="EEF4F2"/>
        </w:rPr>
        <w:t>\n</w:t>
      </w:r>
      <w:r>
        <w:t xml:space="preserve">) begint, krijgt altijd een </w:t>
      </w:r>
      <w:r>
        <w:rPr>
          <w:rFonts w:ascii="Consolas" w:hAnsi="Consolas" w:cs="Consolas"/>
          <w:sz w:val="18"/>
          <w:shd w:val="clear" w:color="auto" w:fill="EEF4F2"/>
        </w:rPr>
        <w:t>'</w:t>
      </w:r>
      <w:r>
        <w:t xml:space="preserve">. Let op: daardoor verandert ook een gewone tekst die met </w:t>
      </w:r>
      <w:r>
        <w:rPr>
          <w:rFonts w:ascii="Consolas" w:hAnsi="Consolas" w:cs="Consolas"/>
          <w:sz w:val="18"/>
          <w:shd w:val="clear" w:color="auto" w:fill="EEF4F2"/>
        </w:rPr>
        <w:t>-</w:t>
      </w:r>
      <w:r>
        <w:t xml:space="preserve"> begint (bijvoorbeeld een naam als "-Jan") in het bestand. In de kolommen met een getal (Jaar, Maand, Totaal en Prijs) krijgt een echt getal sinds versie 3.16 geen </w:t>
      </w:r>
      <w:r>
        <w:rPr>
          <w:rFonts w:ascii="Consolas" w:hAnsi="Consolas" w:cs="Consolas"/>
          <w:sz w:val="18"/>
          <w:shd w:val="clear" w:color="auto" w:fill="EEF4F2"/>
        </w:rPr>
        <w:t>'</w:t>
      </w:r>
      <w:r>
        <w:t>, ook niet als het negatief is (bijvoorbeeld "-0,65" bij een latere correctieregel). Alleen een waarde die precies een getal is (cijfers, eventueel met een minteken en een komma of punt) wordt zo doorgelaten. Iedere andere waarde krijgt ook daar de gewone controle, zodat de bescherming tegen formules niet zwakker wordt.</w:t>
      </w:r>
    </w:p>
    <w:p w14:paraId="068FDE78" w14:textId="77777777" w:rsidR="00B577C6" w:rsidRDefault="00103EC4">
      <w:r>
        <w:t>De volledige opbouw van het bestand staat in hoofdstuk 12.</w:t>
      </w:r>
    </w:p>
    <w:p w14:paraId="58565CDC" w14:textId="77777777" w:rsidR="00B577C6" w:rsidRDefault="00103EC4">
      <w:pPr>
        <w:pStyle w:val="Kop2"/>
        <w:keepNext/>
      </w:pPr>
      <w:bookmarkStart w:id="313" w:name="k226"/>
      <w:bookmarkStart w:id="314" w:name="_Toc244245441"/>
      <w:r>
        <w:t>MOGELIJKE API</w:t>
      </w:r>
      <w:bookmarkEnd w:id="313"/>
      <w:bookmarkEnd w:id="31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990"/>
        <w:gridCol w:w="2920"/>
        <w:gridCol w:w="5728"/>
      </w:tblGrid>
      <w:tr w:rsidR="00B577C6" w14:paraId="07A17EC6" w14:textId="77777777">
        <w:trPr>
          <w:cantSplit/>
          <w:tblHeader/>
        </w:trPr>
        <w:tc>
          <w:tcPr>
            <w:tcW w:w="990" w:type="dxa"/>
            <w:shd w:val="clear" w:color="auto" w:fill="38B5A8"/>
          </w:tcPr>
          <w:p w14:paraId="043557C4" w14:textId="77777777" w:rsidR="00B577C6" w:rsidRDefault="00103EC4">
            <w:pPr>
              <w:spacing w:before="20" w:after="20" w:line="240" w:lineRule="auto"/>
            </w:pPr>
            <w:r>
              <w:rPr>
                <w:b/>
                <w:bCs/>
                <w:color w:val="FFFFFF"/>
                <w:sz w:val="16"/>
                <w:szCs w:val="16"/>
              </w:rPr>
              <w:t>Methode</w:t>
            </w:r>
          </w:p>
        </w:tc>
        <w:tc>
          <w:tcPr>
            <w:tcW w:w="2920" w:type="dxa"/>
            <w:shd w:val="clear" w:color="auto" w:fill="38B5A8"/>
          </w:tcPr>
          <w:p w14:paraId="0D74A6A4" w14:textId="77777777" w:rsidR="00B577C6" w:rsidRDefault="00103EC4">
            <w:pPr>
              <w:spacing w:before="20" w:after="20" w:line="240" w:lineRule="auto"/>
            </w:pPr>
            <w:r>
              <w:rPr>
                <w:b/>
                <w:bCs/>
                <w:color w:val="FFFFFF"/>
                <w:sz w:val="16"/>
                <w:szCs w:val="16"/>
              </w:rPr>
              <w:t>Endpoint</w:t>
            </w:r>
          </w:p>
        </w:tc>
        <w:tc>
          <w:tcPr>
            <w:tcW w:w="5728" w:type="dxa"/>
            <w:shd w:val="clear" w:color="auto" w:fill="38B5A8"/>
          </w:tcPr>
          <w:p w14:paraId="4F298A0A" w14:textId="77777777" w:rsidR="00B577C6" w:rsidRDefault="00103EC4">
            <w:pPr>
              <w:spacing w:before="20" w:after="20" w:line="240" w:lineRule="auto"/>
            </w:pPr>
            <w:r>
              <w:rPr>
                <w:b/>
                <w:bCs/>
                <w:color w:val="FFFFFF"/>
                <w:sz w:val="16"/>
                <w:szCs w:val="16"/>
              </w:rPr>
              <w:t>Doel</w:t>
            </w:r>
          </w:p>
        </w:tc>
      </w:tr>
      <w:tr w:rsidR="00B577C6" w14:paraId="7B1CCFB7" w14:textId="77777777">
        <w:trPr>
          <w:cantSplit/>
        </w:trPr>
        <w:tc>
          <w:tcPr>
            <w:tcW w:w="990" w:type="dxa"/>
          </w:tcPr>
          <w:p w14:paraId="59891CF0" w14:textId="77777777" w:rsidR="00B577C6" w:rsidRDefault="00103EC4">
            <w:pPr>
              <w:spacing w:before="20" w:after="20" w:line="240" w:lineRule="auto"/>
            </w:pPr>
            <w:r>
              <w:rPr>
                <w:rFonts w:ascii="Consolas" w:hAnsi="Consolas" w:cs="Consolas"/>
                <w:sz w:val="14"/>
                <w:shd w:val="clear" w:color="auto" w:fill="EEF4F2"/>
              </w:rPr>
              <w:t>GET</w:t>
            </w:r>
          </w:p>
        </w:tc>
        <w:tc>
          <w:tcPr>
            <w:tcW w:w="2920" w:type="dxa"/>
          </w:tcPr>
          <w:p w14:paraId="7C280710" w14:textId="77777777" w:rsidR="00B577C6" w:rsidRDefault="00103EC4">
            <w:pPr>
              <w:spacing w:before="20" w:after="20" w:line="240" w:lineRule="auto"/>
            </w:pPr>
            <w:r>
              <w:rPr>
                <w:rFonts w:ascii="Consolas" w:hAnsi="Consolas" w:cs="Consolas"/>
                <w:sz w:val="14"/>
                <w:shd w:val="clear" w:color="auto" w:fill="EEF4F2"/>
              </w:rPr>
              <w:t>/api/employees</w:t>
            </w:r>
          </w:p>
        </w:tc>
        <w:tc>
          <w:tcPr>
            <w:tcW w:w="5728" w:type="dxa"/>
          </w:tcPr>
          <w:p w14:paraId="26A3F5E3" w14:textId="77777777" w:rsidR="00B577C6" w:rsidRDefault="00103EC4">
            <w:pPr>
              <w:spacing w:before="20" w:after="20" w:line="240" w:lineRule="auto"/>
            </w:pPr>
            <w:r>
              <w:rPr>
                <w:sz w:val="16"/>
                <w:szCs w:val="16"/>
              </w:rPr>
              <w:t>Medewerkers ophalen</w:t>
            </w:r>
          </w:p>
        </w:tc>
      </w:tr>
      <w:tr w:rsidR="00B577C6" w14:paraId="1B5CD669" w14:textId="77777777">
        <w:trPr>
          <w:cantSplit/>
        </w:trPr>
        <w:tc>
          <w:tcPr>
            <w:tcW w:w="990" w:type="dxa"/>
          </w:tcPr>
          <w:p w14:paraId="1B599FE9"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58586E02" w14:textId="77777777" w:rsidR="00B577C6" w:rsidRDefault="00103EC4">
            <w:pPr>
              <w:spacing w:before="20" w:after="20" w:line="240" w:lineRule="auto"/>
            </w:pPr>
            <w:r>
              <w:rPr>
                <w:rFonts w:ascii="Consolas" w:hAnsi="Consolas" w:cs="Consolas"/>
                <w:sz w:val="14"/>
                <w:shd w:val="clear" w:color="auto" w:fill="EEF4F2"/>
              </w:rPr>
              <w:t>/api/employees</w:t>
            </w:r>
          </w:p>
        </w:tc>
        <w:tc>
          <w:tcPr>
            <w:tcW w:w="5728" w:type="dxa"/>
          </w:tcPr>
          <w:p w14:paraId="53811DB0" w14:textId="77777777" w:rsidR="00B577C6" w:rsidRDefault="00103EC4">
            <w:pPr>
              <w:spacing w:before="20" w:after="20" w:line="240" w:lineRule="auto"/>
            </w:pPr>
            <w:r>
              <w:rPr>
                <w:sz w:val="16"/>
                <w:szCs w:val="16"/>
              </w:rPr>
              <w:t>Medewerker toevoegen</w:t>
            </w:r>
          </w:p>
        </w:tc>
      </w:tr>
      <w:tr w:rsidR="00B577C6" w14:paraId="7669CED6" w14:textId="77777777">
        <w:trPr>
          <w:cantSplit/>
        </w:trPr>
        <w:tc>
          <w:tcPr>
            <w:tcW w:w="990" w:type="dxa"/>
          </w:tcPr>
          <w:p w14:paraId="539A3C15" w14:textId="77777777" w:rsidR="00B577C6" w:rsidRDefault="00103EC4">
            <w:pPr>
              <w:spacing w:before="20" w:after="20" w:line="240" w:lineRule="auto"/>
            </w:pPr>
            <w:r>
              <w:rPr>
                <w:rFonts w:ascii="Consolas" w:hAnsi="Consolas" w:cs="Consolas"/>
                <w:sz w:val="14"/>
                <w:shd w:val="clear" w:color="auto" w:fill="EEF4F2"/>
              </w:rPr>
              <w:t>PATCH</w:t>
            </w:r>
          </w:p>
        </w:tc>
        <w:tc>
          <w:tcPr>
            <w:tcW w:w="2920" w:type="dxa"/>
          </w:tcPr>
          <w:p w14:paraId="5EFFC579" w14:textId="77777777" w:rsidR="00B577C6" w:rsidRDefault="00103EC4">
            <w:pPr>
              <w:spacing w:before="20" w:after="20" w:line="240" w:lineRule="auto"/>
            </w:pPr>
            <w:r>
              <w:rPr>
                <w:rFonts w:ascii="Consolas" w:hAnsi="Consolas" w:cs="Consolas"/>
                <w:sz w:val="14"/>
                <w:shd w:val="clear" w:color="auto" w:fill="EEF4F2"/>
              </w:rPr>
              <w:t>/api/employees/{id}</w:t>
            </w:r>
          </w:p>
        </w:tc>
        <w:tc>
          <w:tcPr>
            <w:tcW w:w="5728" w:type="dxa"/>
          </w:tcPr>
          <w:p w14:paraId="1547969D" w14:textId="77777777" w:rsidR="00B577C6" w:rsidRDefault="00103EC4">
            <w:pPr>
              <w:spacing w:before="20" w:after="20" w:line="240" w:lineRule="auto"/>
            </w:pPr>
            <w:r>
              <w:rPr>
                <w:sz w:val="16"/>
                <w:szCs w:val="16"/>
              </w:rPr>
              <w:t>Medewerker wijzigen of inactief maken</w:t>
            </w:r>
          </w:p>
        </w:tc>
      </w:tr>
      <w:tr w:rsidR="00B577C6" w14:paraId="26FB5AC2" w14:textId="77777777">
        <w:trPr>
          <w:cantSplit/>
        </w:trPr>
        <w:tc>
          <w:tcPr>
            <w:tcW w:w="990" w:type="dxa"/>
          </w:tcPr>
          <w:p w14:paraId="5430E4B9"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72C36625" w14:textId="77777777" w:rsidR="00B577C6" w:rsidRDefault="00103EC4">
            <w:pPr>
              <w:spacing w:before="20" w:after="20" w:line="240" w:lineRule="auto"/>
            </w:pPr>
            <w:r>
              <w:rPr>
                <w:rFonts w:ascii="Consolas" w:hAnsi="Consolas" w:cs="Consolas"/>
                <w:sz w:val="14"/>
                <w:shd w:val="clear" w:color="auto" w:fill="EEF4F2"/>
              </w:rPr>
              <w:t>/api/registrations</w:t>
            </w:r>
          </w:p>
        </w:tc>
        <w:tc>
          <w:tcPr>
            <w:tcW w:w="5728" w:type="dxa"/>
          </w:tcPr>
          <w:p w14:paraId="4D328A95" w14:textId="77777777" w:rsidR="00B577C6" w:rsidRDefault="00103EC4">
            <w:pPr>
              <w:spacing w:before="20" w:after="20" w:line="240" w:lineRule="auto"/>
            </w:pPr>
            <w:r>
              <w:rPr>
                <w:sz w:val="16"/>
                <w:szCs w:val="16"/>
              </w:rPr>
              <w:t>Registratie toevoegen</w:t>
            </w:r>
          </w:p>
        </w:tc>
      </w:tr>
      <w:tr w:rsidR="00B577C6" w14:paraId="0626854E" w14:textId="77777777">
        <w:trPr>
          <w:cantSplit/>
        </w:trPr>
        <w:tc>
          <w:tcPr>
            <w:tcW w:w="990" w:type="dxa"/>
          </w:tcPr>
          <w:p w14:paraId="13D59C25" w14:textId="77777777" w:rsidR="00B577C6" w:rsidRDefault="00103EC4">
            <w:pPr>
              <w:spacing w:before="20" w:after="20" w:line="240" w:lineRule="auto"/>
            </w:pPr>
            <w:r>
              <w:rPr>
                <w:rFonts w:ascii="Consolas" w:hAnsi="Consolas" w:cs="Consolas"/>
                <w:sz w:val="14"/>
                <w:shd w:val="clear" w:color="auto" w:fill="EEF4F2"/>
              </w:rPr>
              <w:t>GET</w:t>
            </w:r>
          </w:p>
        </w:tc>
        <w:tc>
          <w:tcPr>
            <w:tcW w:w="2920" w:type="dxa"/>
          </w:tcPr>
          <w:p w14:paraId="04D3FEDA" w14:textId="77777777" w:rsidR="00B577C6" w:rsidRDefault="00103EC4">
            <w:pPr>
              <w:spacing w:before="20" w:after="20" w:line="240" w:lineRule="auto"/>
            </w:pPr>
            <w:r>
              <w:rPr>
                <w:rFonts w:ascii="Consolas" w:hAnsi="Consolas" w:cs="Consolas"/>
                <w:sz w:val="14"/>
                <w:shd w:val="clear" w:color="auto" w:fill="EEF4F2"/>
              </w:rPr>
              <w:t>/api/registrations</w:t>
            </w:r>
          </w:p>
        </w:tc>
        <w:tc>
          <w:tcPr>
            <w:tcW w:w="5728" w:type="dxa"/>
          </w:tcPr>
          <w:p w14:paraId="53E4A8A4" w14:textId="77777777" w:rsidR="00B577C6" w:rsidRDefault="00103EC4">
            <w:pPr>
              <w:spacing w:before="20" w:after="20" w:line="240" w:lineRule="auto"/>
            </w:pPr>
            <w:r>
              <w:rPr>
                <w:sz w:val="16"/>
                <w:szCs w:val="16"/>
              </w:rPr>
              <w:t>Registraties ophalen met filters</w:t>
            </w:r>
          </w:p>
        </w:tc>
      </w:tr>
      <w:tr w:rsidR="00B577C6" w14:paraId="070A9249" w14:textId="77777777">
        <w:trPr>
          <w:cantSplit/>
        </w:trPr>
        <w:tc>
          <w:tcPr>
            <w:tcW w:w="990" w:type="dxa"/>
          </w:tcPr>
          <w:p w14:paraId="0ED4C021"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12DB6DB6" w14:textId="77777777" w:rsidR="00B577C6" w:rsidRDefault="00103EC4">
            <w:pPr>
              <w:spacing w:before="20" w:after="20" w:line="240" w:lineRule="auto"/>
            </w:pPr>
            <w:r>
              <w:rPr>
                <w:rFonts w:ascii="Consolas" w:hAnsi="Consolas" w:cs="Consolas"/>
                <w:sz w:val="14"/>
                <w:shd w:val="clear" w:color="auto" w:fill="EEF4F2"/>
              </w:rPr>
              <w:t>/api/admin/login</w:t>
            </w:r>
          </w:p>
        </w:tc>
        <w:tc>
          <w:tcPr>
            <w:tcW w:w="5728" w:type="dxa"/>
          </w:tcPr>
          <w:p w14:paraId="070C89AE" w14:textId="77777777" w:rsidR="00B577C6" w:rsidRDefault="00103EC4">
            <w:pPr>
              <w:spacing w:before="20" w:after="20" w:line="240" w:lineRule="auto"/>
            </w:pPr>
            <w:r>
              <w:rPr>
                <w:sz w:val="16"/>
                <w:szCs w:val="16"/>
              </w:rPr>
              <w:t>Beheerder inloggen</w:t>
            </w:r>
          </w:p>
        </w:tc>
      </w:tr>
      <w:tr w:rsidR="00B577C6" w14:paraId="336E31DC" w14:textId="77777777">
        <w:trPr>
          <w:cantSplit/>
        </w:trPr>
        <w:tc>
          <w:tcPr>
            <w:tcW w:w="990" w:type="dxa"/>
          </w:tcPr>
          <w:p w14:paraId="3B9AA53B"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36C19071" w14:textId="77777777" w:rsidR="00B577C6" w:rsidRDefault="00103EC4">
            <w:pPr>
              <w:spacing w:before="20" w:after="20" w:line="240" w:lineRule="auto"/>
            </w:pPr>
            <w:r>
              <w:rPr>
                <w:rFonts w:ascii="Consolas" w:hAnsi="Consolas" w:cs="Consolas"/>
                <w:sz w:val="14"/>
                <w:shd w:val="clear" w:color="auto" w:fill="EEF4F2"/>
              </w:rPr>
              <w:t>/api/admin/corrections</w:t>
            </w:r>
          </w:p>
        </w:tc>
        <w:tc>
          <w:tcPr>
            <w:tcW w:w="5728" w:type="dxa"/>
          </w:tcPr>
          <w:p w14:paraId="3ACF07E2" w14:textId="77777777" w:rsidR="00B577C6" w:rsidRDefault="00103EC4">
            <w:pPr>
              <w:spacing w:before="20" w:after="20" w:line="240" w:lineRule="auto"/>
            </w:pPr>
            <w:r>
              <w:rPr>
                <w:sz w:val="16"/>
                <w:szCs w:val="16"/>
              </w:rPr>
              <w:t>Correctie opslaan</w:t>
            </w:r>
          </w:p>
        </w:tc>
      </w:tr>
      <w:tr w:rsidR="00B577C6" w14:paraId="01A81C53" w14:textId="77777777">
        <w:trPr>
          <w:cantSplit/>
        </w:trPr>
        <w:tc>
          <w:tcPr>
            <w:tcW w:w="990" w:type="dxa"/>
          </w:tcPr>
          <w:p w14:paraId="257B86B6" w14:textId="77777777" w:rsidR="00B577C6" w:rsidRDefault="00103EC4">
            <w:pPr>
              <w:spacing w:before="20" w:after="20" w:line="240" w:lineRule="auto"/>
            </w:pPr>
            <w:r>
              <w:rPr>
                <w:rFonts w:ascii="Consolas" w:hAnsi="Consolas" w:cs="Consolas"/>
                <w:sz w:val="14"/>
                <w:shd w:val="clear" w:color="auto" w:fill="EEF4F2"/>
              </w:rPr>
              <w:t>GET</w:t>
            </w:r>
          </w:p>
        </w:tc>
        <w:tc>
          <w:tcPr>
            <w:tcW w:w="2920" w:type="dxa"/>
          </w:tcPr>
          <w:p w14:paraId="0EEBBA07" w14:textId="77777777" w:rsidR="00B577C6" w:rsidRDefault="00103EC4">
            <w:pPr>
              <w:spacing w:before="20" w:after="20" w:line="240" w:lineRule="auto"/>
            </w:pPr>
            <w:r>
              <w:rPr>
                <w:rFonts w:ascii="Consolas" w:hAnsi="Consolas" w:cs="Consolas"/>
                <w:sz w:val="14"/>
                <w:shd w:val="clear" w:color="auto" w:fill="EEF4F2"/>
              </w:rPr>
              <w:t>/api/companies</w:t>
            </w:r>
          </w:p>
        </w:tc>
        <w:tc>
          <w:tcPr>
            <w:tcW w:w="5728" w:type="dxa"/>
          </w:tcPr>
          <w:p w14:paraId="044C6415" w14:textId="77777777" w:rsidR="00B577C6" w:rsidRDefault="00103EC4">
            <w:pPr>
              <w:spacing w:before="20" w:after="20" w:line="240" w:lineRule="auto"/>
            </w:pPr>
            <w:r>
              <w:rPr>
                <w:sz w:val="16"/>
                <w:szCs w:val="16"/>
              </w:rPr>
              <w:t>Bedrijven met consumptiepunten ophalen</w:t>
            </w:r>
          </w:p>
        </w:tc>
      </w:tr>
      <w:tr w:rsidR="00B577C6" w14:paraId="12A3C846" w14:textId="77777777">
        <w:trPr>
          <w:cantSplit/>
        </w:trPr>
        <w:tc>
          <w:tcPr>
            <w:tcW w:w="990" w:type="dxa"/>
          </w:tcPr>
          <w:p w14:paraId="29535373"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7CB53E90" w14:textId="77777777" w:rsidR="00B577C6" w:rsidRDefault="00103EC4">
            <w:pPr>
              <w:spacing w:before="20" w:after="20" w:line="240" w:lineRule="auto"/>
            </w:pPr>
            <w:r>
              <w:rPr>
                <w:rFonts w:ascii="Consolas" w:hAnsi="Consolas" w:cs="Consolas"/>
                <w:sz w:val="14"/>
                <w:shd w:val="clear" w:color="auto" w:fill="EEF4F2"/>
              </w:rPr>
              <w:t>/api/companies</w:t>
            </w:r>
          </w:p>
        </w:tc>
        <w:tc>
          <w:tcPr>
            <w:tcW w:w="5728" w:type="dxa"/>
          </w:tcPr>
          <w:p w14:paraId="502E1335" w14:textId="77777777" w:rsidR="00B577C6" w:rsidRDefault="00103EC4">
            <w:pPr>
              <w:spacing w:before="20" w:after="20" w:line="240" w:lineRule="auto"/>
            </w:pPr>
            <w:r>
              <w:rPr>
                <w:sz w:val="16"/>
                <w:szCs w:val="16"/>
              </w:rPr>
              <w:t>Bedrijf toevoegen</w:t>
            </w:r>
          </w:p>
        </w:tc>
      </w:tr>
      <w:tr w:rsidR="00B577C6" w14:paraId="6D996183" w14:textId="77777777">
        <w:trPr>
          <w:cantSplit/>
        </w:trPr>
        <w:tc>
          <w:tcPr>
            <w:tcW w:w="990" w:type="dxa"/>
          </w:tcPr>
          <w:p w14:paraId="3046EE1D"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2C29895B" w14:textId="77777777" w:rsidR="00B577C6" w:rsidRDefault="00103EC4">
            <w:pPr>
              <w:spacing w:before="20" w:after="20" w:line="240" w:lineRule="auto"/>
            </w:pPr>
            <w:r>
              <w:rPr>
                <w:rFonts w:ascii="Consolas" w:hAnsi="Consolas" w:cs="Consolas"/>
                <w:sz w:val="14"/>
                <w:shd w:val="clear" w:color="auto" w:fill="EEF4F2"/>
              </w:rPr>
              <w:t>/api/points</w:t>
            </w:r>
          </w:p>
        </w:tc>
        <w:tc>
          <w:tcPr>
            <w:tcW w:w="5728" w:type="dxa"/>
          </w:tcPr>
          <w:p w14:paraId="50873216" w14:textId="77777777" w:rsidR="00B577C6" w:rsidRDefault="00103EC4">
            <w:pPr>
              <w:spacing w:before="20" w:after="20" w:line="240" w:lineRule="auto"/>
            </w:pPr>
            <w:r>
              <w:rPr>
                <w:sz w:val="16"/>
                <w:szCs w:val="16"/>
              </w:rPr>
              <w:t>Consumptiepunt toevoegen</w:t>
            </w:r>
          </w:p>
        </w:tc>
      </w:tr>
      <w:tr w:rsidR="00B577C6" w14:paraId="1F908D9C" w14:textId="77777777">
        <w:trPr>
          <w:cantSplit/>
        </w:trPr>
        <w:tc>
          <w:tcPr>
            <w:tcW w:w="990" w:type="dxa"/>
          </w:tcPr>
          <w:p w14:paraId="303ED188" w14:textId="77777777" w:rsidR="00B577C6" w:rsidRDefault="00103EC4">
            <w:pPr>
              <w:spacing w:before="20" w:after="20" w:line="240" w:lineRule="auto"/>
            </w:pPr>
            <w:r>
              <w:rPr>
                <w:rFonts w:ascii="Consolas" w:hAnsi="Consolas" w:cs="Consolas"/>
                <w:sz w:val="14"/>
                <w:shd w:val="clear" w:color="auto" w:fill="EEF4F2"/>
              </w:rPr>
              <w:t>PATCH</w:t>
            </w:r>
          </w:p>
        </w:tc>
        <w:tc>
          <w:tcPr>
            <w:tcW w:w="2920" w:type="dxa"/>
          </w:tcPr>
          <w:p w14:paraId="74F91A75" w14:textId="77777777" w:rsidR="00B577C6" w:rsidRDefault="00103EC4">
            <w:pPr>
              <w:spacing w:before="20" w:after="20" w:line="240" w:lineRule="auto"/>
            </w:pPr>
            <w:r>
              <w:rPr>
                <w:rFonts w:ascii="Consolas" w:hAnsi="Consolas" w:cs="Consolas"/>
                <w:sz w:val="14"/>
                <w:shd w:val="clear" w:color="auto" w:fill="EEF4F2"/>
              </w:rPr>
              <w:t>/api/points/{id}/products</w:t>
            </w:r>
          </w:p>
        </w:tc>
        <w:tc>
          <w:tcPr>
            <w:tcW w:w="5728" w:type="dxa"/>
          </w:tcPr>
          <w:p w14:paraId="1378E25C" w14:textId="77777777" w:rsidR="00B577C6" w:rsidRDefault="00103EC4">
            <w:pPr>
              <w:spacing w:before="20" w:after="20" w:line="240" w:lineRule="auto"/>
            </w:pPr>
            <w:r>
              <w:rPr>
                <w:sz w:val="16"/>
                <w:szCs w:val="16"/>
              </w:rPr>
              <w:t>Aanbod, voorraad of minimum van een punt wijzigen</w:t>
            </w:r>
          </w:p>
        </w:tc>
      </w:tr>
      <w:tr w:rsidR="00B577C6" w14:paraId="3BEDB8B7" w14:textId="77777777">
        <w:trPr>
          <w:cantSplit/>
        </w:trPr>
        <w:tc>
          <w:tcPr>
            <w:tcW w:w="990" w:type="dxa"/>
          </w:tcPr>
          <w:p w14:paraId="07955744" w14:textId="77777777" w:rsidR="00B577C6" w:rsidRDefault="00103EC4">
            <w:pPr>
              <w:spacing w:before="20" w:after="20" w:line="240" w:lineRule="auto"/>
            </w:pPr>
            <w:r>
              <w:rPr>
                <w:rFonts w:ascii="Consolas" w:hAnsi="Consolas" w:cs="Consolas"/>
                <w:sz w:val="14"/>
                <w:shd w:val="clear" w:color="auto" w:fill="EEF4F2"/>
              </w:rPr>
              <w:t>POST</w:t>
            </w:r>
          </w:p>
        </w:tc>
        <w:tc>
          <w:tcPr>
            <w:tcW w:w="2920" w:type="dxa"/>
          </w:tcPr>
          <w:p w14:paraId="07418B05" w14:textId="77777777" w:rsidR="00B577C6" w:rsidRDefault="00103EC4">
            <w:pPr>
              <w:spacing w:before="20" w:after="20" w:line="240" w:lineRule="auto"/>
            </w:pPr>
            <w:r>
              <w:rPr>
                <w:rFonts w:ascii="Consolas" w:hAnsi="Consolas" w:cs="Consolas"/>
                <w:sz w:val="14"/>
                <w:shd w:val="clear" w:color="auto" w:fill="EEF4F2"/>
              </w:rPr>
              <w:t>/api/points/{id}/deliveries</w:t>
            </w:r>
          </w:p>
        </w:tc>
        <w:tc>
          <w:tcPr>
            <w:tcW w:w="5728" w:type="dxa"/>
          </w:tcPr>
          <w:p w14:paraId="787F04F2" w14:textId="77777777" w:rsidR="00B577C6" w:rsidRDefault="00103EC4">
            <w:pPr>
              <w:spacing w:before="20" w:after="20" w:line="240" w:lineRule="auto"/>
            </w:pPr>
            <w:r>
              <w:rPr>
                <w:sz w:val="16"/>
                <w:szCs w:val="16"/>
              </w:rPr>
              <w:t>Levering boeken</w:t>
            </w:r>
          </w:p>
        </w:tc>
      </w:tr>
      <w:tr w:rsidR="00B577C6" w14:paraId="4D8EBC58" w14:textId="77777777">
        <w:trPr>
          <w:cantSplit/>
        </w:trPr>
        <w:tc>
          <w:tcPr>
            <w:tcW w:w="990" w:type="dxa"/>
          </w:tcPr>
          <w:p w14:paraId="29D4279D" w14:textId="77777777" w:rsidR="00B577C6" w:rsidRDefault="00103EC4">
            <w:pPr>
              <w:spacing w:before="20" w:after="20" w:line="240" w:lineRule="auto"/>
            </w:pPr>
            <w:r>
              <w:rPr>
                <w:rFonts w:ascii="Consolas" w:hAnsi="Consolas" w:cs="Consolas"/>
                <w:sz w:val="14"/>
                <w:shd w:val="clear" w:color="auto" w:fill="EEF4F2"/>
              </w:rPr>
              <w:t>GET</w:t>
            </w:r>
          </w:p>
        </w:tc>
        <w:tc>
          <w:tcPr>
            <w:tcW w:w="2920" w:type="dxa"/>
          </w:tcPr>
          <w:p w14:paraId="4B00716D" w14:textId="77777777" w:rsidR="00B577C6" w:rsidRDefault="00103EC4">
            <w:pPr>
              <w:spacing w:before="20" w:after="20" w:line="240" w:lineRule="auto"/>
            </w:pPr>
            <w:r>
              <w:rPr>
                <w:rFonts w:ascii="Consolas" w:hAnsi="Consolas" w:cs="Consolas"/>
                <w:sz w:val="14"/>
                <w:shd w:val="clear" w:color="auto" w:fill="EEF4F2"/>
              </w:rPr>
              <w:t>/api/stock-alerts</w:t>
            </w:r>
          </w:p>
        </w:tc>
        <w:tc>
          <w:tcPr>
            <w:tcW w:w="5728" w:type="dxa"/>
          </w:tcPr>
          <w:p w14:paraId="6B0C2FB2" w14:textId="77777777" w:rsidR="00B577C6" w:rsidRDefault="00103EC4">
            <w:pPr>
              <w:spacing w:before="20" w:after="20" w:line="240" w:lineRule="auto"/>
            </w:pPr>
            <w:r>
              <w:rPr>
                <w:sz w:val="16"/>
                <w:szCs w:val="16"/>
              </w:rPr>
              <w:t>Bijbestellijst ophalen</w:t>
            </w:r>
          </w:p>
        </w:tc>
      </w:tr>
      <w:tr w:rsidR="00B577C6" w14:paraId="644F7A56" w14:textId="77777777">
        <w:trPr>
          <w:cantSplit/>
        </w:trPr>
        <w:tc>
          <w:tcPr>
            <w:tcW w:w="990" w:type="dxa"/>
          </w:tcPr>
          <w:p w14:paraId="77DC5F65" w14:textId="77777777" w:rsidR="00B577C6" w:rsidRDefault="00103EC4">
            <w:pPr>
              <w:spacing w:before="20" w:after="20" w:line="240" w:lineRule="auto"/>
            </w:pPr>
            <w:r>
              <w:rPr>
                <w:rFonts w:ascii="Consolas" w:hAnsi="Consolas" w:cs="Consolas"/>
                <w:sz w:val="14"/>
                <w:shd w:val="clear" w:color="auto" w:fill="EEF4F2"/>
              </w:rPr>
              <w:t>GET</w:t>
            </w:r>
          </w:p>
        </w:tc>
        <w:tc>
          <w:tcPr>
            <w:tcW w:w="2920" w:type="dxa"/>
          </w:tcPr>
          <w:p w14:paraId="5C44A751" w14:textId="77777777" w:rsidR="00B577C6" w:rsidRDefault="00103EC4">
            <w:pPr>
              <w:spacing w:before="20" w:after="20" w:line="240" w:lineRule="auto"/>
            </w:pPr>
            <w:r>
              <w:rPr>
                <w:rFonts w:ascii="Consolas" w:hAnsi="Consolas" w:cs="Consolas"/>
                <w:sz w:val="14"/>
                <w:shd w:val="clear" w:color="auto" w:fill="EEF4F2"/>
              </w:rPr>
              <w:t>/api/export</w:t>
            </w:r>
          </w:p>
        </w:tc>
        <w:tc>
          <w:tcPr>
            <w:tcW w:w="5728" w:type="dxa"/>
          </w:tcPr>
          <w:p w14:paraId="50D3B18E" w14:textId="77777777" w:rsidR="00B577C6" w:rsidRDefault="00103EC4">
            <w:pPr>
              <w:spacing w:before="20" w:after="20" w:line="240" w:lineRule="auto"/>
            </w:pPr>
            <w:r>
              <w:rPr>
                <w:sz w:val="16"/>
                <w:szCs w:val="16"/>
              </w:rPr>
              <w:t>CSV-export maken</w:t>
            </w:r>
          </w:p>
        </w:tc>
      </w:tr>
    </w:tbl>
    <w:p w14:paraId="581528B5" w14:textId="77777777" w:rsidR="00B577C6" w:rsidRDefault="00B577C6">
      <w:pPr>
        <w:spacing w:after="120"/>
      </w:pPr>
    </w:p>
    <w:p w14:paraId="3EC77E12" w14:textId="77777777" w:rsidR="00B577C6" w:rsidRDefault="00103EC4">
      <w:r>
        <w:t>Een koppeling met Active Directory of Microsoft Entra ID (Microsoft, z.d.) kan later worden onderzocht. Deze koppeling zit niet in de demo.</w:t>
      </w:r>
    </w:p>
    <w:p w14:paraId="063C5BF9" w14:textId="77777777" w:rsidR="00B577C6" w:rsidRDefault="00103EC4">
      <w:r>
        <w:t xml:space="preserve">Voor de knop </w:t>
      </w:r>
      <w:r>
        <w:rPr>
          <w:rFonts w:ascii="Consolas" w:hAnsi="Consolas" w:cs="Consolas"/>
          <w:sz w:val="18"/>
          <w:shd w:val="clear" w:color="auto" w:fill="EEF4F2"/>
        </w:rPr>
        <w:t>Nu synchroniseren</w:t>
      </w:r>
      <w:r>
        <w:t xml:space="preserve"> uit de AFAS-koppeling (hieronder) komt er in productie nog één endpoint bij:</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990"/>
        <w:gridCol w:w="2220"/>
        <w:gridCol w:w="6428"/>
      </w:tblGrid>
      <w:tr w:rsidR="00B577C6" w14:paraId="61C4461E" w14:textId="77777777">
        <w:trPr>
          <w:cantSplit/>
          <w:tblHeader/>
        </w:trPr>
        <w:tc>
          <w:tcPr>
            <w:tcW w:w="990" w:type="dxa"/>
            <w:shd w:val="clear" w:color="auto" w:fill="38B5A8"/>
          </w:tcPr>
          <w:p w14:paraId="54A1145B" w14:textId="77777777" w:rsidR="00B577C6" w:rsidRDefault="00103EC4">
            <w:pPr>
              <w:spacing w:before="20" w:after="20" w:line="240" w:lineRule="auto"/>
            </w:pPr>
            <w:r>
              <w:rPr>
                <w:b/>
                <w:bCs/>
                <w:color w:val="FFFFFF"/>
                <w:sz w:val="16"/>
                <w:szCs w:val="16"/>
              </w:rPr>
              <w:t>Methode</w:t>
            </w:r>
          </w:p>
        </w:tc>
        <w:tc>
          <w:tcPr>
            <w:tcW w:w="2220" w:type="dxa"/>
            <w:shd w:val="clear" w:color="auto" w:fill="38B5A8"/>
          </w:tcPr>
          <w:p w14:paraId="4296CA0A" w14:textId="77777777" w:rsidR="00B577C6" w:rsidRDefault="00103EC4">
            <w:pPr>
              <w:spacing w:before="20" w:after="20" w:line="240" w:lineRule="auto"/>
            </w:pPr>
            <w:r>
              <w:rPr>
                <w:b/>
                <w:bCs/>
                <w:color w:val="FFFFFF"/>
                <w:sz w:val="16"/>
                <w:szCs w:val="16"/>
              </w:rPr>
              <w:t>Endpoint</w:t>
            </w:r>
          </w:p>
        </w:tc>
        <w:tc>
          <w:tcPr>
            <w:tcW w:w="6428" w:type="dxa"/>
            <w:shd w:val="clear" w:color="auto" w:fill="38B5A8"/>
          </w:tcPr>
          <w:p w14:paraId="2DD1B973" w14:textId="77777777" w:rsidR="00B577C6" w:rsidRDefault="00103EC4">
            <w:pPr>
              <w:spacing w:before="20" w:after="20" w:line="240" w:lineRule="auto"/>
            </w:pPr>
            <w:r>
              <w:rPr>
                <w:b/>
                <w:bCs/>
                <w:color w:val="FFFFFF"/>
                <w:sz w:val="16"/>
                <w:szCs w:val="16"/>
              </w:rPr>
              <w:t>Doel</w:t>
            </w:r>
          </w:p>
        </w:tc>
      </w:tr>
      <w:tr w:rsidR="00B577C6" w14:paraId="50A8518D" w14:textId="77777777">
        <w:trPr>
          <w:cantSplit/>
        </w:trPr>
        <w:tc>
          <w:tcPr>
            <w:tcW w:w="990" w:type="dxa"/>
          </w:tcPr>
          <w:p w14:paraId="41C2E8D4" w14:textId="77777777" w:rsidR="00B577C6" w:rsidRDefault="00103EC4">
            <w:pPr>
              <w:spacing w:before="20" w:after="20" w:line="240" w:lineRule="auto"/>
            </w:pPr>
            <w:r>
              <w:rPr>
                <w:rFonts w:ascii="Consolas" w:hAnsi="Consolas" w:cs="Consolas"/>
                <w:sz w:val="14"/>
                <w:shd w:val="clear" w:color="auto" w:fill="EEF4F2"/>
              </w:rPr>
              <w:t>POST</w:t>
            </w:r>
          </w:p>
        </w:tc>
        <w:tc>
          <w:tcPr>
            <w:tcW w:w="2220" w:type="dxa"/>
          </w:tcPr>
          <w:p w14:paraId="6D6AF77C" w14:textId="77777777" w:rsidR="00B577C6" w:rsidRDefault="00103EC4">
            <w:pPr>
              <w:spacing w:before="20" w:after="20" w:line="240" w:lineRule="auto"/>
            </w:pPr>
            <w:r>
              <w:rPr>
                <w:rFonts w:ascii="Consolas" w:hAnsi="Consolas" w:cs="Consolas"/>
                <w:sz w:val="14"/>
                <w:shd w:val="clear" w:color="auto" w:fill="EEF4F2"/>
              </w:rPr>
              <w:t>/api/admin/afas-sync</w:t>
            </w:r>
          </w:p>
        </w:tc>
        <w:tc>
          <w:tcPr>
            <w:tcW w:w="6428" w:type="dxa"/>
          </w:tcPr>
          <w:p w14:paraId="3BA55485" w14:textId="77777777" w:rsidR="00B577C6" w:rsidRDefault="00103EC4">
            <w:pPr>
              <w:spacing w:before="20" w:after="20" w:line="240" w:lineRule="auto"/>
            </w:pPr>
            <w:r>
              <w:rPr>
                <w:sz w:val="16"/>
                <w:szCs w:val="16"/>
              </w:rPr>
              <w:t>Medewerkers nu uit AFAS synchroniseren (alleen voor een ingelogde beheerder)</w:t>
            </w:r>
          </w:p>
        </w:tc>
      </w:tr>
    </w:tbl>
    <w:p w14:paraId="644D62E4" w14:textId="77777777" w:rsidR="00B577C6" w:rsidRDefault="00B577C6">
      <w:pPr>
        <w:spacing w:after="120"/>
      </w:pPr>
    </w:p>
    <w:p w14:paraId="07D7A869" w14:textId="77777777" w:rsidR="00B577C6" w:rsidRDefault="00103EC4">
      <w:pPr>
        <w:pStyle w:val="Kop2"/>
        <w:keepNext/>
      </w:pPr>
      <w:bookmarkStart w:id="315" w:name="k227"/>
      <w:bookmarkStart w:id="316" w:name="_Toc244245442"/>
      <w:r>
        <w:t>KOPPELING MET AFAS PROFIT (ONTWERP)</w:t>
      </w:r>
      <w:bookmarkEnd w:id="315"/>
      <w:bookmarkEnd w:id="316"/>
    </w:p>
    <w:p w14:paraId="776486FA" w14:textId="77777777" w:rsidR="00B577C6" w:rsidRDefault="00103EC4">
      <w:r>
        <w:t xml:space="preserve">Dit is een ontwerp voor de productieversie (FR-67). De demo heeft geen koppeling met AFAS. De werkwijze hieronder volgt de algemene werkwijze van AFAS Profit (AFAS Software, z.d.-b). De precieze connector, velden, omgevingen en rechten zijn </w:t>
      </w:r>
      <w:r>
        <w:rPr>
          <w:b/>
          <w:bCs/>
        </w:rPr>
        <w:t>te bepalen met de AFAS-beheerder van TVB</w:t>
      </w:r>
      <w:r>
        <w:t>.</w:t>
      </w:r>
    </w:p>
    <w:p w14:paraId="669B25EB" w14:textId="77777777" w:rsidR="00B577C6" w:rsidRDefault="00103EC4">
      <w:r>
        <w:rPr>
          <w:b/>
          <w:bCs/>
        </w:rPr>
        <w:t>Doel.</w:t>
      </w:r>
      <w:r>
        <w:t xml:space="preserve"> De medewerkergegevens komen uit AFAS Profit, het pakket waarin TVB de medewerkers en de salarissen al bijhoudt. De beheerder hoeft medewerkers dan niet meer met de hand in te voeren. Daarmee verdwijnen tikfouten in de looncode en het personeelsnummer, en staat een nieuwe medewerker of iemand die uit dienst gaat vanzelf goed in de lijst.</w:t>
      </w:r>
    </w:p>
    <w:p w14:paraId="690AA75F" w14:textId="77777777" w:rsidR="00B577C6" w:rsidRDefault="00103EC4">
      <w:r>
        <w:rPr>
          <w:b/>
          <w:bCs/>
        </w:rPr>
        <w:t>Werking: REST API met connectoren.</w:t>
      </w:r>
      <w:r>
        <w:t xml:space="preserve"> AFAS Profit biedt een REST API met connectoren:</w:t>
      </w:r>
    </w:p>
    <w:p w14:paraId="58C3E324" w14:textId="77777777" w:rsidR="00B577C6" w:rsidRDefault="00103EC4">
      <w:pPr>
        <w:pStyle w:val="Lijstalinea"/>
        <w:numPr>
          <w:ilvl w:val="0"/>
          <w:numId w:val="3"/>
        </w:numPr>
        <w:spacing w:after="60"/>
        <w:contextualSpacing w:val="0"/>
      </w:pPr>
      <w:r>
        <w:rPr>
          <w:b/>
          <w:bCs/>
        </w:rPr>
        <w:t>GetConnector (ophalen).</w:t>
      </w:r>
      <w:r>
        <w:t xml:space="preserve"> De AFAS-beheerder maakt een eigen GetConnector, bijvoorbeeld </w:t>
      </w:r>
      <w:r>
        <w:rPr>
          <w:rFonts w:ascii="Consolas" w:hAnsi="Consolas" w:cs="Consolas"/>
          <w:sz w:val="18"/>
          <w:shd w:val="clear" w:color="auto" w:fill="EEF4F2"/>
        </w:rPr>
        <w:t>TVB_Blikjes_Medewerkers</w:t>
      </w:r>
      <w:r>
        <w:t xml:space="preserve">, met alleen de velden die nodig zijn: personeelsnummer (de sleutel), voornaam, achternaam, werkgever of bedrijf, looncode, datum uit dienst en eventueel het zakelijke e-mailadres (alleen nodig als medewerkers hun pas zelf koppelen met een code, zie </w:t>
      </w:r>
      <w:hyperlink w:anchor="k228" w:history="1">
        <w:r>
          <w:rPr>
            <w:rStyle w:val="Hyperlink"/>
          </w:rPr>
          <w:t>Herkomst van het pasnummer</w:t>
        </w:r>
      </w:hyperlink>
      <w:r>
        <w:t>). Het pasnummer staat niet in AFAS.</w:t>
      </w:r>
    </w:p>
    <w:p w14:paraId="6DEDD10A" w14:textId="77777777" w:rsidR="00B577C6" w:rsidRDefault="00103EC4">
      <w:pPr>
        <w:pStyle w:val="Lijstalinea"/>
        <w:numPr>
          <w:ilvl w:val="0"/>
          <w:numId w:val="3"/>
        </w:numPr>
        <w:spacing w:after="60"/>
        <w:contextualSpacing w:val="0"/>
      </w:pPr>
      <w:r>
        <w:rPr>
          <w:b/>
          <w:bCs/>
        </w:rPr>
        <w:t>Dataminimalisatie (AVG).</w:t>
      </w:r>
      <w:r>
        <w:t xml:space="preserve"> Velden als adres, geboortedatum en BSN komen niet in de connector. Wat niet wordt opgehaald, kan ook niet uitlekken.</w:t>
      </w:r>
    </w:p>
    <w:p w14:paraId="57795B3A" w14:textId="77777777" w:rsidR="00B577C6" w:rsidRDefault="00103EC4">
      <w:pPr>
        <w:pStyle w:val="Lijstalinea"/>
        <w:numPr>
          <w:ilvl w:val="0"/>
          <w:numId w:val="3"/>
        </w:numPr>
        <w:contextualSpacing w:val="0"/>
      </w:pPr>
      <w:r>
        <w:rPr>
          <w:b/>
          <w:bCs/>
        </w:rPr>
        <w:t>UpdateConnector (later, optioneel).</w:t>
      </w:r>
      <w:r>
        <w:t xml:space="preserve"> Later kan de backend de consumpties met een UpdateConnector als variabele looncomponent in AFAS zetten. Tot die tijd blijft de bestaande CSV-export, die de loonadministratie in AFAS inleest (hoofdstuk 12).</w:t>
      </w:r>
    </w:p>
    <w:p w14:paraId="65AD9DCE" w14:textId="77777777" w:rsidR="00B577C6" w:rsidRDefault="00103EC4">
      <w:r>
        <w:rPr>
          <w:b/>
          <w:bCs/>
        </w:rPr>
        <w:t>Authenticatie.</w:t>
      </w:r>
      <w:r>
        <w:t xml:space="preserve"> Volgens de algemene werkwijze van AFAS (zie help.afas.nl):</w:t>
      </w:r>
    </w:p>
    <w:p w14:paraId="508BCA97" w14:textId="77777777" w:rsidR="00B577C6" w:rsidRDefault="00103EC4">
      <w:pPr>
        <w:pStyle w:val="Lijstalinea"/>
        <w:numPr>
          <w:ilvl w:val="0"/>
          <w:numId w:val="3"/>
        </w:numPr>
        <w:spacing w:after="60"/>
        <w:contextualSpacing w:val="0"/>
      </w:pPr>
      <w:r>
        <w:t xml:space="preserve">De AFAS-beheerder maakt een </w:t>
      </w:r>
      <w:r>
        <w:rPr>
          <w:b/>
          <w:bCs/>
        </w:rPr>
        <w:t>App connector</w:t>
      </w:r>
      <w:r>
        <w:t xml:space="preserve"> met daarin alleen de GetConnector hierboven, en maakt daarvoor een </w:t>
      </w:r>
      <w:r>
        <w:rPr>
          <w:b/>
          <w:bCs/>
        </w:rPr>
        <w:t>token</w:t>
      </w:r>
      <w:r>
        <w:t>. Dat token geeft alleen toegang tot de connectoren in die App connector.</w:t>
      </w:r>
    </w:p>
    <w:p w14:paraId="1DE7EC22" w14:textId="77777777" w:rsidR="00B577C6" w:rsidRDefault="00103EC4">
      <w:pPr>
        <w:pStyle w:val="Lijstalinea"/>
        <w:numPr>
          <w:ilvl w:val="0"/>
          <w:numId w:val="3"/>
        </w:numPr>
        <w:spacing w:after="60"/>
        <w:contextualSpacing w:val="0"/>
      </w:pPr>
      <w:r>
        <w:t xml:space="preserve">Het token gaat mee in de HTTP-header: </w:t>
      </w:r>
      <w:r>
        <w:rPr>
          <w:rFonts w:ascii="Consolas" w:hAnsi="Consolas" w:cs="Consolas"/>
          <w:sz w:val="18"/>
          <w:shd w:val="clear" w:color="auto" w:fill="EEF4F2"/>
        </w:rPr>
        <w:t>Authorization: AfasToken &lt;token&gt;</w:t>
      </w:r>
      <w:r>
        <w:t xml:space="preserve">, waarbij </w:t>
      </w:r>
      <w:r>
        <w:rPr>
          <w:rFonts w:ascii="Consolas" w:hAnsi="Consolas" w:cs="Consolas"/>
          <w:sz w:val="18"/>
          <w:shd w:val="clear" w:color="auto" w:fill="EEF4F2"/>
        </w:rPr>
        <w:t>&lt;token&gt;</w:t>
      </w:r>
      <w:r>
        <w:t xml:space="preserve"> de Base64-versie is van de token-XML </w:t>
      </w:r>
      <w:r>
        <w:rPr>
          <w:rFonts w:ascii="Consolas" w:hAnsi="Consolas" w:cs="Consolas"/>
          <w:sz w:val="18"/>
          <w:shd w:val="clear" w:color="auto" w:fill="EEF4F2"/>
        </w:rPr>
        <w:t>&lt;token&gt;&lt;version&gt;1&lt;/version&gt;&lt;data&gt;…&lt;/data&gt;&lt;/token&gt;</w:t>
      </w:r>
      <w:r>
        <w:t>.</w:t>
      </w:r>
    </w:p>
    <w:p w14:paraId="655A8FB1" w14:textId="77777777" w:rsidR="00B577C6" w:rsidRDefault="00103EC4">
      <w:pPr>
        <w:pStyle w:val="Lijstalinea"/>
        <w:numPr>
          <w:ilvl w:val="0"/>
          <w:numId w:val="3"/>
        </w:numPr>
        <w:spacing w:after="60"/>
        <w:contextualSpacing w:val="0"/>
      </w:pPr>
      <w:r>
        <w:t xml:space="preserve">Het adres heeft de vorm </w:t>
      </w:r>
      <w:r>
        <w:rPr>
          <w:rFonts w:ascii="Consolas" w:hAnsi="Consolas" w:cs="Consolas"/>
          <w:sz w:val="18"/>
          <w:shd w:val="clear" w:color="auto" w:fill="EEF4F2"/>
        </w:rPr>
        <w:t>https://&lt;deelnemernummer&gt;.rest.afas.online/ProfitRestServices/connectors/&lt;connector&gt;?skip=0&amp;take=…</w:t>
      </w:r>
      <w:r>
        <w:t xml:space="preserve">. Met </w:t>
      </w:r>
      <w:r>
        <w:rPr>
          <w:rFonts w:ascii="Consolas" w:hAnsi="Consolas" w:cs="Consolas"/>
          <w:sz w:val="18"/>
          <w:shd w:val="clear" w:color="auto" w:fill="EEF4F2"/>
        </w:rPr>
        <w:t>skip</w:t>
      </w:r>
      <w:r>
        <w:t xml:space="preserve"> en </w:t>
      </w:r>
      <w:r>
        <w:rPr>
          <w:rFonts w:ascii="Consolas" w:hAnsi="Consolas" w:cs="Consolas"/>
          <w:sz w:val="18"/>
          <w:shd w:val="clear" w:color="auto" w:fill="EEF4F2"/>
        </w:rPr>
        <w:t>take</w:t>
      </w:r>
      <w:r>
        <w:t xml:space="preserve"> worden de medewerkers in porties opgehaald. AFAS raadt aan dit altijd te combineren met een vaste sortering (bijvoorbeeld op personeelsnummer), zodat er tijdens het ophalen niets verschuift.</w:t>
      </w:r>
    </w:p>
    <w:p w14:paraId="5E47741B" w14:textId="77777777" w:rsidR="00B577C6" w:rsidRDefault="00103EC4">
      <w:pPr>
        <w:pStyle w:val="Lijstalinea"/>
        <w:numPr>
          <w:ilvl w:val="0"/>
          <w:numId w:val="3"/>
        </w:numPr>
        <w:contextualSpacing w:val="0"/>
      </w:pPr>
      <w:r>
        <w:t>AFAS heeft aparte omgevingen voor testen en acceptatie, met een eigen adres en een eigen token. Welke omgevingen TVB heeft en hoe de adressen precies luiden, is te bepalen met de AFAS-beheerder van TVB.</w:t>
      </w:r>
    </w:p>
    <w:p w14:paraId="763E24D8" w14:textId="77777777" w:rsidR="00B577C6" w:rsidRDefault="00103EC4">
      <w:r>
        <w:rPr>
          <w:b/>
          <w:bCs/>
        </w:rPr>
        <w:t>Nooit vanuit de browser.</w:t>
      </w:r>
      <w:r>
        <w:t xml:space="preserve"> Het token geeft toegang tot personeelsgegevens. Het mag daarom nooit in de JavaScript van de website, in </w:t>
      </w:r>
      <w:r>
        <w:rPr>
          <w:rFonts w:ascii="Consolas" w:hAnsi="Consolas" w:cs="Consolas"/>
          <w:sz w:val="18"/>
          <w:shd w:val="clear" w:color="auto" w:fill="EEF4F2"/>
        </w:rPr>
        <w:t>config.js</w:t>
      </w:r>
      <w:r>
        <w:t xml:space="preserve"> of in de repository staan. De koppeling kan pas worden gebouwd als er een backend is (hoofdstuk 6 en 7). Alleen de backend roept AFAS aan. Het token staat in een kluis voor geheimen (bijvoorbeeld Azure Key Vault, als TVB voor Azure kiest) of in een omgevingsvariabele op de server, nooit in Git.</w:t>
      </w:r>
    </w:p>
    <w:p w14:paraId="49186808" w14:textId="77777777" w:rsidR="00B577C6" w:rsidRDefault="00103EC4">
      <w:r>
        <w:rPr>
          <w:b/>
          <w:bCs/>
        </w:rPr>
        <w:t>Synchronisatie stap voor stap:</w:t>
      </w:r>
    </w:p>
    <w:p w14:paraId="485BD498" w14:textId="77777777" w:rsidR="00B577C6" w:rsidRDefault="00103EC4">
      <w:pPr>
        <w:pStyle w:val="Lijstalinea"/>
        <w:tabs>
          <w:tab w:val="left" w:pos="720"/>
        </w:tabs>
        <w:spacing w:after="60"/>
        <w:ind w:hanging="360"/>
        <w:contextualSpacing w:val="0"/>
      </w:pPr>
      <w:r>
        <w:rPr>
          <w:b/>
          <w:bCs/>
          <w:color w:val="38B5A8"/>
        </w:rPr>
        <w:t>1.</w:t>
      </w:r>
      <w:r>
        <w:tab/>
      </w:r>
      <w:r>
        <w:rPr>
          <w:b/>
          <w:bCs/>
        </w:rPr>
        <w:t>Starten.</w:t>
      </w:r>
      <w:r>
        <w:t xml:space="preserve"> Een taak op de server draait iedere nacht. Daarnaast heeft de beheerder een knop </w:t>
      </w:r>
      <w:r>
        <w:rPr>
          <w:rFonts w:ascii="Consolas" w:hAnsi="Consolas" w:cs="Consolas"/>
          <w:sz w:val="18"/>
          <w:shd w:val="clear" w:color="auto" w:fill="EEF4F2"/>
        </w:rPr>
        <w:t>Nu synchroniseren</w:t>
      </w:r>
      <w:r>
        <w:t xml:space="preserve"> (</w:t>
      </w:r>
      <w:r>
        <w:rPr>
          <w:rFonts w:ascii="Consolas" w:hAnsi="Consolas" w:cs="Consolas"/>
          <w:sz w:val="18"/>
          <w:shd w:val="clear" w:color="auto" w:fill="EEF4F2"/>
        </w:rPr>
        <w:t>POST /api/admin/afas-sync</w:t>
      </w:r>
      <w:r>
        <w:t>), bijvoorbeeld na het invoeren van een nieuwe medewerker in AFAS.</w:t>
      </w:r>
    </w:p>
    <w:p w14:paraId="05F7B552" w14:textId="77777777" w:rsidR="00B577C6" w:rsidRDefault="00103EC4">
      <w:pPr>
        <w:pStyle w:val="Lijstalinea"/>
        <w:tabs>
          <w:tab w:val="left" w:pos="720"/>
        </w:tabs>
        <w:spacing w:after="60"/>
        <w:ind w:hanging="360"/>
        <w:contextualSpacing w:val="0"/>
      </w:pPr>
      <w:r>
        <w:rPr>
          <w:b/>
          <w:bCs/>
          <w:color w:val="38B5A8"/>
        </w:rPr>
        <w:t>2.</w:t>
      </w:r>
      <w:r>
        <w:tab/>
      </w:r>
      <w:r>
        <w:rPr>
          <w:b/>
          <w:bCs/>
        </w:rPr>
        <w:t>Ophalen in porties.</w:t>
      </w:r>
      <w:r>
        <w:t xml:space="preserve"> De backend haalt de medewerkers op met </w:t>
      </w:r>
      <w:r>
        <w:rPr>
          <w:rFonts w:ascii="Consolas" w:hAnsi="Consolas" w:cs="Consolas"/>
          <w:sz w:val="18"/>
          <w:shd w:val="clear" w:color="auto" w:fill="EEF4F2"/>
        </w:rPr>
        <w:t>skip</w:t>
      </w:r>
      <w:r>
        <w:t xml:space="preserve"> en </w:t>
      </w:r>
      <w:r>
        <w:rPr>
          <w:rFonts w:ascii="Consolas" w:hAnsi="Consolas" w:cs="Consolas"/>
          <w:sz w:val="18"/>
          <w:shd w:val="clear" w:color="auto" w:fill="EEF4F2"/>
        </w:rPr>
        <w:t>take</w:t>
      </w:r>
      <w:r>
        <w:t xml:space="preserve"> (bijvoorbeeld telkens 100), gesorteerd op personeelsnummer, tot er een portie terugkomt die kleiner is dan </w:t>
      </w:r>
      <w:r>
        <w:rPr>
          <w:rFonts w:ascii="Consolas" w:hAnsi="Consolas" w:cs="Consolas"/>
          <w:sz w:val="18"/>
          <w:shd w:val="clear" w:color="auto" w:fill="EEF4F2"/>
        </w:rPr>
        <w:t>take</w:t>
      </w:r>
      <w:r>
        <w:t>.</w:t>
      </w:r>
    </w:p>
    <w:p w14:paraId="0AF3C610" w14:textId="77777777" w:rsidR="00B577C6" w:rsidRDefault="00103EC4">
      <w:pPr>
        <w:pStyle w:val="Lijstalinea"/>
        <w:tabs>
          <w:tab w:val="left" w:pos="720"/>
        </w:tabs>
        <w:spacing w:after="60"/>
        <w:ind w:hanging="360"/>
        <w:contextualSpacing w:val="0"/>
      </w:pPr>
      <w:r>
        <w:rPr>
          <w:b/>
          <w:bCs/>
          <w:color w:val="38B5A8"/>
        </w:rPr>
        <w:t>3.</w:t>
      </w:r>
      <w:r>
        <w:tab/>
      </w:r>
      <w:r>
        <w:rPr>
          <w:b/>
          <w:bCs/>
        </w:rPr>
        <w:t>Controleren.</w:t>
      </w:r>
      <w:r>
        <w:t xml:space="preserve"> Pas als alle porties binnen zijn, gaat de backend iets wijzigen. Ontbreekt een verwacht veld, of is de lijst leeg of veel korter dan de vorige keer (de grens is te bepalen), dan stopt de synchronisatie zonder iets te wijzigen.</w:t>
      </w:r>
    </w:p>
    <w:p w14:paraId="4501FAED" w14:textId="77777777" w:rsidR="00B577C6" w:rsidRDefault="00103EC4">
      <w:pPr>
        <w:pStyle w:val="Lijstalinea"/>
        <w:tabs>
          <w:tab w:val="left" w:pos="720"/>
        </w:tabs>
        <w:spacing w:after="60"/>
        <w:ind w:hanging="360"/>
        <w:contextualSpacing w:val="0"/>
      </w:pPr>
      <w:r>
        <w:rPr>
          <w:b/>
          <w:bCs/>
          <w:color w:val="38B5A8"/>
        </w:rPr>
        <w:t>4.</w:t>
      </w:r>
      <w:r>
        <w:tab/>
      </w:r>
      <w:r>
        <w:rPr>
          <w:b/>
          <w:bCs/>
        </w:rPr>
        <w:t>Koppelen.</w:t>
      </w:r>
      <w:r>
        <w:t xml:space="preserve"> Iedere medewerker uit AFAS wordt gezocht op personeelsnummer (</w:t>
      </w:r>
      <w:r>
        <w:rPr>
          <w:rFonts w:ascii="Consolas" w:hAnsi="Consolas" w:cs="Consolas"/>
          <w:sz w:val="18"/>
          <w:shd w:val="clear" w:color="auto" w:fill="EEF4F2"/>
        </w:rPr>
        <w:t>employees.personnel_number</w:t>
      </w:r>
      <w:r>
        <w:t>).</w:t>
      </w:r>
    </w:p>
    <w:p w14:paraId="780428E4" w14:textId="77777777" w:rsidR="00B577C6" w:rsidRDefault="00103EC4">
      <w:pPr>
        <w:pStyle w:val="Lijstalinea"/>
        <w:tabs>
          <w:tab w:val="left" w:pos="720"/>
        </w:tabs>
        <w:spacing w:after="60"/>
        <w:ind w:hanging="360"/>
        <w:contextualSpacing w:val="0"/>
      </w:pPr>
      <w:r>
        <w:rPr>
          <w:b/>
          <w:bCs/>
          <w:color w:val="38B5A8"/>
        </w:rPr>
        <w:t>5.</w:t>
      </w:r>
      <w:r>
        <w:tab/>
      </w:r>
      <w:r>
        <w:rPr>
          <w:b/>
          <w:bCs/>
        </w:rPr>
        <w:t>Nieuw wordt toevoegen.</w:t>
      </w:r>
      <w:r>
        <w:t xml:space="preserve"> Een personeelsnummer dat nog niet bestaat, wordt een nieuwe, actieve medewerker.</w:t>
      </w:r>
    </w:p>
    <w:p w14:paraId="52A1A804" w14:textId="77777777" w:rsidR="00B577C6" w:rsidRDefault="00103EC4">
      <w:pPr>
        <w:pStyle w:val="Lijstalinea"/>
        <w:tabs>
          <w:tab w:val="left" w:pos="720"/>
        </w:tabs>
        <w:spacing w:after="60"/>
        <w:ind w:hanging="360"/>
        <w:contextualSpacing w:val="0"/>
      </w:pPr>
      <w:r>
        <w:rPr>
          <w:b/>
          <w:bCs/>
          <w:color w:val="38B5A8"/>
        </w:rPr>
        <w:t>6.</w:t>
      </w:r>
      <w:r>
        <w:tab/>
      </w:r>
      <w:r>
        <w:rPr>
          <w:b/>
          <w:bCs/>
        </w:rPr>
        <w:t>Gewijzigd wordt bijwerken.</w:t>
      </w:r>
      <w:r>
        <w:t xml:space="preserve"> Zijn naam, bedrijf of looncode in AFAS anders, dan worden ze bijgewerkt. Oude registraties houden hun werkgevernummer en prijs (FR-17, FR-55).</w:t>
      </w:r>
    </w:p>
    <w:p w14:paraId="1EB77E97" w14:textId="77777777" w:rsidR="00B577C6" w:rsidRDefault="00103EC4">
      <w:pPr>
        <w:pStyle w:val="Lijstalinea"/>
        <w:tabs>
          <w:tab w:val="left" w:pos="720"/>
        </w:tabs>
        <w:spacing w:after="60"/>
        <w:ind w:hanging="360"/>
        <w:contextualSpacing w:val="0"/>
      </w:pPr>
      <w:r>
        <w:rPr>
          <w:b/>
          <w:bCs/>
          <w:color w:val="38B5A8"/>
        </w:rPr>
        <w:t>7.</w:t>
      </w:r>
      <w:r>
        <w:tab/>
      </w:r>
      <w:r>
        <w:rPr>
          <w:b/>
          <w:bCs/>
        </w:rPr>
        <w:t>Uit dienst of niet meer aanwezig wordt inactief.</w:t>
      </w:r>
      <w:r>
        <w:t xml:space="preserve"> Een medewerker met een datum uit dienst die voorbij is, of die niet meer in AFAS staat, wordt inactief. Er wordt nooit een medewerker verwijderd, omdat de oude registraties nodig blijven voor de loonadministratie (FR-17). Komt iemand weer in dienst, dan wordt de medewerker weer actief.</w:t>
      </w:r>
    </w:p>
    <w:p w14:paraId="0080383B" w14:textId="77777777" w:rsidR="00B577C6" w:rsidRDefault="00103EC4">
      <w:pPr>
        <w:pStyle w:val="Lijstalinea"/>
        <w:tabs>
          <w:tab w:val="left" w:pos="720"/>
        </w:tabs>
        <w:spacing w:after="60"/>
        <w:ind w:hanging="360"/>
        <w:contextualSpacing w:val="0"/>
      </w:pPr>
      <w:r>
        <w:rPr>
          <w:b/>
          <w:bCs/>
          <w:color w:val="38B5A8"/>
        </w:rPr>
        <w:t>8.</w:t>
      </w:r>
      <w:r>
        <w:tab/>
      </w:r>
      <w:r>
        <w:rPr>
          <w:b/>
          <w:bCs/>
        </w:rPr>
        <w:t>Vastleggen.</w:t>
      </w:r>
      <w:r>
        <w:t xml:space="preserve"> Alle wijzigingen van één synchronisatie worden in één databasetransactie opgeslagen, met regels in </w:t>
      </w:r>
      <w:r>
        <w:rPr>
          <w:rFonts w:ascii="Consolas" w:hAnsi="Consolas" w:cs="Consolas"/>
          <w:sz w:val="18"/>
          <w:shd w:val="clear" w:color="auto" w:fill="EEF4F2"/>
        </w:rPr>
        <w:t>audit_log</w:t>
      </w:r>
      <w:r>
        <w:t xml:space="preserve"> (zonder beheerder, met als details "Gesynchroniseerd uit AFAS"). Mislukt iets, dan wordt de hele synchronisatie teruggedraaid.</w:t>
      </w:r>
    </w:p>
    <w:p w14:paraId="51F9ECF3" w14:textId="77777777" w:rsidR="00B577C6" w:rsidRDefault="00103EC4">
      <w:pPr>
        <w:pStyle w:val="Lijstalinea"/>
        <w:tabs>
          <w:tab w:val="left" w:pos="720"/>
        </w:tabs>
        <w:ind w:hanging="360"/>
        <w:contextualSpacing w:val="0"/>
      </w:pPr>
      <w:r>
        <w:rPr>
          <w:b/>
          <w:bCs/>
          <w:color w:val="38B5A8"/>
        </w:rPr>
        <w:t>9.</w:t>
      </w:r>
      <w:r>
        <w:tab/>
      </w:r>
      <w:r>
        <w:rPr>
          <w:b/>
          <w:bCs/>
        </w:rPr>
        <w:t>Fouten.</w:t>
      </w:r>
      <w:r>
        <w:t xml:space="preserve"> Is AFAS niet bereikbaar, geeft AFAS een fout of is het token verlopen, dan blijven alle bestaande gegevens staan. De fout gaat naar het log van de server en de beheerder ziet in het beheer wanneer de laatste geslaagde synchronisatie was. Een lege of mislukte uitkomst mag nooit alle medewerkers inactief maken.</w:t>
      </w:r>
    </w:p>
    <w:p w14:paraId="7C0404FC" w14:textId="77777777" w:rsidR="00B577C6" w:rsidRDefault="00103EC4">
      <w:r>
        <w:rPr>
          <w:b/>
          <w:bCs/>
        </w:rPr>
        <w:t>Gegevenskoppeling.</w:t>
      </w:r>
      <w:r>
        <w:t xml:space="preserve"> De namen van de AFAS-velden hieronder zijn een </w:t>
      </w:r>
      <w:r>
        <w:rPr>
          <w:b/>
          <w:bCs/>
        </w:rPr>
        <w:t>voorbeeld, te bepalen</w:t>
      </w:r>
      <w:r>
        <w:t xml:space="preserve"> met de AFAS-beheerder van TVB. Ze hangen af van hoe de GetConnector wordt ingericht.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2820"/>
        <w:gridCol w:w="4998"/>
      </w:tblGrid>
      <w:tr w:rsidR="00B577C6" w14:paraId="05D71734" w14:textId="77777777">
        <w:trPr>
          <w:cantSplit/>
          <w:tblHeader/>
        </w:trPr>
        <w:tc>
          <w:tcPr>
            <w:tcW w:w="1820" w:type="dxa"/>
            <w:shd w:val="clear" w:color="auto" w:fill="38B5A8"/>
          </w:tcPr>
          <w:p w14:paraId="414033A1" w14:textId="77777777" w:rsidR="00B577C6" w:rsidRDefault="00103EC4">
            <w:pPr>
              <w:spacing w:before="20" w:after="20" w:line="240" w:lineRule="auto"/>
            </w:pPr>
            <w:r>
              <w:rPr>
                <w:b/>
                <w:bCs/>
                <w:color w:val="FFFFFF"/>
                <w:sz w:val="16"/>
                <w:szCs w:val="16"/>
              </w:rPr>
              <w:t>AFAS-veld (voorbeeld, te bepalen)</w:t>
            </w:r>
          </w:p>
        </w:tc>
        <w:tc>
          <w:tcPr>
            <w:tcW w:w="2820" w:type="dxa"/>
            <w:shd w:val="clear" w:color="auto" w:fill="38B5A8"/>
          </w:tcPr>
          <w:p w14:paraId="57097989" w14:textId="77777777" w:rsidR="00B577C6" w:rsidRDefault="00103EC4">
            <w:pPr>
              <w:spacing w:before="20" w:after="20" w:line="240" w:lineRule="auto"/>
            </w:pPr>
            <w:r>
              <w:rPr>
                <w:b/>
                <w:bCs/>
                <w:color w:val="FFFFFF"/>
                <w:sz w:val="16"/>
                <w:szCs w:val="16"/>
              </w:rPr>
              <w:t xml:space="preserve">Kolom in </w:t>
            </w:r>
            <w:r>
              <w:rPr>
                <w:rFonts w:ascii="Consolas" w:hAnsi="Consolas" w:cs="Consolas"/>
                <w:b/>
                <w:bCs/>
                <w:color w:val="FFFFFF"/>
                <w:sz w:val="14"/>
                <w:shd w:val="clear" w:color="auto" w:fill="EEF4F2"/>
              </w:rPr>
              <w:t>employees</w:t>
            </w:r>
            <w:r>
              <w:rPr>
                <w:b/>
                <w:bCs/>
                <w:color w:val="FFFFFF"/>
                <w:sz w:val="16"/>
                <w:szCs w:val="16"/>
              </w:rPr>
              <w:t xml:space="preserve"> (</w:t>
            </w:r>
            <w:r>
              <w:rPr>
                <w:rFonts w:ascii="Consolas" w:hAnsi="Consolas" w:cs="Consolas"/>
                <w:b/>
                <w:bCs/>
                <w:color w:val="FFFFFF"/>
                <w:sz w:val="14"/>
                <w:shd w:val="clear" w:color="auto" w:fill="EEF4F2"/>
              </w:rPr>
              <w:t>DATABASE-SCHEMA.sql</w:t>
            </w:r>
            <w:r>
              <w:rPr>
                <w:b/>
                <w:bCs/>
                <w:color w:val="FFFFFF"/>
                <w:sz w:val="16"/>
                <w:szCs w:val="16"/>
              </w:rPr>
              <w:t>)</w:t>
            </w:r>
          </w:p>
        </w:tc>
        <w:tc>
          <w:tcPr>
            <w:tcW w:w="4998" w:type="dxa"/>
            <w:shd w:val="clear" w:color="auto" w:fill="38B5A8"/>
          </w:tcPr>
          <w:p w14:paraId="218852A4" w14:textId="77777777" w:rsidR="00B577C6" w:rsidRDefault="00103EC4">
            <w:pPr>
              <w:spacing w:before="20" w:after="20" w:line="240" w:lineRule="auto"/>
            </w:pPr>
            <w:r>
              <w:rPr>
                <w:b/>
                <w:bCs/>
                <w:color w:val="FFFFFF"/>
                <w:sz w:val="16"/>
                <w:szCs w:val="16"/>
              </w:rPr>
              <w:t>Uitleg</w:t>
            </w:r>
          </w:p>
        </w:tc>
      </w:tr>
      <w:tr w:rsidR="00B577C6" w14:paraId="050AD964" w14:textId="77777777">
        <w:trPr>
          <w:cantSplit/>
        </w:trPr>
        <w:tc>
          <w:tcPr>
            <w:tcW w:w="1820" w:type="dxa"/>
          </w:tcPr>
          <w:p w14:paraId="27A1CD28" w14:textId="77777777" w:rsidR="00B577C6" w:rsidRDefault="00103EC4">
            <w:pPr>
              <w:spacing w:before="20" w:after="20" w:line="240" w:lineRule="auto"/>
            </w:pPr>
            <w:r>
              <w:rPr>
                <w:rFonts w:ascii="Consolas" w:hAnsi="Consolas" w:cs="Consolas"/>
                <w:sz w:val="14"/>
                <w:shd w:val="clear" w:color="auto" w:fill="EEF4F2"/>
              </w:rPr>
              <w:t>Personeelsnummer</w:t>
            </w:r>
          </w:p>
        </w:tc>
        <w:tc>
          <w:tcPr>
            <w:tcW w:w="2820" w:type="dxa"/>
          </w:tcPr>
          <w:p w14:paraId="054831E8" w14:textId="77777777" w:rsidR="00B577C6" w:rsidRDefault="00103EC4">
            <w:pPr>
              <w:spacing w:before="20" w:after="20" w:line="240" w:lineRule="auto"/>
            </w:pPr>
            <w:r>
              <w:rPr>
                <w:rFonts w:ascii="Consolas" w:hAnsi="Consolas" w:cs="Consolas"/>
                <w:sz w:val="14"/>
                <w:shd w:val="clear" w:color="auto" w:fill="EEF4F2"/>
              </w:rPr>
              <w:t>personnel_number</w:t>
            </w:r>
          </w:p>
        </w:tc>
        <w:tc>
          <w:tcPr>
            <w:tcW w:w="4998" w:type="dxa"/>
          </w:tcPr>
          <w:p w14:paraId="3DAF3180" w14:textId="77777777" w:rsidR="00B577C6" w:rsidRDefault="00103EC4">
            <w:pPr>
              <w:spacing w:before="20" w:after="20" w:line="240" w:lineRule="auto"/>
            </w:pPr>
            <w:r>
              <w:rPr>
                <w:sz w:val="16"/>
                <w:szCs w:val="16"/>
              </w:rPr>
              <w:t>De sleutel om AFAS en de app te koppelen. Uniek.</w:t>
            </w:r>
          </w:p>
        </w:tc>
      </w:tr>
      <w:tr w:rsidR="00B577C6" w14:paraId="7E4FE9CC" w14:textId="77777777">
        <w:trPr>
          <w:cantSplit/>
        </w:trPr>
        <w:tc>
          <w:tcPr>
            <w:tcW w:w="1820" w:type="dxa"/>
          </w:tcPr>
          <w:p w14:paraId="0C42754C" w14:textId="77777777" w:rsidR="00B577C6" w:rsidRDefault="00103EC4">
            <w:pPr>
              <w:spacing w:before="20" w:after="20" w:line="240" w:lineRule="auto"/>
            </w:pPr>
            <w:r>
              <w:rPr>
                <w:rFonts w:ascii="Consolas" w:hAnsi="Consolas" w:cs="Consolas"/>
                <w:sz w:val="14"/>
                <w:shd w:val="clear" w:color="auto" w:fill="EEF4F2"/>
              </w:rPr>
              <w:t>Voornaam</w:t>
            </w:r>
          </w:p>
        </w:tc>
        <w:tc>
          <w:tcPr>
            <w:tcW w:w="2820" w:type="dxa"/>
          </w:tcPr>
          <w:p w14:paraId="6C9A9F47" w14:textId="77777777" w:rsidR="00B577C6" w:rsidRDefault="00103EC4">
            <w:pPr>
              <w:spacing w:before="20" w:after="20" w:line="240" w:lineRule="auto"/>
            </w:pPr>
            <w:r>
              <w:rPr>
                <w:rFonts w:ascii="Consolas" w:hAnsi="Consolas" w:cs="Consolas"/>
                <w:sz w:val="14"/>
                <w:shd w:val="clear" w:color="auto" w:fill="EEF4F2"/>
              </w:rPr>
              <w:t>first_name</w:t>
            </w:r>
          </w:p>
        </w:tc>
        <w:tc>
          <w:tcPr>
            <w:tcW w:w="4998" w:type="dxa"/>
          </w:tcPr>
          <w:p w14:paraId="02DD4941" w14:textId="77777777" w:rsidR="00B577C6" w:rsidRDefault="00103EC4">
            <w:pPr>
              <w:spacing w:before="20" w:after="20" w:line="240" w:lineRule="auto"/>
            </w:pPr>
            <w:r>
              <w:rPr>
                <w:sz w:val="16"/>
                <w:szCs w:val="16"/>
              </w:rPr>
              <w:t>Verplicht.</w:t>
            </w:r>
          </w:p>
        </w:tc>
      </w:tr>
      <w:tr w:rsidR="00B577C6" w14:paraId="4FACE649" w14:textId="77777777">
        <w:trPr>
          <w:cantSplit/>
        </w:trPr>
        <w:tc>
          <w:tcPr>
            <w:tcW w:w="1820" w:type="dxa"/>
          </w:tcPr>
          <w:p w14:paraId="5AC9373D" w14:textId="77777777" w:rsidR="00B577C6" w:rsidRDefault="00103EC4">
            <w:pPr>
              <w:spacing w:before="20" w:after="20" w:line="240" w:lineRule="auto"/>
            </w:pPr>
            <w:r>
              <w:rPr>
                <w:rFonts w:ascii="Consolas" w:hAnsi="Consolas" w:cs="Consolas"/>
                <w:sz w:val="14"/>
                <w:shd w:val="clear" w:color="auto" w:fill="EEF4F2"/>
              </w:rPr>
              <w:t>Achternaam</w:t>
            </w:r>
          </w:p>
        </w:tc>
        <w:tc>
          <w:tcPr>
            <w:tcW w:w="2820" w:type="dxa"/>
          </w:tcPr>
          <w:p w14:paraId="745900F0" w14:textId="77777777" w:rsidR="00B577C6" w:rsidRDefault="00103EC4">
            <w:pPr>
              <w:spacing w:before="20" w:after="20" w:line="240" w:lineRule="auto"/>
            </w:pPr>
            <w:r>
              <w:rPr>
                <w:rFonts w:ascii="Consolas" w:hAnsi="Consolas" w:cs="Consolas"/>
                <w:sz w:val="14"/>
                <w:shd w:val="clear" w:color="auto" w:fill="EEF4F2"/>
              </w:rPr>
              <w:t>last_name</w:t>
            </w:r>
          </w:p>
        </w:tc>
        <w:tc>
          <w:tcPr>
            <w:tcW w:w="4998" w:type="dxa"/>
          </w:tcPr>
          <w:p w14:paraId="1585F8F7" w14:textId="77777777" w:rsidR="00B577C6" w:rsidRDefault="00103EC4">
            <w:pPr>
              <w:spacing w:before="20" w:after="20" w:line="240" w:lineRule="auto"/>
            </w:pPr>
            <w:r>
              <w:rPr>
                <w:sz w:val="16"/>
                <w:szCs w:val="16"/>
              </w:rPr>
              <w:t>Verplicht. Hoe AFAS voorvoegsels zoals "van" opslaat (apart veld of in de achternaam), is te bepalen. De app zet het voorvoegsel bij de achternaam ("van Dijk").</w:t>
            </w:r>
          </w:p>
        </w:tc>
      </w:tr>
      <w:tr w:rsidR="00B577C6" w14:paraId="266AE99F" w14:textId="77777777">
        <w:trPr>
          <w:cantSplit/>
        </w:trPr>
        <w:tc>
          <w:tcPr>
            <w:tcW w:w="1820" w:type="dxa"/>
          </w:tcPr>
          <w:p w14:paraId="370B4E18" w14:textId="77777777" w:rsidR="00B577C6" w:rsidRDefault="00103EC4">
            <w:pPr>
              <w:spacing w:before="20" w:after="20" w:line="240" w:lineRule="auto"/>
            </w:pPr>
            <w:r>
              <w:rPr>
                <w:rFonts w:ascii="Consolas" w:hAnsi="Consolas" w:cs="Consolas"/>
                <w:sz w:val="14"/>
                <w:shd w:val="clear" w:color="auto" w:fill="EEF4F2"/>
              </w:rPr>
              <w:t>Werkgever</w:t>
            </w:r>
          </w:p>
        </w:tc>
        <w:tc>
          <w:tcPr>
            <w:tcW w:w="2820" w:type="dxa"/>
          </w:tcPr>
          <w:p w14:paraId="47BFC4D0" w14:textId="77777777" w:rsidR="00B577C6" w:rsidRDefault="00103EC4">
            <w:pPr>
              <w:spacing w:before="20" w:after="20" w:line="240" w:lineRule="auto"/>
            </w:pPr>
            <w:r>
              <w:rPr>
                <w:rFonts w:ascii="Consolas" w:hAnsi="Consolas" w:cs="Consolas"/>
                <w:sz w:val="14"/>
                <w:shd w:val="clear" w:color="auto" w:fill="EEF4F2"/>
              </w:rPr>
              <w:t>company_id</w:t>
            </w:r>
            <w:r>
              <w:rPr>
                <w:sz w:val="16"/>
                <w:szCs w:val="16"/>
              </w:rPr>
              <w:t xml:space="preserve"> (via </w:t>
            </w:r>
            <w:r>
              <w:rPr>
                <w:rFonts w:ascii="Consolas" w:hAnsi="Consolas" w:cs="Consolas"/>
                <w:sz w:val="14"/>
                <w:shd w:val="clear" w:color="auto" w:fill="EEF4F2"/>
              </w:rPr>
              <w:t>companies.employer_number</w:t>
            </w:r>
            <w:r>
              <w:rPr>
                <w:sz w:val="16"/>
                <w:szCs w:val="16"/>
              </w:rPr>
              <w:t>)</w:t>
            </w:r>
          </w:p>
        </w:tc>
        <w:tc>
          <w:tcPr>
            <w:tcW w:w="4998" w:type="dxa"/>
          </w:tcPr>
          <w:p w14:paraId="22EE2E17" w14:textId="77777777" w:rsidR="00B577C6" w:rsidRDefault="00103EC4">
            <w:pPr>
              <w:spacing w:before="20" w:after="20" w:line="240" w:lineRule="auto"/>
            </w:pPr>
            <w:r>
              <w:rPr>
                <w:sz w:val="16"/>
                <w:szCs w:val="16"/>
              </w:rPr>
              <w:t>Het werkgevernummer uit AFAS wordt gezocht bij de bedrijven. Een onbekend werkgevernummer wordt niet gekoppeld en komt in het log van de synchronisatie.</w:t>
            </w:r>
          </w:p>
        </w:tc>
      </w:tr>
      <w:tr w:rsidR="00B577C6" w14:paraId="1CC2265C" w14:textId="77777777">
        <w:trPr>
          <w:cantSplit/>
        </w:trPr>
        <w:tc>
          <w:tcPr>
            <w:tcW w:w="1820" w:type="dxa"/>
          </w:tcPr>
          <w:p w14:paraId="6E913441" w14:textId="77777777" w:rsidR="00B577C6" w:rsidRDefault="00103EC4">
            <w:pPr>
              <w:spacing w:before="20" w:after="20" w:line="240" w:lineRule="auto"/>
            </w:pPr>
            <w:r>
              <w:rPr>
                <w:rFonts w:ascii="Consolas" w:hAnsi="Consolas" w:cs="Consolas"/>
                <w:sz w:val="14"/>
                <w:shd w:val="clear" w:color="auto" w:fill="EEF4F2"/>
              </w:rPr>
              <w:t>Looncode</w:t>
            </w:r>
          </w:p>
        </w:tc>
        <w:tc>
          <w:tcPr>
            <w:tcW w:w="2820" w:type="dxa"/>
          </w:tcPr>
          <w:p w14:paraId="538E83FE" w14:textId="77777777" w:rsidR="00B577C6" w:rsidRDefault="00103EC4">
            <w:pPr>
              <w:spacing w:before="20" w:after="20" w:line="240" w:lineRule="auto"/>
            </w:pPr>
            <w:r>
              <w:rPr>
                <w:rFonts w:ascii="Consolas" w:hAnsi="Consolas" w:cs="Consolas"/>
                <w:sz w:val="14"/>
                <w:shd w:val="clear" w:color="auto" w:fill="EEF4F2"/>
              </w:rPr>
              <w:t>payroll_code</w:t>
            </w:r>
          </w:p>
        </w:tc>
        <w:tc>
          <w:tcPr>
            <w:tcW w:w="4998" w:type="dxa"/>
          </w:tcPr>
          <w:p w14:paraId="1D6A9426" w14:textId="77777777" w:rsidR="00B577C6" w:rsidRDefault="00103EC4">
            <w:pPr>
              <w:spacing w:before="20" w:after="20" w:line="240" w:lineRule="auto"/>
            </w:pPr>
            <w:r>
              <w:rPr>
                <w:sz w:val="16"/>
                <w:szCs w:val="16"/>
              </w:rPr>
              <w:t>Welk AFAS-veld de looncode is die nu in de export staat, is te bepalen met de loonadministratie.</w:t>
            </w:r>
          </w:p>
        </w:tc>
      </w:tr>
      <w:tr w:rsidR="00B577C6" w14:paraId="43F32B17" w14:textId="77777777">
        <w:trPr>
          <w:cantSplit/>
        </w:trPr>
        <w:tc>
          <w:tcPr>
            <w:tcW w:w="1820" w:type="dxa"/>
          </w:tcPr>
          <w:p w14:paraId="5F4665DF" w14:textId="77777777" w:rsidR="00B577C6" w:rsidRDefault="00103EC4">
            <w:pPr>
              <w:spacing w:before="20" w:after="20" w:line="240" w:lineRule="auto"/>
            </w:pPr>
            <w:r>
              <w:rPr>
                <w:rFonts w:ascii="Consolas" w:hAnsi="Consolas" w:cs="Consolas"/>
                <w:sz w:val="14"/>
                <w:shd w:val="clear" w:color="auto" w:fill="EEF4F2"/>
              </w:rPr>
              <w:t>DatumUitDienst</w:t>
            </w:r>
          </w:p>
        </w:tc>
        <w:tc>
          <w:tcPr>
            <w:tcW w:w="2820" w:type="dxa"/>
          </w:tcPr>
          <w:p w14:paraId="2ABEFCAC" w14:textId="77777777" w:rsidR="00B577C6" w:rsidRDefault="00103EC4">
            <w:pPr>
              <w:spacing w:before="20" w:after="20" w:line="240" w:lineRule="auto"/>
            </w:pPr>
            <w:r>
              <w:rPr>
                <w:rFonts w:ascii="Consolas" w:hAnsi="Consolas" w:cs="Consolas"/>
                <w:sz w:val="14"/>
                <w:shd w:val="clear" w:color="auto" w:fill="EEF4F2"/>
              </w:rPr>
              <w:t>active</w:t>
            </w:r>
          </w:p>
        </w:tc>
        <w:tc>
          <w:tcPr>
            <w:tcW w:w="4998" w:type="dxa"/>
          </w:tcPr>
          <w:p w14:paraId="7BF01218" w14:textId="77777777" w:rsidR="00B577C6" w:rsidRDefault="00103EC4">
            <w:pPr>
              <w:spacing w:before="20" w:after="20" w:line="240" w:lineRule="auto"/>
            </w:pPr>
            <w:r>
              <w:rPr>
                <w:sz w:val="16"/>
                <w:szCs w:val="16"/>
              </w:rPr>
              <w:t xml:space="preserve">Datum voorbij: </w:t>
            </w:r>
            <w:r>
              <w:rPr>
                <w:rFonts w:ascii="Consolas" w:hAnsi="Consolas" w:cs="Consolas"/>
                <w:sz w:val="14"/>
                <w:shd w:val="clear" w:color="auto" w:fill="EEF4F2"/>
              </w:rPr>
              <w:t>active = false</w:t>
            </w:r>
            <w:r>
              <w:rPr>
                <w:sz w:val="16"/>
                <w:szCs w:val="16"/>
              </w:rPr>
              <w:t xml:space="preserve">. Leeg of in de toekomst: </w:t>
            </w:r>
            <w:r>
              <w:rPr>
                <w:rFonts w:ascii="Consolas" w:hAnsi="Consolas" w:cs="Consolas"/>
                <w:sz w:val="14"/>
                <w:shd w:val="clear" w:color="auto" w:fill="EEF4F2"/>
              </w:rPr>
              <w:t>active = true</w:t>
            </w:r>
            <w:r>
              <w:rPr>
                <w:sz w:val="16"/>
                <w:szCs w:val="16"/>
              </w:rPr>
              <w:t>. De datum zelf wordt niet bewaard.</w:t>
            </w:r>
          </w:p>
        </w:tc>
      </w:tr>
      <w:tr w:rsidR="00B577C6" w14:paraId="32DC7897" w14:textId="77777777">
        <w:trPr>
          <w:cantSplit/>
        </w:trPr>
        <w:tc>
          <w:tcPr>
            <w:tcW w:w="1820" w:type="dxa"/>
          </w:tcPr>
          <w:p w14:paraId="62C8DB4F" w14:textId="77777777" w:rsidR="00B577C6" w:rsidRDefault="00103EC4">
            <w:pPr>
              <w:spacing w:before="20" w:after="20" w:line="240" w:lineRule="auto"/>
            </w:pPr>
            <w:r>
              <w:rPr>
                <w:sz w:val="16"/>
                <w:szCs w:val="16"/>
              </w:rPr>
              <w:t>(geen)</w:t>
            </w:r>
          </w:p>
        </w:tc>
        <w:tc>
          <w:tcPr>
            <w:tcW w:w="2820" w:type="dxa"/>
          </w:tcPr>
          <w:p w14:paraId="4E924A41" w14:textId="77777777" w:rsidR="00B577C6" w:rsidRDefault="00103EC4">
            <w:pPr>
              <w:spacing w:before="20" w:after="20" w:line="240" w:lineRule="auto"/>
            </w:pPr>
            <w:r>
              <w:rPr>
                <w:rFonts w:ascii="Consolas" w:hAnsi="Consolas" w:cs="Consolas"/>
                <w:sz w:val="14"/>
                <w:shd w:val="clear" w:color="auto" w:fill="EEF4F2"/>
              </w:rPr>
              <w:t>badge_id</w:t>
            </w:r>
          </w:p>
        </w:tc>
        <w:tc>
          <w:tcPr>
            <w:tcW w:w="4998" w:type="dxa"/>
          </w:tcPr>
          <w:p w14:paraId="5D37704F" w14:textId="77777777" w:rsidR="00B577C6" w:rsidRDefault="00103EC4">
            <w:pPr>
              <w:spacing w:before="20" w:after="20" w:line="240" w:lineRule="auto"/>
            </w:pPr>
            <w:r>
              <w:rPr>
                <w:sz w:val="16"/>
                <w:szCs w:val="16"/>
              </w:rPr>
              <w:t xml:space="preserve">Het pasnummer staat niet in AFAS en ook niet in een ander centraal systeem van TVB (navraag 29 oktober 2026, zie </w:t>
            </w:r>
            <w:hyperlink w:anchor="k228" w:history="1">
              <w:r>
                <w:rPr>
                  <w:rStyle w:val="Hyperlink"/>
                  <w:sz w:val="16"/>
                  <w:szCs w:val="16"/>
                </w:rPr>
                <w:t>Herkomst van het pasnummer</w:t>
              </w:r>
            </w:hyperlink>
            <w:r>
              <w:rPr>
                <w:sz w:val="16"/>
                <w:szCs w:val="16"/>
              </w:rPr>
              <w:t>). Het wordt in de app gekoppeld en bij het opslaan gelijk gemaakt, net als in de demo.</w:t>
            </w:r>
          </w:p>
        </w:tc>
      </w:tr>
      <w:tr w:rsidR="00B577C6" w14:paraId="6704B2E2" w14:textId="77777777">
        <w:trPr>
          <w:cantSplit/>
        </w:trPr>
        <w:tc>
          <w:tcPr>
            <w:tcW w:w="1820" w:type="dxa"/>
          </w:tcPr>
          <w:p w14:paraId="4F0B164A" w14:textId="77777777" w:rsidR="00B577C6" w:rsidRDefault="00103EC4">
            <w:pPr>
              <w:spacing w:before="20" w:after="20" w:line="240" w:lineRule="auto"/>
            </w:pPr>
            <w:r>
              <w:rPr>
                <w:sz w:val="16"/>
                <w:szCs w:val="16"/>
              </w:rPr>
              <w:t>(geen)</w:t>
            </w:r>
          </w:p>
        </w:tc>
        <w:tc>
          <w:tcPr>
            <w:tcW w:w="2820" w:type="dxa"/>
          </w:tcPr>
          <w:p w14:paraId="77630220" w14:textId="77777777" w:rsidR="00B577C6" w:rsidRDefault="00103EC4">
            <w:pPr>
              <w:spacing w:before="20" w:after="20" w:line="240" w:lineRule="auto"/>
            </w:pPr>
            <w:r>
              <w:rPr>
                <w:rFonts w:ascii="Consolas" w:hAnsi="Consolas" w:cs="Consolas"/>
                <w:sz w:val="14"/>
                <w:shd w:val="clear" w:color="auto" w:fill="EEF4F2"/>
              </w:rPr>
              <w:t>employer_number</w:t>
            </w:r>
          </w:p>
        </w:tc>
        <w:tc>
          <w:tcPr>
            <w:tcW w:w="4998" w:type="dxa"/>
          </w:tcPr>
          <w:p w14:paraId="2C557F63" w14:textId="77777777" w:rsidR="00B577C6" w:rsidRDefault="00103EC4">
            <w:pPr>
              <w:spacing w:before="20" w:after="20" w:line="240" w:lineRule="auto"/>
            </w:pPr>
            <w:r>
              <w:rPr>
                <w:sz w:val="16"/>
                <w:szCs w:val="16"/>
              </w:rPr>
              <w:t>Het afwijkende werkgevernummer per medewerker. Of AFAS dit levert, is te bepalen. Zolang dat niet zo is, blijft het leeg en geldt het nummer van het bedrijf.</w:t>
            </w:r>
          </w:p>
        </w:tc>
      </w:tr>
      <w:tr w:rsidR="00B577C6" w14:paraId="352EE7B0" w14:textId="77777777">
        <w:trPr>
          <w:cantSplit/>
        </w:trPr>
        <w:tc>
          <w:tcPr>
            <w:tcW w:w="1820" w:type="dxa"/>
          </w:tcPr>
          <w:p w14:paraId="3A4F719A" w14:textId="77777777" w:rsidR="00B577C6" w:rsidRDefault="00103EC4">
            <w:pPr>
              <w:spacing w:before="20" w:after="20" w:line="240" w:lineRule="auto"/>
            </w:pPr>
            <w:r>
              <w:rPr>
                <w:sz w:val="16"/>
                <w:szCs w:val="16"/>
              </w:rPr>
              <w:t>(geen)</w:t>
            </w:r>
          </w:p>
        </w:tc>
        <w:tc>
          <w:tcPr>
            <w:tcW w:w="2820" w:type="dxa"/>
          </w:tcPr>
          <w:p w14:paraId="14C5F132" w14:textId="77777777" w:rsidR="00B577C6" w:rsidRDefault="00103EC4">
            <w:pPr>
              <w:spacing w:before="20" w:after="20" w:line="240" w:lineRule="auto"/>
            </w:pPr>
            <w:r>
              <w:rPr>
                <w:rFonts w:ascii="Consolas" w:hAnsi="Consolas" w:cs="Consolas"/>
                <w:sz w:val="14"/>
                <w:shd w:val="clear" w:color="auto" w:fill="EEF4F2"/>
              </w:rPr>
              <w:t>point_id</w:t>
            </w:r>
            <w:r>
              <w:rPr>
                <w:sz w:val="16"/>
                <w:szCs w:val="16"/>
              </w:rPr>
              <w:t xml:space="preserve">, </w:t>
            </w:r>
            <w:r>
              <w:rPr>
                <w:rFonts w:ascii="Consolas" w:hAnsi="Consolas" w:cs="Consolas"/>
                <w:sz w:val="14"/>
                <w:shd w:val="clear" w:color="auto" w:fill="EEF4F2"/>
              </w:rPr>
              <w:t>color</w:t>
            </w:r>
          </w:p>
        </w:tc>
        <w:tc>
          <w:tcPr>
            <w:tcW w:w="4998" w:type="dxa"/>
          </w:tcPr>
          <w:p w14:paraId="08C2D340" w14:textId="77777777" w:rsidR="00B577C6" w:rsidRDefault="00103EC4">
            <w:pPr>
              <w:spacing w:before="20" w:after="20" w:line="240" w:lineRule="auto"/>
            </w:pPr>
            <w:r>
              <w:rPr>
                <w:sz w:val="16"/>
                <w:szCs w:val="16"/>
              </w:rPr>
              <w:t>Het consumptiepunt en de kleur van de avatar blijven in de app. AFAS kent ze niet.</w:t>
            </w:r>
          </w:p>
        </w:tc>
      </w:tr>
    </w:tbl>
    <w:p w14:paraId="637B0F92" w14:textId="77777777" w:rsidR="00B577C6" w:rsidRDefault="00B577C6">
      <w:pPr>
        <w:spacing w:after="120"/>
      </w:pPr>
    </w:p>
    <w:p w14:paraId="03113C91" w14:textId="77777777" w:rsidR="00B577C6" w:rsidRDefault="00103EC4">
      <w:r>
        <w:rPr>
          <w:b/>
          <w:bCs/>
        </w:rPr>
        <w:t>Wat verandert er in de app:</w:t>
      </w:r>
    </w:p>
    <w:p w14:paraId="474D4910" w14:textId="77777777" w:rsidR="00B577C6" w:rsidRDefault="00103EC4">
      <w:pPr>
        <w:pStyle w:val="Lijstalinea"/>
        <w:numPr>
          <w:ilvl w:val="0"/>
          <w:numId w:val="3"/>
        </w:numPr>
        <w:spacing w:after="60"/>
        <w:contextualSpacing w:val="0"/>
      </w:pPr>
      <w:r>
        <w:t xml:space="preserve">Medewerkers toevoegen en naam, bedrijf, looncode en personeelsnummer wijzigen gebeurt in AFAS. In het beheer kan de beheerder die gegevens alleen bekijken. De knop </w:t>
      </w:r>
      <w:r>
        <w:rPr>
          <w:rFonts w:ascii="Consolas" w:hAnsi="Consolas" w:cs="Consolas"/>
          <w:sz w:val="18"/>
          <w:shd w:val="clear" w:color="auto" w:fill="EEF4F2"/>
        </w:rPr>
        <w:t>Medewerker toevoegen</w:t>
      </w:r>
      <w:r>
        <w:t xml:space="preserve"> en de knoppen </w:t>
      </w:r>
      <w:r>
        <w:rPr>
          <w:rFonts w:ascii="Consolas" w:hAnsi="Consolas" w:cs="Consolas"/>
          <w:sz w:val="18"/>
          <w:shd w:val="clear" w:color="auto" w:fill="EEF4F2"/>
        </w:rPr>
        <w:t>Activeren</w:t>
      </w:r>
      <w:r>
        <w:t xml:space="preserve"> en </w:t>
      </w:r>
      <w:r>
        <w:rPr>
          <w:rFonts w:ascii="Consolas" w:hAnsi="Consolas" w:cs="Consolas"/>
          <w:sz w:val="18"/>
          <w:shd w:val="clear" w:color="auto" w:fill="EEF4F2"/>
        </w:rPr>
        <w:t>Deactiveren</w:t>
      </w:r>
      <w:r>
        <w:t xml:space="preserve"> vervallen, omdat de synchronisatie dat regelt (FR-15 en FR-23 gaan dan voor deze velden over naar AFAS).</w:t>
      </w:r>
    </w:p>
    <w:p w14:paraId="7AF8C21A" w14:textId="77777777" w:rsidR="00B577C6" w:rsidRDefault="00103EC4">
      <w:pPr>
        <w:pStyle w:val="Lijstalinea"/>
        <w:numPr>
          <w:ilvl w:val="0"/>
          <w:numId w:val="3"/>
        </w:numPr>
        <w:spacing w:after="60"/>
        <w:contextualSpacing w:val="0"/>
      </w:pPr>
      <w:r>
        <w:t xml:space="preserve">Een pas en een consumptiepunt koppelen blijft in de app (FR-37, FR-66). Het pasnummer komt niet uit AFAS, omdat TVB geen centraal systeem met pasnummers heeft. Hoe de passen in productie worden gekoppeld, staat in </w:t>
      </w:r>
      <w:hyperlink w:anchor="k228" w:history="1">
        <w:r>
          <w:rPr>
            <w:rStyle w:val="Hyperlink"/>
          </w:rPr>
          <w:t>Herkomst van het pasnummer</w:t>
        </w:r>
      </w:hyperlink>
      <w:r>
        <w:t>.</w:t>
      </w:r>
    </w:p>
    <w:p w14:paraId="343B67BE" w14:textId="77777777" w:rsidR="00B577C6" w:rsidRDefault="00103EC4">
      <w:pPr>
        <w:pStyle w:val="Lijstalinea"/>
        <w:numPr>
          <w:ilvl w:val="0"/>
          <w:numId w:val="3"/>
        </w:numPr>
        <w:contextualSpacing w:val="0"/>
      </w:pPr>
      <w:r>
        <w:t>Het bedrijf en het werkgevernummer komen uit AFAS.</w:t>
      </w:r>
    </w:p>
    <w:p w14:paraId="6607A715" w14:textId="77777777" w:rsidR="00B577C6" w:rsidRDefault="00103EC4">
      <w:r>
        <w:rPr>
          <w:b/>
          <w:bCs/>
        </w:rPr>
        <w:t>Terug naar de loonadministratie.</w:t>
      </w:r>
      <w:r>
        <w:t xml:space="preserve"> De consumpties gaan zoals nu met de CSV-export naar de loonadministratie, die het bestand in AFAS inleest (hoofdstuk 12). Later kan de backend ze met een UpdateConnector direct in AFAS zetten. Dat vraagt een tweede connector met schrijfrechten en een eigen afspraak met de loonadministratie.</w:t>
      </w:r>
    </w:p>
    <w:p w14:paraId="4EA1C046" w14:textId="77777777" w:rsidR="00B577C6" w:rsidRDefault="00103EC4">
      <w:r>
        <w:rPr>
          <w:b/>
          <w:bCs/>
        </w:rPr>
        <w:t>Testen.</w:t>
      </w:r>
      <w:r>
        <w:t xml:space="preserve"> De koppeling wordt eerst getest in de testomgeving van AFAS, met testmedewerkers en een eigen token, nooit met het token van de echte omgeving. De acceptatiecriteria zijn AC-87 (een nieuwe medewerker komt erbij), AC-88 (uit dienst wordt inactief en de registraties blijven) en AC-89 (AFAS niet bereikbaar: er gaat niets verloren en niemand wordt inactief). Zie hoofdstuk 15.</w:t>
      </w:r>
    </w:p>
    <w:p w14:paraId="2E5A09A2" w14:textId="77777777" w:rsidR="00B577C6" w:rsidRDefault="00103EC4">
      <w:r>
        <w:rPr>
          <w:b/>
          <w:bCs/>
        </w:rPr>
        <w:t>Risico's: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5"/>
        <w:gridCol w:w="8213"/>
      </w:tblGrid>
      <w:tr w:rsidR="00B577C6" w14:paraId="31BB930C" w14:textId="77777777">
        <w:trPr>
          <w:cantSplit/>
          <w:tblHeader/>
        </w:trPr>
        <w:tc>
          <w:tcPr>
            <w:tcW w:w="1425" w:type="dxa"/>
            <w:shd w:val="clear" w:color="auto" w:fill="38B5A8"/>
          </w:tcPr>
          <w:p w14:paraId="4F305B46" w14:textId="77777777" w:rsidR="00B577C6" w:rsidRDefault="00103EC4">
            <w:pPr>
              <w:spacing w:before="20" w:after="20" w:line="240" w:lineRule="auto"/>
            </w:pPr>
            <w:r>
              <w:rPr>
                <w:b/>
                <w:bCs/>
                <w:color w:val="FFFFFF"/>
                <w:sz w:val="16"/>
                <w:szCs w:val="16"/>
              </w:rPr>
              <w:t>Risico</w:t>
            </w:r>
          </w:p>
        </w:tc>
        <w:tc>
          <w:tcPr>
            <w:tcW w:w="8213" w:type="dxa"/>
            <w:shd w:val="clear" w:color="auto" w:fill="38B5A8"/>
          </w:tcPr>
          <w:p w14:paraId="0D2A7AF4" w14:textId="77777777" w:rsidR="00B577C6" w:rsidRDefault="00103EC4">
            <w:pPr>
              <w:spacing w:before="20" w:after="20" w:line="240" w:lineRule="auto"/>
            </w:pPr>
            <w:r>
              <w:rPr>
                <w:b/>
                <w:bCs/>
                <w:color w:val="FFFFFF"/>
                <w:sz w:val="16"/>
                <w:szCs w:val="16"/>
              </w:rPr>
              <w:t>Maatregel</w:t>
            </w:r>
          </w:p>
        </w:tc>
      </w:tr>
      <w:tr w:rsidR="00B577C6" w14:paraId="779FC1DF" w14:textId="77777777">
        <w:trPr>
          <w:cantSplit/>
        </w:trPr>
        <w:tc>
          <w:tcPr>
            <w:tcW w:w="1425" w:type="dxa"/>
          </w:tcPr>
          <w:p w14:paraId="0404F3E0" w14:textId="77777777" w:rsidR="00B577C6" w:rsidRDefault="00103EC4">
            <w:pPr>
              <w:spacing w:before="20" w:after="20" w:line="240" w:lineRule="auto"/>
            </w:pPr>
            <w:r>
              <w:rPr>
                <w:sz w:val="16"/>
                <w:szCs w:val="16"/>
              </w:rPr>
              <w:t>Token lekt uit</w:t>
            </w:r>
          </w:p>
        </w:tc>
        <w:tc>
          <w:tcPr>
            <w:tcW w:w="8213" w:type="dxa"/>
          </w:tcPr>
          <w:p w14:paraId="4D0C9AE9" w14:textId="77777777" w:rsidR="00B577C6" w:rsidRDefault="00103EC4">
            <w:pPr>
              <w:spacing w:before="20" w:after="20" w:line="240" w:lineRule="auto"/>
            </w:pPr>
            <w:r>
              <w:rPr>
                <w:sz w:val="16"/>
                <w:szCs w:val="16"/>
              </w:rPr>
              <w:t>Het token staat alleen op de server, in een kluis voor geheimen of een omgevingsvariabele, nooit in Git of in de browser. De App connector bevat alleen de ene GetConnector, dus het token kan niets wijzigen. Bij een vermoeden van een lek trekt de AFAS-beheerder het token in en maakt een nieuw token.</w:t>
            </w:r>
          </w:p>
        </w:tc>
      </w:tr>
      <w:tr w:rsidR="00B577C6" w14:paraId="20660A96" w14:textId="77777777">
        <w:trPr>
          <w:cantSplit/>
        </w:trPr>
        <w:tc>
          <w:tcPr>
            <w:tcW w:w="1425" w:type="dxa"/>
          </w:tcPr>
          <w:p w14:paraId="46DD7110" w14:textId="77777777" w:rsidR="00B577C6" w:rsidRDefault="00103EC4">
            <w:pPr>
              <w:spacing w:before="20" w:after="20" w:line="240" w:lineRule="auto"/>
            </w:pPr>
            <w:r>
              <w:rPr>
                <w:sz w:val="16"/>
                <w:szCs w:val="16"/>
              </w:rPr>
              <w:t>Grenzen aan het aantal verzoeken (rate limits)</w:t>
            </w:r>
          </w:p>
        </w:tc>
        <w:tc>
          <w:tcPr>
            <w:tcW w:w="8213" w:type="dxa"/>
          </w:tcPr>
          <w:p w14:paraId="38473FC4" w14:textId="77777777" w:rsidR="00B577C6" w:rsidRDefault="00103EC4">
            <w:pPr>
              <w:spacing w:before="20" w:after="20" w:line="240" w:lineRule="auto"/>
            </w:pPr>
            <w:r>
              <w:rPr>
                <w:sz w:val="16"/>
                <w:szCs w:val="16"/>
              </w:rPr>
              <w:t>Ophalen in porties, 's nachts buiten werktijd, en bij een fout pas na een wachttijd opnieuw proberen. Welke grenzen AFAS voor TVB hanteert, is te bepalen met de AFAS-beheerder van TVB.</w:t>
            </w:r>
          </w:p>
        </w:tc>
      </w:tr>
      <w:tr w:rsidR="00B577C6" w14:paraId="5EB06092" w14:textId="77777777">
        <w:trPr>
          <w:cantSplit/>
        </w:trPr>
        <w:tc>
          <w:tcPr>
            <w:tcW w:w="1425" w:type="dxa"/>
          </w:tcPr>
          <w:p w14:paraId="05B0E1CE" w14:textId="77777777" w:rsidR="00B577C6" w:rsidRDefault="00103EC4">
            <w:pPr>
              <w:spacing w:before="20" w:after="20" w:line="240" w:lineRule="auto"/>
            </w:pPr>
            <w:r>
              <w:rPr>
                <w:sz w:val="16"/>
                <w:szCs w:val="16"/>
              </w:rPr>
              <w:t>Velden in AFAS veranderen</w:t>
            </w:r>
          </w:p>
        </w:tc>
        <w:tc>
          <w:tcPr>
            <w:tcW w:w="8213" w:type="dxa"/>
          </w:tcPr>
          <w:p w14:paraId="6DD34FFC" w14:textId="77777777" w:rsidR="00B577C6" w:rsidRDefault="00103EC4">
            <w:pPr>
              <w:spacing w:before="20" w:after="20" w:line="240" w:lineRule="auto"/>
            </w:pPr>
            <w:r>
              <w:rPr>
                <w:sz w:val="16"/>
                <w:szCs w:val="16"/>
              </w:rPr>
              <w:t>De GetConnector is van TVB zelf, dus een wijziging gebeurt niet onverwacht. De synchronisatie controleert of alle verwachte velden er zijn en stopt anders zonder iets te wijzigen (stap 3). Een wijziging in de connector wordt eerst in de testomgeving getest.</w:t>
            </w:r>
          </w:p>
        </w:tc>
      </w:tr>
      <w:tr w:rsidR="00B577C6" w14:paraId="0AAF3B3A" w14:textId="77777777">
        <w:trPr>
          <w:cantSplit/>
        </w:trPr>
        <w:tc>
          <w:tcPr>
            <w:tcW w:w="1425" w:type="dxa"/>
          </w:tcPr>
          <w:p w14:paraId="2F759BC7" w14:textId="77777777" w:rsidR="00B577C6" w:rsidRDefault="00103EC4">
            <w:pPr>
              <w:spacing w:before="20" w:after="20" w:line="240" w:lineRule="auto"/>
            </w:pPr>
            <w:r>
              <w:rPr>
                <w:sz w:val="16"/>
                <w:szCs w:val="16"/>
              </w:rPr>
              <w:t>AVG</w:t>
            </w:r>
          </w:p>
        </w:tc>
        <w:tc>
          <w:tcPr>
            <w:tcW w:w="8213" w:type="dxa"/>
          </w:tcPr>
          <w:p w14:paraId="4DE5F9DC" w14:textId="77777777" w:rsidR="00B577C6" w:rsidRDefault="00103EC4">
            <w:pPr>
              <w:spacing w:before="20" w:after="20" w:line="240" w:lineRule="auto"/>
            </w:pPr>
            <w:r>
              <w:rPr>
                <w:sz w:val="16"/>
                <w:szCs w:val="16"/>
              </w:rPr>
              <w:t>De verwerking komt in het verwerkingsregister van TVB. De gegevens worden alleen gebruikt voor het registreren en verrekenen van consumpties (doelbinding). Er worden alleen de velden hierboven opgehaald (dataminimalisatie). Voor inactieve medewerkers geldt dezelfde bewaartermijn als voor de registraties (hoofdstuk 8 en 13).</w:t>
            </w:r>
          </w:p>
        </w:tc>
      </w:tr>
    </w:tbl>
    <w:p w14:paraId="7F7FCC6D" w14:textId="77777777" w:rsidR="00B577C6" w:rsidRDefault="00B577C6">
      <w:pPr>
        <w:spacing w:after="120"/>
      </w:pPr>
    </w:p>
    <w:p w14:paraId="64D25FD1" w14:textId="77777777" w:rsidR="00B577C6" w:rsidRDefault="00103EC4">
      <w:r>
        <w:rPr>
          <w:b/>
          <w:bCs/>
        </w:rPr>
        <w:t>Wie is eigenaar.</w:t>
      </w:r>
      <w:r>
        <w:t xml:space="preserve"> De koppeling heeft drie eigenaren (zie </w:t>
      </w:r>
      <w:hyperlink w:anchor="k6" w:history="1">
        <w:r>
          <w:rPr>
            <w:rStyle w:val="Hyperlink"/>
          </w:rPr>
          <w:t>Stakeholders</w:t>
        </w:r>
      </w:hyperlink>
      <w:r>
        <w:t xml:space="preserve"> in hoofdstuk 1): de </w:t>
      </w:r>
      <w:r>
        <w:rPr>
          <w:b/>
          <w:bCs/>
        </w:rPr>
        <w:t>AFAS-beheerder</w:t>
      </w:r>
      <w:r>
        <w:t xml:space="preserve"> (connector, token en velden), </w:t>
      </w:r>
      <w:r>
        <w:rPr>
          <w:b/>
          <w:bCs/>
        </w:rPr>
        <w:t>IT / systeembeheer</w:t>
      </w:r>
      <w:r>
        <w:t xml:space="preserve"> (backend, opslag van het token, de nachtelijke taak en het log) en de </w:t>
      </w:r>
      <w:r>
        <w:rPr>
          <w:b/>
          <w:bCs/>
        </w:rPr>
        <w:t>privacyfunctionaris</w:t>
      </w:r>
      <w:r>
        <w:t xml:space="preserve"> (verwerkingsregister, doelbinding en bewaartermijn).</w:t>
      </w:r>
    </w:p>
    <w:p w14:paraId="75B2B641" w14:textId="77777777" w:rsidR="00B577C6" w:rsidRDefault="00103EC4">
      <w:pPr>
        <w:pStyle w:val="Kop2"/>
        <w:keepNext/>
      </w:pPr>
      <w:bookmarkStart w:id="317" w:name="k228"/>
      <w:bookmarkStart w:id="318" w:name="_Toc244245443"/>
      <w:r>
        <w:t>HERKOMST VAN HET PASNUMMER</w:t>
      </w:r>
      <w:bookmarkEnd w:id="317"/>
      <w:bookmarkEnd w:id="318"/>
    </w:p>
    <w:p w14:paraId="6406D9F1" w14:textId="77777777" w:rsidR="00B577C6" w:rsidRDefault="00103EC4">
      <w:r>
        <w:rPr>
          <w:b/>
          <w:bCs/>
        </w:rPr>
        <w:t>Navraag (29 oktober 2026).</w:t>
      </w:r>
      <w:r>
        <w:t xml:space="preserve"> Tot versie 3.23 ging dit ontwerp ervan uit dat het pasnummer in productie uit AFAS of uit een toegangssysteem van TVB zou komen. Dat is nagevraagd. De uitkomst:</w:t>
      </w:r>
    </w:p>
    <w:p w14:paraId="75E3D5FA" w14:textId="77777777" w:rsidR="00B577C6" w:rsidRDefault="00103EC4">
      <w:pPr>
        <w:pStyle w:val="Lijstalinea"/>
        <w:numPr>
          <w:ilvl w:val="0"/>
          <w:numId w:val="3"/>
        </w:numPr>
        <w:spacing w:after="60"/>
        <w:contextualSpacing w:val="0"/>
      </w:pPr>
      <w:r>
        <w:rPr>
          <w:b/>
          <w:bCs/>
        </w:rPr>
        <w:t>Er is geen centraal systeem met pasnummers.</w:t>
      </w:r>
      <w:r>
        <w:t xml:space="preserve"> De passen worden nu gebruikt bij de printers. Wie voor het eerst print, krijgt een e-mail met een code. Met die code logt de medewerker in op de printer en voegt hij zelf zijn pas toe. Welke pas bij welke medewerker hoort, staat dus niet op één plek die deze app kan uitlezen.</w:t>
      </w:r>
    </w:p>
    <w:p w14:paraId="4094D972" w14:textId="77777777" w:rsidR="00B577C6" w:rsidRDefault="00103EC4">
      <w:pPr>
        <w:pStyle w:val="Lijstalinea"/>
        <w:numPr>
          <w:ilvl w:val="0"/>
          <w:numId w:val="3"/>
        </w:numPr>
        <w:spacing w:after="60"/>
        <w:contextualSpacing w:val="0"/>
      </w:pPr>
      <w:r>
        <w:rPr>
          <w:b/>
          <w:bCs/>
        </w:rPr>
        <w:t>De serienummers van de passen zijn mogelijk wel te krijgen.</w:t>
      </w:r>
      <w:r>
        <w:t xml:space="preserve"> Een andere contactpersoon binnen TVB kan de serienummers van de passen waarschijnlijk regelen. Dat is nog niet zeker. Tegelijk wordt bij nog iemand anders nagevraagd wat er kan als dat niet lukt.</w:t>
      </w:r>
    </w:p>
    <w:p w14:paraId="2966CD8C" w14:textId="77777777" w:rsidR="00B577C6" w:rsidRDefault="00103EC4">
      <w:pPr>
        <w:pStyle w:val="Lijstalinea"/>
        <w:numPr>
          <w:ilvl w:val="0"/>
          <w:numId w:val="3"/>
        </w:numPr>
        <w:contextualSpacing w:val="0"/>
      </w:pPr>
      <w:r>
        <w:rPr>
          <w:b/>
          <w:bCs/>
        </w:rPr>
        <w:t>TVB onderzoekt een eigen systeem voor de passen.</w:t>
      </w:r>
      <w:r>
        <w:t xml:space="preserve"> Mede door deze vragen gaat TVB kijken of er een systeem kan komen waarmee de passen breder te gebruiken zijn, met een centrale opslag van de serienummers. Of en wanneer dat er komt, is nog niet bekend.</w:t>
      </w:r>
    </w:p>
    <w:p w14:paraId="67E8333F" w14:textId="77777777" w:rsidR="00B577C6" w:rsidRDefault="00103EC4">
      <w:r>
        <w:rPr>
          <w:b/>
          <w:bCs/>
        </w:rPr>
        <w:t>Gevolg voor het ontwerp.</w:t>
      </w:r>
      <w:r>
        <w:t xml:space="preserve"> Het pasnummer komt niet uit AFAS (zie de veldtabel hierboven). Zolang er geen centraal systeem is, blijft de app de plek waar een pas aan een medewerker wordt gekoppeld, net als in de demo (FR-37, FR-66). Er zijn drie routes om die koppeling in productie te vullen. Welke het wordt, hangt af van de navraag en van het systeem dat TVB onderzoekt.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592"/>
        <w:gridCol w:w="2816"/>
        <w:gridCol w:w="2458"/>
        <w:gridCol w:w="2772"/>
      </w:tblGrid>
      <w:tr w:rsidR="00B577C6" w14:paraId="162315C0" w14:textId="77777777">
        <w:trPr>
          <w:cantSplit/>
          <w:tblHeader/>
        </w:trPr>
        <w:tc>
          <w:tcPr>
            <w:tcW w:w="1592" w:type="dxa"/>
            <w:shd w:val="clear" w:color="auto" w:fill="38B5A8"/>
          </w:tcPr>
          <w:p w14:paraId="5202EB5A" w14:textId="77777777" w:rsidR="00B577C6" w:rsidRDefault="00103EC4">
            <w:pPr>
              <w:spacing w:before="20" w:after="20" w:line="240" w:lineRule="auto"/>
            </w:pPr>
            <w:r>
              <w:rPr>
                <w:b/>
                <w:bCs/>
                <w:color w:val="FFFFFF"/>
                <w:sz w:val="16"/>
                <w:szCs w:val="16"/>
              </w:rPr>
              <w:t>Route</w:t>
            </w:r>
          </w:p>
        </w:tc>
        <w:tc>
          <w:tcPr>
            <w:tcW w:w="2816" w:type="dxa"/>
            <w:shd w:val="clear" w:color="auto" w:fill="38B5A8"/>
          </w:tcPr>
          <w:p w14:paraId="550BB203" w14:textId="77777777" w:rsidR="00B577C6" w:rsidRDefault="00103EC4">
            <w:pPr>
              <w:spacing w:before="20" w:after="20" w:line="240" w:lineRule="auto"/>
            </w:pPr>
            <w:r>
              <w:rPr>
                <w:b/>
                <w:bCs/>
                <w:color w:val="FFFFFF"/>
                <w:sz w:val="16"/>
                <w:szCs w:val="16"/>
              </w:rPr>
              <w:t>Hoe het werkt</w:t>
            </w:r>
          </w:p>
        </w:tc>
        <w:tc>
          <w:tcPr>
            <w:tcW w:w="2458" w:type="dxa"/>
            <w:shd w:val="clear" w:color="auto" w:fill="38B5A8"/>
          </w:tcPr>
          <w:p w14:paraId="3CB90085" w14:textId="77777777" w:rsidR="00B577C6" w:rsidRDefault="00103EC4">
            <w:pPr>
              <w:spacing w:before="20" w:after="20" w:line="240" w:lineRule="auto"/>
            </w:pPr>
            <w:r>
              <w:rPr>
                <w:b/>
                <w:bCs/>
                <w:color w:val="FFFFFF"/>
                <w:sz w:val="16"/>
                <w:szCs w:val="16"/>
              </w:rPr>
              <w:t>Voordelen</w:t>
            </w:r>
          </w:p>
        </w:tc>
        <w:tc>
          <w:tcPr>
            <w:tcW w:w="2772" w:type="dxa"/>
            <w:shd w:val="clear" w:color="auto" w:fill="38B5A8"/>
          </w:tcPr>
          <w:p w14:paraId="2055C995" w14:textId="77777777" w:rsidR="00B577C6" w:rsidRDefault="00103EC4">
            <w:pPr>
              <w:spacing w:before="20" w:after="20" w:line="240" w:lineRule="auto"/>
            </w:pPr>
            <w:r>
              <w:rPr>
                <w:b/>
                <w:bCs/>
                <w:color w:val="FFFFFF"/>
                <w:sz w:val="16"/>
                <w:szCs w:val="16"/>
              </w:rPr>
              <w:t>Nadelen en aandachtspunten</w:t>
            </w:r>
          </w:p>
        </w:tc>
      </w:tr>
      <w:tr w:rsidR="00B577C6" w14:paraId="06265717" w14:textId="77777777">
        <w:trPr>
          <w:cantSplit/>
        </w:trPr>
        <w:tc>
          <w:tcPr>
            <w:tcW w:w="1592" w:type="dxa"/>
          </w:tcPr>
          <w:p w14:paraId="5B061834" w14:textId="77777777" w:rsidR="00B577C6" w:rsidRDefault="00103EC4">
            <w:pPr>
              <w:spacing w:before="20" w:after="20" w:line="240" w:lineRule="auto"/>
            </w:pPr>
            <w:r>
              <w:rPr>
                <w:sz w:val="16"/>
                <w:szCs w:val="16"/>
              </w:rPr>
              <w:t>A. Serienummers eenmalig inlezen</w:t>
            </w:r>
          </w:p>
        </w:tc>
        <w:tc>
          <w:tcPr>
            <w:tcW w:w="2816" w:type="dxa"/>
          </w:tcPr>
          <w:p w14:paraId="13DB583D" w14:textId="77777777" w:rsidR="00B577C6" w:rsidRDefault="00103EC4">
            <w:pPr>
              <w:spacing w:before="20" w:after="20" w:line="240" w:lineRule="auto"/>
            </w:pPr>
            <w:r>
              <w:rPr>
                <w:sz w:val="16"/>
                <w:szCs w:val="16"/>
              </w:rPr>
              <w:t xml:space="preserve">TVB levert een lijst met per pas het serienummer en de medewerker (bij voorkeur het personeelsnummer). De backend leest die lijst één keer in en vult </w:t>
            </w:r>
            <w:r>
              <w:rPr>
                <w:rFonts w:ascii="Consolas" w:hAnsi="Consolas" w:cs="Consolas"/>
                <w:sz w:val="14"/>
                <w:shd w:val="clear" w:color="auto" w:fill="EEF4F2"/>
              </w:rPr>
              <w:t>badge_id</w:t>
            </w:r>
            <w:r>
              <w:rPr>
                <w:sz w:val="16"/>
                <w:szCs w:val="16"/>
              </w:rPr>
              <w:t>. Nieuwe passen daarna koppelt de beheerder in het beheer (FR-37) of via route B.</w:t>
            </w:r>
          </w:p>
        </w:tc>
        <w:tc>
          <w:tcPr>
            <w:tcW w:w="2458" w:type="dxa"/>
          </w:tcPr>
          <w:p w14:paraId="60D4CB5D" w14:textId="77777777" w:rsidR="00B577C6" w:rsidRDefault="00103EC4">
            <w:pPr>
              <w:spacing w:before="20" w:after="20" w:line="240" w:lineRule="auto"/>
            </w:pPr>
            <w:r>
              <w:rPr>
                <w:sz w:val="16"/>
                <w:szCs w:val="16"/>
              </w:rPr>
              <w:t>Iedereen kan meteen met de pas beginnen. Geen werk voor de medewerker.</w:t>
            </w:r>
          </w:p>
        </w:tc>
        <w:tc>
          <w:tcPr>
            <w:tcW w:w="2772" w:type="dxa"/>
          </w:tcPr>
          <w:p w14:paraId="5E8A9942" w14:textId="77777777" w:rsidR="00B577C6" w:rsidRDefault="00103EC4">
            <w:pPr>
              <w:spacing w:before="20" w:after="20" w:line="240" w:lineRule="auto"/>
            </w:pPr>
            <w:r>
              <w:rPr>
                <w:sz w:val="16"/>
                <w:szCs w:val="16"/>
              </w:rPr>
              <w:t xml:space="preserve">Het gedrukte of geregistreerde serienummer is niet altijd hetzelfde als het nummer dat de lezer leest (de UID). Lezers geven het nummer soms decimaal, soms hexadecimaal of in een andere bytevolgorde (zie </w:t>
            </w:r>
            <w:hyperlink w:anchor="k277" w:history="1">
              <w:r>
                <w:rPr>
                  <w:rStyle w:val="Hyperlink"/>
                  <w:sz w:val="16"/>
                  <w:szCs w:val="16"/>
                </w:rPr>
                <w:t>Bekende beperkingen en open punten</w:t>
              </w:r>
            </w:hyperlink>
            <w:r>
              <w:rPr>
                <w:sz w:val="16"/>
                <w:szCs w:val="16"/>
              </w:rPr>
              <w:t>). Eerst met een paar passen controleren of het nummer uit de lijst gelijk is aan wat de lezer bij de tablet leest, en anders een vaste omrekening bepalen. De lijst bevat persoonsgegevens: veilig aanleveren en na het inlezen verwijderen.</w:t>
            </w:r>
          </w:p>
        </w:tc>
      </w:tr>
      <w:tr w:rsidR="00B577C6" w14:paraId="2D7B0229" w14:textId="77777777">
        <w:trPr>
          <w:cantSplit/>
        </w:trPr>
        <w:tc>
          <w:tcPr>
            <w:tcW w:w="1592" w:type="dxa"/>
          </w:tcPr>
          <w:p w14:paraId="07E7C63B" w14:textId="77777777" w:rsidR="00B577C6" w:rsidRDefault="00103EC4">
            <w:pPr>
              <w:spacing w:before="20" w:after="20" w:line="240" w:lineRule="auto"/>
            </w:pPr>
            <w:r>
              <w:rPr>
                <w:sz w:val="16"/>
                <w:szCs w:val="16"/>
              </w:rPr>
              <w:t>B. Zelf koppelen met een code, zoals bij de printer</w:t>
            </w:r>
          </w:p>
        </w:tc>
        <w:tc>
          <w:tcPr>
            <w:tcW w:w="2816" w:type="dxa"/>
          </w:tcPr>
          <w:p w14:paraId="61AC73BD" w14:textId="77777777" w:rsidR="00B577C6" w:rsidRDefault="00103EC4">
            <w:pPr>
              <w:spacing w:before="20" w:after="20" w:line="240" w:lineRule="auto"/>
            </w:pPr>
            <w:r>
              <w:rPr>
                <w:sz w:val="16"/>
                <w:szCs w:val="16"/>
              </w:rPr>
              <w:t>Een medewerker houdt een pas tegen de lezer die nog niet gekoppeld is en kiest zijn naam. De backend stuurt een eenmalige code naar het zakelijke e-mailadres van die medewerker (uit AFAS). Na het invullen van de code op de tablet is de pas gekoppeld, met een regel in het logboek. De code werkt één keer en maar kort (bijvoorbeeld 15 minuten).</w:t>
            </w:r>
          </w:p>
        </w:tc>
        <w:tc>
          <w:tcPr>
            <w:tcW w:w="2458" w:type="dxa"/>
          </w:tcPr>
          <w:p w14:paraId="2FE0FD3E" w14:textId="77777777" w:rsidR="00B577C6" w:rsidRDefault="00103EC4">
            <w:pPr>
              <w:spacing w:before="20" w:after="20" w:line="240" w:lineRule="auto"/>
            </w:pPr>
            <w:r>
              <w:rPr>
                <w:sz w:val="16"/>
                <w:szCs w:val="16"/>
              </w:rPr>
              <w:t>Werkt zonder centrale lijst en zonder werk voor de beheerder. Bekend voor medewerkers, omdat de printer hetzelfde doet. Niemand kan zijn pas onder de naam van een collega zetten, want de code gaat naar de mailbox van die collega (dezelfde gedachte als bij gezichtsherkenning instellen in versie 3.22).</w:t>
            </w:r>
          </w:p>
        </w:tc>
        <w:tc>
          <w:tcPr>
            <w:tcW w:w="2772" w:type="dxa"/>
          </w:tcPr>
          <w:p w14:paraId="655FF65C" w14:textId="77777777" w:rsidR="00B577C6" w:rsidRDefault="00103EC4">
            <w:pPr>
              <w:spacing w:before="20" w:after="20" w:line="240" w:lineRule="auto"/>
            </w:pPr>
            <w:r>
              <w:rPr>
                <w:sz w:val="16"/>
                <w:szCs w:val="16"/>
              </w:rPr>
              <w:t>Vraagt een backend die e-mail kan versturen en het zakelijke e-mailadres als extra veld in de GetConnector. De medewerker moet bij de eerste keer even zijn mail openen.</w:t>
            </w:r>
          </w:p>
        </w:tc>
      </w:tr>
      <w:tr w:rsidR="00B577C6" w14:paraId="107E76EA" w14:textId="77777777">
        <w:trPr>
          <w:cantSplit/>
        </w:trPr>
        <w:tc>
          <w:tcPr>
            <w:tcW w:w="1592" w:type="dxa"/>
          </w:tcPr>
          <w:p w14:paraId="630EB775" w14:textId="77777777" w:rsidR="00B577C6" w:rsidRDefault="00103EC4">
            <w:pPr>
              <w:spacing w:before="20" w:after="20" w:line="240" w:lineRule="auto"/>
            </w:pPr>
            <w:r>
              <w:rPr>
                <w:sz w:val="16"/>
                <w:szCs w:val="16"/>
              </w:rPr>
              <w:t>C. Koppelen met het nieuwe passensysteem van TVB</w:t>
            </w:r>
          </w:p>
        </w:tc>
        <w:tc>
          <w:tcPr>
            <w:tcW w:w="2816" w:type="dxa"/>
          </w:tcPr>
          <w:p w14:paraId="46A0F82B" w14:textId="77777777" w:rsidR="00B577C6" w:rsidRDefault="00103EC4">
            <w:pPr>
              <w:spacing w:before="20" w:after="20" w:line="240" w:lineRule="auto"/>
            </w:pPr>
            <w:r>
              <w:rPr>
                <w:sz w:val="16"/>
                <w:szCs w:val="16"/>
              </w:rPr>
              <w:t>Komt er een centraal systeem met de serienummers per medewerker, dan haalt de backend het pasnummer daaruit, op dezelfde manier als de medewerkergegevens uit AFAS: 's nachts synchroniseren op personeelsnummer, met een eigen token dat alleen op de server staat. Het veld "Pasnummer" is in het beheer dan alleen te bekijken.</w:t>
            </w:r>
          </w:p>
        </w:tc>
        <w:tc>
          <w:tcPr>
            <w:tcW w:w="2458" w:type="dxa"/>
          </w:tcPr>
          <w:p w14:paraId="285D5C58" w14:textId="77777777" w:rsidR="00B577C6" w:rsidRDefault="00103EC4">
            <w:pPr>
              <w:spacing w:before="20" w:after="20" w:line="240" w:lineRule="auto"/>
            </w:pPr>
            <w:r>
              <w:rPr>
                <w:sz w:val="16"/>
                <w:szCs w:val="16"/>
              </w:rPr>
              <w:t>Eén bron voor alle passen in TVB. Geen lijst, geen code en geen werk voor de beheerder of de medewerker. Een nieuwe of verloren pas wordt op één plek bijgewerkt.</w:t>
            </w:r>
          </w:p>
        </w:tc>
        <w:tc>
          <w:tcPr>
            <w:tcW w:w="2772" w:type="dxa"/>
          </w:tcPr>
          <w:p w14:paraId="20AC63D4" w14:textId="77777777" w:rsidR="00B577C6" w:rsidRDefault="00103EC4">
            <w:pPr>
              <w:spacing w:before="20" w:after="20" w:line="240" w:lineRule="auto"/>
            </w:pPr>
            <w:r>
              <w:rPr>
                <w:sz w:val="16"/>
                <w:szCs w:val="16"/>
              </w:rPr>
              <w:t>Bestaat nog niet. De koppeling hangt af van wat dat systeem aanbiedt (bij voorkeur een API op personeelsnummer). Ook hier moet het nummer in het systeem gelijk zijn aan wat de lezer bij de tablet leest.</w:t>
            </w:r>
          </w:p>
        </w:tc>
      </w:tr>
    </w:tbl>
    <w:p w14:paraId="5EA499A4" w14:textId="77777777" w:rsidR="00B577C6" w:rsidRDefault="00B577C6">
      <w:pPr>
        <w:spacing w:after="120"/>
      </w:pPr>
    </w:p>
    <w:p w14:paraId="6BA70FFA" w14:textId="77777777" w:rsidR="00B577C6" w:rsidRDefault="00103EC4">
      <w:r>
        <w:t>De beheerder kan bij route A en B altijd zelf een pas koppelen of loskoppelen (FR-37, FR-66), bijvoorbeeld bij een verloren pas.</w:t>
      </w:r>
    </w:p>
    <w:p w14:paraId="031CDD24" w14:textId="77777777" w:rsidR="00B577C6" w:rsidRDefault="00103EC4">
      <w:r>
        <w:rPr>
          <w:b/>
          <w:bCs/>
        </w:rPr>
        <w:t>Advies.</w:t>
      </w:r>
      <w:r>
        <w:t xml:space="preserve"> Komt het passensysteem van TVB er, dan route C: dat is de beste oplossing op lange termijn. Tot dat systeem er is, en als het er niet komt: lukt het om de serienummers te krijgen, dan route A, na de controle met een paar passen. Route B blijft dan nuttig voor nieuwe medewerkers en nieuwe passen. Lukt het niet, dan route B. De app hoeft daarvoor niet anders te worden gebouwd: in alle drie de routes staat het pasnummer in dezelfde kolom (</w:t>
      </w:r>
      <w:r>
        <w:rPr>
          <w:rFonts w:ascii="Consolas" w:hAnsi="Consolas" w:cs="Consolas"/>
          <w:sz w:val="18"/>
          <w:shd w:val="clear" w:color="auto" w:fill="EEF4F2"/>
        </w:rPr>
        <w:t>badge_id</w:t>
      </w:r>
      <w:r>
        <w:t>) en werkt herkennen met de pas hetzelfde. Alleen de manier waarop die kolom wordt gevuld, verschilt. In de demo is geen van de drie gebouwd: daar koppelt de beheerder de pas met de pasjeslezer of met de hand (UC-10, A2).</w:t>
      </w:r>
    </w:p>
    <w:p w14:paraId="055C502D" w14:textId="77777777" w:rsidR="00B577C6" w:rsidRDefault="00103EC4">
      <w:r>
        <w:rPr>
          <w:b/>
          <w:bCs/>
        </w:rPr>
        <w:t>Beveiliging.</w:t>
      </w:r>
      <w:r>
        <w:t xml:space="preserve"> Ook met een lijst of met route B blijft een pasnummer een vast nummer dat niet geheim is (zie </w:t>
      </w:r>
      <w:hyperlink w:anchor="k239" w:history="1">
        <w:r>
          <w:rPr>
            <w:rStyle w:val="Hyperlink"/>
          </w:rPr>
          <w:t>Beveiliging van herkennen met de pas</w:t>
        </w:r>
      </w:hyperlink>
      <w:r>
        <w:t>). Herkennen met de pas blijft daarom gemak en geen bewijs van identiteit.</w:t>
      </w:r>
    </w:p>
    <w:p w14:paraId="417C7444" w14:textId="77777777" w:rsidR="00B577C6" w:rsidRDefault="00103EC4">
      <w:pPr>
        <w:pStyle w:val="Kop1"/>
        <w:keepNext/>
        <w:pageBreakBefore/>
        <w:numPr>
          <w:ilvl w:val="0"/>
          <w:numId w:val="37"/>
        </w:numPr>
      </w:pPr>
      <w:bookmarkStart w:id="319" w:name="k229"/>
      <w:bookmarkStart w:id="320" w:name="_Toc244245444"/>
      <w:r>
        <w:t>EXPORTONTWERP.</w:t>
      </w:r>
      <w:bookmarkEnd w:id="319"/>
      <w:bookmarkEnd w:id="320"/>
    </w:p>
    <w:p w14:paraId="5E851BB9" w14:textId="77777777" w:rsidR="00B577C6" w:rsidRDefault="00103EC4">
      <w:pPr>
        <w:pStyle w:val="Kop2"/>
        <w:keepNext/>
      </w:pPr>
      <w:bookmarkStart w:id="321" w:name="k230"/>
      <w:bookmarkStart w:id="322" w:name="_Toc244245445"/>
      <w:r>
        <w:t>CSV-BESTAND</w:t>
      </w:r>
      <w:bookmarkEnd w:id="321"/>
      <w:bookmarkEnd w:id="322"/>
    </w:p>
    <w:p w14:paraId="3385809E" w14:textId="77777777" w:rsidR="00B577C6" w:rsidRDefault="00103EC4">
      <w:r>
        <w:t>Het CSV-bestand gebruikt altijd deze acht kolommen, in deze volgorde (</w:t>
      </w:r>
      <w:r>
        <w:rPr>
          <w:rFonts w:ascii="Consolas" w:hAnsi="Consolas" w:cs="Consolas"/>
          <w:sz w:val="18"/>
          <w:shd w:val="clear" w:color="auto" w:fill="EEF4F2"/>
        </w:rPr>
        <w:t>CsvExport.COLUMNS</w:t>
      </w:r>
      <w:r>
        <w: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38"/>
        <w:gridCol w:w="1781"/>
        <w:gridCol w:w="1781"/>
        <w:gridCol w:w="4245"/>
        <w:gridCol w:w="1293"/>
      </w:tblGrid>
      <w:tr w:rsidR="00B577C6" w14:paraId="3CD19A70" w14:textId="77777777">
        <w:trPr>
          <w:cantSplit/>
          <w:tblHeader/>
        </w:trPr>
        <w:tc>
          <w:tcPr>
            <w:tcW w:w="538" w:type="dxa"/>
            <w:shd w:val="clear" w:color="auto" w:fill="38B5A8"/>
          </w:tcPr>
          <w:p w14:paraId="23A40345" w14:textId="77777777" w:rsidR="00B577C6" w:rsidRDefault="00103EC4">
            <w:pPr>
              <w:spacing w:before="20" w:after="20" w:line="240" w:lineRule="auto"/>
            </w:pPr>
            <w:r>
              <w:rPr>
                <w:b/>
                <w:bCs/>
                <w:color w:val="FFFFFF"/>
                <w:sz w:val="16"/>
                <w:szCs w:val="16"/>
              </w:rPr>
              <w:t>Nr.</w:t>
            </w:r>
          </w:p>
        </w:tc>
        <w:tc>
          <w:tcPr>
            <w:tcW w:w="1781" w:type="dxa"/>
            <w:shd w:val="clear" w:color="auto" w:fill="38B5A8"/>
          </w:tcPr>
          <w:p w14:paraId="661E27AF" w14:textId="77777777" w:rsidR="00B577C6" w:rsidRDefault="00103EC4">
            <w:pPr>
              <w:spacing w:before="20" w:after="20" w:line="240" w:lineRule="auto"/>
            </w:pPr>
            <w:r>
              <w:rPr>
                <w:b/>
                <w:bCs/>
                <w:color w:val="FFFFFF"/>
                <w:sz w:val="16"/>
                <w:szCs w:val="16"/>
              </w:rPr>
              <w:t>Kolom</w:t>
            </w:r>
          </w:p>
        </w:tc>
        <w:tc>
          <w:tcPr>
            <w:tcW w:w="1781" w:type="dxa"/>
            <w:shd w:val="clear" w:color="auto" w:fill="38B5A8"/>
          </w:tcPr>
          <w:p w14:paraId="2DE55891" w14:textId="77777777" w:rsidR="00B577C6" w:rsidRDefault="00103EC4">
            <w:pPr>
              <w:spacing w:before="20" w:after="20" w:line="240" w:lineRule="auto"/>
            </w:pPr>
            <w:r>
              <w:rPr>
                <w:b/>
                <w:bCs/>
                <w:color w:val="FFFFFF"/>
                <w:sz w:val="16"/>
                <w:szCs w:val="16"/>
              </w:rPr>
              <w:t>Betekenis</w:t>
            </w:r>
          </w:p>
        </w:tc>
        <w:tc>
          <w:tcPr>
            <w:tcW w:w="4245" w:type="dxa"/>
            <w:shd w:val="clear" w:color="auto" w:fill="38B5A8"/>
          </w:tcPr>
          <w:p w14:paraId="52836D0B" w14:textId="77777777" w:rsidR="00B577C6" w:rsidRDefault="00103EC4">
            <w:pPr>
              <w:spacing w:before="20" w:after="20" w:line="240" w:lineRule="auto"/>
            </w:pPr>
            <w:r>
              <w:rPr>
                <w:b/>
                <w:bCs/>
                <w:color w:val="FFFFFF"/>
                <w:sz w:val="16"/>
                <w:szCs w:val="16"/>
              </w:rPr>
              <w:t>Bron</w:t>
            </w:r>
          </w:p>
        </w:tc>
        <w:tc>
          <w:tcPr>
            <w:tcW w:w="1293" w:type="dxa"/>
            <w:shd w:val="clear" w:color="auto" w:fill="38B5A8"/>
          </w:tcPr>
          <w:p w14:paraId="16FB2BF2" w14:textId="77777777" w:rsidR="00B577C6" w:rsidRDefault="00103EC4">
            <w:pPr>
              <w:spacing w:before="20" w:after="20" w:line="240" w:lineRule="auto"/>
            </w:pPr>
            <w:r>
              <w:rPr>
                <w:b/>
                <w:bCs/>
                <w:color w:val="FFFFFF"/>
                <w:sz w:val="16"/>
                <w:szCs w:val="16"/>
              </w:rPr>
              <w:t>Voorbeeld</w:t>
            </w:r>
          </w:p>
        </w:tc>
      </w:tr>
      <w:tr w:rsidR="00B577C6" w14:paraId="2ED0805A" w14:textId="77777777">
        <w:trPr>
          <w:cantSplit/>
        </w:trPr>
        <w:tc>
          <w:tcPr>
            <w:tcW w:w="538" w:type="dxa"/>
          </w:tcPr>
          <w:p w14:paraId="501E8504" w14:textId="77777777" w:rsidR="00B577C6" w:rsidRDefault="00103EC4">
            <w:pPr>
              <w:spacing w:before="20" w:after="20" w:line="240" w:lineRule="auto"/>
            </w:pPr>
            <w:r>
              <w:rPr>
                <w:sz w:val="16"/>
                <w:szCs w:val="16"/>
              </w:rPr>
              <w:t>1</w:t>
            </w:r>
          </w:p>
        </w:tc>
        <w:tc>
          <w:tcPr>
            <w:tcW w:w="1781" w:type="dxa"/>
          </w:tcPr>
          <w:p w14:paraId="3DE1CB7C" w14:textId="77777777" w:rsidR="00B577C6" w:rsidRDefault="00103EC4">
            <w:pPr>
              <w:spacing w:before="20" w:after="20" w:line="240" w:lineRule="auto"/>
            </w:pPr>
            <w:r>
              <w:rPr>
                <w:sz w:val="16"/>
                <w:szCs w:val="16"/>
              </w:rPr>
              <w:t>Jaar</w:t>
            </w:r>
          </w:p>
        </w:tc>
        <w:tc>
          <w:tcPr>
            <w:tcW w:w="1781" w:type="dxa"/>
          </w:tcPr>
          <w:p w14:paraId="1A483681" w14:textId="77777777" w:rsidR="00B577C6" w:rsidRDefault="00103EC4">
            <w:pPr>
              <w:spacing w:before="20" w:after="20" w:line="240" w:lineRule="auto"/>
            </w:pPr>
            <w:r>
              <w:rPr>
                <w:sz w:val="16"/>
                <w:szCs w:val="16"/>
              </w:rPr>
              <w:t xml:space="preserve">Jaar van de </w:t>
            </w:r>
            <w:r>
              <w:rPr>
                <w:b/>
                <w:bCs/>
                <w:sz w:val="16"/>
                <w:szCs w:val="16"/>
              </w:rPr>
              <w:t>loonmaand</w:t>
            </w:r>
          </w:p>
        </w:tc>
        <w:tc>
          <w:tcPr>
            <w:tcW w:w="4245" w:type="dxa"/>
          </w:tcPr>
          <w:p w14:paraId="5F5FC043" w14:textId="77777777" w:rsidR="00B577C6" w:rsidRDefault="00103EC4">
            <w:pPr>
              <w:spacing w:before="20" w:after="20" w:line="240" w:lineRule="auto"/>
            </w:pPr>
            <w:r>
              <w:rPr>
                <w:rFonts w:ascii="Consolas" w:hAnsi="Consolas" w:cs="Consolas"/>
                <w:sz w:val="14"/>
                <w:shd w:val="clear" w:color="auto" w:fill="EEF4F2"/>
              </w:rPr>
              <w:t>RegistrationModel.payrollPeriod(createdAt)</w:t>
            </w:r>
          </w:p>
        </w:tc>
        <w:tc>
          <w:tcPr>
            <w:tcW w:w="1293" w:type="dxa"/>
          </w:tcPr>
          <w:p w14:paraId="775FBC87" w14:textId="77777777" w:rsidR="00B577C6" w:rsidRDefault="00103EC4">
            <w:pPr>
              <w:spacing w:before="20" w:after="20" w:line="240" w:lineRule="auto"/>
            </w:pPr>
            <w:r>
              <w:rPr>
                <w:rFonts w:ascii="Consolas" w:hAnsi="Consolas" w:cs="Consolas"/>
                <w:sz w:val="14"/>
                <w:shd w:val="clear" w:color="auto" w:fill="EEF4F2"/>
              </w:rPr>
              <w:t>2026</w:t>
            </w:r>
          </w:p>
        </w:tc>
      </w:tr>
      <w:tr w:rsidR="00B577C6" w14:paraId="30BFA218" w14:textId="77777777">
        <w:trPr>
          <w:cantSplit/>
        </w:trPr>
        <w:tc>
          <w:tcPr>
            <w:tcW w:w="538" w:type="dxa"/>
          </w:tcPr>
          <w:p w14:paraId="0FD8D989" w14:textId="77777777" w:rsidR="00B577C6" w:rsidRDefault="00103EC4">
            <w:pPr>
              <w:spacing w:before="20" w:after="20" w:line="240" w:lineRule="auto"/>
            </w:pPr>
            <w:r>
              <w:rPr>
                <w:sz w:val="16"/>
                <w:szCs w:val="16"/>
              </w:rPr>
              <w:t>2</w:t>
            </w:r>
          </w:p>
        </w:tc>
        <w:tc>
          <w:tcPr>
            <w:tcW w:w="1781" w:type="dxa"/>
          </w:tcPr>
          <w:p w14:paraId="0D1E1246" w14:textId="77777777" w:rsidR="00B577C6" w:rsidRDefault="00103EC4">
            <w:pPr>
              <w:spacing w:before="20" w:after="20" w:line="240" w:lineRule="auto"/>
            </w:pPr>
            <w:r>
              <w:rPr>
                <w:sz w:val="16"/>
                <w:szCs w:val="16"/>
              </w:rPr>
              <w:t>Maand</w:t>
            </w:r>
          </w:p>
        </w:tc>
        <w:tc>
          <w:tcPr>
            <w:tcW w:w="1781" w:type="dxa"/>
          </w:tcPr>
          <w:p w14:paraId="55AFAF11" w14:textId="77777777" w:rsidR="00B577C6" w:rsidRDefault="00103EC4">
            <w:pPr>
              <w:spacing w:before="20" w:after="20" w:line="240" w:lineRule="auto"/>
            </w:pPr>
            <w:r>
              <w:rPr>
                <w:sz w:val="16"/>
                <w:szCs w:val="16"/>
              </w:rPr>
              <w:t xml:space="preserve">Nummer van de </w:t>
            </w:r>
            <w:r>
              <w:rPr>
                <w:b/>
                <w:bCs/>
                <w:sz w:val="16"/>
                <w:szCs w:val="16"/>
              </w:rPr>
              <w:t>loonmaand</w:t>
            </w:r>
            <w:r>
              <w:rPr>
                <w:sz w:val="16"/>
                <w:szCs w:val="16"/>
              </w:rPr>
              <w:t xml:space="preserve"> (1–12, zonder voorloopnul): de maand na de consumptie</w:t>
            </w:r>
          </w:p>
        </w:tc>
        <w:tc>
          <w:tcPr>
            <w:tcW w:w="4245" w:type="dxa"/>
          </w:tcPr>
          <w:p w14:paraId="4FDBFC63" w14:textId="77777777" w:rsidR="00B577C6" w:rsidRDefault="00103EC4">
            <w:pPr>
              <w:spacing w:before="20" w:after="20" w:line="240" w:lineRule="auto"/>
            </w:pPr>
            <w:r>
              <w:rPr>
                <w:rFonts w:ascii="Consolas" w:hAnsi="Consolas" w:cs="Consolas"/>
                <w:sz w:val="14"/>
                <w:shd w:val="clear" w:color="auto" w:fill="EEF4F2"/>
              </w:rPr>
              <w:t>payrollPeriod(createdAt)</w:t>
            </w:r>
          </w:p>
        </w:tc>
        <w:tc>
          <w:tcPr>
            <w:tcW w:w="1293" w:type="dxa"/>
          </w:tcPr>
          <w:p w14:paraId="456E3A4E" w14:textId="77777777" w:rsidR="00B577C6" w:rsidRDefault="00103EC4">
            <w:pPr>
              <w:spacing w:before="20" w:after="20" w:line="240" w:lineRule="auto"/>
            </w:pPr>
            <w:r>
              <w:rPr>
                <w:rFonts w:ascii="Consolas" w:hAnsi="Consolas" w:cs="Consolas"/>
                <w:sz w:val="14"/>
                <w:shd w:val="clear" w:color="auto" w:fill="EEF4F2"/>
              </w:rPr>
              <w:t>10</w:t>
            </w:r>
            <w:r>
              <w:rPr>
                <w:sz w:val="16"/>
                <w:szCs w:val="16"/>
              </w:rPr>
              <w:t xml:space="preserve"> (consumptie in september)</w:t>
            </w:r>
          </w:p>
        </w:tc>
      </w:tr>
      <w:tr w:rsidR="00B577C6" w14:paraId="19EDF10F" w14:textId="77777777">
        <w:trPr>
          <w:cantSplit/>
        </w:trPr>
        <w:tc>
          <w:tcPr>
            <w:tcW w:w="538" w:type="dxa"/>
          </w:tcPr>
          <w:p w14:paraId="42BA51CE" w14:textId="77777777" w:rsidR="00B577C6" w:rsidRDefault="00103EC4">
            <w:pPr>
              <w:spacing w:before="20" w:after="20" w:line="240" w:lineRule="auto"/>
            </w:pPr>
            <w:r>
              <w:rPr>
                <w:sz w:val="16"/>
                <w:szCs w:val="16"/>
              </w:rPr>
              <w:t>3</w:t>
            </w:r>
          </w:p>
        </w:tc>
        <w:tc>
          <w:tcPr>
            <w:tcW w:w="1781" w:type="dxa"/>
          </w:tcPr>
          <w:p w14:paraId="00E11293" w14:textId="77777777" w:rsidR="00B577C6" w:rsidRDefault="00103EC4">
            <w:pPr>
              <w:spacing w:before="20" w:after="20" w:line="240" w:lineRule="auto"/>
            </w:pPr>
            <w:r>
              <w:rPr>
                <w:sz w:val="16"/>
                <w:szCs w:val="16"/>
              </w:rPr>
              <w:t>Looncode</w:t>
            </w:r>
          </w:p>
        </w:tc>
        <w:tc>
          <w:tcPr>
            <w:tcW w:w="1781" w:type="dxa"/>
          </w:tcPr>
          <w:p w14:paraId="5592307F" w14:textId="77777777" w:rsidR="00B577C6" w:rsidRDefault="00103EC4">
            <w:pPr>
              <w:spacing w:before="20" w:after="20" w:line="240" w:lineRule="auto"/>
            </w:pPr>
            <w:r>
              <w:rPr>
                <w:sz w:val="16"/>
                <w:szCs w:val="16"/>
              </w:rPr>
              <w:t>Looncode van de medewerker</w:t>
            </w:r>
          </w:p>
        </w:tc>
        <w:tc>
          <w:tcPr>
            <w:tcW w:w="4245" w:type="dxa"/>
          </w:tcPr>
          <w:p w14:paraId="645B6096" w14:textId="77777777" w:rsidR="00B577C6" w:rsidRDefault="00103EC4">
            <w:pPr>
              <w:spacing w:before="20" w:after="20" w:line="240" w:lineRule="auto"/>
            </w:pPr>
            <w:r>
              <w:rPr>
                <w:sz w:val="16"/>
                <w:szCs w:val="16"/>
              </w:rPr>
              <w:t>huidige gegevens van de medewerker (</w:t>
            </w:r>
            <w:r>
              <w:rPr>
                <w:rFonts w:ascii="Consolas" w:hAnsi="Consolas" w:cs="Consolas"/>
                <w:sz w:val="14"/>
                <w:shd w:val="clear" w:color="auto" w:fill="EEF4F2"/>
              </w:rPr>
              <w:t>payrollCode</w:t>
            </w:r>
            <w:r>
              <w:rPr>
                <w:sz w:val="16"/>
                <w:szCs w:val="16"/>
              </w:rPr>
              <w:t>)</w:t>
            </w:r>
          </w:p>
        </w:tc>
        <w:tc>
          <w:tcPr>
            <w:tcW w:w="1293" w:type="dxa"/>
          </w:tcPr>
          <w:p w14:paraId="209547BD" w14:textId="77777777" w:rsidR="00B577C6" w:rsidRDefault="00103EC4">
            <w:pPr>
              <w:spacing w:before="20" w:after="20" w:line="240" w:lineRule="auto"/>
            </w:pPr>
            <w:r>
              <w:rPr>
                <w:rFonts w:ascii="Consolas" w:hAnsi="Consolas" w:cs="Consolas"/>
                <w:sz w:val="14"/>
                <w:shd w:val="clear" w:color="auto" w:fill="EEF4F2"/>
              </w:rPr>
              <w:t>4410</w:t>
            </w:r>
          </w:p>
        </w:tc>
      </w:tr>
      <w:tr w:rsidR="00B577C6" w14:paraId="263C7A3F" w14:textId="77777777">
        <w:trPr>
          <w:cantSplit/>
        </w:trPr>
        <w:tc>
          <w:tcPr>
            <w:tcW w:w="538" w:type="dxa"/>
          </w:tcPr>
          <w:p w14:paraId="5845864B" w14:textId="77777777" w:rsidR="00B577C6" w:rsidRDefault="00103EC4">
            <w:pPr>
              <w:spacing w:before="20" w:after="20" w:line="240" w:lineRule="auto"/>
            </w:pPr>
            <w:r>
              <w:rPr>
                <w:sz w:val="16"/>
                <w:szCs w:val="16"/>
              </w:rPr>
              <w:t>4</w:t>
            </w:r>
          </w:p>
        </w:tc>
        <w:tc>
          <w:tcPr>
            <w:tcW w:w="1781" w:type="dxa"/>
          </w:tcPr>
          <w:p w14:paraId="7E3DCDC6" w14:textId="77777777" w:rsidR="00B577C6" w:rsidRDefault="00103EC4">
            <w:pPr>
              <w:spacing w:before="20" w:after="20" w:line="240" w:lineRule="auto"/>
            </w:pPr>
            <w:r>
              <w:rPr>
                <w:sz w:val="16"/>
                <w:szCs w:val="16"/>
              </w:rPr>
              <w:t>Personeelsnummer</w:t>
            </w:r>
          </w:p>
        </w:tc>
        <w:tc>
          <w:tcPr>
            <w:tcW w:w="1781" w:type="dxa"/>
          </w:tcPr>
          <w:p w14:paraId="240C1FAA" w14:textId="77777777" w:rsidR="00B577C6" w:rsidRDefault="00103EC4">
            <w:pPr>
              <w:spacing w:before="20" w:after="20" w:line="240" w:lineRule="auto"/>
            </w:pPr>
            <w:r>
              <w:rPr>
                <w:sz w:val="16"/>
                <w:szCs w:val="16"/>
              </w:rPr>
              <w:t>Personeelsnummer van de medewerker</w:t>
            </w:r>
          </w:p>
        </w:tc>
        <w:tc>
          <w:tcPr>
            <w:tcW w:w="4245" w:type="dxa"/>
          </w:tcPr>
          <w:p w14:paraId="0027849E" w14:textId="77777777" w:rsidR="00B577C6" w:rsidRDefault="00103EC4">
            <w:pPr>
              <w:spacing w:before="20" w:after="20" w:line="240" w:lineRule="auto"/>
            </w:pPr>
            <w:r>
              <w:rPr>
                <w:sz w:val="16"/>
                <w:szCs w:val="16"/>
              </w:rPr>
              <w:t>huidige gegevens van de medewerker (</w:t>
            </w:r>
            <w:r>
              <w:rPr>
                <w:rFonts w:ascii="Consolas" w:hAnsi="Consolas" w:cs="Consolas"/>
                <w:sz w:val="14"/>
                <w:shd w:val="clear" w:color="auto" w:fill="EEF4F2"/>
              </w:rPr>
              <w:t>personnelNumber</w:t>
            </w:r>
            <w:r>
              <w:rPr>
                <w:sz w:val="16"/>
                <w:szCs w:val="16"/>
              </w:rPr>
              <w:t>)</w:t>
            </w:r>
          </w:p>
        </w:tc>
        <w:tc>
          <w:tcPr>
            <w:tcW w:w="1293" w:type="dxa"/>
          </w:tcPr>
          <w:p w14:paraId="07175C4C" w14:textId="77777777" w:rsidR="00B577C6" w:rsidRDefault="00103EC4">
            <w:pPr>
              <w:spacing w:before="20" w:after="20" w:line="240" w:lineRule="auto"/>
            </w:pPr>
            <w:r>
              <w:rPr>
                <w:rFonts w:ascii="Consolas" w:hAnsi="Consolas" w:cs="Consolas"/>
                <w:sz w:val="14"/>
                <w:shd w:val="clear" w:color="auto" w:fill="EEF4F2"/>
              </w:rPr>
              <w:t>10023</w:t>
            </w:r>
          </w:p>
        </w:tc>
      </w:tr>
      <w:tr w:rsidR="00B577C6" w14:paraId="2D8135C2" w14:textId="77777777">
        <w:trPr>
          <w:cantSplit/>
        </w:trPr>
        <w:tc>
          <w:tcPr>
            <w:tcW w:w="538" w:type="dxa"/>
          </w:tcPr>
          <w:p w14:paraId="792A924C" w14:textId="77777777" w:rsidR="00B577C6" w:rsidRDefault="00103EC4">
            <w:pPr>
              <w:spacing w:before="20" w:after="20" w:line="240" w:lineRule="auto"/>
            </w:pPr>
            <w:r>
              <w:rPr>
                <w:sz w:val="16"/>
                <w:szCs w:val="16"/>
              </w:rPr>
              <w:t>5</w:t>
            </w:r>
          </w:p>
        </w:tc>
        <w:tc>
          <w:tcPr>
            <w:tcW w:w="1781" w:type="dxa"/>
          </w:tcPr>
          <w:p w14:paraId="713B733E" w14:textId="77777777" w:rsidR="00B577C6" w:rsidRDefault="00103EC4">
            <w:pPr>
              <w:spacing w:before="20" w:after="20" w:line="240" w:lineRule="auto"/>
            </w:pPr>
            <w:r>
              <w:rPr>
                <w:sz w:val="16"/>
                <w:szCs w:val="16"/>
              </w:rPr>
              <w:t>Werkgevernummer</w:t>
            </w:r>
          </w:p>
        </w:tc>
        <w:tc>
          <w:tcPr>
            <w:tcW w:w="1781" w:type="dxa"/>
          </w:tcPr>
          <w:p w14:paraId="10C0FCE6" w14:textId="77777777" w:rsidR="00B577C6" w:rsidRDefault="00103EC4">
            <w:pPr>
              <w:spacing w:before="20" w:after="20" w:line="240" w:lineRule="auto"/>
            </w:pPr>
            <w:r>
              <w:rPr>
                <w:sz w:val="16"/>
                <w:szCs w:val="16"/>
              </w:rPr>
              <w:t>Werkgevernummer van het moment van registreren</w:t>
            </w:r>
          </w:p>
        </w:tc>
        <w:tc>
          <w:tcPr>
            <w:tcW w:w="4245" w:type="dxa"/>
          </w:tcPr>
          <w:p w14:paraId="56B2C245" w14:textId="77777777" w:rsidR="00B577C6" w:rsidRDefault="00103EC4">
            <w:pPr>
              <w:spacing w:before="20" w:after="20" w:line="240" w:lineRule="auto"/>
            </w:pPr>
            <w:r>
              <w:rPr>
                <w:rFonts w:ascii="Consolas" w:hAnsi="Consolas" w:cs="Consolas"/>
                <w:sz w:val="14"/>
                <w:shd w:val="clear" w:color="auto" w:fill="EEF4F2"/>
              </w:rPr>
              <w:t>registrationEmployerNumber</w:t>
            </w:r>
            <w:r>
              <w:rPr>
                <w:sz w:val="16"/>
                <w:szCs w:val="16"/>
              </w:rPr>
              <w:t>: het nummer in de registratie, anders het huidige nummer (afwijkend nummer van de medewerker, anders dat van het bedrijf)</w:t>
            </w:r>
          </w:p>
        </w:tc>
        <w:tc>
          <w:tcPr>
            <w:tcW w:w="1293" w:type="dxa"/>
          </w:tcPr>
          <w:p w14:paraId="22D3AC2E" w14:textId="77777777" w:rsidR="00B577C6" w:rsidRDefault="00103EC4">
            <w:pPr>
              <w:spacing w:before="20" w:after="20" w:line="240" w:lineRule="auto"/>
            </w:pPr>
            <w:r>
              <w:rPr>
                <w:rFonts w:ascii="Consolas" w:hAnsi="Consolas" w:cs="Consolas"/>
                <w:sz w:val="14"/>
                <w:shd w:val="clear" w:color="auto" w:fill="EEF4F2"/>
              </w:rPr>
              <w:t>4711</w:t>
            </w:r>
          </w:p>
        </w:tc>
      </w:tr>
      <w:tr w:rsidR="00B577C6" w14:paraId="1F154648" w14:textId="77777777">
        <w:trPr>
          <w:cantSplit/>
        </w:trPr>
        <w:tc>
          <w:tcPr>
            <w:tcW w:w="538" w:type="dxa"/>
          </w:tcPr>
          <w:p w14:paraId="50F80D2C" w14:textId="77777777" w:rsidR="00B577C6" w:rsidRDefault="00103EC4">
            <w:pPr>
              <w:spacing w:before="20" w:after="20" w:line="240" w:lineRule="auto"/>
            </w:pPr>
            <w:r>
              <w:rPr>
                <w:sz w:val="16"/>
                <w:szCs w:val="16"/>
              </w:rPr>
              <w:t>6</w:t>
            </w:r>
          </w:p>
        </w:tc>
        <w:tc>
          <w:tcPr>
            <w:tcW w:w="1781" w:type="dxa"/>
          </w:tcPr>
          <w:p w14:paraId="571E2594" w14:textId="77777777" w:rsidR="00B577C6" w:rsidRDefault="00103EC4">
            <w:pPr>
              <w:spacing w:before="20" w:after="20" w:line="240" w:lineRule="auto"/>
            </w:pPr>
            <w:r>
              <w:rPr>
                <w:sz w:val="16"/>
                <w:szCs w:val="16"/>
              </w:rPr>
              <w:t>Naam</w:t>
            </w:r>
          </w:p>
        </w:tc>
        <w:tc>
          <w:tcPr>
            <w:tcW w:w="1781" w:type="dxa"/>
          </w:tcPr>
          <w:p w14:paraId="3A947B61" w14:textId="77777777" w:rsidR="00B577C6" w:rsidRDefault="00103EC4">
            <w:pPr>
              <w:spacing w:before="20" w:after="20" w:line="240" w:lineRule="auto"/>
            </w:pPr>
            <w:r>
              <w:rPr>
                <w:sz w:val="16"/>
                <w:szCs w:val="16"/>
              </w:rPr>
              <w:t>Volledige naam van de medewerker</w:t>
            </w:r>
          </w:p>
        </w:tc>
        <w:tc>
          <w:tcPr>
            <w:tcW w:w="4245" w:type="dxa"/>
          </w:tcPr>
          <w:p w14:paraId="6D4DFF31" w14:textId="77777777" w:rsidR="00B577C6" w:rsidRDefault="00103EC4">
            <w:pPr>
              <w:spacing w:before="20" w:after="20" w:line="240" w:lineRule="auto"/>
            </w:pPr>
            <w:r>
              <w:rPr>
                <w:sz w:val="16"/>
                <w:szCs w:val="16"/>
              </w:rPr>
              <w:t>huidige gegevens van de medewerker (</w:t>
            </w:r>
            <w:r>
              <w:rPr>
                <w:rFonts w:ascii="Consolas" w:hAnsi="Consolas" w:cs="Consolas"/>
                <w:sz w:val="14"/>
                <w:shd w:val="clear" w:color="auto" w:fill="EEF4F2"/>
              </w:rPr>
              <w:t>name</w:t>
            </w:r>
            <w:r>
              <w:rPr>
                <w:sz w:val="16"/>
                <w:szCs w:val="16"/>
              </w:rPr>
              <w:t xml:space="preserve">). Bestaat de medewerker niet meer: </w:t>
            </w:r>
            <w:r>
              <w:rPr>
                <w:rFonts w:ascii="Consolas" w:hAnsi="Consolas" w:cs="Consolas"/>
                <w:sz w:val="14"/>
                <w:shd w:val="clear" w:color="auto" w:fill="EEF4F2"/>
              </w:rPr>
              <w:t>Verwijderd</w:t>
            </w:r>
          </w:p>
        </w:tc>
        <w:tc>
          <w:tcPr>
            <w:tcW w:w="1293" w:type="dxa"/>
          </w:tcPr>
          <w:p w14:paraId="6443FB87" w14:textId="77777777" w:rsidR="00B577C6" w:rsidRDefault="00103EC4">
            <w:pPr>
              <w:spacing w:before="20" w:after="20" w:line="240" w:lineRule="auto"/>
            </w:pPr>
            <w:r>
              <w:rPr>
                <w:rFonts w:ascii="Consolas" w:hAnsi="Consolas" w:cs="Consolas"/>
                <w:sz w:val="14"/>
                <w:shd w:val="clear" w:color="auto" w:fill="EEF4F2"/>
              </w:rPr>
              <w:t>Lotte van Dijk</w:t>
            </w:r>
          </w:p>
        </w:tc>
      </w:tr>
      <w:tr w:rsidR="00B577C6" w14:paraId="3B104E43" w14:textId="77777777">
        <w:trPr>
          <w:cantSplit/>
        </w:trPr>
        <w:tc>
          <w:tcPr>
            <w:tcW w:w="538" w:type="dxa"/>
          </w:tcPr>
          <w:p w14:paraId="0E3602A3" w14:textId="77777777" w:rsidR="00B577C6" w:rsidRDefault="00103EC4">
            <w:pPr>
              <w:spacing w:before="20" w:after="20" w:line="240" w:lineRule="auto"/>
            </w:pPr>
            <w:r>
              <w:rPr>
                <w:sz w:val="16"/>
                <w:szCs w:val="16"/>
              </w:rPr>
              <w:t>7</w:t>
            </w:r>
          </w:p>
        </w:tc>
        <w:tc>
          <w:tcPr>
            <w:tcW w:w="1781" w:type="dxa"/>
          </w:tcPr>
          <w:p w14:paraId="490FEFD2" w14:textId="77777777" w:rsidR="00B577C6" w:rsidRDefault="00103EC4">
            <w:pPr>
              <w:spacing w:before="20" w:after="20" w:line="240" w:lineRule="auto"/>
            </w:pPr>
            <w:r>
              <w:rPr>
                <w:sz w:val="16"/>
                <w:szCs w:val="16"/>
              </w:rPr>
              <w:t>Totaal</w:t>
            </w:r>
          </w:p>
        </w:tc>
        <w:tc>
          <w:tcPr>
            <w:tcW w:w="1781" w:type="dxa"/>
          </w:tcPr>
          <w:p w14:paraId="03702582" w14:textId="77777777" w:rsidR="00B577C6" w:rsidRDefault="00103EC4">
            <w:pPr>
              <w:spacing w:before="20" w:after="20" w:line="240" w:lineRule="auto"/>
            </w:pPr>
            <w:r>
              <w:rPr>
                <w:b/>
                <w:bCs/>
                <w:sz w:val="16"/>
                <w:szCs w:val="16"/>
              </w:rPr>
              <w:t>Aantal</w:t>
            </w:r>
            <w:r>
              <w:rPr>
                <w:sz w:val="16"/>
                <w:szCs w:val="16"/>
              </w:rPr>
              <w:t xml:space="preserve"> registraties (producten) in deze groep</w:t>
            </w:r>
          </w:p>
        </w:tc>
        <w:tc>
          <w:tcPr>
            <w:tcW w:w="4245" w:type="dxa"/>
          </w:tcPr>
          <w:p w14:paraId="005B9405" w14:textId="77777777" w:rsidR="00B577C6" w:rsidRDefault="00103EC4">
            <w:pPr>
              <w:spacing w:before="20" w:after="20" w:line="240" w:lineRule="auto"/>
            </w:pPr>
            <w:r>
              <w:rPr>
                <w:sz w:val="16"/>
                <w:szCs w:val="16"/>
              </w:rPr>
              <w:t>aantal registraties</w:t>
            </w:r>
          </w:p>
        </w:tc>
        <w:tc>
          <w:tcPr>
            <w:tcW w:w="1293" w:type="dxa"/>
          </w:tcPr>
          <w:p w14:paraId="544A223D" w14:textId="77777777" w:rsidR="00B577C6" w:rsidRDefault="00103EC4">
            <w:pPr>
              <w:spacing w:before="20" w:after="20" w:line="240" w:lineRule="auto"/>
            </w:pPr>
            <w:r>
              <w:rPr>
                <w:rFonts w:ascii="Consolas" w:hAnsi="Consolas" w:cs="Consolas"/>
                <w:sz w:val="14"/>
                <w:shd w:val="clear" w:color="auto" w:fill="EEF4F2"/>
              </w:rPr>
              <w:t>3</w:t>
            </w:r>
          </w:p>
        </w:tc>
      </w:tr>
      <w:tr w:rsidR="00B577C6" w14:paraId="2DA6F44C" w14:textId="77777777">
        <w:trPr>
          <w:cantSplit/>
        </w:trPr>
        <w:tc>
          <w:tcPr>
            <w:tcW w:w="538" w:type="dxa"/>
          </w:tcPr>
          <w:p w14:paraId="7B9728DE" w14:textId="77777777" w:rsidR="00B577C6" w:rsidRDefault="00103EC4">
            <w:pPr>
              <w:spacing w:before="20" w:after="20" w:line="240" w:lineRule="auto"/>
            </w:pPr>
            <w:r>
              <w:rPr>
                <w:sz w:val="16"/>
                <w:szCs w:val="16"/>
              </w:rPr>
              <w:t>8</w:t>
            </w:r>
          </w:p>
        </w:tc>
        <w:tc>
          <w:tcPr>
            <w:tcW w:w="1781" w:type="dxa"/>
          </w:tcPr>
          <w:p w14:paraId="7107C641" w14:textId="77777777" w:rsidR="00B577C6" w:rsidRDefault="00103EC4">
            <w:pPr>
              <w:spacing w:before="20" w:after="20" w:line="240" w:lineRule="auto"/>
            </w:pPr>
            <w:r>
              <w:rPr>
                <w:sz w:val="16"/>
                <w:szCs w:val="16"/>
              </w:rPr>
              <w:t>Prijs</w:t>
            </w:r>
          </w:p>
        </w:tc>
        <w:tc>
          <w:tcPr>
            <w:tcW w:w="1781" w:type="dxa"/>
          </w:tcPr>
          <w:p w14:paraId="524DA452" w14:textId="77777777" w:rsidR="00B577C6" w:rsidRDefault="00103EC4">
            <w:pPr>
              <w:spacing w:before="20" w:after="20" w:line="240" w:lineRule="auto"/>
            </w:pPr>
            <w:r>
              <w:rPr>
                <w:b/>
                <w:bCs/>
                <w:sz w:val="16"/>
                <w:szCs w:val="16"/>
              </w:rPr>
              <w:t>Totaalbedrag</w:t>
            </w:r>
            <w:r>
              <w:rPr>
                <w:sz w:val="16"/>
                <w:szCs w:val="16"/>
              </w:rPr>
              <w:t xml:space="preserve"> in euro van deze groep, met komma en twee decimalen</w:t>
            </w:r>
          </w:p>
        </w:tc>
        <w:tc>
          <w:tcPr>
            <w:tcW w:w="4245" w:type="dxa"/>
          </w:tcPr>
          <w:p w14:paraId="07A5CF9C" w14:textId="77777777" w:rsidR="00B577C6" w:rsidRDefault="00103EC4">
            <w:pPr>
              <w:spacing w:before="20" w:after="20" w:line="240" w:lineRule="auto"/>
            </w:pPr>
            <w:r>
              <w:rPr>
                <w:sz w:val="16"/>
                <w:szCs w:val="16"/>
              </w:rPr>
              <w:t xml:space="preserve">som van </w:t>
            </w:r>
            <w:r>
              <w:rPr>
                <w:rFonts w:ascii="Consolas" w:hAnsi="Consolas" w:cs="Consolas"/>
                <w:sz w:val="14"/>
                <w:shd w:val="clear" w:color="auto" w:fill="EEF4F2"/>
              </w:rPr>
              <w:t>registrationPrice</w:t>
            </w:r>
            <w:r>
              <w:rPr>
                <w:sz w:val="16"/>
                <w:szCs w:val="16"/>
              </w:rPr>
              <w:t xml:space="preserve"> per registratie (de bewaarde prijs, anders de huidige productprijs), afgerond op centen</w:t>
            </w:r>
          </w:p>
        </w:tc>
        <w:tc>
          <w:tcPr>
            <w:tcW w:w="1293" w:type="dxa"/>
          </w:tcPr>
          <w:p w14:paraId="7F1A43C6" w14:textId="77777777" w:rsidR="00B577C6" w:rsidRDefault="00103EC4">
            <w:pPr>
              <w:spacing w:before="20" w:after="20" w:line="240" w:lineRule="auto"/>
            </w:pPr>
            <w:r>
              <w:rPr>
                <w:rFonts w:ascii="Consolas" w:hAnsi="Consolas" w:cs="Consolas"/>
                <w:sz w:val="14"/>
                <w:shd w:val="clear" w:color="auto" w:fill="EEF4F2"/>
              </w:rPr>
              <w:t>1,80</w:t>
            </w:r>
          </w:p>
        </w:tc>
      </w:tr>
    </w:tbl>
    <w:p w14:paraId="78F6DAB4" w14:textId="77777777" w:rsidR="00B577C6" w:rsidRDefault="00B577C6">
      <w:pPr>
        <w:spacing w:after="120"/>
      </w:pPr>
    </w:p>
    <w:p w14:paraId="31311617" w14:textId="77777777" w:rsidR="00B577C6" w:rsidRDefault="00103EC4">
      <w:r>
        <w:t xml:space="preserve">Let op de namen: </w:t>
      </w:r>
      <w:r>
        <w:rPr>
          <w:b/>
          <w:bCs/>
        </w:rPr>
        <w:t>Totaal is het aantal</w:t>
      </w:r>
      <w:r>
        <w:t xml:space="preserve"> en </w:t>
      </w:r>
      <w:r>
        <w:rPr>
          <w:b/>
          <w:bCs/>
        </w:rPr>
        <w:t>Prijs is het totaalbedrag</w:t>
      </w:r>
      <w:r>
        <w:t>, niet de prijs per stuk. Deze namen zijn zo afgesproken met de loonadministratie en blijven daarom staan.</w:t>
      </w:r>
    </w:p>
    <w:p w14:paraId="43293D02" w14:textId="77777777" w:rsidR="00B577C6" w:rsidRDefault="00103EC4">
      <w:r>
        <w:t>Looncode, personeelsnummer en naam worden niet per registratie bewaard. Daarvoor gelden de huidige gegevens van de medewerker. Het werkgevernummer en de prijs worden wel per registratie bewaard (FR-17, FR-55), zodat een oude loonmaand niet verandert als de medewerker naar een ander bedrijf gaat, het nummer van het bedrijf wijzigt of een prijs wordt aangepast.</w:t>
      </w:r>
    </w:p>
    <w:p w14:paraId="20164899" w14:textId="77777777" w:rsidR="00B577C6" w:rsidRDefault="00103EC4">
      <w:r>
        <w:rPr>
          <w:b/>
          <w:bCs/>
        </w:rPr>
        <w:t>Groepering:</w:t>
      </w:r>
      <w:r>
        <w:t xml:space="preserve"> één regel per medewerker × loonmaand × werkgevernummer. Is het werkgevernummer van een medewerker binnen één maand veranderd, dan staan er voor die maand twee regels, één per werkgevernummer. De losse registraties staan in de tabel in het admin-dashboard.</w:t>
      </w:r>
    </w:p>
    <w:p w14:paraId="11EBEB61" w14:textId="77777777" w:rsidR="00B577C6" w:rsidRDefault="00103EC4">
      <w:r>
        <w:rPr>
          <w:b/>
          <w:bCs/>
        </w:rPr>
        <w:t>Opbouw van het bestand: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7818"/>
      </w:tblGrid>
      <w:tr w:rsidR="00B577C6" w14:paraId="36C05DC3" w14:textId="77777777">
        <w:trPr>
          <w:cantSplit/>
          <w:tblHeader/>
        </w:trPr>
        <w:tc>
          <w:tcPr>
            <w:tcW w:w="1820" w:type="dxa"/>
            <w:shd w:val="clear" w:color="auto" w:fill="38B5A8"/>
          </w:tcPr>
          <w:p w14:paraId="22B19AE4" w14:textId="77777777" w:rsidR="00B577C6" w:rsidRDefault="00103EC4">
            <w:pPr>
              <w:spacing w:before="20" w:after="20" w:line="240" w:lineRule="auto"/>
            </w:pPr>
            <w:r>
              <w:rPr>
                <w:b/>
                <w:bCs/>
                <w:color w:val="FFFFFF"/>
                <w:sz w:val="16"/>
                <w:szCs w:val="16"/>
              </w:rPr>
              <w:t>Onderdeel</w:t>
            </w:r>
          </w:p>
        </w:tc>
        <w:tc>
          <w:tcPr>
            <w:tcW w:w="7818" w:type="dxa"/>
            <w:shd w:val="clear" w:color="auto" w:fill="38B5A8"/>
          </w:tcPr>
          <w:p w14:paraId="128FEE94" w14:textId="77777777" w:rsidR="00B577C6" w:rsidRDefault="00103EC4">
            <w:pPr>
              <w:spacing w:before="20" w:after="20" w:line="240" w:lineRule="auto"/>
            </w:pPr>
            <w:r>
              <w:rPr>
                <w:b/>
                <w:bCs/>
                <w:color w:val="FFFFFF"/>
                <w:sz w:val="16"/>
                <w:szCs w:val="16"/>
              </w:rPr>
              <w:t>Afspraak</w:t>
            </w:r>
          </w:p>
        </w:tc>
      </w:tr>
      <w:tr w:rsidR="00B577C6" w14:paraId="1B20A174" w14:textId="77777777">
        <w:trPr>
          <w:cantSplit/>
        </w:trPr>
        <w:tc>
          <w:tcPr>
            <w:tcW w:w="1820" w:type="dxa"/>
          </w:tcPr>
          <w:p w14:paraId="0CD9CBF3" w14:textId="77777777" w:rsidR="00B577C6" w:rsidRDefault="00103EC4">
            <w:pPr>
              <w:spacing w:before="20" w:after="20" w:line="240" w:lineRule="auto"/>
            </w:pPr>
            <w:r>
              <w:rPr>
                <w:sz w:val="16"/>
                <w:szCs w:val="16"/>
              </w:rPr>
              <w:t>Bestandsnaam</w:t>
            </w:r>
          </w:p>
        </w:tc>
        <w:tc>
          <w:tcPr>
            <w:tcW w:w="7818" w:type="dxa"/>
          </w:tcPr>
          <w:p w14:paraId="1A71CF0B" w14:textId="77777777" w:rsidR="00B577C6" w:rsidRDefault="00103EC4">
            <w:pPr>
              <w:spacing w:before="20" w:after="20" w:line="240" w:lineRule="auto"/>
            </w:pPr>
            <w:r>
              <w:rPr>
                <w:rFonts w:ascii="Consolas" w:hAnsi="Consolas" w:cs="Consolas"/>
                <w:sz w:val="14"/>
                <w:shd w:val="clear" w:color="auto" w:fill="EEF4F2"/>
              </w:rPr>
              <w:t>blikjesregistratie-loonmaand-JJJJ-MM.csv</w:t>
            </w:r>
            <w:r>
              <w:rPr>
                <w:sz w:val="16"/>
                <w:szCs w:val="16"/>
              </w:rPr>
              <w:t xml:space="preserve"> bij één gekozen maand, met de </w:t>
            </w:r>
            <w:r>
              <w:rPr>
                <w:b/>
                <w:bCs/>
                <w:sz w:val="16"/>
                <w:szCs w:val="16"/>
              </w:rPr>
              <w:t>loonmaand</w:t>
            </w:r>
            <w:r>
              <w:rPr>
                <w:sz w:val="16"/>
                <w:szCs w:val="16"/>
              </w:rPr>
              <w:t xml:space="preserve"> in de naam (consumptiemaand september 2026 → </w:t>
            </w:r>
            <w:r>
              <w:rPr>
                <w:rFonts w:ascii="Consolas" w:hAnsi="Consolas" w:cs="Consolas"/>
                <w:sz w:val="14"/>
                <w:shd w:val="clear" w:color="auto" w:fill="EEF4F2"/>
              </w:rPr>
              <w:t>blikjesregistratie-loonmaand-2026-10.csv</w:t>
            </w:r>
            <w:r>
              <w:rPr>
                <w:sz w:val="16"/>
                <w:szCs w:val="16"/>
              </w:rPr>
              <w:t xml:space="preserve">). Bij "Alle maanden": </w:t>
            </w:r>
            <w:r>
              <w:rPr>
                <w:rFonts w:ascii="Consolas" w:hAnsi="Consolas" w:cs="Consolas"/>
                <w:sz w:val="14"/>
                <w:shd w:val="clear" w:color="auto" w:fill="EEF4F2"/>
              </w:rPr>
              <w:t>blikjesregistratie-alle-periodes.csv</w:t>
            </w:r>
            <w:r>
              <w:rPr>
                <w:sz w:val="16"/>
                <w:szCs w:val="16"/>
              </w:rPr>
              <w:t>.</w:t>
            </w:r>
          </w:p>
        </w:tc>
      </w:tr>
      <w:tr w:rsidR="00B577C6" w14:paraId="5AC13ABD" w14:textId="77777777">
        <w:trPr>
          <w:cantSplit/>
        </w:trPr>
        <w:tc>
          <w:tcPr>
            <w:tcW w:w="1820" w:type="dxa"/>
          </w:tcPr>
          <w:p w14:paraId="4DDEAB6B" w14:textId="77777777" w:rsidR="00B577C6" w:rsidRDefault="00103EC4">
            <w:pPr>
              <w:spacing w:before="20" w:after="20" w:line="240" w:lineRule="auto"/>
            </w:pPr>
            <w:r>
              <w:rPr>
                <w:sz w:val="16"/>
                <w:szCs w:val="16"/>
              </w:rPr>
              <w:t>Eerste regel</w:t>
            </w:r>
          </w:p>
        </w:tc>
        <w:tc>
          <w:tcPr>
            <w:tcW w:w="7818" w:type="dxa"/>
          </w:tcPr>
          <w:p w14:paraId="7262FE43" w14:textId="77777777" w:rsidR="00B577C6" w:rsidRDefault="00103EC4">
            <w:pPr>
              <w:spacing w:before="20" w:after="20" w:line="240" w:lineRule="auto"/>
            </w:pPr>
            <w:r>
              <w:rPr>
                <w:sz w:val="16"/>
                <w:szCs w:val="16"/>
              </w:rPr>
              <w:t xml:space="preserve">De kolomnamen: </w:t>
            </w:r>
            <w:r>
              <w:rPr>
                <w:rFonts w:ascii="Consolas" w:hAnsi="Consolas" w:cs="Consolas"/>
                <w:sz w:val="14"/>
                <w:shd w:val="clear" w:color="auto" w:fill="EEF4F2"/>
              </w:rPr>
              <w:t>Jaar;Maand;Looncode;Personeelsnummer;Werkgevernummer;Naam;Totaal;Prijs</w:t>
            </w:r>
            <w:r>
              <w:rPr>
                <w:sz w:val="16"/>
                <w:szCs w:val="16"/>
              </w:rPr>
              <w:t>.</w:t>
            </w:r>
          </w:p>
        </w:tc>
      </w:tr>
      <w:tr w:rsidR="00B577C6" w14:paraId="49B23B4F" w14:textId="77777777">
        <w:trPr>
          <w:cantSplit/>
        </w:trPr>
        <w:tc>
          <w:tcPr>
            <w:tcW w:w="1820" w:type="dxa"/>
          </w:tcPr>
          <w:p w14:paraId="41F73BCD" w14:textId="77777777" w:rsidR="00B577C6" w:rsidRDefault="00103EC4">
            <w:pPr>
              <w:spacing w:before="20" w:after="20" w:line="240" w:lineRule="auto"/>
            </w:pPr>
            <w:r>
              <w:rPr>
                <w:sz w:val="16"/>
                <w:szCs w:val="16"/>
              </w:rPr>
              <w:t>Sortering</w:t>
            </w:r>
          </w:p>
        </w:tc>
        <w:tc>
          <w:tcPr>
            <w:tcW w:w="7818" w:type="dxa"/>
          </w:tcPr>
          <w:p w14:paraId="44BE0AD4" w14:textId="77777777" w:rsidR="00B577C6" w:rsidRDefault="00103EC4">
            <w:pPr>
              <w:spacing w:before="20" w:after="20" w:line="240" w:lineRule="auto"/>
            </w:pPr>
            <w:r>
              <w:rPr>
                <w:sz w:val="16"/>
                <w:szCs w:val="16"/>
              </w:rPr>
              <w:t>Op jaar, dan maand, dan naam (alfabetisch volgens de Nederlandse sortering).</w:t>
            </w:r>
          </w:p>
        </w:tc>
      </w:tr>
      <w:tr w:rsidR="00B577C6" w14:paraId="4DC568DF" w14:textId="77777777">
        <w:trPr>
          <w:cantSplit/>
        </w:trPr>
        <w:tc>
          <w:tcPr>
            <w:tcW w:w="1820" w:type="dxa"/>
          </w:tcPr>
          <w:p w14:paraId="559A2CCD" w14:textId="77777777" w:rsidR="00B577C6" w:rsidRDefault="00103EC4">
            <w:pPr>
              <w:spacing w:before="20" w:after="20" w:line="240" w:lineRule="auto"/>
            </w:pPr>
            <w:r>
              <w:rPr>
                <w:sz w:val="16"/>
                <w:szCs w:val="16"/>
              </w:rPr>
              <w:t>Scheidingsteken</w:t>
            </w:r>
          </w:p>
        </w:tc>
        <w:tc>
          <w:tcPr>
            <w:tcW w:w="7818" w:type="dxa"/>
          </w:tcPr>
          <w:p w14:paraId="16B58BEB" w14:textId="77777777" w:rsidR="00B577C6" w:rsidRDefault="00103EC4">
            <w:pPr>
              <w:spacing w:before="20" w:after="20" w:line="240" w:lineRule="auto"/>
            </w:pPr>
            <w:r>
              <w:rPr>
                <w:sz w:val="16"/>
                <w:szCs w:val="16"/>
              </w:rPr>
              <w:t>Puntkomma (</w:t>
            </w:r>
            <w:r>
              <w:rPr>
                <w:rFonts w:ascii="Consolas" w:hAnsi="Consolas" w:cs="Consolas"/>
                <w:sz w:val="14"/>
                <w:shd w:val="clear" w:color="auto" w:fill="EEF4F2"/>
              </w:rPr>
              <w:t>;</w:t>
            </w:r>
            <w:r>
              <w:rPr>
                <w:sz w:val="16"/>
                <w:szCs w:val="16"/>
              </w:rPr>
              <w:t>).</w:t>
            </w:r>
          </w:p>
        </w:tc>
      </w:tr>
      <w:tr w:rsidR="00B577C6" w14:paraId="54B4C234" w14:textId="77777777">
        <w:trPr>
          <w:cantSplit/>
        </w:trPr>
        <w:tc>
          <w:tcPr>
            <w:tcW w:w="1820" w:type="dxa"/>
          </w:tcPr>
          <w:p w14:paraId="29551D30" w14:textId="77777777" w:rsidR="00B577C6" w:rsidRDefault="00103EC4">
            <w:pPr>
              <w:spacing w:before="20" w:after="20" w:line="240" w:lineRule="auto"/>
            </w:pPr>
            <w:r>
              <w:rPr>
                <w:sz w:val="16"/>
                <w:szCs w:val="16"/>
              </w:rPr>
              <w:t>Decimaalteken</w:t>
            </w:r>
          </w:p>
        </w:tc>
        <w:tc>
          <w:tcPr>
            <w:tcW w:w="7818" w:type="dxa"/>
          </w:tcPr>
          <w:p w14:paraId="414D7CAD" w14:textId="77777777" w:rsidR="00B577C6" w:rsidRDefault="00103EC4">
            <w:pPr>
              <w:spacing w:before="20" w:after="20" w:line="240" w:lineRule="auto"/>
            </w:pPr>
            <w:r>
              <w:rPr>
                <w:sz w:val="16"/>
                <w:szCs w:val="16"/>
              </w:rPr>
              <w:t>Komma, altijd twee decimalen (</w:t>
            </w:r>
            <w:r>
              <w:rPr>
                <w:rFonts w:ascii="Consolas" w:hAnsi="Consolas" w:cs="Consolas"/>
                <w:sz w:val="14"/>
                <w:shd w:val="clear" w:color="auto" w:fill="EEF4F2"/>
              </w:rPr>
              <w:t>0,65</w:t>
            </w:r>
            <w:r>
              <w:rPr>
                <w:sz w:val="16"/>
                <w:szCs w:val="16"/>
              </w:rPr>
              <w:t>).</w:t>
            </w:r>
          </w:p>
        </w:tc>
      </w:tr>
      <w:tr w:rsidR="00B577C6" w14:paraId="53C9EC6E" w14:textId="77777777">
        <w:trPr>
          <w:cantSplit/>
        </w:trPr>
        <w:tc>
          <w:tcPr>
            <w:tcW w:w="1820" w:type="dxa"/>
          </w:tcPr>
          <w:p w14:paraId="358B1810" w14:textId="77777777" w:rsidR="00B577C6" w:rsidRDefault="00103EC4">
            <w:pPr>
              <w:spacing w:before="20" w:after="20" w:line="240" w:lineRule="auto"/>
            </w:pPr>
            <w:r>
              <w:rPr>
                <w:sz w:val="16"/>
                <w:szCs w:val="16"/>
              </w:rPr>
              <w:t>Regeleinden</w:t>
            </w:r>
          </w:p>
        </w:tc>
        <w:tc>
          <w:tcPr>
            <w:tcW w:w="7818" w:type="dxa"/>
          </w:tcPr>
          <w:p w14:paraId="3426E91E" w14:textId="77777777" w:rsidR="00B577C6" w:rsidRDefault="00103EC4">
            <w:pPr>
              <w:spacing w:before="20" w:after="20" w:line="240" w:lineRule="auto"/>
            </w:pPr>
            <w:r>
              <w:rPr>
                <w:rFonts w:ascii="Consolas" w:hAnsi="Consolas" w:cs="Consolas"/>
                <w:sz w:val="14"/>
                <w:shd w:val="clear" w:color="auto" w:fill="EEF4F2"/>
              </w:rPr>
              <w:t>\r\n</w:t>
            </w:r>
            <w:r>
              <w:rPr>
                <w:sz w:val="16"/>
                <w:szCs w:val="16"/>
              </w:rPr>
              <w:t xml:space="preserve"> (Windows-regeleinden), ook na de kopregel. Na de laatste regel staat geen regeleinde.</w:t>
            </w:r>
          </w:p>
        </w:tc>
      </w:tr>
      <w:tr w:rsidR="00B577C6" w14:paraId="4C457974" w14:textId="77777777">
        <w:trPr>
          <w:cantSplit/>
        </w:trPr>
        <w:tc>
          <w:tcPr>
            <w:tcW w:w="1820" w:type="dxa"/>
          </w:tcPr>
          <w:p w14:paraId="04800B36" w14:textId="77777777" w:rsidR="00B577C6" w:rsidRDefault="00103EC4">
            <w:pPr>
              <w:spacing w:before="20" w:after="20" w:line="240" w:lineRule="auto"/>
            </w:pPr>
            <w:r>
              <w:rPr>
                <w:sz w:val="16"/>
                <w:szCs w:val="16"/>
              </w:rPr>
              <w:t>Aanhalingstekens</w:t>
            </w:r>
          </w:p>
        </w:tc>
        <w:tc>
          <w:tcPr>
            <w:tcW w:w="7818" w:type="dxa"/>
          </w:tcPr>
          <w:p w14:paraId="3F3AC287" w14:textId="77777777" w:rsidR="00B577C6" w:rsidRDefault="00103EC4">
            <w:pPr>
              <w:spacing w:before="20" w:after="20" w:line="240" w:lineRule="auto"/>
            </w:pPr>
            <w:r>
              <w:rPr>
                <w:sz w:val="16"/>
                <w:szCs w:val="16"/>
              </w:rPr>
              <w:t xml:space="preserve">Alleen een veld met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\r</w:t>
            </w:r>
            <w:r>
              <w:rPr>
                <w:sz w:val="16"/>
                <w:szCs w:val="16"/>
              </w:rPr>
              <w:t xml:space="preserve"> of </w:t>
            </w:r>
            <w:r>
              <w:rPr>
                <w:rFonts w:ascii="Consolas" w:hAnsi="Consolas" w:cs="Consolas"/>
                <w:sz w:val="14"/>
                <w:shd w:val="clear" w:color="auto" w:fill="EEF4F2"/>
              </w:rPr>
              <w:t>\n</w:t>
            </w:r>
            <w:r>
              <w:rPr>
                <w:sz w:val="16"/>
                <w:szCs w:val="16"/>
              </w:rPr>
              <w:t xml:space="preserve"> komt tussen dubbele aanhalingstekens. Een </w:t>
            </w:r>
            <w:r>
              <w:rPr>
                <w:rFonts w:ascii="Consolas" w:hAnsi="Consolas" w:cs="Consolas"/>
                <w:sz w:val="14"/>
                <w:shd w:val="clear" w:color="auto" w:fill="EEF4F2"/>
              </w:rPr>
              <w:t>"</w:t>
            </w:r>
            <w:r>
              <w:rPr>
                <w:sz w:val="16"/>
                <w:szCs w:val="16"/>
              </w:rPr>
              <w:t xml:space="preserve"> in het veld wordt dan </w:t>
            </w:r>
            <w:r>
              <w:rPr>
                <w:rFonts w:ascii="Consolas" w:hAnsi="Consolas" w:cs="Consolas"/>
                <w:sz w:val="14"/>
                <w:shd w:val="clear" w:color="auto" w:fill="EEF4F2"/>
              </w:rPr>
              <w:t>""</w:t>
            </w:r>
            <w:r>
              <w:rPr>
                <w:sz w:val="16"/>
                <w:szCs w:val="16"/>
              </w:rPr>
              <w:t>.</w:t>
            </w:r>
          </w:p>
        </w:tc>
      </w:tr>
      <w:tr w:rsidR="00B577C6" w14:paraId="582DFC06" w14:textId="77777777">
        <w:trPr>
          <w:cantSplit/>
        </w:trPr>
        <w:tc>
          <w:tcPr>
            <w:tcW w:w="1820" w:type="dxa"/>
          </w:tcPr>
          <w:p w14:paraId="20512AC3" w14:textId="77777777" w:rsidR="00B577C6" w:rsidRDefault="00103EC4">
            <w:pPr>
              <w:spacing w:before="20" w:after="20" w:line="240" w:lineRule="auto"/>
            </w:pPr>
            <w:r>
              <w:rPr>
                <w:sz w:val="16"/>
                <w:szCs w:val="16"/>
              </w:rPr>
              <w:t>Formules</w:t>
            </w:r>
          </w:p>
        </w:tc>
        <w:tc>
          <w:tcPr>
            <w:tcW w:w="7818" w:type="dxa"/>
          </w:tcPr>
          <w:p w14:paraId="64E24996" w14:textId="77777777" w:rsidR="00B577C6" w:rsidRDefault="00103EC4">
            <w:pPr>
              <w:spacing w:before="20" w:after="20" w:line="240" w:lineRule="auto"/>
            </w:pPr>
            <w:r>
              <w:rPr>
                <w:sz w:val="16"/>
                <w:szCs w:val="16"/>
              </w:rPr>
              <w:t xml:space="preserve">Een veld dat (eventueel na spaties, tabs of enters) met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of </w:t>
            </w:r>
            <w:r>
              <w:rPr>
                <w:rFonts w:ascii="Consolas" w:hAnsi="Consolas" w:cs="Consolas"/>
                <w:sz w:val="14"/>
                <w:shd w:val="clear" w:color="auto" w:fill="EEF4F2"/>
              </w:rPr>
              <w:t>@</w:t>
            </w:r>
            <w:r>
              <w:rPr>
                <w:sz w:val="16"/>
                <w:szCs w:val="16"/>
              </w:rPr>
              <w:t xml:space="preserve"> begint, of dat met een tab, </w:t>
            </w:r>
            <w:r>
              <w:rPr>
                <w:rFonts w:ascii="Consolas" w:hAnsi="Consolas" w:cs="Consolas"/>
                <w:sz w:val="14"/>
                <w:shd w:val="clear" w:color="auto" w:fill="EEF4F2"/>
              </w:rPr>
              <w:t>\r</w:t>
            </w:r>
            <w:r>
              <w:rPr>
                <w:sz w:val="16"/>
                <w:szCs w:val="16"/>
              </w:rPr>
              <w:t xml:space="preserve"> of </w:t>
            </w:r>
            <w:r>
              <w:rPr>
                <w:rFonts w:ascii="Consolas" w:hAnsi="Consolas" w:cs="Consolas"/>
                <w:sz w:val="14"/>
                <w:shd w:val="clear" w:color="auto" w:fill="EEF4F2"/>
              </w:rPr>
              <w:t>\n</w:t>
            </w:r>
            <w:r>
              <w:rPr>
                <w:sz w:val="16"/>
                <w:szCs w:val="16"/>
              </w:rPr>
              <w:t xml:space="preserve"> begint, krijgt een </w:t>
            </w:r>
            <w:r>
              <w:rPr>
                <w:rFonts w:ascii="Consolas" w:hAnsi="Consolas" w:cs="Consolas"/>
                <w:sz w:val="14"/>
                <w:shd w:val="clear" w:color="auto" w:fill="EEF4F2"/>
              </w:rPr>
              <w:t>'</w:t>
            </w:r>
            <w:r>
              <w:rPr>
                <w:sz w:val="16"/>
                <w:szCs w:val="16"/>
              </w:rPr>
              <w:t xml:space="preserve"> ervoor (</w:t>
            </w:r>
            <w:r>
              <w:rPr>
                <w:rFonts w:ascii="Consolas" w:hAnsi="Consolas" w:cs="Consolas"/>
                <w:sz w:val="14"/>
                <w:shd w:val="clear" w:color="auto" w:fill="EEF4F2"/>
              </w:rPr>
              <w:t>CsvExport.escapeField</w:t>
            </w:r>
            <w:r>
              <w:rPr>
                <w:sz w:val="16"/>
                <w:szCs w:val="16"/>
              </w:rPr>
              <w:t>, zie hoofdstuk 13. OWASP Foundation, z.d.-a). Uitzondering: een echt getal in de kolommen Jaar, Maand, Totaal en Prijs, zoals "-0,65", blijft zoals het is (</w:t>
            </w:r>
            <w:r>
              <w:rPr>
                <w:rFonts w:ascii="Consolas" w:hAnsi="Consolas" w:cs="Consolas"/>
                <w:sz w:val="14"/>
                <w:shd w:val="clear" w:color="auto" w:fill="EEF4F2"/>
              </w:rPr>
              <w:t>CsvExport.NUMERIC_COLUMNS</w:t>
            </w:r>
            <w:r>
              <w:rPr>
                <w:sz w:val="16"/>
                <w:szCs w:val="16"/>
              </w:rPr>
              <w:t>, sinds versie 3.16).</w:t>
            </w:r>
          </w:p>
        </w:tc>
      </w:tr>
      <w:tr w:rsidR="00B577C6" w14:paraId="74F0F023" w14:textId="77777777">
        <w:trPr>
          <w:cantSplit/>
        </w:trPr>
        <w:tc>
          <w:tcPr>
            <w:tcW w:w="1820" w:type="dxa"/>
          </w:tcPr>
          <w:p w14:paraId="772A47AB" w14:textId="77777777" w:rsidR="00B577C6" w:rsidRDefault="00103EC4">
            <w:pPr>
              <w:spacing w:before="20" w:after="20" w:line="240" w:lineRule="auto"/>
            </w:pPr>
            <w:r>
              <w:rPr>
                <w:sz w:val="16"/>
                <w:szCs w:val="16"/>
              </w:rPr>
              <w:t>Tekenset</w:t>
            </w:r>
          </w:p>
        </w:tc>
        <w:tc>
          <w:tcPr>
            <w:tcW w:w="7818" w:type="dxa"/>
          </w:tcPr>
          <w:p w14:paraId="2C0C74FE" w14:textId="77777777" w:rsidR="00B577C6" w:rsidRDefault="00103EC4">
            <w:pPr>
              <w:spacing w:before="20" w:after="20" w:line="240" w:lineRule="auto"/>
            </w:pPr>
            <w:r>
              <w:rPr>
                <w:sz w:val="16"/>
                <w:szCs w:val="16"/>
              </w:rPr>
              <w:t xml:space="preserve">UTF-8 met BOM (het teken U+FEFF aan het begin), MIME-type </w:t>
            </w:r>
            <w:r>
              <w:rPr>
                <w:rFonts w:ascii="Consolas" w:hAnsi="Consolas" w:cs="Consolas"/>
                <w:sz w:val="14"/>
                <w:shd w:val="clear" w:color="auto" w:fill="EEF4F2"/>
              </w:rPr>
              <w:t>text/csv;charset=utf-8</w:t>
            </w:r>
            <w:r>
              <w:rPr>
                <w:sz w:val="16"/>
                <w:szCs w:val="16"/>
              </w:rPr>
              <w:t>.</w:t>
            </w:r>
          </w:p>
        </w:tc>
      </w:tr>
      <w:tr w:rsidR="00B577C6" w14:paraId="489898CD" w14:textId="77777777">
        <w:trPr>
          <w:cantSplit/>
        </w:trPr>
        <w:tc>
          <w:tcPr>
            <w:tcW w:w="1820" w:type="dxa"/>
          </w:tcPr>
          <w:p w14:paraId="5A3973F0" w14:textId="77777777" w:rsidR="00B577C6" w:rsidRDefault="00103EC4">
            <w:pPr>
              <w:spacing w:before="20" w:after="20" w:line="240" w:lineRule="auto"/>
            </w:pPr>
            <w:r>
              <w:rPr>
                <w:sz w:val="16"/>
                <w:szCs w:val="16"/>
              </w:rPr>
              <w:t>Totaalregel</w:t>
            </w:r>
          </w:p>
        </w:tc>
        <w:tc>
          <w:tcPr>
            <w:tcW w:w="7818" w:type="dxa"/>
          </w:tcPr>
          <w:p w14:paraId="69219687" w14:textId="77777777" w:rsidR="00B577C6" w:rsidRDefault="00103EC4">
            <w:pPr>
              <w:spacing w:before="20" w:after="20" w:line="240" w:lineRule="auto"/>
            </w:pPr>
            <w:r>
              <w:rPr>
                <w:sz w:val="16"/>
                <w:szCs w:val="16"/>
              </w:rPr>
              <w:t>Geen (FR-21).</w:t>
            </w:r>
          </w:p>
        </w:tc>
      </w:tr>
      <w:tr w:rsidR="00B577C6" w14:paraId="20BB6A09" w14:textId="77777777">
        <w:trPr>
          <w:cantSplit/>
        </w:trPr>
        <w:tc>
          <w:tcPr>
            <w:tcW w:w="1820" w:type="dxa"/>
          </w:tcPr>
          <w:p w14:paraId="212ACF8F" w14:textId="77777777" w:rsidR="00B577C6" w:rsidRDefault="00103EC4">
            <w:pPr>
              <w:spacing w:before="20" w:after="20" w:line="240" w:lineRule="auto"/>
            </w:pPr>
            <w:r>
              <w:rPr>
                <w:sz w:val="16"/>
                <w:szCs w:val="16"/>
              </w:rPr>
              <w:t>Geen resultaten</w:t>
            </w:r>
          </w:p>
        </w:tc>
        <w:tc>
          <w:tcPr>
            <w:tcW w:w="7818" w:type="dxa"/>
          </w:tcPr>
          <w:p w14:paraId="026967B0" w14:textId="77777777" w:rsidR="00B577C6" w:rsidRDefault="00103EC4">
            <w:pPr>
              <w:spacing w:before="20" w:after="20" w:line="240" w:lineRule="auto"/>
            </w:pPr>
            <w:r>
              <w:rPr>
                <w:sz w:val="16"/>
                <w:szCs w:val="16"/>
              </w:rPr>
              <w:t>Er wordt geen bestand gemaakt. De beheerder krijgt de melding "Geen registraties om te exporteren voor deze filters."</w:t>
            </w:r>
          </w:p>
        </w:tc>
      </w:tr>
    </w:tbl>
    <w:p w14:paraId="50DF9D5C" w14:textId="77777777" w:rsidR="00B577C6" w:rsidRDefault="00B577C6">
      <w:pPr>
        <w:spacing w:after="120"/>
      </w:pPr>
    </w:p>
    <w:p w14:paraId="2DA4A4D8" w14:textId="77777777" w:rsidR="00B577C6" w:rsidRDefault="00103EC4">
      <w:r>
        <w:rPr>
          <w:b/>
          <w:bCs/>
        </w:rPr>
        <w:t>Aandachtspunt voor de loonadministratie: voorloopnullen.</w:t>
      </w:r>
      <w:r>
        <w:t xml:space="preserve"> Looncode, personeelsnummer en werkgevernummer staan in het bestand precies zoals ze zijn ingevoerd, dus ook met voorloopnullen (bijvoorbeeld </w:t>
      </w:r>
      <w:r>
        <w:rPr>
          <w:rFonts w:ascii="Consolas" w:hAnsi="Consolas" w:cs="Consolas"/>
          <w:sz w:val="18"/>
          <w:shd w:val="clear" w:color="auto" w:fill="EEF4F2"/>
        </w:rPr>
        <w:t>0012</w:t>
      </w:r>
      <w:r>
        <w:t xml:space="preserve">). Wie het bestand met een dubbelklik in Excel opent, ziet echter </w:t>
      </w:r>
      <w:r>
        <w:rPr>
          <w:rFonts w:ascii="Consolas" w:hAnsi="Consolas" w:cs="Consolas"/>
          <w:sz w:val="18"/>
          <w:shd w:val="clear" w:color="auto" w:fill="EEF4F2"/>
        </w:rPr>
        <w:t>12</w:t>
      </w:r>
      <w:r>
        <w:t xml:space="preserve">: Excel maakt van een veld met alleen cijfers automatisch een getal en laat de nullen vooraan weg. Slaat iemand het bestand daarna vanuit Excel weer op, dan zijn de nullen echt weg en past het nummer mogelijk niet meer bij de gegevens in het loonsysteem. Dit wordt bewust niet in de code opgelost (bijvoorbeeld met </w:t>
      </w:r>
      <w:r>
        <w:rPr>
          <w:rFonts w:ascii="Consolas" w:hAnsi="Consolas" w:cs="Consolas"/>
          <w:sz w:val="18"/>
          <w:shd w:val="clear" w:color="auto" w:fill="EEF4F2"/>
        </w:rPr>
        <w:t>="0012"</w:t>
      </w:r>
      <w:r>
        <w:t xml:space="preserve"> of een </w:t>
      </w:r>
      <w:r>
        <w:rPr>
          <w:rFonts w:ascii="Consolas" w:hAnsi="Consolas" w:cs="Consolas"/>
          <w:sz w:val="18"/>
          <w:shd w:val="clear" w:color="auto" w:fill="EEF4F2"/>
        </w:rPr>
        <w:t>'</w:t>
      </w:r>
      <w:r>
        <w:t xml:space="preserve"> ervoor), omdat het bestand bedoeld is om in te lezen in het loonsysteem en daar de kale waarde moet staan. Afspraak met de loonadministratie:</w:t>
      </w:r>
    </w:p>
    <w:p w14:paraId="2054C4D1" w14:textId="77777777" w:rsidR="00B577C6" w:rsidRDefault="00103EC4">
      <w:pPr>
        <w:pStyle w:val="Lijstalinea"/>
        <w:numPr>
          <w:ilvl w:val="0"/>
          <w:numId w:val="3"/>
        </w:numPr>
        <w:spacing w:after="60"/>
        <w:contextualSpacing w:val="0"/>
      </w:pPr>
      <w:r>
        <w:t>lees het CSV-bestand rechtstreeks in het loonsysteem in, of</w:t>
      </w:r>
    </w:p>
    <w:p w14:paraId="6F0F514D" w14:textId="77777777" w:rsidR="00B577C6" w:rsidRDefault="00103EC4">
      <w:pPr>
        <w:pStyle w:val="Lijstalinea"/>
        <w:numPr>
          <w:ilvl w:val="0"/>
          <w:numId w:val="3"/>
        </w:numPr>
        <w:spacing w:after="60"/>
        <w:contextualSpacing w:val="0"/>
      </w:pPr>
      <w:r>
        <w:t xml:space="preserve">open het in Excel via </w:t>
      </w:r>
      <w:r>
        <w:rPr>
          <w:rFonts w:ascii="Consolas" w:hAnsi="Consolas" w:cs="Consolas"/>
          <w:sz w:val="18"/>
          <w:shd w:val="clear" w:color="auto" w:fill="EEF4F2"/>
        </w:rPr>
        <w:t>Gegevens</w:t>
      </w:r>
      <w:r>
        <w:t xml:space="preserve"> en </w:t>
      </w:r>
      <w:r>
        <w:rPr>
          <w:rFonts w:ascii="Consolas" w:hAnsi="Consolas" w:cs="Consolas"/>
          <w:sz w:val="18"/>
          <w:shd w:val="clear" w:color="auto" w:fill="EEF4F2"/>
        </w:rPr>
        <w:t>Uit tekst/CSV</w:t>
      </w:r>
      <w:r>
        <w:t xml:space="preserve"> en stel de kolommen Looncode, Personeelsnummer en Werkgevernummer in als </w:t>
      </w:r>
      <w:r>
        <w:rPr>
          <w:b/>
          <w:bCs/>
        </w:rPr>
        <w:t>tekst</w:t>
      </w:r>
      <w:r>
        <w:t>, en</w:t>
      </w:r>
    </w:p>
    <w:p w14:paraId="39AEECD6" w14:textId="77777777" w:rsidR="00B577C6" w:rsidRDefault="00103EC4">
      <w:pPr>
        <w:pStyle w:val="Lijstalinea"/>
        <w:numPr>
          <w:ilvl w:val="0"/>
          <w:numId w:val="3"/>
        </w:numPr>
        <w:contextualSpacing w:val="0"/>
      </w:pPr>
      <w:r>
        <w:t>sla een in Excel geopend bestand niet opnieuw op als CSV voor het inlezen.</w:t>
      </w:r>
    </w:p>
    <w:p w14:paraId="06C09CF2" w14:textId="77777777" w:rsidR="00B577C6" w:rsidRDefault="00103EC4">
      <w:pPr>
        <w:pStyle w:val="Kop2"/>
        <w:keepNext/>
      </w:pPr>
      <w:bookmarkStart w:id="323" w:name="k231"/>
      <w:bookmarkStart w:id="324" w:name="_Toc244245446"/>
      <w:r>
        <w:t>EXPORTOPTIES</w:t>
      </w:r>
      <w:bookmarkEnd w:id="323"/>
      <w:bookmarkEnd w:id="324"/>
    </w:p>
    <w:p w14:paraId="2651A32B" w14:textId="77777777" w:rsidR="00B577C6" w:rsidRDefault="00103EC4">
      <w:r>
        <w:t>De export gebruikt dezelfde filters als de registratietabel:</w:t>
      </w:r>
    </w:p>
    <w:p w14:paraId="24ED6564" w14:textId="77777777" w:rsidR="00B577C6" w:rsidRDefault="00103EC4">
      <w:pPr>
        <w:pStyle w:val="Lijstalinea"/>
        <w:numPr>
          <w:ilvl w:val="0"/>
          <w:numId w:val="3"/>
        </w:numPr>
        <w:spacing w:after="60"/>
        <w:contextualSpacing w:val="0"/>
      </w:pPr>
      <w:r>
        <w:t>alle medewerkers, of één medewerker.</w:t>
      </w:r>
    </w:p>
    <w:p w14:paraId="42576CB8" w14:textId="77777777" w:rsidR="00B577C6" w:rsidRDefault="00103EC4">
      <w:pPr>
        <w:pStyle w:val="Lijstalinea"/>
        <w:numPr>
          <w:ilvl w:val="0"/>
          <w:numId w:val="3"/>
        </w:numPr>
        <w:contextualSpacing w:val="0"/>
      </w:pPr>
      <w:r>
        <w:t>alle maanden, of één maand.</w:t>
      </w:r>
    </w:p>
    <w:p w14:paraId="2EF29BF2" w14:textId="77777777" w:rsidR="00B577C6" w:rsidRDefault="00103EC4">
      <w:r>
        <w:t xml:space="preserve">Het maandfilter kiest een </w:t>
      </w:r>
      <w:r>
        <w:rPr>
          <w:b/>
          <w:bCs/>
        </w:rPr>
        <w:t>consumptiemaand</w:t>
      </w:r>
      <w:r>
        <w:t xml:space="preserve"> (de maand van de registratie), niet een loonmaand. In het filter staat daarom bij iedere maand de loonmaand erbij, bijvoorbeeld "september 2026 (loonmaand oktober 2026)". In het bestand zelf staan Jaar en Maand als loonmaand.</w:t>
      </w:r>
    </w:p>
    <w:p w14:paraId="2C55693C" w14:textId="77777777" w:rsidR="00B577C6" w:rsidRDefault="00103EC4">
      <w:r>
        <w:t>Week- en jaarfilters kunnen later worden toegevoegd.</w:t>
      </w:r>
    </w:p>
    <w:p w14:paraId="63B2DFDD" w14:textId="77777777" w:rsidR="00B577C6" w:rsidRDefault="00103EC4">
      <w:pPr>
        <w:pStyle w:val="Kop1"/>
        <w:keepNext/>
        <w:pageBreakBefore/>
        <w:numPr>
          <w:ilvl w:val="0"/>
          <w:numId w:val="37"/>
        </w:numPr>
      </w:pPr>
      <w:bookmarkStart w:id="325" w:name="k232"/>
      <w:bookmarkStart w:id="326" w:name="_Toc244245447"/>
      <w:r>
        <w:t>BEVEILIGING.</w:t>
      </w:r>
      <w:bookmarkEnd w:id="325"/>
      <w:bookmarkEnd w:id="326"/>
    </w:p>
    <w:p w14:paraId="6042FC8C" w14:textId="77777777" w:rsidR="00B577C6" w:rsidRDefault="00103EC4">
      <w:r>
        <w:t xml:space="preserve">Dit hoofdstuk beschrijft eerlijk hoe het nu zit. De demo draait helemaal in de browser, zonder server. Een aantal dingen is in de demo al goed beveiligd, maar een echte beveiliging van gegevens en beheer kan pas met een backend. Daarom staat hieronder eerst wat al beveiligd is, daarna welke risico's er in de demo overblijven, en daarna wat er vóór productie moet gebeuren. De paragraaf </w:t>
      </w:r>
      <w:hyperlink w:anchor="k241" w:history="1">
        <w:r>
          <w:rPr>
            <w:rStyle w:val="Hyperlink"/>
          </w:rPr>
          <w:t>AVG-verantwoording (productie)</w:t>
        </w:r>
      </w:hyperlink>
      <w:r>
        <w:t xml:space="preserve"> aan het eind van dit hoofdstuk beschrijft hoe de verwerking van persoonsgegevens in productie aan de AVG moet voldoen.</w:t>
      </w:r>
    </w:p>
    <w:p w14:paraId="04DF69D8" w14:textId="77777777" w:rsidR="00B577C6" w:rsidRDefault="00103EC4">
      <w:pPr>
        <w:pStyle w:val="Kop2"/>
        <w:keepNext/>
      </w:pPr>
      <w:bookmarkStart w:id="327" w:name="k233"/>
      <w:bookmarkStart w:id="328" w:name="_Toc244245448"/>
      <w:r>
        <w:t>AUTHENTICATIE</w:t>
      </w:r>
      <w:bookmarkEnd w:id="327"/>
      <w:bookmarkEnd w:id="328"/>
    </w:p>
    <w:p w14:paraId="09EC34ED" w14:textId="77777777" w:rsidR="00B577C6" w:rsidRDefault="00103EC4">
      <w:r>
        <w:t>De login in de demo is niet echt beveiligd. Elk ingevuld e-mailadres en wachtwoord wordt geaccepteerd. Of de beheerder is ingelogd, staat alleen in het geheugen van de pagina (</w:t>
      </w:r>
      <w:r>
        <w:rPr>
          <w:rFonts w:ascii="Consolas" w:hAnsi="Consolas" w:cs="Consolas"/>
          <w:sz w:val="18"/>
          <w:shd w:val="clear" w:color="auto" w:fill="EEF4F2"/>
        </w:rPr>
        <w:t>adminLoggedIn</w:t>
      </w:r>
      <w:r>
        <w:t>). Na herladen is de beheerder uitgelogd. Sluiten van het beheervenster (kruisje, klik naast het venster of Escape) logt de beheerder ook uit. Wordt het beheer 5 minuten niet gebruikt, dan logt de app de beheerder vanzelf uit (FR-68). In productie moet een echte login met veilige wachtwoorden worden gebruikt, en hoort de sessie ook op de server na een tijd zonder gebruik te verlopen.</w:t>
      </w:r>
    </w:p>
    <w:p w14:paraId="45B71714" w14:textId="77777777" w:rsidR="00B577C6" w:rsidRDefault="00103EC4">
      <w:pPr>
        <w:pStyle w:val="Kop2"/>
        <w:keepNext/>
      </w:pPr>
      <w:bookmarkStart w:id="329" w:name="k234"/>
      <w:bookmarkStart w:id="330" w:name="_Toc244245449"/>
      <w:r>
        <w:t>AUTORISATIE</w:t>
      </w:r>
      <w:bookmarkEnd w:id="329"/>
      <w:bookmarkEnd w:id="330"/>
    </w:p>
    <w:p w14:paraId="1BFD2FD6" w14:textId="77777777" w:rsidR="00B577C6" w:rsidRDefault="00103EC4">
      <w:r>
        <w:t>De rechten per rol staan in hoofdstuk 3. In de demo zit die controle alleen in de browser. Iedere beheeractie controleert in de controller zelf of er een beheerder is ingelogd (</w:t>
      </w:r>
      <w:r>
        <w:rPr>
          <w:rFonts w:ascii="Consolas" w:hAnsi="Consolas" w:cs="Consolas"/>
          <w:sz w:val="18"/>
          <w:shd w:val="clear" w:color="auto" w:fill="EEF4F2"/>
        </w:rPr>
        <w:t>AdminController.requireAdmin</w:t>
      </w:r>
      <w:r>
        <w:t>), en niet alleen doordat de knop in het beheervenster staat. Dat geldt voor wijzigen, verwijderen, correcties, voorraad, exporteren, alles wissen en het openen van een beheerformulier. Zonder ingelogde beheerder gebeurt er niets en verschijnt "Log eerst in als beheerder.". Registreren door een medewerker zelf vraagt geen login. In productie moet de server deze rechten controleren. Controle in de browser alleen is niet genoeg.</w:t>
      </w:r>
    </w:p>
    <w:p w14:paraId="5B20E8DA" w14:textId="77777777" w:rsidR="00B577C6" w:rsidRDefault="00103EC4">
      <w:pPr>
        <w:pStyle w:val="Kop2"/>
        <w:keepNext/>
      </w:pPr>
      <w:bookmarkStart w:id="331" w:name="k235"/>
      <w:bookmarkStart w:id="332" w:name="_Toc244245450"/>
      <w:r>
        <w:t>WAT IN DE DEMO AL IS BEVEILIGD</w:t>
      </w:r>
      <w:bookmarkEnd w:id="331"/>
      <w:bookmarkEnd w:id="33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363"/>
        <w:gridCol w:w="3207"/>
        <w:gridCol w:w="4068"/>
      </w:tblGrid>
      <w:tr w:rsidR="00B577C6" w14:paraId="5F9E2055" w14:textId="77777777">
        <w:trPr>
          <w:cantSplit/>
          <w:tblHeader/>
        </w:trPr>
        <w:tc>
          <w:tcPr>
            <w:tcW w:w="2363" w:type="dxa"/>
            <w:shd w:val="clear" w:color="auto" w:fill="38B5A8"/>
          </w:tcPr>
          <w:p w14:paraId="1891D14F" w14:textId="77777777" w:rsidR="00B577C6" w:rsidRDefault="00103EC4">
            <w:pPr>
              <w:spacing w:before="20" w:after="20" w:line="240" w:lineRule="auto"/>
            </w:pPr>
            <w:r>
              <w:rPr>
                <w:b/>
                <w:bCs/>
                <w:color w:val="FFFFFF"/>
                <w:sz w:val="16"/>
                <w:szCs w:val="16"/>
              </w:rPr>
              <w:t>Maatregel</w:t>
            </w:r>
          </w:p>
        </w:tc>
        <w:tc>
          <w:tcPr>
            <w:tcW w:w="3207" w:type="dxa"/>
            <w:shd w:val="clear" w:color="auto" w:fill="38B5A8"/>
          </w:tcPr>
          <w:p w14:paraId="2D177C92" w14:textId="77777777" w:rsidR="00B577C6" w:rsidRDefault="00103EC4">
            <w:pPr>
              <w:spacing w:before="20" w:after="20" w:line="240" w:lineRule="auto"/>
            </w:pPr>
            <w:r>
              <w:rPr>
                <w:b/>
                <w:bCs/>
                <w:color w:val="FFFFFF"/>
                <w:sz w:val="16"/>
                <w:szCs w:val="16"/>
              </w:rPr>
              <w:t>Wat het doet</w:t>
            </w:r>
          </w:p>
        </w:tc>
        <w:tc>
          <w:tcPr>
            <w:tcW w:w="4068" w:type="dxa"/>
            <w:shd w:val="clear" w:color="auto" w:fill="38B5A8"/>
          </w:tcPr>
          <w:p w14:paraId="7912C1B4" w14:textId="77777777" w:rsidR="00B577C6" w:rsidRDefault="00103EC4">
            <w:pPr>
              <w:spacing w:before="20" w:after="20" w:line="240" w:lineRule="auto"/>
            </w:pPr>
            <w:r>
              <w:rPr>
                <w:b/>
                <w:bCs/>
                <w:color w:val="FFFFFF"/>
                <w:sz w:val="16"/>
                <w:szCs w:val="16"/>
              </w:rPr>
              <w:t>Waar</w:t>
            </w:r>
          </w:p>
        </w:tc>
      </w:tr>
      <w:tr w:rsidR="00B577C6" w14:paraId="0B75970B" w14:textId="77777777">
        <w:trPr>
          <w:cantSplit/>
        </w:trPr>
        <w:tc>
          <w:tcPr>
            <w:tcW w:w="2363" w:type="dxa"/>
          </w:tcPr>
          <w:p w14:paraId="504B4627" w14:textId="77777777" w:rsidR="00B577C6" w:rsidRDefault="00103EC4">
            <w:pPr>
              <w:spacing w:before="20" w:after="20" w:line="240" w:lineRule="auto"/>
            </w:pPr>
            <w:r>
              <w:rPr>
                <w:sz w:val="16"/>
                <w:szCs w:val="16"/>
              </w:rPr>
              <w:t>HTML escapen</w:t>
            </w:r>
          </w:p>
        </w:tc>
        <w:tc>
          <w:tcPr>
            <w:tcW w:w="3207" w:type="dxa"/>
          </w:tcPr>
          <w:p w14:paraId="72CF27DF" w14:textId="77777777" w:rsidR="00B577C6" w:rsidRDefault="00103EC4">
            <w:pPr>
              <w:spacing w:before="20" w:after="20" w:line="240" w:lineRule="auto"/>
            </w:pPr>
            <w:r>
              <w:rPr>
                <w:sz w:val="16"/>
                <w:szCs w:val="16"/>
              </w:rPr>
              <w:t xml:space="preserve">Alle tekst én alle waarden in HTML-attributen (zoals id's in </w:t>
            </w:r>
            <w:r>
              <w:rPr>
                <w:rFonts w:ascii="Consolas" w:hAnsi="Consolas" w:cs="Consolas"/>
                <w:sz w:val="14"/>
                <w:shd w:val="clear" w:color="auto" w:fill="EEF4F2"/>
              </w:rPr>
              <w:t>data-…</w:t>
            </w:r>
            <w:r>
              <w:rPr>
                <w:sz w:val="16"/>
                <w:szCs w:val="16"/>
              </w:rPr>
              <w:t xml:space="preserve">, </w:t>
            </w:r>
            <w:r>
              <w:rPr>
                <w:rFonts w:ascii="Consolas" w:hAnsi="Consolas" w:cs="Consolas"/>
                <w:sz w:val="14"/>
                <w:shd w:val="clear" w:color="auto" w:fill="EEF4F2"/>
              </w:rPr>
              <w:t>value="…"</w:t>
            </w:r>
            <w:r>
              <w:rPr>
                <w:sz w:val="16"/>
                <w:szCs w:val="16"/>
              </w:rPr>
              <w:t xml:space="preserve"> en klassen) worden veilig gemaakt voordat ze in de pagina komen. Een naam of id met </w:t>
            </w:r>
            <w:r>
              <w:rPr>
                <w:rFonts w:ascii="Consolas" w:hAnsi="Consolas" w:cs="Consolas"/>
                <w:sz w:val="14"/>
                <w:shd w:val="clear" w:color="auto" w:fill="EEF4F2"/>
              </w:rPr>
              <w:t>"</w:t>
            </w:r>
            <w:r>
              <w:rPr>
                <w:sz w:val="16"/>
                <w:szCs w:val="16"/>
              </w:rPr>
              <w:t xml:space="preserve"> of </w:t>
            </w:r>
            <w:r>
              <w:rPr>
                <w:rFonts w:ascii="Consolas" w:hAnsi="Consolas" w:cs="Consolas"/>
                <w:sz w:val="14"/>
                <w:shd w:val="clear" w:color="auto" w:fill="EEF4F2"/>
              </w:rPr>
              <w:t>&lt;</w:t>
            </w:r>
            <w:r>
              <w:rPr>
                <w:sz w:val="16"/>
                <w:szCs w:val="16"/>
              </w:rPr>
              <w:t xml:space="preserve"> kan zo geen eigen HTML of script op de pagina zetten.</w:t>
            </w:r>
          </w:p>
        </w:tc>
        <w:tc>
          <w:tcPr>
            <w:tcW w:w="4068" w:type="dxa"/>
          </w:tcPr>
          <w:p w14:paraId="103990D3" w14:textId="77777777" w:rsidR="00B577C6" w:rsidRDefault="00103EC4">
            <w:pPr>
              <w:spacing w:before="20" w:after="20" w:line="240" w:lineRule="auto"/>
            </w:pPr>
            <w:r>
              <w:rPr>
                <w:rFonts w:ascii="Consolas" w:hAnsi="Consolas" w:cs="Consolas"/>
                <w:sz w:val="14"/>
                <w:shd w:val="clear" w:color="auto" w:fill="EEF4F2"/>
              </w:rPr>
              <w:t>RegistrationView.escapeHtml</w:t>
            </w:r>
          </w:p>
        </w:tc>
      </w:tr>
      <w:tr w:rsidR="00B577C6" w14:paraId="673C7007" w14:textId="77777777">
        <w:trPr>
          <w:cantSplit/>
        </w:trPr>
        <w:tc>
          <w:tcPr>
            <w:tcW w:w="2363" w:type="dxa"/>
          </w:tcPr>
          <w:p w14:paraId="393030CD" w14:textId="77777777" w:rsidR="00B577C6" w:rsidRDefault="00103EC4">
            <w:pPr>
              <w:spacing w:before="20" w:after="20" w:line="240" w:lineRule="auto"/>
            </w:pPr>
            <w:r>
              <w:rPr>
                <w:sz w:val="16"/>
                <w:szCs w:val="16"/>
              </w:rPr>
              <w:t>Veilige selectors</w:t>
            </w:r>
          </w:p>
        </w:tc>
        <w:tc>
          <w:tcPr>
            <w:tcW w:w="3207" w:type="dxa"/>
          </w:tcPr>
          <w:p w14:paraId="08CCFDF8" w14:textId="77777777" w:rsidR="00B577C6" w:rsidRDefault="00103EC4">
            <w:pPr>
              <w:spacing w:before="20" w:after="20" w:line="240" w:lineRule="auto"/>
            </w:pPr>
            <w:r>
              <w:rPr>
                <w:sz w:val="16"/>
                <w:szCs w:val="16"/>
              </w:rPr>
              <w:t xml:space="preserve">Waarden uit id's die in een CSS-selector worden gebruikt (bijvoorbeeld om een statuslabel of knop terug te vinden), worden eerst veilig gemaakt met </w:t>
            </w:r>
            <w:r>
              <w:rPr>
                <w:rFonts w:ascii="Consolas" w:hAnsi="Consolas" w:cs="Consolas"/>
                <w:sz w:val="14"/>
                <w:shd w:val="clear" w:color="auto" w:fill="EEF4F2"/>
              </w:rPr>
              <w:t>CSS.escape</w:t>
            </w:r>
            <w:r>
              <w:rPr>
                <w:sz w:val="16"/>
                <w:szCs w:val="16"/>
              </w:rPr>
              <w:t>.</w:t>
            </w:r>
          </w:p>
        </w:tc>
        <w:tc>
          <w:tcPr>
            <w:tcW w:w="4068" w:type="dxa"/>
          </w:tcPr>
          <w:p w14:paraId="3B37D03C" w14:textId="77777777" w:rsidR="00B577C6" w:rsidRDefault="00103EC4">
            <w:pPr>
              <w:spacing w:before="20" w:after="20" w:line="240" w:lineRule="auto"/>
            </w:pPr>
            <w:r>
              <w:rPr>
                <w:rFonts w:ascii="Consolas" w:hAnsi="Consolas" w:cs="Consolas"/>
                <w:sz w:val="14"/>
                <w:shd w:val="clear" w:color="auto" w:fill="EEF4F2"/>
              </w:rPr>
              <w:t>cssAttributeValue</w:t>
            </w:r>
            <w:r>
              <w:rPr>
                <w:sz w:val="16"/>
                <w:szCs w:val="16"/>
              </w:rPr>
              <w:t xml:space="preserve"> in </w:t>
            </w:r>
            <w:r>
              <w:rPr>
                <w:rFonts w:ascii="Consolas" w:hAnsi="Consolas" w:cs="Consolas"/>
                <w:sz w:val="14"/>
                <w:shd w:val="clear" w:color="auto" w:fill="EEF4F2"/>
              </w:rPr>
              <w:t>RegistrationView.js</w:t>
            </w:r>
          </w:p>
        </w:tc>
      </w:tr>
      <w:tr w:rsidR="00B577C6" w14:paraId="2A95B91A" w14:textId="77777777">
        <w:trPr>
          <w:cantSplit/>
        </w:trPr>
        <w:tc>
          <w:tcPr>
            <w:tcW w:w="2363" w:type="dxa"/>
          </w:tcPr>
          <w:p w14:paraId="14A29B68" w14:textId="77777777" w:rsidR="00B577C6" w:rsidRDefault="00103EC4">
            <w:pPr>
              <w:spacing w:before="20" w:after="20" w:line="240" w:lineRule="auto"/>
            </w:pPr>
            <w:r>
              <w:rPr>
                <w:sz w:val="16"/>
                <w:szCs w:val="16"/>
              </w:rPr>
              <w:t>Controle bij het laden</w:t>
            </w:r>
          </w:p>
        </w:tc>
        <w:tc>
          <w:tcPr>
            <w:tcW w:w="3207" w:type="dxa"/>
          </w:tcPr>
          <w:p w14:paraId="3D30969C" w14:textId="77777777" w:rsidR="00B577C6" w:rsidRDefault="00103EC4">
            <w:pPr>
              <w:spacing w:before="20" w:after="20" w:line="240" w:lineRule="auto"/>
            </w:pPr>
            <w:r>
              <w:rPr>
                <w:sz w:val="16"/>
                <w:szCs w:val="16"/>
              </w:rPr>
              <w:t xml:space="preserve">Id's en verwijzingen moeten passen bij </w:t>
            </w:r>
            <w:r>
              <w:rPr>
                <w:rFonts w:ascii="Consolas" w:hAnsi="Consolas" w:cs="Consolas"/>
                <w:sz w:val="14"/>
                <w:shd w:val="clear" w:color="auto" w:fill="EEF4F2"/>
              </w:rPr>
              <w:t>^[A-Za-z0-9_-]{1,64}$</w:t>
            </w:r>
            <w:r>
              <w:rPr>
                <w:sz w:val="16"/>
                <w:szCs w:val="16"/>
              </w:rPr>
              <w:t xml:space="preserve">, de namen </w:t>
            </w:r>
            <w:r>
              <w:rPr>
                <w:rFonts w:ascii="Consolas" w:hAnsi="Consolas" w:cs="Consolas"/>
                <w:sz w:val="14"/>
                <w:shd w:val="clear" w:color="auto" w:fill="EEF4F2"/>
              </w:rPr>
              <w:t>__proto__</w:t>
            </w:r>
            <w:r>
              <w:rPr>
                <w:sz w:val="16"/>
                <w:szCs w:val="16"/>
              </w:rPr>
              <w:t xml:space="preserve">, </w:t>
            </w:r>
            <w:r>
              <w:rPr>
                <w:rFonts w:ascii="Consolas" w:hAnsi="Consolas" w:cs="Consolas"/>
                <w:sz w:val="14"/>
                <w:shd w:val="clear" w:color="auto" w:fill="EEF4F2"/>
              </w:rPr>
              <w:t>constructor</w:t>
            </w:r>
            <w:r>
              <w:rPr>
                <w:sz w:val="16"/>
                <w:szCs w:val="16"/>
              </w:rPr>
              <w:t xml:space="preserve"> en </w:t>
            </w:r>
            <w:r>
              <w:rPr>
                <w:rFonts w:ascii="Consolas" w:hAnsi="Consolas" w:cs="Consolas"/>
                <w:sz w:val="14"/>
                <w:shd w:val="clear" w:color="auto" w:fill="EEF4F2"/>
              </w:rPr>
              <w:t>prototype</w:t>
            </w:r>
            <w:r>
              <w:rPr>
                <w:sz w:val="16"/>
                <w:szCs w:val="16"/>
              </w:rPr>
              <w:t xml:space="preserve"> zijn als id niet toegestaan, prijzen moeten tussen 0 en 1000 liggen, kleuren hebben de vorm </w:t>
            </w:r>
            <w:r>
              <w:rPr>
                <w:rFonts w:ascii="Consolas" w:hAnsi="Consolas" w:cs="Consolas"/>
                <w:sz w:val="14"/>
                <w:shd w:val="clear" w:color="auto" w:fill="EEF4F2"/>
              </w:rPr>
              <w:t>#rrggbb</w:t>
            </w:r>
            <w:r>
              <w:rPr>
                <w:sz w:val="16"/>
                <w:szCs w:val="16"/>
              </w:rPr>
              <w:t xml:space="preserve"> en teksten hebben een maximale lengte (namen 200 tekens, de volledige naam van een medewerker 401, codes 64 en logboekteksten 500). Komt een id twee keer voor in dezelfde lijst, dan blijft alleen de eerste regel staan. Een registratie met een tijdstip van meer dan één dag in de toekomst wordt overgeslagen, en een tijdstip van een telling (</w:t>
            </w:r>
            <w:r>
              <w:rPr>
                <w:rFonts w:ascii="Consolas" w:hAnsi="Consolas" w:cs="Consolas"/>
                <w:sz w:val="14"/>
                <w:shd w:val="clear" w:color="auto" w:fill="EEF4F2"/>
              </w:rPr>
              <w:t>countedAt</w:t>
            </w:r>
            <w:r>
              <w:rPr>
                <w:sz w:val="16"/>
                <w:szCs w:val="16"/>
              </w:rPr>
              <w:t xml:space="preserve">) in de toekomst wordt weggelaten (de voorraad telt dan als niet geteld). Ongeldige regels worden overgeslagen, met een reservekopie en een melding. Een ongeldige kleur wordt vervangen door een standaardkleur. Codes zijn tekst zonder stuurtekens (geen object of lijst) en tijdstippen staan in ISO-vorm en liggen niet vóór 2000. Zo kunnen aangepaste gegevens in </w:t>
            </w:r>
            <w:r>
              <w:rPr>
                <w:rFonts w:ascii="Consolas" w:hAnsi="Consolas" w:cs="Consolas"/>
                <w:sz w:val="14"/>
                <w:shd w:val="clear" w:color="auto" w:fill="EEF4F2"/>
              </w:rPr>
              <w:t>localStorage</w:t>
            </w:r>
            <w:r>
              <w:rPr>
                <w:sz w:val="16"/>
                <w:szCs w:val="16"/>
              </w:rPr>
              <w:t xml:space="preserve"> niet via een id of kleur in de pagina terechtkomen, en geen vreemde waarden in de export zetten. Zie hoofdstuk 8 voor alle regels.</w:t>
            </w:r>
          </w:p>
        </w:tc>
        <w:tc>
          <w:tcPr>
            <w:tcW w:w="4068" w:type="dxa"/>
          </w:tcPr>
          <w:p w14:paraId="0C0EB07F" w14:textId="77777777" w:rsidR="00B577C6" w:rsidRDefault="00103EC4">
            <w:pPr>
              <w:spacing w:before="20" w:after="20" w:line="240" w:lineRule="auto"/>
            </w:pPr>
            <w:r>
              <w:rPr>
                <w:rFonts w:ascii="Consolas" w:hAnsi="Consolas" w:cs="Consolas"/>
                <w:sz w:val="14"/>
                <w:shd w:val="clear" w:color="auto" w:fill="EEF4F2"/>
              </w:rPr>
              <w:t>DataStore.isSafeId</w:t>
            </w:r>
            <w:r>
              <w:rPr>
                <w:sz w:val="16"/>
                <w:szCs w:val="16"/>
              </w:rPr>
              <w:t xml:space="preserve">, </w:t>
            </w:r>
            <w:r>
              <w:rPr>
                <w:rFonts w:ascii="Consolas" w:hAnsi="Consolas" w:cs="Consolas"/>
                <w:sz w:val="14"/>
                <w:shd w:val="clear" w:color="auto" w:fill="EEF4F2"/>
              </w:rPr>
              <w:t>isSafeColor</w:t>
            </w:r>
            <w:r>
              <w:rPr>
                <w:sz w:val="16"/>
                <w:szCs w:val="16"/>
              </w:rPr>
              <w:t xml:space="preserve">, </w:t>
            </w:r>
            <w:r>
              <w:rPr>
                <w:rFonts w:ascii="Consolas" w:hAnsi="Consolas" w:cs="Consolas"/>
                <w:sz w:val="14"/>
                <w:shd w:val="clear" w:color="auto" w:fill="EEF4F2"/>
              </w:rPr>
              <w:t>isValidPrice</w:t>
            </w:r>
            <w:r>
              <w:rPr>
                <w:sz w:val="16"/>
                <w:szCs w:val="16"/>
              </w:rPr>
              <w:t xml:space="preserve">, </w:t>
            </w:r>
            <w:r>
              <w:rPr>
                <w:rFonts w:ascii="Consolas" w:hAnsi="Consolas" w:cs="Consolas"/>
                <w:sz w:val="14"/>
                <w:shd w:val="clear" w:color="auto" w:fill="EEF4F2"/>
              </w:rPr>
              <w:t>isText</w:t>
            </w:r>
            <w:r>
              <w:rPr>
                <w:sz w:val="16"/>
                <w:szCs w:val="16"/>
              </w:rPr>
              <w:t xml:space="preserve">, </w:t>
            </w:r>
            <w:r>
              <w:rPr>
                <w:rFonts w:ascii="Consolas" w:hAnsi="Consolas" w:cs="Consolas"/>
                <w:sz w:val="14"/>
                <w:shd w:val="clear" w:color="auto" w:fill="EEF4F2"/>
              </w:rPr>
              <w:t>isShortCode</w:t>
            </w:r>
            <w:r>
              <w:rPr>
                <w:sz w:val="16"/>
                <w:szCs w:val="16"/>
              </w:rPr>
              <w:t xml:space="preserve">, </w:t>
            </w:r>
            <w:r>
              <w:rPr>
                <w:rFonts w:ascii="Consolas" w:hAnsi="Consolas" w:cs="Consolas"/>
                <w:sz w:val="14"/>
                <w:shd w:val="clear" w:color="auto" w:fill="EEF4F2"/>
              </w:rPr>
              <w:t>isValidDateTime</w:t>
            </w:r>
            <w:r>
              <w:rPr>
                <w:sz w:val="16"/>
                <w:szCs w:val="16"/>
              </w:rPr>
              <w:t xml:space="preserve">, </w:t>
            </w:r>
            <w:r>
              <w:rPr>
                <w:rFonts w:ascii="Consolas" w:hAnsi="Consolas" w:cs="Consolas"/>
                <w:sz w:val="14"/>
                <w:shd w:val="clear" w:color="auto" w:fill="EEF4F2"/>
              </w:rPr>
              <w:t>withoutDuplicateIds</w:t>
            </w:r>
            <w:r>
              <w:rPr>
                <w:sz w:val="16"/>
                <w:szCs w:val="16"/>
              </w:rPr>
              <w:t xml:space="preserve">, </w:t>
            </w:r>
            <w:r>
              <w:rPr>
                <w:rFonts w:ascii="Consolas" w:hAnsi="Consolas" w:cs="Consolas"/>
                <w:sz w:val="14"/>
                <w:shd w:val="clear" w:color="auto" w:fill="EEF4F2"/>
              </w:rPr>
              <w:t>isValidRegistration</w:t>
            </w:r>
          </w:p>
        </w:tc>
      </w:tr>
      <w:tr w:rsidR="00B577C6" w14:paraId="3FC9034B" w14:textId="77777777">
        <w:trPr>
          <w:cantSplit/>
        </w:trPr>
        <w:tc>
          <w:tcPr>
            <w:tcW w:w="2363" w:type="dxa"/>
          </w:tcPr>
          <w:p w14:paraId="4CEAE06E" w14:textId="77777777" w:rsidR="00B577C6" w:rsidRDefault="00103EC4">
            <w:pPr>
              <w:spacing w:before="20" w:after="20" w:line="240" w:lineRule="auto"/>
            </w:pPr>
            <w:r>
              <w:rPr>
                <w:sz w:val="16"/>
                <w:szCs w:val="16"/>
              </w:rPr>
              <w:t>Voorraadlijst zonder speciale sleutels</w:t>
            </w:r>
          </w:p>
        </w:tc>
        <w:tc>
          <w:tcPr>
            <w:tcW w:w="3207" w:type="dxa"/>
          </w:tcPr>
          <w:p w14:paraId="69B0A876" w14:textId="77777777" w:rsidR="00B577C6" w:rsidRDefault="00103EC4">
            <w:pPr>
              <w:spacing w:before="20" w:after="20" w:line="240" w:lineRule="auto"/>
            </w:pPr>
            <w:r>
              <w:rPr>
                <w:sz w:val="16"/>
                <w:szCs w:val="16"/>
              </w:rPr>
              <w:t xml:space="preserve">De voorraad van een consumptiepunt is een object met een product-id als sleutel. Bij het laden worden alleen sleutels overgenomen die een veilige id zijn en bij een geldig product horen. Een sleutel als </w:t>
            </w:r>
            <w:r>
              <w:rPr>
                <w:rFonts w:ascii="Consolas" w:hAnsi="Consolas" w:cs="Consolas"/>
                <w:sz w:val="14"/>
                <w:shd w:val="clear" w:color="auto" w:fill="EEF4F2"/>
              </w:rPr>
              <w:t>__proto__</w:t>
            </w:r>
            <w:r>
              <w:rPr>
                <w:sz w:val="16"/>
                <w:szCs w:val="16"/>
              </w:rPr>
              <w:t xml:space="preserve"> of </w:t>
            </w:r>
            <w:r>
              <w:rPr>
                <w:rFonts w:ascii="Consolas" w:hAnsi="Consolas" w:cs="Consolas"/>
                <w:sz w:val="14"/>
                <w:shd w:val="clear" w:color="auto" w:fill="EEF4F2"/>
              </w:rPr>
              <w:t>constructor</w:t>
            </w:r>
            <w:r>
              <w:rPr>
                <w:sz w:val="16"/>
                <w:szCs w:val="16"/>
              </w:rPr>
              <w:t xml:space="preserve"> kan het object dus niet veranderen en er geen voorraad in smokkelen. Het model zoekt een regel alleen op als eigen sleutel (</w:t>
            </w:r>
            <w:r>
              <w:rPr>
                <w:rFonts w:ascii="Consolas" w:hAnsi="Consolas" w:cs="Consolas"/>
                <w:sz w:val="14"/>
                <w:shd w:val="clear" w:color="auto" w:fill="EEF4F2"/>
              </w:rPr>
              <w:t>Object.hasOwn</w:t>
            </w:r>
            <w:r>
              <w:rPr>
                <w:sz w:val="16"/>
                <w:szCs w:val="16"/>
              </w:rPr>
              <w:t xml:space="preserve">), zodat een product-id als </w:t>
            </w:r>
            <w:r>
              <w:rPr>
                <w:rFonts w:ascii="Consolas" w:hAnsi="Consolas" w:cs="Consolas"/>
                <w:sz w:val="14"/>
                <w:shd w:val="clear" w:color="auto" w:fill="EEF4F2"/>
              </w:rPr>
              <w:t>toString</w:t>
            </w:r>
            <w:r>
              <w:rPr>
                <w:sz w:val="16"/>
                <w:szCs w:val="16"/>
              </w:rPr>
              <w:t xml:space="preserve"> uit een aangepaste knop geen voorraadregel vindt en er ook geen schrijft.</w:t>
            </w:r>
          </w:p>
        </w:tc>
        <w:tc>
          <w:tcPr>
            <w:tcW w:w="4068" w:type="dxa"/>
          </w:tcPr>
          <w:p w14:paraId="393BA22A" w14:textId="77777777" w:rsidR="00B577C6" w:rsidRDefault="00103EC4">
            <w:pPr>
              <w:spacing w:before="20" w:after="20" w:line="240" w:lineRule="auto"/>
            </w:pPr>
            <w:r>
              <w:rPr>
                <w:rFonts w:ascii="Consolas" w:hAnsi="Consolas" w:cs="Consolas"/>
                <w:sz w:val="14"/>
                <w:shd w:val="clear" w:color="auto" w:fill="EEF4F2"/>
              </w:rPr>
              <w:t>DataStore.renameStockKeys</w:t>
            </w:r>
            <w:r>
              <w:rPr>
                <w:sz w:val="16"/>
                <w:szCs w:val="16"/>
              </w:rPr>
              <w:t xml:space="preserve">, </w:t>
            </w:r>
            <w:r>
              <w:rPr>
                <w:rFonts w:ascii="Consolas" w:hAnsi="Consolas" w:cs="Consolas"/>
                <w:sz w:val="14"/>
                <w:shd w:val="clear" w:color="auto" w:fill="EEF4F2"/>
              </w:rPr>
              <w:t>completePointStock</w:t>
            </w:r>
            <w:r>
              <w:rPr>
                <w:sz w:val="16"/>
                <w:szCs w:val="16"/>
              </w:rPr>
              <w:t xml:space="preserve">, </w:t>
            </w:r>
            <w:r>
              <w:rPr>
                <w:rFonts w:ascii="Consolas" w:hAnsi="Consolas" w:cs="Consolas"/>
                <w:sz w:val="14"/>
                <w:shd w:val="clear" w:color="auto" w:fill="EEF4F2"/>
              </w:rPr>
              <w:t>hasSafeStockKeys</w:t>
            </w:r>
            <w:r>
              <w:rPr>
                <w:sz w:val="16"/>
                <w:szCs w:val="16"/>
              </w:rPr>
              <w:t xml:space="preserve">, </w:t>
            </w:r>
            <w:r>
              <w:rPr>
                <w:rFonts w:ascii="Consolas" w:hAnsi="Consolas" w:cs="Consolas"/>
                <w:sz w:val="14"/>
                <w:shd w:val="clear" w:color="auto" w:fill="EEF4F2"/>
              </w:rPr>
              <w:t>RegistrationModel.pointProduct</w:t>
            </w:r>
          </w:p>
        </w:tc>
      </w:tr>
      <w:tr w:rsidR="00B577C6" w14:paraId="4CDEBDC5" w14:textId="77777777">
        <w:trPr>
          <w:cantSplit/>
        </w:trPr>
        <w:tc>
          <w:tcPr>
            <w:tcW w:w="2363" w:type="dxa"/>
          </w:tcPr>
          <w:p w14:paraId="1D902C84" w14:textId="77777777" w:rsidR="00B577C6" w:rsidRDefault="00103EC4">
            <w:pPr>
              <w:spacing w:before="20" w:after="20" w:line="240" w:lineRule="auto"/>
            </w:pPr>
            <w:r>
              <w:rPr>
                <w:sz w:val="16"/>
                <w:szCs w:val="16"/>
              </w:rPr>
              <w:t>Content-Security-Policy</w:t>
            </w:r>
          </w:p>
        </w:tc>
        <w:tc>
          <w:tcPr>
            <w:tcW w:w="3207" w:type="dxa"/>
          </w:tcPr>
          <w:p w14:paraId="3F087661" w14:textId="77777777" w:rsidR="00B577C6" w:rsidRDefault="00103EC4">
            <w:pPr>
              <w:spacing w:before="20" w:after="20" w:line="240" w:lineRule="auto"/>
            </w:pPr>
            <w:r>
              <w:rPr>
                <w:sz w:val="16"/>
                <w:szCs w:val="16"/>
              </w:rPr>
              <w:t xml:space="preserve">Een </w:t>
            </w:r>
            <w:r>
              <w:rPr>
                <w:rFonts w:ascii="Consolas" w:hAnsi="Consolas" w:cs="Consolas"/>
                <w:sz w:val="14"/>
                <w:shd w:val="clear" w:color="auto" w:fill="EEF4F2"/>
              </w:rPr>
              <w:t>&lt;meta&gt;</w:t>
            </w:r>
            <w:r>
              <w:rPr>
                <w:sz w:val="16"/>
                <w:szCs w:val="16"/>
              </w:rPr>
              <w:t>-tag (MDN Web Docs, z.d.) laat de browser alleen bestanden van de eigen server laden (</w:t>
            </w:r>
            <w:r>
              <w:rPr>
                <w:rFonts w:ascii="Consolas" w:hAnsi="Consolas" w:cs="Consolas"/>
                <w:sz w:val="14"/>
                <w:shd w:val="clear" w:color="auto" w:fill="EEF4F2"/>
              </w:rPr>
              <w:t>default-src 'self'</w:t>
            </w:r>
            <w:r>
              <w:rPr>
                <w:sz w:val="16"/>
                <w:szCs w:val="16"/>
              </w:rPr>
              <w:t xml:space="preserve">). Scripts mogen alleen uit eigen bestanden komen, plus de twee kleine inline scripts in </w:t>
            </w:r>
            <w:r>
              <w:rPr>
                <w:rFonts w:ascii="Consolas" w:hAnsi="Consolas" w:cs="Consolas"/>
                <w:sz w:val="14"/>
                <w:shd w:val="clear" w:color="auto" w:fill="EEF4F2"/>
              </w:rPr>
              <w:t>index.html</w:t>
            </w:r>
            <w:r>
              <w:rPr>
                <w:sz w:val="16"/>
                <w:szCs w:val="16"/>
              </w:rPr>
              <w:t xml:space="preserve">, die via hun sha256-hash zijn toegestaan. </w:t>
            </w:r>
            <w:r>
              <w:rPr>
                <w:rFonts w:ascii="Consolas" w:hAnsi="Consolas" w:cs="Consolas"/>
                <w:sz w:val="14"/>
                <w:shd w:val="clear" w:color="auto" w:fill="EEF4F2"/>
              </w:rPr>
              <w:t>style-src</w:t>
            </w:r>
            <w:r>
              <w:rPr>
                <w:sz w:val="16"/>
                <w:szCs w:val="16"/>
              </w:rPr>
              <w:t xml:space="preserve"> staat ook </w:t>
            </w:r>
            <w:r>
              <w:rPr>
                <w:rFonts w:ascii="Consolas" w:hAnsi="Consolas" w:cs="Consolas"/>
                <w:sz w:val="14"/>
                <w:shd w:val="clear" w:color="auto" w:fill="EEF4F2"/>
              </w:rPr>
              <w:t>'unsafe-inline'</w:t>
            </w:r>
            <w:r>
              <w:rPr>
                <w:sz w:val="16"/>
                <w:szCs w:val="16"/>
              </w:rPr>
              <w:t xml:space="preserve"> toe, omdat de pagina </w:t>
            </w:r>
            <w:r>
              <w:rPr>
                <w:rFonts w:ascii="Consolas" w:hAnsi="Consolas" w:cs="Consolas"/>
                <w:sz w:val="14"/>
                <w:shd w:val="clear" w:color="auto" w:fill="EEF4F2"/>
              </w:rPr>
              <w:t>style</w:t>
            </w:r>
            <w:r>
              <w:rPr>
                <w:sz w:val="16"/>
                <w:szCs w:val="16"/>
              </w:rPr>
              <w:t xml:space="preserve">-attributen gebruikt (bijvoorbeeld de kleur van een avatar). Verder: </w:t>
            </w:r>
            <w:r>
              <w:rPr>
                <w:rFonts w:ascii="Consolas" w:hAnsi="Consolas" w:cs="Consolas"/>
                <w:sz w:val="14"/>
                <w:shd w:val="clear" w:color="auto" w:fill="EEF4F2"/>
              </w:rPr>
              <w:t>object-src 'none'</w:t>
            </w:r>
            <w:r>
              <w:rPr>
                <w:sz w:val="16"/>
                <w:szCs w:val="16"/>
              </w:rPr>
              <w:t xml:space="preserve">, </w:t>
            </w:r>
            <w:r>
              <w:rPr>
                <w:rFonts w:ascii="Consolas" w:hAnsi="Consolas" w:cs="Consolas"/>
                <w:sz w:val="14"/>
                <w:shd w:val="clear" w:color="auto" w:fill="EEF4F2"/>
              </w:rPr>
              <w:t>base-uri 'none'</w:t>
            </w:r>
            <w:r>
              <w:rPr>
                <w:sz w:val="16"/>
                <w:szCs w:val="16"/>
              </w:rPr>
              <w:t xml:space="preserve"> en </w:t>
            </w:r>
            <w:r>
              <w:rPr>
                <w:rFonts w:ascii="Consolas" w:hAnsi="Consolas" w:cs="Consolas"/>
                <w:sz w:val="14"/>
                <w:shd w:val="clear" w:color="auto" w:fill="EEF4F2"/>
              </w:rPr>
              <w:t>form-action 'self'</w:t>
            </w:r>
            <w:r>
              <w:rPr>
                <w:sz w:val="16"/>
                <w:szCs w:val="16"/>
              </w:rPr>
              <w:t>. Een test controleert dat de hashes kloppen.</w:t>
            </w:r>
          </w:p>
        </w:tc>
        <w:tc>
          <w:tcPr>
            <w:tcW w:w="4068" w:type="dxa"/>
          </w:tcPr>
          <w:p w14:paraId="42B24A72" w14:textId="77777777" w:rsidR="00B577C6" w:rsidRDefault="00103EC4">
            <w:pPr>
              <w:spacing w:before="20" w:after="20" w:line="240" w:lineRule="auto"/>
            </w:pPr>
            <w:r>
              <w:rPr>
                <w:rFonts w:ascii="Consolas" w:hAnsi="Consolas" w:cs="Consolas"/>
                <w:sz w:val="14"/>
                <w:shd w:val="clear" w:color="auto" w:fill="EEF4F2"/>
              </w:rPr>
              <w:t>index.html</w:t>
            </w:r>
            <w:r>
              <w:rPr>
                <w:sz w:val="16"/>
                <w:szCs w:val="16"/>
              </w:rPr>
              <w:t xml:space="preserve">, </w:t>
            </w:r>
            <w:r>
              <w:rPr>
                <w:rFonts w:ascii="Consolas" w:hAnsi="Consolas" w:cs="Consolas"/>
                <w:sz w:val="14"/>
                <w:shd w:val="clear" w:color="auto" w:fill="EEF4F2"/>
              </w:rPr>
              <w:t>tests/beveiliging-config.test.js</w:t>
            </w:r>
          </w:p>
        </w:tc>
      </w:tr>
      <w:tr w:rsidR="00B577C6" w14:paraId="2DB38FD4" w14:textId="77777777">
        <w:trPr>
          <w:cantSplit/>
        </w:trPr>
        <w:tc>
          <w:tcPr>
            <w:tcW w:w="2363" w:type="dxa"/>
          </w:tcPr>
          <w:p w14:paraId="18231DEA" w14:textId="77777777" w:rsidR="00B577C6" w:rsidRDefault="00103EC4">
            <w:pPr>
              <w:spacing w:before="20" w:after="20" w:line="240" w:lineRule="auto"/>
            </w:pPr>
            <w:r>
              <w:rPr>
                <w:sz w:val="16"/>
                <w:szCs w:val="16"/>
              </w:rPr>
              <w:t>Geen referrer</w:t>
            </w:r>
          </w:p>
        </w:tc>
        <w:tc>
          <w:tcPr>
            <w:tcW w:w="3207" w:type="dxa"/>
          </w:tcPr>
          <w:p w14:paraId="163F4A57" w14:textId="77777777" w:rsidR="00B577C6" w:rsidRDefault="00103EC4">
            <w:pPr>
              <w:spacing w:before="20" w:after="20" w:line="240" w:lineRule="auto"/>
            </w:pPr>
            <w:r>
              <w:rPr>
                <w:rFonts w:ascii="Consolas" w:hAnsi="Consolas" w:cs="Consolas"/>
                <w:sz w:val="14"/>
                <w:shd w:val="clear" w:color="auto" w:fill="EEF4F2"/>
              </w:rPr>
              <w:t>&lt;meta name="referrer" content="no-referrer"&gt;</w:t>
            </w:r>
            <w:r>
              <w:rPr>
                <w:sz w:val="16"/>
                <w:szCs w:val="16"/>
              </w:rPr>
              <w:t>: de browser stuurt bij links en verzoeken het adres van de pagina niet mee.</w:t>
            </w:r>
          </w:p>
        </w:tc>
        <w:tc>
          <w:tcPr>
            <w:tcW w:w="4068" w:type="dxa"/>
          </w:tcPr>
          <w:p w14:paraId="1513A527" w14:textId="77777777" w:rsidR="00B577C6" w:rsidRDefault="00103EC4">
            <w:pPr>
              <w:spacing w:before="20" w:after="20" w:line="240" w:lineRule="auto"/>
            </w:pPr>
            <w:r>
              <w:rPr>
                <w:rFonts w:ascii="Consolas" w:hAnsi="Consolas" w:cs="Consolas"/>
                <w:sz w:val="14"/>
                <w:shd w:val="clear" w:color="auto" w:fill="EEF4F2"/>
              </w:rPr>
              <w:t>index.html</w:t>
            </w:r>
          </w:p>
        </w:tc>
      </w:tr>
      <w:tr w:rsidR="00B577C6" w14:paraId="26FAD2DF" w14:textId="77777777">
        <w:trPr>
          <w:cantSplit/>
        </w:trPr>
        <w:tc>
          <w:tcPr>
            <w:tcW w:w="2363" w:type="dxa"/>
          </w:tcPr>
          <w:p w14:paraId="5CA17681" w14:textId="77777777" w:rsidR="00B577C6" w:rsidRDefault="00103EC4">
            <w:pPr>
              <w:spacing w:before="20" w:after="20" w:line="240" w:lineRule="auto"/>
            </w:pPr>
            <w:r>
              <w:rPr>
                <w:sz w:val="16"/>
                <w:szCs w:val="16"/>
              </w:rPr>
              <w:t>Geen externe bronnen</w:t>
            </w:r>
          </w:p>
        </w:tc>
        <w:tc>
          <w:tcPr>
            <w:tcW w:w="3207" w:type="dxa"/>
          </w:tcPr>
          <w:p w14:paraId="394C1F6F" w14:textId="77777777" w:rsidR="00B577C6" w:rsidRDefault="00103EC4">
            <w:pPr>
              <w:spacing w:before="20" w:after="20" w:line="240" w:lineRule="auto"/>
            </w:pPr>
            <w:r>
              <w:rPr>
                <w:sz w:val="16"/>
                <w:szCs w:val="16"/>
              </w:rPr>
              <w:t xml:space="preserve">De lettertypes (DM Sans en Space Grotesk) staan in </w:t>
            </w:r>
            <w:r>
              <w:rPr>
                <w:rFonts w:ascii="Consolas" w:hAnsi="Consolas" w:cs="Consolas"/>
                <w:sz w:val="14"/>
                <w:shd w:val="clear" w:color="auto" w:fill="EEF4F2"/>
              </w:rPr>
              <w:t>assets/fonts/</w:t>
            </w:r>
            <w:r>
              <w:rPr>
                <w:sz w:val="16"/>
                <w:szCs w:val="16"/>
              </w:rPr>
              <w:t xml:space="preserve">, en face-api met de drie modellen staat in </w:t>
            </w:r>
            <w:r>
              <w:rPr>
                <w:rFonts w:ascii="Consolas" w:hAnsi="Consolas" w:cs="Consolas"/>
                <w:sz w:val="14"/>
                <w:shd w:val="clear" w:color="auto" w:fill="EEF4F2"/>
              </w:rPr>
              <w:t>assets/vendor/face-api/</w:t>
            </w:r>
            <w:r>
              <w:rPr>
                <w:sz w:val="16"/>
                <w:szCs w:val="16"/>
              </w:rPr>
              <w:t>. Er gaan dus geen verzoeken (en geen IP-adressen van medewerkers) naar Google of een CDN.</w:t>
            </w:r>
          </w:p>
        </w:tc>
        <w:tc>
          <w:tcPr>
            <w:tcW w:w="4068" w:type="dxa"/>
          </w:tcPr>
          <w:p w14:paraId="385EC6BB" w14:textId="77777777" w:rsidR="00B577C6" w:rsidRDefault="00103EC4">
            <w:pPr>
              <w:spacing w:before="20" w:after="20" w:line="240" w:lineRule="auto"/>
            </w:pPr>
            <w:r>
              <w:rPr>
                <w:rFonts w:ascii="Consolas" w:hAnsi="Consolas" w:cs="Consolas"/>
                <w:sz w:val="14"/>
                <w:shd w:val="clear" w:color="auto" w:fill="EEF4F2"/>
              </w:rPr>
              <w:t>assets/fonts/</w:t>
            </w:r>
            <w:r>
              <w:rPr>
                <w:sz w:val="16"/>
                <w:szCs w:val="16"/>
              </w:rPr>
              <w:t xml:space="preserve">, </w:t>
            </w:r>
            <w:r>
              <w:rPr>
                <w:rFonts w:ascii="Consolas" w:hAnsi="Consolas" w:cs="Consolas"/>
                <w:sz w:val="14"/>
                <w:shd w:val="clear" w:color="auto" w:fill="EEF4F2"/>
              </w:rPr>
              <w:t>assets/vendor/face-api/</w:t>
            </w:r>
            <w:r>
              <w:rPr>
                <w:sz w:val="16"/>
                <w:szCs w:val="16"/>
              </w:rPr>
              <w:t xml:space="preserve">, </w:t>
            </w:r>
            <w:r>
              <w:rPr>
                <w:rFonts w:ascii="Consolas" w:hAnsi="Consolas" w:cs="Consolas"/>
                <w:sz w:val="14"/>
                <w:shd w:val="clear" w:color="auto" w:fill="EEF4F2"/>
              </w:rPr>
              <w:t>config.js</w:t>
            </w:r>
          </w:p>
        </w:tc>
      </w:tr>
      <w:tr w:rsidR="00B577C6" w14:paraId="4A5D0C4F" w14:textId="77777777">
        <w:trPr>
          <w:cantSplit/>
        </w:trPr>
        <w:tc>
          <w:tcPr>
            <w:tcW w:w="2363" w:type="dxa"/>
          </w:tcPr>
          <w:p w14:paraId="7F786DCE" w14:textId="77777777" w:rsidR="00B577C6" w:rsidRDefault="00103EC4">
            <w:pPr>
              <w:spacing w:before="20" w:after="20" w:line="240" w:lineRule="auto"/>
            </w:pPr>
            <w:r>
              <w:rPr>
                <w:sz w:val="16"/>
                <w:szCs w:val="16"/>
              </w:rPr>
              <w:t>Controle van face-api</w:t>
            </w:r>
          </w:p>
        </w:tc>
        <w:tc>
          <w:tcPr>
            <w:tcW w:w="3207" w:type="dxa"/>
          </w:tcPr>
          <w:p w14:paraId="4A196BE6" w14:textId="77777777" w:rsidR="00B577C6" w:rsidRDefault="00103EC4">
            <w:pPr>
              <w:spacing w:before="20" w:after="20" w:line="240" w:lineRule="auto"/>
            </w:pPr>
            <w:r>
              <w:rPr>
                <w:sz w:val="16"/>
                <w:szCs w:val="16"/>
              </w:rPr>
              <w:t xml:space="preserve">In </w:t>
            </w:r>
            <w:r>
              <w:rPr>
                <w:rFonts w:ascii="Consolas" w:hAnsi="Consolas" w:cs="Consolas"/>
                <w:sz w:val="14"/>
                <w:shd w:val="clear" w:color="auto" w:fill="EEF4F2"/>
              </w:rPr>
              <w:t>assets/vendor/face-api/README.md</w:t>
            </w:r>
            <w:r>
              <w:rPr>
                <w:sz w:val="16"/>
                <w:szCs w:val="16"/>
              </w:rPr>
              <w:t xml:space="preserve"> staan de versie (1.7.15), de bron en een SHA-256-controlegetal van ieder bestand. Een test rekent de controlegetallen opnieuw uit, zodat een veranderd bestand opvalt, en een andere test controleert dat ieder bestand in die map een controlegetal heeft. </w:t>
            </w:r>
            <w:r>
              <w:rPr>
                <w:rFonts w:ascii="Consolas" w:hAnsi="Consolas" w:cs="Consolas"/>
                <w:sz w:val="14"/>
                <w:shd w:val="clear" w:color="auto" w:fill="EEF4F2"/>
              </w:rPr>
              <w:t>.gitattributes</w:t>
            </w:r>
            <w:r>
              <w:rPr>
                <w:sz w:val="16"/>
                <w:szCs w:val="16"/>
              </w:rPr>
              <w:t xml:space="preserve"> zorgt dat Git deze bestanden en de lettertypes niet aanpast (geen omzetting van regeleinden). De licenties van face-api (MIT) en van de ingebouwde TensorFlow.js (Apache 2.0) staan in dezelfde map.</w:t>
            </w:r>
          </w:p>
        </w:tc>
        <w:tc>
          <w:tcPr>
            <w:tcW w:w="4068" w:type="dxa"/>
          </w:tcPr>
          <w:p w14:paraId="4C4D3E54" w14:textId="77777777" w:rsidR="00B577C6" w:rsidRDefault="00103EC4">
            <w:pPr>
              <w:spacing w:before="20" w:after="20" w:line="240" w:lineRule="auto"/>
            </w:pPr>
            <w:r>
              <w:rPr>
                <w:rFonts w:ascii="Consolas" w:hAnsi="Consolas" w:cs="Consolas"/>
                <w:sz w:val="14"/>
                <w:shd w:val="clear" w:color="auto" w:fill="EEF4F2"/>
              </w:rPr>
              <w:t>assets/vendor/face-api/README.md</w:t>
            </w:r>
            <w:r>
              <w:rPr>
                <w:sz w:val="16"/>
                <w:szCs w:val="16"/>
              </w:rPr>
              <w:t xml:space="preserve">, </w:t>
            </w:r>
            <w:r>
              <w:rPr>
                <w:rFonts w:ascii="Consolas" w:hAnsi="Consolas" w:cs="Consolas"/>
                <w:sz w:val="14"/>
                <w:shd w:val="clear" w:color="auto" w:fill="EEF4F2"/>
              </w:rPr>
              <w:t>LICENSE</w:t>
            </w:r>
            <w:r>
              <w:rPr>
                <w:sz w:val="16"/>
                <w:szCs w:val="16"/>
              </w:rPr>
              <w:t xml:space="preserve">, </w:t>
            </w:r>
            <w:r>
              <w:rPr>
                <w:rFonts w:ascii="Consolas" w:hAnsi="Consolas" w:cs="Consolas"/>
                <w:sz w:val="14"/>
                <w:shd w:val="clear" w:color="auto" w:fill="EEF4F2"/>
              </w:rPr>
              <w:t>LICENSE-TENSORFLOWJS</w:t>
            </w:r>
            <w:r>
              <w:rPr>
                <w:sz w:val="16"/>
                <w:szCs w:val="16"/>
              </w:rPr>
              <w:t xml:space="preserve">, </w:t>
            </w:r>
            <w:r>
              <w:rPr>
                <w:rFonts w:ascii="Consolas" w:hAnsi="Consolas" w:cs="Consolas"/>
                <w:sz w:val="14"/>
                <w:shd w:val="clear" w:color="auto" w:fill="EEF4F2"/>
              </w:rPr>
              <w:t>.gitattributes</w:t>
            </w:r>
            <w:r>
              <w:rPr>
                <w:sz w:val="16"/>
                <w:szCs w:val="16"/>
              </w:rPr>
              <w:t xml:space="preserve">, </w:t>
            </w:r>
            <w:r>
              <w:rPr>
                <w:rFonts w:ascii="Consolas" w:hAnsi="Consolas" w:cs="Consolas"/>
                <w:sz w:val="14"/>
                <w:shd w:val="clear" w:color="auto" w:fill="EEF4F2"/>
              </w:rPr>
              <w:t>tests/beveiliging-config.test.js</w:t>
            </w:r>
            <w:r>
              <w:rPr>
                <w:sz w:val="16"/>
                <w:szCs w:val="16"/>
              </w:rPr>
              <w:t xml:space="preserve">, </w:t>
            </w:r>
            <w:r>
              <w:rPr>
                <w:rFonts w:ascii="Consolas" w:hAnsi="Consolas" w:cs="Consolas"/>
                <w:sz w:val="14"/>
                <w:shd w:val="clear" w:color="auto" w:fill="EEF4F2"/>
              </w:rPr>
              <w:t>tests/beveiligingsscan.test.js</w:t>
            </w:r>
          </w:p>
        </w:tc>
      </w:tr>
      <w:tr w:rsidR="00B577C6" w14:paraId="54544AD9" w14:textId="77777777">
        <w:trPr>
          <w:cantSplit/>
        </w:trPr>
        <w:tc>
          <w:tcPr>
            <w:tcW w:w="2363" w:type="dxa"/>
          </w:tcPr>
          <w:p w14:paraId="6EAE0CD6" w14:textId="77777777" w:rsidR="00B577C6" w:rsidRDefault="00103EC4">
            <w:pPr>
              <w:spacing w:before="20" w:after="20" w:line="240" w:lineRule="auto"/>
            </w:pPr>
            <w:r>
              <w:rPr>
                <w:sz w:val="16"/>
                <w:szCs w:val="16"/>
              </w:rPr>
              <w:t>Invoer begrensd</w:t>
            </w:r>
          </w:p>
        </w:tc>
        <w:tc>
          <w:tcPr>
            <w:tcW w:w="3207" w:type="dxa"/>
          </w:tcPr>
          <w:p w14:paraId="262F5B4A" w14:textId="77777777" w:rsidR="00B577C6" w:rsidRDefault="00103EC4">
            <w:pPr>
              <w:spacing w:before="20" w:after="20" w:line="240" w:lineRule="auto"/>
            </w:pPr>
            <w:r>
              <w:rPr>
                <w:sz w:val="16"/>
                <w:szCs w:val="16"/>
              </w:rPr>
              <w:t>De naamvelden in de formulieren (product, voornaam, achternaam, bedrijf en consumptiepunt) accepteren hooguit 100 tekens (</w:t>
            </w:r>
            <w:r>
              <w:rPr>
                <w:rFonts w:ascii="Consolas" w:hAnsi="Consolas" w:cs="Consolas"/>
                <w:sz w:val="14"/>
                <w:shd w:val="clear" w:color="auto" w:fill="EEF4F2"/>
              </w:rPr>
              <w:t>maxlength</w:t>
            </w:r>
            <w:r>
              <w:rPr>
                <w:sz w:val="16"/>
                <w:szCs w:val="16"/>
              </w:rPr>
              <w:t>). Een prijs moet tussen 0 en 1000 euro liggen. Anders verschijnt een foutmelding bij het veld. Looncode, personeelsnummer en werkgevernummer mogen alleen cijfers bevatten.</w:t>
            </w:r>
          </w:p>
        </w:tc>
        <w:tc>
          <w:tcPr>
            <w:tcW w:w="4068" w:type="dxa"/>
          </w:tcPr>
          <w:p w14:paraId="01CDEEF1" w14:textId="77777777" w:rsidR="00B577C6" w:rsidRDefault="00103EC4">
            <w:pPr>
              <w:spacing w:before="20" w:after="20" w:line="240" w:lineRule="auto"/>
            </w:pPr>
            <w:r>
              <w:rPr>
                <w:rFonts w:ascii="Consolas" w:hAnsi="Consolas" w:cs="Consolas"/>
                <w:sz w:val="14"/>
                <w:shd w:val="clear" w:color="auto" w:fill="EEF4F2"/>
              </w:rPr>
              <w:t>index.html</w:t>
            </w:r>
            <w:r>
              <w:rPr>
                <w:sz w:val="16"/>
                <w:szCs w:val="16"/>
              </w:rPr>
              <w:t xml:space="preserve">, </w:t>
            </w:r>
            <w:r>
              <w:rPr>
                <w:rFonts w:ascii="Consolas" w:hAnsi="Consolas" w:cs="Consolas"/>
                <w:sz w:val="14"/>
                <w:shd w:val="clear" w:color="auto" w:fill="EEF4F2"/>
              </w:rPr>
              <w:t>FormController.isValidPrice</w:t>
            </w:r>
            <w:r>
              <w:rPr>
                <w:sz w:val="16"/>
                <w:szCs w:val="16"/>
              </w:rPr>
              <w:t xml:space="preserve">, </w:t>
            </w:r>
            <w:r>
              <w:rPr>
                <w:rFonts w:ascii="Consolas" w:hAnsi="Consolas" w:cs="Consolas"/>
                <w:sz w:val="14"/>
                <w:shd w:val="clear" w:color="auto" w:fill="EEF4F2"/>
              </w:rPr>
              <w:t>FormController.isDigitsOnly</w:t>
            </w:r>
          </w:p>
        </w:tc>
      </w:tr>
      <w:tr w:rsidR="00B577C6" w14:paraId="7E9200A9" w14:textId="77777777">
        <w:trPr>
          <w:cantSplit/>
        </w:trPr>
        <w:tc>
          <w:tcPr>
            <w:tcW w:w="2363" w:type="dxa"/>
          </w:tcPr>
          <w:p w14:paraId="40C8429F" w14:textId="77777777" w:rsidR="00B577C6" w:rsidRDefault="00103EC4">
            <w:pPr>
              <w:spacing w:before="20" w:after="20" w:line="240" w:lineRule="auto"/>
            </w:pPr>
            <w:r>
              <w:rPr>
                <w:sz w:val="16"/>
                <w:szCs w:val="16"/>
              </w:rPr>
              <w:t>Beheeracties alleen na inloggen</w:t>
            </w:r>
          </w:p>
        </w:tc>
        <w:tc>
          <w:tcPr>
            <w:tcW w:w="3207" w:type="dxa"/>
          </w:tcPr>
          <w:p w14:paraId="5DB0ABCC" w14:textId="77777777" w:rsidR="00B577C6" w:rsidRDefault="00103EC4">
            <w:pPr>
              <w:spacing w:before="20" w:after="20" w:line="240" w:lineRule="auto"/>
            </w:pPr>
            <w:r>
              <w:rPr>
                <w:sz w:val="16"/>
                <w:szCs w:val="16"/>
              </w:rPr>
              <w:t xml:space="preserve">Iedere beheeractie begint met </w:t>
            </w:r>
            <w:r>
              <w:rPr>
                <w:rFonts w:ascii="Consolas" w:hAnsi="Consolas" w:cs="Consolas"/>
                <w:sz w:val="14"/>
                <w:shd w:val="clear" w:color="auto" w:fill="EEF4F2"/>
              </w:rPr>
              <w:t>requireAdmin</w:t>
            </w:r>
            <w:r>
              <w:rPr>
                <w:sz w:val="16"/>
                <w:szCs w:val="16"/>
              </w:rPr>
              <w:t xml:space="preserve">: zonder ingelogde beheerder doet de actie niets, ook als de methode op een andere manier wordt aangeroepen of een verborgen knop toch wordt ingedrukt. Dat geldt voor de formulieren (medewerker, product, bedrijf, consumptiepunt), verwijderen, (de)activeren, correcties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leveringen en tellingen, de export, </w:t>
            </w:r>
            <w:r>
              <w:rPr>
                <w:rFonts w:ascii="Consolas" w:hAnsi="Consolas" w:cs="Consolas"/>
                <w:sz w:val="14"/>
                <w:shd w:val="clear" w:color="auto" w:fill="EEF4F2"/>
              </w:rPr>
              <w:t>Alle gegevens wissen</w:t>
            </w:r>
            <w:r>
              <w:rPr>
                <w:sz w:val="16"/>
                <w:szCs w:val="16"/>
              </w:rPr>
              <w:t xml:space="preserve"> en (sinds versie 3.22) het instellen en uitzetten van gezichtsherkenning voor een medewerker. Een correctie </w:t>
            </w:r>
            <w:r>
              <w:rPr>
                <w:rFonts w:ascii="Consolas" w:hAnsi="Consolas" w:cs="Consolas"/>
                <w:sz w:val="14"/>
                <w:shd w:val="clear" w:color="auto" w:fill="EEF4F2"/>
              </w:rPr>
              <w:t>+</w:t>
            </w:r>
            <w:r>
              <w:rPr>
                <w:sz w:val="16"/>
                <w:szCs w:val="16"/>
              </w:rPr>
              <w:t xml:space="preserve"> voor een product dat niet bestaat, wordt geweigerd.</w:t>
            </w:r>
          </w:p>
        </w:tc>
        <w:tc>
          <w:tcPr>
            <w:tcW w:w="4068" w:type="dxa"/>
          </w:tcPr>
          <w:p w14:paraId="5DBB8960" w14:textId="77777777" w:rsidR="00B577C6" w:rsidRDefault="00103EC4">
            <w:pPr>
              <w:spacing w:before="20" w:after="20" w:line="240" w:lineRule="auto"/>
            </w:pPr>
            <w:r>
              <w:rPr>
                <w:rFonts w:ascii="Consolas" w:hAnsi="Consolas" w:cs="Consolas"/>
                <w:sz w:val="14"/>
                <w:shd w:val="clear" w:color="auto" w:fill="EEF4F2"/>
              </w:rPr>
              <w:t>AdminController.requireAdmin</w:t>
            </w:r>
          </w:p>
        </w:tc>
      </w:tr>
      <w:tr w:rsidR="00B577C6" w14:paraId="11CC8EF0" w14:textId="77777777">
        <w:trPr>
          <w:cantSplit/>
        </w:trPr>
        <w:tc>
          <w:tcPr>
            <w:tcW w:w="2363" w:type="dxa"/>
          </w:tcPr>
          <w:p w14:paraId="42305CF7" w14:textId="77777777" w:rsidR="00B577C6" w:rsidRDefault="00103EC4">
            <w:pPr>
              <w:spacing w:before="20" w:after="20" w:line="240" w:lineRule="auto"/>
            </w:pPr>
            <w:r>
              <w:rPr>
                <w:sz w:val="16"/>
                <w:szCs w:val="16"/>
              </w:rPr>
              <w:t>CSV-formules</w:t>
            </w:r>
          </w:p>
        </w:tc>
        <w:tc>
          <w:tcPr>
            <w:tcW w:w="3207" w:type="dxa"/>
          </w:tcPr>
          <w:p w14:paraId="546B3616" w14:textId="77777777" w:rsidR="00B577C6" w:rsidRDefault="00103EC4">
            <w:pPr>
              <w:spacing w:before="20" w:after="20" w:line="240" w:lineRule="auto"/>
            </w:pPr>
            <w:r>
              <w:rPr>
                <w:sz w:val="16"/>
                <w:szCs w:val="16"/>
              </w:rPr>
              <w:t xml:space="preserve">Velden die (eventueel na spaties, tabs of enters) met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of </w:t>
            </w:r>
            <w:r>
              <w:rPr>
                <w:rFonts w:ascii="Consolas" w:hAnsi="Consolas" w:cs="Consolas"/>
                <w:sz w:val="14"/>
                <w:shd w:val="clear" w:color="auto" w:fill="EEF4F2"/>
              </w:rPr>
              <w:t>@</w:t>
            </w:r>
            <w:r>
              <w:rPr>
                <w:sz w:val="16"/>
                <w:szCs w:val="16"/>
              </w:rPr>
              <w:t xml:space="preserve"> beginnen, en velden die met een tab, </w:t>
            </w:r>
            <w:r>
              <w:rPr>
                <w:rFonts w:ascii="Consolas" w:hAnsi="Consolas" w:cs="Consolas"/>
                <w:sz w:val="14"/>
                <w:shd w:val="clear" w:color="auto" w:fill="EEF4F2"/>
              </w:rPr>
              <w:t>\r</w:t>
            </w:r>
            <w:r>
              <w:rPr>
                <w:sz w:val="16"/>
                <w:szCs w:val="16"/>
              </w:rPr>
              <w:t xml:space="preserve"> of </w:t>
            </w:r>
            <w:r>
              <w:rPr>
                <w:rFonts w:ascii="Consolas" w:hAnsi="Consolas" w:cs="Consolas"/>
                <w:sz w:val="14"/>
                <w:shd w:val="clear" w:color="auto" w:fill="EEF4F2"/>
              </w:rPr>
              <w:t>\n</w:t>
            </w:r>
            <w:r>
              <w:rPr>
                <w:sz w:val="16"/>
                <w:szCs w:val="16"/>
              </w:rPr>
              <w:t xml:space="preserve"> beginnen, krijgen een </w:t>
            </w:r>
            <w:r>
              <w:rPr>
                <w:rFonts w:ascii="Consolas" w:hAnsi="Consolas" w:cs="Consolas"/>
                <w:sz w:val="14"/>
                <w:shd w:val="clear" w:color="auto" w:fill="EEF4F2"/>
              </w:rPr>
              <w:t>'</w:t>
            </w:r>
            <w:r>
              <w:rPr>
                <w:sz w:val="16"/>
                <w:szCs w:val="16"/>
              </w:rPr>
              <w:t xml:space="preserve"> ervoor, zodat Excel ze niet als formule uitvoert (CSV-injectie, zie hoofdstuk 11 en 12). Een echt getal in een getalkolom (ook een negatief) krijgt geen </w:t>
            </w:r>
            <w:r>
              <w:rPr>
                <w:rFonts w:ascii="Consolas" w:hAnsi="Consolas" w:cs="Consolas"/>
                <w:sz w:val="14"/>
                <w:shd w:val="clear" w:color="auto" w:fill="EEF4F2"/>
              </w:rPr>
              <w:t>'</w:t>
            </w:r>
            <w:r>
              <w:rPr>
                <w:sz w:val="16"/>
                <w:szCs w:val="16"/>
              </w:rPr>
              <w:t>.</w:t>
            </w:r>
          </w:p>
        </w:tc>
        <w:tc>
          <w:tcPr>
            <w:tcW w:w="4068" w:type="dxa"/>
          </w:tcPr>
          <w:p w14:paraId="3006D956" w14:textId="77777777" w:rsidR="00B577C6" w:rsidRDefault="00103EC4">
            <w:pPr>
              <w:spacing w:before="20" w:after="20" w:line="240" w:lineRule="auto"/>
            </w:pPr>
            <w:r>
              <w:rPr>
                <w:rFonts w:ascii="Consolas" w:hAnsi="Consolas" w:cs="Consolas"/>
                <w:sz w:val="14"/>
                <w:shd w:val="clear" w:color="auto" w:fill="EEF4F2"/>
              </w:rPr>
              <w:t>CsvExport.escapeField</w:t>
            </w:r>
          </w:p>
        </w:tc>
      </w:tr>
      <w:tr w:rsidR="00B577C6" w14:paraId="25DD8F38" w14:textId="77777777">
        <w:trPr>
          <w:cantSplit/>
        </w:trPr>
        <w:tc>
          <w:tcPr>
            <w:tcW w:w="2363" w:type="dxa"/>
          </w:tcPr>
          <w:p w14:paraId="6F9446BB" w14:textId="77777777" w:rsidR="00B577C6" w:rsidRDefault="00103EC4">
            <w:pPr>
              <w:spacing w:before="20" w:after="20" w:line="240" w:lineRule="auto"/>
            </w:pPr>
            <w:r>
              <w:rPr>
                <w:sz w:val="16"/>
                <w:szCs w:val="16"/>
              </w:rPr>
              <w:t>Alle gegevens wissen</w:t>
            </w:r>
          </w:p>
        </w:tc>
        <w:tc>
          <w:tcPr>
            <w:tcW w:w="3207" w:type="dxa"/>
          </w:tcPr>
          <w:p w14:paraId="266A60F5" w14:textId="77777777" w:rsidR="00B577C6" w:rsidRDefault="00103EC4">
            <w:pPr>
              <w:spacing w:before="20" w:after="20" w:line="240" w:lineRule="auto"/>
            </w:pPr>
            <w:r>
              <w:rPr>
                <w:sz w:val="16"/>
                <w:szCs w:val="16"/>
              </w:rPr>
              <w:t>De beheerder kan alle gegevens, de reservekopieën en de ingestelde gezichten op de tablet wissen, na twee bevestigingen (recht op vergetelheid, AVG).</w:t>
            </w:r>
          </w:p>
        </w:tc>
        <w:tc>
          <w:tcPr>
            <w:tcW w:w="4068" w:type="dxa"/>
          </w:tcPr>
          <w:p w14:paraId="5A165591" w14:textId="77777777" w:rsidR="00B577C6" w:rsidRDefault="00103EC4">
            <w:pPr>
              <w:spacing w:before="20" w:after="20" w:line="240" w:lineRule="auto"/>
            </w:pPr>
            <w:r>
              <w:rPr>
                <w:rFonts w:ascii="Consolas" w:hAnsi="Consolas" w:cs="Consolas"/>
                <w:sz w:val="14"/>
                <w:shd w:val="clear" w:color="auto" w:fill="EEF4F2"/>
              </w:rPr>
              <w:t>AdminController.wipeAllData</w:t>
            </w:r>
            <w:r>
              <w:rPr>
                <w:sz w:val="16"/>
                <w:szCs w:val="16"/>
              </w:rPr>
              <w:t xml:space="preserve">, </w:t>
            </w:r>
            <w:r>
              <w:rPr>
                <w:rFonts w:ascii="Consolas" w:hAnsi="Consolas" w:cs="Consolas"/>
                <w:sz w:val="14"/>
                <w:shd w:val="clear" w:color="auto" w:fill="EEF4F2"/>
              </w:rPr>
              <w:t>DataStore.clearAll</w:t>
            </w:r>
          </w:p>
        </w:tc>
      </w:tr>
      <w:tr w:rsidR="00B577C6" w14:paraId="5869EB07" w14:textId="77777777">
        <w:trPr>
          <w:cantSplit/>
        </w:trPr>
        <w:tc>
          <w:tcPr>
            <w:tcW w:w="2363" w:type="dxa"/>
          </w:tcPr>
          <w:p w14:paraId="3FCC0E44" w14:textId="77777777" w:rsidR="00B577C6" w:rsidRDefault="00103EC4">
            <w:pPr>
              <w:spacing w:before="20" w:after="20" w:line="240" w:lineRule="auto"/>
            </w:pPr>
            <w:r>
              <w:rPr>
                <w:sz w:val="16"/>
                <w:szCs w:val="16"/>
              </w:rPr>
              <w:t>Uitloggen bij sluiten</w:t>
            </w:r>
          </w:p>
        </w:tc>
        <w:tc>
          <w:tcPr>
            <w:tcW w:w="3207" w:type="dxa"/>
          </w:tcPr>
          <w:p w14:paraId="124C2604" w14:textId="77777777" w:rsidR="00B577C6" w:rsidRDefault="00103EC4">
            <w:pPr>
              <w:spacing w:before="20" w:after="20" w:line="240" w:lineRule="auto"/>
            </w:pPr>
            <w:r>
              <w:rPr>
                <w:sz w:val="16"/>
                <w:szCs w:val="16"/>
              </w:rPr>
              <w:t>Sluiten van het beheervenster logt de beheerder uit en verbergt ook het dashboard in het venster, zodat de volgende persoon op een gedeelde tablet niet zonder wachtwoord in het beheer komt.</w:t>
            </w:r>
          </w:p>
        </w:tc>
        <w:tc>
          <w:tcPr>
            <w:tcW w:w="4068" w:type="dxa"/>
          </w:tcPr>
          <w:p w14:paraId="0E5B1CBB" w14:textId="77777777" w:rsidR="00B577C6" w:rsidRDefault="00103EC4">
            <w:pPr>
              <w:spacing w:before="20" w:after="20" w:line="240" w:lineRule="auto"/>
            </w:pPr>
            <w:r>
              <w:rPr>
                <w:rFonts w:ascii="Consolas" w:hAnsi="Consolas" w:cs="Consolas"/>
                <w:sz w:val="14"/>
                <w:shd w:val="clear" w:color="auto" w:fill="EEF4F2"/>
              </w:rPr>
              <w:t>AdminController.closeAdmin</w:t>
            </w:r>
          </w:p>
        </w:tc>
      </w:tr>
      <w:tr w:rsidR="00B577C6" w14:paraId="14D4F12C" w14:textId="77777777">
        <w:trPr>
          <w:cantSplit/>
        </w:trPr>
        <w:tc>
          <w:tcPr>
            <w:tcW w:w="2363" w:type="dxa"/>
          </w:tcPr>
          <w:p w14:paraId="726A551D" w14:textId="77777777" w:rsidR="00B577C6" w:rsidRDefault="00103EC4">
            <w:pPr>
              <w:spacing w:before="20" w:after="20" w:line="240" w:lineRule="auto"/>
            </w:pPr>
            <w:r>
              <w:rPr>
                <w:sz w:val="16"/>
                <w:szCs w:val="16"/>
              </w:rPr>
              <w:t>Automatisch uitloggen</w:t>
            </w:r>
          </w:p>
        </w:tc>
        <w:tc>
          <w:tcPr>
            <w:tcW w:w="3207" w:type="dxa"/>
          </w:tcPr>
          <w:p w14:paraId="7450371D" w14:textId="77777777" w:rsidR="00B577C6" w:rsidRDefault="00103EC4">
            <w:pPr>
              <w:spacing w:before="20" w:after="20" w:line="240" w:lineRule="auto"/>
            </w:pPr>
            <w:r>
              <w:rPr>
                <w:sz w:val="16"/>
                <w:szCs w:val="16"/>
              </w:rPr>
              <w:t xml:space="preserve">Wordt het beheer 5 minuten niet gebruikt (geen muisbeweging, klik, toets, aanraking of scroll), dan logt de app de beheerder uit, sluit open beheerformulieren zonder op te slaan en sluit het beheervenster, met de melding "Je bent automatisch uitgelogd omdat het beheer 5 minuten niet is gebruikt." Zo blijft het beheer niet open staan als de beheerder wegloopt. De tijd staat in </w:t>
            </w:r>
            <w:r>
              <w:rPr>
                <w:rFonts w:ascii="Consolas" w:hAnsi="Consolas" w:cs="Consolas"/>
                <w:sz w:val="14"/>
                <w:shd w:val="clear" w:color="auto" w:fill="EEF4F2"/>
              </w:rPr>
              <w:t>config.js</w:t>
            </w:r>
            <w:r>
              <w:rPr>
                <w:sz w:val="16"/>
                <w:szCs w:val="16"/>
              </w:rPr>
              <w:t xml:space="preserve"> (</w:t>
            </w:r>
            <w:r>
              <w:rPr>
                <w:rFonts w:ascii="Consolas" w:hAnsi="Consolas" w:cs="Consolas"/>
                <w:sz w:val="14"/>
                <w:shd w:val="clear" w:color="auto" w:fill="EEF4F2"/>
              </w:rPr>
              <w:t>ADMIN_IDLE_LOGOUT_MS</w:t>
            </w:r>
            <w:r>
              <w:rPr>
                <w:sz w:val="16"/>
                <w:szCs w:val="16"/>
              </w:rPr>
              <w:t>). Een timer controleert iedere 10 seconden.</w:t>
            </w:r>
          </w:p>
        </w:tc>
        <w:tc>
          <w:tcPr>
            <w:tcW w:w="4068" w:type="dxa"/>
          </w:tcPr>
          <w:p w14:paraId="445F3DDC" w14:textId="77777777" w:rsidR="00B577C6" w:rsidRDefault="00103EC4">
            <w:pPr>
              <w:spacing w:before="20" w:after="20" w:line="240" w:lineRule="auto"/>
            </w:pPr>
            <w:r>
              <w:rPr>
                <w:rFonts w:ascii="Consolas" w:hAnsi="Consolas" w:cs="Consolas"/>
                <w:sz w:val="14"/>
                <w:shd w:val="clear" w:color="auto" w:fill="EEF4F2"/>
              </w:rPr>
              <w:t>AdminController.logoutIfIdle</w:t>
            </w:r>
            <w:r>
              <w:rPr>
                <w:sz w:val="16"/>
                <w:szCs w:val="16"/>
              </w:rPr>
              <w:t xml:space="preserve">, </w:t>
            </w:r>
            <w:r>
              <w:rPr>
                <w:rFonts w:ascii="Consolas" w:hAnsi="Consolas" w:cs="Consolas"/>
                <w:sz w:val="14"/>
                <w:shd w:val="clear" w:color="auto" w:fill="EEF4F2"/>
              </w:rPr>
              <w:t>noteAdminActivity</w:t>
            </w:r>
            <w:r>
              <w:rPr>
                <w:sz w:val="16"/>
                <w:szCs w:val="16"/>
              </w:rPr>
              <w:t xml:space="preserve">, </w:t>
            </w:r>
            <w:r>
              <w:rPr>
                <w:rFonts w:ascii="Consolas" w:hAnsi="Consolas" w:cs="Consolas"/>
                <w:sz w:val="14"/>
                <w:shd w:val="clear" w:color="auto" w:fill="EEF4F2"/>
              </w:rPr>
              <w:t>startIdleWatch</w:t>
            </w:r>
          </w:p>
        </w:tc>
      </w:tr>
      <w:tr w:rsidR="00B577C6" w14:paraId="048DCDAB" w14:textId="77777777">
        <w:trPr>
          <w:cantSplit/>
        </w:trPr>
        <w:tc>
          <w:tcPr>
            <w:tcW w:w="2363" w:type="dxa"/>
          </w:tcPr>
          <w:p w14:paraId="4834ED11" w14:textId="77777777" w:rsidR="00B577C6" w:rsidRDefault="00103EC4">
            <w:pPr>
              <w:spacing w:before="20" w:after="20" w:line="240" w:lineRule="auto"/>
            </w:pPr>
            <w:r>
              <w:rPr>
                <w:sz w:val="16"/>
                <w:szCs w:val="16"/>
              </w:rPr>
              <w:t>Geen gegevens van een collega bij kiezen op naam</w:t>
            </w:r>
          </w:p>
        </w:tc>
        <w:tc>
          <w:tcPr>
            <w:tcW w:w="3207" w:type="dxa"/>
          </w:tcPr>
          <w:p w14:paraId="317774FA" w14:textId="77777777" w:rsidR="00B577C6" w:rsidRDefault="00103EC4">
            <w:pPr>
              <w:spacing w:before="20" w:after="20" w:line="240" w:lineRule="auto"/>
            </w:pPr>
            <w:r>
              <w:rPr>
                <w:sz w:val="16"/>
                <w:szCs w:val="16"/>
              </w:rPr>
              <w:t>Wie op een naam in de lijst tikt, ziet een gewone begroeting zonder "welkom terug" en zonder de keuze van de vorige keer. Die verschijnen alleen na herkenning met de pas of de camera. Zo is op de tablet niet te zien of een collega al eens iets heeft geregistreerd en wat.</w:t>
            </w:r>
          </w:p>
        </w:tc>
        <w:tc>
          <w:tcPr>
            <w:tcW w:w="4068" w:type="dxa"/>
          </w:tcPr>
          <w:p w14:paraId="4ECF5F74" w14:textId="77777777" w:rsidR="00B577C6" w:rsidRDefault="00103EC4">
            <w:pPr>
              <w:spacing w:before="20" w:after="20" w:line="240" w:lineRule="auto"/>
            </w:pPr>
            <w:r>
              <w:rPr>
                <w:rFonts w:ascii="Consolas" w:hAnsi="Consolas" w:cs="Consolas"/>
                <w:sz w:val="14"/>
                <w:shd w:val="clear" w:color="auto" w:fill="EEF4F2"/>
              </w:rPr>
              <w:t>RegistrationView.renderEmployeeProducts</w:t>
            </w:r>
            <w:r>
              <w:rPr>
                <w:sz w:val="16"/>
                <w:szCs w:val="16"/>
              </w:rPr>
              <w:t xml:space="preserve">, </w:t>
            </w:r>
            <w:r>
              <w:rPr>
                <w:rFonts w:ascii="Consolas" w:hAnsi="Consolas" w:cs="Consolas"/>
                <w:sz w:val="14"/>
                <w:shd w:val="clear" w:color="auto" w:fill="EEF4F2"/>
              </w:rPr>
              <w:t>EmployeeController.repeatLastSelection</w:t>
            </w:r>
          </w:p>
        </w:tc>
      </w:tr>
      <w:tr w:rsidR="00B577C6" w14:paraId="57E91AF0" w14:textId="77777777">
        <w:trPr>
          <w:cantSplit/>
        </w:trPr>
        <w:tc>
          <w:tcPr>
            <w:tcW w:w="2363" w:type="dxa"/>
          </w:tcPr>
          <w:p w14:paraId="4F17DB82" w14:textId="77777777" w:rsidR="00B577C6" w:rsidRDefault="00103EC4">
            <w:pPr>
              <w:spacing w:before="20" w:after="20" w:line="240" w:lineRule="auto"/>
            </w:pPr>
            <w:r>
              <w:rPr>
                <w:sz w:val="16"/>
                <w:szCs w:val="16"/>
              </w:rPr>
              <w:t>Gezicht instellen alleen na de pas of door de beheerder (sinds versie 3.22)</w:t>
            </w:r>
          </w:p>
        </w:tc>
        <w:tc>
          <w:tcPr>
            <w:tcW w:w="3207" w:type="dxa"/>
          </w:tcPr>
          <w:p w14:paraId="614CE184" w14:textId="77777777" w:rsidR="00B577C6" w:rsidRDefault="00103EC4">
            <w:pPr>
              <w:spacing w:before="20" w:after="20" w:line="240" w:lineRule="auto"/>
            </w:pPr>
            <w:r>
              <w:rPr>
                <w:sz w:val="16"/>
                <w:szCs w:val="16"/>
              </w:rPr>
              <w:t xml:space="preserve">Zelf een gezicht instellen kan alleen na herkenning met de pas: via de vraag na een passcan of via de link in een productvenster dat opende na de pas. Na kiezen op naam staat er geen link en geen </w:t>
            </w:r>
            <w:r>
              <w:rPr>
                <w:rFonts w:ascii="Consolas" w:hAnsi="Consolas" w:cs="Consolas"/>
                <w:sz w:val="14"/>
                <w:shd w:val="clear" w:color="auto" w:fill="EEF4F2"/>
              </w:rPr>
              <w:t>Uitzetten</w:t>
            </w:r>
            <w:r>
              <w:rPr>
                <w:sz w:val="16"/>
                <w:szCs w:val="16"/>
              </w:rPr>
              <w:t>, en weigert de controller het instellen en uitzetten ook als de methode toch wordt aangeroepen. Zelf uitzetten kan na de pas of de camera. De beheerder kan per medewerker instellen en uitzetten, alleen ingelogd. Zo kan niemand zijn eigen gezicht onder de naam van een collega zetten (FR-87, FR-88).</w:t>
            </w:r>
          </w:p>
        </w:tc>
        <w:tc>
          <w:tcPr>
            <w:tcW w:w="4068" w:type="dxa"/>
          </w:tcPr>
          <w:p w14:paraId="5D74763E" w14:textId="77777777" w:rsidR="00B577C6" w:rsidRDefault="00103EC4">
            <w:pPr>
              <w:spacing w:before="20" w:after="20" w:line="240" w:lineRule="auto"/>
            </w:pPr>
            <w:r>
              <w:rPr>
                <w:rFonts w:ascii="Consolas" w:hAnsi="Consolas" w:cs="Consolas"/>
                <w:sz w:val="14"/>
                <w:shd w:val="clear" w:color="auto" w:fill="EEF4F2"/>
              </w:rPr>
              <w:t>FaceController.canSelfEnroll</w:t>
            </w:r>
            <w:r>
              <w:rPr>
                <w:sz w:val="16"/>
                <w:szCs w:val="16"/>
              </w:rPr>
              <w:t xml:space="preserve">, </w:t>
            </w:r>
            <w:r>
              <w:rPr>
                <w:rFonts w:ascii="Consolas" w:hAnsi="Consolas" w:cs="Consolas"/>
                <w:sz w:val="14"/>
                <w:shd w:val="clear" w:color="auto" w:fill="EEF4F2"/>
              </w:rPr>
              <w:t>canSelfForget</w:t>
            </w:r>
            <w:r>
              <w:rPr>
                <w:sz w:val="16"/>
                <w:szCs w:val="16"/>
              </w:rPr>
              <w:t xml:space="preserve">, </w:t>
            </w:r>
            <w:r>
              <w:rPr>
                <w:rFonts w:ascii="Consolas" w:hAnsi="Consolas" w:cs="Consolas"/>
                <w:sz w:val="14"/>
                <w:shd w:val="clear" w:color="auto" w:fill="EEF4F2"/>
              </w:rPr>
              <w:t>startFaceEnrollment</w:t>
            </w:r>
            <w:r>
              <w:rPr>
                <w:sz w:val="16"/>
                <w:szCs w:val="16"/>
              </w:rPr>
              <w:t xml:space="preserve">, </w:t>
            </w:r>
            <w:r>
              <w:rPr>
                <w:rFonts w:ascii="Consolas" w:hAnsi="Consolas" w:cs="Consolas"/>
                <w:sz w:val="14"/>
                <w:shd w:val="clear" w:color="auto" w:fill="EEF4F2"/>
              </w:rPr>
              <w:t>startFaceEnrollmentFor</w:t>
            </w:r>
            <w:r>
              <w:rPr>
                <w:sz w:val="16"/>
                <w:szCs w:val="16"/>
              </w:rPr>
              <w:t xml:space="preserve">, </w:t>
            </w:r>
            <w:r>
              <w:rPr>
                <w:rFonts w:ascii="Consolas" w:hAnsi="Consolas" w:cs="Consolas"/>
                <w:sz w:val="14"/>
                <w:shd w:val="clear" w:color="auto" w:fill="EEF4F2"/>
              </w:rPr>
              <w:t>forgetFace</w:t>
            </w:r>
            <w:r>
              <w:rPr>
                <w:sz w:val="16"/>
                <w:szCs w:val="16"/>
              </w:rPr>
              <w:t xml:space="preserve">, </w:t>
            </w:r>
            <w:r>
              <w:rPr>
                <w:rFonts w:ascii="Consolas" w:hAnsi="Consolas" w:cs="Consolas"/>
                <w:sz w:val="14"/>
                <w:shd w:val="clear" w:color="auto" w:fill="EEF4F2"/>
              </w:rPr>
              <w:t>startAdminFaceEnrollment</w:t>
            </w:r>
            <w:r>
              <w:rPr>
                <w:sz w:val="16"/>
                <w:szCs w:val="16"/>
              </w:rPr>
              <w:t xml:space="preserve">, </w:t>
            </w:r>
            <w:r>
              <w:rPr>
                <w:rFonts w:ascii="Consolas" w:hAnsi="Consolas" w:cs="Consolas"/>
                <w:sz w:val="14"/>
                <w:shd w:val="clear" w:color="auto" w:fill="EEF4F2"/>
              </w:rPr>
              <w:t>adminForgetFace</w:t>
            </w:r>
            <w:r>
              <w:rPr>
                <w:sz w:val="16"/>
                <w:szCs w:val="16"/>
              </w:rPr>
              <w:t xml:space="preserve">, </w:t>
            </w:r>
            <w:r>
              <w:rPr>
                <w:rFonts w:ascii="Consolas" w:hAnsi="Consolas" w:cs="Consolas"/>
                <w:sz w:val="14"/>
                <w:shd w:val="clear" w:color="auto" w:fill="EEF4F2"/>
              </w:rPr>
              <w:t>RegistrationView.faceAreaHtml</w:t>
            </w:r>
          </w:p>
        </w:tc>
      </w:tr>
      <w:tr w:rsidR="00B577C6" w14:paraId="55B698A7" w14:textId="77777777">
        <w:trPr>
          <w:cantSplit/>
        </w:trPr>
        <w:tc>
          <w:tcPr>
            <w:tcW w:w="2363" w:type="dxa"/>
          </w:tcPr>
          <w:p w14:paraId="24BB510A" w14:textId="77777777" w:rsidR="00B577C6" w:rsidRDefault="00103EC4">
            <w:pPr>
              <w:spacing w:before="20" w:after="20" w:line="240" w:lineRule="auto"/>
            </w:pPr>
            <w:r>
              <w:rPr>
                <w:sz w:val="16"/>
                <w:szCs w:val="16"/>
              </w:rPr>
              <w:t>Productvenster sluit vanzelf</w:t>
            </w:r>
          </w:p>
        </w:tc>
        <w:tc>
          <w:tcPr>
            <w:tcW w:w="3207" w:type="dxa"/>
          </w:tcPr>
          <w:p w14:paraId="4120BD08" w14:textId="77777777" w:rsidR="00B577C6" w:rsidRDefault="00103EC4">
            <w:pPr>
              <w:spacing w:before="20" w:after="20" w:line="240" w:lineRule="auto"/>
            </w:pPr>
            <w:r>
              <w:rPr>
                <w:sz w:val="16"/>
                <w:szCs w:val="16"/>
              </w:rPr>
              <w:t>Wordt het productvenster 75 seconden niet gebruikt, dan sluit het zonder op te slaan (eerst 10 seconden de waarschuwing "Venster sluit zo. Tik om door te gaan."). Zo blijft het venster met de naam van een medewerker niet open staan als die wegloopt, en kan de volgende gebruiker niet per ongeluk op die naam registreren of de begroeting en de keuze van de vorige keer van die collega zien. Een pas van een andere medewerker vervangt een open productvenster ook direct.</w:t>
            </w:r>
          </w:p>
        </w:tc>
        <w:tc>
          <w:tcPr>
            <w:tcW w:w="4068" w:type="dxa"/>
          </w:tcPr>
          <w:p w14:paraId="2000B1ED" w14:textId="77777777" w:rsidR="00B577C6" w:rsidRDefault="00103EC4">
            <w:pPr>
              <w:spacing w:before="20" w:after="20" w:line="240" w:lineRule="auto"/>
            </w:pPr>
            <w:r>
              <w:rPr>
                <w:rFonts w:ascii="Consolas" w:hAnsi="Consolas" w:cs="Consolas"/>
                <w:sz w:val="14"/>
                <w:shd w:val="clear" w:color="auto" w:fill="EEF4F2"/>
              </w:rPr>
              <w:t>EmployeeController.closeProductWindowIfIdle</w:t>
            </w:r>
            <w:r>
              <w:rPr>
                <w:sz w:val="16"/>
                <w:szCs w:val="16"/>
              </w:rPr>
              <w:t xml:space="preserve">, </w:t>
            </w:r>
            <w:r>
              <w:rPr>
                <w:rFonts w:ascii="Consolas" w:hAnsi="Consolas" w:cs="Consolas"/>
                <w:sz w:val="14"/>
                <w:shd w:val="clear" w:color="auto" w:fill="EEF4F2"/>
              </w:rPr>
              <w:t>BadgeController.replaceProductWindow</w:t>
            </w:r>
            <w:r>
              <w:rPr>
                <w:sz w:val="16"/>
                <w:szCs w:val="16"/>
              </w:rPr>
              <w:t xml:space="preserve">, </w:t>
            </w:r>
            <w:r>
              <w:rPr>
                <w:rFonts w:ascii="Consolas" w:hAnsi="Consolas" w:cs="Consolas"/>
                <w:sz w:val="14"/>
                <w:shd w:val="clear" w:color="auto" w:fill="EEF4F2"/>
              </w:rPr>
              <w:t>EMPLOYEE_IDLE_CLOSE_MS</w:t>
            </w:r>
            <w:r>
              <w:rPr>
                <w:sz w:val="16"/>
                <w:szCs w:val="16"/>
              </w:rPr>
              <w:t xml:space="preserve"> in </w:t>
            </w:r>
            <w:r>
              <w:rPr>
                <w:rFonts w:ascii="Consolas" w:hAnsi="Consolas" w:cs="Consolas"/>
                <w:sz w:val="14"/>
                <w:shd w:val="clear" w:color="auto" w:fill="EEF4F2"/>
              </w:rPr>
              <w:t>config.js</w:t>
            </w:r>
          </w:p>
        </w:tc>
      </w:tr>
      <w:tr w:rsidR="00B577C6" w14:paraId="1DEF269A" w14:textId="77777777">
        <w:trPr>
          <w:cantSplit/>
        </w:trPr>
        <w:tc>
          <w:tcPr>
            <w:tcW w:w="2363" w:type="dxa"/>
          </w:tcPr>
          <w:p w14:paraId="590B2A6A" w14:textId="77777777" w:rsidR="00B577C6" w:rsidRDefault="00103EC4">
            <w:pPr>
              <w:spacing w:before="20" w:after="20" w:line="240" w:lineRule="auto"/>
            </w:pPr>
            <w:r>
              <w:rPr>
                <w:sz w:val="16"/>
                <w:szCs w:val="16"/>
              </w:rPr>
              <w:t>Zoekveld leeg na gebruik</w:t>
            </w:r>
          </w:p>
        </w:tc>
        <w:tc>
          <w:tcPr>
            <w:tcW w:w="3207" w:type="dxa"/>
          </w:tcPr>
          <w:p w14:paraId="1C6705FE" w14:textId="77777777" w:rsidR="00B577C6" w:rsidRDefault="00103EC4">
            <w:pPr>
              <w:spacing w:before="20" w:after="20" w:line="240" w:lineRule="auto"/>
            </w:pPr>
            <w:r>
              <w:rPr>
                <w:sz w:val="16"/>
                <w:szCs w:val="16"/>
              </w:rPr>
              <w:t>Na registreren, na automatisch sluiten en als een pas het venster van een collega vervangt, worden het zoekveld en het bedrijfsfilter leeggemaakt. De zoekterm van de vorige gebruiker (een deel van zijn naam) blijft dus niet op de gedeelde tablet staan.</w:t>
            </w:r>
          </w:p>
        </w:tc>
        <w:tc>
          <w:tcPr>
            <w:tcW w:w="4068" w:type="dxa"/>
          </w:tcPr>
          <w:p w14:paraId="375DA0D0" w14:textId="77777777" w:rsidR="00B577C6" w:rsidRDefault="00103EC4">
            <w:pPr>
              <w:spacing w:before="20" w:after="20" w:line="240" w:lineRule="auto"/>
            </w:pPr>
            <w:r>
              <w:rPr>
                <w:rFonts w:ascii="Consolas" w:hAnsi="Consolas" w:cs="Consolas"/>
                <w:sz w:val="14"/>
                <w:shd w:val="clear" w:color="auto" w:fill="EEF4F2"/>
              </w:rPr>
              <w:t>EmployeeController.resetEmployeeSearch</w:t>
            </w:r>
          </w:p>
        </w:tc>
      </w:tr>
      <w:tr w:rsidR="00B577C6" w14:paraId="3B0E9E90" w14:textId="77777777">
        <w:trPr>
          <w:cantSplit/>
        </w:trPr>
        <w:tc>
          <w:tcPr>
            <w:tcW w:w="2363" w:type="dxa"/>
          </w:tcPr>
          <w:p w14:paraId="7AA8B004" w14:textId="77777777" w:rsidR="00B577C6" w:rsidRDefault="00103EC4">
            <w:pPr>
              <w:spacing w:before="20" w:after="20" w:line="240" w:lineRule="auto"/>
            </w:pPr>
            <w:r>
              <w:rPr>
                <w:sz w:val="16"/>
                <w:szCs w:val="16"/>
              </w:rPr>
              <w:t>Uitleg bij het registreren</w:t>
            </w:r>
          </w:p>
        </w:tc>
        <w:tc>
          <w:tcPr>
            <w:tcW w:w="3207" w:type="dxa"/>
          </w:tcPr>
          <w:p w14:paraId="347593FF" w14:textId="77777777" w:rsidR="00B577C6" w:rsidRDefault="00103EC4">
            <w:pPr>
              <w:spacing w:before="20" w:after="20" w:line="240" w:lineRule="auto"/>
            </w:pPr>
            <w:r>
              <w:rPr>
                <w:sz w:val="16"/>
                <w:szCs w:val="16"/>
              </w:rPr>
              <w:t>Onder in het productvenster staat dat registraties maandelijks op het loon worden ingehouden en dat er meer informatie in de privacyverklaring voor medewerkers staat (informatieplicht, zie hieronder).</w:t>
            </w:r>
          </w:p>
        </w:tc>
        <w:tc>
          <w:tcPr>
            <w:tcW w:w="4068" w:type="dxa"/>
          </w:tcPr>
          <w:p w14:paraId="1DBB71EF" w14:textId="77777777" w:rsidR="00B577C6" w:rsidRDefault="00103EC4">
            <w:pPr>
              <w:spacing w:before="20" w:after="20" w:line="240" w:lineRule="auto"/>
            </w:pPr>
            <w:r>
              <w:rPr>
                <w:rFonts w:ascii="Consolas" w:hAnsi="Consolas" w:cs="Consolas"/>
                <w:sz w:val="14"/>
                <w:shd w:val="clear" w:color="auto" w:fill="EEF4F2"/>
              </w:rPr>
              <w:t>index.html</w:t>
            </w:r>
            <w:r>
              <w:rPr>
                <w:sz w:val="16"/>
                <w:szCs w:val="16"/>
              </w:rPr>
              <w:t xml:space="preserve"> (</w:t>
            </w:r>
            <w:r>
              <w:rPr>
                <w:rFonts w:ascii="Consolas" w:hAnsi="Consolas" w:cs="Consolas"/>
                <w:sz w:val="14"/>
                <w:shd w:val="clear" w:color="auto" w:fill="EEF4F2"/>
              </w:rPr>
              <w:t>#employeePrivacyNote</w:t>
            </w:r>
            <w:r>
              <w:rPr>
                <w:sz w:val="16"/>
                <w:szCs w:val="16"/>
              </w:rPr>
              <w:t>)</w:t>
            </w:r>
          </w:p>
        </w:tc>
      </w:tr>
      <w:tr w:rsidR="00B577C6" w14:paraId="5103D1DF" w14:textId="77777777">
        <w:trPr>
          <w:cantSplit/>
        </w:trPr>
        <w:tc>
          <w:tcPr>
            <w:tcW w:w="2363" w:type="dxa"/>
          </w:tcPr>
          <w:p w14:paraId="3AE5D1C1" w14:textId="77777777" w:rsidR="00B577C6" w:rsidRDefault="00103EC4">
            <w:pPr>
              <w:spacing w:before="20" w:after="20" w:line="240" w:lineRule="auto"/>
            </w:pPr>
            <w:r>
              <w:rPr>
                <w:sz w:val="16"/>
                <w:szCs w:val="16"/>
              </w:rPr>
              <w:t>Camera uit na de tijdslimiet</w:t>
            </w:r>
          </w:p>
        </w:tc>
        <w:tc>
          <w:tcPr>
            <w:tcW w:w="3207" w:type="dxa"/>
          </w:tcPr>
          <w:p w14:paraId="1DACB1FB" w14:textId="77777777" w:rsidR="00B577C6" w:rsidRDefault="00103EC4">
            <w:pPr>
              <w:spacing w:before="20" w:after="20" w:line="240" w:lineRule="auto"/>
            </w:pPr>
            <w:r>
              <w:rPr>
                <w:sz w:val="16"/>
                <w:szCs w:val="16"/>
              </w:rPr>
              <w:t>Wordt er bij herkennen binnen 20 seconden (</w:t>
            </w:r>
            <w:r>
              <w:rPr>
                <w:rFonts w:ascii="Consolas" w:hAnsi="Consolas" w:cs="Consolas"/>
                <w:sz w:val="14"/>
                <w:shd w:val="clear" w:color="auto" w:fill="EEF4F2"/>
              </w:rPr>
              <w:t>scanTimeoutMs</w:t>
            </w:r>
            <w:r>
              <w:rPr>
                <w:sz w:val="16"/>
                <w:szCs w:val="16"/>
              </w:rPr>
              <w:t>) niemand herkend, of wordt er bij instellen in die tijd geen gezicht vastgelegd, dan gaat de camera uit. Het venster blijft open met een melding. Zo blijft de camera niet filmen als een medewerker wegloopt zonder het venster te sluiten.</w:t>
            </w:r>
          </w:p>
        </w:tc>
        <w:tc>
          <w:tcPr>
            <w:tcW w:w="4068" w:type="dxa"/>
          </w:tcPr>
          <w:p w14:paraId="0534ADFF" w14:textId="77777777" w:rsidR="00B577C6" w:rsidRDefault="00103EC4">
            <w:pPr>
              <w:spacing w:before="20" w:after="20" w:line="240" w:lineRule="auto"/>
            </w:pPr>
            <w:r>
              <w:rPr>
                <w:rFonts w:ascii="Consolas" w:hAnsi="Consolas" w:cs="Consolas"/>
                <w:sz w:val="14"/>
                <w:shd w:val="clear" w:color="auto" w:fill="EEF4F2"/>
              </w:rPr>
              <w:t>FaceController.stopCameraAfterTimeout</w:t>
            </w:r>
            <w:r>
              <w:rPr>
                <w:sz w:val="16"/>
                <w:szCs w:val="16"/>
              </w:rPr>
              <w:t xml:space="preserve">, </w:t>
            </w:r>
            <w:r>
              <w:rPr>
                <w:rFonts w:ascii="Consolas" w:hAnsi="Consolas" w:cs="Consolas"/>
                <w:sz w:val="14"/>
                <w:shd w:val="clear" w:color="auto" w:fill="EEF4F2"/>
              </w:rPr>
              <w:t>scheduleEnrollTimeout</w:t>
            </w:r>
          </w:p>
        </w:tc>
      </w:tr>
      <w:tr w:rsidR="00B577C6" w14:paraId="0BCD0012" w14:textId="77777777">
        <w:trPr>
          <w:cantSplit/>
        </w:trPr>
        <w:tc>
          <w:tcPr>
            <w:tcW w:w="2363" w:type="dxa"/>
          </w:tcPr>
          <w:p w14:paraId="1A9747BB" w14:textId="77777777" w:rsidR="00B577C6" w:rsidRDefault="00103EC4">
            <w:pPr>
              <w:spacing w:before="20" w:after="20" w:line="240" w:lineRule="auto"/>
            </w:pPr>
            <w:r>
              <w:rPr>
                <w:sz w:val="16"/>
                <w:szCs w:val="16"/>
              </w:rPr>
              <w:t>Gezichtsdata beperkt bewaard</w:t>
            </w:r>
          </w:p>
        </w:tc>
        <w:tc>
          <w:tcPr>
            <w:tcW w:w="3207" w:type="dxa"/>
          </w:tcPr>
          <w:p w14:paraId="38A7A41B" w14:textId="77777777" w:rsidR="00B577C6" w:rsidRDefault="00103EC4">
            <w:pPr>
              <w:spacing w:before="20" w:after="20" w:line="240" w:lineRule="auto"/>
            </w:pPr>
            <w:r>
              <w:rPr>
                <w:sz w:val="16"/>
                <w:szCs w:val="16"/>
              </w:rPr>
              <w:t xml:space="preserve">Een gezicht wordt alleen vastgelegd na een vinkje voor toestemming, en alleen als rij van 128 getallen bewaard, nooit als foto en niet op een server. Sinds versie 3.17 staan die getallen met een datum in </w:t>
            </w:r>
            <w:r>
              <w:rPr>
                <w:rFonts w:ascii="Consolas" w:hAnsi="Consolas" w:cs="Consolas"/>
                <w:sz w:val="14"/>
                <w:shd w:val="clear" w:color="auto" w:fill="EEF4F2"/>
              </w:rPr>
              <w:t>localStorage</w:t>
            </w:r>
            <w:r>
              <w:rPr>
                <w:sz w:val="16"/>
                <w:szCs w:val="16"/>
              </w:rPr>
              <w:t>, gecontroleerd bij het laden, na 365 dagen vanzelf gewist en niet in de export of het logboek (FR-82). Sinds versie 3.22 staat er ook het moment van toestemming bij (</w:t>
            </w:r>
            <w:r>
              <w:rPr>
                <w:rFonts w:ascii="Consolas" w:hAnsi="Consolas" w:cs="Consolas"/>
                <w:sz w:val="14"/>
                <w:shd w:val="clear" w:color="auto" w:fill="EEF4F2"/>
              </w:rPr>
              <w:t>consentAt</w:t>
            </w:r>
            <w:r>
              <w:rPr>
                <w:sz w:val="16"/>
                <w:szCs w:val="16"/>
              </w:rPr>
              <w:t>), en vraagt opnieuw instellen na een jaar altijd een nieuw vinkje. Tot en met versie 3.20 ging de camera alleen aan na een bewuste handeling, zoals een tik op het standby-scherm (FR-79). Sinds versie 3.21 kijkt de camera op het startscherm mee, maar worden kenmerken alleen berekend boven de intentie-drempel (FR-84).</w:t>
            </w:r>
          </w:p>
        </w:tc>
        <w:tc>
          <w:tcPr>
            <w:tcW w:w="4068" w:type="dxa"/>
          </w:tcPr>
          <w:p w14:paraId="124F6B1D" w14:textId="77777777" w:rsidR="00B577C6" w:rsidRDefault="00103EC4">
            <w:pPr>
              <w:spacing w:before="20" w:after="20" w:line="240" w:lineRule="auto"/>
            </w:pPr>
            <w:r>
              <w:rPr>
                <w:rFonts w:ascii="Consolas" w:hAnsi="Consolas" w:cs="Consolas"/>
                <w:sz w:val="14"/>
                <w:shd w:val="clear" w:color="auto" w:fill="EEF4F2"/>
              </w:rPr>
              <w:t>FaceRecognitionDemo</w:t>
            </w:r>
            <w:r>
              <w:rPr>
                <w:sz w:val="16"/>
                <w:szCs w:val="16"/>
              </w:rPr>
              <w:t xml:space="preserve">, </w:t>
            </w:r>
            <w:r>
              <w:rPr>
                <w:rFonts w:ascii="Consolas" w:hAnsi="Consolas" w:cs="Consolas"/>
                <w:sz w:val="14"/>
                <w:shd w:val="clear" w:color="auto" w:fill="EEF4F2"/>
              </w:rPr>
              <w:t>FaceController</w:t>
            </w:r>
            <w:r>
              <w:rPr>
                <w:sz w:val="16"/>
                <w:szCs w:val="16"/>
              </w:rPr>
              <w:t xml:space="preserve">, </w:t>
            </w:r>
            <w:r>
              <w:rPr>
                <w:rFonts w:ascii="Consolas" w:hAnsi="Consolas" w:cs="Consolas"/>
                <w:sz w:val="14"/>
                <w:shd w:val="clear" w:color="auto" w:fill="EEF4F2"/>
              </w:rPr>
              <w:t>RegistrationModel</w:t>
            </w:r>
            <w:r>
              <w:rPr>
                <w:sz w:val="16"/>
                <w:szCs w:val="16"/>
              </w:rPr>
              <w:t xml:space="preserve">, </w:t>
            </w:r>
            <w:r>
              <w:rPr>
                <w:rFonts w:ascii="Consolas" w:hAnsi="Consolas" w:cs="Consolas"/>
                <w:sz w:val="14"/>
                <w:shd w:val="clear" w:color="auto" w:fill="EEF4F2"/>
              </w:rPr>
              <w:t>DataStore</w:t>
            </w:r>
          </w:p>
        </w:tc>
      </w:tr>
      <w:tr w:rsidR="00B577C6" w14:paraId="259AC7D6" w14:textId="77777777">
        <w:trPr>
          <w:cantSplit/>
        </w:trPr>
        <w:tc>
          <w:tcPr>
            <w:tcW w:w="2363" w:type="dxa"/>
          </w:tcPr>
          <w:p w14:paraId="52885F6C" w14:textId="77777777" w:rsidR="00B577C6" w:rsidRDefault="00103EC4">
            <w:pPr>
              <w:spacing w:before="20" w:after="20" w:line="240" w:lineRule="auto"/>
            </w:pPr>
            <w:r>
              <w:rPr>
                <w:sz w:val="16"/>
                <w:szCs w:val="16"/>
              </w:rPr>
              <w:t>Camera alleen op het startscherm, met een intentie-drempel (sinds versie 3.21)</w:t>
            </w:r>
          </w:p>
        </w:tc>
        <w:tc>
          <w:tcPr>
            <w:tcW w:w="3207" w:type="dxa"/>
          </w:tcPr>
          <w:p w14:paraId="54C18481" w14:textId="77777777" w:rsidR="00B577C6" w:rsidRDefault="00103EC4">
            <w:pPr>
              <w:spacing w:before="20" w:after="20" w:line="240" w:lineRule="auto"/>
            </w:pPr>
            <w:r>
              <w:rPr>
                <w:sz w:val="16"/>
                <w:szCs w:val="16"/>
              </w:rPr>
              <w:t xml:space="preserve">De camera van het automatisch scannen staat alleen aan als het startscherm in beeld is, in 320 × 240 pixels, en gaat uit bij </w:t>
            </w:r>
            <w:r>
              <w:rPr>
                <w:rFonts w:ascii="Consolas" w:hAnsi="Consolas" w:cs="Consolas"/>
                <w:sz w:val="14"/>
                <w:shd w:val="clear" w:color="auto" w:fill="EEF4F2"/>
              </w:rPr>
              <w:t>Handmatig zoeken</w:t>
            </w:r>
            <w:r>
              <w:rPr>
                <w:sz w:val="16"/>
                <w:szCs w:val="16"/>
              </w:rPr>
              <w:t xml:space="preserve">, ieder venster, het beheer en een verborgen tabblad. Hij zoekt alleen waar gezichten zijn. Kenmerken worden alleen berekend van precies één gezicht dichtbij, in het ovaal en stil, en alleen van het uitgesneden stuk beeld rond dat gezicht (het canvas wordt daarna leeggemaakt). Er worden geen beelden bewaard of verstuurd. Met </w:t>
            </w:r>
            <w:r>
              <w:rPr>
                <w:rFonts w:ascii="Consolas" w:hAnsi="Consolas" w:cs="Consolas"/>
                <w:sz w:val="14"/>
                <w:shd w:val="clear" w:color="auto" w:fill="EEF4F2"/>
              </w:rPr>
              <w:t>scanMode = "tap"</w:t>
            </w:r>
            <w:r>
              <w:rPr>
                <w:sz w:val="16"/>
                <w:szCs w:val="16"/>
              </w:rPr>
              <w:t xml:space="preserve"> gaat de camera alleen na een tik aan.</w:t>
            </w:r>
          </w:p>
        </w:tc>
        <w:tc>
          <w:tcPr>
            <w:tcW w:w="4068" w:type="dxa"/>
          </w:tcPr>
          <w:p w14:paraId="1F0533A3" w14:textId="77777777" w:rsidR="00B577C6" w:rsidRDefault="00103EC4">
            <w:pPr>
              <w:spacing w:before="20" w:after="20" w:line="240" w:lineRule="auto"/>
            </w:pPr>
            <w:r>
              <w:rPr>
                <w:rFonts w:ascii="Consolas" w:hAnsi="Consolas" w:cs="Consolas"/>
                <w:sz w:val="14"/>
                <w:shd w:val="clear" w:color="auto" w:fill="EEF4F2"/>
              </w:rPr>
              <w:t>AutoScanController</w:t>
            </w:r>
            <w:r>
              <w:rPr>
                <w:sz w:val="16"/>
                <w:szCs w:val="16"/>
              </w:rPr>
              <w:t xml:space="preserve">, </w:t>
            </w:r>
            <w:r>
              <w:rPr>
                <w:rFonts w:ascii="Consolas" w:hAnsi="Consolas" w:cs="Consolas"/>
                <w:sz w:val="14"/>
                <w:shd w:val="clear" w:color="auto" w:fill="EEF4F2"/>
              </w:rPr>
              <w:t>FaceIntent</w:t>
            </w:r>
            <w:r>
              <w:rPr>
                <w:sz w:val="16"/>
                <w:szCs w:val="16"/>
              </w:rPr>
              <w:t xml:space="preserve">, </w:t>
            </w:r>
            <w:r>
              <w:rPr>
                <w:rFonts w:ascii="Consolas" w:hAnsi="Consolas" w:cs="Consolas"/>
                <w:sz w:val="14"/>
                <w:shd w:val="clear" w:color="auto" w:fill="EEF4F2"/>
              </w:rPr>
              <w:t>FaceRecognitionDemo.detectFaces</w:t>
            </w:r>
            <w:r>
              <w:rPr>
                <w:sz w:val="16"/>
                <w:szCs w:val="16"/>
              </w:rPr>
              <w:t xml:space="preserve"> en </w:t>
            </w:r>
            <w:r>
              <w:rPr>
                <w:rFonts w:ascii="Consolas" w:hAnsi="Consolas" w:cs="Consolas"/>
                <w:sz w:val="14"/>
                <w:shd w:val="clear" w:color="auto" w:fill="EEF4F2"/>
              </w:rPr>
              <w:t>describeFace</w:t>
            </w:r>
          </w:p>
        </w:tc>
      </w:tr>
      <w:tr w:rsidR="00B577C6" w14:paraId="0F385681" w14:textId="77777777">
        <w:trPr>
          <w:cantSplit/>
        </w:trPr>
        <w:tc>
          <w:tcPr>
            <w:tcW w:w="2363" w:type="dxa"/>
          </w:tcPr>
          <w:p w14:paraId="3DF12B7E" w14:textId="77777777" w:rsidR="00B577C6" w:rsidRDefault="00103EC4">
            <w:pPr>
              <w:spacing w:before="20" w:after="20" w:line="240" w:lineRule="auto"/>
            </w:pPr>
            <w:r>
              <w:rPr>
                <w:sz w:val="16"/>
                <w:szCs w:val="16"/>
              </w:rPr>
              <w:t>Stille controle op een levend gezicht (sinds versie 3.23)</w:t>
            </w:r>
          </w:p>
        </w:tc>
        <w:tc>
          <w:tcPr>
            <w:tcW w:w="3207" w:type="dxa"/>
          </w:tcPr>
          <w:p w14:paraId="681E56F0" w14:textId="77777777" w:rsidR="00B577C6" w:rsidRDefault="00103EC4">
            <w:pPr>
              <w:spacing w:before="20" w:after="20" w:line="240" w:lineRule="auto"/>
            </w:pPr>
            <w:r>
              <w:rPr>
                <w:sz w:val="16"/>
                <w:szCs w:val="16"/>
              </w:rPr>
              <w:t>Herkennen en instellen met de camera tellen alleen als de demo een levend gezicht heeft gezien: een knipper of een vervorming van het gezicht die een plat vlak niet kan geven. Een geprinte foto of een stilstaande foto op een telefoon van een collega opent dus niets en kan niet als gezicht worden ingesteld. De medewerker krijgt geen opdracht en de melding zegt niet waarom hij niet is herkend, zodat niemand leert hoe de controle werkt. Een video op een telefoon houdt de controle niet tegen (zie de risico's hi</w:t>
            </w:r>
            <w:r>
              <w:rPr>
                <w:sz w:val="16"/>
                <w:szCs w:val="16"/>
              </w:rPr>
              <w:t>eronder).</w:t>
            </w:r>
          </w:p>
        </w:tc>
        <w:tc>
          <w:tcPr>
            <w:tcW w:w="4068" w:type="dxa"/>
          </w:tcPr>
          <w:p w14:paraId="6EFA310B" w14:textId="77777777" w:rsidR="00B577C6" w:rsidRDefault="00103EC4">
            <w:pPr>
              <w:spacing w:before="20" w:after="20" w:line="240" w:lineRule="auto"/>
            </w:pPr>
            <w:r>
              <w:rPr>
                <w:rFonts w:ascii="Consolas" w:hAnsi="Consolas" w:cs="Consolas"/>
                <w:sz w:val="14"/>
                <w:shd w:val="clear" w:color="auto" w:fill="EEF4F2"/>
              </w:rPr>
              <w:t>FaceLiveness</w:t>
            </w:r>
            <w:r>
              <w:rPr>
                <w:sz w:val="16"/>
                <w:szCs w:val="16"/>
              </w:rPr>
              <w:t xml:space="preserve">, </w:t>
            </w:r>
            <w:r>
              <w:rPr>
                <w:rFonts w:ascii="Consolas" w:hAnsi="Consolas" w:cs="Consolas"/>
                <w:sz w:val="14"/>
                <w:shd w:val="clear" w:color="auto" w:fill="EEF4F2"/>
              </w:rPr>
              <w:t>FaceRecognitionDemo.checkLiveness</w:t>
            </w:r>
            <w:r>
              <w:rPr>
                <w:sz w:val="16"/>
                <w:szCs w:val="16"/>
              </w:rPr>
              <w:t xml:space="preserve">, </w:t>
            </w:r>
            <w:r>
              <w:rPr>
                <w:rFonts w:ascii="Consolas" w:hAnsi="Consolas" w:cs="Consolas"/>
                <w:sz w:val="14"/>
                <w:shd w:val="clear" w:color="auto" w:fill="EEF4F2"/>
              </w:rPr>
              <w:t>AutoScanController.recognizeFace</w:t>
            </w:r>
            <w:r>
              <w:rPr>
                <w:sz w:val="16"/>
                <w:szCs w:val="16"/>
              </w:rPr>
              <w:t xml:space="preserve">, </w:t>
            </w:r>
            <w:r>
              <w:rPr>
                <w:rFonts w:ascii="Consolas" w:hAnsi="Consolas" w:cs="Consolas"/>
                <w:sz w:val="14"/>
                <w:shd w:val="clear" w:color="auto" w:fill="EEF4F2"/>
              </w:rPr>
              <w:t>FaceController.scanForFace</w:t>
            </w:r>
            <w:r>
              <w:rPr>
                <w:sz w:val="16"/>
                <w:szCs w:val="16"/>
              </w:rPr>
              <w:t xml:space="preserve"> en </w:t>
            </w:r>
            <w:r>
              <w:rPr>
                <w:rFonts w:ascii="Consolas" w:hAnsi="Consolas" w:cs="Consolas"/>
                <w:sz w:val="14"/>
                <w:shd w:val="clear" w:color="auto" w:fill="EEF4F2"/>
              </w:rPr>
              <w:t>readFaceForEnrollment</w:t>
            </w:r>
          </w:p>
        </w:tc>
      </w:tr>
      <w:tr w:rsidR="00B577C6" w14:paraId="210769D4" w14:textId="77777777">
        <w:trPr>
          <w:cantSplit/>
        </w:trPr>
        <w:tc>
          <w:tcPr>
            <w:tcW w:w="2363" w:type="dxa"/>
          </w:tcPr>
          <w:p w14:paraId="7F5B4EBA" w14:textId="77777777" w:rsidR="00B577C6" w:rsidRDefault="00103EC4">
            <w:pPr>
              <w:spacing w:before="20" w:after="20" w:line="240" w:lineRule="auto"/>
            </w:pPr>
            <w:r>
              <w:rPr>
                <w:sz w:val="16"/>
                <w:szCs w:val="16"/>
              </w:rPr>
              <w:t>Pasnummer niet zichtbaar of gelogd</w:t>
            </w:r>
          </w:p>
        </w:tc>
        <w:tc>
          <w:tcPr>
            <w:tcW w:w="3207" w:type="dxa"/>
          </w:tcPr>
          <w:p w14:paraId="6CE83ACA" w14:textId="77777777" w:rsidR="00B577C6" w:rsidRDefault="00103EC4">
            <w:pPr>
              <w:spacing w:before="20" w:after="20" w:line="240" w:lineRule="auto"/>
            </w:pPr>
            <w:r>
              <w:rPr>
                <w:sz w:val="16"/>
                <w:szCs w:val="16"/>
              </w:rPr>
              <w:t xml:space="preserve">Het pasnummer staat niet in de medewerkerslijst (alleen het label "Pas gekoppeld"), niet in het logboek en niet in de CSV-export. Een onbekende pas en een pas van een inactieve medewerker geven dezelfde melding, zodat niets uitlekt over een andere medewerker. Een opgeslagen pasnummer wordt bij het laden gecontroleerd (alleen </w:t>
            </w:r>
            <w:r>
              <w:rPr>
                <w:rFonts w:ascii="Consolas" w:hAnsi="Consolas" w:cs="Consolas"/>
                <w:sz w:val="14"/>
                <w:shd w:val="clear" w:color="auto" w:fill="EEF4F2"/>
              </w:rPr>
              <w:t>A-Z</w:t>
            </w:r>
            <w:r>
              <w:rPr>
                <w:sz w:val="16"/>
                <w:szCs w:val="16"/>
              </w:rPr>
              <w:t xml:space="preserve"> en </w:t>
            </w:r>
            <w:r>
              <w:rPr>
                <w:rFonts w:ascii="Consolas" w:hAnsi="Consolas" w:cs="Consolas"/>
                <w:sz w:val="14"/>
                <w:shd w:val="clear" w:color="auto" w:fill="EEF4F2"/>
              </w:rPr>
              <w:t>0-9</w:t>
            </w:r>
            <w:r>
              <w:rPr>
                <w:sz w:val="16"/>
                <w:szCs w:val="16"/>
              </w:rPr>
              <w:t>, hooguit 64 tekens).</w:t>
            </w:r>
          </w:p>
        </w:tc>
        <w:tc>
          <w:tcPr>
            <w:tcW w:w="4068" w:type="dxa"/>
          </w:tcPr>
          <w:p w14:paraId="24245617" w14:textId="77777777" w:rsidR="00B577C6" w:rsidRDefault="00103EC4">
            <w:pPr>
              <w:spacing w:before="20" w:after="20" w:line="240" w:lineRule="auto"/>
            </w:pPr>
            <w:r>
              <w:rPr>
                <w:rFonts w:ascii="Consolas" w:hAnsi="Consolas" w:cs="Consolas"/>
                <w:sz w:val="14"/>
                <w:shd w:val="clear" w:color="auto" w:fill="EEF4F2"/>
              </w:rPr>
              <w:t>RegistrationView.renderAdminEmployees</w:t>
            </w:r>
            <w:r>
              <w:rPr>
                <w:sz w:val="16"/>
                <w:szCs w:val="16"/>
              </w:rPr>
              <w:t xml:space="preserve">, </w:t>
            </w:r>
            <w:r>
              <w:rPr>
                <w:rFonts w:ascii="Consolas" w:hAnsi="Consolas" w:cs="Consolas"/>
                <w:sz w:val="14"/>
                <w:shd w:val="clear" w:color="auto" w:fill="EEF4F2"/>
              </w:rPr>
              <w:t>DataStore.isSafeBadgeId</w:t>
            </w:r>
          </w:p>
        </w:tc>
      </w:tr>
      <w:tr w:rsidR="00B577C6" w14:paraId="7FEAD01C" w14:textId="77777777">
        <w:trPr>
          <w:cantSplit/>
        </w:trPr>
        <w:tc>
          <w:tcPr>
            <w:tcW w:w="2363" w:type="dxa"/>
          </w:tcPr>
          <w:p w14:paraId="3473A9B5" w14:textId="77777777" w:rsidR="00B577C6" w:rsidRDefault="00103EC4">
            <w:pPr>
              <w:spacing w:before="20" w:after="20" w:line="240" w:lineRule="auto"/>
            </w:pPr>
            <w:r>
              <w:rPr>
                <w:sz w:val="16"/>
                <w:szCs w:val="16"/>
              </w:rPr>
              <w:t>Veilige CI</w:t>
            </w:r>
          </w:p>
        </w:tc>
        <w:tc>
          <w:tcPr>
            <w:tcW w:w="3207" w:type="dxa"/>
          </w:tcPr>
          <w:p w14:paraId="5442475D" w14:textId="77777777" w:rsidR="00B577C6" w:rsidRDefault="00103EC4">
            <w:pPr>
              <w:spacing w:before="20" w:after="20" w:line="240" w:lineRule="auto"/>
            </w:pPr>
            <w:r>
              <w:rPr>
                <w:sz w:val="16"/>
                <w:szCs w:val="16"/>
              </w:rPr>
              <w:t>De GitHub Actions-workflow heeft alleen leesrechten (</w:t>
            </w:r>
            <w:r>
              <w:rPr>
                <w:rFonts w:ascii="Consolas" w:hAnsi="Consolas" w:cs="Consolas"/>
                <w:sz w:val="14"/>
                <w:shd w:val="clear" w:color="auto" w:fill="EEF4F2"/>
              </w:rPr>
              <w:t>permissions: contents: read</w:t>
            </w:r>
            <w:r>
              <w:rPr>
                <w:sz w:val="16"/>
                <w:szCs w:val="16"/>
              </w:rPr>
              <w:t>), bewaart het token niet (</w:t>
            </w:r>
            <w:r>
              <w:rPr>
                <w:rFonts w:ascii="Consolas" w:hAnsi="Consolas" w:cs="Consolas"/>
                <w:sz w:val="14"/>
                <w:shd w:val="clear" w:color="auto" w:fill="EEF4F2"/>
              </w:rPr>
              <w:t>persist-credentials: false</w:t>
            </w:r>
            <w:r>
              <w:rPr>
                <w:sz w:val="16"/>
                <w:szCs w:val="16"/>
              </w:rPr>
              <w:t>) en gebruikt actions die op een commit-SHA zijn vastgezet in plaats van op een tag.</w:t>
            </w:r>
          </w:p>
        </w:tc>
        <w:tc>
          <w:tcPr>
            <w:tcW w:w="4068" w:type="dxa"/>
          </w:tcPr>
          <w:p w14:paraId="0DB8A6FC" w14:textId="77777777" w:rsidR="00B577C6" w:rsidRDefault="00103EC4">
            <w:pPr>
              <w:spacing w:before="20" w:after="20" w:line="240" w:lineRule="auto"/>
            </w:pPr>
            <w:r>
              <w:rPr>
                <w:rFonts w:ascii="Consolas" w:hAnsi="Consolas" w:cs="Consolas"/>
                <w:sz w:val="14"/>
                <w:shd w:val="clear" w:color="auto" w:fill="EEF4F2"/>
              </w:rPr>
              <w:t>.github/workflows/ci.yml</w:t>
            </w:r>
          </w:p>
        </w:tc>
      </w:tr>
    </w:tbl>
    <w:p w14:paraId="6E3EB5B5" w14:textId="77777777" w:rsidR="00B577C6" w:rsidRDefault="00B577C6">
      <w:pPr>
        <w:spacing w:after="120"/>
      </w:pPr>
    </w:p>
    <w:p w14:paraId="76CDE48D" w14:textId="77777777" w:rsidR="00B577C6" w:rsidRDefault="00103EC4">
      <w:pPr>
        <w:pStyle w:val="Kop2"/>
        <w:keepNext/>
      </w:pPr>
      <w:bookmarkStart w:id="333" w:name="k236"/>
      <w:bookmarkStart w:id="334" w:name="_Toc244245451"/>
      <w:r>
        <w:t>RISICO'S DIE IN DE DEMO BLIJVEN</w:t>
      </w:r>
      <w:bookmarkEnd w:id="333"/>
      <w:bookmarkEnd w:id="33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131"/>
        <w:gridCol w:w="7507"/>
      </w:tblGrid>
      <w:tr w:rsidR="00B577C6" w14:paraId="72795BE0" w14:textId="77777777">
        <w:trPr>
          <w:cantSplit/>
          <w:tblHeader/>
        </w:trPr>
        <w:tc>
          <w:tcPr>
            <w:tcW w:w="2131" w:type="dxa"/>
            <w:shd w:val="clear" w:color="auto" w:fill="38B5A8"/>
          </w:tcPr>
          <w:p w14:paraId="53C5E28B" w14:textId="77777777" w:rsidR="00B577C6" w:rsidRDefault="00103EC4">
            <w:pPr>
              <w:spacing w:before="20" w:after="20" w:line="240" w:lineRule="auto"/>
            </w:pPr>
            <w:r>
              <w:rPr>
                <w:b/>
                <w:bCs/>
                <w:color w:val="FFFFFF"/>
                <w:sz w:val="16"/>
                <w:szCs w:val="16"/>
              </w:rPr>
              <w:t>Risico</w:t>
            </w:r>
          </w:p>
        </w:tc>
        <w:tc>
          <w:tcPr>
            <w:tcW w:w="7507" w:type="dxa"/>
            <w:shd w:val="clear" w:color="auto" w:fill="38B5A8"/>
          </w:tcPr>
          <w:p w14:paraId="6990C8EF" w14:textId="77777777" w:rsidR="00B577C6" w:rsidRDefault="00103EC4">
            <w:pPr>
              <w:spacing w:before="20" w:after="20" w:line="240" w:lineRule="auto"/>
            </w:pPr>
            <w:r>
              <w:rPr>
                <w:b/>
                <w:bCs/>
                <w:color w:val="FFFFFF"/>
                <w:sz w:val="16"/>
                <w:szCs w:val="16"/>
              </w:rPr>
              <w:t>Uitleg</w:t>
            </w:r>
          </w:p>
        </w:tc>
      </w:tr>
      <w:tr w:rsidR="00B577C6" w14:paraId="0AEC11BC" w14:textId="77777777">
        <w:trPr>
          <w:cantSplit/>
        </w:trPr>
        <w:tc>
          <w:tcPr>
            <w:tcW w:w="2131" w:type="dxa"/>
          </w:tcPr>
          <w:p w14:paraId="34C6A586" w14:textId="77777777" w:rsidR="00B577C6" w:rsidRDefault="00103EC4">
            <w:pPr>
              <w:spacing w:before="20" w:after="20" w:line="240" w:lineRule="auto"/>
            </w:pPr>
            <w:r>
              <w:rPr>
                <w:sz w:val="16"/>
                <w:szCs w:val="16"/>
              </w:rPr>
              <w:t>Demo-login</w:t>
            </w:r>
          </w:p>
        </w:tc>
        <w:tc>
          <w:tcPr>
            <w:tcW w:w="7507" w:type="dxa"/>
          </w:tcPr>
          <w:p w14:paraId="43C8D6FA" w14:textId="77777777" w:rsidR="00B577C6" w:rsidRDefault="00103EC4">
            <w:pPr>
              <w:spacing w:before="20" w:after="20" w:line="240" w:lineRule="auto"/>
            </w:pPr>
            <w:r>
              <w:rPr>
                <w:sz w:val="16"/>
                <w:szCs w:val="16"/>
              </w:rPr>
              <w:t>Ieder ingevuld wachtwoord werkt. Iedereen die de tablet heeft, kan in het beheer.</w:t>
            </w:r>
          </w:p>
        </w:tc>
      </w:tr>
      <w:tr w:rsidR="00B577C6" w14:paraId="00C16538" w14:textId="77777777">
        <w:trPr>
          <w:cantSplit/>
        </w:trPr>
        <w:tc>
          <w:tcPr>
            <w:tcW w:w="2131" w:type="dxa"/>
          </w:tcPr>
          <w:p w14:paraId="1D7115C4" w14:textId="77777777" w:rsidR="00B577C6" w:rsidRDefault="00103EC4">
            <w:pPr>
              <w:spacing w:before="20" w:after="20" w:line="240" w:lineRule="auto"/>
            </w:pPr>
            <w:r>
              <w:rPr>
                <w:sz w:val="16"/>
                <w:szCs w:val="16"/>
              </w:rPr>
              <w:t>Gegevens leesbaar en aan te passen</w:t>
            </w:r>
          </w:p>
        </w:tc>
        <w:tc>
          <w:tcPr>
            <w:tcW w:w="7507" w:type="dxa"/>
          </w:tcPr>
          <w:p w14:paraId="165CCA16" w14:textId="77777777" w:rsidR="00B577C6" w:rsidRDefault="00103EC4">
            <w:pPr>
              <w:spacing w:before="20" w:after="20" w:line="240" w:lineRule="auto"/>
            </w:pPr>
            <w:r>
              <w:rPr>
                <w:sz w:val="16"/>
                <w:szCs w:val="16"/>
              </w:rPr>
              <w:t xml:space="preserve">Alle gegevens (namen, looncodes, personeelsnummers en wat iemand heeft geregistreerd) staan als gewone tekst in </w:t>
            </w:r>
            <w:r>
              <w:rPr>
                <w:rFonts w:ascii="Consolas" w:hAnsi="Consolas" w:cs="Consolas"/>
                <w:sz w:val="14"/>
                <w:shd w:val="clear" w:color="auto" w:fill="EEF4F2"/>
              </w:rPr>
              <w:t>localStorage</w:t>
            </w:r>
            <w:r>
              <w:rPr>
                <w:sz w:val="16"/>
                <w:szCs w:val="16"/>
              </w:rPr>
              <w:t xml:space="preserve"> van de tablet. Iedereen met toegang tot het apparaat en de ontwikkelaarstools van de browser kan ze lezen en wijzigen. De controle bij het laden voorkomt dat dit de pagina kapotmaakt of code laat uitvoeren, en vangt sinds deze versie ook dubbele id's, registraties ver in de toekomst en tellingen in de toekomst af. Ze voorkomt niet dat iemand bijvoorbeeld aantallen of prijzen verandert binnen de toegestane grenzen.</w:t>
            </w:r>
          </w:p>
        </w:tc>
      </w:tr>
      <w:tr w:rsidR="00B577C6" w14:paraId="08E99896" w14:textId="77777777">
        <w:trPr>
          <w:cantSplit/>
        </w:trPr>
        <w:tc>
          <w:tcPr>
            <w:tcW w:w="2131" w:type="dxa"/>
          </w:tcPr>
          <w:p w14:paraId="1654C3CD" w14:textId="77777777" w:rsidR="00B577C6" w:rsidRDefault="00103EC4">
            <w:pPr>
              <w:spacing w:before="20" w:after="20" w:line="240" w:lineRule="auto"/>
            </w:pPr>
            <w:r>
              <w:rPr>
                <w:sz w:val="16"/>
                <w:szCs w:val="16"/>
              </w:rPr>
              <w:t>Code via de console</w:t>
            </w:r>
          </w:p>
        </w:tc>
        <w:tc>
          <w:tcPr>
            <w:tcW w:w="7507" w:type="dxa"/>
          </w:tcPr>
          <w:p w14:paraId="4CE85AA0" w14:textId="77777777" w:rsidR="00B577C6" w:rsidRDefault="00103EC4">
            <w:pPr>
              <w:spacing w:before="20" w:after="20" w:line="240" w:lineRule="auto"/>
            </w:pPr>
            <w:r>
              <w:rPr>
                <w:sz w:val="16"/>
                <w:szCs w:val="16"/>
              </w:rPr>
              <w:t xml:space="preserve">Met de ontwikkelaarstools kan iemand de code van de pagina zelf uitvoeren of aanpassen, of </w:t>
            </w:r>
            <w:r>
              <w:rPr>
                <w:rFonts w:ascii="Consolas" w:hAnsi="Consolas" w:cs="Consolas"/>
                <w:sz w:val="14"/>
                <w:shd w:val="clear" w:color="auto" w:fill="EEF4F2"/>
              </w:rPr>
              <w:t>localStorage</w:t>
            </w:r>
            <w:r>
              <w:rPr>
                <w:sz w:val="16"/>
                <w:szCs w:val="16"/>
              </w:rPr>
              <w:t xml:space="preserve"> direct wijzigen. De controle </w:t>
            </w:r>
            <w:r>
              <w:rPr>
                <w:rFonts w:ascii="Consolas" w:hAnsi="Consolas" w:cs="Consolas"/>
                <w:sz w:val="14"/>
                <w:shd w:val="clear" w:color="auto" w:fill="EEF4F2"/>
              </w:rPr>
              <w:t>requireAdmin</w:t>
            </w:r>
            <w:r>
              <w:rPr>
                <w:sz w:val="16"/>
                <w:szCs w:val="16"/>
              </w:rPr>
              <w:t xml:space="preserve"> houdt een verborgen knop of een losse aanroep van een beheermethode tegen, maar wie de code zelf aanpast of </w:t>
            </w:r>
            <w:r>
              <w:rPr>
                <w:rFonts w:ascii="Consolas" w:hAnsi="Consolas" w:cs="Consolas"/>
                <w:sz w:val="14"/>
                <w:shd w:val="clear" w:color="auto" w:fill="EEF4F2"/>
              </w:rPr>
              <w:t>adminLoggedIn</w:t>
            </w:r>
            <w:r>
              <w:rPr>
                <w:sz w:val="16"/>
                <w:szCs w:val="16"/>
              </w:rPr>
              <w:t xml:space="preserve"> op </w:t>
            </w:r>
            <w:r>
              <w:rPr>
                <w:rFonts w:ascii="Consolas" w:hAnsi="Consolas" w:cs="Consolas"/>
                <w:sz w:val="14"/>
                <w:shd w:val="clear" w:color="auto" w:fill="EEF4F2"/>
              </w:rPr>
              <w:t>true</w:t>
            </w:r>
            <w:r>
              <w:rPr>
                <w:sz w:val="16"/>
                <w:szCs w:val="16"/>
              </w:rPr>
              <w:t xml:space="preserve"> zet, komt er toch omheen. Controle in de browser is daarom nooit een echte beveiliging.</w:t>
            </w:r>
          </w:p>
        </w:tc>
      </w:tr>
      <w:tr w:rsidR="00B577C6" w14:paraId="2E6B76DE" w14:textId="77777777">
        <w:trPr>
          <w:cantSplit/>
        </w:trPr>
        <w:tc>
          <w:tcPr>
            <w:tcW w:w="2131" w:type="dxa"/>
          </w:tcPr>
          <w:p w14:paraId="048F763B" w14:textId="77777777" w:rsidR="00B577C6" w:rsidRDefault="00103EC4">
            <w:pPr>
              <w:spacing w:before="20" w:after="20" w:line="240" w:lineRule="auto"/>
            </w:pPr>
            <w:r>
              <w:rPr>
                <w:sz w:val="16"/>
                <w:szCs w:val="16"/>
              </w:rPr>
              <w:t>Registreren op naam van een ander</w:t>
            </w:r>
          </w:p>
        </w:tc>
        <w:tc>
          <w:tcPr>
            <w:tcW w:w="7507" w:type="dxa"/>
          </w:tcPr>
          <w:p w14:paraId="0EB770B5" w14:textId="77777777" w:rsidR="00B577C6" w:rsidRDefault="00103EC4">
            <w:pPr>
              <w:spacing w:before="20" w:after="20" w:line="240" w:lineRule="auto"/>
            </w:pPr>
            <w:r>
              <w:rPr>
                <w:sz w:val="16"/>
                <w:szCs w:val="16"/>
              </w:rPr>
              <w:t xml:space="preserve">Iedere medewerker kan in de lijst op de naam van een collega tikken en producten registreren. Die registraties komen via de CSV-export in de loonadministratie van die collega. Tot en met versie 3.21 kon iemand op dezelfde manier in het productvenster van een collega zijn eigen gezicht instellen. Daarna opende de koelkast voor hem als die collega en kwam alles wat hij pakte op het loon van die collega. </w:t>
            </w:r>
            <w:r>
              <w:rPr>
                <w:b/>
                <w:bCs/>
                <w:sz w:val="16"/>
                <w:szCs w:val="16"/>
              </w:rPr>
              <w:t>Dit deel van het risico is sinds versie 3.22 dicht</w:t>
            </w:r>
            <w:r>
              <w:rPr>
                <w:sz w:val="16"/>
                <w:szCs w:val="16"/>
              </w:rPr>
              <w:t xml:space="preserve"> (FR-87, FR-88, bijlage B punt 8): zelf instellen kan alleen na herkenning met de pas, en anders stelt de beheerder het in terwijl hij ziet wie er voor de camera staat. De pas of de beheerder stelt vast wie de medewerker is, kiezen op naam doet dat niet. Ook </w:t>
            </w:r>
            <w:r>
              <w:rPr>
                <w:rFonts w:ascii="Consolas" w:hAnsi="Consolas" w:cs="Consolas"/>
                <w:sz w:val="14"/>
                <w:shd w:val="clear" w:color="auto" w:fill="EEF4F2"/>
              </w:rPr>
              <w:t>Uitzetten</w:t>
            </w:r>
            <w:r>
              <w:rPr>
                <w:sz w:val="16"/>
                <w:szCs w:val="16"/>
              </w:rPr>
              <w:t xml:space="preserve"> kan niet meer na kiezen op naam, zodat niemand de gezichtsherkenning van een collega kan uitzetten. Wat blijft: registreren na kiezen op naam (een bewuste keuze voor de demo: kiezen op naam is snel en werkt zonder pas of pincode, en de demo heeft geen server die een identiteit kan controleren), en wie de pas van een collega heeft, kan na die pas ook diens gezicht instellen (zie "Pas is te kopiëren"). Wat het risico beperkt: iedere registratie staat met datum en tijd in het beheer, de beheerder kan een regi</w:t>
            </w:r>
            <w:r>
              <w:rPr>
                <w:sz w:val="16"/>
                <w:szCs w:val="16"/>
              </w:rPr>
              <w:t>stratie corrigeren (FR-13, FR-14), het instellen van een gezicht staat met de naam in het logboek ("Gezichtsherkenning ingesteld", of "… door beheerder") en verloopt na een jaar (sinds versie 3.17 blijft een ingesteld gezicht na herladen bewaard), en een vergeten productvenster sluit na 75 seconden vanzelf (FR-70), zodat de volgende gebruiker niet per ongeluk in het venster van een collega registreert. Een medewerker kan zijn eigen registraties nog niet zelf inzien. Voor productie is een pas, QR-code of per</w:t>
            </w:r>
            <w:r>
              <w:rPr>
                <w:sz w:val="16"/>
                <w:szCs w:val="16"/>
              </w:rPr>
              <w:t>soonlijke pincode nodig, plus een overzicht waarin een medewerker zijn eigen registraties kan controleren (zie hoofdstuk 16).</w:t>
            </w:r>
          </w:p>
        </w:tc>
      </w:tr>
      <w:tr w:rsidR="00B577C6" w14:paraId="0A3E324D" w14:textId="77777777">
        <w:trPr>
          <w:cantSplit/>
        </w:trPr>
        <w:tc>
          <w:tcPr>
            <w:tcW w:w="2131" w:type="dxa"/>
          </w:tcPr>
          <w:p w14:paraId="6BBBF571" w14:textId="77777777" w:rsidR="00B577C6" w:rsidRDefault="00103EC4">
            <w:pPr>
              <w:spacing w:before="20" w:after="20" w:line="240" w:lineRule="auto"/>
            </w:pPr>
            <w:r>
              <w:rPr>
                <w:sz w:val="16"/>
                <w:szCs w:val="16"/>
              </w:rPr>
              <w:t>face-api wordt niet meer onderhouden</w:t>
            </w:r>
          </w:p>
        </w:tc>
        <w:tc>
          <w:tcPr>
            <w:tcW w:w="7507" w:type="dxa"/>
          </w:tcPr>
          <w:p w14:paraId="24C3E53E" w14:textId="77777777" w:rsidR="00B577C6" w:rsidRDefault="00103EC4">
            <w:pPr>
              <w:spacing w:before="20" w:after="20" w:line="240" w:lineRule="auto"/>
            </w:pPr>
            <w:r>
              <w:rPr>
                <w:sz w:val="16"/>
                <w:szCs w:val="16"/>
              </w:rPr>
              <w:t xml:space="preserve">De GitHub-repository van face-api is gearchiveerd. Versie 1.7.15 is de laatste en er komen geen beveiligingsupdates meer, ook niet voor de ingebouwde TensorFlow.js 4.22.0. Bij het opnemen waren er geen bekende kwetsbaarheden voor deze versies. Wat het risico beperkt: de bibliotheek staat met een vaste versie en controlegetallen in het project, wordt pas geladen als iemand de demo gebruikt, laadt geen code van een andere server (CSP) en is met </w:t>
            </w:r>
            <w:r>
              <w:rPr>
                <w:rFonts w:ascii="Consolas" w:hAnsi="Consolas" w:cs="Consolas"/>
                <w:sz w:val="14"/>
                <w:shd w:val="clear" w:color="auto" w:fill="EEF4F2"/>
              </w:rPr>
              <w:t>FACE_DEMO.enabled = false</w:t>
            </w:r>
            <w:r>
              <w:rPr>
                <w:sz w:val="16"/>
                <w:szCs w:val="16"/>
              </w:rPr>
              <w:t xml:space="preserve"> helemaal uit te zetten. Ze is alleen bedoeld voor de demo. Voor productie wordt gezichtsherkenning afgeraden (zie hieronder). Komt er toch herkenning met de camera, dan moet een bibliotheek worden gekozen die nog wordt onderhouden.</w:t>
            </w:r>
          </w:p>
        </w:tc>
      </w:tr>
      <w:tr w:rsidR="00B577C6" w14:paraId="6C39EF85" w14:textId="77777777">
        <w:trPr>
          <w:cantSplit/>
        </w:trPr>
        <w:tc>
          <w:tcPr>
            <w:tcW w:w="2131" w:type="dxa"/>
          </w:tcPr>
          <w:p w14:paraId="0F1C5EFC" w14:textId="77777777" w:rsidR="00B577C6" w:rsidRDefault="00103EC4">
            <w:pPr>
              <w:spacing w:before="20" w:after="20" w:line="240" w:lineRule="auto"/>
            </w:pPr>
            <w:r>
              <w:rPr>
                <w:sz w:val="16"/>
                <w:szCs w:val="16"/>
              </w:rPr>
              <w:t>Logboek bewaart namen (AVG)</w:t>
            </w:r>
          </w:p>
        </w:tc>
        <w:tc>
          <w:tcPr>
            <w:tcW w:w="7507" w:type="dxa"/>
          </w:tcPr>
          <w:p w14:paraId="4E74A710" w14:textId="77777777" w:rsidR="00B577C6" w:rsidRDefault="00103EC4">
            <w:pPr>
              <w:spacing w:before="20" w:after="20" w:line="240" w:lineRule="auto"/>
            </w:pPr>
            <w:r>
              <w:rPr>
                <w:sz w:val="16"/>
                <w:szCs w:val="16"/>
              </w:rPr>
              <w:t xml:space="preserve">Logboekregels bevatten namen als tekst, bijvoorbeeld "Blikje voor Lotte van Dijk" bij "Registratie toegevoegd", of de naam bij "Medewerker definitief verwijderd". Die regels blijven staan, ook nadat een medewerker definitief is verwijderd. Alleen </w:t>
            </w:r>
            <w:r>
              <w:rPr>
                <w:rFonts w:ascii="Consolas" w:hAnsi="Consolas" w:cs="Consolas"/>
                <w:sz w:val="14"/>
                <w:shd w:val="clear" w:color="auto" w:fill="EEF4F2"/>
              </w:rPr>
              <w:t>Alle gegevens wissen</w:t>
            </w:r>
            <w:r>
              <w:rPr>
                <w:sz w:val="16"/>
                <w:szCs w:val="16"/>
              </w:rPr>
              <w:t xml:space="preserve"> haalt ze weg. Een verzoek om verwijdering van één medewerker kan in de demo dus niet volledig worden uitgevoerd zonder alles te wissen. In productie hoort het auditlog te verwijzen naar een id en moeten namen na de bewaartermijn worden geanonimiseerd.</w:t>
            </w:r>
          </w:p>
        </w:tc>
      </w:tr>
      <w:tr w:rsidR="00B577C6" w14:paraId="44A985EA" w14:textId="77777777">
        <w:trPr>
          <w:cantSplit/>
        </w:trPr>
        <w:tc>
          <w:tcPr>
            <w:tcW w:w="2131" w:type="dxa"/>
          </w:tcPr>
          <w:p w14:paraId="05A6B1F0" w14:textId="77777777" w:rsidR="00B577C6" w:rsidRDefault="00103EC4">
            <w:pPr>
              <w:spacing w:before="20" w:after="20" w:line="240" w:lineRule="auto"/>
            </w:pPr>
            <w:r>
              <w:rPr>
                <w:sz w:val="16"/>
                <w:szCs w:val="16"/>
              </w:rPr>
              <w:t>Logboek legt niet vast wie iets deed</w:t>
            </w:r>
          </w:p>
        </w:tc>
        <w:tc>
          <w:tcPr>
            <w:tcW w:w="7507" w:type="dxa"/>
          </w:tcPr>
          <w:p w14:paraId="6704F7F6" w14:textId="77777777" w:rsidR="00B577C6" w:rsidRDefault="00103EC4">
            <w:pPr>
              <w:spacing w:before="20" w:after="20" w:line="240" w:lineRule="auto"/>
            </w:pPr>
            <w:r>
              <w:rPr>
                <w:sz w:val="16"/>
                <w:szCs w:val="16"/>
              </w:rPr>
              <w:t>Een logboekregel bevat actie, details en tijdstip, maar niet welke beheerder de wijziging deed: de demo heeft geen echte gebruikers. Het logboek is daarom geen bewijs van wie wat heeft gedaan.</w:t>
            </w:r>
          </w:p>
        </w:tc>
      </w:tr>
      <w:tr w:rsidR="00B577C6" w14:paraId="0FCB43F7" w14:textId="77777777">
        <w:trPr>
          <w:cantSplit/>
        </w:trPr>
        <w:tc>
          <w:tcPr>
            <w:tcW w:w="2131" w:type="dxa"/>
          </w:tcPr>
          <w:p w14:paraId="36832AEA" w14:textId="77777777" w:rsidR="00B577C6" w:rsidRDefault="00103EC4">
            <w:pPr>
              <w:spacing w:before="20" w:after="20" w:line="240" w:lineRule="auto"/>
            </w:pPr>
            <w:r>
              <w:rPr>
                <w:sz w:val="16"/>
                <w:szCs w:val="16"/>
              </w:rPr>
              <w:t>Opslag kan vollopen</w:t>
            </w:r>
          </w:p>
        </w:tc>
        <w:tc>
          <w:tcPr>
            <w:tcW w:w="7507" w:type="dxa"/>
          </w:tcPr>
          <w:p w14:paraId="611222BB" w14:textId="77777777" w:rsidR="00B577C6" w:rsidRDefault="00103EC4">
            <w:pPr>
              <w:spacing w:before="20" w:after="20" w:line="240" w:lineRule="auto"/>
            </w:pPr>
            <w:r>
              <w:rPr>
                <w:rFonts w:ascii="Consolas" w:hAnsi="Consolas" w:cs="Consolas"/>
                <w:sz w:val="14"/>
                <w:shd w:val="clear" w:color="auto" w:fill="EEF4F2"/>
              </w:rPr>
              <w:t>localStorage</w:t>
            </w:r>
            <w:r>
              <w:rPr>
                <w:sz w:val="16"/>
                <w:szCs w:val="16"/>
              </w:rPr>
              <w:t xml:space="preserve"> heeft per website een grens van ongeveer 5 MB (de precieze grens verschilt per browser). Er is geen archivering: registraties en logboekregels blijven groeien. Is de opslag vol, dan lukt opslaan niet meer. Iedere wijziging wordt dan teruggedraaid met de melding "De opslag van de browser is vol. Er is niets opgeslagen. Vraag de beheerder om de registraties te exporteren en oude gegevens te wissen." (sinds versie 3.11, zie hoofdstuk 14). Een registratie neemt ongeveer 220 tot 244 tekens in (zonder en met wer</w:t>
            </w:r>
            <w:r>
              <w:rPr>
                <w:sz w:val="16"/>
                <w:szCs w:val="16"/>
              </w:rPr>
              <w:t>kgevernummer), dus er passen naar schatting zo'n 20.000 registraties in (berekening bij NFR-17). De demo waarschuwt niet vooraf en is niet geschikt voor jarenlang gebruik.</w:t>
            </w:r>
          </w:p>
        </w:tc>
      </w:tr>
      <w:tr w:rsidR="00B577C6" w14:paraId="1104A80C" w14:textId="77777777">
        <w:trPr>
          <w:cantSplit/>
        </w:trPr>
        <w:tc>
          <w:tcPr>
            <w:tcW w:w="2131" w:type="dxa"/>
          </w:tcPr>
          <w:p w14:paraId="03FB2104" w14:textId="77777777" w:rsidR="00B577C6" w:rsidRDefault="00103EC4">
            <w:pPr>
              <w:spacing w:before="20" w:after="20" w:line="240" w:lineRule="auto"/>
            </w:pPr>
            <w:r>
              <w:rPr>
                <w:sz w:val="16"/>
                <w:szCs w:val="16"/>
              </w:rPr>
              <w:t>Geen echte herkenning van een levend gezicht</w:t>
            </w:r>
          </w:p>
        </w:tc>
        <w:tc>
          <w:tcPr>
            <w:tcW w:w="7507" w:type="dxa"/>
          </w:tcPr>
          <w:p w14:paraId="542E5877" w14:textId="77777777" w:rsidR="00B577C6" w:rsidRDefault="00103EC4">
            <w:pPr>
              <w:spacing w:before="20" w:after="20" w:line="240" w:lineRule="auto"/>
            </w:pPr>
            <w:r>
              <w:rPr>
                <w:sz w:val="16"/>
                <w:szCs w:val="16"/>
              </w:rPr>
              <w:t>Een tabletcamera ziet alleen een plat beeld (2D), zonder dieptekaart en infraroodbeeld zoals bij Face ID (Apple, z.d.) of Windows Hello (Microsoft, 2026). Tot en met versie 3.22 had de demo geen enkele controle of er een echt, levend gezicht voor de camera stond, en kon een foto van een collega dus mogelijk werken. Sinds versie 3.23 is er een stille controle (FR-89): een knipper of een vervorming van het gezicht moet worden gezien. Die houdt een geprinte foto en een stilstaande foto op een telefoon tegen. E</w:t>
            </w:r>
            <w:r>
              <w:rPr>
                <w:sz w:val="16"/>
                <w:szCs w:val="16"/>
              </w:rPr>
              <w:t xml:space="preserve">en video van een collega op een telefoon knippert en beweegt wel, en kan er dus doorheen komen. Mogelijk ook een gebogen geprinte foto die wordt bewogen. Sinds versie 3.17 opent herkenning met de camera de koelkast (FR-80): wie met een video wordt herkend, pakt op naam van die collega. Alleen een camera die diepte meet (infrarood) houdt ook dat tegen, en die kan een website op een gewone tablet niet gebruiken (bijlage B, </w:t>
            </w:r>
            <w:hyperlink w:anchor="k309" w:history="1">
              <w:r>
                <w:rPr>
                  <w:rStyle w:val="Hyperlink"/>
                  <w:sz w:val="16"/>
                  <w:szCs w:val="16"/>
                </w:rPr>
                <w:t>Controle op een levend gezicht</w:t>
              </w:r>
            </w:hyperlink>
            <w:r>
              <w:rPr>
                <w:sz w:val="16"/>
                <w:szCs w:val="16"/>
              </w:rPr>
              <w:t xml:space="preserve">). De drempels zijn nog niet op de tablet afgesteld. Ook dit is een reden om voor productie de pas te gebruiken (bijlage B). Hoe vaak de demo de verkeerde persoon herkent, is nog niet gemeten. Dat gebeurt met het </w:t>
            </w:r>
            <w:hyperlink w:anchor="k268" w:history="1">
              <w:r>
                <w:rPr>
                  <w:rStyle w:val="Hyperlink"/>
                  <w:sz w:val="16"/>
                  <w:szCs w:val="16"/>
                </w:rPr>
                <w:t>testplan herkenningsnauwkeurigheid</w:t>
              </w:r>
            </w:hyperlink>
            <w:r>
              <w:rPr>
                <w:sz w:val="16"/>
                <w:szCs w:val="16"/>
              </w:rPr>
              <w:t xml:space="preserve"> in hoofdstuk 15 (AC-83).</w:t>
            </w:r>
          </w:p>
        </w:tc>
      </w:tr>
      <w:tr w:rsidR="00B577C6" w14:paraId="0480A1BE" w14:textId="77777777">
        <w:trPr>
          <w:cantSplit/>
        </w:trPr>
        <w:tc>
          <w:tcPr>
            <w:tcW w:w="2131" w:type="dxa"/>
          </w:tcPr>
          <w:p w14:paraId="7AAF8D87" w14:textId="77777777" w:rsidR="00B577C6" w:rsidRDefault="00103EC4">
            <w:pPr>
              <w:spacing w:before="20" w:after="20" w:line="240" w:lineRule="auto"/>
            </w:pPr>
            <w:r>
              <w:rPr>
                <w:sz w:val="16"/>
                <w:szCs w:val="16"/>
              </w:rPr>
              <w:t xml:space="preserve">CSP-melding </w:t>
            </w:r>
            <w:r>
              <w:rPr>
                <w:rFonts w:ascii="Consolas" w:hAnsi="Consolas" w:cs="Consolas"/>
                <w:sz w:val="14"/>
                <w:shd w:val="clear" w:color="auto" w:fill="EEF4F2"/>
              </w:rPr>
              <w:t>wasm-eval</w:t>
            </w:r>
          </w:p>
        </w:tc>
        <w:tc>
          <w:tcPr>
            <w:tcW w:w="7507" w:type="dxa"/>
          </w:tcPr>
          <w:p w14:paraId="3BD56496" w14:textId="77777777" w:rsidR="00B577C6" w:rsidRDefault="00103EC4">
            <w:pPr>
              <w:spacing w:before="20" w:after="20" w:line="240" w:lineRule="auto"/>
            </w:pPr>
            <w:r>
              <w:rPr>
                <w:sz w:val="16"/>
                <w:szCs w:val="16"/>
              </w:rPr>
              <w:t xml:space="preserve">Bij het laden van de demo gezichtsherkenning toont de console één CSP-melding over </w:t>
            </w:r>
            <w:r>
              <w:rPr>
                <w:rFonts w:ascii="Consolas" w:hAnsi="Consolas" w:cs="Consolas"/>
                <w:sz w:val="14"/>
                <w:shd w:val="clear" w:color="auto" w:fill="EEF4F2"/>
              </w:rPr>
              <w:t>wasm-eval</w:t>
            </w:r>
            <w:r>
              <w:rPr>
                <w:sz w:val="16"/>
                <w:szCs w:val="16"/>
              </w:rPr>
              <w:t>. Die komt doordat de bibliotheek (TensorFlow.js in face-api) test of WebAssembly werkt. De melding is onschadelijk. De demo werkt gewoon. De CSP is hiervoor bewust niet versoepeld.</w:t>
            </w:r>
          </w:p>
        </w:tc>
      </w:tr>
      <w:tr w:rsidR="00B577C6" w14:paraId="08065B6C" w14:textId="77777777">
        <w:trPr>
          <w:cantSplit/>
        </w:trPr>
        <w:tc>
          <w:tcPr>
            <w:tcW w:w="2131" w:type="dxa"/>
          </w:tcPr>
          <w:p w14:paraId="55C9A1EE" w14:textId="77777777" w:rsidR="00B577C6" w:rsidRDefault="00103EC4">
            <w:pPr>
              <w:spacing w:before="20" w:after="20" w:line="240" w:lineRule="auto"/>
            </w:pPr>
            <w:r>
              <w:rPr>
                <w:sz w:val="16"/>
                <w:szCs w:val="16"/>
              </w:rPr>
              <w:t>Pas is te kopiëren</w:t>
            </w:r>
          </w:p>
        </w:tc>
        <w:tc>
          <w:tcPr>
            <w:tcW w:w="7507" w:type="dxa"/>
          </w:tcPr>
          <w:p w14:paraId="3356123C" w14:textId="77777777" w:rsidR="00B577C6" w:rsidRDefault="00103EC4">
            <w:pPr>
              <w:spacing w:before="20" w:after="20" w:line="240" w:lineRule="auto"/>
            </w:pPr>
            <w:r>
              <w:rPr>
                <w:sz w:val="16"/>
                <w:szCs w:val="16"/>
              </w:rPr>
              <w:t xml:space="preserve">Een pasnummer is niet geheim en kan worden gekopieerd. Wie een pas van een collega kopieert of het nummer kent, kan op diens naam registreren, en sinds versie 3.22 (waarin zelf instellen alleen na de pas kan) ook na die pas een eigen gezicht onder diens naam instellen. Zie </w:t>
            </w:r>
            <w:hyperlink w:anchor="k239" w:history="1">
              <w:r>
                <w:rPr>
                  <w:rStyle w:val="Hyperlink"/>
                  <w:sz w:val="16"/>
                  <w:szCs w:val="16"/>
                </w:rPr>
                <w:t>Beveiliging van herkennen met de pas</w:t>
              </w:r>
            </w:hyperlink>
            <w:r>
              <w:rPr>
                <w:sz w:val="16"/>
                <w:szCs w:val="16"/>
              </w:rPr>
              <w:t xml:space="preserve"> hieronder.</w:t>
            </w:r>
          </w:p>
        </w:tc>
      </w:tr>
      <w:tr w:rsidR="00B577C6" w14:paraId="062F7B1C" w14:textId="77777777">
        <w:trPr>
          <w:cantSplit/>
        </w:trPr>
        <w:tc>
          <w:tcPr>
            <w:tcW w:w="2131" w:type="dxa"/>
          </w:tcPr>
          <w:p w14:paraId="76EDE69E" w14:textId="77777777" w:rsidR="00B577C6" w:rsidRDefault="00103EC4">
            <w:pPr>
              <w:spacing w:before="20" w:after="20" w:line="240" w:lineRule="auto"/>
            </w:pPr>
            <w:r>
              <w:rPr>
                <w:sz w:val="16"/>
                <w:szCs w:val="16"/>
              </w:rPr>
              <w:t>Namen van alle actieve medewerkers op de beginpagina</w:t>
            </w:r>
          </w:p>
        </w:tc>
        <w:tc>
          <w:tcPr>
            <w:tcW w:w="7507" w:type="dxa"/>
          </w:tcPr>
          <w:p w14:paraId="1FB537EE" w14:textId="77777777" w:rsidR="00B577C6" w:rsidRDefault="00103EC4">
            <w:pPr>
              <w:spacing w:before="20" w:after="20" w:line="240" w:lineRule="auto"/>
            </w:pPr>
            <w:r>
              <w:rPr>
                <w:sz w:val="16"/>
                <w:szCs w:val="16"/>
              </w:rPr>
              <w:t>Iedereen bij de tablet ziet de namen (en het bedrijf) van alle actieve medewerkers. Dat is nodig om de eigen naam te kunnen kiezen. Aantallen, bedragen, eerdere keuzes en nummers staan er niet. Wie de lijst niet wil tonen, kan in productie alleen herkenning met de pas gebruiken en de lijst weglaten of pas tonen na zoeken.</w:t>
            </w:r>
          </w:p>
        </w:tc>
      </w:tr>
      <w:tr w:rsidR="00B577C6" w14:paraId="605454BF" w14:textId="77777777">
        <w:trPr>
          <w:cantSplit/>
        </w:trPr>
        <w:tc>
          <w:tcPr>
            <w:tcW w:w="2131" w:type="dxa"/>
          </w:tcPr>
          <w:p w14:paraId="669285E2" w14:textId="77777777" w:rsidR="00B577C6" w:rsidRDefault="00103EC4">
            <w:pPr>
              <w:spacing w:before="20" w:after="20" w:line="240" w:lineRule="auto"/>
            </w:pPr>
            <w:r>
              <w:rPr>
                <w:sz w:val="16"/>
                <w:szCs w:val="16"/>
              </w:rPr>
              <w:t>CSV-bestand op de pc van de beheerder</w:t>
            </w:r>
          </w:p>
        </w:tc>
        <w:tc>
          <w:tcPr>
            <w:tcW w:w="7507" w:type="dxa"/>
          </w:tcPr>
          <w:p w14:paraId="1E272F75" w14:textId="77777777" w:rsidR="00B577C6" w:rsidRDefault="00103EC4">
            <w:pPr>
              <w:spacing w:before="20" w:after="20" w:line="240" w:lineRule="auto"/>
            </w:pPr>
            <w:r>
              <w:rPr>
                <w:sz w:val="16"/>
                <w:szCs w:val="16"/>
              </w:rPr>
              <w:t>De export komt als bestand in de downloadmap van de computer waarop de beheerder werkt, met namen, looncodes, personeelsnummers en bedragen. Dat bestand valt buiten de beveiliging van de app. Werkwijze: het bestand alleen beveiligd naar de loonadministratie sturen (bijvoorbeeld via een beveiligde map of een versleutelde verbinding, niet als gewone bijlage naar een extern adres) en het na het inlezen verwijderen uit de downloadmap en de prullenbak.</w:t>
            </w:r>
          </w:p>
        </w:tc>
      </w:tr>
      <w:tr w:rsidR="00B577C6" w14:paraId="705BFE1D" w14:textId="77777777">
        <w:trPr>
          <w:cantSplit/>
        </w:trPr>
        <w:tc>
          <w:tcPr>
            <w:tcW w:w="2131" w:type="dxa"/>
          </w:tcPr>
          <w:p w14:paraId="1E441AE6" w14:textId="77777777" w:rsidR="00B577C6" w:rsidRDefault="00103EC4">
            <w:pPr>
              <w:spacing w:before="20" w:after="20" w:line="240" w:lineRule="auto"/>
            </w:pPr>
            <w:r>
              <w:rPr>
                <w:sz w:val="16"/>
                <w:szCs w:val="16"/>
              </w:rPr>
              <w:t>Beveiliging van het apparaat</w:t>
            </w:r>
          </w:p>
        </w:tc>
        <w:tc>
          <w:tcPr>
            <w:tcW w:w="7507" w:type="dxa"/>
          </w:tcPr>
          <w:p w14:paraId="35C8B888" w14:textId="77777777" w:rsidR="00B577C6" w:rsidRDefault="00103EC4">
            <w:pPr>
              <w:spacing w:before="20" w:after="20" w:line="240" w:lineRule="auto"/>
            </w:pPr>
            <w:r>
              <w:rPr>
                <w:sz w:val="16"/>
                <w:szCs w:val="16"/>
              </w:rPr>
              <w:t>De demo vertrouwt erop dat de tablet zelf beveiligd is. Zonder maatregelen kan iemand de browser sluiten, de ontwikkelaarstools openen of de tablet meenemen. Nodig: de tablet in kioskmodus (alleen deze website), automatische schermvergrendeling voor beheer op het apparaat, versleuteling van de opslag van het apparaat (bijvoorbeeld BitLocker) en beheer van het apparaat door IT.</w:t>
            </w:r>
          </w:p>
        </w:tc>
      </w:tr>
      <w:tr w:rsidR="00B577C6" w14:paraId="25DF7AA7" w14:textId="77777777">
        <w:trPr>
          <w:cantSplit/>
        </w:trPr>
        <w:tc>
          <w:tcPr>
            <w:tcW w:w="2131" w:type="dxa"/>
          </w:tcPr>
          <w:p w14:paraId="14308E08" w14:textId="77777777" w:rsidR="00B577C6" w:rsidRDefault="00103EC4">
            <w:pPr>
              <w:spacing w:before="20" w:after="20" w:line="240" w:lineRule="auto"/>
            </w:pPr>
            <w:r>
              <w:rPr>
                <w:sz w:val="16"/>
                <w:szCs w:val="16"/>
              </w:rPr>
              <w:t>Gezichtsherkenning ziet iedereen in beeld</w:t>
            </w:r>
          </w:p>
        </w:tc>
        <w:tc>
          <w:tcPr>
            <w:tcW w:w="7507" w:type="dxa"/>
          </w:tcPr>
          <w:p w14:paraId="25C5872C" w14:textId="77777777" w:rsidR="00B577C6" w:rsidRDefault="00103EC4">
            <w:pPr>
              <w:spacing w:before="20" w:after="20" w:line="240" w:lineRule="auto"/>
            </w:pPr>
            <w:r>
              <w:rPr>
                <w:sz w:val="16"/>
                <w:szCs w:val="16"/>
              </w:rPr>
              <w:t xml:space="preserve">De camera ziet ieder gezicht dat in beeld is, ook van collega's die achter de medewerker staan. Sinds versie 3.21 worden bij herkennen en instellen eerst alleen de gezichten gezocht, zonder kenmerken, en daarna alleen van het grootste gezicht de kenmerken (128 getallen) berekend. Tot en met versie 3.20 berekende de demo kort de kenmerken van ieder gezicht in beeld en vergat hij de rest direct weer. Tot en met versie 3.20 ging de camera alleen aan na een bewuste handeling (een tik op het standby-scherm, </w:t>
            </w:r>
            <w:r>
              <w:rPr>
                <w:rFonts w:ascii="Consolas" w:hAnsi="Consolas" w:cs="Consolas"/>
                <w:sz w:val="14"/>
                <w:shd w:val="clear" w:color="auto" w:fill="EEF4F2"/>
              </w:rPr>
              <w:t>Herken mij</w:t>
            </w:r>
            <w:r>
              <w:rPr>
                <w:sz w:val="16"/>
                <w:szCs w:val="16"/>
              </w:rPr>
              <w:t xml:space="preserve"> of het instellen) en scande hij nooit constant (FR-79). Op het startscherm geldt dit sinds versie 3.21 niet meer voor het zoeken naar gezichten (zie de regel hieronder), wel voor de kenmerken: die worden daar alleen van één gezicht dichtbij in het ovaal berekend. Ingestelde gezichten worden sinds versie 3.17 op de tablet bewaard tot </w:t>
            </w:r>
            <w:r>
              <w:rPr>
                <w:rFonts w:ascii="Consolas" w:hAnsi="Consolas" w:cs="Consolas"/>
                <w:sz w:val="14"/>
                <w:shd w:val="clear" w:color="auto" w:fill="EEF4F2"/>
              </w:rPr>
              <w:t>Uitzetten</w:t>
            </w:r>
            <w:r>
              <w:rPr>
                <w:sz w:val="16"/>
                <w:szCs w:val="16"/>
              </w:rPr>
              <w:t xml:space="preserve">, verlopen (na 365 dagen), (de)activeren of verwijderen van de medewerker of </w:t>
            </w:r>
            <w:r>
              <w:rPr>
                <w:rFonts w:ascii="Consolas" w:hAnsi="Consolas" w:cs="Consolas"/>
                <w:sz w:val="14"/>
                <w:shd w:val="clear" w:color="auto" w:fill="EEF4F2"/>
              </w:rPr>
              <w:t>Alle gegevens wissen</w:t>
            </w:r>
            <w:r>
              <w:rPr>
                <w:sz w:val="16"/>
                <w:szCs w:val="16"/>
              </w:rPr>
              <w:t>. Ook dit is een reden om gezichtsherkenning niet in productie te gebruiken.</w:t>
            </w:r>
          </w:p>
        </w:tc>
      </w:tr>
      <w:tr w:rsidR="00B577C6" w14:paraId="13536DD8" w14:textId="77777777">
        <w:trPr>
          <w:cantSplit/>
        </w:trPr>
        <w:tc>
          <w:tcPr>
            <w:tcW w:w="2131" w:type="dxa"/>
          </w:tcPr>
          <w:p w14:paraId="09712014" w14:textId="77777777" w:rsidR="00B577C6" w:rsidRDefault="00103EC4">
            <w:pPr>
              <w:spacing w:before="20" w:after="20" w:line="240" w:lineRule="auto"/>
            </w:pPr>
            <w:r>
              <w:rPr>
                <w:sz w:val="16"/>
                <w:szCs w:val="16"/>
              </w:rPr>
              <w:t>De camera kijkt de hele tijd op het startscherm (sinds versie 3.21)</w:t>
            </w:r>
          </w:p>
        </w:tc>
        <w:tc>
          <w:tcPr>
            <w:tcW w:w="7507" w:type="dxa"/>
          </w:tcPr>
          <w:p w14:paraId="53E856B6" w14:textId="77777777" w:rsidR="00B577C6" w:rsidRDefault="00103EC4">
            <w:pPr>
              <w:spacing w:before="20" w:after="20" w:line="240" w:lineRule="auto"/>
            </w:pPr>
            <w:r>
              <w:rPr>
                <w:sz w:val="16"/>
                <w:szCs w:val="16"/>
              </w:rPr>
              <w:t xml:space="preserve">Met </w:t>
            </w:r>
            <w:r>
              <w:rPr>
                <w:rFonts w:ascii="Consolas" w:hAnsi="Consolas" w:cs="Consolas"/>
                <w:sz w:val="14"/>
                <w:shd w:val="clear" w:color="auto" w:fill="EEF4F2"/>
              </w:rPr>
              <w:t>scanMode = "auto"</w:t>
            </w:r>
            <w:r>
              <w:rPr>
                <w:sz w:val="16"/>
                <w:szCs w:val="16"/>
              </w:rPr>
              <w:t xml:space="preserve"> staat de camera aan zolang het startscherm in beeld is, dus ook als er niemand voor de tablet staat. Hij ziet iedereen die langsloopt, ook collega's zonder gezichtsherkenning en bezoekers. Van hen wordt alleen bepaald waar een gezicht is en hoe groot (geen kenmerken), maar het blijft een verwerking van beelden van personen, zonder dat zij daar iets voor doen. Voor collega's en de ondernemingsraad kan dat voelen als bewaking. Wat het risico beperkt: de intentie-drempel (kenmerken alleen van één gezicht dich</w:t>
            </w:r>
            <w:r>
              <w:rPr>
                <w:sz w:val="16"/>
                <w:szCs w:val="16"/>
              </w:rPr>
              <w:t xml:space="preserve">tbij, in het ovaal en stil), een lage resolutie, niets bewaard of verstuurd, de camera uit zodra er een venster open is of het tabblad verborgen is, de regel "De camera zoekt alleen een gezicht dichtbij in het ovaal. Er worden geen beelden bewaard of verstuurd." op het startscherm, en </w:t>
            </w:r>
            <w:r>
              <w:rPr>
                <w:rFonts w:ascii="Consolas" w:hAnsi="Consolas" w:cs="Consolas"/>
                <w:sz w:val="14"/>
                <w:shd w:val="clear" w:color="auto" w:fill="EEF4F2"/>
              </w:rPr>
              <w:t>scanMode = "tap"</w:t>
            </w:r>
            <w:r>
              <w:rPr>
                <w:sz w:val="16"/>
                <w:szCs w:val="16"/>
              </w:rPr>
              <w:t xml:space="preserve"> om met één instelling terug te gaan naar tikken. Dit draait het besluit uit versie 3.17 om (bijlage B, punt 7). Ook dit is een reden om gezichtsherkenning niet in productie te gebruiken.</w:t>
            </w:r>
          </w:p>
        </w:tc>
      </w:tr>
      <w:tr w:rsidR="00B577C6" w14:paraId="0056E461" w14:textId="77777777">
        <w:trPr>
          <w:cantSplit/>
        </w:trPr>
        <w:tc>
          <w:tcPr>
            <w:tcW w:w="2131" w:type="dxa"/>
          </w:tcPr>
          <w:p w14:paraId="02A9B643" w14:textId="77777777" w:rsidR="00B577C6" w:rsidRDefault="00103EC4">
            <w:pPr>
              <w:spacing w:before="20" w:after="20" w:line="240" w:lineRule="auto"/>
            </w:pPr>
            <w:r>
              <w:rPr>
                <w:sz w:val="16"/>
                <w:szCs w:val="16"/>
              </w:rPr>
              <w:t xml:space="preserve">Kenmerken van gezichten in </w:t>
            </w:r>
            <w:r>
              <w:rPr>
                <w:rFonts w:ascii="Consolas" w:hAnsi="Consolas" w:cs="Consolas"/>
                <w:sz w:val="14"/>
                <w:shd w:val="clear" w:color="auto" w:fill="EEF4F2"/>
              </w:rPr>
              <w:t>localStorage</w:t>
            </w:r>
            <w:r>
              <w:rPr>
                <w:sz w:val="16"/>
                <w:szCs w:val="16"/>
              </w:rPr>
              <w:t xml:space="preserve"> (sinds versie 3.17)</w:t>
            </w:r>
          </w:p>
        </w:tc>
        <w:tc>
          <w:tcPr>
            <w:tcW w:w="7507" w:type="dxa"/>
          </w:tcPr>
          <w:p w14:paraId="43C1E40F" w14:textId="77777777" w:rsidR="00B577C6" w:rsidRDefault="00103EC4">
            <w:pPr>
              <w:spacing w:before="20" w:after="20" w:line="240" w:lineRule="auto"/>
            </w:pPr>
            <w:r>
              <w:rPr>
                <w:sz w:val="16"/>
                <w:szCs w:val="16"/>
              </w:rPr>
              <w:t xml:space="preserve">Een descriptor is geen foto, maar wel een biometrisch gegeven: met dezelfde bibliotheek kan iemand die de opslag uitleest een ander beeld met de opgeslagen kenmerken vergelijken. Ze staan zonder versleuteling in de browser van de tablet, net als de andere gegevens. Wat het risico beperkt: alleen na toestemming, alleen getallen (gecontroleerd bij het laden), na een jaar vanzelf gewist, niet in de export of het logboek, en wissen bij uitzetten, (de)activeren, verwijderen en </w:t>
            </w:r>
            <w:r>
              <w:rPr>
                <w:rFonts w:ascii="Consolas" w:hAnsi="Consolas" w:cs="Consolas"/>
                <w:sz w:val="14"/>
                <w:shd w:val="clear" w:color="auto" w:fill="EEF4F2"/>
              </w:rPr>
              <w:t>Alle gegevens wissen</w:t>
            </w:r>
            <w:r>
              <w:rPr>
                <w:sz w:val="16"/>
                <w:szCs w:val="16"/>
              </w:rPr>
              <w:t xml:space="preserve">. Zie </w:t>
            </w:r>
            <w:hyperlink w:anchor="k238" w:history="1">
              <w:r>
                <w:rPr>
                  <w:rStyle w:val="Hyperlink"/>
                  <w:sz w:val="16"/>
                  <w:szCs w:val="16"/>
                </w:rPr>
                <w:t>Privacy en de demo gezichtsherkenning</w:t>
              </w:r>
            </w:hyperlink>
            <w:r>
              <w:rPr>
                <w:sz w:val="16"/>
                <w:szCs w:val="16"/>
              </w:rPr>
              <w:t>.</w:t>
            </w:r>
          </w:p>
        </w:tc>
      </w:tr>
      <w:tr w:rsidR="00B577C6" w14:paraId="033770BD" w14:textId="77777777">
        <w:trPr>
          <w:cantSplit/>
        </w:trPr>
        <w:tc>
          <w:tcPr>
            <w:tcW w:w="2131" w:type="dxa"/>
          </w:tcPr>
          <w:p w14:paraId="208407F3" w14:textId="77777777" w:rsidR="00B577C6" w:rsidRDefault="00103EC4">
            <w:pPr>
              <w:spacing w:before="20" w:after="20" w:line="240" w:lineRule="auto"/>
            </w:pPr>
            <w:r>
              <w:rPr>
                <w:sz w:val="16"/>
                <w:szCs w:val="16"/>
              </w:rPr>
              <w:t>Inbedden in een frame (clickjacking)</w:t>
            </w:r>
          </w:p>
        </w:tc>
        <w:tc>
          <w:tcPr>
            <w:tcW w:w="7507" w:type="dxa"/>
          </w:tcPr>
          <w:p w14:paraId="0431BD4A" w14:textId="77777777" w:rsidR="00B577C6" w:rsidRDefault="00103EC4">
            <w:pPr>
              <w:spacing w:before="20" w:after="20" w:line="240" w:lineRule="auto"/>
            </w:pPr>
            <w:r>
              <w:rPr>
                <w:sz w:val="16"/>
                <w:szCs w:val="16"/>
              </w:rPr>
              <w:t xml:space="preserve">Tegen het inbedden van de pagina in een frame van een andere website helpen alleen </w:t>
            </w:r>
            <w:r>
              <w:rPr>
                <w:rFonts w:ascii="Consolas" w:hAnsi="Consolas" w:cs="Consolas"/>
                <w:sz w:val="14"/>
                <w:shd w:val="clear" w:color="auto" w:fill="EEF4F2"/>
              </w:rPr>
              <w:t>frame-ancestors</w:t>
            </w:r>
            <w:r>
              <w:rPr>
                <w:sz w:val="16"/>
                <w:szCs w:val="16"/>
              </w:rPr>
              <w:t xml:space="preserve"> of </w:t>
            </w:r>
            <w:r>
              <w:rPr>
                <w:rFonts w:ascii="Consolas" w:hAnsi="Consolas" w:cs="Consolas"/>
                <w:sz w:val="14"/>
                <w:shd w:val="clear" w:color="auto" w:fill="EEF4F2"/>
              </w:rPr>
              <w:t>X-Frame-Options</w:t>
            </w:r>
            <w:r>
              <w:rPr>
                <w:sz w:val="16"/>
                <w:szCs w:val="16"/>
              </w:rPr>
              <w:t xml:space="preserve">. Die werken niet via een </w:t>
            </w:r>
            <w:r>
              <w:rPr>
                <w:rFonts w:ascii="Consolas" w:hAnsi="Consolas" w:cs="Consolas"/>
                <w:sz w:val="14"/>
                <w:shd w:val="clear" w:color="auto" w:fill="EEF4F2"/>
              </w:rPr>
              <w:t>&lt;meta&gt;</w:t>
            </w:r>
            <w:r>
              <w:rPr>
                <w:sz w:val="16"/>
                <w:szCs w:val="16"/>
              </w:rPr>
              <w:t>-tag en moeten als HTTP-header door de webserver worden meegestuurd. Met Live Server is dat niet geregeld.</w:t>
            </w:r>
          </w:p>
        </w:tc>
      </w:tr>
    </w:tbl>
    <w:p w14:paraId="00ECC6A0" w14:textId="77777777" w:rsidR="00B577C6" w:rsidRDefault="00B577C6">
      <w:pPr>
        <w:spacing w:after="120"/>
      </w:pPr>
    </w:p>
    <w:p w14:paraId="168C91F1" w14:textId="77777777" w:rsidR="00B577C6" w:rsidRDefault="00103EC4">
      <w:pPr>
        <w:pStyle w:val="Kop2"/>
        <w:keepNext/>
      </w:pPr>
      <w:bookmarkStart w:id="335" w:name="k237"/>
      <w:bookmarkStart w:id="336" w:name="_Toc244245452"/>
      <w:r>
        <w:t>VERPLICHT VÓÓR PRODUCTIE</w:t>
      </w:r>
      <w:bookmarkEnd w:id="335"/>
      <w:bookmarkEnd w:id="33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7818"/>
      </w:tblGrid>
      <w:tr w:rsidR="00B577C6" w14:paraId="24C9B321" w14:textId="77777777">
        <w:trPr>
          <w:cantSplit/>
          <w:tblHeader/>
        </w:trPr>
        <w:tc>
          <w:tcPr>
            <w:tcW w:w="1820" w:type="dxa"/>
            <w:shd w:val="clear" w:color="auto" w:fill="38B5A8"/>
          </w:tcPr>
          <w:p w14:paraId="29C77C4D" w14:textId="77777777" w:rsidR="00B577C6" w:rsidRDefault="00103EC4">
            <w:pPr>
              <w:spacing w:before="20" w:after="20" w:line="240" w:lineRule="auto"/>
            </w:pPr>
            <w:r>
              <w:rPr>
                <w:b/>
                <w:bCs/>
                <w:color w:val="FFFFFF"/>
                <w:sz w:val="16"/>
                <w:szCs w:val="16"/>
              </w:rPr>
              <w:t>Onderwerp</w:t>
            </w:r>
          </w:p>
        </w:tc>
        <w:tc>
          <w:tcPr>
            <w:tcW w:w="7818" w:type="dxa"/>
            <w:shd w:val="clear" w:color="auto" w:fill="38B5A8"/>
          </w:tcPr>
          <w:p w14:paraId="64F84DB3" w14:textId="77777777" w:rsidR="00B577C6" w:rsidRDefault="00103EC4">
            <w:pPr>
              <w:spacing w:before="20" w:after="20" w:line="240" w:lineRule="auto"/>
            </w:pPr>
            <w:r>
              <w:rPr>
                <w:b/>
                <w:bCs/>
                <w:color w:val="FFFFFF"/>
                <w:sz w:val="16"/>
                <w:szCs w:val="16"/>
              </w:rPr>
              <w:t>Wat moet er gebeuren</w:t>
            </w:r>
          </w:p>
        </w:tc>
      </w:tr>
      <w:tr w:rsidR="00B577C6" w14:paraId="7D705CD3" w14:textId="77777777">
        <w:trPr>
          <w:cantSplit/>
        </w:trPr>
        <w:tc>
          <w:tcPr>
            <w:tcW w:w="1820" w:type="dxa"/>
          </w:tcPr>
          <w:p w14:paraId="68E9D06D" w14:textId="77777777" w:rsidR="00B577C6" w:rsidRDefault="00103EC4">
            <w:pPr>
              <w:spacing w:before="20" w:after="20" w:line="240" w:lineRule="auto"/>
            </w:pPr>
            <w:r>
              <w:rPr>
                <w:sz w:val="16"/>
                <w:szCs w:val="16"/>
              </w:rPr>
              <w:t>Inloggen</w:t>
            </w:r>
          </w:p>
        </w:tc>
        <w:tc>
          <w:tcPr>
            <w:tcW w:w="7818" w:type="dxa"/>
          </w:tcPr>
          <w:p w14:paraId="6CEDE4D3" w14:textId="77777777" w:rsidR="00B577C6" w:rsidRDefault="00103EC4">
            <w:pPr>
              <w:spacing w:before="20" w:after="20" w:line="240" w:lineRule="auto"/>
            </w:pPr>
            <w:r>
              <w:rPr>
                <w:sz w:val="16"/>
                <w:szCs w:val="16"/>
              </w:rPr>
              <w:t>Authenticatie en autorisatie op de server. Wachtwoorden alleen als hash met Argon2id (of bcrypt) met een eigen salt (OWASP Foundation, z.d.-b). Beperk het aantal inlogpogingen (rate limiting) en blokkeer een account tijdelijk na te veel mislukte pogingen (</w:t>
            </w:r>
            <w:r>
              <w:rPr>
                <w:rFonts w:ascii="Consolas" w:hAnsi="Consolas" w:cs="Consolas"/>
                <w:sz w:val="14"/>
                <w:shd w:val="clear" w:color="auto" w:fill="EEF4F2"/>
              </w:rPr>
              <w:t>failed_login_count</w:t>
            </w:r>
            <w:r>
              <w:rPr>
                <w:sz w:val="16"/>
                <w:szCs w:val="16"/>
              </w:rPr>
              <w:t xml:space="preserve">, </w:t>
            </w:r>
            <w:r>
              <w:rPr>
                <w:rFonts w:ascii="Consolas" w:hAnsi="Consolas" w:cs="Consolas"/>
                <w:sz w:val="14"/>
                <w:shd w:val="clear" w:color="auto" w:fill="EEF4F2"/>
              </w:rPr>
              <w:t>locked_until</w:t>
            </w:r>
            <w:r>
              <w:rPr>
                <w:sz w:val="16"/>
                <w:szCs w:val="16"/>
              </w:rPr>
              <w:t>). Tweestapsverificatie (MFA) voor beheerders (</w:t>
            </w:r>
            <w:r>
              <w:rPr>
                <w:rFonts w:ascii="Consolas" w:hAnsi="Consolas" w:cs="Consolas"/>
                <w:sz w:val="14"/>
                <w:shd w:val="clear" w:color="auto" w:fill="EEF4F2"/>
              </w:rPr>
              <w:t>mfa_enabled</w:t>
            </w:r>
            <w:r>
              <w:rPr>
                <w:sz w:val="16"/>
                <w:szCs w:val="16"/>
              </w:rPr>
              <w:t>).</w:t>
            </w:r>
          </w:p>
        </w:tc>
      </w:tr>
      <w:tr w:rsidR="00B577C6" w14:paraId="3640C007" w14:textId="77777777">
        <w:trPr>
          <w:cantSplit/>
        </w:trPr>
        <w:tc>
          <w:tcPr>
            <w:tcW w:w="1820" w:type="dxa"/>
          </w:tcPr>
          <w:p w14:paraId="5AA5F353" w14:textId="77777777" w:rsidR="00B577C6" w:rsidRDefault="00103EC4">
            <w:pPr>
              <w:spacing w:before="20" w:after="20" w:line="240" w:lineRule="auto"/>
            </w:pPr>
            <w:r>
              <w:rPr>
                <w:sz w:val="16"/>
                <w:szCs w:val="16"/>
              </w:rPr>
              <w:t>Verbinding en headers</w:t>
            </w:r>
          </w:p>
        </w:tc>
        <w:tc>
          <w:tcPr>
            <w:tcW w:w="7818" w:type="dxa"/>
          </w:tcPr>
          <w:p w14:paraId="2B74ADEA" w14:textId="77777777" w:rsidR="00B577C6" w:rsidRDefault="00103EC4">
            <w:pPr>
              <w:spacing w:before="20" w:after="20" w:line="240" w:lineRule="auto"/>
            </w:pPr>
            <w:r>
              <w:rPr>
                <w:sz w:val="16"/>
                <w:szCs w:val="16"/>
              </w:rPr>
              <w:t xml:space="preserve">Alleen HTTPS, met HSTS (MDN Web Docs, z.d.). De webserver stuurt beveiligingsheaders mee: de Content-Security-Policy met </w:t>
            </w:r>
            <w:r>
              <w:rPr>
                <w:rFonts w:ascii="Consolas" w:hAnsi="Consolas" w:cs="Consolas"/>
                <w:sz w:val="14"/>
                <w:shd w:val="clear" w:color="auto" w:fill="EEF4F2"/>
              </w:rPr>
              <w:t>frame-ancestors 'none'</w:t>
            </w:r>
            <w:r>
              <w:rPr>
                <w:sz w:val="16"/>
                <w:szCs w:val="16"/>
              </w:rPr>
              <w:t xml:space="preserve"> (of </w:t>
            </w:r>
            <w:r>
              <w:rPr>
                <w:rFonts w:ascii="Consolas" w:hAnsi="Consolas" w:cs="Consolas"/>
                <w:sz w:val="14"/>
                <w:shd w:val="clear" w:color="auto" w:fill="EEF4F2"/>
              </w:rPr>
              <w:t>X-Frame-Options: DENY</w:t>
            </w:r>
            <w:r>
              <w:rPr>
                <w:sz w:val="16"/>
                <w:szCs w:val="16"/>
              </w:rPr>
              <w:t xml:space="preserve">), en een </w:t>
            </w:r>
            <w:r>
              <w:rPr>
                <w:rFonts w:ascii="Consolas" w:hAnsi="Consolas" w:cs="Consolas"/>
                <w:sz w:val="14"/>
                <w:shd w:val="clear" w:color="auto" w:fill="EEF4F2"/>
              </w:rPr>
              <w:t>Permissions-Policy</w:t>
            </w:r>
            <w:r>
              <w:rPr>
                <w:sz w:val="16"/>
                <w:szCs w:val="16"/>
              </w:rPr>
              <w:t xml:space="preserve"> die de camera alleen voor de eigen website toestaat.</w:t>
            </w:r>
          </w:p>
        </w:tc>
      </w:tr>
      <w:tr w:rsidR="00B577C6" w14:paraId="6E199CA5" w14:textId="77777777">
        <w:trPr>
          <w:cantSplit/>
        </w:trPr>
        <w:tc>
          <w:tcPr>
            <w:tcW w:w="1820" w:type="dxa"/>
          </w:tcPr>
          <w:p w14:paraId="6D139419" w14:textId="77777777" w:rsidR="00B577C6" w:rsidRDefault="00103EC4">
            <w:pPr>
              <w:spacing w:before="20" w:after="20" w:line="240" w:lineRule="auto"/>
            </w:pPr>
            <w:r>
              <w:rPr>
                <w:sz w:val="16"/>
                <w:szCs w:val="16"/>
              </w:rPr>
              <w:t>Logboek</w:t>
            </w:r>
          </w:p>
        </w:tc>
        <w:tc>
          <w:tcPr>
            <w:tcW w:w="7818" w:type="dxa"/>
          </w:tcPr>
          <w:p w14:paraId="23256ED5" w14:textId="77777777" w:rsidR="00B577C6" w:rsidRDefault="00103EC4">
            <w:pPr>
              <w:spacing w:before="20" w:after="20" w:line="240" w:lineRule="auto"/>
            </w:pPr>
            <w:r>
              <w:rPr>
                <w:sz w:val="16"/>
                <w:szCs w:val="16"/>
              </w:rPr>
              <w:t>Een auditlog op de server waarin staat welke beheerder wat heeft gedaan en wanneer, met een verwijzing naar de medewerker in plaats van de naam als tekst.</w:t>
            </w:r>
          </w:p>
        </w:tc>
      </w:tr>
      <w:tr w:rsidR="00B577C6" w14:paraId="447F90B5" w14:textId="77777777">
        <w:trPr>
          <w:cantSplit/>
        </w:trPr>
        <w:tc>
          <w:tcPr>
            <w:tcW w:w="1820" w:type="dxa"/>
          </w:tcPr>
          <w:p w14:paraId="679B59C7" w14:textId="77777777" w:rsidR="00B577C6" w:rsidRDefault="00103EC4">
            <w:pPr>
              <w:spacing w:before="20" w:after="20" w:line="240" w:lineRule="auto"/>
            </w:pPr>
            <w:r>
              <w:rPr>
                <w:sz w:val="16"/>
                <w:szCs w:val="16"/>
              </w:rPr>
              <w:t>Database</w:t>
            </w:r>
          </w:p>
        </w:tc>
        <w:tc>
          <w:tcPr>
            <w:tcW w:w="7818" w:type="dxa"/>
          </w:tcPr>
          <w:p w14:paraId="4DD0209A" w14:textId="77777777" w:rsidR="00B577C6" w:rsidRDefault="00103EC4">
            <w:pPr>
              <w:spacing w:before="20" w:after="20" w:line="240" w:lineRule="auto"/>
            </w:pPr>
            <w:r>
              <w:rPr>
                <w:sz w:val="16"/>
                <w:szCs w:val="16"/>
              </w:rPr>
              <w:t xml:space="preserve">Databaserollen met zo weinig rechten als nodig, een logboek waarin de applicatie alleen mag toevoegen (append-only) en uitsluitend geparametriseerde queries. Voorbeelden staan in </w:t>
            </w:r>
            <w:r>
              <w:rPr>
                <w:rFonts w:ascii="Consolas" w:hAnsi="Consolas" w:cs="Consolas"/>
                <w:sz w:val="14"/>
                <w:shd w:val="clear" w:color="auto" w:fill="EEF4F2"/>
              </w:rPr>
              <w:t>DATABASE-SCHEMA.sql</w:t>
            </w:r>
            <w:r>
              <w:rPr>
                <w:sz w:val="16"/>
                <w:szCs w:val="16"/>
              </w:rPr>
              <w:t>.</w:t>
            </w:r>
          </w:p>
        </w:tc>
      </w:tr>
      <w:tr w:rsidR="00B577C6" w14:paraId="1CBB4070" w14:textId="77777777">
        <w:trPr>
          <w:cantSplit/>
        </w:trPr>
        <w:tc>
          <w:tcPr>
            <w:tcW w:w="1820" w:type="dxa"/>
          </w:tcPr>
          <w:p w14:paraId="6CDF44A5" w14:textId="77777777" w:rsidR="00B577C6" w:rsidRDefault="00103EC4">
            <w:pPr>
              <w:spacing w:before="20" w:after="20" w:line="240" w:lineRule="auto"/>
            </w:pPr>
            <w:r>
              <w:rPr>
                <w:sz w:val="16"/>
                <w:szCs w:val="16"/>
              </w:rPr>
              <w:t>AVG</w:t>
            </w:r>
          </w:p>
        </w:tc>
        <w:tc>
          <w:tcPr>
            <w:tcW w:w="7818" w:type="dxa"/>
          </w:tcPr>
          <w:p w14:paraId="4C59666D" w14:textId="77777777" w:rsidR="00B577C6" w:rsidRDefault="00103EC4">
            <w:pPr>
              <w:spacing w:before="20" w:after="20" w:line="240" w:lineRule="auto"/>
            </w:pPr>
            <w:r>
              <w:rPr>
                <w:sz w:val="16"/>
                <w:szCs w:val="16"/>
              </w:rPr>
              <w:t xml:space="preserve">Alles uit de paragraaf </w:t>
            </w:r>
            <w:hyperlink w:anchor="k241" w:history="1">
              <w:r>
                <w:rPr>
                  <w:rStyle w:val="Hyperlink"/>
                  <w:sz w:val="16"/>
                  <w:szCs w:val="16"/>
                </w:rPr>
                <w:t>AVG-verantwoording (productie)</w:t>
              </w:r>
            </w:hyperlink>
            <w:r>
              <w:rPr>
                <w:sz w:val="16"/>
                <w:szCs w:val="16"/>
              </w:rPr>
              <w:t>: grondslag en doel per verwerking vastleggen, een DPIA, de verwerking in het verwerkingsregister, vastgestelde bewaartermijnen met verwijderen of anonimiseren daarna, een werkwijze voor de rechten van medewerkers (inzage, rectificatie, wissen, beperking en bezwaar), een privacyverklaring voor medewerkers, een datalekprocedure, verwerkersovereenkomsten, hosting in de EU en instemming van de ondernemingsraad.</w:t>
            </w:r>
          </w:p>
        </w:tc>
      </w:tr>
      <w:tr w:rsidR="00B577C6" w14:paraId="151176E7" w14:textId="77777777">
        <w:trPr>
          <w:cantSplit/>
        </w:trPr>
        <w:tc>
          <w:tcPr>
            <w:tcW w:w="1820" w:type="dxa"/>
          </w:tcPr>
          <w:p w14:paraId="56A3BE2F" w14:textId="77777777" w:rsidR="00B577C6" w:rsidRDefault="00103EC4">
            <w:pPr>
              <w:spacing w:before="20" w:after="20" w:line="240" w:lineRule="auto"/>
            </w:pPr>
            <w:r>
              <w:rPr>
                <w:sz w:val="16"/>
                <w:szCs w:val="16"/>
              </w:rPr>
              <w:t>Versleuteling</w:t>
            </w:r>
          </w:p>
        </w:tc>
        <w:tc>
          <w:tcPr>
            <w:tcW w:w="7818" w:type="dxa"/>
          </w:tcPr>
          <w:p w14:paraId="62C40570" w14:textId="77777777" w:rsidR="00B577C6" w:rsidRDefault="00103EC4">
            <w:pPr>
              <w:spacing w:before="20" w:after="20" w:line="240" w:lineRule="auto"/>
            </w:pPr>
            <w:r>
              <w:rPr>
                <w:sz w:val="16"/>
                <w:szCs w:val="16"/>
              </w:rPr>
              <w:t xml:space="preserve">Versleuteling van de schijf of de database (encryption at rest, bijvoorbeeld TDE of versleutelde opslag bij de hostingpartij) is het uitgangspunt, samen met versleutelde back-ups, TLS tussen backend en database en databaserollen met zo weinig rechten als nodig. De kolommen zelf (zoals </w:t>
            </w:r>
            <w:r>
              <w:rPr>
                <w:rFonts w:ascii="Consolas" w:hAnsi="Consolas" w:cs="Consolas"/>
                <w:sz w:val="14"/>
                <w:shd w:val="clear" w:color="auto" w:fill="EEF4F2"/>
              </w:rPr>
              <w:t>personnel_number</w:t>
            </w:r>
            <w:r>
              <w:rPr>
                <w:sz w:val="16"/>
                <w:szCs w:val="16"/>
              </w:rPr>
              <w:t xml:space="preserve"> en </w:t>
            </w:r>
            <w:r>
              <w:rPr>
                <w:rFonts w:ascii="Consolas" w:hAnsi="Consolas" w:cs="Consolas"/>
                <w:sz w:val="14"/>
                <w:shd w:val="clear" w:color="auto" w:fill="EEF4F2"/>
              </w:rPr>
              <w:t>payroll_code</w:t>
            </w:r>
            <w:r>
              <w:rPr>
                <w:sz w:val="16"/>
                <w:szCs w:val="16"/>
              </w:rPr>
              <w:t xml:space="preserve">) worden niet apart versleuteld: daarmee zou de </w:t>
            </w:r>
            <w:r>
              <w:rPr>
                <w:rFonts w:ascii="Consolas" w:hAnsi="Consolas" w:cs="Consolas"/>
                <w:sz w:val="14"/>
                <w:shd w:val="clear" w:color="auto" w:fill="EEF4F2"/>
              </w:rPr>
              <w:t>UNIQUE</w:t>
            </w:r>
            <w:r>
              <w:rPr>
                <w:sz w:val="16"/>
                <w:szCs w:val="16"/>
              </w:rPr>
              <w:t xml:space="preserve">-regel op het personeelsnummer en het zoeken op nummer (koppeling met AFAS) niet meer werken. Kiest TVB toch voor kolomversleuteling, dan is een extra kolom met een blind index nodig (een HMAC van het nummer met een geheime sleutel), waarop de </w:t>
            </w:r>
            <w:r>
              <w:rPr>
                <w:rFonts w:ascii="Consolas" w:hAnsi="Consolas" w:cs="Consolas"/>
                <w:sz w:val="14"/>
                <w:shd w:val="clear" w:color="auto" w:fill="EEF4F2"/>
              </w:rPr>
              <w:t>UNIQUE</w:t>
            </w:r>
            <w:r>
              <w:rPr>
                <w:sz w:val="16"/>
                <w:szCs w:val="16"/>
              </w:rPr>
              <w:t xml:space="preserve">-regel en het zoeken gebeuren. </w:t>
            </w:r>
            <w:r>
              <w:rPr>
                <w:rFonts w:ascii="Consolas" w:hAnsi="Consolas" w:cs="Consolas"/>
                <w:sz w:val="14"/>
                <w:shd w:val="clear" w:color="auto" w:fill="EEF4F2"/>
              </w:rPr>
              <w:t>pgcrypto</w:t>
            </w:r>
            <w:r>
              <w:rPr>
                <w:sz w:val="16"/>
                <w:szCs w:val="16"/>
              </w:rPr>
              <w:t xml:space="preserve"> in </w:t>
            </w:r>
            <w:r>
              <w:rPr>
                <w:rFonts w:ascii="Consolas" w:hAnsi="Consolas" w:cs="Consolas"/>
                <w:sz w:val="14"/>
                <w:shd w:val="clear" w:color="auto" w:fill="EEF4F2"/>
              </w:rPr>
              <w:t>DATABASE-SCHEMA.sql</w:t>
            </w:r>
            <w:r>
              <w:rPr>
                <w:sz w:val="16"/>
                <w:szCs w:val="16"/>
              </w:rPr>
              <w:t xml:space="preserve"> levert alleen </w:t>
            </w:r>
            <w:r>
              <w:rPr>
                <w:rFonts w:ascii="Consolas" w:hAnsi="Consolas" w:cs="Consolas"/>
                <w:sz w:val="14"/>
                <w:shd w:val="clear" w:color="auto" w:fill="EEF4F2"/>
              </w:rPr>
              <w:t>gen_random_uuid()</w:t>
            </w:r>
            <w:r>
              <w:rPr>
                <w:sz w:val="16"/>
                <w:szCs w:val="16"/>
              </w:rPr>
              <w:t xml:space="preserve"> en wordt niet voor versleuteling gebruikt (zie het commentaar in het schema).</w:t>
            </w:r>
          </w:p>
        </w:tc>
      </w:tr>
      <w:tr w:rsidR="00B577C6" w14:paraId="02750E5E" w14:textId="77777777">
        <w:trPr>
          <w:cantSplit/>
        </w:trPr>
        <w:tc>
          <w:tcPr>
            <w:tcW w:w="1820" w:type="dxa"/>
          </w:tcPr>
          <w:p w14:paraId="5A0B2DE5" w14:textId="77777777" w:rsidR="00B577C6" w:rsidRDefault="00103EC4">
            <w:pPr>
              <w:spacing w:before="20" w:after="20" w:line="240" w:lineRule="auto"/>
            </w:pPr>
            <w:r>
              <w:rPr>
                <w:sz w:val="16"/>
                <w:szCs w:val="16"/>
              </w:rPr>
              <w:t>Sessie</w:t>
            </w:r>
          </w:p>
        </w:tc>
        <w:tc>
          <w:tcPr>
            <w:tcW w:w="7818" w:type="dxa"/>
          </w:tcPr>
          <w:p w14:paraId="79EC89F2" w14:textId="77777777" w:rsidR="00B577C6" w:rsidRDefault="00103EC4">
            <w:pPr>
              <w:spacing w:before="20" w:after="20" w:line="240" w:lineRule="auto"/>
            </w:pPr>
            <w:r>
              <w:rPr>
                <w:sz w:val="16"/>
                <w:szCs w:val="16"/>
              </w:rPr>
              <w:t>Een sessie van de beheerder verloopt op de server na een tijd zonder gebruik (net als FR-68 in de demo) en na een vaste maximale duur.</w:t>
            </w:r>
          </w:p>
        </w:tc>
      </w:tr>
      <w:tr w:rsidR="00B577C6" w14:paraId="12744847" w14:textId="77777777">
        <w:trPr>
          <w:cantSplit/>
        </w:trPr>
        <w:tc>
          <w:tcPr>
            <w:tcW w:w="1820" w:type="dxa"/>
          </w:tcPr>
          <w:p w14:paraId="5FB4CC97" w14:textId="77777777" w:rsidR="00B577C6" w:rsidRDefault="00103EC4">
            <w:pPr>
              <w:spacing w:before="20" w:after="20" w:line="240" w:lineRule="auto"/>
            </w:pPr>
            <w:r>
              <w:rPr>
                <w:sz w:val="16"/>
                <w:szCs w:val="16"/>
              </w:rPr>
              <w:t>Back-ups en archivering</w:t>
            </w:r>
          </w:p>
        </w:tc>
        <w:tc>
          <w:tcPr>
            <w:tcW w:w="7818" w:type="dxa"/>
          </w:tcPr>
          <w:p w14:paraId="3619AFA6" w14:textId="77777777" w:rsidR="00B577C6" w:rsidRDefault="00103EC4">
            <w:pPr>
              <w:spacing w:before="20" w:after="20" w:line="240" w:lineRule="auto"/>
            </w:pPr>
            <w:r>
              <w:rPr>
                <w:sz w:val="16"/>
                <w:szCs w:val="16"/>
              </w:rPr>
              <w:t>Back-ups van de database, met een geteste manier om ze terug te zetten. Oude registraties na de bewaartermijn archiveren of verwijderen.</w:t>
            </w:r>
          </w:p>
        </w:tc>
      </w:tr>
      <w:tr w:rsidR="00B577C6" w14:paraId="09D64826" w14:textId="77777777">
        <w:trPr>
          <w:cantSplit/>
        </w:trPr>
        <w:tc>
          <w:tcPr>
            <w:tcW w:w="1820" w:type="dxa"/>
          </w:tcPr>
          <w:p w14:paraId="12057E86" w14:textId="77777777" w:rsidR="00B577C6" w:rsidRDefault="00103EC4">
            <w:pPr>
              <w:spacing w:before="20" w:after="20" w:line="240" w:lineRule="auto"/>
            </w:pPr>
            <w:r>
              <w:rPr>
                <w:sz w:val="16"/>
                <w:szCs w:val="16"/>
              </w:rPr>
              <w:t>Koppeling met AFAS</w:t>
            </w:r>
          </w:p>
        </w:tc>
        <w:tc>
          <w:tcPr>
            <w:tcW w:w="7818" w:type="dxa"/>
          </w:tcPr>
          <w:p w14:paraId="77D38D07" w14:textId="77777777" w:rsidR="00B577C6" w:rsidRDefault="00103EC4">
            <w:pPr>
              <w:spacing w:before="20" w:after="20" w:line="240" w:lineRule="auto"/>
            </w:pPr>
            <w:r>
              <w:rPr>
                <w:sz w:val="16"/>
                <w:szCs w:val="16"/>
              </w:rPr>
              <w:t xml:space="preserve">Het AFAS-token alleen op de server, in een kluis voor geheimen of een omgevingsvariabele, nooit in de browser of in Git. Een App connector met alleen de benodigde GetConnector en alleen de nodige velden (geen adres, geboortedatum of BSN). De verwerking opnemen in het verwerkingsregister. Zie </w:t>
            </w:r>
            <w:hyperlink w:anchor="k227" w:history="1">
              <w:r>
                <w:rPr>
                  <w:rStyle w:val="Hyperlink"/>
                  <w:sz w:val="16"/>
                  <w:szCs w:val="16"/>
                </w:rPr>
                <w:t>Koppeling met AFAS Profit (ontwerp)</w:t>
              </w:r>
            </w:hyperlink>
            <w:r>
              <w:rPr>
                <w:sz w:val="16"/>
                <w:szCs w:val="16"/>
              </w:rPr>
              <w:t>.</w:t>
            </w:r>
          </w:p>
        </w:tc>
      </w:tr>
      <w:tr w:rsidR="00B577C6" w14:paraId="361740DC" w14:textId="77777777">
        <w:trPr>
          <w:cantSplit/>
        </w:trPr>
        <w:tc>
          <w:tcPr>
            <w:tcW w:w="1820" w:type="dxa"/>
          </w:tcPr>
          <w:p w14:paraId="7C9A7DFE" w14:textId="77777777" w:rsidR="00B577C6" w:rsidRDefault="00103EC4">
            <w:pPr>
              <w:spacing w:before="20" w:after="20" w:line="240" w:lineRule="auto"/>
            </w:pPr>
            <w:r>
              <w:rPr>
                <w:sz w:val="16"/>
                <w:szCs w:val="16"/>
              </w:rPr>
              <w:t>CI en afhankelijkheden</w:t>
            </w:r>
          </w:p>
        </w:tc>
        <w:tc>
          <w:tcPr>
            <w:tcW w:w="7818" w:type="dxa"/>
          </w:tcPr>
          <w:p w14:paraId="4DE06F36" w14:textId="77777777" w:rsidR="00B577C6" w:rsidRDefault="00103EC4">
            <w:pPr>
              <w:spacing w:before="20" w:after="20" w:line="240" w:lineRule="auto"/>
            </w:pPr>
            <w:r>
              <w:rPr>
                <w:sz w:val="16"/>
                <w:szCs w:val="16"/>
              </w:rPr>
              <w:t>De actions vastgezet op een commit-SHA houden en Dependabot (of een vergelijkbare dienst) aanzetten, zodat updates van actions en bibliotheken zichtbaar worden. De CI op een Node.js-versie houden die nog wordt onderhouden (nu Node.js 24 LTS). Geen bibliotheken gebruiken die niet meer worden onderhouden, zoals face-api.</w:t>
            </w:r>
          </w:p>
        </w:tc>
      </w:tr>
      <w:tr w:rsidR="00B577C6" w14:paraId="5C3CF027" w14:textId="77777777">
        <w:trPr>
          <w:cantSplit/>
        </w:trPr>
        <w:tc>
          <w:tcPr>
            <w:tcW w:w="1820" w:type="dxa"/>
          </w:tcPr>
          <w:p w14:paraId="35201462" w14:textId="77777777" w:rsidR="00B577C6" w:rsidRDefault="00103EC4">
            <w:pPr>
              <w:spacing w:before="20" w:after="20" w:line="240" w:lineRule="auto"/>
            </w:pPr>
            <w:r>
              <w:rPr>
                <w:sz w:val="16"/>
                <w:szCs w:val="16"/>
              </w:rPr>
              <w:t>Identiteit van de medewerker</w:t>
            </w:r>
          </w:p>
        </w:tc>
        <w:tc>
          <w:tcPr>
            <w:tcW w:w="7818" w:type="dxa"/>
          </w:tcPr>
          <w:p w14:paraId="2ABAD2FD" w14:textId="77777777" w:rsidR="00B577C6" w:rsidRDefault="00103EC4">
            <w:pPr>
              <w:spacing w:before="20" w:after="20" w:line="240" w:lineRule="auto"/>
            </w:pPr>
            <w:r>
              <w:rPr>
                <w:sz w:val="16"/>
                <w:szCs w:val="16"/>
              </w:rPr>
              <w:t>Registreren op naam van een ander voorkomen met een pas, QR-code of persoonlijke pincode, en medewerkers hun eigen registraties laten inzien.</w:t>
            </w:r>
          </w:p>
        </w:tc>
      </w:tr>
    </w:tbl>
    <w:p w14:paraId="28D5E382" w14:textId="77777777" w:rsidR="00B577C6" w:rsidRDefault="00B577C6">
      <w:pPr>
        <w:spacing w:after="120"/>
      </w:pPr>
    </w:p>
    <w:p w14:paraId="3085B5D0" w14:textId="77777777" w:rsidR="00B577C6" w:rsidRDefault="00103EC4">
      <w:pPr>
        <w:pStyle w:val="Kop2"/>
        <w:keepNext/>
      </w:pPr>
      <w:bookmarkStart w:id="337" w:name="k238"/>
      <w:bookmarkStart w:id="338" w:name="_Toc244245453"/>
      <w:r>
        <w:t>PRIVACY EN DE DEMO GEZICHTSHERKENNING</w:t>
      </w:r>
      <w:bookmarkEnd w:id="337"/>
      <w:bookmarkEnd w:id="338"/>
    </w:p>
    <w:p w14:paraId="149CC043" w14:textId="77777777" w:rsidR="00B577C6" w:rsidRDefault="00103EC4">
      <w:r>
        <w:t xml:space="preserve">Een gezichtsscan is een biometrisch gegeven en valt onder de bijzondere persoonsgegevens van de AVG (artikel 9. Europese Unie, 2016). In Nederland geldt het verbod op het verwerken van biometrische gegevens voor unieke identificatie niet als de verwerking noodzakelijk is voor authenticatie of beveiliging. Volgens de tekst van UAVG artikel 29 die geldt vanaf 1 september 2026 geldt die uitzondering alleen nog voor zover dat noodzakelijk is vanwege een "zwaarwegend algemeen belang" van rechtmatige toegang tot </w:t>
      </w:r>
      <w:r>
        <w:t xml:space="preserve">bepaalde plaatsen, gebouwen, diensten, producten of informatiesystemen (Overheid.nl, 2026). De eerdere tekst uit 2018 had die beperking niet. Voor het registreren van consumpties, en ook voor het openen van een koelkast met consumpties (sinds versie 3.17 in de demo), is biometrie niet noodzakelijk (kiezen op naam of met de pas werkt ook) en is er geen zwaarwegend algemeen belang. Toestemming van een medewerker is in een werkrelatie bovendien zelden "vrij gegeven". Gezichtsherkenning is daarom </w:t>
      </w:r>
      <w:r>
        <w:rPr>
          <w:b/>
          <w:bCs/>
        </w:rPr>
        <w:t>niet</w:t>
      </w:r>
      <w:r>
        <w:t xml:space="preserve"> geschikt voor de echte toepassing.</w:t>
      </w:r>
    </w:p>
    <w:p w14:paraId="5C8879B1" w14:textId="77777777" w:rsidR="00B577C6" w:rsidRDefault="00103EC4">
      <w:r>
        <w:t>Om het idee te kunnen laten zien, is het gebouwd als demo (</w:t>
      </w:r>
      <w:r>
        <w:rPr>
          <w:rFonts w:ascii="Consolas" w:hAnsi="Consolas" w:cs="Consolas"/>
          <w:sz w:val="18"/>
          <w:shd w:val="clear" w:color="auto" w:fill="EEF4F2"/>
        </w:rPr>
        <w:t>assets/js/FaceRecognitionDemo.js</w:t>
      </w:r>
      <w:r>
        <w:t>) met deze voorwaarden:</w:t>
      </w:r>
    </w:p>
    <w:p w14:paraId="7AB173B5" w14:textId="77777777" w:rsidR="00B577C6" w:rsidRDefault="00103EC4">
      <w:pPr>
        <w:pStyle w:val="Lijstalinea"/>
        <w:numPr>
          <w:ilvl w:val="0"/>
          <w:numId w:val="3"/>
        </w:numPr>
        <w:spacing w:after="60"/>
        <w:contextualSpacing w:val="0"/>
      </w:pPr>
      <w:r>
        <w:rPr>
          <w:b/>
          <w:bCs/>
        </w:rPr>
        <w:t>Uit te schakelen:</w:t>
      </w:r>
      <w:r>
        <w:t xml:space="preserve"> met </w:t>
      </w:r>
      <w:r>
        <w:rPr>
          <w:rFonts w:ascii="Consolas" w:hAnsi="Consolas" w:cs="Consolas"/>
          <w:sz w:val="18"/>
          <w:shd w:val="clear" w:color="auto" w:fill="EEF4F2"/>
        </w:rPr>
        <w:t>FACE_DEMO.enabled = false</w:t>
      </w:r>
      <w:r>
        <w:t xml:space="preserve"> in </w:t>
      </w:r>
      <w:r>
        <w:rPr>
          <w:rFonts w:ascii="Consolas" w:hAnsi="Consolas" w:cs="Consolas"/>
          <w:sz w:val="18"/>
          <w:shd w:val="clear" w:color="auto" w:fill="EEF4F2"/>
        </w:rPr>
        <w:t>config.js</w:t>
      </w:r>
      <w:r>
        <w:t xml:space="preserve"> verdwijnen alle knoppen, de vraag na een passcan, de scan na een tik en het automatisch scannen. Het startscherm zelf (</w:t>
      </w:r>
      <w:r>
        <w:rPr>
          <w:rFonts w:ascii="Consolas" w:hAnsi="Consolas" w:cs="Consolas"/>
          <w:sz w:val="18"/>
          <w:shd w:val="clear" w:color="auto" w:fill="EEF4F2"/>
        </w:rPr>
        <w:t>STANDBY</w:t>
      </w:r>
      <w:r>
        <w:t xml:space="preserve">) werkt dan nog, zonder camera, met de pas en </w:t>
      </w:r>
      <w:r>
        <w:rPr>
          <w:rFonts w:ascii="Consolas" w:hAnsi="Consolas" w:cs="Consolas"/>
          <w:sz w:val="18"/>
          <w:shd w:val="clear" w:color="auto" w:fill="EEF4F2"/>
        </w:rPr>
        <w:t>Handmatig zoeken</w:t>
      </w:r>
      <w:r>
        <w:t xml:space="preserve">. Met </w:t>
      </w:r>
      <w:r>
        <w:rPr>
          <w:rFonts w:ascii="Consolas" w:hAnsi="Consolas" w:cs="Consolas"/>
          <w:sz w:val="18"/>
          <w:shd w:val="clear" w:color="auto" w:fill="EEF4F2"/>
        </w:rPr>
        <w:t>FACE_DEMO.scanMode = "tap"</w:t>
      </w:r>
      <w:r>
        <w:t xml:space="preserve"> blijft de demo aan, maar gaat de camera op het startscherm alleen na een tik aan.</w:t>
      </w:r>
    </w:p>
    <w:p w14:paraId="04B0E2FD" w14:textId="77777777" w:rsidR="00B577C6" w:rsidRDefault="00103EC4">
      <w:pPr>
        <w:pStyle w:val="Lijstalinea"/>
        <w:numPr>
          <w:ilvl w:val="0"/>
          <w:numId w:val="3"/>
        </w:numPr>
        <w:spacing w:after="60"/>
        <w:contextualSpacing w:val="0"/>
      </w:pPr>
      <w:r>
        <w:rPr>
          <w:b/>
          <w:bCs/>
        </w:rPr>
        <w:t>Vrijwillig en per medewerker:</w:t>
      </w:r>
      <w:r>
        <w:t xml:space="preserve"> een medewerker zet het zelf aan na een passcan met </w:t>
      </w:r>
      <w:r>
        <w:rPr>
          <w:rFonts w:ascii="Consolas" w:hAnsi="Consolas" w:cs="Consolas"/>
          <w:sz w:val="18"/>
          <w:shd w:val="clear" w:color="auto" w:fill="EEF4F2"/>
        </w:rPr>
        <w:t>Ja, instellen</w:t>
      </w:r>
      <w:r>
        <w:t xml:space="preserve"> (FR-81) of in een productvenster dat opende na zijn pas, en moet een vinkje zetten voor vrijwillige deelname. </w:t>
      </w:r>
      <w:r>
        <w:rPr>
          <w:rFonts w:ascii="Consolas" w:hAnsi="Consolas" w:cs="Consolas"/>
          <w:sz w:val="18"/>
          <w:shd w:val="clear" w:color="auto" w:fill="EEF4F2"/>
        </w:rPr>
        <w:t>Nee</w:t>
      </w:r>
      <w:r>
        <w:t xml:space="preserve"> heeft de focus, wordt onthouden en kost geen extra stap. De pas blijft altijd werken. De aanleiding is dat een foto uit AFAS te oud kan zijn en dat medewerkers hun foto misschien niet gebruikt willen zien. Daarom wordt het gezicht altijd live voor de camera ingesteld, met het vinkje van de medewerker zelf, en nooit met een bestaande foto.</w:t>
      </w:r>
    </w:p>
    <w:p w14:paraId="1100BDAF" w14:textId="77777777" w:rsidR="00B577C6" w:rsidRDefault="00103EC4">
      <w:pPr>
        <w:pStyle w:val="Lijstalinea"/>
        <w:numPr>
          <w:ilvl w:val="0"/>
          <w:numId w:val="3"/>
        </w:numPr>
        <w:spacing w:after="60"/>
        <w:contextualSpacing w:val="0"/>
      </w:pPr>
      <w:r>
        <w:rPr>
          <w:b/>
          <w:bCs/>
        </w:rPr>
        <w:t>Alleen na de pas of door de beheerder (sinds versie 3.22):</w:t>
      </w:r>
      <w:r>
        <w:t xml:space="preserve"> wie het gezicht instelt, moet eerst zeker weten wie er voor de camera staat. Kiezen op naam zegt dat niet: iedereen kan op de naam van een collega tikken. De pas zegt het wel (de pas is van de medewerker zelf), en de beheerder ook (hij kent de medewerker en ziet hem voor de camera staan). Daarom kan zelf instellen alleen na de pas, en anders via de beheerder in het tabblad </w:t>
      </w:r>
      <w:r>
        <w:rPr>
          <w:rFonts w:ascii="Consolas" w:hAnsi="Consolas" w:cs="Consolas"/>
          <w:sz w:val="18"/>
          <w:shd w:val="clear" w:color="auto" w:fill="EEF4F2"/>
        </w:rPr>
        <w:t>Medewerkers</w:t>
      </w:r>
      <w:r>
        <w:t xml:space="preserve"> (FR-87, FR-88). Ook dan zet de medewerker zelf het toestemmingsvinkje: de beheerder kan geen toestemming geven namens een ander. Na kiezen op naam staat er alleen "Gezichtsherkenning instellen? Houd je pas tegen de lezer of vraag het de beheerder."</w:t>
      </w:r>
    </w:p>
    <w:p w14:paraId="647997C5" w14:textId="77777777" w:rsidR="00B577C6" w:rsidRDefault="00103EC4">
      <w:pPr>
        <w:pStyle w:val="Lijstalinea"/>
        <w:numPr>
          <w:ilvl w:val="0"/>
          <w:numId w:val="3"/>
        </w:numPr>
        <w:spacing w:after="60"/>
        <w:contextualSpacing w:val="0"/>
      </w:pPr>
      <w:r>
        <w:rPr>
          <w:b/>
          <w:bCs/>
        </w:rPr>
        <w:t>Toestemming aantoonbaar (sinds versie 3.22, artikel 7 lid 1 AVG):</w:t>
      </w:r>
      <w:r>
        <w:t xml:space="preserve"> bij iedere instelling wordt het moment van toestemming bewaard (</w:t>
      </w:r>
      <w:r>
        <w:rPr>
          <w:rFonts w:ascii="Consolas" w:hAnsi="Consolas" w:cs="Consolas"/>
          <w:sz w:val="18"/>
          <w:shd w:val="clear" w:color="auto" w:fill="EEF4F2"/>
        </w:rPr>
        <w:t>consentAt</w:t>
      </w:r>
      <w:r>
        <w:t xml:space="preserve">, gelijk aan </w:t>
      </w:r>
      <w:r>
        <w:rPr>
          <w:rFonts w:ascii="Consolas" w:hAnsi="Consolas" w:cs="Consolas"/>
          <w:sz w:val="18"/>
          <w:shd w:val="clear" w:color="auto" w:fill="EEF4F2"/>
        </w:rPr>
        <w:t>enrolledAt</w:t>
      </w:r>
      <w:r>
        <w:t xml:space="preserve">, omdat vastleggen alleen kan terwijl het vinkje staat). Zo is aantoonbaar wanneer de medewerker toestemming gaf. </w:t>
      </w:r>
      <w:r>
        <w:rPr>
          <w:rFonts w:ascii="Consolas" w:hAnsi="Consolas" w:cs="Consolas"/>
          <w:sz w:val="18"/>
          <w:shd w:val="clear" w:color="auto" w:fill="EEF4F2"/>
        </w:rPr>
        <w:t>consentAt</w:t>
      </w:r>
      <w:r>
        <w:t xml:space="preserve"> staat niet in de export of het logboek. Oudere instellingen krijgen bij het laden </w:t>
      </w:r>
      <w:r>
        <w:rPr>
          <w:rFonts w:ascii="Consolas" w:hAnsi="Consolas" w:cs="Consolas"/>
          <w:sz w:val="18"/>
          <w:shd w:val="clear" w:color="auto" w:fill="EEF4F2"/>
        </w:rPr>
        <w:t>consentAt</w:t>
      </w:r>
      <w:r>
        <w:t xml:space="preserve"> gelijk aan </w:t>
      </w:r>
      <w:r>
        <w:rPr>
          <w:rFonts w:ascii="Consolas" w:hAnsi="Consolas" w:cs="Consolas"/>
          <w:sz w:val="18"/>
          <w:shd w:val="clear" w:color="auto" w:fill="EEF4F2"/>
        </w:rPr>
        <w:t>enrolledAt</w:t>
      </w:r>
      <w:r>
        <w:t>.</w:t>
      </w:r>
    </w:p>
    <w:p w14:paraId="27C05F6C" w14:textId="77777777" w:rsidR="00B577C6" w:rsidRDefault="00103EC4">
      <w:pPr>
        <w:pStyle w:val="Lijstalinea"/>
        <w:numPr>
          <w:ilvl w:val="0"/>
          <w:numId w:val="3"/>
        </w:numPr>
        <w:spacing w:after="60"/>
        <w:contextualSpacing w:val="0"/>
      </w:pPr>
      <w:r>
        <w:rPr>
          <w:b/>
          <w:bCs/>
        </w:rPr>
        <w:t>Alles op het apparaat:</w:t>
      </w:r>
      <w:r>
        <w:t xml:space="preserve"> de herkenning draait in de browser (bibliotheek face-api). De bibliotheek en de modellen staan in het project zelf (</w:t>
      </w:r>
      <w:r>
        <w:rPr>
          <w:rFonts w:ascii="Consolas" w:hAnsi="Consolas" w:cs="Consolas"/>
          <w:sz w:val="18"/>
          <w:shd w:val="clear" w:color="auto" w:fill="EEF4F2"/>
        </w:rPr>
        <w:t>assets/vendor/face-api/</w:t>
      </w:r>
      <w:r>
        <w:t>), dus ook bij het laden gaat er geen verzoek naar een andere server. Er gaan geen beelden naar een server.</w:t>
      </w:r>
    </w:p>
    <w:p w14:paraId="1A197992" w14:textId="77777777" w:rsidR="00B577C6" w:rsidRDefault="00103EC4">
      <w:pPr>
        <w:pStyle w:val="Lijstalinea"/>
        <w:numPr>
          <w:ilvl w:val="0"/>
          <w:numId w:val="3"/>
        </w:numPr>
        <w:spacing w:after="60"/>
        <w:contextualSpacing w:val="0"/>
      </w:pPr>
      <w:r>
        <w:rPr>
          <w:b/>
          <w:bCs/>
        </w:rPr>
        <w:t>Alleen kenmerken bewaard, met een datum (sinds versie 3.17):</w:t>
      </w:r>
      <w:r>
        <w:t xml:space="preserve"> er worden geen foto's gemaakt of bewaard. Van een gezicht wordt alleen een reeks van 128 getallen bewaard, met de datum van instellen, in de opslag van de browser op de tablet (FR-82). Uitzetten wist ze direct.</w:t>
      </w:r>
    </w:p>
    <w:p w14:paraId="5E598684" w14:textId="77777777" w:rsidR="00B577C6" w:rsidRDefault="00103EC4">
      <w:pPr>
        <w:pStyle w:val="Lijstalinea"/>
        <w:numPr>
          <w:ilvl w:val="0"/>
          <w:numId w:val="3"/>
        </w:numPr>
        <w:spacing w:after="60"/>
        <w:contextualSpacing w:val="0"/>
      </w:pPr>
      <w:r>
        <w:rPr>
          <w:b/>
          <w:bCs/>
        </w:rPr>
        <w:t>Jaarlijks opnieuw:</w:t>
      </w:r>
      <w:r>
        <w:t xml:space="preserve"> een instelling verloopt na 365 dagen (</w:t>
      </w:r>
      <w:r>
        <w:rPr>
          <w:rFonts w:ascii="Consolas" w:hAnsi="Consolas" w:cs="Consolas"/>
          <w:sz w:val="18"/>
          <w:shd w:val="clear" w:color="auto" w:fill="EEF4F2"/>
        </w:rPr>
        <w:t>FACE_DEMO.validityDays</w:t>
      </w:r>
      <w:r>
        <w:t>). Ze wordt dan gewist, telt niet meer mee bij herkennen en bij de volgende passcan komt de vraag "Je gezichtsherkenning is verlopen. Opnieuw instellen?" Zo past de herkenning bij het huidige gezicht en blijven er geen oude kenmerken staan. De bewaartermijn is dus een jaar, en de toestemming geldt ook een jaar: opnieuw instellen kan alleen na de pas of via de beheerder, nooit na kiezen op naam, en altijd met een nieuw vinkje en een nieuw toestemmingsmoment (logboekregel "Gezichtsherkenning opnieuw ingesteld</w:t>
      </w:r>
      <w:r>
        <w:t xml:space="preserve">"). </w:t>
      </w:r>
      <w:r>
        <w:rPr>
          <w:rFonts w:ascii="Consolas" w:hAnsi="Consolas" w:cs="Consolas"/>
          <w:sz w:val="18"/>
          <w:shd w:val="clear" w:color="auto" w:fill="EEF4F2"/>
        </w:rPr>
        <w:t>Nee</w:t>
      </w:r>
      <w:r>
        <w:t xml:space="preserve"> na verlopen wordt onthouden zoals bij de eerste vraag.</w:t>
      </w:r>
    </w:p>
    <w:p w14:paraId="2B8A63CD" w14:textId="77777777" w:rsidR="00B577C6" w:rsidRDefault="00103EC4">
      <w:pPr>
        <w:pStyle w:val="Lijstalinea"/>
        <w:numPr>
          <w:ilvl w:val="0"/>
          <w:numId w:val="3"/>
        </w:numPr>
        <w:spacing w:after="60"/>
        <w:contextualSpacing w:val="0"/>
      </w:pPr>
      <w:r>
        <w:rPr>
          <w:b/>
          <w:bCs/>
        </w:rPr>
        <w:t xml:space="preserve">Camera alleen na een bewuste handeling (versie 3.17 tot en met 3.20, sinds 3.21 met </w:t>
      </w:r>
      <w:r>
        <w:rPr>
          <w:rFonts w:ascii="Consolas" w:hAnsi="Consolas" w:cs="Consolas"/>
          <w:b/>
          <w:bCs/>
          <w:sz w:val="18"/>
          <w:shd w:val="clear" w:color="auto" w:fill="EEF4F2"/>
        </w:rPr>
        <w:t>scanMode = "tap"</w:t>
      </w:r>
      <w:r>
        <w:rPr>
          <w:b/>
          <w:bCs/>
        </w:rPr>
        <w:t>):</w:t>
      </w:r>
      <w:r>
        <w:t xml:space="preserve"> de camera gaat alleen aan na een tik op het ovaal (eerder het standby-scherm), </w:t>
      </w:r>
      <w:r>
        <w:rPr>
          <w:rFonts w:ascii="Consolas" w:hAnsi="Consolas" w:cs="Consolas"/>
          <w:sz w:val="18"/>
          <w:shd w:val="clear" w:color="auto" w:fill="EEF4F2"/>
        </w:rPr>
        <w:t>Herken mij</w:t>
      </w:r>
      <w:r>
        <w:t xml:space="preserve">, </w:t>
      </w:r>
      <w:r>
        <w:rPr>
          <w:rFonts w:ascii="Consolas" w:hAnsi="Consolas" w:cs="Consolas"/>
          <w:sz w:val="18"/>
          <w:shd w:val="clear" w:color="auto" w:fill="EEF4F2"/>
        </w:rPr>
        <w:t>Gezichtsherkenning instellen</w:t>
      </w:r>
      <w:r>
        <w:t xml:space="preserve"> of </w:t>
      </w:r>
      <w:r>
        <w:rPr>
          <w:rFonts w:ascii="Consolas" w:hAnsi="Consolas" w:cs="Consolas"/>
          <w:sz w:val="18"/>
          <w:shd w:val="clear" w:color="auto" w:fill="EEF4F2"/>
        </w:rPr>
        <w:t>Ja, instellen</w:t>
      </w:r>
      <w:r>
        <w:t>. De scan na een tik duurt hooguit 10 seconden.</w:t>
      </w:r>
    </w:p>
    <w:p w14:paraId="77236DE3" w14:textId="77777777" w:rsidR="00B577C6" w:rsidRDefault="00103EC4">
      <w:pPr>
        <w:pStyle w:val="Lijstalinea"/>
        <w:numPr>
          <w:ilvl w:val="0"/>
          <w:numId w:val="3"/>
        </w:numPr>
        <w:spacing w:after="60"/>
        <w:contextualSpacing w:val="0"/>
      </w:pPr>
      <w:r>
        <w:rPr>
          <w:b/>
          <w:bCs/>
        </w:rPr>
        <w:t xml:space="preserve">Automatisch scannen met een intentie-drempel (sinds versie 3.21, </w:t>
      </w:r>
      <w:r>
        <w:rPr>
          <w:rFonts w:ascii="Consolas" w:hAnsi="Consolas" w:cs="Consolas"/>
          <w:b/>
          <w:bCs/>
          <w:sz w:val="18"/>
          <w:shd w:val="clear" w:color="auto" w:fill="EEF4F2"/>
        </w:rPr>
        <w:t>scanMode = "auto"</w:t>
      </w:r>
      <w:r>
        <w:rPr>
          <w:b/>
          <w:bCs/>
        </w:rPr>
        <w:t>, standaard):</w:t>
      </w:r>
      <w:r>
        <w:t xml:space="preserve"> op het startscherm kijkt de camera wel steeds, op verzoek van de opdrachtgever. Ze zoekt drie keer per seconde alleen naar gezichten. Kenmerken worden alleen berekend als precies één gezicht dichtbij is (minstens 45 procent van de breedte van het ovaal), met het midden in het ovaal, en een seconde stil staat. Alleen dat ene gezicht gaat naar de herkenning. De camera staat alleen aan op het startscherm, in 320 × 240 pixels, en is uit bij </w:t>
      </w:r>
      <w:r>
        <w:rPr>
          <w:rFonts w:ascii="Consolas" w:hAnsi="Consolas" w:cs="Consolas"/>
          <w:sz w:val="18"/>
          <w:shd w:val="clear" w:color="auto" w:fill="EEF4F2"/>
        </w:rPr>
        <w:t>Handmatig zoeken</w:t>
      </w:r>
      <w:r>
        <w:t>, ieder venster, een verborgen tabblad, zonder camera of toestemming en als niemand een gezicht heeft ingesteld. Op het startscherm staat dat de camera alleen een gezicht dichtbij zoekt en dat er geen beelden worden bewaard of verstuurd. De afweging tussen constant scannen, tikken en een aanwezigheidssensor staat in bijlage B (</w:t>
      </w:r>
      <w:hyperlink w:anchor="k303" w:history="1">
        <w:r>
          <w:rPr>
            <w:rStyle w:val="Hyperlink"/>
          </w:rPr>
          <w:t>Gezichtsherkenning met tik-om-te-scannen</w:t>
        </w:r>
      </w:hyperlink>
      <w:r>
        <w:t>).</w:t>
      </w:r>
    </w:p>
    <w:p w14:paraId="253B8312" w14:textId="77777777" w:rsidR="00B577C6" w:rsidRDefault="00103EC4">
      <w:pPr>
        <w:pStyle w:val="Lijstalinea"/>
        <w:numPr>
          <w:ilvl w:val="0"/>
          <w:numId w:val="3"/>
        </w:numPr>
        <w:spacing w:after="60"/>
        <w:contextualSpacing w:val="0"/>
      </w:pPr>
      <w:r>
        <w:rPr>
          <w:b/>
          <w:bCs/>
        </w:rPr>
        <w:t>Camera alleen als het venster open is:</w:t>
      </w:r>
      <w:r>
        <w:t xml:space="preserve"> sluiten zet de camera meteen uit. Is de tijd om (20 seconden zonder herkenning, of 20 seconden zonder vastleggen bij instellen), dan gaat de camera ook uit, terwijl het venster met een melding open blijft. Lukt het starten van het camerabeeld niet nadat de camera al aan stond, dan wordt de camera ook uitgezet. Wordt de medewerker van een open productvenster in een ander tabblad verwijderd of gedeactiveerd, dan sluiten het productvenster en het cameravenster erboven.</w:t>
      </w:r>
    </w:p>
    <w:p w14:paraId="772008B3" w14:textId="77777777" w:rsidR="00B577C6" w:rsidRDefault="00103EC4">
      <w:pPr>
        <w:pStyle w:val="Lijstalinea"/>
        <w:numPr>
          <w:ilvl w:val="0"/>
          <w:numId w:val="3"/>
        </w:numPr>
        <w:spacing w:after="60"/>
        <w:contextualSpacing w:val="0"/>
      </w:pPr>
      <w:r>
        <w:rPr>
          <w:b/>
          <w:bCs/>
        </w:rPr>
        <w:t>Wissen:</w:t>
      </w:r>
      <w:r>
        <w:t xml:space="preserve"> </w:t>
      </w:r>
      <w:r>
        <w:rPr>
          <w:rFonts w:ascii="Consolas" w:hAnsi="Consolas" w:cs="Consolas"/>
          <w:sz w:val="18"/>
          <w:shd w:val="clear" w:color="auto" w:fill="EEF4F2"/>
        </w:rPr>
        <w:t>Alle gegevens wissen</w:t>
      </w:r>
      <w:r>
        <w:t xml:space="preserve"> wist ook alle ingestelde gezichten en antwoorden op de vraag. </w:t>
      </w:r>
      <w:r>
        <w:rPr>
          <w:rFonts w:ascii="Consolas" w:hAnsi="Consolas" w:cs="Consolas"/>
          <w:sz w:val="18"/>
          <w:shd w:val="clear" w:color="auto" w:fill="EEF4F2"/>
        </w:rPr>
        <w:t>Uitzetten</w:t>
      </w:r>
      <w:r>
        <w:t>, verlopen, het deactiveren, opnieuw activeren en definitief verwijderen van een medewerker wissen het gezicht van die medewerker. Een wijziging in een ander tabblad wordt overgenomen (</w:t>
      </w:r>
      <w:r>
        <w:rPr>
          <w:rFonts w:ascii="Consolas" w:hAnsi="Consolas" w:cs="Consolas"/>
          <w:sz w:val="18"/>
          <w:shd w:val="clear" w:color="auto" w:fill="EEF4F2"/>
        </w:rPr>
        <w:t>FaceController.loadSavedFaces</w:t>
      </w:r>
      <w:r>
        <w:t>).</w:t>
      </w:r>
    </w:p>
    <w:p w14:paraId="22FABFF4" w14:textId="77777777" w:rsidR="00B577C6" w:rsidRDefault="00103EC4">
      <w:pPr>
        <w:pStyle w:val="Lijstalinea"/>
        <w:numPr>
          <w:ilvl w:val="0"/>
          <w:numId w:val="3"/>
        </w:numPr>
        <w:spacing w:after="60"/>
        <w:contextualSpacing w:val="0"/>
      </w:pPr>
      <w:r>
        <w:rPr>
          <w:b/>
          <w:bCs/>
        </w:rPr>
        <w:t>Niet in de export of het logboek:</w:t>
      </w:r>
      <w:r>
        <w:t xml:space="preserve"> de kenmerken en het moment van toestemming komen niet in de CSV-export. Het logboek zegt alleen "Gezichtsherkenning ingesteld", "Gezichtsherkenning opnieuw ingesteld", "Gezichtsherkenning uitgezet" of "Gezichtsherkenning verlopen" met de naam (bij de beheerder met "door beheerder" erachter), zonder kenmerken. </w:t>
      </w:r>
      <w:r>
        <w:rPr>
          <w:rFonts w:ascii="Consolas" w:hAnsi="Consolas" w:cs="Consolas"/>
          <w:sz w:val="18"/>
          <w:shd w:val="clear" w:color="auto" w:fill="EEF4F2"/>
        </w:rPr>
        <w:t>Nee</w:t>
      </w:r>
      <w:r>
        <w:t xml:space="preserve"> komt niet in het logboek.</w:t>
      </w:r>
    </w:p>
    <w:p w14:paraId="08A2B01D" w14:textId="77777777" w:rsidR="00B577C6" w:rsidRDefault="00103EC4">
      <w:pPr>
        <w:pStyle w:val="Lijstalinea"/>
        <w:numPr>
          <w:ilvl w:val="0"/>
          <w:numId w:val="3"/>
        </w:numPr>
        <w:spacing w:after="60"/>
        <w:contextualSpacing w:val="0"/>
      </w:pPr>
      <w:r>
        <w:rPr>
          <w:b/>
          <w:bCs/>
        </w:rPr>
        <w:t>Extra zekerheid tegen vergissingen:</w:t>
      </w:r>
      <w:r>
        <w:t xml:space="preserve"> het grootste gezicht in beeld telt (de persoon voor de camera), iemand geldt pas als herkend na twee keer achter elkaar dezelfde uitkomst, en alleen de gezichten van actieve medewerkers die nog bestaan doen mee bij het vergelijken (</w:t>
      </w:r>
      <w:r>
        <w:rPr>
          <w:rFonts w:ascii="Consolas" w:hAnsi="Consolas" w:cs="Consolas"/>
          <w:sz w:val="18"/>
          <w:shd w:val="clear" w:color="auto" w:fill="EEF4F2"/>
        </w:rPr>
        <w:t>FaceRecognitionDemo.findMatch</w:t>
      </w:r>
      <w:r>
        <w:t xml:space="preserve"> met een lijst toegestane id's).</w:t>
      </w:r>
    </w:p>
    <w:p w14:paraId="644AEC0D" w14:textId="77777777" w:rsidR="00B577C6" w:rsidRDefault="00103EC4">
      <w:pPr>
        <w:pStyle w:val="Lijstalinea"/>
        <w:numPr>
          <w:ilvl w:val="0"/>
          <w:numId w:val="3"/>
        </w:numPr>
        <w:contextualSpacing w:val="0"/>
      </w:pPr>
      <w:r>
        <w:rPr>
          <w:b/>
          <w:bCs/>
        </w:rPr>
        <w:t>Controle op een levend gezicht zonder extra gegevens (sinds versie 3.23):</w:t>
      </w:r>
      <w:r>
        <w:t xml:space="preserve"> de stille controle (FR-89) gebruikt de 68 gezichtspunten (de plek van ogen, neus, mond en kaaklijn in het beeld) die de herkenning toch al berekent. Er komt dus geen nieuwe verwerking bij. De punten staan alleen in het geheugen van de browser, hooguit 3 seconden (</w:t>
      </w:r>
      <w:r>
        <w:rPr>
          <w:rFonts w:ascii="Consolas" w:hAnsi="Consolas" w:cs="Consolas"/>
          <w:sz w:val="18"/>
          <w:shd w:val="clear" w:color="auto" w:fill="EEF4F2"/>
        </w:rPr>
        <w:t>liveness.windowMs</w:t>
      </w:r>
      <w:r>
        <w:t xml:space="preserve">), en worden gewist zodra een levend gezicht is gezien, bij een nieuwe poging, als het gezicht uit het ovaal gaat en bij de pauze na "niet herkend". Ze worden nooit opgeslagen, niet in het logboek gezet en niet verstuurd. Met </w:t>
      </w:r>
      <w:r>
        <w:rPr>
          <w:rFonts w:ascii="Consolas" w:hAnsi="Consolas" w:cs="Consolas"/>
          <w:sz w:val="18"/>
          <w:shd w:val="clear" w:color="auto" w:fill="EEF4F2"/>
        </w:rPr>
        <w:t>liveness.debug</w:t>
      </w:r>
      <w:r>
        <w:t xml:space="preserve"> staan alleen de gemeten getallen in de console (hoeveel beelden, de ooghoogte en de vervorming), geen gezichtspunten. De medewerker krijgt geen opdracht om te knipperen of het hoofd te draaien, zodat de controle niet voelt als wantrouwen (bijlage B, punt 9).</w:t>
      </w:r>
    </w:p>
    <w:p w14:paraId="294E8C4F" w14:textId="77777777" w:rsidR="00B577C6" w:rsidRDefault="00103EC4">
      <w:r>
        <w:rPr>
          <w:b/>
          <w:bCs/>
        </w:rPr>
        <w:t>Bewuste afwijking in de demo (versie 3.17).</w:t>
      </w:r>
      <w:r>
        <w:t xml:space="preserve"> Tot en met versie 3.16 stonden de kenmerken alleen in het geheugen. Om de wens "jaarlijks opnieuw instellen" te kunnen laten zien, worden ze nu bewaard. Voor de AVG betekent dat: er staat een bijzonder persoonsgegeven (artikel 9) op de tablet, zonder versleuteling, en een jaar lang in plaats van tot herladen. Het risico wordt beperkt met de maatregelen hierboven, maar het verandert niets aan de conclusie: ook met toestemming, een tik en een bewaartermijn van een jaar is biometrie voor het openen van een ko</w:t>
      </w:r>
      <w:r>
        <w:t>elkast met consumpties niet noodzakelijk, omdat de pas hetzelfde doet. De demo laat daarom beide varianten zien, met één instelling (</w:t>
      </w:r>
      <w:r>
        <w:rPr>
          <w:rFonts w:ascii="Consolas" w:hAnsi="Consolas" w:cs="Consolas"/>
          <w:sz w:val="18"/>
          <w:shd w:val="clear" w:color="auto" w:fill="EEF4F2"/>
        </w:rPr>
        <w:t>RECOGNITION_TARGET</w:t>
      </w:r>
      <w:r>
        <w:t xml:space="preserve">): pas naar de koelkast (het advies voor productie) en tik, gezicht en koelkast (het idee uit de organisatie, alleen demo). De volledige afweging, het advies en de besluiten staan in bijlage B, </w:t>
      </w:r>
      <w:hyperlink w:anchor="k303" w:history="1">
        <w:r>
          <w:rPr>
            <w:rStyle w:val="Hyperlink"/>
          </w:rPr>
          <w:t>Gezichtsherkenning met tik-om-te-scannen</w:t>
        </w:r>
      </w:hyperlink>
      <w:r>
        <w:t xml:space="preserve"> en </w:t>
      </w:r>
      <w:hyperlink w:anchor="k310" w:history="1">
        <w:r>
          <w:rPr>
            <w:rStyle w:val="Hyperlink"/>
          </w:rPr>
          <w:t>Afweging, advies en besluiten</w:t>
        </w:r>
      </w:hyperlink>
      <w:r>
        <w:t>.</w:t>
      </w:r>
    </w:p>
    <w:p w14:paraId="45698785" w14:textId="77777777" w:rsidR="00B577C6" w:rsidRDefault="00103EC4">
      <w:r>
        <w:rPr>
          <w:b/>
          <w:bCs/>
        </w:rPr>
        <w:t>Automatisch scannen op het startscherm (versie 3.21).</w:t>
      </w:r>
      <w:r>
        <w:t xml:space="preserve"> Het zoeken naar een gezicht (waar is een gezicht en hoe groot) is op zichzelf geen biometrische identificatie: er worden geen kenmerken berekend en niemand wordt herkend. Het is wel een verwerking van beelden van personen, ook van collega's en bezoekers die alleen langslopen en daar niet voor hebben gekozen. Voor wie wel gezichtsherkenning heeft ingesteld, worden boven de drempel kenmerken berekend en vergeleken: dat blijft biometrie voor unieke identificatie (artikel 9 AVG en UAVG artikel 29). Met een cam</w:t>
      </w:r>
      <w:r>
        <w:t>era die de hele tijd kijkt, wordt het AVG-bezwaar dus groter dan bij tikken: een DPIA is zeker nodig, de ondernemingsraad moet instemmen (WOR artikel 27), en iedereen die langs de tablet komt, moet worden geïnformeerd (artikel 13), bijvoorbeeld met een bordje bij de tablet en de regel op het startscherm. De intentie-drempel, de lage resolutie en het uitzetten van de camera buiten het startscherm verkleinen het risico, maar nemen het niet weg. Het advies voor productie blijft de pas, eventueel met een aanwez</w:t>
      </w:r>
      <w:r>
        <w:t xml:space="preserve">igheidssensor zonder camera die alleen het scherm wekt (bijlage B, punt 7 van </w:t>
      </w:r>
      <w:hyperlink w:anchor="k310" w:history="1">
        <w:r>
          <w:rPr>
            <w:rStyle w:val="Hyperlink"/>
          </w:rPr>
          <w:t>Afweging, advies en besluiten</w:t>
        </w:r>
      </w:hyperlink>
      <w:r>
        <w:t>).</w:t>
      </w:r>
    </w:p>
    <w:p w14:paraId="7C80C477" w14:textId="77777777" w:rsidR="00B577C6" w:rsidRDefault="00103EC4">
      <w:r>
        <w:t>Voordat de demo bij TVB met echte medewerkers wordt gebruikt, moet dit worden besproken met de begeleider en de privacyfunctionaris. Voor de echte toepassing is een QR-code of medewerkerspas het advies (zie hoofdstuk 16).</w:t>
      </w:r>
    </w:p>
    <w:p w14:paraId="72FE108C" w14:textId="77777777" w:rsidR="00B577C6" w:rsidRDefault="00103EC4">
      <w:pPr>
        <w:pStyle w:val="Kop2"/>
        <w:keepNext/>
      </w:pPr>
      <w:bookmarkStart w:id="339" w:name="k239"/>
      <w:bookmarkStart w:id="340" w:name="_Toc244245454"/>
      <w:r>
        <w:t>BEVEILIGING VAN HERKENNEN MET DE PAS</w:t>
      </w:r>
      <w:bookmarkEnd w:id="339"/>
      <w:bookmarkEnd w:id="340"/>
    </w:p>
    <w:p w14:paraId="17CDCCDD" w14:textId="77777777" w:rsidR="00B577C6" w:rsidRDefault="00103EC4">
      <w:r>
        <w:t xml:space="preserve">Herkennen met de pas (FR-65) is </w:t>
      </w:r>
      <w:r>
        <w:rPr>
          <w:b/>
          <w:bCs/>
        </w:rPr>
        <w:t>gemak, geen bewijs van identiteit</w:t>
      </w:r>
      <w:r>
        <w:t>. Daar zijn drie redenen voor:</w:t>
      </w:r>
    </w:p>
    <w:p w14:paraId="4D38F374" w14:textId="77777777" w:rsidR="00B577C6" w:rsidRDefault="00103EC4">
      <w:pPr>
        <w:pStyle w:val="Lijstalinea"/>
        <w:numPr>
          <w:ilvl w:val="0"/>
          <w:numId w:val="3"/>
        </w:numPr>
        <w:spacing w:after="60"/>
        <w:contextualSpacing w:val="0"/>
      </w:pPr>
      <w:r>
        <w:rPr>
          <w:b/>
          <w:bCs/>
        </w:rPr>
        <w:t>Een pasnummer is niet geheim.</w:t>
      </w:r>
      <w:r>
        <w:t xml:space="preserve"> De lezer leest alleen het vaste nummer (UID) van de chip. Dat nummer wordt niet versleuteld of gecontroleerd en kan met goedkope apparatuur worden uitgelezen en op een andere pas of chip worden gezet.</w:t>
      </w:r>
    </w:p>
    <w:p w14:paraId="1CE099AF" w14:textId="77777777" w:rsidR="00B577C6" w:rsidRDefault="00103EC4">
      <w:pPr>
        <w:pStyle w:val="Lijstalinea"/>
        <w:numPr>
          <w:ilvl w:val="0"/>
          <w:numId w:val="3"/>
        </w:numPr>
        <w:spacing w:after="60"/>
        <w:contextualSpacing w:val="0"/>
      </w:pPr>
      <w:r>
        <w:rPr>
          <w:b/>
          <w:bCs/>
        </w:rPr>
        <w:t>De lezer is een toetsenbord.</w:t>
      </w:r>
      <w:r>
        <w:t xml:space="preserve"> De website ziet alleen toetsaanslagen. Wie een USB-toetsenbord aansluit of een programma gebruikt dat snel toetsen "typt", kan een pasnummer invoeren alsof het een pas is. De website kan een echte lezer niet onderscheiden van iemand die heel snel typt.</w:t>
      </w:r>
    </w:p>
    <w:p w14:paraId="6F74A1AB" w14:textId="77777777" w:rsidR="00B577C6" w:rsidRDefault="00103EC4">
      <w:pPr>
        <w:pStyle w:val="Lijstalinea"/>
        <w:numPr>
          <w:ilvl w:val="0"/>
          <w:numId w:val="3"/>
        </w:numPr>
        <w:contextualSpacing w:val="0"/>
      </w:pPr>
      <w:r>
        <w:rPr>
          <w:b/>
          <w:bCs/>
        </w:rPr>
        <w:t>Geen pincode of tweede controle.</w:t>
      </w:r>
      <w:r>
        <w:t xml:space="preserve"> Wie de pas van een collega heeft, kan op diens naam registreren.</w:t>
      </w:r>
    </w:p>
    <w:p w14:paraId="686B07D1" w14:textId="77777777" w:rsidR="00B577C6" w:rsidRDefault="00103EC4">
      <w:r>
        <w:t xml:space="preserve">Voor het registreren van drankjes en eten is dit een </w:t>
      </w:r>
      <w:r>
        <w:rPr>
          <w:b/>
          <w:bCs/>
        </w:rPr>
        <w:t>aanvaardbaar risico</w:t>
      </w:r>
      <w:r>
        <w:t>. Het gaat om kleine bedragen, iedere registratie staat met datum en tijd in het beheer en de beheerder kan een fout corrigeren (FR-13, FR-14). Herkennen met de pas mag daarom niet worden gebruikt voor iets waarbij de identiteit echt moet vaststaan, zoals toegang tot een ruimte of het openen van een slot (zie het idee "Slim slot" in hoofdstuk 16). Daarvoor is een pas met cryptografische controle nodig.</w:t>
      </w:r>
    </w:p>
    <w:p w14:paraId="6D17CFF0" w14:textId="77777777" w:rsidR="00B577C6" w:rsidRDefault="00103EC4">
      <w:r>
        <w:t>Verder geldt:</w:t>
      </w:r>
    </w:p>
    <w:p w14:paraId="4591236C" w14:textId="77777777" w:rsidR="00B577C6" w:rsidRDefault="00103EC4">
      <w:pPr>
        <w:pStyle w:val="Lijstalinea"/>
        <w:numPr>
          <w:ilvl w:val="0"/>
          <w:numId w:val="3"/>
        </w:numPr>
        <w:spacing w:after="60"/>
        <w:contextualSpacing w:val="0"/>
      </w:pPr>
      <w:r>
        <w:rPr>
          <w:b/>
          <w:bCs/>
        </w:rPr>
        <w:t>Persoonsgegeven.</w:t>
      </w:r>
      <w:r>
        <w:t xml:space="preserve"> Een pasnummer dat aan een medewerker is gekoppeld, is een persoonsgegeven, maar geen biometrisch gegeven. Het valt dus niet onder artikel 9 van de AVG, zoals een gezicht. Het pasnummer komt niet in de CSV-export en niet in het logboek, en </w:t>
      </w:r>
      <w:r>
        <w:rPr>
          <w:rFonts w:ascii="Consolas" w:hAnsi="Consolas" w:cs="Consolas"/>
          <w:sz w:val="18"/>
          <w:shd w:val="clear" w:color="auto" w:fill="EEF4F2"/>
        </w:rPr>
        <w:t>Alle gegevens wissen</w:t>
      </w:r>
      <w:r>
        <w:t xml:space="preserve"> wist het mee (het staat bij de medewerker).</w:t>
      </w:r>
    </w:p>
    <w:p w14:paraId="6C08BC2D" w14:textId="77777777" w:rsidR="00B577C6" w:rsidRDefault="00103EC4">
      <w:pPr>
        <w:pStyle w:val="Lijstalinea"/>
        <w:numPr>
          <w:ilvl w:val="0"/>
          <w:numId w:val="3"/>
        </w:numPr>
        <w:spacing w:after="60"/>
        <w:contextualSpacing w:val="0"/>
      </w:pPr>
      <w:r>
        <w:rPr>
          <w:b/>
          <w:bCs/>
        </w:rPr>
        <w:t>Geen onderscheid tussen onbekend en inactief.</w:t>
      </w:r>
      <w:r>
        <w:t xml:space="preserve"> Bij een onbekende pas en bij een pas van een inactieve medewerker verschijnt dezelfde melding. Zo kan niemand met een pas uitproberen of die bij een (oud-)medewerker hoort.</w:t>
      </w:r>
    </w:p>
    <w:p w14:paraId="2627F14D" w14:textId="77777777" w:rsidR="00B577C6" w:rsidRDefault="00103EC4">
      <w:pPr>
        <w:pStyle w:val="Lijstalinea"/>
        <w:numPr>
          <w:ilvl w:val="0"/>
          <w:numId w:val="3"/>
        </w:numPr>
        <w:contextualSpacing w:val="0"/>
      </w:pPr>
      <w:r>
        <w:rPr>
          <w:b/>
          <w:bCs/>
        </w:rPr>
        <w:t>Productie.</w:t>
      </w:r>
      <w:r>
        <w:t xml:space="preserve"> TVB heeft (nog) geen centraal systeem met pasnummers (navraag 29 oktober 2026), maar onderzoekt er een. In productie wordt de koppeling in de app op de server bewaard en gevuld uit dat systeem als het er komt, en anders eenmalig met de serienummers van de passen of door de medewerker zelf met een code per e-mail (zie </w:t>
      </w:r>
      <w:hyperlink w:anchor="k228" w:history="1">
        <w:r>
          <w:rPr>
            <w:rStyle w:val="Hyperlink"/>
          </w:rPr>
          <w:t>Herkomst van het pasnummer</w:t>
        </w:r>
      </w:hyperlink>
      <w:r>
        <w:t>). Zoeken op pasnummer gebeurt dan op de server.</w:t>
      </w:r>
    </w:p>
    <w:p w14:paraId="6560E0A0" w14:textId="77777777" w:rsidR="00B577C6" w:rsidRDefault="00103EC4">
      <w:pPr>
        <w:pStyle w:val="Kop2"/>
        <w:keepNext/>
      </w:pPr>
      <w:bookmarkStart w:id="341" w:name="k240"/>
      <w:bookmarkStart w:id="342" w:name="_Toc244245455"/>
      <w:r>
        <w:t>BEVEILIGING VAN DE SLIMME KOELKAST (DEMO)</w:t>
      </w:r>
      <w:bookmarkEnd w:id="341"/>
      <w:bookmarkEnd w:id="342"/>
    </w:p>
    <w:p w14:paraId="5096492B" w14:textId="77777777" w:rsidR="00B577C6" w:rsidRDefault="00103EC4">
      <w:r>
        <w:t xml:space="preserve">De slimme koelkast (FR-72 tot en met FR-77) is in de demo een </w:t>
      </w:r>
      <w:r>
        <w:rPr>
          <w:b/>
          <w:bCs/>
        </w:rPr>
        <w:t>simulatie</w:t>
      </w:r>
      <w:r>
        <w:t>. Het slot (</w:t>
      </w:r>
      <w:r>
        <w:rPr>
          <w:rFonts w:ascii="Consolas" w:hAnsi="Consolas" w:cs="Consolas"/>
          <w:sz w:val="18"/>
          <w:shd w:val="clear" w:color="auto" w:fill="EEF4F2"/>
        </w:rPr>
        <w:t>SimulatedLock</w:t>
      </w:r>
      <w:r>
        <w:t>) en de weegschalen (</w:t>
      </w:r>
      <w:r>
        <w:rPr>
          <w:rFonts w:ascii="Consolas" w:hAnsi="Consolas" w:cs="Consolas"/>
          <w:sz w:val="18"/>
          <w:shd w:val="clear" w:color="auto" w:fill="EEF4F2"/>
        </w:rPr>
        <w:t>SimulatedShelfScale</w:t>
      </w:r>
      <w:r>
        <w:t>) bestaan alleen in het geheugen van de browser. In de demo opent de browser dus zelf een nagebootst slot. Voor een demo is dat geen probleem, want er gaat niets echt open. Voor productie geldt:</w:t>
      </w:r>
    </w:p>
    <w:p w14:paraId="3081D7CE" w14:textId="77777777" w:rsidR="00B577C6" w:rsidRDefault="00103EC4">
      <w:pPr>
        <w:pStyle w:val="Lijstalinea"/>
        <w:numPr>
          <w:ilvl w:val="0"/>
          <w:numId w:val="3"/>
        </w:numPr>
        <w:spacing w:after="60"/>
        <w:contextualSpacing w:val="0"/>
      </w:pPr>
      <w:r>
        <w:rPr>
          <w:b/>
          <w:bCs/>
        </w:rPr>
        <w:t>Alleen de backend opent het slot.</w:t>
      </w:r>
      <w:r>
        <w:t xml:space="preserve"> De browser mag het echte slot nooit zelf aansturen. Een opdracht uit de browser is na te maken door iedereen die bij de tablet kan, en de Content-Security-Policy laat de browser alleen met de eigen server praten. In productie stuurt de tablet (of de kastcontroller) alleen het pasnummer naar de backend. De backend controleert de pas, legt de opening vast en geeft de kastcontroller de opdracht het slot te openen (bijlage B, </w:t>
      </w:r>
      <w:hyperlink w:anchor="k294" w:history="1">
        <w:r>
          <w:rPr>
            <w:rStyle w:val="Hyperlink"/>
          </w:rPr>
          <w:t>Ontwerpschets voor productie</w:t>
        </w:r>
      </w:hyperlink>
      <w:r>
        <w:t xml:space="preserve">). In de code vervangen dan alleen classes met dezelfde methodes als </w:t>
      </w:r>
      <w:r>
        <w:rPr>
          <w:rFonts w:ascii="Consolas" w:hAnsi="Consolas" w:cs="Consolas"/>
          <w:sz w:val="18"/>
          <w:shd w:val="clear" w:color="auto" w:fill="EEF4F2"/>
        </w:rPr>
        <w:t>FridgeLock</w:t>
      </w:r>
      <w:r>
        <w:t xml:space="preserve"> en </w:t>
      </w:r>
      <w:r>
        <w:rPr>
          <w:rFonts w:ascii="Consolas" w:hAnsi="Consolas" w:cs="Consolas"/>
          <w:sz w:val="18"/>
          <w:shd w:val="clear" w:color="auto" w:fill="EEF4F2"/>
        </w:rPr>
        <w:t>ShelfScale</w:t>
      </w:r>
      <w:r>
        <w:t xml:space="preserve"> de nagebootste classes.</w:t>
      </w:r>
    </w:p>
    <w:p w14:paraId="0040C3DF" w14:textId="77777777" w:rsidR="00B577C6" w:rsidRDefault="00103EC4">
      <w:pPr>
        <w:pStyle w:val="Lijstalinea"/>
        <w:numPr>
          <w:ilvl w:val="0"/>
          <w:numId w:val="3"/>
        </w:numPr>
        <w:spacing w:after="60"/>
        <w:contextualSpacing w:val="0"/>
      </w:pPr>
      <w:r>
        <w:rPr>
          <w:b/>
          <w:bCs/>
        </w:rPr>
        <w:t>Het omrekenen hoort op de server.</w:t>
      </w:r>
      <w:r>
        <w:t xml:space="preserve"> In de demo rekent </w:t>
      </w:r>
      <w:r>
        <w:rPr>
          <w:rFonts w:ascii="Consolas" w:hAnsi="Consolas" w:cs="Consolas"/>
          <w:sz w:val="18"/>
          <w:shd w:val="clear" w:color="auto" w:fill="EEF4F2"/>
        </w:rPr>
        <w:t>SmartFridge</w:t>
      </w:r>
      <w:r>
        <w:t xml:space="preserve"> in de browser uit wat er is gepakt. Dat is in de browser aan te passen, net als iedere andere registratie in de demo (zie </w:t>
      </w:r>
      <w:hyperlink w:anchor="k236" w:history="1">
        <w:r>
          <w:rPr>
            <w:rStyle w:val="Hyperlink"/>
          </w:rPr>
          <w:t>Risico's die in de demo blijven</w:t>
        </w:r>
      </w:hyperlink>
      <w:r>
        <w:t xml:space="preserve">). In productie doet de backend de weging en het omrekenen, met dezelfde regels als </w:t>
      </w:r>
      <w:r>
        <w:rPr>
          <w:rFonts w:ascii="Consolas" w:hAnsi="Consolas" w:cs="Consolas"/>
          <w:sz w:val="18"/>
          <w:shd w:val="clear" w:color="auto" w:fill="EEF4F2"/>
        </w:rPr>
        <w:t>SmartFridge.countShelf</w:t>
      </w:r>
      <w:r>
        <w:t>.</w:t>
      </w:r>
    </w:p>
    <w:p w14:paraId="4FA6E0CE" w14:textId="77777777" w:rsidR="00B577C6" w:rsidRDefault="00103EC4">
      <w:pPr>
        <w:pStyle w:val="Lijstalinea"/>
        <w:numPr>
          <w:ilvl w:val="0"/>
          <w:numId w:val="3"/>
        </w:numPr>
        <w:spacing w:after="60"/>
        <w:contextualSpacing w:val="0"/>
      </w:pPr>
      <w:r>
        <w:rPr>
          <w:b/>
          <w:bCs/>
        </w:rPr>
        <w:t>De pas wordt een sleutel.</w:t>
      </w:r>
      <w:r>
        <w:t xml:space="preserve"> Herkennen met de pas is gemak en geen bewijs van identiteit (zie hierboven). Voor een echte koelkast met een slot is een pas met cryptografische controle nodig en een lezer die niet als toetsenbord in de browser werkt (bijlage B, </w:t>
      </w:r>
      <w:hyperlink w:anchor="k293" w:history="1">
        <w:r>
          <w:rPr>
            <w:rStyle w:val="Hyperlink"/>
          </w:rPr>
          <w:t>Advies</w:t>
        </w:r>
      </w:hyperlink>
      <w:r>
        <w:t>). In de demo gebruikt de koelkast de pasjeslezer als toetsenbord, en kan in het vak "Demo zonder pasjeslezer" iedere actieve medewerker worden gekozen. Dat vak bestaat in productie niet.</w:t>
      </w:r>
    </w:p>
    <w:p w14:paraId="500B31C7" w14:textId="77777777" w:rsidR="00B577C6" w:rsidRDefault="00103EC4">
      <w:pPr>
        <w:pStyle w:val="Lijstalinea"/>
        <w:numPr>
          <w:ilvl w:val="0"/>
          <w:numId w:val="3"/>
        </w:numPr>
        <w:spacing w:after="60"/>
        <w:contextualSpacing w:val="0"/>
      </w:pPr>
      <w:r>
        <w:rPr>
          <w:b/>
          <w:bCs/>
        </w:rPr>
        <w:t>Dataminimalisatie.</w:t>
      </w:r>
      <w:r>
        <w:t xml:space="preserve"> Van een opening worden alleen de medewerker, het consumptiepunt, de tijdstippen, de gewichten per schap, het berekende aantal, een eventuele markering, de status en of er een andere pas is gescand bewaard (FR-77). Er worden geen beelden gemaakt. Het venster zegt dat ook ("Er worden geen beelden gemaakt."). </w:t>
      </w:r>
      <w:r>
        <w:rPr>
          <w:rFonts w:ascii="Consolas" w:hAnsi="Consolas" w:cs="Consolas"/>
          <w:sz w:val="18"/>
          <w:shd w:val="clear" w:color="auto" w:fill="EEF4F2"/>
        </w:rPr>
        <w:t>Alle gegevens wissen</w:t>
      </w:r>
      <w:r>
        <w:t xml:space="preserve"> wist de openingen mee. Voor productie gelden de aanvullingen uit bijlage B: instemming van de ondernemingsraad (WOR artikel 27), een DPIA en een bewaartermijn voor openingen zonder registratie.</w:t>
      </w:r>
    </w:p>
    <w:p w14:paraId="58817995" w14:textId="77777777" w:rsidR="00B577C6" w:rsidRDefault="00103EC4">
      <w:pPr>
        <w:pStyle w:val="Lijstalinea"/>
        <w:numPr>
          <w:ilvl w:val="0"/>
          <w:numId w:val="3"/>
        </w:numPr>
        <w:spacing w:after="60"/>
        <w:contextualSpacing w:val="0"/>
      </w:pPr>
      <w:r>
        <w:rPr>
          <w:b/>
          <w:bCs/>
        </w:rPr>
        <w:t>Geen onderscheid tussen onbekend en inactief.</w:t>
      </w:r>
      <w:r>
        <w:t xml:space="preserve"> Net als bij FR-65 geeft een onbekende pas dezelfde melding als een pas van een inactieve medewerker.</w:t>
      </w:r>
    </w:p>
    <w:p w14:paraId="7A221E3F" w14:textId="77777777" w:rsidR="00B577C6" w:rsidRDefault="00103EC4">
      <w:pPr>
        <w:pStyle w:val="Lijstalinea"/>
        <w:numPr>
          <w:ilvl w:val="0"/>
          <w:numId w:val="3"/>
        </w:numPr>
        <w:contextualSpacing w:val="0"/>
      </w:pPr>
      <w:r>
        <w:rPr>
          <w:b/>
          <w:bCs/>
        </w:rPr>
        <w:t>Eén opening tegelijk.</w:t>
      </w:r>
      <w:r>
        <w:t xml:space="preserve"> Een tweede scan terwijl de deur open is, opent niets. Alles wat tijdens een opening wordt gepakt, staat op naam van wie de deur opende. Dat staat sinds versie 3.16 letterlijk in het venster ("Alles wat je nu pakt, staat op naam van Lotte van Dijk.") en in de waarschuwing als de deur lang open staat, en moet in productie ook bij de koelkast staan. Scant een collega zijn pas terwijl de deur open is, dan krijgt de opening de status "Controle nodig". Er is gekozen voor een markering en niet voor een tweede ope</w:t>
      </w:r>
      <w:r>
        <w:t>ning of het niet registreren: met één slot en één weging per schap is niet te zien wie welk product pakte, en niet registreren zou twijfel gratis maken. De beheerder ziet de opening en kan met een correctie de registratie naar de juiste medewerker verplaatsen. Van de collega wordt niets bewaard, alleen dát er een andere pas is gescand.</w:t>
      </w:r>
    </w:p>
    <w:p w14:paraId="09EF3DEB" w14:textId="77777777" w:rsidR="00B577C6" w:rsidRDefault="00103EC4">
      <w:pPr>
        <w:pStyle w:val="Kop2"/>
        <w:keepNext/>
      </w:pPr>
      <w:bookmarkStart w:id="343" w:name="k241"/>
      <w:bookmarkStart w:id="344" w:name="_Toc244245456"/>
      <w:r>
        <w:t>AVG-VERANTWOORDING (PRODUCTIE)</w:t>
      </w:r>
      <w:bookmarkEnd w:id="343"/>
      <w:bookmarkEnd w:id="344"/>
    </w:p>
    <w:p w14:paraId="3A270A8E" w14:textId="77777777" w:rsidR="00B577C6" w:rsidRDefault="00103EC4">
      <w:r>
        <w:t xml:space="preserve">De demo werkt met fictieve medewerkers. Zodra het systeem met echte medewerkers wordt gebruikt, verwerkt TVB persoonsgegevens van eigen personeel en is TVB verwerkingsverantwoordelijke in de zin van de AVG (Europese Unie, 2016). Deze paragraaf beschrijft per onderwerp wat daarvoor in productie geregeld moet zijn. Het is een ontwerp en geen juridisch advies: de keuzes worden getoetst door de privacyfunctionaris van TVB, en waar nodig door HR of een jurist. Wat TVB zelf moet beslissen of nagaan, staat er als </w:t>
      </w:r>
      <w:r>
        <w:t xml:space="preserve">"nog vast te stellen door TVB". De demo zelf is al aangepast op de punten die zonder backend kunnen (automatisch uitloggen, geen gegevens van een collega bij kiezen op naam en de uitleg in het productvenster, zie de tabel </w:t>
      </w:r>
      <w:hyperlink w:anchor="k235" w:history="1">
        <w:r>
          <w:rPr>
            <w:rStyle w:val="Hyperlink"/>
          </w:rPr>
          <w:t>Wat in de demo al is beveiligd</w:t>
        </w:r>
      </w:hyperlink>
      <w:r>
        <w:t>).</w:t>
      </w:r>
    </w:p>
    <w:p w14:paraId="06CCCD8B" w14:textId="77777777" w:rsidR="00B577C6" w:rsidRDefault="00103EC4">
      <w:pPr>
        <w:pStyle w:val="Kop3"/>
        <w:keepNext/>
      </w:pPr>
      <w:bookmarkStart w:id="345" w:name="k242"/>
      <w:r>
        <w:t>Grondslag per verwerking (artikel 6)</w:t>
      </w:r>
      <w:bookmarkEnd w:id="345"/>
    </w:p>
    <w:p w14:paraId="79F60CCF" w14:textId="77777777" w:rsidR="00B577C6" w:rsidRDefault="00103EC4">
      <w:r>
        <w:t>Iedere verwerking heeft een eigen grondslag nodig. Toestemming (artikel 6 lid 1 sub a en artikel 7) is hier geen geschikte grondslag: in een arbeidsrelatie is toestemming zelden vrij gegeven, omdat een medewerker afhankelijk is van de werkgever. Daarom steunt het ontwerp op de grondslagen hieronder.</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303"/>
        <w:gridCol w:w="2128"/>
        <w:gridCol w:w="5207"/>
      </w:tblGrid>
      <w:tr w:rsidR="00B577C6" w14:paraId="37771528" w14:textId="77777777">
        <w:trPr>
          <w:cantSplit/>
          <w:tblHeader/>
        </w:trPr>
        <w:tc>
          <w:tcPr>
            <w:tcW w:w="2303" w:type="dxa"/>
            <w:shd w:val="clear" w:color="auto" w:fill="38B5A8"/>
          </w:tcPr>
          <w:p w14:paraId="6F564DB1" w14:textId="77777777" w:rsidR="00B577C6" w:rsidRDefault="00103EC4">
            <w:pPr>
              <w:spacing w:before="20" w:after="20" w:line="240" w:lineRule="auto"/>
            </w:pPr>
            <w:r>
              <w:rPr>
                <w:b/>
                <w:bCs/>
                <w:color w:val="FFFFFF"/>
                <w:sz w:val="16"/>
                <w:szCs w:val="16"/>
              </w:rPr>
              <w:t>Verwerking</w:t>
            </w:r>
          </w:p>
        </w:tc>
        <w:tc>
          <w:tcPr>
            <w:tcW w:w="2128" w:type="dxa"/>
            <w:shd w:val="clear" w:color="auto" w:fill="38B5A8"/>
          </w:tcPr>
          <w:p w14:paraId="5CEF801A" w14:textId="77777777" w:rsidR="00B577C6" w:rsidRDefault="00103EC4">
            <w:pPr>
              <w:spacing w:before="20" w:after="20" w:line="240" w:lineRule="auto"/>
            </w:pPr>
            <w:r>
              <w:rPr>
                <w:b/>
                <w:bCs/>
                <w:color w:val="FFFFFF"/>
                <w:sz w:val="16"/>
                <w:szCs w:val="16"/>
              </w:rPr>
              <w:t>Grondslag (voorstel)</w:t>
            </w:r>
          </w:p>
        </w:tc>
        <w:tc>
          <w:tcPr>
            <w:tcW w:w="5207" w:type="dxa"/>
            <w:shd w:val="clear" w:color="auto" w:fill="38B5A8"/>
          </w:tcPr>
          <w:p w14:paraId="6B124893" w14:textId="77777777" w:rsidR="00B577C6" w:rsidRDefault="00103EC4">
            <w:pPr>
              <w:spacing w:before="20" w:after="20" w:line="240" w:lineRule="auto"/>
            </w:pPr>
            <w:r>
              <w:rPr>
                <w:b/>
                <w:bCs/>
                <w:color w:val="FFFFFF"/>
                <w:sz w:val="16"/>
                <w:szCs w:val="16"/>
              </w:rPr>
              <w:t>Toelichting</w:t>
            </w:r>
          </w:p>
        </w:tc>
      </w:tr>
      <w:tr w:rsidR="00B577C6" w14:paraId="087EF023" w14:textId="77777777">
        <w:trPr>
          <w:cantSplit/>
        </w:trPr>
        <w:tc>
          <w:tcPr>
            <w:tcW w:w="2303" w:type="dxa"/>
          </w:tcPr>
          <w:p w14:paraId="6E736CC8" w14:textId="77777777" w:rsidR="00B577C6" w:rsidRDefault="00103EC4">
            <w:pPr>
              <w:spacing w:before="20" w:after="20" w:line="240" w:lineRule="auto"/>
            </w:pPr>
            <w:r>
              <w:rPr>
                <w:sz w:val="16"/>
                <w:szCs w:val="16"/>
              </w:rPr>
              <w:t>Registreren van consumpties per medewerker</w:t>
            </w:r>
          </w:p>
        </w:tc>
        <w:tc>
          <w:tcPr>
            <w:tcW w:w="2128" w:type="dxa"/>
          </w:tcPr>
          <w:p w14:paraId="5D2118E9" w14:textId="77777777" w:rsidR="00B577C6" w:rsidRDefault="00103EC4">
            <w:pPr>
              <w:spacing w:before="20" w:after="20" w:line="240" w:lineRule="auto"/>
            </w:pPr>
            <w:r>
              <w:rPr>
                <w:sz w:val="16"/>
                <w:szCs w:val="16"/>
              </w:rPr>
              <w:t>Artikel 6 lid 1 sub b: uitvoering van een overeenkomst</w:t>
            </w:r>
          </w:p>
        </w:tc>
        <w:tc>
          <w:tcPr>
            <w:tcW w:w="5207" w:type="dxa"/>
          </w:tcPr>
          <w:p w14:paraId="59C57DFB" w14:textId="77777777" w:rsidR="00B577C6" w:rsidRDefault="00103EC4">
            <w:pPr>
              <w:spacing w:before="20" w:after="20" w:line="240" w:lineRule="auto"/>
            </w:pPr>
            <w:r>
              <w:rPr>
                <w:sz w:val="16"/>
                <w:szCs w:val="16"/>
              </w:rPr>
              <w:t>De medewerker neemt producten af tegen betaling. Dat is een afspraak tussen medewerker en werkgever, als onderdeel van de arbeidsovereenkomst of als aparte afspraak. Om die afspraak uit te voeren, moet worden vastgelegd wie wat heeft genomen.</w:t>
            </w:r>
          </w:p>
        </w:tc>
      </w:tr>
      <w:tr w:rsidR="00B577C6" w14:paraId="40E07DEE" w14:textId="77777777">
        <w:trPr>
          <w:cantSplit/>
        </w:trPr>
        <w:tc>
          <w:tcPr>
            <w:tcW w:w="2303" w:type="dxa"/>
          </w:tcPr>
          <w:p w14:paraId="08CF1C0D" w14:textId="77777777" w:rsidR="00B577C6" w:rsidRDefault="00103EC4">
            <w:pPr>
              <w:spacing w:before="20" w:after="20" w:line="240" w:lineRule="auto"/>
            </w:pPr>
            <w:r>
              <w:rPr>
                <w:sz w:val="16"/>
                <w:szCs w:val="16"/>
              </w:rPr>
              <w:t>Inhouden op het loon (CSV-export naar de loonadministratie)</w:t>
            </w:r>
          </w:p>
        </w:tc>
        <w:tc>
          <w:tcPr>
            <w:tcW w:w="2128" w:type="dxa"/>
          </w:tcPr>
          <w:p w14:paraId="0C73CE15" w14:textId="77777777" w:rsidR="00B577C6" w:rsidRDefault="00103EC4">
            <w:pPr>
              <w:spacing w:before="20" w:after="20" w:line="240" w:lineRule="auto"/>
            </w:pPr>
            <w:r>
              <w:rPr>
                <w:sz w:val="16"/>
                <w:szCs w:val="16"/>
              </w:rPr>
              <w:t>Artikel 6 lid 1 sub b: uitvoering van een overeenkomst</w:t>
            </w:r>
          </w:p>
        </w:tc>
        <w:tc>
          <w:tcPr>
            <w:tcW w:w="5207" w:type="dxa"/>
          </w:tcPr>
          <w:p w14:paraId="51B5A750" w14:textId="77777777" w:rsidR="00B577C6" w:rsidRDefault="00103EC4">
            <w:pPr>
              <w:spacing w:before="20" w:after="20" w:line="240" w:lineRule="auto"/>
            </w:pPr>
            <w:r>
              <w:rPr>
                <w:sz w:val="16"/>
                <w:szCs w:val="16"/>
              </w:rPr>
              <w:t xml:space="preserve">Een inhouding op het loon moet ook arbeidsrechtelijk geldig zijn. Artikel 7:632 van het Burgerlijk Wetboek stelt voorwaarden aan het verrekenen van vorderingen met het loon. Of de afspraak met de medewerkers daaraan voldoet (bijvoorbeeld een schriftelijke afspraak vooraf), is in dit document </w:t>
            </w:r>
            <w:r>
              <w:rPr>
                <w:b/>
                <w:bCs/>
                <w:sz w:val="16"/>
                <w:szCs w:val="16"/>
              </w:rPr>
              <w:t>niet inhoudelijk getoetst</w:t>
            </w:r>
            <w:r>
              <w:rPr>
                <w:sz w:val="16"/>
                <w:szCs w:val="16"/>
              </w:rPr>
              <w:t xml:space="preserve"> en wordt voorgelegd aan HR of een jurist.</w:t>
            </w:r>
          </w:p>
        </w:tc>
      </w:tr>
      <w:tr w:rsidR="00B577C6" w14:paraId="64F5B6BB" w14:textId="77777777">
        <w:trPr>
          <w:cantSplit/>
        </w:trPr>
        <w:tc>
          <w:tcPr>
            <w:tcW w:w="2303" w:type="dxa"/>
          </w:tcPr>
          <w:p w14:paraId="7F4BF371" w14:textId="77777777" w:rsidR="00B577C6" w:rsidRDefault="00103EC4">
            <w:pPr>
              <w:spacing w:before="20" w:after="20" w:line="240" w:lineRule="auto"/>
            </w:pPr>
            <w:r>
              <w:rPr>
                <w:sz w:val="16"/>
                <w:szCs w:val="16"/>
              </w:rPr>
              <w:t>Bewaren van registraties en exports voor de Belastingdienst</w:t>
            </w:r>
          </w:p>
        </w:tc>
        <w:tc>
          <w:tcPr>
            <w:tcW w:w="2128" w:type="dxa"/>
          </w:tcPr>
          <w:p w14:paraId="1FC72A0B" w14:textId="77777777" w:rsidR="00B577C6" w:rsidRDefault="00103EC4">
            <w:pPr>
              <w:spacing w:before="20" w:after="20" w:line="240" w:lineRule="auto"/>
            </w:pPr>
            <w:r>
              <w:rPr>
                <w:sz w:val="16"/>
                <w:szCs w:val="16"/>
              </w:rPr>
              <w:t>Artikel 6 lid 1 sub c: wettelijke verplichting</w:t>
            </w:r>
          </w:p>
        </w:tc>
        <w:tc>
          <w:tcPr>
            <w:tcW w:w="5207" w:type="dxa"/>
          </w:tcPr>
          <w:p w14:paraId="36A4A25E" w14:textId="77777777" w:rsidR="00B577C6" w:rsidRDefault="00103EC4">
            <w:pPr>
              <w:spacing w:before="20" w:after="20" w:line="240" w:lineRule="auto"/>
            </w:pPr>
            <w:r>
              <w:rPr>
                <w:sz w:val="16"/>
                <w:szCs w:val="16"/>
              </w:rPr>
              <w:t>Artikel 52 lid 4 van de Algemene wet inzake rijksbelastingen (AWR) verplicht een administratie zeven jaar te bewaren. Welke gegevens uit deze app tot die administratie horen (de losse registraties of alleen de verwerkte inhoudingen in de loonadministratie), is nog vast te stellen door TVB.</w:t>
            </w:r>
          </w:p>
        </w:tc>
      </w:tr>
      <w:tr w:rsidR="00B577C6" w14:paraId="3FEACB6B" w14:textId="77777777">
        <w:trPr>
          <w:cantSplit/>
        </w:trPr>
        <w:tc>
          <w:tcPr>
            <w:tcW w:w="2303" w:type="dxa"/>
          </w:tcPr>
          <w:p w14:paraId="417001D2" w14:textId="77777777" w:rsidR="00B577C6" w:rsidRDefault="00103EC4">
            <w:pPr>
              <w:spacing w:before="20" w:after="20" w:line="240" w:lineRule="auto"/>
            </w:pPr>
            <w:r>
              <w:rPr>
                <w:sz w:val="16"/>
                <w:szCs w:val="16"/>
              </w:rPr>
              <w:t>Logboek van wijzigingen door beheerders</w:t>
            </w:r>
          </w:p>
        </w:tc>
        <w:tc>
          <w:tcPr>
            <w:tcW w:w="2128" w:type="dxa"/>
          </w:tcPr>
          <w:p w14:paraId="01029F9F" w14:textId="77777777" w:rsidR="00B577C6" w:rsidRDefault="00103EC4">
            <w:pPr>
              <w:spacing w:before="20" w:after="20" w:line="240" w:lineRule="auto"/>
            </w:pPr>
            <w:r>
              <w:rPr>
                <w:sz w:val="16"/>
                <w:szCs w:val="16"/>
              </w:rPr>
              <w:t>Artikel 6 lid 1 sub f: gerechtvaardigd belang</w:t>
            </w:r>
          </w:p>
        </w:tc>
        <w:tc>
          <w:tcPr>
            <w:tcW w:w="5207" w:type="dxa"/>
          </w:tcPr>
          <w:p w14:paraId="5CB2516E" w14:textId="77777777" w:rsidR="00B577C6" w:rsidRDefault="00103EC4">
            <w:pPr>
              <w:spacing w:before="20" w:after="20" w:line="240" w:lineRule="auto"/>
            </w:pPr>
            <w:r>
              <w:rPr>
                <w:sz w:val="16"/>
                <w:szCs w:val="16"/>
              </w:rPr>
              <w:t>TVB heeft er belang bij dat correcties en wijzigingen achteraf te controleren en te herstellen zijn. Het logboek bevat alleen wat daarvoor nodig is (zie dataminimalisatie).</w:t>
            </w:r>
          </w:p>
        </w:tc>
      </w:tr>
      <w:tr w:rsidR="00B577C6" w14:paraId="2E5A8185" w14:textId="77777777">
        <w:trPr>
          <w:cantSplit/>
        </w:trPr>
        <w:tc>
          <w:tcPr>
            <w:tcW w:w="2303" w:type="dxa"/>
          </w:tcPr>
          <w:p w14:paraId="2D8AA0BD" w14:textId="77777777" w:rsidR="00B577C6" w:rsidRDefault="00103EC4">
            <w:pPr>
              <w:spacing w:before="20" w:after="20" w:line="240" w:lineRule="auto"/>
            </w:pPr>
            <w:r>
              <w:rPr>
                <w:sz w:val="16"/>
                <w:szCs w:val="16"/>
              </w:rPr>
              <w:t>Voorraadbeheer per consumptiepunt</w:t>
            </w:r>
          </w:p>
        </w:tc>
        <w:tc>
          <w:tcPr>
            <w:tcW w:w="2128" w:type="dxa"/>
          </w:tcPr>
          <w:p w14:paraId="3A453679" w14:textId="77777777" w:rsidR="00B577C6" w:rsidRDefault="00103EC4">
            <w:pPr>
              <w:spacing w:before="20" w:after="20" w:line="240" w:lineRule="auto"/>
            </w:pPr>
            <w:r>
              <w:rPr>
                <w:sz w:val="16"/>
                <w:szCs w:val="16"/>
              </w:rPr>
              <w:t>Artikel 6 lid 1 sub f: gerechtvaardigd belang</w:t>
            </w:r>
          </w:p>
        </w:tc>
        <w:tc>
          <w:tcPr>
            <w:tcW w:w="5207" w:type="dxa"/>
          </w:tcPr>
          <w:p w14:paraId="0C478232" w14:textId="77777777" w:rsidR="00B577C6" w:rsidRDefault="00103EC4">
            <w:pPr>
              <w:spacing w:before="20" w:after="20" w:line="240" w:lineRule="auto"/>
            </w:pPr>
            <w:r>
              <w:rPr>
                <w:sz w:val="16"/>
                <w:szCs w:val="16"/>
              </w:rPr>
              <w:t>De voorraad zelf bevat geen persoonsgegevens, maar wordt bijgewerkt bij iedere registratie. Er worden geen voorraadgegevens per medewerker getoond.</w:t>
            </w:r>
          </w:p>
        </w:tc>
      </w:tr>
      <w:tr w:rsidR="00B577C6" w14:paraId="0F6AD357" w14:textId="77777777">
        <w:trPr>
          <w:cantSplit/>
        </w:trPr>
        <w:tc>
          <w:tcPr>
            <w:tcW w:w="2303" w:type="dxa"/>
          </w:tcPr>
          <w:p w14:paraId="61279E7C" w14:textId="77777777" w:rsidR="00B577C6" w:rsidRDefault="00103EC4">
            <w:pPr>
              <w:spacing w:before="20" w:after="20" w:line="240" w:lineRule="auto"/>
            </w:pPr>
            <w:r>
              <w:rPr>
                <w:sz w:val="16"/>
                <w:szCs w:val="16"/>
              </w:rPr>
              <w:t>Medewerkergegevens uit AFAS</w:t>
            </w:r>
          </w:p>
        </w:tc>
        <w:tc>
          <w:tcPr>
            <w:tcW w:w="2128" w:type="dxa"/>
          </w:tcPr>
          <w:p w14:paraId="47F7ECB7" w14:textId="77777777" w:rsidR="00B577C6" w:rsidRDefault="00103EC4">
            <w:pPr>
              <w:spacing w:before="20" w:after="20" w:line="240" w:lineRule="auto"/>
            </w:pPr>
            <w:r>
              <w:rPr>
                <w:sz w:val="16"/>
                <w:szCs w:val="16"/>
              </w:rPr>
              <w:t>Artikel 6 lid 1 sub b: uitvoering van een overeenkomst</w:t>
            </w:r>
          </w:p>
        </w:tc>
        <w:tc>
          <w:tcPr>
            <w:tcW w:w="5207" w:type="dxa"/>
          </w:tcPr>
          <w:p w14:paraId="0D40F104" w14:textId="77777777" w:rsidR="00B577C6" w:rsidRDefault="00103EC4">
            <w:pPr>
              <w:spacing w:before="20" w:after="20" w:line="240" w:lineRule="auto"/>
            </w:pPr>
            <w:r>
              <w:rPr>
                <w:sz w:val="16"/>
                <w:szCs w:val="16"/>
              </w:rPr>
              <w:t xml:space="preserve">Naam, personeelsnummer, looncode en werkgever zijn nodig om registraties aan de juiste medewerker en werkgever te koppelen (zie </w:t>
            </w:r>
            <w:hyperlink w:anchor="k227" w:history="1">
              <w:r>
                <w:rPr>
                  <w:rStyle w:val="Hyperlink"/>
                  <w:sz w:val="16"/>
                  <w:szCs w:val="16"/>
                </w:rPr>
                <w:t>Koppeling met AFAS Profit (ontwerp)</w:t>
              </w:r>
            </w:hyperlink>
            <w:r>
              <w:rPr>
                <w:sz w:val="16"/>
                <w:szCs w:val="16"/>
              </w:rPr>
              <w:t>).</w:t>
            </w:r>
          </w:p>
        </w:tc>
      </w:tr>
      <w:tr w:rsidR="00B577C6" w14:paraId="71B4F387" w14:textId="77777777">
        <w:trPr>
          <w:cantSplit/>
        </w:trPr>
        <w:tc>
          <w:tcPr>
            <w:tcW w:w="2303" w:type="dxa"/>
          </w:tcPr>
          <w:p w14:paraId="103A5C84" w14:textId="77777777" w:rsidR="00B577C6" w:rsidRDefault="00103EC4">
            <w:pPr>
              <w:spacing w:before="20" w:after="20" w:line="240" w:lineRule="auto"/>
            </w:pPr>
            <w:r>
              <w:rPr>
                <w:sz w:val="16"/>
                <w:szCs w:val="16"/>
              </w:rPr>
              <w:t>Pasnummer koppelen en herkennen met de pas</w:t>
            </w:r>
          </w:p>
        </w:tc>
        <w:tc>
          <w:tcPr>
            <w:tcW w:w="2128" w:type="dxa"/>
          </w:tcPr>
          <w:p w14:paraId="29FBF85D" w14:textId="77777777" w:rsidR="00B577C6" w:rsidRDefault="00103EC4">
            <w:pPr>
              <w:spacing w:before="20" w:after="20" w:line="240" w:lineRule="auto"/>
            </w:pPr>
            <w:r>
              <w:rPr>
                <w:sz w:val="16"/>
                <w:szCs w:val="16"/>
              </w:rPr>
              <w:t>Artikel 6 lid 1 sub f: gerechtvaardigd belang</w:t>
            </w:r>
          </w:p>
        </w:tc>
        <w:tc>
          <w:tcPr>
            <w:tcW w:w="5207" w:type="dxa"/>
          </w:tcPr>
          <w:p w14:paraId="4273DB68" w14:textId="77777777" w:rsidR="00B577C6" w:rsidRDefault="00103EC4">
            <w:pPr>
              <w:spacing w:before="20" w:after="20" w:line="240" w:lineRule="auto"/>
            </w:pPr>
            <w:r>
              <w:rPr>
                <w:sz w:val="16"/>
                <w:szCs w:val="16"/>
              </w:rPr>
              <w:t>Herkennen met de pas is gemak. Kiezen op naam blijft altijd mogelijk, dus een medewerker die bezwaar maakt, heeft geen nadeel (zie de rechten hieronder).</w:t>
            </w:r>
          </w:p>
        </w:tc>
      </w:tr>
      <w:tr w:rsidR="00B577C6" w14:paraId="5A7A78AD" w14:textId="77777777">
        <w:trPr>
          <w:cantSplit/>
        </w:trPr>
        <w:tc>
          <w:tcPr>
            <w:tcW w:w="2303" w:type="dxa"/>
          </w:tcPr>
          <w:p w14:paraId="45EF7E93" w14:textId="77777777" w:rsidR="00B577C6" w:rsidRDefault="00103EC4">
            <w:pPr>
              <w:spacing w:before="20" w:after="20" w:line="240" w:lineRule="auto"/>
            </w:pPr>
            <w:r>
              <w:rPr>
                <w:sz w:val="16"/>
                <w:szCs w:val="16"/>
              </w:rPr>
              <w:t>Gezichtsherkenning</w:t>
            </w:r>
          </w:p>
        </w:tc>
        <w:tc>
          <w:tcPr>
            <w:tcW w:w="2128" w:type="dxa"/>
          </w:tcPr>
          <w:p w14:paraId="0FD7A30C" w14:textId="77777777" w:rsidR="00B577C6" w:rsidRDefault="00103EC4">
            <w:pPr>
              <w:spacing w:before="20" w:after="20" w:line="240" w:lineRule="auto"/>
            </w:pPr>
            <w:r>
              <w:rPr>
                <w:sz w:val="16"/>
                <w:szCs w:val="16"/>
              </w:rPr>
              <w:t>Geen</w:t>
            </w:r>
          </w:p>
        </w:tc>
        <w:tc>
          <w:tcPr>
            <w:tcW w:w="5207" w:type="dxa"/>
          </w:tcPr>
          <w:p w14:paraId="5E96CE70" w14:textId="77777777" w:rsidR="00B577C6" w:rsidRDefault="00103EC4">
            <w:pPr>
              <w:spacing w:before="20" w:after="20" w:line="240" w:lineRule="auto"/>
            </w:pPr>
            <w:r>
              <w:rPr>
                <w:sz w:val="16"/>
                <w:szCs w:val="16"/>
              </w:rPr>
              <w:t xml:space="preserve">Alleen een demo. Een gezicht is een bijzonder persoonsgegeven (artikel 9) en de uitzondering van UAVG artikel 29 is niet van toepassing (zie </w:t>
            </w:r>
            <w:hyperlink w:anchor="k238" w:history="1">
              <w:r>
                <w:rPr>
                  <w:rStyle w:val="Hyperlink"/>
                  <w:sz w:val="16"/>
                  <w:szCs w:val="16"/>
                </w:rPr>
                <w:t>Privacy en de demo gezichtsherkenning</w:t>
              </w:r>
            </w:hyperlink>
            <w:r>
              <w:rPr>
                <w:sz w:val="16"/>
                <w:szCs w:val="16"/>
              </w:rPr>
              <w:t>). Wordt in productie niet gebruikt.</w:t>
            </w:r>
          </w:p>
        </w:tc>
      </w:tr>
    </w:tbl>
    <w:p w14:paraId="27746475" w14:textId="77777777" w:rsidR="00B577C6" w:rsidRDefault="00B577C6">
      <w:pPr>
        <w:spacing w:after="120"/>
      </w:pPr>
    </w:p>
    <w:p w14:paraId="373EADA7" w14:textId="77777777" w:rsidR="00B577C6" w:rsidRDefault="00103EC4">
      <w:pPr>
        <w:pStyle w:val="Kop3"/>
        <w:keepNext/>
      </w:pPr>
      <w:bookmarkStart w:id="346" w:name="k243"/>
      <w:r>
        <w:t>Doelbinding (artikel 5 lid 1 sub b)</w:t>
      </w:r>
      <w:bookmarkEnd w:id="346"/>
    </w:p>
    <w:p w14:paraId="7A98AEA4" w14:textId="77777777" w:rsidR="00B577C6" w:rsidRDefault="00103EC4">
      <w:r>
        <w:t>De gegevens worden alleen gebruikt voor deze doelen:</w:t>
      </w:r>
    </w:p>
    <w:p w14:paraId="4E70B4A6" w14:textId="77777777" w:rsidR="00B577C6" w:rsidRDefault="00103EC4">
      <w:pPr>
        <w:pStyle w:val="Lijstalinea"/>
        <w:numPr>
          <w:ilvl w:val="0"/>
          <w:numId w:val="3"/>
        </w:numPr>
        <w:spacing w:after="60"/>
        <w:contextualSpacing w:val="0"/>
      </w:pPr>
      <w:r>
        <w:t>consumpties registreren en maandelijks verrekenen via de loonadministratie.</w:t>
      </w:r>
    </w:p>
    <w:p w14:paraId="54CF33DF" w14:textId="77777777" w:rsidR="00B577C6" w:rsidRDefault="00103EC4">
      <w:pPr>
        <w:pStyle w:val="Lijstalinea"/>
        <w:numPr>
          <w:ilvl w:val="0"/>
          <w:numId w:val="3"/>
        </w:numPr>
        <w:spacing w:after="60"/>
        <w:contextualSpacing w:val="0"/>
      </w:pPr>
      <w:r>
        <w:t>fouten in registraties herstellen en wijzigingen controleerbaar houden (logboek).</w:t>
      </w:r>
    </w:p>
    <w:p w14:paraId="2C05DD9C" w14:textId="77777777" w:rsidR="00B577C6" w:rsidRDefault="00103EC4">
      <w:pPr>
        <w:pStyle w:val="Lijstalinea"/>
        <w:numPr>
          <w:ilvl w:val="0"/>
          <w:numId w:val="3"/>
        </w:numPr>
        <w:contextualSpacing w:val="0"/>
      </w:pPr>
      <w:r>
        <w:t>de voorraad per consumptiepunt bijhouden en bijbestellen.</w:t>
      </w:r>
    </w:p>
    <w:p w14:paraId="78137D37" w14:textId="77777777" w:rsidR="00B577C6" w:rsidRDefault="00103EC4">
      <w:r>
        <w:t xml:space="preserve">Wat </w:t>
      </w:r>
      <w:r>
        <w:rPr>
          <w:b/>
          <w:bCs/>
        </w:rPr>
        <w:t>niet</w:t>
      </w:r>
      <w:r>
        <w:t xml:space="preserve"> mag, ook niet als de gegevens er technisch voor geschikt zijn:</w:t>
      </w:r>
    </w:p>
    <w:p w14:paraId="1EB79521" w14:textId="77777777" w:rsidR="00B577C6" w:rsidRDefault="00103EC4">
      <w:pPr>
        <w:pStyle w:val="Lijstalinea"/>
        <w:numPr>
          <w:ilvl w:val="0"/>
          <w:numId w:val="3"/>
        </w:numPr>
        <w:spacing w:after="60"/>
        <w:contextualSpacing w:val="0"/>
      </w:pPr>
      <w:r>
        <w:t>medewerkers beoordelen op wat, hoeveel of wanneer ze eten of drinken.</w:t>
      </w:r>
    </w:p>
    <w:p w14:paraId="03E0C711" w14:textId="77777777" w:rsidR="00B577C6" w:rsidRDefault="00103EC4">
      <w:pPr>
        <w:pStyle w:val="Lijstalinea"/>
        <w:numPr>
          <w:ilvl w:val="0"/>
          <w:numId w:val="3"/>
        </w:numPr>
        <w:spacing w:after="60"/>
        <w:contextualSpacing w:val="0"/>
      </w:pPr>
      <w:r>
        <w:t>aanwezigheid controleren (de tijdstippen laten zien wanneer iemand bij het consumptiepunt was) of werktijden afleiden uit de registraties.</w:t>
      </w:r>
    </w:p>
    <w:p w14:paraId="614193DE" w14:textId="77777777" w:rsidR="00B577C6" w:rsidRDefault="00103EC4">
      <w:pPr>
        <w:pStyle w:val="Lijstalinea"/>
        <w:numPr>
          <w:ilvl w:val="0"/>
          <w:numId w:val="3"/>
        </w:numPr>
        <w:spacing w:after="60"/>
        <w:contextualSpacing w:val="0"/>
      </w:pPr>
      <w:r>
        <w:t>gedrag controleren of overzichten per medewerker maken voor een leidinggevende, anders dan het beantwoorden van een vraag over de eigen inhouding.</w:t>
      </w:r>
    </w:p>
    <w:p w14:paraId="2BD28A6F" w14:textId="77777777" w:rsidR="00B577C6" w:rsidRDefault="00103EC4">
      <w:pPr>
        <w:pStyle w:val="Lijstalinea"/>
        <w:numPr>
          <w:ilvl w:val="0"/>
          <w:numId w:val="3"/>
        </w:numPr>
        <w:contextualSpacing w:val="0"/>
      </w:pPr>
      <w:r>
        <w:t>de gegevens opnemen in een personeelsdossier of doorgeven aan anderen dan de loonadministratie.</w:t>
      </w:r>
    </w:p>
    <w:p w14:paraId="4715958C" w14:textId="77777777" w:rsidR="00B577C6" w:rsidRDefault="00103EC4">
      <w:r>
        <w:t>Deze grenzen komen in de privacyverklaring voor medewerkers en in de regeling waarmee de ondernemingsraad instemt (zie hieronder). In het systeem helpt het dat alleen beheerders de registraties zien en dat het systeem geen rapportages per medewerker over tijdstippen heeft.</w:t>
      </w:r>
    </w:p>
    <w:p w14:paraId="2216F1CE" w14:textId="77777777" w:rsidR="00B577C6" w:rsidRDefault="00103EC4">
      <w:pPr>
        <w:pStyle w:val="Kop3"/>
        <w:keepNext/>
      </w:pPr>
      <w:bookmarkStart w:id="347" w:name="k244"/>
      <w:r>
        <w:t>Dataminimalisatie per gegeven (artikel 5 lid 1 sub c)</w:t>
      </w:r>
      <w:bookmarkEnd w:id="347"/>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372"/>
        <w:gridCol w:w="2206"/>
        <w:gridCol w:w="1729"/>
        <w:gridCol w:w="3331"/>
      </w:tblGrid>
      <w:tr w:rsidR="00B577C6" w14:paraId="06F14897" w14:textId="77777777">
        <w:trPr>
          <w:cantSplit/>
          <w:tblHeader/>
        </w:trPr>
        <w:tc>
          <w:tcPr>
            <w:tcW w:w="2372" w:type="dxa"/>
            <w:shd w:val="clear" w:color="auto" w:fill="38B5A8"/>
          </w:tcPr>
          <w:p w14:paraId="65472C6C" w14:textId="77777777" w:rsidR="00B577C6" w:rsidRDefault="00103EC4">
            <w:pPr>
              <w:spacing w:before="20" w:after="20" w:line="240" w:lineRule="auto"/>
            </w:pPr>
            <w:r>
              <w:rPr>
                <w:b/>
                <w:bCs/>
                <w:color w:val="FFFFFF"/>
                <w:sz w:val="16"/>
                <w:szCs w:val="16"/>
              </w:rPr>
              <w:t>Gegeven</w:t>
            </w:r>
          </w:p>
        </w:tc>
        <w:tc>
          <w:tcPr>
            <w:tcW w:w="2206" w:type="dxa"/>
            <w:shd w:val="clear" w:color="auto" w:fill="38B5A8"/>
          </w:tcPr>
          <w:p w14:paraId="76801B19" w14:textId="77777777" w:rsidR="00B577C6" w:rsidRDefault="00103EC4">
            <w:pPr>
              <w:spacing w:before="20" w:after="20" w:line="240" w:lineRule="auto"/>
            </w:pPr>
            <w:r>
              <w:rPr>
                <w:b/>
                <w:bCs/>
                <w:color w:val="FFFFFF"/>
                <w:sz w:val="16"/>
                <w:szCs w:val="16"/>
              </w:rPr>
              <w:t>Waarvoor nodig</w:t>
            </w:r>
          </w:p>
        </w:tc>
        <w:tc>
          <w:tcPr>
            <w:tcW w:w="1729" w:type="dxa"/>
            <w:shd w:val="clear" w:color="auto" w:fill="38B5A8"/>
          </w:tcPr>
          <w:p w14:paraId="2B9C958E" w14:textId="77777777" w:rsidR="00B577C6" w:rsidRDefault="00103EC4">
            <w:pPr>
              <w:spacing w:before="20" w:after="20" w:line="240" w:lineRule="auto"/>
            </w:pPr>
            <w:r>
              <w:rPr>
                <w:b/>
                <w:bCs/>
                <w:color w:val="FFFFFF"/>
                <w:sz w:val="16"/>
                <w:szCs w:val="16"/>
              </w:rPr>
              <w:t>Waar het staat</w:t>
            </w:r>
          </w:p>
        </w:tc>
        <w:tc>
          <w:tcPr>
            <w:tcW w:w="3331" w:type="dxa"/>
            <w:shd w:val="clear" w:color="auto" w:fill="38B5A8"/>
          </w:tcPr>
          <w:p w14:paraId="31222BA6" w14:textId="77777777" w:rsidR="00B577C6" w:rsidRDefault="00103EC4">
            <w:pPr>
              <w:spacing w:before="20" w:after="20" w:line="240" w:lineRule="auto"/>
            </w:pPr>
            <w:r>
              <w:rPr>
                <w:b/>
                <w:bCs/>
                <w:color w:val="FFFFFF"/>
                <w:sz w:val="16"/>
                <w:szCs w:val="16"/>
              </w:rPr>
              <w:t>Afweging</w:t>
            </w:r>
          </w:p>
        </w:tc>
      </w:tr>
      <w:tr w:rsidR="00B577C6" w14:paraId="0420F167" w14:textId="77777777">
        <w:trPr>
          <w:cantSplit/>
        </w:trPr>
        <w:tc>
          <w:tcPr>
            <w:tcW w:w="2372" w:type="dxa"/>
          </w:tcPr>
          <w:p w14:paraId="717A6EB1" w14:textId="77777777" w:rsidR="00B577C6" w:rsidRDefault="00103EC4">
            <w:pPr>
              <w:spacing w:before="20" w:after="20" w:line="240" w:lineRule="auto"/>
            </w:pPr>
            <w:r>
              <w:rPr>
                <w:sz w:val="16"/>
                <w:szCs w:val="16"/>
              </w:rPr>
              <w:t>Voornaam en achternaam</w:t>
            </w:r>
          </w:p>
        </w:tc>
        <w:tc>
          <w:tcPr>
            <w:tcW w:w="2206" w:type="dxa"/>
          </w:tcPr>
          <w:p w14:paraId="00F57218" w14:textId="77777777" w:rsidR="00B577C6" w:rsidRDefault="00103EC4">
            <w:pPr>
              <w:spacing w:before="20" w:after="20" w:line="240" w:lineRule="auto"/>
            </w:pPr>
            <w:r>
              <w:rPr>
                <w:sz w:val="16"/>
                <w:szCs w:val="16"/>
              </w:rPr>
              <w:t>De eigen naam kiezen op de tablet, en herkennen wie een registratie is in het beheer en in de export</w:t>
            </w:r>
          </w:p>
        </w:tc>
        <w:tc>
          <w:tcPr>
            <w:tcW w:w="1729" w:type="dxa"/>
          </w:tcPr>
          <w:p w14:paraId="6326A482" w14:textId="77777777" w:rsidR="00B577C6" w:rsidRDefault="00103EC4">
            <w:pPr>
              <w:spacing w:before="20" w:after="20" w:line="240" w:lineRule="auto"/>
            </w:pPr>
            <w:r>
              <w:rPr>
                <w:rFonts w:ascii="Consolas" w:hAnsi="Consolas" w:cs="Consolas"/>
                <w:sz w:val="14"/>
                <w:shd w:val="clear" w:color="auto" w:fill="EEF4F2"/>
              </w:rPr>
              <w:t>employees</w:t>
            </w:r>
            <w:r>
              <w:rPr>
                <w:sz w:val="16"/>
                <w:szCs w:val="16"/>
              </w:rPr>
              <w:t>, CSV-export (kolom Naam)</w:t>
            </w:r>
          </w:p>
        </w:tc>
        <w:tc>
          <w:tcPr>
            <w:tcW w:w="3331" w:type="dxa"/>
          </w:tcPr>
          <w:p w14:paraId="5C820C5B" w14:textId="77777777" w:rsidR="00B577C6" w:rsidRDefault="00103EC4">
            <w:pPr>
              <w:spacing w:before="20" w:after="20" w:line="240" w:lineRule="auto"/>
            </w:pPr>
            <w:r>
              <w:rPr>
                <w:sz w:val="16"/>
                <w:szCs w:val="16"/>
              </w:rPr>
              <w:t>Nodig op de tablet. In de CSV-export staat de naam naast het personeelsnummer. Heeft de loonadministratie de naam niet nodig voor een controle, dan kan de kolom leeg blijven of vervallen. Omdat de kolommen met de loonadministratie zijn afgesproken (FR-28), is dit nog vast te stellen door TVB samen met de loonadministratie.</w:t>
            </w:r>
          </w:p>
        </w:tc>
      </w:tr>
      <w:tr w:rsidR="00B577C6" w14:paraId="1C012BCF" w14:textId="77777777">
        <w:trPr>
          <w:cantSplit/>
        </w:trPr>
        <w:tc>
          <w:tcPr>
            <w:tcW w:w="2372" w:type="dxa"/>
          </w:tcPr>
          <w:p w14:paraId="7ED9B6EF" w14:textId="77777777" w:rsidR="00B577C6" w:rsidRDefault="00103EC4">
            <w:pPr>
              <w:spacing w:before="20" w:after="20" w:line="240" w:lineRule="auto"/>
            </w:pPr>
            <w:r>
              <w:rPr>
                <w:sz w:val="16"/>
                <w:szCs w:val="16"/>
              </w:rPr>
              <w:t>Looncode</w:t>
            </w:r>
          </w:p>
        </w:tc>
        <w:tc>
          <w:tcPr>
            <w:tcW w:w="2206" w:type="dxa"/>
          </w:tcPr>
          <w:p w14:paraId="014BE9B6" w14:textId="77777777" w:rsidR="00B577C6" w:rsidRDefault="00103EC4">
            <w:pPr>
              <w:spacing w:before="20" w:after="20" w:line="240" w:lineRule="auto"/>
            </w:pPr>
            <w:r>
              <w:rPr>
                <w:sz w:val="16"/>
                <w:szCs w:val="16"/>
              </w:rPr>
              <w:t>De inhouding op de juiste looncomponent zetten</w:t>
            </w:r>
          </w:p>
        </w:tc>
        <w:tc>
          <w:tcPr>
            <w:tcW w:w="1729" w:type="dxa"/>
          </w:tcPr>
          <w:p w14:paraId="58519A65" w14:textId="77777777" w:rsidR="00B577C6" w:rsidRDefault="00103EC4">
            <w:pPr>
              <w:spacing w:before="20" w:after="20" w:line="240" w:lineRule="auto"/>
            </w:pPr>
            <w:r>
              <w:rPr>
                <w:rFonts w:ascii="Consolas" w:hAnsi="Consolas" w:cs="Consolas"/>
                <w:sz w:val="14"/>
                <w:shd w:val="clear" w:color="auto" w:fill="EEF4F2"/>
              </w:rPr>
              <w:t>employees</w:t>
            </w:r>
            <w:r>
              <w:rPr>
                <w:sz w:val="16"/>
                <w:szCs w:val="16"/>
              </w:rPr>
              <w:t>, CSV-export</w:t>
            </w:r>
          </w:p>
        </w:tc>
        <w:tc>
          <w:tcPr>
            <w:tcW w:w="3331" w:type="dxa"/>
          </w:tcPr>
          <w:p w14:paraId="4D9D0622" w14:textId="77777777" w:rsidR="00B577C6" w:rsidRDefault="00103EC4">
            <w:pPr>
              <w:spacing w:before="20" w:after="20" w:line="240" w:lineRule="auto"/>
            </w:pPr>
            <w:r>
              <w:rPr>
                <w:sz w:val="16"/>
                <w:szCs w:val="16"/>
              </w:rPr>
              <w:t>Nodig voor de loonadministratie. Niet zichtbaar op de tablet.</w:t>
            </w:r>
          </w:p>
        </w:tc>
      </w:tr>
      <w:tr w:rsidR="00B577C6" w14:paraId="464340DE" w14:textId="77777777">
        <w:trPr>
          <w:cantSplit/>
        </w:trPr>
        <w:tc>
          <w:tcPr>
            <w:tcW w:w="2372" w:type="dxa"/>
          </w:tcPr>
          <w:p w14:paraId="73FA556D" w14:textId="77777777" w:rsidR="00B577C6" w:rsidRDefault="00103EC4">
            <w:pPr>
              <w:spacing w:before="20" w:after="20" w:line="240" w:lineRule="auto"/>
            </w:pPr>
            <w:r>
              <w:rPr>
                <w:sz w:val="16"/>
                <w:szCs w:val="16"/>
              </w:rPr>
              <w:t>Personeelsnummer</w:t>
            </w:r>
          </w:p>
        </w:tc>
        <w:tc>
          <w:tcPr>
            <w:tcW w:w="2206" w:type="dxa"/>
          </w:tcPr>
          <w:p w14:paraId="65AC1D66" w14:textId="77777777" w:rsidR="00B577C6" w:rsidRDefault="00103EC4">
            <w:pPr>
              <w:spacing w:before="20" w:after="20" w:line="240" w:lineRule="auto"/>
            </w:pPr>
            <w:r>
              <w:rPr>
                <w:sz w:val="16"/>
                <w:szCs w:val="16"/>
              </w:rPr>
              <w:t>De sleutel voor de loonadministratie en voor de koppeling met AFAS</w:t>
            </w:r>
          </w:p>
        </w:tc>
        <w:tc>
          <w:tcPr>
            <w:tcW w:w="1729" w:type="dxa"/>
          </w:tcPr>
          <w:p w14:paraId="16F0B3FD" w14:textId="77777777" w:rsidR="00B577C6" w:rsidRDefault="00103EC4">
            <w:pPr>
              <w:spacing w:before="20" w:after="20" w:line="240" w:lineRule="auto"/>
            </w:pPr>
            <w:r>
              <w:rPr>
                <w:rFonts w:ascii="Consolas" w:hAnsi="Consolas" w:cs="Consolas"/>
                <w:sz w:val="14"/>
                <w:shd w:val="clear" w:color="auto" w:fill="EEF4F2"/>
              </w:rPr>
              <w:t>employees</w:t>
            </w:r>
            <w:r>
              <w:rPr>
                <w:sz w:val="16"/>
                <w:szCs w:val="16"/>
              </w:rPr>
              <w:t>, CSV-export</w:t>
            </w:r>
          </w:p>
        </w:tc>
        <w:tc>
          <w:tcPr>
            <w:tcW w:w="3331" w:type="dxa"/>
          </w:tcPr>
          <w:p w14:paraId="2B35B3E6" w14:textId="77777777" w:rsidR="00B577C6" w:rsidRDefault="00103EC4">
            <w:pPr>
              <w:spacing w:before="20" w:after="20" w:line="240" w:lineRule="auto"/>
            </w:pPr>
            <w:r>
              <w:rPr>
                <w:sz w:val="16"/>
                <w:szCs w:val="16"/>
              </w:rPr>
              <w:t>Nodig. Niet zichtbaar op de tablet.</w:t>
            </w:r>
          </w:p>
        </w:tc>
      </w:tr>
      <w:tr w:rsidR="00B577C6" w14:paraId="4AD6E5E3" w14:textId="77777777">
        <w:trPr>
          <w:cantSplit/>
        </w:trPr>
        <w:tc>
          <w:tcPr>
            <w:tcW w:w="2372" w:type="dxa"/>
          </w:tcPr>
          <w:p w14:paraId="1D1C54F9" w14:textId="77777777" w:rsidR="00B577C6" w:rsidRDefault="00103EC4">
            <w:pPr>
              <w:spacing w:before="20" w:after="20" w:line="240" w:lineRule="auto"/>
            </w:pPr>
            <w:r>
              <w:rPr>
                <w:sz w:val="16"/>
                <w:szCs w:val="16"/>
              </w:rPr>
              <w:t>Werkgevernummer (bedrijf en afwijkend per medewerker)</w:t>
            </w:r>
          </w:p>
        </w:tc>
        <w:tc>
          <w:tcPr>
            <w:tcW w:w="2206" w:type="dxa"/>
          </w:tcPr>
          <w:p w14:paraId="62F4A381" w14:textId="77777777" w:rsidR="00B577C6" w:rsidRDefault="00103EC4">
            <w:pPr>
              <w:spacing w:before="20" w:after="20" w:line="240" w:lineRule="auto"/>
            </w:pPr>
            <w:r>
              <w:rPr>
                <w:sz w:val="16"/>
                <w:szCs w:val="16"/>
              </w:rPr>
              <w:t>De inhouding bij de juiste werkgever laten landen</w:t>
            </w:r>
          </w:p>
        </w:tc>
        <w:tc>
          <w:tcPr>
            <w:tcW w:w="1729" w:type="dxa"/>
          </w:tcPr>
          <w:p w14:paraId="5E317DE7" w14:textId="77777777" w:rsidR="00B577C6" w:rsidRDefault="00103EC4">
            <w:pPr>
              <w:spacing w:before="20" w:after="20" w:line="240" w:lineRule="auto"/>
            </w:pPr>
            <w:r>
              <w:rPr>
                <w:rFonts w:ascii="Consolas" w:hAnsi="Consolas" w:cs="Consolas"/>
                <w:sz w:val="14"/>
                <w:shd w:val="clear" w:color="auto" w:fill="EEF4F2"/>
              </w:rPr>
              <w:t>companies</w:t>
            </w:r>
            <w:r>
              <w:rPr>
                <w:sz w:val="16"/>
                <w:szCs w:val="16"/>
              </w:rPr>
              <w:t xml:space="preserve">, </w:t>
            </w:r>
            <w:r>
              <w:rPr>
                <w:rFonts w:ascii="Consolas" w:hAnsi="Consolas" w:cs="Consolas"/>
                <w:sz w:val="14"/>
                <w:shd w:val="clear" w:color="auto" w:fill="EEF4F2"/>
              </w:rPr>
              <w:t>employees</w:t>
            </w:r>
            <w:r>
              <w:rPr>
                <w:sz w:val="16"/>
                <w:szCs w:val="16"/>
              </w:rPr>
              <w:t>, per registratie</w:t>
            </w:r>
          </w:p>
        </w:tc>
        <w:tc>
          <w:tcPr>
            <w:tcW w:w="3331" w:type="dxa"/>
          </w:tcPr>
          <w:p w14:paraId="2BB7F24B" w14:textId="77777777" w:rsidR="00B577C6" w:rsidRDefault="00103EC4">
            <w:pPr>
              <w:spacing w:before="20" w:after="20" w:line="240" w:lineRule="auto"/>
            </w:pPr>
            <w:r>
              <w:rPr>
                <w:sz w:val="16"/>
                <w:szCs w:val="16"/>
              </w:rPr>
              <w:t>Nodig. Per registratie bewaard, zodat een oude maand niet verandert (FR-55).</w:t>
            </w:r>
          </w:p>
        </w:tc>
      </w:tr>
      <w:tr w:rsidR="00B577C6" w14:paraId="35273F56" w14:textId="77777777">
        <w:trPr>
          <w:cantSplit/>
        </w:trPr>
        <w:tc>
          <w:tcPr>
            <w:tcW w:w="2372" w:type="dxa"/>
          </w:tcPr>
          <w:p w14:paraId="313E099C" w14:textId="77777777" w:rsidR="00B577C6" w:rsidRDefault="00103EC4">
            <w:pPr>
              <w:spacing w:before="20" w:after="20" w:line="240" w:lineRule="auto"/>
            </w:pPr>
            <w:r>
              <w:rPr>
                <w:sz w:val="16"/>
                <w:szCs w:val="16"/>
              </w:rPr>
              <w:t>Bedrijf en consumptiepunt</w:t>
            </w:r>
          </w:p>
        </w:tc>
        <w:tc>
          <w:tcPr>
            <w:tcW w:w="2206" w:type="dxa"/>
          </w:tcPr>
          <w:p w14:paraId="34037ED6" w14:textId="77777777" w:rsidR="00B577C6" w:rsidRDefault="00103EC4">
            <w:pPr>
              <w:spacing w:before="20" w:after="20" w:line="240" w:lineRule="auto"/>
            </w:pPr>
            <w:r>
              <w:rPr>
                <w:sz w:val="16"/>
                <w:szCs w:val="16"/>
              </w:rPr>
              <w:t>Het juiste aanbod en de voorraad per punt</w:t>
            </w:r>
          </w:p>
        </w:tc>
        <w:tc>
          <w:tcPr>
            <w:tcW w:w="1729" w:type="dxa"/>
          </w:tcPr>
          <w:p w14:paraId="0525B76E" w14:textId="77777777" w:rsidR="00B577C6" w:rsidRDefault="00103EC4">
            <w:pPr>
              <w:spacing w:before="20" w:after="20" w:line="240" w:lineRule="auto"/>
            </w:pPr>
            <w:r>
              <w:rPr>
                <w:rFonts w:ascii="Consolas" w:hAnsi="Consolas" w:cs="Consolas"/>
                <w:sz w:val="14"/>
                <w:shd w:val="clear" w:color="auto" w:fill="EEF4F2"/>
              </w:rPr>
              <w:t>employees</w:t>
            </w:r>
          </w:p>
        </w:tc>
        <w:tc>
          <w:tcPr>
            <w:tcW w:w="3331" w:type="dxa"/>
          </w:tcPr>
          <w:p w14:paraId="12FAA8B7" w14:textId="77777777" w:rsidR="00B577C6" w:rsidRDefault="00103EC4">
            <w:pPr>
              <w:spacing w:before="20" w:after="20" w:line="240" w:lineRule="auto"/>
            </w:pPr>
            <w:r>
              <w:rPr>
                <w:sz w:val="16"/>
                <w:szCs w:val="16"/>
              </w:rPr>
              <w:t>Nodig. Het bedrijf staat op de tablet bij de naam (groeperen).</w:t>
            </w:r>
          </w:p>
        </w:tc>
      </w:tr>
      <w:tr w:rsidR="00B577C6" w14:paraId="6E1B69A1" w14:textId="77777777">
        <w:trPr>
          <w:cantSplit/>
        </w:trPr>
        <w:tc>
          <w:tcPr>
            <w:tcW w:w="2372" w:type="dxa"/>
          </w:tcPr>
          <w:p w14:paraId="3DB58B54" w14:textId="77777777" w:rsidR="00B577C6" w:rsidRDefault="00103EC4">
            <w:pPr>
              <w:spacing w:before="20" w:after="20" w:line="240" w:lineRule="auto"/>
            </w:pPr>
            <w:r>
              <w:rPr>
                <w:sz w:val="16"/>
                <w:szCs w:val="16"/>
              </w:rPr>
              <w:t>Pasnummer</w:t>
            </w:r>
          </w:p>
        </w:tc>
        <w:tc>
          <w:tcPr>
            <w:tcW w:w="2206" w:type="dxa"/>
          </w:tcPr>
          <w:p w14:paraId="78AEDB1F" w14:textId="77777777" w:rsidR="00B577C6" w:rsidRDefault="00103EC4">
            <w:pPr>
              <w:spacing w:before="20" w:after="20" w:line="240" w:lineRule="auto"/>
            </w:pPr>
            <w:r>
              <w:rPr>
                <w:sz w:val="16"/>
                <w:szCs w:val="16"/>
              </w:rPr>
              <w:t>Herkennen met de pas</w:t>
            </w:r>
          </w:p>
        </w:tc>
        <w:tc>
          <w:tcPr>
            <w:tcW w:w="1729" w:type="dxa"/>
          </w:tcPr>
          <w:p w14:paraId="67192AA5" w14:textId="77777777" w:rsidR="00B577C6" w:rsidRDefault="00103EC4">
            <w:pPr>
              <w:spacing w:before="20" w:after="20" w:line="240" w:lineRule="auto"/>
            </w:pPr>
            <w:r>
              <w:rPr>
                <w:rFonts w:ascii="Consolas" w:hAnsi="Consolas" w:cs="Consolas"/>
                <w:sz w:val="14"/>
                <w:shd w:val="clear" w:color="auto" w:fill="EEF4F2"/>
              </w:rPr>
              <w:t>employees</w:t>
            </w:r>
            <w:r>
              <w:rPr>
                <w:sz w:val="16"/>
                <w:szCs w:val="16"/>
              </w:rPr>
              <w:t xml:space="preserve"> (voorstel </w:t>
            </w:r>
            <w:r>
              <w:rPr>
                <w:rFonts w:ascii="Consolas" w:hAnsi="Consolas" w:cs="Consolas"/>
                <w:sz w:val="14"/>
                <w:shd w:val="clear" w:color="auto" w:fill="EEF4F2"/>
              </w:rPr>
              <w:t>badge_id</w:t>
            </w:r>
            <w:r>
              <w:rPr>
                <w:sz w:val="16"/>
                <w:szCs w:val="16"/>
              </w:rPr>
              <w:t>)</w:t>
            </w:r>
          </w:p>
        </w:tc>
        <w:tc>
          <w:tcPr>
            <w:tcW w:w="3331" w:type="dxa"/>
          </w:tcPr>
          <w:p w14:paraId="4B85FBD8" w14:textId="77777777" w:rsidR="00B577C6" w:rsidRDefault="00103EC4">
            <w:pPr>
              <w:spacing w:before="20" w:after="20" w:line="240" w:lineRule="auto"/>
            </w:pPr>
            <w:r>
              <w:rPr>
                <w:sz w:val="16"/>
                <w:szCs w:val="16"/>
              </w:rPr>
              <w:t>Optioneel per medewerker. Niet in de export en niet in het logboek. Bij uit dienst direct leegmaken (zie bewaartermijnen).</w:t>
            </w:r>
          </w:p>
        </w:tc>
      </w:tr>
      <w:tr w:rsidR="00B577C6" w14:paraId="7AF90771" w14:textId="77777777">
        <w:trPr>
          <w:cantSplit/>
        </w:trPr>
        <w:tc>
          <w:tcPr>
            <w:tcW w:w="2372" w:type="dxa"/>
          </w:tcPr>
          <w:p w14:paraId="2CB02F5D" w14:textId="77777777" w:rsidR="00B577C6" w:rsidRDefault="00103EC4">
            <w:pPr>
              <w:spacing w:before="20" w:after="20" w:line="240" w:lineRule="auto"/>
            </w:pPr>
            <w:r>
              <w:rPr>
                <w:sz w:val="16"/>
                <w:szCs w:val="16"/>
              </w:rPr>
              <w:t>Kleur van de avatar</w:t>
            </w:r>
          </w:p>
        </w:tc>
        <w:tc>
          <w:tcPr>
            <w:tcW w:w="2206" w:type="dxa"/>
          </w:tcPr>
          <w:p w14:paraId="7E15CF95" w14:textId="77777777" w:rsidR="00B577C6" w:rsidRDefault="00103EC4">
            <w:pPr>
              <w:spacing w:before="20" w:after="20" w:line="240" w:lineRule="auto"/>
            </w:pPr>
            <w:r>
              <w:rPr>
                <w:sz w:val="16"/>
                <w:szCs w:val="16"/>
              </w:rPr>
              <w:t>Weergave op de tablet</w:t>
            </w:r>
          </w:p>
        </w:tc>
        <w:tc>
          <w:tcPr>
            <w:tcW w:w="1729" w:type="dxa"/>
          </w:tcPr>
          <w:p w14:paraId="25C98E4D" w14:textId="77777777" w:rsidR="00B577C6" w:rsidRDefault="00103EC4">
            <w:pPr>
              <w:spacing w:before="20" w:after="20" w:line="240" w:lineRule="auto"/>
            </w:pPr>
            <w:r>
              <w:rPr>
                <w:rFonts w:ascii="Consolas" w:hAnsi="Consolas" w:cs="Consolas"/>
                <w:sz w:val="14"/>
                <w:shd w:val="clear" w:color="auto" w:fill="EEF4F2"/>
              </w:rPr>
              <w:t>employees.color</w:t>
            </w:r>
          </w:p>
        </w:tc>
        <w:tc>
          <w:tcPr>
            <w:tcW w:w="3331" w:type="dxa"/>
          </w:tcPr>
          <w:p w14:paraId="4064ED86" w14:textId="77777777" w:rsidR="00B577C6" w:rsidRDefault="00103EC4">
            <w:pPr>
              <w:spacing w:before="20" w:after="20" w:line="240" w:lineRule="auto"/>
            </w:pPr>
            <w:r>
              <w:rPr>
                <w:sz w:val="16"/>
                <w:szCs w:val="16"/>
              </w:rPr>
              <w:t>Zegt op zichzelf niets over de medewerker, maar hoort wel bij een persoon. Gaat niet mee in de export. Kan ook uit de positie in de lijst worden afgeleid en hoeft dan niet te worden bewaard.</w:t>
            </w:r>
          </w:p>
        </w:tc>
      </w:tr>
      <w:tr w:rsidR="00B577C6" w14:paraId="33B9A46E" w14:textId="77777777">
        <w:trPr>
          <w:cantSplit/>
        </w:trPr>
        <w:tc>
          <w:tcPr>
            <w:tcW w:w="2372" w:type="dxa"/>
          </w:tcPr>
          <w:p w14:paraId="3E9F6B1E" w14:textId="77777777" w:rsidR="00B577C6" w:rsidRDefault="00103EC4">
            <w:pPr>
              <w:spacing w:before="20" w:after="20" w:line="240" w:lineRule="auto"/>
            </w:pPr>
            <w:r>
              <w:rPr>
                <w:sz w:val="16"/>
                <w:szCs w:val="16"/>
              </w:rPr>
              <w:t>Registratie: product, prijs en tijdstip</w:t>
            </w:r>
          </w:p>
        </w:tc>
        <w:tc>
          <w:tcPr>
            <w:tcW w:w="2206" w:type="dxa"/>
          </w:tcPr>
          <w:p w14:paraId="04DD3B7D" w14:textId="77777777" w:rsidR="00B577C6" w:rsidRDefault="00103EC4">
            <w:pPr>
              <w:spacing w:before="20" w:after="20" w:line="240" w:lineRule="auto"/>
            </w:pPr>
            <w:r>
              <w:rPr>
                <w:sz w:val="16"/>
                <w:szCs w:val="16"/>
              </w:rPr>
              <w:t>Verrekenen per loonmaand, correcties en de keuze van de vorige keer</w:t>
            </w:r>
          </w:p>
        </w:tc>
        <w:tc>
          <w:tcPr>
            <w:tcW w:w="1729" w:type="dxa"/>
          </w:tcPr>
          <w:p w14:paraId="363FD8DE" w14:textId="77777777" w:rsidR="00B577C6" w:rsidRDefault="00103EC4">
            <w:pPr>
              <w:spacing w:before="20" w:after="20" w:line="240" w:lineRule="auto"/>
            </w:pPr>
            <w:r>
              <w:rPr>
                <w:rFonts w:ascii="Consolas" w:hAnsi="Consolas" w:cs="Consolas"/>
                <w:sz w:val="14"/>
                <w:shd w:val="clear" w:color="auto" w:fill="EEF4F2"/>
              </w:rPr>
              <w:t>registrations</w:t>
            </w:r>
          </w:p>
        </w:tc>
        <w:tc>
          <w:tcPr>
            <w:tcW w:w="3331" w:type="dxa"/>
          </w:tcPr>
          <w:p w14:paraId="4A6F87CD" w14:textId="77777777" w:rsidR="00B577C6" w:rsidRDefault="00103EC4">
            <w:pPr>
              <w:spacing w:before="20" w:after="20" w:line="240" w:lineRule="auto"/>
            </w:pPr>
            <w:r>
              <w:rPr>
                <w:sz w:val="16"/>
                <w:szCs w:val="16"/>
              </w:rPr>
              <w:t>Product en prijs zijn nodig. Het tijdstip is het gevoeligste gegeven, omdat het laat zien wanneer iemand bij het consumptiepunt was. Het blijft alleen zichtbaar voor beheerders en wordt niet gebruikt voor controle (doelbinding). Na de loonverwerking zou de tijd kunnen worden teruggebracht tot de datum. Of dat nodig is, is een keuze voor de DPIA.</w:t>
            </w:r>
          </w:p>
        </w:tc>
      </w:tr>
      <w:tr w:rsidR="00B577C6" w14:paraId="2A0C2C55" w14:textId="77777777">
        <w:trPr>
          <w:cantSplit/>
        </w:trPr>
        <w:tc>
          <w:tcPr>
            <w:tcW w:w="2372" w:type="dxa"/>
          </w:tcPr>
          <w:p w14:paraId="73E5EB72" w14:textId="77777777" w:rsidR="00B577C6" w:rsidRDefault="00103EC4">
            <w:pPr>
              <w:spacing w:before="20" w:after="20" w:line="240" w:lineRule="auto"/>
            </w:pPr>
            <w:r>
              <w:rPr>
                <w:sz w:val="16"/>
                <w:szCs w:val="16"/>
              </w:rPr>
              <w:t>Details in het logboek</w:t>
            </w:r>
          </w:p>
        </w:tc>
        <w:tc>
          <w:tcPr>
            <w:tcW w:w="2206" w:type="dxa"/>
          </w:tcPr>
          <w:p w14:paraId="56866C4C" w14:textId="77777777" w:rsidR="00B577C6" w:rsidRDefault="00103EC4">
            <w:pPr>
              <w:spacing w:before="20" w:after="20" w:line="240" w:lineRule="auto"/>
            </w:pPr>
            <w:r>
              <w:rPr>
                <w:sz w:val="16"/>
                <w:szCs w:val="16"/>
              </w:rPr>
              <w:t>Achteraf nagaan wat er is gewijzigd</w:t>
            </w:r>
          </w:p>
        </w:tc>
        <w:tc>
          <w:tcPr>
            <w:tcW w:w="1729" w:type="dxa"/>
          </w:tcPr>
          <w:p w14:paraId="7DF5916C" w14:textId="77777777" w:rsidR="00B577C6" w:rsidRDefault="00103EC4">
            <w:pPr>
              <w:spacing w:before="20" w:after="20" w:line="240" w:lineRule="auto"/>
            </w:pPr>
            <w:r>
              <w:rPr>
                <w:rFonts w:ascii="Consolas" w:hAnsi="Consolas" w:cs="Consolas"/>
                <w:sz w:val="14"/>
                <w:shd w:val="clear" w:color="auto" w:fill="EEF4F2"/>
              </w:rPr>
              <w:t>audit_log</w:t>
            </w:r>
          </w:p>
        </w:tc>
        <w:tc>
          <w:tcPr>
            <w:tcW w:w="3331" w:type="dxa"/>
          </w:tcPr>
          <w:p w14:paraId="50D8D910" w14:textId="77777777" w:rsidR="00B577C6" w:rsidRDefault="00103EC4">
            <w:pPr>
              <w:spacing w:before="20" w:after="20" w:line="240" w:lineRule="auto"/>
            </w:pPr>
            <w:r>
              <w:rPr>
                <w:sz w:val="16"/>
                <w:szCs w:val="16"/>
              </w:rPr>
              <w:t>In productie een verwijzing naar de medewerker (id) en de beheerder in plaats van namen als tekst, en zo weinig mogelijk details (geen pasnummer, geen looncode).</w:t>
            </w:r>
          </w:p>
        </w:tc>
      </w:tr>
      <w:tr w:rsidR="00B577C6" w14:paraId="78724E0B" w14:textId="77777777">
        <w:trPr>
          <w:cantSplit/>
        </w:trPr>
        <w:tc>
          <w:tcPr>
            <w:tcW w:w="2372" w:type="dxa"/>
          </w:tcPr>
          <w:p w14:paraId="300D7379" w14:textId="77777777" w:rsidR="00B577C6" w:rsidRDefault="00103EC4">
            <w:pPr>
              <w:spacing w:before="20" w:after="20" w:line="240" w:lineRule="auto"/>
            </w:pPr>
            <w:r>
              <w:rPr>
                <w:sz w:val="16"/>
                <w:szCs w:val="16"/>
              </w:rPr>
              <w:t>Gegevens van beheerders (e-mailadres, wachtwoordhash, tweestapsverificatie)</w:t>
            </w:r>
          </w:p>
        </w:tc>
        <w:tc>
          <w:tcPr>
            <w:tcW w:w="2206" w:type="dxa"/>
          </w:tcPr>
          <w:p w14:paraId="0F13C473" w14:textId="77777777" w:rsidR="00B577C6" w:rsidRDefault="00103EC4">
            <w:pPr>
              <w:spacing w:before="20" w:after="20" w:line="240" w:lineRule="auto"/>
            </w:pPr>
            <w:r>
              <w:rPr>
                <w:sz w:val="16"/>
                <w:szCs w:val="16"/>
              </w:rPr>
              <w:t>Inloggen en vastleggen wie iets deed</w:t>
            </w:r>
          </w:p>
        </w:tc>
        <w:tc>
          <w:tcPr>
            <w:tcW w:w="1729" w:type="dxa"/>
          </w:tcPr>
          <w:p w14:paraId="04641AF1" w14:textId="77777777" w:rsidR="00B577C6" w:rsidRDefault="00103EC4">
            <w:pPr>
              <w:spacing w:before="20" w:after="20" w:line="240" w:lineRule="auto"/>
            </w:pPr>
            <w:r>
              <w:rPr>
                <w:rFonts w:ascii="Consolas" w:hAnsi="Consolas" w:cs="Consolas"/>
                <w:sz w:val="14"/>
                <w:shd w:val="clear" w:color="auto" w:fill="EEF4F2"/>
              </w:rPr>
              <w:t>admins</w:t>
            </w:r>
          </w:p>
        </w:tc>
        <w:tc>
          <w:tcPr>
            <w:tcW w:w="3331" w:type="dxa"/>
          </w:tcPr>
          <w:p w14:paraId="0F6A34A5" w14:textId="77777777" w:rsidR="00B577C6" w:rsidRDefault="00103EC4">
            <w:pPr>
              <w:spacing w:before="20" w:after="20" w:line="240" w:lineRule="auto"/>
            </w:pPr>
            <w:r>
              <w:rPr>
                <w:sz w:val="16"/>
                <w:szCs w:val="16"/>
              </w:rPr>
              <w:t>Nodig voor de beveiliging. Alleen voor de mensen met een beheerrol.</w:t>
            </w:r>
          </w:p>
        </w:tc>
      </w:tr>
      <w:tr w:rsidR="00B577C6" w14:paraId="1E08767B" w14:textId="77777777">
        <w:trPr>
          <w:cantSplit/>
        </w:trPr>
        <w:tc>
          <w:tcPr>
            <w:tcW w:w="2372" w:type="dxa"/>
          </w:tcPr>
          <w:p w14:paraId="5428ED5D" w14:textId="77777777" w:rsidR="00B577C6" w:rsidRDefault="00103EC4">
            <w:pPr>
              <w:spacing w:before="20" w:after="20" w:line="240" w:lineRule="auto"/>
            </w:pPr>
            <w:r>
              <w:rPr>
                <w:sz w:val="16"/>
                <w:szCs w:val="16"/>
              </w:rPr>
              <w:t>Adres, geboortedatum, BSN, foto's</w:t>
            </w:r>
          </w:p>
        </w:tc>
        <w:tc>
          <w:tcPr>
            <w:tcW w:w="2206" w:type="dxa"/>
          </w:tcPr>
          <w:p w14:paraId="4126DBE2" w14:textId="77777777" w:rsidR="00B577C6" w:rsidRDefault="00103EC4">
            <w:pPr>
              <w:spacing w:before="20" w:after="20" w:line="240" w:lineRule="auto"/>
            </w:pPr>
            <w:r>
              <w:rPr>
                <w:sz w:val="16"/>
                <w:szCs w:val="16"/>
              </w:rPr>
              <w:t>Niet nodig</w:t>
            </w:r>
          </w:p>
        </w:tc>
        <w:tc>
          <w:tcPr>
            <w:tcW w:w="1729" w:type="dxa"/>
          </w:tcPr>
          <w:p w14:paraId="0ACE3171" w14:textId="77777777" w:rsidR="00B577C6" w:rsidRDefault="00103EC4">
            <w:pPr>
              <w:spacing w:before="20" w:after="20" w:line="240" w:lineRule="auto"/>
            </w:pPr>
            <w:r>
              <w:rPr>
                <w:sz w:val="16"/>
                <w:szCs w:val="16"/>
              </w:rPr>
              <w:t>Nergens</w:t>
            </w:r>
          </w:p>
        </w:tc>
        <w:tc>
          <w:tcPr>
            <w:tcW w:w="3331" w:type="dxa"/>
          </w:tcPr>
          <w:p w14:paraId="234B6257" w14:textId="77777777" w:rsidR="00B577C6" w:rsidRDefault="00103EC4">
            <w:pPr>
              <w:spacing w:before="20" w:after="20" w:line="240" w:lineRule="auto"/>
            </w:pPr>
            <w:r>
              <w:rPr>
                <w:sz w:val="16"/>
                <w:szCs w:val="16"/>
              </w:rPr>
              <w:t>Worden niet verwerkt en niet uit AFAS opgehaald.</w:t>
            </w:r>
          </w:p>
        </w:tc>
      </w:tr>
    </w:tbl>
    <w:p w14:paraId="45B5FC1D" w14:textId="77777777" w:rsidR="00B577C6" w:rsidRDefault="00B577C6">
      <w:pPr>
        <w:spacing w:after="120"/>
      </w:pPr>
    </w:p>
    <w:p w14:paraId="7195BD8C" w14:textId="77777777" w:rsidR="00B577C6" w:rsidRDefault="00103EC4">
      <w:pPr>
        <w:pStyle w:val="Kop3"/>
        <w:keepNext/>
      </w:pPr>
      <w:bookmarkStart w:id="348" w:name="k245"/>
      <w:r>
        <w:t>Bewaartermijnen (artikel 5 lid 1 sub e)</w:t>
      </w:r>
      <w:bookmarkEnd w:id="348"/>
    </w:p>
    <w:p w14:paraId="18959BF9" w14:textId="77777777" w:rsidR="00B577C6" w:rsidRDefault="00103EC4">
      <w:r>
        <w:t xml:space="preserve">De termijnen hieronder zijn een </w:t>
      </w:r>
      <w:r>
        <w:rPr>
          <w:b/>
          <w:bCs/>
        </w:rPr>
        <w:t>voorstel</w:t>
      </w:r>
      <w:r>
        <w:t>. TVB stelt ze vast, en stelt daarbij ook vast welke gegevens onder de fiscale bewaarplicht van zeven jaar vallen (AWR artikel 52 lid 4). Na de termijn worden de gegevens verwijderd of geanonimiseerd (de naam en de nummers weg, de aantallen en bedragen mogen blijven voor statistiek).</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020"/>
        <w:gridCol w:w="3433"/>
        <w:gridCol w:w="4185"/>
      </w:tblGrid>
      <w:tr w:rsidR="00B577C6" w14:paraId="28F3241D" w14:textId="77777777">
        <w:trPr>
          <w:cantSplit/>
          <w:tblHeader/>
        </w:trPr>
        <w:tc>
          <w:tcPr>
            <w:tcW w:w="2020" w:type="dxa"/>
            <w:shd w:val="clear" w:color="auto" w:fill="38B5A8"/>
          </w:tcPr>
          <w:p w14:paraId="3E8D5987" w14:textId="77777777" w:rsidR="00B577C6" w:rsidRDefault="00103EC4">
            <w:pPr>
              <w:spacing w:before="20" w:after="20" w:line="240" w:lineRule="auto"/>
            </w:pPr>
            <w:r>
              <w:rPr>
                <w:b/>
                <w:bCs/>
                <w:color w:val="FFFFFF"/>
                <w:sz w:val="16"/>
                <w:szCs w:val="16"/>
              </w:rPr>
              <w:t>Gegevenssoort</w:t>
            </w:r>
          </w:p>
        </w:tc>
        <w:tc>
          <w:tcPr>
            <w:tcW w:w="3433" w:type="dxa"/>
            <w:shd w:val="clear" w:color="auto" w:fill="38B5A8"/>
          </w:tcPr>
          <w:p w14:paraId="4FB0611D" w14:textId="77777777" w:rsidR="00B577C6" w:rsidRDefault="00103EC4">
            <w:pPr>
              <w:spacing w:before="20" w:after="20" w:line="240" w:lineRule="auto"/>
            </w:pPr>
            <w:r>
              <w:rPr>
                <w:b/>
                <w:bCs/>
                <w:color w:val="FFFFFF"/>
                <w:sz w:val="16"/>
                <w:szCs w:val="16"/>
              </w:rPr>
              <w:t>Voorgestelde termijn</w:t>
            </w:r>
          </w:p>
        </w:tc>
        <w:tc>
          <w:tcPr>
            <w:tcW w:w="4185" w:type="dxa"/>
            <w:shd w:val="clear" w:color="auto" w:fill="38B5A8"/>
          </w:tcPr>
          <w:p w14:paraId="3C8A83E8" w14:textId="77777777" w:rsidR="00B577C6" w:rsidRDefault="00103EC4">
            <w:pPr>
              <w:spacing w:before="20" w:after="20" w:line="240" w:lineRule="auto"/>
            </w:pPr>
            <w:r>
              <w:rPr>
                <w:b/>
                <w:bCs/>
                <w:color w:val="FFFFFF"/>
                <w:sz w:val="16"/>
                <w:szCs w:val="16"/>
              </w:rPr>
              <w:t>Toelichting</w:t>
            </w:r>
          </w:p>
        </w:tc>
      </w:tr>
      <w:tr w:rsidR="00B577C6" w14:paraId="24032D52" w14:textId="77777777">
        <w:trPr>
          <w:cantSplit/>
        </w:trPr>
        <w:tc>
          <w:tcPr>
            <w:tcW w:w="2020" w:type="dxa"/>
          </w:tcPr>
          <w:p w14:paraId="12BD354B" w14:textId="77777777" w:rsidR="00B577C6" w:rsidRDefault="00103EC4">
            <w:pPr>
              <w:spacing w:before="20" w:after="20" w:line="240" w:lineRule="auto"/>
            </w:pPr>
            <w:r>
              <w:rPr>
                <w:sz w:val="16"/>
                <w:szCs w:val="16"/>
              </w:rPr>
              <w:t>Registraties</w:t>
            </w:r>
          </w:p>
        </w:tc>
        <w:tc>
          <w:tcPr>
            <w:tcW w:w="3433" w:type="dxa"/>
          </w:tcPr>
          <w:p w14:paraId="7FB24008" w14:textId="77777777" w:rsidR="00B577C6" w:rsidRDefault="00103EC4">
            <w:pPr>
              <w:spacing w:before="20" w:after="20" w:line="240" w:lineRule="auto"/>
            </w:pPr>
            <w:r>
              <w:rPr>
                <w:sz w:val="16"/>
                <w:szCs w:val="16"/>
              </w:rPr>
              <w:t>7 jaar na het einde van het jaar van de loonverwerking, als ze tot de fiscale administratie horen. Anders 2 jaar.</w:t>
            </w:r>
          </w:p>
        </w:tc>
        <w:tc>
          <w:tcPr>
            <w:tcW w:w="4185" w:type="dxa"/>
          </w:tcPr>
          <w:p w14:paraId="744F5F2D" w14:textId="77777777" w:rsidR="00B577C6" w:rsidRDefault="00103EC4">
            <w:pPr>
              <w:spacing w:before="20" w:after="20" w:line="240" w:lineRule="auto"/>
            </w:pPr>
            <w:r>
              <w:rPr>
                <w:sz w:val="16"/>
                <w:szCs w:val="16"/>
              </w:rPr>
              <w:t>Staan de inhoudingen al in de loonadministratie, die zelf zeven jaar wordt bewaard, dan hoeft deze app de losse registraties niet zo lang te bewaren. Twee jaar geeft ruimte voor vragen en correcties. Nog vast te stellen door TVB.</w:t>
            </w:r>
          </w:p>
        </w:tc>
      </w:tr>
      <w:tr w:rsidR="00B577C6" w14:paraId="0C25B863" w14:textId="77777777">
        <w:trPr>
          <w:cantSplit/>
        </w:trPr>
        <w:tc>
          <w:tcPr>
            <w:tcW w:w="2020" w:type="dxa"/>
          </w:tcPr>
          <w:p w14:paraId="28EE72E4" w14:textId="77777777" w:rsidR="00B577C6" w:rsidRDefault="00103EC4">
            <w:pPr>
              <w:spacing w:before="20" w:after="20" w:line="240" w:lineRule="auto"/>
            </w:pPr>
            <w:r>
              <w:rPr>
                <w:sz w:val="16"/>
                <w:szCs w:val="16"/>
              </w:rPr>
              <w:t>Logboek</w:t>
            </w:r>
          </w:p>
        </w:tc>
        <w:tc>
          <w:tcPr>
            <w:tcW w:w="3433" w:type="dxa"/>
          </w:tcPr>
          <w:p w14:paraId="5EBA4EF9" w14:textId="77777777" w:rsidR="00B577C6" w:rsidRDefault="00103EC4">
            <w:pPr>
              <w:spacing w:before="20" w:after="20" w:line="240" w:lineRule="auto"/>
            </w:pPr>
            <w:r>
              <w:rPr>
                <w:sz w:val="16"/>
                <w:szCs w:val="16"/>
              </w:rPr>
              <w:t>Even lang als de registraties waar het over gaat, daarna anonimiseren</w:t>
            </w:r>
          </w:p>
        </w:tc>
        <w:tc>
          <w:tcPr>
            <w:tcW w:w="4185" w:type="dxa"/>
          </w:tcPr>
          <w:p w14:paraId="2C747E80" w14:textId="77777777" w:rsidR="00B577C6" w:rsidRDefault="00103EC4">
            <w:pPr>
              <w:spacing w:before="20" w:after="20" w:line="240" w:lineRule="auto"/>
            </w:pPr>
            <w:r>
              <w:rPr>
                <w:sz w:val="16"/>
                <w:szCs w:val="16"/>
              </w:rPr>
              <w:t>Een logboekregel zonder de bijbehorende registratie heeft geen doel meer.</w:t>
            </w:r>
          </w:p>
        </w:tc>
      </w:tr>
      <w:tr w:rsidR="00B577C6" w14:paraId="4980459C" w14:textId="77777777">
        <w:trPr>
          <w:cantSplit/>
        </w:trPr>
        <w:tc>
          <w:tcPr>
            <w:tcW w:w="2020" w:type="dxa"/>
          </w:tcPr>
          <w:p w14:paraId="1E1F772C" w14:textId="77777777" w:rsidR="00B577C6" w:rsidRDefault="00103EC4">
            <w:pPr>
              <w:spacing w:before="20" w:after="20" w:line="240" w:lineRule="auto"/>
            </w:pPr>
            <w:r>
              <w:rPr>
                <w:sz w:val="16"/>
                <w:szCs w:val="16"/>
              </w:rPr>
              <w:t>Gegevens van een inactieve medewerker</w:t>
            </w:r>
          </w:p>
        </w:tc>
        <w:tc>
          <w:tcPr>
            <w:tcW w:w="3433" w:type="dxa"/>
          </w:tcPr>
          <w:p w14:paraId="382B9838" w14:textId="77777777" w:rsidR="00B577C6" w:rsidRDefault="00103EC4">
            <w:pPr>
              <w:spacing w:before="20" w:after="20" w:line="240" w:lineRule="auto"/>
            </w:pPr>
            <w:r>
              <w:rPr>
                <w:sz w:val="16"/>
                <w:szCs w:val="16"/>
              </w:rPr>
              <w:t>Zolang er registraties van de medewerker worden bewaard, daarna verwijderen</w:t>
            </w:r>
          </w:p>
        </w:tc>
        <w:tc>
          <w:tcPr>
            <w:tcW w:w="4185" w:type="dxa"/>
          </w:tcPr>
          <w:p w14:paraId="7B7B6FE3" w14:textId="77777777" w:rsidR="00B577C6" w:rsidRDefault="00103EC4">
            <w:pPr>
              <w:spacing w:before="20" w:after="20" w:line="240" w:lineRule="auto"/>
            </w:pPr>
            <w:r>
              <w:rPr>
                <w:sz w:val="16"/>
                <w:szCs w:val="16"/>
              </w:rPr>
              <w:t>Een medewerker met registraties kan nu niet worden verwijderd (FR-16), omdat de registraties anders hun medewerker kwijtraken. Na het verlopen van de laatste registratie kan dat wel.</w:t>
            </w:r>
          </w:p>
        </w:tc>
      </w:tr>
      <w:tr w:rsidR="00B577C6" w14:paraId="616F8EC7" w14:textId="77777777">
        <w:trPr>
          <w:cantSplit/>
        </w:trPr>
        <w:tc>
          <w:tcPr>
            <w:tcW w:w="2020" w:type="dxa"/>
          </w:tcPr>
          <w:p w14:paraId="58FB4C1C" w14:textId="77777777" w:rsidR="00B577C6" w:rsidRDefault="00103EC4">
            <w:pPr>
              <w:spacing w:before="20" w:after="20" w:line="240" w:lineRule="auto"/>
            </w:pPr>
            <w:r>
              <w:rPr>
                <w:sz w:val="16"/>
                <w:szCs w:val="16"/>
              </w:rPr>
              <w:t>Pasnummer bij uit dienst</w:t>
            </w:r>
          </w:p>
        </w:tc>
        <w:tc>
          <w:tcPr>
            <w:tcW w:w="3433" w:type="dxa"/>
          </w:tcPr>
          <w:p w14:paraId="3BA3B13A" w14:textId="77777777" w:rsidR="00B577C6" w:rsidRDefault="00103EC4">
            <w:pPr>
              <w:spacing w:before="20" w:after="20" w:line="240" w:lineRule="auto"/>
            </w:pPr>
            <w:r>
              <w:rPr>
                <w:sz w:val="16"/>
                <w:szCs w:val="16"/>
              </w:rPr>
              <w:t>Direct leegmaken als de medewerker inactief wordt</w:t>
            </w:r>
          </w:p>
        </w:tc>
        <w:tc>
          <w:tcPr>
            <w:tcW w:w="4185" w:type="dxa"/>
          </w:tcPr>
          <w:p w14:paraId="11D2DCDC" w14:textId="77777777" w:rsidR="00B577C6" w:rsidRDefault="00103EC4">
            <w:pPr>
              <w:spacing w:before="20" w:after="20" w:line="240" w:lineRule="auto"/>
            </w:pPr>
            <w:r>
              <w:rPr>
                <w:sz w:val="16"/>
                <w:szCs w:val="16"/>
              </w:rPr>
              <w:t>Het pasnummer is na vertrek niet meer nodig. De demo maakt het pasnummer nog niet vanzelf leeg (de beheerder kan het veld leegmaken). In productie gebeurt dit bij de synchronisatie met AFAS.</w:t>
            </w:r>
          </w:p>
        </w:tc>
      </w:tr>
      <w:tr w:rsidR="00B577C6" w14:paraId="47D83389" w14:textId="77777777">
        <w:trPr>
          <w:cantSplit/>
        </w:trPr>
        <w:tc>
          <w:tcPr>
            <w:tcW w:w="2020" w:type="dxa"/>
          </w:tcPr>
          <w:p w14:paraId="0FC5649A" w14:textId="77777777" w:rsidR="00B577C6" w:rsidRDefault="00103EC4">
            <w:pPr>
              <w:spacing w:before="20" w:after="20" w:line="240" w:lineRule="auto"/>
            </w:pPr>
            <w:r>
              <w:rPr>
                <w:sz w:val="16"/>
                <w:szCs w:val="16"/>
              </w:rPr>
              <w:t>Beheerdersaccounts</w:t>
            </w:r>
          </w:p>
        </w:tc>
        <w:tc>
          <w:tcPr>
            <w:tcW w:w="3433" w:type="dxa"/>
          </w:tcPr>
          <w:p w14:paraId="22B12889" w14:textId="77777777" w:rsidR="00B577C6" w:rsidRDefault="00103EC4">
            <w:pPr>
              <w:spacing w:before="20" w:after="20" w:line="240" w:lineRule="auto"/>
            </w:pPr>
            <w:r>
              <w:rPr>
                <w:sz w:val="16"/>
                <w:szCs w:val="16"/>
              </w:rPr>
              <w:t>Verwijderen of blokkeren zodra iemand de rol niet meer heeft</w:t>
            </w:r>
          </w:p>
        </w:tc>
        <w:tc>
          <w:tcPr>
            <w:tcW w:w="4185" w:type="dxa"/>
          </w:tcPr>
          <w:p w14:paraId="016CD947" w14:textId="77777777" w:rsidR="00B577C6" w:rsidRDefault="00103EC4">
            <w:pPr>
              <w:spacing w:before="20" w:after="20" w:line="240" w:lineRule="auto"/>
            </w:pPr>
            <w:r>
              <w:rPr>
                <w:sz w:val="16"/>
                <w:szCs w:val="16"/>
              </w:rPr>
              <w:t>Verwijzingen in het logboek blijven, maar wijzen dan naar een geblokkeerd of geanonimiseerd account.</w:t>
            </w:r>
          </w:p>
        </w:tc>
      </w:tr>
      <w:tr w:rsidR="00B577C6" w14:paraId="4FC71A18" w14:textId="77777777">
        <w:trPr>
          <w:cantSplit/>
        </w:trPr>
        <w:tc>
          <w:tcPr>
            <w:tcW w:w="2020" w:type="dxa"/>
          </w:tcPr>
          <w:p w14:paraId="4C3DF832" w14:textId="77777777" w:rsidR="00B577C6" w:rsidRDefault="00103EC4">
            <w:pPr>
              <w:spacing w:before="20" w:after="20" w:line="240" w:lineRule="auto"/>
            </w:pPr>
            <w:r>
              <w:rPr>
                <w:sz w:val="16"/>
                <w:szCs w:val="16"/>
              </w:rPr>
              <w:t>Back-ups</w:t>
            </w:r>
          </w:p>
        </w:tc>
        <w:tc>
          <w:tcPr>
            <w:tcW w:w="3433" w:type="dxa"/>
          </w:tcPr>
          <w:p w14:paraId="00676AEA" w14:textId="77777777" w:rsidR="00B577C6" w:rsidRDefault="00103EC4">
            <w:pPr>
              <w:spacing w:before="20" w:after="20" w:line="240" w:lineRule="auto"/>
            </w:pPr>
            <w:r>
              <w:rPr>
                <w:sz w:val="16"/>
                <w:szCs w:val="16"/>
              </w:rPr>
              <w:t>Een vaste roulerende termijn, bijvoorbeeld 30 dagen</w:t>
            </w:r>
          </w:p>
        </w:tc>
        <w:tc>
          <w:tcPr>
            <w:tcW w:w="4185" w:type="dxa"/>
          </w:tcPr>
          <w:p w14:paraId="1A7D30D5" w14:textId="77777777" w:rsidR="00B577C6" w:rsidRDefault="00103EC4">
            <w:pPr>
              <w:spacing w:before="20" w:after="20" w:line="240" w:lineRule="auto"/>
            </w:pPr>
            <w:r>
              <w:rPr>
                <w:sz w:val="16"/>
                <w:szCs w:val="16"/>
              </w:rPr>
              <w:t>Verwijderde gegevens verdwijnen uiterlijk na die termijn ook uit de back-ups. Nog vast te stellen met IT.</w:t>
            </w:r>
          </w:p>
        </w:tc>
      </w:tr>
      <w:tr w:rsidR="00B577C6" w14:paraId="7FEA6B44" w14:textId="77777777">
        <w:trPr>
          <w:cantSplit/>
        </w:trPr>
        <w:tc>
          <w:tcPr>
            <w:tcW w:w="2020" w:type="dxa"/>
          </w:tcPr>
          <w:p w14:paraId="2440F433" w14:textId="77777777" w:rsidR="00B577C6" w:rsidRDefault="00103EC4">
            <w:pPr>
              <w:spacing w:before="20" w:after="20" w:line="240" w:lineRule="auto"/>
            </w:pPr>
            <w:r>
              <w:rPr>
                <w:sz w:val="16"/>
                <w:szCs w:val="16"/>
              </w:rPr>
              <w:t>CSV-bestanden</w:t>
            </w:r>
          </w:p>
        </w:tc>
        <w:tc>
          <w:tcPr>
            <w:tcW w:w="3433" w:type="dxa"/>
          </w:tcPr>
          <w:p w14:paraId="6AE520A4" w14:textId="77777777" w:rsidR="00B577C6" w:rsidRDefault="00103EC4">
            <w:pPr>
              <w:spacing w:before="20" w:after="20" w:line="240" w:lineRule="auto"/>
            </w:pPr>
            <w:r>
              <w:rPr>
                <w:sz w:val="16"/>
                <w:szCs w:val="16"/>
              </w:rPr>
              <w:t>Op de pc van de beheerder direct na het inlezen door de loonadministratie verwijderen</w:t>
            </w:r>
          </w:p>
        </w:tc>
        <w:tc>
          <w:tcPr>
            <w:tcW w:w="4185" w:type="dxa"/>
          </w:tcPr>
          <w:p w14:paraId="732224CB" w14:textId="77777777" w:rsidR="00B577C6" w:rsidRDefault="00103EC4">
            <w:pPr>
              <w:spacing w:before="20" w:after="20" w:line="240" w:lineRule="auto"/>
            </w:pPr>
            <w:r>
              <w:rPr>
                <w:sz w:val="16"/>
                <w:szCs w:val="16"/>
              </w:rPr>
              <w:t>Bij de loonadministratie geldt hun eigen bewaarbeleid.</w:t>
            </w:r>
          </w:p>
        </w:tc>
      </w:tr>
      <w:tr w:rsidR="00B577C6" w14:paraId="744C1155" w14:textId="77777777">
        <w:trPr>
          <w:cantSplit/>
        </w:trPr>
        <w:tc>
          <w:tcPr>
            <w:tcW w:w="2020" w:type="dxa"/>
          </w:tcPr>
          <w:p w14:paraId="5F2202B7" w14:textId="77777777" w:rsidR="00B577C6" w:rsidRDefault="00103EC4">
            <w:pPr>
              <w:spacing w:before="20" w:after="20" w:line="240" w:lineRule="auto"/>
            </w:pPr>
            <w:r>
              <w:rPr>
                <w:sz w:val="16"/>
                <w:szCs w:val="16"/>
              </w:rPr>
              <w:t>Gezichtsgegevens (demo)</w:t>
            </w:r>
          </w:p>
        </w:tc>
        <w:tc>
          <w:tcPr>
            <w:tcW w:w="3433" w:type="dxa"/>
          </w:tcPr>
          <w:p w14:paraId="36CF1FCA" w14:textId="77777777" w:rsidR="00B577C6" w:rsidRDefault="00103EC4">
            <w:pPr>
              <w:spacing w:before="20" w:after="20" w:line="240" w:lineRule="auto"/>
            </w:pPr>
            <w:r>
              <w:rPr>
                <w:sz w:val="16"/>
                <w:szCs w:val="16"/>
              </w:rPr>
              <w:t xml:space="preserve">Sinds versie 3.17 hooguit 365 dagen na het instellen op de tablet, daarna vanzelf gewist. Eerder wissen bij </w:t>
            </w:r>
            <w:r>
              <w:rPr>
                <w:rFonts w:ascii="Consolas" w:hAnsi="Consolas" w:cs="Consolas"/>
                <w:sz w:val="14"/>
                <w:shd w:val="clear" w:color="auto" w:fill="EEF4F2"/>
              </w:rPr>
              <w:t>Uitzetten</w:t>
            </w:r>
            <w:r>
              <w:rPr>
                <w:sz w:val="16"/>
                <w:szCs w:val="16"/>
              </w:rPr>
              <w:t xml:space="preserve">, (de)activeren, verwijderen en </w:t>
            </w:r>
            <w:r>
              <w:rPr>
                <w:rFonts w:ascii="Consolas" w:hAnsi="Consolas" w:cs="Consolas"/>
                <w:sz w:val="14"/>
                <w:shd w:val="clear" w:color="auto" w:fill="EEF4F2"/>
              </w:rPr>
              <w:t>Alle gegevens wissen</w:t>
            </w:r>
            <w:r>
              <w:rPr>
                <w:sz w:val="16"/>
                <w:szCs w:val="16"/>
              </w:rPr>
              <w:t>. Het moment van toestemming (</w:t>
            </w:r>
            <w:r>
              <w:rPr>
                <w:rFonts w:ascii="Consolas" w:hAnsi="Consolas" w:cs="Consolas"/>
                <w:sz w:val="14"/>
                <w:shd w:val="clear" w:color="auto" w:fill="EEF4F2"/>
              </w:rPr>
              <w:t>consentAt</w:t>
            </w:r>
            <w:r>
              <w:rPr>
                <w:sz w:val="16"/>
                <w:szCs w:val="16"/>
              </w:rPr>
              <w:t>, sinds versie 3.22) wordt even lang bewaard als de kenmerken en samen gewist. De gezichtspunten van de controle op een levend gezicht (sinds versie 3.23) staan hooguit 3 seconden in het geheugen en worden nooit opgeslagen</w:t>
            </w:r>
          </w:p>
        </w:tc>
        <w:tc>
          <w:tcPr>
            <w:tcW w:w="4185" w:type="dxa"/>
          </w:tcPr>
          <w:p w14:paraId="43036525" w14:textId="77777777" w:rsidR="00B577C6" w:rsidRDefault="00103EC4">
            <w:pPr>
              <w:spacing w:before="20" w:after="20" w:line="240" w:lineRule="auto"/>
            </w:pPr>
            <w:r>
              <w:rPr>
                <w:sz w:val="16"/>
                <w:szCs w:val="16"/>
              </w:rPr>
              <w:t xml:space="preserve">Na een jaar is ook een nieuwe toestemming nodig: opnieuw instellen kan alleen na de pas of via de beheerder, met een nieuw vinkje. Niet in productie. Een jaar bewaren vergroot het risico ten opzichte van alleen het geheugen (zie </w:t>
            </w:r>
            <w:hyperlink w:anchor="k238" w:history="1">
              <w:r>
                <w:rPr>
                  <w:rStyle w:val="Hyperlink"/>
                  <w:sz w:val="16"/>
                  <w:szCs w:val="16"/>
                </w:rPr>
                <w:t>Privacy en de demo gezichtsherkenning</w:t>
              </w:r>
            </w:hyperlink>
            <w:r>
              <w:rPr>
                <w:sz w:val="16"/>
                <w:szCs w:val="16"/>
              </w:rPr>
              <w:t>).</w:t>
            </w:r>
          </w:p>
        </w:tc>
      </w:tr>
    </w:tbl>
    <w:p w14:paraId="2541E25E" w14:textId="77777777" w:rsidR="00B577C6" w:rsidRDefault="00B577C6">
      <w:pPr>
        <w:spacing w:after="120"/>
      </w:pPr>
    </w:p>
    <w:p w14:paraId="6B95E69E" w14:textId="77777777" w:rsidR="00B577C6" w:rsidRDefault="00103EC4">
      <w:pPr>
        <w:pStyle w:val="Kop3"/>
        <w:keepNext/>
      </w:pPr>
      <w:bookmarkStart w:id="349" w:name="k246"/>
      <w:r>
        <w:t>Rechten van medewerkers (artikel 15 tot en met 21)</w:t>
      </w:r>
      <w:bookmarkEnd w:id="349"/>
    </w:p>
    <w:p w14:paraId="70BD3D9F" w14:textId="77777777" w:rsidR="00B577C6" w:rsidRDefault="00103EC4">
      <w:r>
        <w:t>Een verzoek wordt binnen een maand beantwoord (artikel 12 lid 3). De medewerker stuurt het verzoek naar de privacyfunctionaris of de beheerder. Wie verzoeken behandelt, is nog vast te stellen door TVB.</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001"/>
        <w:gridCol w:w="7637"/>
      </w:tblGrid>
      <w:tr w:rsidR="00B577C6" w14:paraId="6DF9DEBB" w14:textId="77777777">
        <w:trPr>
          <w:cantSplit/>
          <w:tblHeader/>
        </w:trPr>
        <w:tc>
          <w:tcPr>
            <w:tcW w:w="2001" w:type="dxa"/>
            <w:shd w:val="clear" w:color="auto" w:fill="38B5A8"/>
          </w:tcPr>
          <w:p w14:paraId="26F1F147" w14:textId="77777777" w:rsidR="00B577C6" w:rsidRDefault="00103EC4">
            <w:pPr>
              <w:spacing w:before="20" w:after="20" w:line="240" w:lineRule="auto"/>
            </w:pPr>
            <w:r>
              <w:rPr>
                <w:b/>
                <w:bCs/>
                <w:color w:val="FFFFFF"/>
                <w:sz w:val="16"/>
                <w:szCs w:val="16"/>
              </w:rPr>
              <w:t>Recht</w:t>
            </w:r>
          </w:p>
        </w:tc>
        <w:tc>
          <w:tcPr>
            <w:tcW w:w="7637" w:type="dxa"/>
            <w:shd w:val="clear" w:color="auto" w:fill="38B5A8"/>
          </w:tcPr>
          <w:p w14:paraId="2AC1F5A7" w14:textId="77777777" w:rsidR="00B577C6" w:rsidRDefault="00103EC4">
            <w:pPr>
              <w:spacing w:before="20" w:after="20" w:line="240" w:lineRule="auto"/>
            </w:pPr>
            <w:r>
              <w:rPr>
                <w:b/>
                <w:bCs/>
                <w:color w:val="FFFFFF"/>
                <w:sz w:val="16"/>
                <w:szCs w:val="16"/>
              </w:rPr>
              <w:t>Werkwijze</w:t>
            </w:r>
          </w:p>
        </w:tc>
      </w:tr>
      <w:tr w:rsidR="00B577C6" w14:paraId="305D7B82" w14:textId="77777777">
        <w:trPr>
          <w:cantSplit/>
        </w:trPr>
        <w:tc>
          <w:tcPr>
            <w:tcW w:w="2001" w:type="dxa"/>
          </w:tcPr>
          <w:p w14:paraId="25E2AEAF" w14:textId="77777777" w:rsidR="00B577C6" w:rsidRDefault="00103EC4">
            <w:pPr>
              <w:spacing w:before="20" w:after="20" w:line="240" w:lineRule="auto"/>
            </w:pPr>
            <w:r>
              <w:rPr>
                <w:sz w:val="16"/>
                <w:szCs w:val="16"/>
              </w:rPr>
              <w:t>Inzage (artikel 15)</w:t>
            </w:r>
          </w:p>
        </w:tc>
        <w:tc>
          <w:tcPr>
            <w:tcW w:w="7637" w:type="dxa"/>
          </w:tcPr>
          <w:p w14:paraId="04544812" w14:textId="77777777" w:rsidR="00B577C6" w:rsidRDefault="00103EC4">
            <w:pPr>
              <w:spacing w:before="20" w:after="20" w:line="240" w:lineRule="auto"/>
            </w:pPr>
            <w:r>
              <w:rPr>
                <w:sz w:val="16"/>
                <w:szCs w:val="16"/>
              </w:rPr>
              <w:t xml:space="preserve">De beheerder kiest in het tabblad </w:t>
            </w:r>
            <w:r>
              <w:rPr>
                <w:rFonts w:ascii="Consolas" w:hAnsi="Consolas" w:cs="Consolas"/>
                <w:sz w:val="14"/>
                <w:shd w:val="clear" w:color="auto" w:fill="EEF4F2"/>
              </w:rPr>
              <w:t>Registraties</w:t>
            </w:r>
            <w:r>
              <w:rPr>
                <w:sz w:val="16"/>
                <w:szCs w:val="16"/>
              </w:rPr>
              <w:t xml:space="preserve"> de medewerker en "Alle maanden". De tabel toont dan alle losse registraties van die medewerker met product, aantal en datum en tijd, en </w:t>
            </w:r>
            <w:r>
              <w:rPr>
                <w:rFonts w:ascii="Consolas" w:hAnsi="Consolas" w:cs="Consolas"/>
                <w:sz w:val="14"/>
                <w:shd w:val="clear" w:color="auto" w:fill="EEF4F2"/>
              </w:rPr>
              <w:t>CSV exporteren</w:t>
            </w:r>
            <w:r>
              <w:rPr>
                <w:sz w:val="16"/>
                <w:szCs w:val="16"/>
              </w:rPr>
              <w:t xml:space="preserve"> maakt een overzicht per loonmaand met het aantal en het bedrag. Samen geven ze de medewerker inzage. Een export van de losse registraties per medewerker bestaat in de demo niet. In productie komt er een eigen overzicht waarin de medewerker zijn registraties zelf ziet (zie hoofdstuk 16).</w:t>
            </w:r>
          </w:p>
        </w:tc>
      </w:tr>
      <w:tr w:rsidR="00B577C6" w14:paraId="6D9EBF98" w14:textId="77777777">
        <w:trPr>
          <w:cantSplit/>
        </w:trPr>
        <w:tc>
          <w:tcPr>
            <w:tcW w:w="2001" w:type="dxa"/>
          </w:tcPr>
          <w:p w14:paraId="0D580112" w14:textId="77777777" w:rsidR="00B577C6" w:rsidRDefault="00103EC4">
            <w:pPr>
              <w:spacing w:before="20" w:after="20" w:line="240" w:lineRule="auto"/>
            </w:pPr>
            <w:r>
              <w:rPr>
                <w:sz w:val="16"/>
                <w:szCs w:val="16"/>
              </w:rPr>
              <w:t>Rectificatie (artikel 16)</w:t>
            </w:r>
          </w:p>
        </w:tc>
        <w:tc>
          <w:tcPr>
            <w:tcW w:w="7637" w:type="dxa"/>
          </w:tcPr>
          <w:p w14:paraId="042DD706" w14:textId="77777777" w:rsidR="00B577C6" w:rsidRDefault="00103EC4">
            <w:pPr>
              <w:spacing w:before="20" w:after="20" w:line="240" w:lineRule="auto"/>
            </w:pPr>
            <w:r>
              <w:rPr>
                <w:sz w:val="16"/>
                <w:szCs w:val="16"/>
              </w:rPr>
              <w:t xml:space="preserve">Onjuiste medewerkergegevens past de beheerder aan (FR-23), in productie in AFAS. Een onjuiste registratie corrigeert de beheerder met </w:t>
            </w:r>
            <w:r>
              <w:rPr>
                <w:rFonts w:ascii="Consolas" w:hAnsi="Consolas" w:cs="Consolas"/>
                <w:sz w:val="14"/>
                <w:shd w:val="clear" w:color="auto" w:fill="EEF4F2"/>
              </w:rPr>
              <w:t>+</w:t>
            </w:r>
            <w:r>
              <w:rPr>
                <w:sz w:val="16"/>
                <w:szCs w:val="16"/>
              </w:rPr>
              <w:t xml:space="preserve"> of </w:t>
            </w:r>
            <w:r>
              <w:rPr>
                <w:rFonts w:ascii="Consolas" w:hAnsi="Consolas" w:cs="Consolas"/>
                <w:sz w:val="14"/>
                <w:shd w:val="clear" w:color="auto" w:fill="EEF4F2"/>
              </w:rPr>
              <w:t>−</w:t>
            </w:r>
            <w:r>
              <w:rPr>
                <w:sz w:val="16"/>
                <w:szCs w:val="16"/>
              </w:rPr>
              <w:t xml:space="preserve"> (FR-13, FR-14). Beide komen in het logboek.</w:t>
            </w:r>
          </w:p>
        </w:tc>
      </w:tr>
      <w:tr w:rsidR="00B577C6" w14:paraId="1F67C090" w14:textId="77777777">
        <w:trPr>
          <w:cantSplit/>
        </w:trPr>
        <w:tc>
          <w:tcPr>
            <w:tcW w:w="2001" w:type="dxa"/>
          </w:tcPr>
          <w:p w14:paraId="7E290FD1" w14:textId="77777777" w:rsidR="00B577C6" w:rsidRDefault="00103EC4">
            <w:pPr>
              <w:spacing w:before="20" w:after="20" w:line="240" w:lineRule="auto"/>
            </w:pPr>
            <w:r>
              <w:rPr>
                <w:sz w:val="16"/>
                <w:szCs w:val="16"/>
              </w:rPr>
              <w:t>Wissen (artikel 17)</w:t>
            </w:r>
          </w:p>
        </w:tc>
        <w:tc>
          <w:tcPr>
            <w:tcW w:w="7637" w:type="dxa"/>
          </w:tcPr>
          <w:p w14:paraId="0850D0D2" w14:textId="77777777" w:rsidR="00B577C6" w:rsidRDefault="00103EC4">
            <w:pPr>
              <w:spacing w:before="20" w:after="20" w:line="240" w:lineRule="auto"/>
            </w:pPr>
            <w:r>
              <w:rPr>
                <w:sz w:val="16"/>
                <w:szCs w:val="16"/>
              </w:rPr>
              <w:t>Een medewerker met registraties kan niet worden verwijderd (FR-16). De registraties zijn nodig om aan de wettelijke bewaarplicht te voldoen, en dan geldt het recht op wissen niet (artikel 17 lid 3 sub b). Wel kan het pasnummer direct worden verwijderd, en na de bewaartermijn worden de gegevens verwijderd of geanonimiseerd. Een medewerker zonder registraties kan direct worden verwijderd.</w:t>
            </w:r>
          </w:p>
        </w:tc>
      </w:tr>
      <w:tr w:rsidR="00B577C6" w14:paraId="43851368" w14:textId="77777777">
        <w:trPr>
          <w:cantSplit/>
        </w:trPr>
        <w:tc>
          <w:tcPr>
            <w:tcW w:w="2001" w:type="dxa"/>
          </w:tcPr>
          <w:p w14:paraId="6A531799" w14:textId="77777777" w:rsidR="00B577C6" w:rsidRDefault="00103EC4">
            <w:pPr>
              <w:spacing w:before="20" w:after="20" w:line="240" w:lineRule="auto"/>
            </w:pPr>
            <w:r>
              <w:rPr>
                <w:sz w:val="16"/>
                <w:szCs w:val="16"/>
              </w:rPr>
              <w:t>Beperking (artikel 18)</w:t>
            </w:r>
          </w:p>
        </w:tc>
        <w:tc>
          <w:tcPr>
            <w:tcW w:w="7637" w:type="dxa"/>
          </w:tcPr>
          <w:p w14:paraId="10BD26C5" w14:textId="77777777" w:rsidR="00B577C6" w:rsidRDefault="00103EC4">
            <w:pPr>
              <w:spacing w:before="20" w:after="20" w:line="240" w:lineRule="auto"/>
            </w:pPr>
            <w:r>
              <w:rPr>
                <w:sz w:val="16"/>
                <w:szCs w:val="16"/>
              </w:rPr>
              <w:t>Betwist een medewerker de juistheid van registraties, dan worden die registraties niet geëxporteerd tot de vraag is opgelost. Hiervoor is in productie een markering per registratie nodig. De demo heeft die niet.</w:t>
            </w:r>
          </w:p>
        </w:tc>
      </w:tr>
      <w:tr w:rsidR="00B577C6" w14:paraId="0787A846" w14:textId="77777777">
        <w:trPr>
          <w:cantSplit/>
        </w:trPr>
        <w:tc>
          <w:tcPr>
            <w:tcW w:w="2001" w:type="dxa"/>
          </w:tcPr>
          <w:p w14:paraId="63464D54" w14:textId="77777777" w:rsidR="00B577C6" w:rsidRDefault="00103EC4">
            <w:pPr>
              <w:spacing w:before="20" w:after="20" w:line="240" w:lineRule="auto"/>
            </w:pPr>
            <w:r>
              <w:rPr>
                <w:sz w:val="16"/>
                <w:szCs w:val="16"/>
              </w:rPr>
              <w:t>Overdraagbaarheid (artikel 20)</w:t>
            </w:r>
          </w:p>
        </w:tc>
        <w:tc>
          <w:tcPr>
            <w:tcW w:w="7637" w:type="dxa"/>
          </w:tcPr>
          <w:p w14:paraId="1B117379" w14:textId="77777777" w:rsidR="00B577C6" w:rsidRDefault="00103EC4">
            <w:pPr>
              <w:spacing w:before="20" w:after="20" w:line="240" w:lineRule="auto"/>
            </w:pPr>
            <w:r>
              <w:rPr>
                <w:sz w:val="16"/>
                <w:szCs w:val="16"/>
              </w:rPr>
              <w:t>Geldt bij verwerking op grond van een overeenkomst. Het CSV-overzicht per medewerker (zie inzage) is een gangbaar, machineleesbaar formaat. Voor de losse registraties is in productie een export per medewerker nodig.</w:t>
            </w:r>
          </w:p>
        </w:tc>
      </w:tr>
      <w:tr w:rsidR="00B577C6" w14:paraId="1AA081E2" w14:textId="77777777">
        <w:trPr>
          <w:cantSplit/>
        </w:trPr>
        <w:tc>
          <w:tcPr>
            <w:tcW w:w="2001" w:type="dxa"/>
          </w:tcPr>
          <w:p w14:paraId="7A4F4B8F" w14:textId="77777777" w:rsidR="00B577C6" w:rsidRDefault="00103EC4">
            <w:pPr>
              <w:spacing w:before="20" w:after="20" w:line="240" w:lineRule="auto"/>
            </w:pPr>
            <w:r>
              <w:rPr>
                <w:sz w:val="16"/>
                <w:szCs w:val="16"/>
              </w:rPr>
              <w:t>Bezwaar (artikel 21)</w:t>
            </w:r>
          </w:p>
        </w:tc>
        <w:tc>
          <w:tcPr>
            <w:tcW w:w="7637" w:type="dxa"/>
          </w:tcPr>
          <w:p w14:paraId="4F12ADC0" w14:textId="77777777" w:rsidR="00B577C6" w:rsidRDefault="00103EC4">
            <w:pPr>
              <w:spacing w:before="20" w:after="20" w:line="240" w:lineRule="auto"/>
            </w:pPr>
            <w:r>
              <w:rPr>
                <w:sz w:val="16"/>
                <w:szCs w:val="16"/>
              </w:rPr>
              <w:t>Geldt voor de verwerkingen op grond van gerechtvaardigd belang (artikel 6 lid 1 sub f). Bij de pas: de koppeling wordt verwijderd en de medewerker kiest de eigen naam in de lijst. Bij het logboek: TVB weegt het belang van controleerbaarheid af tegen het bezwaar.</w:t>
            </w:r>
          </w:p>
        </w:tc>
      </w:tr>
      <w:tr w:rsidR="00B577C6" w14:paraId="4AF167B1" w14:textId="77777777">
        <w:trPr>
          <w:cantSplit/>
        </w:trPr>
        <w:tc>
          <w:tcPr>
            <w:tcW w:w="2001" w:type="dxa"/>
          </w:tcPr>
          <w:p w14:paraId="1AA37A7E" w14:textId="77777777" w:rsidR="00B577C6" w:rsidRDefault="00103EC4">
            <w:pPr>
              <w:spacing w:before="20" w:after="20" w:line="240" w:lineRule="auto"/>
            </w:pPr>
            <w:r>
              <w:rPr>
                <w:sz w:val="16"/>
                <w:szCs w:val="16"/>
              </w:rPr>
              <w:t>Geautomatiseerde besluiten (artikel 22)</w:t>
            </w:r>
          </w:p>
        </w:tc>
        <w:tc>
          <w:tcPr>
            <w:tcW w:w="7637" w:type="dxa"/>
          </w:tcPr>
          <w:p w14:paraId="0C9F00E1" w14:textId="77777777" w:rsidR="00B577C6" w:rsidRDefault="00103EC4">
            <w:pPr>
              <w:spacing w:before="20" w:after="20" w:line="240" w:lineRule="auto"/>
            </w:pPr>
            <w:r>
              <w:rPr>
                <w:sz w:val="16"/>
                <w:szCs w:val="16"/>
              </w:rPr>
              <w:t>Niet van toepassing. Het systeem neemt geen besluiten over medewerkers. Inhoudingen volgen uit de eigen registraties en worden door de beheerder gecontroleerd.</w:t>
            </w:r>
          </w:p>
        </w:tc>
      </w:tr>
    </w:tbl>
    <w:p w14:paraId="2A23D4BB" w14:textId="77777777" w:rsidR="00B577C6" w:rsidRDefault="00B577C6">
      <w:pPr>
        <w:spacing w:after="120"/>
      </w:pPr>
    </w:p>
    <w:p w14:paraId="3BA4E532" w14:textId="77777777" w:rsidR="00B577C6" w:rsidRDefault="00103EC4">
      <w:pPr>
        <w:pStyle w:val="Kop3"/>
        <w:keepNext/>
      </w:pPr>
      <w:bookmarkStart w:id="350" w:name="k247"/>
      <w:r>
        <w:t>Informatieplicht en privacyverklaring (artikel 13)</w:t>
      </w:r>
      <w:bookmarkEnd w:id="350"/>
    </w:p>
    <w:p w14:paraId="3FF99225" w14:textId="77777777" w:rsidR="00B577C6" w:rsidRDefault="00103EC4">
      <w:r>
        <w:t>Medewerkers worden vóór het eerste gebruik geïnformeerd over: wie de verwerkingsverantwoordelijke is, de doelen en grondslagen hierboven, wie de gegevens ontvangt (de loonadministratie en de hostingpartij), de bewaartermijnen, hun rechten, het recht om een klacht in te dienen bij de Autoriteit Persoonsgegevens en bij wie ze terechtkunnen met vragen. Dat gebeurt in een privacyverklaring voor medewerkers. Of TVB al een privacyverklaring voor medewerkers heeft en of deze verwerking daarin wordt opgenomen, is n</w:t>
      </w:r>
      <w:r>
        <w:t>og vast te stellen door TVB.</w:t>
      </w:r>
    </w:p>
    <w:p w14:paraId="64686D41" w14:textId="77777777" w:rsidR="00B577C6" w:rsidRDefault="00103EC4">
      <w:r>
        <w:t>In de app staat onder in het productvenster "Wat je registreert, wordt maandelijks ingehouden op je loon. Meer informatie staat in de privacyverklaring voor medewerkers." (FR-69). Die regel vervangt de privacyverklaring niet, maar wijst er op het moment van registreren naar. Er is bewust geen link toegevoegd zolang de privacyverklaring er niet is. Is die er wel, dan kan de tekst een link krijgen naar de vindplaats op het intranet.</w:t>
      </w:r>
    </w:p>
    <w:p w14:paraId="15345253" w14:textId="77777777" w:rsidR="00B577C6" w:rsidRDefault="00103EC4">
      <w:pPr>
        <w:pStyle w:val="Kop3"/>
        <w:keepNext/>
      </w:pPr>
      <w:bookmarkStart w:id="351" w:name="k248"/>
      <w:r>
        <w:t>Datalekprocedure (artikel 33 en 34)</w:t>
      </w:r>
      <w:bookmarkEnd w:id="351"/>
    </w:p>
    <w:p w14:paraId="1346E95C" w14:textId="77777777" w:rsidR="00B577C6" w:rsidRDefault="00103EC4">
      <w:r>
        <w:t>Een datalek is ieder beveiligingsincident waarbij persoonsgegevens verloren gaan of in verkeerde handen kunnen komen. Voorbeelden bij dit systeem: een tablet die wordt gestolen, een CSV-bestand dat naar een verkeerd adres wordt gestuurd, een gelekt AFAS-token of een beheerdersaccount dat is overgenomen. De werkwijze:</w:t>
      </w:r>
    </w:p>
    <w:p w14:paraId="22733289" w14:textId="77777777" w:rsidR="00B577C6" w:rsidRDefault="00103EC4">
      <w:pPr>
        <w:pStyle w:val="Lijstalinea"/>
        <w:tabs>
          <w:tab w:val="left" w:pos="720"/>
        </w:tabs>
        <w:spacing w:after="60"/>
        <w:ind w:hanging="360"/>
        <w:contextualSpacing w:val="0"/>
      </w:pPr>
      <w:r>
        <w:rPr>
          <w:b/>
          <w:bCs/>
          <w:color w:val="38B5A8"/>
        </w:rPr>
        <w:t>1.</w:t>
      </w:r>
      <w:r>
        <w:tab/>
      </w:r>
      <w:r>
        <w:rPr>
          <w:b/>
          <w:bCs/>
        </w:rPr>
        <w:t>Direct intern melden.</w:t>
      </w:r>
      <w:r>
        <w:t xml:space="preserve"> Wie een (mogelijk) lek ontdekt, meldt het meteen bij IT en de privacyfunctionaris.</w:t>
      </w:r>
    </w:p>
    <w:p w14:paraId="38666984" w14:textId="77777777" w:rsidR="00B577C6" w:rsidRDefault="00103EC4">
      <w:pPr>
        <w:pStyle w:val="Lijstalinea"/>
        <w:tabs>
          <w:tab w:val="left" w:pos="720"/>
        </w:tabs>
        <w:spacing w:after="60"/>
        <w:ind w:hanging="360"/>
        <w:contextualSpacing w:val="0"/>
      </w:pPr>
      <w:r>
        <w:rPr>
          <w:b/>
          <w:bCs/>
          <w:color w:val="38B5A8"/>
        </w:rPr>
        <w:t>2.</w:t>
      </w:r>
      <w:r>
        <w:tab/>
      </w:r>
      <w:r>
        <w:rPr>
          <w:b/>
          <w:bCs/>
        </w:rPr>
        <w:t>Beperken.</w:t>
      </w:r>
      <w:r>
        <w:t xml:space="preserve"> De schade zo snel mogelijk beperken: het AFAS-token intrekken en een nieuw token maken, wachtwoorden van beheerders resetten en hun sessies beëindigen, een kwijtgeraakte tablet op afstand vergrendelen of wissen, en een verkeerd verstuurd CSV-bestand laten verwijderen.</w:t>
      </w:r>
    </w:p>
    <w:p w14:paraId="4BEACC30" w14:textId="77777777" w:rsidR="00B577C6" w:rsidRDefault="00103EC4">
      <w:pPr>
        <w:pStyle w:val="Lijstalinea"/>
        <w:tabs>
          <w:tab w:val="left" w:pos="720"/>
        </w:tabs>
        <w:spacing w:after="60"/>
        <w:ind w:hanging="360"/>
        <w:contextualSpacing w:val="0"/>
      </w:pPr>
      <w:r>
        <w:rPr>
          <w:b/>
          <w:bCs/>
          <w:color w:val="38B5A8"/>
        </w:rPr>
        <w:t>3.</w:t>
      </w:r>
      <w:r>
        <w:tab/>
      </w:r>
      <w:r>
        <w:rPr>
          <w:b/>
          <w:bCs/>
        </w:rPr>
        <w:t>Beoordelen.</w:t>
      </w:r>
      <w:r>
        <w:t xml:space="preserve"> De privacyfunctionaris beoordeelt welke gegevens het betreft, van hoeveel medewerkers en hoe groot het risico is.</w:t>
      </w:r>
    </w:p>
    <w:p w14:paraId="09A8221C" w14:textId="77777777" w:rsidR="00B577C6" w:rsidRDefault="00103EC4">
      <w:pPr>
        <w:pStyle w:val="Lijstalinea"/>
        <w:tabs>
          <w:tab w:val="left" w:pos="720"/>
        </w:tabs>
        <w:spacing w:after="60"/>
        <w:ind w:hanging="360"/>
        <w:contextualSpacing w:val="0"/>
      </w:pPr>
      <w:r>
        <w:rPr>
          <w:b/>
          <w:bCs/>
          <w:color w:val="38B5A8"/>
        </w:rPr>
        <w:t>4.</w:t>
      </w:r>
      <w:r>
        <w:tab/>
      </w:r>
      <w:r>
        <w:rPr>
          <w:b/>
          <w:bCs/>
        </w:rPr>
        <w:t>Melden bij de Autoriteit Persoonsgegevens.</w:t>
      </w:r>
      <w:r>
        <w:t xml:space="preserve"> Binnen 72 uur na ontdekking, tenzij het lek waarschijnlijk geen risico oplevert voor de medewerkers (artikel 33 lid 1).</w:t>
      </w:r>
    </w:p>
    <w:p w14:paraId="12314964" w14:textId="77777777" w:rsidR="00B577C6" w:rsidRDefault="00103EC4">
      <w:pPr>
        <w:pStyle w:val="Lijstalinea"/>
        <w:tabs>
          <w:tab w:val="left" w:pos="720"/>
        </w:tabs>
        <w:spacing w:after="60"/>
        <w:ind w:hanging="360"/>
        <w:contextualSpacing w:val="0"/>
      </w:pPr>
      <w:r>
        <w:rPr>
          <w:b/>
          <w:bCs/>
          <w:color w:val="38B5A8"/>
        </w:rPr>
        <w:t>5.</w:t>
      </w:r>
      <w:r>
        <w:tab/>
      </w:r>
      <w:r>
        <w:rPr>
          <w:b/>
          <w:bCs/>
        </w:rPr>
        <w:t>Vastleggen.</w:t>
      </w:r>
      <w:r>
        <w:t xml:space="preserve"> Ieder lek komt in het datalekregister van TVB, ook als het niet wordt gemeld, met de feiten, de gevolgen en de genomen maatregelen (artikel 33 lid 5).</w:t>
      </w:r>
    </w:p>
    <w:p w14:paraId="07D9442B" w14:textId="77777777" w:rsidR="00B577C6" w:rsidRDefault="00103EC4">
      <w:pPr>
        <w:pStyle w:val="Lijstalinea"/>
        <w:tabs>
          <w:tab w:val="left" w:pos="720"/>
        </w:tabs>
        <w:ind w:hanging="360"/>
        <w:contextualSpacing w:val="0"/>
      </w:pPr>
      <w:r>
        <w:rPr>
          <w:b/>
          <w:bCs/>
          <w:color w:val="38B5A8"/>
        </w:rPr>
        <w:t>6.</w:t>
      </w:r>
      <w:r>
        <w:tab/>
      </w:r>
      <w:r>
        <w:rPr>
          <w:b/>
          <w:bCs/>
        </w:rPr>
        <w:t>Medewerkers informeren.</w:t>
      </w:r>
      <w:r>
        <w:t xml:space="preserve"> Bij een hoog risico worden de betrokken medewerkers zonder onnodige vertraging geïnformeerd, in duidelijke taal (artikel 34).</w:t>
      </w:r>
    </w:p>
    <w:p w14:paraId="3518D9FF" w14:textId="77777777" w:rsidR="00B577C6" w:rsidRDefault="00103EC4">
      <w:r>
        <w:t>Wie bij TVB het datalekregister bijhoudt en de melding doet, is nog vast te stellen door TVB.</w:t>
      </w:r>
    </w:p>
    <w:p w14:paraId="156FE434" w14:textId="77777777" w:rsidR="00B577C6" w:rsidRDefault="00103EC4">
      <w:pPr>
        <w:pStyle w:val="Kop3"/>
        <w:keepNext/>
      </w:pPr>
      <w:bookmarkStart w:id="352" w:name="k249"/>
      <w:r>
        <w:t>Verwerkersovereenkomsten (artikel 28)</w:t>
      </w:r>
      <w:bookmarkEnd w:id="352"/>
    </w:p>
    <w:p w14:paraId="00926D32" w14:textId="77777777" w:rsidR="00B577C6" w:rsidRDefault="00103EC4">
      <w:r>
        <w:t>Partijen die in opdracht van TVB persoonsgegevens verwerken, zijn verwerker. Met iedere verwerker sluit TVB vóór gebruik een verwerkersovereenkomst:</w:t>
      </w:r>
    </w:p>
    <w:p w14:paraId="0C73C386" w14:textId="77777777" w:rsidR="00B577C6" w:rsidRDefault="00103EC4">
      <w:pPr>
        <w:pStyle w:val="Lijstalinea"/>
        <w:numPr>
          <w:ilvl w:val="0"/>
          <w:numId w:val="3"/>
        </w:numPr>
        <w:spacing w:after="60"/>
        <w:contextualSpacing w:val="0"/>
      </w:pPr>
      <w:r>
        <w:rPr>
          <w:b/>
          <w:bCs/>
        </w:rPr>
        <w:t>De hostingpartij</w:t>
      </w:r>
      <w:r>
        <w:t xml:space="preserve"> van de backend en de database (bijvoorbeeld Microsoft Azure, als TVB daarvoor kiest).</w:t>
      </w:r>
    </w:p>
    <w:p w14:paraId="5020B389" w14:textId="77777777" w:rsidR="00B577C6" w:rsidRDefault="00103EC4">
      <w:pPr>
        <w:pStyle w:val="Lijstalinea"/>
        <w:numPr>
          <w:ilvl w:val="0"/>
          <w:numId w:val="3"/>
        </w:numPr>
        <w:spacing w:after="60"/>
        <w:contextualSpacing w:val="0"/>
      </w:pPr>
      <w:r>
        <w:rPr>
          <w:b/>
          <w:bCs/>
        </w:rPr>
        <w:t>Een externe beheerpartij</w:t>
      </w:r>
      <w:r>
        <w:t>, als die de server, de database of de back-ups beheert.</w:t>
      </w:r>
    </w:p>
    <w:p w14:paraId="11947B88" w14:textId="77777777" w:rsidR="00B577C6" w:rsidRDefault="00103EC4">
      <w:pPr>
        <w:pStyle w:val="Lijstalinea"/>
        <w:numPr>
          <w:ilvl w:val="0"/>
          <w:numId w:val="3"/>
        </w:numPr>
        <w:contextualSpacing w:val="0"/>
      </w:pPr>
      <w:r>
        <w:rPr>
          <w:b/>
          <w:bCs/>
        </w:rPr>
        <w:t>AFAS Software.</w:t>
      </w:r>
      <w:r>
        <w:t xml:space="preserve"> TVB heeft al een overeenkomst met AFAS voor Profit. Gecontroleerd moet worden dat die ook het ophalen van medewerkergegevens via de REST API en de connector dekt.</w:t>
      </w:r>
    </w:p>
    <w:p w14:paraId="0853C9A8" w14:textId="77777777" w:rsidR="00B577C6" w:rsidRDefault="00103EC4">
      <w:r>
        <w:t>Welke partijen dit worden en of er al overeenkomsten zijn, is nog vast te stellen door TVB.</w:t>
      </w:r>
    </w:p>
    <w:p w14:paraId="116BDCD2" w14:textId="77777777" w:rsidR="00B577C6" w:rsidRDefault="00103EC4">
      <w:pPr>
        <w:pStyle w:val="Kop3"/>
        <w:keepNext/>
      </w:pPr>
      <w:bookmarkStart w:id="353" w:name="k250"/>
      <w:r>
        <w:t>Doorgifte buiten de EER (artikel 44 tot en met 49)</w:t>
      </w:r>
      <w:bookmarkEnd w:id="353"/>
    </w:p>
    <w:p w14:paraId="72030CE6" w14:textId="77777777" w:rsidR="00B577C6" w:rsidRDefault="00103EC4">
      <w:r>
        <w:t>De gegevens blijven binnen de Europese Economische Ruimte. De backend, de database en de back-ups draaien in een datacenter in de EU (bij Azure bijvoorbeeld de regio West Europe of een regio in Nederland). Bij diensten van Microsoft geldt daarnaast de EU Data Boundary, waarmee gegevens van klanten in de EU binnen de EU worden opgeslagen en verwerkt. Diensten die gegevens buiten de EER verwerken, worden alleen gebruikt met passende waarborgen uit hoofdstuk V van de AVG. De website zelf laadt al niets van ser</w:t>
      </w:r>
      <w:r>
        <w:t>vers van derden (lettertypes en bibliotheken staan in het project, NFR-11).</w:t>
      </w:r>
    </w:p>
    <w:p w14:paraId="7A12BEA0" w14:textId="77777777" w:rsidR="00B577C6" w:rsidRDefault="00103EC4">
      <w:pPr>
        <w:pStyle w:val="Kop3"/>
        <w:keepNext/>
      </w:pPr>
      <w:bookmarkStart w:id="354" w:name="k251"/>
      <w:r>
        <w:t>Instemming van de ondernemingsraad (WOR artikel 27)</w:t>
      </w:r>
      <w:bookmarkEnd w:id="354"/>
    </w:p>
    <w:p w14:paraId="3C27EFB2" w14:textId="77777777" w:rsidR="00B577C6" w:rsidRDefault="00103EC4">
      <w:r>
        <w:t>Volgens artikel 27 lid 1 van de Wet op de ondernemingsraden heeft de ondernemingsraad instemmingsrecht bij een voorgenomen besluit over:</w:t>
      </w:r>
    </w:p>
    <w:p w14:paraId="632344F9" w14:textId="77777777" w:rsidR="00B577C6" w:rsidRDefault="00103EC4">
      <w:pPr>
        <w:pStyle w:val="Lijstalinea"/>
        <w:numPr>
          <w:ilvl w:val="0"/>
          <w:numId w:val="3"/>
        </w:numPr>
        <w:spacing w:after="60"/>
        <w:contextualSpacing w:val="0"/>
      </w:pPr>
      <w:r>
        <w:rPr>
          <w:b/>
          <w:bCs/>
        </w:rPr>
        <w:t>sub k:</w:t>
      </w:r>
      <w:r>
        <w:t xml:space="preserve"> een regeling over de verwerking en de bescherming van persoonsgegevens van medewerkers. De invoering van dit systeem, met de doelen, de gegevens en de bewaartermijnen hierboven, is zo'n regeling.</w:t>
      </w:r>
    </w:p>
    <w:p w14:paraId="5B19DEF8" w14:textId="77777777" w:rsidR="00B577C6" w:rsidRDefault="00103EC4">
      <w:pPr>
        <w:pStyle w:val="Lijstalinea"/>
        <w:numPr>
          <w:ilvl w:val="0"/>
          <w:numId w:val="3"/>
        </w:numPr>
        <w:contextualSpacing w:val="0"/>
      </w:pPr>
      <w:r>
        <w:rPr>
          <w:b/>
          <w:bCs/>
        </w:rPr>
        <w:t>sub l:</w:t>
      </w:r>
      <w:r>
        <w:t xml:space="preserve"> een regeling over voorzieningen die gericht zijn op of geschikt zijn voor waarneming of controle van aanwezigheid, gedrag of prestaties van medewerkers (een personeelsvolgsysteem). Omdat het systeem per medewerker tijdstippen vastlegt, is het daarvoor geschikt, ook als dat niet het doel is. Daarom is het verstandig ook sub l mee te nemen.</w:t>
      </w:r>
    </w:p>
    <w:p w14:paraId="0A8BBA1F" w14:textId="77777777" w:rsidR="00B577C6" w:rsidRDefault="00103EC4">
      <w:r>
        <w:t>De instemming wordt gevraagd vóór de invoering, per onderneming van TVB waar het systeem wordt gebruikt en waar een ondernemingsraad is. Welke ondernemingsraden dat zijn, is nog vast te stellen door TVB.</w:t>
      </w:r>
    </w:p>
    <w:p w14:paraId="2D6FEB90" w14:textId="77777777" w:rsidR="00B577C6" w:rsidRDefault="00103EC4">
      <w:pPr>
        <w:pStyle w:val="Kop3"/>
        <w:keepNext/>
      </w:pPr>
      <w:bookmarkStart w:id="355" w:name="k252"/>
      <w:r>
        <w:t>DPIA (artikel 35)</w:t>
      </w:r>
      <w:bookmarkEnd w:id="355"/>
    </w:p>
    <w:p w14:paraId="39ACC4E9" w14:textId="77777777" w:rsidR="00B577C6" w:rsidRDefault="00103EC4">
      <w:r>
        <w:t>Een gegevensbeschermingseffectbeoordeling (DPIA) is verplicht als een verwerking waarschijnlijk een hoog risico oplevert. De Autoriteit Persoonsgegevens heeft een lijst gepubliceerd van verwerkingen waarvoor een DPIA altijd verplicht is (Autoriteit Persoonsgegevens, 2019). Voor dit systeem zijn twee categorieën van belang:</w:t>
      </w:r>
    </w:p>
    <w:p w14:paraId="340AF111" w14:textId="77777777" w:rsidR="00B577C6" w:rsidRDefault="00103EC4">
      <w:pPr>
        <w:pStyle w:val="Lijstalinea"/>
        <w:numPr>
          <w:ilvl w:val="0"/>
          <w:numId w:val="3"/>
        </w:numPr>
        <w:spacing w:after="60"/>
        <w:contextualSpacing w:val="0"/>
      </w:pPr>
      <w:r>
        <w:rPr>
          <w:b/>
          <w:bCs/>
        </w:rPr>
        <w:t>Nr. 11 "Controle werknemers".</w:t>
      </w:r>
      <w:r>
        <w:t xml:space="preserve"> Het systeem legt per medewerker vast wat er wanneer is genomen, en is daarmee geschikt om medewerkers te volgen, ook als dat niet het doel is.</w:t>
      </w:r>
    </w:p>
    <w:p w14:paraId="22CEEB86" w14:textId="77777777" w:rsidR="00B577C6" w:rsidRDefault="00103EC4">
      <w:pPr>
        <w:pStyle w:val="Lijstalinea"/>
        <w:numPr>
          <w:ilvl w:val="0"/>
          <w:numId w:val="3"/>
        </w:numPr>
        <w:contextualSpacing w:val="0"/>
      </w:pPr>
      <w:r>
        <w:rPr>
          <w:b/>
          <w:bCs/>
        </w:rPr>
        <w:t>Nr. 17 "Biometrische gegevens".</w:t>
      </w:r>
      <w:r>
        <w:t xml:space="preserve"> Alleen van toepassing als gezichtsherkenning toch in productie zou komen, ook in de vorm van tik-om-te-scannen met een vrijwillige, zelf ingestelde gezichtsinstelling (bijlage B). Het advies is dat niet te doen.</w:t>
      </w:r>
    </w:p>
    <w:p w14:paraId="772E3F0E" w14:textId="77777777" w:rsidR="00B577C6" w:rsidRDefault="00103EC4">
      <w:r>
        <w:t xml:space="preserve">Of het systeem zonder biometrie onder nr. 11 valt, is een beoordeling voor de privacyfunctionaris. Gezien de tijdstippen per medewerker en de koppeling met het loon is het advies </w:t>
      </w:r>
      <w:r>
        <w:rPr>
          <w:b/>
          <w:bCs/>
        </w:rPr>
        <w:t>een DPIA uit te voeren vóór productie</w:t>
      </w:r>
      <w:r>
        <w:t>. De DPIA beschrijft de verwerking, toetst de noodzaak en de verhouding tussen doel en middelen, benoemt de risico's voor medewerkers en legt de maatregelen vast. Dit hoofdstuk en hoofdstuk 8 leveren daarvoor de beschrijving van de gegevens en de beveiliging.</w:t>
      </w:r>
    </w:p>
    <w:p w14:paraId="4435F1F3" w14:textId="77777777" w:rsidR="00B577C6" w:rsidRDefault="00103EC4">
      <w:pPr>
        <w:pStyle w:val="Kop3"/>
        <w:keepNext/>
      </w:pPr>
      <w:bookmarkStart w:id="356" w:name="k253"/>
      <w:r>
        <w:t>Verwerkingsregister (artikel 30)</w:t>
      </w:r>
      <w:bookmarkEnd w:id="356"/>
    </w:p>
    <w:p w14:paraId="648FC67A" w14:textId="77777777" w:rsidR="00B577C6" w:rsidRDefault="00103EC4">
      <w:r>
        <w:t>De verwerking komt in het verwerkingsregister van TVB, met: de naam en contactgegevens van TVB (en van de functionaris gegevensbescherming, als die er is), de doelen, de categorieën betrokkenen (medewerkers en beheerders), de categorieën gegevens (zie de tabel dataminimalisatie), de ontvangers (de loonadministratie en de verwerkers), of er doorgifte buiten de EER is (nee), de bewaartermijnen en een algemene beschrijving van de beveiliging (dit hoofdstuk). De koppeling met AFAS komt in dezelfde vermelding.</w:t>
      </w:r>
    </w:p>
    <w:p w14:paraId="7ABE0FEE" w14:textId="77777777" w:rsidR="00B577C6" w:rsidRDefault="00103EC4">
      <w:pPr>
        <w:pStyle w:val="Kop3"/>
        <w:keepNext/>
      </w:pPr>
      <w:bookmarkStart w:id="357" w:name="k254"/>
      <w:r>
        <w:t>Functionaris gegevensbescherming (artikel 37)</w:t>
      </w:r>
      <w:bookmarkEnd w:id="357"/>
    </w:p>
    <w:p w14:paraId="687626F4" w14:textId="77777777" w:rsidR="00B577C6" w:rsidRDefault="00103EC4">
      <w:r>
        <w:t>Of TVB een functionaris gegevensbescherming (FG) heeft aangesteld, is onbekend en nog vast te stellen door TVB. In dit document staat "privacyfunctionaris" voor degene die bij TVB over privacy gaat. Heeft TVB een FG, dan wordt die betrokken bij de DPIA en bij datalekken, en staan de contactgegevens in de privacyverklaring.</w:t>
      </w:r>
    </w:p>
    <w:p w14:paraId="17C14479" w14:textId="77777777" w:rsidR="00B577C6" w:rsidRDefault="00103EC4">
      <w:pPr>
        <w:pStyle w:val="Kop1"/>
        <w:keepNext/>
        <w:pageBreakBefore/>
        <w:numPr>
          <w:ilvl w:val="0"/>
          <w:numId w:val="37"/>
        </w:numPr>
      </w:pPr>
      <w:bookmarkStart w:id="358" w:name="k255"/>
      <w:bookmarkStart w:id="359" w:name="_Toc244245457"/>
      <w:r>
        <w:t>FOUTAFHANDELING.</w:t>
      </w:r>
      <w:bookmarkEnd w:id="358"/>
      <w:bookmarkEnd w:id="359"/>
    </w:p>
    <w:p w14:paraId="6C6C83A9" w14:textId="77777777" w:rsidR="00B577C6" w:rsidRDefault="00103EC4">
      <w:r>
        <w:t>Meldingen staan letterlijk zoals de gebruiker ze ziet. Een melding onderaan het scherm ("toast") verdwijnt vanzelf. Een melding bij een veld blijft staan tot het veld wordt aangepast.</w:t>
      </w:r>
    </w:p>
    <w:p w14:paraId="1A03E2F5" w14:textId="77777777" w:rsidR="00B577C6" w:rsidRDefault="00103EC4">
      <w:r>
        <w:t xml:space="preserve">Sinds versie 3.12 hebben toasts tekst van 16 pixels. Ze staan in twee vaste regio's die altijd op de pagina blijven: gewone meldingen in </w:t>
      </w:r>
      <w:r>
        <w:rPr>
          <w:rFonts w:ascii="Consolas" w:hAnsi="Consolas" w:cs="Consolas"/>
          <w:sz w:val="18"/>
          <w:shd w:val="clear" w:color="auto" w:fill="EEF4F2"/>
        </w:rPr>
        <w:t>#toast</w:t>
      </w:r>
      <w:r>
        <w:t xml:space="preserve"> (</w:t>
      </w:r>
      <w:r>
        <w:rPr>
          <w:rFonts w:ascii="Consolas" w:hAnsi="Consolas" w:cs="Consolas"/>
          <w:sz w:val="18"/>
          <w:shd w:val="clear" w:color="auto" w:fill="EEF4F2"/>
        </w:rPr>
        <w:t>role="status"</w:t>
      </w:r>
      <w:r>
        <w:t xml:space="preserve">) en foutmeldingen in </w:t>
      </w:r>
      <w:r>
        <w:rPr>
          <w:rFonts w:ascii="Consolas" w:hAnsi="Consolas" w:cs="Consolas"/>
          <w:sz w:val="18"/>
          <w:shd w:val="clear" w:color="auto" w:fill="EEF4F2"/>
        </w:rPr>
        <w:t>#toastAlert</w:t>
      </w:r>
      <w:r>
        <w:t xml:space="preserve"> (</w:t>
      </w:r>
      <w:r>
        <w:rPr>
          <w:rFonts w:ascii="Consolas" w:hAnsi="Consolas" w:cs="Consolas"/>
          <w:sz w:val="18"/>
          <w:shd w:val="clear" w:color="auto" w:fill="EEF4F2"/>
        </w:rPr>
        <w:t>role="alert"</w:t>
      </w:r>
      <w:r>
        <w:t>). De regio wordt eerst zichtbaar gemaakt en krijgt daarna pas de tekst, zodat een schermlezer de melding voorleest (</w:t>
      </w:r>
      <w:r>
        <w:rPr>
          <w:rFonts w:ascii="Consolas" w:hAnsi="Consolas" w:cs="Consolas"/>
          <w:sz w:val="18"/>
          <w:shd w:val="clear" w:color="auto" w:fill="EEF4F2"/>
        </w:rPr>
        <w:t>RegistrationView.showToast</w:t>
      </w:r>
      <w:r>
        <w:t xml:space="preserve">). Er staat steeds maar één toast in beeld. Een toast reageert niet op tikken: een tik gaat erdoorheen naar de knop eronder. Opent er een productvenster, dan verdwijnt een toast die nog in beeld was, zodat die niet over de knop </w:t>
      </w:r>
      <w:r>
        <w:rPr>
          <w:rFonts w:ascii="Consolas" w:hAnsi="Consolas" w:cs="Consolas"/>
          <w:sz w:val="18"/>
          <w:shd w:val="clear" w:color="auto" w:fill="EEF4F2"/>
        </w:rPr>
        <w:t>Registreren</w:t>
      </w:r>
      <w:r>
        <w:t xml:space="preserve"> van de volgende gebruiker staat.</w:t>
      </w:r>
    </w:p>
    <w:p w14:paraId="22268E86" w14:textId="77777777" w:rsidR="00B577C6" w:rsidRDefault="00103EC4">
      <w:pPr>
        <w:pStyle w:val="Kop2"/>
        <w:keepNext/>
      </w:pPr>
      <w:bookmarkStart w:id="360" w:name="k256"/>
      <w:bookmarkStart w:id="361" w:name="_Toc244245458"/>
      <w:r>
        <w:t>OPSLAG EN GEGEVENS</w:t>
      </w:r>
      <w:bookmarkEnd w:id="360"/>
      <w:bookmarkEnd w:id="36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3043"/>
        <w:gridCol w:w="6595"/>
      </w:tblGrid>
      <w:tr w:rsidR="00B577C6" w14:paraId="47C0E52C" w14:textId="77777777">
        <w:trPr>
          <w:cantSplit/>
          <w:tblHeader/>
        </w:trPr>
        <w:tc>
          <w:tcPr>
            <w:tcW w:w="3043" w:type="dxa"/>
            <w:shd w:val="clear" w:color="auto" w:fill="38B5A8"/>
          </w:tcPr>
          <w:p w14:paraId="3C366307" w14:textId="77777777" w:rsidR="00B577C6" w:rsidRDefault="00103EC4">
            <w:pPr>
              <w:spacing w:before="20" w:after="20" w:line="240" w:lineRule="auto"/>
            </w:pPr>
            <w:r>
              <w:rPr>
                <w:b/>
                <w:bCs/>
                <w:color w:val="FFFFFF"/>
                <w:sz w:val="16"/>
                <w:szCs w:val="16"/>
              </w:rPr>
              <w:t>Situatie</w:t>
            </w:r>
          </w:p>
        </w:tc>
        <w:tc>
          <w:tcPr>
            <w:tcW w:w="6595" w:type="dxa"/>
            <w:shd w:val="clear" w:color="auto" w:fill="38B5A8"/>
          </w:tcPr>
          <w:p w14:paraId="0D81CDCD" w14:textId="77777777" w:rsidR="00B577C6" w:rsidRDefault="00103EC4">
            <w:pPr>
              <w:spacing w:before="20" w:after="20" w:line="240" w:lineRule="auto"/>
            </w:pPr>
            <w:r>
              <w:rPr>
                <w:b/>
                <w:bCs/>
                <w:color w:val="FFFFFF"/>
                <w:sz w:val="16"/>
                <w:szCs w:val="16"/>
              </w:rPr>
              <w:t>Wat doet het systeem?</w:t>
            </w:r>
          </w:p>
        </w:tc>
      </w:tr>
      <w:tr w:rsidR="00B577C6" w14:paraId="11FD7CF5" w14:textId="77777777">
        <w:trPr>
          <w:cantSplit/>
        </w:trPr>
        <w:tc>
          <w:tcPr>
            <w:tcW w:w="3043" w:type="dxa"/>
          </w:tcPr>
          <w:p w14:paraId="4E24AF90" w14:textId="77777777" w:rsidR="00B577C6" w:rsidRDefault="00103EC4">
            <w:pPr>
              <w:spacing w:before="20" w:after="20" w:line="240" w:lineRule="auto"/>
            </w:pPr>
            <w:r>
              <w:rPr>
                <w:sz w:val="16"/>
                <w:szCs w:val="16"/>
              </w:rPr>
              <w:t>Onleesbare opgeslagen gegevens (geen geldige JSON, geen object, of een lijst die er wel staat maar geen lijst is)</w:t>
            </w:r>
          </w:p>
        </w:tc>
        <w:tc>
          <w:tcPr>
            <w:tcW w:w="6595" w:type="dxa"/>
          </w:tcPr>
          <w:p w14:paraId="706FF456" w14:textId="77777777" w:rsidR="00B577C6" w:rsidRDefault="00103EC4">
            <w:pPr>
              <w:spacing w:before="20" w:after="20" w:line="240" w:lineRule="auto"/>
            </w:pPr>
            <w:r>
              <w:rPr>
                <w:sz w:val="16"/>
                <w:szCs w:val="16"/>
              </w:rPr>
              <w:t>De oorspronkelijke gegevens worden bewaard als reservekopie, de demo start met voorbeelddata en de gebruiker krijgt de melding "De opgeslagen gegevens waren onleesbaar. De demo is opnieuw gestart. Er staat een reservekopie in de browser."</w:t>
            </w:r>
          </w:p>
        </w:tc>
      </w:tr>
      <w:tr w:rsidR="00B577C6" w14:paraId="5D727E54" w14:textId="77777777">
        <w:trPr>
          <w:cantSplit/>
        </w:trPr>
        <w:tc>
          <w:tcPr>
            <w:tcW w:w="3043" w:type="dxa"/>
          </w:tcPr>
          <w:p w14:paraId="44AF8444" w14:textId="77777777" w:rsidR="00B577C6" w:rsidRDefault="00103EC4">
            <w:pPr>
              <w:spacing w:before="20" w:after="20" w:line="240" w:lineRule="auto"/>
            </w:pPr>
            <w:r>
              <w:rPr>
                <w:sz w:val="16"/>
                <w:szCs w:val="16"/>
              </w:rPr>
              <w:t>Losse beschadigde regels (bijvoorbeeld een registratie met een kapotte of niet-bestaande datum zoals 31 februari, een datum vóór 2000 of van meer dan een dag in de toekomst, een id met verboden tekens, een tweede regel met dezelfde id, een prijs buiten 0 tot en met 1000, een code die geen tekst is of een pasnummer dat ook na gelijk maken ongeldig is)</w:t>
            </w:r>
          </w:p>
        </w:tc>
        <w:tc>
          <w:tcPr>
            <w:tcW w:w="6595" w:type="dxa"/>
          </w:tcPr>
          <w:p w14:paraId="1C720690" w14:textId="77777777" w:rsidR="00B577C6" w:rsidRDefault="00103EC4">
            <w:pPr>
              <w:spacing w:before="20" w:after="20" w:line="240" w:lineRule="auto"/>
            </w:pPr>
            <w:r>
              <w:rPr>
                <w:sz w:val="16"/>
                <w:szCs w:val="16"/>
              </w:rPr>
              <w:t>Alleen die regels worden overgeslagen (een ongeldig pasnummer wordt leeggemaakt, de medewerker blijft). De rest blijft. Er komt een reservekopie en de melding "Een deel van de opgeslagen gegevens was beschadigd en is overgeslagen. Er staat een reservekopie in de browser." Een medewerker met een ongeldige kleur blijft bewaard en krijgt een standaardkleur. Een telling (</w:t>
            </w:r>
            <w:r>
              <w:rPr>
                <w:rFonts w:ascii="Consolas" w:hAnsi="Consolas" w:cs="Consolas"/>
                <w:sz w:val="14"/>
                <w:shd w:val="clear" w:color="auto" w:fill="EEF4F2"/>
              </w:rPr>
              <w:t>countedAt</w:t>
            </w:r>
            <w:r>
              <w:rPr>
                <w:sz w:val="16"/>
                <w:szCs w:val="16"/>
              </w:rPr>
              <w:t>) in de toekomst wordt weggelaten.</w:t>
            </w:r>
          </w:p>
        </w:tc>
      </w:tr>
      <w:tr w:rsidR="00B577C6" w14:paraId="1AE90FAA" w14:textId="77777777">
        <w:trPr>
          <w:cantSplit/>
        </w:trPr>
        <w:tc>
          <w:tcPr>
            <w:tcW w:w="3043" w:type="dxa"/>
          </w:tcPr>
          <w:p w14:paraId="0C654951" w14:textId="77777777" w:rsidR="00B577C6" w:rsidRDefault="00103EC4">
            <w:pPr>
              <w:spacing w:before="20" w:after="20" w:line="240" w:lineRule="auto"/>
            </w:pPr>
            <w:r>
              <w:rPr>
                <w:sz w:val="16"/>
                <w:szCs w:val="16"/>
              </w:rPr>
              <w:t>Reservekopieën</w:t>
            </w:r>
          </w:p>
        </w:tc>
        <w:tc>
          <w:tcPr>
            <w:tcW w:w="6595" w:type="dxa"/>
          </w:tcPr>
          <w:p w14:paraId="24BA5203" w14:textId="77777777" w:rsidR="00B577C6" w:rsidRDefault="00103EC4">
            <w:pPr>
              <w:spacing w:before="20" w:after="20" w:line="240" w:lineRule="auto"/>
            </w:pPr>
            <w:r>
              <w:rPr>
                <w:sz w:val="16"/>
                <w:szCs w:val="16"/>
              </w:rPr>
              <w:t xml:space="preserve">Er zijn hooguit twee reservekopieën: </w:t>
            </w:r>
            <w:r>
              <w:rPr>
                <w:rFonts w:ascii="Consolas" w:hAnsi="Consolas" w:cs="Consolas"/>
                <w:sz w:val="14"/>
                <w:shd w:val="clear" w:color="auto" w:fill="EEF4F2"/>
              </w:rPr>
              <w:t>tvb-blikjesregistratie-backup</w:t>
            </w:r>
            <w:r>
              <w:rPr>
                <w:sz w:val="16"/>
                <w:szCs w:val="16"/>
              </w:rPr>
              <w:t xml:space="preserve"> (de eerste, wordt nooit overschreven) en </w:t>
            </w:r>
            <w:r>
              <w:rPr>
                <w:rFonts w:ascii="Consolas" w:hAnsi="Consolas" w:cs="Consolas"/>
                <w:sz w:val="14"/>
                <w:shd w:val="clear" w:color="auto" w:fill="EEF4F2"/>
              </w:rPr>
              <w:t>tvb-blikjesregistratie-backup-laatste</w:t>
            </w:r>
            <w:r>
              <w:rPr>
                <w:sz w:val="16"/>
                <w:szCs w:val="16"/>
              </w:rPr>
              <w:t xml:space="preserve"> (de nieuwste, wordt steeds vervangen). Zo loopt de opslag niet vol door reservekopieën.</w:t>
            </w:r>
          </w:p>
        </w:tc>
      </w:tr>
      <w:tr w:rsidR="00B577C6" w14:paraId="44E43A95" w14:textId="77777777">
        <w:trPr>
          <w:cantSplit/>
        </w:trPr>
        <w:tc>
          <w:tcPr>
            <w:tcW w:w="3043" w:type="dxa"/>
          </w:tcPr>
          <w:p w14:paraId="7A0AA6AD" w14:textId="77777777" w:rsidR="00B577C6" w:rsidRDefault="00103EC4">
            <w:pPr>
              <w:spacing w:before="20" w:after="20" w:line="240" w:lineRule="auto"/>
            </w:pPr>
            <w:r>
              <w:rPr>
                <w:sz w:val="16"/>
                <w:szCs w:val="16"/>
              </w:rPr>
              <w:t>Opslag niet beschikbaar</w:t>
            </w:r>
          </w:p>
        </w:tc>
        <w:tc>
          <w:tcPr>
            <w:tcW w:w="6595" w:type="dxa"/>
          </w:tcPr>
          <w:p w14:paraId="05A9245A" w14:textId="77777777" w:rsidR="00B577C6" w:rsidRDefault="00103EC4">
            <w:pPr>
              <w:spacing w:before="20" w:after="20" w:line="240" w:lineRule="auto"/>
            </w:pPr>
            <w:r>
              <w:rPr>
                <w:sz w:val="16"/>
                <w:szCs w:val="16"/>
              </w:rPr>
              <w:t xml:space="preserve">Kan de browser </w:t>
            </w:r>
            <w:r>
              <w:rPr>
                <w:rFonts w:ascii="Consolas" w:hAnsi="Consolas" w:cs="Consolas"/>
                <w:sz w:val="14"/>
                <w:shd w:val="clear" w:color="auto" w:fill="EEF4F2"/>
              </w:rPr>
              <w:t>localStorage</w:t>
            </w:r>
            <w:r>
              <w:rPr>
                <w:sz w:val="16"/>
                <w:szCs w:val="16"/>
              </w:rPr>
              <w:t xml:space="preserve"> niet lezen, dan start de demo met voorbeelddata en verschijnt "De opslag van de browser kon niet worden gelezen. De demo start met voorbeeldgegevens. Wijzigingen worden mogelijk niet bewaard."</w:t>
            </w:r>
          </w:p>
        </w:tc>
      </w:tr>
      <w:tr w:rsidR="00B577C6" w14:paraId="1E00D683" w14:textId="77777777">
        <w:trPr>
          <w:cantSplit/>
        </w:trPr>
        <w:tc>
          <w:tcPr>
            <w:tcW w:w="3043" w:type="dxa"/>
          </w:tcPr>
          <w:p w14:paraId="02A82E37" w14:textId="77777777" w:rsidR="00B577C6" w:rsidRDefault="00103EC4">
            <w:pPr>
              <w:spacing w:before="20" w:after="20" w:line="240" w:lineRule="auto"/>
            </w:pPr>
            <w:r>
              <w:rPr>
                <w:sz w:val="16"/>
                <w:szCs w:val="16"/>
              </w:rPr>
              <w:t>Opslaan lukt niet</w:t>
            </w:r>
          </w:p>
        </w:tc>
        <w:tc>
          <w:tcPr>
            <w:tcW w:w="6595" w:type="dxa"/>
          </w:tcPr>
          <w:p w14:paraId="09019D6B" w14:textId="77777777" w:rsidR="00B577C6" w:rsidRDefault="00103EC4">
            <w:pPr>
              <w:spacing w:before="20" w:after="20" w:line="240" w:lineRule="auto"/>
            </w:pPr>
            <w:r>
              <w:rPr>
                <w:sz w:val="16"/>
                <w:szCs w:val="16"/>
              </w:rPr>
              <w:t>De wijziging én de bijbehorende logboekregel worden samen teruggedraaid en de gebruiker krijgt de melding "Opslaan mislukt. Probeer het opnieuw."</w:t>
            </w:r>
          </w:p>
        </w:tc>
      </w:tr>
      <w:tr w:rsidR="00B577C6" w14:paraId="7EA5E7F3" w14:textId="77777777">
        <w:trPr>
          <w:cantSplit/>
        </w:trPr>
        <w:tc>
          <w:tcPr>
            <w:tcW w:w="3043" w:type="dxa"/>
          </w:tcPr>
          <w:p w14:paraId="21321262" w14:textId="77777777" w:rsidR="00B577C6" w:rsidRDefault="00103EC4">
            <w:pPr>
              <w:spacing w:before="20" w:after="20" w:line="240" w:lineRule="auto"/>
            </w:pPr>
            <w:r>
              <w:rPr>
                <w:sz w:val="16"/>
                <w:szCs w:val="16"/>
              </w:rPr>
              <w:t xml:space="preserve">Opslaan lukt niet omdat de opslag van de browser vol is (de browser geeft een </w:t>
            </w:r>
            <w:r>
              <w:rPr>
                <w:rFonts w:ascii="Consolas" w:hAnsi="Consolas" w:cs="Consolas"/>
                <w:sz w:val="14"/>
                <w:shd w:val="clear" w:color="auto" w:fill="EEF4F2"/>
              </w:rPr>
              <w:t>QuotaExceededError</w:t>
            </w:r>
            <w:r>
              <w:rPr>
                <w:sz w:val="16"/>
                <w:szCs w:val="16"/>
              </w:rPr>
              <w:t xml:space="preserve">, </w:t>
            </w:r>
            <w:r>
              <w:rPr>
                <w:rFonts w:ascii="Consolas" w:hAnsi="Consolas" w:cs="Consolas"/>
                <w:sz w:val="14"/>
                <w:shd w:val="clear" w:color="auto" w:fill="EEF4F2"/>
              </w:rPr>
              <w:t>DataStore.saveProblem = "full"</w:t>
            </w:r>
            <w:r>
              <w:rPr>
                <w:sz w:val="16"/>
                <w:szCs w:val="16"/>
              </w:rPr>
              <w:t>)</w:t>
            </w:r>
          </w:p>
        </w:tc>
        <w:tc>
          <w:tcPr>
            <w:tcW w:w="6595" w:type="dxa"/>
          </w:tcPr>
          <w:p w14:paraId="18F80A0A" w14:textId="77777777" w:rsidR="00B577C6" w:rsidRDefault="00103EC4">
            <w:pPr>
              <w:spacing w:before="20" w:after="20" w:line="240" w:lineRule="auto"/>
            </w:pPr>
            <w:r>
              <w:rPr>
                <w:sz w:val="16"/>
                <w:szCs w:val="16"/>
              </w:rPr>
              <w:t>De wijziging en de logboekregel worden teruggedraaid, net als hierboven. Opnieuw proberen helpt niet, dus de gebruiker krijgt (8 seconden) een eigen melding: "De opslag van de browser is vol. Er is niets opgeslagen. Vraag de beheerder om de registraties te exporteren en oude gegevens te wissen." De app verwijdert zelf geen gegevens: hoe lang registraties en het logboek bewaard blijven, is een besluit van TVB (zie de bewaartermijnen in hoofdstuk 13). De beheerder exporteert de registraties en wist daarna met</w:t>
            </w:r>
            <w:r>
              <w:rPr>
                <w:sz w:val="16"/>
                <w:szCs w:val="16"/>
              </w:rPr>
              <w:t xml:space="preserve"> </w:t>
            </w:r>
            <w:r>
              <w:rPr>
                <w:rFonts w:ascii="Consolas" w:hAnsi="Consolas" w:cs="Consolas"/>
                <w:sz w:val="14"/>
                <w:shd w:val="clear" w:color="auto" w:fill="EEF4F2"/>
              </w:rPr>
              <w:t>Alle gegevens wissen</w:t>
            </w:r>
            <w:r>
              <w:rPr>
                <w:sz w:val="16"/>
                <w:szCs w:val="16"/>
              </w:rPr>
              <w:t>. De grens ligt bij ongeveer 20.000 registraties (zie de bekende beperkingen in hoofdstuk 16).</w:t>
            </w:r>
          </w:p>
        </w:tc>
      </w:tr>
      <w:tr w:rsidR="00B577C6" w14:paraId="51768014" w14:textId="77777777">
        <w:trPr>
          <w:cantSplit/>
        </w:trPr>
        <w:tc>
          <w:tcPr>
            <w:tcW w:w="3043" w:type="dxa"/>
          </w:tcPr>
          <w:p w14:paraId="3DC05452" w14:textId="77777777" w:rsidR="00B577C6" w:rsidRDefault="00103EC4">
            <w:pPr>
              <w:spacing w:before="20" w:after="20" w:line="240" w:lineRule="auto"/>
            </w:pPr>
            <w:r>
              <w:rPr>
                <w:rFonts w:ascii="Consolas" w:hAnsi="Consolas" w:cs="Consolas"/>
                <w:sz w:val="14"/>
                <w:shd w:val="clear" w:color="auto" w:fill="EEF4F2"/>
              </w:rPr>
              <w:t>Alle gegevens wissen</w:t>
            </w:r>
            <w:r>
              <w:rPr>
                <w:sz w:val="16"/>
                <w:szCs w:val="16"/>
              </w:rPr>
              <w:t>: wissen van de opslag mislukt</w:t>
            </w:r>
          </w:p>
        </w:tc>
        <w:tc>
          <w:tcPr>
            <w:tcW w:w="6595" w:type="dxa"/>
          </w:tcPr>
          <w:p w14:paraId="166F9366" w14:textId="77777777" w:rsidR="00B577C6" w:rsidRDefault="00103EC4">
            <w:pPr>
              <w:spacing w:before="20" w:after="20" w:line="240" w:lineRule="auto"/>
            </w:pPr>
            <w:r>
              <w:rPr>
                <w:rFonts w:ascii="Consolas" w:hAnsi="Consolas" w:cs="Consolas"/>
                <w:sz w:val="14"/>
                <w:shd w:val="clear" w:color="auto" w:fill="EEF4F2"/>
              </w:rPr>
              <w:t>RegistrationModel.wipeAll</w:t>
            </w:r>
            <w:r>
              <w:rPr>
                <w:sz w:val="16"/>
                <w:szCs w:val="16"/>
              </w:rPr>
              <w:t xml:space="preserve"> geeft </w:t>
            </w:r>
            <w:r>
              <w:rPr>
                <w:rFonts w:ascii="Consolas" w:hAnsi="Consolas" w:cs="Consolas"/>
                <w:sz w:val="14"/>
                <w:shd w:val="clear" w:color="auto" w:fill="EEF4F2"/>
              </w:rPr>
              <w:t>false</w:t>
            </w:r>
            <w:r>
              <w:rPr>
                <w:sz w:val="16"/>
                <w:szCs w:val="16"/>
              </w:rPr>
              <w:t xml:space="preserve"> terug en de gegevens blijven staan. Er verschijnt "De gegevens konden niet worden gewist. Probeer het opnieuw." en het beheer blijft open. De melding "Alle gegevens zijn gewist" verschijnt niet.</w:t>
            </w:r>
          </w:p>
        </w:tc>
      </w:tr>
      <w:tr w:rsidR="00B577C6" w14:paraId="3CEACA83" w14:textId="77777777">
        <w:trPr>
          <w:cantSplit/>
        </w:trPr>
        <w:tc>
          <w:tcPr>
            <w:tcW w:w="3043" w:type="dxa"/>
          </w:tcPr>
          <w:p w14:paraId="4A1C58CE" w14:textId="77777777" w:rsidR="00B577C6" w:rsidRDefault="00103EC4">
            <w:pPr>
              <w:spacing w:before="20" w:after="20" w:line="240" w:lineRule="auto"/>
            </w:pPr>
            <w:r>
              <w:rPr>
                <w:sz w:val="16"/>
                <w:szCs w:val="16"/>
              </w:rPr>
              <w:t>Opslaan terwijl een ander tabblad intussen iets heeft opgeslagen dat dit tabblad nog niet had geladen (</w:t>
            </w:r>
            <w:r>
              <w:rPr>
                <w:rFonts w:ascii="Consolas" w:hAnsi="Consolas" w:cs="Consolas"/>
                <w:sz w:val="14"/>
                <w:shd w:val="clear" w:color="auto" w:fill="EEF4F2"/>
              </w:rPr>
              <w:t>DataStore.saveProblem = "conflict"</w:t>
            </w:r>
            <w:r>
              <w:rPr>
                <w:sz w:val="16"/>
                <w:szCs w:val="16"/>
              </w:rPr>
              <w:t>)</w:t>
            </w:r>
          </w:p>
        </w:tc>
        <w:tc>
          <w:tcPr>
            <w:tcW w:w="6595" w:type="dxa"/>
          </w:tcPr>
          <w:p w14:paraId="3C87B300" w14:textId="77777777" w:rsidR="00B577C6" w:rsidRDefault="00103EC4">
            <w:pPr>
              <w:spacing w:before="20" w:after="20" w:line="240" w:lineRule="auto"/>
            </w:pPr>
            <w:r>
              <w:rPr>
                <w:sz w:val="16"/>
                <w:szCs w:val="16"/>
              </w:rPr>
              <w:t xml:space="preserve">Er wordt niets overschreven. </w:t>
            </w:r>
            <w:r>
              <w:rPr>
                <w:rFonts w:ascii="Consolas" w:hAnsi="Consolas" w:cs="Consolas"/>
                <w:sz w:val="14"/>
                <w:shd w:val="clear" w:color="auto" w:fill="EEF4F2"/>
              </w:rPr>
              <w:t>persist</w:t>
            </w:r>
            <w:r>
              <w:rPr>
                <w:sz w:val="16"/>
                <w:szCs w:val="16"/>
              </w:rPr>
              <w:t xml:space="preserve"> laadt de nieuwe gegevens en voert de wijziging (met de logboekregel) daarop nog één keer uit. Lukt dat, dan ziet de gebruiker geen melding en zijn de wijzigingen van beide tabbladen bewaard. Past de wijziging niet meer, dan volgt "Er is niets gewijzigd: de gegevens zijn intussen veranderd." Mislukt ook de tweede keer opslaan, dan volgt "Opslaan mislukt. Probeer het opnieuw."</w:t>
            </w:r>
          </w:p>
        </w:tc>
      </w:tr>
      <w:tr w:rsidR="00B577C6" w14:paraId="14CB3B61" w14:textId="77777777">
        <w:trPr>
          <w:cantSplit/>
        </w:trPr>
        <w:tc>
          <w:tcPr>
            <w:tcW w:w="3043" w:type="dxa"/>
          </w:tcPr>
          <w:p w14:paraId="1667D052" w14:textId="77777777" w:rsidR="00B577C6" w:rsidRDefault="00103EC4">
            <w:pPr>
              <w:spacing w:before="20" w:after="20" w:line="240" w:lineRule="auto"/>
            </w:pPr>
            <w:r>
              <w:rPr>
                <w:sz w:val="16"/>
                <w:szCs w:val="16"/>
              </w:rPr>
              <w:t>Wijziging blijkt niet meer mogelijk (de gegevens zijn intussen veranderd)</w:t>
            </w:r>
          </w:p>
        </w:tc>
        <w:tc>
          <w:tcPr>
            <w:tcW w:w="6595" w:type="dxa"/>
          </w:tcPr>
          <w:p w14:paraId="27AF8D44" w14:textId="77777777" w:rsidR="00B577C6" w:rsidRDefault="00103EC4">
            <w:pPr>
              <w:spacing w:before="20" w:after="20" w:line="240" w:lineRule="auto"/>
            </w:pPr>
            <w:r>
              <w:rPr>
                <w:sz w:val="16"/>
                <w:szCs w:val="16"/>
              </w:rPr>
              <w:t>Er wordt niets opgeslagen en ook geen logboekregel gemaakt. De gebruiker krijgt de melding "Er is niets gewijzigd: de gegevens zijn intussen veranderd."</w:t>
            </w:r>
          </w:p>
        </w:tc>
      </w:tr>
      <w:tr w:rsidR="00B577C6" w14:paraId="52FCFF36" w14:textId="77777777">
        <w:trPr>
          <w:cantSplit/>
        </w:trPr>
        <w:tc>
          <w:tcPr>
            <w:tcW w:w="3043" w:type="dxa"/>
          </w:tcPr>
          <w:p w14:paraId="53B1AB43" w14:textId="77777777" w:rsidR="00B577C6" w:rsidRDefault="00103EC4">
            <w:pPr>
              <w:spacing w:before="20" w:after="20" w:line="240" w:lineRule="auto"/>
            </w:pPr>
            <w:r>
              <w:rPr>
                <w:sz w:val="16"/>
                <w:szCs w:val="16"/>
              </w:rPr>
              <w:t>Knop of formulier van iets dat intussen niet meer bestaat</w:t>
            </w:r>
          </w:p>
        </w:tc>
        <w:tc>
          <w:tcPr>
            <w:tcW w:w="6595" w:type="dxa"/>
          </w:tcPr>
          <w:p w14:paraId="62041DED" w14:textId="77777777" w:rsidR="00B577C6" w:rsidRDefault="00103EC4">
            <w:pPr>
              <w:spacing w:before="20" w:after="20" w:line="240" w:lineRule="auto"/>
            </w:pPr>
            <w:r>
              <w:rPr>
                <w:sz w:val="16"/>
                <w:szCs w:val="16"/>
              </w:rPr>
              <w:t>Er wordt niets opgeslagen of opnieuw aangemaakt. De gebruiker krijgt de melding "… bestaat niet meer. Er is niets opgeslagen.", bijvoorbeeld "Dit product bestaat niet meer. Er is niets opgeslagen." Een open wijzigformulier gaat dan dicht.</w:t>
            </w:r>
          </w:p>
        </w:tc>
      </w:tr>
      <w:tr w:rsidR="00B577C6" w14:paraId="4DEEBFFC" w14:textId="77777777">
        <w:trPr>
          <w:cantSplit/>
        </w:trPr>
        <w:tc>
          <w:tcPr>
            <w:tcW w:w="3043" w:type="dxa"/>
          </w:tcPr>
          <w:p w14:paraId="4ED7ACF5" w14:textId="77777777" w:rsidR="00B577C6" w:rsidRDefault="00103EC4">
            <w:pPr>
              <w:spacing w:before="20" w:after="20" w:line="240" w:lineRule="auto"/>
            </w:pPr>
            <w:r>
              <w:rPr>
                <w:sz w:val="16"/>
                <w:szCs w:val="16"/>
              </w:rPr>
              <w:t>De website staat in twee tabbladen open</w:t>
            </w:r>
          </w:p>
        </w:tc>
        <w:tc>
          <w:tcPr>
            <w:tcW w:w="6595" w:type="dxa"/>
          </w:tcPr>
          <w:p w14:paraId="431313E3" w14:textId="77777777" w:rsidR="00B577C6" w:rsidRDefault="00103EC4">
            <w:pPr>
              <w:spacing w:before="20" w:after="20" w:line="240" w:lineRule="auto"/>
            </w:pPr>
            <w:r>
              <w:rPr>
                <w:sz w:val="16"/>
                <w:szCs w:val="16"/>
              </w:rPr>
              <w:t>Slaat het ene tabblad iets op, dan laadt het andere tabblad de nieuwe gegevens in (</w:t>
            </w:r>
            <w:r>
              <w:rPr>
                <w:rFonts w:ascii="Consolas" w:hAnsi="Consolas" w:cs="Consolas"/>
                <w:sz w:val="14"/>
                <w:shd w:val="clear" w:color="auto" w:fill="EEF4F2"/>
              </w:rPr>
              <w:t>storage</w:t>
            </w:r>
            <w:r>
              <w:rPr>
                <w:sz w:val="16"/>
                <w:szCs w:val="16"/>
              </w:rPr>
              <w:t>-event), zodat het geen oude gegevens terugschrijft. Een open wijzigformulier van iets dat in het andere tabblad is verwijderd, sluit met "Wat je aan het wijzigen was, is in een ander venster verwijderd. Het formulier is gesloten.". Is het gewijzigd, dan sluit het met "Wat je aan het wijzigen was, is in een ander venster gewijzigd. Open het opnieuw om verder te gaan." Is de medewerker van een open productvenster verwijderd of gedeactiveerd, dan sluiten het productvenster en het cameravenster met "Deze medew</w:t>
            </w:r>
            <w:r>
              <w:rPr>
                <w:sz w:val="16"/>
                <w:szCs w:val="16"/>
              </w:rPr>
              <w:t>erker is in een ander venster verwijderd of gedeactiveerd. Het productvenster is gesloten." Typt de beheerder op dat moment in de voorraadtabel, dan blijft die tabel staan, zodat het half ingetypte getal niet verdwijnt. Zijn de nieuwe gegevens (deels) beschadigd, dan krijgt de gebruiker de waarschuwing hierboven.</w:t>
            </w:r>
          </w:p>
        </w:tc>
      </w:tr>
      <w:tr w:rsidR="00B577C6" w14:paraId="431BC7BA" w14:textId="77777777">
        <w:trPr>
          <w:cantSplit/>
        </w:trPr>
        <w:tc>
          <w:tcPr>
            <w:tcW w:w="3043" w:type="dxa"/>
          </w:tcPr>
          <w:p w14:paraId="5B47FC30" w14:textId="77777777" w:rsidR="00B577C6" w:rsidRDefault="00103EC4">
            <w:pPr>
              <w:spacing w:before="20" w:after="20" w:line="240" w:lineRule="auto"/>
            </w:pPr>
            <w:r>
              <w:rPr>
                <w:sz w:val="16"/>
                <w:szCs w:val="16"/>
              </w:rPr>
              <w:t xml:space="preserve">Alle gegevens zijn in een ander tabblad gewist met </w:t>
            </w:r>
            <w:r>
              <w:rPr>
                <w:rFonts w:ascii="Consolas" w:hAnsi="Consolas" w:cs="Consolas"/>
                <w:sz w:val="14"/>
                <w:shd w:val="clear" w:color="auto" w:fill="EEF4F2"/>
              </w:rPr>
              <w:t>Alle gegevens wissen</w:t>
            </w:r>
          </w:p>
        </w:tc>
        <w:tc>
          <w:tcPr>
            <w:tcW w:w="6595" w:type="dxa"/>
          </w:tcPr>
          <w:p w14:paraId="73A2AEE0" w14:textId="77777777" w:rsidR="00B577C6" w:rsidRDefault="00103EC4">
            <w:pPr>
              <w:spacing w:before="20" w:after="20" w:line="240" w:lineRule="auto"/>
            </w:pPr>
            <w:r>
              <w:rPr>
                <w:sz w:val="16"/>
                <w:szCs w:val="16"/>
              </w:rPr>
              <w:t>Dit tabblad maakt zijn gegevens in het geheugen leeg, vergeet de ingestelde gezichten, sluit het cameravenster, het productvenster, open formulieren en het beheervenster (de beheerder is uitgelogd) en toont "De gegevens zijn in een ander venster gewist." De opslag laat dit tabblad met rust: het laadt de nieuwe demogegevens die het andere tabblad opslaat.</w:t>
            </w:r>
          </w:p>
        </w:tc>
      </w:tr>
      <w:tr w:rsidR="00B577C6" w14:paraId="3D7ECBCA" w14:textId="77777777">
        <w:trPr>
          <w:cantSplit/>
        </w:trPr>
        <w:tc>
          <w:tcPr>
            <w:tcW w:w="3043" w:type="dxa"/>
          </w:tcPr>
          <w:p w14:paraId="1BCA0A42" w14:textId="77777777" w:rsidR="00B577C6" w:rsidRDefault="00103EC4">
            <w:pPr>
              <w:spacing w:before="20" w:after="20" w:line="240" w:lineRule="auto"/>
            </w:pPr>
            <w:r>
              <w:rPr>
                <w:sz w:val="16"/>
                <w:szCs w:val="16"/>
              </w:rPr>
              <w:t xml:space="preserve">De opslag is in een ander tabblad leeggemaakt op een andere manier (bijvoorbeeld </w:t>
            </w:r>
            <w:r>
              <w:rPr>
                <w:rFonts w:ascii="Consolas" w:hAnsi="Consolas" w:cs="Consolas"/>
                <w:sz w:val="14"/>
                <w:shd w:val="clear" w:color="auto" w:fill="EEF4F2"/>
              </w:rPr>
              <w:t>localStorage.clear()</w:t>
            </w:r>
            <w:r>
              <w:rPr>
                <w:sz w:val="16"/>
                <w:szCs w:val="16"/>
              </w:rPr>
              <w:t xml:space="preserve"> in de ontwikkelaarstools)</w:t>
            </w:r>
          </w:p>
        </w:tc>
        <w:tc>
          <w:tcPr>
            <w:tcW w:w="6595" w:type="dxa"/>
          </w:tcPr>
          <w:p w14:paraId="30F837BB" w14:textId="77777777" w:rsidR="00B577C6" w:rsidRDefault="00103EC4">
            <w:pPr>
              <w:spacing w:before="20" w:after="20" w:line="240" w:lineRule="auto"/>
            </w:pPr>
            <w:r>
              <w:rPr>
                <w:sz w:val="16"/>
                <w:szCs w:val="16"/>
              </w:rPr>
              <w:t>Dezelfde reactie en dezelfde melding, maar dit tabblad begint zelf met de demogegevens. Die worden pas bij de volgende wijziging opgeslagen. Dit gebeurt niet als de opslag niet te lezen of beschadigd was (bijvoorbeeld geblokkeerd door de browser). Dan verschijnt de waarschuwing hierboven en blijft alles staan.</w:t>
            </w:r>
          </w:p>
        </w:tc>
      </w:tr>
      <w:tr w:rsidR="00B577C6" w14:paraId="2A2588EA" w14:textId="77777777">
        <w:trPr>
          <w:cantSplit/>
        </w:trPr>
        <w:tc>
          <w:tcPr>
            <w:tcW w:w="3043" w:type="dxa"/>
          </w:tcPr>
          <w:p w14:paraId="445CC977" w14:textId="77777777" w:rsidR="00B577C6" w:rsidRDefault="00103EC4">
            <w:pPr>
              <w:spacing w:before="20" w:after="20" w:line="240" w:lineRule="auto"/>
            </w:pPr>
            <w:r>
              <w:rPr>
                <w:rFonts w:ascii="Consolas" w:hAnsi="Consolas" w:cs="Consolas"/>
                <w:sz w:val="14"/>
                <w:shd w:val="clear" w:color="auto" w:fill="EEF4F2"/>
              </w:rPr>
              <w:t>Alle gegevens wissen</w:t>
            </w:r>
            <w:r>
              <w:rPr>
                <w:sz w:val="16"/>
                <w:szCs w:val="16"/>
              </w:rPr>
              <w:t>: wissen gelukt, maar opslaan van de demogegevens mislukt</w:t>
            </w:r>
          </w:p>
        </w:tc>
        <w:tc>
          <w:tcPr>
            <w:tcW w:w="6595" w:type="dxa"/>
          </w:tcPr>
          <w:p w14:paraId="36A9C634" w14:textId="77777777" w:rsidR="00B577C6" w:rsidRDefault="00103EC4">
            <w:pPr>
              <w:spacing w:before="20" w:after="20" w:line="240" w:lineRule="auto"/>
            </w:pPr>
            <w:r>
              <w:rPr>
                <w:sz w:val="16"/>
                <w:szCs w:val="16"/>
              </w:rPr>
              <w:t>Alles is gewist en de beheerder is uitgelogd, maar de demogegevens staan nog niet in de opslag. Melding: "De gegevens zijn gewist, maar de demogegevens konden niet worden opgeslagen. Herlaad de pagina."</w:t>
            </w:r>
          </w:p>
        </w:tc>
      </w:tr>
      <w:tr w:rsidR="00B577C6" w14:paraId="079F26D8" w14:textId="77777777">
        <w:trPr>
          <w:cantSplit/>
        </w:trPr>
        <w:tc>
          <w:tcPr>
            <w:tcW w:w="3043" w:type="dxa"/>
          </w:tcPr>
          <w:p w14:paraId="7D02528B" w14:textId="77777777" w:rsidR="00B577C6" w:rsidRDefault="00103EC4">
            <w:pPr>
              <w:spacing w:before="20" w:after="20" w:line="240" w:lineRule="auto"/>
            </w:pPr>
            <w:r>
              <w:rPr>
                <w:rFonts w:ascii="Consolas" w:hAnsi="Consolas" w:cs="Consolas"/>
                <w:sz w:val="14"/>
                <w:shd w:val="clear" w:color="auto" w:fill="EEF4F2"/>
              </w:rPr>
              <w:t>Alle gegevens wissen</w:t>
            </w:r>
            <w:r>
              <w:rPr>
                <w:sz w:val="16"/>
                <w:szCs w:val="16"/>
              </w:rPr>
              <w:t xml:space="preserve">: </w:t>
            </w:r>
            <w:r>
              <w:rPr>
                <w:rFonts w:ascii="Consolas" w:hAnsi="Consolas" w:cs="Consolas"/>
                <w:sz w:val="14"/>
                <w:shd w:val="clear" w:color="auto" w:fill="EEF4F2"/>
              </w:rPr>
              <w:t>Annuleren</w:t>
            </w:r>
            <w:r>
              <w:rPr>
                <w:sz w:val="16"/>
                <w:szCs w:val="16"/>
              </w:rPr>
              <w:t xml:space="preserve"> op een van de twee vragen</w:t>
            </w:r>
          </w:p>
        </w:tc>
        <w:tc>
          <w:tcPr>
            <w:tcW w:w="6595" w:type="dxa"/>
          </w:tcPr>
          <w:p w14:paraId="5D25A105" w14:textId="77777777" w:rsidR="00B577C6" w:rsidRDefault="00103EC4">
            <w:pPr>
              <w:spacing w:before="20" w:after="20" w:line="240" w:lineRule="auto"/>
            </w:pPr>
            <w:r>
              <w:rPr>
                <w:sz w:val="16"/>
                <w:szCs w:val="16"/>
              </w:rPr>
              <w:t>Er verandert niets.</w:t>
            </w:r>
          </w:p>
        </w:tc>
      </w:tr>
    </w:tbl>
    <w:p w14:paraId="7FA1E0C4" w14:textId="77777777" w:rsidR="00B577C6" w:rsidRDefault="00B577C6">
      <w:pPr>
        <w:spacing w:after="120"/>
      </w:pPr>
    </w:p>
    <w:p w14:paraId="0038B72B" w14:textId="77777777" w:rsidR="00B577C6" w:rsidRDefault="00103EC4">
      <w:pPr>
        <w:pStyle w:val="Kop2"/>
        <w:keepNext/>
      </w:pPr>
      <w:bookmarkStart w:id="362" w:name="k257"/>
      <w:bookmarkStart w:id="363" w:name="_Toc244245459"/>
      <w:r>
        <w:t>REGISTREREN DOOR DE MEDEWERKER</w:t>
      </w:r>
      <w:bookmarkEnd w:id="362"/>
      <w:bookmarkEnd w:id="36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061"/>
        <w:gridCol w:w="7577"/>
      </w:tblGrid>
      <w:tr w:rsidR="00B577C6" w14:paraId="53063A9A" w14:textId="77777777">
        <w:trPr>
          <w:cantSplit/>
          <w:tblHeader/>
        </w:trPr>
        <w:tc>
          <w:tcPr>
            <w:tcW w:w="2061" w:type="dxa"/>
            <w:shd w:val="clear" w:color="auto" w:fill="38B5A8"/>
          </w:tcPr>
          <w:p w14:paraId="1AD798C2" w14:textId="77777777" w:rsidR="00B577C6" w:rsidRDefault="00103EC4">
            <w:pPr>
              <w:spacing w:before="20" w:after="20" w:line="240" w:lineRule="auto"/>
            </w:pPr>
            <w:r>
              <w:rPr>
                <w:b/>
                <w:bCs/>
                <w:color w:val="FFFFFF"/>
                <w:sz w:val="16"/>
                <w:szCs w:val="16"/>
              </w:rPr>
              <w:t>Situatie</w:t>
            </w:r>
          </w:p>
        </w:tc>
        <w:tc>
          <w:tcPr>
            <w:tcW w:w="7577" w:type="dxa"/>
            <w:shd w:val="clear" w:color="auto" w:fill="38B5A8"/>
          </w:tcPr>
          <w:p w14:paraId="5C0BFD6E" w14:textId="77777777" w:rsidR="00B577C6" w:rsidRDefault="00103EC4">
            <w:pPr>
              <w:spacing w:before="20" w:after="20" w:line="240" w:lineRule="auto"/>
            </w:pPr>
            <w:r>
              <w:rPr>
                <w:b/>
                <w:bCs/>
                <w:color w:val="FFFFFF"/>
                <w:sz w:val="16"/>
                <w:szCs w:val="16"/>
              </w:rPr>
              <w:t>Wat doet het systeem?</w:t>
            </w:r>
          </w:p>
        </w:tc>
      </w:tr>
      <w:tr w:rsidR="00B577C6" w14:paraId="7CA2123F" w14:textId="77777777">
        <w:trPr>
          <w:cantSplit/>
        </w:trPr>
        <w:tc>
          <w:tcPr>
            <w:tcW w:w="2061" w:type="dxa"/>
          </w:tcPr>
          <w:p w14:paraId="31031763" w14:textId="77777777" w:rsidR="00B577C6" w:rsidRDefault="00103EC4">
            <w:pPr>
              <w:spacing w:before="20" w:after="20" w:line="240" w:lineRule="auto"/>
            </w:pPr>
            <w:r>
              <w:rPr>
                <w:sz w:val="16"/>
                <w:szCs w:val="16"/>
              </w:rPr>
              <w:t>Medewerker niet gevonden</w:t>
            </w:r>
          </w:p>
        </w:tc>
        <w:tc>
          <w:tcPr>
            <w:tcW w:w="7577" w:type="dxa"/>
          </w:tcPr>
          <w:p w14:paraId="5EA50AF4" w14:textId="77777777" w:rsidR="00B577C6" w:rsidRDefault="00103EC4">
            <w:pPr>
              <w:spacing w:before="20" w:after="20" w:line="240" w:lineRule="auto"/>
            </w:pPr>
            <w:r>
              <w:rPr>
                <w:sz w:val="16"/>
                <w:szCs w:val="16"/>
              </w:rPr>
              <w:t xml:space="preserve">De lijst toont "Geen medewerker gevonden" met "Probeer een andere zoekterm of kies een ander bedrijf." en de knop </w:t>
            </w:r>
            <w:r>
              <w:rPr>
                <w:rFonts w:ascii="Consolas" w:hAnsi="Consolas" w:cs="Consolas"/>
                <w:sz w:val="14"/>
                <w:shd w:val="clear" w:color="auto" w:fill="EEF4F2"/>
              </w:rPr>
              <w:t>Zoekopdracht wissen</w:t>
            </w:r>
            <w:r>
              <w:rPr>
                <w:sz w:val="16"/>
                <w:szCs w:val="16"/>
              </w:rPr>
              <w:t>.</w:t>
            </w:r>
          </w:p>
        </w:tc>
      </w:tr>
      <w:tr w:rsidR="00B577C6" w14:paraId="6A6F918F" w14:textId="77777777">
        <w:trPr>
          <w:cantSplit/>
        </w:trPr>
        <w:tc>
          <w:tcPr>
            <w:tcW w:w="2061" w:type="dxa"/>
          </w:tcPr>
          <w:p w14:paraId="70A2F265" w14:textId="77777777" w:rsidR="00B577C6" w:rsidRDefault="00103EC4">
            <w:pPr>
              <w:spacing w:before="20" w:after="20" w:line="240" w:lineRule="auto"/>
            </w:pPr>
            <w:r>
              <w:rPr>
                <w:rFonts w:ascii="Consolas" w:hAnsi="Consolas" w:cs="Consolas"/>
                <w:sz w:val="14"/>
                <w:shd w:val="clear" w:color="auto" w:fill="EEF4F2"/>
              </w:rPr>
              <w:t>Registreren</w:t>
            </w:r>
            <w:r>
              <w:rPr>
                <w:sz w:val="16"/>
                <w:szCs w:val="16"/>
              </w:rPr>
              <w:t xml:space="preserve"> met 0 producten</w:t>
            </w:r>
          </w:p>
        </w:tc>
        <w:tc>
          <w:tcPr>
            <w:tcW w:w="7577" w:type="dxa"/>
          </w:tcPr>
          <w:p w14:paraId="363A021B" w14:textId="77777777" w:rsidR="00B577C6" w:rsidRDefault="00103EC4">
            <w:pPr>
              <w:spacing w:before="20" w:after="20" w:line="240" w:lineRule="auto"/>
            </w:pPr>
            <w:r>
              <w:rPr>
                <w:sz w:val="16"/>
                <w:szCs w:val="16"/>
              </w:rPr>
              <w:t>De knop is uitgeschakeld (</w:t>
            </w:r>
            <w:r>
              <w:rPr>
                <w:rFonts w:ascii="Consolas" w:hAnsi="Consolas" w:cs="Consolas"/>
                <w:sz w:val="14"/>
                <w:shd w:val="clear" w:color="auto" w:fill="EEF4F2"/>
              </w:rPr>
              <w:t>aria-disabled="true"</w:t>
            </w:r>
            <w:r>
              <w:rPr>
                <w:sz w:val="16"/>
                <w:szCs w:val="16"/>
              </w:rPr>
              <w:t>) en erboven staat "Kies eerst een product met +". Een tik op de knop slaat niets op en geeft geen toast: de regel boven de knop wordt vet en rood en een schermlezer leest hem voor. (Tot versie 3.12 verscheen de foutmelding "Kies eerst minimaal één product".)</w:t>
            </w:r>
          </w:p>
        </w:tc>
      </w:tr>
      <w:tr w:rsidR="00B577C6" w14:paraId="10DC23BA" w14:textId="77777777">
        <w:trPr>
          <w:cantSplit/>
        </w:trPr>
        <w:tc>
          <w:tcPr>
            <w:tcW w:w="2061" w:type="dxa"/>
          </w:tcPr>
          <w:p w14:paraId="55300D4A" w14:textId="77777777" w:rsidR="00B577C6" w:rsidRDefault="00103EC4">
            <w:pPr>
              <w:spacing w:before="20" w:after="20" w:line="240" w:lineRule="auto"/>
            </w:pPr>
            <w:r>
              <w:rPr>
                <w:sz w:val="16"/>
                <w:szCs w:val="16"/>
              </w:rPr>
              <w:t>Productvenster 65 seconden niet gebruikt</w:t>
            </w:r>
          </w:p>
        </w:tc>
        <w:tc>
          <w:tcPr>
            <w:tcW w:w="7577" w:type="dxa"/>
          </w:tcPr>
          <w:p w14:paraId="2F7AB0C4" w14:textId="77777777" w:rsidR="00B577C6" w:rsidRDefault="00103EC4">
            <w:pPr>
              <w:spacing w:before="20" w:after="20" w:line="240" w:lineRule="auto"/>
            </w:pPr>
            <w:r>
              <w:rPr>
                <w:sz w:val="16"/>
                <w:szCs w:val="16"/>
              </w:rPr>
              <w:t xml:space="preserve">Boven de knop </w:t>
            </w:r>
            <w:r>
              <w:rPr>
                <w:rFonts w:ascii="Consolas" w:hAnsi="Consolas" w:cs="Consolas"/>
                <w:sz w:val="14"/>
                <w:shd w:val="clear" w:color="auto" w:fill="EEF4F2"/>
              </w:rPr>
              <w:t>Registreren</w:t>
            </w:r>
            <w:r>
              <w:rPr>
                <w:sz w:val="16"/>
                <w:szCs w:val="16"/>
              </w:rPr>
              <w:t xml:space="preserve"> verschijnt "Venster sluit zo. Tik om door te gaan." (een vaste statusregel, </w:t>
            </w:r>
            <w:r>
              <w:rPr>
                <w:rFonts w:ascii="Consolas" w:hAnsi="Consolas" w:cs="Consolas"/>
                <w:sz w:val="14"/>
                <w:shd w:val="clear" w:color="auto" w:fill="EEF4F2"/>
              </w:rPr>
              <w:t>role="status"</w:t>
            </w:r>
            <w:r>
              <w:rPr>
                <w:sz w:val="16"/>
                <w:szCs w:val="16"/>
              </w:rPr>
              <w:t>, die een schermlezer voorleest). Een tik, toets of scroll in het venster laat de regel verdwijnen.</w:t>
            </w:r>
          </w:p>
        </w:tc>
      </w:tr>
      <w:tr w:rsidR="00B577C6" w14:paraId="1871626C" w14:textId="77777777">
        <w:trPr>
          <w:cantSplit/>
        </w:trPr>
        <w:tc>
          <w:tcPr>
            <w:tcW w:w="2061" w:type="dxa"/>
          </w:tcPr>
          <w:p w14:paraId="685345D9" w14:textId="77777777" w:rsidR="00B577C6" w:rsidRDefault="00103EC4">
            <w:pPr>
              <w:spacing w:before="20" w:after="20" w:line="240" w:lineRule="auto"/>
            </w:pPr>
            <w:r>
              <w:rPr>
                <w:sz w:val="16"/>
                <w:szCs w:val="16"/>
              </w:rPr>
              <w:t>Productvenster 75 seconden niet gebruikt</w:t>
            </w:r>
          </w:p>
        </w:tc>
        <w:tc>
          <w:tcPr>
            <w:tcW w:w="7577" w:type="dxa"/>
          </w:tcPr>
          <w:p w14:paraId="5DAB8746" w14:textId="77777777" w:rsidR="00B577C6" w:rsidRDefault="00103EC4">
            <w:pPr>
              <w:spacing w:before="20" w:after="20" w:line="240" w:lineRule="auto"/>
            </w:pPr>
            <w:r>
              <w:rPr>
                <w:sz w:val="16"/>
                <w:szCs w:val="16"/>
              </w:rPr>
              <w:t>Het venster sluit zonder op te slaan, zonder toast. Het zoekveld en het bedrijfsfilter worden leeggemaakt en de lijst staat weer bovenaan (FR-70).</w:t>
            </w:r>
          </w:p>
        </w:tc>
      </w:tr>
      <w:tr w:rsidR="00B577C6" w14:paraId="26A1AF5B" w14:textId="77777777">
        <w:trPr>
          <w:cantSplit/>
        </w:trPr>
        <w:tc>
          <w:tcPr>
            <w:tcW w:w="2061" w:type="dxa"/>
          </w:tcPr>
          <w:p w14:paraId="50D9827B" w14:textId="77777777" w:rsidR="00B577C6" w:rsidRDefault="00103EC4">
            <w:pPr>
              <w:spacing w:before="20" w:after="20" w:line="240" w:lineRule="auto"/>
            </w:pPr>
            <w:r>
              <w:rPr>
                <w:sz w:val="16"/>
                <w:szCs w:val="16"/>
              </w:rPr>
              <w:t>Productvenster gesloten zonder registreren (kruisje, achtergrond of Escape)</w:t>
            </w:r>
          </w:p>
        </w:tc>
        <w:tc>
          <w:tcPr>
            <w:tcW w:w="7577" w:type="dxa"/>
          </w:tcPr>
          <w:p w14:paraId="436F79D5" w14:textId="77777777" w:rsidR="00B577C6" w:rsidRDefault="00103EC4">
            <w:pPr>
              <w:spacing w:before="20" w:after="20" w:line="240" w:lineRule="auto"/>
            </w:pPr>
            <w:r>
              <w:rPr>
                <w:sz w:val="16"/>
                <w:szCs w:val="16"/>
              </w:rPr>
              <w:t>Er wordt niets opgeslagen. Het zoekveld en het bedrijfsfilter worden leeggemaakt, zodat de volgende gebruiker niet ziet naar wie er werd gezocht. De focus gaat terug naar de rij van de medewerker, zonder te scrollen (</w:t>
            </w:r>
            <w:r>
              <w:rPr>
                <w:rFonts w:ascii="Consolas" w:hAnsi="Consolas" w:cs="Consolas"/>
                <w:sz w:val="14"/>
                <w:shd w:val="clear" w:color="auto" w:fill="EEF4F2"/>
              </w:rPr>
              <w:t>EmployeeController.dismissEmployeeProducts</w:t>
            </w:r>
            <w:r>
              <w:rPr>
                <w:sz w:val="16"/>
                <w:szCs w:val="16"/>
              </w:rPr>
              <w:t>, sinds versie 3.16).</w:t>
            </w:r>
          </w:p>
        </w:tc>
      </w:tr>
      <w:tr w:rsidR="00B577C6" w14:paraId="2EC0314B" w14:textId="77777777">
        <w:trPr>
          <w:cantSplit/>
        </w:trPr>
        <w:tc>
          <w:tcPr>
            <w:tcW w:w="2061" w:type="dxa"/>
          </w:tcPr>
          <w:p w14:paraId="23D0FAC5" w14:textId="77777777" w:rsidR="00B577C6" w:rsidRDefault="00103EC4">
            <w:pPr>
              <w:spacing w:before="20" w:after="20" w:line="240" w:lineRule="auto"/>
            </w:pPr>
            <w:r>
              <w:rPr>
                <w:sz w:val="16"/>
                <w:szCs w:val="16"/>
              </w:rPr>
              <w:t>Geen producten op het consumptiepunt</w:t>
            </w:r>
          </w:p>
        </w:tc>
        <w:tc>
          <w:tcPr>
            <w:tcW w:w="7577" w:type="dxa"/>
          </w:tcPr>
          <w:p w14:paraId="233120B3" w14:textId="77777777" w:rsidR="00B577C6" w:rsidRDefault="00103EC4">
            <w:pPr>
              <w:spacing w:before="20" w:after="20" w:line="240" w:lineRule="auto"/>
            </w:pPr>
            <w:r>
              <w:rPr>
                <w:sz w:val="16"/>
                <w:szCs w:val="16"/>
              </w:rPr>
              <w:t xml:space="preserve">Het productvenster toont "Geen producten op jouw consumptiepunt." met "Neem contact op met de beheerder als dit niet klopt.". De uitleg over </w:t>
            </w:r>
            <w:r>
              <w:rPr>
                <w:rFonts w:ascii="Consolas" w:hAnsi="Consolas" w:cs="Consolas"/>
                <w:sz w:val="14"/>
                <w:shd w:val="clear" w:color="auto" w:fill="EEF4F2"/>
              </w:rPr>
              <w:t>+</w:t>
            </w:r>
            <w:r>
              <w:rPr>
                <w:sz w:val="16"/>
                <w:szCs w:val="16"/>
              </w:rPr>
              <w:t xml:space="preserve">, de knopbalk met </w:t>
            </w:r>
            <w:r>
              <w:rPr>
                <w:rFonts w:ascii="Consolas" w:hAnsi="Consolas" w:cs="Consolas"/>
                <w:sz w:val="14"/>
                <w:shd w:val="clear" w:color="auto" w:fill="EEF4F2"/>
              </w:rPr>
              <w:t>Registreren</w:t>
            </w:r>
            <w:r>
              <w:rPr>
                <w:sz w:val="16"/>
                <w:szCs w:val="16"/>
              </w:rPr>
              <w:t xml:space="preserve"> en de regel over de inhouding op het loon staan er niet, zodat er geen lege strook en geen dubbele scheidingslijn overblijft. De focus staat op het kruisje.</w:t>
            </w:r>
          </w:p>
        </w:tc>
      </w:tr>
      <w:tr w:rsidR="00B577C6" w14:paraId="0142E152" w14:textId="77777777">
        <w:trPr>
          <w:cantSplit/>
        </w:trPr>
        <w:tc>
          <w:tcPr>
            <w:tcW w:w="2061" w:type="dxa"/>
          </w:tcPr>
          <w:p w14:paraId="1E2FE1EA" w14:textId="77777777" w:rsidR="00B577C6" w:rsidRDefault="00103EC4">
            <w:pPr>
              <w:spacing w:before="20" w:after="20" w:line="240" w:lineRule="auto"/>
            </w:pPr>
            <w:r>
              <w:rPr>
                <w:rFonts w:ascii="Consolas" w:hAnsi="Consolas" w:cs="Consolas"/>
                <w:sz w:val="14"/>
                <w:shd w:val="clear" w:color="auto" w:fill="EEF4F2"/>
              </w:rPr>
              <w:t>−</w:t>
            </w:r>
            <w:r>
              <w:rPr>
                <w:sz w:val="16"/>
                <w:szCs w:val="16"/>
              </w:rPr>
              <w:t xml:space="preserve"> in het productvenster bij 0</w:t>
            </w:r>
          </w:p>
        </w:tc>
        <w:tc>
          <w:tcPr>
            <w:tcW w:w="7577" w:type="dxa"/>
          </w:tcPr>
          <w:p w14:paraId="2DFA956A" w14:textId="77777777" w:rsidR="00B577C6" w:rsidRDefault="00103EC4">
            <w:pPr>
              <w:spacing w:before="20" w:after="20" w:line="240" w:lineRule="auto"/>
            </w:pPr>
            <w:r>
              <w:rPr>
                <w:sz w:val="16"/>
                <w:szCs w:val="16"/>
              </w:rPr>
              <w:t>De knop is uitgeschakeld. Het aantal gaat niet onder 0.</w:t>
            </w:r>
          </w:p>
        </w:tc>
      </w:tr>
      <w:tr w:rsidR="00B577C6" w14:paraId="6490BC9F" w14:textId="77777777">
        <w:trPr>
          <w:cantSplit/>
        </w:trPr>
        <w:tc>
          <w:tcPr>
            <w:tcW w:w="2061" w:type="dxa"/>
          </w:tcPr>
          <w:p w14:paraId="7DCACA25" w14:textId="77777777" w:rsidR="00B577C6" w:rsidRDefault="00103EC4">
            <w:pPr>
              <w:spacing w:before="20" w:after="20" w:line="240" w:lineRule="auto"/>
            </w:pPr>
            <w:r>
              <w:rPr>
                <w:sz w:val="16"/>
                <w:szCs w:val="16"/>
              </w:rPr>
              <w:t xml:space="preserve">Dubbelklik of dubbeltik op </w:t>
            </w:r>
            <w:r>
              <w:rPr>
                <w:rFonts w:ascii="Consolas" w:hAnsi="Consolas" w:cs="Consolas"/>
                <w:sz w:val="14"/>
                <w:shd w:val="clear" w:color="auto" w:fill="EEF4F2"/>
              </w:rPr>
              <w:t>Registreren</w:t>
            </w:r>
          </w:p>
        </w:tc>
        <w:tc>
          <w:tcPr>
            <w:tcW w:w="7577" w:type="dxa"/>
          </w:tcPr>
          <w:p w14:paraId="67B9F8F5" w14:textId="77777777" w:rsidR="00B577C6" w:rsidRDefault="00103EC4">
            <w:pPr>
              <w:spacing w:before="20" w:after="20" w:line="240" w:lineRule="auto"/>
            </w:pPr>
            <w:r>
              <w:rPr>
                <w:sz w:val="16"/>
                <w:szCs w:val="16"/>
              </w:rPr>
              <w:t>De eerste klik registreert en sluit het venster. De tweede klik valt op de medewerkerrij eronder, maar opent geen productvenster: een klik op een rij telt niet als het de tweede klik van een dubbelklik is (</w:t>
            </w:r>
            <w:r>
              <w:rPr>
                <w:rFonts w:ascii="Consolas" w:hAnsi="Consolas" w:cs="Consolas"/>
                <w:sz w:val="14"/>
                <w:shd w:val="clear" w:color="auto" w:fill="EEF4F2"/>
              </w:rPr>
              <w:t>event.detail &gt; 1</w:t>
            </w:r>
            <w:r>
              <w:rPr>
                <w:sz w:val="16"/>
                <w:szCs w:val="16"/>
              </w:rPr>
              <w:t>) of als het productvenster minder dan 500 ms geleden sloot.</w:t>
            </w:r>
          </w:p>
        </w:tc>
      </w:tr>
      <w:tr w:rsidR="00B577C6" w14:paraId="01A3FD5A" w14:textId="77777777">
        <w:trPr>
          <w:cantSplit/>
        </w:trPr>
        <w:tc>
          <w:tcPr>
            <w:tcW w:w="2061" w:type="dxa"/>
          </w:tcPr>
          <w:p w14:paraId="1FA11600" w14:textId="77777777" w:rsidR="00B577C6" w:rsidRDefault="00103EC4">
            <w:pPr>
              <w:spacing w:before="20" w:after="20" w:line="240" w:lineRule="auto"/>
            </w:pPr>
            <w:r>
              <w:rPr>
                <w:sz w:val="16"/>
                <w:szCs w:val="16"/>
              </w:rPr>
              <w:t>Enter ingedrukt gehouden op een medewerkerrij</w:t>
            </w:r>
          </w:p>
        </w:tc>
        <w:tc>
          <w:tcPr>
            <w:tcW w:w="7577" w:type="dxa"/>
          </w:tcPr>
          <w:p w14:paraId="01D5C99B" w14:textId="77777777" w:rsidR="00B577C6" w:rsidRDefault="00103EC4">
            <w:pPr>
              <w:spacing w:before="20" w:after="20" w:line="240" w:lineRule="auto"/>
            </w:pPr>
            <w:r>
              <w:rPr>
                <w:sz w:val="16"/>
                <w:szCs w:val="16"/>
              </w:rPr>
              <w:t>Alleen de eerste Enter opent het productvenster. Herhaalde toetsaanslagen (</w:t>
            </w:r>
            <w:r>
              <w:rPr>
                <w:rFonts w:ascii="Consolas" w:hAnsi="Consolas" w:cs="Consolas"/>
                <w:sz w:val="14"/>
                <w:shd w:val="clear" w:color="auto" w:fill="EEF4F2"/>
              </w:rPr>
              <w:t>event.repeat</w:t>
            </w:r>
            <w:r>
              <w:rPr>
                <w:sz w:val="16"/>
                <w:szCs w:val="16"/>
              </w:rPr>
              <w:t xml:space="preserve">) tellen niet, zodat het venster na </w:t>
            </w:r>
            <w:r>
              <w:rPr>
                <w:rFonts w:ascii="Consolas" w:hAnsi="Consolas" w:cs="Consolas"/>
                <w:sz w:val="14"/>
                <w:shd w:val="clear" w:color="auto" w:fill="EEF4F2"/>
              </w:rPr>
              <w:t>Registreren</w:t>
            </w:r>
            <w:r>
              <w:rPr>
                <w:sz w:val="16"/>
                <w:szCs w:val="16"/>
              </w:rPr>
              <w:t xml:space="preserve"> niet meteen opnieuw opent.</w:t>
            </w:r>
          </w:p>
        </w:tc>
      </w:tr>
      <w:tr w:rsidR="00B577C6" w14:paraId="50336CEC" w14:textId="77777777">
        <w:trPr>
          <w:cantSplit/>
        </w:trPr>
        <w:tc>
          <w:tcPr>
            <w:tcW w:w="2061" w:type="dxa"/>
          </w:tcPr>
          <w:p w14:paraId="0B3B2876" w14:textId="77777777" w:rsidR="00B577C6" w:rsidRDefault="00103EC4">
            <w:pPr>
              <w:spacing w:before="20" w:after="20" w:line="240" w:lineRule="auto"/>
            </w:pPr>
            <w:r>
              <w:rPr>
                <w:sz w:val="16"/>
                <w:szCs w:val="16"/>
              </w:rPr>
              <w:t>Productvenster geopend door op de naam te tikken</w:t>
            </w:r>
          </w:p>
        </w:tc>
        <w:tc>
          <w:tcPr>
            <w:tcW w:w="7577" w:type="dxa"/>
          </w:tcPr>
          <w:p w14:paraId="778BFB45" w14:textId="77777777" w:rsidR="00B577C6" w:rsidRDefault="00103EC4">
            <w:pPr>
              <w:spacing w:before="20" w:after="20" w:line="240" w:lineRule="auto"/>
            </w:pPr>
            <w:r>
              <w:rPr>
                <w:sz w:val="16"/>
                <w:szCs w:val="16"/>
              </w:rPr>
              <w:t xml:space="preserve">Er staat alleen een gewone begroeting ("Goedemiddag Lotte."), zonder "welkom terug" en zonder de keuze van de vorige keer. Wordt </w:t>
            </w:r>
            <w:r>
              <w:rPr>
                <w:rFonts w:ascii="Consolas" w:hAnsi="Consolas" w:cs="Consolas"/>
                <w:sz w:val="14"/>
                <w:shd w:val="clear" w:color="auto" w:fill="EEF4F2"/>
              </w:rPr>
              <w:t>Zelfde als vorige keer</w:t>
            </w:r>
            <w:r>
              <w:rPr>
                <w:sz w:val="16"/>
                <w:szCs w:val="16"/>
              </w:rPr>
              <w:t xml:space="preserve"> toch aangeroepen (bijvoorbeeld via de ontwikkelaarstools), dan gebeurt er niets.</w:t>
            </w:r>
          </w:p>
        </w:tc>
      </w:tr>
      <w:tr w:rsidR="00B577C6" w14:paraId="2EF064D6" w14:textId="77777777">
        <w:trPr>
          <w:cantSplit/>
        </w:trPr>
        <w:tc>
          <w:tcPr>
            <w:tcW w:w="2061" w:type="dxa"/>
          </w:tcPr>
          <w:p w14:paraId="5FE68A80" w14:textId="77777777" w:rsidR="00B577C6" w:rsidRDefault="00103EC4">
            <w:pPr>
              <w:spacing w:before="20" w:after="20" w:line="240" w:lineRule="auto"/>
            </w:pPr>
            <w:r>
              <w:rPr>
                <w:sz w:val="16"/>
                <w:szCs w:val="16"/>
              </w:rPr>
              <w:t>Pagina staat na middernacht nog open</w:t>
            </w:r>
          </w:p>
        </w:tc>
        <w:tc>
          <w:tcPr>
            <w:tcW w:w="7577" w:type="dxa"/>
          </w:tcPr>
          <w:p w14:paraId="2A5C3881" w14:textId="77777777" w:rsidR="00B577C6" w:rsidRDefault="00103EC4">
            <w:pPr>
              <w:spacing w:before="20" w:after="20" w:line="240" w:lineRule="auto"/>
            </w:pPr>
            <w:r>
              <w:rPr>
                <w:sz w:val="16"/>
                <w:szCs w:val="16"/>
              </w:rPr>
              <w:t>Een timer kijkt iedere minuut of het een nieuwe dag is (</w:t>
            </w:r>
            <w:r>
              <w:rPr>
                <w:rFonts w:ascii="Consolas" w:hAnsi="Consolas" w:cs="Consolas"/>
                <w:sz w:val="14"/>
                <w:shd w:val="clear" w:color="auto" w:fill="EEF4F2"/>
              </w:rPr>
              <w:t>refreshIfNewDay</w:t>
            </w:r>
            <w:r>
              <w:rPr>
                <w:sz w:val="16"/>
                <w:szCs w:val="16"/>
              </w:rPr>
              <w:t xml:space="preserve">). Dan worden de datum en de totalen van vandaag en deze maand opnieuw getekend. Het datumveld van de correctie </w:t>
            </w:r>
            <w:r>
              <w:rPr>
                <w:rFonts w:ascii="Consolas" w:hAnsi="Consolas" w:cs="Consolas"/>
                <w:sz w:val="14"/>
                <w:shd w:val="clear" w:color="auto" w:fill="EEF4F2"/>
              </w:rPr>
              <w:t>+</w:t>
            </w:r>
            <w:r>
              <w:rPr>
                <w:sz w:val="16"/>
                <w:szCs w:val="16"/>
              </w:rPr>
              <w:t xml:space="preserve"> krijgt vandaag als hoogste datum, en ook als waarde als het nog op de standaard stond.</w:t>
            </w:r>
          </w:p>
        </w:tc>
      </w:tr>
      <w:tr w:rsidR="00B577C6" w14:paraId="4DBAE177" w14:textId="77777777">
        <w:trPr>
          <w:cantSplit/>
        </w:trPr>
        <w:tc>
          <w:tcPr>
            <w:tcW w:w="2061" w:type="dxa"/>
          </w:tcPr>
          <w:p w14:paraId="57593384" w14:textId="77777777" w:rsidR="00B577C6" w:rsidRDefault="00103EC4">
            <w:pPr>
              <w:spacing w:before="20" w:after="20" w:line="240" w:lineRule="auto"/>
            </w:pPr>
            <w:r>
              <w:rPr>
                <w:sz w:val="16"/>
                <w:szCs w:val="16"/>
              </w:rPr>
              <w:t>Pagina geopend als los bestand (</w:t>
            </w:r>
            <w:r>
              <w:rPr>
                <w:rFonts w:ascii="Consolas" w:hAnsi="Consolas" w:cs="Consolas"/>
                <w:sz w:val="14"/>
                <w:shd w:val="clear" w:color="auto" w:fill="EEF4F2"/>
              </w:rPr>
              <w:t>file://</w:t>
            </w:r>
            <w:r>
              <w:rPr>
                <w:sz w:val="16"/>
                <w:szCs w:val="16"/>
              </w:rPr>
              <w:t>)</w:t>
            </w:r>
          </w:p>
        </w:tc>
        <w:tc>
          <w:tcPr>
            <w:tcW w:w="7577" w:type="dxa"/>
          </w:tcPr>
          <w:p w14:paraId="141A3DA0" w14:textId="77777777" w:rsidR="00B577C6" w:rsidRDefault="00103EC4">
            <w:pPr>
              <w:spacing w:before="20" w:after="20" w:line="240" w:lineRule="auto"/>
            </w:pPr>
            <w:r>
              <w:rPr>
                <w:sz w:val="16"/>
                <w:szCs w:val="16"/>
              </w:rPr>
              <w:t>De pagina toont de waarschuwing "Deze pagina werkt niet als los bestand. Open de map in VS Code en start hem met Live Server (of een andere lokale webserver)."</w:t>
            </w:r>
          </w:p>
        </w:tc>
      </w:tr>
    </w:tbl>
    <w:p w14:paraId="156870DE" w14:textId="77777777" w:rsidR="00B577C6" w:rsidRDefault="00B577C6">
      <w:pPr>
        <w:spacing w:after="120"/>
      </w:pPr>
    </w:p>
    <w:p w14:paraId="62BEB7EF" w14:textId="77777777" w:rsidR="00B577C6" w:rsidRDefault="00103EC4">
      <w:pPr>
        <w:pStyle w:val="Kop2"/>
        <w:keepNext/>
      </w:pPr>
      <w:bookmarkStart w:id="364" w:name="k258"/>
      <w:bookmarkStart w:id="365" w:name="_Toc244245460"/>
      <w:r>
        <w:t>INLOGGEN EN RECHTEN</w:t>
      </w:r>
      <w:bookmarkEnd w:id="364"/>
      <w:bookmarkEnd w:id="36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308"/>
        <w:gridCol w:w="7330"/>
      </w:tblGrid>
      <w:tr w:rsidR="00B577C6" w14:paraId="01859F03" w14:textId="77777777">
        <w:trPr>
          <w:cantSplit/>
          <w:tblHeader/>
        </w:trPr>
        <w:tc>
          <w:tcPr>
            <w:tcW w:w="2308" w:type="dxa"/>
            <w:shd w:val="clear" w:color="auto" w:fill="38B5A8"/>
          </w:tcPr>
          <w:p w14:paraId="49A32A02" w14:textId="77777777" w:rsidR="00B577C6" w:rsidRDefault="00103EC4">
            <w:pPr>
              <w:spacing w:before="20" w:after="20" w:line="240" w:lineRule="auto"/>
            </w:pPr>
            <w:r>
              <w:rPr>
                <w:b/>
                <w:bCs/>
                <w:color w:val="FFFFFF"/>
                <w:sz w:val="16"/>
                <w:szCs w:val="16"/>
              </w:rPr>
              <w:t>Situatie</w:t>
            </w:r>
          </w:p>
        </w:tc>
        <w:tc>
          <w:tcPr>
            <w:tcW w:w="7330" w:type="dxa"/>
            <w:shd w:val="clear" w:color="auto" w:fill="38B5A8"/>
          </w:tcPr>
          <w:p w14:paraId="138F74EF" w14:textId="77777777" w:rsidR="00B577C6" w:rsidRDefault="00103EC4">
            <w:pPr>
              <w:spacing w:before="20" w:after="20" w:line="240" w:lineRule="auto"/>
            </w:pPr>
            <w:r>
              <w:rPr>
                <w:b/>
                <w:bCs/>
                <w:color w:val="FFFFFF"/>
                <w:sz w:val="16"/>
                <w:szCs w:val="16"/>
              </w:rPr>
              <w:t>Wat doet het systeem?</w:t>
            </w:r>
          </w:p>
        </w:tc>
      </w:tr>
      <w:tr w:rsidR="00B577C6" w14:paraId="03C5DF94" w14:textId="77777777">
        <w:trPr>
          <w:cantSplit/>
        </w:trPr>
        <w:tc>
          <w:tcPr>
            <w:tcW w:w="2308" w:type="dxa"/>
          </w:tcPr>
          <w:p w14:paraId="7E31F3AD" w14:textId="77777777" w:rsidR="00B577C6" w:rsidRDefault="00103EC4">
            <w:pPr>
              <w:spacing w:before="20" w:after="20" w:line="240" w:lineRule="auto"/>
            </w:pPr>
            <w:r>
              <w:rPr>
                <w:sz w:val="16"/>
                <w:szCs w:val="16"/>
              </w:rPr>
              <w:t>Inloggen met een leeg e-mailadres of wachtwoord</w:t>
            </w:r>
          </w:p>
        </w:tc>
        <w:tc>
          <w:tcPr>
            <w:tcW w:w="7330" w:type="dxa"/>
          </w:tcPr>
          <w:p w14:paraId="5D5E3FE3" w14:textId="77777777" w:rsidR="00B577C6" w:rsidRDefault="00103EC4">
            <w:pPr>
              <w:spacing w:before="20" w:after="20" w:line="240" w:lineRule="auto"/>
            </w:pPr>
            <w:r>
              <w:rPr>
                <w:sz w:val="16"/>
                <w:szCs w:val="16"/>
              </w:rPr>
              <w:t>Het dashboard opent niet. Onder het formulier verschijnt "Vul een e-mailadres en wachtwoord in."</w:t>
            </w:r>
          </w:p>
        </w:tc>
      </w:tr>
      <w:tr w:rsidR="00B577C6" w14:paraId="17C7840B" w14:textId="77777777">
        <w:trPr>
          <w:cantSplit/>
        </w:trPr>
        <w:tc>
          <w:tcPr>
            <w:tcW w:w="2308" w:type="dxa"/>
          </w:tcPr>
          <w:p w14:paraId="591EEAC2" w14:textId="77777777" w:rsidR="00B577C6" w:rsidRDefault="00103EC4">
            <w:pPr>
              <w:spacing w:before="20" w:after="20" w:line="240" w:lineRule="auto"/>
            </w:pPr>
            <w:r>
              <w:rPr>
                <w:sz w:val="16"/>
                <w:szCs w:val="16"/>
              </w:rPr>
              <w:t>Onbevoegde actie (demo)</w:t>
            </w:r>
          </w:p>
        </w:tc>
        <w:tc>
          <w:tcPr>
            <w:tcW w:w="7330" w:type="dxa"/>
          </w:tcPr>
          <w:p w14:paraId="122104F2" w14:textId="77777777" w:rsidR="00B577C6" w:rsidRDefault="00103EC4">
            <w:pPr>
              <w:spacing w:before="20" w:after="20" w:line="240" w:lineRule="auto"/>
            </w:pPr>
            <w:r>
              <w:rPr>
                <w:sz w:val="16"/>
                <w:szCs w:val="16"/>
              </w:rPr>
              <w:t xml:space="preserve">Iedere beheeractie (formulieren, verwijderen, correcties, voorraad, export en </w:t>
            </w:r>
            <w:r>
              <w:rPr>
                <w:rFonts w:ascii="Consolas" w:hAnsi="Consolas" w:cs="Consolas"/>
                <w:sz w:val="14"/>
                <w:shd w:val="clear" w:color="auto" w:fill="EEF4F2"/>
              </w:rPr>
              <w:t>Alle gegevens wissen</w:t>
            </w:r>
            <w:r>
              <w:rPr>
                <w:sz w:val="16"/>
                <w:szCs w:val="16"/>
              </w:rPr>
              <w:t>) doet niets zonder ingelogde beheerder, ook als de methode op een andere manier wordt aangeroepen. Melding: "Log eerst in als beheerder." Wie de code via de ontwikkelaarstools aanpast, komt er toch omheen (zie hoofdstuk 13).</w:t>
            </w:r>
          </w:p>
        </w:tc>
      </w:tr>
      <w:tr w:rsidR="00B577C6" w14:paraId="09778744" w14:textId="77777777">
        <w:trPr>
          <w:cantSplit/>
        </w:trPr>
        <w:tc>
          <w:tcPr>
            <w:tcW w:w="2308" w:type="dxa"/>
          </w:tcPr>
          <w:p w14:paraId="5C216273" w14:textId="77777777" w:rsidR="00B577C6" w:rsidRDefault="00103EC4">
            <w:pPr>
              <w:spacing w:before="20" w:after="20" w:line="240" w:lineRule="auto"/>
            </w:pPr>
            <w:r>
              <w:rPr>
                <w:sz w:val="16"/>
                <w:szCs w:val="16"/>
              </w:rPr>
              <w:t>Het beheer is 5 minuten niet gebruikt (geen muisbeweging, klik, toets, aanraking of scroll)</w:t>
            </w:r>
          </w:p>
        </w:tc>
        <w:tc>
          <w:tcPr>
            <w:tcW w:w="7330" w:type="dxa"/>
          </w:tcPr>
          <w:p w14:paraId="07CAC86C" w14:textId="77777777" w:rsidR="00B577C6" w:rsidRDefault="00103EC4">
            <w:pPr>
              <w:spacing w:before="20" w:after="20" w:line="240" w:lineRule="auto"/>
            </w:pPr>
            <w:r>
              <w:rPr>
                <w:sz w:val="16"/>
                <w:szCs w:val="16"/>
              </w:rPr>
              <w:t xml:space="preserve">De beheerder wordt uitgelogd. Open beheerformulieren en het venster </w:t>
            </w:r>
            <w:r>
              <w:rPr>
                <w:rFonts w:ascii="Consolas" w:hAnsi="Consolas" w:cs="Consolas"/>
                <w:sz w:val="14"/>
                <w:shd w:val="clear" w:color="auto" w:fill="EEF4F2"/>
              </w:rPr>
              <w:t>Registratie verwijderen</w:t>
            </w:r>
            <w:r>
              <w:rPr>
                <w:sz w:val="16"/>
                <w:szCs w:val="16"/>
              </w:rPr>
              <w:t xml:space="preserve"> sluiten zonder op te slaan, het beheervenster sluit en er verschijnt (8 seconden) "Je bent automatisch uitgelogd omdat het beheer 5 minuten niet is gebruikt." Wat nog niet was opgeslagen, is weg. Bij het volgende openen verschijnt het loginformulier.</w:t>
            </w:r>
          </w:p>
        </w:tc>
      </w:tr>
      <w:tr w:rsidR="00B577C6" w14:paraId="2E2CB7D4" w14:textId="77777777">
        <w:trPr>
          <w:cantSplit/>
        </w:trPr>
        <w:tc>
          <w:tcPr>
            <w:tcW w:w="2308" w:type="dxa"/>
          </w:tcPr>
          <w:p w14:paraId="498CFFBD" w14:textId="77777777" w:rsidR="00B577C6" w:rsidRDefault="00103EC4">
            <w:pPr>
              <w:spacing w:before="20" w:after="20" w:line="240" w:lineRule="auto"/>
            </w:pPr>
            <w:r>
              <w:rPr>
                <w:sz w:val="16"/>
                <w:szCs w:val="16"/>
              </w:rPr>
              <w:t>Onbevoegde actie (productie)</w:t>
            </w:r>
          </w:p>
        </w:tc>
        <w:tc>
          <w:tcPr>
            <w:tcW w:w="7330" w:type="dxa"/>
          </w:tcPr>
          <w:p w14:paraId="413BCCCD" w14:textId="77777777" w:rsidR="00B577C6" w:rsidRDefault="00103EC4">
            <w:pPr>
              <w:spacing w:before="20" w:after="20" w:line="240" w:lineRule="auto"/>
            </w:pPr>
            <w:r>
              <w:rPr>
                <w:sz w:val="16"/>
                <w:szCs w:val="16"/>
              </w:rPr>
              <w:t>De server controleert bij iedere beheeractie de rol, weigert de actie en legt de poging vast in het auditlog. Dit is nog niet gebouwd.</w:t>
            </w:r>
          </w:p>
        </w:tc>
      </w:tr>
    </w:tbl>
    <w:p w14:paraId="04951450" w14:textId="77777777" w:rsidR="00B577C6" w:rsidRDefault="00B577C6">
      <w:pPr>
        <w:spacing w:after="120"/>
      </w:pPr>
    </w:p>
    <w:p w14:paraId="663901CC" w14:textId="77777777" w:rsidR="00B577C6" w:rsidRDefault="00103EC4">
      <w:pPr>
        <w:pStyle w:val="Kop2"/>
        <w:keepNext/>
      </w:pPr>
      <w:bookmarkStart w:id="366" w:name="k259"/>
      <w:bookmarkStart w:id="367" w:name="_Toc244245461"/>
      <w:r>
        <w:t>FORMULIEREN VAN DE BEHEERDER</w:t>
      </w:r>
      <w:bookmarkEnd w:id="366"/>
      <w:bookmarkEnd w:id="367"/>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921"/>
        <w:gridCol w:w="6717"/>
      </w:tblGrid>
      <w:tr w:rsidR="00B577C6" w14:paraId="21D74630" w14:textId="77777777">
        <w:trPr>
          <w:cantSplit/>
          <w:tblHeader/>
        </w:trPr>
        <w:tc>
          <w:tcPr>
            <w:tcW w:w="2921" w:type="dxa"/>
            <w:shd w:val="clear" w:color="auto" w:fill="38B5A8"/>
          </w:tcPr>
          <w:p w14:paraId="3406ECEA" w14:textId="77777777" w:rsidR="00B577C6" w:rsidRDefault="00103EC4">
            <w:pPr>
              <w:spacing w:before="20" w:after="20" w:line="240" w:lineRule="auto"/>
            </w:pPr>
            <w:r>
              <w:rPr>
                <w:b/>
                <w:bCs/>
                <w:color w:val="FFFFFF"/>
                <w:sz w:val="16"/>
                <w:szCs w:val="16"/>
              </w:rPr>
              <w:t>Situatie</w:t>
            </w:r>
          </w:p>
        </w:tc>
        <w:tc>
          <w:tcPr>
            <w:tcW w:w="6717" w:type="dxa"/>
            <w:shd w:val="clear" w:color="auto" w:fill="38B5A8"/>
          </w:tcPr>
          <w:p w14:paraId="08BBA5E0" w14:textId="77777777" w:rsidR="00B577C6" w:rsidRDefault="00103EC4">
            <w:pPr>
              <w:spacing w:before="20" w:after="20" w:line="240" w:lineRule="auto"/>
            </w:pPr>
            <w:r>
              <w:rPr>
                <w:b/>
                <w:bCs/>
                <w:color w:val="FFFFFF"/>
                <w:sz w:val="16"/>
                <w:szCs w:val="16"/>
              </w:rPr>
              <w:t>Wat doet het systeem?</w:t>
            </w:r>
          </w:p>
        </w:tc>
      </w:tr>
      <w:tr w:rsidR="00B577C6" w14:paraId="0B1DE511" w14:textId="77777777">
        <w:trPr>
          <w:cantSplit/>
        </w:trPr>
        <w:tc>
          <w:tcPr>
            <w:tcW w:w="2921" w:type="dxa"/>
          </w:tcPr>
          <w:p w14:paraId="5AAC61AC" w14:textId="77777777" w:rsidR="00B577C6" w:rsidRDefault="00103EC4">
            <w:pPr>
              <w:spacing w:before="20" w:after="20" w:line="240" w:lineRule="auto"/>
            </w:pPr>
            <w:r>
              <w:rPr>
                <w:sz w:val="16"/>
                <w:szCs w:val="16"/>
              </w:rPr>
              <w:t>Leeg verplicht veld</w:t>
            </w:r>
          </w:p>
        </w:tc>
        <w:tc>
          <w:tcPr>
            <w:tcW w:w="6717" w:type="dxa"/>
          </w:tcPr>
          <w:p w14:paraId="222BF334" w14:textId="77777777" w:rsidR="00B577C6" w:rsidRDefault="00103EC4">
            <w:pPr>
              <w:spacing w:before="20" w:after="20" w:line="240" w:lineRule="auto"/>
            </w:pPr>
            <w:r>
              <w:rPr>
                <w:sz w:val="16"/>
                <w:szCs w:val="16"/>
              </w:rPr>
              <w:t>Onder ieder leeg veld staat "Vul dit veld in." (bij een keuzelijst "Maak een keuze."). Het eerste lege veld krijgt de focus en er wordt niets opgeslagen.</w:t>
            </w:r>
          </w:p>
        </w:tc>
      </w:tr>
      <w:tr w:rsidR="00B577C6" w14:paraId="57860C35" w14:textId="77777777">
        <w:trPr>
          <w:cantSplit/>
        </w:trPr>
        <w:tc>
          <w:tcPr>
            <w:tcW w:w="2921" w:type="dxa"/>
          </w:tcPr>
          <w:p w14:paraId="14E9621E" w14:textId="77777777" w:rsidR="00B577C6" w:rsidRDefault="00103EC4">
            <w:pPr>
              <w:spacing w:before="20" w:after="20" w:line="240" w:lineRule="auto"/>
            </w:pPr>
            <w:r>
              <w:rPr>
                <w:sz w:val="16"/>
                <w:szCs w:val="16"/>
              </w:rPr>
              <w:t>Looncode, personeelsnummer of werkgevernummer met andere tekens dan cijfers</w:t>
            </w:r>
          </w:p>
        </w:tc>
        <w:tc>
          <w:tcPr>
            <w:tcW w:w="6717" w:type="dxa"/>
          </w:tcPr>
          <w:p w14:paraId="5865E16E" w14:textId="77777777" w:rsidR="00B577C6" w:rsidRDefault="00103EC4">
            <w:pPr>
              <w:spacing w:before="20" w:after="20" w:line="240" w:lineRule="auto"/>
            </w:pPr>
            <w:r>
              <w:rPr>
                <w:sz w:val="16"/>
                <w:szCs w:val="16"/>
              </w:rPr>
              <w:t>Bij het veld staat "Gebruik alleen cijfers." Ook "12a" of "12e" geeft deze melding: de velden zijn tekstvelden met een cijfertoetsenbord (</w:t>
            </w:r>
            <w:r>
              <w:rPr>
                <w:rFonts w:ascii="Consolas" w:hAnsi="Consolas" w:cs="Consolas"/>
                <w:sz w:val="14"/>
                <w:shd w:val="clear" w:color="auto" w:fill="EEF4F2"/>
              </w:rPr>
              <w:t>inputmode="numeric"</w:t>
            </w:r>
            <w:r>
              <w:rPr>
                <w:sz w:val="16"/>
                <w:szCs w:val="16"/>
              </w:rPr>
              <w:t xml:space="preserve">) en geen </w:t>
            </w:r>
            <w:r>
              <w:rPr>
                <w:rFonts w:ascii="Consolas" w:hAnsi="Consolas" w:cs="Consolas"/>
                <w:sz w:val="14"/>
                <w:shd w:val="clear" w:color="auto" w:fill="EEF4F2"/>
              </w:rPr>
              <w:t>type="number"</w:t>
            </w:r>
            <w:r>
              <w:rPr>
                <w:sz w:val="16"/>
                <w:szCs w:val="16"/>
              </w:rPr>
              <w:t>, dat zulke invoer stil zou inkorten of leegmaken.</w:t>
            </w:r>
          </w:p>
        </w:tc>
      </w:tr>
      <w:tr w:rsidR="00B577C6" w14:paraId="43372FC3" w14:textId="77777777">
        <w:trPr>
          <w:cantSplit/>
        </w:trPr>
        <w:tc>
          <w:tcPr>
            <w:tcW w:w="2921" w:type="dxa"/>
          </w:tcPr>
          <w:p w14:paraId="4C8F1F86" w14:textId="77777777" w:rsidR="00B577C6" w:rsidRDefault="00103EC4">
            <w:pPr>
              <w:spacing w:before="20" w:after="20" w:line="240" w:lineRule="auto"/>
            </w:pPr>
            <w:r>
              <w:rPr>
                <w:sz w:val="16"/>
                <w:szCs w:val="16"/>
              </w:rPr>
              <w:t>Na opslaan van een wijzigformulier, of na (de)activeren of verwijderen in een beheerlijst</w:t>
            </w:r>
          </w:p>
        </w:tc>
        <w:tc>
          <w:tcPr>
            <w:tcW w:w="6717" w:type="dxa"/>
          </w:tcPr>
          <w:p w14:paraId="29B94274" w14:textId="77777777" w:rsidR="00B577C6" w:rsidRDefault="00103EC4">
            <w:pPr>
              <w:spacing w:before="20" w:after="20" w:line="240" w:lineRule="auto"/>
            </w:pPr>
            <w:r>
              <w:rPr>
                <w:sz w:val="16"/>
                <w:szCs w:val="16"/>
              </w:rPr>
              <w:t xml:space="preserve">De lijst wordt opnieuw getekend. De focus gaat naar de nieuwe knop met dezelfde id (bijvoorbeeld </w:t>
            </w:r>
            <w:r>
              <w:rPr>
                <w:rFonts w:ascii="Consolas" w:hAnsi="Consolas" w:cs="Consolas"/>
                <w:sz w:val="14"/>
                <w:shd w:val="clear" w:color="auto" w:fill="EEF4F2"/>
              </w:rPr>
              <w:t>Wijzigen</w:t>
            </w:r>
            <w:r>
              <w:rPr>
                <w:sz w:val="16"/>
                <w:szCs w:val="16"/>
              </w:rPr>
              <w:t xml:space="preserve"> van hetzelfde product), of naar een logisch alternatief als het item weg is (de knop </w:t>
            </w:r>
            <w:r>
              <w:rPr>
                <w:rFonts w:ascii="Consolas" w:hAnsi="Consolas" w:cs="Consolas"/>
                <w:sz w:val="14"/>
                <w:shd w:val="clear" w:color="auto" w:fill="EEF4F2"/>
              </w:rPr>
              <w:t>Medewerker toevoegen</w:t>
            </w:r>
            <w:r>
              <w:rPr>
                <w:sz w:val="16"/>
                <w:szCs w:val="16"/>
              </w:rPr>
              <w:t xml:space="preserve">, </w:t>
            </w:r>
            <w:r>
              <w:rPr>
                <w:rFonts w:ascii="Consolas" w:hAnsi="Consolas" w:cs="Consolas"/>
                <w:sz w:val="14"/>
                <w:shd w:val="clear" w:color="auto" w:fill="EEF4F2"/>
              </w:rPr>
              <w:t>Product toevoegen</w:t>
            </w:r>
            <w:r>
              <w:rPr>
                <w:sz w:val="16"/>
                <w:szCs w:val="16"/>
              </w:rPr>
              <w:t xml:space="preserve"> of </w:t>
            </w:r>
            <w:r>
              <w:rPr>
                <w:rFonts w:ascii="Consolas" w:hAnsi="Consolas" w:cs="Consolas"/>
                <w:sz w:val="14"/>
                <w:shd w:val="clear" w:color="auto" w:fill="EEF4F2"/>
              </w:rPr>
              <w:t>Bedrijf toevoegen</w:t>
            </w:r>
            <w:r>
              <w:rPr>
                <w:sz w:val="16"/>
                <w:szCs w:val="16"/>
              </w:rPr>
              <w:t>). Zo springt de focus niet naar het begin van de pagina (</w:t>
            </w:r>
            <w:r>
              <w:rPr>
                <w:rFonts w:ascii="Consolas" w:hAnsi="Consolas" w:cs="Consolas"/>
                <w:sz w:val="14"/>
                <w:shd w:val="clear" w:color="auto" w:fill="EEF4F2"/>
              </w:rPr>
              <w:t>ModalManager.preserveFocus</w:t>
            </w:r>
            <w:r>
              <w:rPr>
                <w:sz w:val="16"/>
                <w:szCs w:val="16"/>
              </w:rPr>
              <w:t xml:space="preserve"> en </w:t>
            </w:r>
            <w:r>
              <w:rPr>
                <w:rFonts w:ascii="Consolas" w:hAnsi="Consolas" w:cs="Consolas"/>
                <w:sz w:val="14"/>
                <w:shd w:val="clear" w:color="auto" w:fill="EEF4F2"/>
              </w:rPr>
              <w:t>closeModal</w:t>
            </w:r>
            <w:r>
              <w:rPr>
                <w:sz w:val="16"/>
                <w:szCs w:val="16"/>
              </w:rPr>
              <w:t>).</w:t>
            </w:r>
          </w:p>
        </w:tc>
      </w:tr>
      <w:tr w:rsidR="00B577C6" w14:paraId="789060AB" w14:textId="77777777">
        <w:trPr>
          <w:cantSplit/>
        </w:trPr>
        <w:tc>
          <w:tcPr>
            <w:tcW w:w="2921" w:type="dxa"/>
          </w:tcPr>
          <w:p w14:paraId="37301A97" w14:textId="77777777" w:rsidR="00B577C6" w:rsidRDefault="00103EC4">
            <w:pPr>
              <w:spacing w:before="20" w:after="20" w:line="240" w:lineRule="auto"/>
            </w:pPr>
            <w:r>
              <w:rPr>
                <w:sz w:val="16"/>
                <w:szCs w:val="16"/>
              </w:rPr>
              <w:t>Consumptiepunt niet gekozen terwijl het bedrijf punten heeft</w:t>
            </w:r>
          </w:p>
        </w:tc>
        <w:tc>
          <w:tcPr>
            <w:tcW w:w="6717" w:type="dxa"/>
          </w:tcPr>
          <w:p w14:paraId="4B78E906" w14:textId="77777777" w:rsidR="00B577C6" w:rsidRDefault="00103EC4">
            <w:pPr>
              <w:spacing w:before="20" w:after="20" w:line="240" w:lineRule="auto"/>
            </w:pPr>
            <w:r>
              <w:rPr>
                <w:sz w:val="16"/>
                <w:szCs w:val="16"/>
              </w:rPr>
              <w:t>Het veld is dan verplicht: "Maak een keuze."</w:t>
            </w:r>
          </w:p>
        </w:tc>
      </w:tr>
      <w:tr w:rsidR="00B577C6" w14:paraId="3FBFF0F0" w14:textId="77777777">
        <w:trPr>
          <w:cantSplit/>
        </w:trPr>
        <w:tc>
          <w:tcPr>
            <w:tcW w:w="2921" w:type="dxa"/>
          </w:tcPr>
          <w:p w14:paraId="55D989FD" w14:textId="77777777" w:rsidR="00B577C6" w:rsidRDefault="00103EC4">
            <w:pPr>
              <w:spacing w:before="20" w:after="20" w:line="240" w:lineRule="auto"/>
            </w:pPr>
            <w:r>
              <w:rPr>
                <w:sz w:val="16"/>
                <w:szCs w:val="16"/>
              </w:rPr>
              <w:t>Personeelsnummer bestaat al</w:t>
            </w:r>
          </w:p>
        </w:tc>
        <w:tc>
          <w:tcPr>
            <w:tcW w:w="6717" w:type="dxa"/>
          </w:tcPr>
          <w:p w14:paraId="158F9125" w14:textId="77777777" w:rsidR="00B577C6" w:rsidRDefault="00103EC4">
            <w:pPr>
              <w:spacing w:before="20" w:after="20" w:line="240" w:lineRule="auto"/>
            </w:pPr>
            <w:r>
              <w:rPr>
                <w:sz w:val="16"/>
                <w:szCs w:val="16"/>
              </w:rPr>
              <w:t>"Er is al een medewerker met dit personeelsnummer."</w:t>
            </w:r>
          </w:p>
        </w:tc>
      </w:tr>
      <w:tr w:rsidR="00B577C6" w14:paraId="58E66CC6" w14:textId="77777777">
        <w:trPr>
          <w:cantSplit/>
        </w:trPr>
        <w:tc>
          <w:tcPr>
            <w:tcW w:w="2921" w:type="dxa"/>
          </w:tcPr>
          <w:p w14:paraId="418AFF61" w14:textId="77777777" w:rsidR="00B577C6" w:rsidRDefault="00103EC4">
            <w:pPr>
              <w:spacing w:before="20" w:after="20" w:line="240" w:lineRule="auto"/>
            </w:pPr>
            <w:r>
              <w:rPr>
                <w:sz w:val="16"/>
                <w:szCs w:val="16"/>
              </w:rPr>
              <w:t>Dubbele productnaam</w:t>
            </w:r>
          </w:p>
        </w:tc>
        <w:tc>
          <w:tcPr>
            <w:tcW w:w="6717" w:type="dxa"/>
          </w:tcPr>
          <w:p w14:paraId="0C73FE10" w14:textId="77777777" w:rsidR="00B577C6" w:rsidRDefault="00103EC4">
            <w:pPr>
              <w:spacing w:before="20" w:after="20" w:line="240" w:lineRule="auto"/>
            </w:pPr>
            <w:r>
              <w:rPr>
                <w:sz w:val="16"/>
                <w:szCs w:val="16"/>
              </w:rPr>
              <w:t>"Er bestaat al een product met deze naam." (hoofdletters tellen niet)</w:t>
            </w:r>
          </w:p>
        </w:tc>
      </w:tr>
      <w:tr w:rsidR="00B577C6" w14:paraId="60C54C8B" w14:textId="77777777">
        <w:trPr>
          <w:cantSplit/>
        </w:trPr>
        <w:tc>
          <w:tcPr>
            <w:tcW w:w="2921" w:type="dxa"/>
          </w:tcPr>
          <w:p w14:paraId="1AE7D447" w14:textId="77777777" w:rsidR="00B577C6" w:rsidRDefault="00103EC4">
            <w:pPr>
              <w:spacing w:before="20" w:after="20" w:line="240" w:lineRule="auto"/>
            </w:pPr>
            <w:r>
              <w:rPr>
                <w:sz w:val="16"/>
                <w:szCs w:val="16"/>
              </w:rPr>
              <w:t>Dubbele bedrijfsnaam</w:t>
            </w:r>
          </w:p>
        </w:tc>
        <w:tc>
          <w:tcPr>
            <w:tcW w:w="6717" w:type="dxa"/>
          </w:tcPr>
          <w:p w14:paraId="4AC7744B" w14:textId="77777777" w:rsidR="00B577C6" w:rsidRDefault="00103EC4">
            <w:pPr>
              <w:spacing w:before="20" w:after="20" w:line="240" w:lineRule="auto"/>
            </w:pPr>
            <w:r>
              <w:rPr>
                <w:sz w:val="16"/>
                <w:szCs w:val="16"/>
              </w:rPr>
              <w:t>"Er bestaat al een bedrijf met deze naam." (hoofdletters tellen niet)</w:t>
            </w:r>
          </w:p>
        </w:tc>
      </w:tr>
      <w:tr w:rsidR="00B577C6" w14:paraId="0BC79247" w14:textId="77777777">
        <w:trPr>
          <w:cantSplit/>
        </w:trPr>
        <w:tc>
          <w:tcPr>
            <w:tcW w:w="2921" w:type="dxa"/>
          </w:tcPr>
          <w:p w14:paraId="0C164E89" w14:textId="77777777" w:rsidR="00B577C6" w:rsidRDefault="00103EC4">
            <w:pPr>
              <w:spacing w:before="20" w:after="20" w:line="240" w:lineRule="auto"/>
            </w:pPr>
            <w:r>
              <w:rPr>
                <w:sz w:val="16"/>
                <w:szCs w:val="16"/>
              </w:rPr>
              <w:t>Dubbel werkgevernummer van een bedrijf</w:t>
            </w:r>
          </w:p>
        </w:tc>
        <w:tc>
          <w:tcPr>
            <w:tcW w:w="6717" w:type="dxa"/>
          </w:tcPr>
          <w:p w14:paraId="4ECF8FAC" w14:textId="77777777" w:rsidR="00B577C6" w:rsidRDefault="00103EC4">
            <w:pPr>
              <w:spacing w:before="20" w:after="20" w:line="240" w:lineRule="auto"/>
            </w:pPr>
            <w:r>
              <w:rPr>
                <w:sz w:val="16"/>
                <w:szCs w:val="16"/>
              </w:rPr>
              <w:t>"Er bestaat al een bedrijf met dit werkgevernummer." Een leeg nummer mag bij meerdere bedrijven.</w:t>
            </w:r>
          </w:p>
        </w:tc>
      </w:tr>
      <w:tr w:rsidR="00B577C6" w14:paraId="1F689163" w14:textId="77777777">
        <w:trPr>
          <w:cantSplit/>
        </w:trPr>
        <w:tc>
          <w:tcPr>
            <w:tcW w:w="2921" w:type="dxa"/>
          </w:tcPr>
          <w:p w14:paraId="02436AA4" w14:textId="77777777" w:rsidR="00B577C6" w:rsidRDefault="00103EC4">
            <w:pPr>
              <w:spacing w:before="20" w:after="20" w:line="240" w:lineRule="auto"/>
            </w:pPr>
            <w:r>
              <w:rPr>
                <w:sz w:val="16"/>
                <w:szCs w:val="16"/>
              </w:rPr>
              <w:t>Dubbele naam van een consumptiepunt bij hetzelfde bedrijf</w:t>
            </w:r>
          </w:p>
        </w:tc>
        <w:tc>
          <w:tcPr>
            <w:tcW w:w="6717" w:type="dxa"/>
          </w:tcPr>
          <w:p w14:paraId="6F5EB592" w14:textId="77777777" w:rsidR="00B577C6" w:rsidRDefault="00103EC4">
            <w:pPr>
              <w:spacing w:before="20" w:after="20" w:line="240" w:lineRule="auto"/>
            </w:pPr>
            <w:r>
              <w:rPr>
                <w:sz w:val="16"/>
                <w:szCs w:val="16"/>
              </w:rPr>
              <w:t>"Dit bedrijf heeft al een consumptiepunt met deze naam." Bij een ander bedrijf mag dezelfde naam wel.</w:t>
            </w:r>
          </w:p>
        </w:tc>
      </w:tr>
      <w:tr w:rsidR="00B577C6" w14:paraId="19B7BF84" w14:textId="77777777">
        <w:trPr>
          <w:cantSplit/>
        </w:trPr>
        <w:tc>
          <w:tcPr>
            <w:tcW w:w="2921" w:type="dxa"/>
          </w:tcPr>
          <w:p w14:paraId="099E4A60" w14:textId="77777777" w:rsidR="00B577C6" w:rsidRDefault="00103EC4">
            <w:pPr>
              <w:spacing w:before="20" w:after="20" w:line="240" w:lineRule="auto"/>
            </w:pPr>
            <w:r>
              <w:rPr>
                <w:sz w:val="16"/>
                <w:szCs w:val="16"/>
              </w:rPr>
              <w:t>Prijs, looncode, personeelsnummer of werkgevernummer gewijzigd</w:t>
            </w:r>
          </w:p>
        </w:tc>
        <w:tc>
          <w:tcPr>
            <w:tcW w:w="6717" w:type="dxa"/>
          </w:tcPr>
          <w:p w14:paraId="1897FC53" w14:textId="77777777" w:rsidR="00B577C6" w:rsidRDefault="00103EC4">
            <w:pPr>
              <w:spacing w:before="20" w:after="20" w:line="240" w:lineRule="auto"/>
            </w:pPr>
            <w:r>
              <w:rPr>
                <w:sz w:val="16"/>
                <w:szCs w:val="16"/>
              </w:rPr>
              <w:t>De logboekregel noemt de oude en de nieuwe waarde, bijvoorbeeld "Blikje: prijs van € 0,65 naar € 0,70" of "Lotte van Dijk: looncode van leeg naar 101". Het pasnummer staat er nooit in. Een omschrijving langer dan 500 tekens wordt ingekort met "…".</w:t>
            </w:r>
          </w:p>
        </w:tc>
      </w:tr>
      <w:tr w:rsidR="00B577C6" w14:paraId="60DEDCBB" w14:textId="77777777">
        <w:trPr>
          <w:cantSplit/>
        </w:trPr>
        <w:tc>
          <w:tcPr>
            <w:tcW w:w="2921" w:type="dxa"/>
          </w:tcPr>
          <w:p w14:paraId="393AE9BE" w14:textId="77777777" w:rsidR="00B577C6" w:rsidRDefault="00103EC4">
            <w:pPr>
              <w:spacing w:before="20" w:after="20" w:line="240" w:lineRule="auto"/>
            </w:pPr>
            <w:r>
              <w:rPr>
                <w:sz w:val="16"/>
                <w:szCs w:val="16"/>
              </w:rPr>
              <w:t>Ongeldige prijs (meer dan 1000 euro, negatief of meer dan twee decimalen)</w:t>
            </w:r>
          </w:p>
        </w:tc>
        <w:tc>
          <w:tcPr>
            <w:tcW w:w="6717" w:type="dxa"/>
          </w:tcPr>
          <w:p w14:paraId="2426001B" w14:textId="77777777" w:rsidR="00B577C6" w:rsidRDefault="00103EC4">
            <w:pPr>
              <w:spacing w:before="20" w:after="20" w:line="240" w:lineRule="auto"/>
            </w:pPr>
            <w:r>
              <w:rPr>
                <w:sz w:val="16"/>
                <w:szCs w:val="16"/>
              </w:rPr>
              <w:t>Er verschijnt een foutmelding bij het veld ("Vul een prijs van 0 tot en met 1000 euro in, met hooguit twee decimalen.") en er wordt niets opgeslagen.</w:t>
            </w:r>
          </w:p>
        </w:tc>
      </w:tr>
      <w:tr w:rsidR="00B577C6" w14:paraId="654A1FB6" w14:textId="77777777">
        <w:trPr>
          <w:cantSplit/>
        </w:trPr>
        <w:tc>
          <w:tcPr>
            <w:tcW w:w="2921" w:type="dxa"/>
          </w:tcPr>
          <w:p w14:paraId="60C6D25D" w14:textId="77777777" w:rsidR="00B577C6" w:rsidRDefault="00103EC4">
            <w:pPr>
              <w:spacing w:before="20" w:after="20" w:line="240" w:lineRule="auto"/>
            </w:pPr>
            <w:r>
              <w:rPr>
                <w:sz w:val="16"/>
                <w:szCs w:val="16"/>
              </w:rPr>
              <w:t>Medewerker of consumptiepunt met een bedrijf of punt dat niet (meer) bestaat of niet bij elkaar hoort</w:t>
            </w:r>
          </w:p>
        </w:tc>
        <w:tc>
          <w:tcPr>
            <w:tcW w:w="6717" w:type="dxa"/>
          </w:tcPr>
          <w:p w14:paraId="46813139" w14:textId="77777777" w:rsidR="00B577C6" w:rsidRDefault="00103EC4">
            <w:pPr>
              <w:spacing w:before="20" w:after="20" w:line="240" w:lineRule="auto"/>
            </w:pPr>
            <w:r>
              <w:rPr>
                <w:sz w:val="16"/>
                <w:szCs w:val="16"/>
              </w:rPr>
              <w:t>Er wordt niets opgeslagen. Bij het veld staat "Dit bedrijf bestaat niet meer. Kies opnieuw." of "Dit consumptiepunt bestaat niet meer of hoort niet bij dit bedrijf. Kies opnieuw." en de keuzelijst wordt opnieuw gevuld.</w:t>
            </w:r>
          </w:p>
        </w:tc>
      </w:tr>
    </w:tbl>
    <w:p w14:paraId="67AF784F" w14:textId="77777777" w:rsidR="00B577C6" w:rsidRDefault="00B577C6">
      <w:pPr>
        <w:spacing w:after="120"/>
      </w:pPr>
    </w:p>
    <w:p w14:paraId="51A75DD1" w14:textId="77777777" w:rsidR="00B577C6" w:rsidRDefault="00103EC4">
      <w:pPr>
        <w:pStyle w:val="Kop2"/>
        <w:keepNext/>
      </w:pPr>
      <w:bookmarkStart w:id="368" w:name="k260"/>
      <w:bookmarkStart w:id="369" w:name="_Toc244245462"/>
      <w:r>
        <w:t>VERWIJDEREN</w:t>
      </w:r>
      <w:bookmarkEnd w:id="368"/>
      <w:bookmarkEnd w:id="369"/>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3059"/>
        <w:gridCol w:w="6579"/>
      </w:tblGrid>
      <w:tr w:rsidR="00B577C6" w14:paraId="09846FE2" w14:textId="77777777">
        <w:trPr>
          <w:cantSplit/>
          <w:tblHeader/>
        </w:trPr>
        <w:tc>
          <w:tcPr>
            <w:tcW w:w="3059" w:type="dxa"/>
            <w:shd w:val="clear" w:color="auto" w:fill="38B5A8"/>
          </w:tcPr>
          <w:p w14:paraId="1CC70314" w14:textId="77777777" w:rsidR="00B577C6" w:rsidRDefault="00103EC4">
            <w:pPr>
              <w:spacing w:before="20" w:after="20" w:line="240" w:lineRule="auto"/>
            </w:pPr>
            <w:r>
              <w:rPr>
                <w:b/>
                <w:bCs/>
                <w:color w:val="FFFFFF"/>
                <w:sz w:val="16"/>
                <w:szCs w:val="16"/>
              </w:rPr>
              <w:t>Situatie</w:t>
            </w:r>
          </w:p>
        </w:tc>
        <w:tc>
          <w:tcPr>
            <w:tcW w:w="6579" w:type="dxa"/>
            <w:shd w:val="clear" w:color="auto" w:fill="38B5A8"/>
          </w:tcPr>
          <w:p w14:paraId="19CDDC2D" w14:textId="77777777" w:rsidR="00B577C6" w:rsidRDefault="00103EC4">
            <w:pPr>
              <w:spacing w:before="20" w:after="20" w:line="240" w:lineRule="auto"/>
            </w:pPr>
            <w:r>
              <w:rPr>
                <w:b/>
                <w:bCs/>
                <w:color w:val="FFFFFF"/>
                <w:sz w:val="16"/>
                <w:szCs w:val="16"/>
              </w:rPr>
              <w:t>Wat doet het systeem?</w:t>
            </w:r>
          </w:p>
        </w:tc>
      </w:tr>
      <w:tr w:rsidR="00B577C6" w14:paraId="42D06997" w14:textId="77777777">
        <w:trPr>
          <w:cantSplit/>
        </w:trPr>
        <w:tc>
          <w:tcPr>
            <w:tcW w:w="3059" w:type="dxa"/>
          </w:tcPr>
          <w:p w14:paraId="38C4FA28" w14:textId="77777777" w:rsidR="00B577C6" w:rsidRDefault="00103EC4">
            <w:pPr>
              <w:spacing w:before="20" w:after="20" w:line="240" w:lineRule="auto"/>
            </w:pPr>
            <w:r>
              <w:rPr>
                <w:sz w:val="16"/>
                <w:szCs w:val="16"/>
              </w:rPr>
              <w:t>Inactieve medewerker zonder registraties verwijderen</w:t>
            </w:r>
          </w:p>
        </w:tc>
        <w:tc>
          <w:tcPr>
            <w:tcW w:w="6579" w:type="dxa"/>
          </w:tcPr>
          <w:p w14:paraId="77BDAE30" w14:textId="77777777" w:rsidR="00B577C6" w:rsidRDefault="00103EC4">
            <w:pPr>
              <w:spacing w:before="20" w:after="20" w:line="240" w:lineRule="auto"/>
            </w:pPr>
            <w:r>
              <w:rPr>
                <w:sz w:val="16"/>
                <w:szCs w:val="16"/>
              </w:rPr>
              <w:t xml:space="preserve">Eerst de vraag "… definitief verwijderen? Dit kan niet ongedaan worden gemaakt." Alleen na </w:t>
            </w:r>
            <w:r>
              <w:rPr>
                <w:rFonts w:ascii="Consolas" w:hAnsi="Consolas" w:cs="Consolas"/>
                <w:sz w:val="14"/>
                <w:shd w:val="clear" w:color="auto" w:fill="EEF4F2"/>
              </w:rPr>
              <w:t>OK</w:t>
            </w:r>
            <w:r>
              <w:rPr>
                <w:sz w:val="16"/>
                <w:szCs w:val="16"/>
              </w:rPr>
              <w:t xml:space="preserve"> wordt de medewerker verwijderd en het ingestelde gezicht vergeten.</w:t>
            </w:r>
          </w:p>
        </w:tc>
      </w:tr>
      <w:tr w:rsidR="00B577C6" w14:paraId="5569F0F7" w14:textId="77777777">
        <w:trPr>
          <w:cantSplit/>
        </w:trPr>
        <w:tc>
          <w:tcPr>
            <w:tcW w:w="3059" w:type="dxa"/>
          </w:tcPr>
          <w:p w14:paraId="506F8CF6" w14:textId="77777777" w:rsidR="00B577C6" w:rsidRDefault="00103EC4">
            <w:pPr>
              <w:spacing w:before="20" w:after="20" w:line="240" w:lineRule="auto"/>
            </w:pPr>
            <w:r>
              <w:rPr>
                <w:sz w:val="16"/>
                <w:szCs w:val="16"/>
              </w:rPr>
              <w:t>Medewerker met registraties verwijderen</w:t>
            </w:r>
          </w:p>
        </w:tc>
        <w:tc>
          <w:tcPr>
            <w:tcW w:w="6579" w:type="dxa"/>
          </w:tcPr>
          <w:p w14:paraId="627FA1AA" w14:textId="77777777" w:rsidR="00B577C6" w:rsidRDefault="00103EC4">
            <w:pPr>
              <w:spacing w:before="20" w:after="20" w:line="240" w:lineRule="auto"/>
            </w:pPr>
            <w:r>
              <w:rPr>
                <w:sz w:val="16"/>
                <w:szCs w:val="16"/>
              </w:rPr>
              <w:t>Geweigerd: "Deze medewerker heeft registraties en kan niet definitief worden verwijderd. Deactiveren is voldoende."</w:t>
            </w:r>
          </w:p>
        </w:tc>
      </w:tr>
      <w:tr w:rsidR="00B577C6" w14:paraId="57182E2F" w14:textId="77777777">
        <w:trPr>
          <w:cantSplit/>
        </w:trPr>
        <w:tc>
          <w:tcPr>
            <w:tcW w:w="3059" w:type="dxa"/>
          </w:tcPr>
          <w:p w14:paraId="5C4E1762" w14:textId="77777777" w:rsidR="00B577C6" w:rsidRDefault="00103EC4">
            <w:pPr>
              <w:spacing w:before="20" w:after="20" w:line="240" w:lineRule="auto"/>
            </w:pPr>
            <w:r>
              <w:rPr>
                <w:sz w:val="16"/>
                <w:szCs w:val="16"/>
              </w:rPr>
              <w:t>Actieve medewerker zonder registraties verwijderen (bijvoorbeeld via een verouderde knop)</w:t>
            </w:r>
          </w:p>
        </w:tc>
        <w:tc>
          <w:tcPr>
            <w:tcW w:w="6579" w:type="dxa"/>
          </w:tcPr>
          <w:p w14:paraId="3AE3FAC5" w14:textId="77777777" w:rsidR="00B577C6" w:rsidRDefault="00103EC4">
            <w:pPr>
              <w:spacing w:before="20" w:after="20" w:line="240" w:lineRule="auto"/>
            </w:pPr>
            <w:r>
              <w:rPr>
                <w:sz w:val="16"/>
                <w:szCs w:val="16"/>
              </w:rPr>
              <w:t>Geweigerd: "Zet deze medewerker eerst op inactief. Alleen een inactieve medewerker kan definitief worden verwijderd." Het model weigert dit ook zelf.</w:t>
            </w:r>
          </w:p>
        </w:tc>
      </w:tr>
      <w:tr w:rsidR="00B577C6" w14:paraId="7B25F9E9" w14:textId="77777777">
        <w:trPr>
          <w:cantSplit/>
        </w:trPr>
        <w:tc>
          <w:tcPr>
            <w:tcW w:w="3059" w:type="dxa"/>
          </w:tcPr>
          <w:p w14:paraId="55B09A03" w14:textId="77777777" w:rsidR="00B577C6" w:rsidRDefault="00103EC4">
            <w:pPr>
              <w:spacing w:before="20" w:after="20" w:line="240" w:lineRule="auto"/>
            </w:pPr>
            <w:r>
              <w:rPr>
                <w:sz w:val="16"/>
                <w:szCs w:val="16"/>
              </w:rPr>
              <w:t>Product verwijderen</w:t>
            </w:r>
          </w:p>
        </w:tc>
        <w:tc>
          <w:tcPr>
            <w:tcW w:w="6579" w:type="dxa"/>
          </w:tcPr>
          <w:p w14:paraId="7311563B" w14:textId="77777777" w:rsidR="00B577C6" w:rsidRDefault="00103EC4">
            <w:pPr>
              <w:spacing w:before="20" w:after="20" w:line="240" w:lineRule="auto"/>
            </w:pPr>
            <w:r>
              <w:rPr>
                <w:sz w:val="16"/>
                <w:szCs w:val="16"/>
              </w:rPr>
              <w:t xml:space="preserve">Eerst de vraag "Product … verwijderen?". Bij </w:t>
            </w:r>
            <w:r>
              <w:rPr>
                <w:rFonts w:ascii="Consolas" w:hAnsi="Consolas" w:cs="Consolas"/>
                <w:sz w:val="14"/>
                <w:shd w:val="clear" w:color="auto" w:fill="EEF4F2"/>
              </w:rPr>
              <w:t>Annuleren</w:t>
            </w:r>
            <w:r>
              <w:rPr>
                <w:sz w:val="16"/>
                <w:szCs w:val="16"/>
              </w:rPr>
              <w:t xml:space="preserve"> verandert er niets.</w:t>
            </w:r>
          </w:p>
        </w:tc>
      </w:tr>
      <w:tr w:rsidR="00B577C6" w14:paraId="22295E99" w14:textId="77777777">
        <w:trPr>
          <w:cantSplit/>
        </w:trPr>
        <w:tc>
          <w:tcPr>
            <w:tcW w:w="3059" w:type="dxa"/>
          </w:tcPr>
          <w:p w14:paraId="7AF14FCF" w14:textId="77777777" w:rsidR="00B577C6" w:rsidRDefault="00103EC4">
            <w:pPr>
              <w:spacing w:before="20" w:after="20" w:line="240" w:lineRule="auto"/>
            </w:pPr>
            <w:r>
              <w:rPr>
                <w:sz w:val="16"/>
                <w:szCs w:val="16"/>
              </w:rPr>
              <w:t>Product verwijderen dat al is geregistreerd</w:t>
            </w:r>
          </w:p>
        </w:tc>
        <w:tc>
          <w:tcPr>
            <w:tcW w:w="6579" w:type="dxa"/>
          </w:tcPr>
          <w:p w14:paraId="168FB542" w14:textId="77777777" w:rsidR="00B577C6" w:rsidRDefault="00103EC4">
            <w:pPr>
              <w:spacing w:before="20" w:after="20" w:line="240" w:lineRule="auto"/>
            </w:pPr>
            <w:r>
              <w:rPr>
                <w:sz w:val="16"/>
                <w:szCs w:val="16"/>
              </w:rPr>
              <w:t>Geweigerd zonder vraag: "Dit product wordt al gebruikt en kan niet worden verwijderd".</w:t>
            </w:r>
          </w:p>
        </w:tc>
      </w:tr>
      <w:tr w:rsidR="00B577C6" w14:paraId="3424467E" w14:textId="77777777">
        <w:trPr>
          <w:cantSplit/>
        </w:trPr>
        <w:tc>
          <w:tcPr>
            <w:tcW w:w="3059" w:type="dxa"/>
          </w:tcPr>
          <w:p w14:paraId="281EE136" w14:textId="77777777" w:rsidR="00B577C6" w:rsidRDefault="00103EC4">
            <w:pPr>
              <w:spacing w:before="20" w:after="20" w:line="240" w:lineRule="auto"/>
            </w:pPr>
            <w:r>
              <w:rPr>
                <w:sz w:val="16"/>
                <w:szCs w:val="16"/>
              </w:rPr>
              <w:t>Bedrijf verwijderen</w:t>
            </w:r>
          </w:p>
        </w:tc>
        <w:tc>
          <w:tcPr>
            <w:tcW w:w="6579" w:type="dxa"/>
          </w:tcPr>
          <w:p w14:paraId="43B28EFD" w14:textId="77777777" w:rsidR="00B577C6" w:rsidRDefault="00103EC4">
            <w:pPr>
              <w:spacing w:before="20" w:after="20" w:line="240" w:lineRule="auto"/>
            </w:pPr>
            <w:r>
              <w:rPr>
                <w:sz w:val="16"/>
                <w:szCs w:val="16"/>
              </w:rPr>
              <w:t xml:space="preserve">Eerst de vraag "… verwijderen?". Bij </w:t>
            </w:r>
            <w:r>
              <w:rPr>
                <w:rFonts w:ascii="Consolas" w:hAnsi="Consolas" w:cs="Consolas"/>
                <w:sz w:val="14"/>
                <w:shd w:val="clear" w:color="auto" w:fill="EEF4F2"/>
              </w:rPr>
              <w:t>Annuleren</w:t>
            </w:r>
            <w:r>
              <w:rPr>
                <w:sz w:val="16"/>
                <w:szCs w:val="16"/>
              </w:rPr>
              <w:t xml:space="preserve"> verandert er niets.</w:t>
            </w:r>
          </w:p>
        </w:tc>
      </w:tr>
      <w:tr w:rsidR="00B577C6" w14:paraId="6AA4783D" w14:textId="77777777">
        <w:trPr>
          <w:cantSplit/>
        </w:trPr>
        <w:tc>
          <w:tcPr>
            <w:tcW w:w="3059" w:type="dxa"/>
          </w:tcPr>
          <w:p w14:paraId="6EB12DA8" w14:textId="77777777" w:rsidR="00B577C6" w:rsidRDefault="00103EC4">
            <w:pPr>
              <w:spacing w:before="20" w:after="20" w:line="240" w:lineRule="auto"/>
            </w:pPr>
            <w:r>
              <w:rPr>
                <w:sz w:val="16"/>
                <w:szCs w:val="16"/>
              </w:rPr>
              <w:t>Bedrijf met medewerkers of consumptiepunten verwijderen</w:t>
            </w:r>
          </w:p>
        </w:tc>
        <w:tc>
          <w:tcPr>
            <w:tcW w:w="6579" w:type="dxa"/>
          </w:tcPr>
          <w:p w14:paraId="1E3176BA" w14:textId="77777777" w:rsidR="00B577C6" w:rsidRDefault="00103EC4">
            <w:pPr>
              <w:spacing w:before="20" w:after="20" w:line="240" w:lineRule="auto"/>
            </w:pPr>
            <w:r>
              <w:rPr>
                <w:sz w:val="16"/>
                <w:szCs w:val="16"/>
              </w:rPr>
              <w:t>Geweigerd zonder vraag: "Verwijder of verplaats eerst de medewerkers en consumptiepunten van dit bedrijf".</w:t>
            </w:r>
          </w:p>
        </w:tc>
      </w:tr>
      <w:tr w:rsidR="00B577C6" w14:paraId="5D36E44C" w14:textId="77777777">
        <w:trPr>
          <w:cantSplit/>
        </w:trPr>
        <w:tc>
          <w:tcPr>
            <w:tcW w:w="3059" w:type="dxa"/>
          </w:tcPr>
          <w:p w14:paraId="42A59E9E" w14:textId="77777777" w:rsidR="00B577C6" w:rsidRDefault="00103EC4">
            <w:pPr>
              <w:spacing w:before="20" w:after="20" w:line="240" w:lineRule="auto"/>
            </w:pPr>
            <w:r>
              <w:rPr>
                <w:sz w:val="16"/>
                <w:szCs w:val="16"/>
              </w:rPr>
              <w:t>Consumptiepunt verwijderen</w:t>
            </w:r>
          </w:p>
        </w:tc>
        <w:tc>
          <w:tcPr>
            <w:tcW w:w="6579" w:type="dxa"/>
          </w:tcPr>
          <w:p w14:paraId="66C2E0CC" w14:textId="77777777" w:rsidR="00B577C6" w:rsidRDefault="00103EC4">
            <w:pPr>
              <w:spacing w:before="20" w:after="20" w:line="240" w:lineRule="auto"/>
            </w:pPr>
            <w:r>
              <w:rPr>
                <w:sz w:val="16"/>
                <w:szCs w:val="16"/>
              </w:rPr>
              <w:t xml:space="preserve">Eerst de vraag "Consumptiepunt … verwijderen? De voorraad van dit punt verdwijnt." Bij </w:t>
            </w:r>
            <w:r>
              <w:rPr>
                <w:rFonts w:ascii="Consolas" w:hAnsi="Consolas" w:cs="Consolas"/>
                <w:sz w:val="14"/>
                <w:shd w:val="clear" w:color="auto" w:fill="EEF4F2"/>
              </w:rPr>
              <w:t>Annuleren</w:t>
            </w:r>
            <w:r>
              <w:rPr>
                <w:sz w:val="16"/>
                <w:szCs w:val="16"/>
              </w:rPr>
              <w:t xml:space="preserve"> verandert er niets.</w:t>
            </w:r>
          </w:p>
        </w:tc>
      </w:tr>
      <w:tr w:rsidR="00B577C6" w14:paraId="24BFE13F" w14:textId="77777777">
        <w:trPr>
          <w:cantSplit/>
        </w:trPr>
        <w:tc>
          <w:tcPr>
            <w:tcW w:w="3059" w:type="dxa"/>
          </w:tcPr>
          <w:p w14:paraId="1DE130EC" w14:textId="77777777" w:rsidR="00B577C6" w:rsidRDefault="00103EC4">
            <w:pPr>
              <w:spacing w:before="20" w:after="20" w:line="240" w:lineRule="auto"/>
            </w:pPr>
            <w:r>
              <w:rPr>
                <w:sz w:val="16"/>
                <w:szCs w:val="16"/>
              </w:rPr>
              <w:t>Consumptiepunt met medewerkers verwijderen</w:t>
            </w:r>
          </w:p>
        </w:tc>
        <w:tc>
          <w:tcPr>
            <w:tcW w:w="6579" w:type="dxa"/>
          </w:tcPr>
          <w:p w14:paraId="631E8421" w14:textId="77777777" w:rsidR="00B577C6" w:rsidRDefault="00103EC4">
            <w:pPr>
              <w:spacing w:before="20" w:after="20" w:line="240" w:lineRule="auto"/>
            </w:pPr>
            <w:r>
              <w:rPr>
                <w:sz w:val="16"/>
                <w:szCs w:val="16"/>
              </w:rPr>
              <w:t>Geweigerd zonder vraag: "Koppel eerst de medewerkers van dit consumptiepunt aan een ander punt".</w:t>
            </w:r>
          </w:p>
        </w:tc>
      </w:tr>
    </w:tbl>
    <w:p w14:paraId="70310001" w14:textId="77777777" w:rsidR="00B577C6" w:rsidRDefault="00B577C6">
      <w:pPr>
        <w:spacing w:after="120"/>
      </w:pPr>
    </w:p>
    <w:p w14:paraId="22DA2991" w14:textId="77777777" w:rsidR="00B577C6" w:rsidRDefault="00103EC4">
      <w:pPr>
        <w:pStyle w:val="Kop2"/>
        <w:keepNext/>
      </w:pPr>
      <w:bookmarkStart w:id="370" w:name="k261"/>
      <w:bookmarkStart w:id="371" w:name="_Toc244245463"/>
      <w:r>
        <w:t>CORRECTIES</w:t>
      </w:r>
      <w:bookmarkEnd w:id="370"/>
      <w:bookmarkEnd w:id="37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586"/>
        <w:gridCol w:w="7052"/>
      </w:tblGrid>
      <w:tr w:rsidR="00B577C6" w14:paraId="7A47366E" w14:textId="77777777">
        <w:trPr>
          <w:cantSplit/>
          <w:tblHeader/>
        </w:trPr>
        <w:tc>
          <w:tcPr>
            <w:tcW w:w="2586" w:type="dxa"/>
            <w:shd w:val="clear" w:color="auto" w:fill="38B5A8"/>
          </w:tcPr>
          <w:p w14:paraId="26795540" w14:textId="77777777" w:rsidR="00B577C6" w:rsidRDefault="00103EC4">
            <w:pPr>
              <w:spacing w:before="20" w:after="20" w:line="240" w:lineRule="auto"/>
            </w:pPr>
            <w:r>
              <w:rPr>
                <w:b/>
                <w:bCs/>
                <w:color w:val="FFFFFF"/>
                <w:sz w:val="16"/>
                <w:szCs w:val="16"/>
              </w:rPr>
              <w:t>Situatie</w:t>
            </w:r>
          </w:p>
        </w:tc>
        <w:tc>
          <w:tcPr>
            <w:tcW w:w="7052" w:type="dxa"/>
            <w:shd w:val="clear" w:color="auto" w:fill="38B5A8"/>
          </w:tcPr>
          <w:p w14:paraId="17C84D39" w14:textId="77777777" w:rsidR="00B577C6" w:rsidRDefault="00103EC4">
            <w:pPr>
              <w:spacing w:before="20" w:after="20" w:line="240" w:lineRule="auto"/>
            </w:pPr>
            <w:r>
              <w:rPr>
                <w:b/>
                <w:bCs/>
                <w:color w:val="FFFFFF"/>
                <w:sz w:val="16"/>
                <w:szCs w:val="16"/>
              </w:rPr>
              <w:t>Wat doet het systeem?</w:t>
            </w:r>
          </w:p>
        </w:tc>
      </w:tr>
      <w:tr w:rsidR="00B577C6" w14:paraId="6B6FE57D" w14:textId="77777777">
        <w:trPr>
          <w:cantSplit/>
        </w:trPr>
        <w:tc>
          <w:tcPr>
            <w:tcW w:w="2586" w:type="dxa"/>
          </w:tcPr>
          <w:p w14:paraId="1900190B"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op een registratie uit een andere maand</w:t>
            </w:r>
          </w:p>
        </w:tc>
        <w:tc>
          <w:tcPr>
            <w:tcW w:w="7052" w:type="dxa"/>
          </w:tcPr>
          <w:p w14:paraId="33CD70DF" w14:textId="77777777" w:rsidR="00B577C6" w:rsidRDefault="00103EC4">
            <w:pPr>
              <w:spacing w:before="20" w:after="20" w:line="240" w:lineRule="auto"/>
            </w:pPr>
            <w:r>
              <w:rPr>
                <w:sz w:val="16"/>
                <w:szCs w:val="16"/>
              </w:rPr>
              <w:t xml:space="preserve">Eerst de vraag "Deze registratie is van … Die loonmaand is mogelijk al verwerkt. Toch verwijderen?". Bij </w:t>
            </w:r>
            <w:r>
              <w:rPr>
                <w:rFonts w:ascii="Consolas" w:hAnsi="Consolas" w:cs="Consolas"/>
                <w:sz w:val="14"/>
                <w:shd w:val="clear" w:color="auto" w:fill="EEF4F2"/>
              </w:rPr>
              <w:t>Annuleren</w:t>
            </w:r>
            <w:r>
              <w:rPr>
                <w:sz w:val="16"/>
                <w:szCs w:val="16"/>
              </w:rPr>
              <w:t xml:space="preserve"> verandert er niets.</w:t>
            </w:r>
          </w:p>
        </w:tc>
      </w:tr>
      <w:tr w:rsidR="00B577C6" w14:paraId="4A3BFA29" w14:textId="77777777">
        <w:trPr>
          <w:cantSplit/>
        </w:trPr>
        <w:tc>
          <w:tcPr>
            <w:tcW w:w="2586" w:type="dxa"/>
          </w:tcPr>
          <w:p w14:paraId="3EC3DB61"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welke registratie verdwijnt</w:t>
            </w:r>
          </w:p>
        </w:tc>
        <w:tc>
          <w:tcPr>
            <w:tcW w:w="7052" w:type="dxa"/>
          </w:tcPr>
          <w:p w14:paraId="7AC3F286" w14:textId="77777777" w:rsidR="00B577C6" w:rsidRDefault="00103EC4">
            <w:pPr>
              <w:spacing w:before="20" w:after="20" w:line="240" w:lineRule="auto"/>
            </w:pPr>
            <w:r>
              <w:rPr>
                <w:sz w:val="16"/>
                <w:szCs w:val="16"/>
              </w:rPr>
              <w:t xml:space="preserve">Precies de registratie die de beheerder in het venster </w:t>
            </w:r>
            <w:r>
              <w:rPr>
                <w:rFonts w:ascii="Consolas" w:hAnsi="Consolas" w:cs="Consolas"/>
                <w:sz w:val="14"/>
                <w:shd w:val="clear" w:color="auto" w:fill="EEF4F2"/>
              </w:rPr>
              <w:t>Registratie verwijderen</w:t>
            </w:r>
            <w:r>
              <w:rPr>
                <w:sz w:val="16"/>
                <w:szCs w:val="16"/>
              </w:rPr>
              <w:t xml:space="preserve"> kiest (met de datum en tijd erbij). Andere registraties van dat product blijven staan, ook als ze later zijn ingevoerd. </w:t>
            </w:r>
            <w:r>
              <w:rPr>
                <w:rFonts w:ascii="Consolas" w:hAnsi="Consolas" w:cs="Consolas"/>
                <w:sz w:val="14"/>
                <w:shd w:val="clear" w:color="auto" w:fill="EEF4F2"/>
              </w:rPr>
              <w:t>Annuleren</w:t>
            </w:r>
            <w:r>
              <w:rPr>
                <w:sz w:val="16"/>
                <w:szCs w:val="16"/>
              </w:rPr>
              <w:t xml:space="preserve"> of Escape sluit het venster zonder iets te verwijderen.</w:t>
            </w:r>
          </w:p>
        </w:tc>
      </w:tr>
      <w:tr w:rsidR="00B577C6" w14:paraId="04F80965" w14:textId="77777777">
        <w:trPr>
          <w:cantSplit/>
        </w:trPr>
        <w:tc>
          <w:tcPr>
            <w:tcW w:w="2586" w:type="dxa"/>
          </w:tcPr>
          <w:p w14:paraId="79F8DDEB"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met een datum in een eerdere maand</w:t>
            </w:r>
          </w:p>
        </w:tc>
        <w:tc>
          <w:tcPr>
            <w:tcW w:w="7052" w:type="dxa"/>
          </w:tcPr>
          <w:p w14:paraId="5B667735" w14:textId="77777777" w:rsidR="00B577C6" w:rsidRDefault="00103EC4">
            <w:pPr>
              <w:spacing w:before="20" w:after="20" w:line="240" w:lineRule="auto"/>
            </w:pPr>
            <w:r>
              <w:rPr>
                <w:sz w:val="16"/>
                <w:szCs w:val="16"/>
              </w:rPr>
              <w:t xml:space="preserve">Eerst de vraag "Deze registratie komt in … Die loonmaand is mogelijk al verwerkt. Toch toevoegen?". Bij </w:t>
            </w:r>
            <w:r>
              <w:rPr>
                <w:rFonts w:ascii="Consolas" w:hAnsi="Consolas" w:cs="Consolas"/>
                <w:sz w:val="14"/>
                <w:shd w:val="clear" w:color="auto" w:fill="EEF4F2"/>
              </w:rPr>
              <w:t>Annuleren</w:t>
            </w:r>
            <w:r>
              <w:rPr>
                <w:sz w:val="16"/>
                <w:szCs w:val="16"/>
              </w:rPr>
              <w:t xml:space="preserve"> verandert er niets.</w:t>
            </w:r>
          </w:p>
        </w:tc>
      </w:tr>
      <w:tr w:rsidR="00B577C6" w14:paraId="6AADE2FD" w14:textId="77777777">
        <w:trPr>
          <w:cantSplit/>
        </w:trPr>
        <w:tc>
          <w:tcPr>
            <w:tcW w:w="2586" w:type="dxa"/>
          </w:tcPr>
          <w:p w14:paraId="3A8D12B3"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met een datum in de toekomst, een niet-bestaande datum of van vóór 2000</w:t>
            </w:r>
          </w:p>
        </w:tc>
        <w:tc>
          <w:tcPr>
            <w:tcW w:w="7052" w:type="dxa"/>
          </w:tcPr>
          <w:p w14:paraId="511340E8" w14:textId="77777777" w:rsidR="00B577C6" w:rsidRDefault="00103EC4">
            <w:pPr>
              <w:spacing w:before="20" w:after="20" w:line="240" w:lineRule="auto"/>
            </w:pPr>
            <w:r>
              <w:rPr>
                <w:sz w:val="16"/>
                <w:szCs w:val="16"/>
              </w:rPr>
              <w:t>Foutmelding bij het datumveld ("Kies een geldige datum, niet later dan vandaag."), de focus gaat naar het veld en er wordt niets opgeslagen.</w:t>
            </w:r>
          </w:p>
        </w:tc>
      </w:tr>
      <w:tr w:rsidR="00B577C6" w14:paraId="1F082763" w14:textId="77777777">
        <w:trPr>
          <w:cantSplit/>
        </w:trPr>
        <w:tc>
          <w:tcPr>
            <w:tcW w:w="2586" w:type="dxa"/>
          </w:tcPr>
          <w:p w14:paraId="2BE9F487"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voorraad</w:t>
            </w:r>
          </w:p>
        </w:tc>
        <w:tc>
          <w:tcPr>
            <w:tcW w:w="7052" w:type="dxa"/>
          </w:tcPr>
          <w:p w14:paraId="4956B91B" w14:textId="77777777" w:rsidR="00B577C6" w:rsidRDefault="00103EC4">
            <w:pPr>
              <w:spacing w:before="20" w:after="20" w:line="240" w:lineRule="auto"/>
            </w:pPr>
            <w:r>
              <w:rPr>
                <w:sz w:val="16"/>
                <w:szCs w:val="16"/>
              </w:rPr>
              <w:t>De voorraad gaat alleen 1 omlaag als het punt van de medewerker het product aanbiedt en het tijdstip van de registratie niet vóór het tijdstip van de laatste telling (</w:t>
            </w:r>
            <w:r>
              <w:rPr>
                <w:rFonts w:ascii="Consolas" w:hAnsi="Consolas" w:cs="Consolas"/>
                <w:sz w:val="14"/>
                <w:shd w:val="clear" w:color="auto" w:fill="EEF4F2"/>
              </w:rPr>
              <w:t>countedAt</w:t>
            </w:r>
            <w:r>
              <w:rPr>
                <w:sz w:val="16"/>
                <w:szCs w:val="16"/>
              </w:rPr>
              <w:t>) ligt. Dat tijdstip is vandaag het huidige tijdstip en op een eerdere dag 12:00 uur. Een correctie op de dag van een telling na 12:00 uur verandert de voorraad dus niet. Biedt het punt het product niet aan, dan krijgt de registratie geen consumptiepunt en verandert de voorraad ook niet.</w:t>
            </w:r>
          </w:p>
        </w:tc>
      </w:tr>
      <w:tr w:rsidR="00B577C6" w14:paraId="35A6B350" w14:textId="77777777">
        <w:trPr>
          <w:cantSplit/>
        </w:trPr>
        <w:tc>
          <w:tcPr>
            <w:tcW w:w="2586" w:type="dxa"/>
          </w:tcPr>
          <w:p w14:paraId="16DBCDFE"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voorraad</w:t>
            </w:r>
          </w:p>
        </w:tc>
        <w:tc>
          <w:tcPr>
            <w:tcW w:w="7052" w:type="dxa"/>
          </w:tcPr>
          <w:p w14:paraId="097A58A0" w14:textId="77777777" w:rsidR="00B577C6" w:rsidRDefault="00103EC4">
            <w:pPr>
              <w:spacing w:before="20" w:after="20" w:line="240" w:lineRule="auto"/>
            </w:pPr>
            <w:r>
              <w:rPr>
                <w:sz w:val="16"/>
                <w:szCs w:val="16"/>
              </w:rPr>
              <w:t>Het product gaat alleen terug naar het punt uit de registratie als het tijdstip van de registratie niet vóór het tijdstip van de laatste telling ligt. Anders blijft de telling staan.</w:t>
            </w:r>
          </w:p>
        </w:tc>
      </w:tr>
      <w:tr w:rsidR="00B577C6" w14:paraId="254A1CB7" w14:textId="77777777">
        <w:trPr>
          <w:cantSplit/>
        </w:trPr>
        <w:tc>
          <w:tcPr>
            <w:tcW w:w="2586" w:type="dxa"/>
          </w:tcPr>
          <w:p w14:paraId="5739DEF3"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op een registratie die intussen in een ander tabblad is verwijderd</w:t>
            </w:r>
          </w:p>
        </w:tc>
        <w:tc>
          <w:tcPr>
            <w:tcW w:w="7052" w:type="dxa"/>
          </w:tcPr>
          <w:p w14:paraId="622AF6C7" w14:textId="77777777" w:rsidR="00B577C6" w:rsidRDefault="00103EC4">
            <w:pPr>
              <w:spacing w:before="20" w:after="20" w:line="240" w:lineRule="auto"/>
            </w:pPr>
            <w:r>
              <w:rPr>
                <w:sz w:val="16"/>
                <w:szCs w:val="16"/>
              </w:rPr>
              <w:t>Er wordt niets opgeslagen. Melding "Deze registratie bestaat niet meer. Er is niets opgeslagen." De lijst in het venster wordt bijgewerkt. Is er van dat product niets meer over, dan sluit het venster.</w:t>
            </w:r>
          </w:p>
        </w:tc>
      </w:tr>
      <w:tr w:rsidR="00B577C6" w14:paraId="0C7DB08E" w14:textId="77777777">
        <w:trPr>
          <w:cantSplit/>
        </w:trPr>
        <w:tc>
          <w:tcPr>
            <w:tcW w:w="2586" w:type="dxa"/>
          </w:tcPr>
          <w:p w14:paraId="273C6BF4"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voor een medewerker die intussen is verwijderd</w:t>
            </w:r>
          </w:p>
        </w:tc>
        <w:tc>
          <w:tcPr>
            <w:tcW w:w="7052" w:type="dxa"/>
          </w:tcPr>
          <w:p w14:paraId="54063074" w14:textId="77777777" w:rsidR="00B577C6" w:rsidRDefault="00103EC4">
            <w:pPr>
              <w:spacing w:before="20" w:after="20" w:line="240" w:lineRule="auto"/>
            </w:pPr>
            <w:r>
              <w:rPr>
                <w:sz w:val="16"/>
                <w:szCs w:val="16"/>
              </w:rPr>
              <w:t>Er wordt niets opgeslagen. Melding "Deze medewerker bestaat niet meer. Er is niets opgeslagen."</w:t>
            </w:r>
          </w:p>
        </w:tc>
      </w:tr>
      <w:tr w:rsidR="00B577C6" w14:paraId="100DCBE0" w14:textId="77777777">
        <w:trPr>
          <w:cantSplit/>
        </w:trPr>
        <w:tc>
          <w:tcPr>
            <w:tcW w:w="2586" w:type="dxa"/>
          </w:tcPr>
          <w:p w14:paraId="4CEAE5F7" w14:textId="77777777" w:rsidR="00B577C6" w:rsidRDefault="00103EC4">
            <w:pPr>
              <w:spacing w:before="20" w:after="20" w:line="240" w:lineRule="auto"/>
            </w:pPr>
            <w:r>
              <w:rPr>
                <w:sz w:val="16"/>
                <w:szCs w:val="16"/>
              </w:rPr>
              <w:t>Geen registratie om te verwijderen</w:t>
            </w:r>
          </w:p>
        </w:tc>
        <w:tc>
          <w:tcPr>
            <w:tcW w:w="7052" w:type="dxa"/>
          </w:tcPr>
          <w:p w14:paraId="6A851F47" w14:textId="77777777" w:rsidR="00B577C6" w:rsidRDefault="00103EC4">
            <w:pPr>
              <w:spacing w:before="20" w:after="20" w:line="240" w:lineRule="auto"/>
            </w:pPr>
            <w:r>
              <w:rPr>
                <w:sz w:val="16"/>
                <w:szCs w:val="16"/>
              </w:rPr>
              <w:t>De gebruiker krijgt de foutmelding "Dit product heeft geen registratie voor deze medewerker".</w:t>
            </w:r>
          </w:p>
        </w:tc>
      </w:tr>
    </w:tbl>
    <w:p w14:paraId="7C53051F" w14:textId="77777777" w:rsidR="00B577C6" w:rsidRDefault="00B577C6">
      <w:pPr>
        <w:spacing w:after="120"/>
      </w:pPr>
    </w:p>
    <w:p w14:paraId="17F871AC" w14:textId="77777777" w:rsidR="00B577C6" w:rsidRDefault="00103EC4">
      <w:pPr>
        <w:pStyle w:val="Kop2"/>
        <w:keepNext/>
      </w:pPr>
      <w:bookmarkStart w:id="372" w:name="k25"/>
      <w:bookmarkStart w:id="373" w:name="_Toc244245464"/>
      <w:r>
        <w:t>VOORRAAD</w:t>
      </w:r>
      <w:bookmarkEnd w:id="372"/>
      <w:bookmarkEnd w:id="373"/>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758"/>
        <w:gridCol w:w="6880"/>
      </w:tblGrid>
      <w:tr w:rsidR="00B577C6" w14:paraId="3DDBE0D7" w14:textId="77777777">
        <w:trPr>
          <w:cantSplit/>
          <w:tblHeader/>
        </w:trPr>
        <w:tc>
          <w:tcPr>
            <w:tcW w:w="2758" w:type="dxa"/>
            <w:shd w:val="clear" w:color="auto" w:fill="38B5A8"/>
          </w:tcPr>
          <w:p w14:paraId="312D8D41" w14:textId="77777777" w:rsidR="00B577C6" w:rsidRDefault="00103EC4">
            <w:pPr>
              <w:spacing w:before="20" w:after="20" w:line="240" w:lineRule="auto"/>
            </w:pPr>
            <w:r>
              <w:rPr>
                <w:b/>
                <w:bCs/>
                <w:color w:val="FFFFFF"/>
                <w:sz w:val="16"/>
                <w:szCs w:val="16"/>
              </w:rPr>
              <w:t>Situatie</w:t>
            </w:r>
          </w:p>
        </w:tc>
        <w:tc>
          <w:tcPr>
            <w:tcW w:w="6880" w:type="dxa"/>
            <w:shd w:val="clear" w:color="auto" w:fill="38B5A8"/>
          </w:tcPr>
          <w:p w14:paraId="3B90D22D" w14:textId="77777777" w:rsidR="00B577C6" w:rsidRDefault="00103EC4">
            <w:pPr>
              <w:spacing w:before="20" w:after="20" w:line="240" w:lineRule="auto"/>
            </w:pPr>
            <w:r>
              <w:rPr>
                <w:b/>
                <w:bCs/>
                <w:color w:val="FFFFFF"/>
                <w:sz w:val="16"/>
                <w:szCs w:val="16"/>
              </w:rPr>
              <w:t>Wat doet het systeem?</w:t>
            </w:r>
          </w:p>
        </w:tc>
      </w:tr>
      <w:tr w:rsidR="00B577C6" w14:paraId="466082E3" w14:textId="77777777">
        <w:trPr>
          <w:cantSplit/>
        </w:trPr>
        <w:tc>
          <w:tcPr>
            <w:tcW w:w="2758" w:type="dxa"/>
          </w:tcPr>
          <w:p w14:paraId="374D5F70" w14:textId="77777777" w:rsidR="00B577C6" w:rsidRDefault="00103EC4">
            <w:pPr>
              <w:spacing w:before="20" w:after="20" w:line="240" w:lineRule="auto"/>
            </w:pPr>
            <w:r>
              <w:rPr>
                <w:sz w:val="16"/>
                <w:szCs w:val="16"/>
              </w:rPr>
              <w:t>Ongeldige voorraad of minimum (leeg, geen heel getal, negatief of meer dan 100.000)</w:t>
            </w:r>
          </w:p>
        </w:tc>
        <w:tc>
          <w:tcPr>
            <w:tcW w:w="6880" w:type="dxa"/>
          </w:tcPr>
          <w:p w14:paraId="2E532288" w14:textId="77777777" w:rsidR="00B577C6" w:rsidRDefault="00103EC4">
            <w:pPr>
              <w:spacing w:before="20" w:after="20" w:line="240" w:lineRule="auto"/>
            </w:pPr>
            <w:r>
              <w:rPr>
                <w:sz w:val="16"/>
                <w:szCs w:val="16"/>
              </w:rPr>
              <w:t>Een foutmelding ("Vul een geheel aantal in", "Vul een geheel aantal van 0 of hoger in" of "Vul een aantal van hooguit 100.000 in") en het veld springt terug naar de opgeslagen waarde. Er wordt niets opgeslagen.</w:t>
            </w:r>
          </w:p>
        </w:tc>
      </w:tr>
      <w:tr w:rsidR="00B577C6" w14:paraId="798D9C26" w14:textId="77777777">
        <w:trPr>
          <w:cantSplit/>
        </w:trPr>
        <w:tc>
          <w:tcPr>
            <w:tcW w:w="2758" w:type="dxa"/>
          </w:tcPr>
          <w:p w14:paraId="7F8A233D" w14:textId="77777777" w:rsidR="00B577C6" w:rsidRDefault="00103EC4">
            <w:pPr>
              <w:spacing w:before="20" w:after="20" w:line="240" w:lineRule="auto"/>
            </w:pPr>
            <w:r>
              <w:rPr>
                <w:sz w:val="16"/>
                <w:szCs w:val="16"/>
              </w:rPr>
              <w:t>Ongeldige levering (leeg, geen heel getal, 0 of minder, of meer dan 100.000)</w:t>
            </w:r>
          </w:p>
        </w:tc>
        <w:tc>
          <w:tcPr>
            <w:tcW w:w="6880" w:type="dxa"/>
          </w:tcPr>
          <w:p w14:paraId="7176E720" w14:textId="77777777" w:rsidR="00B577C6" w:rsidRDefault="00103EC4">
            <w:pPr>
              <w:spacing w:before="20" w:after="20" w:line="240" w:lineRule="auto"/>
            </w:pPr>
            <w:r>
              <w:rPr>
                <w:sz w:val="16"/>
                <w:szCs w:val="16"/>
              </w:rPr>
              <w:t xml:space="preserve">Een foutmelding ("Vul een geleverd aantal van minimaal 1 in" of "Vul een geleverd aantal van hooguit 100.000 in"). Er wordt niets geboekt. Het veld springt </w:t>
            </w:r>
            <w:r>
              <w:rPr>
                <w:b/>
                <w:bCs/>
                <w:sz w:val="16"/>
                <w:szCs w:val="16"/>
              </w:rPr>
              <w:t>niet</w:t>
            </w:r>
            <w:r>
              <w:rPr>
                <w:sz w:val="16"/>
                <w:szCs w:val="16"/>
              </w:rPr>
              <w:t xml:space="preserve"> terug, zodat de beheerder het aantal kan verbeteren.</w:t>
            </w:r>
          </w:p>
        </w:tc>
      </w:tr>
      <w:tr w:rsidR="00B577C6" w14:paraId="65AD2F51" w14:textId="77777777">
        <w:trPr>
          <w:cantSplit/>
        </w:trPr>
        <w:tc>
          <w:tcPr>
            <w:tcW w:w="2758" w:type="dxa"/>
          </w:tcPr>
          <w:p w14:paraId="48AC62CD" w14:textId="77777777" w:rsidR="00B577C6" w:rsidRDefault="00103EC4">
            <w:pPr>
              <w:spacing w:before="20" w:after="20" w:line="240" w:lineRule="auto"/>
            </w:pPr>
            <w:r>
              <w:rPr>
                <w:sz w:val="16"/>
                <w:szCs w:val="16"/>
              </w:rPr>
              <w:t xml:space="preserve">Dubbele tik op </w:t>
            </w:r>
            <w:r>
              <w:rPr>
                <w:rFonts w:ascii="Consolas" w:hAnsi="Consolas" w:cs="Consolas"/>
                <w:sz w:val="14"/>
                <w:shd w:val="clear" w:color="auto" w:fill="EEF4F2"/>
              </w:rPr>
              <w:t>Toevoegen</w:t>
            </w:r>
            <w:r>
              <w:rPr>
                <w:sz w:val="16"/>
                <w:szCs w:val="16"/>
              </w:rPr>
              <w:t xml:space="preserve"> bij een levering</w:t>
            </w:r>
          </w:p>
        </w:tc>
        <w:tc>
          <w:tcPr>
            <w:tcW w:w="6880" w:type="dxa"/>
          </w:tcPr>
          <w:p w14:paraId="18573C33" w14:textId="77777777" w:rsidR="00B577C6" w:rsidRDefault="00103EC4">
            <w:pPr>
              <w:spacing w:before="20" w:after="20" w:line="240" w:lineRule="auto"/>
            </w:pPr>
            <w:r>
              <w:rPr>
                <w:sz w:val="16"/>
                <w:szCs w:val="16"/>
              </w:rPr>
              <w:t>Een tweede tik binnen 800 milliseconden wordt genegeerd.</w:t>
            </w:r>
          </w:p>
        </w:tc>
      </w:tr>
      <w:tr w:rsidR="00B577C6" w14:paraId="4186063D" w14:textId="77777777">
        <w:trPr>
          <w:cantSplit/>
        </w:trPr>
        <w:tc>
          <w:tcPr>
            <w:tcW w:w="2758" w:type="dxa"/>
          </w:tcPr>
          <w:p w14:paraId="3FFD1882" w14:textId="77777777" w:rsidR="00B577C6" w:rsidRDefault="00103EC4">
            <w:pPr>
              <w:spacing w:before="20" w:after="20" w:line="240" w:lineRule="auto"/>
            </w:pPr>
            <w:r>
              <w:rPr>
                <w:sz w:val="16"/>
                <w:szCs w:val="16"/>
              </w:rPr>
              <w:t>Voorraad geteld</w:t>
            </w:r>
          </w:p>
        </w:tc>
        <w:tc>
          <w:tcPr>
            <w:tcW w:w="6880" w:type="dxa"/>
          </w:tcPr>
          <w:p w14:paraId="6BA20426" w14:textId="77777777" w:rsidR="00B577C6" w:rsidRDefault="00103EC4">
            <w:pPr>
              <w:spacing w:before="20" w:after="20" w:line="240" w:lineRule="auto"/>
            </w:pPr>
            <w:r>
              <w:rPr>
                <w:sz w:val="16"/>
                <w:szCs w:val="16"/>
              </w:rPr>
              <w:t>De logboekregel "Voorraad geteld" bevat de verwachte voorraad, de getelde voorraad en het verschil, bijvoorbeeld "Blikje op TVB · Hoofdkantoor: verwacht 20, geteld 18, verschil -2". Zo blijft bewaard hoeveel er zonder registratie is verdwenen. De telling krijgt nog steeds het tijdstip van invoeren (</w:t>
            </w:r>
            <w:r>
              <w:rPr>
                <w:rFonts w:ascii="Consolas" w:hAnsi="Consolas" w:cs="Consolas"/>
                <w:sz w:val="14"/>
                <w:shd w:val="clear" w:color="auto" w:fill="EEF4F2"/>
              </w:rPr>
              <w:t>countedAt</w:t>
            </w:r>
            <w:r>
              <w:rPr>
                <w:sz w:val="16"/>
                <w:szCs w:val="16"/>
              </w:rPr>
              <w:t>), zoals in UC-14.</w:t>
            </w:r>
          </w:p>
        </w:tc>
      </w:tr>
      <w:tr w:rsidR="00B577C6" w14:paraId="4F051D8E" w14:textId="77777777">
        <w:trPr>
          <w:cantSplit/>
        </w:trPr>
        <w:tc>
          <w:tcPr>
            <w:tcW w:w="2758" w:type="dxa"/>
          </w:tcPr>
          <w:p w14:paraId="4DAA234F" w14:textId="77777777" w:rsidR="00B577C6" w:rsidRDefault="00103EC4">
            <w:pPr>
              <w:spacing w:before="20" w:after="20" w:line="240" w:lineRule="auto"/>
            </w:pPr>
            <w:r>
              <w:rPr>
                <w:sz w:val="16"/>
                <w:szCs w:val="16"/>
              </w:rPr>
              <w:t>Registreren bij voorraad 0</w:t>
            </w:r>
          </w:p>
        </w:tc>
        <w:tc>
          <w:tcPr>
            <w:tcW w:w="6880" w:type="dxa"/>
          </w:tcPr>
          <w:p w14:paraId="13195CAD" w14:textId="77777777" w:rsidR="00B577C6" w:rsidRDefault="00103EC4">
            <w:pPr>
              <w:spacing w:before="20" w:after="20" w:line="240" w:lineRule="auto"/>
            </w:pPr>
            <w:r>
              <w:rPr>
                <w:sz w:val="16"/>
                <w:szCs w:val="16"/>
              </w:rPr>
              <w:t>Dat mag: de voorraad wordt -1 en de status "Leeg" (hoofdstuk 8). De telling zet de voorraad later recht.</w:t>
            </w:r>
          </w:p>
        </w:tc>
      </w:tr>
      <w:tr w:rsidR="00B577C6" w14:paraId="55E05FDB" w14:textId="77777777">
        <w:trPr>
          <w:cantSplit/>
        </w:trPr>
        <w:tc>
          <w:tcPr>
            <w:tcW w:w="2758" w:type="dxa"/>
          </w:tcPr>
          <w:p w14:paraId="124BC015" w14:textId="77777777" w:rsidR="00B577C6" w:rsidRDefault="00103EC4">
            <w:pPr>
              <w:spacing w:before="20" w:after="20" w:line="240" w:lineRule="auto"/>
            </w:pPr>
            <w:r>
              <w:rPr>
                <w:sz w:val="16"/>
                <w:szCs w:val="16"/>
              </w:rPr>
              <w:t>Consumptiepunt zonder aanbod, of nog geen consumptiepunt</w:t>
            </w:r>
          </w:p>
        </w:tc>
        <w:tc>
          <w:tcPr>
            <w:tcW w:w="6880" w:type="dxa"/>
          </w:tcPr>
          <w:p w14:paraId="7F14A3E4" w14:textId="77777777" w:rsidR="00B577C6" w:rsidRDefault="00103EC4">
            <w:pPr>
              <w:spacing w:before="20" w:after="20" w:line="240" w:lineRule="auto"/>
            </w:pPr>
            <w:r>
              <w:rPr>
                <w:sz w:val="16"/>
                <w:szCs w:val="16"/>
              </w:rPr>
              <w:t xml:space="preserve">De voorraadtabel toont een lege toestand met uitleg en de knop </w:t>
            </w:r>
            <w:r>
              <w:rPr>
                <w:rFonts w:ascii="Consolas" w:hAnsi="Consolas" w:cs="Consolas"/>
                <w:sz w:val="14"/>
                <w:shd w:val="clear" w:color="auto" w:fill="EEF4F2"/>
              </w:rPr>
              <w:t>Naar Bedrijven</w:t>
            </w:r>
            <w:r>
              <w:rPr>
                <w:sz w:val="16"/>
                <w:szCs w:val="16"/>
              </w:rPr>
              <w:t>.</w:t>
            </w:r>
          </w:p>
        </w:tc>
      </w:tr>
    </w:tbl>
    <w:p w14:paraId="1BCA427B" w14:textId="77777777" w:rsidR="00B577C6" w:rsidRDefault="00B577C6">
      <w:pPr>
        <w:spacing w:after="120"/>
      </w:pPr>
    </w:p>
    <w:p w14:paraId="39652E11" w14:textId="77777777" w:rsidR="00B577C6" w:rsidRDefault="00103EC4">
      <w:pPr>
        <w:pStyle w:val="Kop2"/>
        <w:keepNext/>
      </w:pPr>
      <w:bookmarkStart w:id="374" w:name="k26"/>
      <w:bookmarkStart w:id="375" w:name="_Toc244245465"/>
      <w:r>
        <w:t>EXPORT</w:t>
      </w:r>
      <w:bookmarkEnd w:id="374"/>
      <w:bookmarkEnd w:id="375"/>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53"/>
        <w:gridCol w:w="6985"/>
      </w:tblGrid>
      <w:tr w:rsidR="00B577C6" w14:paraId="2930B0DD" w14:textId="77777777">
        <w:trPr>
          <w:cantSplit/>
          <w:tblHeader/>
        </w:trPr>
        <w:tc>
          <w:tcPr>
            <w:tcW w:w="2653" w:type="dxa"/>
            <w:shd w:val="clear" w:color="auto" w:fill="38B5A8"/>
          </w:tcPr>
          <w:p w14:paraId="79A523A7" w14:textId="77777777" w:rsidR="00B577C6" w:rsidRDefault="00103EC4">
            <w:pPr>
              <w:spacing w:before="20" w:after="20" w:line="240" w:lineRule="auto"/>
            </w:pPr>
            <w:r>
              <w:rPr>
                <w:b/>
                <w:bCs/>
                <w:color w:val="FFFFFF"/>
                <w:sz w:val="16"/>
                <w:szCs w:val="16"/>
              </w:rPr>
              <w:t>Situatie</w:t>
            </w:r>
          </w:p>
        </w:tc>
        <w:tc>
          <w:tcPr>
            <w:tcW w:w="6985" w:type="dxa"/>
            <w:shd w:val="clear" w:color="auto" w:fill="38B5A8"/>
          </w:tcPr>
          <w:p w14:paraId="4F55C9EF" w14:textId="77777777" w:rsidR="00B577C6" w:rsidRDefault="00103EC4">
            <w:pPr>
              <w:spacing w:before="20" w:after="20" w:line="240" w:lineRule="auto"/>
            </w:pPr>
            <w:r>
              <w:rPr>
                <w:b/>
                <w:bCs/>
                <w:color w:val="FFFFFF"/>
                <w:sz w:val="16"/>
                <w:szCs w:val="16"/>
              </w:rPr>
              <w:t>Wat doet het systeem?</w:t>
            </w:r>
          </w:p>
        </w:tc>
      </w:tr>
      <w:tr w:rsidR="00B577C6" w14:paraId="23407D2B" w14:textId="77777777">
        <w:trPr>
          <w:cantSplit/>
        </w:trPr>
        <w:tc>
          <w:tcPr>
            <w:tcW w:w="2653" w:type="dxa"/>
          </w:tcPr>
          <w:p w14:paraId="4BFDDC5C" w14:textId="77777777" w:rsidR="00B577C6" w:rsidRDefault="00103EC4">
            <w:pPr>
              <w:spacing w:before="20" w:after="20" w:line="240" w:lineRule="auto"/>
            </w:pPr>
            <w:r>
              <w:rPr>
                <w:sz w:val="16"/>
                <w:szCs w:val="16"/>
              </w:rPr>
              <w:t>Geen registraties voor de filters</w:t>
            </w:r>
          </w:p>
        </w:tc>
        <w:tc>
          <w:tcPr>
            <w:tcW w:w="6985" w:type="dxa"/>
          </w:tcPr>
          <w:p w14:paraId="64FB9999" w14:textId="77777777" w:rsidR="00B577C6" w:rsidRDefault="00103EC4">
            <w:pPr>
              <w:spacing w:before="20" w:after="20" w:line="240" w:lineRule="auto"/>
            </w:pPr>
            <w:r>
              <w:rPr>
                <w:sz w:val="16"/>
                <w:szCs w:val="16"/>
              </w:rPr>
              <w:t>De export wordt niet gestart. Melding "Geen registraties om te exporteren voor deze filters."</w:t>
            </w:r>
          </w:p>
        </w:tc>
      </w:tr>
      <w:tr w:rsidR="00B577C6" w14:paraId="2CEC5278" w14:textId="77777777">
        <w:trPr>
          <w:cantSplit/>
        </w:trPr>
        <w:tc>
          <w:tcPr>
            <w:tcW w:w="2653" w:type="dxa"/>
          </w:tcPr>
          <w:p w14:paraId="7C0E9463" w14:textId="77777777" w:rsidR="00B577C6" w:rsidRDefault="00103EC4">
            <w:pPr>
              <w:spacing w:before="20" w:after="20" w:line="240" w:lineRule="auto"/>
            </w:pPr>
            <w:r>
              <w:rPr>
                <w:sz w:val="16"/>
                <w:szCs w:val="16"/>
              </w:rPr>
              <w:t>Negatief getal in de kolom Totaal of Prijs</w:t>
            </w:r>
          </w:p>
        </w:tc>
        <w:tc>
          <w:tcPr>
            <w:tcW w:w="6985" w:type="dxa"/>
          </w:tcPr>
          <w:p w14:paraId="565F9BE4" w14:textId="77777777" w:rsidR="00B577C6" w:rsidRDefault="00103EC4">
            <w:pPr>
              <w:spacing w:before="20" w:after="20" w:line="240" w:lineRule="auto"/>
            </w:pPr>
            <w:r>
              <w:rPr>
                <w:sz w:val="16"/>
                <w:szCs w:val="16"/>
              </w:rPr>
              <w:t xml:space="preserve">Het getal blijft zoals het is ("-0,65"), zonder </w:t>
            </w:r>
            <w:r>
              <w:rPr>
                <w:rFonts w:ascii="Consolas" w:hAnsi="Consolas" w:cs="Consolas"/>
                <w:sz w:val="14"/>
                <w:shd w:val="clear" w:color="auto" w:fill="EEF4F2"/>
              </w:rPr>
              <w:t>'</w:t>
            </w:r>
            <w:r>
              <w:rPr>
                <w:sz w:val="16"/>
                <w:szCs w:val="16"/>
              </w:rPr>
              <w:t xml:space="preserve">. Een tekst die met </w:t>
            </w:r>
            <w:r>
              <w:rPr>
                <w:rFonts w:ascii="Consolas" w:hAnsi="Consolas" w:cs="Consolas"/>
                <w:sz w:val="14"/>
                <w:shd w:val="clear" w:color="auto" w:fill="EEF4F2"/>
              </w:rPr>
              <w:t>-</w:t>
            </w:r>
            <w:r>
              <w:rPr>
                <w:sz w:val="16"/>
                <w:szCs w:val="16"/>
              </w:rPr>
              <w:t xml:space="preserve"> begint, krijgt wel een </w:t>
            </w:r>
            <w:r>
              <w:rPr>
                <w:rFonts w:ascii="Consolas" w:hAnsi="Consolas" w:cs="Consolas"/>
                <w:sz w:val="14"/>
                <w:shd w:val="clear" w:color="auto" w:fill="EEF4F2"/>
              </w:rPr>
              <w:t>'</w:t>
            </w:r>
            <w:r>
              <w:rPr>
                <w:sz w:val="16"/>
                <w:szCs w:val="16"/>
              </w:rPr>
              <w:t xml:space="preserve"> (hoofdstuk 11).</w:t>
            </w:r>
          </w:p>
        </w:tc>
      </w:tr>
    </w:tbl>
    <w:p w14:paraId="01249ADE" w14:textId="77777777" w:rsidR="00B577C6" w:rsidRDefault="00B577C6">
      <w:pPr>
        <w:spacing w:after="120"/>
      </w:pPr>
    </w:p>
    <w:p w14:paraId="7455DEE2" w14:textId="77777777" w:rsidR="00B577C6" w:rsidRDefault="00103EC4">
      <w:pPr>
        <w:pStyle w:val="Kop2"/>
        <w:keepNext/>
      </w:pPr>
      <w:bookmarkStart w:id="376" w:name="k262"/>
      <w:bookmarkStart w:id="377" w:name="_Toc244245466"/>
      <w:r>
        <w:t>DEMO GEZICHTSHERKENNING</w:t>
      </w:r>
      <w:bookmarkEnd w:id="376"/>
      <w:bookmarkEnd w:id="377"/>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83"/>
        <w:gridCol w:w="6955"/>
      </w:tblGrid>
      <w:tr w:rsidR="00B577C6" w14:paraId="46277BE5" w14:textId="77777777">
        <w:trPr>
          <w:cantSplit/>
          <w:tblHeader/>
        </w:trPr>
        <w:tc>
          <w:tcPr>
            <w:tcW w:w="2683" w:type="dxa"/>
            <w:shd w:val="clear" w:color="auto" w:fill="38B5A8"/>
          </w:tcPr>
          <w:p w14:paraId="1D5472B3" w14:textId="77777777" w:rsidR="00B577C6" w:rsidRDefault="00103EC4">
            <w:pPr>
              <w:spacing w:before="20" w:after="20" w:line="240" w:lineRule="auto"/>
            </w:pPr>
            <w:r>
              <w:rPr>
                <w:b/>
                <w:bCs/>
                <w:color w:val="FFFFFF"/>
                <w:sz w:val="16"/>
                <w:szCs w:val="16"/>
              </w:rPr>
              <w:t>Situatie</w:t>
            </w:r>
          </w:p>
        </w:tc>
        <w:tc>
          <w:tcPr>
            <w:tcW w:w="6955" w:type="dxa"/>
            <w:shd w:val="clear" w:color="auto" w:fill="38B5A8"/>
          </w:tcPr>
          <w:p w14:paraId="4BC0FFF0" w14:textId="77777777" w:rsidR="00B577C6" w:rsidRDefault="00103EC4">
            <w:pPr>
              <w:spacing w:before="20" w:after="20" w:line="240" w:lineRule="auto"/>
            </w:pPr>
            <w:r>
              <w:rPr>
                <w:b/>
                <w:bCs/>
                <w:color w:val="FFFFFF"/>
                <w:sz w:val="16"/>
                <w:szCs w:val="16"/>
              </w:rPr>
              <w:t>Wat doet het systeem?</w:t>
            </w:r>
          </w:p>
        </w:tc>
      </w:tr>
      <w:tr w:rsidR="00B577C6" w14:paraId="57A9DD2D" w14:textId="77777777">
        <w:trPr>
          <w:cantSplit/>
        </w:trPr>
        <w:tc>
          <w:tcPr>
            <w:tcW w:w="2683" w:type="dxa"/>
          </w:tcPr>
          <w:p w14:paraId="73C8D4A2" w14:textId="77777777" w:rsidR="00B577C6" w:rsidRDefault="00103EC4">
            <w:pPr>
              <w:spacing w:before="20" w:after="20" w:line="240" w:lineRule="auto"/>
            </w:pPr>
            <w:r>
              <w:rPr>
                <w:sz w:val="16"/>
                <w:szCs w:val="16"/>
              </w:rPr>
              <w:t>Website geopend via een netwerkadres (zonder https)</w:t>
            </w:r>
          </w:p>
        </w:tc>
        <w:tc>
          <w:tcPr>
            <w:tcW w:w="6955" w:type="dxa"/>
          </w:tcPr>
          <w:p w14:paraId="7A923FE3" w14:textId="77777777" w:rsidR="00B577C6" w:rsidRDefault="00103EC4">
            <w:pPr>
              <w:spacing w:before="20" w:after="20" w:line="240" w:lineRule="auto"/>
            </w:pPr>
            <w:r>
              <w:rPr>
                <w:sz w:val="16"/>
                <w:szCs w:val="16"/>
              </w:rPr>
              <w:t>De website werkt. Alleen de demo gezichtsherkenning is dan niet beschikbaar (de knoppen zijn verborgen), omdat de camera https of localhost vraagt.</w:t>
            </w:r>
          </w:p>
        </w:tc>
      </w:tr>
      <w:tr w:rsidR="00B577C6" w14:paraId="5FF7E771" w14:textId="77777777">
        <w:trPr>
          <w:cantSplit/>
        </w:trPr>
        <w:tc>
          <w:tcPr>
            <w:tcW w:w="2683" w:type="dxa"/>
          </w:tcPr>
          <w:p w14:paraId="2A96EEFA" w14:textId="77777777" w:rsidR="00B577C6" w:rsidRDefault="00103EC4">
            <w:pPr>
              <w:spacing w:before="20" w:after="20" w:line="240" w:lineRule="auto"/>
            </w:pPr>
            <w:r>
              <w:rPr>
                <w:rFonts w:ascii="Consolas" w:hAnsi="Consolas" w:cs="Consolas"/>
                <w:sz w:val="14"/>
                <w:shd w:val="clear" w:color="auto" w:fill="EEF4F2"/>
              </w:rPr>
              <w:t>Herken mij</w:t>
            </w:r>
            <w:r>
              <w:rPr>
                <w:sz w:val="16"/>
                <w:szCs w:val="16"/>
              </w:rPr>
              <w:t xml:space="preserve"> terwijl nog niemand (actief) is ingesteld</w:t>
            </w:r>
          </w:p>
        </w:tc>
        <w:tc>
          <w:tcPr>
            <w:tcW w:w="6955" w:type="dxa"/>
          </w:tcPr>
          <w:p w14:paraId="7B5AA84F" w14:textId="77777777" w:rsidR="00B577C6" w:rsidRDefault="00103EC4">
            <w:pPr>
              <w:spacing w:before="20" w:after="20" w:line="240" w:lineRule="auto"/>
            </w:pPr>
            <w:r>
              <w:rPr>
                <w:sz w:val="16"/>
                <w:szCs w:val="16"/>
              </w:rPr>
              <w:t>De camera opent niet. Melding "Er is nog niemand ingesteld voor gezichtsherkenning. Houd je pas tegen de lezer of vraag het de beheerder." (sinds versie 3.22)</w:t>
            </w:r>
          </w:p>
        </w:tc>
      </w:tr>
      <w:tr w:rsidR="00B577C6" w14:paraId="4ED02F1E" w14:textId="77777777">
        <w:trPr>
          <w:cantSplit/>
        </w:trPr>
        <w:tc>
          <w:tcPr>
            <w:tcW w:w="2683" w:type="dxa"/>
          </w:tcPr>
          <w:p w14:paraId="4476C6EC" w14:textId="77777777" w:rsidR="00B577C6" w:rsidRDefault="00103EC4">
            <w:pPr>
              <w:spacing w:before="20" w:after="20" w:line="240" w:lineRule="auto"/>
            </w:pPr>
            <w:r>
              <w:rPr>
                <w:sz w:val="16"/>
                <w:szCs w:val="16"/>
              </w:rPr>
              <w:t>Model laadt niet</w:t>
            </w:r>
          </w:p>
        </w:tc>
        <w:tc>
          <w:tcPr>
            <w:tcW w:w="6955" w:type="dxa"/>
          </w:tcPr>
          <w:p w14:paraId="1BBA22A7" w14:textId="77777777" w:rsidR="00B577C6" w:rsidRDefault="00103EC4">
            <w:pPr>
              <w:spacing w:before="20" w:after="20" w:line="240" w:lineRule="auto"/>
            </w:pPr>
            <w:r>
              <w:rPr>
                <w:sz w:val="16"/>
                <w:szCs w:val="16"/>
              </w:rPr>
              <w:t>Status in het cameravenster: "De demo kon niet worden geladen. Herlaad de pagina en probeer het opnieuw."</w:t>
            </w:r>
          </w:p>
        </w:tc>
      </w:tr>
      <w:tr w:rsidR="00B577C6" w14:paraId="69CA5151" w14:textId="77777777">
        <w:trPr>
          <w:cantSplit/>
        </w:trPr>
        <w:tc>
          <w:tcPr>
            <w:tcW w:w="2683" w:type="dxa"/>
          </w:tcPr>
          <w:p w14:paraId="23AC728F" w14:textId="77777777" w:rsidR="00B577C6" w:rsidRDefault="00103EC4">
            <w:pPr>
              <w:spacing w:before="20" w:after="20" w:line="240" w:lineRule="auto"/>
            </w:pPr>
            <w:r>
              <w:rPr>
                <w:sz w:val="16"/>
                <w:szCs w:val="16"/>
              </w:rPr>
              <w:t>Geen cameratoegang of het camerabeeld start niet</w:t>
            </w:r>
          </w:p>
        </w:tc>
        <w:tc>
          <w:tcPr>
            <w:tcW w:w="6955" w:type="dxa"/>
          </w:tcPr>
          <w:p w14:paraId="29B39791" w14:textId="77777777" w:rsidR="00B577C6" w:rsidRDefault="00103EC4">
            <w:pPr>
              <w:spacing w:before="20" w:after="20" w:line="240" w:lineRule="auto"/>
            </w:pPr>
            <w:r>
              <w:rPr>
                <w:sz w:val="16"/>
                <w:szCs w:val="16"/>
              </w:rPr>
              <w:t>De camera wordt uitgezet (als die al aan stond) en de status wordt "Geen toegang tot de camera. Geef toestemming in de browser, of kies je naam in de lijst." Sinds versie 3.19 hangt de tekst af van de reden die de browser geeft (</w:t>
            </w:r>
            <w:r>
              <w:rPr>
                <w:rFonts w:ascii="Consolas" w:hAnsi="Consolas" w:cs="Consolas"/>
                <w:sz w:val="14"/>
                <w:shd w:val="clear" w:color="auto" w:fill="EEF4F2"/>
              </w:rPr>
              <w:t>FaceController.cameraErrorMessage</w:t>
            </w:r>
            <w:r>
              <w:rPr>
                <w:sz w:val="16"/>
                <w:szCs w:val="16"/>
              </w:rPr>
              <w:t>): zonder camera (</w:t>
            </w:r>
            <w:r>
              <w:rPr>
                <w:rFonts w:ascii="Consolas" w:hAnsi="Consolas" w:cs="Consolas"/>
                <w:sz w:val="14"/>
                <w:shd w:val="clear" w:color="auto" w:fill="EEF4F2"/>
              </w:rPr>
              <w:t>NotFoundError</w:t>
            </w:r>
            <w:r>
              <w:rPr>
                <w:sz w:val="16"/>
                <w:szCs w:val="16"/>
              </w:rPr>
              <w:t>) "Geen camera gevonden. Kies je naam in de lijst.", met een camera die al door een ander programma wordt gebruikt (</w:t>
            </w:r>
            <w:r>
              <w:rPr>
                <w:rFonts w:ascii="Consolas" w:hAnsi="Consolas" w:cs="Consolas"/>
                <w:sz w:val="14"/>
                <w:shd w:val="clear" w:color="auto" w:fill="EEF4F2"/>
              </w:rPr>
              <w:t>NotReadableError</w:t>
            </w:r>
            <w:r>
              <w:rPr>
                <w:sz w:val="16"/>
                <w:szCs w:val="16"/>
              </w:rPr>
              <w:t>) "De camera wordt al door een ander programma gebruikt. Sluit dat programma, of kies je naam in de lijst."</w:t>
            </w:r>
          </w:p>
        </w:tc>
      </w:tr>
      <w:tr w:rsidR="00B577C6" w14:paraId="76EA4776" w14:textId="77777777">
        <w:trPr>
          <w:cantSplit/>
        </w:trPr>
        <w:tc>
          <w:tcPr>
            <w:tcW w:w="2683" w:type="dxa"/>
          </w:tcPr>
          <w:p w14:paraId="119E80BF" w14:textId="77777777" w:rsidR="00B577C6" w:rsidRDefault="00103EC4">
            <w:pPr>
              <w:spacing w:before="20" w:after="20" w:line="240" w:lineRule="auto"/>
            </w:pPr>
            <w:r>
              <w:rPr>
                <w:sz w:val="16"/>
                <w:szCs w:val="16"/>
              </w:rPr>
              <w:t>Niet herkend na de time-out (20 seconden)</w:t>
            </w:r>
          </w:p>
        </w:tc>
        <w:tc>
          <w:tcPr>
            <w:tcW w:w="6955" w:type="dxa"/>
          </w:tcPr>
          <w:p w14:paraId="08BDDD95" w14:textId="77777777" w:rsidR="00B577C6" w:rsidRDefault="00103EC4">
            <w:pPr>
              <w:spacing w:before="20" w:after="20" w:line="240" w:lineRule="auto"/>
            </w:pPr>
            <w:r>
              <w:rPr>
                <w:sz w:val="16"/>
                <w:szCs w:val="16"/>
              </w:rPr>
              <w:t>De camera gaat uit en het venster blijft open. Status: "Niet herkend. De camera is uitgezet. Sluit dit venster en kies je naam in de lijst."</w:t>
            </w:r>
          </w:p>
        </w:tc>
      </w:tr>
      <w:tr w:rsidR="00B577C6" w14:paraId="591CADE4" w14:textId="77777777">
        <w:trPr>
          <w:cantSplit/>
        </w:trPr>
        <w:tc>
          <w:tcPr>
            <w:tcW w:w="2683" w:type="dxa"/>
          </w:tcPr>
          <w:p w14:paraId="14C46BC3" w14:textId="77777777" w:rsidR="00B577C6" w:rsidRDefault="00103EC4">
            <w:pPr>
              <w:spacing w:before="20" w:after="20" w:line="240" w:lineRule="auto"/>
            </w:pPr>
            <w:r>
              <w:rPr>
                <w:sz w:val="16"/>
                <w:szCs w:val="16"/>
              </w:rPr>
              <w:t>Bij instellen binnen 20 seconden geen gezicht vastgelegd</w:t>
            </w:r>
          </w:p>
        </w:tc>
        <w:tc>
          <w:tcPr>
            <w:tcW w:w="6955" w:type="dxa"/>
          </w:tcPr>
          <w:p w14:paraId="4E66CEE9" w14:textId="77777777" w:rsidR="00B577C6" w:rsidRDefault="00103EC4">
            <w:pPr>
              <w:spacing w:before="20" w:after="20" w:line="240" w:lineRule="auto"/>
            </w:pPr>
            <w:r>
              <w:rPr>
                <w:sz w:val="16"/>
                <w:szCs w:val="16"/>
              </w:rPr>
              <w:t xml:space="preserve">De camera gaat uit, </w:t>
            </w:r>
            <w:r>
              <w:rPr>
                <w:rFonts w:ascii="Consolas" w:hAnsi="Consolas" w:cs="Consolas"/>
                <w:sz w:val="14"/>
                <w:shd w:val="clear" w:color="auto" w:fill="EEF4F2"/>
              </w:rPr>
              <w:t>Gezicht vastleggen</w:t>
            </w:r>
            <w:r>
              <w:rPr>
                <w:sz w:val="16"/>
                <w:szCs w:val="16"/>
              </w:rPr>
              <w:t xml:space="preserve"> kan niet meer en het venster blijft open. Status: "De tijd is om en de camera is uitgezet. Sluit dit venster en probeer het opnieuw." Loopt het vastleggen op dat moment nog, dan wordt eerst gewacht tot dat klaar is.</w:t>
            </w:r>
          </w:p>
        </w:tc>
      </w:tr>
      <w:tr w:rsidR="00B577C6" w14:paraId="66D64489" w14:textId="77777777">
        <w:trPr>
          <w:cantSplit/>
        </w:trPr>
        <w:tc>
          <w:tcPr>
            <w:tcW w:w="2683" w:type="dxa"/>
          </w:tcPr>
          <w:p w14:paraId="3C47D739" w14:textId="77777777" w:rsidR="00B577C6" w:rsidRDefault="00103EC4">
            <w:pPr>
              <w:spacing w:before="20" w:after="20" w:line="240" w:lineRule="auto"/>
            </w:pPr>
            <w:r>
              <w:rPr>
                <w:sz w:val="16"/>
                <w:szCs w:val="16"/>
              </w:rPr>
              <w:t>Geen gezicht gevonden bij instellen</w:t>
            </w:r>
          </w:p>
        </w:tc>
        <w:tc>
          <w:tcPr>
            <w:tcW w:w="6955" w:type="dxa"/>
          </w:tcPr>
          <w:p w14:paraId="2B1885EB" w14:textId="77777777" w:rsidR="00B577C6" w:rsidRDefault="00103EC4">
            <w:pPr>
              <w:spacing w:before="20" w:after="20" w:line="240" w:lineRule="auto"/>
            </w:pPr>
            <w:r>
              <w:rPr>
                <w:sz w:val="16"/>
                <w:szCs w:val="16"/>
              </w:rPr>
              <w:t>Status: "Geen gezicht gevonden. Plaats je gezicht binnen het kader en probeer het opnieuw." Er is niets vastgelegd.</w:t>
            </w:r>
          </w:p>
        </w:tc>
      </w:tr>
      <w:tr w:rsidR="00B577C6" w14:paraId="358D465C" w14:textId="77777777">
        <w:trPr>
          <w:cantSplit/>
        </w:trPr>
        <w:tc>
          <w:tcPr>
            <w:tcW w:w="2683" w:type="dxa"/>
          </w:tcPr>
          <w:p w14:paraId="45103681" w14:textId="77777777" w:rsidR="00B577C6" w:rsidRDefault="00103EC4">
            <w:pPr>
              <w:spacing w:before="20" w:after="20" w:line="240" w:lineRule="auto"/>
            </w:pPr>
            <w:r>
              <w:rPr>
                <w:sz w:val="16"/>
                <w:szCs w:val="16"/>
              </w:rPr>
              <w:t>Toestemmingsvinkje weggehaald tijdens het vastleggen</w:t>
            </w:r>
          </w:p>
        </w:tc>
        <w:tc>
          <w:tcPr>
            <w:tcW w:w="6955" w:type="dxa"/>
          </w:tcPr>
          <w:p w14:paraId="1A07BA93" w14:textId="77777777" w:rsidR="00B577C6" w:rsidRDefault="00103EC4">
            <w:pPr>
              <w:spacing w:before="20" w:after="20" w:line="240" w:lineRule="auto"/>
            </w:pPr>
            <w:r>
              <w:rPr>
                <w:sz w:val="16"/>
                <w:szCs w:val="16"/>
              </w:rPr>
              <w:t>Er wordt niets onthouden. Status: "Er is niets vastgelegd, omdat het vinkje voor toestemming niet meer staat."</w:t>
            </w:r>
          </w:p>
        </w:tc>
      </w:tr>
      <w:tr w:rsidR="00B577C6" w14:paraId="1083425B" w14:textId="77777777">
        <w:trPr>
          <w:cantSplit/>
        </w:trPr>
        <w:tc>
          <w:tcPr>
            <w:tcW w:w="2683" w:type="dxa"/>
          </w:tcPr>
          <w:p w14:paraId="07D110AA" w14:textId="77777777" w:rsidR="00B577C6" w:rsidRDefault="00103EC4">
            <w:pPr>
              <w:spacing w:before="20" w:after="20" w:line="240" w:lineRule="auto"/>
            </w:pPr>
            <w:r>
              <w:rPr>
                <w:sz w:val="16"/>
                <w:szCs w:val="16"/>
              </w:rPr>
              <w:t>Gezicht van een inactieve medewerker voor de camera</w:t>
            </w:r>
          </w:p>
        </w:tc>
        <w:tc>
          <w:tcPr>
            <w:tcW w:w="6955" w:type="dxa"/>
          </w:tcPr>
          <w:p w14:paraId="7A790A0B" w14:textId="77777777" w:rsidR="00B577C6" w:rsidRDefault="00103EC4">
            <w:pPr>
              <w:spacing w:before="20" w:after="20" w:line="240" w:lineRule="auto"/>
            </w:pPr>
            <w:r>
              <w:rPr>
                <w:sz w:val="16"/>
                <w:szCs w:val="16"/>
              </w:rPr>
              <w:t>Wordt niet herkend (alleen actieve medewerkers tellen). Is alleen een inactieve medewerker ingesteld, dan opent de camera niet (zie hierboven). Het gezicht van een inactieve of verwijderde medewerker doet bij het vergelijken niet mee (</w:t>
            </w:r>
            <w:r>
              <w:rPr>
                <w:rFonts w:ascii="Consolas" w:hAnsi="Consolas" w:cs="Consolas"/>
                <w:sz w:val="14"/>
                <w:shd w:val="clear" w:color="auto" w:fill="EEF4F2"/>
              </w:rPr>
              <w:t>FaceRecognitionDemo.findMatch</w:t>
            </w:r>
            <w:r>
              <w:rPr>
                <w:sz w:val="16"/>
                <w:szCs w:val="16"/>
              </w:rPr>
              <w:t xml:space="preserve"> krijgt alleen de actieve medewerkers). Zo kan zo'n gezicht dat toevallig iets meer lijkt, een actieve medewerker niet "afschermen".</w:t>
            </w:r>
          </w:p>
        </w:tc>
      </w:tr>
      <w:tr w:rsidR="00B577C6" w14:paraId="0C3476AD" w14:textId="77777777">
        <w:trPr>
          <w:cantSplit/>
        </w:trPr>
        <w:tc>
          <w:tcPr>
            <w:tcW w:w="2683" w:type="dxa"/>
          </w:tcPr>
          <w:p w14:paraId="1695685D" w14:textId="77777777" w:rsidR="00B577C6" w:rsidRDefault="00103EC4">
            <w:pPr>
              <w:spacing w:before="20" w:after="20" w:line="240" w:lineRule="auto"/>
            </w:pPr>
            <w:r>
              <w:rPr>
                <w:sz w:val="16"/>
                <w:szCs w:val="16"/>
              </w:rPr>
              <w:t>Venster gesloten terwijl het model laadt of de camera start</w:t>
            </w:r>
          </w:p>
        </w:tc>
        <w:tc>
          <w:tcPr>
            <w:tcW w:w="6955" w:type="dxa"/>
          </w:tcPr>
          <w:p w14:paraId="7CD18050" w14:textId="77777777" w:rsidR="00B577C6" w:rsidRDefault="00103EC4">
            <w:pPr>
              <w:spacing w:before="20" w:after="20" w:line="240" w:lineRule="auto"/>
            </w:pPr>
            <w:r>
              <w:rPr>
                <w:sz w:val="16"/>
                <w:szCs w:val="16"/>
              </w:rPr>
              <w:t>Het downloaden van de bibliotheek en de modellen gaat op de achtergrond door (dat kan niet worden afgebroken. Daarna staan ze klaar voor een volgende keer), maar de rest van het openen stopt: de camera wordt niet meer gestart, er wordt niet gezocht naar een gezicht en er verschijnt geen status of foutmelding meer. Kwam de toestemming voor de camera pas na het sluiten, dan wordt de camera direct weer uitgezet (</w:t>
            </w:r>
            <w:r>
              <w:rPr>
                <w:rFonts w:ascii="Consolas" w:hAnsi="Consolas" w:cs="Consolas"/>
                <w:sz w:val="14"/>
                <w:shd w:val="clear" w:color="auto" w:fill="EEF4F2"/>
              </w:rPr>
              <w:t>startCamera</w:t>
            </w:r>
            <w:r>
              <w:rPr>
                <w:sz w:val="16"/>
                <w:szCs w:val="16"/>
              </w:rPr>
              <w:t xml:space="preserve"> controleert het sessienummer). Stond de camera al aan, dan zet het sluiten (</w:t>
            </w:r>
            <w:r>
              <w:rPr>
                <w:rFonts w:ascii="Consolas" w:hAnsi="Consolas" w:cs="Consolas"/>
                <w:sz w:val="14"/>
                <w:shd w:val="clear" w:color="auto" w:fill="EEF4F2"/>
              </w:rPr>
              <w:t>closeFaceModal</w:t>
            </w:r>
            <w:r>
              <w:rPr>
                <w:sz w:val="16"/>
                <w:szCs w:val="16"/>
              </w:rPr>
              <w:t>) hem uit.</w:t>
            </w:r>
          </w:p>
        </w:tc>
      </w:tr>
      <w:tr w:rsidR="00B577C6" w14:paraId="5027A5FA" w14:textId="77777777">
        <w:trPr>
          <w:cantSplit/>
        </w:trPr>
        <w:tc>
          <w:tcPr>
            <w:tcW w:w="2683" w:type="dxa"/>
          </w:tcPr>
          <w:p w14:paraId="53B976D4" w14:textId="77777777" w:rsidR="00B577C6" w:rsidRDefault="00103EC4">
            <w:pPr>
              <w:spacing w:before="20" w:after="20" w:line="240" w:lineRule="auto"/>
            </w:pPr>
            <w:r>
              <w:rPr>
                <w:sz w:val="16"/>
                <w:szCs w:val="16"/>
              </w:rPr>
              <w:t>Scan na een tik: niet herkend binnen 10 seconden (</w:t>
            </w:r>
            <w:r>
              <w:rPr>
                <w:rFonts w:ascii="Consolas" w:hAnsi="Consolas" w:cs="Consolas"/>
                <w:sz w:val="14"/>
                <w:shd w:val="clear" w:color="auto" w:fill="EEF4F2"/>
              </w:rPr>
              <w:t>wakeScanMs</w:t>
            </w:r>
            <w:r>
              <w:rPr>
                <w:sz w:val="16"/>
                <w:szCs w:val="16"/>
              </w:rPr>
              <w:t>)</w:t>
            </w:r>
          </w:p>
        </w:tc>
        <w:tc>
          <w:tcPr>
            <w:tcW w:w="6955" w:type="dxa"/>
          </w:tcPr>
          <w:p w14:paraId="0D1094C3" w14:textId="77777777" w:rsidR="00B577C6" w:rsidRDefault="00103EC4">
            <w:pPr>
              <w:spacing w:before="20" w:after="20" w:line="240" w:lineRule="auto"/>
            </w:pPr>
            <w:r>
              <w:rPr>
                <w:sz w:val="16"/>
                <w:szCs w:val="16"/>
              </w:rPr>
              <w:t>De camera gaat uit, het venster sluit en op de beginpagina staat (toast, 5 seconden) "Je bent niet herkend. Kies je naam in de lijst of houd je pas tegen de lezer."</w:t>
            </w:r>
          </w:p>
        </w:tc>
      </w:tr>
      <w:tr w:rsidR="00B577C6" w14:paraId="4052B933" w14:textId="77777777">
        <w:trPr>
          <w:cantSplit/>
        </w:trPr>
        <w:tc>
          <w:tcPr>
            <w:tcW w:w="2683" w:type="dxa"/>
          </w:tcPr>
          <w:p w14:paraId="1C1736F2" w14:textId="77777777" w:rsidR="00B577C6" w:rsidRDefault="00103EC4">
            <w:pPr>
              <w:spacing w:before="20" w:after="20" w:line="240" w:lineRule="auto"/>
            </w:pPr>
            <w:r>
              <w:rPr>
                <w:sz w:val="16"/>
                <w:szCs w:val="16"/>
              </w:rPr>
              <w:t>Scan na een tik: model laadt niet of de camera start niet</w:t>
            </w:r>
          </w:p>
        </w:tc>
        <w:tc>
          <w:tcPr>
            <w:tcW w:w="6955" w:type="dxa"/>
          </w:tcPr>
          <w:p w14:paraId="41A3B48F" w14:textId="77777777" w:rsidR="00B577C6" w:rsidRDefault="00103EC4">
            <w:pPr>
              <w:spacing w:before="20" w:after="20" w:line="240" w:lineRule="auto"/>
            </w:pPr>
            <w:r>
              <w:rPr>
                <w:sz w:val="16"/>
                <w:szCs w:val="16"/>
              </w:rPr>
              <w:t>Het venster sluit (de camera is uit) en er verschijnt "De camera kon niet starten. Kies je naam in de lijst of houd je pas tegen de lezer."</w:t>
            </w:r>
          </w:p>
        </w:tc>
      </w:tr>
      <w:tr w:rsidR="00B577C6" w14:paraId="0BDA7AD8" w14:textId="77777777">
        <w:trPr>
          <w:cantSplit/>
        </w:trPr>
        <w:tc>
          <w:tcPr>
            <w:tcW w:w="2683" w:type="dxa"/>
          </w:tcPr>
          <w:p w14:paraId="4097BEE8" w14:textId="77777777" w:rsidR="00B577C6" w:rsidRDefault="00103EC4">
            <w:pPr>
              <w:spacing w:before="20" w:after="20" w:line="240" w:lineRule="auto"/>
            </w:pPr>
            <w:r>
              <w:rPr>
                <w:sz w:val="16"/>
                <w:szCs w:val="16"/>
              </w:rPr>
              <w:t>Tik op het ovaal van het startscherm (</w:t>
            </w:r>
            <w:r>
              <w:rPr>
                <w:rFonts w:ascii="Consolas" w:hAnsi="Consolas" w:cs="Consolas"/>
                <w:sz w:val="14"/>
                <w:shd w:val="clear" w:color="auto" w:fill="EEF4F2"/>
              </w:rPr>
              <w:t>scanMode = "tap"</w:t>
            </w:r>
            <w:r>
              <w:rPr>
                <w:sz w:val="16"/>
                <w:szCs w:val="16"/>
              </w:rPr>
              <w:t>) zonder demo, zonder camera of zonder actief ingesteld gezicht</w:t>
            </w:r>
          </w:p>
        </w:tc>
        <w:tc>
          <w:tcPr>
            <w:tcW w:w="6955" w:type="dxa"/>
          </w:tcPr>
          <w:p w14:paraId="18839AE8" w14:textId="77777777" w:rsidR="00B577C6" w:rsidRDefault="00103EC4">
            <w:pPr>
              <w:spacing w:before="20" w:after="20" w:line="240" w:lineRule="auto"/>
            </w:pPr>
            <w:r>
              <w:rPr>
                <w:sz w:val="16"/>
                <w:szCs w:val="16"/>
              </w:rPr>
              <w:t>Het ovaal is dan geen knop: er gebeurt niets en het startscherm blijft staan (tot en met versie 3.20: de tablet werd alleen wakker).</w:t>
            </w:r>
          </w:p>
        </w:tc>
      </w:tr>
      <w:tr w:rsidR="00B577C6" w14:paraId="66EE4A9E" w14:textId="77777777">
        <w:trPr>
          <w:cantSplit/>
        </w:trPr>
        <w:tc>
          <w:tcPr>
            <w:tcW w:w="2683" w:type="dxa"/>
          </w:tcPr>
          <w:p w14:paraId="57A76BA9" w14:textId="77777777" w:rsidR="00B577C6" w:rsidRDefault="00103EC4">
            <w:pPr>
              <w:spacing w:before="20" w:after="20" w:line="240" w:lineRule="auto"/>
            </w:pPr>
            <w:r>
              <w:rPr>
                <w:sz w:val="16"/>
                <w:szCs w:val="16"/>
              </w:rPr>
              <w:t>Opslaan van een vastgelegd gezicht mislukt</w:t>
            </w:r>
          </w:p>
        </w:tc>
        <w:tc>
          <w:tcPr>
            <w:tcW w:w="6955" w:type="dxa"/>
          </w:tcPr>
          <w:p w14:paraId="4CDA1F44" w14:textId="77777777" w:rsidR="00B577C6" w:rsidRDefault="00103EC4">
            <w:pPr>
              <w:spacing w:before="20" w:after="20" w:line="240" w:lineRule="auto"/>
            </w:pPr>
            <w:r>
              <w:rPr>
                <w:sz w:val="16"/>
                <w:szCs w:val="16"/>
              </w:rPr>
              <w:t>Status: "Het gezicht kon niet worden opgeslagen. Er is niets ingesteld." Er staat niets in het geheugen of de opslag (</w:t>
            </w:r>
            <w:r>
              <w:rPr>
                <w:rFonts w:ascii="Consolas" w:hAnsi="Consolas" w:cs="Consolas"/>
                <w:sz w:val="14"/>
                <w:shd w:val="clear" w:color="auto" w:fill="EEF4F2"/>
              </w:rPr>
              <w:t>persist</w:t>
            </w:r>
            <w:r>
              <w:rPr>
                <w:sz w:val="16"/>
                <w:szCs w:val="16"/>
              </w:rPr>
              <w:t xml:space="preserve"> draait terug).</w:t>
            </w:r>
          </w:p>
        </w:tc>
      </w:tr>
      <w:tr w:rsidR="00B577C6" w14:paraId="725A1F68" w14:textId="77777777">
        <w:trPr>
          <w:cantSplit/>
        </w:trPr>
        <w:tc>
          <w:tcPr>
            <w:tcW w:w="2683" w:type="dxa"/>
          </w:tcPr>
          <w:p w14:paraId="5EB18436" w14:textId="77777777" w:rsidR="00B577C6" w:rsidRDefault="00103EC4">
            <w:pPr>
              <w:spacing w:before="20" w:after="20" w:line="240" w:lineRule="auto"/>
            </w:pPr>
            <w:r>
              <w:rPr>
                <w:sz w:val="16"/>
                <w:szCs w:val="16"/>
              </w:rPr>
              <w:t xml:space="preserve">Instellen na </w:t>
            </w:r>
            <w:r>
              <w:rPr>
                <w:rFonts w:ascii="Consolas" w:hAnsi="Consolas" w:cs="Consolas"/>
                <w:sz w:val="14"/>
                <w:shd w:val="clear" w:color="auto" w:fill="EEF4F2"/>
              </w:rPr>
              <w:t>Ja, instellen</w:t>
            </w:r>
            <w:r>
              <w:rPr>
                <w:sz w:val="16"/>
                <w:szCs w:val="16"/>
              </w:rPr>
              <w:t xml:space="preserve"> en 20 seconden geen gezicht vastgelegd</w:t>
            </w:r>
          </w:p>
        </w:tc>
        <w:tc>
          <w:tcPr>
            <w:tcW w:w="6955" w:type="dxa"/>
          </w:tcPr>
          <w:p w14:paraId="5B29EC46" w14:textId="77777777" w:rsidR="00B577C6" w:rsidRDefault="00103EC4">
            <w:pPr>
              <w:spacing w:before="20" w:after="20" w:line="240" w:lineRule="auto"/>
            </w:pPr>
            <w:r>
              <w:rPr>
                <w:sz w:val="16"/>
                <w:szCs w:val="16"/>
              </w:rPr>
              <w:t>De camera gaat uit, het venster sluit zonder dat de koelkast of het productvenster opent: "De tijd is om en de camera is uitgezet. Er is niets ingesteld."</w:t>
            </w:r>
          </w:p>
        </w:tc>
      </w:tr>
      <w:tr w:rsidR="00B577C6" w14:paraId="252744CC" w14:textId="77777777">
        <w:trPr>
          <w:cantSplit/>
        </w:trPr>
        <w:tc>
          <w:tcPr>
            <w:tcW w:w="2683" w:type="dxa"/>
          </w:tcPr>
          <w:p w14:paraId="0673BACB" w14:textId="77777777" w:rsidR="00B577C6" w:rsidRDefault="00103EC4">
            <w:pPr>
              <w:spacing w:before="20" w:after="20" w:line="240" w:lineRule="auto"/>
            </w:pPr>
            <w:r>
              <w:rPr>
                <w:sz w:val="16"/>
                <w:szCs w:val="16"/>
              </w:rPr>
              <w:t>Vraag na een passcan en niemand antwoordt</w:t>
            </w:r>
          </w:p>
        </w:tc>
        <w:tc>
          <w:tcPr>
            <w:tcW w:w="6955" w:type="dxa"/>
          </w:tcPr>
          <w:p w14:paraId="20D1A157" w14:textId="77777777" w:rsidR="00B577C6" w:rsidRDefault="00103EC4">
            <w:pPr>
              <w:spacing w:before="20" w:after="20" w:line="240" w:lineRule="auto"/>
            </w:pPr>
            <w:r>
              <w:rPr>
                <w:sz w:val="16"/>
                <w:szCs w:val="16"/>
              </w:rPr>
              <w:t>Na 60 seconden (</w:t>
            </w:r>
            <w:r>
              <w:rPr>
                <w:rFonts w:ascii="Consolas" w:hAnsi="Consolas" w:cs="Consolas"/>
                <w:sz w:val="14"/>
                <w:shd w:val="clear" w:color="auto" w:fill="EEF4F2"/>
              </w:rPr>
              <w:t>offerIdleCloseMs</w:t>
            </w:r>
            <w:r>
              <w:rPr>
                <w:sz w:val="16"/>
                <w:szCs w:val="16"/>
              </w:rPr>
              <w:t>) sluit de vraag zonder iets te onthouden en zonder iets te openen.</w:t>
            </w:r>
          </w:p>
        </w:tc>
      </w:tr>
      <w:tr w:rsidR="00B577C6" w14:paraId="68419301" w14:textId="77777777">
        <w:trPr>
          <w:cantSplit/>
        </w:trPr>
        <w:tc>
          <w:tcPr>
            <w:tcW w:w="2683" w:type="dxa"/>
          </w:tcPr>
          <w:p w14:paraId="6E8716CE" w14:textId="77777777" w:rsidR="00B577C6" w:rsidRDefault="00103EC4">
            <w:pPr>
              <w:spacing w:before="20" w:after="20" w:line="240" w:lineRule="auto"/>
            </w:pPr>
            <w:r>
              <w:rPr>
                <w:sz w:val="16"/>
                <w:szCs w:val="16"/>
              </w:rPr>
              <w:t>Vraag na een passcan zonder camera of met de demo uit</w:t>
            </w:r>
          </w:p>
        </w:tc>
        <w:tc>
          <w:tcPr>
            <w:tcW w:w="6955" w:type="dxa"/>
          </w:tcPr>
          <w:p w14:paraId="4F82CEBA" w14:textId="77777777" w:rsidR="00B577C6" w:rsidRDefault="00103EC4">
            <w:pPr>
              <w:spacing w:before="20" w:after="20" w:line="240" w:lineRule="auto"/>
            </w:pPr>
            <w:r>
              <w:rPr>
                <w:sz w:val="16"/>
                <w:szCs w:val="16"/>
              </w:rPr>
              <w:t>De vraag verschijnt niet. De koelkast of het productvenster opent meteen.</w:t>
            </w:r>
          </w:p>
        </w:tc>
      </w:tr>
      <w:tr w:rsidR="00B577C6" w14:paraId="55591A62" w14:textId="77777777">
        <w:trPr>
          <w:cantSplit/>
        </w:trPr>
        <w:tc>
          <w:tcPr>
            <w:tcW w:w="2683" w:type="dxa"/>
          </w:tcPr>
          <w:p w14:paraId="36B17A9C" w14:textId="77777777" w:rsidR="00B577C6" w:rsidRDefault="00103EC4">
            <w:pPr>
              <w:spacing w:before="20" w:after="20" w:line="240" w:lineRule="auto"/>
            </w:pPr>
            <w:r>
              <w:rPr>
                <w:sz w:val="16"/>
                <w:szCs w:val="16"/>
              </w:rPr>
              <w:t>Gezichtsinstelling ouder dan 365 dagen</w:t>
            </w:r>
          </w:p>
        </w:tc>
        <w:tc>
          <w:tcPr>
            <w:tcW w:w="6955" w:type="dxa"/>
          </w:tcPr>
          <w:p w14:paraId="51B98611" w14:textId="77777777" w:rsidR="00B577C6" w:rsidRDefault="00103EC4">
            <w:pPr>
              <w:spacing w:before="20" w:after="20" w:line="240" w:lineRule="auto"/>
            </w:pPr>
            <w:r>
              <w:rPr>
                <w:sz w:val="16"/>
                <w:szCs w:val="16"/>
              </w:rPr>
              <w:t>Wordt niet meer gebruikt, gewist met de logboekregel "Gezichtsherkenning verlopen" en bij de volgende passcan is de vraag "Je gezichtsherkenning is verlopen. Opnieuw instellen?" Lukt het opslaan van het wissen niet, dan telt de instelling toch niet meer mee bij herkennen.</w:t>
            </w:r>
          </w:p>
        </w:tc>
      </w:tr>
      <w:tr w:rsidR="00B577C6" w14:paraId="603060E9" w14:textId="77777777">
        <w:trPr>
          <w:cantSplit/>
        </w:trPr>
        <w:tc>
          <w:tcPr>
            <w:tcW w:w="2683" w:type="dxa"/>
          </w:tcPr>
          <w:p w14:paraId="56560422" w14:textId="77777777" w:rsidR="00B577C6" w:rsidRDefault="00103EC4">
            <w:pPr>
              <w:spacing w:before="20" w:after="20" w:line="240" w:lineRule="auto"/>
            </w:pPr>
            <w:r>
              <w:rPr>
                <w:sz w:val="16"/>
                <w:szCs w:val="16"/>
              </w:rPr>
              <w:t xml:space="preserve">Instellen of </w:t>
            </w:r>
            <w:r>
              <w:rPr>
                <w:rFonts w:ascii="Consolas" w:hAnsi="Consolas" w:cs="Consolas"/>
                <w:sz w:val="14"/>
                <w:shd w:val="clear" w:color="auto" w:fill="EEF4F2"/>
              </w:rPr>
              <w:t>Uitzetten</w:t>
            </w:r>
            <w:r>
              <w:rPr>
                <w:sz w:val="16"/>
                <w:szCs w:val="16"/>
              </w:rPr>
              <w:t xml:space="preserve"> na kiezen op naam (sinds versie 3.22)</w:t>
            </w:r>
          </w:p>
        </w:tc>
        <w:tc>
          <w:tcPr>
            <w:tcW w:w="6955" w:type="dxa"/>
          </w:tcPr>
          <w:p w14:paraId="3CE960B9" w14:textId="77777777" w:rsidR="00B577C6" w:rsidRDefault="00103EC4">
            <w:pPr>
              <w:spacing w:before="20" w:after="20" w:line="240" w:lineRule="auto"/>
            </w:pPr>
            <w:r>
              <w:rPr>
                <w:sz w:val="16"/>
                <w:szCs w:val="16"/>
              </w:rPr>
              <w:t xml:space="preserve">De link en </w:t>
            </w:r>
            <w:r>
              <w:rPr>
                <w:rFonts w:ascii="Consolas" w:hAnsi="Consolas" w:cs="Consolas"/>
                <w:sz w:val="14"/>
                <w:shd w:val="clear" w:color="auto" w:fill="EEF4F2"/>
              </w:rPr>
              <w:t>Uitzetten</w:t>
            </w:r>
            <w:r>
              <w:rPr>
                <w:sz w:val="16"/>
                <w:szCs w:val="16"/>
              </w:rPr>
              <w:t xml:space="preserve"> staan er niet, wel "Gezichtsherkenning instellen? Houd je pas tegen de lezer of vraag het de beheerder." Wordt de methode toch aangeroepen, dan gaat de camera niet aan en verandert er niets, met de melding "Gezichtsherkenning instellen kan alleen na herkenning met je pas, of via de beheerder." of "Uitzetten kan alleen na herkenning met je pas of de camera, of via de beheerder."</w:t>
            </w:r>
          </w:p>
        </w:tc>
      </w:tr>
      <w:tr w:rsidR="00B577C6" w14:paraId="55C109C4" w14:textId="77777777">
        <w:trPr>
          <w:cantSplit/>
        </w:trPr>
        <w:tc>
          <w:tcPr>
            <w:tcW w:w="2683" w:type="dxa"/>
          </w:tcPr>
          <w:p w14:paraId="3B02C454" w14:textId="77777777" w:rsidR="00B577C6" w:rsidRDefault="00103EC4">
            <w:pPr>
              <w:spacing w:before="20" w:after="20" w:line="240" w:lineRule="auto"/>
            </w:pPr>
            <w:r>
              <w:rPr>
                <w:sz w:val="16"/>
                <w:szCs w:val="16"/>
              </w:rPr>
              <w:t>Beheerder: instellen of uitzetten zonder in te loggen</w:t>
            </w:r>
          </w:p>
        </w:tc>
        <w:tc>
          <w:tcPr>
            <w:tcW w:w="6955" w:type="dxa"/>
          </w:tcPr>
          <w:p w14:paraId="7432A3C1" w14:textId="77777777" w:rsidR="00B577C6" w:rsidRDefault="00103EC4">
            <w:pPr>
              <w:spacing w:before="20" w:after="20" w:line="240" w:lineRule="auto"/>
            </w:pPr>
            <w:r>
              <w:rPr>
                <w:sz w:val="16"/>
                <w:szCs w:val="16"/>
              </w:rPr>
              <w:t>Er gebeurt niets. Melding "Log eerst in als beheerder."</w:t>
            </w:r>
          </w:p>
        </w:tc>
      </w:tr>
      <w:tr w:rsidR="00B577C6" w14:paraId="463332D2" w14:textId="77777777">
        <w:trPr>
          <w:cantSplit/>
        </w:trPr>
        <w:tc>
          <w:tcPr>
            <w:tcW w:w="2683" w:type="dxa"/>
          </w:tcPr>
          <w:p w14:paraId="69A07858" w14:textId="77777777" w:rsidR="00B577C6" w:rsidRDefault="00103EC4">
            <w:pPr>
              <w:spacing w:before="20" w:after="20" w:line="240" w:lineRule="auto"/>
            </w:pPr>
            <w:r>
              <w:rPr>
                <w:sz w:val="16"/>
                <w:szCs w:val="16"/>
              </w:rPr>
              <w:t>Beheerder: instellen zonder camera</w:t>
            </w:r>
          </w:p>
        </w:tc>
        <w:tc>
          <w:tcPr>
            <w:tcW w:w="6955" w:type="dxa"/>
          </w:tcPr>
          <w:p w14:paraId="4C35C77F" w14:textId="77777777" w:rsidR="00B577C6" w:rsidRDefault="00103EC4">
            <w:pPr>
              <w:spacing w:before="20" w:after="20" w:line="240" w:lineRule="auto"/>
            </w:pPr>
            <w:r>
              <w:rPr>
                <w:sz w:val="16"/>
                <w:szCs w:val="16"/>
              </w:rPr>
              <w:t>De knop is uitgeschakeld met "Geen camera gevonden. Instellen kan alleen met een camera." eronder. Een tik geeft "Geen camera gevonden op deze tablet. Instellen kan alleen met een camera." Met de demo uit staan er geen knoppen ("De demo gezichtsherkenning staat uit." als de methode toch wordt aangeroepen).</w:t>
            </w:r>
          </w:p>
        </w:tc>
      </w:tr>
      <w:tr w:rsidR="00B577C6" w14:paraId="7B9EDC4C" w14:textId="77777777">
        <w:trPr>
          <w:cantSplit/>
        </w:trPr>
        <w:tc>
          <w:tcPr>
            <w:tcW w:w="2683" w:type="dxa"/>
          </w:tcPr>
          <w:p w14:paraId="35317A68" w14:textId="77777777" w:rsidR="00B577C6" w:rsidRDefault="00103EC4">
            <w:pPr>
              <w:spacing w:before="20" w:after="20" w:line="240" w:lineRule="auto"/>
            </w:pPr>
            <w:r>
              <w:rPr>
                <w:sz w:val="16"/>
                <w:szCs w:val="16"/>
              </w:rPr>
              <w:t>Beheerder: uitgelogd terwijl het cameravenster open is</w:t>
            </w:r>
          </w:p>
        </w:tc>
        <w:tc>
          <w:tcPr>
            <w:tcW w:w="6955" w:type="dxa"/>
          </w:tcPr>
          <w:p w14:paraId="4631B2A2" w14:textId="77777777" w:rsidR="00B577C6" w:rsidRDefault="00103EC4">
            <w:pPr>
              <w:spacing w:before="20" w:after="20" w:line="240" w:lineRule="auto"/>
            </w:pPr>
            <w:r>
              <w:rPr>
                <w:sz w:val="16"/>
                <w:szCs w:val="16"/>
              </w:rPr>
              <w:t>Bij uitloggen (ook automatisch na 5 minuten) sluit het cameravenster en gaat de camera uit. Is hij op het moment van vastleggen al uitgelogd, dan staat er "Je bent uitgelogd als beheerder. Er is niets ingesteld." Er wordt niets bewaard.</w:t>
            </w:r>
          </w:p>
        </w:tc>
      </w:tr>
      <w:tr w:rsidR="00B577C6" w14:paraId="3194F894" w14:textId="77777777">
        <w:trPr>
          <w:cantSplit/>
        </w:trPr>
        <w:tc>
          <w:tcPr>
            <w:tcW w:w="2683" w:type="dxa"/>
          </w:tcPr>
          <w:p w14:paraId="18763B95" w14:textId="77777777" w:rsidR="00B577C6" w:rsidRDefault="00103EC4">
            <w:pPr>
              <w:spacing w:before="20" w:after="20" w:line="240" w:lineRule="auto"/>
            </w:pPr>
            <w:r>
              <w:rPr>
                <w:sz w:val="16"/>
                <w:szCs w:val="16"/>
              </w:rPr>
              <w:t>Opnieuw instellen na verlopen zonder nieuw vinkje</w:t>
            </w:r>
          </w:p>
        </w:tc>
        <w:tc>
          <w:tcPr>
            <w:tcW w:w="6955" w:type="dxa"/>
          </w:tcPr>
          <w:p w14:paraId="0AD8933B" w14:textId="77777777" w:rsidR="00B577C6" w:rsidRDefault="00103EC4">
            <w:pPr>
              <w:spacing w:before="20" w:after="20" w:line="240" w:lineRule="auto"/>
            </w:pPr>
            <w:r>
              <w:rPr>
                <w:sz w:val="16"/>
                <w:szCs w:val="16"/>
              </w:rPr>
              <w:t xml:space="preserve">Het vinkje staat bij het openen altijd uit. Zonder vinkje werkt </w:t>
            </w:r>
            <w:r>
              <w:rPr>
                <w:rFonts w:ascii="Consolas" w:hAnsi="Consolas" w:cs="Consolas"/>
                <w:sz w:val="14"/>
                <w:shd w:val="clear" w:color="auto" w:fill="EEF4F2"/>
              </w:rPr>
              <w:t>Gezicht vastleggen</w:t>
            </w:r>
            <w:r>
              <w:rPr>
                <w:sz w:val="16"/>
                <w:szCs w:val="16"/>
              </w:rPr>
              <w:t xml:space="preserve"> niet en wordt er niets bewaard.</w:t>
            </w:r>
          </w:p>
        </w:tc>
      </w:tr>
      <w:tr w:rsidR="00B577C6" w14:paraId="1FA6DF33" w14:textId="77777777">
        <w:trPr>
          <w:cantSplit/>
        </w:trPr>
        <w:tc>
          <w:tcPr>
            <w:tcW w:w="2683" w:type="dxa"/>
          </w:tcPr>
          <w:p w14:paraId="3B111DCF" w14:textId="77777777" w:rsidR="00B577C6" w:rsidRDefault="00103EC4">
            <w:pPr>
              <w:spacing w:before="20" w:after="20" w:line="240" w:lineRule="auto"/>
            </w:pPr>
            <w:r>
              <w:rPr>
                <w:sz w:val="16"/>
                <w:szCs w:val="16"/>
              </w:rPr>
              <w:t>Geknoeide kenmerken in de opgeslagen gegevens (verkeerde lengte, tekst, extra veld, datum in de toekomst, sinds versie 3.22 een ongeldig toestemmingsmoment of toestemming na het instellen, medewerker inactief of weg)</w:t>
            </w:r>
          </w:p>
        </w:tc>
        <w:tc>
          <w:tcPr>
            <w:tcW w:w="6955" w:type="dxa"/>
          </w:tcPr>
          <w:p w14:paraId="1AB15216" w14:textId="77777777" w:rsidR="00B577C6" w:rsidRDefault="00103EC4">
            <w:pPr>
              <w:spacing w:before="20" w:after="20" w:line="240" w:lineRule="auto"/>
            </w:pPr>
            <w:r>
              <w:rPr>
                <w:sz w:val="16"/>
                <w:szCs w:val="16"/>
              </w:rPr>
              <w:t>Die regel wordt overgeslagen, met reservekopie en de melding over overgeslagen gegevens (hoofdstuk 8).</w:t>
            </w:r>
          </w:p>
        </w:tc>
      </w:tr>
      <w:tr w:rsidR="00B577C6" w14:paraId="2C2FC5BF" w14:textId="77777777">
        <w:trPr>
          <w:cantSplit/>
        </w:trPr>
        <w:tc>
          <w:tcPr>
            <w:tcW w:w="2683" w:type="dxa"/>
          </w:tcPr>
          <w:p w14:paraId="5FCD6CC2" w14:textId="77777777" w:rsidR="00B577C6" w:rsidRDefault="00103EC4">
            <w:pPr>
              <w:spacing w:before="20" w:after="20" w:line="240" w:lineRule="auto"/>
            </w:pPr>
            <w:r>
              <w:rPr>
                <w:sz w:val="16"/>
                <w:szCs w:val="16"/>
              </w:rPr>
              <w:t>Foto of geen levend gezicht voor de camera (sinds versie 3.23)</w:t>
            </w:r>
          </w:p>
        </w:tc>
        <w:tc>
          <w:tcPr>
            <w:tcW w:w="6955" w:type="dxa"/>
          </w:tcPr>
          <w:p w14:paraId="66D24862" w14:textId="77777777" w:rsidR="00B577C6" w:rsidRDefault="00103EC4">
            <w:pPr>
              <w:spacing w:before="20" w:after="20" w:line="240" w:lineRule="auto"/>
            </w:pPr>
            <w:r>
              <w:rPr>
                <w:sz w:val="16"/>
                <w:szCs w:val="16"/>
              </w:rPr>
              <w:t>De stille controle (FR-89) ziet binnen 5 seconden (</w:t>
            </w:r>
            <w:r>
              <w:rPr>
                <w:rFonts w:ascii="Consolas" w:hAnsi="Consolas" w:cs="Consolas"/>
                <w:sz w:val="14"/>
                <w:shd w:val="clear" w:color="auto" w:fill="EEF4F2"/>
              </w:rPr>
              <w:t>liveness.maxMs</w:t>
            </w:r>
            <w:r>
              <w:rPr>
                <w:sz w:val="16"/>
                <w:szCs w:val="16"/>
              </w:rPr>
              <w:t xml:space="preserve">) geen knipper en geen vervorming. Op het startscherm: de oranje rand met "Je bent niet herkend. Houd je pas tegen de lezer of zoek handmatig." en 5 seconden pauze, zoals bij niet herkend. Bij </w:t>
            </w:r>
            <w:r>
              <w:rPr>
                <w:rFonts w:ascii="Consolas" w:hAnsi="Consolas" w:cs="Consolas"/>
                <w:sz w:val="14"/>
                <w:shd w:val="clear" w:color="auto" w:fill="EEF4F2"/>
              </w:rPr>
              <w:t>Herken mij</w:t>
            </w:r>
            <w:r>
              <w:rPr>
                <w:sz w:val="16"/>
                <w:szCs w:val="16"/>
              </w:rPr>
              <w:t xml:space="preserve"> en de scan na een tik: er wordt niemand herkend en het zoeken loopt door tot de tijd om is. Bij instellen: "Geen gezicht gevonden. Plaats je gezicht binnen het kader en probeer het opnieuw." en er wordt niets bewaard. De reden wordt niet genoemd. Geen melding in de console (behalve met </w:t>
            </w:r>
            <w:r>
              <w:rPr>
                <w:rFonts w:ascii="Consolas" w:hAnsi="Consolas" w:cs="Consolas"/>
                <w:sz w:val="14"/>
                <w:shd w:val="clear" w:color="auto" w:fill="EEF4F2"/>
              </w:rPr>
              <w:t>liveness.debug</w:t>
            </w:r>
            <w:r>
              <w:rPr>
                <w:sz w:val="16"/>
                <w:szCs w:val="16"/>
              </w:rPr>
              <w:t>).</w:t>
            </w:r>
          </w:p>
        </w:tc>
      </w:tr>
    </w:tbl>
    <w:p w14:paraId="3FC20AAD" w14:textId="77777777" w:rsidR="00B577C6" w:rsidRDefault="00B577C6">
      <w:pPr>
        <w:spacing w:after="120"/>
      </w:pPr>
    </w:p>
    <w:p w14:paraId="122063F8" w14:textId="77777777" w:rsidR="00B577C6" w:rsidRDefault="00103EC4">
      <w:pPr>
        <w:pStyle w:val="Kop2"/>
        <w:keepNext/>
      </w:pPr>
      <w:bookmarkStart w:id="378" w:name="k263"/>
      <w:bookmarkStart w:id="379" w:name="_Toc244245467"/>
      <w:r>
        <w:t>STARTSCHERM (DEMO, SINDS VERSIE 3.21, EERDER DE STANDBY)</w:t>
      </w:r>
      <w:bookmarkEnd w:id="378"/>
      <w:bookmarkEnd w:id="379"/>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593"/>
        <w:gridCol w:w="7045"/>
      </w:tblGrid>
      <w:tr w:rsidR="00B577C6" w14:paraId="3BE10A6A" w14:textId="77777777">
        <w:trPr>
          <w:cantSplit/>
          <w:tblHeader/>
        </w:trPr>
        <w:tc>
          <w:tcPr>
            <w:tcW w:w="2593" w:type="dxa"/>
            <w:shd w:val="clear" w:color="auto" w:fill="38B5A8"/>
          </w:tcPr>
          <w:p w14:paraId="7FA7E1C1" w14:textId="77777777" w:rsidR="00B577C6" w:rsidRDefault="00103EC4">
            <w:pPr>
              <w:spacing w:before="20" w:after="20" w:line="240" w:lineRule="auto"/>
            </w:pPr>
            <w:r>
              <w:rPr>
                <w:b/>
                <w:bCs/>
                <w:color w:val="FFFFFF"/>
                <w:sz w:val="16"/>
                <w:szCs w:val="16"/>
              </w:rPr>
              <w:t>Situatie</w:t>
            </w:r>
          </w:p>
        </w:tc>
        <w:tc>
          <w:tcPr>
            <w:tcW w:w="7045" w:type="dxa"/>
            <w:shd w:val="clear" w:color="auto" w:fill="38B5A8"/>
          </w:tcPr>
          <w:p w14:paraId="668C9FF3" w14:textId="77777777" w:rsidR="00B577C6" w:rsidRDefault="00103EC4">
            <w:pPr>
              <w:spacing w:before="20" w:after="20" w:line="240" w:lineRule="auto"/>
            </w:pPr>
            <w:r>
              <w:rPr>
                <w:b/>
                <w:bCs/>
                <w:color w:val="FFFFFF"/>
                <w:sz w:val="16"/>
                <w:szCs w:val="16"/>
              </w:rPr>
              <w:t>Wat doet het systeem?</w:t>
            </w:r>
          </w:p>
        </w:tc>
      </w:tr>
      <w:tr w:rsidR="00B577C6" w14:paraId="25F9981C" w14:textId="77777777">
        <w:trPr>
          <w:cantSplit/>
        </w:trPr>
        <w:tc>
          <w:tcPr>
            <w:tcW w:w="2593" w:type="dxa"/>
          </w:tcPr>
          <w:p w14:paraId="435955E1" w14:textId="77777777" w:rsidR="00B577C6" w:rsidRDefault="00103EC4">
            <w:pPr>
              <w:spacing w:before="20" w:after="20" w:line="240" w:lineRule="auto"/>
            </w:pPr>
            <w:r>
              <w:rPr>
                <w:sz w:val="16"/>
                <w:szCs w:val="16"/>
              </w:rPr>
              <w:t>Venster open als de tijd tot het startscherm om is</w:t>
            </w:r>
          </w:p>
        </w:tc>
        <w:tc>
          <w:tcPr>
            <w:tcW w:w="7045" w:type="dxa"/>
          </w:tcPr>
          <w:p w14:paraId="55407C9E" w14:textId="77777777" w:rsidR="00B577C6" w:rsidRDefault="00103EC4">
            <w:pPr>
              <w:spacing w:before="20" w:after="20" w:line="240" w:lineRule="auto"/>
            </w:pPr>
            <w:r>
              <w:rPr>
                <w:sz w:val="16"/>
                <w:szCs w:val="16"/>
              </w:rPr>
              <w:t>Geen startscherm. De tijd begint opnieuw zodra er geen venster meer open is (een venster heeft zijn eigen automatische sluiting, FR-70).</w:t>
            </w:r>
          </w:p>
        </w:tc>
      </w:tr>
      <w:tr w:rsidR="00B577C6" w14:paraId="1CBC2120" w14:textId="77777777">
        <w:trPr>
          <w:cantSplit/>
        </w:trPr>
        <w:tc>
          <w:tcPr>
            <w:tcW w:w="2593" w:type="dxa"/>
          </w:tcPr>
          <w:p w14:paraId="734D346C" w14:textId="77777777" w:rsidR="00B577C6" w:rsidRDefault="00103EC4">
            <w:pPr>
              <w:spacing w:before="20" w:after="20" w:line="240" w:lineRule="auto"/>
            </w:pPr>
            <w:r>
              <w:rPr>
                <w:sz w:val="16"/>
                <w:szCs w:val="16"/>
              </w:rPr>
              <w:t xml:space="preserve">Tik op </w:t>
            </w:r>
            <w:r>
              <w:rPr>
                <w:rFonts w:ascii="Consolas" w:hAnsi="Consolas" w:cs="Consolas"/>
                <w:sz w:val="14"/>
                <w:shd w:val="clear" w:color="auto" w:fill="EEF4F2"/>
              </w:rPr>
              <w:t>Handmatig zoeken</w:t>
            </w:r>
            <w:r>
              <w:rPr>
                <w:sz w:val="16"/>
                <w:szCs w:val="16"/>
              </w:rPr>
              <w:t xml:space="preserve"> op een plek waar eronder een knop of medewerkerrij ligt</w:t>
            </w:r>
          </w:p>
        </w:tc>
        <w:tc>
          <w:tcPr>
            <w:tcW w:w="7045" w:type="dxa"/>
          </w:tcPr>
          <w:p w14:paraId="73E113A9" w14:textId="77777777" w:rsidR="00B577C6" w:rsidRDefault="00103EC4">
            <w:pPr>
              <w:spacing w:before="20" w:after="20" w:line="240" w:lineRule="auto"/>
            </w:pPr>
            <w:r>
              <w:rPr>
                <w:sz w:val="16"/>
                <w:szCs w:val="16"/>
              </w:rPr>
              <w:t>Alleen de beginpagina. Een klik die de browser binnen 500 ms daarna naar de pagina stuurt, wordt tegengehouden.</w:t>
            </w:r>
          </w:p>
        </w:tc>
      </w:tr>
      <w:tr w:rsidR="00B577C6" w14:paraId="78A8CDAF" w14:textId="77777777">
        <w:trPr>
          <w:cantSplit/>
        </w:trPr>
        <w:tc>
          <w:tcPr>
            <w:tcW w:w="2593" w:type="dxa"/>
          </w:tcPr>
          <w:p w14:paraId="784F7D4C" w14:textId="77777777" w:rsidR="00B577C6" w:rsidRDefault="00103EC4">
            <w:pPr>
              <w:spacing w:before="20" w:after="20" w:line="240" w:lineRule="auto"/>
            </w:pPr>
            <w:r>
              <w:rPr>
                <w:sz w:val="16"/>
                <w:szCs w:val="16"/>
              </w:rPr>
              <w:t>Passcan op het startscherm</w:t>
            </w:r>
          </w:p>
        </w:tc>
        <w:tc>
          <w:tcPr>
            <w:tcW w:w="7045" w:type="dxa"/>
          </w:tcPr>
          <w:p w14:paraId="1C86C10D" w14:textId="77777777" w:rsidR="00B577C6" w:rsidRDefault="00103EC4">
            <w:pPr>
              <w:spacing w:before="20" w:after="20" w:line="240" w:lineRule="auto"/>
            </w:pPr>
            <w:r>
              <w:rPr>
                <w:sz w:val="16"/>
                <w:szCs w:val="16"/>
              </w:rPr>
              <w:t xml:space="preserve">Herkennen met de pas (FR-65). Het startscherm verdwijnt pas als het venster van de medewerker opent. Een onbekende pas geeft de melding en het startscherm blijft staan. De Enter van de lezer drukt niet op </w:t>
            </w:r>
            <w:r>
              <w:rPr>
                <w:rFonts w:ascii="Consolas" w:hAnsi="Consolas" w:cs="Consolas"/>
                <w:sz w:val="14"/>
                <w:shd w:val="clear" w:color="auto" w:fill="EEF4F2"/>
              </w:rPr>
              <w:t>Handmatig zoeken</w:t>
            </w:r>
            <w:r>
              <w:rPr>
                <w:sz w:val="16"/>
                <w:szCs w:val="16"/>
              </w:rPr>
              <w:t>.</w:t>
            </w:r>
          </w:p>
        </w:tc>
      </w:tr>
      <w:tr w:rsidR="00B577C6" w14:paraId="1EC37FCD" w14:textId="77777777">
        <w:trPr>
          <w:cantSplit/>
        </w:trPr>
        <w:tc>
          <w:tcPr>
            <w:tcW w:w="2593" w:type="dxa"/>
          </w:tcPr>
          <w:p w14:paraId="7EE7BB17" w14:textId="77777777" w:rsidR="00B577C6" w:rsidRDefault="00103EC4">
            <w:pPr>
              <w:spacing w:before="20" w:after="20" w:line="240" w:lineRule="auto"/>
            </w:pPr>
            <w:r>
              <w:rPr>
                <w:sz w:val="16"/>
                <w:szCs w:val="16"/>
              </w:rPr>
              <w:t>Gewone toets op het startscherm</w:t>
            </w:r>
          </w:p>
        </w:tc>
        <w:tc>
          <w:tcPr>
            <w:tcW w:w="7045" w:type="dxa"/>
          </w:tcPr>
          <w:p w14:paraId="1B015FC3" w14:textId="77777777" w:rsidR="00B577C6" w:rsidRDefault="00103EC4">
            <w:pPr>
              <w:spacing w:before="20" w:after="20" w:line="240" w:lineRule="auto"/>
            </w:pPr>
            <w:r>
              <w:rPr>
                <w:sz w:val="16"/>
                <w:szCs w:val="16"/>
              </w:rPr>
              <w:t xml:space="preserve">Er gebeurt niets. Alleen Enter of spatie op </w:t>
            </w:r>
            <w:r>
              <w:rPr>
                <w:rFonts w:ascii="Consolas" w:hAnsi="Consolas" w:cs="Consolas"/>
                <w:sz w:val="14"/>
                <w:shd w:val="clear" w:color="auto" w:fill="EEF4F2"/>
              </w:rPr>
              <w:t>Handmatig zoeken</w:t>
            </w:r>
            <w:r>
              <w:rPr>
                <w:sz w:val="16"/>
                <w:szCs w:val="16"/>
              </w:rPr>
              <w:t xml:space="preserve"> opent de lijst.</w:t>
            </w:r>
          </w:p>
        </w:tc>
      </w:tr>
      <w:tr w:rsidR="00B577C6" w14:paraId="004D9CCC" w14:textId="77777777">
        <w:trPr>
          <w:cantSplit/>
        </w:trPr>
        <w:tc>
          <w:tcPr>
            <w:tcW w:w="2593" w:type="dxa"/>
          </w:tcPr>
          <w:p w14:paraId="4D0AABA5" w14:textId="77777777" w:rsidR="00B577C6" w:rsidRDefault="00103EC4">
            <w:pPr>
              <w:spacing w:before="20" w:after="20" w:line="240" w:lineRule="auto"/>
            </w:pPr>
            <w:r>
              <w:rPr>
                <w:sz w:val="16"/>
                <w:szCs w:val="16"/>
              </w:rPr>
              <w:t>Geen camera, geen toestemming of de camera start niet</w:t>
            </w:r>
          </w:p>
        </w:tc>
        <w:tc>
          <w:tcPr>
            <w:tcW w:w="7045" w:type="dxa"/>
          </w:tcPr>
          <w:p w14:paraId="2D67C06B" w14:textId="77777777" w:rsidR="00B577C6" w:rsidRDefault="00103EC4">
            <w:pPr>
              <w:spacing w:before="20" w:after="20" w:line="240" w:lineRule="auto"/>
            </w:pPr>
            <w:r>
              <w:rPr>
                <w:sz w:val="16"/>
                <w:szCs w:val="16"/>
              </w:rPr>
              <w:t xml:space="preserve">Geen melding in beeld of in de console. Het startscherm toont alleen de pas en </w:t>
            </w:r>
            <w:r>
              <w:rPr>
                <w:rFonts w:ascii="Consolas" w:hAnsi="Consolas" w:cs="Consolas"/>
                <w:sz w:val="14"/>
                <w:shd w:val="clear" w:color="auto" w:fill="EEF4F2"/>
              </w:rPr>
              <w:t>Handmatig zoeken</w:t>
            </w:r>
            <w:r>
              <w:rPr>
                <w:sz w:val="16"/>
                <w:szCs w:val="16"/>
              </w:rPr>
              <w:t xml:space="preserve">. Na een mislukte start wordt de camera tot het herladen van de pagina niet opnieuw geprobeerd, zodat de browser niet steeds om toestemming vraagt. Bij </w:t>
            </w:r>
            <w:r>
              <w:rPr>
                <w:rFonts w:ascii="Consolas" w:hAnsi="Consolas" w:cs="Consolas"/>
                <w:sz w:val="14"/>
                <w:shd w:val="clear" w:color="auto" w:fill="EEF4F2"/>
              </w:rPr>
              <w:t>scanMode = "auto"</w:t>
            </w:r>
            <w:r>
              <w:rPr>
                <w:sz w:val="16"/>
                <w:szCs w:val="16"/>
              </w:rPr>
              <w:t xml:space="preserve"> gaat de camera pas aan als de app zeker weet dat er een camera is (</w:t>
            </w:r>
            <w:r>
              <w:rPr>
                <w:rFonts w:ascii="Consolas" w:hAnsi="Consolas" w:cs="Consolas"/>
                <w:sz w:val="14"/>
                <w:shd w:val="clear" w:color="auto" w:fill="EEF4F2"/>
              </w:rPr>
              <w:t>detectCamera</w:t>
            </w:r>
            <w:r>
              <w:rPr>
                <w:sz w:val="16"/>
                <w:szCs w:val="16"/>
              </w:rPr>
              <w:t>), en eerst de camera, daarna het herkenningsmodel. Zonder camera of toestemming wordt de bibliotheek dus niet geladen.</w:t>
            </w:r>
          </w:p>
        </w:tc>
      </w:tr>
      <w:tr w:rsidR="00B577C6" w14:paraId="1E44E786" w14:textId="77777777">
        <w:trPr>
          <w:cantSplit/>
        </w:trPr>
        <w:tc>
          <w:tcPr>
            <w:tcW w:w="2593" w:type="dxa"/>
          </w:tcPr>
          <w:p w14:paraId="3C84DC02" w14:textId="77777777" w:rsidR="00B577C6" w:rsidRDefault="00103EC4">
            <w:pPr>
              <w:spacing w:before="20" w:after="20" w:line="240" w:lineRule="auto"/>
            </w:pPr>
            <w:r>
              <w:rPr>
                <w:sz w:val="16"/>
                <w:szCs w:val="16"/>
              </w:rPr>
              <w:t>Niemand heeft een gezicht ingesteld</w:t>
            </w:r>
          </w:p>
        </w:tc>
        <w:tc>
          <w:tcPr>
            <w:tcW w:w="7045" w:type="dxa"/>
          </w:tcPr>
          <w:p w14:paraId="4FF8FE69" w14:textId="77777777" w:rsidR="00B577C6" w:rsidRDefault="00103EC4">
            <w:pPr>
              <w:spacing w:before="20" w:after="20" w:line="240" w:lineRule="auto"/>
            </w:pPr>
            <w:r>
              <w:rPr>
                <w:sz w:val="16"/>
                <w:szCs w:val="16"/>
              </w:rPr>
              <w:t xml:space="preserve">De camera gaat niet aan. Het startscherm toont de pas en </w:t>
            </w:r>
            <w:r>
              <w:rPr>
                <w:rFonts w:ascii="Consolas" w:hAnsi="Consolas" w:cs="Consolas"/>
                <w:sz w:val="14"/>
                <w:shd w:val="clear" w:color="auto" w:fill="EEF4F2"/>
              </w:rPr>
              <w:t>Handmatig zoeken</w:t>
            </w:r>
            <w:r>
              <w:rPr>
                <w:sz w:val="16"/>
                <w:szCs w:val="16"/>
              </w:rPr>
              <w:t>, en als het kan "Gezichtsherkenning stel je in na een passcan of via de beheerder." (tot en met versie 3.21 "… of in je productvenster.")</w:t>
            </w:r>
          </w:p>
        </w:tc>
      </w:tr>
      <w:tr w:rsidR="00B577C6" w14:paraId="55FEA6BF" w14:textId="77777777">
        <w:trPr>
          <w:cantSplit/>
        </w:trPr>
        <w:tc>
          <w:tcPr>
            <w:tcW w:w="2593" w:type="dxa"/>
          </w:tcPr>
          <w:p w14:paraId="5472D04D" w14:textId="77777777" w:rsidR="00B577C6" w:rsidRDefault="00103EC4">
            <w:pPr>
              <w:spacing w:before="20" w:after="20" w:line="240" w:lineRule="auto"/>
            </w:pPr>
            <w:r>
              <w:rPr>
                <w:sz w:val="16"/>
                <w:szCs w:val="16"/>
              </w:rPr>
              <w:t>Gezicht in het ovaal, maar niet herkend</w:t>
            </w:r>
          </w:p>
        </w:tc>
        <w:tc>
          <w:tcPr>
            <w:tcW w:w="7045" w:type="dxa"/>
          </w:tcPr>
          <w:p w14:paraId="53AE04E5" w14:textId="77777777" w:rsidR="00B577C6" w:rsidRDefault="00103EC4">
            <w:pPr>
              <w:spacing w:before="20" w:after="20" w:line="240" w:lineRule="auto"/>
            </w:pPr>
            <w:r>
              <w:rPr>
                <w:sz w:val="16"/>
                <w:szCs w:val="16"/>
              </w:rPr>
              <w:t>Na drie pogingen een oranje rand met "Je bent niet herkend. Houd je pas tegen de lezer of zoek handmatig." en 5 seconden pauze. Daarna probeert de camera het opnieuw.</w:t>
            </w:r>
          </w:p>
        </w:tc>
      </w:tr>
      <w:tr w:rsidR="00B577C6" w14:paraId="37B0DBA4" w14:textId="77777777">
        <w:trPr>
          <w:cantSplit/>
        </w:trPr>
        <w:tc>
          <w:tcPr>
            <w:tcW w:w="2593" w:type="dxa"/>
          </w:tcPr>
          <w:p w14:paraId="254FDA42" w14:textId="77777777" w:rsidR="00B577C6" w:rsidRDefault="00103EC4">
            <w:pPr>
              <w:spacing w:before="20" w:after="20" w:line="240" w:lineRule="auto"/>
            </w:pPr>
            <w:r>
              <w:rPr>
                <w:sz w:val="16"/>
                <w:szCs w:val="16"/>
              </w:rPr>
              <w:t>Twee of meer gezichten dichtbij</w:t>
            </w:r>
          </w:p>
        </w:tc>
        <w:tc>
          <w:tcPr>
            <w:tcW w:w="7045" w:type="dxa"/>
          </w:tcPr>
          <w:p w14:paraId="0374ECE6" w14:textId="77777777" w:rsidR="00B577C6" w:rsidRDefault="00103EC4">
            <w:pPr>
              <w:spacing w:before="20" w:after="20" w:line="240" w:lineRule="auto"/>
            </w:pPr>
            <w:r>
              <w:rPr>
                <w:sz w:val="16"/>
                <w:szCs w:val="16"/>
              </w:rPr>
              <w:t>"Graag één persoon tegelijk". Er worden geen kenmerken berekend.</w:t>
            </w:r>
          </w:p>
        </w:tc>
      </w:tr>
      <w:tr w:rsidR="00B577C6" w14:paraId="77685FEF" w14:textId="77777777">
        <w:trPr>
          <w:cantSplit/>
        </w:trPr>
        <w:tc>
          <w:tcPr>
            <w:tcW w:w="2593" w:type="dxa"/>
          </w:tcPr>
          <w:p w14:paraId="16E7033D" w14:textId="77777777" w:rsidR="00B577C6" w:rsidRDefault="00103EC4">
            <w:pPr>
              <w:spacing w:before="20" w:after="20" w:line="240" w:lineRule="auto"/>
            </w:pPr>
            <w:r>
              <w:rPr>
                <w:rFonts w:ascii="Consolas" w:hAnsi="Consolas" w:cs="Consolas"/>
                <w:sz w:val="14"/>
                <w:shd w:val="clear" w:color="auto" w:fill="EEF4F2"/>
              </w:rPr>
              <w:t>Handmatig zoeken</w:t>
            </w:r>
            <w:r>
              <w:rPr>
                <w:sz w:val="16"/>
                <w:szCs w:val="16"/>
              </w:rPr>
              <w:t xml:space="preserve"> tijdens de begroeting</w:t>
            </w:r>
          </w:p>
        </w:tc>
        <w:tc>
          <w:tcPr>
            <w:tcW w:w="7045" w:type="dxa"/>
          </w:tcPr>
          <w:p w14:paraId="3773FAC6" w14:textId="77777777" w:rsidR="00B577C6" w:rsidRDefault="00103EC4">
            <w:pPr>
              <w:spacing w:before="20" w:after="20" w:line="240" w:lineRule="auto"/>
            </w:pPr>
            <w:r>
              <w:rPr>
                <w:sz w:val="16"/>
                <w:szCs w:val="16"/>
              </w:rPr>
              <w:t>Er opent niets. De camera is al uit.</w:t>
            </w:r>
          </w:p>
        </w:tc>
      </w:tr>
      <w:tr w:rsidR="00B577C6" w14:paraId="2AA8E07F" w14:textId="77777777">
        <w:trPr>
          <w:cantSplit/>
        </w:trPr>
        <w:tc>
          <w:tcPr>
            <w:tcW w:w="2593" w:type="dxa"/>
          </w:tcPr>
          <w:p w14:paraId="7A354423" w14:textId="77777777" w:rsidR="00B577C6" w:rsidRDefault="00103EC4">
            <w:pPr>
              <w:spacing w:before="20" w:after="20" w:line="240" w:lineRule="auto"/>
            </w:pPr>
            <w:r>
              <w:rPr>
                <w:sz w:val="16"/>
                <w:szCs w:val="16"/>
              </w:rPr>
              <w:t>Tabblad verborgen</w:t>
            </w:r>
          </w:p>
        </w:tc>
        <w:tc>
          <w:tcPr>
            <w:tcW w:w="7045" w:type="dxa"/>
          </w:tcPr>
          <w:p w14:paraId="6883FDB4" w14:textId="77777777" w:rsidR="00B577C6" w:rsidRDefault="00103EC4">
            <w:pPr>
              <w:spacing w:before="20" w:after="20" w:line="240" w:lineRule="auto"/>
            </w:pPr>
            <w:r>
              <w:rPr>
                <w:sz w:val="16"/>
                <w:szCs w:val="16"/>
              </w:rPr>
              <w:t>De camera gaat uit, en weer aan als het tabblad terugkomt op het startscherm.</w:t>
            </w:r>
          </w:p>
        </w:tc>
      </w:tr>
      <w:tr w:rsidR="00B577C6" w14:paraId="236FA2E5" w14:textId="77777777">
        <w:trPr>
          <w:cantSplit/>
        </w:trPr>
        <w:tc>
          <w:tcPr>
            <w:tcW w:w="2593" w:type="dxa"/>
          </w:tcPr>
          <w:p w14:paraId="2BB93683" w14:textId="77777777" w:rsidR="00B577C6" w:rsidRDefault="00103EC4">
            <w:pPr>
              <w:spacing w:before="20" w:after="20" w:line="240" w:lineRule="auto"/>
            </w:pPr>
            <w:r>
              <w:rPr>
                <w:sz w:val="16"/>
                <w:szCs w:val="16"/>
              </w:rPr>
              <w:t>Gegevens gewist in een ander tabblad tijdens de begroeting</w:t>
            </w:r>
          </w:p>
        </w:tc>
        <w:tc>
          <w:tcPr>
            <w:tcW w:w="7045" w:type="dxa"/>
          </w:tcPr>
          <w:p w14:paraId="7B6D1947" w14:textId="77777777" w:rsidR="00B577C6" w:rsidRDefault="00103EC4">
            <w:pPr>
              <w:spacing w:before="20" w:after="20" w:line="240" w:lineRule="auto"/>
            </w:pPr>
            <w:r>
              <w:rPr>
                <w:sz w:val="16"/>
                <w:szCs w:val="16"/>
              </w:rPr>
              <w:t>De begroeting wordt afgebroken en er opent niets.</w:t>
            </w:r>
          </w:p>
        </w:tc>
      </w:tr>
      <w:tr w:rsidR="00B577C6" w14:paraId="711FA4C3" w14:textId="77777777">
        <w:trPr>
          <w:cantSplit/>
        </w:trPr>
        <w:tc>
          <w:tcPr>
            <w:tcW w:w="2593" w:type="dxa"/>
          </w:tcPr>
          <w:p w14:paraId="0CC8E677" w14:textId="77777777" w:rsidR="00B577C6" w:rsidRDefault="00103EC4">
            <w:pPr>
              <w:spacing w:before="20" w:after="20" w:line="240" w:lineRule="auto"/>
            </w:pPr>
            <w:r>
              <w:rPr>
                <w:sz w:val="16"/>
                <w:szCs w:val="16"/>
              </w:rPr>
              <w:t>"Minder beweging" ingesteld op het apparaat</w:t>
            </w:r>
          </w:p>
        </w:tc>
        <w:tc>
          <w:tcPr>
            <w:tcW w:w="7045" w:type="dxa"/>
          </w:tcPr>
          <w:p w14:paraId="123E0A59" w14:textId="77777777" w:rsidR="00B577C6" w:rsidRDefault="00103EC4">
            <w:pPr>
              <w:spacing w:before="20" w:after="20" w:line="240" w:lineRule="auto"/>
            </w:pPr>
            <w:r>
              <w:rPr>
                <w:sz w:val="16"/>
                <w:szCs w:val="16"/>
              </w:rPr>
              <w:t>Het startscherm verschijnt zonder fade en de groene rand ademt niet.</w:t>
            </w:r>
          </w:p>
        </w:tc>
      </w:tr>
    </w:tbl>
    <w:p w14:paraId="6600C207" w14:textId="77777777" w:rsidR="00B577C6" w:rsidRDefault="00B577C6">
      <w:pPr>
        <w:spacing w:after="120"/>
      </w:pPr>
    </w:p>
    <w:p w14:paraId="462063AE" w14:textId="77777777" w:rsidR="00B577C6" w:rsidRDefault="00103EC4">
      <w:pPr>
        <w:pStyle w:val="Kop2"/>
        <w:keepNext/>
      </w:pPr>
      <w:bookmarkStart w:id="380" w:name="k264"/>
      <w:bookmarkStart w:id="381" w:name="_Toc244245468"/>
      <w:r>
        <w:t>PASJESLEZER EN PAS KOPPELEN</w:t>
      </w:r>
      <w:bookmarkEnd w:id="380"/>
      <w:bookmarkEnd w:id="381"/>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3237"/>
        <w:gridCol w:w="6401"/>
      </w:tblGrid>
      <w:tr w:rsidR="00B577C6" w14:paraId="19FF7670" w14:textId="77777777">
        <w:trPr>
          <w:cantSplit/>
          <w:tblHeader/>
        </w:trPr>
        <w:tc>
          <w:tcPr>
            <w:tcW w:w="3237" w:type="dxa"/>
            <w:shd w:val="clear" w:color="auto" w:fill="38B5A8"/>
          </w:tcPr>
          <w:p w14:paraId="639CDB95" w14:textId="77777777" w:rsidR="00B577C6" w:rsidRDefault="00103EC4">
            <w:pPr>
              <w:spacing w:before="20" w:after="20" w:line="240" w:lineRule="auto"/>
            </w:pPr>
            <w:r>
              <w:rPr>
                <w:b/>
                <w:bCs/>
                <w:color w:val="FFFFFF"/>
                <w:sz w:val="16"/>
                <w:szCs w:val="16"/>
              </w:rPr>
              <w:t>Situatie</w:t>
            </w:r>
          </w:p>
        </w:tc>
        <w:tc>
          <w:tcPr>
            <w:tcW w:w="6401" w:type="dxa"/>
            <w:shd w:val="clear" w:color="auto" w:fill="38B5A8"/>
          </w:tcPr>
          <w:p w14:paraId="13A0C703" w14:textId="77777777" w:rsidR="00B577C6" w:rsidRDefault="00103EC4">
            <w:pPr>
              <w:spacing w:before="20" w:after="20" w:line="240" w:lineRule="auto"/>
            </w:pPr>
            <w:r>
              <w:rPr>
                <w:b/>
                <w:bCs/>
                <w:color w:val="FFFFFF"/>
                <w:sz w:val="16"/>
                <w:szCs w:val="16"/>
              </w:rPr>
              <w:t>Wat doet het systeem?</w:t>
            </w:r>
          </w:p>
        </w:tc>
      </w:tr>
      <w:tr w:rsidR="00B577C6" w14:paraId="25C718C4" w14:textId="77777777">
        <w:trPr>
          <w:cantSplit/>
        </w:trPr>
        <w:tc>
          <w:tcPr>
            <w:tcW w:w="3237" w:type="dxa"/>
          </w:tcPr>
          <w:p w14:paraId="786F70F0" w14:textId="77777777" w:rsidR="00B577C6" w:rsidRDefault="00103EC4">
            <w:pPr>
              <w:spacing w:before="20" w:after="20" w:line="240" w:lineRule="auto"/>
            </w:pPr>
            <w:r>
              <w:rPr>
                <w:sz w:val="16"/>
                <w:szCs w:val="16"/>
              </w:rPr>
              <w:t>Pas gescand die bij geen enkele medewerker hoort</w:t>
            </w:r>
          </w:p>
        </w:tc>
        <w:tc>
          <w:tcPr>
            <w:tcW w:w="6401" w:type="dxa"/>
          </w:tcPr>
          <w:p w14:paraId="664CA79D" w14:textId="77777777" w:rsidR="00B577C6" w:rsidRDefault="00103EC4">
            <w:pPr>
              <w:spacing w:before="20" w:after="20" w:line="240" w:lineRule="auto"/>
            </w:pPr>
            <w:r>
              <w:rPr>
                <w:sz w:val="16"/>
                <w:szCs w:val="16"/>
              </w:rPr>
              <w:t>Er opent geen venster. Foutmelding (toast, 5 seconden): "Deze pas is niet gekoppeld aan een medewerker. Kies je naam in de lijst of vraag de beheerder om de pas te koppelen."</w:t>
            </w:r>
          </w:p>
        </w:tc>
      </w:tr>
      <w:tr w:rsidR="00B577C6" w14:paraId="153D59DB" w14:textId="77777777">
        <w:trPr>
          <w:cantSplit/>
        </w:trPr>
        <w:tc>
          <w:tcPr>
            <w:tcW w:w="3237" w:type="dxa"/>
          </w:tcPr>
          <w:p w14:paraId="620DCBCD" w14:textId="77777777" w:rsidR="00B577C6" w:rsidRDefault="00103EC4">
            <w:pPr>
              <w:spacing w:before="20" w:after="20" w:line="240" w:lineRule="auto"/>
            </w:pPr>
            <w:r>
              <w:rPr>
                <w:sz w:val="16"/>
                <w:szCs w:val="16"/>
              </w:rPr>
              <w:t>Pas gescand van een inactieve medewerker</w:t>
            </w:r>
          </w:p>
        </w:tc>
        <w:tc>
          <w:tcPr>
            <w:tcW w:w="6401" w:type="dxa"/>
          </w:tcPr>
          <w:p w14:paraId="465064F1" w14:textId="77777777" w:rsidR="00B577C6" w:rsidRDefault="00103EC4">
            <w:pPr>
              <w:spacing w:before="20" w:after="20" w:line="240" w:lineRule="auto"/>
            </w:pPr>
            <w:r>
              <w:rPr>
                <w:sz w:val="16"/>
                <w:szCs w:val="16"/>
              </w:rPr>
              <w:t>Dezelfde melding als bij een onbekende pas. Er wordt bewust geen onderscheid gemaakt, zodat niets uitlekt over een andere medewerker.</w:t>
            </w:r>
          </w:p>
        </w:tc>
      </w:tr>
      <w:tr w:rsidR="00B577C6" w14:paraId="733A4BD6" w14:textId="77777777">
        <w:trPr>
          <w:cantSplit/>
        </w:trPr>
        <w:tc>
          <w:tcPr>
            <w:tcW w:w="3237" w:type="dxa"/>
          </w:tcPr>
          <w:p w14:paraId="6DACD40A" w14:textId="77777777" w:rsidR="00B577C6" w:rsidRDefault="00103EC4">
            <w:pPr>
              <w:spacing w:before="20" w:after="20" w:line="240" w:lineRule="auto"/>
            </w:pPr>
            <w:r>
              <w:rPr>
                <w:sz w:val="16"/>
                <w:szCs w:val="16"/>
              </w:rPr>
              <w:t xml:space="preserve">Pas gescand terwijl een ander venster dan het productvenster open is (beheer, formulier, camera, vraag over gezichtsherkenning, </w:t>
            </w:r>
            <w:r>
              <w:rPr>
                <w:rFonts w:ascii="Consolas" w:hAnsi="Consolas" w:cs="Consolas"/>
                <w:sz w:val="14"/>
                <w:shd w:val="clear" w:color="auto" w:fill="EEF4F2"/>
              </w:rPr>
              <w:t>Registratie verwijderen</w:t>
            </w:r>
            <w:r>
              <w:rPr>
                <w:sz w:val="16"/>
                <w:szCs w:val="16"/>
              </w:rPr>
              <w:t>)</w:t>
            </w:r>
          </w:p>
        </w:tc>
        <w:tc>
          <w:tcPr>
            <w:tcW w:w="6401" w:type="dxa"/>
          </w:tcPr>
          <w:p w14:paraId="1A4F674A" w14:textId="77777777" w:rsidR="00B577C6" w:rsidRDefault="00103EC4">
            <w:pPr>
              <w:spacing w:before="20" w:after="20" w:line="240" w:lineRule="auto"/>
            </w:pPr>
            <w:r>
              <w:rPr>
                <w:sz w:val="16"/>
                <w:szCs w:val="16"/>
              </w:rPr>
              <w:t>De app herkent niemand (</w:t>
            </w:r>
            <w:r>
              <w:rPr>
                <w:rFonts w:ascii="Consolas" w:hAnsi="Consolas" w:cs="Consolas"/>
                <w:sz w:val="14"/>
                <w:shd w:val="clear" w:color="auto" w:fill="EEF4F2"/>
              </w:rPr>
              <w:t>BadgeController.recognizeBadge</w:t>
            </w:r>
            <w:r>
              <w:rPr>
                <w:sz w:val="16"/>
                <w:szCs w:val="16"/>
              </w:rPr>
              <w:t>) en er opent geen ander venster. Foutmelding (toast, 5 seconden): "Sluit eerst het open venster om je pas te gebruiken." De Enter of Tab waarmee de scan eindigt, wordt tegengehouden, zodat die geen knop indrukt. Stond de focus in een tekstveld, dan krijgt dat veld zijn oude inhoud terug (sinds versie 3.19). In het veld "Pasnummer" geldt de regel hieronder (geen melding).</w:t>
            </w:r>
          </w:p>
        </w:tc>
      </w:tr>
      <w:tr w:rsidR="00B577C6" w14:paraId="3847E2F8" w14:textId="77777777">
        <w:trPr>
          <w:cantSplit/>
        </w:trPr>
        <w:tc>
          <w:tcPr>
            <w:tcW w:w="3237" w:type="dxa"/>
          </w:tcPr>
          <w:p w14:paraId="1E7C354C" w14:textId="77777777" w:rsidR="00B577C6" w:rsidRDefault="00103EC4">
            <w:pPr>
              <w:spacing w:before="20" w:after="20" w:line="240" w:lineRule="auto"/>
            </w:pPr>
            <w:r>
              <w:rPr>
                <w:sz w:val="16"/>
                <w:szCs w:val="16"/>
              </w:rPr>
              <w:t>Pas gescand terwijl het productvenster van een collega open is</w:t>
            </w:r>
          </w:p>
        </w:tc>
        <w:tc>
          <w:tcPr>
            <w:tcW w:w="6401" w:type="dxa"/>
          </w:tcPr>
          <w:p w14:paraId="1E157576" w14:textId="77777777" w:rsidR="00B577C6" w:rsidRDefault="00103EC4">
            <w:pPr>
              <w:spacing w:before="20" w:after="20" w:line="240" w:lineRule="auto"/>
            </w:pPr>
            <w:r>
              <w:rPr>
                <w:sz w:val="16"/>
                <w:szCs w:val="16"/>
              </w:rPr>
              <w:t>Het venster van de collega sluit zonder op te slaan, het zoekveld en het bedrijfsfilter worden leeggemaakt en voor de gescande pas opent de koelkast of het productvenster (FR-80) met "Je bent herkend met je pas." Geen toast.</w:t>
            </w:r>
          </w:p>
        </w:tc>
      </w:tr>
      <w:tr w:rsidR="00B577C6" w14:paraId="0A3BDB4F" w14:textId="77777777">
        <w:trPr>
          <w:cantSplit/>
        </w:trPr>
        <w:tc>
          <w:tcPr>
            <w:tcW w:w="3237" w:type="dxa"/>
          </w:tcPr>
          <w:p w14:paraId="38DB194A" w14:textId="77777777" w:rsidR="00B577C6" w:rsidRDefault="00103EC4">
            <w:pPr>
              <w:spacing w:before="20" w:after="20" w:line="240" w:lineRule="auto"/>
            </w:pPr>
            <w:r>
              <w:rPr>
                <w:sz w:val="16"/>
                <w:szCs w:val="16"/>
              </w:rPr>
              <w:t xml:space="preserve">Pas gescand op de beginpagina terwijl de koelkast voor die medewerker niet open kan (geen schapindeling, koelkast uit of </w:t>
            </w:r>
            <w:r>
              <w:rPr>
                <w:rFonts w:ascii="Consolas" w:hAnsi="Consolas" w:cs="Consolas"/>
                <w:sz w:val="14"/>
                <w:shd w:val="clear" w:color="auto" w:fill="EEF4F2"/>
              </w:rPr>
              <w:t>RECOGNITION_TARGET = "products"</w:t>
            </w:r>
            <w:r>
              <w:rPr>
                <w:sz w:val="16"/>
                <w:szCs w:val="16"/>
              </w:rPr>
              <w:t>)</w:t>
            </w:r>
          </w:p>
        </w:tc>
        <w:tc>
          <w:tcPr>
            <w:tcW w:w="6401" w:type="dxa"/>
          </w:tcPr>
          <w:p w14:paraId="4865F384" w14:textId="77777777" w:rsidR="00B577C6" w:rsidRDefault="00103EC4">
            <w:pPr>
              <w:spacing w:before="20" w:after="20" w:line="240" w:lineRule="auto"/>
            </w:pPr>
            <w:r>
              <w:rPr>
                <w:sz w:val="16"/>
                <w:szCs w:val="16"/>
              </w:rPr>
              <w:t>Het productvenster opent, zoals vóór versie 3.17. Geen melding.</w:t>
            </w:r>
          </w:p>
        </w:tc>
      </w:tr>
      <w:tr w:rsidR="00B577C6" w14:paraId="68DFFB11" w14:textId="77777777">
        <w:trPr>
          <w:cantSplit/>
        </w:trPr>
        <w:tc>
          <w:tcPr>
            <w:tcW w:w="3237" w:type="dxa"/>
          </w:tcPr>
          <w:p w14:paraId="35591CB3" w14:textId="77777777" w:rsidR="00B577C6" w:rsidRDefault="00103EC4">
            <w:pPr>
              <w:spacing w:before="20" w:after="20" w:line="240" w:lineRule="auto"/>
            </w:pPr>
            <w:r>
              <w:rPr>
                <w:sz w:val="16"/>
                <w:szCs w:val="16"/>
              </w:rPr>
              <w:t>Pas gescand terwijl het eigen productvenster open is</w:t>
            </w:r>
          </w:p>
        </w:tc>
        <w:tc>
          <w:tcPr>
            <w:tcW w:w="6401" w:type="dxa"/>
          </w:tcPr>
          <w:p w14:paraId="36AEBEF1" w14:textId="77777777" w:rsidR="00B577C6" w:rsidRDefault="00103EC4">
            <w:pPr>
              <w:spacing w:before="20" w:after="20" w:line="240" w:lineRule="auto"/>
            </w:pPr>
            <w:r>
              <w:rPr>
                <w:sz w:val="16"/>
                <w:szCs w:val="16"/>
              </w:rPr>
              <w:t>Het venster blijft open met de keuze. Was het geopend door op de naam te tikken, dan staat er nu ook "Je bent herkend met je pas." Geen toast.</w:t>
            </w:r>
          </w:p>
        </w:tc>
      </w:tr>
      <w:tr w:rsidR="00B577C6" w14:paraId="03B1986C" w14:textId="77777777">
        <w:trPr>
          <w:cantSplit/>
        </w:trPr>
        <w:tc>
          <w:tcPr>
            <w:tcW w:w="3237" w:type="dxa"/>
          </w:tcPr>
          <w:p w14:paraId="73AF9B02" w14:textId="77777777" w:rsidR="00B577C6" w:rsidRDefault="00103EC4">
            <w:pPr>
              <w:spacing w:before="20" w:after="20" w:line="240" w:lineRule="auto"/>
            </w:pPr>
            <w:r>
              <w:rPr>
                <w:sz w:val="16"/>
                <w:szCs w:val="16"/>
              </w:rPr>
              <w:t>Pas gescand terwijl de focus in het zoekveld staat</w:t>
            </w:r>
          </w:p>
        </w:tc>
        <w:tc>
          <w:tcPr>
            <w:tcW w:w="6401" w:type="dxa"/>
          </w:tcPr>
          <w:p w14:paraId="32DA81C8" w14:textId="77777777" w:rsidR="00B577C6" w:rsidRDefault="00103EC4">
            <w:pPr>
              <w:spacing w:before="20" w:after="20" w:line="240" w:lineRule="auto"/>
            </w:pPr>
            <w:r>
              <w:rPr>
                <w:sz w:val="16"/>
                <w:szCs w:val="16"/>
              </w:rPr>
              <w:t>De tekens van de lezer worden na de scan uit het zoekveld gehaald. Het zoekveld heeft dezelfde inhoud als ervoor.</w:t>
            </w:r>
          </w:p>
        </w:tc>
      </w:tr>
      <w:tr w:rsidR="00B577C6" w14:paraId="5B9D62A1" w14:textId="77777777">
        <w:trPr>
          <w:cantSplit/>
        </w:trPr>
        <w:tc>
          <w:tcPr>
            <w:tcW w:w="3237" w:type="dxa"/>
          </w:tcPr>
          <w:p w14:paraId="4F3114A4" w14:textId="77777777" w:rsidR="00B577C6" w:rsidRDefault="00103EC4">
            <w:pPr>
              <w:spacing w:before="20" w:after="20" w:line="240" w:lineRule="auto"/>
            </w:pPr>
            <w:r>
              <w:rPr>
                <w:sz w:val="16"/>
                <w:szCs w:val="16"/>
              </w:rPr>
              <w:t>Pas gescand terwijl de focus in het bedrijfsfilter staat</w:t>
            </w:r>
          </w:p>
        </w:tc>
        <w:tc>
          <w:tcPr>
            <w:tcW w:w="6401" w:type="dxa"/>
          </w:tcPr>
          <w:p w14:paraId="28F1B444" w14:textId="77777777" w:rsidR="00B577C6" w:rsidRDefault="00103EC4">
            <w:pPr>
              <w:spacing w:before="20" w:after="20" w:line="240" w:lineRule="auto"/>
            </w:pPr>
            <w:r>
              <w:rPr>
                <w:sz w:val="16"/>
                <w:szCs w:val="16"/>
              </w:rPr>
              <w:t>De tekens worden uit het filter gehaald, het gekozen bedrijf komt terug en de keuzelijst gaat dicht. Daarna volgt de herkenning zoals gewoonlijk.</w:t>
            </w:r>
          </w:p>
        </w:tc>
      </w:tr>
      <w:tr w:rsidR="00B577C6" w14:paraId="32C82C14" w14:textId="77777777">
        <w:trPr>
          <w:cantSplit/>
        </w:trPr>
        <w:tc>
          <w:tcPr>
            <w:tcW w:w="3237" w:type="dxa"/>
          </w:tcPr>
          <w:p w14:paraId="3FDD90BB" w14:textId="77777777" w:rsidR="00B577C6" w:rsidRDefault="00103EC4">
            <w:pPr>
              <w:spacing w:before="20" w:after="20" w:line="240" w:lineRule="auto"/>
            </w:pPr>
            <w:r>
              <w:rPr>
                <w:sz w:val="16"/>
                <w:szCs w:val="16"/>
              </w:rPr>
              <w:t>Pas gescand in het veld "Pasnummer" waar al een nummer staat</w:t>
            </w:r>
          </w:p>
        </w:tc>
        <w:tc>
          <w:tcPr>
            <w:tcW w:w="6401" w:type="dxa"/>
          </w:tcPr>
          <w:p w14:paraId="32063265" w14:textId="77777777" w:rsidR="00B577C6" w:rsidRDefault="00103EC4">
            <w:pPr>
              <w:spacing w:before="20" w:after="20" w:line="240" w:lineRule="auto"/>
            </w:pPr>
            <w:r>
              <w:rPr>
                <w:sz w:val="16"/>
                <w:szCs w:val="16"/>
              </w:rPr>
              <w:t xml:space="preserve">Het nieuwe, gelijkgemaakte pasnummer vervangt het oude (bijvoorbeeld </w:t>
            </w:r>
            <w:r>
              <w:rPr>
                <w:rFonts w:ascii="Consolas" w:hAnsi="Consolas" w:cs="Consolas"/>
                <w:sz w:val="14"/>
                <w:shd w:val="clear" w:color="auto" w:fill="EEF4F2"/>
              </w:rPr>
              <w:t>0499AABB</w:t>
            </w:r>
            <w:r>
              <w:rPr>
                <w:sz w:val="16"/>
                <w:szCs w:val="16"/>
              </w:rPr>
              <w:t xml:space="preserve"> en niet </w:t>
            </w:r>
            <w:r>
              <w:rPr>
                <w:rFonts w:ascii="Consolas" w:hAnsi="Consolas" w:cs="Consolas"/>
                <w:sz w:val="14"/>
                <w:shd w:val="clear" w:color="auto" w:fill="EEF4F2"/>
              </w:rPr>
              <w:t>04A1B2C30499AABB</w:t>
            </w:r>
            <w:r>
              <w:rPr>
                <w:sz w:val="16"/>
                <w:szCs w:val="16"/>
              </w:rPr>
              <w:t>).</w:t>
            </w:r>
          </w:p>
        </w:tc>
      </w:tr>
      <w:tr w:rsidR="00B577C6" w14:paraId="48576B43" w14:textId="77777777">
        <w:trPr>
          <w:cantSplit/>
        </w:trPr>
        <w:tc>
          <w:tcPr>
            <w:tcW w:w="3237" w:type="dxa"/>
          </w:tcPr>
          <w:p w14:paraId="444FB782" w14:textId="77777777" w:rsidR="00B577C6" w:rsidRDefault="00103EC4">
            <w:pPr>
              <w:spacing w:before="20" w:after="20" w:line="240" w:lineRule="auto"/>
            </w:pPr>
            <w:r>
              <w:rPr>
                <w:sz w:val="16"/>
                <w:szCs w:val="16"/>
              </w:rPr>
              <w:t>Lezer stuurt geen Enter of Tab</w:t>
            </w:r>
          </w:p>
        </w:tc>
        <w:tc>
          <w:tcPr>
            <w:tcW w:w="6401" w:type="dxa"/>
          </w:tcPr>
          <w:p w14:paraId="413FD190" w14:textId="77777777" w:rsidR="00B577C6" w:rsidRDefault="00103EC4">
            <w:pPr>
              <w:spacing w:before="20" w:after="20" w:line="240" w:lineRule="auto"/>
            </w:pPr>
            <w:r>
              <w:rPr>
                <w:sz w:val="16"/>
                <w:szCs w:val="16"/>
              </w:rPr>
              <w:t>Na 120 milliseconden stilte (</w:t>
            </w:r>
            <w:r>
              <w:rPr>
                <w:rFonts w:ascii="Consolas" w:hAnsi="Consolas" w:cs="Consolas"/>
                <w:sz w:val="14"/>
                <w:shd w:val="clear" w:color="auto" w:fill="EEF4F2"/>
              </w:rPr>
              <w:t>endDelayMs</w:t>
            </w:r>
            <w:r>
              <w:rPr>
                <w:sz w:val="16"/>
                <w:szCs w:val="16"/>
              </w:rPr>
              <w:t>) telt de scan als afgerond.</w:t>
            </w:r>
          </w:p>
        </w:tc>
      </w:tr>
      <w:tr w:rsidR="00B577C6" w14:paraId="3954D6F5" w14:textId="77777777">
        <w:trPr>
          <w:cantSplit/>
        </w:trPr>
        <w:tc>
          <w:tcPr>
            <w:tcW w:w="3237" w:type="dxa"/>
          </w:tcPr>
          <w:p w14:paraId="5CBABD09" w14:textId="77777777" w:rsidR="00B577C6" w:rsidRDefault="00103EC4">
            <w:pPr>
              <w:spacing w:before="20" w:after="20" w:line="240" w:lineRule="auto"/>
            </w:pPr>
            <w:r>
              <w:rPr>
                <w:sz w:val="16"/>
                <w:szCs w:val="16"/>
              </w:rPr>
              <w:t>Iemand typt gewoon met de hand</w:t>
            </w:r>
          </w:p>
        </w:tc>
        <w:tc>
          <w:tcPr>
            <w:tcW w:w="6401" w:type="dxa"/>
          </w:tcPr>
          <w:p w14:paraId="02F2D7FE" w14:textId="77777777" w:rsidR="00B577C6" w:rsidRDefault="00103EC4">
            <w:pPr>
              <w:spacing w:before="20" w:after="20" w:line="240" w:lineRule="auto"/>
            </w:pPr>
            <w:r>
              <w:rPr>
                <w:sz w:val="16"/>
                <w:szCs w:val="16"/>
              </w:rPr>
              <w:t xml:space="preserve">Geen scan: de tekens komen te langzaam na elkaar (meer dan </w:t>
            </w:r>
            <w:r>
              <w:rPr>
                <w:rFonts w:ascii="Consolas" w:hAnsi="Consolas" w:cs="Consolas"/>
                <w:sz w:val="14"/>
                <w:shd w:val="clear" w:color="auto" w:fill="EEF4F2"/>
              </w:rPr>
              <w:t>maxKeyIntervalMs</w:t>
            </w:r>
            <w:r>
              <w:rPr>
                <w:sz w:val="16"/>
                <w:szCs w:val="16"/>
              </w:rPr>
              <w:t>). De buffer wordt leeggemaakt en het typen werkt zoals altijd.</w:t>
            </w:r>
          </w:p>
        </w:tc>
      </w:tr>
      <w:tr w:rsidR="00B577C6" w14:paraId="078D7890" w14:textId="77777777">
        <w:trPr>
          <w:cantSplit/>
        </w:trPr>
        <w:tc>
          <w:tcPr>
            <w:tcW w:w="3237" w:type="dxa"/>
          </w:tcPr>
          <w:p w14:paraId="06C74AE1" w14:textId="77777777" w:rsidR="00B577C6" w:rsidRDefault="00103EC4">
            <w:pPr>
              <w:spacing w:before="20" w:after="20" w:line="240" w:lineRule="auto"/>
            </w:pPr>
            <w:r>
              <w:rPr>
                <w:sz w:val="16"/>
                <w:szCs w:val="16"/>
              </w:rPr>
              <w:t>Pasnummer bij het koppelen hoort al bij een andere medewerker</w:t>
            </w:r>
          </w:p>
        </w:tc>
        <w:tc>
          <w:tcPr>
            <w:tcW w:w="6401" w:type="dxa"/>
          </w:tcPr>
          <w:p w14:paraId="26904400" w14:textId="77777777" w:rsidR="00B577C6" w:rsidRDefault="00103EC4">
            <w:pPr>
              <w:spacing w:before="20" w:after="20" w:line="240" w:lineRule="auto"/>
            </w:pPr>
            <w:r>
              <w:rPr>
                <w:sz w:val="16"/>
                <w:szCs w:val="16"/>
              </w:rPr>
              <w:t>Bij het veld "Pasnummer" staat "Deze pas is al gekoppeld aan een andere medewerker." Er wordt niets opgeslagen.</w:t>
            </w:r>
          </w:p>
        </w:tc>
      </w:tr>
      <w:tr w:rsidR="00B577C6" w14:paraId="664CFF36" w14:textId="77777777">
        <w:trPr>
          <w:cantSplit/>
        </w:trPr>
        <w:tc>
          <w:tcPr>
            <w:tcW w:w="3237" w:type="dxa"/>
          </w:tcPr>
          <w:p w14:paraId="5956E781" w14:textId="77777777" w:rsidR="00B577C6" w:rsidRDefault="00103EC4">
            <w:pPr>
              <w:spacing w:before="20" w:after="20" w:line="240" w:lineRule="auto"/>
            </w:pPr>
            <w:r>
              <w:rPr>
                <w:sz w:val="16"/>
                <w:szCs w:val="16"/>
              </w:rPr>
              <w:t>Pasnummer met andere tekens dan letters en cijfers, of korter dan 4 of langer dan 64 tekens (na gelijk maken)</w:t>
            </w:r>
          </w:p>
        </w:tc>
        <w:tc>
          <w:tcPr>
            <w:tcW w:w="6401" w:type="dxa"/>
          </w:tcPr>
          <w:p w14:paraId="75FC2CBB" w14:textId="77777777" w:rsidR="00B577C6" w:rsidRDefault="00103EC4">
            <w:pPr>
              <w:spacing w:before="20" w:after="20" w:line="240" w:lineRule="auto"/>
            </w:pPr>
            <w:r>
              <w:rPr>
                <w:sz w:val="16"/>
                <w:szCs w:val="16"/>
              </w:rPr>
              <w:t>Bij het veld staat "Gebruik alleen letters en cijfers (4 tot 64 tekens)." Er wordt niets opgeslagen.</w:t>
            </w:r>
          </w:p>
        </w:tc>
      </w:tr>
      <w:tr w:rsidR="00B577C6" w14:paraId="65926660" w14:textId="77777777">
        <w:trPr>
          <w:cantSplit/>
        </w:trPr>
        <w:tc>
          <w:tcPr>
            <w:tcW w:w="3237" w:type="dxa"/>
          </w:tcPr>
          <w:p w14:paraId="32E7AF6E" w14:textId="77777777" w:rsidR="00B577C6" w:rsidRDefault="00103EC4">
            <w:pPr>
              <w:spacing w:before="20" w:after="20" w:line="240" w:lineRule="auto"/>
            </w:pPr>
            <w:r>
              <w:rPr>
                <w:sz w:val="16"/>
                <w:szCs w:val="16"/>
              </w:rPr>
              <w:t>Enter van de lezer in het veld "Pasnummer"</w:t>
            </w:r>
          </w:p>
        </w:tc>
        <w:tc>
          <w:tcPr>
            <w:tcW w:w="6401" w:type="dxa"/>
          </w:tcPr>
          <w:p w14:paraId="7D41EF9D" w14:textId="77777777" w:rsidR="00B577C6" w:rsidRDefault="00103EC4">
            <w:pPr>
              <w:spacing w:before="20" w:after="20" w:line="240" w:lineRule="auto"/>
            </w:pPr>
            <w:r>
              <w:rPr>
                <w:sz w:val="16"/>
                <w:szCs w:val="16"/>
              </w:rPr>
              <w:t>Wordt tegengehouden. Het formulier wordt niet verstuurd.</w:t>
            </w:r>
          </w:p>
        </w:tc>
      </w:tr>
      <w:tr w:rsidR="00B577C6" w14:paraId="6960D187" w14:textId="77777777">
        <w:trPr>
          <w:cantSplit/>
        </w:trPr>
        <w:tc>
          <w:tcPr>
            <w:tcW w:w="3237" w:type="dxa"/>
          </w:tcPr>
          <w:p w14:paraId="3C6E52F5" w14:textId="77777777" w:rsidR="00B577C6" w:rsidRDefault="00103EC4">
            <w:pPr>
              <w:spacing w:before="20" w:after="20" w:line="240" w:lineRule="auto"/>
            </w:pPr>
            <w:r>
              <w:rPr>
                <w:sz w:val="16"/>
                <w:szCs w:val="16"/>
              </w:rPr>
              <w:t>Ongeldig of dubbel pasnummer in de opgeslagen gegevens</w:t>
            </w:r>
          </w:p>
        </w:tc>
        <w:tc>
          <w:tcPr>
            <w:tcW w:w="6401" w:type="dxa"/>
          </w:tcPr>
          <w:p w14:paraId="6F7151ED" w14:textId="77777777" w:rsidR="00B577C6" w:rsidRDefault="00103EC4">
            <w:pPr>
              <w:spacing w:before="20" w:after="20" w:line="240" w:lineRule="auto"/>
            </w:pPr>
            <w:r>
              <w:rPr>
                <w:sz w:val="16"/>
                <w:szCs w:val="16"/>
              </w:rPr>
              <w:t xml:space="preserve">Een pasnummer in kleine letters of met </w:t>
            </w:r>
            <w:r>
              <w:rPr>
                <w:rFonts w:ascii="Consolas" w:hAnsi="Consolas" w:cs="Consolas"/>
                <w:sz w:val="14"/>
                <w:shd w:val="clear" w:color="auto" w:fill="EEF4F2"/>
              </w:rPr>
              <w:t>:</w:t>
            </w:r>
            <w:r>
              <w:rPr>
                <w:sz w:val="16"/>
                <w:szCs w:val="16"/>
              </w:rPr>
              <w:t xml:space="preserve"> wordt eerst gelijk gemaakt. Is het daarna nog ongeldig, dan wordt het leeggemaakt en volgt de melding over overgeslagen gegevens (met reservekopie). Een dubbel nummer wordt alleen bij de latere geldige medewerkers leeggemaakt. De medewerker blijft bewaard (hoofdstuk 8).</w:t>
            </w:r>
          </w:p>
        </w:tc>
      </w:tr>
    </w:tbl>
    <w:p w14:paraId="42531F8E" w14:textId="77777777" w:rsidR="00B577C6" w:rsidRDefault="00B577C6">
      <w:pPr>
        <w:spacing w:after="120"/>
      </w:pPr>
    </w:p>
    <w:p w14:paraId="09EE5990" w14:textId="77777777" w:rsidR="00B577C6" w:rsidRDefault="00103EC4">
      <w:pPr>
        <w:pStyle w:val="Kop2"/>
        <w:keepNext/>
      </w:pPr>
      <w:bookmarkStart w:id="382" w:name="k31"/>
      <w:bookmarkStart w:id="383" w:name="_Toc244245469"/>
      <w:r>
        <w:t>SLIMME KOELKAST (DEMO)</w:t>
      </w:r>
      <w:bookmarkEnd w:id="382"/>
      <w:bookmarkEnd w:id="383"/>
    </w:p>
    <w:p w14:paraId="17EEAE06" w14:textId="77777777" w:rsidR="00B577C6" w:rsidRDefault="00103EC4">
      <w:r>
        <w:t>Meldingen in het koelkastvenster staan in een vaste statusregel (</w:t>
      </w:r>
      <w:r>
        <w:rPr>
          <w:rFonts w:ascii="Consolas" w:hAnsi="Consolas" w:cs="Consolas"/>
          <w:sz w:val="18"/>
          <w:shd w:val="clear" w:color="auto" w:fill="EEF4F2"/>
        </w:rPr>
        <w:t>#fridgeStatus</w:t>
      </w:r>
      <w:r>
        <w:t xml:space="preserve">, </w:t>
      </w:r>
      <w:r>
        <w:rPr>
          <w:rFonts w:ascii="Consolas" w:hAnsi="Consolas" w:cs="Consolas"/>
          <w:sz w:val="18"/>
          <w:shd w:val="clear" w:color="auto" w:fill="EEF4F2"/>
        </w:rPr>
        <w:t>role="status"</w:t>
      </w:r>
      <w:r>
        <w:t>) in het venster zelf, zodat ze niet achter het venster verdwijnen en een schermlezer ze voorleest. Wat de medewerker pakt of teruglegt, gaat via een onzichtbare live region (</w:t>
      </w:r>
      <w:r>
        <w:rPr>
          <w:rFonts w:ascii="Consolas" w:hAnsi="Consolas" w:cs="Consolas"/>
          <w:sz w:val="18"/>
          <w:shd w:val="clear" w:color="auto" w:fill="EEF4F2"/>
        </w:rPr>
        <w:t>#fridgeLiveStatus</w:t>
      </w:r>
      <w:r>
        <w: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579"/>
        <w:gridCol w:w="7059"/>
      </w:tblGrid>
      <w:tr w:rsidR="00B577C6" w14:paraId="61622A2E" w14:textId="77777777">
        <w:trPr>
          <w:cantSplit/>
          <w:tblHeader/>
        </w:trPr>
        <w:tc>
          <w:tcPr>
            <w:tcW w:w="2579" w:type="dxa"/>
            <w:shd w:val="clear" w:color="auto" w:fill="38B5A8"/>
          </w:tcPr>
          <w:p w14:paraId="3A96E54F" w14:textId="77777777" w:rsidR="00B577C6" w:rsidRDefault="00103EC4">
            <w:pPr>
              <w:spacing w:before="20" w:after="20" w:line="240" w:lineRule="auto"/>
            </w:pPr>
            <w:r>
              <w:rPr>
                <w:b/>
                <w:bCs/>
                <w:color w:val="FFFFFF"/>
                <w:sz w:val="16"/>
                <w:szCs w:val="16"/>
              </w:rPr>
              <w:t>Situatie</w:t>
            </w:r>
          </w:p>
        </w:tc>
        <w:tc>
          <w:tcPr>
            <w:tcW w:w="7059" w:type="dxa"/>
            <w:shd w:val="clear" w:color="auto" w:fill="38B5A8"/>
          </w:tcPr>
          <w:p w14:paraId="49E7EC54" w14:textId="77777777" w:rsidR="00B577C6" w:rsidRDefault="00103EC4">
            <w:pPr>
              <w:spacing w:before="20" w:after="20" w:line="240" w:lineRule="auto"/>
            </w:pPr>
            <w:r>
              <w:rPr>
                <w:b/>
                <w:bCs/>
                <w:color w:val="FFFFFF"/>
                <w:sz w:val="16"/>
                <w:szCs w:val="16"/>
              </w:rPr>
              <w:t>Wat doet het systeem?</w:t>
            </w:r>
          </w:p>
        </w:tc>
      </w:tr>
      <w:tr w:rsidR="00B577C6" w14:paraId="631B1B7F" w14:textId="77777777">
        <w:trPr>
          <w:cantSplit/>
        </w:trPr>
        <w:tc>
          <w:tcPr>
            <w:tcW w:w="2579" w:type="dxa"/>
          </w:tcPr>
          <w:p w14:paraId="0DF9147C" w14:textId="77777777" w:rsidR="00B577C6" w:rsidRDefault="00103EC4">
            <w:pPr>
              <w:spacing w:before="20" w:after="20" w:line="240" w:lineRule="auto"/>
            </w:pPr>
            <w:r>
              <w:rPr>
                <w:sz w:val="16"/>
                <w:szCs w:val="16"/>
              </w:rPr>
              <w:t>Onbekende pas, of pas van een inactieve medewerker</w:t>
            </w:r>
          </w:p>
        </w:tc>
        <w:tc>
          <w:tcPr>
            <w:tcW w:w="7059" w:type="dxa"/>
          </w:tcPr>
          <w:p w14:paraId="2793907F" w14:textId="77777777" w:rsidR="00B577C6" w:rsidRDefault="00103EC4">
            <w:pPr>
              <w:spacing w:before="20" w:after="20" w:line="240" w:lineRule="auto"/>
            </w:pPr>
            <w:r>
              <w:rPr>
                <w:sz w:val="16"/>
                <w:szCs w:val="16"/>
              </w:rPr>
              <w:t>Het slot blijft dicht. Statusregel in rood: "Deze pas is niet gekoppeld aan een medewerker. De koelkast blijft dicht."</w:t>
            </w:r>
          </w:p>
        </w:tc>
      </w:tr>
      <w:tr w:rsidR="00B577C6" w14:paraId="106088A8" w14:textId="77777777">
        <w:trPr>
          <w:cantSplit/>
        </w:trPr>
        <w:tc>
          <w:tcPr>
            <w:tcW w:w="2579" w:type="dxa"/>
          </w:tcPr>
          <w:p w14:paraId="21FABC4B" w14:textId="77777777" w:rsidR="00B577C6" w:rsidRDefault="00103EC4">
            <w:pPr>
              <w:spacing w:before="20" w:after="20" w:line="240" w:lineRule="auto"/>
            </w:pPr>
            <w:r>
              <w:rPr>
                <w:sz w:val="16"/>
                <w:szCs w:val="16"/>
              </w:rPr>
              <w:t>In het demovak een medewerker gekozen die intussen inactief of verwijderd is</w:t>
            </w:r>
          </w:p>
        </w:tc>
        <w:tc>
          <w:tcPr>
            <w:tcW w:w="7059" w:type="dxa"/>
          </w:tcPr>
          <w:p w14:paraId="2B1644F7" w14:textId="77777777" w:rsidR="00B577C6" w:rsidRDefault="00103EC4">
            <w:pPr>
              <w:spacing w:before="20" w:after="20" w:line="240" w:lineRule="auto"/>
            </w:pPr>
            <w:r>
              <w:rPr>
                <w:sz w:val="16"/>
                <w:szCs w:val="16"/>
              </w:rPr>
              <w:t>Het slot blijft dicht: "Deze medewerker kan de koelkast niet openen. De koelkast blijft dicht."</w:t>
            </w:r>
          </w:p>
        </w:tc>
      </w:tr>
      <w:tr w:rsidR="00B577C6" w14:paraId="64A6DB52" w14:textId="77777777">
        <w:trPr>
          <w:cantSplit/>
        </w:trPr>
        <w:tc>
          <w:tcPr>
            <w:tcW w:w="2579" w:type="dxa"/>
          </w:tcPr>
          <w:p w14:paraId="62674F19" w14:textId="77777777" w:rsidR="00B577C6" w:rsidRDefault="00103EC4">
            <w:pPr>
              <w:spacing w:before="20" w:after="20" w:line="240" w:lineRule="auto"/>
            </w:pPr>
            <w:r>
              <w:rPr>
                <w:sz w:val="16"/>
                <w:szCs w:val="16"/>
              </w:rPr>
              <w:t>Geen product op de schappen van het consumptiepunt (alle schappen leeg of de producten worden niet aangeboden)</w:t>
            </w:r>
          </w:p>
        </w:tc>
        <w:tc>
          <w:tcPr>
            <w:tcW w:w="7059" w:type="dxa"/>
          </w:tcPr>
          <w:p w14:paraId="30526985" w14:textId="77777777" w:rsidR="00B577C6" w:rsidRDefault="00103EC4">
            <w:pPr>
              <w:spacing w:before="20" w:after="20" w:line="240" w:lineRule="auto"/>
            </w:pPr>
            <w:r>
              <w:rPr>
                <w:sz w:val="16"/>
                <w:szCs w:val="16"/>
              </w:rPr>
              <w:t>Het slot blijft dicht: "Er liggen geen producten in de koelkast van jouw consumptiepunt. De koelkast blijft dicht. Vraag de beheerder om de schappen in te delen."</w:t>
            </w:r>
          </w:p>
        </w:tc>
      </w:tr>
      <w:tr w:rsidR="00B577C6" w14:paraId="7DBC8D32" w14:textId="77777777">
        <w:trPr>
          <w:cantSplit/>
        </w:trPr>
        <w:tc>
          <w:tcPr>
            <w:tcW w:w="2579" w:type="dxa"/>
          </w:tcPr>
          <w:p w14:paraId="7038C7FB" w14:textId="77777777" w:rsidR="00B577C6" w:rsidRDefault="00103EC4">
            <w:pPr>
              <w:spacing w:before="20" w:after="20" w:line="240" w:lineRule="auto"/>
            </w:pPr>
            <w:r>
              <w:rPr>
                <w:sz w:val="16"/>
                <w:szCs w:val="16"/>
              </w:rPr>
              <w:t>Tweede scan terwijl de deur open is (dezelfde of een onbekende pas)</w:t>
            </w:r>
          </w:p>
        </w:tc>
        <w:tc>
          <w:tcPr>
            <w:tcW w:w="7059" w:type="dxa"/>
          </w:tcPr>
          <w:p w14:paraId="4D5CD74D" w14:textId="77777777" w:rsidR="00B577C6" w:rsidRDefault="00103EC4">
            <w:pPr>
              <w:spacing w:before="20" w:after="20" w:line="240" w:lineRule="auto"/>
            </w:pPr>
            <w:r>
              <w:rPr>
                <w:sz w:val="16"/>
                <w:szCs w:val="16"/>
              </w:rPr>
              <w:t>De scan telt niet: "De koelkast is al open. Sluit eerst de deur." De opening loopt door op naam van wie de deur opende.</w:t>
            </w:r>
          </w:p>
        </w:tc>
      </w:tr>
      <w:tr w:rsidR="00B577C6" w14:paraId="4CA01C56" w14:textId="77777777">
        <w:trPr>
          <w:cantSplit/>
        </w:trPr>
        <w:tc>
          <w:tcPr>
            <w:tcW w:w="2579" w:type="dxa"/>
          </w:tcPr>
          <w:p w14:paraId="4581AA67" w14:textId="77777777" w:rsidR="00B577C6" w:rsidRDefault="00103EC4">
            <w:pPr>
              <w:spacing w:before="20" w:after="20" w:line="240" w:lineRule="auto"/>
            </w:pPr>
            <w:r>
              <w:rPr>
                <w:sz w:val="16"/>
                <w:szCs w:val="16"/>
              </w:rPr>
              <w:t>Pas van een collega terwijl de deur open is</w:t>
            </w:r>
          </w:p>
        </w:tc>
        <w:tc>
          <w:tcPr>
            <w:tcW w:w="7059" w:type="dxa"/>
          </w:tcPr>
          <w:p w14:paraId="1A731959" w14:textId="77777777" w:rsidR="00B577C6" w:rsidRDefault="00103EC4">
            <w:pPr>
              <w:spacing w:before="20" w:after="20" w:line="240" w:lineRule="auto"/>
            </w:pPr>
            <w:r>
              <w:rPr>
                <w:sz w:val="16"/>
                <w:szCs w:val="16"/>
              </w:rPr>
              <w:t>De scan opent niets. Statusregel in rood: "De koelkast is al open op naam van Lotte van Dijk. Sluit eerst de deur en open dan met je eigen pas. De beheerder kijkt naar deze opening." Wat er wordt gepakt, wordt na het sluiten geregistreerd op naam van wie de deur opende, maar de opening krijgt de status "Controle nodig" met "pas van een collega gescand terwijl de deur open stond", ook in het logboek. Het overzicht meldt "Er is een andere pas gescand terwijl de deur open stond. De beheerder kijkt ernaar."</w:t>
            </w:r>
          </w:p>
        </w:tc>
      </w:tr>
      <w:tr w:rsidR="00B577C6" w14:paraId="192636F4" w14:textId="77777777">
        <w:trPr>
          <w:cantSplit/>
        </w:trPr>
        <w:tc>
          <w:tcPr>
            <w:tcW w:w="2579" w:type="dxa"/>
          </w:tcPr>
          <w:p w14:paraId="356BE124" w14:textId="77777777" w:rsidR="00B577C6" w:rsidRDefault="00103EC4">
            <w:pPr>
              <w:spacing w:before="20" w:after="20" w:line="240" w:lineRule="auto"/>
            </w:pPr>
            <w:r>
              <w:rPr>
                <w:sz w:val="16"/>
                <w:szCs w:val="16"/>
              </w:rPr>
              <w:t xml:space="preserve">Dubbeltik op </w:t>
            </w:r>
            <w:r>
              <w:rPr>
                <w:rFonts w:ascii="Consolas" w:hAnsi="Consolas" w:cs="Consolas"/>
                <w:sz w:val="14"/>
                <w:shd w:val="clear" w:color="auto" w:fill="EEF4F2"/>
              </w:rPr>
              <w:t>Deur dicht</w:t>
            </w:r>
          </w:p>
        </w:tc>
        <w:tc>
          <w:tcPr>
            <w:tcW w:w="7059" w:type="dxa"/>
          </w:tcPr>
          <w:p w14:paraId="06A8EA03" w14:textId="77777777" w:rsidR="00B577C6" w:rsidRDefault="00103EC4">
            <w:pPr>
              <w:spacing w:before="20" w:after="20" w:line="240" w:lineRule="auto"/>
            </w:pPr>
            <w:r>
              <w:rPr>
                <w:sz w:val="16"/>
                <w:szCs w:val="16"/>
              </w:rPr>
              <w:t xml:space="preserve">De eerste tik sluit de deur en toont het overzicht. Een klik op de achtergrond, het kruisje of </w:t>
            </w:r>
            <w:r>
              <w:rPr>
                <w:rFonts w:ascii="Consolas" w:hAnsi="Consolas" w:cs="Consolas"/>
                <w:sz w:val="14"/>
                <w:shd w:val="clear" w:color="auto" w:fill="EEF4F2"/>
              </w:rPr>
              <w:t>Klaar</w:t>
            </w:r>
            <w:r>
              <w:rPr>
                <w:sz w:val="16"/>
                <w:szCs w:val="16"/>
              </w:rPr>
              <w:t xml:space="preserve"> binnen 500 ms daarna (of de tweede klik van een dubbelklik) telt niet (</w:t>
            </w:r>
            <w:r>
              <w:rPr>
                <w:rFonts w:ascii="Consolas" w:hAnsi="Consolas" w:cs="Consolas"/>
                <w:sz w:val="14"/>
                <w:shd w:val="clear" w:color="auto" w:fill="EEF4F2"/>
              </w:rPr>
              <w:t>FridgeController.isFridgeGhostClick</w:t>
            </w:r>
            <w:r>
              <w:rPr>
                <w:sz w:val="16"/>
                <w:szCs w:val="16"/>
              </w:rPr>
              <w:t>). Escape en Enter werken altijd.</w:t>
            </w:r>
          </w:p>
        </w:tc>
      </w:tr>
      <w:tr w:rsidR="00B577C6" w14:paraId="585C755D" w14:textId="77777777">
        <w:trPr>
          <w:cantSplit/>
        </w:trPr>
        <w:tc>
          <w:tcPr>
            <w:tcW w:w="2579" w:type="dxa"/>
          </w:tcPr>
          <w:p w14:paraId="6A16FB84" w14:textId="77777777" w:rsidR="00B577C6" w:rsidRDefault="00103EC4">
            <w:pPr>
              <w:spacing w:before="20" w:after="20" w:line="240" w:lineRule="auto"/>
            </w:pPr>
            <w:r>
              <w:rPr>
                <w:sz w:val="16"/>
                <w:szCs w:val="16"/>
              </w:rPr>
              <w:t>Deur staat langer dan 60 seconden open (</w:t>
            </w:r>
            <w:r>
              <w:rPr>
                <w:rFonts w:ascii="Consolas" w:hAnsi="Consolas" w:cs="Consolas"/>
                <w:sz w:val="14"/>
                <w:shd w:val="clear" w:color="auto" w:fill="EEF4F2"/>
              </w:rPr>
              <w:t>doorWarningMs</w:t>
            </w:r>
            <w:r>
              <w:rPr>
                <w:sz w:val="16"/>
                <w:szCs w:val="16"/>
              </w:rPr>
              <w:t>)</w:t>
            </w:r>
          </w:p>
        </w:tc>
        <w:tc>
          <w:tcPr>
            <w:tcW w:w="7059" w:type="dxa"/>
          </w:tcPr>
          <w:p w14:paraId="0EBBDEBB" w14:textId="77777777" w:rsidR="00B577C6" w:rsidRDefault="00103EC4">
            <w:pPr>
              <w:spacing w:before="20" w:after="20" w:line="240" w:lineRule="auto"/>
            </w:pPr>
            <w:r>
              <w:rPr>
                <w:sz w:val="16"/>
                <w:szCs w:val="16"/>
              </w:rPr>
              <w:t xml:space="preserve">Boven </w:t>
            </w:r>
            <w:r>
              <w:rPr>
                <w:rFonts w:ascii="Consolas" w:hAnsi="Consolas" w:cs="Consolas"/>
                <w:sz w:val="14"/>
                <w:shd w:val="clear" w:color="auto" w:fill="EEF4F2"/>
              </w:rPr>
              <w:t>Deur dicht</w:t>
            </w:r>
            <w:r>
              <w:rPr>
                <w:sz w:val="16"/>
                <w:szCs w:val="16"/>
              </w:rPr>
              <w:t xml:space="preserve"> verschijnt "De deur staat al lang open. Sluit de deur. Wat er nu wordt gepakt, staat op naam van Lotte van Dijk." (</w:t>
            </w:r>
            <w:r>
              <w:rPr>
                <w:rFonts w:ascii="Consolas" w:hAnsi="Consolas" w:cs="Consolas"/>
                <w:sz w:val="14"/>
                <w:shd w:val="clear" w:color="auto" w:fill="EEF4F2"/>
              </w:rPr>
              <w:t>role="alert"</w:t>
            </w:r>
            <w:r>
              <w:rPr>
                <w:sz w:val="16"/>
                <w:szCs w:val="16"/>
              </w:rPr>
              <w:t>). Het venster blijft open, want de deur moet echt dicht.</w:t>
            </w:r>
          </w:p>
        </w:tc>
      </w:tr>
      <w:tr w:rsidR="00B577C6" w14:paraId="1067EC37" w14:textId="77777777">
        <w:trPr>
          <w:cantSplit/>
        </w:trPr>
        <w:tc>
          <w:tcPr>
            <w:tcW w:w="2579" w:type="dxa"/>
          </w:tcPr>
          <w:p w14:paraId="6E0F4AEC" w14:textId="77777777" w:rsidR="00B577C6" w:rsidRDefault="00103EC4">
            <w:pPr>
              <w:spacing w:before="20" w:after="20" w:line="240" w:lineRule="auto"/>
            </w:pPr>
            <w:r>
              <w:rPr>
                <w:sz w:val="16"/>
                <w:szCs w:val="16"/>
              </w:rPr>
              <w:t>Deur stond langer dan 5 minuten open (</w:t>
            </w:r>
            <w:r>
              <w:rPr>
                <w:rFonts w:ascii="Consolas" w:hAnsi="Consolas" w:cs="Consolas"/>
                <w:sz w:val="14"/>
                <w:shd w:val="clear" w:color="auto" w:fill="EEF4F2"/>
              </w:rPr>
              <w:t>doorAlertMs</w:t>
            </w:r>
            <w:r>
              <w:rPr>
                <w:sz w:val="16"/>
                <w:szCs w:val="16"/>
              </w:rPr>
              <w:t>)</w:t>
            </w:r>
          </w:p>
        </w:tc>
        <w:tc>
          <w:tcPr>
            <w:tcW w:w="7059" w:type="dxa"/>
          </w:tcPr>
          <w:p w14:paraId="5BBA2D47" w14:textId="77777777" w:rsidR="00B577C6" w:rsidRDefault="00103EC4">
            <w:pPr>
              <w:spacing w:before="20" w:after="20" w:line="240" w:lineRule="auto"/>
            </w:pPr>
            <w:r>
              <w:rPr>
                <w:sz w:val="16"/>
                <w:szCs w:val="16"/>
              </w:rPr>
              <w:t>Wat er is gepakt, wordt na het sluiten toch gewogen en geregistreerd. De opening krijgt de status "Controle nodig" met "deur stond lang open" en het logboek de regel "Koelkast: controle nodig".</w:t>
            </w:r>
          </w:p>
        </w:tc>
      </w:tr>
      <w:tr w:rsidR="00B577C6" w14:paraId="7D43373C" w14:textId="77777777">
        <w:trPr>
          <w:cantSplit/>
        </w:trPr>
        <w:tc>
          <w:tcPr>
            <w:tcW w:w="2579" w:type="dxa"/>
          </w:tcPr>
          <w:p w14:paraId="7DDDB146" w14:textId="77777777" w:rsidR="00B577C6" w:rsidRDefault="00103EC4">
            <w:pPr>
              <w:spacing w:before="20" w:after="20" w:line="240" w:lineRule="auto"/>
            </w:pPr>
            <w:r>
              <w:rPr>
                <w:sz w:val="16"/>
                <w:szCs w:val="16"/>
              </w:rPr>
              <w:t>Slot open, maar de deur gaat niet binnen 10 seconden open (</w:t>
            </w:r>
            <w:r>
              <w:rPr>
                <w:rFonts w:ascii="Consolas" w:hAnsi="Consolas" w:cs="Consolas"/>
                <w:sz w:val="14"/>
                <w:shd w:val="clear" w:color="auto" w:fill="EEF4F2"/>
              </w:rPr>
              <w:t>autoLockMs</w:t>
            </w:r>
            <w:r>
              <w:rPr>
                <w:sz w:val="16"/>
                <w:szCs w:val="16"/>
              </w:rPr>
              <w:t>)</w:t>
            </w:r>
          </w:p>
        </w:tc>
        <w:tc>
          <w:tcPr>
            <w:tcW w:w="7059" w:type="dxa"/>
          </w:tcPr>
          <w:p w14:paraId="3CE6CC95" w14:textId="77777777" w:rsidR="00B577C6" w:rsidRDefault="00103EC4">
            <w:pPr>
              <w:spacing w:before="20" w:after="20" w:line="240" w:lineRule="auto"/>
            </w:pPr>
            <w:r>
              <w:rPr>
                <w:sz w:val="16"/>
                <w:szCs w:val="16"/>
              </w:rPr>
              <w:t>Het slot gaat vanzelf weer dicht (</w:t>
            </w:r>
            <w:r>
              <w:rPr>
                <w:rFonts w:ascii="Consolas" w:hAnsi="Consolas" w:cs="Consolas"/>
                <w:sz w:val="14"/>
                <w:shd w:val="clear" w:color="auto" w:fill="EEF4F2"/>
              </w:rPr>
              <w:t>SimulatedLock.autoLock</w:t>
            </w:r>
            <w:r>
              <w:rPr>
                <w:sz w:val="16"/>
                <w:szCs w:val="16"/>
              </w:rPr>
              <w:t>) en de opening wordt afgebroken zonder registratie: "De deur is niet geopend. De koelkast is weer op slot." In de demo gaat de deur direct open, dus dit is alleen in de unit tests na te gaan.</w:t>
            </w:r>
          </w:p>
        </w:tc>
      </w:tr>
      <w:tr w:rsidR="00B577C6" w14:paraId="39291AC1" w14:textId="77777777">
        <w:trPr>
          <w:cantSplit/>
        </w:trPr>
        <w:tc>
          <w:tcPr>
            <w:tcW w:w="2579" w:type="dxa"/>
          </w:tcPr>
          <w:p w14:paraId="16AAE11A" w14:textId="77777777" w:rsidR="00B577C6" w:rsidRDefault="00103EC4">
            <w:pPr>
              <w:spacing w:before="20" w:after="20" w:line="240" w:lineRule="auto"/>
            </w:pPr>
            <w:r>
              <w:rPr>
                <w:sz w:val="16"/>
                <w:szCs w:val="16"/>
              </w:rPr>
              <w:t>Bij het sluiten is er niets gepakt</w:t>
            </w:r>
          </w:p>
        </w:tc>
        <w:tc>
          <w:tcPr>
            <w:tcW w:w="7059" w:type="dxa"/>
          </w:tcPr>
          <w:p w14:paraId="348A4FEE" w14:textId="77777777" w:rsidR="00B577C6" w:rsidRDefault="00103EC4">
            <w:pPr>
              <w:spacing w:before="20" w:after="20" w:line="240" w:lineRule="auto"/>
            </w:pPr>
            <w:r>
              <w:rPr>
                <w:sz w:val="16"/>
                <w:szCs w:val="16"/>
              </w:rPr>
              <w:t>Geen registratie. De opening wordt bewaard met de status "Niets gepakt". Overzicht "Je hebt niets gepakt", of na Escape een korte melding "Je hebt niets gepakt. Er is niets geregistreerd."</w:t>
            </w:r>
          </w:p>
        </w:tc>
      </w:tr>
      <w:tr w:rsidR="00B577C6" w14:paraId="6F131AD9" w14:textId="77777777">
        <w:trPr>
          <w:cantSplit/>
        </w:trPr>
        <w:tc>
          <w:tcPr>
            <w:tcW w:w="2579" w:type="dxa"/>
          </w:tcPr>
          <w:p w14:paraId="78F427EA" w14:textId="77777777" w:rsidR="00B577C6" w:rsidRDefault="00103EC4">
            <w:pPr>
              <w:spacing w:before="20" w:after="20" w:line="240" w:lineRule="auto"/>
            </w:pPr>
            <w:r>
              <w:rPr>
                <w:sz w:val="16"/>
                <w:szCs w:val="16"/>
              </w:rPr>
              <w:t>Gewichtsverschil van een schap past niet bij een heel aantal, er is iets bij gekomen of een leeg schap is van gewicht veranderd</w:t>
            </w:r>
          </w:p>
        </w:tc>
        <w:tc>
          <w:tcPr>
            <w:tcW w:w="7059" w:type="dxa"/>
          </w:tcPr>
          <w:p w14:paraId="49AC38FD" w14:textId="77777777" w:rsidR="00B577C6" w:rsidRDefault="00103EC4">
            <w:pPr>
              <w:spacing w:before="20" w:after="20" w:line="240" w:lineRule="auto"/>
            </w:pPr>
            <w:r>
              <w:rPr>
                <w:sz w:val="16"/>
                <w:szCs w:val="16"/>
              </w:rPr>
              <w:t xml:space="preserve">Dat schap wordt niet geregistreerd, de andere wel. Status "Controle nodig", logboekregel "Koelkast: controle nodig" met de reden (bijvoorbeeld "Schap 1 (Blikje): 120 g erbij, geen heel aantal") en in het overzicht "Bij schap 1 klopt het gewicht niet. Dat schap is niet geregistreerd. De beheerder kijkt ernaar." De beheerder kan een registratie toevoegen met een correctie </w:t>
            </w:r>
            <w:r>
              <w:rPr>
                <w:rFonts w:ascii="Consolas" w:hAnsi="Consolas" w:cs="Consolas"/>
                <w:sz w:val="14"/>
                <w:shd w:val="clear" w:color="auto" w:fill="EEF4F2"/>
              </w:rPr>
              <w:t>+</w:t>
            </w:r>
            <w:r>
              <w:rPr>
                <w:sz w:val="16"/>
                <w:szCs w:val="16"/>
              </w:rPr>
              <w:t xml:space="preserve"> (UC-09).</w:t>
            </w:r>
          </w:p>
        </w:tc>
      </w:tr>
      <w:tr w:rsidR="00B577C6" w14:paraId="26ECC3A9" w14:textId="77777777">
        <w:trPr>
          <w:cantSplit/>
        </w:trPr>
        <w:tc>
          <w:tcPr>
            <w:tcW w:w="2579" w:type="dxa"/>
          </w:tcPr>
          <w:p w14:paraId="4AF9E7F9" w14:textId="77777777" w:rsidR="00B577C6" w:rsidRDefault="00103EC4">
            <w:pPr>
              <w:spacing w:before="20" w:after="20" w:line="240" w:lineRule="auto"/>
            </w:pPr>
            <w:r>
              <w:rPr>
                <w:sz w:val="16"/>
                <w:szCs w:val="16"/>
              </w:rPr>
              <w:t>Opslaan mislukt</w:t>
            </w:r>
          </w:p>
        </w:tc>
        <w:tc>
          <w:tcPr>
            <w:tcW w:w="7059" w:type="dxa"/>
          </w:tcPr>
          <w:p w14:paraId="70452015" w14:textId="77777777" w:rsidR="00B577C6" w:rsidRDefault="00103EC4">
            <w:pPr>
              <w:spacing w:before="20" w:after="20" w:line="240" w:lineRule="auto"/>
            </w:pPr>
            <w:r>
              <w:rPr>
                <w:rFonts w:ascii="Consolas" w:hAnsi="Consolas" w:cs="Consolas"/>
                <w:sz w:val="14"/>
                <w:shd w:val="clear" w:color="auto" w:fill="EEF4F2"/>
              </w:rPr>
              <w:t>persist</w:t>
            </w:r>
            <w:r>
              <w:rPr>
                <w:sz w:val="16"/>
                <w:szCs w:val="16"/>
              </w:rPr>
              <w:t xml:space="preserve"> draait de opening, de registraties, de voorraad en de logboekregel terug. Toast "Opslaan mislukt. Probeer het opnieuw." (of de melding bij een volle opslag) en in het venster "De registratie kon niet worden opgeslagen. Er is niets geregistreerd." met het overzicht "Er is niets geregistreerd".</w:t>
            </w:r>
          </w:p>
        </w:tc>
      </w:tr>
      <w:tr w:rsidR="00B577C6" w14:paraId="1AD23EAA" w14:textId="77777777">
        <w:trPr>
          <w:cantSplit/>
        </w:trPr>
        <w:tc>
          <w:tcPr>
            <w:tcW w:w="2579" w:type="dxa"/>
          </w:tcPr>
          <w:p w14:paraId="641AF1F3" w14:textId="77777777" w:rsidR="00B577C6" w:rsidRDefault="00103EC4">
            <w:pPr>
              <w:spacing w:before="20" w:after="20" w:line="240" w:lineRule="auto"/>
            </w:pPr>
            <w:r>
              <w:rPr>
                <w:sz w:val="16"/>
                <w:szCs w:val="16"/>
              </w:rPr>
              <w:t>Pagina herladen terwijl de deur open is</w:t>
            </w:r>
          </w:p>
        </w:tc>
        <w:tc>
          <w:tcPr>
            <w:tcW w:w="7059" w:type="dxa"/>
          </w:tcPr>
          <w:p w14:paraId="78C0E305" w14:textId="77777777" w:rsidR="00B577C6" w:rsidRDefault="00103EC4">
            <w:pPr>
              <w:spacing w:before="20" w:after="20" w:line="240" w:lineRule="auto"/>
            </w:pPr>
            <w:r>
              <w:rPr>
                <w:sz w:val="16"/>
                <w:szCs w:val="16"/>
              </w:rPr>
              <w:t>Er is nog niets opgeslagen: de opening is veilig afgebroken zonder halve registratie. De nieuwe pagina begint met het slot dicht. In productie geeft de backend zo'n opening de status "storing" (bijlage B).</w:t>
            </w:r>
          </w:p>
        </w:tc>
      </w:tr>
      <w:tr w:rsidR="00B577C6" w14:paraId="6B119545" w14:textId="77777777">
        <w:trPr>
          <w:cantSplit/>
        </w:trPr>
        <w:tc>
          <w:tcPr>
            <w:tcW w:w="2579" w:type="dxa"/>
          </w:tcPr>
          <w:p w14:paraId="0EBABF60" w14:textId="77777777" w:rsidR="00B577C6" w:rsidRDefault="00103EC4">
            <w:pPr>
              <w:spacing w:before="20" w:after="20" w:line="240" w:lineRule="auto"/>
            </w:pPr>
            <w:r>
              <w:rPr>
                <w:sz w:val="16"/>
                <w:szCs w:val="16"/>
              </w:rPr>
              <w:t>Alle gegevens gewist in een ander tabblad terwijl de deur open is</w:t>
            </w:r>
          </w:p>
        </w:tc>
        <w:tc>
          <w:tcPr>
            <w:tcW w:w="7059" w:type="dxa"/>
          </w:tcPr>
          <w:p w14:paraId="2D4C8185" w14:textId="77777777" w:rsidR="00B577C6" w:rsidRDefault="00103EC4">
            <w:pPr>
              <w:spacing w:before="20" w:after="20" w:line="240" w:lineRule="auto"/>
            </w:pPr>
            <w:r>
              <w:rPr>
                <w:sz w:val="16"/>
                <w:szCs w:val="16"/>
              </w:rPr>
              <w:t>De opening wordt afgebroken zonder registratie, het slot gaat dicht en het venster sluit (</w:t>
            </w:r>
            <w:r>
              <w:rPr>
                <w:rFonts w:ascii="Consolas" w:hAnsi="Consolas" w:cs="Consolas"/>
                <w:sz w:val="14"/>
                <w:shd w:val="clear" w:color="auto" w:fill="EEF4F2"/>
              </w:rPr>
              <w:t>abortFridge</w:t>
            </w:r>
            <w:r>
              <w:rPr>
                <w:sz w:val="16"/>
                <w:szCs w:val="16"/>
              </w:rPr>
              <w:t>).</w:t>
            </w:r>
          </w:p>
        </w:tc>
      </w:tr>
      <w:tr w:rsidR="00B577C6" w14:paraId="7B580A22" w14:textId="77777777">
        <w:trPr>
          <w:cantSplit/>
        </w:trPr>
        <w:tc>
          <w:tcPr>
            <w:tcW w:w="2579" w:type="dxa"/>
          </w:tcPr>
          <w:p w14:paraId="1C985C9F" w14:textId="77777777" w:rsidR="00B577C6" w:rsidRDefault="00103EC4">
            <w:pPr>
              <w:spacing w:before="20" w:after="20" w:line="240" w:lineRule="auto"/>
            </w:pPr>
            <w:r>
              <w:rPr>
                <w:sz w:val="16"/>
                <w:szCs w:val="16"/>
              </w:rPr>
              <w:t>Koelkastvenster met de deur dicht 60 seconden niet gebruikt (</w:t>
            </w:r>
            <w:r>
              <w:rPr>
                <w:rFonts w:ascii="Consolas" w:hAnsi="Consolas" w:cs="Consolas"/>
                <w:sz w:val="14"/>
                <w:shd w:val="clear" w:color="auto" w:fill="EEF4F2"/>
              </w:rPr>
              <w:t>idleCloseMs</w:t>
            </w:r>
            <w:r>
              <w:rPr>
                <w:sz w:val="16"/>
                <w:szCs w:val="16"/>
              </w:rPr>
              <w:t>)</w:t>
            </w:r>
          </w:p>
        </w:tc>
        <w:tc>
          <w:tcPr>
            <w:tcW w:w="7059" w:type="dxa"/>
          </w:tcPr>
          <w:p w14:paraId="1C26109D" w14:textId="77777777" w:rsidR="00B577C6" w:rsidRDefault="00103EC4">
            <w:pPr>
              <w:spacing w:before="20" w:after="20" w:line="240" w:lineRule="auto"/>
            </w:pPr>
            <w:r>
              <w:rPr>
                <w:sz w:val="16"/>
                <w:szCs w:val="16"/>
              </w:rPr>
              <w:t>Het venster sluit vanzelf, zodat het niet open blijft op de gedeelde tablet.</w:t>
            </w:r>
          </w:p>
        </w:tc>
      </w:tr>
      <w:tr w:rsidR="00B577C6" w14:paraId="449A1717" w14:textId="77777777">
        <w:trPr>
          <w:cantSplit/>
        </w:trPr>
        <w:tc>
          <w:tcPr>
            <w:tcW w:w="2579" w:type="dxa"/>
          </w:tcPr>
          <w:p w14:paraId="7B89B5E8" w14:textId="77777777" w:rsidR="00B577C6" w:rsidRDefault="00103EC4">
            <w:pPr>
              <w:spacing w:before="20" w:after="20" w:line="240" w:lineRule="auto"/>
            </w:pPr>
            <w:r>
              <w:rPr>
                <w:sz w:val="16"/>
                <w:szCs w:val="16"/>
              </w:rPr>
              <w:t>Ongeldig gewicht in de indeling (beheer)</w:t>
            </w:r>
          </w:p>
        </w:tc>
        <w:tc>
          <w:tcPr>
            <w:tcW w:w="7059" w:type="dxa"/>
          </w:tcPr>
          <w:p w14:paraId="6D147359" w14:textId="77777777" w:rsidR="00B577C6" w:rsidRDefault="00103EC4">
            <w:pPr>
              <w:spacing w:before="20" w:after="20" w:line="240" w:lineRule="auto"/>
            </w:pPr>
            <w:r>
              <w:rPr>
                <w:sz w:val="16"/>
                <w:szCs w:val="16"/>
              </w:rPr>
              <w:t>Bij het veld staat "Vul het gewicht van één stuk in.", "Gebruik alleen cijfers." of "Vul een gewicht van 1 tot en met 5000 gram in." Er wordt niets opgeslagen.</w:t>
            </w:r>
          </w:p>
        </w:tc>
      </w:tr>
      <w:tr w:rsidR="00B577C6" w14:paraId="2AD14FBB" w14:textId="77777777">
        <w:trPr>
          <w:cantSplit/>
        </w:trPr>
        <w:tc>
          <w:tcPr>
            <w:tcW w:w="2579" w:type="dxa"/>
          </w:tcPr>
          <w:p w14:paraId="6674ADA3" w14:textId="77777777" w:rsidR="00B577C6" w:rsidRDefault="00103EC4">
            <w:pPr>
              <w:spacing w:before="20" w:after="20" w:line="240" w:lineRule="auto"/>
            </w:pPr>
            <w:r>
              <w:rPr>
                <w:sz w:val="16"/>
                <w:szCs w:val="16"/>
              </w:rPr>
              <w:t>Beschadigde opening of indeling in de opgeslagen gegevens</w:t>
            </w:r>
          </w:p>
        </w:tc>
        <w:tc>
          <w:tcPr>
            <w:tcW w:w="7059" w:type="dxa"/>
          </w:tcPr>
          <w:p w14:paraId="25362FB7" w14:textId="77777777" w:rsidR="00B577C6" w:rsidRDefault="00103EC4">
            <w:pPr>
              <w:spacing w:before="20" w:after="20" w:line="240" w:lineRule="auto"/>
            </w:pPr>
            <w:r>
              <w:rPr>
                <w:sz w:val="16"/>
                <w:szCs w:val="16"/>
              </w:rPr>
              <w:t>Die regel wordt overgeslagen, met reservekopie en de melding over overgeslagen gegevens (hoofdstuk 8).</w:t>
            </w:r>
          </w:p>
        </w:tc>
      </w:tr>
    </w:tbl>
    <w:p w14:paraId="3AEC8104" w14:textId="77777777" w:rsidR="00B577C6" w:rsidRDefault="00B577C6">
      <w:pPr>
        <w:spacing w:after="120"/>
      </w:pPr>
    </w:p>
    <w:p w14:paraId="1E1E4641" w14:textId="77777777" w:rsidR="00B577C6" w:rsidRDefault="00103EC4">
      <w:pPr>
        <w:pStyle w:val="Kop2"/>
        <w:keepNext/>
      </w:pPr>
      <w:bookmarkStart w:id="384" w:name="k265"/>
      <w:bookmarkStart w:id="385" w:name="_Toc244245470"/>
      <w:r>
        <w:t>SYNCHRONISATIE MET AFAS (PRODUCTIE, ONTWERP)</w:t>
      </w:r>
      <w:bookmarkEnd w:id="384"/>
      <w:bookmarkEnd w:id="385"/>
    </w:p>
    <w:p w14:paraId="0A79F040" w14:textId="77777777" w:rsidR="00B577C6" w:rsidRDefault="00103EC4">
      <w:r>
        <w:t xml:space="preserve">Dit is nog niet gebouwd. Zie </w:t>
      </w:r>
      <w:hyperlink w:anchor="k227" w:history="1">
        <w:r>
          <w:rPr>
            <w:rStyle w:val="Hyperlink"/>
          </w:rPr>
          <w:t>Koppeling met AFAS Profit (ontwerp)</w:t>
        </w:r>
      </w:hyperlink>
      <w:r>
        <w: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3656"/>
        <w:gridCol w:w="5982"/>
      </w:tblGrid>
      <w:tr w:rsidR="00B577C6" w14:paraId="28114D7D" w14:textId="77777777">
        <w:trPr>
          <w:cantSplit/>
          <w:tblHeader/>
        </w:trPr>
        <w:tc>
          <w:tcPr>
            <w:tcW w:w="3656" w:type="dxa"/>
            <w:shd w:val="clear" w:color="auto" w:fill="38B5A8"/>
          </w:tcPr>
          <w:p w14:paraId="0302896A" w14:textId="77777777" w:rsidR="00B577C6" w:rsidRDefault="00103EC4">
            <w:pPr>
              <w:spacing w:before="20" w:after="20" w:line="240" w:lineRule="auto"/>
            </w:pPr>
            <w:r>
              <w:rPr>
                <w:b/>
                <w:bCs/>
                <w:color w:val="FFFFFF"/>
                <w:sz w:val="16"/>
                <w:szCs w:val="16"/>
              </w:rPr>
              <w:t>Situatie</w:t>
            </w:r>
          </w:p>
        </w:tc>
        <w:tc>
          <w:tcPr>
            <w:tcW w:w="5982" w:type="dxa"/>
            <w:shd w:val="clear" w:color="auto" w:fill="38B5A8"/>
          </w:tcPr>
          <w:p w14:paraId="135E69E6" w14:textId="77777777" w:rsidR="00B577C6" w:rsidRDefault="00103EC4">
            <w:pPr>
              <w:spacing w:before="20" w:after="20" w:line="240" w:lineRule="auto"/>
            </w:pPr>
            <w:r>
              <w:rPr>
                <w:b/>
                <w:bCs/>
                <w:color w:val="FFFFFF"/>
                <w:sz w:val="16"/>
                <w:szCs w:val="16"/>
              </w:rPr>
              <w:t>Wat doet het systeem?</w:t>
            </w:r>
          </w:p>
        </w:tc>
      </w:tr>
      <w:tr w:rsidR="00B577C6" w14:paraId="49F0614C" w14:textId="77777777">
        <w:trPr>
          <w:cantSplit/>
        </w:trPr>
        <w:tc>
          <w:tcPr>
            <w:tcW w:w="3656" w:type="dxa"/>
          </w:tcPr>
          <w:p w14:paraId="3AD66FFB" w14:textId="77777777" w:rsidR="00B577C6" w:rsidRDefault="00103EC4">
            <w:pPr>
              <w:spacing w:before="20" w:after="20" w:line="240" w:lineRule="auto"/>
            </w:pPr>
            <w:r>
              <w:rPr>
                <w:sz w:val="16"/>
                <w:szCs w:val="16"/>
              </w:rPr>
              <w:t>AFAS niet bereikbaar, fout van AFAS of verlopen token</w:t>
            </w:r>
          </w:p>
        </w:tc>
        <w:tc>
          <w:tcPr>
            <w:tcW w:w="5982" w:type="dxa"/>
          </w:tcPr>
          <w:p w14:paraId="4F92B32B" w14:textId="77777777" w:rsidR="00B577C6" w:rsidRDefault="00103EC4">
            <w:pPr>
              <w:spacing w:before="20" w:after="20" w:line="240" w:lineRule="auto"/>
            </w:pPr>
            <w:r>
              <w:rPr>
                <w:sz w:val="16"/>
                <w:szCs w:val="16"/>
              </w:rPr>
              <w:t>Er verandert niets aan de medewerkers. De fout gaat naar het log van de server en de beheerder ziet de tijd van de laatste geslaagde synchronisatie.</w:t>
            </w:r>
          </w:p>
        </w:tc>
      </w:tr>
      <w:tr w:rsidR="00B577C6" w14:paraId="1493100E" w14:textId="77777777">
        <w:trPr>
          <w:cantSplit/>
        </w:trPr>
        <w:tc>
          <w:tcPr>
            <w:tcW w:w="3656" w:type="dxa"/>
          </w:tcPr>
          <w:p w14:paraId="25D170EF" w14:textId="77777777" w:rsidR="00B577C6" w:rsidRDefault="00103EC4">
            <w:pPr>
              <w:spacing w:before="20" w:after="20" w:line="240" w:lineRule="auto"/>
            </w:pPr>
            <w:r>
              <w:rPr>
                <w:sz w:val="16"/>
                <w:szCs w:val="16"/>
              </w:rPr>
              <w:t>AFAS geeft een lege lijst, of een lijst die veel korter is dan de vorige keer</w:t>
            </w:r>
          </w:p>
        </w:tc>
        <w:tc>
          <w:tcPr>
            <w:tcW w:w="5982" w:type="dxa"/>
          </w:tcPr>
          <w:p w14:paraId="6EE64FDF" w14:textId="77777777" w:rsidR="00B577C6" w:rsidRDefault="00103EC4">
            <w:pPr>
              <w:spacing w:before="20" w:after="20" w:line="240" w:lineRule="auto"/>
            </w:pPr>
            <w:r>
              <w:rPr>
                <w:sz w:val="16"/>
                <w:szCs w:val="16"/>
              </w:rPr>
              <w:t>De synchronisatie stopt zonder iets te wijzigen. Er wordt niemand inactief gezet.</w:t>
            </w:r>
          </w:p>
        </w:tc>
      </w:tr>
      <w:tr w:rsidR="00B577C6" w14:paraId="15326823" w14:textId="77777777">
        <w:trPr>
          <w:cantSplit/>
        </w:trPr>
        <w:tc>
          <w:tcPr>
            <w:tcW w:w="3656" w:type="dxa"/>
          </w:tcPr>
          <w:p w14:paraId="68DBAE3E" w14:textId="77777777" w:rsidR="00B577C6" w:rsidRDefault="00103EC4">
            <w:pPr>
              <w:spacing w:before="20" w:after="20" w:line="240" w:lineRule="auto"/>
            </w:pPr>
            <w:r>
              <w:rPr>
                <w:sz w:val="16"/>
                <w:szCs w:val="16"/>
              </w:rPr>
              <w:t>Een verwacht veld ontbreekt in het antwoord van AFAS</w:t>
            </w:r>
          </w:p>
        </w:tc>
        <w:tc>
          <w:tcPr>
            <w:tcW w:w="5982" w:type="dxa"/>
          </w:tcPr>
          <w:p w14:paraId="4EB87376" w14:textId="77777777" w:rsidR="00B577C6" w:rsidRDefault="00103EC4">
            <w:pPr>
              <w:spacing w:before="20" w:after="20" w:line="240" w:lineRule="auto"/>
            </w:pPr>
            <w:r>
              <w:rPr>
                <w:sz w:val="16"/>
                <w:szCs w:val="16"/>
              </w:rPr>
              <w:t>De synchronisatie stopt zonder iets te wijzigen en meldt welk veld ontbreekt.</w:t>
            </w:r>
          </w:p>
        </w:tc>
      </w:tr>
      <w:tr w:rsidR="00B577C6" w14:paraId="6FCB543C" w14:textId="77777777">
        <w:trPr>
          <w:cantSplit/>
        </w:trPr>
        <w:tc>
          <w:tcPr>
            <w:tcW w:w="3656" w:type="dxa"/>
          </w:tcPr>
          <w:p w14:paraId="49D1BA44" w14:textId="77777777" w:rsidR="00B577C6" w:rsidRDefault="00103EC4">
            <w:pPr>
              <w:spacing w:before="20" w:after="20" w:line="240" w:lineRule="auto"/>
            </w:pPr>
            <w:r>
              <w:rPr>
                <w:sz w:val="16"/>
                <w:szCs w:val="16"/>
              </w:rPr>
              <w:t>Opslaan in de database mislukt halverwege</w:t>
            </w:r>
          </w:p>
        </w:tc>
        <w:tc>
          <w:tcPr>
            <w:tcW w:w="5982" w:type="dxa"/>
          </w:tcPr>
          <w:p w14:paraId="0DE39B59" w14:textId="77777777" w:rsidR="00B577C6" w:rsidRDefault="00103EC4">
            <w:pPr>
              <w:spacing w:before="20" w:after="20" w:line="240" w:lineRule="auto"/>
            </w:pPr>
            <w:r>
              <w:rPr>
                <w:sz w:val="16"/>
                <w:szCs w:val="16"/>
              </w:rPr>
              <w:t>De hele synchronisatie wordt teruggedraaid (één transactie).</w:t>
            </w:r>
          </w:p>
        </w:tc>
      </w:tr>
    </w:tbl>
    <w:p w14:paraId="666B76C2" w14:textId="77777777" w:rsidR="00B577C6" w:rsidRDefault="00B577C6">
      <w:pPr>
        <w:spacing w:after="120"/>
      </w:pPr>
    </w:p>
    <w:p w14:paraId="43B7DF25" w14:textId="77777777" w:rsidR="00B577C6" w:rsidRDefault="00103EC4">
      <w:pPr>
        <w:pStyle w:val="Kop1"/>
        <w:keepNext/>
        <w:pageBreakBefore/>
        <w:numPr>
          <w:ilvl w:val="0"/>
          <w:numId w:val="37"/>
        </w:numPr>
      </w:pPr>
      <w:bookmarkStart w:id="386" w:name="k266"/>
      <w:bookmarkStart w:id="387" w:name="_Toc244245471"/>
      <w:r>
        <w:t>ACCEPTATIECRITERIA EN TESTSCENARIO'S.</w:t>
      </w:r>
      <w:bookmarkEnd w:id="386"/>
      <w:bookmarkEnd w:id="387"/>
    </w:p>
    <w:p w14:paraId="7FF87324" w14:textId="77777777" w:rsidR="00B577C6" w:rsidRDefault="00103EC4">
      <w:pPr>
        <w:pStyle w:val="Kop2"/>
        <w:keepNext/>
      </w:pPr>
      <w:bookmarkStart w:id="388" w:name="k267"/>
      <w:bookmarkStart w:id="389" w:name="_Toc244245472"/>
      <w:r>
        <w:t>TESTSTRATEGIE</w:t>
      </w:r>
      <w:bookmarkEnd w:id="388"/>
      <w:bookmarkEnd w:id="389"/>
    </w:p>
    <w:p w14:paraId="79663113" w14:textId="77777777" w:rsidR="00B577C6" w:rsidRDefault="00103EC4">
      <w:r>
        <w:t>Het systeem wordt op drie niveaus getest: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820"/>
        <w:gridCol w:w="3285"/>
        <w:gridCol w:w="2849"/>
        <w:gridCol w:w="1684"/>
      </w:tblGrid>
      <w:tr w:rsidR="00B577C6" w14:paraId="4DE5B53F" w14:textId="77777777">
        <w:trPr>
          <w:cantSplit/>
          <w:tblHeader/>
        </w:trPr>
        <w:tc>
          <w:tcPr>
            <w:tcW w:w="1820" w:type="dxa"/>
            <w:shd w:val="clear" w:color="auto" w:fill="38B5A8"/>
          </w:tcPr>
          <w:p w14:paraId="60758FA0" w14:textId="77777777" w:rsidR="00B577C6" w:rsidRDefault="00103EC4">
            <w:pPr>
              <w:spacing w:before="20" w:after="20" w:line="240" w:lineRule="auto"/>
            </w:pPr>
            <w:r>
              <w:rPr>
                <w:b/>
                <w:bCs/>
                <w:color w:val="FFFFFF"/>
                <w:sz w:val="16"/>
                <w:szCs w:val="16"/>
              </w:rPr>
              <w:t>Niveau</w:t>
            </w:r>
          </w:p>
        </w:tc>
        <w:tc>
          <w:tcPr>
            <w:tcW w:w="3285" w:type="dxa"/>
            <w:shd w:val="clear" w:color="auto" w:fill="38B5A8"/>
          </w:tcPr>
          <w:p w14:paraId="1913D25B" w14:textId="77777777" w:rsidR="00B577C6" w:rsidRDefault="00103EC4">
            <w:pPr>
              <w:spacing w:before="20" w:after="20" w:line="240" w:lineRule="auto"/>
            </w:pPr>
            <w:r>
              <w:rPr>
                <w:b/>
                <w:bCs/>
                <w:color w:val="FFFFFF"/>
                <w:sz w:val="16"/>
                <w:szCs w:val="16"/>
              </w:rPr>
              <w:t>Wat</w:t>
            </w:r>
          </w:p>
        </w:tc>
        <w:tc>
          <w:tcPr>
            <w:tcW w:w="2849" w:type="dxa"/>
            <w:shd w:val="clear" w:color="auto" w:fill="38B5A8"/>
          </w:tcPr>
          <w:p w14:paraId="2879AFBF" w14:textId="77777777" w:rsidR="00B577C6" w:rsidRDefault="00103EC4">
            <w:pPr>
              <w:spacing w:before="20" w:after="20" w:line="240" w:lineRule="auto"/>
            </w:pPr>
            <w:r>
              <w:rPr>
                <w:b/>
                <w:bCs/>
                <w:color w:val="FFFFFF"/>
                <w:sz w:val="16"/>
                <w:szCs w:val="16"/>
              </w:rPr>
              <w:t>Hoe</w:t>
            </w:r>
          </w:p>
        </w:tc>
        <w:tc>
          <w:tcPr>
            <w:tcW w:w="1684" w:type="dxa"/>
            <w:shd w:val="clear" w:color="auto" w:fill="38B5A8"/>
          </w:tcPr>
          <w:p w14:paraId="5F57FF30" w14:textId="77777777" w:rsidR="00B577C6" w:rsidRDefault="00103EC4">
            <w:pPr>
              <w:spacing w:before="20" w:after="20" w:line="240" w:lineRule="auto"/>
            </w:pPr>
            <w:r>
              <w:rPr>
                <w:b/>
                <w:bCs/>
                <w:color w:val="FFFFFF"/>
                <w:sz w:val="16"/>
                <w:szCs w:val="16"/>
              </w:rPr>
              <w:t>Wanneer</w:t>
            </w:r>
          </w:p>
        </w:tc>
      </w:tr>
      <w:tr w:rsidR="00B577C6" w14:paraId="718A4A57" w14:textId="77777777">
        <w:trPr>
          <w:cantSplit/>
        </w:trPr>
        <w:tc>
          <w:tcPr>
            <w:tcW w:w="1820" w:type="dxa"/>
          </w:tcPr>
          <w:p w14:paraId="0066FF71" w14:textId="77777777" w:rsidR="00B577C6" w:rsidRDefault="00103EC4">
            <w:pPr>
              <w:spacing w:before="20" w:after="20" w:line="240" w:lineRule="auto"/>
            </w:pPr>
            <w:r>
              <w:rPr>
                <w:sz w:val="16"/>
                <w:szCs w:val="16"/>
              </w:rPr>
              <w:t>Unit tests</w:t>
            </w:r>
          </w:p>
        </w:tc>
        <w:tc>
          <w:tcPr>
            <w:tcW w:w="3285" w:type="dxa"/>
          </w:tcPr>
          <w:p w14:paraId="0A624575" w14:textId="77777777" w:rsidR="00B577C6" w:rsidRDefault="00103EC4">
            <w:pPr>
              <w:spacing w:before="20" w:after="20" w:line="240" w:lineRule="auto"/>
            </w:pPr>
            <w:r>
              <w:rPr>
                <w:sz w:val="16"/>
                <w:szCs w:val="16"/>
              </w:rPr>
              <w:t>De regels van model, opslag, export, controller en view, ook de foutpaden en meldingen</w:t>
            </w:r>
          </w:p>
        </w:tc>
        <w:tc>
          <w:tcPr>
            <w:tcW w:w="2849" w:type="dxa"/>
          </w:tcPr>
          <w:p w14:paraId="770F3DD8" w14:textId="77777777" w:rsidR="00B577C6" w:rsidRDefault="00103EC4">
            <w:pPr>
              <w:spacing w:before="20" w:after="20" w:line="240" w:lineRule="auto"/>
            </w:pPr>
            <w:r>
              <w:rPr>
                <w:sz w:val="16"/>
                <w:szCs w:val="16"/>
              </w:rPr>
              <w:t>Node.js test runner (</w:t>
            </w:r>
            <w:r>
              <w:rPr>
                <w:rFonts w:ascii="Consolas" w:hAnsi="Consolas" w:cs="Consolas"/>
                <w:sz w:val="14"/>
                <w:shd w:val="clear" w:color="auto" w:fill="EEF4F2"/>
              </w:rPr>
              <w:t>node:test</w:t>
            </w:r>
            <w:r>
              <w:rPr>
                <w:sz w:val="16"/>
                <w:szCs w:val="16"/>
              </w:rPr>
              <w:t xml:space="preserve">) met een nep-opslag en een nep-DOM uit </w:t>
            </w:r>
            <w:r>
              <w:rPr>
                <w:rFonts w:ascii="Consolas" w:hAnsi="Consolas" w:cs="Consolas"/>
                <w:sz w:val="14"/>
                <w:shd w:val="clear" w:color="auto" w:fill="EEF4F2"/>
              </w:rPr>
              <w:t>tests/helpers.js</w:t>
            </w:r>
            <w:r>
              <w:rPr>
                <w:sz w:val="16"/>
                <w:szCs w:val="16"/>
              </w:rPr>
              <w:t>. De strenge nep-view (</w:t>
            </w:r>
            <w:r>
              <w:rPr>
                <w:rFonts w:ascii="Consolas" w:hAnsi="Consolas" w:cs="Consolas"/>
                <w:sz w:val="14"/>
                <w:shd w:val="clear" w:color="auto" w:fill="EEF4F2"/>
              </w:rPr>
              <w:t>createStrictView</w:t>
            </w:r>
            <w:r>
              <w:rPr>
                <w:sz w:val="16"/>
                <w:szCs w:val="16"/>
              </w:rPr>
              <w:t xml:space="preserve">) geeft </w:t>
            </w:r>
            <w:r>
              <w:rPr>
                <w:rFonts w:ascii="Consolas" w:hAnsi="Consolas" w:cs="Consolas"/>
                <w:sz w:val="14"/>
                <w:shd w:val="clear" w:color="auto" w:fill="EEF4F2"/>
              </w:rPr>
              <w:t>null</w:t>
            </w:r>
            <w:r>
              <w:rPr>
                <w:sz w:val="16"/>
                <w:szCs w:val="16"/>
              </w:rPr>
              <w:t xml:space="preserve"> terug voor een onbekende selector, zodat een verkeerde selector opvalt. Er is geen browser nodig.</w:t>
            </w:r>
          </w:p>
        </w:tc>
        <w:tc>
          <w:tcPr>
            <w:tcW w:w="1684" w:type="dxa"/>
          </w:tcPr>
          <w:p w14:paraId="1EC4735C" w14:textId="77777777" w:rsidR="00B577C6" w:rsidRDefault="00103EC4">
            <w:pPr>
              <w:spacing w:before="20" w:after="20" w:line="240" w:lineRule="auto"/>
            </w:pPr>
            <w:r>
              <w:rPr>
                <w:sz w:val="16"/>
                <w:szCs w:val="16"/>
              </w:rPr>
              <w:t xml:space="preserve">Lokaal met </w:t>
            </w:r>
            <w:r>
              <w:rPr>
                <w:rFonts w:ascii="Consolas" w:hAnsi="Consolas" w:cs="Consolas"/>
                <w:sz w:val="14"/>
                <w:shd w:val="clear" w:color="auto" w:fill="EEF4F2"/>
              </w:rPr>
              <w:t>npm test</w:t>
            </w:r>
            <w:r>
              <w:rPr>
                <w:sz w:val="16"/>
                <w:szCs w:val="16"/>
              </w:rPr>
              <w:t xml:space="preserve">, en automatisch via GitHub Actions bij iedere push en pull request naar </w:t>
            </w:r>
            <w:r>
              <w:rPr>
                <w:rFonts w:ascii="Consolas" w:hAnsi="Consolas" w:cs="Consolas"/>
                <w:sz w:val="14"/>
                <w:shd w:val="clear" w:color="auto" w:fill="EEF4F2"/>
              </w:rPr>
              <w:t>main</w:t>
            </w:r>
            <w:r>
              <w:rPr>
                <w:sz w:val="16"/>
                <w:szCs w:val="16"/>
              </w:rPr>
              <w:t xml:space="preserve"> en </w:t>
            </w:r>
            <w:r>
              <w:rPr>
                <w:rFonts w:ascii="Consolas" w:hAnsi="Consolas" w:cs="Consolas"/>
                <w:sz w:val="14"/>
                <w:shd w:val="clear" w:color="auto" w:fill="EEF4F2"/>
              </w:rPr>
              <w:t>development</w:t>
            </w:r>
          </w:p>
        </w:tc>
      </w:tr>
      <w:tr w:rsidR="00B577C6" w14:paraId="62E832F6" w14:textId="77777777">
        <w:trPr>
          <w:cantSplit/>
        </w:trPr>
        <w:tc>
          <w:tcPr>
            <w:tcW w:w="1820" w:type="dxa"/>
          </w:tcPr>
          <w:p w14:paraId="6152D51A" w14:textId="77777777" w:rsidR="00B577C6" w:rsidRDefault="00103EC4">
            <w:pPr>
              <w:spacing w:before="20" w:after="20" w:line="240" w:lineRule="auto"/>
            </w:pPr>
            <w:r>
              <w:rPr>
                <w:sz w:val="16"/>
                <w:szCs w:val="16"/>
              </w:rPr>
              <w:t>Acceptatietests</w:t>
            </w:r>
          </w:p>
        </w:tc>
        <w:tc>
          <w:tcPr>
            <w:tcW w:w="3285" w:type="dxa"/>
          </w:tcPr>
          <w:p w14:paraId="41C63D0F" w14:textId="77777777" w:rsidR="00B577C6" w:rsidRDefault="00103EC4">
            <w:pPr>
              <w:spacing w:before="20" w:after="20" w:line="240" w:lineRule="auto"/>
            </w:pPr>
            <w:r>
              <w:rPr>
                <w:sz w:val="16"/>
                <w:szCs w:val="16"/>
              </w:rPr>
              <w:t>De acceptatiecriteria (AC's) hieronder</w:t>
            </w:r>
          </w:p>
        </w:tc>
        <w:tc>
          <w:tcPr>
            <w:tcW w:w="2849" w:type="dxa"/>
          </w:tcPr>
          <w:p w14:paraId="6D213087" w14:textId="77777777" w:rsidR="00B577C6" w:rsidRDefault="00103EC4">
            <w:pPr>
              <w:spacing w:before="20" w:after="20" w:line="240" w:lineRule="auto"/>
            </w:pPr>
            <w:r>
              <w:rPr>
                <w:sz w:val="16"/>
                <w:szCs w:val="16"/>
              </w:rPr>
              <w:t xml:space="preserve">Handmatig in Microsoft Edge, met de stappen en verwachte resultaten uit de tabel hieronder. De uitkomst wordt vastgelegd in het </w:t>
            </w:r>
            <w:hyperlink w:anchor="k271" w:history="1">
              <w:r>
                <w:rPr>
                  <w:rStyle w:val="Hyperlink"/>
                  <w:sz w:val="16"/>
                  <w:szCs w:val="16"/>
                </w:rPr>
                <w:t>testverslag</w:t>
              </w:r>
            </w:hyperlink>
            <w:r>
              <w:rPr>
                <w:sz w:val="16"/>
                <w:szCs w:val="16"/>
              </w:rPr>
              <w:t>.</w:t>
            </w:r>
          </w:p>
        </w:tc>
        <w:tc>
          <w:tcPr>
            <w:tcW w:w="1684" w:type="dxa"/>
          </w:tcPr>
          <w:p w14:paraId="2D4FA135" w14:textId="77777777" w:rsidR="00B577C6" w:rsidRDefault="00103EC4">
            <w:pPr>
              <w:spacing w:before="20" w:after="20" w:line="240" w:lineRule="auto"/>
            </w:pPr>
            <w:r>
              <w:rPr>
                <w:sz w:val="16"/>
                <w:szCs w:val="16"/>
              </w:rPr>
              <w:t>Vóór een oplevering aan de begeleider</w:t>
            </w:r>
          </w:p>
        </w:tc>
      </w:tr>
      <w:tr w:rsidR="00B577C6" w14:paraId="5CBA6BD2" w14:textId="77777777">
        <w:trPr>
          <w:cantSplit/>
        </w:trPr>
        <w:tc>
          <w:tcPr>
            <w:tcW w:w="1820" w:type="dxa"/>
          </w:tcPr>
          <w:p w14:paraId="00F7F6DD" w14:textId="77777777" w:rsidR="00B577C6" w:rsidRDefault="00103EC4">
            <w:pPr>
              <w:spacing w:before="20" w:after="20" w:line="240" w:lineRule="auto"/>
            </w:pPr>
            <w:r>
              <w:rPr>
                <w:sz w:val="16"/>
                <w:szCs w:val="16"/>
              </w:rPr>
              <w:t>Browsertests (end-to-end)</w:t>
            </w:r>
          </w:p>
        </w:tc>
        <w:tc>
          <w:tcPr>
            <w:tcW w:w="3285" w:type="dxa"/>
          </w:tcPr>
          <w:p w14:paraId="43C63A8D" w14:textId="77777777" w:rsidR="00B577C6" w:rsidRDefault="00103EC4">
            <w:pPr>
              <w:spacing w:before="20" w:after="20" w:line="240" w:lineRule="auto"/>
            </w:pPr>
            <w:r>
              <w:rPr>
                <w:sz w:val="16"/>
                <w:szCs w:val="16"/>
              </w:rPr>
              <w:t xml:space="preserve">Of de echte pagina werkt in een browser: laden zonder fouten, zoeken, registreren (ook met een dubbelklik), Escape en focus (ook na opslaan in het beheer), inloggen als beheerder, thema, herkennen met de pas (ook met de focus in het bedrijfsfilter of het veld </w:t>
            </w:r>
            <w:r>
              <w:rPr>
                <w:rFonts w:ascii="Consolas" w:hAnsi="Consolas" w:cs="Consolas"/>
                <w:sz w:val="14"/>
                <w:shd w:val="clear" w:color="auto" w:fill="EEF4F2"/>
              </w:rPr>
              <w:t>Pasnummer</w:t>
            </w:r>
            <w:r>
              <w:rPr>
                <w:sz w:val="16"/>
                <w:szCs w:val="16"/>
              </w:rPr>
              <w:t xml:space="preserve">, en met een open venster), letters in een cijferveld, de CSV-export, en sinds versie 3.12 het automatisch sluiten van het productvenster (met een nagebootste klok), de knop </w:t>
            </w:r>
            <w:r>
              <w:rPr>
                <w:rFonts w:ascii="Consolas" w:hAnsi="Consolas" w:cs="Consolas"/>
                <w:sz w:val="14"/>
                <w:shd w:val="clear" w:color="auto" w:fill="EEF4F2"/>
              </w:rPr>
              <w:t>Registreren</w:t>
            </w:r>
            <w:r>
              <w:rPr>
                <w:sz w:val="16"/>
                <w:szCs w:val="16"/>
              </w:rPr>
              <w:t xml:space="preserve"> in beeld op drie schermformaten, een leeg zoekveld na registreren en </w:t>
            </w:r>
            <w:r>
              <w:rPr>
                <w:rFonts w:ascii="Consolas" w:hAnsi="Consolas" w:cs="Consolas"/>
                <w:sz w:val="14"/>
                <w:shd w:val="clear" w:color="auto" w:fill="EEF4F2"/>
              </w:rPr>
              <w:t>Registreren</w:t>
            </w:r>
            <w:r>
              <w:rPr>
                <w:sz w:val="16"/>
                <w:szCs w:val="16"/>
              </w:rPr>
              <w:t xml:space="preserve"> zonder keuze, sinds versie 3.14 de slimme koelkast (openen met de pas, pakken, deur dicht en de registratie in de totalen en het beheer, en een onbekende pas), en sinds versie 3.16 de fouten uit de rollenspeltests (een leeg zoekveld na sluiten zonder registreren, een dubbeltik op </w:t>
            </w:r>
            <w:r>
              <w:rPr>
                <w:rFonts w:ascii="Consolas" w:hAnsi="Consolas" w:cs="Consolas"/>
                <w:sz w:val="14"/>
                <w:shd w:val="clear" w:color="auto" w:fill="EEF4F2"/>
              </w:rPr>
              <w:t>Deur dicht</w:t>
            </w:r>
            <w:r>
              <w:rPr>
                <w:sz w:val="16"/>
                <w:szCs w:val="16"/>
              </w:rPr>
              <w:t xml:space="preserve">, de naam in de open koelkast met de pas van een collega, een opslag van een ander tabblad die niet wordt overschreven en de lege demokeuze), en sinds versie 3.21 het startscherm (verschijnt bij het openen, zwart, zonder camera alleen pas en </w:t>
            </w:r>
            <w:r>
              <w:rPr>
                <w:rFonts w:ascii="Consolas" w:hAnsi="Consolas" w:cs="Consolas"/>
                <w:sz w:val="14"/>
                <w:shd w:val="clear" w:color="auto" w:fill="EEF4F2"/>
              </w:rPr>
              <w:t>Handmatig zoeken</w:t>
            </w:r>
            <w:r>
              <w:rPr>
                <w:sz w:val="16"/>
                <w:szCs w:val="16"/>
              </w:rPr>
              <w:t xml:space="preserve">, zonder klik-door, terug na registreren met de bevestiging erboven en na 2 minuten met een nagebootste klok, Enter op </w:t>
            </w:r>
            <w:r>
              <w:rPr>
                <w:rFonts w:ascii="Consolas" w:hAnsi="Consolas" w:cs="Consolas"/>
                <w:sz w:val="14"/>
                <w:shd w:val="clear" w:color="auto" w:fill="EEF4F2"/>
              </w:rPr>
              <w:t>Handmatig zoeken</w:t>
            </w:r>
            <w:r>
              <w:rPr>
                <w:sz w:val="16"/>
                <w:szCs w:val="16"/>
              </w:rPr>
              <w:t xml:space="preserve">, een passcan op het startscherm die de koelkast opent en na </w:t>
            </w:r>
            <w:r>
              <w:rPr>
                <w:rFonts w:ascii="Consolas" w:hAnsi="Consolas" w:cs="Consolas"/>
                <w:sz w:val="14"/>
                <w:shd w:val="clear" w:color="auto" w:fill="EEF4F2"/>
              </w:rPr>
              <w:t>Klaar</w:t>
            </w:r>
            <w:r>
              <w:rPr>
                <w:sz w:val="16"/>
                <w:szCs w:val="16"/>
              </w:rPr>
              <w:t xml:space="preserve"> het startscherm terug, en een camera zonder toestemming die één keer wordt geprobeerd zonder fouten), en de vraag na een passcan met een nagebootste camera (</w:t>
            </w:r>
            <w:r>
              <w:rPr>
                <w:rFonts w:ascii="Consolas" w:hAnsi="Consolas" w:cs="Consolas"/>
                <w:sz w:val="14"/>
                <w:shd w:val="clear" w:color="auto" w:fill="EEF4F2"/>
              </w:rPr>
              <w:t>Nee</w:t>
            </w:r>
            <w:r>
              <w:rPr>
                <w:sz w:val="16"/>
                <w:szCs w:val="16"/>
              </w:rPr>
              <w:t xml:space="preserve"> onthouden, </w:t>
            </w:r>
            <w:r>
              <w:rPr>
                <w:rFonts w:ascii="Consolas" w:hAnsi="Consolas" w:cs="Consolas"/>
                <w:sz w:val="14"/>
                <w:shd w:val="clear" w:color="auto" w:fill="EEF4F2"/>
              </w:rPr>
              <w:t>Ja, instellen</w:t>
            </w:r>
            <w:r>
              <w:rPr>
                <w:sz w:val="16"/>
                <w:szCs w:val="16"/>
              </w:rPr>
              <w:t xml:space="preserve"> en </w:t>
            </w:r>
            <w:r>
              <w:rPr>
                <w:rFonts w:ascii="Consolas" w:hAnsi="Consolas" w:cs="Consolas"/>
                <w:sz w:val="14"/>
                <w:shd w:val="clear" w:color="auto" w:fill="EEF4F2"/>
              </w:rPr>
              <w:t>Annuleren</w:t>
            </w:r>
            <w:r>
              <w:rPr>
                <w:sz w:val="16"/>
                <w:szCs w:val="16"/>
              </w:rPr>
              <w:t xml:space="preserve"> gaan door naar de koelkast). Standaard ziet de browser geen camera (</w:t>
            </w:r>
            <w:r>
              <w:rPr>
                <w:rFonts w:ascii="Consolas" w:hAnsi="Consolas" w:cs="Consolas"/>
                <w:sz w:val="14"/>
                <w:shd w:val="clear" w:color="auto" w:fill="EEF4F2"/>
              </w:rPr>
              <w:t>enumerateDevices</w:t>
            </w:r>
            <w:r>
              <w:rPr>
                <w:sz w:val="16"/>
                <w:szCs w:val="16"/>
              </w:rPr>
              <w:t xml:space="preserve"> geeft een lege lijst), zodat de tests op iedere machine hetzelfde werken</w:t>
            </w:r>
          </w:p>
        </w:tc>
        <w:tc>
          <w:tcPr>
            <w:tcW w:w="2849" w:type="dxa"/>
          </w:tcPr>
          <w:p w14:paraId="26C10AE4" w14:textId="77777777" w:rsidR="00B577C6" w:rsidRDefault="00103EC4">
            <w:pPr>
              <w:spacing w:before="20" w:after="20" w:line="240" w:lineRule="auto"/>
            </w:pPr>
            <w:r>
              <w:rPr>
                <w:sz w:val="16"/>
                <w:szCs w:val="16"/>
              </w:rPr>
              <w:t>Node.js test runner met een kleine webserver (</w:t>
            </w:r>
            <w:r>
              <w:rPr>
                <w:rFonts w:ascii="Consolas" w:hAnsi="Consolas" w:cs="Consolas"/>
                <w:sz w:val="14"/>
                <w:shd w:val="clear" w:color="auto" w:fill="EEF4F2"/>
              </w:rPr>
              <w:t>node:http</w:t>
            </w:r>
            <w:r>
              <w:rPr>
                <w:sz w:val="16"/>
                <w:szCs w:val="16"/>
              </w:rPr>
              <w:t>) en een headless browser (Edge of Chrome), aangestuurd via het Chrome DevTools Protocol. Er zijn geen npm-pakketten nodig. Iedere test begint met lege opslag en faalt bij een fout in de console van de browser. Er wordt pas geklikt als het element stilstaat en niet bedekt is. Mislukt een test, dan volgen het scenario, de toestand van de pagina, de laatste meldingen uit de console en een schermafdruk.</w:t>
            </w:r>
          </w:p>
        </w:tc>
        <w:tc>
          <w:tcPr>
            <w:tcW w:w="1684" w:type="dxa"/>
          </w:tcPr>
          <w:p w14:paraId="56CB9FB3" w14:textId="77777777" w:rsidR="00B577C6" w:rsidRDefault="00103EC4">
            <w:pPr>
              <w:spacing w:before="20" w:after="20" w:line="240" w:lineRule="auto"/>
            </w:pPr>
            <w:r>
              <w:rPr>
                <w:sz w:val="16"/>
                <w:szCs w:val="16"/>
              </w:rPr>
              <w:t xml:space="preserve">Lokaal met </w:t>
            </w:r>
            <w:r>
              <w:rPr>
                <w:rFonts w:ascii="Consolas" w:hAnsi="Consolas" w:cs="Consolas"/>
                <w:sz w:val="14"/>
                <w:shd w:val="clear" w:color="auto" w:fill="EEF4F2"/>
              </w:rPr>
              <w:t>npm run test:e2e</w:t>
            </w:r>
            <w:r>
              <w:rPr>
                <w:sz w:val="16"/>
                <w:szCs w:val="16"/>
              </w:rPr>
              <w:t>, en automatisch via GitHub Actions na geslaagde unit tests</w:t>
            </w:r>
          </w:p>
        </w:tc>
      </w:tr>
      <w:tr w:rsidR="00B577C6" w14:paraId="2FB4DA79" w14:textId="77777777">
        <w:trPr>
          <w:cantSplit/>
        </w:trPr>
        <w:tc>
          <w:tcPr>
            <w:tcW w:w="1820" w:type="dxa"/>
          </w:tcPr>
          <w:p w14:paraId="76C7304D" w14:textId="77777777" w:rsidR="00B577C6" w:rsidRDefault="00103EC4">
            <w:pPr>
              <w:spacing w:before="20" w:after="20" w:line="240" w:lineRule="auto"/>
            </w:pPr>
            <w:r>
              <w:rPr>
                <w:sz w:val="16"/>
                <w:szCs w:val="16"/>
              </w:rPr>
              <w:t>Browsercontroles</w:t>
            </w:r>
          </w:p>
        </w:tc>
        <w:tc>
          <w:tcPr>
            <w:tcW w:w="3285" w:type="dxa"/>
          </w:tcPr>
          <w:p w14:paraId="5294F215" w14:textId="77777777" w:rsidR="00B577C6" w:rsidRDefault="00103EC4">
            <w:pPr>
              <w:spacing w:before="20" w:after="20" w:line="240" w:lineRule="auto"/>
            </w:pPr>
            <w:r>
              <w:rPr>
                <w:sz w:val="16"/>
                <w:szCs w:val="16"/>
              </w:rPr>
              <w:t>Of de schermen er in een echte browser goed uitzien</w:t>
            </w:r>
          </w:p>
        </w:tc>
        <w:tc>
          <w:tcPr>
            <w:tcW w:w="2849" w:type="dxa"/>
          </w:tcPr>
          <w:p w14:paraId="3717F010" w14:textId="77777777" w:rsidR="00B577C6" w:rsidRDefault="00103EC4">
            <w:pPr>
              <w:spacing w:before="20" w:after="20" w:line="240" w:lineRule="auto"/>
            </w:pPr>
            <w:r>
              <w:rPr>
                <w:sz w:val="16"/>
                <w:szCs w:val="16"/>
              </w:rPr>
              <w:t>Een visuele controle, geen test met een vaste uitkomst. De werking van de schermen wordt wel automatisch getest door de browsertests. De screenshots in hoofdstuk 9 zijn gemaakt met Microsoft Edge zonder venster (headless), met hulpscripts die niet in de repository staan. Ze zijn daarom niet precies te herhalen. Wie een scherm opnieuw wil controleren, opent het in een gewoon browservenster.</w:t>
            </w:r>
          </w:p>
        </w:tc>
        <w:tc>
          <w:tcPr>
            <w:tcW w:w="1684" w:type="dxa"/>
          </w:tcPr>
          <w:p w14:paraId="2C6166E3" w14:textId="77777777" w:rsidR="00B577C6" w:rsidRDefault="00103EC4">
            <w:pPr>
              <w:spacing w:before="20" w:after="20" w:line="240" w:lineRule="auto"/>
            </w:pPr>
            <w:r>
              <w:rPr>
                <w:sz w:val="16"/>
                <w:szCs w:val="16"/>
              </w:rPr>
              <w:t>Tijdens de ontwikkeling, bij een wijziging van de schermen</w:t>
            </w:r>
          </w:p>
        </w:tc>
      </w:tr>
    </w:tbl>
    <w:p w14:paraId="482E1CCA" w14:textId="77777777" w:rsidR="00B577C6" w:rsidRDefault="00B577C6">
      <w:pPr>
        <w:spacing w:after="120"/>
      </w:pPr>
    </w:p>
    <w:p w14:paraId="2C133A24" w14:textId="77777777" w:rsidR="00B577C6" w:rsidRDefault="00103EC4">
      <w:r>
        <w:rPr>
          <w:b/>
          <w:bCs/>
        </w:rPr>
        <w:t>Testomgeving:</w:t>
      </w:r>
    </w:p>
    <w:p w14:paraId="78AA38DD" w14:textId="77777777" w:rsidR="00B577C6" w:rsidRDefault="00103EC4">
      <w:pPr>
        <w:pStyle w:val="Lijstalinea"/>
        <w:numPr>
          <w:ilvl w:val="0"/>
          <w:numId w:val="3"/>
        </w:numPr>
        <w:spacing w:after="60"/>
        <w:contextualSpacing w:val="0"/>
      </w:pPr>
      <w:r>
        <w:t>Node.js 22 of hoger (</w:t>
      </w:r>
      <w:r>
        <w:rPr>
          <w:rFonts w:ascii="Consolas" w:hAnsi="Consolas" w:cs="Consolas"/>
          <w:sz w:val="18"/>
          <w:shd w:val="clear" w:color="auto" w:fill="EEF4F2"/>
        </w:rPr>
        <w:t>"engines": { "node": "&gt;=22" }</w:t>
      </w:r>
      <w:r>
        <w:t xml:space="preserve"> in </w:t>
      </w:r>
      <w:r>
        <w:rPr>
          <w:rFonts w:ascii="Consolas" w:hAnsi="Consolas" w:cs="Consolas"/>
          <w:sz w:val="18"/>
          <w:shd w:val="clear" w:color="auto" w:fill="EEF4F2"/>
        </w:rPr>
        <w:t>package.json</w:t>
      </w:r>
      <w:r>
        <w:t xml:space="preserve">). De CI gebruikt </w:t>
      </w:r>
      <w:r>
        <w:rPr>
          <w:rFonts w:ascii="Consolas" w:hAnsi="Consolas" w:cs="Consolas"/>
          <w:sz w:val="18"/>
          <w:shd w:val="clear" w:color="auto" w:fill="EEF4F2"/>
        </w:rPr>
        <w:t>node-version: 24</w:t>
      </w:r>
      <w:r>
        <w:t xml:space="preserve"> (LTS).</w:t>
      </w:r>
    </w:p>
    <w:p w14:paraId="3554628F" w14:textId="77777777" w:rsidR="00B577C6" w:rsidRDefault="00103EC4">
      <w:pPr>
        <w:pStyle w:val="Lijstalinea"/>
        <w:numPr>
          <w:ilvl w:val="0"/>
          <w:numId w:val="3"/>
        </w:numPr>
        <w:spacing w:after="60"/>
        <w:contextualSpacing w:val="0"/>
      </w:pPr>
      <w:r>
        <w:t xml:space="preserve">Browsertests: lokaal Microsoft Edge (standaard op Windows), in de CI Google Chrome op </w:t>
      </w:r>
      <w:r>
        <w:rPr>
          <w:rFonts w:ascii="Consolas" w:hAnsi="Consolas" w:cs="Consolas"/>
          <w:sz w:val="18"/>
          <w:shd w:val="clear" w:color="auto" w:fill="EEF4F2"/>
        </w:rPr>
        <w:t>ubuntu-24.04</w:t>
      </w:r>
      <w:r>
        <w:t xml:space="preserve">. Die job staat sinds versie 3.19 vast op Ubuntu 24.04, omdat de browsertests op het nieuwe </w:t>
      </w:r>
      <w:r>
        <w:rPr>
          <w:rFonts w:ascii="Consolas" w:hAnsi="Consolas" w:cs="Consolas"/>
          <w:sz w:val="18"/>
          <w:shd w:val="clear" w:color="auto" w:fill="EEF4F2"/>
        </w:rPr>
        <w:t>ubuntu-latest</w:t>
      </w:r>
      <w:r>
        <w:t xml:space="preserve"> (Ubuntu 26) faalden terwijl dezelfde code op Ubuntu 24.04 slaagt. Een andere browser kies je met de omgevingsvariabele </w:t>
      </w:r>
      <w:r>
        <w:rPr>
          <w:rFonts w:ascii="Consolas" w:hAnsi="Consolas" w:cs="Consolas"/>
          <w:sz w:val="18"/>
          <w:shd w:val="clear" w:color="auto" w:fill="EEF4F2"/>
        </w:rPr>
        <w:t>BROWSER_PATH</w:t>
      </w:r>
      <w:r>
        <w:t xml:space="preserve">. Met </w:t>
      </w:r>
      <w:r>
        <w:rPr>
          <w:rFonts w:ascii="Consolas" w:hAnsi="Consolas" w:cs="Consolas"/>
          <w:sz w:val="18"/>
          <w:shd w:val="clear" w:color="auto" w:fill="EEF4F2"/>
        </w:rPr>
        <w:t>E2E_CPU_THROTTLE</w:t>
      </w:r>
      <w:r>
        <w:t xml:space="preserve"> (bijvoorbeeld 4) draait de browser lokaal een aantal keer trager, zoals op een drukke server in GitHub Actions. Een mislukte browsertest maakt een schermafdruk in </w:t>
      </w:r>
      <w:r>
        <w:rPr>
          <w:rFonts w:ascii="Consolas" w:hAnsi="Consolas" w:cs="Consolas"/>
          <w:sz w:val="18"/>
          <w:shd w:val="clear" w:color="auto" w:fill="EEF4F2"/>
        </w:rPr>
        <w:t>test-results/e2e</w:t>
      </w:r>
      <w:r>
        <w:t>. In GitHub Actions wordt die map bij een fout als artifact bewaard (7 dagen).</w:t>
      </w:r>
    </w:p>
    <w:p w14:paraId="0155CD90" w14:textId="77777777" w:rsidR="00B577C6" w:rsidRDefault="00103EC4">
      <w:pPr>
        <w:pStyle w:val="Lijstalinea"/>
        <w:numPr>
          <w:ilvl w:val="0"/>
          <w:numId w:val="3"/>
        </w:numPr>
        <w:spacing w:after="60"/>
        <w:contextualSpacing w:val="0"/>
      </w:pPr>
      <w:r>
        <w:t xml:space="preserve">Tijdzone (zoals </w:t>
      </w:r>
      <w:r>
        <w:rPr>
          <w:rFonts w:ascii="Consolas" w:hAnsi="Consolas" w:cs="Consolas"/>
          <w:sz w:val="18"/>
          <w:shd w:val="clear" w:color="auto" w:fill="EEF4F2"/>
        </w:rPr>
        <w:t>.github/workflows/ci.yml</w:t>
      </w:r>
      <w:r>
        <w:t xml:space="preserve"> het instelt): de CI draait op Ubuntu (de unit tests op </w:t>
      </w:r>
      <w:r>
        <w:rPr>
          <w:rFonts w:ascii="Consolas" w:hAnsi="Consolas" w:cs="Consolas"/>
          <w:sz w:val="18"/>
          <w:shd w:val="clear" w:color="auto" w:fill="EEF4F2"/>
        </w:rPr>
        <w:t>ubuntu-latest</w:t>
      </w:r>
      <w:r>
        <w:t xml:space="preserve">, de browsertests op </w:t>
      </w:r>
      <w:r>
        <w:rPr>
          <w:rFonts w:ascii="Consolas" w:hAnsi="Consolas" w:cs="Consolas"/>
          <w:sz w:val="18"/>
          <w:shd w:val="clear" w:color="auto" w:fill="EEF4F2"/>
        </w:rPr>
        <w:t>ubuntu-24.04</w:t>
      </w:r>
      <w:r>
        <w:t xml:space="preserve">), dat in UTC staat. De job met de unit tests stelt geen tijdzone in, dus de unit tests draaien in de CI in UTC en lokaal in de tijdzone van de laptop (Europe/Amsterdam). Omdat registraties met lokale datums werken (dag, maand, loonmaand, middernacht), moeten de unit tests in beide tijdzones slagen. De job met de browsertests zet </w:t>
      </w:r>
      <w:r>
        <w:rPr>
          <w:rFonts w:ascii="Consolas" w:hAnsi="Consolas" w:cs="Consolas"/>
          <w:sz w:val="18"/>
          <w:shd w:val="clear" w:color="auto" w:fill="EEF4F2"/>
        </w:rPr>
        <w:t>TZ: Europe/Amsterdam</w:t>
      </w:r>
      <w:r>
        <w:t xml:space="preserve"> voor Node.js, en de tests zetten de tijdzone van de browser zelf ook op Europe/Amsterdam. De uitkomst van de browsertests hangt daardoor niet af van de tijdzone van de computer.</w:t>
      </w:r>
    </w:p>
    <w:p w14:paraId="53BBB6F9" w14:textId="77777777" w:rsidR="00B577C6" w:rsidRDefault="00103EC4">
      <w:pPr>
        <w:pStyle w:val="Lijstalinea"/>
        <w:numPr>
          <w:ilvl w:val="0"/>
          <w:numId w:val="3"/>
        </w:numPr>
        <w:contextualSpacing w:val="0"/>
      </w:pPr>
      <w:r>
        <w:t>Browser voor de acceptatietests: een recente versie van Microsoft Edge.</w:t>
      </w:r>
    </w:p>
    <w:p w14:paraId="636747FF" w14:textId="77777777" w:rsidR="00B577C6" w:rsidRDefault="00103EC4">
      <w:r>
        <w:rPr>
          <w:b/>
          <w:bCs/>
        </w:rPr>
        <w:t>Instapcriteria (wanneer beginnen de acceptatietests):</w:t>
      </w:r>
      <w:r>
        <w:t xml:space="preserve"> alle unit tests zijn groen, lokaal en in GitHub Actions.</w:t>
      </w:r>
    </w:p>
    <w:p w14:paraId="0C41E944" w14:textId="77777777" w:rsidR="00B577C6" w:rsidRDefault="00103EC4">
      <w:r>
        <w:rPr>
          <w:b/>
          <w:bCs/>
        </w:rPr>
        <w:t>Uitstapcriteria (wanneer is een versie klaar):</w:t>
      </w:r>
      <w:r>
        <w:t xml:space="preserve"> alle unit tests zijn groen en alle acceptatiecriteria die horen bij een Must-eis (zie de prioriteiten in hoofdstuk 4) zijn geslaagd. Een AC die faalt, wordt opgelost of als bekende beperking in hoofdstuk 16 gezet.</w:t>
      </w:r>
    </w:p>
    <w:p w14:paraId="579E9132" w14:textId="77777777" w:rsidR="00B577C6" w:rsidRDefault="00103EC4">
      <w:r>
        <w:t>Niet-functionele eisen hebben geen MoSCoW-prioriteit. Voor een AC die alleen bij een NFR hoort (bijvoorbeeld AC-31 voor NFR-04 of AC-81 voor NFR-01) geldt daarom: het AC telt mee voor het uitstapcriterium als de NFR in hoofdstuk 5 in de kolom Demo op "Geldt" (of "Getest in Edge") staat. Een AC voor een NFR die in de demo niet geldt (zoals NFR-13 of NFR-14), hoeft voor de demo niet te slagen. Faalt een AC van een geldende NFR, dan wordt het opgelost of als bekende beperking in hoofdstuk 16 gezet, net als bij</w:t>
      </w:r>
      <w:r>
        <w:t xml:space="preserve"> een Must-eis.</w:t>
      </w:r>
    </w:p>
    <w:p w14:paraId="79350D8B" w14:textId="77777777" w:rsidR="00B577C6" w:rsidRDefault="00103EC4">
      <w:r>
        <w:rPr>
          <w:b/>
          <w:bCs/>
        </w:rPr>
        <w:t>Wat niet (automatisch) wordt getest:</w:t>
      </w:r>
    </w:p>
    <w:p w14:paraId="03557A4C" w14:textId="77777777" w:rsidR="00B577C6" w:rsidRDefault="00103EC4">
      <w:pPr>
        <w:pStyle w:val="Lijstalinea"/>
        <w:numPr>
          <w:ilvl w:val="0"/>
          <w:numId w:val="3"/>
        </w:numPr>
        <w:spacing w:after="60"/>
        <w:contextualSpacing w:val="0"/>
      </w:pPr>
      <w:r>
        <w:t>De browsertests dekken een beperkte set scenario's. De acceptatietests en de visuele controle van de schermen gebeuren nog met de hand. De correcties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in het beheer en de demo gezichtsherkenning zitten niet in de browsertests.</w:t>
      </w:r>
    </w:p>
    <w:p w14:paraId="01415F33" w14:textId="77777777" w:rsidR="00B577C6" w:rsidRDefault="00103EC4">
      <w:pPr>
        <w:pStyle w:val="Lijstalinea"/>
        <w:numPr>
          <w:ilvl w:val="0"/>
          <w:numId w:val="3"/>
        </w:numPr>
        <w:spacing w:after="60"/>
        <w:contextualSpacing w:val="0"/>
      </w:pPr>
      <w:r>
        <w:t>Firefox, Safari en de iPad zijn niet getest. De browsertests draaien in Edge (lokaal) en Chrome (CI). Voor Firefox wordt werking verwacht (NFR-03), maar dat is niet aangetoond.</w:t>
      </w:r>
    </w:p>
    <w:p w14:paraId="43EDD3BC" w14:textId="77777777" w:rsidR="00B577C6" w:rsidRDefault="00103EC4">
      <w:pPr>
        <w:pStyle w:val="Lijstalinea"/>
        <w:numPr>
          <w:ilvl w:val="0"/>
          <w:numId w:val="3"/>
        </w:numPr>
        <w:spacing w:after="60"/>
        <w:contextualSpacing w:val="0"/>
      </w:pPr>
      <w:r>
        <w:t>De demo gezichtsherkenning is alleen deels getest: de regels (afstand tussen gezichten, grootste gezicht, twee keer bevestigen, toestemming, camera uitzetten, en sinds versie 3.17 de camera alleen na een tik en uit na de scantijd, opslaan, controleren, verlopen en wissen van de kenmerken, en sinds versie 3.21 de intentie-drempel en de camera alleen op het startscherm) met nep-gegevens, een nep-camera en een nep-klok (</w:t>
      </w:r>
      <w:r>
        <w:rPr>
          <w:rFonts w:ascii="Consolas" w:hAnsi="Consolas" w:cs="Consolas"/>
          <w:sz w:val="18"/>
          <w:shd w:val="clear" w:color="auto" w:fill="EEF4F2"/>
        </w:rPr>
        <w:t>tests/standby-en-gezicht.test.js</w:t>
      </w:r>
      <w:r>
        <w:t xml:space="preserve"> en </w:t>
      </w:r>
      <w:r>
        <w:rPr>
          <w:rFonts w:ascii="Consolas" w:hAnsi="Consolas" w:cs="Consolas"/>
          <w:sz w:val="18"/>
          <w:shd w:val="clear" w:color="auto" w:fill="EEF4F2"/>
        </w:rPr>
        <w:t>tests/startscherm.test.js</w:t>
      </w:r>
      <w:r>
        <w:t>). Bij het automatisch scannen bepaalt de test wat de camera "ziet" (de rechthoeken van gezichten), zonder face-api. Of de drempels (45 procent, een seconde, 12 procent) passen bij een echte tablet en echte mensen, is alleen met de hand te toetsen (AC-136 tot en met AC-139). Het echte herkennen met een camera alleen met de hand, en hoe vaak de verkeerde persoon wordt herkend is nog niet gemeten (zie het testplan hieronder en AC-83).</w:t>
      </w:r>
    </w:p>
    <w:p w14:paraId="15E0B395" w14:textId="77777777" w:rsidR="00B577C6" w:rsidRDefault="00103EC4">
      <w:pPr>
        <w:pStyle w:val="Lijstalinea"/>
        <w:numPr>
          <w:ilvl w:val="0"/>
          <w:numId w:val="3"/>
        </w:numPr>
        <w:spacing w:after="60"/>
        <w:contextualSpacing w:val="0"/>
      </w:pPr>
      <w:r>
        <w:t>De stille controle op een levend gezicht (sinds versie 3.23, FR-89) is getest met nagebootste gezichtspunten (</w:t>
      </w:r>
      <w:r>
        <w:rPr>
          <w:rFonts w:ascii="Consolas" w:hAnsi="Consolas" w:cs="Consolas"/>
          <w:sz w:val="18"/>
          <w:shd w:val="clear" w:color="auto" w:fill="EEF4F2"/>
        </w:rPr>
        <w:t>tests/levend-gezicht.test.js</w:t>
      </w:r>
      <w:r>
        <w:t xml:space="preserve"> met </w:t>
      </w:r>
      <w:r>
        <w:rPr>
          <w:rFonts w:ascii="Consolas" w:hAnsi="Consolas" w:cs="Consolas"/>
          <w:sz w:val="18"/>
          <w:shd w:val="clear" w:color="auto" w:fill="EEF4F2"/>
        </w:rPr>
        <w:t>tests/helpers-gezicht.js</w:t>
      </w:r>
      <w:r>
        <w:t>): een gezicht van 68 punten in drie dimensies dat een paar graden draait of knippert, en een foto als plat vlak dat schuift, draait, schaalt en kantelt, met een kleine ruis. Of de drempels (</w:t>
      </w:r>
      <w:r>
        <w:rPr>
          <w:rFonts w:ascii="Consolas" w:hAnsi="Consolas" w:cs="Consolas"/>
          <w:sz w:val="18"/>
          <w:shd w:val="clear" w:color="auto" w:fill="EEF4F2"/>
        </w:rPr>
        <w:t>minDeformation</w:t>
      </w:r>
      <w:r>
        <w:t xml:space="preserve"> 0,03, </w:t>
      </w:r>
      <w:r>
        <w:rPr>
          <w:rFonts w:ascii="Consolas" w:hAnsi="Consolas" w:cs="Consolas"/>
          <w:sz w:val="18"/>
          <w:shd w:val="clear" w:color="auto" w:fill="EEF4F2"/>
        </w:rPr>
        <w:t>blinkRatio</w:t>
      </w:r>
      <w:r>
        <w:t xml:space="preserve"> 0,6, 5 seconden) passen bij de echte camera, echte mensen en echte foto's, is alleen met de hand te toetsen (stap 6 van het testplan hieronder, AC-148 tot en met AC-150).</w:t>
      </w:r>
    </w:p>
    <w:p w14:paraId="685629BA" w14:textId="77777777" w:rsidR="00B577C6" w:rsidRDefault="00103EC4">
      <w:pPr>
        <w:pStyle w:val="Lijstalinea"/>
        <w:numPr>
          <w:ilvl w:val="0"/>
          <w:numId w:val="3"/>
        </w:numPr>
        <w:spacing w:after="60"/>
        <w:contextualSpacing w:val="0"/>
      </w:pPr>
      <w:r>
        <w:t>Herkennen met de pas is alleen getest met nagebootste toetsaanslagen en een nep-klok (</w:t>
      </w:r>
      <w:r>
        <w:rPr>
          <w:rFonts w:ascii="Consolas" w:hAnsi="Consolas" w:cs="Consolas"/>
          <w:sz w:val="18"/>
          <w:shd w:val="clear" w:color="auto" w:fill="EEF4F2"/>
        </w:rPr>
        <w:t>tests/pasjeslezer.test.js</w:t>
      </w:r>
      <w:r>
        <w:t xml:space="preserve">). Een test met een echte pasjeslezer moet nog gebeuren (zie het </w:t>
      </w:r>
      <w:hyperlink w:anchor="k269" w:history="1">
        <w:r>
          <w:rPr>
            <w:rStyle w:val="Hyperlink"/>
          </w:rPr>
          <w:t>testplan pasjeslezer</w:t>
        </w:r>
      </w:hyperlink>
      <w:r>
        <w:t>).</w:t>
      </w:r>
    </w:p>
    <w:p w14:paraId="4C8BB32A" w14:textId="77777777" w:rsidR="00B577C6" w:rsidRDefault="00103EC4">
      <w:pPr>
        <w:pStyle w:val="Lijstalinea"/>
        <w:numPr>
          <w:ilvl w:val="0"/>
          <w:numId w:val="3"/>
        </w:numPr>
        <w:spacing w:after="60"/>
        <w:contextualSpacing w:val="0"/>
      </w:pPr>
      <w:r>
        <w:t>De koppeling met AFAS (FR-67, AC-87 t/m AC-89) is alleen ontworpen en kan pas worden getest als er een backend is.</w:t>
      </w:r>
    </w:p>
    <w:p w14:paraId="26652FFF" w14:textId="77777777" w:rsidR="00B577C6" w:rsidRDefault="00103EC4">
      <w:pPr>
        <w:pStyle w:val="Lijstalinea"/>
        <w:numPr>
          <w:ilvl w:val="0"/>
          <w:numId w:val="3"/>
        </w:numPr>
        <w:contextualSpacing w:val="0"/>
      </w:pPr>
      <w:r>
        <w:t>De slimme koelkast is alleen getest met een nagebootst slot en nagebootste weegschalen (</w:t>
      </w:r>
      <w:r>
        <w:rPr>
          <w:rFonts w:ascii="Consolas" w:hAnsi="Consolas" w:cs="Consolas"/>
          <w:sz w:val="18"/>
          <w:shd w:val="clear" w:color="auto" w:fill="EEF4F2"/>
        </w:rPr>
        <w:t>tests/slimme-koelkast.test.js</w:t>
      </w:r>
      <w:r>
        <w:t xml:space="preserve"> en twee browsertests). Hoe nauwkeurig echte weegcellen zijn en welke tolerantie nodig is, moet blijken uit de proef met één schap uit bijlage B (vervolgonderzoek, punt 3 en 4).</w:t>
      </w:r>
    </w:p>
    <w:p w14:paraId="12EF0608" w14:textId="77777777" w:rsidR="00B577C6" w:rsidRDefault="00103EC4">
      <w:pPr>
        <w:pStyle w:val="Kop2"/>
        <w:keepNext/>
      </w:pPr>
      <w:bookmarkStart w:id="390" w:name="k268"/>
      <w:bookmarkStart w:id="391" w:name="_Toc244245473"/>
      <w:r>
        <w:t>TESTPLAN HERKENNINGSNAUWKEURIGHEID (DEMO)</w:t>
      </w:r>
      <w:bookmarkEnd w:id="390"/>
      <w:bookmarkEnd w:id="391"/>
    </w:p>
    <w:p w14:paraId="76C723D0" w14:textId="77777777" w:rsidR="00B577C6" w:rsidRDefault="00103EC4">
      <w:r>
        <w:t>De unit tests controleren de regels van de demo gezichtsherkenning met nep-gegevens, maar niet hoe vaak de demo met een echte camera de juiste persoon herkent. Dit testplan meet dat. Het model van face-api haalt volgens de makers ongeveer 99,4% nauwkeurigheid op de LFW-benchmark (paren van duidelijke foto's), maar dat getal zegt weinig over een tablet bij een consumptiepunt: daar zijn het licht, de camerahoek en het aantal ingestelde medewerkers anders, en de demo gebruikt de kleine, snelle modellen.</w:t>
      </w:r>
    </w:p>
    <w:p w14:paraId="50B5EAA2" w14:textId="77777777" w:rsidR="00B577C6" w:rsidRDefault="00103EC4">
      <w:r>
        <w:rPr>
          <w:b/>
          <w:bCs/>
        </w:rPr>
        <w:t>Wat wordt gemeten: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2"/>
        <w:gridCol w:w="5201"/>
        <w:gridCol w:w="3015"/>
      </w:tblGrid>
      <w:tr w:rsidR="00B577C6" w14:paraId="058D6234" w14:textId="77777777">
        <w:trPr>
          <w:cantSplit/>
          <w:tblHeader/>
        </w:trPr>
        <w:tc>
          <w:tcPr>
            <w:tcW w:w="1422" w:type="dxa"/>
            <w:shd w:val="clear" w:color="auto" w:fill="38B5A8"/>
          </w:tcPr>
          <w:p w14:paraId="6DF71D4B" w14:textId="77777777" w:rsidR="00B577C6" w:rsidRDefault="00103EC4">
            <w:pPr>
              <w:spacing w:before="20" w:after="20" w:line="240" w:lineRule="auto"/>
            </w:pPr>
            <w:r>
              <w:rPr>
                <w:b/>
                <w:bCs/>
                <w:color w:val="FFFFFF"/>
                <w:sz w:val="16"/>
                <w:szCs w:val="16"/>
              </w:rPr>
              <w:t>Maat</w:t>
            </w:r>
          </w:p>
        </w:tc>
        <w:tc>
          <w:tcPr>
            <w:tcW w:w="5201" w:type="dxa"/>
            <w:shd w:val="clear" w:color="auto" w:fill="38B5A8"/>
          </w:tcPr>
          <w:p w14:paraId="3C2BBB49" w14:textId="77777777" w:rsidR="00B577C6" w:rsidRDefault="00103EC4">
            <w:pPr>
              <w:spacing w:before="20" w:after="20" w:line="240" w:lineRule="auto"/>
            </w:pPr>
            <w:r>
              <w:rPr>
                <w:b/>
                <w:bCs/>
                <w:color w:val="FFFFFF"/>
                <w:sz w:val="16"/>
                <w:szCs w:val="16"/>
              </w:rPr>
              <w:t>Betekenis</w:t>
            </w:r>
          </w:p>
        </w:tc>
        <w:tc>
          <w:tcPr>
            <w:tcW w:w="3015" w:type="dxa"/>
            <w:shd w:val="clear" w:color="auto" w:fill="38B5A8"/>
          </w:tcPr>
          <w:p w14:paraId="74BCAEDE" w14:textId="77777777" w:rsidR="00B577C6" w:rsidRDefault="00103EC4">
            <w:pPr>
              <w:spacing w:before="20" w:after="20" w:line="240" w:lineRule="auto"/>
            </w:pPr>
            <w:r>
              <w:rPr>
                <w:b/>
                <w:bCs/>
                <w:color w:val="FFFFFF"/>
                <w:sz w:val="16"/>
                <w:szCs w:val="16"/>
              </w:rPr>
              <w:t>Berekening</w:t>
            </w:r>
          </w:p>
        </w:tc>
      </w:tr>
      <w:tr w:rsidR="00B577C6" w14:paraId="4F6728AE" w14:textId="77777777">
        <w:trPr>
          <w:cantSplit/>
        </w:trPr>
        <w:tc>
          <w:tcPr>
            <w:tcW w:w="1422" w:type="dxa"/>
          </w:tcPr>
          <w:p w14:paraId="1BFD1991" w14:textId="77777777" w:rsidR="00B577C6" w:rsidRDefault="00103EC4">
            <w:pPr>
              <w:spacing w:before="20" w:after="20" w:line="240" w:lineRule="auto"/>
            </w:pPr>
            <w:r>
              <w:rPr>
                <w:sz w:val="16"/>
                <w:szCs w:val="16"/>
              </w:rPr>
              <w:t>Verwisseling (FAR)</w:t>
            </w:r>
          </w:p>
        </w:tc>
        <w:tc>
          <w:tcPr>
            <w:tcW w:w="5201" w:type="dxa"/>
          </w:tcPr>
          <w:p w14:paraId="57CA9DC0" w14:textId="77777777" w:rsidR="00B577C6" w:rsidRDefault="00103EC4">
            <w:pPr>
              <w:spacing w:before="20" w:after="20" w:line="240" w:lineRule="auto"/>
            </w:pPr>
            <w:r>
              <w:rPr>
                <w:sz w:val="16"/>
                <w:szCs w:val="16"/>
              </w:rPr>
              <w:t xml:space="preserve">Iemand wordt herkend als een </w:t>
            </w:r>
            <w:r>
              <w:rPr>
                <w:b/>
                <w:bCs/>
                <w:sz w:val="16"/>
                <w:szCs w:val="16"/>
              </w:rPr>
              <w:t>andere</w:t>
            </w:r>
            <w:r>
              <w:rPr>
                <w:sz w:val="16"/>
                <w:szCs w:val="16"/>
              </w:rPr>
              <w:t xml:space="preserve"> medewerker. Dit is de ernstigste fout: de registratie komt op de verkeerde naam.</w:t>
            </w:r>
          </w:p>
        </w:tc>
        <w:tc>
          <w:tcPr>
            <w:tcW w:w="3015" w:type="dxa"/>
          </w:tcPr>
          <w:p w14:paraId="1312B2EF" w14:textId="77777777" w:rsidR="00B577C6" w:rsidRDefault="00103EC4">
            <w:pPr>
              <w:spacing w:before="20" w:after="20" w:line="240" w:lineRule="auto"/>
            </w:pPr>
            <w:r>
              <w:rPr>
                <w:sz w:val="16"/>
                <w:szCs w:val="16"/>
              </w:rPr>
              <w:t>aantal pogingen met een verkeerde naam ÷ alle pogingen</w:t>
            </w:r>
          </w:p>
        </w:tc>
      </w:tr>
      <w:tr w:rsidR="00B577C6" w14:paraId="2E32FDE3" w14:textId="77777777">
        <w:trPr>
          <w:cantSplit/>
        </w:trPr>
        <w:tc>
          <w:tcPr>
            <w:tcW w:w="1422" w:type="dxa"/>
          </w:tcPr>
          <w:p w14:paraId="43907B58" w14:textId="77777777" w:rsidR="00B577C6" w:rsidRDefault="00103EC4">
            <w:pPr>
              <w:spacing w:before="20" w:after="20" w:line="240" w:lineRule="auto"/>
            </w:pPr>
            <w:r>
              <w:rPr>
                <w:sz w:val="16"/>
                <w:szCs w:val="16"/>
              </w:rPr>
              <w:t>Onbekende herkend</w:t>
            </w:r>
          </w:p>
        </w:tc>
        <w:tc>
          <w:tcPr>
            <w:tcW w:w="5201" w:type="dxa"/>
          </w:tcPr>
          <w:p w14:paraId="18D8BA89" w14:textId="77777777" w:rsidR="00B577C6" w:rsidRDefault="00103EC4">
            <w:pPr>
              <w:spacing w:before="20" w:after="20" w:line="240" w:lineRule="auto"/>
            </w:pPr>
            <w:r>
              <w:rPr>
                <w:sz w:val="16"/>
                <w:szCs w:val="16"/>
              </w:rPr>
              <w:t xml:space="preserve">Iemand die </w:t>
            </w:r>
            <w:r>
              <w:rPr>
                <w:b/>
                <w:bCs/>
                <w:sz w:val="16"/>
                <w:szCs w:val="16"/>
              </w:rPr>
              <w:t>niet</w:t>
            </w:r>
            <w:r>
              <w:rPr>
                <w:sz w:val="16"/>
                <w:szCs w:val="16"/>
              </w:rPr>
              <w:t xml:space="preserve"> is ingesteld, wordt toch als een medewerker herkend.</w:t>
            </w:r>
          </w:p>
        </w:tc>
        <w:tc>
          <w:tcPr>
            <w:tcW w:w="3015" w:type="dxa"/>
          </w:tcPr>
          <w:p w14:paraId="4D78CBE5" w14:textId="77777777" w:rsidR="00B577C6" w:rsidRDefault="00103EC4">
            <w:pPr>
              <w:spacing w:before="20" w:after="20" w:line="240" w:lineRule="auto"/>
            </w:pPr>
            <w:r>
              <w:rPr>
                <w:sz w:val="16"/>
                <w:szCs w:val="16"/>
              </w:rPr>
              <w:t>aantal keer herkend ÷ pogingen van niet-ingestelde deelnemers</w:t>
            </w:r>
          </w:p>
        </w:tc>
      </w:tr>
      <w:tr w:rsidR="00B577C6" w14:paraId="359347C1" w14:textId="77777777">
        <w:trPr>
          <w:cantSplit/>
        </w:trPr>
        <w:tc>
          <w:tcPr>
            <w:tcW w:w="1422" w:type="dxa"/>
          </w:tcPr>
          <w:p w14:paraId="7542C44E" w14:textId="77777777" w:rsidR="00B577C6" w:rsidRDefault="00103EC4">
            <w:pPr>
              <w:spacing w:before="20" w:after="20" w:line="240" w:lineRule="auto"/>
            </w:pPr>
            <w:r>
              <w:rPr>
                <w:sz w:val="16"/>
                <w:szCs w:val="16"/>
              </w:rPr>
              <w:t>Niet herkend (FRR)</w:t>
            </w:r>
          </w:p>
        </w:tc>
        <w:tc>
          <w:tcPr>
            <w:tcW w:w="5201" w:type="dxa"/>
          </w:tcPr>
          <w:p w14:paraId="1D71D22F" w14:textId="77777777" w:rsidR="00B577C6" w:rsidRDefault="00103EC4">
            <w:pPr>
              <w:spacing w:before="20" w:after="20" w:line="240" w:lineRule="auto"/>
            </w:pPr>
            <w:r>
              <w:rPr>
                <w:sz w:val="16"/>
                <w:szCs w:val="16"/>
              </w:rPr>
              <w:t>Een ingestelde medewerker wordt binnen 20 seconden (</w:t>
            </w:r>
            <w:r>
              <w:rPr>
                <w:rFonts w:ascii="Consolas" w:hAnsi="Consolas" w:cs="Consolas"/>
                <w:sz w:val="14"/>
                <w:shd w:val="clear" w:color="auto" w:fill="EEF4F2"/>
              </w:rPr>
              <w:t>scanTimeoutMs</w:t>
            </w:r>
            <w:r>
              <w:rPr>
                <w:sz w:val="16"/>
                <w:szCs w:val="16"/>
              </w:rPr>
              <w:t xml:space="preserve"> in </w:t>
            </w:r>
            <w:r>
              <w:rPr>
                <w:rFonts w:ascii="Consolas" w:hAnsi="Consolas" w:cs="Consolas"/>
                <w:sz w:val="14"/>
                <w:shd w:val="clear" w:color="auto" w:fill="EEF4F2"/>
              </w:rPr>
              <w:t>config.js</w:t>
            </w:r>
            <w:r>
              <w:rPr>
                <w:sz w:val="16"/>
                <w:szCs w:val="16"/>
              </w:rPr>
              <w:t>) niet herkend en krijgt "Niet herkend". Dit is lastig, maar niet gevaarlijk: de medewerker kiest de naam in de lijst.</w:t>
            </w:r>
          </w:p>
        </w:tc>
        <w:tc>
          <w:tcPr>
            <w:tcW w:w="3015" w:type="dxa"/>
          </w:tcPr>
          <w:p w14:paraId="329913A4" w14:textId="77777777" w:rsidR="00B577C6" w:rsidRDefault="00103EC4">
            <w:pPr>
              <w:spacing w:before="20" w:after="20" w:line="240" w:lineRule="auto"/>
            </w:pPr>
            <w:r>
              <w:rPr>
                <w:sz w:val="16"/>
                <w:szCs w:val="16"/>
              </w:rPr>
              <w:t>aantal keer niet herkend ÷ pogingen van ingestelde deelnemers</w:t>
            </w:r>
          </w:p>
        </w:tc>
      </w:tr>
    </w:tbl>
    <w:p w14:paraId="6E349466" w14:textId="77777777" w:rsidR="00B577C6" w:rsidRDefault="00B577C6">
      <w:pPr>
        <w:spacing w:after="120"/>
      </w:pPr>
    </w:p>
    <w:p w14:paraId="722DEC5C" w14:textId="77777777" w:rsidR="00B577C6" w:rsidRDefault="00103EC4">
      <w:r>
        <w:rPr>
          <w:b/>
          <w:bCs/>
        </w:rPr>
        <w:t>Voorwaarden vóór de test:</w:t>
      </w:r>
    </w:p>
    <w:p w14:paraId="66D1876C" w14:textId="77777777" w:rsidR="00B577C6" w:rsidRDefault="00103EC4">
      <w:pPr>
        <w:pStyle w:val="Lijstalinea"/>
        <w:numPr>
          <w:ilvl w:val="0"/>
          <w:numId w:val="3"/>
        </w:numPr>
        <w:spacing w:after="60"/>
        <w:contextualSpacing w:val="0"/>
      </w:pPr>
      <w:r>
        <w:t>De test is besproken met de stagebegeleider en de privacyfunctionaris van TVB (een gezicht is een biometrisch gegeven, zie hoofdstuk 13).</w:t>
      </w:r>
    </w:p>
    <w:p w14:paraId="0F4519C5" w14:textId="77777777" w:rsidR="00B577C6" w:rsidRDefault="00103EC4">
      <w:pPr>
        <w:pStyle w:val="Lijstalinea"/>
        <w:numPr>
          <w:ilvl w:val="0"/>
          <w:numId w:val="3"/>
        </w:numPr>
        <w:spacing w:after="60"/>
        <w:contextualSpacing w:val="0"/>
      </w:pPr>
      <w:r>
        <w:t>Iedere deelnemer krijgt vooraf schriftelijke informatie: wat er wordt gemeten, dat er een gezicht wordt verwerkt (een biometrisch gegeven), dat er niets wordt opgeslagen en dat alles na de test uit het geheugen is, wie de uitkomsten ziet en dat stoppen altijd kan.</w:t>
      </w:r>
    </w:p>
    <w:p w14:paraId="68FA64BE" w14:textId="77777777" w:rsidR="00B577C6" w:rsidRDefault="00103EC4">
      <w:pPr>
        <w:pStyle w:val="Lijstalinea"/>
        <w:numPr>
          <w:ilvl w:val="0"/>
          <w:numId w:val="3"/>
        </w:numPr>
        <w:spacing w:after="60"/>
        <w:contextualSpacing w:val="0"/>
      </w:pPr>
      <w:r>
        <w:t>Iedere deelnemer geeft daarna uitdrukkelijke, schriftelijke toestemming. Dat is de uitzondering op het verbod op het verwerken van biometrische gegevens waar deze test op steunt (AVG artikel 9 lid 2 sub a). Deelname is vrijwillig: weigeren of stoppen heeft geen gevolgen, en omdat toestemming in een werkrelatie niet snel vrij is, vraagt niet de leidinggevende van de deelnemer om mee te doen. De toestemmingsformulieren worden na de test vernietigd, samen met de lijst met codes.</w:t>
      </w:r>
    </w:p>
    <w:p w14:paraId="68F7C67B" w14:textId="77777777" w:rsidR="00B577C6" w:rsidRDefault="00103EC4">
      <w:pPr>
        <w:pStyle w:val="Lijstalinea"/>
        <w:numPr>
          <w:ilvl w:val="0"/>
          <w:numId w:val="3"/>
        </w:numPr>
        <w:spacing w:after="60"/>
        <w:contextualSpacing w:val="0"/>
      </w:pPr>
      <w:r>
        <w:t>Er worden geen foto's of video's gemaakt. De demo bewaart een gezicht alleen als 128 getallen in het geheugen. Na herladen of sluiten is alles weg. Daarom gebeurt de hele test in één sessie, zonder de pagina te herladen.</w:t>
      </w:r>
    </w:p>
    <w:p w14:paraId="04864763" w14:textId="77777777" w:rsidR="00B577C6" w:rsidRDefault="00103EC4">
      <w:pPr>
        <w:pStyle w:val="Lijstalinea"/>
        <w:numPr>
          <w:ilvl w:val="0"/>
          <w:numId w:val="3"/>
        </w:numPr>
        <w:spacing w:after="60"/>
        <w:contextualSpacing w:val="0"/>
      </w:pPr>
      <w:r>
        <w:t>In het testverslag staan geen namen, alleen codes (D01, D02, …). De lijst die codes aan namen koppelt, wordt na de test vernietigd.</w:t>
      </w:r>
    </w:p>
    <w:p w14:paraId="2E6D4741" w14:textId="77777777" w:rsidR="00B577C6" w:rsidRDefault="00103EC4">
      <w:pPr>
        <w:pStyle w:val="Lijstalinea"/>
        <w:numPr>
          <w:ilvl w:val="0"/>
          <w:numId w:val="3"/>
        </w:numPr>
        <w:contextualSpacing w:val="0"/>
      </w:pPr>
      <w:r>
        <w:t>De test gebruikt de demogegevens met fictieve medewerkers. Iedere deelnemer krijgt één fictieve medewerker toegewezen.</w:t>
      </w:r>
    </w:p>
    <w:p w14:paraId="31535B7C" w14:textId="77777777" w:rsidR="00B577C6" w:rsidRDefault="00103EC4">
      <w:r>
        <w:rPr>
          <w:b/>
          <w:bCs/>
        </w:rPr>
        <w:t>Deelnemers:</w:t>
      </w:r>
    </w:p>
    <w:p w14:paraId="65E979D6" w14:textId="77777777" w:rsidR="00B577C6" w:rsidRDefault="00103EC4">
      <w:pPr>
        <w:pStyle w:val="Lijstalinea"/>
        <w:numPr>
          <w:ilvl w:val="0"/>
          <w:numId w:val="3"/>
        </w:numPr>
        <w:spacing w:after="60"/>
        <w:contextualSpacing w:val="0"/>
      </w:pPr>
      <w:r>
        <w:rPr>
          <w:b/>
          <w:bCs/>
        </w:rPr>
        <w:t>Groep A (ingesteld):</w:t>
      </w:r>
      <w:r>
        <w:t xml:space="preserve"> minimaal 10 deelnemers. Bij iedere deelnemer wordt het gezicht ingesteld bij een eigen fictieve medewerker. Liefst zitten er mensen tussen die op elkaar lijken (bijvoorbeeld familie of dezelfde leeftijd, haarkleur en bril), omdat de kans op verwisseling daar het grootst is.</w:t>
      </w:r>
    </w:p>
    <w:p w14:paraId="48F4061F" w14:textId="77777777" w:rsidR="00B577C6" w:rsidRDefault="00103EC4">
      <w:pPr>
        <w:pStyle w:val="Lijstalinea"/>
        <w:numPr>
          <w:ilvl w:val="0"/>
          <w:numId w:val="3"/>
        </w:numPr>
        <w:contextualSpacing w:val="0"/>
      </w:pPr>
      <w:r>
        <w:rPr>
          <w:b/>
          <w:bCs/>
        </w:rPr>
        <w:t>Groep B (niet ingesteld):</w:t>
      </w:r>
      <w:r>
        <w:t xml:space="preserve"> minimaal 5 deelnemers van wie geen gezicht is ingesteld.</w:t>
      </w:r>
    </w:p>
    <w:p w14:paraId="549BA502" w14:textId="77777777" w:rsidR="00B577C6" w:rsidRDefault="00103EC4">
      <w:r>
        <w:rPr>
          <w:b/>
          <w:bCs/>
        </w:rPr>
        <w:t>Uitvoering:</w:t>
      </w:r>
    </w:p>
    <w:p w14:paraId="72161E15" w14:textId="77777777" w:rsidR="00B577C6" w:rsidRDefault="00103EC4">
      <w:pPr>
        <w:pStyle w:val="Lijstalinea"/>
        <w:tabs>
          <w:tab w:val="left" w:pos="720"/>
        </w:tabs>
        <w:spacing w:after="60"/>
        <w:ind w:hanging="360"/>
        <w:contextualSpacing w:val="0"/>
      </w:pPr>
      <w:r>
        <w:rPr>
          <w:b/>
          <w:bCs/>
          <w:color w:val="38B5A8"/>
        </w:rPr>
        <w:t>1.</w:t>
      </w:r>
      <w:r>
        <w:tab/>
        <w:t>Zet de tablet op de plek waar hij bij het consumptiepunt zou staan, met het normale licht.</w:t>
      </w:r>
    </w:p>
    <w:p w14:paraId="558CFC18" w14:textId="77777777" w:rsidR="00B577C6" w:rsidRDefault="00103EC4">
      <w:pPr>
        <w:pStyle w:val="Lijstalinea"/>
        <w:tabs>
          <w:tab w:val="left" w:pos="720"/>
        </w:tabs>
        <w:spacing w:after="60"/>
        <w:ind w:hanging="360"/>
        <w:contextualSpacing w:val="0"/>
      </w:pPr>
      <w:r>
        <w:rPr>
          <w:b/>
          <w:bCs/>
          <w:color w:val="38B5A8"/>
        </w:rPr>
        <w:t>2.</w:t>
      </w:r>
      <w:r>
        <w:tab/>
      </w:r>
      <w:r>
        <w:t>Stel bij alle deelnemers van groep A het gezicht in (gezichtsherkenning instellen in het eigen productvenster, met het vinkje voor toestemming).</w:t>
      </w:r>
    </w:p>
    <w:p w14:paraId="1CB01749" w14:textId="77777777" w:rsidR="00B577C6" w:rsidRDefault="00103EC4">
      <w:pPr>
        <w:pStyle w:val="Lijstalinea"/>
        <w:tabs>
          <w:tab w:val="left" w:pos="720"/>
        </w:tabs>
        <w:spacing w:after="60"/>
        <w:ind w:hanging="360"/>
        <w:contextualSpacing w:val="0"/>
      </w:pPr>
      <w:r>
        <w:rPr>
          <w:b/>
          <w:bCs/>
          <w:color w:val="38B5A8"/>
        </w:rPr>
        <w:t>3.</w:t>
      </w:r>
      <w:r>
        <w:tab/>
        <w:t>Iedere deelnemer van groep A doet 10 keer "Herken mij met de camera": 5 keer gewoon recht voor de camera, en 5 keer met een verschil (bril op of af, schuin van opzij, meer of minder licht, pet of capuchon).</w:t>
      </w:r>
    </w:p>
    <w:p w14:paraId="2A7A1AF2" w14:textId="77777777" w:rsidR="00B577C6" w:rsidRDefault="00103EC4">
      <w:pPr>
        <w:pStyle w:val="Lijstalinea"/>
        <w:tabs>
          <w:tab w:val="left" w:pos="720"/>
        </w:tabs>
        <w:spacing w:after="60"/>
        <w:ind w:hanging="360"/>
        <w:contextualSpacing w:val="0"/>
      </w:pPr>
      <w:r>
        <w:rPr>
          <w:b/>
          <w:bCs/>
          <w:color w:val="38B5A8"/>
        </w:rPr>
        <w:t>4.</w:t>
      </w:r>
      <w:r>
        <w:tab/>
        <w:t>Iedere deelnemer van groep B doet 5 keer "Herken mij met de camera".</w:t>
      </w:r>
    </w:p>
    <w:p w14:paraId="29687E12" w14:textId="77777777" w:rsidR="00B577C6" w:rsidRDefault="00103EC4">
      <w:pPr>
        <w:pStyle w:val="Lijstalinea"/>
        <w:tabs>
          <w:tab w:val="left" w:pos="720"/>
        </w:tabs>
        <w:spacing w:after="60"/>
        <w:ind w:hanging="360"/>
        <w:contextualSpacing w:val="0"/>
      </w:pPr>
      <w:r>
        <w:rPr>
          <w:b/>
          <w:bCs/>
          <w:color w:val="38B5A8"/>
        </w:rPr>
        <w:t>5.</w:t>
      </w:r>
      <w:r>
        <w:tab/>
      </w:r>
      <w:r>
        <w:t>Doe met toestemming van één deelnemer uit groep A ook 3 pogingen met een geprinte foto, 3 met een foto op een telefoon en 3 met een korte video op een telefoon van die deelnemer. Sinds versie 3.23 heeft de demo een stille controle op een levend gezicht (FR-89). Verwacht: de geprinte foto en de foto op de telefoon worden niet herkend, de video mogelijk wel.</w:t>
      </w:r>
    </w:p>
    <w:p w14:paraId="28B94F4F" w14:textId="77777777" w:rsidR="00B577C6" w:rsidRDefault="00103EC4">
      <w:pPr>
        <w:pStyle w:val="Lijstalinea"/>
        <w:tabs>
          <w:tab w:val="left" w:pos="720"/>
        </w:tabs>
        <w:spacing w:after="60"/>
        <w:ind w:hanging="360"/>
        <w:contextualSpacing w:val="0"/>
      </w:pPr>
      <w:r>
        <w:rPr>
          <w:b/>
          <w:bCs/>
          <w:color w:val="38B5A8"/>
        </w:rPr>
        <w:t>6.</w:t>
      </w:r>
      <w:r>
        <w:tab/>
        <w:t xml:space="preserve">Afstellen van de controle op een levend gezicht. Zet </w:t>
      </w:r>
      <w:r>
        <w:rPr>
          <w:rFonts w:ascii="Consolas" w:hAnsi="Consolas" w:cs="Consolas"/>
          <w:sz w:val="18"/>
          <w:shd w:val="clear" w:color="auto" w:fill="EEF4F2"/>
        </w:rPr>
        <w:t>FACE_DEMO.liveness.debug</w:t>
      </w:r>
      <w:r>
        <w:t xml:space="preserve"> op </w:t>
      </w:r>
      <w:r>
        <w:rPr>
          <w:rFonts w:ascii="Consolas" w:hAnsi="Consolas" w:cs="Consolas"/>
          <w:sz w:val="18"/>
          <w:shd w:val="clear" w:color="auto" w:fill="EEF4F2"/>
        </w:rPr>
        <w:t>true</w:t>
      </w:r>
      <w:r>
        <w:t xml:space="preserve"> en open de console van de browser. Laat 10 deelnemers uit groep A ieder 3 keer gewoon in het ovaal kijken, zonder iets te zeggen over knipperen of bewegen. Houd daarna de geprinte foto, de foto op de telefoon en de video ieder 3 keer stil en daarna bewegend (schuiven, draaien, kantelen) in het ovaal. Noteer per poging de waarden uit de console (</w:t>
      </w:r>
      <w:r>
        <w:rPr>
          <w:rFonts w:ascii="Consolas" w:hAnsi="Consolas" w:cs="Consolas"/>
          <w:sz w:val="18"/>
          <w:shd w:val="clear" w:color="auto" w:fill="EEF4F2"/>
        </w:rPr>
        <w:t>eyes</w:t>
      </w:r>
      <w:r>
        <w:t xml:space="preserve">: de laagste ooghoogte gedeeld door de hoogste, </w:t>
      </w:r>
      <w:r>
        <w:rPr>
          <w:rFonts w:ascii="Consolas" w:hAnsi="Consolas" w:cs="Consolas"/>
          <w:sz w:val="18"/>
          <w:shd w:val="clear" w:color="auto" w:fill="EEF4F2"/>
        </w:rPr>
        <w:t>deformation</w:t>
      </w:r>
      <w:r>
        <w:t xml:space="preserve">: de grootste vervorming) en of er binnen 5 seconden "levend" was. Kies </w:t>
      </w:r>
      <w:r>
        <w:rPr>
          <w:rFonts w:ascii="Consolas" w:hAnsi="Consolas" w:cs="Consolas"/>
          <w:sz w:val="18"/>
          <w:shd w:val="clear" w:color="auto" w:fill="EEF4F2"/>
        </w:rPr>
        <w:t>minDeformation</w:t>
      </w:r>
      <w:r>
        <w:t xml:space="preserve"> zo dat alle echte deelnemers binnen 5 seconden slagen en geen enkele foto. Ligt de hoogste waarde van een foto dicht bij de laagste van een echt gezicht, verhoog dan eerst </w:t>
      </w:r>
      <w:r>
        <w:rPr>
          <w:rFonts w:ascii="Consolas" w:hAnsi="Consolas" w:cs="Consolas"/>
          <w:sz w:val="18"/>
          <w:shd w:val="clear" w:color="auto" w:fill="EEF4F2"/>
        </w:rPr>
        <w:t>minFrames</w:t>
      </w:r>
      <w:r>
        <w:t xml:space="preserve"> (bijvoorbeeld naar 3) of </w:t>
      </w:r>
      <w:r>
        <w:rPr>
          <w:rFonts w:ascii="Consolas" w:hAnsi="Consolas" w:cs="Consolas"/>
          <w:sz w:val="18"/>
          <w:shd w:val="clear" w:color="auto" w:fill="EEF4F2"/>
        </w:rPr>
        <w:t>maxMs</w:t>
      </w:r>
      <w:r>
        <w:t xml:space="preserve"> (bijvoorbeeld naar 7000) voordat je </w:t>
      </w:r>
      <w:r>
        <w:rPr>
          <w:rFonts w:ascii="Consolas" w:hAnsi="Consolas" w:cs="Consolas"/>
          <w:sz w:val="18"/>
          <w:shd w:val="clear" w:color="auto" w:fill="EEF4F2"/>
        </w:rPr>
        <w:t>minDeformation</w:t>
      </w:r>
      <w:r>
        <w:t xml:space="preserve"> verlaagt. Zet </w:t>
      </w:r>
      <w:r>
        <w:rPr>
          <w:rFonts w:ascii="Consolas" w:hAnsi="Consolas" w:cs="Consolas"/>
          <w:sz w:val="18"/>
          <w:shd w:val="clear" w:color="auto" w:fill="EEF4F2"/>
        </w:rPr>
        <w:t>debug</w:t>
      </w:r>
      <w:r>
        <w:t xml:space="preserve"> daarna weer op </w:t>
      </w:r>
      <w:r>
        <w:rPr>
          <w:rFonts w:ascii="Consolas" w:hAnsi="Consolas" w:cs="Consolas"/>
          <w:sz w:val="18"/>
          <w:shd w:val="clear" w:color="auto" w:fill="EEF4F2"/>
        </w:rPr>
        <w:t>false</w:t>
      </w:r>
      <w:r>
        <w:t>.</w:t>
      </w:r>
    </w:p>
    <w:p w14:paraId="68244A36" w14:textId="77777777" w:rsidR="00B577C6" w:rsidRDefault="00103EC4">
      <w:pPr>
        <w:pStyle w:val="Lijstalinea"/>
        <w:tabs>
          <w:tab w:val="left" w:pos="720"/>
        </w:tabs>
        <w:spacing w:after="60"/>
        <w:ind w:hanging="360"/>
        <w:contextualSpacing w:val="0"/>
      </w:pPr>
      <w:r>
        <w:rPr>
          <w:b/>
          <w:bCs/>
          <w:color w:val="38B5A8"/>
        </w:rPr>
        <w:t>7.</w:t>
      </w:r>
      <w:r>
        <w:tab/>
        <w:t xml:space="preserve">Noteer bij iedere poging: code van de deelnemer, groep, variant (gewoon, bril, schuin, licht, geprinte foto, foto op telefoon, video) en uitkomst: </w:t>
      </w:r>
      <w:r>
        <w:rPr>
          <w:b/>
          <w:bCs/>
        </w:rPr>
        <w:t>juist</w:t>
      </w:r>
      <w:r>
        <w:t xml:space="preserve">, </w:t>
      </w:r>
      <w:r>
        <w:rPr>
          <w:b/>
          <w:bCs/>
        </w:rPr>
        <w:t>verkeerde naam</w:t>
      </w:r>
      <w:r>
        <w:t xml:space="preserve"> (welke code), </w:t>
      </w:r>
      <w:r>
        <w:rPr>
          <w:b/>
          <w:bCs/>
        </w:rPr>
        <w:t>niet herkend</w:t>
      </w:r>
      <w:r>
        <w:t xml:space="preserve"> of </w:t>
      </w:r>
      <w:r>
        <w:rPr>
          <w:b/>
          <w:bCs/>
        </w:rPr>
        <w:t>onbekende herkend</w:t>
      </w:r>
      <w:r>
        <w:t>.</w:t>
      </w:r>
    </w:p>
    <w:p w14:paraId="533FE284" w14:textId="77777777" w:rsidR="00B577C6" w:rsidRDefault="00103EC4">
      <w:pPr>
        <w:pStyle w:val="Lijstalinea"/>
        <w:tabs>
          <w:tab w:val="left" w:pos="720"/>
        </w:tabs>
        <w:ind w:hanging="360"/>
        <w:contextualSpacing w:val="0"/>
      </w:pPr>
      <w:r>
        <w:rPr>
          <w:b/>
          <w:bCs/>
          <w:color w:val="38B5A8"/>
        </w:rPr>
        <w:t>8.</w:t>
      </w:r>
      <w:r>
        <w:tab/>
        <w:t>Zet na afloop "Gezichtsherkenning uitzetten" bij iedereen en herlaad de pagina, zodat er niets meer in het geheugen staat.</w:t>
      </w:r>
    </w:p>
    <w:p w14:paraId="54E1C72E" w14:textId="77777777" w:rsidR="00B577C6" w:rsidRDefault="00103EC4">
      <w:r>
        <w:t>Met 10 deelnemers in groep A zijn dat 100 pogingen, en met 5 in groep B 25 pogingen.</w:t>
      </w:r>
    </w:p>
    <w:p w14:paraId="74A318C2" w14:textId="77777777" w:rsidR="00B577C6" w:rsidRDefault="00103EC4">
      <w:r>
        <w:rPr>
          <w:b/>
          <w:bCs/>
        </w:rPr>
        <w:t>Hoe de uitkomst te lezen:</w:t>
      </w:r>
      <w:r>
        <w:t xml:space="preserve"> een kleine test geeft geen precies percentage. Komt er bij 100 pogingen geen enkele verwisseling voor, dan is de werkelijke kans op een verwisseling met 95% zekerheid kleiner dan ongeveer 3% (de vuistregel "3 gedeeld door het aantal pogingen"). Voor een kleinere foutmarge zijn meer pogingen nodig, bijvoorbeeld 300 voor ongeveer 1%.</w:t>
      </w:r>
    </w:p>
    <w:p w14:paraId="2FF9BDA5" w14:textId="77777777" w:rsidR="00B577C6" w:rsidRDefault="00103EC4">
      <w:r>
        <w:rPr>
          <w:b/>
          <w:bCs/>
        </w:rPr>
        <w:t>Streefwaarden</w:t>
      </w:r>
      <w:r>
        <w:t xml:space="preserve"> (voorstel. Vóór de test af te spreken met de begeleider):</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420"/>
        <w:gridCol w:w="8218"/>
      </w:tblGrid>
      <w:tr w:rsidR="00B577C6" w14:paraId="5238079B" w14:textId="77777777">
        <w:trPr>
          <w:cantSplit/>
          <w:tblHeader/>
        </w:trPr>
        <w:tc>
          <w:tcPr>
            <w:tcW w:w="1420" w:type="dxa"/>
            <w:shd w:val="clear" w:color="auto" w:fill="38B5A8"/>
          </w:tcPr>
          <w:p w14:paraId="1AED1D77" w14:textId="77777777" w:rsidR="00B577C6" w:rsidRDefault="00103EC4">
            <w:pPr>
              <w:spacing w:before="20" w:after="20" w:line="240" w:lineRule="auto"/>
            </w:pPr>
            <w:r>
              <w:rPr>
                <w:b/>
                <w:bCs/>
                <w:color w:val="FFFFFF"/>
                <w:sz w:val="16"/>
                <w:szCs w:val="16"/>
              </w:rPr>
              <w:t>Maat</w:t>
            </w:r>
          </w:p>
        </w:tc>
        <w:tc>
          <w:tcPr>
            <w:tcW w:w="8218" w:type="dxa"/>
            <w:shd w:val="clear" w:color="auto" w:fill="38B5A8"/>
          </w:tcPr>
          <w:p w14:paraId="15900C64" w14:textId="77777777" w:rsidR="00B577C6" w:rsidRDefault="00103EC4">
            <w:pPr>
              <w:spacing w:before="20" w:after="20" w:line="240" w:lineRule="auto"/>
            </w:pPr>
            <w:r>
              <w:rPr>
                <w:b/>
                <w:bCs/>
                <w:color w:val="FFFFFF"/>
                <w:sz w:val="16"/>
                <w:szCs w:val="16"/>
              </w:rPr>
              <w:t>Streefwaarde in deze test</w:t>
            </w:r>
          </w:p>
        </w:tc>
      </w:tr>
      <w:tr w:rsidR="00B577C6" w14:paraId="6496DB44" w14:textId="77777777">
        <w:trPr>
          <w:cantSplit/>
        </w:trPr>
        <w:tc>
          <w:tcPr>
            <w:tcW w:w="1420" w:type="dxa"/>
          </w:tcPr>
          <w:p w14:paraId="4A88B6C0" w14:textId="77777777" w:rsidR="00B577C6" w:rsidRDefault="00103EC4">
            <w:pPr>
              <w:spacing w:before="20" w:after="20" w:line="240" w:lineRule="auto"/>
            </w:pPr>
            <w:r>
              <w:rPr>
                <w:sz w:val="16"/>
                <w:szCs w:val="16"/>
              </w:rPr>
              <w:t>Verwisseling</w:t>
            </w:r>
          </w:p>
        </w:tc>
        <w:tc>
          <w:tcPr>
            <w:tcW w:w="8218" w:type="dxa"/>
          </w:tcPr>
          <w:p w14:paraId="79D7BDBC" w14:textId="77777777" w:rsidR="00B577C6" w:rsidRDefault="00103EC4">
            <w:pPr>
              <w:spacing w:before="20" w:after="20" w:line="240" w:lineRule="auto"/>
            </w:pPr>
            <w:r>
              <w:rPr>
                <w:sz w:val="16"/>
                <w:szCs w:val="16"/>
              </w:rPr>
              <w:t>0 keer in alle pogingen van groep A</w:t>
            </w:r>
          </w:p>
        </w:tc>
      </w:tr>
      <w:tr w:rsidR="00B577C6" w14:paraId="1A5F86B7" w14:textId="77777777">
        <w:trPr>
          <w:cantSplit/>
        </w:trPr>
        <w:tc>
          <w:tcPr>
            <w:tcW w:w="1420" w:type="dxa"/>
          </w:tcPr>
          <w:p w14:paraId="0A66B738" w14:textId="77777777" w:rsidR="00B577C6" w:rsidRDefault="00103EC4">
            <w:pPr>
              <w:spacing w:before="20" w:after="20" w:line="240" w:lineRule="auto"/>
            </w:pPr>
            <w:r>
              <w:rPr>
                <w:sz w:val="16"/>
                <w:szCs w:val="16"/>
              </w:rPr>
              <w:t>Onbekende herkend</w:t>
            </w:r>
          </w:p>
        </w:tc>
        <w:tc>
          <w:tcPr>
            <w:tcW w:w="8218" w:type="dxa"/>
          </w:tcPr>
          <w:p w14:paraId="218F87F5" w14:textId="77777777" w:rsidR="00B577C6" w:rsidRDefault="00103EC4">
            <w:pPr>
              <w:spacing w:before="20" w:after="20" w:line="240" w:lineRule="auto"/>
            </w:pPr>
            <w:r>
              <w:rPr>
                <w:sz w:val="16"/>
                <w:szCs w:val="16"/>
              </w:rPr>
              <w:t>0 keer in alle pogingen van groep B</w:t>
            </w:r>
          </w:p>
        </w:tc>
      </w:tr>
      <w:tr w:rsidR="00B577C6" w14:paraId="7CC3ADA3" w14:textId="77777777">
        <w:trPr>
          <w:cantSplit/>
        </w:trPr>
        <w:tc>
          <w:tcPr>
            <w:tcW w:w="1420" w:type="dxa"/>
          </w:tcPr>
          <w:p w14:paraId="5DBFE39C" w14:textId="77777777" w:rsidR="00B577C6" w:rsidRDefault="00103EC4">
            <w:pPr>
              <w:spacing w:before="20" w:after="20" w:line="240" w:lineRule="auto"/>
            </w:pPr>
            <w:r>
              <w:rPr>
                <w:sz w:val="16"/>
                <w:szCs w:val="16"/>
              </w:rPr>
              <w:t>Niet herkend</w:t>
            </w:r>
          </w:p>
        </w:tc>
        <w:tc>
          <w:tcPr>
            <w:tcW w:w="8218" w:type="dxa"/>
          </w:tcPr>
          <w:p w14:paraId="258BBC4D" w14:textId="77777777" w:rsidR="00B577C6" w:rsidRDefault="00103EC4">
            <w:pPr>
              <w:spacing w:before="20" w:after="20" w:line="240" w:lineRule="auto"/>
            </w:pPr>
            <w:r>
              <w:rPr>
                <w:sz w:val="16"/>
                <w:szCs w:val="16"/>
              </w:rPr>
              <w:t>hooguit 10% van de pogingen van groep A</w:t>
            </w:r>
          </w:p>
        </w:tc>
      </w:tr>
    </w:tbl>
    <w:p w14:paraId="79E933FB" w14:textId="77777777" w:rsidR="00B577C6" w:rsidRDefault="00B577C6">
      <w:pPr>
        <w:spacing w:after="120"/>
      </w:pPr>
    </w:p>
    <w:p w14:paraId="027C2870" w14:textId="77777777" w:rsidR="00B577C6" w:rsidRDefault="00103EC4">
      <w:r>
        <w:rPr>
          <w:b/>
          <w:bCs/>
        </w:rPr>
        <w:t>Wat er met de uitkomst gebeurt:</w:t>
      </w:r>
    </w:p>
    <w:p w14:paraId="7027F4BA" w14:textId="77777777" w:rsidR="00B577C6" w:rsidRDefault="00103EC4">
      <w:pPr>
        <w:pStyle w:val="Lijstalinea"/>
        <w:numPr>
          <w:ilvl w:val="0"/>
          <w:numId w:val="3"/>
        </w:numPr>
        <w:spacing w:after="60"/>
        <w:contextualSpacing w:val="0"/>
      </w:pPr>
      <w:r>
        <w:t>De uitkomsten komen in het testverslag hieronder (AC-83) en de gemeten percentages in hoofdstuk 13, bij het risico "Geen echte herkenning van een levend gezicht".</w:t>
      </w:r>
    </w:p>
    <w:p w14:paraId="47E46B93" w14:textId="77777777" w:rsidR="00B577C6" w:rsidRDefault="00103EC4">
      <w:pPr>
        <w:pStyle w:val="Lijstalinea"/>
        <w:numPr>
          <w:ilvl w:val="0"/>
          <w:numId w:val="3"/>
        </w:numPr>
        <w:spacing w:after="60"/>
        <w:contextualSpacing w:val="0"/>
      </w:pPr>
      <w:r>
        <w:t xml:space="preserve">Komt er een verwisseling of een herkende onbekende voor, dan wordt de grens </w:t>
      </w:r>
      <w:r>
        <w:rPr>
          <w:rFonts w:ascii="Consolas" w:hAnsi="Consolas" w:cs="Consolas"/>
          <w:sz w:val="18"/>
          <w:shd w:val="clear" w:color="auto" w:fill="EEF4F2"/>
        </w:rPr>
        <w:t>matchThreshold</w:t>
      </w:r>
      <w:r>
        <w:t xml:space="preserve"> in </w:t>
      </w:r>
      <w:r>
        <w:rPr>
          <w:rFonts w:ascii="Consolas" w:hAnsi="Consolas" w:cs="Consolas"/>
          <w:sz w:val="18"/>
          <w:shd w:val="clear" w:color="auto" w:fill="EEF4F2"/>
        </w:rPr>
        <w:t>config.js</w:t>
      </w:r>
      <w:r>
        <w:t xml:space="preserve"> strenger gemaakt (bijvoorbeeld van 0,5 naar 0,45) en wordt de test herhaald. Een strengere grens geeft wel vaker "Niet herkend".</w:t>
      </w:r>
    </w:p>
    <w:p w14:paraId="20FFB574" w14:textId="77777777" w:rsidR="00B577C6" w:rsidRDefault="00103EC4">
      <w:pPr>
        <w:pStyle w:val="Lijstalinea"/>
        <w:numPr>
          <w:ilvl w:val="0"/>
          <w:numId w:val="3"/>
        </w:numPr>
        <w:spacing w:after="60"/>
        <w:contextualSpacing w:val="0"/>
      </w:pPr>
      <w:r>
        <w:t xml:space="preserve">Werkt de geprinte foto of de foto op de telefoon toch, dan is </w:t>
      </w:r>
      <w:r>
        <w:rPr>
          <w:rFonts w:ascii="Consolas" w:hAnsi="Consolas" w:cs="Consolas"/>
          <w:sz w:val="18"/>
          <w:shd w:val="clear" w:color="auto" w:fill="EEF4F2"/>
        </w:rPr>
        <w:t>minDeformation</w:t>
      </w:r>
      <w:r>
        <w:t xml:space="preserve"> te laag of is de ruis van de camera groter dan verwacht. Dan wordt de drempel volgens stap 6 aangepast en de test herhaald. Werkt de video, dan bevestigt dat het risico uit hoofdstuk 13: de stille controle houdt geen video tegen. Voor echt gebruik is dan een camera met diepte (infrarood) nodig (bijlage B, punt 9). Het advies voor de echte toepassing blijft een QR-code of medewerkerspas (hoofdstuk 16).</w:t>
      </w:r>
    </w:p>
    <w:p w14:paraId="0CE0EED2" w14:textId="77777777" w:rsidR="00B577C6" w:rsidRDefault="00103EC4">
      <w:pPr>
        <w:pStyle w:val="Lijstalinea"/>
        <w:numPr>
          <w:ilvl w:val="0"/>
          <w:numId w:val="3"/>
        </w:numPr>
        <w:contextualSpacing w:val="0"/>
      </w:pPr>
      <w:r>
        <w:t xml:space="preserve">Worden echte deelnemers vaak niet herkend omdat de controle geen levend gezicht ziet, dan is </w:t>
      </w:r>
      <w:r>
        <w:rPr>
          <w:rFonts w:ascii="Consolas" w:hAnsi="Consolas" w:cs="Consolas"/>
          <w:sz w:val="18"/>
          <w:shd w:val="clear" w:color="auto" w:fill="EEF4F2"/>
        </w:rPr>
        <w:t>minDeformation</w:t>
      </w:r>
      <w:r>
        <w:t xml:space="preserve"> te hoog. Dat telt mee bij "Niet herkend" en wordt in stap 6 afgewogen.</w:t>
      </w:r>
    </w:p>
    <w:p w14:paraId="2C36B34D" w14:textId="77777777" w:rsidR="00B577C6" w:rsidRDefault="00103EC4">
      <w:pPr>
        <w:pStyle w:val="Kop2"/>
        <w:keepNext/>
      </w:pPr>
      <w:bookmarkStart w:id="392" w:name="k269"/>
      <w:bookmarkStart w:id="393" w:name="_Toc244245474"/>
      <w:r>
        <w:t>TESTPLAN PASJESLEZER (HANDMATIG)</w:t>
      </w:r>
      <w:bookmarkEnd w:id="392"/>
      <w:bookmarkEnd w:id="393"/>
    </w:p>
    <w:p w14:paraId="49894F9D" w14:textId="77777777" w:rsidR="00B577C6" w:rsidRDefault="00103EC4">
      <w:r>
        <w:t>De unit tests bootsen de lezer na met snelle toetsaanslagen en een nep-klok. Of een echte lezer zich zo gedraagt, is nog niet getest: de lezer moet nog worden aangeschaft. Dit testplan wordt uitgevoerd zodra de lezer er is. De uitkomsten komen in het testverslag bij AC-84, AC-85 en AC-86.</w:t>
      </w:r>
    </w:p>
    <w:p w14:paraId="33C00E2E" w14:textId="77777777" w:rsidR="00B577C6" w:rsidRDefault="00103EC4">
      <w:r>
        <w:rPr>
          <w:b/>
          <w:bCs/>
        </w:rPr>
        <w:t>Voorbereiding:</w:t>
      </w:r>
      <w:r>
        <w:t xml:space="preserve"> een USB-NFC-lezer die zich als toetsenbord gedraagt, minstens twee passen, de website in Edge op de tablet of laptop, en de demogegevens.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3630"/>
        <w:gridCol w:w="5458"/>
      </w:tblGrid>
      <w:tr w:rsidR="00B577C6" w14:paraId="1C63B888" w14:textId="77777777">
        <w:trPr>
          <w:cantSplit/>
          <w:tblHeader/>
        </w:trPr>
        <w:tc>
          <w:tcPr>
            <w:tcW w:w="550" w:type="dxa"/>
            <w:shd w:val="clear" w:color="auto" w:fill="38B5A8"/>
          </w:tcPr>
          <w:p w14:paraId="69ECD3E0" w14:textId="77777777" w:rsidR="00B577C6" w:rsidRDefault="00103EC4">
            <w:pPr>
              <w:spacing w:before="20" w:after="20" w:line="240" w:lineRule="auto"/>
            </w:pPr>
            <w:r>
              <w:rPr>
                <w:b/>
                <w:bCs/>
                <w:color w:val="FFFFFF"/>
                <w:sz w:val="16"/>
                <w:szCs w:val="16"/>
              </w:rPr>
              <w:t>Nr.</w:t>
            </w:r>
          </w:p>
        </w:tc>
        <w:tc>
          <w:tcPr>
            <w:tcW w:w="3630" w:type="dxa"/>
            <w:shd w:val="clear" w:color="auto" w:fill="38B5A8"/>
          </w:tcPr>
          <w:p w14:paraId="3D89180F" w14:textId="77777777" w:rsidR="00B577C6" w:rsidRDefault="00103EC4">
            <w:pPr>
              <w:spacing w:before="20" w:after="20" w:line="240" w:lineRule="auto"/>
            </w:pPr>
            <w:r>
              <w:rPr>
                <w:b/>
                <w:bCs/>
                <w:color w:val="FFFFFF"/>
                <w:sz w:val="16"/>
                <w:szCs w:val="16"/>
              </w:rPr>
              <w:t>Stap</w:t>
            </w:r>
          </w:p>
        </w:tc>
        <w:tc>
          <w:tcPr>
            <w:tcW w:w="5458" w:type="dxa"/>
            <w:shd w:val="clear" w:color="auto" w:fill="38B5A8"/>
          </w:tcPr>
          <w:p w14:paraId="4F6CCF90" w14:textId="77777777" w:rsidR="00B577C6" w:rsidRDefault="00103EC4">
            <w:pPr>
              <w:spacing w:before="20" w:after="20" w:line="240" w:lineRule="auto"/>
            </w:pPr>
            <w:r>
              <w:rPr>
                <w:b/>
                <w:bCs/>
                <w:color w:val="FFFFFF"/>
                <w:sz w:val="16"/>
                <w:szCs w:val="16"/>
              </w:rPr>
              <w:t>Verwacht resultaat</w:t>
            </w:r>
          </w:p>
        </w:tc>
      </w:tr>
      <w:tr w:rsidR="00B577C6" w14:paraId="57E80BAA" w14:textId="77777777">
        <w:trPr>
          <w:cantSplit/>
        </w:trPr>
        <w:tc>
          <w:tcPr>
            <w:tcW w:w="550" w:type="dxa"/>
          </w:tcPr>
          <w:p w14:paraId="38AAFE7E" w14:textId="77777777" w:rsidR="00B577C6" w:rsidRDefault="00103EC4">
            <w:pPr>
              <w:spacing w:before="20" w:after="20" w:line="240" w:lineRule="auto"/>
            </w:pPr>
            <w:r>
              <w:rPr>
                <w:sz w:val="16"/>
                <w:szCs w:val="16"/>
              </w:rPr>
              <w:t>P1</w:t>
            </w:r>
          </w:p>
        </w:tc>
        <w:tc>
          <w:tcPr>
            <w:tcW w:w="3630" w:type="dxa"/>
          </w:tcPr>
          <w:p w14:paraId="12F1ED63" w14:textId="77777777" w:rsidR="00B577C6" w:rsidRDefault="00103EC4">
            <w:pPr>
              <w:spacing w:before="20" w:after="20" w:line="240" w:lineRule="auto"/>
            </w:pPr>
            <w:r>
              <w:rPr>
                <w:sz w:val="16"/>
                <w:szCs w:val="16"/>
              </w:rPr>
              <w:t>Lezer kennen. Open Kladblok, klik erin en houd een pas tegen de lezer.</w:t>
            </w:r>
          </w:p>
        </w:tc>
        <w:tc>
          <w:tcPr>
            <w:tcW w:w="5458" w:type="dxa"/>
          </w:tcPr>
          <w:p w14:paraId="662C989F" w14:textId="77777777" w:rsidR="00B577C6" w:rsidRDefault="00103EC4">
            <w:pPr>
              <w:spacing w:before="20" w:after="20" w:line="240" w:lineRule="auto"/>
            </w:pPr>
            <w:r>
              <w:rPr>
                <w:sz w:val="16"/>
                <w:szCs w:val="16"/>
              </w:rPr>
              <w:t xml:space="preserve">Het pasnummer verschijnt. Noteer of het hexadecimaal is (bijvoorbeeld </w:t>
            </w:r>
            <w:r>
              <w:rPr>
                <w:rFonts w:ascii="Consolas" w:hAnsi="Consolas" w:cs="Consolas"/>
                <w:sz w:val="14"/>
                <w:shd w:val="clear" w:color="auto" w:fill="EEF4F2"/>
              </w:rPr>
              <w:t>04A1B2C3</w:t>
            </w:r>
            <w:r>
              <w:rPr>
                <w:sz w:val="16"/>
                <w:szCs w:val="16"/>
              </w:rPr>
              <w:t xml:space="preserve">) of decimaal (bijvoorbeeld </w:t>
            </w:r>
            <w:r>
              <w:rPr>
                <w:rFonts w:ascii="Consolas" w:hAnsi="Consolas" w:cs="Consolas"/>
                <w:sz w:val="14"/>
                <w:shd w:val="clear" w:color="auto" w:fill="EEF4F2"/>
              </w:rPr>
              <w:t>0012345678</w:t>
            </w:r>
            <w:r>
              <w:rPr>
                <w:sz w:val="16"/>
                <w:szCs w:val="16"/>
              </w:rPr>
              <w:t>), hoeveel tekens het heeft en of de lezer er een Enter, een Tab of niets achter zet.</w:t>
            </w:r>
          </w:p>
        </w:tc>
      </w:tr>
      <w:tr w:rsidR="00B577C6" w14:paraId="4975F6BF" w14:textId="77777777">
        <w:trPr>
          <w:cantSplit/>
        </w:trPr>
        <w:tc>
          <w:tcPr>
            <w:tcW w:w="550" w:type="dxa"/>
          </w:tcPr>
          <w:p w14:paraId="7C1454EB" w14:textId="77777777" w:rsidR="00B577C6" w:rsidRDefault="00103EC4">
            <w:pPr>
              <w:spacing w:before="20" w:after="20" w:line="240" w:lineRule="auto"/>
            </w:pPr>
            <w:r>
              <w:rPr>
                <w:sz w:val="16"/>
                <w:szCs w:val="16"/>
              </w:rPr>
              <w:t>P2</w:t>
            </w:r>
          </w:p>
        </w:tc>
        <w:tc>
          <w:tcPr>
            <w:tcW w:w="3630" w:type="dxa"/>
          </w:tcPr>
          <w:p w14:paraId="330AA53F" w14:textId="77777777" w:rsidR="00B577C6" w:rsidRDefault="00103EC4">
            <w:pPr>
              <w:spacing w:before="20" w:after="20" w:line="240" w:lineRule="auto"/>
            </w:pPr>
            <w:r>
              <w:rPr>
                <w:sz w:val="16"/>
                <w:szCs w:val="16"/>
              </w:rPr>
              <w:t xml:space="preserve">Pas koppelen. Open in het beheer </w:t>
            </w:r>
            <w:r>
              <w:rPr>
                <w:rFonts w:ascii="Consolas" w:hAnsi="Consolas" w:cs="Consolas"/>
                <w:sz w:val="14"/>
                <w:shd w:val="clear" w:color="auto" w:fill="EEF4F2"/>
              </w:rPr>
              <w:t>Wijzigen</w:t>
            </w:r>
            <w:r>
              <w:rPr>
                <w:sz w:val="16"/>
                <w:szCs w:val="16"/>
              </w:rPr>
              <w:t xml:space="preserve"> bij Lotte van Dijk, klik in "Pasnummer" en houd pas 1 tegen de lezer. Klik op </w:t>
            </w:r>
            <w:r>
              <w:rPr>
                <w:rFonts w:ascii="Consolas" w:hAnsi="Consolas" w:cs="Consolas"/>
                <w:sz w:val="14"/>
                <w:shd w:val="clear" w:color="auto" w:fill="EEF4F2"/>
              </w:rPr>
              <w:t>Opslaan</w:t>
            </w:r>
            <w:r>
              <w:rPr>
                <w:sz w:val="16"/>
                <w:szCs w:val="16"/>
              </w:rPr>
              <w:t>.</w:t>
            </w:r>
          </w:p>
        </w:tc>
        <w:tc>
          <w:tcPr>
            <w:tcW w:w="5458" w:type="dxa"/>
          </w:tcPr>
          <w:p w14:paraId="3A722EB0" w14:textId="77777777" w:rsidR="00B577C6" w:rsidRDefault="00103EC4">
            <w:pPr>
              <w:spacing w:before="20" w:after="20" w:line="240" w:lineRule="auto"/>
            </w:pPr>
            <w:r>
              <w:rPr>
                <w:sz w:val="16"/>
                <w:szCs w:val="16"/>
              </w:rPr>
              <w:t xml:space="preserve">Het pasnummer staat in het veld. De Enter van de lezer heeft het formulier niet verstuurd. Na </w:t>
            </w:r>
            <w:r>
              <w:rPr>
                <w:rFonts w:ascii="Consolas" w:hAnsi="Consolas" w:cs="Consolas"/>
                <w:sz w:val="14"/>
                <w:shd w:val="clear" w:color="auto" w:fill="EEF4F2"/>
              </w:rPr>
              <w:t>Opslaan</w:t>
            </w:r>
            <w:r>
              <w:rPr>
                <w:sz w:val="16"/>
                <w:szCs w:val="16"/>
              </w:rPr>
              <w:t xml:space="preserve"> staat "Pas gekoppeld" bij Lotte. Het logboek bevat "Medewerker gewijzigd" zonder het pasnummer (AC-85).</w:t>
            </w:r>
          </w:p>
        </w:tc>
      </w:tr>
      <w:tr w:rsidR="00B577C6" w14:paraId="79E45E8D" w14:textId="77777777">
        <w:trPr>
          <w:cantSplit/>
        </w:trPr>
        <w:tc>
          <w:tcPr>
            <w:tcW w:w="550" w:type="dxa"/>
          </w:tcPr>
          <w:p w14:paraId="4D87CAF0" w14:textId="77777777" w:rsidR="00B577C6" w:rsidRDefault="00103EC4">
            <w:pPr>
              <w:spacing w:before="20" w:after="20" w:line="240" w:lineRule="auto"/>
            </w:pPr>
            <w:r>
              <w:rPr>
                <w:sz w:val="16"/>
                <w:szCs w:val="16"/>
              </w:rPr>
              <w:t>P3</w:t>
            </w:r>
          </w:p>
        </w:tc>
        <w:tc>
          <w:tcPr>
            <w:tcW w:w="3630" w:type="dxa"/>
          </w:tcPr>
          <w:p w14:paraId="6D8132F3" w14:textId="77777777" w:rsidR="00B577C6" w:rsidRDefault="00103EC4">
            <w:pPr>
              <w:spacing w:before="20" w:after="20" w:line="240" w:lineRule="auto"/>
            </w:pPr>
            <w:r>
              <w:rPr>
                <w:sz w:val="16"/>
                <w:szCs w:val="16"/>
              </w:rPr>
              <w:t>Scannen. Sluit het beheer en houd op de beginpagina pas 1 tegen de lezer.</w:t>
            </w:r>
          </w:p>
        </w:tc>
        <w:tc>
          <w:tcPr>
            <w:tcW w:w="5458" w:type="dxa"/>
          </w:tcPr>
          <w:p w14:paraId="108C8559" w14:textId="77777777" w:rsidR="00B577C6" w:rsidRDefault="00103EC4">
            <w:pPr>
              <w:spacing w:before="20" w:after="20" w:line="240" w:lineRule="auto"/>
            </w:pPr>
            <w:r>
              <w:rPr>
                <w:sz w:val="16"/>
                <w:szCs w:val="16"/>
              </w:rPr>
              <w:t>Het productvenster van Lotte opent met "Je bent herkend met je pas." (AC-84)</w:t>
            </w:r>
          </w:p>
        </w:tc>
      </w:tr>
      <w:tr w:rsidR="00B577C6" w14:paraId="7915CB4A" w14:textId="77777777">
        <w:trPr>
          <w:cantSplit/>
        </w:trPr>
        <w:tc>
          <w:tcPr>
            <w:tcW w:w="550" w:type="dxa"/>
          </w:tcPr>
          <w:p w14:paraId="490C4268" w14:textId="77777777" w:rsidR="00B577C6" w:rsidRDefault="00103EC4">
            <w:pPr>
              <w:spacing w:before="20" w:after="20" w:line="240" w:lineRule="auto"/>
            </w:pPr>
            <w:r>
              <w:rPr>
                <w:sz w:val="16"/>
                <w:szCs w:val="16"/>
              </w:rPr>
              <w:t>P4</w:t>
            </w:r>
          </w:p>
        </w:tc>
        <w:tc>
          <w:tcPr>
            <w:tcW w:w="3630" w:type="dxa"/>
          </w:tcPr>
          <w:p w14:paraId="765C5AEE" w14:textId="77777777" w:rsidR="00B577C6" w:rsidRDefault="00103EC4">
            <w:pPr>
              <w:spacing w:before="20" w:after="20" w:line="240" w:lineRule="auto"/>
            </w:pPr>
            <w:r>
              <w:rPr>
                <w:sz w:val="16"/>
                <w:szCs w:val="16"/>
              </w:rPr>
              <w:t>Zoekveld. Typ "Lo" in het zoekveld, laat de focus daar staan en scan pas 1.</w:t>
            </w:r>
          </w:p>
        </w:tc>
        <w:tc>
          <w:tcPr>
            <w:tcW w:w="5458" w:type="dxa"/>
          </w:tcPr>
          <w:p w14:paraId="501963C8" w14:textId="77777777" w:rsidR="00B577C6" w:rsidRDefault="00103EC4">
            <w:pPr>
              <w:spacing w:before="20" w:after="20" w:line="240" w:lineRule="auto"/>
            </w:pPr>
            <w:r>
              <w:rPr>
                <w:sz w:val="16"/>
                <w:szCs w:val="16"/>
              </w:rPr>
              <w:t>Het productvenster van Lotte opent en in het zoekveld staat daarna nog steeds "Lo".</w:t>
            </w:r>
          </w:p>
        </w:tc>
      </w:tr>
      <w:tr w:rsidR="00B577C6" w14:paraId="1230ED06" w14:textId="77777777">
        <w:trPr>
          <w:cantSplit/>
        </w:trPr>
        <w:tc>
          <w:tcPr>
            <w:tcW w:w="550" w:type="dxa"/>
          </w:tcPr>
          <w:p w14:paraId="5424DBB4" w14:textId="77777777" w:rsidR="00B577C6" w:rsidRDefault="00103EC4">
            <w:pPr>
              <w:spacing w:before="20" w:after="20" w:line="240" w:lineRule="auto"/>
            </w:pPr>
            <w:r>
              <w:rPr>
                <w:sz w:val="16"/>
                <w:szCs w:val="16"/>
              </w:rPr>
              <w:t>P5</w:t>
            </w:r>
          </w:p>
        </w:tc>
        <w:tc>
          <w:tcPr>
            <w:tcW w:w="3630" w:type="dxa"/>
          </w:tcPr>
          <w:p w14:paraId="250D721E" w14:textId="77777777" w:rsidR="00B577C6" w:rsidRDefault="00103EC4">
            <w:pPr>
              <w:spacing w:before="20" w:after="20" w:line="240" w:lineRule="auto"/>
            </w:pPr>
            <w:r>
              <w:rPr>
                <w:sz w:val="16"/>
                <w:szCs w:val="16"/>
              </w:rPr>
              <w:t>Onbekende pas. Scan pas 2 (niet gekoppeld).</w:t>
            </w:r>
          </w:p>
        </w:tc>
        <w:tc>
          <w:tcPr>
            <w:tcW w:w="5458" w:type="dxa"/>
          </w:tcPr>
          <w:p w14:paraId="0FDFA7B1" w14:textId="77777777" w:rsidR="00B577C6" w:rsidRDefault="00103EC4">
            <w:pPr>
              <w:spacing w:before="20" w:after="20" w:line="240" w:lineRule="auto"/>
            </w:pPr>
            <w:r>
              <w:rPr>
                <w:sz w:val="16"/>
                <w:szCs w:val="16"/>
              </w:rPr>
              <w:t>Geen venster. De melding "Deze pas is niet gekoppeld aan een medewerker. …" verschijnt (AC-86).</w:t>
            </w:r>
          </w:p>
        </w:tc>
      </w:tr>
      <w:tr w:rsidR="00B577C6" w14:paraId="23CA90A0" w14:textId="77777777">
        <w:trPr>
          <w:cantSplit/>
        </w:trPr>
        <w:tc>
          <w:tcPr>
            <w:tcW w:w="550" w:type="dxa"/>
          </w:tcPr>
          <w:p w14:paraId="7A01A9BC" w14:textId="77777777" w:rsidR="00B577C6" w:rsidRDefault="00103EC4">
            <w:pPr>
              <w:spacing w:before="20" w:after="20" w:line="240" w:lineRule="auto"/>
            </w:pPr>
            <w:r>
              <w:rPr>
                <w:sz w:val="16"/>
                <w:szCs w:val="16"/>
              </w:rPr>
              <w:t>P6</w:t>
            </w:r>
          </w:p>
        </w:tc>
        <w:tc>
          <w:tcPr>
            <w:tcW w:w="3630" w:type="dxa"/>
          </w:tcPr>
          <w:p w14:paraId="2CD99818" w14:textId="77777777" w:rsidR="00B577C6" w:rsidRDefault="00103EC4">
            <w:pPr>
              <w:spacing w:before="20" w:after="20" w:line="240" w:lineRule="auto"/>
            </w:pPr>
            <w:r>
              <w:rPr>
                <w:sz w:val="16"/>
                <w:szCs w:val="16"/>
              </w:rPr>
              <w:t>Inactieve medewerker. Zet Lotte op inactief en scan pas 1.</w:t>
            </w:r>
          </w:p>
        </w:tc>
        <w:tc>
          <w:tcPr>
            <w:tcW w:w="5458" w:type="dxa"/>
          </w:tcPr>
          <w:p w14:paraId="32ACA1DE" w14:textId="77777777" w:rsidR="00B577C6" w:rsidRDefault="00103EC4">
            <w:pPr>
              <w:spacing w:before="20" w:after="20" w:line="240" w:lineRule="auto"/>
            </w:pPr>
            <w:r>
              <w:rPr>
                <w:sz w:val="16"/>
                <w:szCs w:val="16"/>
              </w:rPr>
              <w:t>Dezelfde melding als bij P5. Zet Lotte daarna weer op actief.</w:t>
            </w:r>
          </w:p>
        </w:tc>
      </w:tr>
      <w:tr w:rsidR="00B577C6" w14:paraId="02528E40" w14:textId="77777777">
        <w:trPr>
          <w:cantSplit/>
        </w:trPr>
        <w:tc>
          <w:tcPr>
            <w:tcW w:w="550" w:type="dxa"/>
          </w:tcPr>
          <w:p w14:paraId="2D1B0ED6" w14:textId="77777777" w:rsidR="00B577C6" w:rsidRDefault="00103EC4">
            <w:pPr>
              <w:spacing w:before="20" w:after="20" w:line="240" w:lineRule="auto"/>
            </w:pPr>
            <w:r>
              <w:rPr>
                <w:sz w:val="16"/>
                <w:szCs w:val="16"/>
              </w:rPr>
              <w:t>P7</w:t>
            </w:r>
          </w:p>
        </w:tc>
        <w:tc>
          <w:tcPr>
            <w:tcW w:w="3630" w:type="dxa"/>
          </w:tcPr>
          <w:p w14:paraId="0214F0E0" w14:textId="77777777" w:rsidR="00B577C6" w:rsidRDefault="00103EC4">
            <w:pPr>
              <w:spacing w:before="20" w:after="20" w:line="240" w:lineRule="auto"/>
            </w:pPr>
            <w:r>
              <w:rPr>
                <w:sz w:val="16"/>
                <w:szCs w:val="16"/>
              </w:rPr>
              <w:t>Venster open. Open het productvenster van een andere medewerker en scan pas 1.</w:t>
            </w:r>
          </w:p>
        </w:tc>
        <w:tc>
          <w:tcPr>
            <w:tcW w:w="5458" w:type="dxa"/>
          </w:tcPr>
          <w:p w14:paraId="78697FA3" w14:textId="77777777" w:rsidR="00B577C6" w:rsidRDefault="00103EC4">
            <w:pPr>
              <w:spacing w:before="20" w:after="20" w:line="240" w:lineRule="auto"/>
            </w:pPr>
            <w:r>
              <w:rPr>
                <w:sz w:val="16"/>
                <w:szCs w:val="16"/>
              </w:rPr>
              <w:t xml:space="preserve">Er opent geen ander venster en er wordt niets geregistreerd. De Enter van de lezer drukt de knop met de focus (bijvoorbeeld </w:t>
            </w:r>
            <w:r>
              <w:rPr>
                <w:rFonts w:ascii="Consolas" w:hAnsi="Consolas" w:cs="Consolas"/>
                <w:sz w:val="14"/>
                <w:shd w:val="clear" w:color="auto" w:fill="EEF4F2"/>
              </w:rPr>
              <w:t>+</w:t>
            </w:r>
            <w:r>
              <w:rPr>
                <w:sz w:val="16"/>
                <w:szCs w:val="16"/>
              </w:rPr>
              <w:t xml:space="preserve"> of </w:t>
            </w:r>
            <w:r>
              <w:rPr>
                <w:rFonts w:ascii="Consolas" w:hAnsi="Consolas" w:cs="Consolas"/>
                <w:sz w:val="14"/>
                <w:shd w:val="clear" w:color="auto" w:fill="EEF4F2"/>
              </w:rPr>
              <w:t>Registreren</w:t>
            </w:r>
            <w:r>
              <w:rPr>
                <w:sz w:val="16"/>
                <w:szCs w:val="16"/>
              </w:rPr>
              <w:t>) niet in.</w:t>
            </w:r>
          </w:p>
        </w:tc>
      </w:tr>
      <w:tr w:rsidR="00B577C6" w14:paraId="43C1D440" w14:textId="77777777">
        <w:trPr>
          <w:cantSplit/>
        </w:trPr>
        <w:tc>
          <w:tcPr>
            <w:tcW w:w="550" w:type="dxa"/>
          </w:tcPr>
          <w:p w14:paraId="3427E55F" w14:textId="77777777" w:rsidR="00B577C6" w:rsidRDefault="00103EC4">
            <w:pPr>
              <w:spacing w:before="20" w:after="20" w:line="240" w:lineRule="auto"/>
            </w:pPr>
            <w:r>
              <w:rPr>
                <w:sz w:val="16"/>
                <w:szCs w:val="16"/>
              </w:rPr>
              <w:t>P8</w:t>
            </w:r>
          </w:p>
        </w:tc>
        <w:tc>
          <w:tcPr>
            <w:tcW w:w="3630" w:type="dxa"/>
          </w:tcPr>
          <w:p w14:paraId="79974939" w14:textId="77777777" w:rsidR="00B577C6" w:rsidRDefault="00103EC4">
            <w:pPr>
              <w:spacing w:before="20" w:after="20" w:line="240" w:lineRule="auto"/>
            </w:pPr>
            <w:r>
              <w:rPr>
                <w:sz w:val="16"/>
                <w:szCs w:val="16"/>
              </w:rPr>
              <w:t>Lezer zonder Enter. Zet de lezer (als dat kan, volgens de handleiding) op "geen Enter" en herhaal P3.</w:t>
            </w:r>
          </w:p>
        </w:tc>
        <w:tc>
          <w:tcPr>
            <w:tcW w:w="5458" w:type="dxa"/>
          </w:tcPr>
          <w:p w14:paraId="3BE10D23" w14:textId="77777777" w:rsidR="00B577C6" w:rsidRDefault="00103EC4">
            <w:pPr>
              <w:spacing w:before="20" w:after="20" w:line="240" w:lineRule="auto"/>
            </w:pPr>
            <w:r>
              <w:rPr>
                <w:sz w:val="16"/>
                <w:szCs w:val="16"/>
              </w:rPr>
              <w:t>Het productvenster van Lotte opent na een korte pauze (</w:t>
            </w:r>
            <w:r>
              <w:rPr>
                <w:rFonts w:ascii="Consolas" w:hAnsi="Consolas" w:cs="Consolas"/>
                <w:sz w:val="14"/>
                <w:shd w:val="clear" w:color="auto" w:fill="EEF4F2"/>
              </w:rPr>
              <w:t>endDelayMs</w:t>
            </w:r>
            <w:r>
              <w:rPr>
                <w:sz w:val="16"/>
                <w:szCs w:val="16"/>
              </w:rPr>
              <w:t>, 120 milliseconden). Kan de lezer dit niet, noteer dat dan.</w:t>
            </w:r>
          </w:p>
        </w:tc>
      </w:tr>
      <w:tr w:rsidR="00B577C6" w14:paraId="2441AEC9" w14:textId="77777777">
        <w:trPr>
          <w:cantSplit/>
        </w:trPr>
        <w:tc>
          <w:tcPr>
            <w:tcW w:w="550" w:type="dxa"/>
          </w:tcPr>
          <w:p w14:paraId="7DF88199" w14:textId="77777777" w:rsidR="00B577C6" w:rsidRDefault="00103EC4">
            <w:pPr>
              <w:spacing w:before="20" w:after="20" w:line="240" w:lineRule="auto"/>
            </w:pPr>
            <w:r>
              <w:rPr>
                <w:sz w:val="16"/>
                <w:szCs w:val="16"/>
              </w:rPr>
              <w:t>P9</w:t>
            </w:r>
          </w:p>
        </w:tc>
        <w:tc>
          <w:tcPr>
            <w:tcW w:w="3630" w:type="dxa"/>
          </w:tcPr>
          <w:p w14:paraId="4190CF6E" w14:textId="77777777" w:rsidR="00B577C6" w:rsidRDefault="00103EC4">
            <w:pPr>
              <w:spacing w:before="20" w:after="20" w:line="240" w:lineRule="auto"/>
            </w:pPr>
            <w:r>
              <w:rPr>
                <w:sz w:val="16"/>
                <w:szCs w:val="16"/>
              </w:rPr>
              <w:t>Hexadecimaal of decimaal. Zet de lezer (als dat kan) op de andere notatie en scan pas 1.</w:t>
            </w:r>
          </w:p>
        </w:tc>
        <w:tc>
          <w:tcPr>
            <w:tcW w:w="5458" w:type="dxa"/>
          </w:tcPr>
          <w:p w14:paraId="6B728ABF" w14:textId="77777777" w:rsidR="00B577C6" w:rsidRDefault="00103EC4">
            <w:pPr>
              <w:spacing w:before="20" w:after="20" w:line="240" w:lineRule="auto"/>
            </w:pPr>
            <w:r>
              <w:rPr>
                <w:sz w:val="16"/>
                <w:szCs w:val="16"/>
              </w:rPr>
              <w:t>Er verschijnt de melding van P5, omdat het nummer nu anders is. Koppel de pas daarom altijd met dezelfde lezer en dezelfde instelling als op het consumptiepunt. Noteer welke instelling de lezer standaard heeft.</w:t>
            </w:r>
          </w:p>
        </w:tc>
      </w:tr>
      <w:tr w:rsidR="00B577C6" w14:paraId="5593F25B" w14:textId="77777777">
        <w:trPr>
          <w:cantSplit/>
        </w:trPr>
        <w:tc>
          <w:tcPr>
            <w:tcW w:w="550" w:type="dxa"/>
          </w:tcPr>
          <w:p w14:paraId="06DB0FFE" w14:textId="77777777" w:rsidR="00B577C6" w:rsidRDefault="00103EC4">
            <w:pPr>
              <w:spacing w:before="20" w:after="20" w:line="240" w:lineRule="auto"/>
            </w:pPr>
            <w:r>
              <w:rPr>
                <w:sz w:val="16"/>
                <w:szCs w:val="16"/>
              </w:rPr>
              <w:t>P10</w:t>
            </w:r>
          </w:p>
        </w:tc>
        <w:tc>
          <w:tcPr>
            <w:tcW w:w="3630" w:type="dxa"/>
          </w:tcPr>
          <w:p w14:paraId="1D0134E1" w14:textId="77777777" w:rsidR="00B577C6" w:rsidRDefault="00103EC4">
            <w:pPr>
              <w:spacing w:before="20" w:after="20" w:line="240" w:lineRule="auto"/>
            </w:pPr>
            <w:r>
              <w:rPr>
                <w:sz w:val="16"/>
                <w:szCs w:val="16"/>
              </w:rPr>
              <w:t>Typen met de hand. Typ in het zoekveld rustig een naam.</w:t>
            </w:r>
          </w:p>
        </w:tc>
        <w:tc>
          <w:tcPr>
            <w:tcW w:w="5458" w:type="dxa"/>
          </w:tcPr>
          <w:p w14:paraId="525658A7" w14:textId="77777777" w:rsidR="00B577C6" w:rsidRDefault="00103EC4">
            <w:pPr>
              <w:spacing w:before="20" w:after="20" w:line="240" w:lineRule="auto"/>
            </w:pPr>
            <w:r>
              <w:rPr>
                <w:sz w:val="16"/>
                <w:szCs w:val="16"/>
              </w:rPr>
              <w:t>Het zoeken werkt zoals altijd. Er verschijnt geen melding over een pas.</w:t>
            </w:r>
          </w:p>
        </w:tc>
      </w:tr>
    </w:tbl>
    <w:p w14:paraId="27C57848" w14:textId="77777777" w:rsidR="00B577C6" w:rsidRDefault="00B577C6">
      <w:pPr>
        <w:spacing w:after="120"/>
      </w:pPr>
    </w:p>
    <w:p w14:paraId="5DA43939" w14:textId="77777777" w:rsidR="00B577C6" w:rsidRDefault="00103EC4">
      <w:r>
        <w:t xml:space="preserve">Werkt een stap niet zoals verwacht, dan wordt </w:t>
      </w:r>
      <w:r>
        <w:rPr>
          <w:rFonts w:ascii="Consolas" w:hAnsi="Consolas" w:cs="Consolas"/>
          <w:sz w:val="18"/>
          <w:shd w:val="clear" w:color="auto" w:fill="EEF4F2"/>
        </w:rPr>
        <w:t>minLength</w:t>
      </w:r>
      <w:r>
        <w:t xml:space="preserve">, </w:t>
      </w:r>
      <w:r>
        <w:rPr>
          <w:rFonts w:ascii="Consolas" w:hAnsi="Consolas" w:cs="Consolas"/>
          <w:sz w:val="18"/>
          <w:shd w:val="clear" w:color="auto" w:fill="EEF4F2"/>
        </w:rPr>
        <w:t>maxKeyIntervalMs</w:t>
      </w:r>
      <w:r>
        <w:t xml:space="preserve"> of </w:t>
      </w:r>
      <w:r>
        <w:rPr>
          <w:rFonts w:ascii="Consolas" w:hAnsi="Consolas" w:cs="Consolas"/>
          <w:sz w:val="18"/>
          <w:shd w:val="clear" w:color="auto" w:fill="EEF4F2"/>
        </w:rPr>
        <w:t>endDelayMs</w:t>
      </w:r>
      <w:r>
        <w:t xml:space="preserve"> in </w:t>
      </w:r>
      <w:r>
        <w:rPr>
          <w:rFonts w:ascii="Consolas" w:hAnsi="Consolas" w:cs="Consolas"/>
          <w:sz w:val="18"/>
          <w:shd w:val="clear" w:color="auto" w:fill="EEF4F2"/>
        </w:rPr>
        <w:t>config.js</w:t>
      </w:r>
      <w:r>
        <w:t xml:space="preserve"> aangepast en wordt het plan opnieuw uitgevoerd. De gebruikte lezer en de instellingen komen in het testverslag.</w:t>
      </w:r>
    </w:p>
    <w:p w14:paraId="00341C19" w14:textId="77777777" w:rsidR="00B577C6" w:rsidRDefault="00103EC4">
      <w:pPr>
        <w:pStyle w:val="Kop2"/>
        <w:keepNext/>
      </w:pPr>
      <w:bookmarkStart w:id="394" w:name="k270"/>
      <w:bookmarkStart w:id="395" w:name="_Toc244245475"/>
      <w:r>
        <w:t>ACCEPTATIECRITERIA</w:t>
      </w:r>
      <w:bookmarkEnd w:id="394"/>
      <w:bookmarkEnd w:id="395"/>
    </w:p>
    <w:p w14:paraId="6A269D22" w14:textId="77777777" w:rsidR="00B577C6" w:rsidRDefault="00103EC4">
      <w:r>
        <w:t>De kolom "FR/NFR" noemt alleen de eisen uit hoofdstuk 4 (FR) of 5 (NFR) die met het AC echt worden getoetst. Een NFR staat er met het eigen nummer (bijvoorbeeld NFR-01), nooit als FR. Iedere FR heeft minstens één AC.</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60"/>
        <w:gridCol w:w="853"/>
        <w:gridCol w:w="4020"/>
        <w:gridCol w:w="4005"/>
      </w:tblGrid>
      <w:tr w:rsidR="00B577C6" w14:paraId="2D64F31A" w14:textId="77777777">
        <w:trPr>
          <w:cantSplit/>
          <w:tblHeader/>
        </w:trPr>
        <w:tc>
          <w:tcPr>
            <w:tcW w:w="760" w:type="dxa"/>
            <w:shd w:val="clear" w:color="auto" w:fill="38B5A8"/>
          </w:tcPr>
          <w:p w14:paraId="66670814" w14:textId="77777777" w:rsidR="00B577C6" w:rsidRDefault="00103EC4">
            <w:pPr>
              <w:spacing w:before="20" w:after="20" w:line="240" w:lineRule="auto"/>
            </w:pPr>
            <w:r>
              <w:rPr>
                <w:b/>
                <w:bCs/>
                <w:color w:val="FFFFFF"/>
                <w:sz w:val="16"/>
                <w:szCs w:val="16"/>
              </w:rPr>
              <w:t>Nr.</w:t>
            </w:r>
          </w:p>
        </w:tc>
        <w:tc>
          <w:tcPr>
            <w:tcW w:w="853" w:type="dxa"/>
            <w:shd w:val="clear" w:color="auto" w:fill="38B5A8"/>
          </w:tcPr>
          <w:p w14:paraId="19ADD09E" w14:textId="77777777" w:rsidR="00B577C6" w:rsidRDefault="00103EC4">
            <w:pPr>
              <w:spacing w:before="20" w:after="20" w:line="240" w:lineRule="auto"/>
            </w:pPr>
            <w:r>
              <w:rPr>
                <w:b/>
                <w:bCs/>
                <w:color w:val="FFFFFF"/>
                <w:sz w:val="16"/>
                <w:szCs w:val="16"/>
              </w:rPr>
              <w:t>FR/NFR</w:t>
            </w:r>
          </w:p>
        </w:tc>
        <w:tc>
          <w:tcPr>
            <w:tcW w:w="4020" w:type="dxa"/>
            <w:shd w:val="clear" w:color="auto" w:fill="38B5A8"/>
          </w:tcPr>
          <w:p w14:paraId="3C28FFB6" w14:textId="77777777" w:rsidR="00B577C6" w:rsidRDefault="00103EC4">
            <w:pPr>
              <w:spacing w:before="20" w:after="20" w:line="240" w:lineRule="auto"/>
            </w:pPr>
            <w:r>
              <w:rPr>
                <w:b/>
                <w:bCs/>
                <w:color w:val="FFFFFF"/>
                <w:sz w:val="16"/>
                <w:szCs w:val="16"/>
              </w:rPr>
              <w:t>Test</w:t>
            </w:r>
          </w:p>
        </w:tc>
        <w:tc>
          <w:tcPr>
            <w:tcW w:w="4005" w:type="dxa"/>
            <w:shd w:val="clear" w:color="auto" w:fill="38B5A8"/>
          </w:tcPr>
          <w:p w14:paraId="0BE6B972" w14:textId="77777777" w:rsidR="00B577C6" w:rsidRDefault="00103EC4">
            <w:pPr>
              <w:spacing w:before="20" w:after="20" w:line="240" w:lineRule="auto"/>
            </w:pPr>
            <w:r>
              <w:rPr>
                <w:b/>
                <w:bCs/>
                <w:color w:val="FFFFFF"/>
                <w:sz w:val="16"/>
                <w:szCs w:val="16"/>
              </w:rPr>
              <w:t>Verwacht resultaat</w:t>
            </w:r>
          </w:p>
        </w:tc>
      </w:tr>
      <w:tr w:rsidR="00B577C6" w14:paraId="49C0CE8E" w14:textId="77777777">
        <w:trPr>
          <w:cantSplit/>
        </w:trPr>
        <w:tc>
          <w:tcPr>
            <w:tcW w:w="760" w:type="dxa"/>
          </w:tcPr>
          <w:p w14:paraId="14CEF820" w14:textId="77777777" w:rsidR="00B577C6" w:rsidRDefault="00103EC4">
            <w:pPr>
              <w:spacing w:before="20" w:after="20" w:line="240" w:lineRule="auto"/>
            </w:pPr>
            <w:r>
              <w:rPr>
                <w:sz w:val="16"/>
                <w:szCs w:val="16"/>
              </w:rPr>
              <w:t>AC-01</w:t>
            </w:r>
          </w:p>
        </w:tc>
        <w:tc>
          <w:tcPr>
            <w:tcW w:w="853" w:type="dxa"/>
          </w:tcPr>
          <w:p w14:paraId="6311A8A2" w14:textId="77777777" w:rsidR="00B577C6" w:rsidRDefault="00103EC4">
            <w:pPr>
              <w:spacing w:before="20" w:after="20" w:line="240" w:lineRule="auto"/>
            </w:pPr>
            <w:r>
              <w:rPr>
                <w:sz w:val="16"/>
                <w:szCs w:val="16"/>
              </w:rPr>
              <w:t>FR-02</w:t>
            </w:r>
          </w:p>
        </w:tc>
        <w:tc>
          <w:tcPr>
            <w:tcW w:w="4020" w:type="dxa"/>
          </w:tcPr>
          <w:p w14:paraId="377F33DB" w14:textId="77777777" w:rsidR="00B577C6" w:rsidRDefault="00103EC4">
            <w:pPr>
              <w:spacing w:before="20" w:after="20" w:line="240" w:lineRule="auto"/>
            </w:pPr>
            <w:r>
              <w:rPr>
                <w:sz w:val="16"/>
                <w:szCs w:val="16"/>
              </w:rPr>
              <w:t>Medewerker zoeken</w:t>
            </w:r>
          </w:p>
        </w:tc>
        <w:tc>
          <w:tcPr>
            <w:tcW w:w="4005" w:type="dxa"/>
          </w:tcPr>
          <w:p w14:paraId="25F52CB4" w14:textId="77777777" w:rsidR="00B577C6" w:rsidRDefault="00103EC4">
            <w:pPr>
              <w:spacing w:before="20" w:after="20" w:line="240" w:lineRule="auto"/>
            </w:pPr>
            <w:r>
              <w:rPr>
                <w:sz w:val="16"/>
                <w:szCs w:val="16"/>
              </w:rPr>
              <w:t>Alleen passende medewerkers worden getoond.</w:t>
            </w:r>
          </w:p>
        </w:tc>
      </w:tr>
      <w:tr w:rsidR="00B577C6" w14:paraId="068FA858" w14:textId="77777777">
        <w:trPr>
          <w:cantSplit/>
        </w:trPr>
        <w:tc>
          <w:tcPr>
            <w:tcW w:w="760" w:type="dxa"/>
          </w:tcPr>
          <w:p w14:paraId="04C0FD46" w14:textId="77777777" w:rsidR="00B577C6" w:rsidRDefault="00103EC4">
            <w:pPr>
              <w:spacing w:before="20" w:after="20" w:line="240" w:lineRule="auto"/>
            </w:pPr>
            <w:r>
              <w:rPr>
                <w:sz w:val="16"/>
                <w:szCs w:val="16"/>
              </w:rPr>
              <w:t>AC-02</w:t>
            </w:r>
          </w:p>
        </w:tc>
        <w:tc>
          <w:tcPr>
            <w:tcW w:w="853" w:type="dxa"/>
          </w:tcPr>
          <w:p w14:paraId="7AC1182E" w14:textId="77777777" w:rsidR="00B577C6" w:rsidRDefault="00103EC4">
            <w:pPr>
              <w:spacing w:before="20" w:after="20" w:line="240" w:lineRule="auto"/>
            </w:pPr>
            <w:r>
              <w:rPr>
                <w:sz w:val="16"/>
                <w:szCs w:val="16"/>
              </w:rPr>
              <w:t>FR-02</w:t>
            </w:r>
          </w:p>
        </w:tc>
        <w:tc>
          <w:tcPr>
            <w:tcW w:w="4020" w:type="dxa"/>
          </w:tcPr>
          <w:p w14:paraId="5CC98DED" w14:textId="77777777" w:rsidR="00B577C6" w:rsidRDefault="00103EC4">
            <w:pPr>
              <w:spacing w:before="20" w:after="20" w:line="240" w:lineRule="auto"/>
            </w:pPr>
            <w:r>
              <w:rPr>
                <w:sz w:val="16"/>
                <w:szCs w:val="16"/>
              </w:rPr>
              <w:t>Onbekende naam zoeken</w:t>
            </w:r>
          </w:p>
        </w:tc>
        <w:tc>
          <w:tcPr>
            <w:tcW w:w="4005" w:type="dxa"/>
          </w:tcPr>
          <w:p w14:paraId="3B56A89F" w14:textId="77777777" w:rsidR="00B577C6" w:rsidRDefault="00103EC4">
            <w:pPr>
              <w:spacing w:before="20" w:after="20" w:line="240" w:lineRule="auto"/>
            </w:pPr>
            <w:r>
              <w:rPr>
                <w:sz w:val="16"/>
                <w:szCs w:val="16"/>
              </w:rPr>
              <w:t>De melding "Geen medewerker gevonden" verschijnt.</w:t>
            </w:r>
          </w:p>
        </w:tc>
      </w:tr>
      <w:tr w:rsidR="00B577C6" w14:paraId="73BBEA22" w14:textId="77777777">
        <w:trPr>
          <w:cantSplit/>
        </w:trPr>
        <w:tc>
          <w:tcPr>
            <w:tcW w:w="760" w:type="dxa"/>
          </w:tcPr>
          <w:p w14:paraId="5039DD82" w14:textId="77777777" w:rsidR="00B577C6" w:rsidRDefault="00103EC4">
            <w:pPr>
              <w:spacing w:before="20" w:after="20" w:line="240" w:lineRule="auto"/>
            </w:pPr>
            <w:r>
              <w:rPr>
                <w:sz w:val="16"/>
                <w:szCs w:val="16"/>
              </w:rPr>
              <w:t>AC-03</w:t>
            </w:r>
          </w:p>
        </w:tc>
        <w:tc>
          <w:tcPr>
            <w:tcW w:w="853" w:type="dxa"/>
          </w:tcPr>
          <w:p w14:paraId="56F39E24" w14:textId="77777777" w:rsidR="00B577C6" w:rsidRDefault="00103EC4">
            <w:pPr>
              <w:spacing w:before="20" w:after="20" w:line="240" w:lineRule="auto"/>
            </w:pPr>
            <w:r>
              <w:rPr>
                <w:sz w:val="16"/>
                <w:szCs w:val="16"/>
              </w:rPr>
              <w:t>FR-03, FR-05</w:t>
            </w:r>
          </w:p>
        </w:tc>
        <w:tc>
          <w:tcPr>
            <w:tcW w:w="4020" w:type="dxa"/>
          </w:tcPr>
          <w:p w14:paraId="5B06A3B8" w14:textId="77777777" w:rsidR="00B577C6" w:rsidRDefault="00103EC4">
            <w:pPr>
              <w:spacing w:before="20" w:after="20" w:line="240" w:lineRule="auto"/>
            </w:pPr>
            <w:r>
              <w:rPr>
                <w:sz w:val="16"/>
                <w:szCs w:val="16"/>
              </w:rPr>
              <w:t>Product registreren</w:t>
            </w:r>
          </w:p>
        </w:tc>
        <w:tc>
          <w:tcPr>
            <w:tcW w:w="4005" w:type="dxa"/>
          </w:tcPr>
          <w:p w14:paraId="28C39F1D" w14:textId="77777777" w:rsidR="00B577C6" w:rsidRDefault="00103EC4">
            <w:pPr>
              <w:spacing w:before="20" w:after="20" w:line="240" w:lineRule="auto"/>
            </w:pPr>
            <w:r>
              <w:rPr>
                <w:sz w:val="16"/>
                <w:szCs w:val="16"/>
              </w:rPr>
              <w:t>De registratie wordt opgeslagen en er verschijnt een bevestiging.</w:t>
            </w:r>
          </w:p>
        </w:tc>
      </w:tr>
      <w:tr w:rsidR="00B577C6" w14:paraId="45E56AEA" w14:textId="77777777">
        <w:trPr>
          <w:cantSplit/>
        </w:trPr>
        <w:tc>
          <w:tcPr>
            <w:tcW w:w="760" w:type="dxa"/>
          </w:tcPr>
          <w:p w14:paraId="0B1208F3" w14:textId="77777777" w:rsidR="00B577C6" w:rsidRDefault="00103EC4">
            <w:pPr>
              <w:spacing w:before="20" w:after="20" w:line="240" w:lineRule="auto"/>
            </w:pPr>
            <w:r>
              <w:rPr>
                <w:sz w:val="16"/>
                <w:szCs w:val="16"/>
              </w:rPr>
              <w:t>AC-04</w:t>
            </w:r>
          </w:p>
        </w:tc>
        <w:tc>
          <w:tcPr>
            <w:tcW w:w="853" w:type="dxa"/>
          </w:tcPr>
          <w:p w14:paraId="4DEE09A6" w14:textId="77777777" w:rsidR="00B577C6" w:rsidRDefault="00103EC4">
            <w:pPr>
              <w:spacing w:before="20" w:after="20" w:line="240" w:lineRule="auto"/>
            </w:pPr>
            <w:r>
              <w:rPr>
                <w:sz w:val="16"/>
                <w:szCs w:val="16"/>
              </w:rPr>
              <w:t>FR-05</w:t>
            </w:r>
          </w:p>
        </w:tc>
        <w:tc>
          <w:tcPr>
            <w:tcW w:w="4020" w:type="dxa"/>
          </w:tcPr>
          <w:p w14:paraId="3FF5080F" w14:textId="77777777" w:rsidR="00B577C6" w:rsidRDefault="00103EC4">
            <w:pPr>
              <w:spacing w:before="20" w:after="20" w:line="240" w:lineRule="auto"/>
            </w:pPr>
            <w:r>
              <w:rPr>
                <w:sz w:val="16"/>
                <w:szCs w:val="16"/>
              </w:rPr>
              <w:t>Pagina opnieuw laden</w:t>
            </w:r>
          </w:p>
        </w:tc>
        <w:tc>
          <w:tcPr>
            <w:tcW w:w="4005" w:type="dxa"/>
          </w:tcPr>
          <w:p w14:paraId="364310B9" w14:textId="77777777" w:rsidR="00B577C6" w:rsidRDefault="00103EC4">
            <w:pPr>
              <w:spacing w:before="20" w:after="20" w:line="240" w:lineRule="auto"/>
            </w:pPr>
            <w:r>
              <w:rPr>
                <w:sz w:val="16"/>
                <w:szCs w:val="16"/>
              </w:rPr>
              <w:t>De registratie bestaat nog.</w:t>
            </w:r>
          </w:p>
        </w:tc>
      </w:tr>
      <w:tr w:rsidR="00B577C6" w14:paraId="1791C83D" w14:textId="77777777">
        <w:trPr>
          <w:cantSplit/>
        </w:trPr>
        <w:tc>
          <w:tcPr>
            <w:tcW w:w="760" w:type="dxa"/>
          </w:tcPr>
          <w:p w14:paraId="0D436775" w14:textId="77777777" w:rsidR="00B577C6" w:rsidRDefault="00103EC4">
            <w:pPr>
              <w:spacing w:before="20" w:after="20" w:line="240" w:lineRule="auto"/>
            </w:pPr>
            <w:r>
              <w:rPr>
                <w:sz w:val="16"/>
                <w:szCs w:val="16"/>
              </w:rPr>
              <w:t>AC-05</w:t>
            </w:r>
          </w:p>
        </w:tc>
        <w:tc>
          <w:tcPr>
            <w:tcW w:w="853" w:type="dxa"/>
          </w:tcPr>
          <w:p w14:paraId="6DE49BD0" w14:textId="77777777" w:rsidR="00B577C6" w:rsidRDefault="00103EC4">
            <w:pPr>
              <w:spacing w:before="20" w:after="20" w:line="240" w:lineRule="auto"/>
            </w:pPr>
            <w:r>
              <w:rPr>
                <w:sz w:val="16"/>
                <w:szCs w:val="16"/>
              </w:rPr>
              <w:t>FR-07, FR-08</w:t>
            </w:r>
          </w:p>
        </w:tc>
        <w:tc>
          <w:tcPr>
            <w:tcW w:w="4020" w:type="dxa"/>
          </w:tcPr>
          <w:p w14:paraId="763A701F" w14:textId="77777777" w:rsidR="00B577C6" w:rsidRDefault="00103EC4">
            <w:pPr>
              <w:spacing w:before="20" w:after="20" w:line="240" w:lineRule="auto"/>
            </w:pPr>
            <w:r>
              <w:rPr>
                <w:sz w:val="16"/>
                <w:szCs w:val="16"/>
              </w:rPr>
              <w:t>Datum en tijd controleren</w:t>
            </w:r>
          </w:p>
        </w:tc>
        <w:tc>
          <w:tcPr>
            <w:tcW w:w="4005" w:type="dxa"/>
          </w:tcPr>
          <w:p w14:paraId="3AEC5551" w14:textId="77777777" w:rsidR="00B577C6" w:rsidRDefault="00103EC4">
            <w:pPr>
              <w:spacing w:before="20" w:after="20" w:line="240" w:lineRule="auto"/>
            </w:pPr>
            <w:r>
              <w:rPr>
                <w:sz w:val="16"/>
                <w:szCs w:val="16"/>
              </w:rPr>
              <w:t>Datum en tijd zijn opgeslagen.</w:t>
            </w:r>
          </w:p>
        </w:tc>
      </w:tr>
      <w:tr w:rsidR="00B577C6" w14:paraId="7F67D376" w14:textId="77777777">
        <w:trPr>
          <w:cantSplit/>
        </w:trPr>
        <w:tc>
          <w:tcPr>
            <w:tcW w:w="760" w:type="dxa"/>
          </w:tcPr>
          <w:p w14:paraId="4EBB8E65" w14:textId="77777777" w:rsidR="00B577C6" w:rsidRDefault="00103EC4">
            <w:pPr>
              <w:spacing w:before="20" w:after="20" w:line="240" w:lineRule="auto"/>
            </w:pPr>
            <w:r>
              <w:rPr>
                <w:sz w:val="16"/>
                <w:szCs w:val="16"/>
              </w:rPr>
              <w:t>AC-06</w:t>
            </w:r>
          </w:p>
        </w:tc>
        <w:tc>
          <w:tcPr>
            <w:tcW w:w="853" w:type="dxa"/>
          </w:tcPr>
          <w:p w14:paraId="0C52A86A" w14:textId="77777777" w:rsidR="00B577C6" w:rsidRDefault="00103EC4">
            <w:pPr>
              <w:spacing w:before="20" w:after="20" w:line="240" w:lineRule="auto"/>
            </w:pPr>
            <w:r>
              <w:rPr>
                <w:sz w:val="16"/>
                <w:szCs w:val="16"/>
              </w:rPr>
              <w:t>FR-04, FR-29</w:t>
            </w:r>
          </w:p>
        </w:tc>
        <w:tc>
          <w:tcPr>
            <w:tcW w:w="4020" w:type="dxa"/>
          </w:tcPr>
          <w:p w14:paraId="5A139750" w14:textId="77777777" w:rsidR="00B577C6" w:rsidRDefault="00103EC4">
            <w:pPr>
              <w:spacing w:before="20" w:after="20" w:line="240" w:lineRule="auto"/>
            </w:pPr>
            <w:r>
              <w:rPr>
                <w:sz w:val="16"/>
                <w:szCs w:val="16"/>
              </w:rPr>
              <w:t>Medewerker bekijken</w:t>
            </w:r>
          </w:p>
        </w:tc>
        <w:tc>
          <w:tcPr>
            <w:tcW w:w="4005" w:type="dxa"/>
          </w:tcPr>
          <w:p w14:paraId="3CA0C9BB" w14:textId="77777777" w:rsidR="00B577C6" w:rsidRDefault="00103EC4">
            <w:pPr>
              <w:spacing w:before="20" w:after="20" w:line="240" w:lineRule="auto"/>
            </w:pPr>
            <w:r>
              <w:rPr>
                <w:sz w:val="16"/>
                <w:szCs w:val="16"/>
              </w:rPr>
              <w:t xml:space="preserve">Een medewerker ziet geen persoonlijke aantallen en kan geen opgeslagen registratie verwijderen. De </w:t>
            </w:r>
            <w:r>
              <w:rPr>
                <w:rFonts w:ascii="Consolas" w:hAnsi="Consolas" w:cs="Consolas"/>
                <w:sz w:val="14"/>
                <w:shd w:val="clear" w:color="auto" w:fill="EEF4F2"/>
              </w:rPr>
              <w:t>−</w:t>
            </w:r>
            <w:r>
              <w:rPr>
                <w:sz w:val="16"/>
                <w:szCs w:val="16"/>
              </w:rPr>
              <w:t>-knop in het productvenster verlaagt alleen de keuze die nog niet is opgeslagen.</w:t>
            </w:r>
          </w:p>
        </w:tc>
      </w:tr>
      <w:tr w:rsidR="00B577C6" w14:paraId="10261921" w14:textId="77777777">
        <w:trPr>
          <w:cantSplit/>
        </w:trPr>
        <w:tc>
          <w:tcPr>
            <w:tcW w:w="760" w:type="dxa"/>
          </w:tcPr>
          <w:p w14:paraId="4D284F7A" w14:textId="77777777" w:rsidR="00B577C6" w:rsidRDefault="00103EC4">
            <w:pPr>
              <w:spacing w:before="20" w:after="20" w:line="240" w:lineRule="auto"/>
            </w:pPr>
            <w:r>
              <w:rPr>
                <w:sz w:val="16"/>
                <w:szCs w:val="16"/>
              </w:rPr>
              <w:t>AC-07</w:t>
            </w:r>
          </w:p>
        </w:tc>
        <w:tc>
          <w:tcPr>
            <w:tcW w:w="853" w:type="dxa"/>
          </w:tcPr>
          <w:p w14:paraId="1E7DCDAB" w14:textId="77777777" w:rsidR="00B577C6" w:rsidRDefault="00103EC4">
            <w:pPr>
              <w:spacing w:before="20" w:after="20" w:line="240" w:lineRule="auto"/>
            </w:pPr>
            <w:r>
              <w:rPr>
                <w:sz w:val="16"/>
                <w:szCs w:val="16"/>
              </w:rPr>
              <w:t>FR-25, FR-26</w:t>
            </w:r>
          </w:p>
        </w:tc>
        <w:tc>
          <w:tcPr>
            <w:tcW w:w="4020" w:type="dxa"/>
          </w:tcPr>
          <w:p w14:paraId="5B47E47F" w14:textId="77777777" w:rsidR="00B577C6" w:rsidRDefault="00103EC4">
            <w:pPr>
              <w:spacing w:before="20" w:after="20" w:line="240" w:lineRule="auto"/>
            </w:pPr>
            <w:r>
              <w:rPr>
                <w:sz w:val="16"/>
                <w:szCs w:val="16"/>
              </w:rPr>
              <w:t>Cateringproduct registreren</w:t>
            </w:r>
          </w:p>
        </w:tc>
        <w:tc>
          <w:tcPr>
            <w:tcW w:w="4005" w:type="dxa"/>
          </w:tcPr>
          <w:p w14:paraId="7015D1FF" w14:textId="77777777" w:rsidR="00B577C6" w:rsidRDefault="00103EC4">
            <w:pPr>
              <w:spacing w:before="20" w:after="20" w:line="240" w:lineRule="auto"/>
            </w:pPr>
            <w:r>
              <w:rPr>
                <w:sz w:val="16"/>
                <w:szCs w:val="16"/>
              </w:rPr>
              <w:t>Melk, beleg of brood wordt met de juiste prijs opgeslagen.</w:t>
            </w:r>
          </w:p>
        </w:tc>
      </w:tr>
      <w:tr w:rsidR="00B577C6" w14:paraId="54FFBE6E" w14:textId="77777777">
        <w:trPr>
          <w:cantSplit/>
        </w:trPr>
        <w:tc>
          <w:tcPr>
            <w:tcW w:w="760" w:type="dxa"/>
          </w:tcPr>
          <w:p w14:paraId="209EB346" w14:textId="77777777" w:rsidR="00B577C6" w:rsidRDefault="00103EC4">
            <w:pPr>
              <w:spacing w:before="20" w:after="20" w:line="240" w:lineRule="auto"/>
            </w:pPr>
            <w:r>
              <w:rPr>
                <w:sz w:val="16"/>
                <w:szCs w:val="16"/>
              </w:rPr>
              <w:t>AC-08</w:t>
            </w:r>
          </w:p>
        </w:tc>
        <w:tc>
          <w:tcPr>
            <w:tcW w:w="853" w:type="dxa"/>
          </w:tcPr>
          <w:p w14:paraId="03504552" w14:textId="77777777" w:rsidR="00B577C6" w:rsidRDefault="00103EC4">
            <w:pPr>
              <w:spacing w:before="20" w:after="20" w:line="240" w:lineRule="auto"/>
            </w:pPr>
            <w:r>
              <w:rPr>
                <w:sz w:val="16"/>
                <w:szCs w:val="16"/>
              </w:rPr>
              <w:t>NFR-07, NFR-16</w:t>
            </w:r>
          </w:p>
        </w:tc>
        <w:tc>
          <w:tcPr>
            <w:tcW w:w="4020" w:type="dxa"/>
          </w:tcPr>
          <w:p w14:paraId="398019CE" w14:textId="77777777" w:rsidR="00B577C6" w:rsidRDefault="00103EC4">
            <w:pPr>
              <w:spacing w:before="20" w:after="20" w:line="240" w:lineRule="auto"/>
            </w:pPr>
            <w:r>
              <w:rPr>
                <w:sz w:val="16"/>
                <w:szCs w:val="16"/>
              </w:rPr>
              <w:t xml:space="preserve">Beschadigde opslag openen (in de ontwikkelaarstools de tekst onder </w:t>
            </w:r>
            <w:r>
              <w:rPr>
                <w:rFonts w:ascii="Consolas" w:hAnsi="Consolas" w:cs="Consolas"/>
                <w:sz w:val="14"/>
                <w:shd w:val="clear" w:color="auto" w:fill="EEF4F2"/>
              </w:rPr>
              <w:t>tvb-blikjesregistratie</w:t>
            </w:r>
            <w:r>
              <w:rPr>
                <w:sz w:val="16"/>
                <w:szCs w:val="16"/>
              </w:rPr>
              <w:t xml:space="preserve"> onleesbaar maken en de pagina herladen)</w:t>
            </w:r>
          </w:p>
        </w:tc>
        <w:tc>
          <w:tcPr>
            <w:tcW w:w="4005" w:type="dxa"/>
          </w:tcPr>
          <w:p w14:paraId="026AC477" w14:textId="77777777" w:rsidR="00B577C6" w:rsidRDefault="00103EC4">
            <w:pPr>
              <w:spacing w:before="20" w:after="20" w:line="240" w:lineRule="auto"/>
            </w:pPr>
            <w:r>
              <w:rPr>
                <w:sz w:val="16"/>
                <w:szCs w:val="16"/>
              </w:rPr>
              <w:t xml:space="preserve">De demo start opnieuw met voorbeelddata, er verschijnt "De opgeslagen gegevens waren onleesbaar. De demo is opnieuw gestart. Er staat een reservekopie in de browser." en de oude tekst staat als reservekopie onder </w:t>
            </w:r>
            <w:r>
              <w:rPr>
                <w:rFonts w:ascii="Consolas" w:hAnsi="Consolas" w:cs="Consolas"/>
                <w:sz w:val="14"/>
                <w:shd w:val="clear" w:color="auto" w:fill="EEF4F2"/>
              </w:rPr>
              <w:t>tvb-blikjesregistratie-backup</w:t>
            </w:r>
            <w:r>
              <w:rPr>
                <w:sz w:val="16"/>
                <w:szCs w:val="16"/>
              </w:rPr>
              <w:t xml:space="preserve"> (of onder </w:t>
            </w:r>
            <w:r>
              <w:rPr>
                <w:rFonts w:ascii="Consolas" w:hAnsi="Consolas" w:cs="Consolas"/>
                <w:sz w:val="14"/>
                <w:shd w:val="clear" w:color="auto" w:fill="EEF4F2"/>
              </w:rPr>
              <w:t>tvb-blikjesregistratie-backup-laatste</w:t>
            </w:r>
            <w:r>
              <w:rPr>
                <w:sz w:val="16"/>
                <w:szCs w:val="16"/>
              </w:rPr>
              <w:t xml:space="preserve"> als er al een eerste kopie was).</w:t>
            </w:r>
          </w:p>
        </w:tc>
      </w:tr>
      <w:tr w:rsidR="00B577C6" w14:paraId="78B32F8E" w14:textId="77777777">
        <w:trPr>
          <w:cantSplit/>
        </w:trPr>
        <w:tc>
          <w:tcPr>
            <w:tcW w:w="760" w:type="dxa"/>
          </w:tcPr>
          <w:p w14:paraId="72395A73" w14:textId="77777777" w:rsidR="00B577C6" w:rsidRDefault="00103EC4">
            <w:pPr>
              <w:spacing w:before="20" w:after="20" w:line="240" w:lineRule="auto"/>
            </w:pPr>
            <w:r>
              <w:rPr>
                <w:sz w:val="16"/>
                <w:szCs w:val="16"/>
              </w:rPr>
              <w:t>AC-09</w:t>
            </w:r>
          </w:p>
        </w:tc>
        <w:tc>
          <w:tcPr>
            <w:tcW w:w="853" w:type="dxa"/>
          </w:tcPr>
          <w:p w14:paraId="1D4FF27A" w14:textId="77777777" w:rsidR="00B577C6" w:rsidRDefault="00103EC4">
            <w:pPr>
              <w:spacing w:before="20" w:after="20" w:line="240" w:lineRule="auto"/>
            </w:pPr>
            <w:r>
              <w:rPr>
                <w:sz w:val="16"/>
                <w:szCs w:val="16"/>
              </w:rPr>
              <w:t>FR-61, NFR-06</w:t>
            </w:r>
          </w:p>
        </w:tc>
        <w:tc>
          <w:tcPr>
            <w:tcW w:w="4020" w:type="dxa"/>
          </w:tcPr>
          <w:p w14:paraId="1F16002C" w14:textId="77777777" w:rsidR="00B577C6" w:rsidRDefault="00103EC4">
            <w:pPr>
              <w:spacing w:before="20" w:after="20" w:line="240" w:lineRule="auto"/>
            </w:pPr>
            <w:r>
              <w:rPr>
                <w:sz w:val="16"/>
                <w:szCs w:val="16"/>
              </w:rPr>
              <w:t>Opslagfout testen</w:t>
            </w:r>
          </w:p>
        </w:tc>
        <w:tc>
          <w:tcPr>
            <w:tcW w:w="4005" w:type="dxa"/>
          </w:tcPr>
          <w:p w14:paraId="2A116743" w14:textId="77777777" w:rsidR="00B577C6" w:rsidRDefault="00103EC4">
            <w:pPr>
              <w:spacing w:before="20" w:after="20" w:line="240" w:lineRule="auto"/>
            </w:pPr>
            <w:r>
              <w:rPr>
                <w:sz w:val="16"/>
                <w:szCs w:val="16"/>
              </w:rPr>
              <w:t>De wijziging wordt teruggedraaid en er verschijnt een melding.</w:t>
            </w:r>
          </w:p>
        </w:tc>
      </w:tr>
      <w:tr w:rsidR="00B577C6" w14:paraId="7033C012" w14:textId="77777777">
        <w:trPr>
          <w:cantSplit/>
        </w:trPr>
        <w:tc>
          <w:tcPr>
            <w:tcW w:w="760" w:type="dxa"/>
          </w:tcPr>
          <w:p w14:paraId="0D345FF6" w14:textId="77777777" w:rsidR="00B577C6" w:rsidRDefault="00103EC4">
            <w:pPr>
              <w:spacing w:before="20" w:after="20" w:line="240" w:lineRule="auto"/>
            </w:pPr>
            <w:r>
              <w:rPr>
                <w:sz w:val="16"/>
                <w:szCs w:val="16"/>
              </w:rPr>
              <w:t>AC-10</w:t>
            </w:r>
          </w:p>
        </w:tc>
        <w:tc>
          <w:tcPr>
            <w:tcW w:w="853" w:type="dxa"/>
          </w:tcPr>
          <w:p w14:paraId="2D522022" w14:textId="77777777" w:rsidR="00B577C6" w:rsidRDefault="00103EC4">
            <w:pPr>
              <w:spacing w:before="20" w:after="20" w:line="240" w:lineRule="auto"/>
            </w:pPr>
            <w:r>
              <w:rPr>
                <w:sz w:val="16"/>
                <w:szCs w:val="16"/>
              </w:rPr>
              <w:t>FR-09</w:t>
            </w:r>
          </w:p>
        </w:tc>
        <w:tc>
          <w:tcPr>
            <w:tcW w:w="4020" w:type="dxa"/>
          </w:tcPr>
          <w:p w14:paraId="42A781EE" w14:textId="77777777" w:rsidR="00B577C6" w:rsidRDefault="00103EC4">
            <w:pPr>
              <w:spacing w:before="20" w:after="20" w:line="240" w:lineRule="auto"/>
            </w:pPr>
            <w:r>
              <w:rPr>
                <w:sz w:val="16"/>
                <w:szCs w:val="16"/>
              </w:rPr>
              <w:t>Admin-login gebruiken</w:t>
            </w:r>
          </w:p>
        </w:tc>
        <w:tc>
          <w:tcPr>
            <w:tcW w:w="4005" w:type="dxa"/>
          </w:tcPr>
          <w:p w14:paraId="2F306F8A" w14:textId="77777777" w:rsidR="00B577C6" w:rsidRDefault="00103EC4">
            <w:pPr>
              <w:spacing w:before="20" w:after="20" w:line="240" w:lineRule="auto"/>
            </w:pPr>
            <w:r>
              <w:rPr>
                <w:sz w:val="16"/>
                <w:szCs w:val="16"/>
              </w:rPr>
              <w:t>Het admin-dashboard wordt geopend.</w:t>
            </w:r>
          </w:p>
        </w:tc>
      </w:tr>
      <w:tr w:rsidR="00B577C6" w14:paraId="5C4F0650" w14:textId="77777777">
        <w:trPr>
          <w:cantSplit/>
        </w:trPr>
        <w:tc>
          <w:tcPr>
            <w:tcW w:w="760" w:type="dxa"/>
          </w:tcPr>
          <w:p w14:paraId="0C5C628F" w14:textId="77777777" w:rsidR="00B577C6" w:rsidRDefault="00103EC4">
            <w:pPr>
              <w:spacing w:before="20" w:after="20" w:line="240" w:lineRule="auto"/>
            </w:pPr>
            <w:r>
              <w:rPr>
                <w:sz w:val="16"/>
                <w:szCs w:val="16"/>
              </w:rPr>
              <w:t>AC-11</w:t>
            </w:r>
          </w:p>
        </w:tc>
        <w:tc>
          <w:tcPr>
            <w:tcW w:w="853" w:type="dxa"/>
          </w:tcPr>
          <w:p w14:paraId="4F3DD0B4" w14:textId="77777777" w:rsidR="00B577C6" w:rsidRDefault="00103EC4">
            <w:pPr>
              <w:spacing w:before="20" w:after="20" w:line="240" w:lineRule="auto"/>
            </w:pPr>
            <w:r>
              <w:rPr>
                <w:sz w:val="16"/>
                <w:szCs w:val="16"/>
              </w:rPr>
              <w:t>FR-13</w:t>
            </w:r>
          </w:p>
        </w:tc>
        <w:tc>
          <w:tcPr>
            <w:tcW w:w="4020" w:type="dxa"/>
          </w:tcPr>
          <w:p w14:paraId="117C718B" w14:textId="77777777" w:rsidR="00B577C6" w:rsidRDefault="00103EC4">
            <w:pPr>
              <w:spacing w:before="20" w:after="20" w:line="240" w:lineRule="auto"/>
            </w:pPr>
            <w:r>
              <w:rPr>
                <w:sz w:val="16"/>
                <w:szCs w:val="16"/>
              </w:rPr>
              <w:t xml:space="preserve">Admin </w:t>
            </w:r>
            <w:r>
              <w:rPr>
                <w:rFonts w:ascii="Consolas" w:hAnsi="Consolas" w:cs="Consolas"/>
                <w:sz w:val="14"/>
                <w:shd w:val="clear" w:color="auto" w:fill="EEF4F2"/>
              </w:rPr>
              <w:t>+</w:t>
            </w:r>
            <w:r>
              <w:rPr>
                <w:sz w:val="16"/>
                <w:szCs w:val="16"/>
              </w:rPr>
              <w:t xml:space="preserve"> gebruiken</w:t>
            </w:r>
          </w:p>
        </w:tc>
        <w:tc>
          <w:tcPr>
            <w:tcW w:w="4005" w:type="dxa"/>
          </w:tcPr>
          <w:p w14:paraId="6E1CA767" w14:textId="77777777" w:rsidR="00B577C6" w:rsidRDefault="00103EC4">
            <w:pPr>
              <w:spacing w:before="20" w:after="20" w:line="240" w:lineRule="auto"/>
            </w:pPr>
            <w:r>
              <w:rPr>
                <w:sz w:val="16"/>
                <w:szCs w:val="16"/>
              </w:rPr>
              <w:t>De gekozen medewerker krijgt één registratie.</w:t>
            </w:r>
          </w:p>
        </w:tc>
      </w:tr>
      <w:tr w:rsidR="00B577C6" w14:paraId="3CF86A6E" w14:textId="77777777">
        <w:trPr>
          <w:cantSplit/>
        </w:trPr>
        <w:tc>
          <w:tcPr>
            <w:tcW w:w="760" w:type="dxa"/>
          </w:tcPr>
          <w:p w14:paraId="5EB21A7B" w14:textId="77777777" w:rsidR="00B577C6" w:rsidRDefault="00103EC4">
            <w:pPr>
              <w:spacing w:before="20" w:after="20" w:line="240" w:lineRule="auto"/>
            </w:pPr>
            <w:r>
              <w:rPr>
                <w:sz w:val="16"/>
                <w:szCs w:val="16"/>
              </w:rPr>
              <w:t>AC-12</w:t>
            </w:r>
          </w:p>
        </w:tc>
        <w:tc>
          <w:tcPr>
            <w:tcW w:w="853" w:type="dxa"/>
          </w:tcPr>
          <w:p w14:paraId="71AEBE57" w14:textId="77777777" w:rsidR="00B577C6" w:rsidRDefault="00103EC4">
            <w:pPr>
              <w:spacing w:before="20" w:after="20" w:line="240" w:lineRule="auto"/>
            </w:pPr>
            <w:r>
              <w:rPr>
                <w:sz w:val="16"/>
                <w:szCs w:val="16"/>
              </w:rPr>
              <w:t>FR-14</w:t>
            </w:r>
          </w:p>
        </w:tc>
        <w:tc>
          <w:tcPr>
            <w:tcW w:w="4020" w:type="dxa"/>
          </w:tcPr>
          <w:p w14:paraId="57C911C1" w14:textId="77777777" w:rsidR="00B577C6" w:rsidRDefault="00103EC4">
            <w:pPr>
              <w:spacing w:before="20" w:after="20" w:line="240" w:lineRule="auto"/>
            </w:pPr>
            <w:r>
              <w:rPr>
                <w:sz w:val="16"/>
                <w:szCs w:val="16"/>
              </w:rPr>
              <w:t xml:space="preserve">Admin </w:t>
            </w:r>
            <w:r>
              <w:rPr>
                <w:rFonts w:ascii="Consolas" w:hAnsi="Consolas" w:cs="Consolas"/>
                <w:sz w:val="14"/>
                <w:shd w:val="clear" w:color="auto" w:fill="EEF4F2"/>
              </w:rPr>
              <w:t>−</w:t>
            </w:r>
            <w:r>
              <w:rPr>
                <w:sz w:val="16"/>
                <w:szCs w:val="16"/>
              </w:rPr>
              <w:t xml:space="preserve"> gebruiken en in het venster </w:t>
            </w:r>
            <w:r>
              <w:rPr>
                <w:rFonts w:ascii="Consolas" w:hAnsi="Consolas" w:cs="Consolas"/>
                <w:sz w:val="14"/>
                <w:shd w:val="clear" w:color="auto" w:fill="EEF4F2"/>
              </w:rPr>
              <w:t>Registratie verwijderen</w:t>
            </w:r>
            <w:r>
              <w:rPr>
                <w:sz w:val="16"/>
                <w:szCs w:val="16"/>
              </w:rPr>
              <w:t xml:space="preserve"> bij een registratie op </w:t>
            </w:r>
            <w:r>
              <w:rPr>
                <w:rFonts w:ascii="Consolas" w:hAnsi="Consolas" w:cs="Consolas"/>
                <w:sz w:val="14"/>
                <w:shd w:val="clear" w:color="auto" w:fill="EEF4F2"/>
              </w:rPr>
              <w:t>Verwijderen</w:t>
            </w:r>
            <w:r>
              <w:rPr>
                <w:sz w:val="16"/>
                <w:szCs w:val="16"/>
              </w:rPr>
              <w:t xml:space="preserve"> klikken</w:t>
            </w:r>
          </w:p>
        </w:tc>
        <w:tc>
          <w:tcPr>
            <w:tcW w:w="4005" w:type="dxa"/>
          </w:tcPr>
          <w:p w14:paraId="57BB0695" w14:textId="77777777" w:rsidR="00B577C6" w:rsidRDefault="00103EC4">
            <w:pPr>
              <w:spacing w:before="20" w:after="20" w:line="240" w:lineRule="auto"/>
            </w:pPr>
            <w:r>
              <w:rPr>
                <w:sz w:val="16"/>
                <w:szCs w:val="16"/>
              </w:rPr>
              <w:t>Het venster toont alle registraties van dat product bij die medewerker, met de nieuwste datum bovenaan. Alleen de gekozen registratie wordt verwijderd en alleen de gekozen medewerker verandert. Het logboek bevat "Registratie verwijderd" met de datum en tijd van de registratie.</w:t>
            </w:r>
          </w:p>
        </w:tc>
      </w:tr>
      <w:tr w:rsidR="00B577C6" w14:paraId="427BAA8B" w14:textId="77777777">
        <w:trPr>
          <w:cantSplit/>
        </w:trPr>
        <w:tc>
          <w:tcPr>
            <w:tcW w:w="760" w:type="dxa"/>
          </w:tcPr>
          <w:p w14:paraId="2117D1CF" w14:textId="77777777" w:rsidR="00B577C6" w:rsidRDefault="00103EC4">
            <w:pPr>
              <w:spacing w:before="20" w:after="20" w:line="240" w:lineRule="auto"/>
            </w:pPr>
            <w:r>
              <w:rPr>
                <w:sz w:val="16"/>
                <w:szCs w:val="16"/>
              </w:rPr>
              <w:t>AC-13</w:t>
            </w:r>
          </w:p>
        </w:tc>
        <w:tc>
          <w:tcPr>
            <w:tcW w:w="853" w:type="dxa"/>
          </w:tcPr>
          <w:p w14:paraId="29D8AF7E" w14:textId="77777777" w:rsidR="00B577C6" w:rsidRDefault="00103EC4">
            <w:pPr>
              <w:spacing w:before="20" w:after="20" w:line="240" w:lineRule="auto"/>
            </w:pPr>
            <w:r>
              <w:rPr>
                <w:sz w:val="16"/>
                <w:szCs w:val="16"/>
              </w:rPr>
              <w:t>FR-11, FR-12</w:t>
            </w:r>
          </w:p>
        </w:tc>
        <w:tc>
          <w:tcPr>
            <w:tcW w:w="4020" w:type="dxa"/>
          </w:tcPr>
          <w:p w14:paraId="78D13E93" w14:textId="77777777" w:rsidR="00B577C6" w:rsidRDefault="00103EC4">
            <w:pPr>
              <w:spacing w:before="20" w:after="20" w:line="240" w:lineRule="auto"/>
            </w:pPr>
            <w:r>
              <w:rPr>
                <w:sz w:val="16"/>
                <w:szCs w:val="16"/>
              </w:rPr>
              <w:t>Filter gebruiken</w:t>
            </w:r>
          </w:p>
        </w:tc>
        <w:tc>
          <w:tcPr>
            <w:tcW w:w="4005" w:type="dxa"/>
          </w:tcPr>
          <w:p w14:paraId="0E5A8A63" w14:textId="77777777" w:rsidR="00B577C6" w:rsidRDefault="00103EC4">
            <w:pPr>
              <w:spacing w:before="20" w:after="20" w:line="240" w:lineRule="auto"/>
            </w:pPr>
            <w:r>
              <w:rPr>
                <w:sz w:val="16"/>
                <w:szCs w:val="16"/>
              </w:rPr>
              <w:t>Alleen de gekozen gegevens worden getoond.</w:t>
            </w:r>
          </w:p>
        </w:tc>
      </w:tr>
      <w:tr w:rsidR="00B577C6" w14:paraId="0EC385BE" w14:textId="77777777">
        <w:trPr>
          <w:cantSplit/>
        </w:trPr>
        <w:tc>
          <w:tcPr>
            <w:tcW w:w="760" w:type="dxa"/>
          </w:tcPr>
          <w:p w14:paraId="1D4A6147" w14:textId="77777777" w:rsidR="00B577C6" w:rsidRDefault="00103EC4">
            <w:pPr>
              <w:spacing w:before="20" w:after="20" w:line="240" w:lineRule="auto"/>
            </w:pPr>
            <w:r>
              <w:rPr>
                <w:sz w:val="16"/>
                <w:szCs w:val="16"/>
              </w:rPr>
              <w:t>AC-14</w:t>
            </w:r>
          </w:p>
        </w:tc>
        <w:tc>
          <w:tcPr>
            <w:tcW w:w="853" w:type="dxa"/>
          </w:tcPr>
          <w:p w14:paraId="49829EE9" w14:textId="77777777" w:rsidR="00B577C6" w:rsidRDefault="00103EC4">
            <w:pPr>
              <w:spacing w:before="20" w:after="20" w:line="240" w:lineRule="auto"/>
            </w:pPr>
            <w:r>
              <w:rPr>
                <w:sz w:val="16"/>
                <w:szCs w:val="16"/>
              </w:rPr>
              <w:t>FR-15</w:t>
            </w:r>
          </w:p>
        </w:tc>
        <w:tc>
          <w:tcPr>
            <w:tcW w:w="4020" w:type="dxa"/>
          </w:tcPr>
          <w:p w14:paraId="33171A60" w14:textId="77777777" w:rsidR="00B577C6" w:rsidRDefault="00103EC4">
            <w:pPr>
              <w:spacing w:before="20" w:after="20" w:line="240" w:lineRule="auto"/>
            </w:pPr>
            <w:r>
              <w:rPr>
                <w:sz w:val="16"/>
                <w:szCs w:val="16"/>
              </w:rPr>
              <w:t>Medewerker toevoegen</w:t>
            </w:r>
          </w:p>
        </w:tc>
        <w:tc>
          <w:tcPr>
            <w:tcW w:w="4005" w:type="dxa"/>
          </w:tcPr>
          <w:p w14:paraId="185BA487" w14:textId="77777777" w:rsidR="00B577C6" w:rsidRDefault="00103EC4">
            <w:pPr>
              <w:spacing w:before="20" w:after="20" w:line="240" w:lineRule="auto"/>
            </w:pPr>
            <w:r>
              <w:rPr>
                <w:sz w:val="16"/>
                <w:szCs w:val="16"/>
              </w:rPr>
              <w:t>De nieuwe medewerker verschijnt in de lijst.</w:t>
            </w:r>
          </w:p>
        </w:tc>
      </w:tr>
      <w:tr w:rsidR="00B577C6" w14:paraId="40C8B31C" w14:textId="77777777">
        <w:trPr>
          <w:cantSplit/>
        </w:trPr>
        <w:tc>
          <w:tcPr>
            <w:tcW w:w="760" w:type="dxa"/>
          </w:tcPr>
          <w:p w14:paraId="7DEE946C" w14:textId="77777777" w:rsidR="00B577C6" w:rsidRDefault="00103EC4">
            <w:pPr>
              <w:spacing w:before="20" w:after="20" w:line="240" w:lineRule="auto"/>
            </w:pPr>
            <w:r>
              <w:rPr>
                <w:sz w:val="16"/>
                <w:szCs w:val="16"/>
              </w:rPr>
              <w:t>AC-15</w:t>
            </w:r>
          </w:p>
        </w:tc>
        <w:tc>
          <w:tcPr>
            <w:tcW w:w="853" w:type="dxa"/>
          </w:tcPr>
          <w:p w14:paraId="44C10199" w14:textId="77777777" w:rsidR="00B577C6" w:rsidRDefault="00103EC4">
            <w:pPr>
              <w:spacing w:before="20" w:after="20" w:line="240" w:lineRule="auto"/>
            </w:pPr>
            <w:r>
              <w:rPr>
                <w:sz w:val="16"/>
                <w:szCs w:val="16"/>
              </w:rPr>
              <w:t>FR-23</w:t>
            </w:r>
          </w:p>
        </w:tc>
        <w:tc>
          <w:tcPr>
            <w:tcW w:w="4020" w:type="dxa"/>
          </w:tcPr>
          <w:p w14:paraId="3B6728EB" w14:textId="77777777" w:rsidR="00B577C6" w:rsidRDefault="00103EC4">
            <w:pPr>
              <w:spacing w:before="20" w:after="20" w:line="240" w:lineRule="auto"/>
            </w:pPr>
            <w:r>
              <w:rPr>
                <w:sz w:val="16"/>
                <w:szCs w:val="16"/>
              </w:rPr>
              <w:t>Medewerker wijzigen</w:t>
            </w:r>
          </w:p>
        </w:tc>
        <w:tc>
          <w:tcPr>
            <w:tcW w:w="4005" w:type="dxa"/>
          </w:tcPr>
          <w:p w14:paraId="7F998D25" w14:textId="77777777" w:rsidR="00B577C6" w:rsidRDefault="00103EC4">
            <w:pPr>
              <w:spacing w:before="20" w:after="20" w:line="240" w:lineRule="auto"/>
            </w:pPr>
            <w:r>
              <w:rPr>
                <w:sz w:val="16"/>
                <w:szCs w:val="16"/>
              </w:rPr>
              <w:t>De gewijzigde medewerkergegevens worden bewaard.</w:t>
            </w:r>
          </w:p>
        </w:tc>
      </w:tr>
      <w:tr w:rsidR="00B577C6" w14:paraId="2DF0DD06" w14:textId="77777777">
        <w:trPr>
          <w:cantSplit/>
        </w:trPr>
        <w:tc>
          <w:tcPr>
            <w:tcW w:w="760" w:type="dxa"/>
          </w:tcPr>
          <w:p w14:paraId="6E8C1DF3" w14:textId="77777777" w:rsidR="00B577C6" w:rsidRDefault="00103EC4">
            <w:pPr>
              <w:spacing w:before="20" w:after="20" w:line="240" w:lineRule="auto"/>
            </w:pPr>
            <w:r>
              <w:rPr>
                <w:sz w:val="16"/>
                <w:szCs w:val="16"/>
              </w:rPr>
              <w:t>AC-16</w:t>
            </w:r>
          </w:p>
        </w:tc>
        <w:tc>
          <w:tcPr>
            <w:tcW w:w="853" w:type="dxa"/>
          </w:tcPr>
          <w:p w14:paraId="1065D8E2" w14:textId="77777777" w:rsidR="00B577C6" w:rsidRDefault="00103EC4">
            <w:pPr>
              <w:spacing w:before="20" w:after="20" w:line="240" w:lineRule="auto"/>
            </w:pPr>
            <w:r>
              <w:rPr>
                <w:sz w:val="16"/>
                <w:szCs w:val="16"/>
              </w:rPr>
              <w:t>FR-01, NFR-12</w:t>
            </w:r>
          </w:p>
        </w:tc>
        <w:tc>
          <w:tcPr>
            <w:tcW w:w="4020" w:type="dxa"/>
          </w:tcPr>
          <w:p w14:paraId="2E3E1544" w14:textId="77777777" w:rsidR="00B577C6" w:rsidRDefault="00103EC4">
            <w:pPr>
              <w:spacing w:before="20" w:after="20" w:line="240" w:lineRule="auto"/>
            </w:pPr>
            <w:r>
              <w:rPr>
                <w:sz w:val="16"/>
                <w:szCs w:val="16"/>
              </w:rPr>
              <w:t>Medewerker inactief maken</w:t>
            </w:r>
          </w:p>
        </w:tc>
        <w:tc>
          <w:tcPr>
            <w:tcW w:w="4005" w:type="dxa"/>
          </w:tcPr>
          <w:p w14:paraId="1EC2B044" w14:textId="77777777" w:rsidR="00B577C6" w:rsidRDefault="00103EC4">
            <w:pPr>
              <w:spacing w:before="20" w:after="20" w:line="240" w:lineRule="auto"/>
            </w:pPr>
            <w:r>
              <w:rPr>
                <w:sz w:val="16"/>
                <w:szCs w:val="16"/>
              </w:rPr>
              <w:t>De medewerker verdwijnt uit de openbare lijst, maar de historie blijft bestaan.</w:t>
            </w:r>
          </w:p>
        </w:tc>
      </w:tr>
      <w:tr w:rsidR="00B577C6" w14:paraId="058902A1" w14:textId="77777777">
        <w:trPr>
          <w:cantSplit/>
        </w:trPr>
        <w:tc>
          <w:tcPr>
            <w:tcW w:w="760" w:type="dxa"/>
          </w:tcPr>
          <w:p w14:paraId="0C5BEB20" w14:textId="77777777" w:rsidR="00B577C6" w:rsidRDefault="00103EC4">
            <w:pPr>
              <w:spacing w:before="20" w:after="20" w:line="240" w:lineRule="auto"/>
            </w:pPr>
            <w:r>
              <w:rPr>
                <w:sz w:val="16"/>
                <w:szCs w:val="16"/>
              </w:rPr>
              <w:t>AC-17</w:t>
            </w:r>
          </w:p>
        </w:tc>
        <w:tc>
          <w:tcPr>
            <w:tcW w:w="853" w:type="dxa"/>
          </w:tcPr>
          <w:p w14:paraId="3D57EA17" w14:textId="77777777" w:rsidR="00B577C6" w:rsidRDefault="00103EC4">
            <w:pPr>
              <w:spacing w:before="20" w:after="20" w:line="240" w:lineRule="auto"/>
            </w:pPr>
            <w:r>
              <w:rPr>
                <w:sz w:val="16"/>
                <w:szCs w:val="16"/>
              </w:rPr>
              <w:t>FR-16</w:t>
            </w:r>
          </w:p>
        </w:tc>
        <w:tc>
          <w:tcPr>
            <w:tcW w:w="4020" w:type="dxa"/>
          </w:tcPr>
          <w:p w14:paraId="70BC486C" w14:textId="77777777" w:rsidR="00B577C6" w:rsidRDefault="00103EC4">
            <w:pPr>
              <w:spacing w:before="20" w:after="20" w:line="240" w:lineRule="auto"/>
            </w:pPr>
            <w:r>
              <w:rPr>
                <w:sz w:val="16"/>
                <w:szCs w:val="16"/>
              </w:rPr>
              <w:t>Medewerker verwijderen</w:t>
            </w:r>
          </w:p>
        </w:tc>
        <w:tc>
          <w:tcPr>
            <w:tcW w:w="4005" w:type="dxa"/>
          </w:tcPr>
          <w:p w14:paraId="02334FCC" w14:textId="77777777" w:rsidR="00B577C6" w:rsidRDefault="00103EC4">
            <w:pPr>
              <w:spacing w:before="20" w:after="20" w:line="240" w:lineRule="auto"/>
            </w:pPr>
            <w:r>
              <w:rPr>
                <w:sz w:val="16"/>
                <w:szCs w:val="16"/>
              </w:rPr>
              <w:t>Een inactieve medewerker zonder registraties verdwijnt na bevestiging. Bij een medewerker met registraties wordt verwijderen geweigerd met een melding.</w:t>
            </w:r>
          </w:p>
        </w:tc>
      </w:tr>
      <w:tr w:rsidR="00B577C6" w14:paraId="5C833580" w14:textId="77777777">
        <w:trPr>
          <w:cantSplit/>
        </w:trPr>
        <w:tc>
          <w:tcPr>
            <w:tcW w:w="760" w:type="dxa"/>
          </w:tcPr>
          <w:p w14:paraId="743692D5" w14:textId="77777777" w:rsidR="00B577C6" w:rsidRDefault="00103EC4">
            <w:pPr>
              <w:spacing w:before="20" w:after="20" w:line="240" w:lineRule="auto"/>
            </w:pPr>
            <w:r>
              <w:rPr>
                <w:sz w:val="16"/>
                <w:szCs w:val="16"/>
              </w:rPr>
              <w:t>AC-18</w:t>
            </w:r>
          </w:p>
        </w:tc>
        <w:tc>
          <w:tcPr>
            <w:tcW w:w="853" w:type="dxa"/>
          </w:tcPr>
          <w:p w14:paraId="6CABFCFD" w14:textId="77777777" w:rsidR="00B577C6" w:rsidRDefault="00103EC4">
            <w:pPr>
              <w:spacing w:before="20" w:after="20" w:line="240" w:lineRule="auto"/>
            </w:pPr>
            <w:r>
              <w:rPr>
                <w:sz w:val="16"/>
                <w:szCs w:val="16"/>
              </w:rPr>
              <w:t>FR-18</w:t>
            </w:r>
          </w:p>
        </w:tc>
        <w:tc>
          <w:tcPr>
            <w:tcW w:w="4020" w:type="dxa"/>
          </w:tcPr>
          <w:p w14:paraId="1D155E23" w14:textId="77777777" w:rsidR="00B577C6" w:rsidRDefault="00103EC4">
            <w:pPr>
              <w:spacing w:before="20" w:after="20" w:line="240" w:lineRule="auto"/>
            </w:pPr>
            <w:r>
              <w:rPr>
                <w:sz w:val="16"/>
                <w:szCs w:val="16"/>
              </w:rPr>
              <w:t>CSV-export maken</w:t>
            </w:r>
          </w:p>
        </w:tc>
        <w:tc>
          <w:tcPr>
            <w:tcW w:w="4005" w:type="dxa"/>
          </w:tcPr>
          <w:p w14:paraId="57C931AA" w14:textId="77777777" w:rsidR="00B577C6" w:rsidRDefault="00103EC4">
            <w:pPr>
              <w:spacing w:before="20" w:after="20" w:line="240" w:lineRule="auto"/>
            </w:pPr>
            <w:r>
              <w:rPr>
                <w:sz w:val="16"/>
                <w:szCs w:val="16"/>
              </w:rPr>
              <w:t>Er wordt een CSV-bestand gedownload.</w:t>
            </w:r>
          </w:p>
        </w:tc>
      </w:tr>
      <w:tr w:rsidR="00B577C6" w14:paraId="3722698C" w14:textId="77777777">
        <w:trPr>
          <w:cantSplit/>
        </w:trPr>
        <w:tc>
          <w:tcPr>
            <w:tcW w:w="760" w:type="dxa"/>
          </w:tcPr>
          <w:p w14:paraId="30A85B2C" w14:textId="77777777" w:rsidR="00B577C6" w:rsidRDefault="00103EC4">
            <w:pPr>
              <w:spacing w:before="20" w:after="20" w:line="240" w:lineRule="auto"/>
            </w:pPr>
            <w:r>
              <w:rPr>
                <w:sz w:val="16"/>
                <w:szCs w:val="16"/>
              </w:rPr>
              <w:t>AC-19</w:t>
            </w:r>
          </w:p>
        </w:tc>
        <w:tc>
          <w:tcPr>
            <w:tcW w:w="853" w:type="dxa"/>
          </w:tcPr>
          <w:p w14:paraId="45BE817F" w14:textId="77777777" w:rsidR="00B577C6" w:rsidRDefault="00103EC4">
            <w:pPr>
              <w:spacing w:before="20" w:after="20" w:line="240" w:lineRule="auto"/>
            </w:pPr>
            <w:r>
              <w:rPr>
                <w:sz w:val="16"/>
                <w:szCs w:val="16"/>
              </w:rPr>
              <w:t>FR-19</w:t>
            </w:r>
          </w:p>
        </w:tc>
        <w:tc>
          <w:tcPr>
            <w:tcW w:w="4020" w:type="dxa"/>
          </w:tcPr>
          <w:p w14:paraId="387ACF29" w14:textId="77777777" w:rsidR="00B577C6" w:rsidRDefault="00103EC4">
            <w:pPr>
              <w:spacing w:before="20" w:after="20" w:line="240" w:lineRule="auto"/>
            </w:pPr>
            <w:r>
              <w:rPr>
                <w:sz w:val="16"/>
                <w:szCs w:val="16"/>
              </w:rPr>
              <w:t>Export openen in Excel</w:t>
            </w:r>
          </w:p>
        </w:tc>
        <w:tc>
          <w:tcPr>
            <w:tcW w:w="4005" w:type="dxa"/>
          </w:tcPr>
          <w:p w14:paraId="5A6A328E" w14:textId="77777777" w:rsidR="00B577C6" w:rsidRDefault="00103EC4">
            <w:pPr>
              <w:spacing w:before="20" w:after="20" w:line="240" w:lineRule="auto"/>
            </w:pPr>
            <w:r>
              <w:rPr>
                <w:sz w:val="16"/>
                <w:szCs w:val="16"/>
              </w:rPr>
              <w:t>Medewerker, aantal, loonmaand en prijs staan in de juiste kolommen.</w:t>
            </w:r>
          </w:p>
        </w:tc>
      </w:tr>
      <w:tr w:rsidR="00B577C6" w14:paraId="392AE54E" w14:textId="77777777">
        <w:trPr>
          <w:cantSplit/>
        </w:trPr>
        <w:tc>
          <w:tcPr>
            <w:tcW w:w="760" w:type="dxa"/>
          </w:tcPr>
          <w:p w14:paraId="3E37F248" w14:textId="77777777" w:rsidR="00B577C6" w:rsidRDefault="00103EC4">
            <w:pPr>
              <w:spacing w:before="20" w:after="20" w:line="240" w:lineRule="auto"/>
            </w:pPr>
            <w:r>
              <w:rPr>
                <w:sz w:val="16"/>
                <w:szCs w:val="16"/>
              </w:rPr>
              <w:t>AC-20</w:t>
            </w:r>
          </w:p>
        </w:tc>
        <w:tc>
          <w:tcPr>
            <w:tcW w:w="853" w:type="dxa"/>
          </w:tcPr>
          <w:p w14:paraId="03568682" w14:textId="77777777" w:rsidR="00B577C6" w:rsidRDefault="00103EC4">
            <w:pPr>
              <w:spacing w:before="20" w:after="20" w:line="240" w:lineRule="auto"/>
            </w:pPr>
            <w:r>
              <w:rPr>
                <w:sz w:val="16"/>
                <w:szCs w:val="16"/>
              </w:rPr>
              <w:t>FR-28</w:t>
            </w:r>
          </w:p>
        </w:tc>
        <w:tc>
          <w:tcPr>
            <w:tcW w:w="4020" w:type="dxa"/>
          </w:tcPr>
          <w:p w14:paraId="2972CE3E" w14:textId="77777777" w:rsidR="00B577C6" w:rsidRDefault="00103EC4">
            <w:pPr>
              <w:spacing w:before="20" w:after="20" w:line="240" w:lineRule="auto"/>
            </w:pPr>
            <w:r>
              <w:rPr>
                <w:sz w:val="16"/>
                <w:szCs w:val="16"/>
              </w:rPr>
              <w:t>Exportkolommen controleren</w:t>
            </w:r>
          </w:p>
        </w:tc>
        <w:tc>
          <w:tcPr>
            <w:tcW w:w="4005" w:type="dxa"/>
          </w:tcPr>
          <w:p w14:paraId="345EF006" w14:textId="77777777" w:rsidR="00B577C6" w:rsidRDefault="00103EC4">
            <w:pPr>
              <w:spacing w:before="20" w:after="20" w:line="240" w:lineRule="auto"/>
            </w:pPr>
            <w:r>
              <w:rPr>
                <w:sz w:val="16"/>
                <w:szCs w:val="16"/>
              </w:rPr>
              <w:t>De acht afgesproken kolommen staan in de juiste volgorde.</w:t>
            </w:r>
          </w:p>
        </w:tc>
      </w:tr>
      <w:tr w:rsidR="00B577C6" w14:paraId="49A955E2" w14:textId="77777777">
        <w:trPr>
          <w:cantSplit/>
        </w:trPr>
        <w:tc>
          <w:tcPr>
            <w:tcW w:w="760" w:type="dxa"/>
          </w:tcPr>
          <w:p w14:paraId="3DABB3FB" w14:textId="77777777" w:rsidR="00B577C6" w:rsidRDefault="00103EC4">
            <w:pPr>
              <w:spacing w:before="20" w:after="20" w:line="240" w:lineRule="auto"/>
            </w:pPr>
            <w:r>
              <w:rPr>
                <w:sz w:val="16"/>
                <w:szCs w:val="16"/>
              </w:rPr>
              <w:t>AC-21</w:t>
            </w:r>
          </w:p>
        </w:tc>
        <w:tc>
          <w:tcPr>
            <w:tcW w:w="853" w:type="dxa"/>
          </w:tcPr>
          <w:p w14:paraId="7F248B6E" w14:textId="77777777" w:rsidR="00B577C6" w:rsidRDefault="00103EC4">
            <w:pPr>
              <w:spacing w:before="20" w:after="20" w:line="240" w:lineRule="auto"/>
            </w:pPr>
            <w:r>
              <w:rPr>
                <w:sz w:val="16"/>
                <w:szCs w:val="16"/>
              </w:rPr>
              <w:t>FR-30</w:t>
            </w:r>
          </w:p>
        </w:tc>
        <w:tc>
          <w:tcPr>
            <w:tcW w:w="4020" w:type="dxa"/>
          </w:tcPr>
          <w:p w14:paraId="380606B4" w14:textId="77777777" w:rsidR="00B577C6" w:rsidRDefault="00103EC4">
            <w:pPr>
              <w:spacing w:before="20" w:after="20" w:line="240" w:lineRule="auto"/>
            </w:pPr>
            <w:r>
              <w:rPr>
                <w:sz w:val="16"/>
                <w:szCs w:val="16"/>
              </w:rPr>
              <w:t>Export van september</w:t>
            </w:r>
          </w:p>
        </w:tc>
        <w:tc>
          <w:tcPr>
            <w:tcW w:w="4005" w:type="dxa"/>
          </w:tcPr>
          <w:p w14:paraId="5A3BF816" w14:textId="77777777" w:rsidR="00B577C6" w:rsidRDefault="00103EC4">
            <w:pPr>
              <w:spacing w:before="20" w:after="20" w:line="240" w:lineRule="auto"/>
            </w:pPr>
            <w:r>
              <w:rPr>
                <w:sz w:val="16"/>
                <w:szCs w:val="16"/>
              </w:rPr>
              <w:t>Jaar en Maand in de export zijn de loonmaand oktober.</w:t>
            </w:r>
          </w:p>
        </w:tc>
      </w:tr>
      <w:tr w:rsidR="00B577C6" w14:paraId="3E9A6B55" w14:textId="77777777">
        <w:trPr>
          <w:cantSplit/>
        </w:trPr>
        <w:tc>
          <w:tcPr>
            <w:tcW w:w="760" w:type="dxa"/>
          </w:tcPr>
          <w:p w14:paraId="00509C8B" w14:textId="77777777" w:rsidR="00B577C6" w:rsidRDefault="00103EC4">
            <w:pPr>
              <w:spacing w:before="20" w:after="20" w:line="240" w:lineRule="auto"/>
            </w:pPr>
            <w:r>
              <w:rPr>
                <w:sz w:val="16"/>
                <w:szCs w:val="16"/>
              </w:rPr>
              <w:t>AC-22</w:t>
            </w:r>
          </w:p>
        </w:tc>
        <w:tc>
          <w:tcPr>
            <w:tcW w:w="853" w:type="dxa"/>
          </w:tcPr>
          <w:p w14:paraId="2F922104" w14:textId="77777777" w:rsidR="00B577C6" w:rsidRDefault="00103EC4">
            <w:pPr>
              <w:spacing w:before="20" w:after="20" w:line="240" w:lineRule="auto"/>
            </w:pPr>
            <w:r>
              <w:rPr>
                <w:sz w:val="16"/>
                <w:szCs w:val="16"/>
              </w:rPr>
              <w:t>FR-35, FR-37</w:t>
            </w:r>
          </w:p>
        </w:tc>
        <w:tc>
          <w:tcPr>
            <w:tcW w:w="4020" w:type="dxa"/>
          </w:tcPr>
          <w:p w14:paraId="140969DA" w14:textId="77777777" w:rsidR="00B577C6" w:rsidRDefault="00103EC4">
            <w:pPr>
              <w:spacing w:before="20" w:after="20" w:line="240" w:lineRule="auto"/>
            </w:pPr>
            <w:r>
              <w:rPr>
                <w:sz w:val="16"/>
                <w:szCs w:val="16"/>
              </w:rPr>
              <w:t>Product uitzetten bij een consumptiepunt</w:t>
            </w:r>
          </w:p>
        </w:tc>
        <w:tc>
          <w:tcPr>
            <w:tcW w:w="4005" w:type="dxa"/>
          </w:tcPr>
          <w:p w14:paraId="482E986D" w14:textId="77777777" w:rsidR="00B577C6" w:rsidRDefault="00103EC4">
            <w:pPr>
              <w:spacing w:before="20" w:after="20" w:line="240" w:lineRule="auto"/>
            </w:pPr>
            <w:r>
              <w:rPr>
                <w:sz w:val="16"/>
                <w:szCs w:val="16"/>
              </w:rPr>
              <w:t>Medewerkers van dat punt zien het product niet meer.</w:t>
            </w:r>
          </w:p>
        </w:tc>
      </w:tr>
      <w:tr w:rsidR="00B577C6" w14:paraId="29298ED4" w14:textId="77777777">
        <w:trPr>
          <w:cantSplit/>
        </w:trPr>
        <w:tc>
          <w:tcPr>
            <w:tcW w:w="760" w:type="dxa"/>
          </w:tcPr>
          <w:p w14:paraId="45147EA2" w14:textId="77777777" w:rsidR="00B577C6" w:rsidRDefault="00103EC4">
            <w:pPr>
              <w:spacing w:before="20" w:after="20" w:line="240" w:lineRule="auto"/>
            </w:pPr>
            <w:r>
              <w:rPr>
                <w:sz w:val="16"/>
                <w:szCs w:val="16"/>
              </w:rPr>
              <w:t>AC-23</w:t>
            </w:r>
          </w:p>
        </w:tc>
        <w:tc>
          <w:tcPr>
            <w:tcW w:w="853" w:type="dxa"/>
          </w:tcPr>
          <w:p w14:paraId="3E4AF620" w14:textId="77777777" w:rsidR="00B577C6" w:rsidRDefault="00103EC4">
            <w:pPr>
              <w:spacing w:before="20" w:after="20" w:line="240" w:lineRule="auto"/>
            </w:pPr>
            <w:r>
              <w:rPr>
                <w:sz w:val="16"/>
                <w:szCs w:val="16"/>
              </w:rPr>
              <w:t>FR-36</w:t>
            </w:r>
          </w:p>
        </w:tc>
        <w:tc>
          <w:tcPr>
            <w:tcW w:w="4020" w:type="dxa"/>
          </w:tcPr>
          <w:p w14:paraId="5CD10B54" w14:textId="77777777" w:rsidR="00B577C6" w:rsidRDefault="00103EC4">
            <w:pPr>
              <w:spacing w:before="20" w:after="20" w:line="240" w:lineRule="auto"/>
            </w:pPr>
            <w:r>
              <w:rPr>
                <w:sz w:val="16"/>
                <w:szCs w:val="16"/>
              </w:rPr>
              <w:t>Nieuw product toevoegen</w:t>
            </w:r>
          </w:p>
        </w:tc>
        <w:tc>
          <w:tcPr>
            <w:tcW w:w="4005" w:type="dxa"/>
          </w:tcPr>
          <w:p w14:paraId="5AAC9052" w14:textId="77777777" w:rsidR="00B577C6" w:rsidRDefault="00103EC4">
            <w:pPr>
              <w:spacing w:before="20" w:after="20" w:line="240" w:lineRule="auto"/>
            </w:pPr>
            <w:r>
              <w:rPr>
                <w:sz w:val="16"/>
                <w:szCs w:val="16"/>
              </w:rPr>
              <w:t>Het product staat bij alle consumptiepunten uit.</w:t>
            </w:r>
          </w:p>
        </w:tc>
      </w:tr>
      <w:tr w:rsidR="00B577C6" w14:paraId="0B151C19" w14:textId="77777777">
        <w:trPr>
          <w:cantSplit/>
        </w:trPr>
        <w:tc>
          <w:tcPr>
            <w:tcW w:w="760" w:type="dxa"/>
          </w:tcPr>
          <w:p w14:paraId="3A592A37" w14:textId="77777777" w:rsidR="00B577C6" w:rsidRDefault="00103EC4">
            <w:pPr>
              <w:spacing w:before="20" w:after="20" w:line="240" w:lineRule="auto"/>
            </w:pPr>
            <w:r>
              <w:rPr>
                <w:sz w:val="16"/>
                <w:szCs w:val="16"/>
              </w:rPr>
              <w:t>AC-24</w:t>
            </w:r>
          </w:p>
        </w:tc>
        <w:tc>
          <w:tcPr>
            <w:tcW w:w="853" w:type="dxa"/>
          </w:tcPr>
          <w:p w14:paraId="09B55999" w14:textId="77777777" w:rsidR="00B577C6" w:rsidRDefault="00103EC4">
            <w:pPr>
              <w:spacing w:before="20" w:after="20" w:line="240" w:lineRule="auto"/>
            </w:pPr>
            <w:r>
              <w:rPr>
                <w:sz w:val="16"/>
                <w:szCs w:val="16"/>
              </w:rPr>
              <w:t>FR-38</w:t>
            </w:r>
          </w:p>
        </w:tc>
        <w:tc>
          <w:tcPr>
            <w:tcW w:w="4020" w:type="dxa"/>
          </w:tcPr>
          <w:p w14:paraId="0D3AFF5A" w14:textId="77777777" w:rsidR="00B577C6" w:rsidRDefault="00103EC4">
            <w:pPr>
              <w:spacing w:before="20" w:after="20" w:line="240" w:lineRule="auto"/>
            </w:pPr>
            <w:r>
              <w:rPr>
                <w:sz w:val="16"/>
                <w:szCs w:val="16"/>
              </w:rPr>
              <w:t>Product registreren bij een consumptiepunt</w:t>
            </w:r>
          </w:p>
        </w:tc>
        <w:tc>
          <w:tcPr>
            <w:tcW w:w="4005" w:type="dxa"/>
          </w:tcPr>
          <w:p w14:paraId="2B62DF16" w14:textId="77777777" w:rsidR="00B577C6" w:rsidRDefault="00103EC4">
            <w:pPr>
              <w:spacing w:before="20" w:after="20" w:line="240" w:lineRule="auto"/>
            </w:pPr>
            <w:r>
              <w:rPr>
                <w:sz w:val="16"/>
                <w:szCs w:val="16"/>
              </w:rPr>
              <w:t>De voorraad van het punt van de medewerker wordt 1 lager.</w:t>
            </w:r>
          </w:p>
        </w:tc>
      </w:tr>
      <w:tr w:rsidR="00B577C6" w14:paraId="6BCCC019" w14:textId="77777777">
        <w:trPr>
          <w:cantSplit/>
        </w:trPr>
        <w:tc>
          <w:tcPr>
            <w:tcW w:w="760" w:type="dxa"/>
          </w:tcPr>
          <w:p w14:paraId="43E39B09" w14:textId="77777777" w:rsidR="00B577C6" w:rsidRDefault="00103EC4">
            <w:pPr>
              <w:spacing w:before="20" w:after="20" w:line="240" w:lineRule="auto"/>
            </w:pPr>
            <w:r>
              <w:rPr>
                <w:sz w:val="16"/>
                <w:szCs w:val="16"/>
              </w:rPr>
              <w:t>AC-25</w:t>
            </w:r>
          </w:p>
        </w:tc>
        <w:tc>
          <w:tcPr>
            <w:tcW w:w="853" w:type="dxa"/>
          </w:tcPr>
          <w:p w14:paraId="0DBF8BB4" w14:textId="77777777" w:rsidR="00B577C6" w:rsidRDefault="00103EC4">
            <w:pPr>
              <w:spacing w:before="20" w:after="20" w:line="240" w:lineRule="auto"/>
            </w:pPr>
            <w:r>
              <w:rPr>
                <w:sz w:val="16"/>
                <w:szCs w:val="16"/>
              </w:rPr>
              <w:t>FR-38</w:t>
            </w:r>
          </w:p>
        </w:tc>
        <w:tc>
          <w:tcPr>
            <w:tcW w:w="4020" w:type="dxa"/>
          </w:tcPr>
          <w:p w14:paraId="085F2D4B" w14:textId="77777777" w:rsidR="00B577C6" w:rsidRDefault="00103EC4">
            <w:pPr>
              <w:spacing w:before="20" w:after="20" w:line="240" w:lineRule="auto"/>
            </w:pPr>
            <w:r>
              <w:rPr>
                <w:sz w:val="16"/>
                <w:szCs w:val="16"/>
              </w:rPr>
              <w:t xml:space="preserve">Registratie corrigeren met </w:t>
            </w:r>
            <w:r>
              <w:rPr>
                <w:rFonts w:ascii="Consolas" w:hAnsi="Consolas" w:cs="Consolas"/>
                <w:sz w:val="14"/>
                <w:shd w:val="clear" w:color="auto" w:fill="EEF4F2"/>
              </w:rPr>
              <w:t>−</w:t>
            </w:r>
          </w:p>
        </w:tc>
        <w:tc>
          <w:tcPr>
            <w:tcW w:w="4005" w:type="dxa"/>
          </w:tcPr>
          <w:p w14:paraId="465952DD" w14:textId="77777777" w:rsidR="00B577C6" w:rsidRDefault="00103EC4">
            <w:pPr>
              <w:spacing w:before="20" w:after="20" w:line="240" w:lineRule="auto"/>
            </w:pPr>
            <w:r>
              <w:rPr>
                <w:sz w:val="16"/>
                <w:szCs w:val="16"/>
              </w:rPr>
              <w:t>De voorraad stijgt weer met 1, tenzij de voorraad van dat product na de registratie is geteld. Dan blijft de telling staan.</w:t>
            </w:r>
          </w:p>
        </w:tc>
      </w:tr>
      <w:tr w:rsidR="00B577C6" w14:paraId="7AC42E19" w14:textId="77777777">
        <w:trPr>
          <w:cantSplit/>
        </w:trPr>
        <w:tc>
          <w:tcPr>
            <w:tcW w:w="760" w:type="dxa"/>
          </w:tcPr>
          <w:p w14:paraId="28F27ACA" w14:textId="77777777" w:rsidR="00B577C6" w:rsidRDefault="00103EC4">
            <w:pPr>
              <w:spacing w:before="20" w:after="20" w:line="240" w:lineRule="auto"/>
            </w:pPr>
            <w:r>
              <w:rPr>
                <w:sz w:val="16"/>
                <w:szCs w:val="16"/>
              </w:rPr>
              <w:t>AC-26</w:t>
            </w:r>
          </w:p>
        </w:tc>
        <w:tc>
          <w:tcPr>
            <w:tcW w:w="853" w:type="dxa"/>
          </w:tcPr>
          <w:p w14:paraId="795D6D06" w14:textId="77777777" w:rsidR="00B577C6" w:rsidRDefault="00103EC4">
            <w:pPr>
              <w:spacing w:before="20" w:after="20" w:line="240" w:lineRule="auto"/>
            </w:pPr>
            <w:r>
              <w:rPr>
                <w:sz w:val="16"/>
                <w:szCs w:val="16"/>
              </w:rPr>
              <w:t>FR-40</w:t>
            </w:r>
          </w:p>
        </w:tc>
        <w:tc>
          <w:tcPr>
            <w:tcW w:w="4020" w:type="dxa"/>
          </w:tcPr>
          <w:p w14:paraId="102C70A0" w14:textId="77777777" w:rsidR="00B577C6" w:rsidRDefault="00103EC4">
            <w:pPr>
              <w:spacing w:before="20" w:after="20" w:line="240" w:lineRule="auto"/>
            </w:pPr>
            <w:r>
              <w:rPr>
                <w:sz w:val="16"/>
                <w:szCs w:val="16"/>
              </w:rPr>
              <w:t>Voorraad op of onder het minimum</w:t>
            </w:r>
          </w:p>
        </w:tc>
        <w:tc>
          <w:tcPr>
            <w:tcW w:w="4005" w:type="dxa"/>
          </w:tcPr>
          <w:p w14:paraId="13E95DE7" w14:textId="77777777" w:rsidR="00B577C6" w:rsidRDefault="00103EC4">
            <w:pPr>
              <w:spacing w:before="20" w:after="20" w:line="240" w:lineRule="auto"/>
            </w:pPr>
            <w:r>
              <w:rPr>
                <w:sz w:val="16"/>
                <w:szCs w:val="16"/>
              </w:rPr>
              <w:t>Het product verschijnt in de bijbestellijst.</w:t>
            </w:r>
          </w:p>
        </w:tc>
      </w:tr>
      <w:tr w:rsidR="00B577C6" w14:paraId="024B9D1C" w14:textId="77777777">
        <w:trPr>
          <w:cantSplit/>
        </w:trPr>
        <w:tc>
          <w:tcPr>
            <w:tcW w:w="760" w:type="dxa"/>
          </w:tcPr>
          <w:p w14:paraId="5329645A" w14:textId="77777777" w:rsidR="00B577C6" w:rsidRDefault="00103EC4">
            <w:pPr>
              <w:spacing w:before="20" w:after="20" w:line="240" w:lineRule="auto"/>
            </w:pPr>
            <w:r>
              <w:rPr>
                <w:sz w:val="16"/>
                <w:szCs w:val="16"/>
              </w:rPr>
              <w:t>AC-27</w:t>
            </w:r>
          </w:p>
        </w:tc>
        <w:tc>
          <w:tcPr>
            <w:tcW w:w="853" w:type="dxa"/>
          </w:tcPr>
          <w:p w14:paraId="75FBA07E" w14:textId="77777777" w:rsidR="00B577C6" w:rsidRDefault="00103EC4">
            <w:pPr>
              <w:spacing w:before="20" w:after="20" w:line="240" w:lineRule="auto"/>
            </w:pPr>
            <w:r>
              <w:rPr>
                <w:sz w:val="16"/>
                <w:szCs w:val="16"/>
              </w:rPr>
              <w:t>FR-39, FR-27</w:t>
            </w:r>
          </w:p>
        </w:tc>
        <w:tc>
          <w:tcPr>
            <w:tcW w:w="4020" w:type="dxa"/>
          </w:tcPr>
          <w:p w14:paraId="5148ECC5" w14:textId="77777777" w:rsidR="00B577C6" w:rsidRDefault="00103EC4">
            <w:pPr>
              <w:spacing w:before="20" w:after="20" w:line="240" w:lineRule="auto"/>
            </w:pPr>
            <w:r>
              <w:rPr>
                <w:sz w:val="16"/>
                <w:szCs w:val="16"/>
              </w:rPr>
              <w:t>Levering boeken</w:t>
            </w:r>
          </w:p>
        </w:tc>
        <w:tc>
          <w:tcPr>
            <w:tcW w:w="4005" w:type="dxa"/>
          </w:tcPr>
          <w:p w14:paraId="75B02A17" w14:textId="77777777" w:rsidR="00B577C6" w:rsidRDefault="00103EC4">
            <w:pPr>
              <w:spacing w:before="20" w:after="20" w:line="240" w:lineRule="auto"/>
            </w:pPr>
            <w:r>
              <w:rPr>
                <w:sz w:val="16"/>
                <w:szCs w:val="16"/>
              </w:rPr>
              <w:t>De voorraad stijgt met het geleverde aantal en de actie staat in het logboek.</w:t>
            </w:r>
          </w:p>
        </w:tc>
      </w:tr>
      <w:tr w:rsidR="00B577C6" w14:paraId="64E7FED8" w14:textId="77777777">
        <w:trPr>
          <w:cantSplit/>
        </w:trPr>
        <w:tc>
          <w:tcPr>
            <w:tcW w:w="760" w:type="dxa"/>
          </w:tcPr>
          <w:p w14:paraId="29D6EC40" w14:textId="77777777" w:rsidR="00B577C6" w:rsidRDefault="00103EC4">
            <w:pPr>
              <w:spacing w:before="20" w:after="20" w:line="240" w:lineRule="auto"/>
            </w:pPr>
            <w:r>
              <w:rPr>
                <w:sz w:val="16"/>
                <w:szCs w:val="16"/>
              </w:rPr>
              <w:t>AC-28</w:t>
            </w:r>
          </w:p>
        </w:tc>
        <w:tc>
          <w:tcPr>
            <w:tcW w:w="853" w:type="dxa"/>
          </w:tcPr>
          <w:p w14:paraId="35322C1E" w14:textId="77777777" w:rsidR="00B577C6" w:rsidRDefault="00103EC4">
            <w:pPr>
              <w:spacing w:before="20" w:after="20" w:line="240" w:lineRule="auto"/>
            </w:pPr>
            <w:r>
              <w:rPr>
                <w:sz w:val="16"/>
                <w:szCs w:val="16"/>
              </w:rPr>
              <w:t>FR-57</w:t>
            </w:r>
          </w:p>
        </w:tc>
        <w:tc>
          <w:tcPr>
            <w:tcW w:w="4020" w:type="dxa"/>
          </w:tcPr>
          <w:p w14:paraId="60D355B6" w14:textId="77777777" w:rsidR="00B577C6" w:rsidRDefault="00103EC4">
            <w:pPr>
              <w:spacing w:before="20" w:after="20" w:line="240" w:lineRule="auto"/>
            </w:pPr>
            <w:r>
              <w:rPr>
                <w:sz w:val="16"/>
                <w:szCs w:val="16"/>
              </w:rPr>
              <w:t>Bedrijf met medewerkers of consumptiepunten verwijderen</w:t>
            </w:r>
          </w:p>
        </w:tc>
        <w:tc>
          <w:tcPr>
            <w:tcW w:w="4005" w:type="dxa"/>
          </w:tcPr>
          <w:p w14:paraId="268C06A7" w14:textId="77777777" w:rsidR="00B577C6" w:rsidRDefault="00103EC4">
            <w:pPr>
              <w:spacing w:before="20" w:after="20" w:line="240" w:lineRule="auto"/>
            </w:pPr>
            <w:r>
              <w:rPr>
                <w:sz w:val="16"/>
                <w:szCs w:val="16"/>
              </w:rPr>
              <w:t>Dit wordt geweigerd met de melding "Verwijder of verplaats eerst de medewerkers en consumptiepunten van dit bedrijf".</w:t>
            </w:r>
          </w:p>
        </w:tc>
      </w:tr>
      <w:tr w:rsidR="00B577C6" w14:paraId="75B83C0F" w14:textId="77777777">
        <w:trPr>
          <w:cantSplit/>
        </w:trPr>
        <w:tc>
          <w:tcPr>
            <w:tcW w:w="760" w:type="dxa"/>
          </w:tcPr>
          <w:p w14:paraId="33289DEE" w14:textId="77777777" w:rsidR="00B577C6" w:rsidRDefault="00103EC4">
            <w:pPr>
              <w:spacing w:before="20" w:after="20" w:line="240" w:lineRule="auto"/>
            </w:pPr>
            <w:r>
              <w:rPr>
                <w:sz w:val="16"/>
                <w:szCs w:val="16"/>
              </w:rPr>
              <w:t>AC-29</w:t>
            </w:r>
          </w:p>
        </w:tc>
        <w:tc>
          <w:tcPr>
            <w:tcW w:w="853" w:type="dxa"/>
          </w:tcPr>
          <w:p w14:paraId="383F77CC" w14:textId="77777777" w:rsidR="00B577C6" w:rsidRDefault="00103EC4">
            <w:pPr>
              <w:spacing w:before="20" w:after="20" w:line="240" w:lineRule="auto"/>
            </w:pPr>
            <w:r>
              <w:rPr>
                <w:sz w:val="16"/>
                <w:szCs w:val="16"/>
              </w:rPr>
              <w:t>FR-09, NFR-14</w:t>
            </w:r>
          </w:p>
        </w:tc>
        <w:tc>
          <w:tcPr>
            <w:tcW w:w="4020" w:type="dxa"/>
          </w:tcPr>
          <w:p w14:paraId="75E399C2" w14:textId="77777777" w:rsidR="00B577C6" w:rsidRDefault="00103EC4">
            <w:pPr>
              <w:spacing w:before="20" w:after="20" w:line="240" w:lineRule="auto"/>
            </w:pPr>
            <w:r>
              <w:rPr>
                <w:sz w:val="16"/>
                <w:szCs w:val="16"/>
              </w:rPr>
              <w:t>Beheervenster sluiten (kruisje, klik naast het venster of Escape)</w:t>
            </w:r>
          </w:p>
        </w:tc>
        <w:tc>
          <w:tcPr>
            <w:tcW w:w="4005" w:type="dxa"/>
          </w:tcPr>
          <w:p w14:paraId="378EA0B6" w14:textId="77777777" w:rsidR="00B577C6" w:rsidRDefault="00103EC4">
            <w:pPr>
              <w:spacing w:before="20" w:after="20" w:line="240" w:lineRule="auto"/>
            </w:pPr>
            <w:r>
              <w:rPr>
                <w:sz w:val="16"/>
                <w:szCs w:val="16"/>
              </w:rPr>
              <w:t>Het venster sluit en de beheerder is uitgelogd: bij het opnieuw openen verschijnt het loginformulier.</w:t>
            </w:r>
          </w:p>
        </w:tc>
      </w:tr>
      <w:tr w:rsidR="00B577C6" w14:paraId="27402018" w14:textId="77777777">
        <w:trPr>
          <w:cantSplit/>
        </w:trPr>
        <w:tc>
          <w:tcPr>
            <w:tcW w:w="760" w:type="dxa"/>
          </w:tcPr>
          <w:p w14:paraId="37E4F267" w14:textId="77777777" w:rsidR="00B577C6" w:rsidRDefault="00103EC4">
            <w:pPr>
              <w:spacing w:before="20" w:after="20" w:line="240" w:lineRule="auto"/>
            </w:pPr>
            <w:r>
              <w:rPr>
                <w:sz w:val="16"/>
                <w:szCs w:val="16"/>
              </w:rPr>
              <w:t>AC-30</w:t>
            </w:r>
          </w:p>
        </w:tc>
        <w:tc>
          <w:tcPr>
            <w:tcW w:w="853" w:type="dxa"/>
          </w:tcPr>
          <w:p w14:paraId="65342312" w14:textId="77777777" w:rsidR="00B577C6" w:rsidRDefault="00103EC4">
            <w:pPr>
              <w:spacing w:before="20" w:after="20" w:line="240" w:lineRule="auto"/>
            </w:pPr>
            <w:r>
              <w:rPr>
                <w:sz w:val="16"/>
                <w:szCs w:val="16"/>
              </w:rPr>
              <w:t>FR-09</w:t>
            </w:r>
          </w:p>
        </w:tc>
        <w:tc>
          <w:tcPr>
            <w:tcW w:w="4020" w:type="dxa"/>
          </w:tcPr>
          <w:p w14:paraId="1C325896" w14:textId="77777777" w:rsidR="00B577C6" w:rsidRDefault="00103EC4">
            <w:pPr>
              <w:spacing w:before="20" w:after="20" w:line="240" w:lineRule="auto"/>
            </w:pPr>
            <w:r>
              <w:rPr>
                <w:sz w:val="16"/>
                <w:szCs w:val="16"/>
              </w:rPr>
              <w:t xml:space="preserve">Uitloggen met de knop </w:t>
            </w:r>
            <w:r>
              <w:rPr>
                <w:rFonts w:ascii="Consolas" w:hAnsi="Consolas" w:cs="Consolas"/>
                <w:sz w:val="14"/>
                <w:shd w:val="clear" w:color="auto" w:fill="EEF4F2"/>
              </w:rPr>
              <w:t>Uitloggen</w:t>
            </w:r>
          </w:p>
        </w:tc>
        <w:tc>
          <w:tcPr>
            <w:tcW w:w="4005" w:type="dxa"/>
          </w:tcPr>
          <w:p w14:paraId="527D2D4F" w14:textId="77777777" w:rsidR="00B577C6" w:rsidRDefault="00103EC4">
            <w:pPr>
              <w:spacing w:before="20" w:after="20" w:line="240" w:lineRule="auto"/>
            </w:pPr>
            <w:r>
              <w:rPr>
                <w:sz w:val="16"/>
                <w:szCs w:val="16"/>
              </w:rPr>
              <w:t>Het loginformulier verschijnt direct in hetzelfde venster.</w:t>
            </w:r>
          </w:p>
        </w:tc>
      </w:tr>
      <w:tr w:rsidR="00B577C6" w14:paraId="60AECC99" w14:textId="77777777">
        <w:trPr>
          <w:cantSplit/>
        </w:trPr>
        <w:tc>
          <w:tcPr>
            <w:tcW w:w="760" w:type="dxa"/>
          </w:tcPr>
          <w:p w14:paraId="621BFDE0" w14:textId="77777777" w:rsidR="00B577C6" w:rsidRDefault="00103EC4">
            <w:pPr>
              <w:spacing w:before="20" w:after="20" w:line="240" w:lineRule="auto"/>
            </w:pPr>
            <w:r>
              <w:rPr>
                <w:sz w:val="16"/>
                <w:szCs w:val="16"/>
              </w:rPr>
              <w:t>AC-31</w:t>
            </w:r>
          </w:p>
        </w:tc>
        <w:tc>
          <w:tcPr>
            <w:tcW w:w="853" w:type="dxa"/>
          </w:tcPr>
          <w:p w14:paraId="66E76D50" w14:textId="77777777" w:rsidR="00B577C6" w:rsidRDefault="00103EC4">
            <w:pPr>
              <w:spacing w:before="20" w:after="20" w:line="240" w:lineRule="auto"/>
            </w:pPr>
            <w:r>
              <w:rPr>
                <w:sz w:val="16"/>
                <w:szCs w:val="16"/>
              </w:rPr>
              <w:t>NFR-04</w:t>
            </w:r>
          </w:p>
        </w:tc>
        <w:tc>
          <w:tcPr>
            <w:tcW w:w="4020" w:type="dxa"/>
          </w:tcPr>
          <w:p w14:paraId="57598854" w14:textId="77777777" w:rsidR="00B577C6" w:rsidRDefault="00103EC4">
            <w:pPr>
              <w:spacing w:before="20" w:after="20" w:line="240" w:lineRule="auto"/>
            </w:pPr>
            <w:r>
              <w:rPr>
                <w:sz w:val="16"/>
                <w:szCs w:val="16"/>
              </w:rPr>
              <w:t>Mobiel scherm testen</w:t>
            </w:r>
          </w:p>
        </w:tc>
        <w:tc>
          <w:tcPr>
            <w:tcW w:w="4005" w:type="dxa"/>
          </w:tcPr>
          <w:p w14:paraId="20CFD86F" w14:textId="77777777" w:rsidR="00B577C6" w:rsidRDefault="00103EC4">
            <w:pPr>
              <w:spacing w:before="20" w:after="20" w:line="240" w:lineRule="auto"/>
            </w:pPr>
            <w:r>
              <w:rPr>
                <w:sz w:val="16"/>
                <w:szCs w:val="16"/>
              </w:rPr>
              <w:t>De website blijft goed bruikbaar.</w:t>
            </w:r>
          </w:p>
        </w:tc>
      </w:tr>
      <w:tr w:rsidR="00B577C6" w14:paraId="2644D94A" w14:textId="77777777">
        <w:trPr>
          <w:cantSplit/>
        </w:trPr>
        <w:tc>
          <w:tcPr>
            <w:tcW w:w="760" w:type="dxa"/>
          </w:tcPr>
          <w:p w14:paraId="2CEC0537" w14:textId="77777777" w:rsidR="00B577C6" w:rsidRDefault="00103EC4">
            <w:pPr>
              <w:spacing w:before="20" w:after="20" w:line="240" w:lineRule="auto"/>
            </w:pPr>
            <w:r>
              <w:rPr>
                <w:sz w:val="16"/>
                <w:szCs w:val="16"/>
              </w:rPr>
              <w:t>AC-32</w:t>
            </w:r>
          </w:p>
        </w:tc>
        <w:tc>
          <w:tcPr>
            <w:tcW w:w="853" w:type="dxa"/>
          </w:tcPr>
          <w:p w14:paraId="7590DD94" w14:textId="77777777" w:rsidR="00B577C6" w:rsidRDefault="00103EC4">
            <w:pPr>
              <w:spacing w:before="20" w:after="20" w:line="240" w:lineRule="auto"/>
            </w:pPr>
            <w:r>
              <w:rPr>
                <w:sz w:val="16"/>
                <w:szCs w:val="16"/>
              </w:rPr>
              <w:t>FR-43</w:t>
            </w:r>
          </w:p>
        </w:tc>
        <w:tc>
          <w:tcPr>
            <w:tcW w:w="4020" w:type="dxa"/>
          </w:tcPr>
          <w:p w14:paraId="5191655C" w14:textId="77777777" w:rsidR="00B577C6" w:rsidRDefault="00103EC4">
            <w:pPr>
              <w:spacing w:before="20" w:after="20" w:line="240" w:lineRule="auto"/>
            </w:pPr>
            <w:r>
              <w:rPr>
                <w:sz w:val="16"/>
                <w:szCs w:val="16"/>
              </w:rPr>
              <w:t>Apparaat op donker, instelling "Systeem"</w:t>
            </w:r>
          </w:p>
        </w:tc>
        <w:tc>
          <w:tcPr>
            <w:tcW w:w="4005" w:type="dxa"/>
          </w:tcPr>
          <w:p w14:paraId="51EA5828" w14:textId="77777777" w:rsidR="00B577C6" w:rsidRDefault="00103EC4">
            <w:pPr>
              <w:spacing w:before="20" w:after="20" w:line="240" w:lineRule="auto"/>
            </w:pPr>
            <w:r>
              <w:rPr>
                <w:sz w:val="16"/>
                <w:szCs w:val="16"/>
              </w:rPr>
              <w:t>De website opent direct in het donkere thema, zonder eerst wit op te lichten.</w:t>
            </w:r>
          </w:p>
        </w:tc>
      </w:tr>
      <w:tr w:rsidR="00B577C6" w14:paraId="3B31BAD2" w14:textId="77777777">
        <w:trPr>
          <w:cantSplit/>
        </w:trPr>
        <w:tc>
          <w:tcPr>
            <w:tcW w:w="760" w:type="dxa"/>
          </w:tcPr>
          <w:p w14:paraId="3A50AECB" w14:textId="77777777" w:rsidR="00B577C6" w:rsidRDefault="00103EC4">
            <w:pPr>
              <w:spacing w:before="20" w:after="20" w:line="240" w:lineRule="auto"/>
            </w:pPr>
            <w:r>
              <w:rPr>
                <w:sz w:val="16"/>
                <w:szCs w:val="16"/>
              </w:rPr>
              <w:t>AC-33</w:t>
            </w:r>
          </w:p>
        </w:tc>
        <w:tc>
          <w:tcPr>
            <w:tcW w:w="853" w:type="dxa"/>
          </w:tcPr>
          <w:p w14:paraId="444E8374" w14:textId="77777777" w:rsidR="00B577C6" w:rsidRDefault="00103EC4">
            <w:pPr>
              <w:spacing w:before="20" w:after="20" w:line="240" w:lineRule="auto"/>
            </w:pPr>
            <w:r>
              <w:rPr>
                <w:sz w:val="16"/>
                <w:szCs w:val="16"/>
              </w:rPr>
              <w:t>FR-44, FR-46</w:t>
            </w:r>
          </w:p>
        </w:tc>
        <w:tc>
          <w:tcPr>
            <w:tcW w:w="4020" w:type="dxa"/>
          </w:tcPr>
          <w:p w14:paraId="1315CD96" w14:textId="77777777" w:rsidR="00B577C6" w:rsidRDefault="00103EC4">
            <w:pPr>
              <w:spacing w:before="20" w:after="20" w:line="240" w:lineRule="auto"/>
            </w:pPr>
            <w:r>
              <w:rPr>
                <w:sz w:val="16"/>
                <w:szCs w:val="16"/>
              </w:rPr>
              <w:t>Slider aanklikken</w:t>
            </w:r>
          </w:p>
        </w:tc>
        <w:tc>
          <w:tcPr>
            <w:tcW w:w="4005" w:type="dxa"/>
          </w:tcPr>
          <w:p w14:paraId="467CC22B" w14:textId="77777777" w:rsidR="00B577C6" w:rsidRDefault="00103EC4">
            <w:pPr>
              <w:spacing w:before="20" w:after="20" w:line="240" w:lineRule="auto"/>
            </w:pPr>
            <w:r>
              <w:rPr>
                <w:sz w:val="16"/>
                <w:szCs w:val="16"/>
              </w:rPr>
              <w:t>Het thema wisselt tussen licht en donker. "Systeem" en "Auto" staan uit. Na herladen blijft de keuze bewaard.</w:t>
            </w:r>
          </w:p>
        </w:tc>
      </w:tr>
      <w:tr w:rsidR="00B577C6" w14:paraId="2933B86D" w14:textId="77777777">
        <w:trPr>
          <w:cantSplit/>
        </w:trPr>
        <w:tc>
          <w:tcPr>
            <w:tcW w:w="760" w:type="dxa"/>
          </w:tcPr>
          <w:p w14:paraId="7DD8E3E6" w14:textId="77777777" w:rsidR="00B577C6" w:rsidRDefault="00103EC4">
            <w:pPr>
              <w:spacing w:before="20" w:after="20" w:line="240" w:lineRule="auto"/>
            </w:pPr>
            <w:r>
              <w:rPr>
                <w:sz w:val="16"/>
                <w:szCs w:val="16"/>
              </w:rPr>
              <w:t>AC-34</w:t>
            </w:r>
          </w:p>
        </w:tc>
        <w:tc>
          <w:tcPr>
            <w:tcW w:w="853" w:type="dxa"/>
          </w:tcPr>
          <w:p w14:paraId="04ABF80D" w14:textId="77777777" w:rsidR="00B577C6" w:rsidRDefault="00103EC4">
            <w:pPr>
              <w:spacing w:before="20" w:after="20" w:line="240" w:lineRule="auto"/>
            </w:pPr>
            <w:r>
              <w:rPr>
                <w:sz w:val="16"/>
                <w:szCs w:val="16"/>
              </w:rPr>
              <w:t>FR-45</w:t>
            </w:r>
          </w:p>
        </w:tc>
        <w:tc>
          <w:tcPr>
            <w:tcW w:w="4020" w:type="dxa"/>
          </w:tcPr>
          <w:p w14:paraId="5457CA30" w14:textId="77777777" w:rsidR="00B577C6" w:rsidRDefault="00103EC4">
            <w:pPr>
              <w:spacing w:before="20" w:after="20" w:line="240" w:lineRule="auto"/>
            </w:pPr>
            <w:r>
              <w:rPr>
                <w:sz w:val="16"/>
                <w:szCs w:val="16"/>
              </w:rPr>
              <w:t>"Auto" kiezen</w:t>
            </w:r>
          </w:p>
        </w:tc>
        <w:tc>
          <w:tcPr>
            <w:tcW w:w="4005" w:type="dxa"/>
          </w:tcPr>
          <w:p w14:paraId="46F46782" w14:textId="77777777" w:rsidR="00B577C6" w:rsidRDefault="00103EC4">
            <w:pPr>
              <w:spacing w:before="20" w:after="20" w:line="240" w:lineRule="auto"/>
            </w:pPr>
            <w:r>
              <w:rPr>
                <w:sz w:val="16"/>
                <w:szCs w:val="16"/>
              </w:rPr>
              <w:t>Overdag is het thema licht, na zonsondergang donker.</w:t>
            </w:r>
          </w:p>
        </w:tc>
      </w:tr>
      <w:tr w:rsidR="00B577C6" w14:paraId="0720984A" w14:textId="77777777">
        <w:trPr>
          <w:cantSplit/>
        </w:trPr>
        <w:tc>
          <w:tcPr>
            <w:tcW w:w="760" w:type="dxa"/>
          </w:tcPr>
          <w:p w14:paraId="4036EB0A" w14:textId="77777777" w:rsidR="00B577C6" w:rsidRDefault="00103EC4">
            <w:pPr>
              <w:spacing w:before="20" w:after="20" w:line="240" w:lineRule="auto"/>
            </w:pPr>
            <w:r>
              <w:rPr>
                <w:sz w:val="16"/>
                <w:szCs w:val="16"/>
              </w:rPr>
              <w:t>AC-35</w:t>
            </w:r>
          </w:p>
        </w:tc>
        <w:tc>
          <w:tcPr>
            <w:tcW w:w="853" w:type="dxa"/>
          </w:tcPr>
          <w:p w14:paraId="15E3B660" w14:textId="77777777" w:rsidR="00B577C6" w:rsidRDefault="00103EC4">
            <w:pPr>
              <w:spacing w:before="20" w:after="20" w:line="240" w:lineRule="auto"/>
            </w:pPr>
            <w:r>
              <w:rPr>
                <w:sz w:val="16"/>
                <w:szCs w:val="16"/>
              </w:rPr>
              <w:t>FR-42</w:t>
            </w:r>
          </w:p>
        </w:tc>
        <w:tc>
          <w:tcPr>
            <w:tcW w:w="4020" w:type="dxa"/>
          </w:tcPr>
          <w:p w14:paraId="5BD84F40" w14:textId="77777777" w:rsidR="00B577C6" w:rsidRDefault="00103EC4">
            <w:pPr>
              <w:spacing w:before="20" w:after="20" w:line="240" w:lineRule="auto"/>
            </w:pPr>
            <w:r>
              <w:rPr>
                <w:sz w:val="16"/>
                <w:szCs w:val="16"/>
              </w:rPr>
              <w:t>Donker thema bekijken</w:t>
            </w:r>
          </w:p>
        </w:tc>
        <w:tc>
          <w:tcPr>
            <w:tcW w:w="4005" w:type="dxa"/>
          </w:tcPr>
          <w:p w14:paraId="146523F1" w14:textId="77777777" w:rsidR="00B577C6" w:rsidRDefault="00103EC4">
            <w:pPr>
              <w:spacing w:before="20" w:after="20" w:line="240" w:lineRule="auto"/>
            </w:pPr>
            <w:r>
              <w:rPr>
                <w:sz w:val="16"/>
                <w:szCs w:val="16"/>
              </w:rPr>
              <w:t>Alle schermen (ook het beheerscherm en de meldingen) zijn donker en goed leesbaar. De tekst is groen.</w:t>
            </w:r>
          </w:p>
        </w:tc>
      </w:tr>
      <w:tr w:rsidR="00B577C6" w14:paraId="74CFBE2E" w14:textId="77777777">
        <w:trPr>
          <w:cantSplit/>
        </w:trPr>
        <w:tc>
          <w:tcPr>
            <w:tcW w:w="760" w:type="dxa"/>
          </w:tcPr>
          <w:p w14:paraId="087F0A28" w14:textId="77777777" w:rsidR="00B577C6" w:rsidRDefault="00103EC4">
            <w:pPr>
              <w:spacing w:before="20" w:after="20" w:line="240" w:lineRule="auto"/>
            </w:pPr>
            <w:r>
              <w:rPr>
                <w:sz w:val="16"/>
                <w:szCs w:val="16"/>
              </w:rPr>
              <w:t>AC-36</w:t>
            </w:r>
          </w:p>
        </w:tc>
        <w:tc>
          <w:tcPr>
            <w:tcW w:w="853" w:type="dxa"/>
          </w:tcPr>
          <w:p w14:paraId="0CB547A6" w14:textId="77777777" w:rsidR="00B577C6" w:rsidRDefault="00103EC4">
            <w:pPr>
              <w:spacing w:before="20" w:after="20" w:line="240" w:lineRule="auto"/>
            </w:pPr>
            <w:r>
              <w:rPr>
                <w:sz w:val="16"/>
                <w:szCs w:val="16"/>
              </w:rPr>
              <w:t>FR-47</w:t>
            </w:r>
          </w:p>
        </w:tc>
        <w:tc>
          <w:tcPr>
            <w:tcW w:w="4020" w:type="dxa"/>
          </w:tcPr>
          <w:p w14:paraId="218A57BD" w14:textId="77777777" w:rsidR="00B577C6" w:rsidRDefault="00103EC4">
            <w:pPr>
              <w:spacing w:before="20" w:after="20" w:line="240" w:lineRule="auto"/>
            </w:pPr>
            <w:r>
              <w:rPr>
                <w:sz w:val="16"/>
                <w:szCs w:val="16"/>
              </w:rPr>
              <w:t xml:space="preserve">Productvenster: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w:t>
            </w:r>
            <w:r>
              <w:rPr>
                <w:sz w:val="16"/>
                <w:szCs w:val="16"/>
              </w:rPr>
              <w:t xml:space="preserve"> op één product</w:t>
            </w:r>
          </w:p>
        </w:tc>
        <w:tc>
          <w:tcPr>
            <w:tcW w:w="4005" w:type="dxa"/>
          </w:tcPr>
          <w:p w14:paraId="5354BC7C" w14:textId="77777777" w:rsidR="00B577C6" w:rsidRDefault="00103EC4">
            <w:pPr>
              <w:spacing w:before="20" w:after="20" w:line="240" w:lineRule="auto"/>
            </w:pPr>
            <w:r>
              <w:rPr>
                <w:sz w:val="16"/>
                <w:szCs w:val="16"/>
              </w:rPr>
              <w:t xml:space="preserve">Het aantal is 1 en de knop toont </w:t>
            </w:r>
            <w:r>
              <w:rPr>
                <w:rFonts w:ascii="Consolas" w:hAnsi="Consolas" w:cs="Consolas"/>
                <w:sz w:val="14"/>
                <w:shd w:val="clear" w:color="auto" w:fill="EEF4F2"/>
              </w:rPr>
              <w:t>Registreren (1)</w:t>
            </w:r>
            <w:r>
              <w:rPr>
                <w:sz w:val="16"/>
                <w:szCs w:val="16"/>
              </w:rPr>
              <w:t xml:space="preserve">. </w:t>
            </w:r>
            <w:r>
              <w:rPr>
                <w:rFonts w:ascii="Consolas" w:hAnsi="Consolas" w:cs="Consolas"/>
                <w:sz w:val="14"/>
                <w:shd w:val="clear" w:color="auto" w:fill="EEF4F2"/>
              </w:rPr>
              <w:t>−</w:t>
            </w:r>
            <w:r>
              <w:rPr>
                <w:sz w:val="16"/>
                <w:szCs w:val="16"/>
              </w:rPr>
              <w:t xml:space="preserve"> bij 0 doet niets.</w:t>
            </w:r>
          </w:p>
        </w:tc>
      </w:tr>
      <w:tr w:rsidR="00B577C6" w14:paraId="3060CD72" w14:textId="77777777">
        <w:trPr>
          <w:cantSplit/>
        </w:trPr>
        <w:tc>
          <w:tcPr>
            <w:tcW w:w="760" w:type="dxa"/>
          </w:tcPr>
          <w:p w14:paraId="60BFE272" w14:textId="77777777" w:rsidR="00B577C6" w:rsidRDefault="00103EC4">
            <w:pPr>
              <w:spacing w:before="20" w:after="20" w:line="240" w:lineRule="auto"/>
            </w:pPr>
            <w:r>
              <w:rPr>
                <w:sz w:val="16"/>
                <w:szCs w:val="16"/>
              </w:rPr>
              <w:t>AC-37</w:t>
            </w:r>
          </w:p>
        </w:tc>
        <w:tc>
          <w:tcPr>
            <w:tcW w:w="853" w:type="dxa"/>
          </w:tcPr>
          <w:p w14:paraId="3C5F1372" w14:textId="77777777" w:rsidR="00B577C6" w:rsidRDefault="00103EC4">
            <w:pPr>
              <w:spacing w:before="20" w:after="20" w:line="240" w:lineRule="auto"/>
            </w:pPr>
            <w:r>
              <w:rPr>
                <w:sz w:val="16"/>
                <w:szCs w:val="16"/>
              </w:rPr>
              <w:t>FR-48</w:t>
            </w:r>
          </w:p>
        </w:tc>
        <w:tc>
          <w:tcPr>
            <w:tcW w:w="4020" w:type="dxa"/>
          </w:tcPr>
          <w:p w14:paraId="2679C2B3" w14:textId="77777777" w:rsidR="00B577C6" w:rsidRDefault="00103EC4">
            <w:pPr>
              <w:spacing w:before="20" w:after="20" w:line="240" w:lineRule="auto"/>
            </w:pPr>
            <w:r>
              <w:rPr>
                <w:sz w:val="16"/>
                <w:szCs w:val="16"/>
              </w:rPr>
              <w:t>Registreren op de tablet</w:t>
            </w:r>
          </w:p>
        </w:tc>
        <w:tc>
          <w:tcPr>
            <w:tcW w:w="4005" w:type="dxa"/>
          </w:tcPr>
          <w:p w14:paraId="282F0F0A" w14:textId="77777777" w:rsidR="00B577C6" w:rsidRDefault="00103EC4">
            <w:pPr>
              <w:spacing w:before="20" w:after="20" w:line="240" w:lineRule="auto"/>
            </w:pPr>
            <w:r>
              <w:rPr>
                <w:sz w:val="16"/>
                <w:szCs w:val="16"/>
              </w:rPr>
              <w:t>De melding noemt de naam en de producten en is onderaan in het midden goed leesbaar.</w:t>
            </w:r>
          </w:p>
        </w:tc>
      </w:tr>
      <w:tr w:rsidR="00B577C6" w14:paraId="1D9182CF" w14:textId="77777777">
        <w:trPr>
          <w:cantSplit/>
        </w:trPr>
        <w:tc>
          <w:tcPr>
            <w:tcW w:w="760" w:type="dxa"/>
          </w:tcPr>
          <w:p w14:paraId="0CB66DF3" w14:textId="77777777" w:rsidR="00B577C6" w:rsidRDefault="00103EC4">
            <w:pPr>
              <w:spacing w:before="20" w:after="20" w:line="240" w:lineRule="auto"/>
            </w:pPr>
            <w:r>
              <w:rPr>
                <w:sz w:val="16"/>
                <w:szCs w:val="16"/>
              </w:rPr>
              <w:t>AC-38</w:t>
            </w:r>
          </w:p>
        </w:tc>
        <w:tc>
          <w:tcPr>
            <w:tcW w:w="853" w:type="dxa"/>
          </w:tcPr>
          <w:p w14:paraId="4DA4CD75" w14:textId="77777777" w:rsidR="00B577C6" w:rsidRDefault="00103EC4">
            <w:pPr>
              <w:spacing w:before="20" w:after="20" w:line="240" w:lineRule="auto"/>
            </w:pPr>
            <w:r>
              <w:rPr>
                <w:sz w:val="16"/>
                <w:szCs w:val="16"/>
              </w:rPr>
              <w:t>FR-59, NFR-05</w:t>
            </w:r>
          </w:p>
        </w:tc>
        <w:tc>
          <w:tcPr>
            <w:tcW w:w="4020" w:type="dxa"/>
          </w:tcPr>
          <w:p w14:paraId="466AD499" w14:textId="77777777" w:rsidR="00B577C6" w:rsidRDefault="00103EC4">
            <w:pPr>
              <w:spacing w:before="20" w:after="20" w:line="240" w:lineRule="auto"/>
            </w:pPr>
            <w:r>
              <w:rPr>
                <w:sz w:val="16"/>
                <w:szCs w:val="16"/>
              </w:rPr>
              <w:t>Formulier leeg opslaan</w:t>
            </w:r>
          </w:p>
        </w:tc>
        <w:tc>
          <w:tcPr>
            <w:tcW w:w="4005" w:type="dxa"/>
          </w:tcPr>
          <w:p w14:paraId="0B6ADC49" w14:textId="77777777" w:rsidR="00B577C6" w:rsidRDefault="00103EC4">
            <w:pPr>
              <w:spacing w:before="20" w:after="20" w:line="240" w:lineRule="auto"/>
            </w:pPr>
            <w:r>
              <w:rPr>
                <w:sz w:val="16"/>
                <w:szCs w:val="16"/>
              </w:rPr>
              <w:t>Onder ieder leeg verplicht veld staat een foutmelding en het eerste veld krijgt de focus.</w:t>
            </w:r>
          </w:p>
        </w:tc>
      </w:tr>
      <w:tr w:rsidR="00B577C6" w14:paraId="6927F26F" w14:textId="77777777">
        <w:trPr>
          <w:cantSplit/>
        </w:trPr>
        <w:tc>
          <w:tcPr>
            <w:tcW w:w="760" w:type="dxa"/>
          </w:tcPr>
          <w:p w14:paraId="72541211" w14:textId="77777777" w:rsidR="00B577C6" w:rsidRDefault="00103EC4">
            <w:pPr>
              <w:spacing w:before="20" w:after="20" w:line="240" w:lineRule="auto"/>
            </w:pPr>
            <w:r>
              <w:rPr>
                <w:sz w:val="16"/>
                <w:szCs w:val="16"/>
              </w:rPr>
              <w:t>AC-39</w:t>
            </w:r>
          </w:p>
        </w:tc>
        <w:tc>
          <w:tcPr>
            <w:tcW w:w="853" w:type="dxa"/>
          </w:tcPr>
          <w:p w14:paraId="1E461256" w14:textId="77777777" w:rsidR="00B577C6" w:rsidRDefault="00103EC4">
            <w:pPr>
              <w:spacing w:before="20" w:after="20" w:line="240" w:lineRule="auto"/>
            </w:pPr>
            <w:r>
              <w:rPr>
                <w:sz w:val="16"/>
                <w:szCs w:val="16"/>
              </w:rPr>
              <w:t>FR-02</w:t>
            </w:r>
          </w:p>
        </w:tc>
        <w:tc>
          <w:tcPr>
            <w:tcW w:w="4020" w:type="dxa"/>
          </w:tcPr>
          <w:p w14:paraId="013A1FF9" w14:textId="77777777" w:rsidR="00B577C6" w:rsidRDefault="00103EC4">
            <w:pPr>
              <w:spacing w:before="20" w:after="20" w:line="240" w:lineRule="auto"/>
            </w:pPr>
            <w:r>
              <w:rPr>
                <w:sz w:val="16"/>
                <w:szCs w:val="16"/>
              </w:rPr>
              <w:t>Zoeken zonder resultaat, dan "Zoekopdracht wissen"</w:t>
            </w:r>
          </w:p>
        </w:tc>
        <w:tc>
          <w:tcPr>
            <w:tcW w:w="4005" w:type="dxa"/>
          </w:tcPr>
          <w:p w14:paraId="2DE945CF" w14:textId="77777777" w:rsidR="00B577C6" w:rsidRDefault="00103EC4">
            <w:pPr>
              <w:spacing w:before="20" w:after="20" w:line="240" w:lineRule="auto"/>
            </w:pPr>
            <w:r>
              <w:rPr>
                <w:sz w:val="16"/>
                <w:szCs w:val="16"/>
              </w:rPr>
              <w:t>Alle medewerkers zijn weer zichtbaar.</w:t>
            </w:r>
          </w:p>
        </w:tc>
      </w:tr>
      <w:tr w:rsidR="00B577C6" w14:paraId="00FEBE42" w14:textId="77777777">
        <w:trPr>
          <w:cantSplit/>
        </w:trPr>
        <w:tc>
          <w:tcPr>
            <w:tcW w:w="760" w:type="dxa"/>
          </w:tcPr>
          <w:p w14:paraId="3C8C88AB" w14:textId="77777777" w:rsidR="00B577C6" w:rsidRDefault="00103EC4">
            <w:pPr>
              <w:spacing w:before="20" w:after="20" w:line="240" w:lineRule="auto"/>
            </w:pPr>
            <w:r>
              <w:rPr>
                <w:sz w:val="16"/>
                <w:szCs w:val="16"/>
              </w:rPr>
              <w:t>AC-40</w:t>
            </w:r>
          </w:p>
        </w:tc>
        <w:tc>
          <w:tcPr>
            <w:tcW w:w="853" w:type="dxa"/>
          </w:tcPr>
          <w:p w14:paraId="7663DF56" w14:textId="77777777" w:rsidR="00B577C6" w:rsidRDefault="00103EC4">
            <w:pPr>
              <w:spacing w:before="20" w:after="20" w:line="240" w:lineRule="auto"/>
            </w:pPr>
            <w:r>
              <w:rPr>
                <w:sz w:val="16"/>
                <w:szCs w:val="16"/>
              </w:rPr>
              <w:t>FR-35, FR-39</w:t>
            </w:r>
          </w:p>
        </w:tc>
        <w:tc>
          <w:tcPr>
            <w:tcW w:w="4020" w:type="dxa"/>
          </w:tcPr>
          <w:p w14:paraId="707BD090" w14:textId="77777777" w:rsidR="00B577C6" w:rsidRDefault="00103EC4">
            <w:pPr>
              <w:spacing w:before="20" w:after="20" w:line="240" w:lineRule="auto"/>
            </w:pPr>
            <w:r>
              <w:rPr>
                <w:sz w:val="16"/>
                <w:szCs w:val="16"/>
              </w:rPr>
              <w:t>Voorraad van een punt zonder aanbod</w:t>
            </w:r>
          </w:p>
        </w:tc>
        <w:tc>
          <w:tcPr>
            <w:tcW w:w="4005" w:type="dxa"/>
          </w:tcPr>
          <w:p w14:paraId="58FD1AEC" w14:textId="77777777" w:rsidR="00B577C6" w:rsidRDefault="00103EC4">
            <w:pPr>
              <w:spacing w:before="20" w:after="20" w:line="240" w:lineRule="auto"/>
            </w:pPr>
            <w:r>
              <w:rPr>
                <w:sz w:val="16"/>
                <w:szCs w:val="16"/>
              </w:rPr>
              <w:t>Een lege toestand legt uit wat te doen, met een knop naar Bedrijven.</w:t>
            </w:r>
          </w:p>
        </w:tc>
      </w:tr>
      <w:tr w:rsidR="00B577C6" w14:paraId="58E6518B" w14:textId="77777777">
        <w:trPr>
          <w:cantSplit/>
        </w:trPr>
        <w:tc>
          <w:tcPr>
            <w:tcW w:w="760" w:type="dxa"/>
          </w:tcPr>
          <w:p w14:paraId="47D59A61" w14:textId="77777777" w:rsidR="00B577C6" w:rsidRDefault="00103EC4">
            <w:pPr>
              <w:spacing w:before="20" w:after="20" w:line="240" w:lineRule="auto"/>
            </w:pPr>
            <w:r>
              <w:rPr>
                <w:sz w:val="16"/>
                <w:szCs w:val="16"/>
              </w:rPr>
              <w:t>AC-41</w:t>
            </w:r>
          </w:p>
        </w:tc>
        <w:tc>
          <w:tcPr>
            <w:tcW w:w="853" w:type="dxa"/>
          </w:tcPr>
          <w:p w14:paraId="6890621D" w14:textId="77777777" w:rsidR="00B577C6" w:rsidRDefault="00103EC4">
            <w:pPr>
              <w:spacing w:before="20" w:after="20" w:line="240" w:lineRule="auto"/>
            </w:pPr>
            <w:r>
              <w:rPr>
                <w:sz w:val="16"/>
                <w:szCs w:val="16"/>
              </w:rPr>
              <w:t>FR-49, FR-50</w:t>
            </w:r>
          </w:p>
        </w:tc>
        <w:tc>
          <w:tcPr>
            <w:tcW w:w="4020" w:type="dxa"/>
          </w:tcPr>
          <w:p w14:paraId="0610E6E7" w14:textId="77777777" w:rsidR="00B577C6" w:rsidRDefault="00103EC4">
            <w:pPr>
              <w:spacing w:before="20" w:after="20" w:line="240" w:lineRule="auto"/>
            </w:pPr>
            <w:r>
              <w:rPr>
                <w:sz w:val="16"/>
                <w:szCs w:val="16"/>
              </w:rPr>
              <w:t>Productvenster openen met de pas (of de camera) na een eerdere eigen registratie</w:t>
            </w:r>
          </w:p>
        </w:tc>
        <w:tc>
          <w:tcPr>
            <w:tcW w:w="4005" w:type="dxa"/>
          </w:tcPr>
          <w:p w14:paraId="5176E2C4" w14:textId="77777777" w:rsidR="00B577C6" w:rsidRDefault="00103EC4">
            <w:pPr>
              <w:spacing w:before="20" w:after="20" w:line="240" w:lineRule="auto"/>
            </w:pPr>
            <w:r>
              <w:rPr>
                <w:sz w:val="16"/>
                <w:szCs w:val="16"/>
              </w:rPr>
              <w:t>De medewerker wordt begroet ("Goedemorgen Lotte, welkom terug. Je bent herkend met je pas.") en ziet de keuze van de vorige keer. Na alleen een correctie van de beheerder staat er geen "welkom terug".</w:t>
            </w:r>
          </w:p>
        </w:tc>
      </w:tr>
      <w:tr w:rsidR="00B577C6" w14:paraId="640FB00F" w14:textId="77777777">
        <w:trPr>
          <w:cantSplit/>
        </w:trPr>
        <w:tc>
          <w:tcPr>
            <w:tcW w:w="760" w:type="dxa"/>
          </w:tcPr>
          <w:p w14:paraId="16D32142" w14:textId="77777777" w:rsidR="00B577C6" w:rsidRDefault="00103EC4">
            <w:pPr>
              <w:spacing w:before="20" w:after="20" w:line="240" w:lineRule="auto"/>
            </w:pPr>
            <w:r>
              <w:rPr>
                <w:sz w:val="16"/>
                <w:szCs w:val="16"/>
              </w:rPr>
              <w:t>AC-42</w:t>
            </w:r>
          </w:p>
        </w:tc>
        <w:tc>
          <w:tcPr>
            <w:tcW w:w="853" w:type="dxa"/>
          </w:tcPr>
          <w:p w14:paraId="3CAF99B3" w14:textId="77777777" w:rsidR="00B577C6" w:rsidRDefault="00103EC4">
            <w:pPr>
              <w:spacing w:before="20" w:after="20" w:line="240" w:lineRule="auto"/>
            </w:pPr>
            <w:r>
              <w:rPr>
                <w:sz w:val="16"/>
                <w:szCs w:val="16"/>
              </w:rPr>
              <w:t>FR-50</w:t>
            </w:r>
          </w:p>
        </w:tc>
        <w:tc>
          <w:tcPr>
            <w:tcW w:w="4020" w:type="dxa"/>
          </w:tcPr>
          <w:p w14:paraId="37A82EC3" w14:textId="77777777" w:rsidR="00B577C6" w:rsidRDefault="00103EC4">
            <w:pPr>
              <w:spacing w:before="20" w:after="20" w:line="240" w:lineRule="auto"/>
            </w:pPr>
            <w:r>
              <w:rPr>
                <w:sz w:val="16"/>
                <w:szCs w:val="16"/>
              </w:rPr>
              <w:t>"Zelfde als vorige keer"</w:t>
            </w:r>
          </w:p>
        </w:tc>
        <w:tc>
          <w:tcPr>
            <w:tcW w:w="4005" w:type="dxa"/>
          </w:tcPr>
          <w:p w14:paraId="4A16B44C" w14:textId="77777777" w:rsidR="00B577C6" w:rsidRDefault="00103EC4">
            <w:pPr>
              <w:spacing w:before="20" w:after="20" w:line="240" w:lineRule="auto"/>
            </w:pPr>
            <w:r>
              <w:rPr>
                <w:sz w:val="16"/>
                <w:szCs w:val="16"/>
              </w:rPr>
              <w:t xml:space="preserve">De aantallen van de vorige keer staan klaar. Er is nog niets geregistreerd tot </w:t>
            </w:r>
            <w:r>
              <w:rPr>
                <w:rFonts w:ascii="Consolas" w:hAnsi="Consolas" w:cs="Consolas"/>
                <w:sz w:val="14"/>
                <w:shd w:val="clear" w:color="auto" w:fill="EEF4F2"/>
              </w:rPr>
              <w:t>Registreren</w:t>
            </w:r>
            <w:r>
              <w:rPr>
                <w:sz w:val="16"/>
                <w:szCs w:val="16"/>
              </w:rPr>
              <w:t>.</w:t>
            </w:r>
          </w:p>
        </w:tc>
      </w:tr>
      <w:tr w:rsidR="00B577C6" w14:paraId="0F73D761" w14:textId="77777777">
        <w:trPr>
          <w:cantSplit/>
        </w:trPr>
        <w:tc>
          <w:tcPr>
            <w:tcW w:w="760" w:type="dxa"/>
          </w:tcPr>
          <w:p w14:paraId="48E2113B" w14:textId="77777777" w:rsidR="00B577C6" w:rsidRDefault="00103EC4">
            <w:pPr>
              <w:spacing w:before="20" w:after="20" w:line="240" w:lineRule="auto"/>
            </w:pPr>
            <w:r>
              <w:rPr>
                <w:sz w:val="16"/>
                <w:szCs w:val="16"/>
              </w:rPr>
              <w:t>AC-43</w:t>
            </w:r>
          </w:p>
        </w:tc>
        <w:tc>
          <w:tcPr>
            <w:tcW w:w="853" w:type="dxa"/>
          </w:tcPr>
          <w:p w14:paraId="23BBDFD9" w14:textId="77777777" w:rsidR="00B577C6" w:rsidRDefault="00103EC4">
            <w:pPr>
              <w:spacing w:before="20" w:after="20" w:line="240" w:lineRule="auto"/>
            </w:pPr>
            <w:r>
              <w:rPr>
                <w:sz w:val="16"/>
                <w:szCs w:val="16"/>
              </w:rPr>
              <w:t>FR-51</w:t>
            </w:r>
          </w:p>
        </w:tc>
        <w:tc>
          <w:tcPr>
            <w:tcW w:w="4020" w:type="dxa"/>
          </w:tcPr>
          <w:p w14:paraId="79875262" w14:textId="77777777" w:rsidR="00B577C6" w:rsidRDefault="00103EC4">
            <w:pPr>
              <w:spacing w:before="20" w:after="20" w:line="240" w:lineRule="auto"/>
            </w:pPr>
            <w:r>
              <w:rPr>
                <w:sz w:val="16"/>
                <w:szCs w:val="16"/>
              </w:rPr>
              <w:t>Demo: gezicht instellen</w:t>
            </w:r>
          </w:p>
        </w:tc>
        <w:tc>
          <w:tcPr>
            <w:tcW w:w="4005" w:type="dxa"/>
          </w:tcPr>
          <w:p w14:paraId="57706F8A" w14:textId="77777777" w:rsidR="00B577C6" w:rsidRDefault="00103EC4">
            <w:pPr>
              <w:spacing w:before="20" w:after="20" w:line="240" w:lineRule="auto"/>
            </w:pPr>
            <w:r>
              <w:rPr>
                <w:sz w:val="16"/>
                <w:szCs w:val="16"/>
              </w:rPr>
              <w:t>Zonder vinkje kan het gezicht niet worden vastgelegd. Na vastleggen staat "Gezichtsherkenning staat aan (demo)" en is de camera uit.</w:t>
            </w:r>
          </w:p>
        </w:tc>
      </w:tr>
      <w:tr w:rsidR="00B577C6" w14:paraId="3B7DFE04" w14:textId="77777777">
        <w:trPr>
          <w:cantSplit/>
        </w:trPr>
        <w:tc>
          <w:tcPr>
            <w:tcW w:w="760" w:type="dxa"/>
          </w:tcPr>
          <w:p w14:paraId="6A1A5A56" w14:textId="77777777" w:rsidR="00B577C6" w:rsidRDefault="00103EC4">
            <w:pPr>
              <w:spacing w:before="20" w:after="20" w:line="240" w:lineRule="auto"/>
            </w:pPr>
            <w:r>
              <w:rPr>
                <w:sz w:val="16"/>
                <w:szCs w:val="16"/>
              </w:rPr>
              <w:t>AC-44</w:t>
            </w:r>
          </w:p>
        </w:tc>
        <w:tc>
          <w:tcPr>
            <w:tcW w:w="853" w:type="dxa"/>
          </w:tcPr>
          <w:p w14:paraId="100874A1" w14:textId="77777777" w:rsidR="00B577C6" w:rsidRDefault="00103EC4">
            <w:pPr>
              <w:spacing w:before="20" w:after="20" w:line="240" w:lineRule="auto"/>
            </w:pPr>
            <w:r>
              <w:rPr>
                <w:sz w:val="16"/>
                <w:szCs w:val="16"/>
              </w:rPr>
              <w:t>FR-51</w:t>
            </w:r>
          </w:p>
        </w:tc>
        <w:tc>
          <w:tcPr>
            <w:tcW w:w="4020" w:type="dxa"/>
          </w:tcPr>
          <w:p w14:paraId="2F6F00BB" w14:textId="77777777" w:rsidR="00B577C6" w:rsidRDefault="00103EC4">
            <w:pPr>
              <w:spacing w:before="20" w:after="20" w:line="240" w:lineRule="auto"/>
            </w:pPr>
            <w:r>
              <w:rPr>
                <w:sz w:val="16"/>
                <w:szCs w:val="16"/>
              </w:rPr>
              <w:t>Demo: herkend worden</w:t>
            </w:r>
          </w:p>
        </w:tc>
        <w:tc>
          <w:tcPr>
            <w:tcW w:w="4005" w:type="dxa"/>
          </w:tcPr>
          <w:p w14:paraId="507BE145" w14:textId="77777777" w:rsidR="00B577C6" w:rsidRDefault="00103EC4">
            <w:pPr>
              <w:spacing w:before="20" w:after="20" w:line="240" w:lineRule="auto"/>
            </w:pPr>
            <w:r>
              <w:rPr>
                <w:sz w:val="16"/>
                <w:szCs w:val="16"/>
              </w:rPr>
              <w:t>Na "Herken mij" opent het productvenster van de juiste medewerker met "Je bent herkend met de camera." Na herladen is niemand meer ingesteld.</w:t>
            </w:r>
          </w:p>
        </w:tc>
      </w:tr>
      <w:tr w:rsidR="00B577C6" w14:paraId="5539C5AB" w14:textId="77777777">
        <w:trPr>
          <w:cantSplit/>
        </w:trPr>
        <w:tc>
          <w:tcPr>
            <w:tcW w:w="760" w:type="dxa"/>
          </w:tcPr>
          <w:p w14:paraId="6B86B325" w14:textId="77777777" w:rsidR="00B577C6" w:rsidRDefault="00103EC4">
            <w:pPr>
              <w:spacing w:before="20" w:after="20" w:line="240" w:lineRule="auto"/>
            </w:pPr>
            <w:r>
              <w:rPr>
                <w:sz w:val="16"/>
                <w:szCs w:val="16"/>
              </w:rPr>
              <w:t>AC-45</w:t>
            </w:r>
          </w:p>
        </w:tc>
        <w:tc>
          <w:tcPr>
            <w:tcW w:w="853" w:type="dxa"/>
          </w:tcPr>
          <w:p w14:paraId="29938E86" w14:textId="77777777" w:rsidR="00B577C6" w:rsidRDefault="00103EC4">
            <w:pPr>
              <w:spacing w:before="20" w:after="20" w:line="240" w:lineRule="auto"/>
            </w:pPr>
            <w:r>
              <w:rPr>
                <w:sz w:val="16"/>
                <w:szCs w:val="16"/>
              </w:rPr>
              <w:t>FR-52</w:t>
            </w:r>
          </w:p>
        </w:tc>
        <w:tc>
          <w:tcPr>
            <w:tcW w:w="4020" w:type="dxa"/>
          </w:tcPr>
          <w:p w14:paraId="1CCF7CBB" w14:textId="77777777" w:rsidR="00B577C6" w:rsidRDefault="00103EC4">
            <w:pPr>
              <w:spacing w:before="20" w:after="20" w:line="240" w:lineRule="auto"/>
            </w:pPr>
            <w:r>
              <w:rPr>
                <w:rFonts w:ascii="Consolas" w:hAnsi="Consolas" w:cs="Consolas"/>
                <w:sz w:val="14"/>
                <w:shd w:val="clear" w:color="auto" w:fill="EEF4F2"/>
              </w:rPr>
              <w:t>Alle gegevens wissen</w:t>
            </w:r>
            <w:r>
              <w:rPr>
                <w:sz w:val="16"/>
                <w:szCs w:val="16"/>
              </w:rPr>
              <w:t>, twee keer OK</w:t>
            </w:r>
          </w:p>
        </w:tc>
        <w:tc>
          <w:tcPr>
            <w:tcW w:w="4005" w:type="dxa"/>
          </w:tcPr>
          <w:p w14:paraId="5EF0C170" w14:textId="77777777" w:rsidR="00B577C6" w:rsidRDefault="00103EC4">
            <w:pPr>
              <w:spacing w:before="20" w:after="20" w:line="240" w:lineRule="auto"/>
            </w:pPr>
            <w:r>
              <w:rPr>
                <w:sz w:val="16"/>
                <w:szCs w:val="16"/>
              </w:rPr>
              <w:t xml:space="preserve">Alle gegevens en reservekopieën zijn gewist, de beheerder is uitgelogd en de demogegevens staan er weer. Bij </w:t>
            </w:r>
            <w:r>
              <w:rPr>
                <w:rFonts w:ascii="Consolas" w:hAnsi="Consolas" w:cs="Consolas"/>
                <w:sz w:val="14"/>
                <w:shd w:val="clear" w:color="auto" w:fill="EEF4F2"/>
              </w:rPr>
              <w:t>Annuleren</w:t>
            </w:r>
            <w:r>
              <w:rPr>
                <w:sz w:val="16"/>
                <w:szCs w:val="16"/>
              </w:rPr>
              <w:t xml:space="preserve"> op een van de twee vragen verandert er niets.</w:t>
            </w:r>
          </w:p>
        </w:tc>
      </w:tr>
      <w:tr w:rsidR="00B577C6" w14:paraId="51FCD750" w14:textId="77777777">
        <w:trPr>
          <w:cantSplit/>
        </w:trPr>
        <w:tc>
          <w:tcPr>
            <w:tcW w:w="760" w:type="dxa"/>
          </w:tcPr>
          <w:p w14:paraId="2461251D" w14:textId="77777777" w:rsidR="00B577C6" w:rsidRDefault="00103EC4">
            <w:pPr>
              <w:spacing w:before="20" w:after="20" w:line="240" w:lineRule="auto"/>
            </w:pPr>
            <w:r>
              <w:rPr>
                <w:sz w:val="16"/>
                <w:szCs w:val="16"/>
              </w:rPr>
              <w:t>AC-46</w:t>
            </w:r>
          </w:p>
        </w:tc>
        <w:tc>
          <w:tcPr>
            <w:tcW w:w="853" w:type="dxa"/>
          </w:tcPr>
          <w:p w14:paraId="3DD983E8" w14:textId="77777777" w:rsidR="00B577C6" w:rsidRDefault="00103EC4">
            <w:pPr>
              <w:spacing w:before="20" w:after="20" w:line="240" w:lineRule="auto"/>
            </w:pPr>
            <w:r>
              <w:rPr>
                <w:sz w:val="16"/>
                <w:szCs w:val="16"/>
              </w:rPr>
              <w:t>FR-54</w:t>
            </w:r>
          </w:p>
        </w:tc>
        <w:tc>
          <w:tcPr>
            <w:tcW w:w="4020" w:type="dxa"/>
          </w:tcPr>
          <w:p w14:paraId="5CA621DD"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op een registratie uit een vorige maand</w:t>
            </w:r>
          </w:p>
        </w:tc>
        <w:tc>
          <w:tcPr>
            <w:tcW w:w="4005" w:type="dxa"/>
          </w:tcPr>
          <w:p w14:paraId="6C6DF92B" w14:textId="77777777" w:rsidR="00B577C6" w:rsidRDefault="00103EC4">
            <w:pPr>
              <w:spacing w:before="20" w:after="20" w:line="240" w:lineRule="auto"/>
            </w:pPr>
            <w:r>
              <w:rPr>
                <w:sz w:val="16"/>
                <w:szCs w:val="16"/>
              </w:rPr>
              <w:t>Eerst verschijnt "Deze registratie is van … Die loonmaand is mogelijk al verwerkt. Toch verwijderen?". Alleen na OK wordt de registratie verwijderd. In de huidige maand komt er geen vraag.</w:t>
            </w:r>
          </w:p>
        </w:tc>
      </w:tr>
      <w:tr w:rsidR="00B577C6" w14:paraId="464754A4" w14:textId="77777777">
        <w:trPr>
          <w:cantSplit/>
        </w:trPr>
        <w:tc>
          <w:tcPr>
            <w:tcW w:w="760" w:type="dxa"/>
          </w:tcPr>
          <w:p w14:paraId="6BDCF918" w14:textId="77777777" w:rsidR="00B577C6" w:rsidRDefault="00103EC4">
            <w:pPr>
              <w:spacing w:before="20" w:after="20" w:line="240" w:lineRule="auto"/>
            </w:pPr>
            <w:r>
              <w:rPr>
                <w:sz w:val="16"/>
                <w:szCs w:val="16"/>
              </w:rPr>
              <w:t>AC-47</w:t>
            </w:r>
          </w:p>
        </w:tc>
        <w:tc>
          <w:tcPr>
            <w:tcW w:w="853" w:type="dxa"/>
          </w:tcPr>
          <w:p w14:paraId="174CF02D" w14:textId="77777777" w:rsidR="00B577C6" w:rsidRDefault="00103EC4">
            <w:pPr>
              <w:spacing w:before="20" w:after="20" w:line="240" w:lineRule="auto"/>
            </w:pPr>
            <w:r>
              <w:rPr>
                <w:sz w:val="16"/>
                <w:szCs w:val="16"/>
              </w:rPr>
              <w:t>FR-53, NFR-09</w:t>
            </w:r>
          </w:p>
        </w:tc>
        <w:tc>
          <w:tcPr>
            <w:tcW w:w="4020" w:type="dxa"/>
          </w:tcPr>
          <w:p w14:paraId="7DA6BBE5" w14:textId="77777777" w:rsidR="00B577C6" w:rsidRDefault="00103EC4">
            <w:pPr>
              <w:spacing w:before="20" w:after="20" w:line="240" w:lineRule="auto"/>
            </w:pPr>
            <w:r>
              <w:rPr>
                <w:sz w:val="16"/>
                <w:szCs w:val="16"/>
              </w:rPr>
              <w:t>Pagina na middernacht nog open</w:t>
            </w:r>
          </w:p>
        </w:tc>
        <w:tc>
          <w:tcPr>
            <w:tcW w:w="4005" w:type="dxa"/>
          </w:tcPr>
          <w:p w14:paraId="00834053" w14:textId="77777777" w:rsidR="00B577C6" w:rsidRDefault="00103EC4">
            <w:pPr>
              <w:spacing w:before="20" w:after="20" w:line="240" w:lineRule="auto"/>
            </w:pPr>
            <w:r>
              <w:rPr>
                <w:sz w:val="16"/>
                <w:szCs w:val="16"/>
              </w:rPr>
              <w:t>Binnen een minuut tonen de datum en de tegels "Vandaag geregistreerd" en "Deze maand" de nieuwe dag.</w:t>
            </w:r>
          </w:p>
        </w:tc>
      </w:tr>
      <w:tr w:rsidR="00B577C6" w14:paraId="5BC316CA" w14:textId="77777777">
        <w:trPr>
          <w:cantSplit/>
        </w:trPr>
        <w:tc>
          <w:tcPr>
            <w:tcW w:w="760" w:type="dxa"/>
          </w:tcPr>
          <w:p w14:paraId="39870307" w14:textId="77777777" w:rsidR="00B577C6" w:rsidRDefault="00103EC4">
            <w:pPr>
              <w:spacing w:before="20" w:after="20" w:line="240" w:lineRule="auto"/>
            </w:pPr>
            <w:r>
              <w:rPr>
                <w:sz w:val="16"/>
                <w:szCs w:val="16"/>
              </w:rPr>
              <w:t>AC-48</w:t>
            </w:r>
          </w:p>
        </w:tc>
        <w:tc>
          <w:tcPr>
            <w:tcW w:w="853" w:type="dxa"/>
          </w:tcPr>
          <w:p w14:paraId="0B8BF49E" w14:textId="77777777" w:rsidR="00B577C6" w:rsidRDefault="00103EC4">
            <w:pPr>
              <w:spacing w:before="20" w:after="20" w:line="240" w:lineRule="auto"/>
            </w:pPr>
            <w:r>
              <w:rPr>
                <w:sz w:val="16"/>
                <w:szCs w:val="16"/>
              </w:rPr>
              <w:t>FR-39</w:t>
            </w:r>
          </w:p>
        </w:tc>
        <w:tc>
          <w:tcPr>
            <w:tcW w:w="4020" w:type="dxa"/>
          </w:tcPr>
          <w:p w14:paraId="13341968" w14:textId="77777777" w:rsidR="00B577C6" w:rsidRDefault="00103EC4">
            <w:pPr>
              <w:spacing w:before="20" w:after="20" w:line="240" w:lineRule="auto"/>
            </w:pPr>
            <w:r>
              <w:rPr>
                <w:sz w:val="16"/>
                <w:szCs w:val="16"/>
              </w:rPr>
              <w:t>Voorraad tellen met een negatief aantal of meer dan 100.000</w:t>
            </w:r>
          </w:p>
        </w:tc>
        <w:tc>
          <w:tcPr>
            <w:tcW w:w="4005" w:type="dxa"/>
          </w:tcPr>
          <w:p w14:paraId="50BF739C" w14:textId="77777777" w:rsidR="00B577C6" w:rsidRDefault="00103EC4">
            <w:pPr>
              <w:spacing w:before="20" w:after="20" w:line="240" w:lineRule="auto"/>
            </w:pPr>
            <w:r>
              <w:rPr>
                <w:sz w:val="16"/>
                <w:szCs w:val="16"/>
              </w:rPr>
              <w:t>Er verschijnt een foutmelding en het veld springt terug naar de opgeslagen waarde. 0 en 100.000 zijn toegestaan.</w:t>
            </w:r>
          </w:p>
        </w:tc>
      </w:tr>
      <w:tr w:rsidR="00B577C6" w14:paraId="217CC8B7" w14:textId="77777777">
        <w:trPr>
          <w:cantSplit/>
        </w:trPr>
        <w:tc>
          <w:tcPr>
            <w:tcW w:w="760" w:type="dxa"/>
          </w:tcPr>
          <w:p w14:paraId="664E2B88" w14:textId="77777777" w:rsidR="00B577C6" w:rsidRDefault="00103EC4">
            <w:pPr>
              <w:spacing w:before="20" w:after="20" w:line="240" w:lineRule="auto"/>
            </w:pPr>
            <w:r>
              <w:rPr>
                <w:sz w:val="16"/>
                <w:szCs w:val="16"/>
              </w:rPr>
              <w:t>AC-49</w:t>
            </w:r>
          </w:p>
        </w:tc>
        <w:tc>
          <w:tcPr>
            <w:tcW w:w="853" w:type="dxa"/>
          </w:tcPr>
          <w:p w14:paraId="5FE8ECAD" w14:textId="77777777" w:rsidR="00B577C6" w:rsidRDefault="00103EC4">
            <w:pPr>
              <w:spacing w:before="20" w:after="20" w:line="240" w:lineRule="auto"/>
            </w:pPr>
            <w:r>
              <w:rPr>
                <w:sz w:val="16"/>
                <w:szCs w:val="16"/>
              </w:rPr>
              <w:t>NFR-05</w:t>
            </w:r>
          </w:p>
        </w:tc>
        <w:tc>
          <w:tcPr>
            <w:tcW w:w="4020" w:type="dxa"/>
          </w:tcPr>
          <w:p w14:paraId="05CC94C0" w14:textId="77777777" w:rsidR="00B577C6" w:rsidRDefault="00103EC4">
            <w:pPr>
              <w:spacing w:before="20" w:after="20" w:line="240" w:lineRule="auto"/>
            </w:pPr>
            <w:r>
              <w:rPr>
                <w:sz w:val="16"/>
                <w:szCs w:val="16"/>
              </w:rPr>
              <w:t>Venster sluiten</w:t>
            </w:r>
          </w:p>
        </w:tc>
        <w:tc>
          <w:tcPr>
            <w:tcW w:w="4005" w:type="dxa"/>
          </w:tcPr>
          <w:p w14:paraId="14732C72" w14:textId="77777777" w:rsidR="00B577C6" w:rsidRDefault="00103EC4">
            <w:pPr>
              <w:spacing w:before="20" w:after="20" w:line="240" w:lineRule="auto"/>
            </w:pPr>
            <w:r>
              <w:rPr>
                <w:sz w:val="16"/>
                <w:szCs w:val="16"/>
              </w:rPr>
              <w:t>De focus staat weer op de knop of medewerkerrij waarmee het venster werd geopend.</w:t>
            </w:r>
          </w:p>
        </w:tc>
      </w:tr>
      <w:tr w:rsidR="00B577C6" w14:paraId="21CD0050" w14:textId="77777777">
        <w:trPr>
          <w:cantSplit/>
        </w:trPr>
        <w:tc>
          <w:tcPr>
            <w:tcW w:w="760" w:type="dxa"/>
          </w:tcPr>
          <w:p w14:paraId="4B2CC9E7" w14:textId="77777777" w:rsidR="00B577C6" w:rsidRDefault="00103EC4">
            <w:pPr>
              <w:spacing w:before="20" w:after="20" w:line="240" w:lineRule="auto"/>
            </w:pPr>
            <w:r>
              <w:rPr>
                <w:sz w:val="16"/>
                <w:szCs w:val="16"/>
              </w:rPr>
              <w:t>AC-50</w:t>
            </w:r>
          </w:p>
        </w:tc>
        <w:tc>
          <w:tcPr>
            <w:tcW w:w="853" w:type="dxa"/>
          </w:tcPr>
          <w:p w14:paraId="104A9051" w14:textId="77777777" w:rsidR="00B577C6" w:rsidRDefault="00103EC4">
            <w:pPr>
              <w:spacing w:before="20" w:after="20" w:line="240" w:lineRule="auto"/>
            </w:pPr>
            <w:r>
              <w:rPr>
                <w:sz w:val="16"/>
                <w:szCs w:val="16"/>
              </w:rPr>
              <w:t>NFR-11</w:t>
            </w:r>
          </w:p>
        </w:tc>
        <w:tc>
          <w:tcPr>
            <w:tcW w:w="4020" w:type="dxa"/>
          </w:tcPr>
          <w:p w14:paraId="178F2E66" w14:textId="77777777" w:rsidR="00B577C6" w:rsidRDefault="00103EC4">
            <w:pPr>
              <w:spacing w:before="20" w:after="20" w:line="240" w:lineRule="auto"/>
            </w:pPr>
            <w:r>
              <w:rPr>
                <w:sz w:val="16"/>
                <w:szCs w:val="16"/>
              </w:rPr>
              <w:t>Pagina laden met de ontwikkelaarstools open (tabblad Netwerk)</w:t>
            </w:r>
          </w:p>
        </w:tc>
        <w:tc>
          <w:tcPr>
            <w:tcW w:w="4005" w:type="dxa"/>
          </w:tcPr>
          <w:p w14:paraId="6AF3B0A8" w14:textId="77777777" w:rsidR="00B577C6" w:rsidRDefault="00103EC4">
            <w:pPr>
              <w:spacing w:before="20" w:after="20" w:line="240" w:lineRule="auto"/>
            </w:pPr>
            <w:r>
              <w:rPr>
                <w:sz w:val="16"/>
                <w:szCs w:val="16"/>
              </w:rPr>
              <w:t>Alle bestanden komen van de eigen server. Er zijn geen verzoeken naar Google Fonts of een CDN.</w:t>
            </w:r>
          </w:p>
        </w:tc>
      </w:tr>
      <w:tr w:rsidR="00B577C6" w14:paraId="40F00B09" w14:textId="77777777">
        <w:trPr>
          <w:cantSplit/>
        </w:trPr>
        <w:tc>
          <w:tcPr>
            <w:tcW w:w="760" w:type="dxa"/>
          </w:tcPr>
          <w:p w14:paraId="5091CA76" w14:textId="77777777" w:rsidR="00B577C6" w:rsidRDefault="00103EC4">
            <w:pPr>
              <w:spacing w:before="20" w:after="20" w:line="240" w:lineRule="auto"/>
            </w:pPr>
            <w:r>
              <w:rPr>
                <w:sz w:val="16"/>
                <w:szCs w:val="16"/>
              </w:rPr>
              <w:t>AC-51</w:t>
            </w:r>
          </w:p>
        </w:tc>
        <w:tc>
          <w:tcPr>
            <w:tcW w:w="853" w:type="dxa"/>
          </w:tcPr>
          <w:p w14:paraId="04110310" w14:textId="77777777" w:rsidR="00B577C6" w:rsidRDefault="00103EC4">
            <w:pPr>
              <w:spacing w:before="20" w:after="20" w:line="240" w:lineRule="auto"/>
            </w:pPr>
            <w:r>
              <w:rPr>
                <w:sz w:val="16"/>
                <w:szCs w:val="16"/>
              </w:rPr>
              <w:t>FR-55</w:t>
            </w:r>
          </w:p>
        </w:tc>
        <w:tc>
          <w:tcPr>
            <w:tcW w:w="4020" w:type="dxa"/>
          </w:tcPr>
          <w:p w14:paraId="1BAF2966" w14:textId="77777777" w:rsidR="00B577C6" w:rsidRDefault="00103EC4">
            <w:pPr>
              <w:spacing w:before="20" w:after="20" w:line="240" w:lineRule="auto"/>
            </w:pPr>
            <w:r>
              <w:rPr>
                <w:sz w:val="16"/>
                <w:szCs w:val="16"/>
              </w:rPr>
              <w:t>Werkgevernummer van een bedrijf wijzigen na registraties, daarna de oude maand exporteren</w:t>
            </w:r>
          </w:p>
        </w:tc>
        <w:tc>
          <w:tcPr>
            <w:tcW w:w="4005" w:type="dxa"/>
          </w:tcPr>
          <w:p w14:paraId="29D3E474" w14:textId="77777777" w:rsidR="00B577C6" w:rsidRDefault="00103EC4">
            <w:pPr>
              <w:spacing w:before="20" w:after="20" w:line="240" w:lineRule="auto"/>
            </w:pPr>
            <w:r>
              <w:rPr>
                <w:sz w:val="16"/>
                <w:szCs w:val="16"/>
              </w:rPr>
              <w:t>De export toont voor die maand nog het oude werkgevernummer.</w:t>
            </w:r>
          </w:p>
        </w:tc>
      </w:tr>
      <w:tr w:rsidR="00B577C6" w14:paraId="3499944B" w14:textId="77777777">
        <w:trPr>
          <w:cantSplit/>
        </w:trPr>
        <w:tc>
          <w:tcPr>
            <w:tcW w:w="760" w:type="dxa"/>
          </w:tcPr>
          <w:p w14:paraId="53E42A64" w14:textId="77777777" w:rsidR="00B577C6" w:rsidRDefault="00103EC4">
            <w:pPr>
              <w:spacing w:before="20" w:after="20" w:line="240" w:lineRule="auto"/>
            </w:pPr>
            <w:r>
              <w:rPr>
                <w:sz w:val="16"/>
                <w:szCs w:val="16"/>
              </w:rPr>
              <w:t>AC-52</w:t>
            </w:r>
          </w:p>
        </w:tc>
        <w:tc>
          <w:tcPr>
            <w:tcW w:w="853" w:type="dxa"/>
          </w:tcPr>
          <w:p w14:paraId="733B1B29" w14:textId="77777777" w:rsidR="00B577C6" w:rsidRDefault="00103EC4">
            <w:pPr>
              <w:spacing w:before="20" w:after="20" w:line="240" w:lineRule="auto"/>
            </w:pPr>
            <w:r>
              <w:rPr>
                <w:sz w:val="16"/>
                <w:szCs w:val="16"/>
              </w:rPr>
              <w:t>FR-56</w:t>
            </w:r>
          </w:p>
        </w:tc>
        <w:tc>
          <w:tcPr>
            <w:tcW w:w="4020" w:type="dxa"/>
          </w:tcPr>
          <w:p w14:paraId="3D8DF61F"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met als datum 14 september (vandaag is in oktober)</w:t>
            </w:r>
          </w:p>
        </w:tc>
        <w:tc>
          <w:tcPr>
            <w:tcW w:w="4005" w:type="dxa"/>
          </w:tcPr>
          <w:p w14:paraId="0A27D16A" w14:textId="77777777" w:rsidR="00B577C6" w:rsidRDefault="00103EC4">
            <w:pPr>
              <w:spacing w:before="20" w:after="20" w:line="240" w:lineRule="auto"/>
            </w:pPr>
            <w:r>
              <w:rPr>
                <w:sz w:val="16"/>
                <w:szCs w:val="16"/>
              </w:rPr>
              <w:t xml:space="preserve">Eerst verschijnt "Deze registratie komt in september 2026. Die loonmaand is mogelijk al verwerkt. Toch toevoegen?". Na OK staat de registratie op 14 september om 12:00 en in het logboek "… op 14 september 2026". Bij </w:t>
            </w:r>
            <w:r>
              <w:rPr>
                <w:rFonts w:ascii="Consolas" w:hAnsi="Consolas" w:cs="Consolas"/>
                <w:sz w:val="14"/>
                <w:shd w:val="clear" w:color="auto" w:fill="EEF4F2"/>
              </w:rPr>
              <w:t>Annuleren</w:t>
            </w:r>
            <w:r>
              <w:rPr>
                <w:sz w:val="16"/>
                <w:szCs w:val="16"/>
              </w:rPr>
              <w:t xml:space="preserve"> verandert er niets.</w:t>
            </w:r>
          </w:p>
        </w:tc>
      </w:tr>
      <w:tr w:rsidR="00B577C6" w14:paraId="26AC1FFD" w14:textId="77777777">
        <w:trPr>
          <w:cantSplit/>
        </w:trPr>
        <w:tc>
          <w:tcPr>
            <w:tcW w:w="760" w:type="dxa"/>
          </w:tcPr>
          <w:p w14:paraId="02DAD159" w14:textId="77777777" w:rsidR="00B577C6" w:rsidRDefault="00103EC4">
            <w:pPr>
              <w:spacing w:before="20" w:after="20" w:line="240" w:lineRule="auto"/>
            </w:pPr>
            <w:r>
              <w:rPr>
                <w:sz w:val="16"/>
                <w:szCs w:val="16"/>
              </w:rPr>
              <w:t>AC-53</w:t>
            </w:r>
          </w:p>
        </w:tc>
        <w:tc>
          <w:tcPr>
            <w:tcW w:w="853" w:type="dxa"/>
          </w:tcPr>
          <w:p w14:paraId="1F9DFD7B" w14:textId="77777777" w:rsidR="00B577C6" w:rsidRDefault="00103EC4">
            <w:pPr>
              <w:spacing w:before="20" w:after="20" w:line="240" w:lineRule="auto"/>
            </w:pPr>
            <w:r>
              <w:rPr>
                <w:sz w:val="16"/>
                <w:szCs w:val="16"/>
              </w:rPr>
              <w:t>FR-56</w:t>
            </w:r>
          </w:p>
        </w:tc>
        <w:tc>
          <w:tcPr>
            <w:tcW w:w="4020" w:type="dxa"/>
          </w:tcPr>
          <w:p w14:paraId="0B12095E" w14:textId="77777777" w:rsidR="00B577C6" w:rsidRDefault="00103EC4">
            <w:pPr>
              <w:spacing w:before="20" w:after="20" w:line="240" w:lineRule="auto"/>
            </w:pPr>
            <w:r>
              <w:rPr>
                <w:sz w:val="16"/>
                <w:szCs w:val="16"/>
              </w:rPr>
              <w:t xml:space="preserve">Correctie </w:t>
            </w:r>
            <w:r>
              <w:rPr>
                <w:rFonts w:ascii="Consolas" w:hAnsi="Consolas" w:cs="Consolas"/>
                <w:sz w:val="14"/>
                <w:shd w:val="clear" w:color="auto" w:fill="EEF4F2"/>
              </w:rPr>
              <w:t>+</w:t>
            </w:r>
            <w:r>
              <w:rPr>
                <w:sz w:val="16"/>
                <w:szCs w:val="16"/>
              </w:rPr>
              <w:t xml:space="preserve"> met een datum in de toekomst</w:t>
            </w:r>
          </w:p>
        </w:tc>
        <w:tc>
          <w:tcPr>
            <w:tcW w:w="4005" w:type="dxa"/>
          </w:tcPr>
          <w:p w14:paraId="4DFE0FAC" w14:textId="77777777" w:rsidR="00B577C6" w:rsidRDefault="00103EC4">
            <w:pPr>
              <w:spacing w:before="20" w:after="20" w:line="240" w:lineRule="auto"/>
            </w:pPr>
            <w:r>
              <w:rPr>
                <w:sz w:val="16"/>
                <w:szCs w:val="16"/>
              </w:rPr>
              <w:t>Er verschijnt een foutmelding bij het datumveld en er wordt niets opgeslagen.</w:t>
            </w:r>
          </w:p>
        </w:tc>
      </w:tr>
      <w:tr w:rsidR="00B577C6" w14:paraId="09C6F809" w14:textId="77777777">
        <w:trPr>
          <w:cantSplit/>
        </w:trPr>
        <w:tc>
          <w:tcPr>
            <w:tcW w:w="760" w:type="dxa"/>
          </w:tcPr>
          <w:p w14:paraId="3453F2F8" w14:textId="77777777" w:rsidR="00B577C6" w:rsidRDefault="00103EC4">
            <w:pPr>
              <w:spacing w:before="20" w:after="20" w:line="240" w:lineRule="auto"/>
            </w:pPr>
            <w:r>
              <w:rPr>
                <w:sz w:val="16"/>
                <w:szCs w:val="16"/>
              </w:rPr>
              <w:t>AC-54</w:t>
            </w:r>
          </w:p>
        </w:tc>
        <w:tc>
          <w:tcPr>
            <w:tcW w:w="853" w:type="dxa"/>
          </w:tcPr>
          <w:p w14:paraId="139CE791" w14:textId="77777777" w:rsidR="00B577C6" w:rsidRDefault="00103EC4">
            <w:pPr>
              <w:spacing w:before="20" w:after="20" w:line="240" w:lineRule="auto"/>
            </w:pPr>
            <w:r>
              <w:rPr>
                <w:sz w:val="16"/>
                <w:szCs w:val="16"/>
              </w:rPr>
              <w:t>FR-06</w:t>
            </w:r>
          </w:p>
        </w:tc>
        <w:tc>
          <w:tcPr>
            <w:tcW w:w="4020" w:type="dxa"/>
          </w:tcPr>
          <w:p w14:paraId="056C667E" w14:textId="77777777" w:rsidR="00B577C6" w:rsidRDefault="00103EC4">
            <w:pPr>
              <w:spacing w:before="20" w:after="20" w:line="240" w:lineRule="auto"/>
            </w:pPr>
            <w:r>
              <w:rPr>
                <w:sz w:val="16"/>
                <w:szCs w:val="16"/>
              </w:rPr>
              <w:t xml:space="preserve">Beheerder klapt bij </w:t>
            </w:r>
            <w:r>
              <w:rPr>
                <w:rFonts w:ascii="Consolas" w:hAnsi="Consolas" w:cs="Consolas"/>
                <w:sz w:val="14"/>
                <w:shd w:val="clear" w:color="auto" w:fill="EEF4F2"/>
              </w:rPr>
              <w:t>Medewerker corrigeren</w:t>
            </w:r>
            <w:r>
              <w:rPr>
                <w:sz w:val="16"/>
                <w:szCs w:val="16"/>
              </w:rPr>
              <w:t xml:space="preserve"> een medewerker met 2× Blikje en 1× Ei open</w:t>
            </w:r>
          </w:p>
        </w:tc>
        <w:tc>
          <w:tcPr>
            <w:tcW w:w="4005" w:type="dxa"/>
          </w:tcPr>
          <w:p w14:paraId="2AA4A7D2" w14:textId="77777777" w:rsidR="00B577C6" w:rsidRDefault="00103EC4">
            <w:pPr>
              <w:spacing w:before="20" w:after="20" w:line="240" w:lineRule="auto"/>
            </w:pPr>
            <w:r>
              <w:rPr>
                <w:sz w:val="16"/>
                <w:szCs w:val="16"/>
              </w:rPr>
              <w:t>Bij de naam staat "3 producten · € 1,80".</w:t>
            </w:r>
          </w:p>
        </w:tc>
      </w:tr>
      <w:tr w:rsidR="00B577C6" w14:paraId="3EBCC2EB" w14:textId="77777777">
        <w:trPr>
          <w:cantSplit/>
        </w:trPr>
        <w:tc>
          <w:tcPr>
            <w:tcW w:w="760" w:type="dxa"/>
          </w:tcPr>
          <w:p w14:paraId="31263575" w14:textId="77777777" w:rsidR="00B577C6" w:rsidRDefault="00103EC4">
            <w:pPr>
              <w:spacing w:before="20" w:after="20" w:line="240" w:lineRule="auto"/>
            </w:pPr>
            <w:r>
              <w:rPr>
                <w:sz w:val="16"/>
                <w:szCs w:val="16"/>
              </w:rPr>
              <w:t>AC-55</w:t>
            </w:r>
          </w:p>
        </w:tc>
        <w:tc>
          <w:tcPr>
            <w:tcW w:w="853" w:type="dxa"/>
          </w:tcPr>
          <w:p w14:paraId="21DD8839" w14:textId="77777777" w:rsidR="00B577C6" w:rsidRDefault="00103EC4">
            <w:pPr>
              <w:spacing w:before="20" w:after="20" w:line="240" w:lineRule="auto"/>
            </w:pPr>
            <w:r>
              <w:rPr>
                <w:sz w:val="16"/>
                <w:szCs w:val="16"/>
              </w:rPr>
              <w:t>FR-10</w:t>
            </w:r>
          </w:p>
        </w:tc>
        <w:tc>
          <w:tcPr>
            <w:tcW w:w="4020" w:type="dxa"/>
          </w:tcPr>
          <w:p w14:paraId="4ABFA775" w14:textId="77777777" w:rsidR="00B577C6" w:rsidRDefault="00103EC4">
            <w:pPr>
              <w:spacing w:before="20" w:after="20" w:line="240" w:lineRule="auto"/>
            </w:pPr>
            <w:r>
              <w:rPr>
                <w:sz w:val="16"/>
                <w:szCs w:val="16"/>
              </w:rPr>
              <w:t xml:space="preserve">Tabblad </w:t>
            </w:r>
            <w:r>
              <w:rPr>
                <w:rFonts w:ascii="Consolas" w:hAnsi="Consolas" w:cs="Consolas"/>
                <w:sz w:val="14"/>
                <w:shd w:val="clear" w:color="auto" w:fill="EEF4F2"/>
              </w:rPr>
              <w:t>Registraties</w:t>
            </w:r>
            <w:r>
              <w:rPr>
                <w:sz w:val="16"/>
                <w:szCs w:val="16"/>
              </w:rPr>
              <w:t xml:space="preserve"> openen met "Alle medewerkers" en "Alle maanden"</w:t>
            </w:r>
          </w:p>
        </w:tc>
        <w:tc>
          <w:tcPr>
            <w:tcW w:w="4005" w:type="dxa"/>
          </w:tcPr>
          <w:p w14:paraId="3588088C" w14:textId="77777777" w:rsidR="00B577C6" w:rsidRDefault="00103EC4">
            <w:pPr>
              <w:spacing w:before="20" w:after="20" w:line="240" w:lineRule="auto"/>
            </w:pPr>
            <w:r>
              <w:rPr>
                <w:sz w:val="16"/>
                <w:szCs w:val="16"/>
              </w:rPr>
              <w:t>De tabel toont alle registraties van alle medewerkers, de nieuwste bovenaan, met medewerker, product, aantal en datum en tijd.</w:t>
            </w:r>
          </w:p>
        </w:tc>
      </w:tr>
      <w:tr w:rsidR="00B577C6" w14:paraId="3A7EABD4" w14:textId="77777777">
        <w:trPr>
          <w:cantSplit/>
        </w:trPr>
        <w:tc>
          <w:tcPr>
            <w:tcW w:w="760" w:type="dxa"/>
          </w:tcPr>
          <w:p w14:paraId="6A8E85F6" w14:textId="77777777" w:rsidR="00B577C6" w:rsidRDefault="00103EC4">
            <w:pPr>
              <w:spacing w:before="20" w:after="20" w:line="240" w:lineRule="auto"/>
            </w:pPr>
            <w:r>
              <w:rPr>
                <w:sz w:val="16"/>
                <w:szCs w:val="16"/>
              </w:rPr>
              <w:t>AC-56</w:t>
            </w:r>
          </w:p>
        </w:tc>
        <w:tc>
          <w:tcPr>
            <w:tcW w:w="853" w:type="dxa"/>
          </w:tcPr>
          <w:p w14:paraId="78B63157" w14:textId="77777777" w:rsidR="00B577C6" w:rsidRDefault="00103EC4">
            <w:pPr>
              <w:spacing w:before="20" w:after="20" w:line="240" w:lineRule="auto"/>
            </w:pPr>
            <w:r>
              <w:rPr>
                <w:sz w:val="16"/>
                <w:szCs w:val="16"/>
              </w:rPr>
              <w:t>FR-17</w:t>
            </w:r>
          </w:p>
        </w:tc>
        <w:tc>
          <w:tcPr>
            <w:tcW w:w="4020" w:type="dxa"/>
          </w:tcPr>
          <w:p w14:paraId="008FC3EE" w14:textId="77777777" w:rsidR="00B577C6" w:rsidRDefault="00103EC4">
            <w:pPr>
              <w:spacing w:before="20" w:after="20" w:line="240" w:lineRule="auto"/>
            </w:pPr>
            <w:r>
              <w:rPr>
                <w:sz w:val="16"/>
                <w:szCs w:val="16"/>
              </w:rPr>
              <w:t>Blikje registreren, daarna de prijs van Blikje wijzigen van 0,65 naar 0,70 en de maand exporteren</w:t>
            </w:r>
          </w:p>
        </w:tc>
        <w:tc>
          <w:tcPr>
            <w:tcW w:w="4005" w:type="dxa"/>
          </w:tcPr>
          <w:p w14:paraId="265C358A" w14:textId="77777777" w:rsidR="00B577C6" w:rsidRDefault="00103EC4">
            <w:pPr>
              <w:spacing w:before="20" w:after="20" w:line="240" w:lineRule="auto"/>
            </w:pPr>
            <w:r>
              <w:rPr>
                <w:sz w:val="16"/>
                <w:szCs w:val="16"/>
              </w:rPr>
              <w:t xml:space="preserve">De oude registratie telt in de export en bij </w:t>
            </w:r>
            <w:r>
              <w:rPr>
                <w:rFonts w:ascii="Consolas" w:hAnsi="Consolas" w:cs="Consolas"/>
                <w:sz w:val="14"/>
                <w:shd w:val="clear" w:color="auto" w:fill="EEF4F2"/>
              </w:rPr>
              <w:t>Medewerker corrigeren</w:t>
            </w:r>
            <w:r>
              <w:rPr>
                <w:sz w:val="16"/>
                <w:szCs w:val="16"/>
              </w:rPr>
              <w:t xml:space="preserve"> nog voor € 0,65. Een nieuwe registratie telt voor € 0,70.</w:t>
            </w:r>
          </w:p>
        </w:tc>
      </w:tr>
      <w:tr w:rsidR="00B577C6" w14:paraId="2A448050" w14:textId="77777777">
        <w:trPr>
          <w:cantSplit/>
        </w:trPr>
        <w:tc>
          <w:tcPr>
            <w:tcW w:w="760" w:type="dxa"/>
          </w:tcPr>
          <w:p w14:paraId="2892A7F1" w14:textId="77777777" w:rsidR="00B577C6" w:rsidRDefault="00103EC4">
            <w:pPr>
              <w:spacing w:before="20" w:after="20" w:line="240" w:lineRule="auto"/>
            </w:pPr>
            <w:r>
              <w:rPr>
                <w:sz w:val="16"/>
                <w:szCs w:val="16"/>
              </w:rPr>
              <w:t>AC-57</w:t>
            </w:r>
          </w:p>
        </w:tc>
        <w:tc>
          <w:tcPr>
            <w:tcW w:w="853" w:type="dxa"/>
          </w:tcPr>
          <w:p w14:paraId="1D418219" w14:textId="77777777" w:rsidR="00B577C6" w:rsidRDefault="00103EC4">
            <w:pPr>
              <w:spacing w:before="20" w:after="20" w:line="240" w:lineRule="auto"/>
            </w:pPr>
            <w:r>
              <w:rPr>
                <w:sz w:val="16"/>
                <w:szCs w:val="16"/>
              </w:rPr>
              <w:t>FR-21</w:t>
            </w:r>
          </w:p>
        </w:tc>
        <w:tc>
          <w:tcPr>
            <w:tcW w:w="4020" w:type="dxa"/>
          </w:tcPr>
          <w:p w14:paraId="7528BFBD" w14:textId="77777777" w:rsidR="00B577C6" w:rsidRDefault="00103EC4">
            <w:pPr>
              <w:spacing w:before="20" w:after="20" w:line="240" w:lineRule="auto"/>
            </w:pPr>
            <w:r>
              <w:rPr>
                <w:sz w:val="16"/>
                <w:szCs w:val="16"/>
              </w:rPr>
              <w:t>Export van een maand met twee medewerkers openen</w:t>
            </w:r>
          </w:p>
        </w:tc>
        <w:tc>
          <w:tcPr>
            <w:tcW w:w="4005" w:type="dxa"/>
          </w:tcPr>
          <w:p w14:paraId="37509A84" w14:textId="77777777" w:rsidR="00B577C6" w:rsidRDefault="00103EC4">
            <w:pPr>
              <w:spacing w:before="20" w:after="20" w:line="240" w:lineRule="auto"/>
            </w:pPr>
            <w:r>
              <w:rPr>
                <w:sz w:val="16"/>
                <w:szCs w:val="16"/>
              </w:rPr>
              <w:t>Het bestand bevat de kopregel en per medewerker één regel. Er is geen totaalregel.</w:t>
            </w:r>
          </w:p>
        </w:tc>
      </w:tr>
      <w:tr w:rsidR="00B577C6" w14:paraId="527FE843" w14:textId="77777777">
        <w:trPr>
          <w:cantSplit/>
        </w:trPr>
        <w:tc>
          <w:tcPr>
            <w:tcW w:w="760" w:type="dxa"/>
          </w:tcPr>
          <w:p w14:paraId="20FB460B" w14:textId="77777777" w:rsidR="00B577C6" w:rsidRDefault="00103EC4">
            <w:pPr>
              <w:spacing w:before="20" w:after="20" w:line="240" w:lineRule="auto"/>
            </w:pPr>
            <w:r>
              <w:rPr>
                <w:sz w:val="16"/>
                <w:szCs w:val="16"/>
              </w:rPr>
              <w:t>AC-58</w:t>
            </w:r>
          </w:p>
        </w:tc>
        <w:tc>
          <w:tcPr>
            <w:tcW w:w="853" w:type="dxa"/>
          </w:tcPr>
          <w:p w14:paraId="62BAEAB0" w14:textId="77777777" w:rsidR="00B577C6" w:rsidRDefault="00103EC4">
            <w:pPr>
              <w:spacing w:before="20" w:after="20" w:line="240" w:lineRule="auto"/>
            </w:pPr>
            <w:r>
              <w:rPr>
                <w:sz w:val="16"/>
                <w:szCs w:val="16"/>
              </w:rPr>
              <w:t>FR-22</w:t>
            </w:r>
          </w:p>
        </w:tc>
        <w:tc>
          <w:tcPr>
            <w:tcW w:w="4020" w:type="dxa"/>
          </w:tcPr>
          <w:p w14:paraId="37CA41D9" w14:textId="77777777" w:rsidR="00B577C6" w:rsidRDefault="00103EC4">
            <w:pPr>
              <w:spacing w:before="20" w:after="20" w:line="240" w:lineRule="auto"/>
            </w:pPr>
            <w:r>
              <w:rPr>
                <w:sz w:val="16"/>
                <w:szCs w:val="16"/>
              </w:rPr>
              <w:t xml:space="preserve">Na de eerste start het tabblad </w:t>
            </w:r>
            <w:r>
              <w:rPr>
                <w:rFonts w:ascii="Consolas" w:hAnsi="Consolas" w:cs="Consolas"/>
                <w:sz w:val="14"/>
                <w:shd w:val="clear" w:color="auto" w:fill="EEF4F2"/>
              </w:rPr>
              <w:t>Producten</w:t>
            </w:r>
            <w:r>
              <w:rPr>
                <w:sz w:val="16"/>
                <w:szCs w:val="16"/>
              </w:rPr>
              <w:t xml:space="preserve"> openen</w:t>
            </w:r>
          </w:p>
        </w:tc>
        <w:tc>
          <w:tcPr>
            <w:tcW w:w="4005" w:type="dxa"/>
          </w:tcPr>
          <w:p w14:paraId="654CE87D" w14:textId="77777777" w:rsidR="00B577C6" w:rsidRDefault="00103EC4">
            <w:pPr>
              <w:spacing w:before="20" w:after="20" w:line="240" w:lineRule="auto"/>
            </w:pPr>
            <w:r>
              <w:rPr>
                <w:sz w:val="16"/>
                <w:szCs w:val="16"/>
              </w:rPr>
              <w:t>Blikje staat er met de prijs € 0,65.</w:t>
            </w:r>
          </w:p>
        </w:tc>
      </w:tr>
      <w:tr w:rsidR="00B577C6" w14:paraId="586F3480" w14:textId="77777777">
        <w:trPr>
          <w:cantSplit/>
        </w:trPr>
        <w:tc>
          <w:tcPr>
            <w:tcW w:w="760" w:type="dxa"/>
          </w:tcPr>
          <w:p w14:paraId="0FFE3EEA" w14:textId="77777777" w:rsidR="00B577C6" w:rsidRDefault="00103EC4">
            <w:pPr>
              <w:spacing w:before="20" w:after="20" w:line="240" w:lineRule="auto"/>
            </w:pPr>
            <w:r>
              <w:rPr>
                <w:sz w:val="16"/>
                <w:szCs w:val="16"/>
              </w:rPr>
              <w:t>AC-59</w:t>
            </w:r>
          </w:p>
        </w:tc>
        <w:tc>
          <w:tcPr>
            <w:tcW w:w="853" w:type="dxa"/>
          </w:tcPr>
          <w:p w14:paraId="27C0520E" w14:textId="77777777" w:rsidR="00B577C6" w:rsidRDefault="00103EC4">
            <w:pPr>
              <w:spacing w:before="20" w:after="20" w:line="240" w:lineRule="auto"/>
            </w:pPr>
            <w:r>
              <w:rPr>
                <w:sz w:val="16"/>
                <w:szCs w:val="16"/>
              </w:rPr>
              <w:t>FR-24</w:t>
            </w:r>
          </w:p>
        </w:tc>
        <w:tc>
          <w:tcPr>
            <w:tcW w:w="4020" w:type="dxa"/>
          </w:tcPr>
          <w:p w14:paraId="18189BA9" w14:textId="77777777" w:rsidR="00B577C6" w:rsidRDefault="00103EC4">
            <w:pPr>
              <w:spacing w:before="20" w:after="20" w:line="240" w:lineRule="auto"/>
            </w:pPr>
            <w:r>
              <w:rPr>
                <w:sz w:val="16"/>
                <w:szCs w:val="16"/>
              </w:rPr>
              <w:t>Een product toevoegen (naam en prijs), daarna de prijs wijzigen</w:t>
            </w:r>
          </w:p>
        </w:tc>
        <w:tc>
          <w:tcPr>
            <w:tcW w:w="4005" w:type="dxa"/>
          </w:tcPr>
          <w:p w14:paraId="03185B32" w14:textId="77777777" w:rsidR="00B577C6" w:rsidRDefault="00103EC4">
            <w:pPr>
              <w:spacing w:before="20" w:after="20" w:line="240" w:lineRule="auto"/>
            </w:pPr>
            <w:r>
              <w:rPr>
                <w:sz w:val="16"/>
                <w:szCs w:val="16"/>
              </w:rPr>
              <w:t>Het product staat met de nieuwe prijs in de productlijst. Het logboek bevat "Product toegevoegd" en "Product gewijzigd".</w:t>
            </w:r>
          </w:p>
        </w:tc>
      </w:tr>
      <w:tr w:rsidR="00B577C6" w14:paraId="2719143E" w14:textId="77777777">
        <w:trPr>
          <w:cantSplit/>
        </w:trPr>
        <w:tc>
          <w:tcPr>
            <w:tcW w:w="760" w:type="dxa"/>
          </w:tcPr>
          <w:p w14:paraId="3D3DFA34" w14:textId="77777777" w:rsidR="00B577C6" w:rsidRDefault="00103EC4">
            <w:pPr>
              <w:spacing w:before="20" w:after="20" w:line="240" w:lineRule="auto"/>
            </w:pPr>
            <w:r>
              <w:rPr>
                <w:sz w:val="16"/>
                <w:szCs w:val="16"/>
              </w:rPr>
              <w:t>AC-60</w:t>
            </w:r>
          </w:p>
        </w:tc>
        <w:tc>
          <w:tcPr>
            <w:tcW w:w="853" w:type="dxa"/>
          </w:tcPr>
          <w:p w14:paraId="0DB4765C" w14:textId="77777777" w:rsidR="00B577C6" w:rsidRDefault="00103EC4">
            <w:pPr>
              <w:spacing w:before="20" w:after="20" w:line="240" w:lineRule="auto"/>
            </w:pPr>
            <w:r>
              <w:rPr>
                <w:sz w:val="16"/>
                <w:szCs w:val="16"/>
              </w:rPr>
              <w:t>FR-27</w:t>
            </w:r>
          </w:p>
        </w:tc>
        <w:tc>
          <w:tcPr>
            <w:tcW w:w="4020" w:type="dxa"/>
          </w:tcPr>
          <w:p w14:paraId="5F2D5640" w14:textId="77777777" w:rsidR="00B577C6" w:rsidRDefault="00103EC4">
            <w:pPr>
              <w:spacing w:before="20" w:after="20" w:line="240" w:lineRule="auto"/>
            </w:pPr>
            <w:r>
              <w:rPr>
                <w:sz w:val="16"/>
                <w:szCs w:val="16"/>
              </w:rPr>
              <w:t xml:space="preserve">Een medewerker wijzigen en daarna het tabblad </w:t>
            </w:r>
            <w:r>
              <w:rPr>
                <w:rFonts w:ascii="Consolas" w:hAnsi="Consolas" w:cs="Consolas"/>
                <w:sz w:val="14"/>
                <w:shd w:val="clear" w:color="auto" w:fill="EEF4F2"/>
              </w:rPr>
              <w:t>Logboek</w:t>
            </w:r>
            <w:r>
              <w:rPr>
                <w:sz w:val="16"/>
                <w:szCs w:val="16"/>
              </w:rPr>
              <w:t xml:space="preserve"> openen</w:t>
            </w:r>
          </w:p>
        </w:tc>
        <w:tc>
          <w:tcPr>
            <w:tcW w:w="4005" w:type="dxa"/>
          </w:tcPr>
          <w:p w14:paraId="6952C33E" w14:textId="77777777" w:rsidR="00B577C6" w:rsidRDefault="00103EC4">
            <w:pPr>
              <w:spacing w:before="20" w:after="20" w:line="240" w:lineRule="auto"/>
            </w:pPr>
            <w:r>
              <w:rPr>
                <w:sz w:val="16"/>
                <w:szCs w:val="16"/>
              </w:rPr>
              <w:t>Bovenaan staat "Medewerker gewijzigd" met de naam en de datum en tijd. Een registratie door een medewerker zelf komt niet in het logboek.</w:t>
            </w:r>
          </w:p>
        </w:tc>
      </w:tr>
      <w:tr w:rsidR="00B577C6" w14:paraId="42E9BB1E" w14:textId="77777777">
        <w:trPr>
          <w:cantSplit/>
        </w:trPr>
        <w:tc>
          <w:tcPr>
            <w:tcW w:w="760" w:type="dxa"/>
          </w:tcPr>
          <w:p w14:paraId="082A4586" w14:textId="77777777" w:rsidR="00B577C6" w:rsidRDefault="00103EC4">
            <w:pPr>
              <w:spacing w:before="20" w:after="20" w:line="240" w:lineRule="auto"/>
            </w:pPr>
            <w:r>
              <w:rPr>
                <w:sz w:val="16"/>
                <w:szCs w:val="16"/>
              </w:rPr>
              <w:t>AC-61</w:t>
            </w:r>
          </w:p>
        </w:tc>
        <w:tc>
          <w:tcPr>
            <w:tcW w:w="853" w:type="dxa"/>
          </w:tcPr>
          <w:p w14:paraId="58B9E598" w14:textId="77777777" w:rsidR="00B577C6" w:rsidRDefault="00103EC4">
            <w:pPr>
              <w:spacing w:before="20" w:after="20" w:line="240" w:lineRule="auto"/>
            </w:pPr>
            <w:r>
              <w:rPr>
                <w:sz w:val="16"/>
                <w:szCs w:val="16"/>
              </w:rPr>
              <w:t>FR-31</w:t>
            </w:r>
          </w:p>
        </w:tc>
        <w:tc>
          <w:tcPr>
            <w:tcW w:w="4020" w:type="dxa"/>
          </w:tcPr>
          <w:p w14:paraId="6EA9CFBC" w14:textId="77777777" w:rsidR="00B577C6" w:rsidRDefault="00103EC4">
            <w:pPr>
              <w:spacing w:before="20" w:after="20" w:line="240" w:lineRule="auto"/>
            </w:pPr>
            <w:r>
              <w:rPr>
                <w:sz w:val="16"/>
                <w:szCs w:val="16"/>
              </w:rPr>
              <w:t>Op de beginpagina een bedrijf kiezen in het bedrijfsfilter</w:t>
            </w:r>
          </w:p>
        </w:tc>
        <w:tc>
          <w:tcPr>
            <w:tcW w:w="4005" w:type="dxa"/>
          </w:tcPr>
          <w:p w14:paraId="03933F22" w14:textId="77777777" w:rsidR="00B577C6" w:rsidRDefault="00103EC4">
            <w:pPr>
              <w:spacing w:before="20" w:after="20" w:line="240" w:lineRule="auto"/>
            </w:pPr>
            <w:r>
              <w:rPr>
                <w:sz w:val="16"/>
                <w:szCs w:val="16"/>
              </w:rPr>
              <w:t>Alleen de actieve medewerkers van dat bedrijf zijn zichtbaar, onder de naam van het bedrijf. Met "Alle bedrijven" staan alle medewerkers er weer, gegroepeerd per bedrijf.</w:t>
            </w:r>
          </w:p>
        </w:tc>
      </w:tr>
      <w:tr w:rsidR="00B577C6" w14:paraId="75B15BEC" w14:textId="77777777">
        <w:trPr>
          <w:cantSplit/>
        </w:trPr>
        <w:tc>
          <w:tcPr>
            <w:tcW w:w="760" w:type="dxa"/>
          </w:tcPr>
          <w:p w14:paraId="1BBC377B" w14:textId="77777777" w:rsidR="00B577C6" w:rsidRDefault="00103EC4">
            <w:pPr>
              <w:spacing w:before="20" w:after="20" w:line="240" w:lineRule="auto"/>
            </w:pPr>
            <w:r>
              <w:rPr>
                <w:sz w:val="16"/>
                <w:szCs w:val="16"/>
              </w:rPr>
              <w:t>AC-62</w:t>
            </w:r>
          </w:p>
        </w:tc>
        <w:tc>
          <w:tcPr>
            <w:tcW w:w="853" w:type="dxa"/>
          </w:tcPr>
          <w:p w14:paraId="1EA92B66" w14:textId="77777777" w:rsidR="00B577C6" w:rsidRDefault="00103EC4">
            <w:pPr>
              <w:spacing w:before="20" w:after="20" w:line="240" w:lineRule="auto"/>
            </w:pPr>
            <w:r>
              <w:rPr>
                <w:sz w:val="16"/>
                <w:szCs w:val="16"/>
              </w:rPr>
              <w:t>FR-33</w:t>
            </w:r>
          </w:p>
        </w:tc>
        <w:tc>
          <w:tcPr>
            <w:tcW w:w="4020" w:type="dxa"/>
          </w:tcPr>
          <w:p w14:paraId="5AF2A6FE" w14:textId="77777777" w:rsidR="00B577C6" w:rsidRDefault="00103EC4">
            <w:pPr>
              <w:spacing w:before="20" w:after="20" w:line="240" w:lineRule="auto"/>
            </w:pPr>
            <w:r>
              <w:rPr>
                <w:sz w:val="16"/>
                <w:szCs w:val="16"/>
              </w:rPr>
              <w:t xml:space="preserve">Na de eerste start het tabblad </w:t>
            </w:r>
            <w:r>
              <w:rPr>
                <w:rFonts w:ascii="Consolas" w:hAnsi="Consolas" w:cs="Consolas"/>
                <w:sz w:val="14"/>
                <w:shd w:val="clear" w:color="auto" w:fill="EEF4F2"/>
              </w:rPr>
              <w:t>Bedrijven</w:t>
            </w:r>
            <w:r>
              <w:rPr>
                <w:sz w:val="16"/>
                <w:szCs w:val="16"/>
              </w:rPr>
              <w:t xml:space="preserve"> openen, een bedrijf toevoegen en een bedrijf hernoemen</w:t>
            </w:r>
          </w:p>
        </w:tc>
        <w:tc>
          <w:tcPr>
            <w:tcW w:w="4005" w:type="dxa"/>
          </w:tcPr>
          <w:p w14:paraId="29FD4E4B" w14:textId="77777777" w:rsidR="00B577C6" w:rsidRDefault="00103EC4">
            <w:pPr>
              <w:spacing w:before="20" w:after="20" w:line="240" w:lineRule="auto"/>
            </w:pPr>
            <w:r>
              <w:rPr>
                <w:sz w:val="16"/>
                <w:szCs w:val="16"/>
              </w:rPr>
              <w:t>Er staan eerst 13 bedrijven. Daarna staat het nieuwe bedrijf erbij en heeft het andere bedrijf de nieuwe naam.</w:t>
            </w:r>
          </w:p>
        </w:tc>
      </w:tr>
      <w:tr w:rsidR="00B577C6" w14:paraId="19809101" w14:textId="77777777">
        <w:trPr>
          <w:cantSplit/>
        </w:trPr>
        <w:tc>
          <w:tcPr>
            <w:tcW w:w="760" w:type="dxa"/>
          </w:tcPr>
          <w:p w14:paraId="30207448" w14:textId="77777777" w:rsidR="00B577C6" w:rsidRDefault="00103EC4">
            <w:pPr>
              <w:spacing w:before="20" w:after="20" w:line="240" w:lineRule="auto"/>
            </w:pPr>
            <w:r>
              <w:rPr>
                <w:sz w:val="16"/>
                <w:szCs w:val="16"/>
              </w:rPr>
              <w:t>AC-63</w:t>
            </w:r>
          </w:p>
        </w:tc>
        <w:tc>
          <w:tcPr>
            <w:tcW w:w="853" w:type="dxa"/>
          </w:tcPr>
          <w:p w14:paraId="6819B842" w14:textId="77777777" w:rsidR="00B577C6" w:rsidRDefault="00103EC4">
            <w:pPr>
              <w:spacing w:before="20" w:after="20" w:line="240" w:lineRule="auto"/>
            </w:pPr>
            <w:r>
              <w:rPr>
                <w:sz w:val="16"/>
                <w:szCs w:val="16"/>
              </w:rPr>
              <w:t>FR-34</w:t>
            </w:r>
          </w:p>
        </w:tc>
        <w:tc>
          <w:tcPr>
            <w:tcW w:w="4020" w:type="dxa"/>
          </w:tcPr>
          <w:p w14:paraId="3DBEAE78" w14:textId="77777777" w:rsidR="00B577C6" w:rsidRDefault="00103EC4">
            <w:pPr>
              <w:spacing w:before="20" w:after="20" w:line="240" w:lineRule="auto"/>
            </w:pPr>
            <w:r>
              <w:rPr>
                <w:sz w:val="16"/>
                <w:szCs w:val="16"/>
              </w:rPr>
              <w:t>Bij een bedrijf een consumptiepunt toevoegen, de naam wijzigen en het punt (zonder medewerkers) verwijderen</w:t>
            </w:r>
          </w:p>
        </w:tc>
        <w:tc>
          <w:tcPr>
            <w:tcW w:w="4005" w:type="dxa"/>
          </w:tcPr>
          <w:p w14:paraId="5737FA0C" w14:textId="77777777" w:rsidR="00B577C6" w:rsidRDefault="00103EC4">
            <w:pPr>
              <w:spacing w:before="20" w:after="20" w:line="240" w:lineRule="auto"/>
            </w:pPr>
            <w:r>
              <w:rPr>
                <w:sz w:val="16"/>
                <w:szCs w:val="16"/>
              </w:rPr>
              <w:t xml:space="preserve">Het punt verschijnt, krijgt de nieuwe naam en verdwijnt na de vraag "Consumptiepunt … verwijderen? De voorraad van dit punt verdwijnt." en </w:t>
            </w:r>
            <w:r>
              <w:rPr>
                <w:rFonts w:ascii="Consolas" w:hAnsi="Consolas" w:cs="Consolas"/>
                <w:sz w:val="14"/>
                <w:shd w:val="clear" w:color="auto" w:fill="EEF4F2"/>
              </w:rPr>
              <w:t>OK</w:t>
            </w:r>
            <w:r>
              <w:rPr>
                <w:sz w:val="16"/>
                <w:szCs w:val="16"/>
              </w:rPr>
              <w:t>.</w:t>
            </w:r>
          </w:p>
        </w:tc>
      </w:tr>
      <w:tr w:rsidR="00B577C6" w14:paraId="13761233" w14:textId="77777777">
        <w:trPr>
          <w:cantSplit/>
        </w:trPr>
        <w:tc>
          <w:tcPr>
            <w:tcW w:w="760" w:type="dxa"/>
          </w:tcPr>
          <w:p w14:paraId="74478364" w14:textId="77777777" w:rsidR="00B577C6" w:rsidRDefault="00103EC4">
            <w:pPr>
              <w:spacing w:before="20" w:after="20" w:line="240" w:lineRule="auto"/>
            </w:pPr>
            <w:r>
              <w:rPr>
                <w:sz w:val="16"/>
                <w:szCs w:val="16"/>
              </w:rPr>
              <w:t>AC-64</w:t>
            </w:r>
          </w:p>
        </w:tc>
        <w:tc>
          <w:tcPr>
            <w:tcW w:w="853" w:type="dxa"/>
          </w:tcPr>
          <w:p w14:paraId="76887DB9" w14:textId="77777777" w:rsidR="00B577C6" w:rsidRDefault="00103EC4">
            <w:pPr>
              <w:spacing w:before="20" w:after="20" w:line="240" w:lineRule="auto"/>
            </w:pPr>
            <w:r>
              <w:rPr>
                <w:sz w:val="16"/>
                <w:szCs w:val="16"/>
              </w:rPr>
              <w:t>FR-41</w:t>
            </w:r>
          </w:p>
        </w:tc>
        <w:tc>
          <w:tcPr>
            <w:tcW w:w="4020" w:type="dxa"/>
          </w:tcPr>
          <w:p w14:paraId="6D4C1FB6" w14:textId="77777777" w:rsidR="00B577C6" w:rsidRDefault="00103EC4">
            <w:pPr>
              <w:spacing w:before="20" w:after="20" w:line="240" w:lineRule="auto"/>
            </w:pPr>
            <w:r>
              <w:rPr>
                <w:sz w:val="16"/>
                <w:szCs w:val="16"/>
              </w:rPr>
              <w:t>Een medewerker een afwijkend werkgevernummer geven, iets laten registreren en exporteren</w:t>
            </w:r>
          </w:p>
        </w:tc>
        <w:tc>
          <w:tcPr>
            <w:tcW w:w="4005" w:type="dxa"/>
          </w:tcPr>
          <w:p w14:paraId="1C696C8D" w14:textId="77777777" w:rsidR="00B577C6" w:rsidRDefault="00103EC4">
            <w:pPr>
              <w:spacing w:before="20" w:after="20" w:line="240" w:lineRule="auto"/>
            </w:pPr>
            <w:r>
              <w:rPr>
                <w:sz w:val="16"/>
                <w:szCs w:val="16"/>
              </w:rPr>
              <w:t>De regel van die medewerker heeft het afwijkende nummer. Een collega zonder afwijkend nummer heeft het nummer van het bedrijf.</w:t>
            </w:r>
          </w:p>
        </w:tc>
      </w:tr>
      <w:tr w:rsidR="00B577C6" w14:paraId="0A9418DA" w14:textId="77777777">
        <w:trPr>
          <w:cantSplit/>
        </w:trPr>
        <w:tc>
          <w:tcPr>
            <w:tcW w:w="760" w:type="dxa"/>
          </w:tcPr>
          <w:p w14:paraId="33A4F21D" w14:textId="77777777" w:rsidR="00B577C6" w:rsidRDefault="00103EC4">
            <w:pPr>
              <w:spacing w:before="20" w:after="20" w:line="240" w:lineRule="auto"/>
            </w:pPr>
            <w:r>
              <w:rPr>
                <w:sz w:val="16"/>
                <w:szCs w:val="16"/>
              </w:rPr>
              <w:t>AC-65</w:t>
            </w:r>
          </w:p>
        </w:tc>
        <w:tc>
          <w:tcPr>
            <w:tcW w:w="853" w:type="dxa"/>
          </w:tcPr>
          <w:p w14:paraId="59E9163B" w14:textId="77777777" w:rsidR="00B577C6" w:rsidRDefault="00103EC4">
            <w:pPr>
              <w:spacing w:before="20" w:after="20" w:line="240" w:lineRule="auto"/>
            </w:pPr>
            <w:r>
              <w:rPr>
                <w:sz w:val="16"/>
                <w:szCs w:val="16"/>
              </w:rPr>
              <w:t>FR-57</w:t>
            </w:r>
          </w:p>
        </w:tc>
        <w:tc>
          <w:tcPr>
            <w:tcW w:w="4020" w:type="dxa"/>
          </w:tcPr>
          <w:p w14:paraId="5E06AB26" w14:textId="77777777" w:rsidR="00B577C6" w:rsidRDefault="00103EC4">
            <w:pPr>
              <w:spacing w:before="20" w:after="20" w:line="240" w:lineRule="auto"/>
            </w:pPr>
            <w:r>
              <w:rPr>
                <w:sz w:val="16"/>
                <w:szCs w:val="16"/>
              </w:rPr>
              <w:t>Een consumptiepunt met medewerkers verwijderen, en een bedrijf met alleen een consumptiepunt (zonder medewerkers) verwijderen</w:t>
            </w:r>
          </w:p>
        </w:tc>
        <w:tc>
          <w:tcPr>
            <w:tcW w:w="4005" w:type="dxa"/>
          </w:tcPr>
          <w:p w14:paraId="40E0C937" w14:textId="77777777" w:rsidR="00B577C6" w:rsidRDefault="00103EC4">
            <w:pPr>
              <w:spacing w:before="20" w:after="20" w:line="240" w:lineRule="auto"/>
            </w:pPr>
            <w:r>
              <w:rPr>
                <w:sz w:val="16"/>
                <w:szCs w:val="16"/>
              </w:rPr>
              <w:t>Beide worden geweigerd: "Koppel eerst de medewerkers van dit consumptiepunt aan een ander punt" en "Verwijder of verplaats eerst de medewerkers en consumptiepunten van dit bedrijf".</w:t>
            </w:r>
          </w:p>
        </w:tc>
      </w:tr>
      <w:tr w:rsidR="00B577C6" w14:paraId="59350160" w14:textId="77777777">
        <w:trPr>
          <w:cantSplit/>
        </w:trPr>
        <w:tc>
          <w:tcPr>
            <w:tcW w:w="760" w:type="dxa"/>
          </w:tcPr>
          <w:p w14:paraId="6E8A1CD0" w14:textId="77777777" w:rsidR="00B577C6" w:rsidRDefault="00103EC4">
            <w:pPr>
              <w:spacing w:before="20" w:after="20" w:line="240" w:lineRule="auto"/>
            </w:pPr>
            <w:r>
              <w:rPr>
                <w:sz w:val="16"/>
                <w:szCs w:val="16"/>
              </w:rPr>
              <w:t>AC-66</w:t>
            </w:r>
          </w:p>
        </w:tc>
        <w:tc>
          <w:tcPr>
            <w:tcW w:w="853" w:type="dxa"/>
          </w:tcPr>
          <w:p w14:paraId="43804B8D" w14:textId="77777777" w:rsidR="00B577C6" w:rsidRDefault="00103EC4">
            <w:pPr>
              <w:spacing w:before="20" w:after="20" w:line="240" w:lineRule="auto"/>
            </w:pPr>
            <w:r>
              <w:rPr>
                <w:sz w:val="16"/>
                <w:szCs w:val="16"/>
              </w:rPr>
              <w:t>FR-58</w:t>
            </w:r>
          </w:p>
        </w:tc>
        <w:tc>
          <w:tcPr>
            <w:tcW w:w="4020" w:type="dxa"/>
          </w:tcPr>
          <w:p w14:paraId="2BDF40F5" w14:textId="77777777" w:rsidR="00B577C6" w:rsidRDefault="00103EC4">
            <w:pPr>
              <w:spacing w:before="20" w:after="20" w:line="240" w:lineRule="auto"/>
            </w:pPr>
            <w:r>
              <w:rPr>
                <w:sz w:val="16"/>
                <w:szCs w:val="16"/>
              </w:rPr>
              <w:t>Bij een consumptiepunt met twee medewerkers een ander bedrijf kiezen en opslaan</w:t>
            </w:r>
          </w:p>
        </w:tc>
        <w:tc>
          <w:tcPr>
            <w:tcW w:w="4005" w:type="dxa"/>
          </w:tcPr>
          <w:p w14:paraId="2ECBBD96" w14:textId="77777777" w:rsidR="00B577C6" w:rsidRDefault="00103EC4">
            <w:pPr>
              <w:spacing w:before="20" w:after="20" w:line="240" w:lineRule="auto"/>
            </w:pPr>
            <w:r>
              <w:rPr>
                <w:sz w:val="16"/>
                <w:szCs w:val="16"/>
              </w:rPr>
              <w:t>Het punt staat bij het nieuwe bedrijf en beide medewerkers staan op de beginpagina onder het nieuwe bedrijf. Hun namen en nummers zijn niet veranderd.</w:t>
            </w:r>
          </w:p>
        </w:tc>
      </w:tr>
      <w:tr w:rsidR="00B577C6" w14:paraId="67D2C575" w14:textId="77777777">
        <w:trPr>
          <w:cantSplit/>
        </w:trPr>
        <w:tc>
          <w:tcPr>
            <w:tcW w:w="760" w:type="dxa"/>
          </w:tcPr>
          <w:p w14:paraId="6182B091" w14:textId="77777777" w:rsidR="00B577C6" w:rsidRDefault="00103EC4">
            <w:pPr>
              <w:spacing w:before="20" w:after="20" w:line="240" w:lineRule="auto"/>
            </w:pPr>
            <w:r>
              <w:rPr>
                <w:sz w:val="16"/>
                <w:szCs w:val="16"/>
              </w:rPr>
              <w:t>AC-67</w:t>
            </w:r>
          </w:p>
        </w:tc>
        <w:tc>
          <w:tcPr>
            <w:tcW w:w="853" w:type="dxa"/>
          </w:tcPr>
          <w:p w14:paraId="6DBC8BB5" w14:textId="77777777" w:rsidR="00B577C6" w:rsidRDefault="00103EC4">
            <w:pPr>
              <w:spacing w:before="20" w:after="20" w:line="240" w:lineRule="auto"/>
            </w:pPr>
            <w:r>
              <w:rPr>
                <w:sz w:val="16"/>
                <w:szCs w:val="16"/>
              </w:rPr>
              <w:t>FR-59</w:t>
            </w:r>
          </w:p>
        </w:tc>
        <w:tc>
          <w:tcPr>
            <w:tcW w:w="4020" w:type="dxa"/>
          </w:tcPr>
          <w:p w14:paraId="75488135" w14:textId="77777777" w:rsidR="00B577C6" w:rsidRDefault="00103EC4">
            <w:pPr>
              <w:spacing w:before="20" w:after="20" w:line="240" w:lineRule="auto"/>
            </w:pPr>
            <w:r>
              <w:rPr>
                <w:sz w:val="16"/>
                <w:szCs w:val="16"/>
              </w:rPr>
              <w:t>Een tweede product "blikje" toevoegen, en een medewerker opslaan met looncode "12a" (letters typen in het veld), en daarna met afwijkend werkgevernummer "12e"</w:t>
            </w:r>
          </w:p>
        </w:tc>
        <w:tc>
          <w:tcPr>
            <w:tcW w:w="4005" w:type="dxa"/>
          </w:tcPr>
          <w:p w14:paraId="7991C22A" w14:textId="77777777" w:rsidR="00B577C6" w:rsidRDefault="00103EC4">
            <w:pPr>
              <w:spacing w:before="20" w:after="20" w:line="240" w:lineRule="auto"/>
            </w:pPr>
            <w:r>
              <w:rPr>
                <w:sz w:val="16"/>
                <w:szCs w:val="16"/>
              </w:rPr>
              <w:t>Bij het product staat "Er bestaat al een product met deze naam.". Bij de looncode staat "Gebruik alleen cijfers.", en ook bij het werkgevernummer met "12e". In het veld blijft "12a" staan (het wordt niet stil "12"). Er wordt niets opgeslagen.</w:t>
            </w:r>
          </w:p>
        </w:tc>
      </w:tr>
      <w:tr w:rsidR="00B577C6" w14:paraId="7754429D" w14:textId="77777777">
        <w:trPr>
          <w:cantSplit/>
        </w:trPr>
        <w:tc>
          <w:tcPr>
            <w:tcW w:w="760" w:type="dxa"/>
          </w:tcPr>
          <w:p w14:paraId="1BEE119E" w14:textId="77777777" w:rsidR="00B577C6" w:rsidRDefault="00103EC4">
            <w:pPr>
              <w:spacing w:before="20" w:after="20" w:line="240" w:lineRule="auto"/>
            </w:pPr>
            <w:r>
              <w:rPr>
                <w:sz w:val="16"/>
                <w:szCs w:val="16"/>
              </w:rPr>
              <w:t>AC-68</w:t>
            </w:r>
          </w:p>
        </w:tc>
        <w:tc>
          <w:tcPr>
            <w:tcW w:w="853" w:type="dxa"/>
          </w:tcPr>
          <w:p w14:paraId="17269465" w14:textId="77777777" w:rsidR="00B577C6" w:rsidRDefault="00103EC4">
            <w:pPr>
              <w:spacing w:before="20" w:after="20" w:line="240" w:lineRule="auto"/>
            </w:pPr>
            <w:r>
              <w:rPr>
                <w:sz w:val="16"/>
                <w:szCs w:val="16"/>
              </w:rPr>
              <w:t>FR-60, NFR-08</w:t>
            </w:r>
          </w:p>
        </w:tc>
        <w:tc>
          <w:tcPr>
            <w:tcW w:w="4020" w:type="dxa"/>
          </w:tcPr>
          <w:p w14:paraId="3E17B0CC" w14:textId="77777777" w:rsidR="00B577C6" w:rsidRDefault="00103EC4">
            <w:pPr>
              <w:spacing w:before="20" w:after="20" w:line="240" w:lineRule="auto"/>
            </w:pPr>
            <w:r>
              <w:rPr>
                <w:sz w:val="16"/>
                <w:szCs w:val="16"/>
              </w:rPr>
              <w:t>De website in twee tabbladen openen. In tabblad A iets registreren. In tabblad B het wijzigformulier van een product openen en dat product in tabblad A verwijderen</w:t>
            </w:r>
          </w:p>
        </w:tc>
        <w:tc>
          <w:tcPr>
            <w:tcW w:w="4005" w:type="dxa"/>
          </w:tcPr>
          <w:p w14:paraId="2DE64E3D" w14:textId="77777777" w:rsidR="00B577C6" w:rsidRDefault="00103EC4">
            <w:pPr>
              <w:spacing w:before="20" w:after="20" w:line="240" w:lineRule="auto"/>
            </w:pPr>
            <w:r>
              <w:rPr>
                <w:sz w:val="16"/>
                <w:szCs w:val="16"/>
              </w:rPr>
              <w:t>Tabblad B toont direct de nieuwe totalen. Het formulier in tabblad B sluit met "Wat je aan het wijzigen was, is in een ander venster verwijderd. Het formulier is gesloten."</w:t>
            </w:r>
          </w:p>
        </w:tc>
      </w:tr>
      <w:tr w:rsidR="00B577C6" w14:paraId="34502102" w14:textId="77777777">
        <w:trPr>
          <w:cantSplit/>
        </w:trPr>
        <w:tc>
          <w:tcPr>
            <w:tcW w:w="760" w:type="dxa"/>
          </w:tcPr>
          <w:p w14:paraId="768C73AC" w14:textId="77777777" w:rsidR="00B577C6" w:rsidRDefault="00103EC4">
            <w:pPr>
              <w:spacing w:before="20" w:after="20" w:line="240" w:lineRule="auto"/>
            </w:pPr>
            <w:r>
              <w:rPr>
                <w:sz w:val="16"/>
                <w:szCs w:val="16"/>
              </w:rPr>
              <w:t>AC-69</w:t>
            </w:r>
          </w:p>
        </w:tc>
        <w:tc>
          <w:tcPr>
            <w:tcW w:w="853" w:type="dxa"/>
          </w:tcPr>
          <w:p w14:paraId="053E8A65" w14:textId="77777777" w:rsidR="00B577C6" w:rsidRDefault="00103EC4">
            <w:pPr>
              <w:spacing w:before="20" w:after="20" w:line="240" w:lineRule="auto"/>
            </w:pPr>
            <w:r>
              <w:rPr>
                <w:sz w:val="16"/>
                <w:szCs w:val="16"/>
              </w:rPr>
              <w:t>FR-61</w:t>
            </w:r>
          </w:p>
        </w:tc>
        <w:tc>
          <w:tcPr>
            <w:tcW w:w="4020" w:type="dxa"/>
          </w:tcPr>
          <w:p w14:paraId="4B4FF060" w14:textId="77777777" w:rsidR="00B577C6" w:rsidRDefault="00103EC4">
            <w:pPr>
              <w:spacing w:before="20" w:after="20" w:line="240" w:lineRule="auto"/>
            </w:pPr>
            <w:r>
              <w:rPr>
                <w:sz w:val="16"/>
                <w:szCs w:val="16"/>
              </w:rPr>
              <w:t>Opslaan laten mislukken (bijvoorbeeld een volle opslag) en een medewerker wijzigen</w:t>
            </w:r>
          </w:p>
        </w:tc>
        <w:tc>
          <w:tcPr>
            <w:tcW w:w="4005" w:type="dxa"/>
          </w:tcPr>
          <w:p w14:paraId="54C568BE" w14:textId="77777777" w:rsidR="00B577C6" w:rsidRDefault="00103EC4">
            <w:pPr>
              <w:spacing w:before="20" w:after="20" w:line="240" w:lineRule="auto"/>
            </w:pPr>
            <w:r>
              <w:rPr>
                <w:sz w:val="16"/>
                <w:szCs w:val="16"/>
              </w:rPr>
              <w:t>Melding "Opslaan mislukt. Probeer het opnieuw.". Na herladen is de medewerker niet gewijzigd en staat er geen logboekregel "Medewerker gewijzigd".</w:t>
            </w:r>
          </w:p>
        </w:tc>
      </w:tr>
      <w:tr w:rsidR="00B577C6" w14:paraId="30EE5A4B" w14:textId="77777777">
        <w:trPr>
          <w:cantSplit/>
        </w:trPr>
        <w:tc>
          <w:tcPr>
            <w:tcW w:w="760" w:type="dxa"/>
          </w:tcPr>
          <w:p w14:paraId="010F175B" w14:textId="77777777" w:rsidR="00B577C6" w:rsidRDefault="00103EC4">
            <w:pPr>
              <w:spacing w:before="20" w:after="20" w:line="240" w:lineRule="auto"/>
            </w:pPr>
            <w:r>
              <w:rPr>
                <w:sz w:val="16"/>
                <w:szCs w:val="16"/>
              </w:rPr>
              <w:t>AC-70</w:t>
            </w:r>
          </w:p>
        </w:tc>
        <w:tc>
          <w:tcPr>
            <w:tcW w:w="853" w:type="dxa"/>
          </w:tcPr>
          <w:p w14:paraId="3AFFB86E" w14:textId="77777777" w:rsidR="00B577C6" w:rsidRDefault="00103EC4">
            <w:pPr>
              <w:spacing w:before="20" w:after="20" w:line="240" w:lineRule="auto"/>
            </w:pPr>
            <w:r>
              <w:rPr>
                <w:sz w:val="16"/>
                <w:szCs w:val="16"/>
              </w:rPr>
              <w:t>FR-62</w:t>
            </w:r>
          </w:p>
        </w:tc>
        <w:tc>
          <w:tcPr>
            <w:tcW w:w="4020" w:type="dxa"/>
          </w:tcPr>
          <w:p w14:paraId="7F531A8B" w14:textId="77777777" w:rsidR="00B577C6" w:rsidRDefault="00103EC4">
            <w:pPr>
              <w:spacing w:before="20" w:after="20" w:line="240" w:lineRule="auto"/>
            </w:pPr>
            <w:r>
              <w:rPr>
                <w:sz w:val="16"/>
                <w:szCs w:val="16"/>
              </w:rPr>
              <w:t>Op de beginpagina 2 producten registreren</w:t>
            </w:r>
          </w:p>
        </w:tc>
        <w:tc>
          <w:tcPr>
            <w:tcW w:w="4005" w:type="dxa"/>
          </w:tcPr>
          <w:p w14:paraId="322E2FD9" w14:textId="77777777" w:rsidR="00B577C6" w:rsidRDefault="00103EC4">
            <w:pPr>
              <w:spacing w:before="20" w:after="20" w:line="240" w:lineRule="auto"/>
            </w:pPr>
            <w:r>
              <w:rPr>
                <w:sz w:val="16"/>
                <w:szCs w:val="16"/>
              </w:rPr>
              <w:t>De tegels "Vandaag geregistreerd" en "Deze maand" gaan allebei 2 omhoog.</w:t>
            </w:r>
          </w:p>
        </w:tc>
      </w:tr>
      <w:tr w:rsidR="00B577C6" w14:paraId="77DBF66D" w14:textId="77777777">
        <w:trPr>
          <w:cantSplit/>
        </w:trPr>
        <w:tc>
          <w:tcPr>
            <w:tcW w:w="760" w:type="dxa"/>
          </w:tcPr>
          <w:p w14:paraId="430ACD82" w14:textId="77777777" w:rsidR="00B577C6" w:rsidRDefault="00103EC4">
            <w:pPr>
              <w:spacing w:before="20" w:after="20" w:line="240" w:lineRule="auto"/>
            </w:pPr>
            <w:r>
              <w:rPr>
                <w:sz w:val="16"/>
                <w:szCs w:val="16"/>
              </w:rPr>
              <w:t>AC-71</w:t>
            </w:r>
          </w:p>
        </w:tc>
        <w:tc>
          <w:tcPr>
            <w:tcW w:w="853" w:type="dxa"/>
          </w:tcPr>
          <w:p w14:paraId="107ABB09" w14:textId="77777777" w:rsidR="00B577C6" w:rsidRDefault="00103EC4">
            <w:pPr>
              <w:spacing w:before="20" w:after="20" w:line="240" w:lineRule="auto"/>
            </w:pPr>
            <w:r>
              <w:rPr>
                <w:sz w:val="16"/>
                <w:szCs w:val="16"/>
              </w:rPr>
              <w:t>FR-63</w:t>
            </w:r>
          </w:p>
        </w:tc>
        <w:tc>
          <w:tcPr>
            <w:tcW w:w="4020" w:type="dxa"/>
          </w:tcPr>
          <w:p w14:paraId="4F6614B2" w14:textId="77777777" w:rsidR="00B577C6" w:rsidRDefault="00103EC4">
            <w:pPr>
              <w:spacing w:before="20" w:after="20" w:line="240" w:lineRule="auto"/>
            </w:pPr>
            <w:r>
              <w:rPr>
                <w:sz w:val="16"/>
                <w:szCs w:val="16"/>
              </w:rPr>
              <w:t xml:space="preserve">Het logboek openen als er meer dan 20 regels zijn, daarna op </w:t>
            </w:r>
            <w:r>
              <w:rPr>
                <w:rFonts w:ascii="Consolas" w:hAnsi="Consolas" w:cs="Consolas"/>
                <w:sz w:val="14"/>
                <w:shd w:val="clear" w:color="auto" w:fill="EEF4F2"/>
              </w:rPr>
              <w:t>Meer laden</w:t>
            </w:r>
            <w:r>
              <w:rPr>
                <w:sz w:val="16"/>
                <w:szCs w:val="16"/>
              </w:rPr>
              <w:t xml:space="preserve"> klikken</w:t>
            </w:r>
          </w:p>
        </w:tc>
        <w:tc>
          <w:tcPr>
            <w:tcW w:w="4005" w:type="dxa"/>
          </w:tcPr>
          <w:p w14:paraId="1A34D4FF" w14:textId="77777777" w:rsidR="00B577C6" w:rsidRDefault="00103EC4">
            <w:pPr>
              <w:spacing w:before="20" w:after="20" w:line="240" w:lineRule="auto"/>
            </w:pPr>
            <w:r>
              <w:rPr>
                <w:sz w:val="16"/>
                <w:szCs w:val="16"/>
              </w:rPr>
              <w:t xml:space="preserve">Eerst staan er 20 regels, de nieuwste bovenaan, met </w:t>
            </w:r>
            <w:r>
              <w:rPr>
                <w:rFonts w:ascii="Consolas" w:hAnsi="Consolas" w:cs="Consolas"/>
                <w:sz w:val="14"/>
                <w:shd w:val="clear" w:color="auto" w:fill="EEF4F2"/>
              </w:rPr>
              <w:t>Meer laden</w:t>
            </w:r>
            <w:r>
              <w:rPr>
                <w:sz w:val="16"/>
                <w:szCs w:val="16"/>
              </w:rPr>
              <w:t xml:space="preserve"> eronder. Na de klik staan er 20 regels meer.</w:t>
            </w:r>
          </w:p>
        </w:tc>
      </w:tr>
      <w:tr w:rsidR="00B577C6" w14:paraId="732E04AB" w14:textId="77777777">
        <w:trPr>
          <w:cantSplit/>
        </w:trPr>
        <w:tc>
          <w:tcPr>
            <w:tcW w:w="760" w:type="dxa"/>
          </w:tcPr>
          <w:p w14:paraId="4C89B1DA" w14:textId="77777777" w:rsidR="00B577C6" w:rsidRDefault="00103EC4">
            <w:pPr>
              <w:spacing w:before="20" w:after="20" w:line="240" w:lineRule="auto"/>
            </w:pPr>
            <w:r>
              <w:rPr>
                <w:sz w:val="16"/>
                <w:szCs w:val="16"/>
              </w:rPr>
              <w:t>AC-72</w:t>
            </w:r>
          </w:p>
        </w:tc>
        <w:tc>
          <w:tcPr>
            <w:tcW w:w="853" w:type="dxa"/>
          </w:tcPr>
          <w:p w14:paraId="5978D495" w14:textId="77777777" w:rsidR="00B577C6" w:rsidRDefault="00103EC4">
            <w:pPr>
              <w:spacing w:before="20" w:after="20" w:line="240" w:lineRule="auto"/>
            </w:pPr>
            <w:r>
              <w:rPr>
                <w:sz w:val="16"/>
                <w:szCs w:val="16"/>
              </w:rPr>
              <w:t>FR-64</w:t>
            </w:r>
          </w:p>
        </w:tc>
        <w:tc>
          <w:tcPr>
            <w:tcW w:w="4020" w:type="dxa"/>
          </w:tcPr>
          <w:p w14:paraId="0B80308C" w14:textId="77777777" w:rsidR="00B577C6" w:rsidRDefault="00103EC4">
            <w:pPr>
              <w:spacing w:before="20" w:after="20" w:line="240" w:lineRule="auto"/>
            </w:pPr>
            <w:r>
              <w:rPr>
                <w:sz w:val="16"/>
                <w:szCs w:val="16"/>
              </w:rPr>
              <w:t xml:space="preserve">De website openen met een lege opslag (of na </w:t>
            </w:r>
            <w:r>
              <w:rPr>
                <w:rFonts w:ascii="Consolas" w:hAnsi="Consolas" w:cs="Consolas"/>
                <w:sz w:val="14"/>
                <w:shd w:val="clear" w:color="auto" w:fill="EEF4F2"/>
              </w:rPr>
              <w:t>Alle gegevens wissen</w:t>
            </w:r>
            <w:r>
              <w:rPr>
                <w:sz w:val="16"/>
                <w:szCs w:val="16"/>
              </w:rPr>
              <w:t>)</w:t>
            </w:r>
          </w:p>
        </w:tc>
        <w:tc>
          <w:tcPr>
            <w:tcW w:w="4005" w:type="dxa"/>
          </w:tcPr>
          <w:p w14:paraId="4FD32B39" w14:textId="77777777" w:rsidR="00B577C6" w:rsidRDefault="00103EC4">
            <w:pPr>
              <w:spacing w:before="20" w:after="20" w:line="240" w:lineRule="auto"/>
            </w:pPr>
            <w:r>
              <w:rPr>
                <w:sz w:val="16"/>
                <w:szCs w:val="16"/>
              </w:rPr>
              <w:t>Er staan 8 medewerkers, 13 bedrijven en 8 producten klaar. Het punt Hoofdkantoor bij TVB biedt alle producten aan met voorraad 24 en minimum 6.</w:t>
            </w:r>
          </w:p>
        </w:tc>
      </w:tr>
      <w:tr w:rsidR="00B577C6" w14:paraId="0002496B" w14:textId="77777777">
        <w:trPr>
          <w:cantSplit/>
        </w:trPr>
        <w:tc>
          <w:tcPr>
            <w:tcW w:w="760" w:type="dxa"/>
          </w:tcPr>
          <w:p w14:paraId="47760197" w14:textId="77777777" w:rsidR="00B577C6" w:rsidRDefault="00103EC4">
            <w:pPr>
              <w:spacing w:before="20" w:after="20" w:line="240" w:lineRule="auto"/>
            </w:pPr>
            <w:r>
              <w:rPr>
                <w:sz w:val="16"/>
                <w:szCs w:val="16"/>
              </w:rPr>
              <w:t>AC-73</w:t>
            </w:r>
          </w:p>
        </w:tc>
        <w:tc>
          <w:tcPr>
            <w:tcW w:w="853" w:type="dxa"/>
          </w:tcPr>
          <w:p w14:paraId="1527E63C" w14:textId="77777777" w:rsidR="00B577C6" w:rsidRDefault="00103EC4">
            <w:pPr>
              <w:spacing w:before="20" w:after="20" w:line="240" w:lineRule="auto"/>
            </w:pPr>
            <w:r>
              <w:rPr>
                <w:sz w:val="16"/>
                <w:szCs w:val="16"/>
              </w:rPr>
              <w:t>FR-30</w:t>
            </w:r>
          </w:p>
        </w:tc>
        <w:tc>
          <w:tcPr>
            <w:tcW w:w="4020" w:type="dxa"/>
          </w:tcPr>
          <w:p w14:paraId="36B8403F" w14:textId="77777777" w:rsidR="00B577C6" w:rsidRDefault="00103EC4">
            <w:pPr>
              <w:spacing w:before="20" w:after="20" w:line="240" w:lineRule="auto"/>
            </w:pPr>
            <w:r>
              <w:rPr>
                <w:sz w:val="16"/>
                <w:szCs w:val="16"/>
              </w:rPr>
              <w:t>Een registratie in december 2026 exporteren (maandfilter december 2026)</w:t>
            </w:r>
          </w:p>
        </w:tc>
        <w:tc>
          <w:tcPr>
            <w:tcW w:w="4005" w:type="dxa"/>
          </w:tcPr>
          <w:p w14:paraId="5585906B" w14:textId="77777777" w:rsidR="00B577C6" w:rsidRDefault="00103EC4">
            <w:pPr>
              <w:spacing w:before="20" w:after="20" w:line="240" w:lineRule="auto"/>
            </w:pPr>
            <w:r>
              <w:rPr>
                <w:sz w:val="16"/>
                <w:szCs w:val="16"/>
              </w:rPr>
              <w:t xml:space="preserve">De regel heeft Jaar 2027 en Maand 1. Het bestand heet </w:t>
            </w:r>
            <w:r>
              <w:rPr>
                <w:rFonts w:ascii="Consolas" w:hAnsi="Consolas" w:cs="Consolas"/>
                <w:sz w:val="14"/>
                <w:shd w:val="clear" w:color="auto" w:fill="EEF4F2"/>
              </w:rPr>
              <w:t>blikjesregistratie-loonmaand-2027-01.csv</w:t>
            </w:r>
            <w:r>
              <w:rPr>
                <w:sz w:val="16"/>
                <w:szCs w:val="16"/>
              </w:rPr>
              <w:t>.</w:t>
            </w:r>
          </w:p>
        </w:tc>
      </w:tr>
      <w:tr w:rsidR="00B577C6" w14:paraId="7A88AFCF" w14:textId="77777777">
        <w:trPr>
          <w:cantSplit/>
        </w:trPr>
        <w:tc>
          <w:tcPr>
            <w:tcW w:w="760" w:type="dxa"/>
          </w:tcPr>
          <w:p w14:paraId="72C73A9A" w14:textId="77777777" w:rsidR="00B577C6" w:rsidRDefault="00103EC4">
            <w:pPr>
              <w:spacing w:before="20" w:after="20" w:line="240" w:lineRule="auto"/>
            </w:pPr>
            <w:r>
              <w:rPr>
                <w:sz w:val="16"/>
                <w:szCs w:val="16"/>
              </w:rPr>
              <w:t>AC-74</w:t>
            </w:r>
          </w:p>
        </w:tc>
        <w:tc>
          <w:tcPr>
            <w:tcW w:w="853" w:type="dxa"/>
          </w:tcPr>
          <w:p w14:paraId="602010A5" w14:textId="77777777" w:rsidR="00B577C6" w:rsidRDefault="00103EC4">
            <w:pPr>
              <w:spacing w:before="20" w:after="20" w:line="240" w:lineRule="auto"/>
            </w:pPr>
            <w:r>
              <w:rPr>
                <w:sz w:val="16"/>
                <w:szCs w:val="16"/>
              </w:rPr>
              <w:t>FR-20, FR-55</w:t>
            </w:r>
          </w:p>
        </w:tc>
        <w:tc>
          <w:tcPr>
            <w:tcW w:w="4020" w:type="dxa"/>
          </w:tcPr>
          <w:p w14:paraId="492B6488" w14:textId="77777777" w:rsidR="00B577C6" w:rsidRDefault="00103EC4">
            <w:pPr>
              <w:spacing w:before="20" w:after="20" w:line="240" w:lineRule="auto"/>
            </w:pPr>
            <w:r>
              <w:rPr>
                <w:sz w:val="16"/>
                <w:szCs w:val="16"/>
              </w:rPr>
              <w:t>Een medewerker registreert in een maand, gaat in dezelfde maand naar een bedrijf met een ander werkgevernummer en registreert opnieuw. Daarna die maand exporteren</w:t>
            </w:r>
          </w:p>
        </w:tc>
        <w:tc>
          <w:tcPr>
            <w:tcW w:w="4005" w:type="dxa"/>
          </w:tcPr>
          <w:p w14:paraId="20BC8009" w14:textId="77777777" w:rsidR="00B577C6" w:rsidRDefault="00103EC4">
            <w:pPr>
              <w:spacing w:before="20" w:after="20" w:line="240" w:lineRule="auto"/>
            </w:pPr>
            <w:r>
              <w:rPr>
                <w:sz w:val="16"/>
                <w:szCs w:val="16"/>
              </w:rPr>
              <w:t>Voor die medewerker staan er twee regels in dezelfde loonmaand, één per werkgevernummer.</w:t>
            </w:r>
          </w:p>
        </w:tc>
      </w:tr>
      <w:tr w:rsidR="00B577C6" w14:paraId="1F7F7673" w14:textId="77777777">
        <w:trPr>
          <w:cantSplit/>
        </w:trPr>
        <w:tc>
          <w:tcPr>
            <w:tcW w:w="760" w:type="dxa"/>
          </w:tcPr>
          <w:p w14:paraId="68CD9088" w14:textId="77777777" w:rsidR="00B577C6" w:rsidRDefault="00103EC4">
            <w:pPr>
              <w:spacing w:before="20" w:after="20" w:line="240" w:lineRule="auto"/>
            </w:pPr>
            <w:r>
              <w:rPr>
                <w:sz w:val="16"/>
                <w:szCs w:val="16"/>
              </w:rPr>
              <w:t>AC-75</w:t>
            </w:r>
          </w:p>
        </w:tc>
        <w:tc>
          <w:tcPr>
            <w:tcW w:w="853" w:type="dxa"/>
          </w:tcPr>
          <w:p w14:paraId="312EA6D2" w14:textId="77777777" w:rsidR="00B577C6" w:rsidRDefault="00103EC4">
            <w:pPr>
              <w:spacing w:before="20" w:after="20" w:line="240" w:lineRule="auto"/>
            </w:pPr>
            <w:r>
              <w:rPr>
                <w:sz w:val="16"/>
                <w:szCs w:val="16"/>
              </w:rPr>
              <w:t>FR-16</w:t>
            </w:r>
          </w:p>
        </w:tc>
        <w:tc>
          <w:tcPr>
            <w:tcW w:w="4020" w:type="dxa"/>
          </w:tcPr>
          <w:p w14:paraId="65C291F7" w14:textId="77777777" w:rsidR="00B577C6" w:rsidRDefault="00103EC4">
            <w:pPr>
              <w:spacing w:before="20" w:after="20" w:line="240" w:lineRule="auto"/>
            </w:pPr>
            <w:r>
              <w:rPr>
                <w:sz w:val="16"/>
                <w:szCs w:val="16"/>
              </w:rPr>
              <w:t>Een actieve medewerker zonder registraties proberen te verwijderen</w:t>
            </w:r>
          </w:p>
        </w:tc>
        <w:tc>
          <w:tcPr>
            <w:tcW w:w="4005" w:type="dxa"/>
          </w:tcPr>
          <w:p w14:paraId="74669C1A" w14:textId="77777777" w:rsidR="00B577C6" w:rsidRDefault="00103EC4">
            <w:pPr>
              <w:spacing w:before="20" w:after="20" w:line="240" w:lineRule="auto"/>
            </w:pPr>
            <w:r>
              <w:rPr>
                <w:sz w:val="16"/>
                <w:szCs w:val="16"/>
              </w:rPr>
              <w:t xml:space="preserve">Er is geen knop </w:t>
            </w:r>
            <w:r>
              <w:rPr>
                <w:rFonts w:ascii="Consolas" w:hAnsi="Consolas" w:cs="Consolas"/>
                <w:sz w:val="14"/>
                <w:shd w:val="clear" w:color="auto" w:fill="EEF4F2"/>
              </w:rPr>
              <w:t>Verwijderen</w:t>
            </w:r>
            <w:r>
              <w:rPr>
                <w:sz w:val="16"/>
                <w:szCs w:val="16"/>
              </w:rPr>
              <w:t xml:space="preserve"> bij een actieve medewerker. Via een verouderde knop of een directe aanroep wordt verwijderen geweigerd met "Zet deze medewerker eerst op inactief. Alleen een inactieve medewerker kan definitief worden verwijderd."</w:t>
            </w:r>
          </w:p>
        </w:tc>
      </w:tr>
      <w:tr w:rsidR="00B577C6" w14:paraId="0DCBA86E" w14:textId="77777777">
        <w:trPr>
          <w:cantSplit/>
        </w:trPr>
        <w:tc>
          <w:tcPr>
            <w:tcW w:w="760" w:type="dxa"/>
          </w:tcPr>
          <w:p w14:paraId="77EFEDEB" w14:textId="77777777" w:rsidR="00B577C6" w:rsidRDefault="00103EC4">
            <w:pPr>
              <w:spacing w:before="20" w:after="20" w:line="240" w:lineRule="auto"/>
            </w:pPr>
            <w:r>
              <w:rPr>
                <w:sz w:val="16"/>
                <w:szCs w:val="16"/>
              </w:rPr>
              <w:t>AC-76</w:t>
            </w:r>
          </w:p>
        </w:tc>
        <w:tc>
          <w:tcPr>
            <w:tcW w:w="853" w:type="dxa"/>
          </w:tcPr>
          <w:p w14:paraId="4A874FE6" w14:textId="77777777" w:rsidR="00B577C6" w:rsidRDefault="00103EC4">
            <w:pPr>
              <w:spacing w:before="20" w:after="20" w:line="240" w:lineRule="auto"/>
            </w:pPr>
            <w:r>
              <w:rPr>
                <w:sz w:val="16"/>
                <w:szCs w:val="16"/>
              </w:rPr>
              <w:t>FR-57</w:t>
            </w:r>
          </w:p>
        </w:tc>
        <w:tc>
          <w:tcPr>
            <w:tcW w:w="4020" w:type="dxa"/>
          </w:tcPr>
          <w:p w14:paraId="44110A63" w14:textId="77777777" w:rsidR="00B577C6" w:rsidRDefault="00103EC4">
            <w:pPr>
              <w:spacing w:before="20" w:after="20" w:line="240" w:lineRule="auto"/>
            </w:pPr>
            <w:r>
              <w:rPr>
                <w:sz w:val="16"/>
                <w:szCs w:val="16"/>
              </w:rPr>
              <w:t>Een product dat nog nooit is geregistreerd verwijderen</w:t>
            </w:r>
          </w:p>
        </w:tc>
        <w:tc>
          <w:tcPr>
            <w:tcW w:w="4005" w:type="dxa"/>
          </w:tcPr>
          <w:p w14:paraId="5CC85E04" w14:textId="77777777" w:rsidR="00B577C6" w:rsidRDefault="00103EC4">
            <w:pPr>
              <w:spacing w:before="20" w:after="20" w:line="240" w:lineRule="auto"/>
            </w:pPr>
            <w:r>
              <w:rPr>
                <w:sz w:val="16"/>
                <w:szCs w:val="16"/>
              </w:rPr>
              <w:t xml:space="preserve">Eerst verschijnt "Product … verwijderen?". Alleen na </w:t>
            </w:r>
            <w:r>
              <w:rPr>
                <w:rFonts w:ascii="Consolas" w:hAnsi="Consolas" w:cs="Consolas"/>
                <w:sz w:val="14"/>
                <w:shd w:val="clear" w:color="auto" w:fill="EEF4F2"/>
              </w:rPr>
              <w:t>OK</w:t>
            </w:r>
            <w:r>
              <w:rPr>
                <w:sz w:val="16"/>
                <w:szCs w:val="16"/>
              </w:rPr>
              <w:t xml:space="preserve"> verdwijnt het product. Bij </w:t>
            </w:r>
            <w:r>
              <w:rPr>
                <w:rFonts w:ascii="Consolas" w:hAnsi="Consolas" w:cs="Consolas"/>
                <w:sz w:val="14"/>
                <w:shd w:val="clear" w:color="auto" w:fill="EEF4F2"/>
              </w:rPr>
              <w:t>Annuleren</w:t>
            </w:r>
            <w:r>
              <w:rPr>
                <w:sz w:val="16"/>
                <w:szCs w:val="16"/>
              </w:rPr>
              <w:t xml:space="preserve"> verandert er niets.</w:t>
            </w:r>
          </w:p>
        </w:tc>
      </w:tr>
      <w:tr w:rsidR="00B577C6" w14:paraId="0416BE8B" w14:textId="77777777">
        <w:trPr>
          <w:cantSplit/>
        </w:trPr>
        <w:tc>
          <w:tcPr>
            <w:tcW w:w="760" w:type="dxa"/>
          </w:tcPr>
          <w:p w14:paraId="590949CB" w14:textId="77777777" w:rsidR="00B577C6" w:rsidRDefault="00103EC4">
            <w:pPr>
              <w:spacing w:before="20" w:after="20" w:line="240" w:lineRule="auto"/>
            </w:pPr>
            <w:r>
              <w:rPr>
                <w:sz w:val="16"/>
                <w:szCs w:val="16"/>
              </w:rPr>
              <w:t>AC-77</w:t>
            </w:r>
          </w:p>
        </w:tc>
        <w:tc>
          <w:tcPr>
            <w:tcW w:w="853" w:type="dxa"/>
          </w:tcPr>
          <w:p w14:paraId="5460D5AC" w14:textId="77777777" w:rsidR="00B577C6" w:rsidRDefault="00103EC4">
            <w:pPr>
              <w:spacing w:before="20" w:after="20" w:line="240" w:lineRule="auto"/>
            </w:pPr>
            <w:r>
              <w:rPr>
                <w:sz w:val="16"/>
                <w:szCs w:val="16"/>
              </w:rPr>
              <w:t>FR-59</w:t>
            </w:r>
          </w:p>
        </w:tc>
        <w:tc>
          <w:tcPr>
            <w:tcW w:w="4020" w:type="dxa"/>
          </w:tcPr>
          <w:p w14:paraId="21F21B07" w14:textId="77777777" w:rsidR="00B577C6" w:rsidRDefault="00103EC4">
            <w:pPr>
              <w:spacing w:before="20" w:after="20" w:line="240" w:lineRule="auto"/>
            </w:pPr>
            <w:r>
              <w:rPr>
                <w:sz w:val="16"/>
                <w:szCs w:val="16"/>
              </w:rPr>
              <w:t>Een bedrijf opslaan met een werkgevernummer dat een ander bedrijf al heeft</w:t>
            </w:r>
          </w:p>
        </w:tc>
        <w:tc>
          <w:tcPr>
            <w:tcW w:w="4005" w:type="dxa"/>
          </w:tcPr>
          <w:p w14:paraId="60039277" w14:textId="77777777" w:rsidR="00B577C6" w:rsidRDefault="00103EC4">
            <w:pPr>
              <w:spacing w:before="20" w:after="20" w:line="240" w:lineRule="auto"/>
            </w:pPr>
            <w:r>
              <w:rPr>
                <w:sz w:val="16"/>
                <w:szCs w:val="16"/>
              </w:rPr>
              <w:t>Bij het veld staat "Er bestaat al een bedrijf met dit werkgevernummer." en er wordt niets opgeslagen.</w:t>
            </w:r>
          </w:p>
        </w:tc>
      </w:tr>
      <w:tr w:rsidR="00B577C6" w14:paraId="34406AC5" w14:textId="77777777">
        <w:trPr>
          <w:cantSplit/>
        </w:trPr>
        <w:tc>
          <w:tcPr>
            <w:tcW w:w="760" w:type="dxa"/>
          </w:tcPr>
          <w:p w14:paraId="77988FC4" w14:textId="77777777" w:rsidR="00B577C6" w:rsidRDefault="00103EC4">
            <w:pPr>
              <w:spacing w:before="20" w:after="20" w:line="240" w:lineRule="auto"/>
            </w:pPr>
            <w:r>
              <w:rPr>
                <w:sz w:val="16"/>
                <w:szCs w:val="16"/>
              </w:rPr>
              <w:t>AC-78</w:t>
            </w:r>
          </w:p>
        </w:tc>
        <w:tc>
          <w:tcPr>
            <w:tcW w:w="853" w:type="dxa"/>
          </w:tcPr>
          <w:p w14:paraId="32D05807" w14:textId="77777777" w:rsidR="00B577C6" w:rsidRDefault="00103EC4">
            <w:pPr>
              <w:spacing w:before="20" w:after="20" w:line="240" w:lineRule="auto"/>
            </w:pPr>
            <w:r>
              <w:rPr>
                <w:sz w:val="16"/>
                <w:szCs w:val="16"/>
              </w:rPr>
              <w:t>FR-14</w:t>
            </w:r>
          </w:p>
        </w:tc>
        <w:tc>
          <w:tcPr>
            <w:tcW w:w="4020" w:type="dxa"/>
          </w:tcPr>
          <w:p w14:paraId="7DCDC7E6" w14:textId="77777777" w:rsidR="00B577C6" w:rsidRDefault="00103EC4">
            <w:pPr>
              <w:spacing w:before="20" w:after="20" w:line="240" w:lineRule="auto"/>
            </w:pPr>
            <w:r>
              <w:rPr>
                <w:sz w:val="16"/>
                <w:szCs w:val="16"/>
              </w:rPr>
              <w:t xml:space="preserve">Bij een medewerker met een Blikje van vandaag met </w:t>
            </w:r>
            <w:r>
              <w:rPr>
                <w:rFonts w:ascii="Consolas" w:hAnsi="Consolas" w:cs="Consolas"/>
                <w:sz w:val="14"/>
                <w:shd w:val="clear" w:color="auto" w:fill="EEF4F2"/>
              </w:rPr>
              <w:t>+</w:t>
            </w:r>
            <w:r>
              <w:rPr>
                <w:sz w:val="16"/>
                <w:szCs w:val="16"/>
              </w:rPr>
              <w:t xml:space="preserve"> een Blikje op een eerdere datum toevoegen, daarna </w:t>
            </w:r>
            <w:r>
              <w:rPr>
                <w:rFonts w:ascii="Consolas" w:hAnsi="Consolas" w:cs="Consolas"/>
                <w:sz w:val="14"/>
                <w:shd w:val="clear" w:color="auto" w:fill="EEF4F2"/>
              </w:rPr>
              <w:t>−</w:t>
            </w:r>
            <w:r>
              <w:rPr>
                <w:sz w:val="16"/>
                <w:szCs w:val="16"/>
              </w:rPr>
              <w:t xml:space="preserve"> bij Blikje en in het venster de registratie van vandaag kiezen</w:t>
            </w:r>
          </w:p>
        </w:tc>
        <w:tc>
          <w:tcPr>
            <w:tcW w:w="4005" w:type="dxa"/>
          </w:tcPr>
          <w:p w14:paraId="5A7ACE12" w14:textId="77777777" w:rsidR="00B577C6" w:rsidRDefault="00103EC4">
            <w:pPr>
              <w:spacing w:before="20" w:after="20" w:line="240" w:lineRule="auto"/>
            </w:pPr>
            <w:r>
              <w:rPr>
                <w:sz w:val="16"/>
                <w:szCs w:val="16"/>
              </w:rPr>
              <w:t>Het venster toont beide registraties: die van vandaag bovenaan en die op de eerdere datum met "toegevoegd door beheerder". Alleen de registratie van vandaag verdwijnt. De registratie op de eerdere datum (de laatst ingevoerde) blijft staan.</w:t>
            </w:r>
          </w:p>
        </w:tc>
      </w:tr>
      <w:tr w:rsidR="00B577C6" w14:paraId="30E18A54" w14:textId="77777777">
        <w:trPr>
          <w:cantSplit/>
        </w:trPr>
        <w:tc>
          <w:tcPr>
            <w:tcW w:w="760" w:type="dxa"/>
          </w:tcPr>
          <w:p w14:paraId="264CE66D" w14:textId="77777777" w:rsidR="00B577C6" w:rsidRDefault="00103EC4">
            <w:pPr>
              <w:spacing w:before="20" w:after="20" w:line="240" w:lineRule="auto"/>
            </w:pPr>
            <w:r>
              <w:rPr>
                <w:sz w:val="16"/>
                <w:szCs w:val="16"/>
              </w:rPr>
              <w:t>AC-79</w:t>
            </w:r>
          </w:p>
        </w:tc>
        <w:tc>
          <w:tcPr>
            <w:tcW w:w="853" w:type="dxa"/>
          </w:tcPr>
          <w:p w14:paraId="6F30BBC9" w14:textId="77777777" w:rsidR="00B577C6" w:rsidRDefault="00103EC4">
            <w:pPr>
              <w:spacing w:before="20" w:after="20" w:line="240" w:lineRule="auto"/>
            </w:pPr>
            <w:r>
              <w:rPr>
                <w:sz w:val="16"/>
                <w:szCs w:val="16"/>
              </w:rPr>
              <w:t>NFR-10</w:t>
            </w:r>
          </w:p>
        </w:tc>
        <w:tc>
          <w:tcPr>
            <w:tcW w:w="4020" w:type="dxa"/>
          </w:tcPr>
          <w:p w14:paraId="3BA10635" w14:textId="77777777" w:rsidR="00B577C6" w:rsidRDefault="00103EC4">
            <w:pPr>
              <w:spacing w:before="20" w:after="20" w:line="240" w:lineRule="auto"/>
            </w:pPr>
            <w:r>
              <w:rPr>
                <w:sz w:val="16"/>
                <w:szCs w:val="16"/>
              </w:rPr>
              <w:t xml:space="preserve">Een medewerker met de voornaam </w:t>
            </w:r>
            <w:r>
              <w:rPr>
                <w:rFonts w:ascii="Consolas" w:hAnsi="Consolas" w:cs="Consolas"/>
                <w:sz w:val="14"/>
                <w:shd w:val="clear" w:color="auto" w:fill="EEF4F2"/>
              </w:rPr>
              <w:t>=SOM(1;1)</w:t>
            </w:r>
            <w:r>
              <w:rPr>
                <w:sz w:val="16"/>
                <w:szCs w:val="16"/>
              </w:rPr>
              <w:t xml:space="preserve"> iets laten registreren en de maand exporteren</w:t>
            </w:r>
          </w:p>
        </w:tc>
        <w:tc>
          <w:tcPr>
            <w:tcW w:w="4005" w:type="dxa"/>
          </w:tcPr>
          <w:p w14:paraId="2B77E038" w14:textId="77777777" w:rsidR="00B577C6" w:rsidRDefault="00103EC4">
            <w:pPr>
              <w:spacing w:before="20" w:after="20" w:line="240" w:lineRule="auto"/>
            </w:pPr>
            <w:r>
              <w:rPr>
                <w:sz w:val="16"/>
                <w:szCs w:val="16"/>
              </w:rPr>
              <w:t xml:space="preserve">In het bestand begint de naam met een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'=SOM(1;1) …</w:t>
            </w:r>
            <w:r>
              <w:rPr>
                <w:sz w:val="16"/>
                <w:szCs w:val="16"/>
              </w:rPr>
              <w:t>), dus Excel voert de naam niet uit als formule.</w:t>
            </w:r>
          </w:p>
        </w:tc>
      </w:tr>
      <w:tr w:rsidR="00B577C6" w14:paraId="4F7CA84F" w14:textId="77777777">
        <w:trPr>
          <w:cantSplit/>
        </w:trPr>
        <w:tc>
          <w:tcPr>
            <w:tcW w:w="760" w:type="dxa"/>
          </w:tcPr>
          <w:p w14:paraId="57848504" w14:textId="77777777" w:rsidR="00B577C6" w:rsidRDefault="00103EC4">
            <w:pPr>
              <w:spacing w:before="20" w:after="20" w:line="240" w:lineRule="auto"/>
            </w:pPr>
            <w:r>
              <w:rPr>
                <w:sz w:val="16"/>
                <w:szCs w:val="16"/>
              </w:rPr>
              <w:t>AC-80</w:t>
            </w:r>
          </w:p>
        </w:tc>
        <w:tc>
          <w:tcPr>
            <w:tcW w:w="853" w:type="dxa"/>
          </w:tcPr>
          <w:p w14:paraId="11EFD5C1" w14:textId="77777777" w:rsidR="00B577C6" w:rsidRDefault="00103EC4">
            <w:pPr>
              <w:spacing w:before="20" w:after="20" w:line="240" w:lineRule="auto"/>
            </w:pPr>
            <w:r>
              <w:rPr>
                <w:sz w:val="16"/>
                <w:szCs w:val="16"/>
              </w:rPr>
              <w:t>FR-32</w:t>
            </w:r>
          </w:p>
        </w:tc>
        <w:tc>
          <w:tcPr>
            <w:tcW w:w="4020" w:type="dxa"/>
          </w:tcPr>
          <w:p w14:paraId="38E804C9" w14:textId="77777777" w:rsidR="00B577C6" w:rsidRDefault="00103EC4">
            <w:pPr>
              <w:spacing w:before="20" w:after="20" w:line="240" w:lineRule="auto"/>
            </w:pPr>
            <w:r>
              <w:rPr>
                <w:sz w:val="16"/>
                <w:szCs w:val="16"/>
              </w:rPr>
              <w:t>Op de medewerkerkaart van Lotte van Dijk tikken</w:t>
            </w:r>
          </w:p>
        </w:tc>
        <w:tc>
          <w:tcPr>
            <w:tcW w:w="4005" w:type="dxa"/>
          </w:tcPr>
          <w:p w14:paraId="380C6B49" w14:textId="77777777" w:rsidR="00B577C6" w:rsidRDefault="00103EC4">
            <w:pPr>
              <w:spacing w:before="20" w:after="20" w:line="240" w:lineRule="auto"/>
            </w:pPr>
            <w:r>
              <w:rPr>
                <w:sz w:val="16"/>
                <w:szCs w:val="16"/>
              </w:rPr>
              <w:t>Het productvenster van Lotte opent met de producten van het eigen consumptiepunt (zie W07).</w:t>
            </w:r>
          </w:p>
        </w:tc>
      </w:tr>
      <w:tr w:rsidR="00B577C6" w14:paraId="715B1060" w14:textId="77777777">
        <w:trPr>
          <w:cantSplit/>
        </w:trPr>
        <w:tc>
          <w:tcPr>
            <w:tcW w:w="760" w:type="dxa"/>
          </w:tcPr>
          <w:p w14:paraId="7C51C1E7" w14:textId="77777777" w:rsidR="00B577C6" w:rsidRDefault="00103EC4">
            <w:pPr>
              <w:spacing w:before="20" w:after="20" w:line="240" w:lineRule="auto"/>
            </w:pPr>
            <w:r>
              <w:rPr>
                <w:sz w:val="16"/>
                <w:szCs w:val="16"/>
              </w:rPr>
              <w:t>AC-81</w:t>
            </w:r>
          </w:p>
        </w:tc>
        <w:tc>
          <w:tcPr>
            <w:tcW w:w="853" w:type="dxa"/>
          </w:tcPr>
          <w:p w14:paraId="6788A7A3" w14:textId="77777777" w:rsidR="00B577C6" w:rsidRDefault="00103EC4">
            <w:pPr>
              <w:spacing w:before="20" w:after="20" w:line="240" w:lineRule="auto"/>
            </w:pPr>
            <w:r>
              <w:rPr>
                <w:sz w:val="16"/>
                <w:szCs w:val="16"/>
              </w:rPr>
              <w:t>NFR-01</w:t>
            </w:r>
          </w:p>
        </w:tc>
        <w:tc>
          <w:tcPr>
            <w:tcW w:w="4020" w:type="dxa"/>
          </w:tcPr>
          <w:p w14:paraId="009407A3" w14:textId="77777777" w:rsidR="00B577C6" w:rsidRDefault="00103EC4">
            <w:pPr>
              <w:spacing w:before="20" w:after="20" w:line="240" w:lineRule="auto"/>
            </w:pPr>
            <w:r>
              <w:rPr>
                <w:sz w:val="16"/>
                <w:szCs w:val="16"/>
              </w:rPr>
              <w:t>Een nieuwe gebruiker die de website niet kent, krijgt zonder uitleg de opdracht "registreer één Blikje voor Lotte van Dijk". De beginpagina staat open en de naam staat op het scherm. Een tweede persoon meet met een stopwatch de tijd vanaf de eerste tik tot de melding verschijnt, en telt het aantal tikken. Herhaal met minstens drie gebruikers.</w:t>
            </w:r>
          </w:p>
        </w:tc>
        <w:tc>
          <w:tcPr>
            <w:tcW w:w="4005" w:type="dxa"/>
          </w:tcPr>
          <w:p w14:paraId="49F5AF83" w14:textId="77777777" w:rsidR="00B577C6" w:rsidRDefault="00103EC4">
            <w:pPr>
              <w:spacing w:before="20" w:after="20" w:line="240" w:lineRule="auto"/>
            </w:pPr>
            <w:r>
              <w:rPr>
                <w:sz w:val="16"/>
                <w:szCs w:val="16"/>
              </w:rPr>
              <w:t xml:space="preserve">Iedere gebruiker registreert het product in hooguit 5 seconden en met hooguit 3 tikken (naam, </w:t>
            </w:r>
            <w:r>
              <w:rPr>
                <w:rFonts w:ascii="Consolas" w:hAnsi="Consolas" w:cs="Consolas"/>
                <w:sz w:val="14"/>
                <w:shd w:val="clear" w:color="auto" w:fill="EEF4F2"/>
              </w:rPr>
              <w:t>+</w:t>
            </w:r>
            <w:r>
              <w:rPr>
                <w:sz w:val="16"/>
                <w:szCs w:val="16"/>
              </w:rPr>
              <w:t xml:space="preserve">, </w:t>
            </w:r>
            <w:r>
              <w:rPr>
                <w:rFonts w:ascii="Consolas" w:hAnsi="Consolas" w:cs="Consolas"/>
                <w:sz w:val="14"/>
                <w:shd w:val="clear" w:color="auto" w:fill="EEF4F2"/>
              </w:rPr>
              <w:t>Registreren</w:t>
            </w:r>
            <w:r>
              <w:rPr>
                <w:sz w:val="16"/>
                <w:szCs w:val="16"/>
              </w:rPr>
              <w:t>).</w:t>
            </w:r>
          </w:p>
        </w:tc>
      </w:tr>
      <w:tr w:rsidR="00B577C6" w14:paraId="3DD4EC24" w14:textId="77777777">
        <w:trPr>
          <w:cantSplit/>
        </w:trPr>
        <w:tc>
          <w:tcPr>
            <w:tcW w:w="760" w:type="dxa"/>
          </w:tcPr>
          <w:p w14:paraId="4D902BBC" w14:textId="77777777" w:rsidR="00B577C6" w:rsidRDefault="00103EC4">
            <w:pPr>
              <w:spacing w:before="20" w:after="20" w:line="240" w:lineRule="auto"/>
            </w:pPr>
            <w:r>
              <w:rPr>
                <w:sz w:val="16"/>
                <w:szCs w:val="16"/>
              </w:rPr>
              <w:t>AC-82</w:t>
            </w:r>
          </w:p>
        </w:tc>
        <w:tc>
          <w:tcPr>
            <w:tcW w:w="853" w:type="dxa"/>
          </w:tcPr>
          <w:p w14:paraId="2EEAA4B0" w14:textId="77777777" w:rsidR="00B577C6" w:rsidRDefault="00103EC4">
            <w:pPr>
              <w:spacing w:before="20" w:after="20" w:line="240" w:lineRule="auto"/>
            </w:pPr>
            <w:r>
              <w:rPr>
                <w:sz w:val="16"/>
                <w:szCs w:val="16"/>
              </w:rPr>
              <w:t>FR-60</w:t>
            </w:r>
          </w:p>
        </w:tc>
        <w:tc>
          <w:tcPr>
            <w:tcW w:w="4020" w:type="dxa"/>
          </w:tcPr>
          <w:p w14:paraId="7ABCC229" w14:textId="77777777" w:rsidR="00B577C6" w:rsidRDefault="00103EC4">
            <w:pPr>
              <w:spacing w:before="20" w:after="20" w:line="240" w:lineRule="auto"/>
            </w:pPr>
            <w:r>
              <w:rPr>
                <w:sz w:val="16"/>
                <w:szCs w:val="16"/>
              </w:rPr>
              <w:t xml:space="preserve">De website in twee tabbladen openen en in tabblad B als beheerder inloggen. In tabblad A als beheerder </w:t>
            </w:r>
            <w:r>
              <w:rPr>
                <w:rFonts w:ascii="Consolas" w:hAnsi="Consolas" w:cs="Consolas"/>
                <w:sz w:val="14"/>
                <w:shd w:val="clear" w:color="auto" w:fill="EEF4F2"/>
              </w:rPr>
              <w:t>Alle gegevens wissen</w:t>
            </w:r>
            <w:r>
              <w:rPr>
                <w:sz w:val="16"/>
                <w:szCs w:val="16"/>
              </w:rPr>
              <w:t xml:space="preserve"> kiezen en twee keer OK geven</w:t>
            </w:r>
          </w:p>
        </w:tc>
        <w:tc>
          <w:tcPr>
            <w:tcW w:w="4005" w:type="dxa"/>
          </w:tcPr>
          <w:p w14:paraId="36719103" w14:textId="77777777" w:rsidR="00B577C6" w:rsidRDefault="00103EC4">
            <w:pPr>
              <w:spacing w:before="20" w:after="20" w:line="240" w:lineRule="auto"/>
            </w:pPr>
            <w:r>
              <w:rPr>
                <w:sz w:val="16"/>
                <w:szCs w:val="16"/>
              </w:rPr>
              <w:t>In tabblad B sluit het beheervenster (de beheerder is uitgelogd) en verschijnt "De gegevens zijn in een ander venster gewist.". Daarna tonen beide tabbladen dezelfde demogegevens (8 medewerkers, geen registraties).</w:t>
            </w:r>
          </w:p>
        </w:tc>
      </w:tr>
      <w:tr w:rsidR="00B577C6" w14:paraId="4756078E" w14:textId="77777777">
        <w:trPr>
          <w:cantSplit/>
        </w:trPr>
        <w:tc>
          <w:tcPr>
            <w:tcW w:w="760" w:type="dxa"/>
          </w:tcPr>
          <w:p w14:paraId="2C7408EE" w14:textId="77777777" w:rsidR="00B577C6" w:rsidRDefault="00103EC4">
            <w:pPr>
              <w:spacing w:before="20" w:after="20" w:line="240" w:lineRule="auto"/>
            </w:pPr>
            <w:r>
              <w:rPr>
                <w:sz w:val="16"/>
                <w:szCs w:val="16"/>
              </w:rPr>
              <w:t>AC-83</w:t>
            </w:r>
          </w:p>
        </w:tc>
        <w:tc>
          <w:tcPr>
            <w:tcW w:w="853" w:type="dxa"/>
          </w:tcPr>
          <w:p w14:paraId="7A8762DB" w14:textId="77777777" w:rsidR="00B577C6" w:rsidRDefault="00103EC4">
            <w:pPr>
              <w:spacing w:before="20" w:after="20" w:line="240" w:lineRule="auto"/>
            </w:pPr>
            <w:r>
              <w:rPr>
                <w:sz w:val="16"/>
                <w:szCs w:val="16"/>
              </w:rPr>
              <w:t>FR-51</w:t>
            </w:r>
          </w:p>
        </w:tc>
        <w:tc>
          <w:tcPr>
            <w:tcW w:w="4020" w:type="dxa"/>
          </w:tcPr>
          <w:p w14:paraId="36E867F1" w14:textId="77777777" w:rsidR="00B577C6" w:rsidRDefault="00103EC4">
            <w:pPr>
              <w:spacing w:before="20" w:after="20" w:line="240" w:lineRule="auto"/>
            </w:pPr>
            <w:r>
              <w:rPr>
                <w:sz w:val="16"/>
                <w:szCs w:val="16"/>
              </w:rPr>
              <w:t xml:space="preserve">Het </w:t>
            </w:r>
            <w:hyperlink w:anchor="k268" w:history="1">
              <w:r>
                <w:rPr>
                  <w:rStyle w:val="Hyperlink"/>
                  <w:sz w:val="16"/>
                  <w:szCs w:val="16"/>
                </w:rPr>
                <w:t>testplan herkenningsnauwkeurigheid</w:t>
              </w:r>
            </w:hyperlink>
            <w:r>
              <w:rPr>
                <w:sz w:val="16"/>
                <w:szCs w:val="16"/>
              </w:rPr>
              <w:t xml:space="preserve"> uitvoeren met minimaal 10 ingestelde en 5 niet-ingestelde deelnemers (samen minimaal 125 pogingen)</w:t>
            </w:r>
          </w:p>
        </w:tc>
        <w:tc>
          <w:tcPr>
            <w:tcW w:w="4005" w:type="dxa"/>
          </w:tcPr>
          <w:p w14:paraId="0CE8501C" w14:textId="77777777" w:rsidR="00B577C6" w:rsidRDefault="00103EC4">
            <w:pPr>
              <w:spacing w:before="20" w:after="20" w:line="240" w:lineRule="auto"/>
            </w:pPr>
            <w:r>
              <w:rPr>
                <w:sz w:val="16"/>
                <w:szCs w:val="16"/>
              </w:rPr>
              <w:t>Geen enkele verwisseling en geen enkele herkende onbekende. Een ingestelde deelnemer wordt in minstens 90% van de pogingen binnen 20 seconden herkend. De gemeten percentages staan in het testverslag.</w:t>
            </w:r>
          </w:p>
        </w:tc>
      </w:tr>
      <w:tr w:rsidR="00B577C6" w14:paraId="3CA2BE53" w14:textId="77777777">
        <w:trPr>
          <w:cantSplit/>
        </w:trPr>
        <w:tc>
          <w:tcPr>
            <w:tcW w:w="760" w:type="dxa"/>
          </w:tcPr>
          <w:p w14:paraId="4A6CB411" w14:textId="77777777" w:rsidR="00B577C6" w:rsidRDefault="00103EC4">
            <w:pPr>
              <w:spacing w:before="20" w:after="20" w:line="240" w:lineRule="auto"/>
            </w:pPr>
            <w:r>
              <w:rPr>
                <w:sz w:val="16"/>
                <w:szCs w:val="16"/>
              </w:rPr>
              <w:t>AC-84</w:t>
            </w:r>
          </w:p>
        </w:tc>
        <w:tc>
          <w:tcPr>
            <w:tcW w:w="853" w:type="dxa"/>
          </w:tcPr>
          <w:p w14:paraId="4744D614" w14:textId="77777777" w:rsidR="00B577C6" w:rsidRDefault="00103EC4">
            <w:pPr>
              <w:spacing w:before="20" w:after="20" w:line="240" w:lineRule="auto"/>
            </w:pPr>
            <w:r>
              <w:rPr>
                <w:sz w:val="16"/>
                <w:szCs w:val="16"/>
              </w:rPr>
              <w:t>FR-65</w:t>
            </w:r>
          </w:p>
        </w:tc>
        <w:tc>
          <w:tcPr>
            <w:tcW w:w="4020" w:type="dxa"/>
          </w:tcPr>
          <w:p w14:paraId="36D5984E" w14:textId="77777777" w:rsidR="00B577C6" w:rsidRDefault="00103EC4">
            <w:pPr>
              <w:spacing w:before="20" w:after="20" w:line="240" w:lineRule="auto"/>
            </w:pPr>
            <w:r>
              <w:rPr>
                <w:sz w:val="16"/>
                <w:szCs w:val="16"/>
              </w:rPr>
              <w:t>De pas van Lotte van Dijk koppelen (UC-10), het beheer sluiten en op de beginpagina, zonder open venster, de pas tegen de lezer houden. Daarna hetzelfde met de focus in het zoekveld waarin "Lo" staat</w:t>
            </w:r>
          </w:p>
        </w:tc>
        <w:tc>
          <w:tcPr>
            <w:tcW w:w="4005" w:type="dxa"/>
          </w:tcPr>
          <w:p w14:paraId="3B40B669" w14:textId="77777777" w:rsidR="00B577C6" w:rsidRDefault="00103EC4">
            <w:pPr>
              <w:spacing w:before="20" w:after="20" w:line="240" w:lineRule="auto"/>
            </w:pPr>
            <w:r>
              <w:rPr>
                <w:sz w:val="16"/>
                <w:szCs w:val="16"/>
              </w:rPr>
              <w:t>Het productvenster van Lotte opent met de begroeting en "Je bent herkend met je pas." Er is nog niets geregistreerd. In het tweede geval staat er na de scan nog steeds "Lo" in het zoekveld.</w:t>
            </w:r>
          </w:p>
        </w:tc>
      </w:tr>
      <w:tr w:rsidR="00B577C6" w14:paraId="5491B664" w14:textId="77777777">
        <w:trPr>
          <w:cantSplit/>
        </w:trPr>
        <w:tc>
          <w:tcPr>
            <w:tcW w:w="760" w:type="dxa"/>
          </w:tcPr>
          <w:p w14:paraId="4A6C4A5F" w14:textId="77777777" w:rsidR="00B577C6" w:rsidRDefault="00103EC4">
            <w:pPr>
              <w:spacing w:before="20" w:after="20" w:line="240" w:lineRule="auto"/>
            </w:pPr>
            <w:r>
              <w:rPr>
                <w:sz w:val="16"/>
                <w:szCs w:val="16"/>
              </w:rPr>
              <w:t>AC-85</w:t>
            </w:r>
          </w:p>
        </w:tc>
        <w:tc>
          <w:tcPr>
            <w:tcW w:w="853" w:type="dxa"/>
          </w:tcPr>
          <w:p w14:paraId="376DFEA5" w14:textId="77777777" w:rsidR="00B577C6" w:rsidRDefault="00103EC4">
            <w:pPr>
              <w:spacing w:before="20" w:after="20" w:line="240" w:lineRule="auto"/>
            </w:pPr>
            <w:r>
              <w:rPr>
                <w:sz w:val="16"/>
                <w:szCs w:val="16"/>
              </w:rPr>
              <w:t>FR-66</w:t>
            </w:r>
          </w:p>
        </w:tc>
        <w:tc>
          <w:tcPr>
            <w:tcW w:w="4020" w:type="dxa"/>
          </w:tcPr>
          <w:p w14:paraId="11CEDB82" w14:textId="77777777" w:rsidR="00B577C6" w:rsidRDefault="00103EC4">
            <w:pPr>
              <w:spacing w:before="20" w:after="20" w:line="240" w:lineRule="auto"/>
            </w:pPr>
            <w:r>
              <w:rPr>
                <w:sz w:val="16"/>
                <w:szCs w:val="16"/>
              </w:rPr>
              <w:t xml:space="preserve">In het formulier van Lotte in het veld "Pasnummer" een pas scannen (of </w:t>
            </w:r>
            <w:r>
              <w:rPr>
                <w:rFonts w:ascii="Consolas" w:hAnsi="Consolas" w:cs="Consolas"/>
                <w:sz w:val="14"/>
                <w:shd w:val="clear" w:color="auto" w:fill="EEF4F2"/>
              </w:rPr>
              <w:t>04:a1:b2:c3</w:t>
            </w:r>
            <w:r>
              <w:rPr>
                <w:sz w:val="16"/>
                <w:szCs w:val="16"/>
              </w:rPr>
              <w:t xml:space="preserve"> typen) en opslaan. Daarna hetzelfde pasnummer bij Mark Jansen opslaan, en bij Mark het pasnummer </w:t>
            </w:r>
            <w:r>
              <w:rPr>
                <w:rFonts w:ascii="Consolas" w:hAnsi="Consolas" w:cs="Consolas"/>
                <w:sz w:val="14"/>
                <w:shd w:val="clear" w:color="auto" w:fill="EEF4F2"/>
              </w:rPr>
              <w:t>AB*1</w:t>
            </w:r>
            <w:r>
              <w:rPr>
                <w:sz w:val="16"/>
                <w:szCs w:val="16"/>
              </w:rPr>
              <w:t xml:space="preserve"> proberen</w:t>
            </w:r>
          </w:p>
        </w:tc>
        <w:tc>
          <w:tcPr>
            <w:tcW w:w="4005" w:type="dxa"/>
          </w:tcPr>
          <w:p w14:paraId="47C7BC5A" w14:textId="77777777" w:rsidR="00B577C6" w:rsidRDefault="00103EC4">
            <w:pPr>
              <w:spacing w:before="20" w:after="20" w:line="240" w:lineRule="auto"/>
            </w:pPr>
            <w:r>
              <w:rPr>
                <w:sz w:val="16"/>
                <w:szCs w:val="16"/>
              </w:rPr>
              <w:t xml:space="preserve">De Enter van de lezer verstuurt het formulier niet. Bij Lotte is het pasnummer opgeslagen als </w:t>
            </w:r>
            <w:r>
              <w:rPr>
                <w:rFonts w:ascii="Consolas" w:hAnsi="Consolas" w:cs="Consolas"/>
                <w:sz w:val="14"/>
                <w:shd w:val="clear" w:color="auto" w:fill="EEF4F2"/>
              </w:rPr>
              <w:t>04A1B2C3</w:t>
            </w:r>
            <w:r>
              <w:rPr>
                <w:sz w:val="16"/>
                <w:szCs w:val="16"/>
              </w:rPr>
              <w:t xml:space="preserve"> en staat "Pas gekoppeld" in de lijst. Het logboek bevat "Medewerker gewijzigd" zonder het pasnummer. Bij Mark staat eerst "Deze pas is al gekoppeld aan een andere medewerker." en daarna "Gebruik alleen letters en cijfers (4 tot 64 tekens)." Bij Mark wordt niets opgeslagen.</w:t>
            </w:r>
          </w:p>
        </w:tc>
      </w:tr>
      <w:tr w:rsidR="00B577C6" w14:paraId="2C121FD4" w14:textId="77777777">
        <w:trPr>
          <w:cantSplit/>
        </w:trPr>
        <w:tc>
          <w:tcPr>
            <w:tcW w:w="760" w:type="dxa"/>
          </w:tcPr>
          <w:p w14:paraId="750EF12B" w14:textId="77777777" w:rsidR="00B577C6" w:rsidRDefault="00103EC4">
            <w:pPr>
              <w:spacing w:before="20" w:after="20" w:line="240" w:lineRule="auto"/>
            </w:pPr>
            <w:r>
              <w:rPr>
                <w:sz w:val="16"/>
                <w:szCs w:val="16"/>
              </w:rPr>
              <w:t>AC-86</w:t>
            </w:r>
          </w:p>
        </w:tc>
        <w:tc>
          <w:tcPr>
            <w:tcW w:w="853" w:type="dxa"/>
          </w:tcPr>
          <w:p w14:paraId="5946EC77" w14:textId="77777777" w:rsidR="00B577C6" w:rsidRDefault="00103EC4">
            <w:pPr>
              <w:spacing w:before="20" w:after="20" w:line="240" w:lineRule="auto"/>
            </w:pPr>
            <w:r>
              <w:rPr>
                <w:sz w:val="16"/>
                <w:szCs w:val="16"/>
              </w:rPr>
              <w:t>FR-65</w:t>
            </w:r>
          </w:p>
        </w:tc>
        <w:tc>
          <w:tcPr>
            <w:tcW w:w="4020" w:type="dxa"/>
          </w:tcPr>
          <w:p w14:paraId="10EA7629" w14:textId="77777777" w:rsidR="00B577C6" w:rsidRDefault="00103EC4">
            <w:pPr>
              <w:spacing w:before="20" w:after="20" w:line="240" w:lineRule="auto"/>
            </w:pPr>
            <w:r>
              <w:rPr>
                <w:sz w:val="16"/>
                <w:szCs w:val="16"/>
              </w:rPr>
              <w:t>Een pas scannen die niet is gekoppeld. Daarna Lotte van Dijk (met gekoppelde pas) op inactief zetten en de pas van Lotte scannen</w:t>
            </w:r>
          </w:p>
        </w:tc>
        <w:tc>
          <w:tcPr>
            <w:tcW w:w="4005" w:type="dxa"/>
          </w:tcPr>
          <w:p w14:paraId="0DC3D013" w14:textId="77777777" w:rsidR="00B577C6" w:rsidRDefault="00103EC4">
            <w:pPr>
              <w:spacing w:before="20" w:after="20" w:line="240" w:lineRule="auto"/>
            </w:pPr>
            <w:r>
              <w:rPr>
                <w:sz w:val="16"/>
                <w:szCs w:val="16"/>
              </w:rPr>
              <w:t>Beide keren opent er geen venster en verschijnt dezelfde melding "Deze pas is niet gekoppeld aan een medewerker. Kies je naam in de lijst of vraag de beheerder om de pas te koppelen."</w:t>
            </w:r>
          </w:p>
        </w:tc>
      </w:tr>
      <w:tr w:rsidR="00B577C6" w14:paraId="64457C80" w14:textId="77777777">
        <w:trPr>
          <w:cantSplit/>
        </w:trPr>
        <w:tc>
          <w:tcPr>
            <w:tcW w:w="760" w:type="dxa"/>
          </w:tcPr>
          <w:p w14:paraId="4E5BC0F6" w14:textId="77777777" w:rsidR="00B577C6" w:rsidRDefault="00103EC4">
            <w:pPr>
              <w:spacing w:before="20" w:after="20" w:line="240" w:lineRule="auto"/>
            </w:pPr>
            <w:r>
              <w:rPr>
                <w:sz w:val="16"/>
                <w:szCs w:val="16"/>
              </w:rPr>
              <w:t>AC-87</w:t>
            </w:r>
          </w:p>
        </w:tc>
        <w:tc>
          <w:tcPr>
            <w:tcW w:w="853" w:type="dxa"/>
          </w:tcPr>
          <w:p w14:paraId="31067901" w14:textId="77777777" w:rsidR="00B577C6" w:rsidRDefault="00103EC4">
            <w:pPr>
              <w:spacing w:before="20" w:after="20" w:line="240" w:lineRule="auto"/>
            </w:pPr>
            <w:r>
              <w:rPr>
                <w:sz w:val="16"/>
                <w:szCs w:val="16"/>
              </w:rPr>
              <w:t>FR-67</w:t>
            </w:r>
          </w:p>
        </w:tc>
        <w:tc>
          <w:tcPr>
            <w:tcW w:w="4020" w:type="dxa"/>
          </w:tcPr>
          <w:p w14:paraId="605CFAD2" w14:textId="77777777" w:rsidR="00B577C6" w:rsidRDefault="00103EC4">
            <w:pPr>
              <w:spacing w:before="20" w:after="20" w:line="240" w:lineRule="auto"/>
            </w:pPr>
            <w:r>
              <w:rPr>
                <w:sz w:val="16"/>
                <w:szCs w:val="16"/>
              </w:rPr>
              <w:t xml:space="preserve">Productie, in de testomgeving van AFAS: een nieuwe medewerker aanmaken in AFAS en op </w:t>
            </w:r>
            <w:r>
              <w:rPr>
                <w:rFonts w:ascii="Consolas" w:hAnsi="Consolas" w:cs="Consolas"/>
                <w:sz w:val="14"/>
                <w:shd w:val="clear" w:color="auto" w:fill="EEF4F2"/>
              </w:rPr>
              <w:t>Nu synchroniseren</w:t>
            </w:r>
            <w:r>
              <w:rPr>
                <w:sz w:val="16"/>
                <w:szCs w:val="16"/>
              </w:rPr>
              <w:t xml:space="preserve"> klikken</w:t>
            </w:r>
          </w:p>
        </w:tc>
        <w:tc>
          <w:tcPr>
            <w:tcW w:w="4005" w:type="dxa"/>
          </w:tcPr>
          <w:p w14:paraId="6A0F33DC" w14:textId="77777777" w:rsidR="00B577C6" w:rsidRDefault="00103EC4">
            <w:pPr>
              <w:spacing w:before="20" w:after="20" w:line="240" w:lineRule="auto"/>
            </w:pPr>
            <w:r>
              <w:rPr>
                <w:sz w:val="16"/>
                <w:szCs w:val="16"/>
              </w:rPr>
              <w:t>De medewerker staat actief in de app, met het personeelsnummer, de naam, het bedrijf en de looncode uit AFAS. Het logboek bevat een regel van de synchronisatie.</w:t>
            </w:r>
          </w:p>
        </w:tc>
      </w:tr>
      <w:tr w:rsidR="00B577C6" w14:paraId="5CD2FFE7" w14:textId="77777777">
        <w:trPr>
          <w:cantSplit/>
        </w:trPr>
        <w:tc>
          <w:tcPr>
            <w:tcW w:w="760" w:type="dxa"/>
          </w:tcPr>
          <w:p w14:paraId="58C624D2" w14:textId="77777777" w:rsidR="00B577C6" w:rsidRDefault="00103EC4">
            <w:pPr>
              <w:spacing w:before="20" w:after="20" w:line="240" w:lineRule="auto"/>
            </w:pPr>
            <w:r>
              <w:rPr>
                <w:sz w:val="16"/>
                <w:szCs w:val="16"/>
              </w:rPr>
              <w:t>AC-88</w:t>
            </w:r>
          </w:p>
        </w:tc>
        <w:tc>
          <w:tcPr>
            <w:tcW w:w="853" w:type="dxa"/>
          </w:tcPr>
          <w:p w14:paraId="447F82D3" w14:textId="77777777" w:rsidR="00B577C6" w:rsidRDefault="00103EC4">
            <w:pPr>
              <w:spacing w:before="20" w:after="20" w:line="240" w:lineRule="auto"/>
            </w:pPr>
            <w:r>
              <w:rPr>
                <w:sz w:val="16"/>
                <w:szCs w:val="16"/>
              </w:rPr>
              <w:t>FR-67, FR-17</w:t>
            </w:r>
          </w:p>
        </w:tc>
        <w:tc>
          <w:tcPr>
            <w:tcW w:w="4020" w:type="dxa"/>
          </w:tcPr>
          <w:p w14:paraId="6ACAC020" w14:textId="77777777" w:rsidR="00B577C6" w:rsidRDefault="00103EC4">
            <w:pPr>
              <w:spacing w:before="20" w:after="20" w:line="240" w:lineRule="auto"/>
            </w:pPr>
            <w:r>
              <w:rPr>
                <w:sz w:val="16"/>
                <w:szCs w:val="16"/>
              </w:rPr>
              <w:t>Productie, in de testomgeving van AFAS: bij een medewerker met registraties een datum uit dienst in het verleden zetten en synchroniseren</w:t>
            </w:r>
          </w:p>
        </w:tc>
        <w:tc>
          <w:tcPr>
            <w:tcW w:w="4005" w:type="dxa"/>
          </w:tcPr>
          <w:p w14:paraId="7F3985E8" w14:textId="77777777" w:rsidR="00B577C6" w:rsidRDefault="00103EC4">
            <w:pPr>
              <w:spacing w:before="20" w:after="20" w:line="240" w:lineRule="auto"/>
            </w:pPr>
            <w:r>
              <w:rPr>
                <w:sz w:val="16"/>
                <w:szCs w:val="16"/>
              </w:rPr>
              <w:t>De medewerker is inactief en niet verwijderd. Alle registraties bestaan nog en staan nog in de CSV-export van die maand.</w:t>
            </w:r>
          </w:p>
        </w:tc>
      </w:tr>
      <w:tr w:rsidR="00B577C6" w14:paraId="7A6E5AFC" w14:textId="77777777">
        <w:trPr>
          <w:cantSplit/>
        </w:trPr>
        <w:tc>
          <w:tcPr>
            <w:tcW w:w="760" w:type="dxa"/>
          </w:tcPr>
          <w:p w14:paraId="25B02D0B" w14:textId="77777777" w:rsidR="00B577C6" w:rsidRDefault="00103EC4">
            <w:pPr>
              <w:spacing w:before="20" w:after="20" w:line="240" w:lineRule="auto"/>
            </w:pPr>
            <w:r>
              <w:rPr>
                <w:sz w:val="16"/>
                <w:szCs w:val="16"/>
              </w:rPr>
              <w:t>AC-89</w:t>
            </w:r>
          </w:p>
        </w:tc>
        <w:tc>
          <w:tcPr>
            <w:tcW w:w="853" w:type="dxa"/>
          </w:tcPr>
          <w:p w14:paraId="72BCB697" w14:textId="77777777" w:rsidR="00B577C6" w:rsidRDefault="00103EC4">
            <w:pPr>
              <w:spacing w:before="20" w:after="20" w:line="240" w:lineRule="auto"/>
            </w:pPr>
            <w:r>
              <w:rPr>
                <w:sz w:val="16"/>
                <w:szCs w:val="16"/>
              </w:rPr>
              <w:t>FR-67</w:t>
            </w:r>
          </w:p>
        </w:tc>
        <w:tc>
          <w:tcPr>
            <w:tcW w:w="4020" w:type="dxa"/>
          </w:tcPr>
          <w:p w14:paraId="4CB5B684" w14:textId="77777777" w:rsidR="00B577C6" w:rsidRDefault="00103EC4">
            <w:pPr>
              <w:spacing w:before="20" w:after="20" w:line="240" w:lineRule="auto"/>
            </w:pPr>
            <w:r>
              <w:rPr>
                <w:sz w:val="16"/>
                <w:szCs w:val="16"/>
              </w:rPr>
              <w:t>Productie, in de testomgeving van AFAS: synchroniseren met een verkeerd token of zonder verbinding met AFAS, en daarna met een GetConnector die een lege lijst geeft</w:t>
            </w:r>
          </w:p>
        </w:tc>
        <w:tc>
          <w:tcPr>
            <w:tcW w:w="4005" w:type="dxa"/>
          </w:tcPr>
          <w:p w14:paraId="7227C2F0" w14:textId="77777777" w:rsidR="00B577C6" w:rsidRDefault="00103EC4">
            <w:pPr>
              <w:spacing w:before="20" w:after="20" w:line="240" w:lineRule="auto"/>
            </w:pPr>
            <w:r>
              <w:rPr>
                <w:sz w:val="16"/>
                <w:szCs w:val="16"/>
              </w:rPr>
              <w:t>Beide keren is geen enkele medewerker gewijzigd of inactief gezet en is er niets verloren. De fout staat in het log van de server en de beheerder ziet de tijd van de laatste geslaagde synchronisatie.</w:t>
            </w:r>
          </w:p>
        </w:tc>
      </w:tr>
      <w:tr w:rsidR="00B577C6" w14:paraId="28FAF3A7" w14:textId="77777777">
        <w:trPr>
          <w:cantSplit/>
        </w:trPr>
        <w:tc>
          <w:tcPr>
            <w:tcW w:w="760" w:type="dxa"/>
          </w:tcPr>
          <w:p w14:paraId="76A561AA" w14:textId="77777777" w:rsidR="00B577C6" w:rsidRDefault="00103EC4">
            <w:pPr>
              <w:spacing w:before="20" w:after="20" w:line="240" w:lineRule="auto"/>
            </w:pPr>
            <w:r>
              <w:rPr>
                <w:sz w:val="16"/>
                <w:szCs w:val="16"/>
              </w:rPr>
              <w:t>AC-91</w:t>
            </w:r>
          </w:p>
        </w:tc>
        <w:tc>
          <w:tcPr>
            <w:tcW w:w="853" w:type="dxa"/>
          </w:tcPr>
          <w:p w14:paraId="41A0BB28" w14:textId="77777777" w:rsidR="00B577C6" w:rsidRDefault="00103EC4">
            <w:pPr>
              <w:spacing w:before="20" w:after="20" w:line="240" w:lineRule="auto"/>
            </w:pPr>
            <w:r>
              <w:rPr>
                <w:sz w:val="16"/>
                <w:szCs w:val="16"/>
              </w:rPr>
              <w:t>FR-49, FR-50</w:t>
            </w:r>
          </w:p>
        </w:tc>
        <w:tc>
          <w:tcPr>
            <w:tcW w:w="4020" w:type="dxa"/>
          </w:tcPr>
          <w:p w14:paraId="4E38C5DF" w14:textId="77777777" w:rsidR="00B577C6" w:rsidRDefault="00103EC4">
            <w:pPr>
              <w:spacing w:before="20" w:after="20" w:line="240" w:lineRule="auto"/>
            </w:pPr>
            <w:r>
              <w:rPr>
                <w:sz w:val="16"/>
                <w:szCs w:val="16"/>
              </w:rPr>
              <w:t>Lotte van Dijk registreert 2× Blikje en 1× Ei. Daarna tikt iemand op de beginpagina op de naam van Lotte</w:t>
            </w:r>
          </w:p>
        </w:tc>
        <w:tc>
          <w:tcPr>
            <w:tcW w:w="4005" w:type="dxa"/>
          </w:tcPr>
          <w:p w14:paraId="730BDBC4" w14:textId="77777777" w:rsidR="00B577C6" w:rsidRDefault="00103EC4">
            <w:pPr>
              <w:spacing w:before="20" w:after="20" w:line="240" w:lineRule="auto"/>
            </w:pPr>
            <w:r>
              <w:rPr>
                <w:sz w:val="16"/>
                <w:szCs w:val="16"/>
              </w:rPr>
              <w:t xml:space="preserve">Het productvenster opent met alleen "Goedemorgen Lotte." (of middag of avond), zonder "welkom terug", zonder "Vorige keer koos je …" en zonder de knop </w:t>
            </w:r>
            <w:r>
              <w:rPr>
                <w:rFonts w:ascii="Consolas" w:hAnsi="Consolas" w:cs="Consolas"/>
                <w:sz w:val="14"/>
                <w:shd w:val="clear" w:color="auto" w:fill="EEF4F2"/>
              </w:rPr>
              <w:t>Zelfde als vorige keer</w:t>
            </w:r>
            <w:r>
              <w:rPr>
                <w:sz w:val="16"/>
                <w:szCs w:val="16"/>
              </w:rPr>
              <w:t>.</w:t>
            </w:r>
          </w:p>
        </w:tc>
      </w:tr>
      <w:tr w:rsidR="00B577C6" w14:paraId="5A062E1B" w14:textId="77777777">
        <w:trPr>
          <w:cantSplit/>
        </w:trPr>
        <w:tc>
          <w:tcPr>
            <w:tcW w:w="760" w:type="dxa"/>
          </w:tcPr>
          <w:p w14:paraId="3E62147A" w14:textId="77777777" w:rsidR="00B577C6" w:rsidRDefault="00103EC4">
            <w:pPr>
              <w:spacing w:before="20" w:after="20" w:line="240" w:lineRule="auto"/>
            </w:pPr>
            <w:r>
              <w:rPr>
                <w:sz w:val="16"/>
                <w:szCs w:val="16"/>
              </w:rPr>
              <w:t>AC-92</w:t>
            </w:r>
          </w:p>
        </w:tc>
        <w:tc>
          <w:tcPr>
            <w:tcW w:w="853" w:type="dxa"/>
          </w:tcPr>
          <w:p w14:paraId="53B858BF" w14:textId="77777777" w:rsidR="00B577C6" w:rsidRDefault="00103EC4">
            <w:pPr>
              <w:spacing w:before="20" w:after="20" w:line="240" w:lineRule="auto"/>
            </w:pPr>
            <w:r>
              <w:rPr>
                <w:sz w:val="16"/>
                <w:szCs w:val="16"/>
              </w:rPr>
              <w:t>FR-68</w:t>
            </w:r>
          </w:p>
        </w:tc>
        <w:tc>
          <w:tcPr>
            <w:tcW w:w="4020" w:type="dxa"/>
          </w:tcPr>
          <w:p w14:paraId="62317BB7" w14:textId="77777777" w:rsidR="00B577C6" w:rsidRDefault="00103EC4">
            <w:pPr>
              <w:spacing w:before="20" w:after="20" w:line="240" w:lineRule="auto"/>
            </w:pPr>
            <w:r>
              <w:rPr>
                <w:sz w:val="16"/>
                <w:szCs w:val="16"/>
              </w:rPr>
              <w:t xml:space="preserve">Inloggen als beheerder, het formulier </w:t>
            </w:r>
            <w:r>
              <w:rPr>
                <w:rFonts w:ascii="Consolas" w:hAnsi="Consolas" w:cs="Consolas"/>
                <w:sz w:val="14"/>
                <w:shd w:val="clear" w:color="auto" w:fill="EEF4F2"/>
              </w:rPr>
              <w:t>Medewerker toevoegen</w:t>
            </w:r>
            <w:r>
              <w:rPr>
                <w:sz w:val="16"/>
                <w:szCs w:val="16"/>
              </w:rPr>
              <w:t xml:space="preserve"> openen en 5 minuten niets doen. Daarna opnieuw inloggen en 4 minuten na elkaar steeds even de muis bewegen</w:t>
            </w:r>
          </w:p>
        </w:tc>
        <w:tc>
          <w:tcPr>
            <w:tcW w:w="4005" w:type="dxa"/>
          </w:tcPr>
          <w:p w14:paraId="1F63FDA4" w14:textId="77777777" w:rsidR="00B577C6" w:rsidRDefault="00103EC4">
            <w:pPr>
              <w:spacing w:before="20" w:after="20" w:line="240" w:lineRule="auto"/>
            </w:pPr>
            <w:r>
              <w:rPr>
                <w:sz w:val="16"/>
                <w:szCs w:val="16"/>
              </w:rPr>
              <w:t>Na 5 minuten (hooguit 10 seconden later) zijn het formulier en het beheervenster dicht en staat er "Je bent automatisch uitgelogd omdat het beheer 5 minuten niet is gebruikt." Bij opnieuw openen verschijnt het loginformulier. Zolang de muis af en toe beweegt, blijft de beheerder ingelogd.</w:t>
            </w:r>
          </w:p>
        </w:tc>
      </w:tr>
      <w:tr w:rsidR="00B577C6" w14:paraId="1D81EE67" w14:textId="77777777">
        <w:trPr>
          <w:cantSplit/>
        </w:trPr>
        <w:tc>
          <w:tcPr>
            <w:tcW w:w="760" w:type="dxa"/>
          </w:tcPr>
          <w:p w14:paraId="3A239E1F" w14:textId="77777777" w:rsidR="00B577C6" w:rsidRDefault="00103EC4">
            <w:pPr>
              <w:spacing w:before="20" w:after="20" w:line="240" w:lineRule="auto"/>
            </w:pPr>
            <w:r>
              <w:rPr>
                <w:sz w:val="16"/>
                <w:szCs w:val="16"/>
              </w:rPr>
              <w:t>AC-93</w:t>
            </w:r>
          </w:p>
        </w:tc>
        <w:tc>
          <w:tcPr>
            <w:tcW w:w="853" w:type="dxa"/>
          </w:tcPr>
          <w:p w14:paraId="0375DCB6" w14:textId="77777777" w:rsidR="00B577C6" w:rsidRDefault="00103EC4">
            <w:pPr>
              <w:spacing w:before="20" w:after="20" w:line="240" w:lineRule="auto"/>
            </w:pPr>
            <w:r>
              <w:rPr>
                <w:sz w:val="16"/>
                <w:szCs w:val="16"/>
              </w:rPr>
              <w:t>FR-69</w:t>
            </w:r>
          </w:p>
        </w:tc>
        <w:tc>
          <w:tcPr>
            <w:tcW w:w="4020" w:type="dxa"/>
          </w:tcPr>
          <w:p w14:paraId="5BA0F69A" w14:textId="77777777" w:rsidR="00B577C6" w:rsidRDefault="00103EC4">
            <w:pPr>
              <w:spacing w:before="20" w:after="20" w:line="240" w:lineRule="auto"/>
            </w:pPr>
            <w:r>
              <w:rPr>
                <w:sz w:val="16"/>
                <w:szCs w:val="16"/>
              </w:rPr>
              <w:t>Het productvenster van een medewerker openen, in het lichte en in het donkere thema</w:t>
            </w:r>
          </w:p>
        </w:tc>
        <w:tc>
          <w:tcPr>
            <w:tcW w:w="4005" w:type="dxa"/>
          </w:tcPr>
          <w:p w14:paraId="49214C89" w14:textId="77777777" w:rsidR="00B577C6" w:rsidRDefault="00103EC4">
            <w:pPr>
              <w:spacing w:before="20" w:after="20" w:line="240" w:lineRule="auto"/>
            </w:pPr>
            <w:r>
              <w:rPr>
                <w:sz w:val="16"/>
                <w:szCs w:val="16"/>
              </w:rPr>
              <w:t>Onderaan staat in kleine grijze tekst "Wat je registreert, wordt maandelijks ingehouden op je loon. Meer informatie staat in de privacyverklaring voor medewerkers." De tekst is in beide thema's goed leesbaar en er verschuift niets in het venster.</w:t>
            </w:r>
          </w:p>
        </w:tc>
      </w:tr>
      <w:tr w:rsidR="00B577C6" w14:paraId="37E3406B" w14:textId="77777777">
        <w:trPr>
          <w:cantSplit/>
        </w:trPr>
        <w:tc>
          <w:tcPr>
            <w:tcW w:w="760" w:type="dxa"/>
          </w:tcPr>
          <w:p w14:paraId="1CA39599" w14:textId="77777777" w:rsidR="00B577C6" w:rsidRDefault="00103EC4">
            <w:pPr>
              <w:spacing w:before="20" w:after="20" w:line="240" w:lineRule="auto"/>
            </w:pPr>
            <w:r>
              <w:rPr>
                <w:sz w:val="16"/>
                <w:szCs w:val="16"/>
              </w:rPr>
              <w:t>AC-90</w:t>
            </w:r>
          </w:p>
        </w:tc>
        <w:tc>
          <w:tcPr>
            <w:tcW w:w="853" w:type="dxa"/>
          </w:tcPr>
          <w:p w14:paraId="4AAEE08E" w14:textId="77777777" w:rsidR="00B577C6" w:rsidRDefault="00103EC4">
            <w:pPr>
              <w:spacing w:before="20" w:after="20" w:line="240" w:lineRule="auto"/>
            </w:pPr>
            <w:r>
              <w:rPr>
                <w:sz w:val="16"/>
                <w:szCs w:val="16"/>
              </w:rPr>
              <w:t>FR-14</w:t>
            </w:r>
          </w:p>
        </w:tc>
        <w:tc>
          <w:tcPr>
            <w:tcW w:w="4020" w:type="dxa"/>
          </w:tcPr>
          <w:p w14:paraId="31E9767D" w14:textId="77777777" w:rsidR="00B577C6" w:rsidRDefault="00103EC4">
            <w:pPr>
              <w:spacing w:before="20" w:after="20" w:line="240" w:lineRule="auto"/>
            </w:pPr>
            <w:r>
              <w:rPr>
                <w:sz w:val="16"/>
                <w:szCs w:val="16"/>
              </w:rPr>
              <w:t xml:space="preserve">Bij een medewerker met één registratie van Blikje op </w:t>
            </w:r>
            <w:r>
              <w:rPr>
                <w:rFonts w:ascii="Consolas" w:hAnsi="Consolas" w:cs="Consolas"/>
                <w:sz w:val="14"/>
                <w:shd w:val="clear" w:color="auto" w:fill="EEF4F2"/>
              </w:rPr>
              <w:t>−</w:t>
            </w:r>
            <w:r>
              <w:rPr>
                <w:sz w:val="16"/>
                <w:szCs w:val="16"/>
              </w:rPr>
              <w:t xml:space="preserve"> bij Blikje klikken, het venster met Escape sluiten, opnieuw op </w:t>
            </w:r>
            <w:r>
              <w:rPr>
                <w:rFonts w:ascii="Consolas" w:hAnsi="Consolas" w:cs="Consolas"/>
                <w:sz w:val="14"/>
                <w:shd w:val="clear" w:color="auto" w:fill="EEF4F2"/>
              </w:rPr>
              <w:t>−</w:t>
            </w:r>
            <w:r>
              <w:rPr>
                <w:sz w:val="16"/>
                <w:szCs w:val="16"/>
              </w:rPr>
              <w:t xml:space="preserve"> klikken en met Tab door het venster gaan</w:t>
            </w:r>
          </w:p>
        </w:tc>
        <w:tc>
          <w:tcPr>
            <w:tcW w:w="4005" w:type="dxa"/>
          </w:tcPr>
          <w:p w14:paraId="64735726" w14:textId="77777777" w:rsidR="00B577C6" w:rsidRDefault="00103EC4">
            <w:pPr>
              <w:spacing w:before="20" w:after="20" w:line="240" w:lineRule="auto"/>
            </w:pPr>
            <w:r>
              <w:rPr>
                <w:sz w:val="16"/>
                <w:szCs w:val="16"/>
              </w:rPr>
              <w:t xml:space="preserve">Ook bij één registratie opent het venster </w:t>
            </w:r>
            <w:r>
              <w:rPr>
                <w:rFonts w:ascii="Consolas" w:hAnsi="Consolas" w:cs="Consolas"/>
                <w:sz w:val="14"/>
                <w:shd w:val="clear" w:color="auto" w:fill="EEF4F2"/>
              </w:rPr>
              <w:t>Registratie verwijderen</w:t>
            </w:r>
            <w:r>
              <w:rPr>
                <w:sz w:val="16"/>
                <w:szCs w:val="16"/>
              </w:rPr>
              <w:t xml:space="preserve"> en staat de focus op </w:t>
            </w:r>
            <w:r>
              <w:rPr>
                <w:rFonts w:ascii="Consolas" w:hAnsi="Consolas" w:cs="Consolas"/>
                <w:sz w:val="14"/>
                <w:shd w:val="clear" w:color="auto" w:fill="EEF4F2"/>
              </w:rPr>
              <w:t>Verwijderen</w:t>
            </w:r>
            <w:r>
              <w:rPr>
                <w:sz w:val="16"/>
                <w:szCs w:val="16"/>
              </w:rPr>
              <w:t xml:space="preserve">. Escape sluit het venster zonder iets te verwijderen en de focus staat weer op de </w:t>
            </w:r>
            <w:r>
              <w:rPr>
                <w:rFonts w:ascii="Consolas" w:hAnsi="Consolas" w:cs="Consolas"/>
                <w:sz w:val="14"/>
                <w:shd w:val="clear" w:color="auto" w:fill="EEF4F2"/>
              </w:rPr>
              <w:t>−</w:t>
            </w:r>
            <w:r>
              <w:rPr>
                <w:sz w:val="16"/>
                <w:szCs w:val="16"/>
              </w:rPr>
              <w:t>. Tab blijft binnen het venster (</w:t>
            </w:r>
            <w:r>
              <w:rPr>
                <w:rFonts w:ascii="Consolas" w:hAnsi="Consolas" w:cs="Consolas"/>
                <w:sz w:val="14"/>
                <w:shd w:val="clear" w:color="auto" w:fill="EEF4F2"/>
              </w:rPr>
              <w:t>Verwijderen</w:t>
            </w:r>
            <w:r>
              <w:rPr>
                <w:sz w:val="16"/>
                <w:szCs w:val="16"/>
              </w:rPr>
              <w:t xml:space="preserve">, </w:t>
            </w:r>
            <w:r>
              <w:rPr>
                <w:rFonts w:ascii="Consolas" w:hAnsi="Consolas" w:cs="Consolas"/>
                <w:sz w:val="14"/>
                <w:shd w:val="clear" w:color="auto" w:fill="EEF4F2"/>
              </w:rPr>
              <w:t>Annuleren</w:t>
            </w:r>
            <w:r>
              <w:rPr>
                <w:sz w:val="16"/>
                <w:szCs w:val="16"/>
              </w:rPr>
              <w:t xml:space="preserve"> en het kruisje).</w:t>
            </w:r>
          </w:p>
        </w:tc>
      </w:tr>
      <w:tr w:rsidR="00B577C6" w14:paraId="5D97CF93" w14:textId="77777777">
        <w:trPr>
          <w:cantSplit/>
        </w:trPr>
        <w:tc>
          <w:tcPr>
            <w:tcW w:w="760" w:type="dxa"/>
          </w:tcPr>
          <w:p w14:paraId="242B2D21" w14:textId="77777777" w:rsidR="00B577C6" w:rsidRDefault="00103EC4">
            <w:pPr>
              <w:spacing w:before="20" w:after="20" w:line="240" w:lineRule="auto"/>
            </w:pPr>
            <w:r>
              <w:rPr>
                <w:sz w:val="16"/>
                <w:szCs w:val="16"/>
              </w:rPr>
              <w:t>AC-94</w:t>
            </w:r>
          </w:p>
        </w:tc>
        <w:tc>
          <w:tcPr>
            <w:tcW w:w="853" w:type="dxa"/>
          </w:tcPr>
          <w:p w14:paraId="276EFFD1" w14:textId="77777777" w:rsidR="00B577C6" w:rsidRDefault="00103EC4">
            <w:pPr>
              <w:spacing w:before="20" w:after="20" w:line="240" w:lineRule="auto"/>
            </w:pPr>
            <w:r>
              <w:rPr>
                <w:sz w:val="16"/>
                <w:szCs w:val="16"/>
              </w:rPr>
              <w:t>NFR-06, NFR-17</w:t>
            </w:r>
          </w:p>
        </w:tc>
        <w:tc>
          <w:tcPr>
            <w:tcW w:w="4020" w:type="dxa"/>
          </w:tcPr>
          <w:p w14:paraId="6858AA93" w14:textId="77777777" w:rsidR="00B577C6" w:rsidRDefault="00103EC4">
            <w:pPr>
              <w:spacing w:before="20" w:after="20" w:line="240" w:lineRule="auto"/>
            </w:pPr>
            <w:r>
              <w:rPr>
                <w:sz w:val="16"/>
                <w:szCs w:val="16"/>
              </w:rPr>
              <w:t xml:space="preserve">In de ontwikkelaarstools de opslag vullen tot die vol is (bijvoorbeeld met </w:t>
            </w:r>
            <w:r>
              <w:rPr>
                <w:rFonts w:ascii="Consolas" w:hAnsi="Consolas" w:cs="Consolas"/>
                <w:sz w:val="14"/>
                <w:shd w:val="clear" w:color="auto" w:fill="EEF4F2"/>
              </w:rPr>
              <w:t>localStorage.setItem("vulling", "x".repeat(...))</w:t>
            </w:r>
            <w:r>
              <w:rPr>
                <w:sz w:val="16"/>
                <w:szCs w:val="16"/>
              </w:rPr>
              <w:t xml:space="preserve"> tot de browser een fout geeft) en daarna een product registreren</w:t>
            </w:r>
          </w:p>
        </w:tc>
        <w:tc>
          <w:tcPr>
            <w:tcW w:w="4005" w:type="dxa"/>
          </w:tcPr>
          <w:p w14:paraId="2C94A557" w14:textId="77777777" w:rsidR="00B577C6" w:rsidRDefault="00103EC4">
            <w:pPr>
              <w:spacing w:before="20" w:after="20" w:line="240" w:lineRule="auto"/>
            </w:pPr>
            <w:r>
              <w:rPr>
                <w:sz w:val="16"/>
                <w:szCs w:val="16"/>
              </w:rPr>
              <w:t>Er verschijnt "De opslag van de browser is vol. Er is niets opgeslagen. Vraag de beheerder om de registraties te exporteren en oude gegevens te wissen." Het productvenster blijft open met de keuze, de tegels veranderen niet en er is niets verwijderd.</w:t>
            </w:r>
          </w:p>
        </w:tc>
      </w:tr>
      <w:tr w:rsidR="00B577C6" w14:paraId="78745D9F" w14:textId="77777777">
        <w:trPr>
          <w:cantSplit/>
        </w:trPr>
        <w:tc>
          <w:tcPr>
            <w:tcW w:w="760" w:type="dxa"/>
          </w:tcPr>
          <w:p w14:paraId="2403137E" w14:textId="77777777" w:rsidR="00B577C6" w:rsidRDefault="00103EC4">
            <w:pPr>
              <w:spacing w:before="20" w:after="20" w:line="240" w:lineRule="auto"/>
            </w:pPr>
            <w:r>
              <w:rPr>
                <w:sz w:val="16"/>
                <w:szCs w:val="16"/>
              </w:rPr>
              <w:t>AC-95</w:t>
            </w:r>
          </w:p>
        </w:tc>
        <w:tc>
          <w:tcPr>
            <w:tcW w:w="853" w:type="dxa"/>
          </w:tcPr>
          <w:p w14:paraId="250FA17E" w14:textId="77777777" w:rsidR="00B577C6" w:rsidRDefault="00103EC4">
            <w:pPr>
              <w:spacing w:before="20" w:after="20" w:line="240" w:lineRule="auto"/>
            </w:pPr>
            <w:r>
              <w:rPr>
                <w:sz w:val="16"/>
                <w:szCs w:val="16"/>
              </w:rPr>
              <w:t>NFR-07</w:t>
            </w:r>
          </w:p>
        </w:tc>
        <w:tc>
          <w:tcPr>
            <w:tcW w:w="4020" w:type="dxa"/>
          </w:tcPr>
          <w:p w14:paraId="63B314A5" w14:textId="77777777" w:rsidR="00B577C6" w:rsidRDefault="00103EC4">
            <w:pPr>
              <w:spacing w:before="20" w:after="20" w:line="240" w:lineRule="auto"/>
            </w:pPr>
            <w:r>
              <w:rPr>
                <w:sz w:val="16"/>
                <w:szCs w:val="16"/>
              </w:rPr>
              <w:t xml:space="preserve">In de ontwikkelaarstools in de tekst onder </w:t>
            </w:r>
            <w:r>
              <w:rPr>
                <w:rFonts w:ascii="Consolas" w:hAnsi="Consolas" w:cs="Consolas"/>
                <w:sz w:val="14"/>
                <w:shd w:val="clear" w:color="auto" w:fill="EEF4F2"/>
              </w:rPr>
              <w:t>tvb-blikjesregistratie</w:t>
            </w:r>
            <w:r>
              <w:rPr>
                <w:sz w:val="16"/>
                <w:szCs w:val="16"/>
              </w:rPr>
              <w:t xml:space="preserve"> de lijst </w:t>
            </w:r>
            <w:r>
              <w:rPr>
                <w:rFonts w:ascii="Consolas" w:hAnsi="Consolas" w:cs="Consolas"/>
                <w:sz w:val="14"/>
                <w:shd w:val="clear" w:color="auto" w:fill="EEF4F2"/>
              </w:rPr>
              <w:t>registrations</w:t>
            </w:r>
            <w:r>
              <w:rPr>
                <w:sz w:val="16"/>
                <w:szCs w:val="16"/>
              </w:rPr>
              <w:t xml:space="preserve"> vervangen door </w:t>
            </w:r>
            <w:r>
              <w:rPr>
                <w:rFonts w:ascii="Consolas" w:hAnsi="Consolas" w:cs="Consolas"/>
                <w:sz w:val="14"/>
                <w:shd w:val="clear" w:color="auto" w:fill="EEF4F2"/>
              </w:rPr>
              <w:t>{}</w:t>
            </w:r>
            <w:r>
              <w:rPr>
                <w:sz w:val="16"/>
                <w:szCs w:val="16"/>
              </w:rPr>
              <w:t xml:space="preserve"> en de pagina herladen</w:t>
            </w:r>
          </w:p>
        </w:tc>
        <w:tc>
          <w:tcPr>
            <w:tcW w:w="4005" w:type="dxa"/>
          </w:tcPr>
          <w:p w14:paraId="682BEEC8" w14:textId="77777777" w:rsidR="00B577C6" w:rsidRDefault="00103EC4">
            <w:pPr>
              <w:spacing w:before="20" w:after="20" w:line="240" w:lineRule="auto"/>
            </w:pPr>
            <w:r>
              <w:rPr>
                <w:sz w:val="16"/>
                <w:szCs w:val="16"/>
              </w:rPr>
              <w:t xml:space="preserve">De demo start opnieuw met de melding "De opgeslagen gegevens waren onleesbaar. De demo is opnieuw gestart. Er staat een reservekopie in de browser." De oude tekst staat als reservekopie onder </w:t>
            </w:r>
            <w:r>
              <w:rPr>
                <w:rFonts w:ascii="Consolas" w:hAnsi="Consolas" w:cs="Consolas"/>
                <w:sz w:val="14"/>
                <w:shd w:val="clear" w:color="auto" w:fill="EEF4F2"/>
              </w:rPr>
              <w:t>tvb-blikjesregistratie-backup</w:t>
            </w:r>
            <w:r>
              <w:rPr>
                <w:sz w:val="16"/>
                <w:szCs w:val="16"/>
              </w:rPr>
              <w:t>.</w:t>
            </w:r>
          </w:p>
        </w:tc>
      </w:tr>
      <w:tr w:rsidR="00B577C6" w14:paraId="0C380A33" w14:textId="77777777">
        <w:trPr>
          <w:cantSplit/>
        </w:trPr>
        <w:tc>
          <w:tcPr>
            <w:tcW w:w="760" w:type="dxa"/>
          </w:tcPr>
          <w:p w14:paraId="23389D57" w14:textId="77777777" w:rsidR="00B577C6" w:rsidRDefault="00103EC4">
            <w:pPr>
              <w:spacing w:before="20" w:after="20" w:line="240" w:lineRule="auto"/>
            </w:pPr>
            <w:r>
              <w:rPr>
                <w:sz w:val="16"/>
                <w:szCs w:val="16"/>
              </w:rPr>
              <w:t>AC-96</w:t>
            </w:r>
          </w:p>
        </w:tc>
        <w:tc>
          <w:tcPr>
            <w:tcW w:w="853" w:type="dxa"/>
          </w:tcPr>
          <w:p w14:paraId="4DF8E0C1" w14:textId="77777777" w:rsidR="00B577C6" w:rsidRDefault="00103EC4">
            <w:pPr>
              <w:spacing w:before="20" w:after="20" w:line="240" w:lineRule="auto"/>
            </w:pPr>
            <w:r>
              <w:rPr>
                <w:sz w:val="16"/>
                <w:szCs w:val="16"/>
              </w:rPr>
              <w:t>FR-03</w:t>
            </w:r>
          </w:p>
        </w:tc>
        <w:tc>
          <w:tcPr>
            <w:tcW w:w="4020" w:type="dxa"/>
          </w:tcPr>
          <w:p w14:paraId="5FD33742" w14:textId="77777777" w:rsidR="00B577C6" w:rsidRDefault="00103EC4">
            <w:pPr>
              <w:spacing w:before="20" w:after="20" w:line="240" w:lineRule="auto"/>
            </w:pPr>
            <w:r>
              <w:rPr>
                <w:sz w:val="16"/>
                <w:szCs w:val="16"/>
              </w:rPr>
              <w:t xml:space="preserve">Bij Lotte van Dijk 1× Blikje kiezen en snel dubbelklikken (of dubbeltikken) op </w:t>
            </w:r>
            <w:r>
              <w:rPr>
                <w:rFonts w:ascii="Consolas" w:hAnsi="Consolas" w:cs="Consolas"/>
                <w:sz w:val="14"/>
                <w:shd w:val="clear" w:color="auto" w:fill="EEF4F2"/>
              </w:rPr>
              <w:t>Registreren</w:t>
            </w:r>
          </w:p>
        </w:tc>
        <w:tc>
          <w:tcPr>
            <w:tcW w:w="4005" w:type="dxa"/>
          </w:tcPr>
          <w:p w14:paraId="44FBD570" w14:textId="77777777" w:rsidR="00B577C6" w:rsidRDefault="00103EC4">
            <w:pPr>
              <w:spacing w:before="20" w:after="20" w:line="240" w:lineRule="auto"/>
            </w:pPr>
            <w:r>
              <w:rPr>
                <w:sz w:val="16"/>
                <w:szCs w:val="16"/>
              </w:rPr>
              <w:t>Er is precies één registratie opgeslagen ("Lotte van Dijk: 1× Blikje geregistreerd"). Er opent geen productvenster van de medewerker die onder de knop staat.</w:t>
            </w:r>
          </w:p>
        </w:tc>
      </w:tr>
      <w:tr w:rsidR="00B577C6" w14:paraId="281D9FA9" w14:textId="77777777">
        <w:trPr>
          <w:cantSplit/>
        </w:trPr>
        <w:tc>
          <w:tcPr>
            <w:tcW w:w="760" w:type="dxa"/>
          </w:tcPr>
          <w:p w14:paraId="5CEBF834" w14:textId="77777777" w:rsidR="00B577C6" w:rsidRDefault="00103EC4">
            <w:pPr>
              <w:spacing w:before="20" w:after="20" w:line="240" w:lineRule="auto"/>
            </w:pPr>
            <w:r>
              <w:rPr>
                <w:sz w:val="16"/>
                <w:szCs w:val="16"/>
              </w:rPr>
              <w:t>AC-97</w:t>
            </w:r>
          </w:p>
        </w:tc>
        <w:tc>
          <w:tcPr>
            <w:tcW w:w="853" w:type="dxa"/>
          </w:tcPr>
          <w:p w14:paraId="639DCD23" w14:textId="77777777" w:rsidR="00B577C6" w:rsidRDefault="00103EC4">
            <w:pPr>
              <w:spacing w:before="20" w:after="20" w:line="240" w:lineRule="auto"/>
            </w:pPr>
            <w:r>
              <w:rPr>
                <w:sz w:val="16"/>
                <w:szCs w:val="16"/>
              </w:rPr>
              <w:t>NFR-05</w:t>
            </w:r>
          </w:p>
        </w:tc>
        <w:tc>
          <w:tcPr>
            <w:tcW w:w="4020" w:type="dxa"/>
          </w:tcPr>
          <w:p w14:paraId="37D3A749" w14:textId="77777777" w:rsidR="00B577C6" w:rsidRDefault="00103EC4">
            <w:pPr>
              <w:spacing w:before="20" w:after="20" w:line="240" w:lineRule="auto"/>
            </w:pPr>
            <w:r>
              <w:rPr>
                <w:sz w:val="16"/>
                <w:szCs w:val="16"/>
              </w:rPr>
              <w:t xml:space="preserve">Alleen met het toetsenbord: in het beheer bij een product </w:t>
            </w:r>
            <w:r>
              <w:rPr>
                <w:rFonts w:ascii="Consolas" w:hAnsi="Consolas" w:cs="Consolas"/>
                <w:sz w:val="14"/>
                <w:shd w:val="clear" w:color="auto" w:fill="EEF4F2"/>
              </w:rPr>
              <w:t>Wijzigen</w:t>
            </w:r>
            <w:r>
              <w:rPr>
                <w:sz w:val="16"/>
                <w:szCs w:val="16"/>
              </w:rPr>
              <w:t xml:space="preserve"> en </w:t>
            </w:r>
            <w:r>
              <w:rPr>
                <w:rFonts w:ascii="Consolas" w:hAnsi="Consolas" w:cs="Consolas"/>
                <w:sz w:val="14"/>
                <w:shd w:val="clear" w:color="auto" w:fill="EEF4F2"/>
              </w:rPr>
              <w:t>Opslaan</w:t>
            </w:r>
            <w:r>
              <w:rPr>
                <w:sz w:val="16"/>
                <w:szCs w:val="16"/>
              </w:rPr>
              <w:t xml:space="preserve"> kiezen, daarna bij een medewerker </w:t>
            </w:r>
            <w:r>
              <w:rPr>
                <w:rFonts w:ascii="Consolas" w:hAnsi="Consolas" w:cs="Consolas"/>
                <w:sz w:val="14"/>
                <w:shd w:val="clear" w:color="auto" w:fill="EEF4F2"/>
              </w:rPr>
              <w:t>Deactiveren</w:t>
            </w:r>
            <w:r>
              <w:rPr>
                <w:sz w:val="16"/>
                <w:szCs w:val="16"/>
              </w:rPr>
              <w:t xml:space="preserve">. Op de beginpagina het bedrijfsfilter openen en op Escape drukken. Met een schermlezer in het productvenster op </w:t>
            </w:r>
            <w:r>
              <w:rPr>
                <w:rFonts w:ascii="Consolas" w:hAnsi="Consolas" w:cs="Consolas"/>
                <w:sz w:val="14"/>
                <w:shd w:val="clear" w:color="auto" w:fill="EEF4F2"/>
              </w:rPr>
              <w:t>+</w:t>
            </w:r>
            <w:r>
              <w:rPr>
                <w:sz w:val="16"/>
                <w:szCs w:val="16"/>
              </w:rPr>
              <w:t xml:space="preserve"> drukken</w:t>
            </w:r>
          </w:p>
        </w:tc>
        <w:tc>
          <w:tcPr>
            <w:tcW w:w="4005" w:type="dxa"/>
          </w:tcPr>
          <w:p w14:paraId="4DC560C1" w14:textId="77777777" w:rsidR="00B577C6" w:rsidRDefault="00103EC4">
            <w:pPr>
              <w:spacing w:before="20" w:after="20" w:line="240" w:lineRule="auto"/>
            </w:pPr>
            <w:r>
              <w:rPr>
                <w:sz w:val="16"/>
                <w:szCs w:val="16"/>
              </w:rPr>
              <w:t xml:space="preserve">Na opslaan staat de focus op </w:t>
            </w:r>
            <w:r>
              <w:rPr>
                <w:rFonts w:ascii="Consolas" w:hAnsi="Consolas" w:cs="Consolas"/>
                <w:sz w:val="14"/>
                <w:shd w:val="clear" w:color="auto" w:fill="EEF4F2"/>
              </w:rPr>
              <w:t>Wijzigen</w:t>
            </w:r>
            <w:r>
              <w:rPr>
                <w:sz w:val="16"/>
                <w:szCs w:val="16"/>
              </w:rPr>
              <w:t xml:space="preserve"> van hetzelfde product, na deactiveren op de knop </w:t>
            </w:r>
            <w:r>
              <w:rPr>
                <w:rFonts w:ascii="Consolas" w:hAnsi="Consolas" w:cs="Consolas"/>
                <w:sz w:val="14"/>
                <w:shd w:val="clear" w:color="auto" w:fill="EEF4F2"/>
              </w:rPr>
              <w:t>Activeren</w:t>
            </w:r>
            <w:r>
              <w:rPr>
                <w:sz w:val="16"/>
                <w:szCs w:val="16"/>
              </w:rPr>
              <w:t xml:space="preserve"> van dezelfde medewerker. Escape sluit alleen de keuzelijst van het filter. De schermlezer leest het nieuwe aantal voor, bijvoorbeeld "Blikje: 1", en noemt de beheertabbladen "tabblad".</w:t>
            </w:r>
          </w:p>
        </w:tc>
      </w:tr>
      <w:tr w:rsidR="00B577C6" w14:paraId="44F7D3D4" w14:textId="77777777">
        <w:trPr>
          <w:cantSplit/>
        </w:trPr>
        <w:tc>
          <w:tcPr>
            <w:tcW w:w="760" w:type="dxa"/>
          </w:tcPr>
          <w:p w14:paraId="1382DE2E" w14:textId="77777777" w:rsidR="00B577C6" w:rsidRDefault="00103EC4">
            <w:pPr>
              <w:spacing w:before="20" w:after="20" w:line="240" w:lineRule="auto"/>
            </w:pPr>
            <w:r>
              <w:rPr>
                <w:sz w:val="16"/>
                <w:szCs w:val="16"/>
              </w:rPr>
              <w:t>AC-98</w:t>
            </w:r>
          </w:p>
        </w:tc>
        <w:tc>
          <w:tcPr>
            <w:tcW w:w="853" w:type="dxa"/>
          </w:tcPr>
          <w:p w14:paraId="1E923EA3" w14:textId="77777777" w:rsidR="00B577C6" w:rsidRDefault="00103EC4">
            <w:pPr>
              <w:spacing w:before="20" w:after="20" w:line="240" w:lineRule="auto"/>
            </w:pPr>
            <w:r>
              <w:rPr>
                <w:sz w:val="16"/>
                <w:szCs w:val="16"/>
              </w:rPr>
              <w:t>FR-65, FR-66</w:t>
            </w:r>
          </w:p>
        </w:tc>
        <w:tc>
          <w:tcPr>
            <w:tcW w:w="4020" w:type="dxa"/>
          </w:tcPr>
          <w:p w14:paraId="6B79C855" w14:textId="77777777" w:rsidR="00B577C6" w:rsidRDefault="00103EC4">
            <w:pPr>
              <w:spacing w:before="20" w:after="20" w:line="240" w:lineRule="auto"/>
            </w:pPr>
            <w:r>
              <w:rPr>
                <w:sz w:val="16"/>
                <w:szCs w:val="16"/>
              </w:rPr>
              <w:t xml:space="preserve">In het formulier van een medewerker met pasnummer </w:t>
            </w:r>
            <w:r>
              <w:rPr>
                <w:rFonts w:ascii="Consolas" w:hAnsi="Consolas" w:cs="Consolas"/>
                <w:sz w:val="14"/>
                <w:shd w:val="clear" w:color="auto" w:fill="EEF4F2"/>
              </w:rPr>
              <w:t>04A1B2C3</w:t>
            </w:r>
            <w:r>
              <w:rPr>
                <w:sz w:val="16"/>
                <w:szCs w:val="16"/>
              </w:rPr>
              <w:t xml:space="preserve"> in het veld </w:t>
            </w:r>
            <w:r>
              <w:rPr>
                <w:rFonts w:ascii="Consolas" w:hAnsi="Consolas" w:cs="Consolas"/>
                <w:sz w:val="14"/>
                <w:shd w:val="clear" w:color="auto" w:fill="EEF4F2"/>
              </w:rPr>
              <w:t>Pasnummer</w:t>
            </w:r>
            <w:r>
              <w:rPr>
                <w:sz w:val="16"/>
                <w:szCs w:val="16"/>
              </w:rPr>
              <w:t xml:space="preserve"> klikken en een andere pas scannen. Daarna op de beginpagina een bedrijf kiezen in het bedrijfsfilter, in het filter klikken en een pas scannen</w:t>
            </w:r>
          </w:p>
        </w:tc>
        <w:tc>
          <w:tcPr>
            <w:tcW w:w="4005" w:type="dxa"/>
          </w:tcPr>
          <w:p w14:paraId="3A074BE8" w14:textId="77777777" w:rsidR="00B577C6" w:rsidRDefault="00103EC4">
            <w:pPr>
              <w:spacing w:before="20" w:after="20" w:line="240" w:lineRule="auto"/>
            </w:pPr>
            <w:r>
              <w:rPr>
                <w:sz w:val="16"/>
                <w:szCs w:val="16"/>
              </w:rPr>
              <w:t xml:space="preserve">In het veld </w:t>
            </w:r>
            <w:r>
              <w:rPr>
                <w:rFonts w:ascii="Consolas" w:hAnsi="Consolas" w:cs="Consolas"/>
                <w:sz w:val="14"/>
                <w:shd w:val="clear" w:color="auto" w:fill="EEF4F2"/>
              </w:rPr>
              <w:t>Pasnummer</w:t>
            </w:r>
            <w:r>
              <w:rPr>
                <w:sz w:val="16"/>
                <w:szCs w:val="16"/>
              </w:rPr>
              <w:t xml:space="preserve"> staat alleen het nummer van de nieuwe pas. In het bedrijfsfilter staat na de scan weer het gekozen bedrijf, de keuzelijst is dicht en de lijst toont dezelfde medewerkers als ervoor.</w:t>
            </w:r>
          </w:p>
        </w:tc>
      </w:tr>
      <w:tr w:rsidR="00B577C6" w14:paraId="44067032" w14:textId="77777777">
        <w:trPr>
          <w:cantSplit/>
        </w:trPr>
        <w:tc>
          <w:tcPr>
            <w:tcW w:w="760" w:type="dxa"/>
          </w:tcPr>
          <w:p w14:paraId="72864FF8" w14:textId="77777777" w:rsidR="00B577C6" w:rsidRDefault="00103EC4">
            <w:pPr>
              <w:spacing w:before="20" w:after="20" w:line="240" w:lineRule="auto"/>
            </w:pPr>
            <w:r>
              <w:rPr>
                <w:sz w:val="16"/>
                <w:szCs w:val="16"/>
              </w:rPr>
              <w:t>AC-99</w:t>
            </w:r>
          </w:p>
        </w:tc>
        <w:tc>
          <w:tcPr>
            <w:tcW w:w="853" w:type="dxa"/>
          </w:tcPr>
          <w:p w14:paraId="25B6C2C6" w14:textId="77777777" w:rsidR="00B577C6" w:rsidRDefault="00103EC4">
            <w:pPr>
              <w:spacing w:before="20" w:after="20" w:line="240" w:lineRule="auto"/>
            </w:pPr>
            <w:r>
              <w:rPr>
                <w:sz w:val="16"/>
                <w:szCs w:val="16"/>
              </w:rPr>
              <w:t>FR-70</w:t>
            </w:r>
          </w:p>
        </w:tc>
        <w:tc>
          <w:tcPr>
            <w:tcW w:w="4020" w:type="dxa"/>
          </w:tcPr>
          <w:p w14:paraId="6F5AEC23" w14:textId="77777777" w:rsidR="00B577C6" w:rsidRDefault="00103EC4">
            <w:pPr>
              <w:spacing w:before="20" w:after="20" w:line="240" w:lineRule="auto"/>
            </w:pPr>
            <w:r>
              <w:rPr>
                <w:sz w:val="16"/>
                <w:szCs w:val="16"/>
              </w:rPr>
              <w:t>Op de beginpagina "Lot" zoeken, het productvenster van Lotte van Dijk openen, 1× Blikje kiezen en 65 seconden niets doen. Daarna in het venster tikken. Daarna 75 seconden niets doen</w:t>
            </w:r>
          </w:p>
        </w:tc>
        <w:tc>
          <w:tcPr>
            <w:tcW w:w="4005" w:type="dxa"/>
          </w:tcPr>
          <w:p w14:paraId="0E21DC20" w14:textId="77777777" w:rsidR="00B577C6" w:rsidRDefault="00103EC4">
            <w:pPr>
              <w:spacing w:before="20" w:after="20" w:line="240" w:lineRule="auto"/>
            </w:pPr>
            <w:r>
              <w:rPr>
                <w:sz w:val="16"/>
                <w:szCs w:val="16"/>
              </w:rPr>
              <w:t xml:space="preserve">Na 65 seconden staat boven </w:t>
            </w:r>
            <w:r>
              <w:rPr>
                <w:rFonts w:ascii="Consolas" w:hAnsi="Consolas" w:cs="Consolas"/>
                <w:sz w:val="14"/>
                <w:shd w:val="clear" w:color="auto" w:fill="EEF4F2"/>
              </w:rPr>
              <w:t>Registreren</w:t>
            </w:r>
            <w:r>
              <w:rPr>
                <w:sz w:val="16"/>
                <w:szCs w:val="16"/>
              </w:rPr>
              <w:t xml:space="preserve"> "Venster sluit zo. Tik om door te gaan." Na de tik verdwijnt die regel en blijft het venster open. Na de volgende 75 seconden (hooguit 1 seconde later) is het venster dicht, is er niets geregistreerd, is het zoekveld leeg en staan alle medewerkers weer in de lijst.</w:t>
            </w:r>
          </w:p>
        </w:tc>
      </w:tr>
      <w:tr w:rsidR="00B577C6" w14:paraId="2EC9F9B7" w14:textId="77777777">
        <w:trPr>
          <w:cantSplit/>
        </w:trPr>
        <w:tc>
          <w:tcPr>
            <w:tcW w:w="760" w:type="dxa"/>
          </w:tcPr>
          <w:p w14:paraId="460B0D53" w14:textId="77777777" w:rsidR="00B577C6" w:rsidRDefault="00103EC4">
            <w:pPr>
              <w:spacing w:before="20" w:after="20" w:line="240" w:lineRule="auto"/>
            </w:pPr>
            <w:r>
              <w:rPr>
                <w:sz w:val="16"/>
                <w:szCs w:val="16"/>
              </w:rPr>
              <w:t>AC-100</w:t>
            </w:r>
          </w:p>
        </w:tc>
        <w:tc>
          <w:tcPr>
            <w:tcW w:w="853" w:type="dxa"/>
          </w:tcPr>
          <w:p w14:paraId="310AF6DB" w14:textId="77777777" w:rsidR="00B577C6" w:rsidRDefault="00103EC4">
            <w:pPr>
              <w:spacing w:before="20" w:after="20" w:line="240" w:lineRule="auto"/>
            </w:pPr>
            <w:r>
              <w:rPr>
                <w:sz w:val="16"/>
                <w:szCs w:val="16"/>
              </w:rPr>
              <w:t>FR-71</w:t>
            </w:r>
          </w:p>
        </w:tc>
        <w:tc>
          <w:tcPr>
            <w:tcW w:w="4020" w:type="dxa"/>
          </w:tcPr>
          <w:p w14:paraId="0CACF0E6" w14:textId="77777777" w:rsidR="00B577C6" w:rsidRDefault="00103EC4">
            <w:pPr>
              <w:spacing w:before="20" w:after="20" w:line="240" w:lineRule="auto"/>
            </w:pPr>
            <w:r>
              <w:rPr>
                <w:sz w:val="16"/>
                <w:szCs w:val="16"/>
              </w:rPr>
              <w:t>De pas van Lotte van Dijk is gekoppeld. Het productvenster van Mark Jansen openen en 1× Ei kiezen. Dan de pas van Lotte tegen de lezer houden. Daarna 1× Blikje kiezen en de pas van Lotte nog een keer scannen</w:t>
            </w:r>
          </w:p>
        </w:tc>
        <w:tc>
          <w:tcPr>
            <w:tcW w:w="4005" w:type="dxa"/>
          </w:tcPr>
          <w:p w14:paraId="61A26A04" w14:textId="77777777" w:rsidR="00B577C6" w:rsidRDefault="00103EC4">
            <w:pPr>
              <w:spacing w:before="20" w:after="20" w:line="240" w:lineRule="auto"/>
            </w:pPr>
            <w:r>
              <w:rPr>
                <w:sz w:val="16"/>
                <w:szCs w:val="16"/>
              </w:rPr>
              <w:t xml:space="preserve">Het venster van Mark sluit zonder dat er iets voor Mark is geregistreerd en het venster van Lotte opent met "Je bent herkend met je pas." Na de tweede scan blijft het venster van Lotte open met </w:t>
            </w:r>
            <w:r>
              <w:rPr>
                <w:rFonts w:ascii="Consolas" w:hAnsi="Consolas" w:cs="Consolas"/>
                <w:sz w:val="14"/>
                <w:shd w:val="clear" w:color="auto" w:fill="EEF4F2"/>
              </w:rPr>
              <w:t>Registreren (1)</w:t>
            </w:r>
            <w:r>
              <w:rPr>
                <w:sz w:val="16"/>
                <w:szCs w:val="16"/>
              </w:rPr>
              <w:t>.</w:t>
            </w:r>
          </w:p>
        </w:tc>
      </w:tr>
      <w:tr w:rsidR="00B577C6" w14:paraId="72028B11" w14:textId="77777777">
        <w:trPr>
          <w:cantSplit/>
        </w:trPr>
        <w:tc>
          <w:tcPr>
            <w:tcW w:w="760" w:type="dxa"/>
          </w:tcPr>
          <w:p w14:paraId="157DA84A" w14:textId="77777777" w:rsidR="00B577C6" w:rsidRDefault="00103EC4">
            <w:pPr>
              <w:spacing w:before="20" w:after="20" w:line="240" w:lineRule="auto"/>
            </w:pPr>
            <w:r>
              <w:rPr>
                <w:sz w:val="16"/>
                <w:szCs w:val="16"/>
              </w:rPr>
              <w:t>AC-101</w:t>
            </w:r>
          </w:p>
        </w:tc>
        <w:tc>
          <w:tcPr>
            <w:tcW w:w="853" w:type="dxa"/>
          </w:tcPr>
          <w:p w14:paraId="10ADEB50" w14:textId="77777777" w:rsidR="00B577C6" w:rsidRDefault="00103EC4">
            <w:pPr>
              <w:spacing w:before="20" w:after="20" w:line="240" w:lineRule="auto"/>
            </w:pPr>
            <w:r>
              <w:rPr>
                <w:sz w:val="16"/>
                <w:szCs w:val="16"/>
              </w:rPr>
              <w:t>FR-71, FR-66</w:t>
            </w:r>
          </w:p>
        </w:tc>
        <w:tc>
          <w:tcPr>
            <w:tcW w:w="4020" w:type="dxa"/>
          </w:tcPr>
          <w:p w14:paraId="7B291A06" w14:textId="77777777" w:rsidR="00B577C6" w:rsidRDefault="00103EC4">
            <w:pPr>
              <w:spacing w:before="20" w:after="20" w:line="240" w:lineRule="auto"/>
            </w:pPr>
            <w:r>
              <w:rPr>
                <w:sz w:val="16"/>
                <w:szCs w:val="16"/>
              </w:rPr>
              <w:t xml:space="preserve">Het beheervenster openen (loginformulier) en een gekoppelde pas scannen. Daarna inloggen, het formulier van een medewerker openen, in het veld </w:t>
            </w:r>
            <w:r>
              <w:rPr>
                <w:rFonts w:ascii="Consolas" w:hAnsi="Consolas" w:cs="Consolas"/>
                <w:sz w:val="14"/>
                <w:shd w:val="clear" w:color="auto" w:fill="EEF4F2"/>
              </w:rPr>
              <w:t>Pasnummer</w:t>
            </w:r>
            <w:r>
              <w:rPr>
                <w:sz w:val="16"/>
                <w:szCs w:val="16"/>
              </w:rPr>
              <w:t xml:space="preserve"> klikken en een pas scannen</w:t>
            </w:r>
          </w:p>
        </w:tc>
        <w:tc>
          <w:tcPr>
            <w:tcW w:w="4005" w:type="dxa"/>
          </w:tcPr>
          <w:p w14:paraId="72D860B2" w14:textId="77777777" w:rsidR="00B577C6" w:rsidRDefault="00103EC4">
            <w:pPr>
              <w:spacing w:before="20" w:after="20" w:line="240" w:lineRule="auto"/>
            </w:pPr>
            <w:r>
              <w:rPr>
                <w:sz w:val="16"/>
                <w:szCs w:val="16"/>
              </w:rPr>
              <w:t xml:space="preserve">Bij het beheervenster opent er geen productvenster en verschijnt "Sluit eerst het open venster om je pas te gebruiken." In het veld </w:t>
            </w:r>
            <w:r>
              <w:rPr>
                <w:rFonts w:ascii="Consolas" w:hAnsi="Consolas" w:cs="Consolas"/>
                <w:sz w:val="14"/>
                <w:shd w:val="clear" w:color="auto" w:fill="EEF4F2"/>
              </w:rPr>
              <w:t>Pasnummer</w:t>
            </w:r>
            <w:r>
              <w:rPr>
                <w:sz w:val="16"/>
                <w:szCs w:val="16"/>
              </w:rPr>
              <w:t xml:space="preserve"> staat het gescande nummer en verschijnt geen melding.</w:t>
            </w:r>
          </w:p>
        </w:tc>
      </w:tr>
      <w:tr w:rsidR="00B577C6" w14:paraId="26664859" w14:textId="77777777">
        <w:trPr>
          <w:cantSplit/>
        </w:trPr>
        <w:tc>
          <w:tcPr>
            <w:tcW w:w="760" w:type="dxa"/>
          </w:tcPr>
          <w:p w14:paraId="669DF57F" w14:textId="77777777" w:rsidR="00B577C6" w:rsidRDefault="00103EC4">
            <w:pPr>
              <w:spacing w:before="20" w:after="20" w:line="240" w:lineRule="auto"/>
            </w:pPr>
            <w:r>
              <w:rPr>
                <w:sz w:val="16"/>
                <w:szCs w:val="16"/>
              </w:rPr>
              <w:t>AC-102</w:t>
            </w:r>
          </w:p>
        </w:tc>
        <w:tc>
          <w:tcPr>
            <w:tcW w:w="853" w:type="dxa"/>
          </w:tcPr>
          <w:p w14:paraId="54DFFFBF" w14:textId="77777777" w:rsidR="00B577C6" w:rsidRDefault="00103EC4">
            <w:pPr>
              <w:spacing w:before="20" w:after="20" w:line="240" w:lineRule="auto"/>
            </w:pPr>
            <w:r>
              <w:rPr>
                <w:sz w:val="16"/>
                <w:szCs w:val="16"/>
              </w:rPr>
              <w:t>FR-47</w:t>
            </w:r>
          </w:p>
        </w:tc>
        <w:tc>
          <w:tcPr>
            <w:tcW w:w="4020" w:type="dxa"/>
          </w:tcPr>
          <w:p w14:paraId="306330D5" w14:textId="77777777" w:rsidR="00B577C6" w:rsidRDefault="00103EC4">
            <w:pPr>
              <w:spacing w:before="20" w:after="20" w:line="240" w:lineRule="auto"/>
            </w:pPr>
            <w:r>
              <w:rPr>
                <w:sz w:val="16"/>
                <w:szCs w:val="16"/>
              </w:rPr>
              <w:t xml:space="preserve">Het productvenster van Mark Jansen openen, met Tab naar </w:t>
            </w:r>
            <w:r>
              <w:rPr>
                <w:rFonts w:ascii="Consolas" w:hAnsi="Consolas" w:cs="Consolas"/>
                <w:sz w:val="14"/>
                <w:shd w:val="clear" w:color="auto" w:fill="EEF4F2"/>
              </w:rPr>
              <w:t>Registreren</w:t>
            </w:r>
            <w:r>
              <w:rPr>
                <w:sz w:val="16"/>
                <w:szCs w:val="16"/>
              </w:rPr>
              <w:t xml:space="preserve"> gaan en op Enter drukken. Daarna op </w:t>
            </w:r>
            <w:r>
              <w:rPr>
                <w:rFonts w:ascii="Consolas" w:hAnsi="Consolas" w:cs="Consolas"/>
                <w:sz w:val="14"/>
                <w:shd w:val="clear" w:color="auto" w:fill="EEF4F2"/>
              </w:rPr>
              <w:t>Registreren</w:t>
            </w:r>
            <w:r>
              <w:rPr>
                <w:sz w:val="16"/>
                <w:szCs w:val="16"/>
              </w:rPr>
              <w:t xml:space="preserve"> tikken. Daarna 1× Blikje kiezen</w:t>
            </w:r>
          </w:p>
        </w:tc>
        <w:tc>
          <w:tcPr>
            <w:tcW w:w="4005" w:type="dxa"/>
          </w:tcPr>
          <w:p w14:paraId="68552B2D" w14:textId="77777777" w:rsidR="00B577C6" w:rsidRDefault="00103EC4">
            <w:pPr>
              <w:spacing w:before="20" w:after="20" w:line="240" w:lineRule="auto"/>
            </w:pPr>
            <w:r>
              <w:rPr>
                <w:sz w:val="16"/>
                <w:szCs w:val="16"/>
              </w:rPr>
              <w:t xml:space="preserve">Zolang er niets is gekozen, is </w:t>
            </w:r>
            <w:r>
              <w:rPr>
                <w:rFonts w:ascii="Consolas" w:hAnsi="Consolas" w:cs="Consolas"/>
                <w:sz w:val="14"/>
                <w:shd w:val="clear" w:color="auto" w:fill="EEF4F2"/>
              </w:rPr>
              <w:t>Registreren</w:t>
            </w:r>
            <w:r>
              <w:rPr>
                <w:sz w:val="16"/>
                <w:szCs w:val="16"/>
              </w:rPr>
              <w:t xml:space="preserve"> vaag (uitgeschakeld) maar wel met Tab bereikbaar, en staat erboven "Kies eerst een product met +". Een schermlezer leest de uitleg voor bij de knop. Enter of een tik slaat niets op en geeft geen foutmelding, maar maakt de regel vet en rood. Na de keuze is de knop ingeschakeld (</w:t>
            </w:r>
            <w:r>
              <w:rPr>
                <w:rFonts w:ascii="Consolas" w:hAnsi="Consolas" w:cs="Consolas"/>
                <w:sz w:val="14"/>
                <w:shd w:val="clear" w:color="auto" w:fill="EEF4F2"/>
              </w:rPr>
              <w:t>Registreren (1)</w:t>
            </w:r>
            <w:r>
              <w:rPr>
                <w:sz w:val="16"/>
                <w:szCs w:val="16"/>
              </w:rPr>
              <w:t>), verdwijnt de regel en heeft de rij Blikje een lichtgroene achtergrond en een groene rand.</w:t>
            </w:r>
          </w:p>
        </w:tc>
      </w:tr>
      <w:tr w:rsidR="00B577C6" w14:paraId="709E2604" w14:textId="77777777">
        <w:trPr>
          <w:cantSplit/>
        </w:trPr>
        <w:tc>
          <w:tcPr>
            <w:tcW w:w="760" w:type="dxa"/>
          </w:tcPr>
          <w:p w14:paraId="3CF2407F" w14:textId="77777777" w:rsidR="00B577C6" w:rsidRDefault="00103EC4">
            <w:pPr>
              <w:spacing w:before="20" w:after="20" w:line="240" w:lineRule="auto"/>
            </w:pPr>
            <w:r>
              <w:rPr>
                <w:sz w:val="16"/>
                <w:szCs w:val="16"/>
              </w:rPr>
              <w:t>AC-103</w:t>
            </w:r>
          </w:p>
        </w:tc>
        <w:tc>
          <w:tcPr>
            <w:tcW w:w="853" w:type="dxa"/>
          </w:tcPr>
          <w:p w14:paraId="34A10A86" w14:textId="77777777" w:rsidR="00B577C6" w:rsidRDefault="00103EC4">
            <w:pPr>
              <w:spacing w:before="20" w:after="20" w:line="240" w:lineRule="auto"/>
            </w:pPr>
            <w:r>
              <w:rPr>
                <w:sz w:val="16"/>
                <w:szCs w:val="16"/>
              </w:rPr>
              <w:t>FR-48</w:t>
            </w:r>
          </w:p>
        </w:tc>
        <w:tc>
          <w:tcPr>
            <w:tcW w:w="4020" w:type="dxa"/>
          </w:tcPr>
          <w:p w14:paraId="211D8DF9" w14:textId="77777777" w:rsidR="00B577C6" w:rsidRDefault="00103EC4">
            <w:pPr>
              <w:spacing w:before="20" w:after="20" w:line="240" w:lineRule="auto"/>
            </w:pPr>
            <w:r>
              <w:rPr>
                <w:sz w:val="16"/>
                <w:szCs w:val="16"/>
              </w:rPr>
              <w:t>Op een telefoon (of in de ontwikkelaarstools op 390 × 844) in het bedrijfsfilter TVB kiezen, "de" zoeken, de pagina naar beneden scrollen, bij Tom de Groot 1× Blikje kiezen en registreren</w:t>
            </w:r>
          </w:p>
        </w:tc>
        <w:tc>
          <w:tcPr>
            <w:tcW w:w="4005" w:type="dxa"/>
          </w:tcPr>
          <w:p w14:paraId="05DC5464" w14:textId="77777777" w:rsidR="00B577C6" w:rsidRDefault="00103EC4">
            <w:pPr>
              <w:spacing w:before="20" w:after="20" w:line="240" w:lineRule="auto"/>
            </w:pPr>
            <w:r>
              <w:rPr>
                <w:sz w:val="16"/>
                <w:szCs w:val="16"/>
              </w:rPr>
              <w:t>Na de melding zijn het zoekveld en het bedrijfsfilter leeg ("Alle bedrijven"), staan alle medewerkers weer in de lijst en staat de bovenkant van de medewerkerskaart in beeld. De focus staat op de rij van Tom de Groot en er gaat geen schermtoetsenbord open.</w:t>
            </w:r>
          </w:p>
        </w:tc>
      </w:tr>
      <w:tr w:rsidR="00B577C6" w14:paraId="3D430619" w14:textId="77777777">
        <w:trPr>
          <w:cantSplit/>
        </w:trPr>
        <w:tc>
          <w:tcPr>
            <w:tcW w:w="760" w:type="dxa"/>
          </w:tcPr>
          <w:p w14:paraId="7E254F4D" w14:textId="77777777" w:rsidR="00B577C6" w:rsidRDefault="00103EC4">
            <w:pPr>
              <w:spacing w:before="20" w:after="20" w:line="240" w:lineRule="auto"/>
            </w:pPr>
            <w:r>
              <w:rPr>
                <w:sz w:val="16"/>
                <w:szCs w:val="16"/>
              </w:rPr>
              <w:t>AC-104</w:t>
            </w:r>
          </w:p>
        </w:tc>
        <w:tc>
          <w:tcPr>
            <w:tcW w:w="853" w:type="dxa"/>
          </w:tcPr>
          <w:p w14:paraId="786033E1" w14:textId="77777777" w:rsidR="00B577C6" w:rsidRDefault="00103EC4">
            <w:pPr>
              <w:spacing w:before="20" w:after="20" w:line="240" w:lineRule="auto"/>
            </w:pPr>
            <w:r>
              <w:rPr>
                <w:sz w:val="16"/>
                <w:szCs w:val="16"/>
              </w:rPr>
              <w:t>NFR-04, FR-47</w:t>
            </w:r>
          </w:p>
        </w:tc>
        <w:tc>
          <w:tcPr>
            <w:tcW w:w="4020" w:type="dxa"/>
          </w:tcPr>
          <w:p w14:paraId="1DB34922" w14:textId="77777777" w:rsidR="00B577C6" w:rsidRDefault="00103EC4">
            <w:pPr>
              <w:spacing w:before="20" w:after="20" w:line="240" w:lineRule="auto"/>
            </w:pPr>
            <w:r>
              <w:rPr>
                <w:sz w:val="16"/>
                <w:szCs w:val="16"/>
              </w:rPr>
              <w:t>In de ontwikkelaarstools (apparaatweergave) op 1080 × 810, 390 × 844 en 540 × 405 (200% zoom op 1080 × 810) de beginpagina bekijken, het productvenster openen en de productlijst naar het midden scrollen</w:t>
            </w:r>
          </w:p>
        </w:tc>
        <w:tc>
          <w:tcPr>
            <w:tcW w:w="4005" w:type="dxa"/>
          </w:tcPr>
          <w:p w14:paraId="020963B7" w14:textId="77777777" w:rsidR="00B577C6" w:rsidRDefault="00103EC4">
            <w:pPr>
              <w:spacing w:before="20" w:after="20" w:line="240" w:lineRule="auto"/>
            </w:pPr>
            <w:r>
              <w:rPr>
                <w:sz w:val="16"/>
                <w:szCs w:val="16"/>
              </w:rPr>
              <w:t xml:space="preserve">Op 1080 × 810 staan minstens vier medewerkers helemaal in beeld. In het productvenster staat </w:t>
            </w:r>
            <w:r>
              <w:rPr>
                <w:rFonts w:ascii="Consolas" w:hAnsi="Consolas" w:cs="Consolas"/>
                <w:sz w:val="14"/>
                <w:shd w:val="clear" w:color="auto" w:fill="EEF4F2"/>
              </w:rPr>
              <w:t>Registreren</w:t>
            </w:r>
            <w:r>
              <w:rPr>
                <w:sz w:val="16"/>
                <w:szCs w:val="16"/>
              </w:rPr>
              <w:t xml:space="preserve"> op alle drie de formaten helemaal in beeld, ook na scrollen, wordt de knop door niets bedekt en loopt hij over de volle breedte.</w:t>
            </w:r>
          </w:p>
        </w:tc>
      </w:tr>
      <w:tr w:rsidR="00B577C6" w14:paraId="7B8341EF" w14:textId="77777777">
        <w:trPr>
          <w:cantSplit/>
        </w:trPr>
        <w:tc>
          <w:tcPr>
            <w:tcW w:w="760" w:type="dxa"/>
          </w:tcPr>
          <w:p w14:paraId="4F4DC3C7" w14:textId="77777777" w:rsidR="00B577C6" w:rsidRDefault="00103EC4">
            <w:pPr>
              <w:spacing w:before="20" w:after="20" w:line="240" w:lineRule="auto"/>
            </w:pPr>
            <w:r>
              <w:rPr>
                <w:sz w:val="16"/>
                <w:szCs w:val="16"/>
              </w:rPr>
              <w:t>AC-105</w:t>
            </w:r>
          </w:p>
        </w:tc>
        <w:tc>
          <w:tcPr>
            <w:tcW w:w="853" w:type="dxa"/>
          </w:tcPr>
          <w:p w14:paraId="755C79D7" w14:textId="77777777" w:rsidR="00B577C6" w:rsidRDefault="00103EC4">
            <w:pPr>
              <w:spacing w:before="20" w:after="20" w:line="240" w:lineRule="auto"/>
            </w:pPr>
            <w:r>
              <w:rPr>
                <w:sz w:val="16"/>
                <w:szCs w:val="16"/>
              </w:rPr>
              <w:t>NFR-05</w:t>
            </w:r>
          </w:p>
        </w:tc>
        <w:tc>
          <w:tcPr>
            <w:tcW w:w="4020" w:type="dxa"/>
          </w:tcPr>
          <w:p w14:paraId="77BB110F" w14:textId="77777777" w:rsidR="00B577C6" w:rsidRDefault="00103EC4">
            <w:pPr>
              <w:spacing w:before="20" w:after="20" w:line="240" w:lineRule="auto"/>
            </w:pPr>
            <w:r>
              <w:rPr>
                <w:sz w:val="16"/>
                <w:szCs w:val="16"/>
              </w:rPr>
              <w:t>Met een schermlezer (bijvoorbeeld NVDA met Edge) in het zoekveld "Lot" typen, daarna "xyz", en daarna een product registreren en een onbekende pas scannen</w:t>
            </w:r>
          </w:p>
        </w:tc>
        <w:tc>
          <w:tcPr>
            <w:tcW w:w="4005" w:type="dxa"/>
          </w:tcPr>
          <w:p w14:paraId="5E8A5246" w14:textId="77777777" w:rsidR="00B577C6" w:rsidRDefault="00103EC4">
            <w:pPr>
              <w:spacing w:before="20" w:after="20" w:line="240" w:lineRule="auto"/>
            </w:pPr>
            <w:r>
              <w:rPr>
                <w:sz w:val="16"/>
                <w:szCs w:val="16"/>
              </w:rPr>
              <w:t>De schermlezer leest "1 medewerker gevonden" en "Geen medewerker gevonden" voor, en niet de hele lijst. De melding "… geregistreerd" en de foutmelding "Deze pas is niet gekoppeld aan een medewerker. …" worden voorgelezen. Op het scherm zien de meldingen eruit zoals voorheen, met tekst van 16 pixels.</w:t>
            </w:r>
          </w:p>
        </w:tc>
      </w:tr>
      <w:tr w:rsidR="00B577C6" w14:paraId="671F6B89" w14:textId="77777777">
        <w:trPr>
          <w:cantSplit/>
        </w:trPr>
        <w:tc>
          <w:tcPr>
            <w:tcW w:w="760" w:type="dxa"/>
          </w:tcPr>
          <w:p w14:paraId="75856D59" w14:textId="77777777" w:rsidR="00B577C6" w:rsidRDefault="00103EC4">
            <w:pPr>
              <w:spacing w:before="20" w:after="20" w:line="240" w:lineRule="auto"/>
            </w:pPr>
            <w:r>
              <w:rPr>
                <w:sz w:val="16"/>
                <w:szCs w:val="16"/>
              </w:rPr>
              <w:t>AC-106</w:t>
            </w:r>
          </w:p>
        </w:tc>
        <w:tc>
          <w:tcPr>
            <w:tcW w:w="853" w:type="dxa"/>
          </w:tcPr>
          <w:p w14:paraId="1AC0F588" w14:textId="77777777" w:rsidR="00B577C6" w:rsidRDefault="00103EC4">
            <w:pPr>
              <w:spacing w:before="20" w:after="20" w:line="240" w:lineRule="auto"/>
            </w:pPr>
            <w:r>
              <w:rPr>
                <w:sz w:val="16"/>
                <w:szCs w:val="16"/>
              </w:rPr>
              <w:t>NFR-05</w:t>
            </w:r>
          </w:p>
        </w:tc>
        <w:tc>
          <w:tcPr>
            <w:tcW w:w="4020" w:type="dxa"/>
          </w:tcPr>
          <w:p w14:paraId="7798222B" w14:textId="77777777" w:rsidR="00B577C6" w:rsidRDefault="00103EC4">
            <w:pPr>
              <w:spacing w:before="20" w:after="20" w:line="240" w:lineRule="auto"/>
            </w:pPr>
            <w:r>
              <w:rPr>
                <w:sz w:val="16"/>
                <w:szCs w:val="16"/>
              </w:rPr>
              <w:t xml:space="preserve">In de ontwikkelaarstools de grootte meten van het bedrijfsfilter, de opties, </w:t>
            </w:r>
            <w:r>
              <w:rPr>
                <w:rFonts w:ascii="Consolas" w:hAnsi="Consolas" w:cs="Consolas"/>
                <w:sz w:val="14"/>
                <w:shd w:val="clear" w:color="auto" w:fill="EEF4F2"/>
              </w:rPr>
              <w:t>Herken mij met de camera (demo)</w:t>
            </w:r>
            <w:r>
              <w:rPr>
                <w:sz w:val="16"/>
                <w:szCs w:val="16"/>
              </w:rPr>
              <w:t xml:space="preserve">, </w:t>
            </w:r>
            <w:r>
              <w:rPr>
                <w:rFonts w:ascii="Consolas" w:hAnsi="Consolas" w:cs="Consolas"/>
                <w:sz w:val="14"/>
                <w:shd w:val="clear" w:color="auto" w:fill="EEF4F2"/>
              </w:rPr>
              <w:t>Systeem</w:t>
            </w:r>
            <w:r>
              <w:rPr>
                <w:sz w:val="16"/>
                <w:szCs w:val="16"/>
              </w:rPr>
              <w:t xml:space="preserve">, </w:t>
            </w:r>
            <w:r>
              <w:rPr>
                <w:rFonts w:ascii="Consolas" w:hAnsi="Consolas" w:cs="Consolas"/>
                <w:sz w:val="14"/>
                <w:shd w:val="clear" w:color="auto" w:fill="EEF4F2"/>
              </w:rPr>
              <w:t>Auto</w:t>
            </w:r>
            <w:r>
              <w:rPr>
                <w:sz w:val="16"/>
                <w:szCs w:val="16"/>
              </w:rPr>
              <w:t xml:space="preserve">, </w:t>
            </w:r>
            <w:r>
              <w:rPr>
                <w:rFonts w:ascii="Consolas" w:hAnsi="Consolas" w:cs="Consolas"/>
                <w:sz w:val="14"/>
                <w:shd w:val="clear" w:color="auto" w:fill="EEF4F2"/>
              </w:rPr>
              <w:t>Admin login</w:t>
            </w:r>
            <w:r>
              <w:rPr>
                <w:sz w:val="16"/>
                <w:szCs w:val="16"/>
              </w:rPr>
              <w:t xml:space="preserve"> en de correctieknoppen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in het beheer, en het contrast van een klein kopje (zoals "MEDEWERKERS") in beide thema's</w:t>
            </w:r>
          </w:p>
        </w:tc>
        <w:tc>
          <w:tcPr>
            <w:tcW w:w="4005" w:type="dxa"/>
          </w:tcPr>
          <w:p w14:paraId="2263BB91" w14:textId="77777777" w:rsidR="00B577C6" w:rsidRDefault="00103EC4">
            <w:pPr>
              <w:spacing w:before="20" w:after="20" w:line="240" w:lineRule="auto"/>
            </w:pPr>
            <w:r>
              <w:rPr>
                <w:sz w:val="16"/>
                <w:szCs w:val="16"/>
              </w:rPr>
              <w:t xml:space="preserve">Alle genoemde knoppen zijn minstens 44 pixels hoog (de pijlknop van het bedrijfsfilter 40 × 40). Op een aanraakscherm zijn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in het productvenster 52 × 52. Het kleine kopje heeft een contrast van minstens 4,5:1 in het lichte en het donkere thema.</w:t>
            </w:r>
          </w:p>
        </w:tc>
      </w:tr>
      <w:tr w:rsidR="00B577C6" w14:paraId="62020438" w14:textId="77777777">
        <w:trPr>
          <w:cantSplit/>
        </w:trPr>
        <w:tc>
          <w:tcPr>
            <w:tcW w:w="760" w:type="dxa"/>
          </w:tcPr>
          <w:p w14:paraId="3B6D5A03" w14:textId="77777777" w:rsidR="00B577C6" w:rsidRDefault="00103EC4">
            <w:pPr>
              <w:spacing w:before="20" w:after="20" w:line="240" w:lineRule="auto"/>
            </w:pPr>
            <w:r>
              <w:rPr>
                <w:sz w:val="16"/>
                <w:szCs w:val="16"/>
              </w:rPr>
              <w:t>AC-107</w:t>
            </w:r>
          </w:p>
        </w:tc>
        <w:tc>
          <w:tcPr>
            <w:tcW w:w="853" w:type="dxa"/>
          </w:tcPr>
          <w:p w14:paraId="6D22E680" w14:textId="77777777" w:rsidR="00B577C6" w:rsidRDefault="00103EC4">
            <w:pPr>
              <w:spacing w:before="20" w:after="20" w:line="240" w:lineRule="auto"/>
            </w:pPr>
            <w:r>
              <w:rPr>
                <w:sz w:val="16"/>
                <w:szCs w:val="16"/>
              </w:rPr>
              <w:t>FR-65</w:t>
            </w:r>
          </w:p>
        </w:tc>
        <w:tc>
          <w:tcPr>
            <w:tcW w:w="4020" w:type="dxa"/>
          </w:tcPr>
          <w:p w14:paraId="6EF1AC4A" w14:textId="77777777" w:rsidR="00B577C6" w:rsidRDefault="00103EC4">
            <w:pPr>
              <w:spacing w:before="20" w:after="20" w:line="240" w:lineRule="auto"/>
            </w:pPr>
            <w:r>
              <w:rPr>
                <w:sz w:val="16"/>
                <w:szCs w:val="16"/>
              </w:rPr>
              <w:t xml:space="preserve">De beginpagina bekijken met </w:t>
            </w:r>
            <w:r>
              <w:rPr>
                <w:rFonts w:ascii="Consolas" w:hAnsi="Consolas" w:cs="Consolas"/>
                <w:sz w:val="14"/>
                <w:shd w:val="clear" w:color="auto" w:fill="EEF4F2"/>
              </w:rPr>
              <w:t>BADGE_READER.enabled</w:t>
            </w:r>
            <w:r>
              <w:rPr>
                <w:sz w:val="16"/>
                <w:szCs w:val="16"/>
              </w:rPr>
              <w:t xml:space="preserve"> op </w:t>
            </w:r>
            <w:r>
              <w:rPr>
                <w:rFonts w:ascii="Consolas" w:hAnsi="Consolas" w:cs="Consolas"/>
                <w:sz w:val="14"/>
                <w:shd w:val="clear" w:color="auto" w:fill="EEF4F2"/>
              </w:rPr>
              <w:t>true</w:t>
            </w:r>
            <w:r>
              <w:rPr>
                <w:sz w:val="16"/>
                <w:szCs w:val="16"/>
              </w:rPr>
              <w:t xml:space="preserve"> en daarna op </w:t>
            </w:r>
            <w:r>
              <w:rPr>
                <w:rFonts w:ascii="Consolas" w:hAnsi="Consolas" w:cs="Consolas"/>
                <w:sz w:val="14"/>
                <w:shd w:val="clear" w:color="auto" w:fill="EEF4F2"/>
              </w:rPr>
              <w:t>false</w:t>
            </w:r>
            <w:r>
              <w:rPr>
                <w:sz w:val="16"/>
                <w:szCs w:val="16"/>
              </w:rPr>
              <w:t xml:space="preserve"> in </w:t>
            </w:r>
            <w:r>
              <w:rPr>
                <w:rFonts w:ascii="Consolas" w:hAnsi="Consolas" w:cs="Consolas"/>
                <w:sz w:val="14"/>
                <w:shd w:val="clear" w:color="auto" w:fill="EEF4F2"/>
              </w:rPr>
              <w:t>config.js</w:t>
            </w:r>
          </w:p>
        </w:tc>
        <w:tc>
          <w:tcPr>
            <w:tcW w:w="4005" w:type="dxa"/>
          </w:tcPr>
          <w:p w14:paraId="486B9362" w14:textId="77777777" w:rsidR="00B577C6" w:rsidRDefault="00103EC4">
            <w:pPr>
              <w:spacing w:before="20" w:after="20" w:line="240" w:lineRule="auto"/>
            </w:pPr>
            <w:r>
              <w:rPr>
                <w:sz w:val="16"/>
                <w:szCs w:val="16"/>
              </w:rPr>
              <w:t>Met de pasjeslezer aan staat boven het zoekveld "Houd je pas tegen de lezer, of zoek je naam" met een icoon, met de lezer uit niet. In de kop staat één keer "Tik op je naam" en per rij "Tik om te kiezen".</w:t>
            </w:r>
          </w:p>
        </w:tc>
      </w:tr>
      <w:tr w:rsidR="00B577C6" w14:paraId="506FA53D" w14:textId="77777777">
        <w:trPr>
          <w:cantSplit/>
        </w:trPr>
        <w:tc>
          <w:tcPr>
            <w:tcW w:w="760" w:type="dxa"/>
          </w:tcPr>
          <w:p w14:paraId="0268CE96" w14:textId="77777777" w:rsidR="00B577C6" w:rsidRDefault="00103EC4">
            <w:pPr>
              <w:spacing w:before="20" w:after="20" w:line="240" w:lineRule="auto"/>
            </w:pPr>
            <w:r>
              <w:rPr>
                <w:sz w:val="16"/>
                <w:szCs w:val="16"/>
              </w:rPr>
              <w:t>AC-108</w:t>
            </w:r>
          </w:p>
        </w:tc>
        <w:tc>
          <w:tcPr>
            <w:tcW w:w="853" w:type="dxa"/>
          </w:tcPr>
          <w:p w14:paraId="09C9F5BC" w14:textId="77777777" w:rsidR="00B577C6" w:rsidRDefault="00103EC4">
            <w:pPr>
              <w:spacing w:before="20" w:after="20" w:line="240" w:lineRule="auto"/>
            </w:pPr>
            <w:r>
              <w:rPr>
                <w:sz w:val="16"/>
                <w:szCs w:val="16"/>
              </w:rPr>
              <w:t>FR-72</w:t>
            </w:r>
          </w:p>
        </w:tc>
        <w:tc>
          <w:tcPr>
            <w:tcW w:w="4020" w:type="dxa"/>
          </w:tcPr>
          <w:p w14:paraId="23E4EB58" w14:textId="77777777" w:rsidR="00B577C6" w:rsidRDefault="00103EC4">
            <w:pPr>
              <w:spacing w:before="20" w:after="20" w:line="240" w:lineRule="auto"/>
            </w:pPr>
            <w:r>
              <w:rPr>
                <w:sz w:val="16"/>
                <w:szCs w:val="16"/>
              </w:rPr>
              <w:t xml:space="preserve">De pas van Lotte van Dijk is gekoppeld. Op de beginpagina op </w:t>
            </w:r>
            <w:r>
              <w:rPr>
                <w:rFonts w:ascii="Consolas" w:hAnsi="Consolas" w:cs="Consolas"/>
                <w:sz w:val="14"/>
                <w:shd w:val="clear" w:color="auto" w:fill="EEF4F2"/>
              </w:rPr>
              <w:t>Slimme koelkast (demo)</w:t>
            </w:r>
            <w:r>
              <w:rPr>
                <w:sz w:val="16"/>
                <w:szCs w:val="16"/>
              </w:rPr>
              <w:t xml:space="preserve"> tikken en de pas van Lotte tegen de lezer houden</w:t>
            </w:r>
          </w:p>
        </w:tc>
        <w:tc>
          <w:tcPr>
            <w:tcW w:w="4005" w:type="dxa"/>
          </w:tcPr>
          <w:p w14:paraId="2025425D" w14:textId="77777777" w:rsidR="00B577C6" w:rsidRDefault="00103EC4">
            <w:pPr>
              <w:spacing w:before="20" w:after="20" w:line="240" w:lineRule="auto"/>
            </w:pPr>
            <w:r>
              <w:rPr>
                <w:sz w:val="16"/>
                <w:szCs w:val="16"/>
              </w:rPr>
              <w:t>Het venster toont eerst "Koelkast openen", "Op slot" en "Houd je pas tegen de lezer om de koelkast te openen". Na de scan staat er "De deur is open" met "Pak wat je wilt en sluit de deur." en de drie schappen met het aantal op het schap. Het productvenster opent niet.</w:t>
            </w:r>
          </w:p>
        </w:tc>
      </w:tr>
      <w:tr w:rsidR="00B577C6" w14:paraId="12E8BDD2" w14:textId="77777777">
        <w:trPr>
          <w:cantSplit/>
        </w:trPr>
        <w:tc>
          <w:tcPr>
            <w:tcW w:w="760" w:type="dxa"/>
          </w:tcPr>
          <w:p w14:paraId="6623073D" w14:textId="77777777" w:rsidR="00B577C6" w:rsidRDefault="00103EC4">
            <w:pPr>
              <w:spacing w:before="20" w:after="20" w:line="240" w:lineRule="auto"/>
            </w:pPr>
            <w:r>
              <w:rPr>
                <w:sz w:val="16"/>
                <w:szCs w:val="16"/>
              </w:rPr>
              <w:t>AC-109</w:t>
            </w:r>
          </w:p>
        </w:tc>
        <w:tc>
          <w:tcPr>
            <w:tcW w:w="853" w:type="dxa"/>
          </w:tcPr>
          <w:p w14:paraId="68D98ADF" w14:textId="77777777" w:rsidR="00B577C6" w:rsidRDefault="00103EC4">
            <w:pPr>
              <w:spacing w:before="20" w:after="20" w:line="240" w:lineRule="auto"/>
            </w:pPr>
            <w:r>
              <w:rPr>
                <w:sz w:val="16"/>
                <w:szCs w:val="16"/>
              </w:rPr>
              <w:t>FR-72</w:t>
            </w:r>
          </w:p>
        </w:tc>
        <w:tc>
          <w:tcPr>
            <w:tcW w:w="4020" w:type="dxa"/>
          </w:tcPr>
          <w:p w14:paraId="7CB1736F" w14:textId="77777777" w:rsidR="00B577C6" w:rsidRDefault="00103EC4">
            <w:pPr>
              <w:spacing w:before="20" w:after="20" w:line="240" w:lineRule="auto"/>
            </w:pPr>
            <w:r>
              <w:rPr>
                <w:sz w:val="16"/>
                <w:szCs w:val="16"/>
              </w:rPr>
              <w:t>In het koelkastvenster een onbekende pas scannen, en daarna de pas van een medewerker die op inactief is gezet</w:t>
            </w:r>
          </w:p>
        </w:tc>
        <w:tc>
          <w:tcPr>
            <w:tcW w:w="4005" w:type="dxa"/>
          </w:tcPr>
          <w:p w14:paraId="3EA67524" w14:textId="77777777" w:rsidR="00B577C6" w:rsidRDefault="00103EC4">
            <w:pPr>
              <w:spacing w:before="20" w:after="20" w:line="240" w:lineRule="auto"/>
            </w:pPr>
            <w:r>
              <w:rPr>
                <w:sz w:val="16"/>
                <w:szCs w:val="16"/>
              </w:rPr>
              <w:t>In beide gevallen blijft de koelkast dicht ("Koelkast openen") met dezelfde rode melding "Deze pas is niet gekoppeld aan een medewerker. De koelkast blijft dicht." Er wordt niets opgeslagen.</w:t>
            </w:r>
          </w:p>
        </w:tc>
      </w:tr>
      <w:tr w:rsidR="00B577C6" w14:paraId="7D50E42E" w14:textId="77777777">
        <w:trPr>
          <w:cantSplit/>
        </w:trPr>
        <w:tc>
          <w:tcPr>
            <w:tcW w:w="760" w:type="dxa"/>
          </w:tcPr>
          <w:p w14:paraId="05C6EFAB" w14:textId="77777777" w:rsidR="00B577C6" w:rsidRDefault="00103EC4">
            <w:pPr>
              <w:spacing w:before="20" w:after="20" w:line="240" w:lineRule="auto"/>
            </w:pPr>
            <w:r>
              <w:rPr>
                <w:sz w:val="16"/>
                <w:szCs w:val="16"/>
              </w:rPr>
              <w:t>AC-110</w:t>
            </w:r>
          </w:p>
        </w:tc>
        <w:tc>
          <w:tcPr>
            <w:tcW w:w="853" w:type="dxa"/>
          </w:tcPr>
          <w:p w14:paraId="3BE52673" w14:textId="77777777" w:rsidR="00B577C6" w:rsidRDefault="00103EC4">
            <w:pPr>
              <w:spacing w:before="20" w:after="20" w:line="240" w:lineRule="auto"/>
            </w:pPr>
            <w:r>
              <w:rPr>
                <w:sz w:val="16"/>
                <w:szCs w:val="16"/>
              </w:rPr>
              <w:t>FR-73, FR-77</w:t>
            </w:r>
          </w:p>
        </w:tc>
        <w:tc>
          <w:tcPr>
            <w:tcW w:w="4020" w:type="dxa"/>
          </w:tcPr>
          <w:p w14:paraId="6100CD83" w14:textId="77777777" w:rsidR="00B577C6" w:rsidRDefault="00103EC4">
            <w:pPr>
              <w:spacing w:before="20" w:after="20" w:line="240" w:lineRule="auto"/>
            </w:pPr>
            <w:r>
              <w:rPr>
                <w:sz w:val="16"/>
                <w:szCs w:val="16"/>
              </w:rPr>
              <w:t xml:space="preserve">De koelkast openen met de pas van Lotte, twee keer op schap 1 (Blikje) tikken en op </w:t>
            </w:r>
            <w:r>
              <w:rPr>
                <w:rFonts w:ascii="Consolas" w:hAnsi="Consolas" w:cs="Consolas"/>
                <w:sz w:val="14"/>
                <w:shd w:val="clear" w:color="auto" w:fill="EEF4F2"/>
              </w:rPr>
              <w:t>Deur dicht</w:t>
            </w:r>
            <w:r>
              <w:rPr>
                <w:sz w:val="16"/>
                <w:szCs w:val="16"/>
              </w:rPr>
              <w:t xml:space="preserve"> tikken. Daarna </w:t>
            </w:r>
            <w:r>
              <w:rPr>
                <w:rFonts w:ascii="Consolas" w:hAnsi="Consolas" w:cs="Consolas"/>
                <w:sz w:val="14"/>
                <w:shd w:val="clear" w:color="auto" w:fill="EEF4F2"/>
              </w:rPr>
              <w:t>Klaar</w:t>
            </w:r>
            <w:r>
              <w:rPr>
                <w:sz w:val="16"/>
                <w:szCs w:val="16"/>
              </w:rPr>
              <w:t>, inloggen als beheerder en de tabbladen Registraties, Koelkast en Logboek bekijken</w:t>
            </w:r>
          </w:p>
        </w:tc>
        <w:tc>
          <w:tcPr>
            <w:tcW w:w="4005" w:type="dxa"/>
          </w:tcPr>
          <w:p w14:paraId="76D8FC38" w14:textId="77777777" w:rsidR="00B577C6" w:rsidRDefault="00103EC4">
            <w:pPr>
              <w:spacing w:before="20" w:after="20" w:line="240" w:lineRule="auto"/>
            </w:pPr>
            <w:r>
              <w:rPr>
                <w:sz w:val="16"/>
                <w:szCs w:val="16"/>
              </w:rPr>
              <w:t xml:space="preserve">Het overzicht toont "Je hebt gepakt: 2× Blikje" en "Dit is geregistreerd op naam van Lotte van Dijk. De koelkast is weer op slot." De totalen op de beginpagina gaan 2 omhoog en de voorraad Blikje op Hoofdkantoor 2 omlaag. In de registratietabel staan twee regels Blikje met het label </w:t>
            </w:r>
            <w:r>
              <w:rPr>
                <w:rFonts w:ascii="Consolas" w:hAnsi="Consolas" w:cs="Consolas"/>
                <w:sz w:val="14"/>
                <w:shd w:val="clear" w:color="auto" w:fill="EEF4F2"/>
              </w:rPr>
              <w:t>Koelkast</w:t>
            </w:r>
            <w:r>
              <w:rPr>
                <w:sz w:val="16"/>
                <w:szCs w:val="16"/>
              </w:rPr>
              <w:t>, bij Koelkast één opening "Geregistreerd" met "2× Blikje" en in het logboek één regel "Koelkast geopend" met "Lotte van Dijk: 2× Blikje geregistreerd (TVB · Hoofdkantoor)". In de CSV-export tellen de twee registraties mee.</w:t>
            </w:r>
          </w:p>
        </w:tc>
      </w:tr>
      <w:tr w:rsidR="00B577C6" w14:paraId="43BE55FE" w14:textId="77777777">
        <w:trPr>
          <w:cantSplit/>
        </w:trPr>
        <w:tc>
          <w:tcPr>
            <w:tcW w:w="760" w:type="dxa"/>
          </w:tcPr>
          <w:p w14:paraId="234EB206" w14:textId="77777777" w:rsidR="00B577C6" w:rsidRDefault="00103EC4">
            <w:pPr>
              <w:spacing w:before="20" w:after="20" w:line="240" w:lineRule="auto"/>
            </w:pPr>
            <w:r>
              <w:rPr>
                <w:sz w:val="16"/>
                <w:szCs w:val="16"/>
              </w:rPr>
              <w:t>AC-111</w:t>
            </w:r>
          </w:p>
        </w:tc>
        <w:tc>
          <w:tcPr>
            <w:tcW w:w="853" w:type="dxa"/>
          </w:tcPr>
          <w:p w14:paraId="1D1046A8" w14:textId="77777777" w:rsidR="00B577C6" w:rsidRDefault="00103EC4">
            <w:pPr>
              <w:spacing w:before="20" w:after="20" w:line="240" w:lineRule="auto"/>
            </w:pPr>
            <w:r>
              <w:rPr>
                <w:sz w:val="16"/>
                <w:szCs w:val="16"/>
              </w:rPr>
              <w:t>FR-73</w:t>
            </w:r>
          </w:p>
        </w:tc>
        <w:tc>
          <w:tcPr>
            <w:tcW w:w="4020" w:type="dxa"/>
          </w:tcPr>
          <w:p w14:paraId="14735088" w14:textId="77777777" w:rsidR="00B577C6" w:rsidRDefault="00103EC4">
            <w:pPr>
              <w:spacing w:before="20" w:after="20" w:line="240" w:lineRule="auto"/>
            </w:pPr>
            <w:r>
              <w:rPr>
                <w:sz w:val="16"/>
                <w:szCs w:val="16"/>
              </w:rPr>
              <w:t xml:space="preserve">De koelkast openen, één Yoghurt pakken, </w:t>
            </w:r>
            <w:r>
              <w:rPr>
                <w:rFonts w:ascii="Consolas" w:hAnsi="Consolas" w:cs="Consolas"/>
                <w:sz w:val="14"/>
                <w:shd w:val="clear" w:color="auto" w:fill="EEF4F2"/>
              </w:rPr>
              <w:t>Terugleggen</w:t>
            </w:r>
            <w:r>
              <w:rPr>
                <w:sz w:val="16"/>
                <w:szCs w:val="16"/>
              </w:rPr>
              <w:t xml:space="preserve"> en </w:t>
            </w:r>
            <w:r>
              <w:rPr>
                <w:rFonts w:ascii="Consolas" w:hAnsi="Consolas" w:cs="Consolas"/>
                <w:sz w:val="14"/>
                <w:shd w:val="clear" w:color="auto" w:fill="EEF4F2"/>
              </w:rPr>
              <w:t>Deur dicht</w:t>
            </w:r>
            <w:r>
              <w:rPr>
                <w:sz w:val="16"/>
                <w:szCs w:val="16"/>
              </w:rPr>
              <w:t>. Daarna opnieuw openen en direct Escape drukken</w:t>
            </w:r>
          </w:p>
        </w:tc>
        <w:tc>
          <w:tcPr>
            <w:tcW w:w="4005" w:type="dxa"/>
          </w:tcPr>
          <w:p w14:paraId="26E53F69" w14:textId="77777777" w:rsidR="00B577C6" w:rsidRDefault="00103EC4">
            <w:pPr>
              <w:spacing w:before="20" w:after="20" w:line="240" w:lineRule="auto"/>
            </w:pPr>
            <w:r>
              <w:rPr>
                <w:sz w:val="16"/>
                <w:szCs w:val="16"/>
              </w:rPr>
              <w:t>De eerste keer: "Je hebt niets gepakt" en "Er is niets geregistreerd. De koelkast is weer op slot." De tweede keer sluit het venster met de melding "Je hebt niets gepakt. Er is niets geregistreerd." Er zijn geen registraties bijgekomen.</w:t>
            </w:r>
          </w:p>
        </w:tc>
      </w:tr>
      <w:tr w:rsidR="00B577C6" w14:paraId="76D3CCEC" w14:textId="77777777">
        <w:trPr>
          <w:cantSplit/>
        </w:trPr>
        <w:tc>
          <w:tcPr>
            <w:tcW w:w="760" w:type="dxa"/>
          </w:tcPr>
          <w:p w14:paraId="77F5C99C" w14:textId="77777777" w:rsidR="00B577C6" w:rsidRDefault="00103EC4">
            <w:pPr>
              <w:spacing w:before="20" w:after="20" w:line="240" w:lineRule="auto"/>
            </w:pPr>
            <w:r>
              <w:rPr>
                <w:sz w:val="16"/>
                <w:szCs w:val="16"/>
              </w:rPr>
              <w:t>AC-112</w:t>
            </w:r>
          </w:p>
        </w:tc>
        <w:tc>
          <w:tcPr>
            <w:tcW w:w="853" w:type="dxa"/>
          </w:tcPr>
          <w:p w14:paraId="2B446BCC" w14:textId="77777777" w:rsidR="00B577C6" w:rsidRDefault="00103EC4">
            <w:pPr>
              <w:spacing w:before="20" w:after="20" w:line="240" w:lineRule="auto"/>
            </w:pPr>
            <w:r>
              <w:rPr>
                <w:sz w:val="16"/>
                <w:szCs w:val="16"/>
              </w:rPr>
              <w:t>FR-74</w:t>
            </w:r>
          </w:p>
        </w:tc>
        <w:tc>
          <w:tcPr>
            <w:tcW w:w="4020" w:type="dxa"/>
          </w:tcPr>
          <w:p w14:paraId="7AE829FA" w14:textId="77777777" w:rsidR="00B577C6" w:rsidRDefault="00103EC4">
            <w:pPr>
              <w:spacing w:before="20" w:after="20" w:line="240" w:lineRule="auto"/>
            </w:pPr>
            <w:r>
              <w:rPr>
                <w:sz w:val="16"/>
                <w:szCs w:val="16"/>
              </w:rPr>
              <w:t xml:space="preserve">De koelkast openen, één Yoghurt pakken, op </w:t>
            </w:r>
            <w:r>
              <w:rPr>
                <w:rFonts w:ascii="Consolas" w:hAnsi="Consolas" w:cs="Consolas"/>
                <w:sz w:val="14"/>
                <w:shd w:val="clear" w:color="auto" w:fill="EEF4F2"/>
              </w:rPr>
              <w:t>Iets anders op schap 1 leggen (demo)</w:t>
            </w:r>
            <w:r>
              <w:rPr>
                <w:sz w:val="16"/>
                <w:szCs w:val="16"/>
              </w:rPr>
              <w:t xml:space="preserve"> tikken en </w:t>
            </w:r>
            <w:r>
              <w:rPr>
                <w:rFonts w:ascii="Consolas" w:hAnsi="Consolas" w:cs="Consolas"/>
                <w:sz w:val="14"/>
                <w:shd w:val="clear" w:color="auto" w:fill="EEF4F2"/>
              </w:rPr>
              <w:t>Deur dicht</w:t>
            </w:r>
          </w:p>
        </w:tc>
        <w:tc>
          <w:tcPr>
            <w:tcW w:w="4005" w:type="dxa"/>
          </w:tcPr>
          <w:p w14:paraId="379F56DA" w14:textId="77777777" w:rsidR="00B577C6" w:rsidRDefault="00103EC4">
            <w:pPr>
              <w:spacing w:before="20" w:after="20" w:line="240" w:lineRule="auto"/>
            </w:pPr>
            <w:r>
              <w:rPr>
                <w:sz w:val="16"/>
                <w:szCs w:val="16"/>
              </w:rPr>
              <w:t>Het overzicht toont "Je hebt gepakt: 1× Yoghurt" en "Bij schap 1 klopt het gewicht niet. Dat schap is niet geregistreerd. De beheerder kijkt ernaar." In het beheer staat de opening op "Controle nodig" met "Schap 1 (Blikje): 120 g erbij, geen heel aantal", en in het logboek "Koelkast: controle nodig".</w:t>
            </w:r>
          </w:p>
        </w:tc>
      </w:tr>
      <w:tr w:rsidR="00B577C6" w14:paraId="17134078" w14:textId="77777777">
        <w:trPr>
          <w:cantSplit/>
        </w:trPr>
        <w:tc>
          <w:tcPr>
            <w:tcW w:w="760" w:type="dxa"/>
          </w:tcPr>
          <w:p w14:paraId="366970DF" w14:textId="77777777" w:rsidR="00B577C6" w:rsidRDefault="00103EC4">
            <w:pPr>
              <w:spacing w:before="20" w:after="20" w:line="240" w:lineRule="auto"/>
            </w:pPr>
            <w:r>
              <w:rPr>
                <w:sz w:val="16"/>
                <w:szCs w:val="16"/>
              </w:rPr>
              <w:t>AC-113</w:t>
            </w:r>
          </w:p>
        </w:tc>
        <w:tc>
          <w:tcPr>
            <w:tcW w:w="853" w:type="dxa"/>
          </w:tcPr>
          <w:p w14:paraId="061BEDA9" w14:textId="77777777" w:rsidR="00B577C6" w:rsidRDefault="00103EC4">
            <w:pPr>
              <w:spacing w:before="20" w:after="20" w:line="240" w:lineRule="auto"/>
            </w:pPr>
            <w:r>
              <w:rPr>
                <w:sz w:val="16"/>
                <w:szCs w:val="16"/>
              </w:rPr>
              <w:t>FR-75</w:t>
            </w:r>
          </w:p>
        </w:tc>
        <w:tc>
          <w:tcPr>
            <w:tcW w:w="4020" w:type="dxa"/>
          </w:tcPr>
          <w:p w14:paraId="78792D48" w14:textId="77777777" w:rsidR="00B577C6" w:rsidRDefault="00103EC4">
            <w:pPr>
              <w:spacing w:before="20" w:after="20" w:line="240" w:lineRule="auto"/>
            </w:pPr>
            <w:r>
              <w:rPr>
                <w:sz w:val="16"/>
                <w:szCs w:val="16"/>
              </w:rPr>
              <w:t>De koelkast openen en de pas nog een keer scannen. Daarna 60 seconden wachten, en daarna de pagina herladen</w:t>
            </w:r>
          </w:p>
        </w:tc>
        <w:tc>
          <w:tcPr>
            <w:tcW w:w="4005" w:type="dxa"/>
          </w:tcPr>
          <w:p w14:paraId="5BCB0888" w14:textId="77777777" w:rsidR="00B577C6" w:rsidRDefault="00103EC4">
            <w:pPr>
              <w:spacing w:before="20" w:after="20" w:line="240" w:lineRule="auto"/>
            </w:pPr>
            <w:r>
              <w:rPr>
                <w:sz w:val="16"/>
                <w:szCs w:val="16"/>
              </w:rPr>
              <w:t xml:space="preserve">Na de tweede scan staat er "De koelkast is al open. Sluit eerst de deur." Na 60 seconden staat boven </w:t>
            </w:r>
            <w:r>
              <w:rPr>
                <w:rFonts w:ascii="Consolas" w:hAnsi="Consolas" w:cs="Consolas"/>
                <w:sz w:val="14"/>
                <w:shd w:val="clear" w:color="auto" w:fill="EEF4F2"/>
              </w:rPr>
              <w:t>Deur dicht</w:t>
            </w:r>
            <w:r>
              <w:rPr>
                <w:sz w:val="16"/>
                <w:szCs w:val="16"/>
              </w:rPr>
              <w:t xml:space="preserve"> "De deur staat al lang open. Sluit de deur." Na herladen is er geen opening en geen registratie opgeslagen.</w:t>
            </w:r>
          </w:p>
        </w:tc>
      </w:tr>
      <w:tr w:rsidR="00B577C6" w14:paraId="0791C7D8" w14:textId="77777777">
        <w:trPr>
          <w:cantSplit/>
        </w:trPr>
        <w:tc>
          <w:tcPr>
            <w:tcW w:w="760" w:type="dxa"/>
          </w:tcPr>
          <w:p w14:paraId="589D071F" w14:textId="77777777" w:rsidR="00B577C6" w:rsidRDefault="00103EC4">
            <w:pPr>
              <w:spacing w:before="20" w:after="20" w:line="240" w:lineRule="auto"/>
            </w:pPr>
            <w:r>
              <w:rPr>
                <w:sz w:val="16"/>
                <w:szCs w:val="16"/>
              </w:rPr>
              <w:t>AC-114</w:t>
            </w:r>
          </w:p>
        </w:tc>
        <w:tc>
          <w:tcPr>
            <w:tcW w:w="853" w:type="dxa"/>
          </w:tcPr>
          <w:p w14:paraId="1B270DB3" w14:textId="77777777" w:rsidR="00B577C6" w:rsidRDefault="00103EC4">
            <w:pPr>
              <w:spacing w:before="20" w:after="20" w:line="240" w:lineRule="auto"/>
            </w:pPr>
            <w:r>
              <w:rPr>
                <w:sz w:val="16"/>
                <w:szCs w:val="16"/>
              </w:rPr>
              <w:t>FR-76</w:t>
            </w:r>
          </w:p>
        </w:tc>
        <w:tc>
          <w:tcPr>
            <w:tcW w:w="4020" w:type="dxa"/>
          </w:tcPr>
          <w:p w14:paraId="444552E9" w14:textId="77777777" w:rsidR="00B577C6" w:rsidRDefault="00103EC4">
            <w:pPr>
              <w:spacing w:before="20" w:after="20" w:line="240" w:lineRule="auto"/>
            </w:pPr>
            <w:r>
              <w:rPr>
                <w:sz w:val="16"/>
                <w:szCs w:val="16"/>
              </w:rPr>
              <w:t xml:space="preserve">Als beheerder in het tabblad Koelkast bij Hoofdkantoor schap 3 op </w:t>
            </w:r>
            <w:r>
              <w:rPr>
                <w:rFonts w:ascii="Consolas" w:hAnsi="Consolas" w:cs="Consolas"/>
                <w:sz w:val="14"/>
                <w:shd w:val="clear" w:color="auto" w:fill="EEF4F2"/>
              </w:rPr>
              <w:t>Leeg schap</w:t>
            </w:r>
            <w:r>
              <w:rPr>
                <w:sz w:val="16"/>
                <w:szCs w:val="16"/>
              </w:rPr>
              <w:t xml:space="preserve"> zetten, bij schap 1 als gewicht "35a" invullen en </w:t>
            </w:r>
            <w:r>
              <w:rPr>
                <w:rFonts w:ascii="Consolas" w:hAnsi="Consolas" w:cs="Consolas"/>
                <w:sz w:val="14"/>
                <w:shd w:val="clear" w:color="auto" w:fill="EEF4F2"/>
              </w:rPr>
              <w:t>Indeling opslaan</w:t>
            </w:r>
            <w:r>
              <w:rPr>
                <w:sz w:val="16"/>
                <w:szCs w:val="16"/>
              </w:rPr>
              <w:t>. Daarna "345" invullen en opnieuw opslaan</w:t>
            </w:r>
          </w:p>
        </w:tc>
        <w:tc>
          <w:tcPr>
            <w:tcW w:w="4005" w:type="dxa"/>
          </w:tcPr>
          <w:p w14:paraId="328A880A" w14:textId="77777777" w:rsidR="00B577C6" w:rsidRDefault="00103EC4">
            <w:pPr>
              <w:spacing w:before="20" w:after="20" w:line="240" w:lineRule="auto"/>
            </w:pPr>
            <w:r>
              <w:rPr>
                <w:sz w:val="16"/>
                <w:szCs w:val="16"/>
              </w:rPr>
              <w:t>Eerst staat bij het veld "Gebruik alleen cijfers." en wordt er niets opgeslagen. Daarna verschijnt "Indeling van de koelkast opgeslagen", het logboek krijgt "Koelkastindeling gewijzigd" en in het koelkastvenster is schap 3 een leeg schap. In de keuzelijst staan alleen producten die het consumptiepunt aanbiedt.</w:t>
            </w:r>
          </w:p>
        </w:tc>
      </w:tr>
      <w:tr w:rsidR="00B577C6" w14:paraId="091FF8DB" w14:textId="77777777">
        <w:trPr>
          <w:cantSplit/>
        </w:trPr>
        <w:tc>
          <w:tcPr>
            <w:tcW w:w="760" w:type="dxa"/>
          </w:tcPr>
          <w:p w14:paraId="7EAC65A2" w14:textId="77777777" w:rsidR="00B577C6" w:rsidRDefault="00103EC4">
            <w:pPr>
              <w:spacing w:before="20" w:after="20" w:line="240" w:lineRule="auto"/>
            </w:pPr>
            <w:r>
              <w:rPr>
                <w:sz w:val="16"/>
                <w:szCs w:val="16"/>
              </w:rPr>
              <w:t>AC-115</w:t>
            </w:r>
          </w:p>
        </w:tc>
        <w:tc>
          <w:tcPr>
            <w:tcW w:w="853" w:type="dxa"/>
          </w:tcPr>
          <w:p w14:paraId="36C3F296" w14:textId="77777777" w:rsidR="00B577C6" w:rsidRDefault="00103EC4">
            <w:pPr>
              <w:spacing w:before="20" w:after="20" w:line="240" w:lineRule="auto"/>
            </w:pPr>
            <w:r>
              <w:rPr>
                <w:sz w:val="16"/>
                <w:szCs w:val="16"/>
              </w:rPr>
              <w:t>FR-72, FR-77, FR-52</w:t>
            </w:r>
          </w:p>
        </w:tc>
        <w:tc>
          <w:tcPr>
            <w:tcW w:w="4020" w:type="dxa"/>
          </w:tcPr>
          <w:p w14:paraId="163E2C5A" w14:textId="77777777" w:rsidR="00B577C6" w:rsidRDefault="00103EC4">
            <w:pPr>
              <w:spacing w:before="20" w:after="20" w:line="240" w:lineRule="auto"/>
            </w:pPr>
            <w:r>
              <w:rPr>
                <w:rFonts w:ascii="Consolas" w:hAnsi="Consolas" w:cs="Consolas"/>
                <w:sz w:val="14"/>
                <w:shd w:val="clear" w:color="auto" w:fill="EEF4F2"/>
              </w:rPr>
              <w:t>SMART_FRIDGE.enabled</w:t>
            </w:r>
            <w:r>
              <w:rPr>
                <w:sz w:val="16"/>
                <w:szCs w:val="16"/>
              </w:rPr>
              <w:t xml:space="preserve"> op </w:t>
            </w:r>
            <w:r>
              <w:rPr>
                <w:rFonts w:ascii="Consolas" w:hAnsi="Consolas" w:cs="Consolas"/>
                <w:sz w:val="14"/>
                <w:shd w:val="clear" w:color="auto" w:fill="EEF4F2"/>
              </w:rPr>
              <w:t>false</w:t>
            </w:r>
            <w:r>
              <w:rPr>
                <w:sz w:val="16"/>
                <w:szCs w:val="16"/>
              </w:rPr>
              <w:t xml:space="preserve"> zetten en de pagina herladen. Daarna weer op </w:t>
            </w:r>
            <w:r>
              <w:rPr>
                <w:rFonts w:ascii="Consolas" w:hAnsi="Consolas" w:cs="Consolas"/>
                <w:sz w:val="14"/>
                <w:shd w:val="clear" w:color="auto" w:fill="EEF4F2"/>
              </w:rPr>
              <w:t>true</w:t>
            </w:r>
            <w:r>
              <w:rPr>
                <w:sz w:val="16"/>
                <w:szCs w:val="16"/>
              </w:rPr>
              <w:t xml:space="preserve">, na een opening </w:t>
            </w:r>
            <w:r>
              <w:rPr>
                <w:rFonts w:ascii="Consolas" w:hAnsi="Consolas" w:cs="Consolas"/>
                <w:sz w:val="14"/>
                <w:shd w:val="clear" w:color="auto" w:fill="EEF4F2"/>
              </w:rPr>
              <w:t>Alle gegevens wissen</w:t>
            </w:r>
          </w:p>
        </w:tc>
        <w:tc>
          <w:tcPr>
            <w:tcW w:w="4005" w:type="dxa"/>
          </w:tcPr>
          <w:p w14:paraId="6A383396" w14:textId="77777777" w:rsidR="00B577C6" w:rsidRDefault="00103EC4">
            <w:pPr>
              <w:spacing w:before="20" w:after="20" w:line="240" w:lineRule="auto"/>
            </w:pPr>
            <w:r>
              <w:rPr>
                <w:sz w:val="16"/>
                <w:szCs w:val="16"/>
              </w:rPr>
              <w:t xml:space="preserve">Met de koelkast uit staan de knop </w:t>
            </w:r>
            <w:r>
              <w:rPr>
                <w:rFonts w:ascii="Consolas" w:hAnsi="Consolas" w:cs="Consolas"/>
                <w:sz w:val="14"/>
                <w:shd w:val="clear" w:color="auto" w:fill="EEF4F2"/>
              </w:rPr>
              <w:t>Slimme koelkast (demo)</w:t>
            </w:r>
            <w:r>
              <w:rPr>
                <w:sz w:val="16"/>
                <w:szCs w:val="16"/>
              </w:rPr>
              <w:t xml:space="preserve"> en het tabblad Koelkast er niet. Na </w:t>
            </w:r>
            <w:r>
              <w:rPr>
                <w:rFonts w:ascii="Consolas" w:hAnsi="Consolas" w:cs="Consolas"/>
                <w:sz w:val="14"/>
                <w:shd w:val="clear" w:color="auto" w:fill="EEF4F2"/>
              </w:rPr>
              <w:t>Alle gegevens wissen</w:t>
            </w:r>
            <w:r>
              <w:rPr>
                <w:sz w:val="16"/>
                <w:szCs w:val="16"/>
              </w:rPr>
              <w:t xml:space="preserve"> zijn de openingen en de indeling weg en geldt weer de standaardindeling.</w:t>
            </w:r>
          </w:p>
        </w:tc>
      </w:tr>
      <w:tr w:rsidR="00B577C6" w14:paraId="4B1567D5" w14:textId="77777777">
        <w:trPr>
          <w:cantSplit/>
        </w:trPr>
        <w:tc>
          <w:tcPr>
            <w:tcW w:w="760" w:type="dxa"/>
          </w:tcPr>
          <w:p w14:paraId="2A9AAA99" w14:textId="77777777" w:rsidR="00B577C6" w:rsidRDefault="00103EC4">
            <w:pPr>
              <w:spacing w:before="20" w:after="20" w:line="240" w:lineRule="auto"/>
            </w:pPr>
            <w:r>
              <w:rPr>
                <w:sz w:val="16"/>
                <w:szCs w:val="16"/>
              </w:rPr>
              <w:t>AC-116</w:t>
            </w:r>
          </w:p>
        </w:tc>
        <w:tc>
          <w:tcPr>
            <w:tcW w:w="853" w:type="dxa"/>
          </w:tcPr>
          <w:p w14:paraId="0A8F7C89" w14:textId="77777777" w:rsidR="00B577C6" w:rsidRDefault="00103EC4">
            <w:pPr>
              <w:spacing w:before="20" w:after="20" w:line="240" w:lineRule="auto"/>
            </w:pPr>
            <w:r>
              <w:rPr>
                <w:sz w:val="16"/>
                <w:szCs w:val="16"/>
              </w:rPr>
              <w:t>FR-70</w:t>
            </w:r>
          </w:p>
        </w:tc>
        <w:tc>
          <w:tcPr>
            <w:tcW w:w="4020" w:type="dxa"/>
          </w:tcPr>
          <w:p w14:paraId="3DA95C27" w14:textId="77777777" w:rsidR="00B577C6" w:rsidRDefault="00103EC4">
            <w:pPr>
              <w:spacing w:before="20" w:after="20" w:line="240" w:lineRule="auto"/>
            </w:pPr>
            <w:r>
              <w:rPr>
                <w:sz w:val="16"/>
                <w:szCs w:val="16"/>
              </w:rPr>
              <w:t>Op de beginpagina "Lot" zoeken en het bedrijfsfilter op TVB zetten, het productvenster van Lotte van Dijk openen, 1× Blikje kiezen en het venster met het kruisje sluiten. Daarna hetzelfde, maar sluiten met Escape</w:t>
            </w:r>
          </w:p>
        </w:tc>
        <w:tc>
          <w:tcPr>
            <w:tcW w:w="4005" w:type="dxa"/>
          </w:tcPr>
          <w:p w14:paraId="2541097B" w14:textId="77777777" w:rsidR="00B577C6" w:rsidRDefault="00103EC4">
            <w:pPr>
              <w:spacing w:before="20" w:after="20" w:line="240" w:lineRule="auto"/>
            </w:pPr>
            <w:r>
              <w:rPr>
                <w:sz w:val="16"/>
                <w:szCs w:val="16"/>
              </w:rPr>
              <w:t>Er is niets geregistreerd. Na beide keren zijn het zoekveld en het bedrijfsfilter leeg ("Alle bedrijven"), staan alle medewerkers in de lijst en staat de focus op de rij van Lotte van Dijk.</w:t>
            </w:r>
          </w:p>
        </w:tc>
      </w:tr>
      <w:tr w:rsidR="00B577C6" w14:paraId="2A64EC1F" w14:textId="77777777">
        <w:trPr>
          <w:cantSplit/>
        </w:trPr>
        <w:tc>
          <w:tcPr>
            <w:tcW w:w="760" w:type="dxa"/>
          </w:tcPr>
          <w:p w14:paraId="0F3D4068" w14:textId="77777777" w:rsidR="00B577C6" w:rsidRDefault="00103EC4">
            <w:pPr>
              <w:spacing w:before="20" w:after="20" w:line="240" w:lineRule="auto"/>
            </w:pPr>
            <w:r>
              <w:rPr>
                <w:sz w:val="16"/>
                <w:szCs w:val="16"/>
              </w:rPr>
              <w:t>AC-117</w:t>
            </w:r>
          </w:p>
        </w:tc>
        <w:tc>
          <w:tcPr>
            <w:tcW w:w="853" w:type="dxa"/>
          </w:tcPr>
          <w:p w14:paraId="3BDC8A15" w14:textId="77777777" w:rsidR="00B577C6" w:rsidRDefault="00103EC4">
            <w:pPr>
              <w:spacing w:before="20" w:after="20" w:line="240" w:lineRule="auto"/>
            </w:pPr>
            <w:r>
              <w:rPr>
                <w:sz w:val="16"/>
                <w:szCs w:val="16"/>
              </w:rPr>
              <w:t>FR-75</w:t>
            </w:r>
          </w:p>
        </w:tc>
        <w:tc>
          <w:tcPr>
            <w:tcW w:w="4020" w:type="dxa"/>
          </w:tcPr>
          <w:p w14:paraId="16AA193B" w14:textId="77777777" w:rsidR="00B577C6" w:rsidRDefault="00103EC4">
            <w:pPr>
              <w:spacing w:before="20" w:after="20" w:line="240" w:lineRule="auto"/>
            </w:pPr>
            <w:r>
              <w:rPr>
                <w:sz w:val="16"/>
                <w:szCs w:val="16"/>
              </w:rPr>
              <w:t xml:space="preserve">De koelkast openen, één Blikje pakken en snel dubbeltikken op </w:t>
            </w:r>
            <w:r>
              <w:rPr>
                <w:rFonts w:ascii="Consolas" w:hAnsi="Consolas" w:cs="Consolas"/>
                <w:sz w:val="14"/>
                <w:shd w:val="clear" w:color="auto" w:fill="EEF4F2"/>
              </w:rPr>
              <w:t>Deur dicht</w:t>
            </w:r>
            <w:r>
              <w:rPr>
                <w:sz w:val="16"/>
                <w:szCs w:val="16"/>
              </w:rPr>
              <w:t xml:space="preserve"> (ook met een pauze van ongeveer 300 ms)</w:t>
            </w:r>
          </w:p>
        </w:tc>
        <w:tc>
          <w:tcPr>
            <w:tcW w:w="4005" w:type="dxa"/>
          </w:tcPr>
          <w:p w14:paraId="1696987F" w14:textId="77777777" w:rsidR="00B577C6" w:rsidRDefault="00103EC4">
            <w:pPr>
              <w:spacing w:before="20" w:after="20" w:line="240" w:lineRule="auto"/>
            </w:pPr>
            <w:r>
              <w:rPr>
                <w:sz w:val="16"/>
                <w:szCs w:val="16"/>
              </w:rPr>
              <w:t>Het overzicht "Je hebt gepakt: 1× Blikje" blijft staan. Een tik naast het venster een seconde later sluit het venster. Er is één Blikje geregistreerd.</w:t>
            </w:r>
          </w:p>
        </w:tc>
      </w:tr>
      <w:tr w:rsidR="00B577C6" w14:paraId="57C31099" w14:textId="77777777">
        <w:trPr>
          <w:cantSplit/>
        </w:trPr>
        <w:tc>
          <w:tcPr>
            <w:tcW w:w="760" w:type="dxa"/>
          </w:tcPr>
          <w:p w14:paraId="7CC32CA3" w14:textId="77777777" w:rsidR="00B577C6" w:rsidRDefault="00103EC4">
            <w:pPr>
              <w:spacing w:before="20" w:after="20" w:line="240" w:lineRule="auto"/>
            </w:pPr>
            <w:r>
              <w:rPr>
                <w:sz w:val="16"/>
                <w:szCs w:val="16"/>
              </w:rPr>
              <w:t>AC-118</w:t>
            </w:r>
          </w:p>
        </w:tc>
        <w:tc>
          <w:tcPr>
            <w:tcW w:w="853" w:type="dxa"/>
          </w:tcPr>
          <w:p w14:paraId="66945F13" w14:textId="77777777" w:rsidR="00B577C6" w:rsidRDefault="00103EC4">
            <w:pPr>
              <w:spacing w:before="20" w:after="20" w:line="240" w:lineRule="auto"/>
            </w:pPr>
            <w:r>
              <w:rPr>
                <w:sz w:val="16"/>
                <w:szCs w:val="16"/>
              </w:rPr>
              <w:t>FR-73, FR-75, FR-77</w:t>
            </w:r>
          </w:p>
        </w:tc>
        <w:tc>
          <w:tcPr>
            <w:tcW w:w="4020" w:type="dxa"/>
          </w:tcPr>
          <w:p w14:paraId="65105177" w14:textId="77777777" w:rsidR="00B577C6" w:rsidRDefault="00103EC4">
            <w:pPr>
              <w:spacing w:before="20" w:after="20" w:line="240" w:lineRule="auto"/>
            </w:pPr>
            <w:r>
              <w:rPr>
                <w:sz w:val="16"/>
                <w:szCs w:val="16"/>
              </w:rPr>
              <w:t xml:space="preserve">De passen van Lotte van Dijk en Mark Jansen zijn gekoppeld. Lotte opent de koelkast met haar pas en pakt een Blikje. Na 60 seconden houdt Mark zijn pas tegen de lezer, pakt een Blikje en tikt op </w:t>
            </w:r>
            <w:r>
              <w:rPr>
                <w:rFonts w:ascii="Consolas" w:hAnsi="Consolas" w:cs="Consolas"/>
                <w:sz w:val="14"/>
                <w:shd w:val="clear" w:color="auto" w:fill="EEF4F2"/>
              </w:rPr>
              <w:t>Deur dicht</w:t>
            </w:r>
          </w:p>
        </w:tc>
        <w:tc>
          <w:tcPr>
            <w:tcW w:w="4005" w:type="dxa"/>
          </w:tcPr>
          <w:p w14:paraId="3E121BD8" w14:textId="77777777" w:rsidR="00B577C6" w:rsidRDefault="00103EC4">
            <w:pPr>
              <w:spacing w:before="20" w:after="20" w:line="240" w:lineRule="auto"/>
            </w:pPr>
            <w:r>
              <w:rPr>
                <w:sz w:val="16"/>
                <w:szCs w:val="16"/>
              </w:rPr>
              <w:t>In de open koelkast staat "Alles wat je nu pakt, staat op naam van Lotte van Dijk." Na 60 seconden staat er "De deur staat al lang open. Sluit de deur. Wat er nu wordt gepakt, staat op naam van Lotte van Dijk." Na de pas van Mark staat er "De koelkast is al open op naam van Lotte van Dijk. Sluit eerst de deur en open dan met je eigen pas. De beheerder kijkt naar deze opening." Het overzicht noemt 2× Blikje op naam van Lotte en "Er is een andere pas gescand terwijl de deur open stond. De beheerder kijkt erna</w:t>
            </w:r>
            <w:r>
              <w:rPr>
                <w:sz w:val="16"/>
                <w:szCs w:val="16"/>
              </w:rPr>
              <w:t>ar." In het beheer staat de opening op "Controle nodig" met "pas van een collega gescand terwijl de deur open stond".</w:t>
            </w:r>
          </w:p>
        </w:tc>
      </w:tr>
      <w:tr w:rsidR="00B577C6" w14:paraId="5CC88F6E" w14:textId="77777777">
        <w:trPr>
          <w:cantSplit/>
        </w:trPr>
        <w:tc>
          <w:tcPr>
            <w:tcW w:w="760" w:type="dxa"/>
          </w:tcPr>
          <w:p w14:paraId="7160A355" w14:textId="77777777" w:rsidR="00B577C6" w:rsidRDefault="00103EC4">
            <w:pPr>
              <w:spacing w:before="20" w:after="20" w:line="240" w:lineRule="auto"/>
            </w:pPr>
            <w:r>
              <w:rPr>
                <w:sz w:val="16"/>
                <w:szCs w:val="16"/>
              </w:rPr>
              <w:t>AC-119</w:t>
            </w:r>
          </w:p>
        </w:tc>
        <w:tc>
          <w:tcPr>
            <w:tcW w:w="853" w:type="dxa"/>
          </w:tcPr>
          <w:p w14:paraId="2366E758" w14:textId="77777777" w:rsidR="00B577C6" w:rsidRDefault="00103EC4">
            <w:pPr>
              <w:spacing w:before="20" w:after="20" w:line="240" w:lineRule="auto"/>
            </w:pPr>
            <w:r>
              <w:rPr>
                <w:sz w:val="16"/>
                <w:szCs w:val="16"/>
              </w:rPr>
              <w:t>NFR-08, FR-60</w:t>
            </w:r>
          </w:p>
        </w:tc>
        <w:tc>
          <w:tcPr>
            <w:tcW w:w="4020" w:type="dxa"/>
          </w:tcPr>
          <w:p w14:paraId="3DC5F15D" w14:textId="77777777" w:rsidR="00B577C6" w:rsidRDefault="00103EC4">
            <w:pPr>
              <w:spacing w:before="20" w:after="20" w:line="240" w:lineRule="auto"/>
            </w:pPr>
            <w:r>
              <w:rPr>
                <w:sz w:val="16"/>
                <w:szCs w:val="16"/>
              </w:rPr>
              <w:t xml:space="preserve">De website in twee tabbladen openen. In tabblad A een product registreren voor Daan Smit en direct daarna (binnen een seconde) in tabblad B een product voor Lotte van Dijk. Daarna in de ontwikkelaarstools </w:t>
            </w:r>
            <w:r>
              <w:rPr>
                <w:rFonts w:ascii="Consolas" w:hAnsi="Consolas" w:cs="Consolas"/>
                <w:sz w:val="14"/>
                <w:shd w:val="clear" w:color="auto" w:fill="EEF4F2"/>
              </w:rPr>
              <w:t>localStorage.getItem("tvb-blikjesregistratie")</w:t>
            </w:r>
            <w:r>
              <w:rPr>
                <w:sz w:val="16"/>
                <w:szCs w:val="16"/>
              </w:rPr>
              <w:t xml:space="preserve"> bekijken</w:t>
            </w:r>
          </w:p>
        </w:tc>
        <w:tc>
          <w:tcPr>
            <w:tcW w:w="4005" w:type="dxa"/>
          </w:tcPr>
          <w:p w14:paraId="6DC940D1" w14:textId="77777777" w:rsidR="00B577C6" w:rsidRDefault="00103EC4">
            <w:pPr>
              <w:spacing w:before="20" w:after="20" w:line="240" w:lineRule="auto"/>
            </w:pPr>
            <w:r>
              <w:rPr>
                <w:sz w:val="16"/>
                <w:szCs w:val="16"/>
              </w:rPr>
              <w:t>Beide registraties staan in de opslag en in beide tabbladen. Er is geen registratie verdwenen en er verschijnt geen foutmelding.</w:t>
            </w:r>
          </w:p>
        </w:tc>
      </w:tr>
      <w:tr w:rsidR="00B577C6" w14:paraId="1A0BC82A" w14:textId="77777777">
        <w:trPr>
          <w:cantSplit/>
        </w:trPr>
        <w:tc>
          <w:tcPr>
            <w:tcW w:w="760" w:type="dxa"/>
          </w:tcPr>
          <w:p w14:paraId="15335265" w14:textId="77777777" w:rsidR="00B577C6" w:rsidRDefault="00103EC4">
            <w:pPr>
              <w:spacing w:before="20" w:after="20" w:line="240" w:lineRule="auto"/>
            </w:pPr>
            <w:r>
              <w:rPr>
                <w:sz w:val="16"/>
                <w:szCs w:val="16"/>
              </w:rPr>
              <w:t>AC-120</w:t>
            </w:r>
          </w:p>
        </w:tc>
        <w:tc>
          <w:tcPr>
            <w:tcW w:w="853" w:type="dxa"/>
          </w:tcPr>
          <w:p w14:paraId="6CECA197" w14:textId="77777777" w:rsidR="00B577C6" w:rsidRDefault="00103EC4">
            <w:pPr>
              <w:spacing w:before="20" w:after="20" w:line="240" w:lineRule="auto"/>
            </w:pPr>
            <w:r>
              <w:rPr>
                <w:sz w:val="16"/>
                <w:szCs w:val="16"/>
              </w:rPr>
              <w:t>FR-73</w:t>
            </w:r>
          </w:p>
        </w:tc>
        <w:tc>
          <w:tcPr>
            <w:tcW w:w="4020" w:type="dxa"/>
          </w:tcPr>
          <w:p w14:paraId="4D0000D6" w14:textId="77777777" w:rsidR="00B577C6" w:rsidRDefault="00103EC4">
            <w:pPr>
              <w:spacing w:before="20" w:after="20" w:line="240" w:lineRule="auto"/>
            </w:pPr>
            <w:r>
              <w:rPr>
                <w:sz w:val="16"/>
                <w:szCs w:val="16"/>
              </w:rPr>
              <w:t xml:space="preserve">In het tabblad Koelkast schap 3 (Ei) op 60 gram laten staan, 24 eieren van ongeveer 68 gram (klasse L) op het schap leggen en 6 eieren pakken (in de demo na te gaan met de unit test in </w:t>
            </w:r>
            <w:r>
              <w:rPr>
                <w:rFonts w:ascii="Consolas" w:hAnsi="Consolas" w:cs="Consolas"/>
                <w:sz w:val="14"/>
                <w:shd w:val="clear" w:color="auto" w:fill="EEF4F2"/>
              </w:rPr>
              <w:t>tests/rollenspel-oktober.test.js</w:t>
            </w:r>
            <w:r>
              <w:rPr>
                <w:sz w:val="16"/>
                <w:szCs w:val="16"/>
              </w:rPr>
              <w:t>)</w:t>
            </w:r>
          </w:p>
        </w:tc>
        <w:tc>
          <w:tcPr>
            <w:tcW w:w="4005" w:type="dxa"/>
          </w:tcPr>
          <w:p w14:paraId="142CE9A3" w14:textId="77777777" w:rsidR="00B577C6" w:rsidRDefault="00103EC4">
            <w:pPr>
              <w:spacing w:before="20" w:after="20" w:line="240" w:lineRule="auto"/>
            </w:pPr>
            <w:r>
              <w:rPr>
                <w:sz w:val="16"/>
                <w:szCs w:val="16"/>
              </w:rPr>
              <w:t>Er worden 6 eieren geregistreerd, niet 7. Een twijfelgeval geeft "Controle nodig" en nooit een verkeerd aantal.</w:t>
            </w:r>
          </w:p>
        </w:tc>
      </w:tr>
      <w:tr w:rsidR="00B577C6" w14:paraId="43EC95C8" w14:textId="77777777">
        <w:trPr>
          <w:cantSplit/>
        </w:trPr>
        <w:tc>
          <w:tcPr>
            <w:tcW w:w="760" w:type="dxa"/>
          </w:tcPr>
          <w:p w14:paraId="510AC4B4" w14:textId="77777777" w:rsidR="00B577C6" w:rsidRDefault="00103EC4">
            <w:pPr>
              <w:spacing w:before="20" w:after="20" w:line="240" w:lineRule="auto"/>
            </w:pPr>
            <w:r>
              <w:rPr>
                <w:sz w:val="16"/>
                <w:szCs w:val="16"/>
              </w:rPr>
              <w:t>AC-121</w:t>
            </w:r>
          </w:p>
        </w:tc>
        <w:tc>
          <w:tcPr>
            <w:tcW w:w="853" w:type="dxa"/>
          </w:tcPr>
          <w:p w14:paraId="2529183E" w14:textId="77777777" w:rsidR="00B577C6" w:rsidRDefault="00103EC4">
            <w:pPr>
              <w:spacing w:before="20" w:after="20" w:line="240" w:lineRule="auto"/>
            </w:pPr>
            <w:r>
              <w:rPr>
                <w:sz w:val="16"/>
                <w:szCs w:val="16"/>
              </w:rPr>
              <w:t>FR-39</w:t>
            </w:r>
          </w:p>
        </w:tc>
        <w:tc>
          <w:tcPr>
            <w:tcW w:w="4020" w:type="dxa"/>
          </w:tcPr>
          <w:p w14:paraId="3493B6C0" w14:textId="77777777" w:rsidR="00B577C6" w:rsidRDefault="00103EC4">
            <w:pPr>
              <w:spacing w:before="20" w:after="20" w:line="240" w:lineRule="auto"/>
            </w:pPr>
            <w:r>
              <w:rPr>
                <w:sz w:val="16"/>
                <w:szCs w:val="16"/>
              </w:rPr>
              <w:t>Op Hoofdkantoor 2× Blikje registreren (voorraad 22). Daarna als beheerder bij Blikje de getelde voorraad 20 invullen en het logboek bekijken</w:t>
            </w:r>
          </w:p>
        </w:tc>
        <w:tc>
          <w:tcPr>
            <w:tcW w:w="4005" w:type="dxa"/>
          </w:tcPr>
          <w:p w14:paraId="21D6AE61" w14:textId="77777777" w:rsidR="00B577C6" w:rsidRDefault="00103EC4">
            <w:pPr>
              <w:spacing w:before="20" w:after="20" w:line="240" w:lineRule="auto"/>
            </w:pPr>
            <w:r>
              <w:rPr>
                <w:sz w:val="16"/>
                <w:szCs w:val="16"/>
              </w:rPr>
              <w:t>In het logboek staat "Voorraad geteld" met "Blikje op TVB · Hoofdkantoor: verwacht 22, geteld 20, verschil -2".</w:t>
            </w:r>
          </w:p>
        </w:tc>
      </w:tr>
      <w:tr w:rsidR="00B577C6" w14:paraId="2DD4DCA3" w14:textId="77777777">
        <w:trPr>
          <w:cantSplit/>
        </w:trPr>
        <w:tc>
          <w:tcPr>
            <w:tcW w:w="760" w:type="dxa"/>
          </w:tcPr>
          <w:p w14:paraId="663AEBA0" w14:textId="77777777" w:rsidR="00B577C6" w:rsidRDefault="00103EC4">
            <w:pPr>
              <w:spacing w:before="20" w:after="20" w:line="240" w:lineRule="auto"/>
            </w:pPr>
            <w:r>
              <w:rPr>
                <w:sz w:val="16"/>
                <w:szCs w:val="16"/>
              </w:rPr>
              <w:t>AC-122</w:t>
            </w:r>
          </w:p>
        </w:tc>
        <w:tc>
          <w:tcPr>
            <w:tcW w:w="853" w:type="dxa"/>
          </w:tcPr>
          <w:p w14:paraId="7D6E4E62" w14:textId="77777777" w:rsidR="00B577C6" w:rsidRDefault="00103EC4">
            <w:pPr>
              <w:spacing w:before="20" w:after="20" w:line="240" w:lineRule="auto"/>
            </w:pPr>
            <w:r>
              <w:rPr>
                <w:sz w:val="16"/>
                <w:szCs w:val="16"/>
              </w:rPr>
              <w:t>FR-27</w:t>
            </w:r>
          </w:p>
        </w:tc>
        <w:tc>
          <w:tcPr>
            <w:tcW w:w="4020" w:type="dxa"/>
          </w:tcPr>
          <w:p w14:paraId="0BC21013" w14:textId="77777777" w:rsidR="00B577C6" w:rsidRDefault="00103EC4">
            <w:pPr>
              <w:spacing w:before="20" w:after="20" w:line="240" w:lineRule="auto"/>
            </w:pPr>
            <w:r>
              <w:rPr>
                <w:sz w:val="16"/>
                <w:szCs w:val="16"/>
              </w:rPr>
              <w:t>Als beheerder de prijs van Blikje wijzigen van 0,65 in 0,70, en bij Lotte van Dijk de looncode wijzigen en een pas koppelen. Daarna het logboek bekijken</w:t>
            </w:r>
          </w:p>
        </w:tc>
        <w:tc>
          <w:tcPr>
            <w:tcW w:w="4005" w:type="dxa"/>
          </w:tcPr>
          <w:p w14:paraId="2EEF4FCB" w14:textId="77777777" w:rsidR="00B577C6" w:rsidRDefault="00103EC4">
            <w:pPr>
              <w:spacing w:before="20" w:after="20" w:line="240" w:lineRule="auto"/>
            </w:pPr>
            <w:r>
              <w:rPr>
                <w:sz w:val="16"/>
                <w:szCs w:val="16"/>
              </w:rPr>
              <w:t>"Product gewijzigd" met "Blikje: prijs van € 0,65 naar € 0,70" en "Medewerker gewijzigd" met de oude en de nieuwe looncode. Het pasnummer staat nergens in het logboek.</w:t>
            </w:r>
          </w:p>
        </w:tc>
      </w:tr>
      <w:tr w:rsidR="00B577C6" w14:paraId="4108C3C5" w14:textId="77777777">
        <w:trPr>
          <w:cantSplit/>
        </w:trPr>
        <w:tc>
          <w:tcPr>
            <w:tcW w:w="760" w:type="dxa"/>
          </w:tcPr>
          <w:p w14:paraId="5A213467" w14:textId="77777777" w:rsidR="00B577C6" w:rsidRDefault="00103EC4">
            <w:pPr>
              <w:spacing w:before="20" w:after="20" w:line="240" w:lineRule="auto"/>
            </w:pPr>
            <w:r>
              <w:rPr>
                <w:sz w:val="16"/>
                <w:szCs w:val="16"/>
              </w:rPr>
              <w:t>AC-123</w:t>
            </w:r>
          </w:p>
        </w:tc>
        <w:tc>
          <w:tcPr>
            <w:tcW w:w="853" w:type="dxa"/>
          </w:tcPr>
          <w:p w14:paraId="46E42F6E" w14:textId="77777777" w:rsidR="00B577C6" w:rsidRDefault="00103EC4">
            <w:pPr>
              <w:spacing w:before="20" w:after="20" w:line="240" w:lineRule="auto"/>
            </w:pPr>
            <w:r>
              <w:rPr>
                <w:sz w:val="16"/>
                <w:szCs w:val="16"/>
              </w:rPr>
              <w:t>FR-72</w:t>
            </w:r>
          </w:p>
        </w:tc>
        <w:tc>
          <w:tcPr>
            <w:tcW w:w="4020" w:type="dxa"/>
          </w:tcPr>
          <w:p w14:paraId="3AFC6AE6" w14:textId="77777777" w:rsidR="00B577C6" w:rsidRDefault="00103EC4">
            <w:pPr>
              <w:spacing w:before="20" w:after="20" w:line="240" w:lineRule="auto"/>
            </w:pPr>
            <w:r>
              <w:rPr>
                <w:sz w:val="16"/>
                <w:szCs w:val="16"/>
              </w:rPr>
              <w:t xml:space="preserve">Op </w:t>
            </w:r>
            <w:r>
              <w:rPr>
                <w:rFonts w:ascii="Consolas" w:hAnsi="Consolas" w:cs="Consolas"/>
                <w:sz w:val="14"/>
                <w:shd w:val="clear" w:color="auto" w:fill="EEF4F2"/>
              </w:rPr>
              <w:t>Slimme koelkast (demo)</w:t>
            </w:r>
            <w:r>
              <w:rPr>
                <w:sz w:val="16"/>
                <w:szCs w:val="16"/>
              </w:rPr>
              <w:t xml:space="preserve"> tikken, in het demovak niets kiezen, daarna Mark Jansen kiezen en op </w:t>
            </w:r>
            <w:r>
              <w:rPr>
                <w:rFonts w:ascii="Consolas" w:hAnsi="Consolas" w:cs="Consolas"/>
                <w:sz w:val="14"/>
                <w:shd w:val="clear" w:color="auto" w:fill="EEF4F2"/>
              </w:rPr>
              <w:t>Openen (demo)</w:t>
            </w:r>
            <w:r>
              <w:rPr>
                <w:sz w:val="16"/>
                <w:szCs w:val="16"/>
              </w:rPr>
              <w:t xml:space="preserve"> tikken</w:t>
            </w:r>
          </w:p>
        </w:tc>
        <w:tc>
          <w:tcPr>
            <w:tcW w:w="4005" w:type="dxa"/>
          </w:tcPr>
          <w:p w14:paraId="009DCE87" w14:textId="77777777" w:rsidR="00B577C6" w:rsidRDefault="00103EC4">
            <w:pPr>
              <w:spacing w:before="20" w:after="20" w:line="240" w:lineRule="auto"/>
            </w:pPr>
            <w:r>
              <w:rPr>
                <w:sz w:val="16"/>
                <w:szCs w:val="16"/>
              </w:rPr>
              <w:t xml:space="preserve">Eerst staat er "Kies een medewerker" en is </w:t>
            </w:r>
            <w:r>
              <w:rPr>
                <w:rFonts w:ascii="Consolas" w:hAnsi="Consolas" w:cs="Consolas"/>
                <w:sz w:val="14"/>
                <w:shd w:val="clear" w:color="auto" w:fill="EEF4F2"/>
              </w:rPr>
              <w:t>Openen (demo)</w:t>
            </w:r>
            <w:r>
              <w:rPr>
                <w:sz w:val="16"/>
                <w:szCs w:val="16"/>
              </w:rPr>
              <w:t xml:space="preserve"> uitgeschakeld. Na de keuze gaat de knop aan en opent de koelkast op naam van Mark Jansen.</w:t>
            </w:r>
          </w:p>
        </w:tc>
      </w:tr>
      <w:tr w:rsidR="00B577C6" w14:paraId="7ECEE217" w14:textId="77777777">
        <w:trPr>
          <w:cantSplit/>
        </w:trPr>
        <w:tc>
          <w:tcPr>
            <w:tcW w:w="760" w:type="dxa"/>
          </w:tcPr>
          <w:p w14:paraId="084B3549" w14:textId="77777777" w:rsidR="00B577C6" w:rsidRDefault="00103EC4">
            <w:pPr>
              <w:spacing w:before="20" w:after="20" w:line="240" w:lineRule="auto"/>
            </w:pPr>
            <w:r>
              <w:rPr>
                <w:sz w:val="16"/>
                <w:szCs w:val="16"/>
              </w:rPr>
              <w:t>AC-124</w:t>
            </w:r>
          </w:p>
        </w:tc>
        <w:tc>
          <w:tcPr>
            <w:tcW w:w="853" w:type="dxa"/>
          </w:tcPr>
          <w:p w14:paraId="4847F2DB" w14:textId="77777777" w:rsidR="00B577C6" w:rsidRDefault="00103EC4">
            <w:pPr>
              <w:spacing w:before="20" w:after="20" w:line="240" w:lineRule="auto"/>
            </w:pPr>
            <w:r>
              <w:rPr>
                <w:sz w:val="16"/>
                <w:szCs w:val="16"/>
              </w:rPr>
              <w:t>FR-28</w:t>
            </w:r>
          </w:p>
        </w:tc>
        <w:tc>
          <w:tcPr>
            <w:tcW w:w="4020" w:type="dxa"/>
          </w:tcPr>
          <w:p w14:paraId="0B3CA463" w14:textId="77777777" w:rsidR="00B577C6" w:rsidRDefault="00103EC4">
            <w:pPr>
              <w:spacing w:before="20" w:after="20" w:line="240" w:lineRule="auto"/>
            </w:pPr>
            <w:r>
              <w:rPr>
                <w:sz w:val="16"/>
                <w:szCs w:val="16"/>
              </w:rPr>
              <w:t>In de unit tests (of met een correctieregel met een negatief bedrag) een CSV-regel maken met Totaal -1 en Prijs -0,65, en een naam die met "-" begint</w:t>
            </w:r>
          </w:p>
        </w:tc>
        <w:tc>
          <w:tcPr>
            <w:tcW w:w="4005" w:type="dxa"/>
          </w:tcPr>
          <w:p w14:paraId="307B21DD" w14:textId="77777777" w:rsidR="00B577C6" w:rsidRDefault="00103EC4">
            <w:pPr>
              <w:spacing w:before="20" w:after="20" w:line="240" w:lineRule="auto"/>
            </w:pPr>
            <w:r>
              <w:rPr>
                <w:sz w:val="16"/>
                <w:szCs w:val="16"/>
              </w:rPr>
              <w:t xml:space="preserve">In het bestand staan "-1" en "-0,65" zonder apostrof. De naam krijgt wel een </w:t>
            </w:r>
            <w:r>
              <w:rPr>
                <w:rFonts w:ascii="Consolas" w:hAnsi="Consolas" w:cs="Consolas"/>
                <w:sz w:val="14"/>
                <w:shd w:val="clear" w:color="auto" w:fill="EEF4F2"/>
              </w:rPr>
              <w:t>'</w:t>
            </w:r>
            <w:r>
              <w:rPr>
                <w:sz w:val="16"/>
                <w:szCs w:val="16"/>
              </w:rPr>
              <w:t xml:space="preserve"> ervoor.</w:t>
            </w:r>
          </w:p>
        </w:tc>
      </w:tr>
      <w:tr w:rsidR="00B577C6" w14:paraId="25420165" w14:textId="77777777">
        <w:trPr>
          <w:cantSplit/>
        </w:trPr>
        <w:tc>
          <w:tcPr>
            <w:tcW w:w="760" w:type="dxa"/>
          </w:tcPr>
          <w:p w14:paraId="61C47F25" w14:textId="77777777" w:rsidR="00B577C6" w:rsidRDefault="00103EC4">
            <w:pPr>
              <w:spacing w:before="20" w:after="20" w:line="240" w:lineRule="auto"/>
            </w:pPr>
            <w:r>
              <w:rPr>
                <w:sz w:val="16"/>
                <w:szCs w:val="16"/>
              </w:rPr>
              <w:t>AC-125</w:t>
            </w:r>
          </w:p>
        </w:tc>
        <w:tc>
          <w:tcPr>
            <w:tcW w:w="853" w:type="dxa"/>
          </w:tcPr>
          <w:p w14:paraId="4A4E92C5" w14:textId="77777777" w:rsidR="00B577C6" w:rsidRDefault="00103EC4">
            <w:pPr>
              <w:spacing w:before="20" w:after="20" w:line="240" w:lineRule="auto"/>
            </w:pPr>
            <w:r>
              <w:rPr>
                <w:sz w:val="16"/>
                <w:szCs w:val="16"/>
              </w:rPr>
              <w:t>FR-78</w:t>
            </w:r>
          </w:p>
        </w:tc>
        <w:tc>
          <w:tcPr>
            <w:tcW w:w="4020" w:type="dxa"/>
          </w:tcPr>
          <w:p w14:paraId="436171B9" w14:textId="77777777" w:rsidR="00B577C6" w:rsidRDefault="00103EC4">
            <w:pPr>
              <w:spacing w:before="20" w:after="20" w:line="240" w:lineRule="auto"/>
            </w:pPr>
            <w:r>
              <w:rPr>
                <w:sz w:val="16"/>
                <w:szCs w:val="16"/>
              </w:rPr>
              <w:t xml:space="preserve">De beginpagina openen na </w:t>
            </w:r>
            <w:r>
              <w:rPr>
                <w:rFonts w:ascii="Consolas" w:hAnsi="Consolas" w:cs="Consolas"/>
                <w:sz w:val="14"/>
                <w:shd w:val="clear" w:color="auto" w:fill="EEF4F2"/>
              </w:rPr>
              <w:t>Handmatig zoeken</w:t>
            </w:r>
            <w:r>
              <w:rPr>
                <w:sz w:val="16"/>
                <w:szCs w:val="16"/>
              </w:rPr>
              <w:t xml:space="preserve"> en 2 minuten niet gebruiken zonder venster open (eerst iets in het zoekveld typen). Daarna hetzelfde met het productvenster open</w:t>
            </w:r>
          </w:p>
        </w:tc>
        <w:tc>
          <w:tcPr>
            <w:tcW w:w="4005" w:type="dxa"/>
          </w:tcPr>
          <w:p w14:paraId="0C549E1A" w14:textId="77777777" w:rsidR="00B577C6" w:rsidRDefault="00103EC4">
            <w:pPr>
              <w:spacing w:before="20" w:after="20" w:line="240" w:lineRule="auto"/>
            </w:pPr>
            <w:r>
              <w:rPr>
                <w:sz w:val="16"/>
                <w:szCs w:val="16"/>
              </w:rPr>
              <w:t>Zonder venster komt het startscherm terug (tot en met versie 3.20: het gedimde standby-scherm), en het zoekveld is leeg. Met het productvenster open komt het startscherm niet. Bij "minder beweging" verschijnt het scherm zonder fade.</w:t>
            </w:r>
          </w:p>
        </w:tc>
      </w:tr>
      <w:tr w:rsidR="00B577C6" w14:paraId="34CDB92F" w14:textId="77777777">
        <w:trPr>
          <w:cantSplit/>
        </w:trPr>
        <w:tc>
          <w:tcPr>
            <w:tcW w:w="760" w:type="dxa"/>
          </w:tcPr>
          <w:p w14:paraId="703C5123" w14:textId="77777777" w:rsidR="00B577C6" w:rsidRDefault="00103EC4">
            <w:pPr>
              <w:spacing w:before="20" w:after="20" w:line="240" w:lineRule="auto"/>
            </w:pPr>
            <w:r>
              <w:rPr>
                <w:sz w:val="16"/>
                <w:szCs w:val="16"/>
              </w:rPr>
              <w:t>AC-126</w:t>
            </w:r>
          </w:p>
        </w:tc>
        <w:tc>
          <w:tcPr>
            <w:tcW w:w="853" w:type="dxa"/>
          </w:tcPr>
          <w:p w14:paraId="55019690" w14:textId="77777777" w:rsidR="00B577C6" w:rsidRDefault="00103EC4">
            <w:pPr>
              <w:spacing w:before="20" w:after="20" w:line="240" w:lineRule="auto"/>
            </w:pPr>
            <w:r>
              <w:rPr>
                <w:sz w:val="16"/>
                <w:szCs w:val="16"/>
              </w:rPr>
              <w:t>FR-78, FR-65</w:t>
            </w:r>
          </w:p>
        </w:tc>
        <w:tc>
          <w:tcPr>
            <w:tcW w:w="4020" w:type="dxa"/>
          </w:tcPr>
          <w:p w14:paraId="38F9ED0D" w14:textId="77777777" w:rsidR="00B577C6" w:rsidRDefault="00103EC4">
            <w:pPr>
              <w:spacing w:before="20" w:after="20" w:line="240" w:lineRule="auto"/>
            </w:pPr>
            <w:r>
              <w:rPr>
                <w:sz w:val="16"/>
                <w:szCs w:val="16"/>
              </w:rPr>
              <w:t xml:space="preserve">Op het startscherm op </w:t>
            </w:r>
            <w:r>
              <w:rPr>
                <w:rFonts w:ascii="Consolas" w:hAnsi="Consolas" w:cs="Consolas"/>
                <w:sz w:val="14"/>
                <w:shd w:val="clear" w:color="auto" w:fill="EEF4F2"/>
              </w:rPr>
              <w:t>Handmatig zoeken</w:t>
            </w:r>
            <w:r>
              <w:rPr>
                <w:sz w:val="16"/>
                <w:szCs w:val="16"/>
              </w:rPr>
              <w:t xml:space="preserve"> tikken op een plek waar eronder een medewerkerrij ligt. Opnieuw op het startscherm een letter typen. Opnieuw op het startscherm een pas tegen de lezer houden</w:t>
            </w:r>
          </w:p>
        </w:tc>
        <w:tc>
          <w:tcPr>
            <w:tcW w:w="4005" w:type="dxa"/>
          </w:tcPr>
          <w:p w14:paraId="6707E449" w14:textId="77777777" w:rsidR="00B577C6" w:rsidRDefault="00103EC4">
            <w:pPr>
              <w:spacing w:before="20" w:after="20" w:line="240" w:lineRule="auto"/>
            </w:pPr>
            <w:r>
              <w:rPr>
                <w:sz w:val="16"/>
                <w:szCs w:val="16"/>
              </w:rPr>
              <w:t>De tik toont alleen de lijst: er opent geen productvenster. De letter doet niets. De pas opent meteen de koelkast (of het productvenster) met "Je bent herkend met je pas." en het startscherm verdwijnt.</w:t>
            </w:r>
          </w:p>
        </w:tc>
      </w:tr>
      <w:tr w:rsidR="00B577C6" w14:paraId="7D8CB0C1" w14:textId="77777777">
        <w:trPr>
          <w:cantSplit/>
        </w:trPr>
        <w:tc>
          <w:tcPr>
            <w:tcW w:w="760" w:type="dxa"/>
          </w:tcPr>
          <w:p w14:paraId="534612CB" w14:textId="77777777" w:rsidR="00B577C6" w:rsidRDefault="00103EC4">
            <w:pPr>
              <w:spacing w:before="20" w:after="20" w:line="240" w:lineRule="auto"/>
            </w:pPr>
            <w:r>
              <w:rPr>
                <w:sz w:val="16"/>
                <w:szCs w:val="16"/>
              </w:rPr>
              <w:t>AC-127</w:t>
            </w:r>
          </w:p>
        </w:tc>
        <w:tc>
          <w:tcPr>
            <w:tcW w:w="853" w:type="dxa"/>
          </w:tcPr>
          <w:p w14:paraId="424BE3F7" w14:textId="77777777" w:rsidR="00B577C6" w:rsidRDefault="00103EC4">
            <w:pPr>
              <w:spacing w:before="20" w:after="20" w:line="240" w:lineRule="auto"/>
            </w:pPr>
            <w:r>
              <w:rPr>
                <w:sz w:val="16"/>
                <w:szCs w:val="16"/>
              </w:rPr>
              <w:t>FR-79</w:t>
            </w:r>
          </w:p>
        </w:tc>
        <w:tc>
          <w:tcPr>
            <w:tcW w:w="4020" w:type="dxa"/>
          </w:tcPr>
          <w:p w14:paraId="74755BFC" w14:textId="77777777" w:rsidR="00B577C6" w:rsidRDefault="00103EC4">
            <w:pPr>
              <w:spacing w:before="20" w:after="20" w:line="240" w:lineRule="auto"/>
            </w:pPr>
            <w:r>
              <w:rPr>
                <w:sz w:val="16"/>
                <w:szCs w:val="16"/>
              </w:rPr>
              <w:t xml:space="preserve">Met </w:t>
            </w:r>
            <w:r>
              <w:rPr>
                <w:rFonts w:ascii="Consolas" w:hAnsi="Consolas" w:cs="Consolas"/>
                <w:sz w:val="14"/>
                <w:shd w:val="clear" w:color="auto" w:fill="EEF4F2"/>
              </w:rPr>
              <w:t>scanMode = "tap"</w:t>
            </w:r>
            <w:r>
              <w:rPr>
                <w:sz w:val="16"/>
                <w:szCs w:val="16"/>
              </w:rPr>
              <w:t xml:space="preserve">: Lotte heeft een gezicht ingesteld. Op het startscherm op het ovaal tikken en 10 seconden niet in de camera kijken. Opnieuw tikken en op </w:t>
            </w:r>
            <w:r>
              <w:rPr>
                <w:rFonts w:ascii="Consolas" w:hAnsi="Consolas" w:cs="Consolas"/>
                <w:sz w:val="14"/>
                <w:shd w:val="clear" w:color="auto" w:fill="EEF4F2"/>
              </w:rPr>
              <w:t>Stoppen</w:t>
            </w:r>
            <w:r>
              <w:rPr>
                <w:sz w:val="16"/>
                <w:szCs w:val="16"/>
              </w:rPr>
              <w:t xml:space="preserve"> tikken. Daarna zonder ingesteld gezicht tikken</w:t>
            </w:r>
          </w:p>
        </w:tc>
        <w:tc>
          <w:tcPr>
            <w:tcW w:w="4005" w:type="dxa"/>
          </w:tcPr>
          <w:p w14:paraId="5556C9E8" w14:textId="77777777" w:rsidR="00B577C6" w:rsidRDefault="00103EC4">
            <w:pPr>
              <w:spacing w:before="20" w:after="20" w:line="240" w:lineRule="auto"/>
            </w:pPr>
            <w:r>
              <w:rPr>
                <w:sz w:val="16"/>
                <w:szCs w:val="16"/>
              </w:rPr>
              <w:t xml:space="preserve">Na de tik opent "Even kijken wie je bent" met het camerabeeld en </w:t>
            </w:r>
            <w:r>
              <w:rPr>
                <w:rFonts w:ascii="Consolas" w:hAnsi="Consolas" w:cs="Consolas"/>
                <w:sz w:val="14"/>
                <w:shd w:val="clear" w:color="auto" w:fill="EEF4F2"/>
              </w:rPr>
              <w:t>Stoppen</w:t>
            </w:r>
            <w:r>
              <w:rPr>
                <w:sz w:val="16"/>
                <w:szCs w:val="16"/>
              </w:rPr>
              <w:t xml:space="preserve">. Na 10 seconden gaat de camera uit (het lampje gaat uit), sluit het venster en staat er "Je bent niet herkend. Kies je naam in de lijst of houd je pas tegen de lezer." </w:t>
            </w:r>
            <w:r>
              <w:rPr>
                <w:rFonts w:ascii="Consolas" w:hAnsi="Consolas" w:cs="Consolas"/>
                <w:sz w:val="14"/>
                <w:shd w:val="clear" w:color="auto" w:fill="EEF4F2"/>
              </w:rPr>
              <w:t>Stoppen</w:t>
            </w:r>
            <w:r>
              <w:rPr>
                <w:sz w:val="16"/>
                <w:szCs w:val="16"/>
              </w:rPr>
              <w:t xml:space="preserve"> zet de camera meteen uit. Zonder ingesteld gezicht gaat de camera niet aan. Op het startscherm zonder tik gaat de camera nooit aan.</w:t>
            </w:r>
          </w:p>
        </w:tc>
      </w:tr>
      <w:tr w:rsidR="00B577C6" w14:paraId="17250D6C" w14:textId="77777777">
        <w:trPr>
          <w:cantSplit/>
        </w:trPr>
        <w:tc>
          <w:tcPr>
            <w:tcW w:w="760" w:type="dxa"/>
          </w:tcPr>
          <w:p w14:paraId="1965D666" w14:textId="77777777" w:rsidR="00B577C6" w:rsidRDefault="00103EC4">
            <w:pPr>
              <w:spacing w:before="20" w:after="20" w:line="240" w:lineRule="auto"/>
            </w:pPr>
            <w:r>
              <w:rPr>
                <w:sz w:val="16"/>
                <w:szCs w:val="16"/>
              </w:rPr>
              <w:t>AC-128</w:t>
            </w:r>
          </w:p>
        </w:tc>
        <w:tc>
          <w:tcPr>
            <w:tcW w:w="853" w:type="dxa"/>
          </w:tcPr>
          <w:p w14:paraId="72DECB50" w14:textId="77777777" w:rsidR="00B577C6" w:rsidRDefault="00103EC4">
            <w:pPr>
              <w:spacing w:before="20" w:after="20" w:line="240" w:lineRule="auto"/>
            </w:pPr>
            <w:r>
              <w:rPr>
                <w:sz w:val="16"/>
                <w:szCs w:val="16"/>
              </w:rPr>
              <w:t>FR-80</w:t>
            </w:r>
          </w:p>
        </w:tc>
        <w:tc>
          <w:tcPr>
            <w:tcW w:w="4020" w:type="dxa"/>
          </w:tcPr>
          <w:p w14:paraId="682AA81B" w14:textId="77777777" w:rsidR="00B577C6" w:rsidRDefault="00103EC4">
            <w:pPr>
              <w:spacing w:before="20" w:after="20" w:line="240" w:lineRule="auto"/>
            </w:pPr>
            <w:r>
              <w:rPr>
                <w:sz w:val="16"/>
                <w:szCs w:val="16"/>
              </w:rPr>
              <w:t xml:space="preserve">Lotte heeft een gezicht ingesteld. Op het startscherm stil in het ovaal kijken (met </w:t>
            </w:r>
            <w:r>
              <w:rPr>
                <w:rFonts w:ascii="Consolas" w:hAnsi="Consolas" w:cs="Consolas"/>
                <w:sz w:val="14"/>
                <w:shd w:val="clear" w:color="auto" w:fill="EEF4F2"/>
              </w:rPr>
              <w:t>scanMode = "tap"</w:t>
            </w:r>
            <w:r>
              <w:rPr>
                <w:sz w:val="16"/>
                <w:szCs w:val="16"/>
              </w:rPr>
              <w:t xml:space="preserve"> eerst op het ovaal tikken). In de open koelkast op "Liever brood of beleg? Open het productvenster" tikken. Daarna </w:t>
            </w:r>
            <w:r>
              <w:rPr>
                <w:rFonts w:ascii="Consolas" w:hAnsi="Consolas" w:cs="Consolas"/>
                <w:sz w:val="14"/>
                <w:shd w:val="clear" w:color="auto" w:fill="EEF4F2"/>
              </w:rPr>
              <w:t>RECOGNITION_TARGET</w:t>
            </w:r>
            <w:r>
              <w:rPr>
                <w:sz w:val="16"/>
                <w:szCs w:val="16"/>
              </w:rPr>
              <w:t xml:space="preserve"> op "products" zetten en opnieuw</w:t>
            </w:r>
          </w:p>
        </w:tc>
        <w:tc>
          <w:tcPr>
            <w:tcW w:w="4005" w:type="dxa"/>
          </w:tcPr>
          <w:p w14:paraId="47801150" w14:textId="77777777" w:rsidR="00B577C6" w:rsidRDefault="00103EC4">
            <w:pPr>
              <w:spacing w:before="20" w:after="20" w:line="240" w:lineRule="auto"/>
            </w:pPr>
            <w:r>
              <w:rPr>
                <w:sz w:val="16"/>
                <w:szCs w:val="16"/>
              </w:rPr>
              <w:t>Lotte wordt herkend, de camera gaat uit, op het startscherm staat eerst "Goedemorgen Lotte." in het groene ovaal en daarna gaat de koelkast open met "Goedemorgen Lotte. Je bent herkend met de camera. Pak wat je wilt en sluit de deur." De knop opent haar productvenster zonder registratie. Met "products" opent direct het productvenster.</w:t>
            </w:r>
          </w:p>
        </w:tc>
      </w:tr>
      <w:tr w:rsidR="00B577C6" w14:paraId="323E46DA" w14:textId="77777777">
        <w:trPr>
          <w:cantSplit/>
        </w:trPr>
        <w:tc>
          <w:tcPr>
            <w:tcW w:w="760" w:type="dxa"/>
          </w:tcPr>
          <w:p w14:paraId="0380962B" w14:textId="77777777" w:rsidR="00B577C6" w:rsidRDefault="00103EC4">
            <w:pPr>
              <w:spacing w:before="20" w:after="20" w:line="240" w:lineRule="auto"/>
            </w:pPr>
            <w:r>
              <w:rPr>
                <w:sz w:val="16"/>
                <w:szCs w:val="16"/>
              </w:rPr>
              <w:t>AC-129</w:t>
            </w:r>
          </w:p>
        </w:tc>
        <w:tc>
          <w:tcPr>
            <w:tcW w:w="853" w:type="dxa"/>
          </w:tcPr>
          <w:p w14:paraId="770DB05B" w14:textId="77777777" w:rsidR="00B577C6" w:rsidRDefault="00103EC4">
            <w:pPr>
              <w:spacing w:before="20" w:after="20" w:line="240" w:lineRule="auto"/>
            </w:pPr>
            <w:r>
              <w:rPr>
                <w:sz w:val="16"/>
                <w:szCs w:val="16"/>
              </w:rPr>
              <w:t>FR-65, FR-80</w:t>
            </w:r>
          </w:p>
        </w:tc>
        <w:tc>
          <w:tcPr>
            <w:tcW w:w="4020" w:type="dxa"/>
          </w:tcPr>
          <w:p w14:paraId="633390DD" w14:textId="77777777" w:rsidR="00B577C6" w:rsidRDefault="00103EC4">
            <w:pPr>
              <w:spacing w:before="20" w:after="20" w:line="240" w:lineRule="auto"/>
            </w:pPr>
            <w:r>
              <w:rPr>
                <w:sz w:val="16"/>
                <w:szCs w:val="16"/>
              </w:rPr>
              <w:t>Een medewerker met pas en zonder gezichtsherkenning (of zonder camera) houdt op de beginpagina de pas tegen de lezer. Daarna voor een consumptiepunt alle schappen leeg zetten en opnieuw</w:t>
            </w:r>
          </w:p>
        </w:tc>
        <w:tc>
          <w:tcPr>
            <w:tcW w:w="4005" w:type="dxa"/>
          </w:tcPr>
          <w:p w14:paraId="4C49473A" w14:textId="77777777" w:rsidR="00B577C6" w:rsidRDefault="00103EC4">
            <w:pPr>
              <w:spacing w:before="20" w:after="20" w:line="240" w:lineRule="auto"/>
            </w:pPr>
            <w:r>
              <w:rPr>
                <w:sz w:val="16"/>
                <w:szCs w:val="16"/>
              </w:rPr>
              <w:t>De koelkast gaat meteen open met "Je bent herkend met je pas." Zonder schapindeling opent het productvenster. Een pas terwijl het koelkastvenster al open is, werkt zoals AC-113.</w:t>
            </w:r>
          </w:p>
        </w:tc>
      </w:tr>
      <w:tr w:rsidR="00B577C6" w14:paraId="5D3C1184" w14:textId="77777777">
        <w:trPr>
          <w:cantSplit/>
        </w:trPr>
        <w:tc>
          <w:tcPr>
            <w:tcW w:w="760" w:type="dxa"/>
          </w:tcPr>
          <w:p w14:paraId="1A30D750" w14:textId="77777777" w:rsidR="00B577C6" w:rsidRDefault="00103EC4">
            <w:pPr>
              <w:spacing w:before="20" w:after="20" w:line="240" w:lineRule="auto"/>
            </w:pPr>
            <w:r>
              <w:rPr>
                <w:sz w:val="16"/>
                <w:szCs w:val="16"/>
              </w:rPr>
              <w:t>AC-130</w:t>
            </w:r>
          </w:p>
        </w:tc>
        <w:tc>
          <w:tcPr>
            <w:tcW w:w="853" w:type="dxa"/>
          </w:tcPr>
          <w:p w14:paraId="5EC0E1CA" w14:textId="77777777" w:rsidR="00B577C6" w:rsidRDefault="00103EC4">
            <w:pPr>
              <w:spacing w:before="20" w:after="20" w:line="240" w:lineRule="auto"/>
            </w:pPr>
            <w:r>
              <w:rPr>
                <w:sz w:val="16"/>
                <w:szCs w:val="16"/>
              </w:rPr>
              <w:t>FR-81</w:t>
            </w:r>
          </w:p>
        </w:tc>
        <w:tc>
          <w:tcPr>
            <w:tcW w:w="4020" w:type="dxa"/>
          </w:tcPr>
          <w:p w14:paraId="28A2F866" w14:textId="77777777" w:rsidR="00B577C6" w:rsidRDefault="00103EC4">
            <w:pPr>
              <w:spacing w:before="20" w:after="20" w:line="240" w:lineRule="auto"/>
            </w:pPr>
            <w:r>
              <w:rPr>
                <w:sz w:val="16"/>
                <w:szCs w:val="16"/>
              </w:rPr>
              <w:t xml:space="preserve">Op een tablet met camera houdt Mark (pas, geen gezichtsherkenning) zijn pas tegen de lezer en kiest </w:t>
            </w:r>
            <w:r>
              <w:rPr>
                <w:rFonts w:ascii="Consolas" w:hAnsi="Consolas" w:cs="Consolas"/>
                <w:sz w:val="14"/>
                <w:shd w:val="clear" w:color="auto" w:fill="EEF4F2"/>
              </w:rPr>
              <w:t>Nee</w:t>
            </w:r>
            <w:r>
              <w:rPr>
                <w:sz w:val="16"/>
                <w:szCs w:val="16"/>
              </w:rPr>
              <w:t xml:space="preserve">, daarna nog een keer de pas. Sophie kiest </w:t>
            </w:r>
            <w:r>
              <w:rPr>
                <w:rFonts w:ascii="Consolas" w:hAnsi="Consolas" w:cs="Consolas"/>
                <w:sz w:val="14"/>
                <w:shd w:val="clear" w:color="auto" w:fill="EEF4F2"/>
              </w:rPr>
              <w:t>Ja, instellen</w:t>
            </w:r>
            <w:r>
              <w:rPr>
                <w:sz w:val="16"/>
                <w:szCs w:val="16"/>
              </w:rPr>
              <w:t xml:space="preserve"> en </w:t>
            </w:r>
            <w:r>
              <w:rPr>
                <w:rFonts w:ascii="Consolas" w:hAnsi="Consolas" w:cs="Consolas"/>
                <w:sz w:val="14"/>
                <w:shd w:val="clear" w:color="auto" w:fill="EEF4F2"/>
              </w:rPr>
              <w:t>Annuleren</w:t>
            </w:r>
            <w:r>
              <w:rPr>
                <w:sz w:val="16"/>
                <w:szCs w:val="16"/>
              </w:rPr>
              <w:t>. Daarna laat Sophie de vraag 60 seconden staan. Daarna op een tablet zonder camera</w:t>
            </w:r>
          </w:p>
        </w:tc>
        <w:tc>
          <w:tcPr>
            <w:tcW w:w="4005" w:type="dxa"/>
          </w:tcPr>
          <w:p w14:paraId="0F2017C1" w14:textId="77777777" w:rsidR="00B577C6" w:rsidRDefault="00103EC4">
            <w:pPr>
              <w:spacing w:before="20" w:after="20" w:line="240" w:lineRule="auto"/>
            </w:pPr>
            <w:r>
              <w:rPr>
                <w:sz w:val="16"/>
                <w:szCs w:val="16"/>
              </w:rPr>
              <w:t xml:space="preserve">Mark krijgt "Gezichtsherkenning nog niet ingesteld. Wil je dit?" met de uitleg, </w:t>
            </w:r>
            <w:r>
              <w:rPr>
                <w:rFonts w:ascii="Consolas" w:hAnsi="Consolas" w:cs="Consolas"/>
                <w:sz w:val="14"/>
                <w:shd w:val="clear" w:color="auto" w:fill="EEF4F2"/>
              </w:rPr>
              <w:t>Nee</w:t>
            </w:r>
            <w:r>
              <w:rPr>
                <w:sz w:val="16"/>
                <w:szCs w:val="16"/>
              </w:rPr>
              <w:t xml:space="preserve"> heeft de focus. Na </w:t>
            </w:r>
            <w:r>
              <w:rPr>
                <w:rFonts w:ascii="Consolas" w:hAnsi="Consolas" w:cs="Consolas"/>
                <w:sz w:val="14"/>
                <w:shd w:val="clear" w:color="auto" w:fill="EEF4F2"/>
              </w:rPr>
              <w:t>Nee</w:t>
            </w:r>
            <w:r>
              <w:rPr>
                <w:sz w:val="16"/>
                <w:szCs w:val="16"/>
              </w:rPr>
              <w:t xml:space="preserve"> gaat de koelkast open, de tweede keer komt de vraag niet. Bij Sophie opent het instelvenster met het vinkje en na </w:t>
            </w:r>
            <w:r>
              <w:rPr>
                <w:rFonts w:ascii="Consolas" w:hAnsi="Consolas" w:cs="Consolas"/>
                <w:sz w:val="14"/>
                <w:shd w:val="clear" w:color="auto" w:fill="EEF4F2"/>
              </w:rPr>
              <w:t>Annuleren</w:t>
            </w:r>
            <w:r>
              <w:rPr>
                <w:sz w:val="16"/>
                <w:szCs w:val="16"/>
              </w:rPr>
              <w:t xml:space="preserve"> gaat de koelkast open. Zonder antwoord sluit de vraag na 60 seconden en opent er niets. Zonder camera komt er geen vraag.</w:t>
            </w:r>
          </w:p>
        </w:tc>
      </w:tr>
      <w:tr w:rsidR="00B577C6" w14:paraId="6DC7D02A" w14:textId="77777777">
        <w:trPr>
          <w:cantSplit/>
        </w:trPr>
        <w:tc>
          <w:tcPr>
            <w:tcW w:w="760" w:type="dxa"/>
          </w:tcPr>
          <w:p w14:paraId="6478DCF4" w14:textId="77777777" w:rsidR="00B577C6" w:rsidRDefault="00103EC4">
            <w:pPr>
              <w:spacing w:before="20" w:after="20" w:line="240" w:lineRule="auto"/>
            </w:pPr>
            <w:r>
              <w:rPr>
                <w:sz w:val="16"/>
                <w:szCs w:val="16"/>
              </w:rPr>
              <w:t>AC-131</w:t>
            </w:r>
          </w:p>
        </w:tc>
        <w:tc>
          <w:tcPr>
            <w:tcW w:w="853" w:type="dxa"/>
          </w:tcPr>
          <w:p w14:paraId="0BC15AFB" w14:textId="77777777" w:rsidR="00B577C6" w:rsidRDefault="00103EC4">
            <w:pPr>
              <w:spacing w:before="20" w:after="20" w:line="240" w:lineRule="auto"/>
            </w:pPr>
            <w:r>
              <w:rPr>
                <w:sz w:val="16"/>
                <w:szCs w:val="16"/>
              </w:rPr>
              <w:t>FR-82</w:t>
            </w:r>
          </w:p>
        </w:tc>
        <w:tc>
          <w:tcPr>
            <w:tcW w:w="4020" w:type="dxa"/>
          </w:tcPr>
          <w:p w14:paraId="13CBF699" w14:textId="77777777" w:rsidR="00B577C6" w:rsidRDefault="00103EC4">
            <w:pPr>
              <w:spacing w:before="20" w:after="20" w:line="240" w:lineRule="auto"/>
            </w:pPr>
            <w:r>
              <w:rPr>
                <w:sz w:val="16"/>
                <w:szCs w:val="16"/>
              </w:rPr>
              <w:t>In de unit tests een gezichtsinstelling van 365 dagen oud laden en daarna een passcan doen (</w:t>
            </w:r>
            <w:r>
              <w:rPr>
                <w:rFonts w:ascii="Consolas" w:hAnsi="Consolas" w:cs="Consolas"/>
                <w:sz w:val="14"/>
                <w:shd w:val="clear" w:color="auto" w:fill="EEF4F2"/>
              </w:rPr>
              <w:t>tests/standby-en-gezicht.test.js</w:t>
            </w:r>
            <w:r>
              <w:rPr>
                <w:sz w:val="16"/>
                <w:szCs w:val="16"/>
              </w:rPr>
              <w:t>)</w:t>
            </w:r>
          </w:p>
        </w:tc>
        <w:tc>
          <w:tcPr>
            <w:tcW w:w="4005" w:type="dxa"/>
          </w:tcPr>
          <w:p w14:paraId="12C013E4" w14:textId="77777777" w:rsidR="00B577C6" w:rsidRDefault="00103EC4">
            <w:pPr>
              <w:spacing w:before="20" w:after="20" w:line="240" w:lineRule="auto"/>
            </w:pPr>
            <w:r>
              <w:rPr>
                <w:sz w:val="16"/>
                <w:szCs w:val="16"/>
              </w:rPr>
              <w:t>De instelling telt niet mee bij herkennen en wordt gewist. Het logboek heeft "Gezichtsherkenning verlopen" met "Lotte van Dijk: na een jaar gewist". De vraag is "Je gezichtsherkenning is verlopen. Opnieuw instellen?" Een instelling van 364 dagen is nog geldig.</w:t>
            </w:r>
          </w:p>
        </w:tc>
      </w:tr>
      <w:tr w:rsidR="00B577C6" w14:paraId="226F1BDB" w14:textId="77777777">
        <w:trPr>
          <w:cantSplit/>
        </w:trPr>
        <w:tc>
          <w:tcPr>
            <w:tcW w:w="760" w:type="dxa"/>
          </w:tcPr>
          <w:p w14:paraId="2589E042" w14:textId="77777777" w:rsidR="00B577C6" w:rsidRDefault="00103EC4">
            <w:pPr>
              <w:spacing w:before="20" w:after="20" w:line="240" w:lineRule="auto"/>
            </w:pPr>
            <w:r>
              <w:rPr>
                <w:sz w:val="16"/>
                <w:szCs w:val="16"/>
              </w:rPr>
              <w:t>AC-132</w:t>
            </w:r>
          </w:p>
        </w:tc>
        <w:tc>
          <w:tcPr>
            <w:tcW w:w="853" w:type="dxa"/>
          </w:tcPr>
          <w:p w14:paraId="356D0757" w14:textId="77777777" w:rsidR="00B577C6" w:rsidRDefault="00103EC4">
            <w:pPr>
              <w:spacing w:before="20" w:after="20" w:line="240" w:lineRule="auto"/>
            </w:pPr>
            <w:r>
              <w:rPr>
                <w:sz w:val="16"/>
                <w:szCs w:val="16"/>
              </w:rPr>
              <w:t>FR-82, FR-52</w:t>
            </w:r>
          </w:p>
        </w:tc>
        <w:tc>
          <w:tcPr>
            <w:tcW w:w="4020" w:type="dxa"/>
          </w:tcPr>
          <w:p w14:paraId="32BF5366" w14:textId="77777777" w:rsidR="00B577C6" w:rsidRDefault="00103EC4">
            <w:pPr>
              <w:spacing w:before="20" w:after="20" w:line="240" w:lineRule="auto"/>
            </w:pPr>
            <w:r>
              <w:rPr>
                <w:sz w:val="16"/>
                <w:szCs w:val="16"/>
              </w:rPr>
              <w:t xml:space="preserve">Lotte stelt haar gezicht in. De pagina herladen. Het logboek, de CSV-export en </w:t>
            </w:r>
            <w:r>
              <w:rPr>
                <w:rFonts w:ascii="Consolas" w:hAnsi="Consolas" w:cs="Consolas"/>
                <w:sz w:val="14"/>
                <w:shd w:val="clear" w:color="auto" w:fill="EEF4F2"/>
              </w:rPr>
              <w:t>localStorage</w:t>
            </w:r>
            <w:r>
              <w:rPr>
                <w:sz w:val="16"/>
                <w:szCs w:val="16"/>
              </w:rPr>
              <w:t xml:space="preserve"> bekijken. Daarna </w:t>
            </w:r>
            <w:r>
              <w:rPr>
                <w:rFonts w:ascii="Consolas" w:hAnsi="Consolas" w:cs="Consolas"/>
                <w:sz w:val="14"/>
                <w:shd w:val="clear" w:color="auto" w:fill="EEF4F2"/>
              </w:rPr>
              <w:t>Uitzetten</w:t>
            </w:r>
            <w:r>
              <w:rPr>
                <w:sz w:val="16"/>
                <w:szCs w:val="16"/>
              </w:rPr>
              <w:t xml:space="preserve">, opnieuw instellen en de medewerker deactiveren, en </w:t>
            </w:r>
            <w:r>
              <w:rPr>
                <w:rFonts w:ascii="Consolas" w:hAnsi="Consolas" w:cs="Consolas"/>
                <w:sz w:val="14"/>
                <w:shd w:val="clear" w:color="auto" w:fill="EEF4F2"/>
              </w:rPr>
              <w:t>Alle gegevens wissen</w:t>
            </w:r>
          </w:p>
        </w:tc>
        <w:tc>
          <w:tcPr>
            <w:tcW w:w="4005" w:type="dxa"/>
          </w:tcPr>
          <w:p w14:paraId="70EF2BC5" w14:textId="77777777" w:rsidR="00B577C6" w:rsidRDefault="00103EC4">
            <w:pPr>
              <w:spacing w:before="20" w:after="20" w:line="240" w:lineRule="auto"/>
            </w:pPr>
            <w:r>
              <w:rPr>
                <w:sz w:val="16"/>
                <w:szCs w:val="16"/>
              </w:rPr>
              <w:t xml:space="preserve">Na herladen werkt de herkenning nog. In </w:t>
            </w:r>
            <w:r>
              <w:rPr>
                <w:rFonts w:ascii="Consolas" w:hAnsi="Consolas" w:cs="Consolas"/>
                <w:sz w:val="14"/>
                <w:shd w:val="clear" w:color="auto" w:fill="EEF4F2"/>
              </w:rPr>
              <w:t>localStorage</w:t>
            </w:r>
            <w:r>
              <w:rPr>
                <w:sz w:val="16"/>
                <w:szCs w:val="16"/>
              </w:rPr>
              <w:t xml:space="preserve"> staat bij Lotte alleen een lijst van 128 getallen met </w:t>
            </w:r>
            <w:r>
              <w:rPr>
                <w:rFonts w:ascii="Consolas" w:hAnsi="Consolas" w:cs="Consolas"/>
                <w:sz w:val="14"/>
                <w:shd w:val="clear" w:color="auto" w:fill="EEF4F2"/>
              </w:rPr>
              <w:t>enrolledAt</w:t>
            </w:r>
            <w:r>
              <w:rPr>
                <w:sz w:val="16"/>
                <w:szCs w:val="16"/>
              </w:rPr>
              <w:t xml:space="preserve">. Het logboek zegt "Gezichtsherkenning ingesteld" met de naam, zonder getallen. De export bevat geen kenmerken. </w:t>
            </w:r>
            <w:r>
              <w:rPr>
                <w:rFonts w:ascii="Consolas" w:hAnsi="Consolas" w:cs="Consolas"/>
                <w:sz w:val="14"/>
                <w:shd w:val="clear" w:color="auto" w:fill="EEF4F2"/>
              </w:rPr>
              <w:t>Uitzetten</w:t>
            </w:r>
            <w:r>
              <w:rPr>
                <w:sz w:val="16"/>
                <w:szCs w:val="16"/>
              </w:rPr>
              <w:t xml:space="preserve"> (logboek "Gezichtsherkenning uitgezet"), deactiveren en </w:t>
            </w:r>
            <w:r>
              <w:rPr>
                <w:rFonts w:ascii="Consolas" w:hAnsi="Consolas" w:cs="Consolas"/>
                <w:sz w:val="14"/>
                <w:shd w:val="clear" w:color="auto" w:fill="EEF4F2"/>
              </w:rPr>
              <w:t>Alle gegevens wissen</w:t>
            </w:r>
            <w:r>
              <w:rPr>
                <w:sz w:val="16"/>
                <w:szCs w:val="16"/>
              </w:rPr>
              <w:t xml:space="preserve"> wissen de kenmerken.</w:t>
            </w:r>
          </w:p>
        </w:tc>
      </w:tr>
      <w:tr w:rsidR="00B577C6" w14:paraId="38A17163" w14:textId="77777777">
        <w:trPr>
          <w:cantSplit/>
        </w:trPr>
        <w:tc>
          <w:tcPr>
            <w:tcW w:w="760" w:type="dxa"/>
          </w:tcPr>
          <w:p w14:paraId="1B8C5AA1" w14:textId="77777777" w:rsidR="00B577C6" w:rsidRDefault="00103EC4">
            <w:pPr>
              <w:spacing w:before="20" w:after="20" w:line="240" w:lineRule="auto"/>
            </w:pPr>
            <w:r>
              <w:rPr>
                <w:sz w:val="16"/>
                <w:szCs w:val="16"/>
              </w:rPr>
              <w:t>AC-133</w:t>
            </w:r>
          </w:p>
        </w:tc>
        <w:tc>
          <w:tcPr>
            <w:tcW w:w="853" w:type="dxa"/>
          </w:tcPr>
          <w:p w14:paraId="727DA38F" w14:textId="77777777" w:rsidR="00B577C6" w:rsidRDefault="00103EC4">
            <w:pPr>
              <w:spacing w:before="20" w:after="20" w:line="240" w:lineRule="auto"/>
            </w:pPr>
            <w:r>
              <w:rPr>
                <w:sz w:val="16"/>
                <w:szCs w:val="16"/>
              </w:rPr>
              <w:t>FR-78, FR-83, FR-86</w:t>
            </w:r>
          </w:p>
        </w:tc>
        <w:tc>
          <w:tcPr>
            <w:tcW w:w="4020" w:type="dxa"/>
          </w:tcPr>
          <w:p w14:paraId="58F89351" w14:textId="77777777" w:rsidR="00B577C6" w:rsidRDefault="00103EC4">
            <w:pPr>
              <w:spacing w:before="20" w:after="20" w:line="240" w:lineRule="auto"/>
            </w:pPr>
            <w:r>
              <w:rPr>
                <w:sz w:val="16"/>
                <w:szCs w:val="16"/>
              </w:rPr>
              <w:t>De website openen op een tablet zonder camera, licht thema. Daarna met een schermlezer het startscherm laten voorlezen</w:t>
            </w:r>
          </w:p>
        </w:tc>
        <w:tc>
          <w:tcPr>
            <w:tcW w:w="4005" w:type="dxa"/>
          </w:tcPr>
          <w:p w14:paraId="533879B2" w14:textId="77777777" w:rsidR="00B577C6" w:rsidRDefault="00103EC4">
            <w:pPr>
              <w:spacing w:before="20" w:after="20" w:line="240" w:lineRule="auto"/>
            </w:pPr>
            <w:r>
              <w:rPr>
                <w:sz w:val="16"/>
                <w:szCs w:val="16"/>
              </w:rPr>
              <w:t xml:space="preserve">Het startscherm is zwart over het hele scherm, met het TVB-logo, "Consumptieregistratie", een ovaal met een pas, "Houd je pas tegen de lezer" en de knop </w:t>
            </w:r>
            <w:r>
              <w:rPr>
                <w:rFonts w:ascii="Consolas" w:hAnsi="Consolas" w:cs="Consolas"/>
                <w:sz w:val="14"/>
                <w:shd w:val="clear" w:color="auto" w:fill="EEF4F2"/>
              </w:rPr>
              <w:t>Handmatig zoeken</w:t>
            </w:r>
            <w:r>
              <w:rPr>
                <w:sz w:val="16"/>
                <w:szCs w:val="16"/>
              </w:rPr>
              <w:t xml:space="preserve"> (minstens 44 pixels hoog) met de focus. De pagina eronder is niet te bereiken. De schermlezer leest "Startscherm. Begin zo: houd je pas tegen de lezer of kies Handmatig zoeken om je naam in de lijst te zoeken." Er staat geen fout in de console.</w:t>
            </w:r>
          </w:p>
        </w:tc>
      </w:tr>
      <w:tr w:rsidR="00B577C6" w14:paraId="664EBF0F" w14:textId="77777777">
        <w:trPr>
          <w:cantSplit/>
        </w:trPr>
        <w:tc>
          <w:tcPr>
            <w:tcW w:w="760" w:type="dxa"/>
          </w:tcPr>
          <w:p w14:paraId="2487C6FF" w14:textId="77777777" w:rsidR="00B577C6" w:rsidRDefault="00103EC4">
            <w:pPr>
              <w:spacing w:before="20" w:after="20" w:line="240" w:lineRule="auto"/>
            </w:pPr>
            <w:r>
              <w:rPr>
                <w:sz w:val="16"/>
                <w:szCs w:val="16"/>
              </w:rPr>
              <w:t>AC-134</w:t>
            </w:r>
          </w:p>
        </w:tc>
        <w:tc>
          <w:tcPr>
            <w:tcW w:w="853" w:type="dxa"/>
          </w:tcPr>
          <w:p w14:paraId="07E9EAEC" w14:textId="77777777" w:rsidR="00B577C6" w:rsidRDefault="00103EC4">
            <w:pPr>
              <w:spacing w:before="20" w:after="20" w:line="240" w:lineRule="auto"/>
            </w:pPr>
            <w:r>
              <w:rPr>
                <w:sz w:val="16"/>
                <w:szCs w:val="16"/>
              </w:rPr>
              <w:t>FR-85</w:t>
            </w:r>
          </w:p>
        </w:tc>
        <w:tc>
          <w:tcPr>
            <w:tcW w:w="4020" w:type="dxa"/>
          </w:tcPr>
          <w:p w14:paraId="33E621BF" w14:textId="77777777" w:rsidR="00B577C6" w:rsidRDefault="00103EC4">
            <w:pPr>
              <w:spacing w:before="20" w:after="20" w:line="240" w:lineRule="auto"/>
            </w:pPr>
            <w:r>
              <w:rPr>
                <w:sz w:val="16"/>
                <w:szCs w:val="16"/>
              </w:rPr>
              <w:t xml:space="preserve">Via </w:t>
            </w:r>
            <w:r>
              <w:rPr>
                <w:rFonts w:ascii="Consolas" w:hAnsi="Consolas" w:cs="Consolas"/>
                <w:sz w:val="14"/>
                <w:shd w:val="clear" w:color="auto" w:fill="EEF4F2"/>
              </w:rPr>
              <w:t>Handmatig zoeken</w:t>
            </w:r>
            <w:r>
              <w:rPr>
                <w:sz w:val="16"/>
                <w:szCs w:val="16"/>
              </w:rPr>
              <w:t xml:space="preserve"> een product registreren. Daarna met de pas de koelkast openen, iets pakken, de deur sluiten en </w:t>
            </w:r>
            <w:r>
              <w:rPr>
                <w:rFonts w:ascii="Consolas" w:hAnsi="Consolas" w:cs="Consolas"/>
                <w:sz w:val="14"/>
                <w:shd w:val="clear" w:color="auto" w:fill="EEF4F2"/>
              </w:rPr>
              <w:t>Klaar</w:t>
            </w:r>
            <w:r>
              <w:rPr>
                <w:sz w:val="16"/>
                <w:szCs w:val="16"/>
              </w:rPr>
              <w:t xml:space="preserve"> kiezen. Daarna met de pas de koelkast openen en "Liever brood of beleg? Open het productvenster" kiezen</w:t>
            </w:r>
          </w:p>
        </w:tc>
        <w:tc>
          <w:tcPr>
            <w:tcW w:w="4005" w:type="dxa"/>
          </w:tcPr>
          <w:p w14:paraId="1EA97734" w14:textId="77777777" w:rsidR="00B577C6" w:rsidRDefault="00103EC4">
            <w:pPr>
              <w:spacing w:before="20" w:after="20" w:line="240" w:lineRule="auto"/>
            </w:pPr>
            <w:r>
              <w:rPr>
                <w:sz w:val="16"/>
                <w:szCs w:val="16"/>
              </w:rPr>
              <w:t xml:space="preserve">Na registreren komt het startscherm terug met de bevestiging "… geregistreerd" erboven. Na </w:t>
            </w:r>
            <w:r>
              <w:rPr>
                <w:rFonts w:ascii="Consolas" w:hAnsi="Consolas" w:cs="Consolas"/>
                <w:sz w:val="14"/>
                <w:shd w:val="clear" w:color="auto" w:fill="EEF4F2"/>
              </w:rPr>
              <w:t>Klaar</w:t>
            </w:r>
            <w:r>
              <w:rPr>
                <w:sz w:val="16"/>
                <w:szCs w:val="16"/>
              </w:rPr>
              <w:t xml:space="preserve"> komt het startscherm terug. De knop naar het productvenster opent het productvenster zonder startscherm ertussen.</w:t>
            </w:r>
          </w:p>
        </w:tc>
      </w:tr>
      <w:tr w:rsidR="00B577C6" w14:paraId="2CE4DFD0" w14:textId="77777777">
        <w:trPr>
          <w:cantSplit/>
        </w:trPr>
        <w:tc>
          <w:tcPr>
            <w:tcW w:w="760" w:type="dxa"/>
          </w:tcPr>
          <w:p w14:paraId="760492FD" w14:textId="77777777" w:rsidR="00B577C6" w:rsidRDefault="00103EC4">
            <w:pPr>
              <w:spacing w:before="20" w:after="20" w:line="240" w:lineRule="auto"/>
            </w:pPr>
            <w:r>
              <w:rPr>
                <w:sz w:val="16"/>
                <w:szCs w:val="16"/>
              </w:rPr>
              <w:t>AC-135</w:t>
            </w:r>
          </w:p>
        </w:tc>
        <w:tc>
          <w:tcPr>
            <w:tcW w:w="853" w:type="dxa"/>
          </w:tcPr>
          <w:p w14:paraId="2887ED5F" w14:textId="77777777" w:rsidR="00B577C6" w:rsidRDefault="00103EC4">
            <w:pPr>
              <w:spacing w:before="20" w:after="20" w:line="240" w:lineRule="auto"/>
            </w:pPr>
            <w:r>
              <w:rPr>
                <w:sz w:val="16"/>
                <w:szCs w:val="16"/>
              </w:rPr>
              <w:t>FR-85</w:t>
            </w:r>
          </w:p>
        </w:tc>
        <w:tc>
          <w:tcPr>
            <w:tcW w:w="4020" w:type="dxa"/>
          </w:tcPr>
          <w:p w14:paraId="01AA19ED" w14:textId="77777777" w:rsidR="00B577C6" w:rsidRDefault="00103EC4">
            <w:pPr>
              <w:spacing w:before="20" w:after="20" w:line="240" w:lineRule="auto"/>
            </w:pPr>
            <w:r>
              <w:rPr>
                <w:sz w:val="16"/>
                <w:szCs w:val="16"/>
              </w:rPr>
              <w:t xml:space="preserve">Via </w:t>
            </w:r>
            <w:r>
              <w:rPr>
                <w:rFonts w:ascii="Consolas" w:hAnsi="Consolas" w:cs="Consolas"/>
                <w:sz w:val="14"/>
                <w:shd w:val="clear" w:color="auto" w:fill="EEF4F2"/>
              </w:rPr>
              <w:t>Handmatig zoeken</w:t>
            </w:r>
            <w:r>
              <w:rPr>
                <w:sz w:val="16"/>
                <w:szCs w:val="16"/>
              </w:rPr>
              <w:t xml:space="preserve"> een naam kiezen en het productvenster met het kruisje sluiten. Daarna met de pas het productvenster openen (consumptiepunt zonder schapindeling) en met het kruisje sluiten. Daarna een productvenster 75 seconden laten staan</w:t>
            </w:r>
          </w:p>
        </w:tc>
        <w:tc>
          <w:tcPr>
            <w:tcW w:w="4005" w:type="dxa"/>
          </w:tcPr>
          <w:p w14:paraId="75B1465A" w14:textId="77777777" w:rsidR="00B577C6" w:rsidRDefault="00103EC4">
            <w:pPr>
              <w:spacing w:before="20" w:after="20" w:line="240" w:lineRule="auto"/>
            </w:pPr>
            <w:r>
              <w:rPr>
                <w:sz w:val="16"/>
                <w:szCs w:val="16"/>
              </w:rPr>
              <w:t>Na een naam uit de lijst blijft de lijst staan. Na de pas komt het startscherm terug. Na het vanzelf sluiten komt het startscherm terug.</w:t>
            </w:r>
          </w:p>
        </w:tc>
      </w:tr>
      <w:tr w:rsidR="00B577C6" w14:paraId="40620BFA" w14:textId="77777777">
        <w:trPr>
          <w:cantSplit/>
        </w:trPr>
        <w:tc>
          <w:tcPr>
            <w:tcW w:w="760" w:type="dxa"/>
          </w:tcPr>
          <w:p w14:paraId="636AE9FB" w14:textId="77777777" w:rsidR="00B577C6" w:rsidRDefault="00103EC4">
            <w:pPr>
              <w:spacing w:before="20" w:after="20" w:line="240" w:lineRule="auto"/>
            </w:pPr>
            <w:r>
              <w:rPr>
                <w:sz w:val="16"/>
                <w:szCs w:val="16"/>
              </w:rPr>
              <w:t>AC-136</w:t>
            </w:r>
          </w:p>
        </w:tc>
        <w:tc>
          <w:tcPr>
            <w:tcW w:w="853" w:type="dxa"/>
          </w:tcPr>
          <w:p w14:paraId="179F1D99" w14:textId="77777777" w:rsidR="00B577C6" w:rsidRDefault="00103EC4">
            <w:pPr>
              <w:spacing w:before="20" w:after="20" w:line="240" w:lineRule="auto"/>
            </w:pPr>
            <w:r>
              <w:rPr>
                <w:sz w:val="16"/>
                <w:szCs w:val="16"/>
              </w:rPr>
              <w:t>FR-84</w:t>
            </w:r>
          </w:p>
        </w:tc>
        <w:tc>
          <w:tcPr>
            <w:tcW w:w="4020" w:type="dxa"/>
          </w:tcPr>
          <w:p w14:paraId="4E3F4123" w14:textId="77777777" w:rsidR="00B577C6" w:rsidRDefault="00103EC4">
            <w:pPr>
              <w:spacing w:before="20" w:after="20" w:line="240" w:lineRule="auto"/>
            </w:pPr>
            <w:r>
              <w:rPr>
                <w:sz w:val="16"/>
                <w:szCs w:val="16"/>
              </w:rPr>
              <w:t>Lotte heeft een gezicht ingesteld. Een collega loopt op 2 tot 3 meter langs de tablet en blijft daar even staan. Daarna staat de collega dichtbij maar naast het ovaal. Daarna staan twee mensen dichtbij in het ovaal</w:t>
            </w:r>
          </w:p>
        </w:tc>
        <w:tc>
          <w:tcPr>
            <w:tcW w:w="4005" w:type="dxa"/>
          </w:tcPr>
          <w:p w14:paraId="6BB2AB49" w14:textId="77777777" w:rsidR="00B577C6" w:rsidRDefault="00103EC4">
            <w:pPr>
              <w:spacing w:before="20" w:after="20" w:line="240" w:lineRule="auto"/>
            </w:pPr>
            <w:r>
              <w:rPr>
                <w:sz w:val="16"/>
                <w:szCs w:val="16"/>
              </w:rPr>
              <w:t>De camera is aan (het ovaal toont het beeld). Op afstand en naast het ovaal blijft "Kijk in het ovaal" staan en worden geen kenmerken berekend. Met twee mensen staat er "Graag één persoon tegelijk". Niemand wordt herkend.</w:t>
            </w:r>
          </w:p>
        </w:tc>
      </w:tr>
      <w:tr w:rsidR="00B577C6" w14:paraId="07162553" w14:textId="77777777">
        <w:trPr>
          <w:cantSplit/>
        </w:trPr>
        <w:tc>
          <w:tcPr>
            <w:tcW w:w="760" w:type="dxa"/>
          </w:tcPr>
          <w:p w14:paraId="0C72446C" w14:textId="77777777" w:rsidR="00B577C6" w:rsidRDefault="00103EC4">
            <w:pPr>
              <w:spacing w:before="20" w:after="20" w:line="240" w:lineRule="auto"/>
            </w:pPr>
            <w:r>
              <w:rPr>
                <w:sz w:val="16"/>
                <w:szCs w:val="16"/>
              </w:rPr>
              <w:t>AC-137</w:t>
            </w:r>
          </w:p>
        </w:tc>
        <w:tc>
          <w:tcPr>
            <w:tcW w:w="853" w:type="dxa"/>
          </w:tcPr>
          <w:p w14:paraId="16B7AB78" w14:textId="77777777" w:rsidR="00B577C6" w:rsidRDefault="00103EC4">
            <w:pPr>
              <w:spacing w:before="20" w:after="20" w:line="240" w:lineRule="auto"/>
            </w:pPr>
            <w:r>
              <w:rPr>
                <w:sz w:val="16"/>
                <w:szCs w:val="16"/>
              </w:rPr>
              <w:t>FR-85</w:t>
            </w:r>
          </w:p>
        </w:tc>
        <w:tc>
          <w:tcPr>
            <w:tcW w:w="4020" w:type="dxa"/>
          </w:tcPr>
          <w:p w14:paraId="1F39D1F8" w14:textId="77777777" w:rsidR="00B577C6" w:rsidRDefault="00103EC4">
            <w:pPr>
              <w:spacing w:before="20" w:after="20" w:line="240" w:lineRule="auto"/>
            </w:pPr>
            <w:r>
              <w:rPr>
                <w:sz w:val="16"/>
                <w:szCs w:val="16"/>
              </w:rPr>
              <w:t xml:space="preserve">Lotte heeft een gezicht ingesteld. Op het startscherm </w:t>
            </w:r>
            <w:r>
              <w:rPr>
                <w:rFonts w:ascii="Consolas" w:hAnsi="Consolas" w:cs="Consolas"/>
                <w:sz w:val="14"/>
                <w:shd w:val="clear" w:color="auto" w:fill="EEF4F2"/>
              </w:rPr>
              <w:t>Handmatig zoeken</w:t>
            </w:r>
            <w:r>
              <w:rPr>
                <w:sz w:val="16"/>
                <w:szCs w:val="16"/>
              </w:rPr>
              <w:t xml:space="preserve"> kiezen, daarna het beheer openen, daarna het startscherm terug laten komen en een ander tabblad openen</w:t>
            </w:r>
          </w:p>
        </w:tc>
        <w:tc>
          <w:tcPr>
            <w:tcW w:w="4005" w:type="dxa"/>
          </w:tcPr>
          <w:p w14:paraId="0838D37D" w14:textId="77777777" w:rsidR="00B577C6" w:rsidRDefault="00103EC4">
            <w:pPr>
              <w:spacing w:before="20" w:after="20" w:line="240" w:lineRule="auto"/>
            </w:pPr>
            <w:r>
              <w:rPr>
                <w:sz w:val="16"/>
                <w:szCs w:val="16"/>
              </w:rPr>
              <w:t xml:space="preserve">Bij </w:t>
            </w:r>
            <w:r>
              <w:rPr>
                <w:rFonts w:ascii="Consolas" w:hAnsi="Consolas" w:cs="Consolas"/>
                <w:sz w:val="14"/>
                <w:shd w:val="clear" w:color="auto" w:fill="EEF4F2"/>
              </w:rPr>
              <w:t>Handmatig zoeken</w:t>
            </w:r>
            <w:r>
              <w:rPr>
                <w:sz w:val="16"/>
                <w:szCs w:val="16"/>
              </w:rPr>
              <w:t xml:space="preserve"> en in het beheer gaat het lampje van de camera uit. Op het startscherm gaat het weer aan. In een ander tabblad gaat het uit en bij terugkeer weer aan.</w:t>
            </w:r>
          </w:p>
        </w:tc>
      </w:tr>
      <w:tr w:rsidR="00B577C6" w14:paraId="58BB2CC6" w14:textId="77777777">
        <w:trPr>
          <w:cantSplit/>
        </w:trPr>
        <w:tc>
          <w:tcPr>
            <w:tcW w:w="760" w:type="dxa"/>
          </w:tcPr>
          <w:p w14:paraId="77A29C7E" w14:textId="77777777" w:rsidR="00B577C6" w:rsidRDefault="00103EC4">
            <w:pPr>
              <w:spacing w:before="20" w:after="20" w:line="240" w:lineRule="auto"/>
            </w:pPr>
            <w:r>
              <w:rPr>
                <w:sz w:val="16"/>
                <w:szCs w:val="16"/>
              </w:rPr>
              <w:t>AC-138</w:t>
            </w:r>
          </w:p>
        </w:tc>
        <w:tc>
          <w:tcPr>
            <w:tcW w:w="853" w:type="dxa"/>
          </w:tcPr>
          <w:p w14:paraId="345A8895" w14:textId="77777777" w:rsidR="00B577C6" w:rsidRDefault="00103EC4">
            <w:pPr>
              <w:spacing w:before="20" w:after="20" w:line="240" w:lineRule="auto"/>
            </w:pPr>
            <w:r>
              <w:rPr>
                <w:sz w:val="16"/>
                <w:szCs w:val="16"/>
              </w:rPr>
              <w:t>FR-84, FR-80</w:t>
            </w:r>
          </w:p>
        </w:tc>
        <w:tc>
          <w:tcPr>
            <w:tcW w:w="4020" w:type="dxa"/>
          </w:tcPr>
          <w:p w14:paraId="10368AE2" w14:textId="77777777" w:rsidR="00B577C6" w:rsidRDefault="00103EC4">
            <w:pPr>
              <w:spacing w:before="20" w:after="20" w:line="240" w:lineRule="auto"/>
            </w:pPr>
            <w:r>
              <w:rPr>
                <w:sz w:val="16"/>
                <w:szCs w:val="16"/>
              </w:rPr>
              <w:t>Lotte heeft een gezicht ingesteld en kijkt een seconde stil in het ovaal. Daarna kijkt Mark (geen gezicht ingesteld) stil in het ovaal</w:t>
            </w:r>
          </w:p>
        </w:tc>
        <w:tc>
          <w:tcPr>
            <w:tcW w:w="4005" w:type="dxa"/>
          </w:tcPr>
          <w:p w14:paraId="177AAFE9" w14:textId="77777777" w:rsidR="00B577C6" w:rsidRDefault="00103EC4">
            <w:pPr>
              <w:spacing w:before="20" w:after="20" w:line="240" w:lineRule="auto"/>
            </w:pPr>
            <w:r>
              <w:rPr>
                <w:sz w:val="16"/>
                <w:szCs w:val="16"/>
              </w:rPr>
              <w:t>Bij Lotte wordt de rand groen met "Even stil blijven…", daarna "Goedemorgen Lotte." en gaat de koelkast voor haar open. Bij Mark wordt de rand na drie pogingen oranje met "Je bent niet herkend. Houd je pas tegen de lezer of zoek handmatig.", vijf seconden later probeert de camera het opnieuw.</w:t>
            </w:r>
          </w:p>
        </w:tc>
      </w:tr>
      <w:tr w:rsidR="00B577C6" w14:paraId="55A7C9DF" w14:textId="77777777">
        <w:trPr>
          <w:cantSplit/>
        </w:trPr>
        <w:tc>
          <w:tcPr>
            <w:tcW w:w="760" w:type="dxa"/>
          </w:tcPr>
          <w:p w14:paraId="1FB18B70" w14:textId="77777777" w:rsidR="00B577C6" w:rsidRDefault="00103EC4">
            <w:pPr>
              <w:spacing w:before="20" w:after="20" w:line="240" w:lineRule="auto"/>
            </w:pPr>
            <w:r>
              <w:rPr>
                <w:sz w:val="16"/>
                <w:szCs w:val="16"/>
              </w:rPr>
              <w:t>AC-139</w:t>
            </w:r>
          </w:p>
        </w:tc>
        <w:tc>
          <w:tcPr>
            <w:tcW w:w="853" w:type="dxa"/>
          </w:tcPr>
          <w:p w14:paraId="793F038D" w14:textId="77777777" w:rsidR="00B577C6" w:rsidRDefault="00103EC4">
            <w:pPr>
              <w:spacing w:before="20" w:after="20" w:line="240" w:lineRule="auto"/>
            </w:pPr>
            <w:r>
              <w:rPr>
                <w:sz w:val="16"/>
                <w:szCs w:val="16"/>
              </w:rPr>
              <w:t>FR-85</w:t>
            </w:r>
          </w:p>
        </w:tc>
        <w:tc>
          <w:tcPr>
            <w:tcW w:w="4020" w:type="dxa"/>
          </w:tcPr>
          <w:p w14:paraId="01783D73" w14:textId="77777777" w:rsidR="00B577C6" w:rsidRDefault="00103EC4">
            <w:pPr>
              <w:spacing w:before="20" w:after="20" w:line="240" w:lineRule="auto"/>
            </w:pPr>
            <w:r>
              <w:rPr>
                <w:sz w:val="16"/>
                <w:szCs w:val="16"/>
              </w:rPr>
              <w:t xml:space="preserve">Op een tablet met camera: de toestemming voor de camera in de browser weigeren, terwijl Lotte een gezicht heeft ingesteld. Daarna </w:t>
            </w:r>
            <w:r>
              <w:rPr>
                <w:rFonts w:ascii="Consolas" w:hAnsi="Consolas" w:cs="Consolas"/>
                <w:sz w:val="14"/>
                <w:shd w:val="clear" w:color="auto" w:fill="EEF4F2"/>
              </w:rPr>
              <w:t>FACE_DEMO.scanMode</w:t>
            </w:r>
            <w:r>
              <w:rPr>
                <w:sz w:val="16"/>
                <w:szCs w:val="16"/>
              </w:rPr>
              <w:t xml:space="preserve"> op "tap" zetten</w:t>
            </w:r>
          </w:p>
        </w:tc>
        <w:tc>
          <w:tcPr>
            <w:tcW w:w="4005" w:type="dxa"/>
          </w:tcPr>
          <w:p w14:paraId="7CDA16C0" w14:textId="77777777" w:rsidR="00B577C6" w:rsidRDefault="00103EC4">
            <w:pPr>
              <w:spacing w:before="20" w:after="20" w:line="240" w:lineRule="auto"/>
            </w:pPr>
            <w:r>
              <w:rPr>
                <w:sz w:val="16"/>
                <w:szCs w:val="16"/>
              </w:rPr>
              <w:t xml:space="preserve">Zonder toestemming toont het startscherm alleen de pas en </w:t>
            </w:r>
            <w:r>
              <w:rPr>
                <w:rFonts w:ascii="Consolas" w:hAnsi="Consolas" w:cs="Consolas"/>
                <w:sz w:val="14"/>
                <w:shd w:val="clear" w:color="auto" w:fill="EEF4F2"/>
              </w:rPr>
              <w:t>Handmatig zoeken</w:t>
            </w:r>
            <w:r>
              <w:rPr>
                <w:sz w:val="16"/>
                <w:szCs w:val="16"/>
              </w:rPr>
              <w:t>, zonder foutmelding, en wordt de camera niet steeds opnieuw gevraagd. Met "tap" staat de camera op het startscherm uit en staat er "Tik op het ovaal om je gezicht te laten scannen".</w:t>
            </w:r>
          </w:p>
        </w:tc>
      </w:tr>
      <w:tr w:rsidR="00B577C6" w14:paraId="55BEA233" w14:textId="77777777">
        <w:trPr>
          <w:cantSplit/>
        </w:trPr>
        <w:tc>
          <w:tcPr>
            <w:tcW w:w="760" w:type="dxa"/>
          </w:tcPr>
          <w:p w14:paraId="20F85AA3" w14:textId="77777777" w:rsidR="00B577C6" w:rsidRDefault="00103EC4">
            <w:pPr>
              <w:spacing w:before="20" w:after="20" w:line="240" w:lineRule="auto"/>
            </w:pPr>
            <w:r>
              <w:rPr>
                <w:sz w:val="16"/>
                <w:szCs w:val="16"/>
              </w:rPr>
              <w:t>AC-140</w:t>
            </w:r>
          </w:p>
        </w:tc>
        <w:tc>
          <w:tcPr>
            <w:tcW w:w="853" w:type="dxa"/>
          </w:tcPr>
          <w:p w14:paraId="72B9E4E5" w14:textId="77777777" w:rsidR="00B577C6" w:rsidRDefault="00103EC4">
            <w:pPr>
              <w:spacing w:before="20" w:after="20" w:line="240" w:lineRule="auto"/>
            </w:pPr>
            <w:r>
              <w:rPr>
                <w:sz w:val="16"/>
                <w:szCs w:val="16"/>
              </w:rPr>
              <w:t>FR-86</w:t>
            </w:r>
          </w:p>
        </w:tc>
        <w:tc>
          <w:tcPr>
            <w:tcW w:w="4020" w:type="dxa"/>
          </w:tcPr>
          <w:p w14:paraId="608F228B" w14:textId="77777777" w:rsidR="00B577C6" w:rsidRDefault="00103EC4">
            <w:pPr>
              <w:spacing w:before="20" w:after="20" w:line="240" w:lineRule="auto"/>
            </w:pPr>
            <w:r>
              <w:rPr>
                <w:sz w:val="16"/>
                <w:szCs w:val="16"/>
              </w:rPr>
              <w:t xml:space="preserve">Op het startscherm alleen met het toetsenbord werken: Tab, Enter op </w:t>
            </w:r>
            <w:r>
              <w:rPr>
                <w:rFonts w:ascii="Consolas" w:hAnsi="Consolas" w:cs="Consolas"/>
                <w:sz w:val="14"/>
                <w:shd w:val="clear" w:color="auto" w:fill="EEF4F2"/>
              </w:rPr>
              <w:t>Handmatig zoeken</w:t>
            </w:r>
          </w:p>
        </w:tc>
        <w:tc>
          <w:tcPr>
            <w:tcW w:w="4005" w:type="dxa"/>
          </w:tcPr>
          <w:p w14:paraId="6E2D2A5A" w14:textId="77777777" w:rsidR="00B577C6" w:rsidRDefault="00103EC4">
            <w:pPr>
              <w:spacing w:before="20" w:after="20" w:line="240" w:lineRule="auto"/>
            </w:pPr>
            <w:r>
              <w:rPr>
                <w:sz w:val="16"/>
                <w:szCs w:val="16"/>
              </w:rPr>
              <w:t>De focus blijft op het startscherm. Enter opent de lijst met de focus in het zoekveld.</w:t>
            </w:r>
          </w:p>
        </w:tc>
      </w:tr>
      <w:tr w:rsidR="00B577C6" w14:paraId="287C5EA4" w14:textId="77777777">
        <w:trPr>
          <w:cantSplit/>
        </w:trPr>
        <w:tc>
          <w:tcPr>
            <w:tcW w:w="760" w:type="dxa"/>
          </w:tcPr>
          <w:p w14:paraId="0D6160C3" w14:textId="77777777" w:rsidR="00B577C6" w:rsidRDefault="00103EC4">
            <w:pPr>
              <w:spacing w:before="20" w:after="20" w:line="240" w:lineRule="auto"/>
            </w:pPr>
            <w:r>
              <w:rPr>
                <w:sz w:val="16"/>
                <w:szCs w:val="16"/>
              </w:rPr>
              <w:t>AC-141</w:t>
            </w:r>
          </w:p>
        </w:tc>
        <w:tc>
          <w:tcPr>
            <w:tcW w:w="853" w:type="dxa"/>
          </w:tcPr>
          <w:p w14:paraId="6BC9D155" w14:textId="77777777" w:rsidR="00B577C6" w:rsidRDefault="00103EC4">
            <w:pPr>
              <w:spacing w:before="20" w:after="20" w:line="240" w:lineRule="auto"/>
            </w:pPr>
            <w:r>
              <w:rPr>
                <w:sz w:val="16"/>
                <w:szCs w:val="16"/>
              </w:rPr>
              <w:t>FR-87</w:t>
            </w:r>
          </w:p>
        </w:tc>
        <w:tc>
          <w:tcPr>
            <w:tcW w:w="4020" w:type="dxa"/>
          </w:tcPr>
          <w:p w14:paraId="3870A86F" w14:textId="77777777" w:rsidR="00B577C6" w:rsidRDefault="00103EC4">
            <w:pPr>
              <w:spacing w:before="20" w:after="20" w:line="240" w:lineRule="auto"/>
            </w:pPr>
            <w:r>
              <w:rPr>
                <w:sz w:val="16"/>
                <w:szCs w:val="16"/>
              </w:rPr>
              <w:t xml:space="preserve">Op een tablet met camera: </w:t>
            </w:r>
            <w:r>
              <w:rPr>
                <w:rFonts w:ascii="Consolas" w:hAnsi="Consolas" w:cs="Consolas"/>
                <w:sz w:val="14"/>
                <w:shd w:val="clear" w:color="auto" w:fill="EEF4F2"/>
              </w:rPr>
              <w:t>Handmatig zoeken</w:t>
            </w:r>
            <w:r>
              <w:rPr>
                <w:sz w:val="16"/>
                <w:szCs w:val="16"/>
              </w:rPr>
              <w:t xml:space="preserve">, tik op Mark Jansen (geen gezicht ingesteld) en daarna op Lotte van Dijk (wel een gezicht). In de unit tests daarnaast </w:t>
            </w:r>
            <w:r>
              <w:rPr>
                <w:rFonts w:ascii="Consolas" w:hAnsi="Consolas" w:cs="Consolas"/>
                <w:sz w:val="14"/>
                <w:shd w:val="clear" w:color="auto" w:fill="EEF4F2"/>
              </w:rPr>
              <w:t>startFaceEnrollment</w:t>
            </w:r>
            <w:r>
              <w:rPr>
                <w:sz w:val="16"/>
                <w:szCs w:val="16"/>
              </w:rPr>
              <w:t xml:space="preserve"> en </w:t>
            </w:r>
            <w:r>
              <w:rPr>
                <w:rFonts w:ascii="Consolas" w:hAnsi="Consolas" w:cs="Consolas"/>
                <w:sz w:val="14"/>
                <w:shd w:val="clear" w:color="auto" w:fill="EEF4F2"/>
              </w:rPr>
              <w:t>startFaceEnrollmentFor</w:t>
            </w:r>
            <w:r>
              <w:rPr>
                <w:sz w:val="16"/>
                <w:szCs w:val="16"/>
              </w:rPr>
              <w:t xml:space="preserve"> aanroepen na kiezen op naam (</w:t>
            </w:r>
            <w:r>
              <w:rPr>
                <w:rFonts w:ascii="Consolas" w:hAnsi="Consolas" w:cs="Consolas"/>
                <w:sz w:val="14"/>
                <w:shd w:val="clear" w:color="auto" w:fill="EEF4F2"/>
              </w:rPr>
              <w:t>tests/gezicht-instellen-veilig.test.js</w:t>
            </w:r>
            <w:r>
              <w:rPr>
                <w:sz w:val="16"/>
                <w:szCs w:val="16"/>
              </w:rPr>
              <w:t>)</w:t>
            </w:r>
          </w:p>
        </w:tc>
        <w:tc>
          <w:tcPr>
            <w:tcW w:w="4005" w:type="dxa"/>
          </w:tcPr>
          <w:p w14:paraId="54FA7C38" w14:textId="77777777" w:rsidR="00B577C6" w:rsidRDefault="00103EC4">
            <w:pPr>
              <w:spacing w:before="20" w:after="20" w:line="240" w:lineRule="auto"/>
            </w:pPr>
            <w:r>
              <w:rPr>
                <w:sz w:val="16"/>
                <w:szCs w:val="16"/>
              </w:rPr>
              <w:t xml:space="preserve">In beide productvensters staat geen link </w:t>
            </w:r>
            <w:r>
              <w:rPr>
                <w:rFonts w:ascii="Consolas" w:hAnsi="Consolas" w:cs="Consolas"/>
                <w:sz w:val="14"/>
                <w:shd w:val="clear" w:color="auto" w:fill="EEF4F2"/>
              </w:rPr>
              <w:t>Gezichtsherkenning instellen (demo)</w:t>
            </w:r>
            <w:r>
              <w:rPr>
                <w:sz w:val="16"/>
                <w:szCs w:val="16"/>
              </w:rPr>
              <w:t xml:space="preserve"> en geen </w:t>
            </w:r>
            <w:r>
              <w:rPr>
                <w:rFonts w:ascii="Consolas" w:hAnsi="Consolas" w:cs="Consolas"/>
                <w:sz w:val="14"/>
                <w:shd w:val="clear" w:color="auto" w:fill="EEF4F2"/>
              </w:rPr>
              <w:t>Uitzetten</w:t>
            </w:r>
            <w:r>
              <w:rPr>
                <w:sz w:val="16"/>
                <w:szCs w:val="16"/>
              </w:rPr>
              <w:t>, maar "Gezichtsherkenning instellen? Houd je pas tegen de lezer of vraag het de beheerder." Bij Lotte is niet te zien dat zij een gezicht heeft. Een aanroep zet de camera niet aan, bewaart niets, maakt geen logboekregel en geeft "Gezichtsherkenning instellen kan alleen na herkenning met je pas, of via de beheerder."</w:t>
            </w:r>
          </w:p>
        </w:tc>
      </w:tr>
      <w:tr w:rsidR="00B577C6" w14:paraId="2EE67FFA" w14:textId="77777777">
        <w:trPr>
          <w:cantSplit/>
        </w:trPr>
        <w:tc>
          <w:tcPr>
            <w:tcW w:w="760" w:type="dxa"/>
          </w:tcPr>
          <w:p w14:paraId="46477B71" w14:textId="77777777" w:rsidR="00B577C6" w:rsidRDefault="00103EC4">
            <w:pPr>
              <w:spacing w:before="20" w:after="20" w:line="240" w:lineRule="auto"/>
            </w:pPr>
            <w:r>
              <w:rPr>
                <w:sz w:val="16"/>
                <w:szCs w:val="16"/>
              </w:rPr>
              <w:t>AC-142</w:t>
            </w:r>
          </w:p>
        </w:tc>
        <w:tc>
          <w:tcPr>
            <w:tcW w:w="853" w:type="dxa"/>
          </w:tcPr>
          <w:p w14:paraId="3F576AED" w14:textId="77777777" w:rsidR="00B577C6" w:rsidRDefault="00103EC4">
            <w:pPr>
              <w:spacing w:before="20" w:after="20" w:line="240" w:lineRule="auto"/>
            </w:pPr>
            <w:r>
              <w:rPr>
                <w:sz w:val="16"/>
                <w:szCs w:val="16"/>
              </w:rPr>
              <w:t>FR-87</w:t>
            </w:r>
          </w:p>
        </w:tc>
        <w:tc>
          <w:tcPr>
            <w:tcW w:w="4020" w:type="dxa"/>
          </w:tcPr>
          <w:p w14:paraId="17ADEDE0" w14:textId="77777777" w:rsidR="00B577C6" w:rsidRDefault="00103EC4">
            <w:pPr>
              <w:spacing w:before="20" w:after="20" w:line="240" w:lineRule="auto"/>
            </w:pPr>
            <w:r>
              <w:rPr>
                <w:sz w:val="16"/>
                <w:szCs w:val="16"/>
              </w:rPr>
              <w:t xml:space="preserve">Lotte heeft een gezicht ingesteld. Een collega tikt via </w:t>
            </w:r>
            <w:r>
              <w:rPr>
                <w:rFonts w:ascii="Consolas" w:hAnsi="Consolas" w:cs="Consolas"/>
                <w:sz w:val="14"/>
                <w:shd w:val="clear" w:color="auto" w:fill="EEF4F2"/>
              </w:rPr>
              <w:t>Handmatig zoeken</w:t>
            </w:r>
            <w:r>
              <w:rPr>
                <w:sz w:val="16"/>
                <w:szCs w:val="16"/>
              </w:rPr>
              <w:t xml:space="preserve"> op haar naam en probeert uit te zetten (in de unit tests </w:t>
            </w:r>
            <w:r>
              <w:rPr>
                <w:rFonts w:ascii="Consolas" w:hAnsi="Consolas" w:cs="Consolas"/>
                <w:sz w:val="14"/>
                <w:shd w:val="clear" w:color="auto" w:fill="EEF4F2"/>
              </w:rPr>
              <w:t>forgetFace</w:t>
            </w:r>
            <w:r>
              <w:rPr>
                <w:sz w:val="16"/>
                <w:szCs w:val="16"/>
              </w:rPr>
              <w:t xml:space="preserve"> na kiezen op naam). Daarna wordt Lotte herkend met de camera en kiest zij </w:t>
            </w:r>
            <w:r>
              <w:rPr>
                <w:rFonts w:ascii="Consolas" w:hAnsi="Consolas" w:cs="Consolas"/>
                <w:sz w:val="14"/>
                <w:shd w:val="clear" w:color="auto" w:fill="EEF4F2"/>
              </w:rPr>
              <w:t>Uitzetten</w:t>
            </w:r>
          </w:p>
        </w:tc>
        <w:tc>
          <w:tcPr>
            <w:tcW w:w="4005" w:type="dxa"/>
          </w:tcPr>
          <w:p w14:paraId="068B73CF" w14:textId="77777777" w:rsidR="00B577C6" w:rsidRDefault="00103EC4">
            <w:pPr>
              <w:spacing w:before="20" w:after="20" w:line="240" w:lineRule="auto"/>
            </w:pPr>
            <w:r>
              <w:rPr>
                <w:sz w:val="16"/>
                <w:szCs w:val="16"/>
              </w:rPr>
              <w:t xml:space="preserve">Na kiezen op naam staat </w:t>
            </w:r>
            <w:r>
              <w:rPr>
                <w:rFonts w:ascii="Consolas" w:hAnsi="Consolas" w:cs="Consolas"/>
                <w:sz w:val="14"/>
                <w:shd w:val="clear" w:color="auto" w:fill="EEF4F2"/>
              </w:rPr>
              <w:t>Uitzetten</w:t>
            </w:r>
            <w:r>
              <w:rPr>
                <w:sz w:val="16"/>
                <w:szCs w:val="16"/>
              </w:rPr>
              <w:t xml:space="preserve"> er niet, een aanroep verandert niets ("Uitzetten kan alleen na herkenning met je pas of de camera, of via de beheerder.") en het gezicht blijft ingesteld. Na herkenning met de camera staat er "Gezichtsherkenning staat aan (demo)" met </w:t>
            </w:r>
            <w:r>
              <w:rPr>
                <w:rFonts w:ascii="Consolas" w:hAnsi="Consolas" w:cs="Consolas"/>
                <w:sz w:val="14"/>
                <w:shd w:val="clear" w:color="auto" w:fill="EEF4F2"/>
              </w:rPr>
              <w:t>Uitzetten</w:t>
            </w:r>
            <w:r>
              <w:rPr>
                <w:sz w:val="16"/>
                <w:szCs w:val="16"/>
              </w:rPr>
              <w:t xml:space="preserve">, geen link om in te stellen, en </w:t>
            </w:r>
            <w:r>
              <w:rPr>
                <w:rFonts w:ascii="Consolas" w:hAnsi="Consolas" w:cs="Consolas"/>
                <w:sz w:val="14"/>
                <w:shd w:val="clear" w:color="auto" w:fill="EEF4F2"/>
              </w:rPr>
              <w:t>Uitzetten</w:t>
            </w:r>
            <w:r>
              <w:rPr>
                <w:sz w:val="16"/>
                <w:szCs w:val="16"/>
              </w:rPr>
              <w:t xml:space="preserve"> wist het gezicht met de logboekregel "Gezichtsherkenning uitgezet".</w:t>
            </w:r>
          </w:p>
        </w:tc>
      </w:tr>
      <w:tr w:rsidR="00B577C6" w14:paraId="64B23FCA" w14:textId="77777777">
        <w:trPr>
          <w:cantSplit/>
        </w:trPr>
        <w:tc>
          <w:tcPr>
            <w:tcW w:w="760" w:type="dxa"/>
          </w:tcPr>
          <w:p w14:paraId="5BC86100" w14:textId="77777777" w:rsidR="00B577C6" w:rsidRDefault="00103EC4">
            <w:pPr>
              <w:spacing w:before="20" w:after="20" w:line="240" w:lineRule="auto"/>
            </w:pPr>
            <w:r>
              <w:rPr>
                <w:sz w:val="16"/>
                <w:szCs w:val="16"/>
              </w:rPr>
              <w:t>AC-143</w:t>
            </w:r>
          </w:p>
        </w:tc>
        <w:tc>
          <w:tcPr>
            <w:tcW w:w="853" w:type="dxa"/>
          </w:tcPr>
          <w:p w14:paraId="313E2C45" w14:textId="77777777" w:rsidR="00B577C6" w:rsidRDefault="00103EC4">
            <w:pPr>
              <w:spacing w:before="20" w:after="20" w:line="240" w:lineRule="auto"/>
            </w:pPr>
            <w:r>
              <w:rPr>
                <w:sz w:val="16"/>
                <w:szCs w:val="16"/>
              </w:rPr>
              <w:t>FR-87</w:t>
            </w:r>
          </w:p>
        </w:tc>
        <w:tc>
          <w:tcPr>
            <w:tcW w:w="4020" w:type="dxa"/>
          </w:tcPr>
          <w:p w14:paraId="393522CA" w14:textId="77777777" w:rsidR="00B577C6" w:rsidRDefault="00103EC4">
            <w:pPr>
              <w:spacing w:before="20" w:after="20" w:line="240" w:lineRule="auto"/>
            </w:pPr>
            <w:r>
              <w:rPr>
                <w:sz w:val="16"/>
                <w:szCs w:val="16"/>
              </w:rPr>
              <w:t xml:space="preserve">Mark heeft een pas en </w:t>
            </w:r>
            <w:r>
              <w:rPr>
                <w:rFonts w:ascii="Consolas" w:hAnsi="Consolas" w:cs="Consolas"/>
                <w:sz w:val="14"/>
                <w:shd w:val="clear" w:color="auto" w:fill="EEF4F2"/>
              </w:rPr>
              <w:t>Nee</w:t>
            </w:r>
            <w:r>
              <w:rPr>
                <w:sz w:val="16"/>
                <w:szCs w:val="16"/>
              </w:rPr>
              <w:t xml:space="preserve"> gezegd op de vraag. Hij houdt zijn pas tegen de lezer (</w:t>
            </w:r>
            <w:r>
              <w:rPr>
                <w:rFonts w:ascii="Consolas" w:hAnsi="Consolas" w:cs="Consolas"/>
                <w:sz w:val="14"/>
                <w:shd w:val="clear" w:color="auto" w:fill="EEF4F2"/>
              </w:rPr>
              <w:t>RECOGNITION_TARGET</w:t>
            </w:r>
            <w:r>
              <w:rPr>
                <w:sz w:val="16"/>
                <w:szCs w:val="16"/>
              </w:rPr>
              <w:t xml:space="preserve"> "products"), kiest </w:t>
            </w:r>
            <w:r>
              <w:rPr>
                <w:rFonts w:ascii="Consolas" w:hAnsi="Consolas" w:cs="Consolas"/>
                <w:sz w:val="14"/>
                <w:shd w:val="clear" w:color="auto" w:fill="EEF4F2"/>
              </w:rPr>
              <w:t>Gezichtsherkenning instellen (demo)</w:t>
            </w:r>
            <w:r>
              <w:rPr>
                <w:sz w:val="16"/>
                <w:szCs w:val="16"/>
              </w:rPr>
              <w:t xml:space="preserve">, zet het vinkje en legt zijn gezicht vast. Daarna opent hij via </w:t>
            </w:r>
            <w:r>
              <w:rPr>
                <w:rFonts w:ascii="Consolas" w:hAnsi="Consolas" w:cs="Consolas"/>
                <w:sz w:val="14"/>
                <w:shd w:val="clear" w:color="auto" w:fill="EEF4F2"/>
              </w:rPr>
              <w:t>Handmatig zoeken</w:t>
            </w:r>
            <w:r>
              <w:rPr>
                <w:sz w:val="16"/>
                <w:szCs w:val="16"/>
              </w:rPr>
              <w:t xml:space="preserve"> zijn naam en houdt zijn pas tegen de lezer terwijl het venster open is</w:t>
            </w:r>
          </w:p>
        </w:tc>
        <w:tc>
          <w:tcPr>
            <w:tcW w:w="4005" w:type="dxa"/>
          </w:tcPr>
          <w:p w14:paraId="46848369" w14:textId="77777777" w:rsidR="00B577C6" w:rsidRDefault="00103EC4">
            <w:pPr>
              <w:spacing w:before="20" w:after="20" w:line="240" w:lineRule="auto"/>
            </w:pPr>
            <w:r>
              <w:rPr>
                <w:sz w:val="16"/>
                <w:szCs w:val="16"/>
              </w:rPr>
              <w:t>Na de pas staat de link er en opent het instelvenster met het vinkje uit. Na vastleggen staat "Gezichtsherkenning staat aan (demo)" en in het logboek "Gezichtsherkenning ingesteld". Na kiezen op naam staat de link er niet, na de pas in het open venster wel.</w:t>
            </w:r>
          </w:p>
        </w:tc>
      </w:tr>
      <w:tr w:rsidR="00B577C6" w14:paraId="7AE443D1" w14:textId="77777777">
        <w:trPr>
          <w:cantSplit/>
        </w:trPr>
        <w:tc>
          <w:tcPr>
            <w:tcW w:w="760" w:type="dxa"/>
          </w:tcPr>
          <w:p w14:paraId="254610C3" w14:textId="77777777" w:rsidR="00B577C6" w:rsidRDefault="00103EC4">
            <w:pPr>
              <w:spacing w:before="20" w:after="20" w:line="240" w:lineRule="auto"/>
            </w:pPr>
            <w:r>
              <w:rPr>
                <w:sz w:val="16"/>
                <w:szCs w:val="16"/>
              </w:rPr>
              <w:t>AC-144</w:t>
            </w:r>
          </w:p>
        </w:tc>
        <w:tc>
          <w:tcPr>
            <w:tcW w:w="853" w:type="dxa"/>
          </w:tcPr>
          <w:p w14:paraId="0BFDBD4B" w14:textId="77777777" w:rsidR="00B577C6" w:rsidRDefault="00103EC4">
            <w:pPr>
              <w:spacing w:before="20" w:after="20" w:line="240" w:lineRule="auto"/>
            </w:pPr>
            <w:r>
              <w:rPr>
                <w:sz w:val="16"/>
                <w:szCs w:val="16"/>
              </w:rPr>
              <w:t>FR-88</w:t>
            </w:r>
          </w:p>
        </w:tc>
        <w:tc>
          <w:tcPr>
            <w:tcW w:w="4020" w:type="dxa"/>
          </w:tcPr>
          <w:p w14:paraId="20539F6B" w14:textId="77777777" w:rsidR="00B577C6" w:rsidRDefault="00103EC4">
            <w:pPr>
              <w:spacing w:before="20" w:after="20" w:line="240" w:lineRule="auto"/>
            </w:pPr>
            <w:r>
              <w:rPr>
                <w:sz w:val="16"/>
                <w:szCs w:val="16"/>
              </w:rPr>
              <w:t xml:space="preserve">Inloggen als beheerder, tabblad </w:t>
            </w:r>
            <w:r>
              <w:rPr>
                <w:rFonts w:ascii="Consolas" w:hAnsi="Consolas" w:cs="Consolas"/>
                <w:sz w:val="14"/>
                <w:shd w:val="clear" w:color="auto" w:fill="EEF4F2"/>
              </w:rPr>
              <w:t>Medewerkers</w:t>
            </w:r>
            <w:r>
              <w:rPr>
                <w:sz w:val="16"/>
                <w:szCs w:val="16"/>
              </w:rPr>
              <w:t xml:space="preserve">. Bij Sophie de Boer op </w:t>
            </w:r>
            <w:r>
              <w:rPr>
                <w:rFonts w:ascii="Consolas" w:hAnsi="Consolas" w:cs="Consolas"/>
                <w:sz w:val="14"/>
                <w:shd w:val="clear" w:color="auto" w:fill="EEF4F2"/>
              </w:rPr>
              <w:t>Gezichtsherkenning instellen</w:t>
            </w:r>
            <w:r>
              <w:rPr>
                <w:sz w:val="16"/>
                <w:szCs w:val="16"/>
              </w:rPr>
              <w:t xml:space="preserve"> klikken. Sophie kijkt in de camera, zet zelf het vinkje en de beheerder klikt op </w:t>
            </w:r>
            <w:r>
              <w:rPr>
                <w:rFonts w:ascii="Consolas" w:hAnsi="Consolas" w:cs="Consolas"/>
                <w:sz w:val="14"/>
                <w:shd w:val="clear" w:color="auto" w:fill="EEF4F2"/>
              </w:rPr>
              <w:t>Gezicht vastleggen</w:t>
            </w:r>
            <w:r>
              <w:rPr>
                <w:sz w:val="16"/>
                <w:szCs w:val="16"/>
              </w:rPr>
              <w:t xml:space="preserve">. Daarna </w:t>
            </w:r>
            <w:r>
              <w:rPr>
                <w:rFonts w:ascii="Consolas" w:hAnsi="Consolas" w:cs="Consolas"/>
                <w:sz w:val="14"/>
                <w:shd w:val="clear" w:color="auto" w:fill="EEF4F2"/>
              </w:rPr>
              <w:t>Uitzetten</w:t>
            </w:r>
            <w:r>
              <w:rPr>
                <w:sz w:val="16"/>
                <w:szCs w:val="16"/>
              </w:rPr>
              <w:t xml:space="preserve"> bij Sophie. Dan uitloggen en in de unit tests </w:t>
            </w:r>
            <w:r>
              <w:rPr>
                <w:rFonts w:ascii="Consolas" w:hAnsi="Consolas" w:cs="Consolas"/>
                <w:sz w:val="14"/>
                <w:shd w:val="clear" w:color="auto" w:fill="EEF4F2"/>
              </w:rPr>
              <w:t>startAdminFaceEnrollment</w:t>
            </w:r>
            <w:r>
              <w:rPr>
                <w:sz w:val="16"/>
                <w:szCs w:val="16"/>
              </w:rPr>
              <w:t xml:space="preserve"> en </w:t>
            </w:r>
            <w:r>
              <w:rPr>
                <w:rFonts w:ascii="Consolas" w:hAnsi="Consolas" w:cs="Consolas"/>
                <w:sz w:val="14"/>
                <w:shd w:val="clear" w:color="auto" w:fill="EEF4F2"/>
              </w:rPr>
              <w:t>adminForgetFace</w:t>
            </w:r>
            <w:r>
              <w:rPr>
                <w:sz w:val="16"/>
                <w:szCs w:val="16"/>
              </w:rPr>
              <w:t xml:space="preserve"> aanroepen</w:t>
            </w:r>
          </w:p>
        </w:tc>
        <w:tc>
          <w:tcPr>
            <w:tcW w:w="4005" w:type="dxa"/>
          </w:tcPr>
          <w:p w14:paraId="4317960D" w14:textId="77777777" w:rsidR="00B577C6" w:rsidRDefault="00103EC4">
            <w:pPr>
              <w:spacing w:before="20" w:after="20" w:line="240" w:lineRule="auto"/>
            </w:pPr>
            <w:r>
              <w:rPr>
                <w:sz w:val="16"/>
                <w:szCs w:val="16"/>
              </w:rPr>
              <w:t xml:space="preserve">Het cameravenster opent boven het beheer met "Laat Sophie de Boer zelf in de camera kijken en het vinkje zetten. Klik daarna op Gezicht vastleggen." Na vastleggen staat in de lijst "Gezichtsherkenning ingesteld tot" met de datum over een jaar en </w:t>
            </w:r>
            <w:r>
              <w:rPr>
                <w:rFonts w:ascii="Consolas" w:hAnsi="Consolas" w:cs="Consolas"/>
                <w:sz w:val="14"/>
                <w:shd w:val="clear" w:color="auto" w:fill="EEF4F2"/>
              </w:rPr>
              <w:t>Uitzetten</w:t>
            </w:r>
            <w:r>
              <w:rPr>
                <w:sz w:val="16"/>
                <w:szCs w:val="16"/>
              </w:rPr>
              <w:t xml:space="preserve">, en in het logboek "Gezichtsherkenning ingesteld door beheerder" met de naam, zonder getallen. Na </w:t>
            </w:r>
            <w:r>
              <w:rPr>
                <w:rFonts w:ascii="Consolas" w:hAnsi="Consolas" w:cs="Consolas"/>
                <w:sz w:val="14"/>
                <w:shd w:val="clear" w:color="auto" w:fill="EEF4F2"/>
              </w:rPr>
              <w:t>Uitzetten</w:t>
            </w:r>
            <w:r>
              <w:rPr>
                <w:sz w:val="16"/>
                <w:szCs w:val="16"/>
              </w:rPr>
              <w:t xml:space="preserve"> staat de knop </w:t>
            </w:r>
            <w:r>
              <w:rPr>
                <w:rFonts w:ascii="Consolas" w:hAnsi="Consolas" w:cs="Consolas"/>
                <w:sz w:val="14"/>
                <w:shd w:val="clear" w:color="auto" w:fill="EEF4F2"/>
              </w:rPr>
              <w:t>Gezichtsherkenning instellen</w:t>
            </w:r>
            <w:r>
              <w:rPr>
                <w:sz w:val="16"/>
                <w:szCs w:val="16"/>
              </w:rPr>
              <w:t xml:space="preserve"> er weer en "Gezichtsherkenning uitgezet door beheerder" in het logboek. Zonder inloggen gebeurt er niets ("Log eerst in als beheerder.").</w:t>
            </w:r>
          </w:p>
        </w:tc>
      </w:tr>
      <w:tr w:rsidR="00B577C6" w14:paraId="136336BE" w14:textId="77777777">
        <w:trPr>
          <w:cantSplit/>
        </w:trPr>
        <w:tc>
          <w:tcPr>
            <w:tcW w:w="760" w:type="dxa"/>
          </w:tcPr>
          <w:p w14:paraId="220A93A0" w14:textId="77777777" w:rsidR="00B577C6" w:rsidRDefault="00103EC4">
            <w:pPr>
              <w:spacing w:before="20" w:after="20" w:line="240" w:lineRule="auto"/>
            </w:pPr>
            <w:r>
              <w:rPr>
                <w:sz w:val="16"/>
                <w:szCs w:val="16"/>
              </w:rPr>
              <w:t>AC-145</w:t>
            </w:r>
          </w:p>
        </w:tc>
        <w:tc>
          <w:tcPr>
            <w:tcW w:w="853" w:type="dxa"/>
          </w:tcPr>
          <w:p w14:paraId="0ACE2DC8" w14:textId="77777777" w:rsidR="00B577C6" w:rsidRDefault="00103EC4">
            <w:pPr>
              <w:spacing w:before="20" w:after="20" w:line="240" w:lineRule="auto"/>
            </w:pPr>
            <w:r>
              <w:rPr>
                <w:sz w:val="16"/>
                <w:szCs w:val="16"/>
              </w:rPr>
              <w:t>FR-88</w:t>
            </w:r>
          </w:p>
        </w:tc>
        <w:tc>
          <w:tcPr>
            <w:tcW w:w="4020" w:type="dxa"/>
          </w:tcPr>
          <w:p w14:paraId="22BEFE2A" w14:textId="77777777" w:rsidR="00B577C6" w:rsidRDefault="00103EC4">
            <w:pPr>
              <w:spacing w:before="20" w:after="20" w:line="240" w:lineRule="auto"/>
            </w:pPr>
            <w:r>
              <w:rPr>
                <w:sz w:val="16"/>
                <w:szCs w:val="16"/>
              </w:rPr>
              <w:t xml:space="preserve">Op een laptop zonder camera inloggen als beheerder, tabblad </w:t>
            </w:r>
            <w:r>
              <w:rPr>
                <w:rFonts w:ascii="Consolas" w:hAnsi="Consolas" w:cs="Consolas"/>
                <w:sz w:val="14"/>
                <w:shd w:val="clear" w:color="auto" w:fill="EEF4F2"/>
              </w:rPr>
              <w:t>Medewerkers</w:t>
            </w:r>
            <w:r>
              <w:rPr>
                <w:sz w:val="16"/>
                <w:szCs w:val="16"/>
              </w:rPr>
              <w:t xml:space="preserve">, op </w:t>
            </w:r>
            <w:r>
              <w:rPr>
                <w:rFonts w:ascii="Consolas" w:hAnsi="Consolas" w:cs="Consolas"/>
                <w:sz w:val="14"/>
                <w:shd w:val="clear" w:color="auto" w:fill="EEF4F2"/>
              </w:rPr>
              <w:t>Gezichtsherkenning instellen</w:t>
            </w:r>
            <w:r>
              <w:rPr>
                <w:sz w:val="16"/>
                <w:szCs w:val="16"/>
              </w:rPr>
              <w:t xml:space="preserve"> tikken. Daarna op een tablet met camera het instellen starten en het beheer 5 minuten niet gebruiken</w:t>
            </w:r>
          </w:p>
        </w:tc>
        <w:tc>
          <w:tcPr>
            <w:tcW w:w="4005" w:type="dxa"/>
          </w:tcPr>
          <w:p w14:paraId="1429670E" w14:textId="77777777" w:rsidR="00B577C6" w:rsidRDefault="00103EC4">
            <w:pPr>
              <w:spacing w:before="20" w:after="20" w:line="240" w:lineRule="auto"/>
            </w:pPr>
            <w:r>
              <w:rPr>
                <w:sz w:val="16"/>
                <w:szCs w:val="16"/>
              </w:rPr>
              <w:t>Zonder camera is de knop uitgeschakeld met "Geen camera gevonden. Instellen kan alleen met een camera." eronder, en een tik geeft "Geen camera gevonden op deze tablet. Instellen kan alleen met een camera." Er opent geen venster. Na automatisch uitloggen is het cameravenster dicht, de camera uit en is er niets ingesteld.</w:t>
            </w:r>
          </w:p>
        </w:tc>
      </w:tr>
      <w:tr w:rsidR="00B577C6" w14:paraId="647F4558" w14:textId="77777777">
        <w:trPr>
          <w:cantSplit/>
        </w:trPr>
        <w:tc>
          <w:tcPr>
            <w:tcW w:w="760" w:type="dxa"/>
          </w:tcPr>
          <w:p w14:paraId="6037C268" w14:textId="77777777" w:rsidR="00B577C6" w:rsidRDefault="00103EC4">
            <w:pPr>
              <w:spacing w:before="20" w:after="20" w:line="240" w:lineRule="auto"/>
            </w:pPr>
            <w:r>
              <w:rPr>
                <w:sz w:val="16"/>
                <w:szCs w:val="16"/>
              </w:rPr>
              <w:t>AC-146</w:t>
            </w:r>
          </w:p>
        </w:tc>
        <w:tc>
          <w:tcPr>
            <w:tcW w:w="853" w:type="dxa"/>
          </w:tcPr>
          <w:p w14:paraId="5629F023" w14:textId="77777777" w:rsidR="00B577C6" w:rsidRDefault="00103EC4">
            <w:pPr>
              <w:spacing w:before="20" w:after="20" w:line="240" w:lineRule="auto"/>
            </w:pPr>
            <w:r>
              <w:rPr>
                <w:sz w:val="16"/>
                <w:szCs w:val="16"/>
              </w:rPr>
              <w:t>FR-82, FR-87</w:t>
            </w:r>
          </w:p>
        </w:tc>
        <w:tc>
          <w:tcPr>
            <w:tcW w:w="4020" w:type="dxa"/>
          </w:tcPr>
          <w:p w14:paraId="21EE5F2F" w14:textId="77777777" w:rsidR="00B577C6" w:rsidRDefault="00103EC4">
            <w:pPr>
              <w:spacing w:before="20" w:after="20" w:line="240" w:lineRule="auto"/>
            </w:pPr>
            <w:r>
              <w:rPr>
                <w:sz w:val="16"/>
                <w:szCs w:val="16"/>
              </w:rPr>
              <w:t xml:space="preserve">In de unit tests een gezicht instellen na de pas, 364 en 365 dagen later </w:t>
            </w:r>
            <w:r>
              <w:rPr>
                <w:rFonts w:ascii="Consolas" w:hAnsi="Consolas" w:cs="Consolas"/>
                <w:sz w:val="14"/>
                <w:shd w:val="clear" w:color="auto" w:fill="EEF4F2"/>
              </w:rPr>
              <w:t>expireFaces</w:t>
            </w:r>
            <w:r>
              <w:rPr>
                <w:sz w:val="16"/>
                <w:szCs w:val="16"/>
              </w:rPr>
              <w:t xml:space="preserve"> uitvoeren, daarna een passcan doen, </w:t>
            </w:r>
            <w:r>
              <w:rPr>
                <w:rFonts w:ascii="Consolas" w:hAnsi="Consolas" w:cs="Consolas"/>
                <w:sz w:val="14"/>
                <w:shd w:val="clear" w:color="auto" w:fill="EEF4F2"/>
              </w:rPr>
              <w:t>Ja, instellen</w:t>
            </w:r>
            <w:r>
              <w:rPr>
                <w:sz w:val="16"/>
                <w:szCs w:val="16"/>
              </w:rPr>
              <w:t xml:space="preserve"> kiezen en zonder en met vinkje vastleggen (</w:t>
            </w:r>
            <w:r>
              <w:rPr>
                <w:rFonts w:ascii="Consolas" w:hAnsi="Consolas" w:cs="Consolas"/>
                <w:sz w:val="14"/>
                <w:shd w:val="clear" w:color="auto" w:fill="EEF4F2"/>
              </w:rPr>
              <w:t>tests/gezicht-instellen-veilig.test.js</w:t>
            </w:r>
            <w:r>
              <w:rPr>
                <w:sz w:val="16"/>
                <w:szCs w:val="16"/>
              </w:rPr>
              <w:t>)</w:t>
            </w:r>
          </w:p>
        </w:tc>
        <w:tc>
          <w:tcPr>
            <w:tcW w:w="4005" w:type="dxa"/>
          </w:tcPr>
          <w:p w14:paraId="50C65A33" w14:textId="77777777" w:rsidR="00B577C6" w:rsidRDefault="00103EC4">
            <w:pPr>
              <w:spacing w:before="20" w:after="20" w:line="240" w:lineRule="auto"/>
            </w:pPr>
            <w:r>
              <w:rPr>
                <w:sz w:val="16"/>
                <w:szCs w:val="16"/>
              </w:rPr>
              <w:t xml:space="preserve">Na 364 dagen wordt de medewerker nog herkend, na 365 dagen zijn de kenmerken gewist ("Gezichtsherkenning verlopen") en wordt hij niet meer herkend. De vraag is "Je gezichtsherkenning is verlopen. Opnieuw instellen?". Het vinkje staat uit. Zonder vinkje wordt er niets bewaard. Met vinkje staat er een nieuwe instelling met een nieuw </w:t>
            </w:r>
            <w:r>
              <w:rPr>
                <w:rFonts w:ascii="Consolas" w:hAnsi="Consolas" w:cs="Consolas"/>
                <w:sz w:val="14"/>
                <w:shd w:val="clear" w:color="auto" w:fill="EEF4F2"/>
              </w:rPr>
              <w:t>consentAt</w:t>
            </w:r>
            <w:r>
              <w:rPr>
                <w:sz w:val="16"/>
                <w:szCs w:val="16"/>
              </w:rPr>
              <w:t xml:space="preserve"> gelijk aan </w:t>
            </w:r>
            <w:r>
              <w:rPr>
                <w:rFonts w:ascii="Consolas" w:hAnsi="Consolas" w:cs="Consolas"/>
                <w:sz w:val="14"/>
                <w:shd w:val="clear" w:color="auto" w:fill="EEF4F2"/>
              </w:rPr>
              <w:t>enrolledAt</w:t>
            </w:r>
            <w:r>
              <w:rPr>
                <w:sz w:val="16"/>
                <w:szCs w:val="16"/>
              </w:rPr>
              <w:t xml:space="preserve"> en de logboekregel "Gezichtsherkenning opnieuw ingesteld". Na kiezen op naam kan opnieuw instellen niet, en </w:t>
            </w:r>
            <w:r>
              <w:rPr>
                <w:rFonts w:ascii="Consolas" w:hAnsi="Consolas" w:cs="Consolas"/>
                <w:sz w:val="14"/>
                <w:shd w:val="clear" w:color="auto" w:fill="EEF4F2"/>
              </w:rPr>
              <w:t>Nee</w:t>
            </w:r>
            <w:r>
              <w:rPr>
                <w:sz w:val="16"/>
                <w:szCs w:val="16"/>
              </w:rPr>
              <w:t xml:space="preserve"> na verlopen wordt onthouden.</w:t>
            </w:r>
          </w:p>
        </w:tc>
      </w:tr>
      <w:tr w:rsidR="00B577C6" w14:paraId="3E172DFB" w14:textId="77777777">
        <w:trPr>
          <w:cantSplit/>
        </w:trPr>
        <w:tc>
          <w:tcPr>
            <w:tcW w:w="760" w:type="dxa"/>
          </w:tcPr>
          <w:p w14:paraId="0194339D" w14:textId="77777777" w:rsidR="00B577C6" w:rsidRDefault="00103EC4">
            <w:pPr>
              <w:spacing w:before="20" w:after="20" w:line="240" w:lineRule="auto"/>
            </w:pPr>
            <w:r>
              <w:rPr>
                <w:sz w:val="16"/>
                <w:szCs w:val="16"/>
              </w:rPr>
              <w:t>AC-147</w:t>
            </w:r>
          </w:p>
        </w:tc>
        <w:tc>
          <w:tcPr>
            <w:tcW w:w="853" w:type="dxa"/>
          </w:tcPr>
          <w:p w14:paraId="2D8CBE11" w14:textId="77777777" w:rsidR="00B577C6" w:rsidRDefault="00103EC4">
            <w:pPr>
              <w:spacing w:before="20" w:after="20" w:line="240" w:lineRule="auto"/>
            </w:pPr>
            <w:r>
              <w:rPr>
                <w:sz w:val="16"/>
                <w:szCs w:val="16"/>
              </w:rPr>
              <w:t>FR-82</w:t>
            </w:r>
          </w:p>
        </w:tc>
        <w:tc>
          <w:tcPr>
            <w:tcW w:w="4020" w:type="dxa"/>
          </w:tcPr>
          <w:p w14:paraId="0B645637" w14:textId="77777777" w:rsidR="00B577C6" w:rsidRDefault="00103EC4">
            <w:pPr>
              <w:spacing w:before="20" w:after="20" w:line="240" w:lineRule="auto"/>
            </w:pPr>
            <w:r>
              <w:rPr>
                <w:sz w:val="16"/>
                <w:szCs w:val="16"/>
              </w:rPr>
              <w:t xml:space="preserve">Opgeslagen gegevens laden met een instelling zonder </w:t>
            </w:r>
            <w:r>
              <w:rPr>
                <w:rFonts w:ascii="Consolas" w:hAnsi="Consolas" w:cs="Consolas"/>
                <w:sz w:val="14"/>
                <w:shd w:val="clear" w:color="auto" w:fill="EEF4F2"/>
              </w:rPr>
              <w:t>consentAt</w:t>
            </w:r>
            <w:r>
              <w:rPr>
                <w:sz w:val="16"/>
                <w:szCs w:val="16"/>
              </w:rPr>
              <w:t xml:space="preserve"> (van vóór 3.22), een met </w:t>
            </w:r>
            <w:r>
              <w:rPr>
                <w:rFonts w:ascii="Consolas" w:hAnsi="Consolas" w:cs="Consolas"/>
                <w:sz w:val="14"/>
                <w:shd w:val="clear" w:color="auto" w:fill="EEF4F2"/>
              </w:rPr>
              <w:t>consentAt</w:t>
            </w:r>
            <w:r>
              <w:rPr>
                <w:sz w:val="16"/>
                <w:szCs w:val="16"/>
              </w:rPr>
              <w:t xml:space="preserve"> na </w:t>
            </w:r>
            <w:r>
              <w:rPr>
                <w:rFonts w:ascii="Consolas" w:hAnsi="Consolas" w:cs="Consolas"/>
                <w:sz w:val="14"/>
                <w:shd w:val="clear" w:color="auto" w:fill="EEF4F2"/>
              </w:rPr>
              <w:t>enrolledAt</w:t>
            </w:r>
            <w:r>
              <w:rPr>
                <w:sz w:val="16"/>
                <w:szCs w:val="16"/>
              </w:rPr>
              <w:t xml:space="preserve"> en een met </w:t>
            </w:r>
            <w:r>
              <w:rPr>
                <w:rFonts w:ascii="Consolas" w:hAnsi="Consolas" w:cs="Consolas"/>
                <w:sz w:val="14"/>
                <w:shd w:val="clear" w:color="auto" w:fill="EEF4F2"/>
              </w:rPr>
              <w:t>consentAt</w:t>
            </w:r>
            <w:r>
              <w:rPr>
                <w:sz w:val="16"/>
                <w:szCs w:val="16"/>
              </w:rPr>
              <w:t xml:space="preserve"> "gisteren". De CSV-export en het logboek bekijken na instellen</w:t>
            </w:r>
          </w:p>
        </w:tc>
        <w:tc>
          <w:tcPr>
            <w:tcW w:w="4005" w:type="dxa"/>
          </w:tcPr>
          <w:p w14:paraId="234C3843" w14:textId="77777777" w:rsidR="00B577C6" w:rsidRDefault="00103EC4">
            <w:pPr>
              <w:spacing w:before="20" w:after="20" w:line="240" w:lineRule="auto"/>
            </w:pPr>
            <w:r>
              <w:rPr>
                <w:sz w:val="16"/>
                <w:szCs w:val="16"/>
              </w:rPr>
              <w:t xml:space="preserve">De instelling zonder </w:t>
            </w:r>
            <w:r>
              <w:rPr>
                <w:rFonts w:ascii="Consolas" w:hAnsi="Consolas" w:cs="Consolas"/>
                <w:sz w:val="14"/>
                <w:shd w:val="clear" w:color="auto" w:fill="EEF4F2"/>
              </w:rPr>
              <w:t>consentAt</w:t>
            </w:r>
            <w:r>
              <w:rPr>
                <w:sz w:val="16"/>
                <w:szCs w:val="16"/>
              </w:rPr>
              <w:t xml:space="preserve"> krijgt </w:t>
            </w:r>
            <w:r>
              <w:rPr>
                <w:rFonts w:ascii="Consolas" w:hAnsi="Consolas" w:cs="Consolas"/>
                <w:sz w:val="14"/>
                <w:shd w:val="clear" w:color="auto" w:fill="EEF4F2"/>
              </w:rPr>
              <w:t>consentAt</w:t>
            </w:r>
            <w:r>
              <w:rPr>
                <w:sz w:val="16"/>
                <w:szCs w:val="16"/>
              </w:rPr>
              <w:t xml:space="preserve"> gelijk aan </w:t>
            </w:r>
            <w:r>
              <w:rPr>
                <w:rFonts w:ascii="Consolas" w:hAnsi="Consolas" w:cs="Consolas"/>
                <w:sz w:val="14"/>
                <w:shd w:val="clear" w:color="auto" w:fill="EEF4F2"/>
              </w:rPr>
              <w:t>enrolledAt</w:t>
            </w:r>
            <w:r>
              <w:rPr>
                <w:sz w:val="16"/>
                <w:szCs w:val="16"/>
              </w:rPr>
              <w:t xml:space="preserve"> en geeft geen melding. De twee andere worden overgeslagen, met reservekopie en de melding over overgeslagen gegevens. </w:t>
            </w:r>
            <w:r>
              <w:rPr>
                <w:rFonts w:ascii="Consolas" w:hAnsi="Consolas" w:cs="Consolas"/>
                <w:sz w:val="14"/>
                <w:shd w:val="clear" w:color="auto" w:fill="EEF4F2"/>
              </w:rPr>
              <w:t>consentAt</w:t>
            </w:r>
            <w:r>
              <w:rPr>
                <w:sz w:val="16"/>
                <w:szCs w:val="16"/>
              </w:rPr>
              <w:t xml:space="preserve"> staat niet in de CSV-export en niet in het logboek.</w:t>
            </w:r>
          </w:p>
        </w:tc>
      </w:tr>
      <w:tr w:rsidR="00B577C6" w14:paraId="284814EC" w14:textId="77777777">
        <w:trPr>
          <w:cantSplit/>
        </w:trPr>
        <w:tc>
          <w:tcPr>
            <w:tcW w:w="760" w:type="dxa"/>
          </w:tcPr>
          <w:p w14:paraId="1A4BCAE5" w14:textId="77777777" w:rsidR="00B577C6" w:rsidRDefault="00103EC4">
            <w:pPr>
              <w:spacing w:before="20" w:after="20" w:line="240" w:lineRule="auto"/>
            </w:pPr>
            <w:r>
              <w:rPr>
                <w:sz w:val="16"/>
                <w:szCs w:val="16"/>
              </w:rPr>
              <w:t>AC-148</w:t>
            </w:r>
          </w:p>
        </w:tc>
        <w:tc>
          <w:tcPr>
            <w:tcW w:w="853" w:type="dxa"/>
          </w:tcPr>
          <w:p w14:paraId="68B360BF" w14:textId="77777777" w:rsidR="00B577C6" w:rsidRDefault="00103EC4">
            <w:pPr>
              <w:spacing w:before="20" w:after="20" w:line="240" w:lineRule="auto"/>
            </w:pPr>
            <w:r>
              <w:rPr>
                <w:sz w:val="16"/>
                <w:szCs w:val="16"/>
              </w:rPr>
              <w:t>FR-89, FR-84</w:t>
            </w:r>
          </w:p>
        </w:tc>
        <w:tc>
          <w:tcPr>
            <w:tcW w:w="4020" w:type="dxa"/>
          </w:tcPr>
          <w:p w14:paraId="44936A02" w14:textId="77777777" w:rsidR="00B577C6" w:rsidRDefault="00103EC4">
            <w:pPr>
              <w:spacing w:before="20" w:after="20" w:line="240" w:lineRule="auto"/>
            </w:pPr>
            <w:r>
              <w:rPr>
                <w:sz w:val="16"/>
                <w:szCs w:val="16"/>
              </w:rPr>
              <w:t>Lotte heeft een gezicht ingesteld. Op het startscherm een geprinte foto van Lotte stil in het ovaal houden, daarna bewegen (schuiven, draaien, kantelen). Daarna hetzelfde met een foto van Lotte op een telefoon. In de unit tests een nagebootste foto in het ovaal (</w:t>
            </w:r>
            <w:r>
              <w:rPr>
                <w:rFonts w:ascii="Consolas" w:hAnsi="Consolas" w:cs="Consolas"/>
                <w:sz w:val="14"/>
                <w:shd w:val="clear" w:color="auto" w:fill="EEF4F2"/>
              </w:rPr>
              <w:t>tests/startscherm.test.js</w:t>
            </w:r>
            <w:r>
              <w:rPr>
                <w:sz w:val="16"/>
                <w:szCs w:val="16"/>
              </w:rPr>
              <w:t>)</w:t>
            </w:r>
          </w:p>
        </w:tc>
        <w:tc>
          <w:tcPr>
            <w:tcW w:w="4005" w:type="dxa"/>
          </w:tcPr>
          <w:p w14:paraId="6656BAC5" w14:textId="77777777" w:rsidR="00B577C6" w:rsidRDefault="00103EC4">
            <w:pPr>
              <w:spacing w:before="20" w:after="20" w:line="240" w:lineRule="auto"/>
            </w:pPr>
            <w:r>
              <w:rPr>
                <w:sz w:val="16"/>
                <w:szCs w:val="16"/>
              </w:rPr>
              <w:t xml:space="preserve">Er opent niets. Na ongeveer 5 seconden wordt de rand oranje met "Je bent niet herkend. Houd je pas tegen de lezer of zoek handmatig." en volgt de pauze van 5 seconden, zonder te zeggen waarom. Er staat niets over een foto, knipperen of bewegen op het scherm. Ook bij </w:t>
            </w:r>
            <w:r>
              <w:rPr>
                <w:rFonts w:ascii="Consolas" w:hAnsi="Consolas" w:cs="Consolas"/>
                <w:sz w:val="14"/>
                <w:shd w:val="clear" w:color="auto" w:fill="EEF4F2"/>
              </w:rPr>
              <w:t>Herken mij</w:t>
            </w:r>
            <w:r>
              <w:rPr>
                <w:sz w:val="16"/>
                <w:szCs w:val="16"/>
              </w:rPr>
              <w:t xml:space="preserve"> en met </w:t>
            </w:r>
            <w:r>
              <w:rPr>
                <w:rFonts w:ascii="Consolas" w:hAnsi="Consolas" w:cs="Consolas"/>
                <w:sz w:val="14"/>
                <w:shd w:val="clear" w:color="auto" w:fill="EEF4F2"/>
              </w:rPr>
              <w:t>scanMode = "tap"</w:t>
            </w:r>
            <w:r>
              <w:rPr>
                <w:sz w:val="16"/>
                <w:szCs w:val="16"/>
              </w:rPr>
              <w:t xml:space="preserve"> wordt de foto niet herkend.</w:t>
            </w:r>
          </w:p>
        </w:tc>
      </w:tr>
      <w:tr w:rsidR="00B577C6" w14:paraId="758D1DD4" w14:textId="77777777">
        <w:trPr>
          <w:cantSplit/>
        </w:trPr>
        <w:tc>
          <w:tcPr>
            <w:tcW w:w="760" w:type="dxa"/>
          </w:tcPr>
          <w:p w14:paraId="70577726" w14:textId="77777777" w:rsidR="00B577C6" w:rsidRDefault="00103EC4">
            <w:pPr>
              <w:spacing w:before="20" w:after="20" w:line="240" w:lineRule="auto"/>
            </w:pPr>
            <w:r>
              <w:rPr>
                <w:sz w:val="16"/>
                <w:szCs w:val="16"/>
              </w:rPr>
              <w:t>AC-149</w:t>
            </w:r>
          </w:p>
        </w:tc>
        <w:tc>
          <w:tcPr>
            <w:tcW w:w="853" w:type="dxa"/>
          </w:tcPr>
          <w:p w14:paraId="6682EFB4" w14:textId="77777777" w:rsidR="00B577C6" w:rsidRDefault="00103EC4">
            <w:pPr>
              <w:spacing w:before="20" w:after="20" w:line="240" w:lineRule="auto"/>
            </w:pPr>
            <w:r>
              <w:rPr>
                <w:sz w:val="16"/>
                <w:szCs w:val="16"/>
              </w:rPr>
              <w:t>FR-89, FR-87, FR-88</w:t>
            </w:r>
          </w:p>
        </w:tc>
        <w:tc>
          <w:tcPr>
            <w:tcW w:w="4020" w:type="dxa"/>
          </w:tcPr>
          <w:p w14:paraId="4832B2D1" w14:textId="77777777" w:rsidR="00B577C6" w:rsidRDefault="00103EC4">
            <w:pPr>
              <w:spacing w:before="20" w:after="20" w:line="240" w:lineRule="auto"/>
            </w:pPr>
            <w:r>
              <w:rPr>
                <w:sz w:val="16"/>
                <w:szCs w:val="16"/>
              </w:rPr>
              <w:t xml:space="preserve">Mark houdt zijn pas tegen de lezer, kiest </w:t>
            </w:r>
            <w:r>
              <w:rPr>
                <w:rFonts w:ascii="Consolas" w:hAnsi="Consolas" w:cs="Consolas"/>
                <w:sz w:val="14"/>
                <w:shd w:val="clear" w:color="auto" w:fill="EEF4F2"/>
              </w:rPr>
              <w:t>Ja, instellen</w:t>
            </w:r>
            <w:r>
              <w:rPr>
                <w:sz w:val="16"/>
                <w:szCs w:val="16"/>
              </w:rPr>
              <w:t xml:space="preserve">, zet het vinkje en houdt een foto van een collega voor de camera bij </w:t>
            </w:r>
            <w:r>
              <w:rPr>
                <w:rFonts w:ascii="Consolas" w:hAnsi="Consolas" w:cs="Consolas"/>
                <w:sz w:val="14"/>
                <w:shd w:val="clear" w:color="auto" w:fill="EEF4F2"/>
              </w:rPr>
              <w:t>Gezicht vastleggen</w:t>
            </w:r>
            <w:r>
              <w:rPr>
                <w:sz w:val="16"/>
                <w:szCs w:val="16"/>
              </w:rPr>
              <w:t>. Daarna doet de beheerder hetzelfde bij Sophie de Boer met een foto van Sophie op een telefoon. In de unit tests een nagebootste foto (</w:t>
            </w:r>
            <w:r>
              <w:rPr>
                <w:rFonts w:ascii="Consolas" w:hAnsi="Consolas" w:cs="Consolas"/>
                <w:sz w:val="14"/>
                <w:shd w:val="clear" w:color="auto" w:fill="EEF4F2"/>
              </w:rPr>
              <w:t>tests/levend-gezicht.test.js</w:t>
            </w:r>
            <w:r>
              <w:rPr>
                <w:sz w:val="16"/>
                <w:szCs w:val="16"/>
              </w:rPr>
              <w:t>)</w:t>
            </w:r>
          </w:p>
        </w:tc>
        <w:tc>
          <w:tcPr>
            <w:tcW w:w="4005" w:type="dxa"/>
          </w:tcPr>
          <w:p w14:paraId="5C02E161" w14:textId="77777777" w:rsidR="00B577C6" w:rsidRDefault="00103EC4">
            <w:pPr>
              <w:spacing w:before="20" w:after="20" w:line="240" w:lineRule="auto"/>
            </w:pPr>
            <w:r>
              <w:rPr>
                <w:sz w:val="16"/>
                <w:szCs w:val="16"/>
              </w:rPr>
              <w:t>Na ongeveer 5 seconden staat er "Geen gezicht gevonden. Plaats je gezicht binnen het kader en probeer het opnieuw." Er is niets bewaard en er staat geen logboekregel "Gezichtsherkenning ingesteld". Kijkt Mark daarna zelf in de camera, dan wordt zijn gezicht wel ingesteld.</w:t>
            </w:r>
          </w:p>
        </w:tc>
      </w:tr>
      <w:tr w:rsidR="00B577C6" w14:paraId="3A2D8054" w14:textId="77777777">
        <w:trPr>
          <w:cantSplit/>
        </w:trPr>
        <w:tc>
          <w:tcPr>
            <w:tcW w:w="760" w:type="dxa"/>
          </w:tcPr>
          <w:p w14:paraId="41BE34D1" w14:textId="77777777" w:rsidR="00B577C6" w:rsidRDefault="00103EC4">
            <w:pPr>
              <w:spacing w:before="20" w:after="20" w:line="240" w:lineRule="auto"/>
            </w:pPr>
            <w:r>
              <w:rPr>
                <w:sz w:val="16"/>
                <w:szCs w:val="16"/>
              </w:rPr>
              <w:t>AC-150</w:t>
            </w:r>
          </w:p>
        </w:tc>
        <w:tc>
          <w:tcPr>
            <w:tcW w:w="853" w:type="dxa"/>
          </w:tcPr>
          <w:p w14:paraId="38FD17DC" w14:textId="77777777" w:rsidR="00B577C6" w:rsidRDefault="00103EC4">
            <w:pPr>
              <w:spacing w:before="20" w:after="20" w:line="240" w:lineRule="auto"/>
            </w:pPr>
            <w:r>
              <w:rPr>
                <w:sz w:val="16"/>
                <w:szCs w:val="16"/>
              </w:rPr>
              <w:t>FR-89, FR-80</w:t>
            </w:r>
          </w:p>
        </w:tc>
        <w:tc>
          <w:tcPr>
            <w:tcW w:w="4020" w:type="dxa"/>
          </w:tcPr>
          <w:p w14:paraId="608915E8" w14:textId="77777777" w:rsidR="00B577C6" w:rsidRDefault="00103EC4">
            <w:pPr>
              <w:spacing w:before="20" w:after="20" w:line="240" w:lineRule="auto"/>
            </w:pPr>
            <w:r>
              <w:rPr>
                <w:sz w:val="16"/>
                <w:szCs w:val="16"/>
              </w:rPr>
              <w:t xml:space="preserve">Lotte heeft een gezicht ingesteld. Ze kijkt gewoon in het ovaal van het startscherm, zonder uitleg over knipperen of bewegen. Herhalen met 10 verschillende ingestelde medewerkers (stap 6 van het </w:t>
            </w:r>
            <w:hyperlink w:anchor="k268" w:history="1">
              <w:r>
                <w:rPr>
                  <w:rStyle w:val="Hyperlink"/>
                  <w:sz w:val="16"/>
                  <w:szCs w:val="16"/>
                </w:rPr>
                <w:t>testplan herkenningsnauwkeurigheid</w:t>
              </w:r>
            </w:hyperlink>
            <w:r>
              <w:rPr>
                <w:sz w:val="16"/>
                <w:szCs w:val="16"/>
              </w:rPr>
              <w:t>). In de unit tests een nagebootst hoofd dat een paar graden beweegt of knippert</w:t>
            </w:r>
          </w:p>
        </w:tc>
        <w:tc>
          <w:tcPr>
            <w:tcW w:w="4005" w:type="dxa"/>
          </w:tcPr>
          <w:p w14:paraId="061A4DF6" w14:textId="77777777" w:rsidR="00B577C6" w:rsidRDefault="00103EC4">
            <w:pPr>
              <w:spacing w:before="20" w:after="20" w:line="240" w:lineRule="auto"/>
            </w:pPr>
            <w:r>
              <w:rPr>
                <w:sz w:val="16"/>
                <w:szCs w:val="16"/>
              </w:rPr>
              <w:t xml:space="preserve">Iedere medewerker wordt binnen 5 seconden na "Even stil blijven…" herkend, met "Goedemorgen Lotte." en daarna de koelkast. Er verschijnt geen opdracht en geen extra tekst. Lukt het bij iemand niet, dan wordt dat genoteerd en </w:t>
            </w:r>
            <w:r>
              <w:rPr>
                <w:rFonts w:ascii="Consolas" w:hAnsi="Consolas" w:cs="Consolas"/>
                <w:sz w:val="14"/>
                <w:shd w:val="clear" w:color="auto" w:fill="EEF4F2"/>
              </w:rPr>
              <w:t>minDeformation</w:t>
            </w:r>
            <w:r>
              <w:rPr>
                <w:sz w:val="16"/>
                <w:szCs w:val="16"/>
              </w:rPr>
              <w:t xml:space="preserve"> afgesteld (testplan stap 6).</w:t>
            </w:r>
          </w:p>
        </w:tc>
      </w:tr>
      <w:tr w:rsidR="00B577C6" w14:paraId="2563B482" w14:textId="77777777">
        <w:trPr>
          <w:cantSplit/>
        </w:trPr>
        <w:tc>
          <w:tcPr>
            <w:tcW w:w="760" w:type="dxa"/>
          </w:tcPr>
          <w:p w14:paraId="7EA0E590" w14:textId="77777777" w:rsidR="00B577C6" w:rsidRDefault="00103EC4">
            <w:pPr>
              <w:spacing w:before="20" w:after="20" w:line="240" w:lineRule="auto"/>
            </w:pPr>
            <w:r>
              <w:rPr>
                <w:sz w:val="16"/>
                <w:szCs w:val="16"/>
              </w:rPr>
              <w:t>AC-151</w:t>
            </w:r>
          </w:p>
        </w:tc>
        <w:tc>
          <w:tcPr>
            <w:tcW w:w="853" w:type="dxa"/>
          </w:tcPr>
          <w:p w14:paraId="7D93B75A" w14:textId="77777777" w:rsidR="00B577C6" w:rsidRDefault="00103EC4">
            <w:pPr>
              <w:spacing w:before="20" w:after="20" w:line="240" w:lineRule="auto"/>
            </w:pPr>
            <w:r>
              <w:rPr>
                <w:sz w:val="16"/>
                <w:szCs w:val="16"/>
              </w:rPr>
              <w:t>FR-89</w:t>
            </w:r>
          </w:p>
        </w:tc>
        <w:tc>
          <w:tcPr>
            <w:tcW w:w="4020" w:type="dxa"/>
          </w:tcPr>
          <w:p w14:paraId="26EDE338" w14:textId="77777777" w:rsidR="00B577C6" w:rsidRDefault="00103EC4">
            <w:pPr>
              <w:spacing w:before="20" w:after="20" w:line="240" w:lineRule="auto"/>
            </w:pPr>
            <w:r>
              <w:rPr>
                <w:rFonts w:ascii="Consolas" w:hAnsi="Consolas" w:cs="Consolas"/>
                <w:sz w:val="14"/>
                <w:shd w:val="clear" w:color="auto" w:fill="EEF4F2"/>
              </w:rPr>
              <w:t>config.js</w:t>
            </w:r>
            <w:r>
              <w:rPr>
                <w:sz w:val="16"/>
                <w:szCs w:val="16"/>
              </w:rPr>
              <w:t xml:space="preserve"> bekijken. Daarna </w:t>
            </w:r>
            <w:r>
              <w:rPr>
                <w:rFonts w:ascii="Consolas" w:hAnsi="Consolas" w:cs="Consolas"/>
                <w:sz w:val="14"/>
                <w:shd w:val="clear" w:color="auto" w:fill="EEF4F2"/>
              </w:rPr>
              <w:t>FACE_DEMO.liveness.debug</w:t>
            </w:r>
            <w:r>
              <w:rPr>
                <w:sz w:val="16"/>
                <w:szCs w:val="16"/>
              </w:rPr>
              <w:t xml:space="preserve"> op </w:t>
            </w:r>
            <w:r>
              <w:rPr>
                <w:rFonts w:ascii="Consolas" w:hAnsi="Consolas" w:cs="Consolas"/>
                <w:sz w:val="14"/>
                <w:shd w:val="clear" w:color="auto" w:fill="EEF4F2"/>
              </w:rPr>
              <w:t>true</w:t>
            </w:r>
            <w:r>
              <w:rPr>
                <w:sz w:val="16"/>
                <w:szCs w:val="16"/>
              </w:rPr>
              <w:t xml:space="preserve"> zetten en in het ovaal kijken. Daarna </w:t>
            </w:r>
            <w:r>
              <w:rPr>
                <w:rFonts w:ascii="Consolas" w:hAnsi="Consolas" w:cs="Consolas"/>
                <w:sz w:val="14"/>
                <w:shd w:val="clear" w:color="auto" w:fill="EEF4F2"/>
              </w:rPr>
              <w:t>enabled</w:t>
            </w:r>
            <w:r>
              <w:rPr>
                <w:sz w:val="16"/>
                <w:szCs w:val="16"/>
              </w:rPr>
              <w:t xml:space="preserve"> op </w:t>
            </w:r>
            <w:r>
              <w:rPr>
                <w:rFonts w:ascii="Consolas" w:hAnsi="Consolas" w:cs="Consolas"/>
                <w:sz w:val="14"/>
                <w:shd w:val="clear" w:color="auto" w:fill="EEF4F2"/>
              </w:rPr>
              <w:t>false</w:t>
            </w:r>
            <w:r>
              <w:rPr>
                <w:sz w:val="16"/>
                <w:szCs w:val="16"/>
              </w:rPr>
              <w:t xml:space="preserve"> zetten en een foto in het ovaal houden</w:t>
            </w:r>
          </w:p>
        </w:tc>
        <w:tc>
          <w:tcPr>
            <w:tcW w:w="4005" w:type="dxa"/>
          </w:tcPr>
          <w:p w14:paraId="0F32A800" w14:textId="77777777" w:rsidR="00B577C6" w:rsidRDefault="00103EC4">
            <w:pPr>
              <w:spacing w:before="20" w:after="20" w:line="240" w:lineRule="auto"/>
            </w:pPr>
            <w:r>
              <w:rPr>
                <w:sz w:val="16"/>
                <w:szCs w:val="16"/>
              </w:rPr>
              <w:t xml:space="preserve">In </w:t>
            </w:r>
            <w:r>
              <w:rPr>
                <w:rFonts w:ascii="Consolas" w:hAnsi="Consolas" w:cs="Consolas"/>
                <w:sz w:val="14"/>
                <w:shd w:val="clear" w:color="auto" w:fill="EEF4F2"/>
              </w:rPr>
              <w:t>config.js</w:t>
            </w:r>
            <w:r>
              <w:rPr>
                <w:sz w:val="16"/>
                <w:szCs w:val="16"/>
              </w:rPr>
              <w:t xml:space="preserve"> staat </w:t>
            </w:r>
            <w:r>
              <w:rPr>
                <w:rFonts w:ascii="Consolas" w:hAnsi="Consolas" w:cs="Consolas"/>
                <w:sz w:val="14"/>
                <w:shd w:val="clear" w:color="auto" w:fill="EEF4F2"/>
              </w:rPr>
              <w:t>FACE_DEMO.liveness</w:t>
            </w:r>
            <w:r>
              <w:rPr>
                <w:sz w:val="16"/>
                <w:szCs w:val="16"/>
              </w:rPr>
              <w:t xml:space="preserve"> met </w:t>
            </w:r>
            <w:r>
              <w:rPr>
                <w:rFonts w:ascii="Consolas" w:hAnsi="Consolas" w:cs="Consolas"/>
                <w:sz w:val="14"/>
                <w:shd w:val="clear" w:color="auto" w:fill="EEF4F2"/>
              </w:rPr>
              <w:t>enabled</w:t>
            </w:r>
            <w:r>
              <w:rPr>
                <w:sz w:val="16"/>
                <w:szCs w:val="16"/>
              </w:rPr>
              <w:t xml:space="preserve">, </w:t>
            </w:r>
            <w:r>
              <w:rPr>
                <w:rFonts w:ascii="Consolas" w:hAnsi="Consolas" w:cs="Consolas"/>
                <w:sz w:val="14"/>
                <w:shd w:val="clear" w:color="auto" w:fill="EEF4F2"/>
              </w:rPr>
              <w:t>windowMs</w:t>
            </w:r>
            <w:r>
              <w:rPr>
                <w:sz w:val="16"/>
                <w:szCs w:val="16"/>
              </w:rPr>
              <w:t xml:space="preserve"> (3000), </w:t>
            </w:r>
            <w:r>
              <w:rPr>
                <w:rFonts w:ascii="Consolas" w:hAnsi="Consolas" w:cs="Consolas"/>
                <w:sz w:val="14"/>
                <w:shd w:val="clear" w:color="auto" w:fill="EEF4F2"/>
              </w:rPr>
              <w:t>maxMs</w:t>
            </w:r>
            <w:r>
              <w:rPr>
                <w:sz w:val="16"/>
                <w:szCs w:val="16"/>
              </w:rPr>
              <w:t xml:space="preserve"> (5000), </w:t>
            </w:r>
            <w:r>
              <w:rPr>
                <w:rFonts w:ascii="Consolas" w:hAnsi="Consolas" w:cs="Consolas"/>
                <w:sz w:val="14"/>
                <w:shd w:val="clear" w:color="auto" w:fill="EEF4F2"/>
              </w:rPr>
              <w:t>blinkRatio</w:t>
            </w:r>
            <w:r>
              <w:rPr>
                <w:sz w:val="16"/>
                <w:szCs w:val="16"/>
              </w:rPr>
              <w:t xml:space="preserve"> (0.6), </w:t>
            </w:r>
            <w:r>
              <w:rPr>
                <w:rFonts w:ascii="Consolas" w:hAnsi="Consolas" w:cs="Consolas"/>
                <w:sz w:val="14"/>
                <w:shd w:val="clear" w:color="auto" w:fill="EEF4F2"/>
              </w:rPr>
              <w:t>minDeformation</w:t>
            </w:r>
            <w:r>
              <w:rPr>
                <w:sz w:val="16"/>
                <w:szCs w:val="16"/>
              </w:rPr>
              <w:t xml:space="preserve"> (0.03), </w:t>
            </w:r>
            <w:r>
              <w:rPr>
                <w:rFonts w:ascii="Consolas" w:hAnsi="Consolas" w:cs="Consolas"/>
                <w:sz w:val="14"/>
                <w:shd w:val="clear" w:color="auto" w:fill="EEF4F2"/>
              </w:rPr>
              <w:t>minFrames</w:t>
            </w:r>
            <w:r>
              <w:rPr>
                <w:sz w:val="16"/>
                <w:szCs w:val="16"/>
              </w:rPr>
              <w:t xml:space="preserve"> (2) en </w:t>
            </w:r>
            <w:r>
              <w:rPr>
                <w:rFonts w:ascii="Consolas" w:hAnsi="Consolas" w:cs="Consolas"/>
                <w:sz w:val="14"/>
                <w:shd w:val="clear" w:color="auto" w:fill="EEF4F2"/>
              </w:rPr>
              <w:t>debug</w:t>
            </w:r>
            <w:r>
              <w:rPr>
                <w:sz w:val="16"/>
                <w:szCs w:val="16"/>
              </w:rPr>
              <w:t xml:space="preserve"> (false), met uitleg. Met </w:t>
            </w:r>
            <w:r>
              <w:rPr>
                <w:rFonts w:ascii="Consolas" w:hAnsi="Consolas" w:cs="Consolas"/>
                <w:sz w:val="14"/>
                <w:shd w:val="clear" w:color="auto" w:fill="EEF4F2"/>
              </w:rPr>
              <w:t>debug</w:t>
            </w:r>
            <w:r>
              <w:rPr>
                <w:sz w:val="16"/>
                <w:szCs w:val="16"/>
              </w:rPr>
              <w:t xml:space="preserve"> staan per beeld in de console alleen het aantal beelden, de ooghoogte en de vervorming, geen gezichtspunten. Met </w:t>
            </w:r>
            <w:r>
              <w:rPr>
                <w:rFonts w:ascii="Consolas" w:hAnsi="Consolas" w:cs="Consolas"/>
                <w:sz w:val="14"/>
                <w:shd w:val="clear" w:color="auto" w:fill="EEF4F2"/>
              </w:rPr>
              <w:t>enabled</w:t>
            </w:r>
            <w:r>
              <w:rPr>
                <w:sz w:val="16"/>
                <w:szCs w:val="16"/>
              </w:rPr>
              <w:t xml:space="preserve"> op </w:t>
            </w:r>
            <w:r>
              <w:rPr>
                <w:rFonts w:ascii="Consolas" w:hAnsi="Consolas" w:cs="Consolas"/>
                <w:sz w:val="14"/>
                <w:shd w:val="clear" w:color="auto" w:fill="EEF4F2"/>
              </w:rPr>
              <w:t>false</w:t>
            </w:r>
            <w:r>
              <w:rPr>
                <w:sz w:val="16"/>
                <w:szCs w:val="16"/>
              </w:rPr>
              <w:t xml:space="preserve"> telt ieder gezicht als levend en kan een foto weer werken (niet aan te raden).</w:t>
            </w:r>
          </w:p>
        </w:tc>
      </w:tr>
      <w:tr w:rsidR="00B577C6" w14:paraId="5223CEA6" w14:textId="77777777">
        <w:trPr>
          <w:cantSplit/>
        </w:trPr>
        <w:tc>
          <w:tcPr>
            <w:tcW w:w="760" w:type="dxa"/>
          </w:tcPr>
          <w:p w14:paraId="7D10B504" w14:textId="77777777" w:rsidR="00B577C6" w:rsidRDefault="00103EC4">
            <w:pPr>
              <w:spacing w:before="20" w:after="20" w:line="240" w:lineRule="auto"/>
            </w:pPr>
            <w:r>
              <w:rPr>
                <w:sz w:val="16"/>
                <w:szCs w:val="16"/>
              </w:rPr>
              <w:t>AC-152</w:t>
            </w:r>
          </w:p>
        </w:tc>
        <w:tc>
          <w:tcPr>
            <w:tcW w:w="853" w:type="dxa"/>
          </w:tcPr>
          <w:p w14:paraId="04FD59D6" w14:textId="77777777" w:rsidR="00B577C6" w:rsidRDefault="00103EC4">
            <w:pPr>
              <w:spacing w:before="20" w:after="20" w:line="240" w:lineRule="auto"/>
            </w:pPr>
            <w:r>
              <w:rPr>
                <w:sz w:val="16"/>
                <w:szCs w:val="16"/>
              </w:rPr>
              <w:t>FR-89, FR-52</w:t>
            </w:r>
          </w:p>
        </w:tc>
        <w:tc>
          <w:tcPr>
            <w:tcW w:w="4020" w:type="dxa"/>
          </w:tcPr>
          <w:p w14:paraId="066C1221" w14:textId="77777777" w:rsidR="00B577C6" w:rsidRDefault="00103EC4">
            <w:pPr>
              <w:spacing w:before="20" w:after="20" w:line="240" w:lineRule="auto"/>
            </w:pPr>
            <w:r>
              <w:rPr>
                <w:sz w:val="16"/>
                <w:szCs w:val="16"/>
              </w:rPr>
              <w:t xml:space="preserve">In de unit tests de controle een aantal beelden laten zien, daarna een levend gezicht en </w:t>
            </w:r>
            <w:r>
              <w:rPr>
                <w:rFonts w:ascii="Consolas" w:hAnsi="Consolas" w:cs="Consolas"/>
                <w:sz w:val="14"/>
                <w:shd w:val="clear" w:color="auto" w:fill="EEF4F2"/>
              </w:rPr>
              <w:t>resetConfirmation</w:t>
            </w:r>
            <w:r>
              <w:rPr>
                <w:sz w:val="16"/>
                <w:szCs w:val="16"/>
              </w:rPr>
              <w:t xml:space="preserve">. Na een herkenning </w:t>
            </w:r>
            <w:r>
              <w:rPr>
                <w:rFonts w:ascii="Consolas" w:hAnsi="Consolas" w:cs="Consolas"/>
                <w:sz w:val="14"/>
                <w:shd w:val="clear" w:color="auto" w:fill="EEF4F2"/>
              </w:rPr>
              <w:t>localStorage</w:t>
            </w:r>
            <w:r>
              <w:rPr>
                <w:sz w:val="16"/>
                <w:szCs w:val="16"/>
              </w:rPr>
              <w:t>, het logboek en de CSV-export bekijken</w:t>
            </w:r>
          </w:p>
        </w:tc>
        <w:tc>
          <w:tcPr>
            <w:tcW w:w="4005" w:type="dxa"/>
          </w:tcPr>
          <w:p w14:paraId="7B0035FB" w14:textId="77777777" w:rsidR="00B577C6" w:rsidRDefault="00103EC4">
            <w:pPr>
              <w:spacing w:before="20" w:after="20" w:line="240" w:lineRule="auto"/>
            </w:pPr>
            <w:r>
              <w:rPr>
                <w:sz w:val="16"/>
                <w:szCs w:val="16"/>
              </w:rPr>
              <w:t xml:space="preserve">De controle bewaart alleen de beelden van de laatste 3 seconden en is na "levend" en na </w:t>
            </w:r>
            <w:r>
              <w:rPr>
                <w:rFonts w:ascii="Consolas" w:hAnsi="Consolas" w:cs="Consolas"/>
                <w:sz w:val="14"/>
                <w:shd w:val="clear" w:color="auto" w:fill="EEF4F2"/>
              </w:rPr>
              <w:t>resetConfirmation</w:t>
            </w:r>
            <w:r>
              <w:rPr>
                <w:sz w:val="16"/>
                <w:szCs w:val="16"/>
              </w:rPr>
              <w:t xml:space="preserve"> leeg. </w:t>
            </w:r>
            <w:r>
              <w:rPr>
                <w:rFonts w:ascii="Consolas" w:hAnsi="Consolas" w:cs="Consolas"/>
                <w:sz w:val="14"/>
                <w:shd w:val="clear" w:color="auto" w:fill="EEF4F2"/>
              </w:rPr>
              <w:t>FaceRecognitionDemo</w:t>
            </w:r>
            <w:r>
              <w:rPr>
                <w:sz w:val="16"/>
                <w:szCs w:val="16"/>
              </w:rPr>
              <w:t xml:space="preserve"> vergeet de gezichtspunten na iedere </w:t>
            </w:r>
            <w:r>
              <w:rPr>
                <w:rFonts w:ascii="Consolas" w:hAnsi="Consolas" w:cs="Consolas"/>
                <w:sz w:val="14"/>
                <w:shd w:val="clear" w:color="auto" w:fill="EEF4F2"/>
              </w:rPr>
              <w:t>checkLiveness</w:t>
            </w:r>
            <w:r>
              <w:rPr>
                <w:sz w:val="16"/>
                <w:szCs w:val="16"/>
              </w:rPr>
              <w:t xml:space="preserve">. In </w:t>
            </w:r>
            <w:r>
              <w:rPr>
                <w:rFonts w:ascii="Consolas" w:hAnsi="Consolas" w:cs="Consolas"/>
                <w:sz w:val="14"/>
                <w:shd w:val="clear" w:color="auto" w:fill="EEF4F2"/>
              </w:rPr>
              <w:t>localStorage</w:t>
            </w:r>
            <w:r>
              <w:rPr>
                <w:sz w:val="16"/>
                <w:szCs w:val="16"/>
              </w:rPr>
              <w:t>, het logboek en de export staan geen gezichtspunten.</w:t>
            </w:r>
          </w:p>
        </w:tc>
      </w:tr>
    </w:tbl>
    <w:p w14:paraId="42BBA8DF" w14:textId="77777777" w:rsidR="00B577C6" w:rsidRDefault="00B577C6">
      <w:pPr>
        <w:spacing w:after="120"/>
      </w:pPr>
    </w:p>
    <w:p w14:paraId="344A4270" w14:textId="77777777" w:rsidR="00B577C6" w:rsidRDefault="00103EC4">
      <w:pPr>
        <w:pStyle w:val="Kop2"/>
        <w:keepNext/>
      </w:pPr>
      <w:bookmarkStart w:id="396" w:name="k271"/>
      <w:bookmarkStart w:id="397" w:name="_Toc244245476"/>
      <w:r>
        <w:t>TESTVERSLAG ACCEPTATIETESTS</w:t>
      </w:r>
      <w:bookmarkEnd w:id="396"/>
      <w:bookmarkEnd w:id="397"/>
    </w:p>
    <w:p w14:paraId="1FE38AD9" w14:textId="77777777" w:rsidR="00B577C6" w:rsidRDefault="00103EC4">
      <w:r>
        <w:t xml:space="preserve">Hieronder wordt per acceptatiecriterium vastgelegd of het is geslaagd, wanneer en door wie. De acceptatietests zijn voor deze versie (3.23) nog niet uitgevoerd. AC-84 t/m AC-86 vragen een echte pasjeslezer (zie het </w:t>
      </w:r>
      <w:hyperlink w:anchor="k269" w:history="1">
        <w:r>
          <w:rPr>
            <w:rStyle w:val="Hyperlink"/>
          </w:rPr>
          <w:t>testplan pasjeslezer</w:t>
        </w:r>
      </w:hyperlink>
      <w:r>
        <w:t>). AC-87 t/m AC-89 horen bij de productieversie en kunnen pas worden uitgevoerd als de koppeling met AFAS is gebouwd. Ze tellen voor de demo niet mee voor het uitstapcriterium. Daarom staat overal "nog uit te voeren". Er zijn hier bewust geen uitkomsten ingevuld die niet echt zijn gemeten.</w:t>
      </w:r>
    </w:p>
    <w:p w14:paraId="7752573C" w14:textId="77777777" w:rsidR="00B577C6" w:rsidRDefault="00103EC4">
      <w:r>
        <w:t>Zo wordt het verslag ingevuld:</w:t>
      </w:r>
    </w:p>
    <w:p w14:paraId="2CE97FAD" w14:textId="77777777" w:rsidR="00B577C6" w:rsidRDefault="00103EC4">
      <w:pPr>
        <w:pStyle w:val="Lijstalinea"/>
        <w:numPr>
          <w:ilvl w:val="0"/>
          <w:numId w:val="3"/>
        </w:numPr>
        <w:spacing w:after="60"/>
        <w:contextualSpacing w:val="0"/>
      </w:pPr>
      <w:r>
        <w:rPr>
          <w:b/>
          <w:bCs/>
        </w:rPr>
        <w:t>Resultaat:</w:t>
      </w:r>
      <w:r>
        <w:t xml:space="preserve"> "geslaagd" als het verwachte resultaat uit de tabel hierboven precies optreedt. Anders "niet geslaagd", en wat er afweek komt bij de bekende beperkingen in hoofdstuk 16 (of wordt opgelost).</w:t>
      </w:r>
    </w:p>
    <w:p w14:paraId="14D3D276" w14:textId="77777777" w:rsidR="00B577C6" w:rsidRDefault="00103EC4">
      <w:pPr>
        <w:pStyle w:val="Lijstalinea"/>
        <w:numPr>
          <w:ilvl w:val="0"/>
          <w:numId w:val="3"/>
        </w:numPr>
        <w:spacing w:after="60"/>
        <w:contextualSpacing w:val="0"/>
      </w:pPr>
      <w:r>
        <w:rPr>
          <w:b/>
          <w:bCs/>
        </w:rPr>
        <w:t>Datum:</w:t>
      </w:r>
      <w:r>
        <w:t xml:space="preserve"> de dag waarop het AC is uitgevoerd.</w:t>
      </w:r>
    </w:p>
    <w:p w14:paraId="1D3DBEB4" w14:textId="77777777" w:rsidR="00B577C6" w:rsidRDefault="00103EC4">
      <w:pPr>
        <w:pStyle w:val="Lijstalinea"/>
        <w:numPr>
          <w:ilvl w:val="0"/>
          <w:numId w:val="3"/>
        </w:numPr>
        <w:spacing w:after="60"/>
        <w:contextualSpacing w:val="0"/>
      </w:pPr>
      <w:r>
        <w:rPr>
          <w:b/>
          <w:bCs/>
        </w:rPr>
        <w:t>Door:</w:t>
      </w:r>
      <w:r>
        <w:t xml:space="preserve"> de naam van wie het AC heeft uitgevoerd.</w:t>
      </w:r>
    </w:p>
    <w:p w14:paraId="64C9BDF4" w14:textId="77777777" w:rsidR="00B577C6" w:rsidRDefault="00103EC4">
      <w:pPr>
        <w:pStyle w:val="Lijstalinea"/>
        <w:numPr>
          <w:ilvl w:val="0"/>
          <w:numId w:val="3"/>
        </w:numPr>
        <w:contextualSpacing w:val="0"/>
      </w:pPr>
      <w:r>
        <w:t>Wordt een AC na een wijziging opnieuw uitgevoerd, dan wordt de regel bijgewerkt. Een versie is pas klaar als aan de uitstapcriteria in de teststrategie is voldaan.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820"/>
        <w:gridCol w:w="920"/>
        <w:gridCol w:w="6468"/>
        <w:gridCol w:w="770"/>
        <w:gridCol w:w="660"/>
      </w:tblGrid>
      <w:tr w:rsidR="00B577C6" w14:paraId="622EF6EF" w14:textId="77777777">
        <w:trPr>
          <w:cantSplit/>
          <w:tblHeader/>
        </w:trPr>
        <w:tc>
          <w:tcPr>
            <w:tcW w:w="820" w:type="dxa"/>
            <w:shd w:val="clear" w:color="auto" w:fill="38B5A8"/>
          </w:tcPr>
          <w:p w14:paraId="2A892D2F" w14:textId="77777777" w:rsidR="00B577C6" w:rsidRDefault="00103EC4">
            <w:pPr>
              <w:spacing w:before="20" w:after="20" w:line="240" w:lineRule="auto"/>
            </w:pPr>
            <w:r>
              <w:rPr>
                <w:b/>
                <w:bCs/>
                <w:color w:val="FFFFFF"/>
                <w:sz w:val="16"/>
                <w:szCs w:val="16"/>
              </w:rPr>
              <w:t>AC</w:t>
            </w:r>
          </w:p>
        </w:tc>
        <w:tc>
          <w:tcPr>
            <w:tcW w:w="920" w:type="dxa"/>
            <w:shd w:val="clear" w:color="auto" w:fill="38B5A8"/>
          </w:tcPr>
          <w:p w14:paraId="6B971AFF" w14:textId="77777777" w:rsidR="00B577C6" w:rsidRDefault="00103EC4">
            <w:pPr>
              <w:spacing w:before="20" w:after="20" w:line="240" w:lineRule="auto"/>
            </w:pPr>
            <w:r>
              <w:rPr>
                <w:b/>
                <w:bCs/>
                <w:color w:val="FFFFFF"/>
                <w:sz w:val="16"/>
                <w:szCs w:val="16"/>
              </w:rPr>
              <w:t>FR/NFR</w:t>
            </w:r>
          </w:p>
        </w:tc>
        <w:tc>
          <w:tcPr>
            <w:tcW w:w="6468" w:type="dxa"/>
            <w:shd w:val="clear" w:color="auto" w:fill="38B5A8"/>
          </w:tcPr>
          <w:p w14:paraId="1EF387F3" w14:textId="77777777" w:rsidR="00B577C6" w:rsidRDefault="00103EC4">
            <w:pPr>
              <w:spacing w:before="20" w:after="20" w:line="240" w:lineRule="auto"/>
            </w:pPr>
            <w:r>
              <w:rPr>
                <w:b/>
                <w:bCs/>
                <w:color w:val="FFFFFF"/>
                <w:sz w:val="16"/>
                <w:szCs w:val="16"/>
              </w:rPr>
              <w:t>Resultaat</w:t>
            </w:r>
          </w:p>
        </w:tc>
        <w:tc>
          <w:tcPr>
            <w:tcW w:w="770" w:type="dxa"/>
            <w:shd w:val="clear" w:color="auto" w:fill="38B5A8"/>
          </w:tcPr>
          <w:p w14:paraId="7FB32A8C" w14:textId="77777777" w:rsidR="00B577C6" w:rsidRDefault="00103EC4">
            <w:pPr>
              <w:spacing w:before="20" w:after="20" w:line="240" w:lineRule="auto"/>
            </w:pPr>
            <w:r>
              <w:rPr>
                <w:b/>
                <w:bCs/>
                <w:color w:val="FFFFFF"/>
                <w:sz w:val="16"/>
                <w:szCs w:val="16"/>
              </w:rPr>
              <w:t>Datum</w:t>
            </w:r>
          </w:p>
        </w:tc>
        <w:tc>
          <w:tcPr>
            <w:tcW w:w="660" w:type="dxa"/>
            <w:shd w:val="clear" w:color="auto" w:fill="38B5A8"/>
          </w:tcPr>
          <w:p w14:paraId="177442AF" w14:textId="77777777" w:rsidR="00B577C6" w:rsidRDefault="00103EC4">
            <w:pPr>
              <w:spacing w:before="20" w:after="20" w:line="240" w:lineRule="auto"/>
            </w:pPr>
            <w:r>
              <w:rPr>
                <w:b/>
                <w:bCs/>
                <w:color w:val="FFFFFF"/>
                <w:sz w:val="16"/>
                <w:szCs w:val="16"/>
              </w:rPr>
              <w:t>Door</w:t>
            </w:r>
          </w:p>
        </w:tc>
      </w:tr>
      <w:tr w:rsidR="00B577C6" w14:paraId="3484C18F" w14:textId="77777777">
        <w:trPr>
          <w:cantSplit/>
        </w:trPr>
        <w:tc>
          <w:tcPr>
            <w:tcW w:w="820" w:type="dxa"/>
          </w:tcPr>
          <w:p w14:paraId="3EC413FA" w14:textId="77777777" w:rsidR="00B577C6" w:rsidRDefault="00103EC4">
            <w:pPr>
              <w:spacing w:before="20" w:after="20" w:line="240" w:lineRule="auto"/>
            </w:pPr>
            <w:r>
              <w:rPr>
                <w:b/>
                <w:bCs/>
                <w:sz w:val="16"/>
                <w:szCs w:val="16"/>
              </w:rPr>
              <w:t>AC-01</w:t>
            </w:r>
          </w:p>
        </w:tc>
        <w:tc>
          <w:tcPr>
            <w:tcW w:w="920" w:type="dxa"/>
          </w:tcPr>
          <w:p w14:paraId="033F3FE8" w14:textId="77777777" w:rsidR="00B577C6" w:rsidRDefault="00103EC4">
            <w:pPr>
              <w:spacing w:before="20" w:after="20" w:line="240" w:lineRule="auto"/>
            </w:pPr>
            <w:r>
              <w:rPr>
                <w:sz w:val="16"/>
                <w:szCs w:val="16"/>
              </w:rPr>
              <w:t>FR-02</w:t>
            </w:r>
          </w:p>
        </w:tc>
        <w:tc>
          <w:tcPr>
            <w:tcW w:w="6468" w:type="dxa"/>
          </w:tcPr>
          <w:p w14:paraId="2C8351D8" w14:textId="77777777" w:rsidR="00B577C6" w:rsidRDefault="00103EC4">
            <w:pPr>
              <w:spacing w:before="20" w:after="20" w:line="240" w:lineRule="auto"/>
            </w:pPr>
            <w:r>
              <w:rPr>
                <w:sz w:val="16"/>
                <w:szCs w:val="16"/>
              </w:rPr>
              <w:t>nog uit te voeren</w:t>
            </w:r>
          </w:p>
        </w:tc>
        <w:tc>
          <w:tcPr>
            <w:tcW w:w="770" w:type="dxa"/>
          </w:tcPr>
          <w:p w14:paraId="44E7858A" w14:textId="77777777" w:rsidR="00B577C6" w:rsidRDefault="00103EC4">
            <w:pPr>
              <w:spacing w:before="20" w:after="20" w:line="240" w:lineRule="auto"/>
            </w:pPr>
            <w:r>
              <w:rPr>
                <w:sz w:val="16"/>
                <w:szCs w:val="16"/>
              </w:rPr>
              <w:t>–</w:t>
            </w:r>
          </w:p>
        </w:tc>
        <w:tc>
          <w:tcPr>
            <w:tcW w:w="660" w:type="dxa"/>
          </w:tcPr>
          <w:p w14:paraId="00FAE736" w14:textId="77777777" w:rsidR="00B577C6" w:rsidRDefault="00103EC4">
            <w:pPr>
              <w:spacing w:before="20" w:after="20" w:line="240" w:lineRule="auto"/>
            </w:pPr>
            <w:r>
              <w:rPr>
                <w:sz w:val="16"/>
                <w:szCs w:val="16"/>
              </w:rPr>
              <w:t>–</w:t>
            </w:r>
          </w:p>
        </w:tc>
      </w:tr>
      <w:tr w:rsidR="00B577C6" w14:paraId="22662343" w14:textId="77777777">
        <w:trPr>
          <w:cantSplit/>
        </w:trPr>
        <w:tc>
          <w:tcPr>
            <w:tcW w:w="820" w:type="dxa"/>
          </w:tcPr>
          <w:p w14:paraId="6402549A" w14:textId="77777777" w:rsidR="00B577C6" w:rsidRDefault="00103EC4">
            <w:pPr>
              <w:spacing w:before="20" w:after="20" w:line="240" w:lineRule="auto"/>
            </w:pPr>
            <w:r>
              <w:rPr>
                <w:b/>
                <w:bCs/>
                <w:sz w:val="16"/>
                <w:szCs w:val="16"/>
              </w:rPr>
              <w:t>AC-02</w:t>
            </w:r>
          </w:p>
        </w:tc>
        <w:tc>
          <w:tcPr>
            <w:tcW w:w="920" w:type="dxa"/>
          </w:tcPr>
          <w:p w14:paraId="4874927E" w14:textId="77777777" w:rsidR="00B577C6" w:rsidRDefault="00103EC4">
            <w:pPr>
              <w:spacing w:before="20" w:after="20" w:line="240" w:lineRule="auto"/>
            </w:pPr>
            <w:r>
              <w:rPr>
                <w:sz w:val="16"/>
                <w:szCs w:val="16"/>
              </w:rPr>
              <w:t>FR-02</w:t>
            </w:r>
          </w:p>
        </w:tc>
        <w:tc>
          <w:tcPr>
            <w:tcW w:w="6468" w:type="dxa"/>
          </w:tcPr>
          <w:p w14:paraId="3B24B534" w14:textId="77777777" w:rsidR="00B577C6" w:rsidRDefault="00103EC4">
            <w:pPr>
              <w:spacing w:before="20" w:after="20" w:line="240" w:lineRule="auto"/>
            </w:pPr>
            <w:r>
              <w:rPr>
                <w:sz w:val="16"/>
                <w:szCs w:val="16"/>
              </w:rPr>
              <w:t>nog uit te voeren</w:t>
            </w:r>
          </w:p>
        </w:tc>
        <w:tc>
          <w:tcPr>
            <w:tcW w:w="770" w:type="dxa"/>
          </w:tcPr>
          <w:p w14:paraId="0A486608" w14:textId="77777777" w:rsidR="00B577C6" w:rsidRDefault="00103EC4">
            <w:pPr>
              <w:spacing w:before="20" w:after="20" w:line="240" w:lineRule="auto"/>
            </w:pPr>
            <w:r>
              <w:rPr>
                <w:sz w:val="16"/>
                <w:szCs w:val="16"/>
              </w:rPr>
              <w:t>–</w:t>
            </w:r>
          </w:p>
        </w:tc>
        <w:tc>
          <w:tcPr>
            <w:tcW w:w="660" w:type="dxa"/>
          </w:tcPr>
          <w:p w14:paraId="167F0817" w14:textId="77777777" w:rsidR="00B577C6" w:rsidRDefault="00103EC4">
            <w:pPr>
              <w:spacing w:before="20" w:after="20" w:line="240" w:lineRule="auto"/>
            </w:pPr>
            <w:r>
              <w:rPr>
                <w:sz w:val="16"/>
                <w:szCs w:val="16"/>
              </w:rPr>
              <w:t>–</w:t>
            </w:r>
          </w:p>
        </w:tc>
      </w:tr>
      <w:tr w:rsidR="00B577C6" w14:paraId="5FDF1E38" w14:textId="77777777">
        <w:trPr>
          <w:cantSplit/>
        </w:trPr>
        <w:tc>
          <w:tcPr>
            <w:tcW w:w="820" w:type="dxa"/>
          </w:tcPr>
          <w:p w14:paraId="43639110" w14:textId="77777777" w:rsidR="00B577C6" w:rsidRDefault="00103EC4">
            <w:pPr>
              <w:spacing w:before="20" w:after="20" w:line="240" w:lineRule="auto"/>
            </w:pPr>
            <w:r>
              <w:rPr>
                <w:b/>
                <w:bCs/>
                <w:sz w:val="16"/>
                <w:szCs w:val="16"/>
              </w:rPr>
              <w:t>AC-03</w:t>
            </w:r>
          </w:p>
        </w:tc>
        <w:tc>
          <w:tcPr>
            <w:tcW w:w="920" w:type="dxa"/>
          </w:tcPr>
          <w:p w14:paraId="5DC0F6D7" w14:textId="77777777" w:rsidR="00B577C6" w:rsidRDefault="00103EC4">
            <w:pPr>
              <w:spacing w:before="20" w:after="20" w:line="240" w:lineRule="auto"/>
            </w:pPr>
            <w:r>
              <w:rPr>
                <w:sz w:val="16"/>
                <w:szCs w:val="16"/>
              </w:rPr>
              <w:t>FR-03, FR-05</w:t>
            </w:r>
          </w:p>
        </w:tc>
        <w:tc>
          <w:tcPr>
            <w:tcW w:w="6468" w:type="dxa"/>
          </w:tcPr>
          <w:p w14:paraId="4ECA82C0" w14:textId="77777777" w:rsidR="00B577C6" w:rsidRDefault="00103EC4">
            <w:pPr>
              <w:spacing w:before="20" w:after="20" w:line="240" w:lineRule="auto"/>
            </w:pPr>
            <w:r>
              <w:rPr>
                <w:sz w:val="16"/>
                <w:szCs w:val="16"/>
              </w:rPr>
              <w:t>nog uit te voeren</w:t>
            </w:r>
          </w:p>
        </w:tc>
        <w:tc>
          <w:tcPr>
            <w:tcW w:w="770" w:type="dxa"/>
          </w:tcPr>
          <w:p w14:paraId="4A06E820" w14:textId="77777777" w:rsidR="00B577C6" w:rsidRDefault="00103EC4">
            <w:pPr>
              <w:spacing w:before="20" w:after="20" w:line="240" w:lineRule="auto"/>
            </w:pPr>
            <w:r>
              <w:rPr>
                <w:sz w:val="16"/>
                <w:szCs w:val="16"/>
              </w:rPr>
              <w:t>–</w:t>
            </w:r>
          </w:p>
        </w:tc>
        <w:tc>
          <w:tcPr>
            <w:tcW w:w="660" w:type="dxa"/>
          </w:tcPr>
          <w:p w14:paraId="0603EE71" w14:textId="77777777" w:rsidR="00B577C6" w:rsidRDefault="00103EC4">
            <w:pPr>
              <w:spacing w:before="20" w:after="20" w:line="240" w:lineRule="auto"/>
            </w:pPr>
            <w:r>
              <w:rPr>
                <w:sz w:val="16"/>
                <w:szCs w:val="16"/>
              </w:rPr>
              <w:t>–</w:t>
            </w:r>
          </w:p>
        </w:tc>
      </w:tr>
      <w:tr w:rsidR="00B577C6" w14:paraId="28D6292B" w14:textId="77777777">
        <w:trPr>
          <w:cantSplit/>
        </w:trPr>
        <w:tc>
          <w:tcPr>
            <w:tcW w:w="820" w:type="dxa"/>
          </w:tcPr>
          <w:p w14:paraId="0D973AE4" w14:textId="77777777" w:rsidR="00B577C6" w:rsidRDefault="00103EC4">
            <w:pPr>
              <w:spacing w:before="20" w:after="20" w:line="240" w:lineRule="auto"/>
            </w:pPr>
            <w:r>
              <w:rPr>
                <w:b/>
                <w:bCs/>
                <w:sz w:val="16"/>
                <w:szCs w:val="16"/>
              </w:rPr>
              <w:t>AC-04</w:t>
            </w:r>
          </w:p>
        </w:tc>
        <w:tc>
          <w:tcPr>
            <w:tcW w:w="920" w:type="dxa"/>
          </w:tcPr>
          <w:p w14:paraId="7DBAE98F" w14:textId="77777777" w:rsidR="00B577C6" w:rsidRDefault="00103EC4">
            <w:pPr>
              <w:spacing w:before="20" w:after="20" w:line="240" w:lineRule="auto"/>
            </w:pPr>
            <w:r>
              <w:rPr>
                <w:sz w:val="16"/>
                <w:szCs w:val="16"/>
              </w:rPr>
              <w:t>FR-05</w:t>
            </w:r>
          </w:p>
        </w:tc>
        <w:tc>
          <w:tcPr>
            <w:tcW w:w="6468" w:type="dxa"/>
          </w:tcPr>
          <w:p w14:paraId="069EFDA7" w14:textId="77777777" w:rsidR="00B577C6" w:rsidRDefault="00103EC4">
            <w:pPr>
              <w:spacing w:before="20" w:after="20" w:line="240" w:lineRule="auto"/>
            </w:pPr>
            <w:r>
              <w:rPr>
                <w:sz w:val="16"/>
                <w:szCs w:val="16"/>
              </w:rPr>
              <w:t>nog uit te voeren</w:t>
            </w:r>
          </w:p>
        </w:tc>
        <w:tc>
          <w:tcPr>
            <w:tcW w:w="770" w:type="dxa"/>
          </w:tcPr>
          <w:p w14:paraId="1C7595F5" w14:textId="77777777" w:rsidR="00B577C6" w:rsidRDefault="00103EC4">
            <w:pPr>
              <w:spacing w:before="20" w:after="20" w:line="240" w:lineRule="auto"/>
            </w:pPr>
            <w:r>
              <w:rPr>
                <w:sz w:val="16"/>
                <w:szCs w:val="16"/>
              </w:rPr>
              <w:t>–</w:t>
            </w:r>
          </w:p>
        </w:tc>
        <w:tc>
          <w:tcPr>
            <w:tcW w:w="660" w:type="dxa"/>
          </w:tcPr>
          <w:p w14:paraId="6606AADF" w14:textId="77777777" w:rsidR="00B577C6" w:rsidRDefault="00103EC4">
            <w:pPr>
              <w:spacing w:before="20" w:after="20" w:line="240" w:lineRule="auto"/>
            </w:pPr>
            <w:r>
              <w:rPr>
                <w:sz w:val="16"/>
                <w:szCs w:val="16"/>
              </w:rPr>
              <w:t>–</w:t>
            </w:r>
          </w:p>
        </w:tc>
      </w:tr>
      <w:tr w:rsidR="00B577C6" w14:paraId="08AC9A48" w14:textId="77777777">
        <w:trPr>
          <w:cantSplit/>
        </w:trPr>
        <w:tc>
          <w:tcPr>
            <w:tcW w:w="820" w:type="dxa"/>
          </w:tcPr>
          <w:p w14:paraId="3AF62FA3" w14:textId="77777777" w:rsidR="00B577C6" w:rsidRDefault="00103EC4">
            <w:pPr>
              <w:spacing w:before="20" w:after="20" w:line="240" w:lineRule="auto"/>
            </w:pPr>
            <w:r>
              <w:rPr>
                <w:b/>
                <w:bCs/>
                <w:sz w:val="16"/>
                <w:szCs w:val="16"/>
              </w:rPr>
              <w:t>AC-05</w:t>
            </w:r>
          </w:p>
        </w:tc>
        <w:tc>
          <w:tcPr>
            <w:tcW w:w="920" w:type="dxa"/>
          </w:tcPr>
          <w:p w14:paraId="118E51F7" w14:textId="77777777" w:rsidR="00B577C6" w:rsidRDefault="00103EC4">
            <w:pPr>
              <w:spacing w:before="20" w:after="20" w:line="240" w:lineRule="auto"/>
            </w:pPr>
            <w:r>
              <w:rPr>
                <w:sz w:val="16"/>
                <w:szCs w:val="16"/>
              </w:rPr>
              <w:t>FR-07, FR-08</w:t>
            </w:r>
          </w:p>
        </w:tc>
        <w:tc>
          <w:tcPr>
            <w:tcW w:w="6468" w:type="dxa"/>
          </w:tcPr>
          <w:p w14:paraId="1BEB2ABA" w14:textId="77777777" w:rsidR="00B577C6" w:rsidRDefault="00103EC4">
            <w:pPr>
              <w:spacing w:before="20" w:after="20" w:line="240" w:lineRule="auto"/>
            </w:pPr>
            <w:r>
              <w:rPr>
                <w:sz w:val="16"/>
                <w:szCs w:val="16"/>
              </w:rPr>
              <w:t>nog uit te voeren</w:t>
            </w:r>
          </w:p>
        </w:tc>
        <w:tc>
          <w:tcPr>
            <w:tcW w:w="770" w:type="dxa"/>
          </w:tcPr>
          <w:p w14:paraId="27D2EBAD" w14:textId="77777777" w:rsidR="00B577C6" w:rsidRDefault="00103EC4">
            <w:pPr>
              <w:spacing w:before="20" w:after="20" w:line="240" w:lineRule="auto"/>
            </w:pPr>
            <w:r>
              <w:rPr>
                <w:sz w:val="16"/>
                <w:szCs w:val="16"/>
              </w:rPr>
              <w:t>–</w:t>
            </w:r>
          </w:p>
        </w:tc>
        <w:tc>
          <w:tcPr>
            <w:tcW w:w="660" w:type="dxa"/>
          </w:tcPr>
          <w:p w14:paraId="61A817F9" w14:textId="77777777" w:rsidR="00B577C6" w:rsidRDefault="00103EC4">
            <w:pPr>
              <w:spacing w:before="20" w:after="20" w:line="240" w:lineRule="auto"/>
            </w:pPr>
            <w:r>
              <w:rPr>
                <w:sz w:val="16"/>
                <w:szCs w:val="16"/>
              </w:rPr>
              <w:t>–</w:t>
            </w:r>
          </w:p>
        </w:tc>
      </w:tr>
      <w:tr w:rsidR="00B577C6" w14:paraId="2027F7EB" w14:textId="77777777">
        <w:trPr>
          <w:cantSplit/>
        </w:trPr>
        <w:tc>
          <w:tcPr>
            <w:tcW w:w="820" w:type="dxa"/>
          </w:tcPr>
          <w:p w14:paraId="60A76211" w14:textId="77777777" w:rsidR="00B577C6" w:rsidRDefault="00103EC4">
            <w:pPr>
              <w:spacing w:before="20" w:after="20" w:line="240" w:lineRule="auto"/>
            </w:pPr>
            <w:r>
              <w:rPr>
                <w:b/>
                <w:bCs/>
                <w:sz w:val="16"/>
                <w:szCs w:val="16"/>
              </w:rPr>
              <w:t>AC-06</w:t>
            </w:r>
          </w:p>
        </w:tc>
        <w:tc>
          <w:tcPr>
            <w:tcW w:w="920" w:type="dxa"/>
          </w:tcPr>
          <w:p w14:paraId="106A22EF" w14:textId="77777777" w:rsidR="00B577C6" w:rsidRDefault="00103EC4">
            <w:pPr>
              <w:spacing w:before="20" w:after="20" w:line="240" w:lineRule="auto"/>
            </w:pPr>
            <w:r>
              <w:rPr>
                <w:sz w:val="16"/>
                <w:szCs w:val="16"/>
              </w:rPr>
              <w:t>FR-04, FR-29</w:t>
            </w:r>
          </w:p>
        </w:tc>
        <w:tc>
          <w:tcPr>
            <w:tcW w:w="6468" w:type="dxa"/>
          </w:tcPr>
          <w:p w14:paraId="52CAEEDC" w14:textId="77777777" w:rsidR="00B577C6" w:rsidRDefault="00103EC4">
            <w:pPr>
              <w:spacing w:before="20" w:after="20" w:line="240" w:lineRule="auto"/>
            </w:pPr>
            <w:r>
              <w:rPr>
                <w:sz w:val="16"/>
                <w:szCs w:val="16"/>
              </w:rPr>
              <w:t>nog uit te voeren</w:t>
            </w:r>
          </w:p>
        </w:tc>
        <w:tc>
          <w:tcPr>
            <w:tcW w:w="770" w:type="dxa"/>
          </w:tcPr>
          <w:p w14:paraId="4E3A4510" w14:textId="77777777" w:rsidR="00B577C6" w:rsidRDefault="00103EC4">
            <w:pPr>
              <w:spacing w:before="20" w:after="20" w:line="240" w:lineRule="auto"/>
            </w:pPr>
            <w:r>
              <w:rPr>
                <w:sz w:val="16"/>
                <w:szCs w:val="16"/>
              </w:rPr>
              <w:t>–</w:t>
            </w:r>
          </w:p>
        </w:tc>
        <w:tc>
          <w:tcPr>
            <w:tcW w:w="660" w:type="dxa"/>
          </w:tcPr>
          <w:p w14:paraId="2C785A2B" w14:textId="77777777" w:rsidR="00B577C6" w:rsidRDefault="00103EC4">
            <w:pPr>
              <w:spacing w:before="20" w:after="20" w:line="240" w:lineRule="auto"/>
            </w:pPr>
            <w:r>
              <w:rPr>
                <w:sz w:val="16"/>
                <w:szCs w:val="16"/>
              </w:rPr>
              <w:t>–</w:t>
            </w:r>
          </w:p>
        </w:tc>
      </w:tr>
      <w:tr w:rsidR="00B577C6" w14:paraId="6FF91D56" w14:textId="77777777">
        <w:trPr>
          <w:cantSplit/>
        </w:trPr>
        <w:tc>
          <w:tcPr>
            <w:tcW w:w="820" w:type="dxa"/>
          </w:tcPr>
          <w:p w14:paraId="385EB31C" w14:textId="77777777" w:rsidR="00B577C6" w:rsidRDefault="00103EC4">
            <w:pPr>
              <w:spacing w:before="20" w:after="20" w:line="240" w:lineRule="auto"/>
            </w:pPr>
            <w:r>
              <w:rPr>
                <w:b/>
                <w:bCs/>
                <w:sz w:val="16"/>
                <w:szCs w:val="16"/>
              </w:rPr>
              <w:t>AC-07</w:t>
            </w:r>
          </w:p>
        </w:tc>
        <w:tc>
          <w:tcPr>
            <w:tcW w:w="920" w:type="dxa"/>
          </w:tcPr>
          <w:p w14:paraId="240A109D" w14:textId="77777777" w:rsidR="00B577C6" w:rsidRDefault="00103EC4">
            <w:pPr>
              <w:spacing w:before="20" w:after="20" w:line="240" w:lineRule="auto"/>
            </w:pPr>
            <w:r>
              <w:rPr>
                <w:sz w:val="16"/>
                <w:szCs w:val="16"/>
              </w:rPr>
              <w:t>FR-25, FR-26</w:t>
            </w:r>
          </w:p>
        </w:tc>
        <w:tc>
          <w:tcPr>
            <w:tcW w:w="6468" w:type="dxa"/>
          </w:tcPr>
          <w:p w14:paraId="312C2FE7" w14:textId="77777777" w:rsidR="00B577C6" w:rsidRDefault="00103EC4">
            <w:pPr>
              <w:spacing w:before="20" w:after="20" w:line="240" w:lineRule="auto"/>
            </w:pPr>
            <w:r>
              <w:rPr>
                <w:sz w:val="16"/>
                <w:szCs w:val="16"/>
              </w:rPr>
              <w:t>nog uit te voeren</w:t>
            </w:r>
          </w:p>
        </w:tc>
        <w:tc>
          <w:tcPr>
            <w:tcW w:w="770" w:type="dxa"/>
          </w:tcPr>
          <w:p w14:paraId="073674BB" w14:textId="77777777" w:rsidR="00B577C6" w:rsidRDefault="00103EC4">
            <w:pPr>
              <w:spacing w:before="20" w:after="20" w:line="240" w:lineRule="auto"/>
            </w:pPr>
            <w:r>
              <w:rPr>
                <w:sz w:val="16"/>
                <w:szCs w:val="16"/>
              </w:rPr>
              <w:t>–</w:t>
            </w:r>
          </w:p>
        </w:tc>
        <w:tc>
          <w:tcPr>
            <w:tcW w:w="660" w:type="dxa"/>
          </w:tcPr>
          <w:p w14:paraId="4F28EC2B" w14:textId="77777777" w:rsidR="00B577C6" w:rsidRDefault="00103EC4">
            <w:pPr>
              <w:spacing w:before="20" w:after="20" w:line="240" w:lineRule="auto"/>
            </w:pPr>
            <w:r>
              <w:rPr>
                <w:sz w:val="16"/>
                <w:szCs w:val="16"/>
              </w:rPr>
              <w:t>–</w:t>
            </w:r>
          </w:p>
        </w:tc>
      </w:tr>
      <w:tr w:rsidR="00B577C6" w14:paraId="4A6F7E9C" w14:textId="77777777">
        <w:trPr>
          <w:cantSplit/>
        </w:trPr>
        <w:tc>
          <w:tcPr>
            <w:tcW w:w="820" w:type="dxa"/>
          </w:tcPr>
          <w:p w14:paraId="42E765C7" w14:textId="77777777" w:rsidR="00B577C6" w:rsidRDefault="00103EC4">
            <w:pPr>
              <w:spacing w:before="20" w:after="20" w:line="240" w:lineRule="auto"/>
            </w:pPr>
            <w:r>
              <w:rPr>
                <w:b/>
                <w:bCs/>
                <w:sz w:val="16"/>
                <w:szCs w:val="16"/>
              </w:rPr>
              <w:t>AC-08</w:t>
            </w:r>
          </w:p>
        </w:tc>
        <w:tc>
          <w:tcPr>
            <w:tcW w:w="920" w:type="dxa"/>
          </w:tcPr>
          <w:p w14:paraId="42384EBF" w14:textId="77777777" w:rsidR="00B577C6" w:rsidRDefault="00103EC4">
            <w:pPr>
              <w:spacing w:before="20" w:after="20" w:line="240" w:lineRule="auto"/>
            </w:pPr>
            <w:r>
              <w:rPr>
                <w:sz w:val="16"/>
                <w:szCs w:val="16"/>
              </w:rPr>
              <w:t>NFR-07, NFR-16</w:t>
            </w:r>
          </w:p>
        </w:tc>
        <w:tc>
          <w:tcPr>
            <w:tcW w:w="6468" w:type="dxa"/>
          </w:tcPr>
          <w:p w14:paraId="0531CBDC" w14:textId="77777777" w:rsidR="00B577C6" w:rsidRDefault="00103EC4">
            <w:pPr>
              <w:spacing w:before="20" w:after="20" w:line="240" w:lineRule="auto"/>
            </w:pPr>
            <w:r>
              <w:rPr>
                <w:sz w:val="16"/>
                <w:szCs w:val="16"/>
              </w:rPr>
              <w:t>nog uit te voeren</w:t>
            </w:r>
          </w:p>
        </w:tc>
        <w:tc>
          <w:tcPr>
            <w:tcW w:w="770" w:type="dxa"/>
          </w:tcPr>
          <w:p w14:paraId="62665B8F" w14:textId="77777777" w:rsidR="00B577C6" w:rsidRDefault="00103EC4">
            <w:pPr>
              <w:spacing w:before="20" w:after="20" w:line="240" w:lineRule="auto"/>
            </w:pPr>
            <w:r>
              <w:rPr>
                <w:sz w:val="16"/>
                <w:szCs w:val="16"/>
              </w:rPr>
              <w:t>–</w:t>
            </w:r>
          </w:p>
        </w:tc>
        <w:tc>
          <w:tcPr>
            <w:tcW w:w="660" w:type="dxa"/>
          </w:tcPr>
          <w:p w14:paraId="0BD37656" w14:textId="77777777" w:rsidR="00B577C6" w:rsidRDefault="00103EC4">
            <w:pPr>
              <w:spacing w:before="20" w:after="20" w:line="240" w:lineRule="auto"/>
            </w:pPr>
            <w:r>
              <w:rPr>
                <w:sz w:val="16"/>
                <w:szCs w:val="16"/>
              </w:rPr>
              <w:t>–</w:t>
            </w:r>
          </w:p>
        </w:tc>
      </w:tr>
      <w:tr w:rsidR="00B577C6" w14:paraId="39D6029A" w14:textId="77777777">
        <w:trPr>
          <w:cantSplit/>
        </w:trPr>
        <w:tc>
          <w:tcPr>
            <w:tcW w:w="820" w:type="dxa"/>
          </w:tcPr>
          <w:p w14:paraId="3258F772" w14:textId="77777777" w:rsidR="00B577C6" w:rsidRDefault="00103EC4">
            <w:pPr>
              <w:spacing w:before="20" w:after="20" w:line="240" w:lineRule="auto"/>
            </w:pPr>
            <w:r>
              <w:rPr>
                <w:b/>
                <w:bCs/>
                <w:sz w:val="16"/>
                <w:szCs w:val="16"/>
              </w:rPr>
              <w:t>AC-09</w:t>
            </w:r>
          </w:p>
        </w:tc>
        <w:tc>
          <w:tcPr>
            <w:tcW w:w="920" w:type="dxa"/>
          </w:tcPr>
          <w:p w14:paraId="1A19A2EA" w14:textId="77777777" w:rsidR="00B577C6" w:rsidRDefault="00103EC4">
            <w:pPr>
              <w:spacing w:before="20" w:after="20" w:line="240" w:lineRule="auto"/>
            </w:pPr>
            <w:r>
              <w:rPr>
                <w:sz w:val="16"/>
                <w:szCs w:val="16"/>
              </w:rPr>
              <w:t>FR-61, NFR-06</w:t>
            </w:r>
          </w:p>
        </w:tc>
        <w:tc>
          <w:tcPr>
            <w:tcW w:w="6468" w:type="dxa"/>
          </w:tcPr>
          <w:p w14:paraId="648B9DF5" w14:textId="77777777" w:rsidR="00B577C6" w:rsidRDefault="00103EC4">
            <w:pPr>
              <w:spacing w:before="20" w:after="20" w:line="240" w:lineRule="auto"/>
            </w:pPr>
            <w:r>
              <w:rPr>
                <w:sz w:val="16"/>
                <w:szCs w:val="16"/>
              </w:rPr>
              <w:t>nog uit te voeren</w:t>
            </w:r>
          </w:p>
        </w:tc>
        <w:tc>
          <w:tcPr>
            <w:tcW w:w="770" w:type="dxa"/>
          </w:tcPr>
          <w:p w14:paraId="5B37AD9F" w14:textId="77777777" w:rsidR="00B577C6" w:rsidRDefault="00103EC4">
            <w:pPr>
              <w:spacing w:before="20" w:after="20" w:line="240" w:lineRule="auto"/>
            </w:pPr>
            <w:r>
              <w:rPr>
                <w:sz w:val="16"/>
                <w:szCs w:val="16"/>
              </w:rPr>
              <w:t>–</w:t>
            </w:r>
          </w:p>
        </w:tc>
        <w:tc>
          <w:tcPr>
            <w:tcW w:w="660" w:type="dxa"/>
          </w:tcPr>
          <w:p w14:paraId="020CA301" w14:textId="77777777" w:rsidR="00B577C6" w:rsidRDefault="00103EC4">
            <w:pPr>
              <w:spacing w:before="20" w:after="20" w:line="240" w:lineRule="auto"/>
            </w:pPr>
            <w:r>
              <w:rPr>
                <w:sz w:val="16"/>
                <w:szCs w:val="16"/>
              </w:rPr>
              <w:t>–</w:t>
            </w:r>
          </w:p>
        </w:tc>
      </w:tr>
      <w:tr w:rsidR="00B577C6" w14:paraId="6C980640" w14:textId="77777777">
        <w:trPr>
          <w:cantSplit/>
        </w:trPr>
        <w:tc>
          <w:tcPr>
            <w:tcW w:w="820" w:type="dxa"/>
          </w:tcPr>
          <w:p w14:paraId="622EB25A" w14:textId="77777777" w:rsidR="00B577C6" w:rsidRDefault="00103EC4">
            <w:pPr>
              <w:spacing w:before="20" w:after="20" w:line="240" w:lineRule="auto"/>
            </w:pPr>
            <w:r>
              <w:rPr>
                <w:b/>
                <w:bCs/>
                <w:sz w:val="16"/>
                <w:szCs w:val="16"/>
              </w:rPr>
              <w:t>AC-10</w:t>
            </w:r>
          </w:p>
        </w:tc>
        <w:tc>
          <w:tcPr>
            <w:tcW w:w="920" w:type="dxa"/>
          </w:tcPr>
          <w:p w14:paraId="347D0076" w14:textId="77777777" w:rsidR="00B577C6" w:rsidRDefault="00103EC4">
            <w:pPr>
              <w:spacing w:before="20" w:after="20" w:line="240" w:lineRule="auto"/>
            </w:pPr>
            <w:r>
              <w:rPr>
                <w:sz w:val="16"/>
                <w:szCs w:val="16"/>
              </w:rPr>
              <w:t>FR-09</w:t>
            </w:r>
          </w:p>
        </w:tc>
        <w:tc>
          <w:tcPr>
            <w:tcW w:w="6468" w:type="dxa"/>
          </w:tcPr>
          <w:p w14:paraId="3A877992" w14:textId="77777777" w:rsidR="00B577C6" w:rsidRDefault="00103EC4">
            <w:pPr>
              <w:spacing w:before="20" w:after="20" w:line="240" w:lineRule="auto"/>
            </w:pPr>
            <w:r>
              <w:rPr>
                <w:sz w:val="16"/>
                <w:szCs w:val="16"/>
              </w:rPr>
              <w:t>nog uit te voeren</w:t>
            </w:r>
          </w:p>
        </w:tc>
        <w:tc>
          <w:tcPr>
            <w:tcW w:w="770" w:type="dxa"/>
          </w:tcPr>
          <w:p w14:paraId="7A4FB38C" w14:textId="77777777" w:rsidR="00B577C6" w:rsidRDefault="00103EC4">
            <w:pPr>
              <w:spacing w:before="20" w:after="20" w:line="240" w:lineRule="auto"/>
            </w:pPr>
            <w:r>
              <w:rPr>
                <w:sz w:val="16"/>
                <w:szCs w:val="16"/>
              </w:rPr>
              <w:t>–</w:t>
            </w:r>
          </w:p>
        </w:tc>
        <w:tc>
          <w:tcPr>
            <w:tcW w:w="660" w:type="dxa"/>
          </w:tcPr>
          <w:p w14:paraId="5EA7F612" w14:textId="77777777" w:rsidR="00B577C6" w:rsidRDefault="00103EC4">
            <w:pPr>
              <w:spacing w:before="20" w:after="20" w:line="240" w:lineRule="auto"/>
            </w:pPr>
            <w:r>
              <w:rPr>
                <w:sz w:val="16"/>
                <w:szCs w:val="16"/>
              </w:rPr>
              <w:t>–</w:t>
            </w:r>
          </w:p>
        </w:tc>
      </w:tr>
      <w:tr w:rsidR="00B577C6" w14:paraId="2CE5A3EA" w14:textId="77777777">
        <w:trPr>
          <w:cantSplit/>
        </w:trPr>
        <w:tc>
          <w:tcPr>
            <w:tcW w:w="820" w:type="dxa"/>
          </w:tcPr>
          <w:p w14:paraId="1F34ACCE" w14:textId="77777777" w:rsidR="00B577C6" w:rsidRDefault="00103EC4">
            <w:pPr>
              <w:spacing w:before="20" w:after="20" w:line="240" w:lineRule="auto"/>
            </w:pPr>
            <w:r>
              <w:rPr>
                <w:b/>
                <w:bCs/>
                <w:sz w:val="16"/>
                <w:szCs w:val="16"/>
              </w:rPr>
              <w:t>AC-11</w:t>
            </w:r>
          </w:p>
        </w:tc>
        <w:tc>
          <w:tcPr>
            <w:tcW w:w="920" w:type="dxa"/>
          </w:tcPr>
          <w:p w14:paraId="42D60F83" w14:textId="77777777" w:rsidR="00B577C6" w:rsidRDefault="00103EC4">
            <w:pPr>
              <w:spacing w:before="20" w:after="20" w:line="240" w:lineRule="auto"/>
            </w:pPr>
            <w:r>
              <w:rPr>
                <w:sz w:val="16"/>
                <w:szCs w:val="16"/>
              </w:rPr>
              <w:t>FR-13</w:t>
            </w:r>
          </w:p>
        </w:tc>
        <w:tc>
          <w:tcPr>
            <w:tcW w:w="6468" w:type="dxa"/>
          </w:tcPr>
          <w:p w14:paraId="291DE2AB" w14:textId="77777777" w:rsidR="00B577C6" w:rsidRDefault="00103EC4">
            <w:pPr>
              <w:spacing w:before="20" w:after="20" w:line="240" w:lineRule="auto"/>
            </w:pPr>
            <w:r>
              <w:rPr>
                <w:sz w:val="16"/>
                <w:szCs w:val="16"/>
              </w:rPr>
              <w:t>nog uit te voeren</w:t>
            </w:r>
          </w:p>
        </w:tc>
        <w:tc>
          <w:tcPr>
            <w:tcW w:w="770" w:type="dxa"/>
          </w:tcPr>
          <w:p w14:paraId="7A8D77EF" w14:textId="77777777" w:rsidR="00B577C6" w:rsidRDefault="00103EC4">
            <w:pPr>
              <w:spacing w:before="20" w:after="20" w:line="240" w:lineRule="auto"/>
            </w:pPr>
            <w:r>
              <w:rPr>
                <w:sz w:val="16"/>
                <w:szCs w:val="16"/>
              </w:rPr>
              <w:t>–</w:t>
            </w:r>
          </w:p>
        </w:tc>
        <w:tc>
          <w:tcPr>
            <w:tcW w:w="660" w:type="dxa"/>
          </w:tcPr>
          <w:p w14:paraId="203F0669" w14:textId="77777777" w:rsidR="00B577C6" w:rsidRDefault="00103EC4">
            <w:pPr>
              <w:spacing w:before="20" w:after="20" w:line="240" w:lineRule="auto"/>
            </w:pPr>
            <w:r>
              <w:rPr>
                <w:sz w:val="16"/>
                <w:szCs w:val="16"/>
              </w:rPr>
              <w:t>–</w:t>
            </w:r>
          </w:p>
        </w:tc>
      </w:tr>
      <w:tr w:rsidR="00B577C6" w14:paraId="6F165CE8" w14:textId="77777777">
        <w:trPr>
          <w:cantSplit/>
        </w:trPr>
        <w:tc>
          <w:tcPr>
            <w:tcW w:w="820" w:type="dxa"/>
          </w:tcPr>
          <w:p w14:paraId="00CE2393" w14:textId="77777777" w:rsidR="00B577C6" w:rsidRDefault="00103EC4">
            <w:pPr>
              <w:spacing w:before="20" w:after="20" w:line="240" w:lineRule="auto"/>
            </w:pPr>
            <w:r>
              <w:rPr>
                <w:b/>
                <w:bCs/>
                <w:sz w:val="16"/>
                <w:szCs w:val="16"/>
              </w:rPr>
              <w:t>AC-12</w:t>
            </w:r>
          </w:p>
        </w:tc>
        <w:tc>
          <w:tcPr>
            <w:tcW w:w="920" w:type="dxa"/>
          </w:tcPr>
          <w:p w14:paraId="7F377087" w14:textId="77777777" w:rsidR="00B577C6" w:rsidRDefault="00103EC4">
            <w:pPr>
              <w:spacing w:before="20" w:after="20" w:line="240" w:lineRule="auto"/>
            </w:pPr>
            <w:r>
              <w:rPr>
                <w:sz w:val="16"/>
                <w:szCs w:val="16"/>
              </w:rPr>
              <w:t>FR-14</w:t>
            </w:r>
          </w:p>
        </w:tc>
        <w:tc>
          <w:tcPr>
            <w:tcW w:w="6468" w:type="dxa"/>
          </w:tcPr>
          <w:p w14:paraId="0CE4D8BE" w14:textId="77777777" w:rsidR="00B577C6" w:rsidRDefault="00103EC4">
            <w:pPr>
              <w:spacing w:before="20" w:after="20" w:line="240" w:lineRule="auto"/>
            </w:pPr>
            <w:r>
              <w:rPr>
                <w:sz w:val="16"/>
                <w:szCs w:val="16"/>
              </w:rPr>
              <w:t>nog uit te voeren</w:t>
            </w:r>
          </w:p>
        </w:tc>
        <w:tc>
          <w:tcPr>
            <w:tcW w:w="770" w:type="dxa"/>
          </w:tcPr>
          <w:p w14:paraId="425BAD0B" w14:textId="77777777" w:rsidR="00B577C6" w:rsidRDefault="00103EC4">
            <w:pPr>
              <w:spacing w:before="20" w:after="20" w:line="240" w:lineRule="auto"/>
            </w:pPr>
            <w:r>
              <w:rPr>
                <w:sz w:val="16"/>
                <w:szCs w:val="16"/>
              </w:rPr>
              <w:t>–</w:t>
            </w:r>
          </w:p>
        </w:tc>
        <w:tc>
          <w:tcPr>
            <w:tcW w:w="660" w:type="dxa"/>
          </w:tcPr>
          <w:p w14:paraId="520A456E" w14:textId="77777777" w:rsidR="00B577C6" w:rsidRDefault="00103EC4">
            <w:pPr>
              <w:spacing w:before="20" w:after="20" w:line="240" w:lineRule="auto"/>
            </w:pPr>
            <w:r>
              <w:rPr>
                <w:sz w:val="16"/>
                <w:szCs w:val="16"/>
              </w:rPr>
              <w:t>–</w:t>
            </w:r>
          </w:p>
        </w:tc>
      </w:tr>
      <w:tr w:rsidR="00B577C6" w14:paraId="70261065" w14:textId="77777777">
        <w:trPr>
          <w:cantSplit/>
        </w:trPr>
        <w:tc>
          <w:tcPr>
            <w:tcW w:w="820" w:type="dxa"/>
          </w:tcPr>
          <w:p w14:paraId="47F72937" w14:textId="77777777" w:rsidR="00B577C6" w:rsidRDefault="00103EC4">
            <w:pPr>
              <w:spacing w:before="20" w:after="20" w:line="240" w:lineRule="auto"/>
            </w:pPr>
            <w:r>
              <w:rPr>
                <w:b/>
                <w:bCs/>
                <w:sz w:val="16"/>
                <w:szCs w:val="16"/>
              </w:rPr>
              <w:t>AC-13</w:t>
            </w:r>
          </w:p>
        </w:tc>
        <w:tc>
          <w:tcPr>
            <w:tcW w:w="920" w:type="dxa"/>
          </w:tcPr>
          <w:p w14:paraId="6FF50369" w14:textId="77777777" w:rsidR="00B577C6" w:rsidRDefault="00103EC4">
            <w:pPr>
              <w:spacing w:before="20" w:after="20" w:line="240" w:lineRule="auto"/>
            </w:pPr>
            <w:r>
              <w:rPr>
                <w:sz w:val="16"/>
                <w:szCs w:val="16"/>
              </w:rPr>
              <w:t>FR-11, FR-12</w:t>
            </w:r>
          </w:p>
        </w:tc>
        <w:tc>
          <w:tcPr>
            <w:tcW w:w="6468" w:type="dxa"/>
          </w:tcPr>
          <w:p w14:paraId="2590CA95" w14:textId="77777777" w:rsidR="00B577C6" w:rsidRDefault="00103EC4">
            <w:pPr>
              <w:spacing w:before="20" w:after="20" w:line="240" w:lineRule="auto"/>
            </w:pPr>
            <w:r>
              <w:rPr>
                <w:sz w:val="16"/>
                <w:szCs w:val="16"/>
              </w:rPr>
              <w:t>nog uit te voeren</w:t>
            </w:r>
          </w:p>
        </w:tc>
        <w:tc>
          <w:tcPr>
            <w:tcW w:w="770" w:type="dxa"/>
          </w:tcPr>
          <w:p w14:paraId="3EB87E49" w14:textId="77777777" w:rsidR="00B577C6" w:rsidRDefault="00103EC4">
            <w:pPr>
              <w:spacing w:before="20" w:after="20" w:line="240" w:lineRule="auto"/>
            </w:pPr>
            <w:r>
              <w:rPr>
                <w:sz w:val="16"/>
                <w:szCs w:val="16"/>
              </w:rPr>
              <w:t>–</w:t>
            </w:r>
          </w:p>
        </w:tc>
        <w:tc>
          <w:tcPr>
            <w:tcW w:w="660" w:type="dxa"/>
          </w:tcPr>
          <w:p w14:paraId="46D18D49" w14:textId="77777777" w:rsidR="00B577C6" w:rsidRDefault="00103EC4">
            <w:pPr>
              <w:spacing w:before="20" w:after="20" w:line="240" w:lineRule="auto"/>
            </w:pPr>
            <w:r>
              <w:rPr>
                <w:sz w:val="16"/>
                <w:szCs w:val="16"/>
              </w:rPr>
              <w:t>–</w:t>
            </w:r>
          </w:p>
        </w:tc>
      </w:tr>
      <w:tr w:rsidR="00B577C6" w14:paraId="3C77074F" w14:textId="77777777">
        <w:trPr>
          <w:cantSplit/>
        </w:trPr>
        <w:tc>
          <w:tcPr>
            <w:tcW w:w="820" w:type="dxa"/>
          </w:tcPr>
          <w:p w14:paraId="7F4FDB96" w14:textId="77777777" w:rsidR="00B577C6" w:rsidRDefault="00103EC4">
            <w:pPr>
              <w:spacing w:before="20" w:after="20" w:line="240" w:lineRule="auto"/>
            </w:pPr>
            <w:r>
              <w:rPr>
                <w:b/>
                <w:bCs/>
                <w:sz w:val="16"/>
                <w:szCs w:val="16"/>
              </w:rPr>
              <w:t>AC-14</w:t>
            </w:r>
          </w:p>
        </w:tc>
        <w:tc>
          <w:tcPr>
            <w:tcW w:w="920" w:type="dxa"/>
          </w:tcPr>
          <w:p w14:paraId="35A81516" w14:textId="77777777" w:rsidR="00B577C6" w:rsidRDefault="00103EC4">
            <w:pPr>
              <w:spacing w:before="20" w:after="20" w:line="240" w:lineRule="auto"/>
            </w:pPr>
            <w:r>
              <w:rPr>
                <w:sz w:val="16"/>
                <w:szCs w:val="16"/>
              </w:rPr>
              <w:t>FR-15</w:t>
            </w:r>
          </w:p>
        </w:tc>
        <w:tc>
          <w:tcPr>
            <w:tcW w:w="6468" w:type="dxa"/>
          </w:tcPr>
          <w:p w14:paraId="0C3DAFC2" w14:textId="77777777" w:rsidR="00B577C6" w:rsidRDefault="00103EC4">
            <w:pPr>
              <w:spacing w:before="20" w:after="20" w:line="240" w:lineRule="auto"/>
            </w:pPr>
            <w:r>
              <w:rPr>
                <w:sz w:val="16"/>
                <w:szCs w:val="16"/>
              </w:rPr>
              <w:t>nog uit te voeren</w:t>
            </w:r>
          </w:p>
        </w:tc>
        <w:tc>
          <w:tcPr>
            <w:tcW w:w="770" w:type="dxa"/>
          </w:tcPr>
          <w:p w14:paraId="358C52E2" w14:textId="77777777" w:rsidR="00B577C6" w:rsidRDefault="00103EC4">
            <w:pPr>
              <w:spacing w:before="20" w:after="20" w:line="240" w:lineRule="auto"/>
            </w:pPr>
            <w:r>
              <w:rPr>
                <w:sz w:val="16"/>
                <w:szCs w:val="16"/>
              </w:rPr>
              <w:t>–</w:t>
            </w:r>
          </w:p>
        </w:tc>
        <w:tc>
          <w:tcPr>
            <w:tcW w:w="660" w:type="dxa"/>
          </w:tcPr>
          <w:p w14:paraId="635484C9" w14:textId="77777777" w:rsidR="00B577C6" w:rsidRDefault="00103EC4">
            <w:pPr>
              <w:spacing w:before="20" w:after="20" w:line="240" w:lineRule="auto"/>
            </w:pPr>
            <w:r>
              <w:rPr>
                <w:sz w:val="16"/>
                <w:szCs w:val="16"/>
              </w:rPr>
              <w:t>–</w:t>
            </w:r>
          </w:p>
        </w:tc>
      </w:tr>
      <w:tr w:rsidR="00B577C6" w14:paraId="49CBF742" w14:textId="77777777">
        <w:trPr>
          <w:cantSplit/>
        </w:trPr>
        <w:tc>
          <w:tcPr>
            <w:tcW w:w="820" w:type="dxa"/>
          </w:tcPr>
          <w:p w14:paraId="3D6037F1" w14:textId="77777777" w:rsidR="00B577C6" w:rsidRDefault="00103EC4">
            <w:pPr>
              <w:spacing w:before="20" w:after="20" w:line="240" w:lineRule="auto"/>
            </w:pPr>
            <w:r>
              <w:rPr>
                <w:b/>
                <w:bCs/>
                <w:sz w:val="16"/>
                <w:szCs w:val="16"/>
              </w:rPr>
              <w:t>AC-15</w:t>
            </w:r>
          </w:p>
        </w:tc>
        <w:tc>
          <w:tcPr>
            <w:tcW w:w="920" w:type="dxa"/>
          </w:tcPr>
          <w:p w14:paraId="2F4EF503" w14:textId="77777777" w:rsidR="00B577C6" w:rsidRDefault="00103EC4">
            <w:pPr>
              <w:spacing w:before="20" w:after="20" w:line="240" w:lineRule="auto"/>
            </w:pPr>
            <w:r>
              <w:rPr>
                <w:sz w:val="16"/>
                <w:szCs w:val="16"/>
              </w:rPr>
              <w:t>FR-23</w:t>
            </w:r>
          </w:p>
        </w:tc>
        <w:tc>
          <w:tcPr>
            <w:tcW w:w="6468" w:type="dxa"/>
          </w:tcPr>
          <w:p w14:paraId="031A537A" w14:textId="77777777" w:rsidR="00B577C6" w:rsidRDefault="00103EC4">
            <w:pPr>
              <w:spacing w:before="20" w:after="20" w:line="240" w:lineRule="auto"/>
            </w:pPr>
            <w:r>
              <w:rPr>
                <w:sz w:val="16"/>
                <w:szCs w:val="16"/>
              </w:rPr>
              <w:t>nog uit te voeren</w:t>
            </w:r>
          </w:p>
        </w:tc>
        <w:tc>
          <w:tcPr>
            <w:tcW w:w="770" w:type="dxa"/>
          </w:tcPr>
          <w:p w14:paraId="24012B91" w14:textId="77777777" w:rsidR="00B577C6" w:rsidRDefault="00103EC4">
            <w:pPr>
              <w:spacing w:before="20" w:after="20" w:line="240" w:lineRule="auto"/>
            </w:pPr>
            <w:r>
              <w:rPr>
                <w:sz w:val="16"/>
                <w:szCs w:val="16"/>
              </w:rPr>
              <w:t>–</w:t>
            </w:r>
          </w:p>
        </w:tc>
        <w:tc>
          <w:tcPr>
            <w:tcW w:w="660" w:type="dxa"/>
          </w:tcPr>
          <w:p w14:paraId="5BF10EA7" w14:textId="77777777" w:rsidR="00B577C6" w:rsidRDefault="00103EC4">
            <w:pPr>
              <w:spacing w:before="20" w:after="20" w:line="240" w:lineRule="auto"/>
            </w:pPr>
            <w:r>
              <w:rPr>
                <w:sz w:val="16"/>
                <w:szCs w:val="16"/>
              </w:rPr>
              <w:t>–</w:t>
            </w:r>
          </w:p>
        </w:tc>
      </w:tr>
      <w:tr w:rsidR="00B577C6" w14:paraId="11613C7D" w14:textId="77777777">
        <w:trPr>
          <w:cantSplit/>
        </w:trPr>
        <w:tc>
          <w:tcPr>
            <w:tcW w:w="820" w:type="dxa"/>
          </w:tcPr>
          <w:p w14:paraId="30D9699B" w14:textId="77777777" w:rsidR="00B577C6" w:rsidRDefault="00103EC4">
            <w:pPr>
              <w:spacing w:before="20" w:after="20" w:line="240" w:lineRule="auto"/>
            </w:pPr>
            <w:r>
              <w:rPr>
                <w:b/>
                <w:bCs/>
                <w:sz w:val="16"/>
                <w:szCs w:val="16"/>
              </w:rPr>
              <w:t>AC-16</w:t>
            </w:r>
          </w:p>
        </w:tc>
        <w:tc>
          <w:tcPr>
            <w:tcW w:w="920" w:type="dxa"/>
          </w:tcPr>
          <w:p w14:paraId="1FB535DA" w14:textId="77777777" w:rsidR="00B577C6" w:rsidRDefault="00103EC4">
            <w:pPr>
              <w:spacing w:before="20" w:after="20" w:line="240" w:lineRule="auto"/>
            </w:pPr>
            <w:r>
              <w:rPr>
                <w:sz w:val="16"/>
                <w:szCs w:val="16"/>
              </w:rPr>
              <w:t>FR-01, NFR-12</w:t>
            </w:r>
          </w:p>
        </w:tc>
        <w:tc>
          <w:tcPr>
            <w:tcW w:w="6468" w:type="dxa"/>
          </w:tcPr>
          <w:p w14:paraId="05DFBE2C" w14:textId="77777777" w:rsidR="00B577C6" w:rsidRDefault="00103EC4">
            <w:pPr>
              <w:spacing w:before="20" w:after="20" w:line="240" w:lineRule="auto"/>
            </w:pPr>
            <w:r>
              <w:rPr>
                <w:sz w:val="16"/>
                <w:szCs w:val="16"/>
              </w:rPr>
              <w:t>nog uit te voeren</w:t>
            </w:r>
          </w:p>
        </w:tc>
        <w:tc>
          <w:tcPr>
            <w:tcW w:w="770" w:type="dxa"/>
          </w:tcPr>
          <w:p w14:paraId="738F4685" w14:textId="77777777" w:rsidR="00B577C6" w:rsidRDefault="00103EC4">
            <w:pPr>
              <w:spacing w:before="20" w:after="20" w:line="240" w:lineRule="auto"/>
            </w:pPr>
            <w:r>
              <w:rPr>
                <w:sz w:val="16"/>
                <w:szCs w:val="16"/>
              </w:rPr>
              <w:t>–</w:t>
            </w:r>
          </w:p>
        </w:tc>
        <w:tc>
          <w:tcPr>
            <w:tcW w:w="660" w:type="dxa"/>
          </w:tcPr>
          <w:p w14:paraId="5A91406B" w14:textId="77777777" w:rsidR="00B577C6" w:rsidRDefault="00103EC4">
            <w:pPr>
              <w:spacing w:before="20" w:after="20" w:line="240" w:lineRule="auto"/>
            </w:pPr>
            <w:r>
              <w:rPr>
                <w:sz w:val="16"/>
                <w:szCs w:val="16"/>
              </w:rPr>
              <w:t>–</w:t>
            </w:r>
          </w:p>
        </w:tc>
      </w:tr>
      <w:tr w:rsidR="00B577C6" w14:paraId="3EF38127" w14:textId="77777777">
        <w:trPr>
          <w:cantSplit/>
        </w:trPr>
        <w:tc>
          <w:tcPr>
            <w:tcW w:w="820" w:type="dxa"/>
          </w:tcPr>
          <w:p w14:paraId="5A5A454D" w14:textId="77777777" w:rsidR="00B577C6" w:rsidRDefault="00103EC4">
            <w:pPr>
              <w:spacing w:before="20" w:after="20" w:line="240" w:lineRule="auto"/>
            </w:pPr>
            <w:r>
              <w:rPr>
                <w:b/>
                <w:bCs/>
                <w:sz w:val="16"/>
                <w:szCs w:val="16"/>
              </w:rPr>
              <w:t>AC-17</w:t>
            </w:r>
          </w:p>
        </w:tc>
        <w:tc>
          <w:tcPr>
            <w:tcW w:w="920" w:type="dxa"/>
          </w:tcPr>
          <w:p w14:paraId="54217629" w14:textId="77777777" w:rsidR="00B577C6" w:rsidRDefault="00103EC4">
            <w:pPr>
              <w:spacing w:before="20" w:after="20" w:line="240" w:lineRule="auto"/>
            </w:pPr>
            <w:r>
              <w:rPr>
                <w:sz w:val="16"/>
                <w:szCs w:val="16"/>
              </w:rPr>
              <w:t>FR-16</w:t>
            </w:r>
          </w:p>
        </w:tc>
        <w:tc>
          <w:tcPr>
            <w:tcW w:w="6468" w:type="dxa"/>
          </w:tcPr>
          <w:p w14:paraId="22BEDEE9" w14:textId="77777777" w:rsidR="00B577C6" w:rsidRDefault="00103EC4">
            <w:pPr>
              <w:spacing w:before="20" w:after="20" w:line="240" w:lineRule="auto"/>
            </w:pPr>
            <w:r>
              <w:rPr>
                <w:sz w:val="16"/>
                <w:szCs w:val="16"/>
              </w:rPr>
              <w:t>nog uit te voeren</w:t>
            </w:r>
          </w:p>
        </w:tc>
        <w:tc>
          <w:tcPr>
            <w:tcW w:w="770" w:type="dxa"/>
          </w:tcPr>
          <w:p w14:paraId="0F7A4639" w14:textId="77777777" w:rsidR="00B577C6" w:rsidRDefault="00103EC4">
            <w:pPr>
              <w:spacing w:before="20" w:after="20" w:line="240" w:lineRule="auto"/>
            </w:pPr>
            <w:r>
              <w:rPr>
                <w:sz w:val="16"/>
                <w:szCs w:val="16"/>
              </w:rPr>
              <w:t>–</w:t>
            </w:r>
          </w:p>
        </w:tc>
        <w:tc>
          <w:tcPr>
            <w:tcW w:w="660" w:type="dxa"/>
          </w:tcPr>
          <w:p w14:paraId="60E4A750" w14:textId="77777777" w:rsidR="00B577C6" w:rsidRDefault="00103EC4">
            <w:pPr>
              <w:spacing w:before="20" w:after="20" w:line="240" w:lineRule="auto"/>
            </w:pPr>
            <w:r>
              <w:rPr>
                <w:sz w:val="16"/>
                <w:szCs w:val="16"/>
              </w:rPr>
              <w:t>–</w:t>
            </w:r>
          </w:p>
        </w:tc>
      </w:tr>
      <w:tr w:rsidR="00B577C6" w14:paraId="6D59E642" w14:textId="77777777">
        <w:trPr>
          <w:cantSplit/>
        </w:trPr>
        <w:tc>
          <w:tcPr>
            <w:tcW w:w="820" w:type="dxa"/>
          </w:tcPr>
          <w:p w14:paraId="1EAE8DE3" w14:textId="77777777" w:rsidR="00B577C6" w:rsidRDefault="00103EC4">
            <w:pPr>
              <w:spacing w:before="20" w:after="20" w:line="240" w:lineRule="auto"/>
            </w:pPr>
            <w:r>
              <w:rPr>
                <w:b/>
                <w:bCs/>
                <w:sz w:val="16"/>
                <w:szCs w:val="16"/>
              </w:rPr>
              <w:t>AC-18</w:t>
            </w:r>
          </w:p>
        </w:tc>
        <w:tc>
          <w:tcPr>
            <w:tcW w:w="920" w:type="dxa"/>
          </w:tcPr>
          <w:p w14:paraId="2985F357" w14:textId="77777777" w:rsidR="00B577C6" w:rsidRDefault="00103EC4">
            <w:pPr>
              <w:spacing w:before="20" w:after="20" w:line="240" w:lineRule="auto"/>
            </w:pPr>
            <w:r>
              <w:rPr>
                <w:sz w:val="16"/>
                <w:szCs w:val="16"/>
              </w:rPr>
              <w:t>FR-18</w:t>
            </w:r>
          </w:p>
        </w:tc>
        <w:tc>
          <w:tcPr>
            <w:tcW w:w="6468" w:type="dxa"/>
          </w:tcPr>
          <w:p w14:paraId="12D51B16" w14:textId="77777777" w:rsidR="00B577C6" w:rsidRDefault="00103EC4">
            <w:pPr>
              <w:spacing w:before="20" w:after="20" w:line="240" w:lineRule="auto"/>
            </w:pPr>
            <w:r>
              <w:rPr>
                <w:sz w:val="16"/>
                <w:szCs w:val="16"/>
              </w:rPr>
              <w:t>nog uit te voeren</w:t>
            </w:r>
          </w:p>
        </w:tc>
        <w:tc>
          <w:tcPr>
            <w:tcW w:w="770" w:type="dxa"/>
          </w:tcPr>
          <w:p w14:paraId="147CE39A" w14:textId="77777777" w:rsidR="00B577C6" w:rsidRDefault="00103EC4">
            <w:pPr>
              <w:spacing w:before="20" w:after="20" w:line="240" w:lineRule="auto"/>
            </w:pPr>
            <w:r>
              <w:rPr>
                <w:sz w:val="16"/>
                <w:szCs w:val="16"/>
              </w:rPr>
              <w:t>–</w:t>
            </w:r>
          </w:p>
        </w:tc>
        <w:tc>
          <w:tcPr>
            <w:tcW w:w="660" w:type="dxa"/>
          </w:tcPr>
          <w:p w14:paraId="16343ECC" w14:textId="77777777" w:rsidR="00B577C6" w:rsidRDefault="00103EC4">
            <w:pPr>
              <w:spacing w:before="20" w:after="20" w:line="240" w:lineRule="auto"/>
            </w:pPr>
            <w:r>
              <w:rPr>
                <w:sz w:val="16"/>
                <w:szCs w:val="16"/>
              </w:rPr>
              <w:t>–</w:t>
            </w:r>
          </w:p>
        </w:tc>
      </w:tr>
      <w:tr w:rsidR="00B577C6" w14:paraId="520CAF9E" w14:textId="77777777">
        <w:trPr>
          <w:cantSplit/>
        </w:trPr>
        <w:tc>
          <w:tcPr>
            <w:tcW w:w="820" w:type="dxa"/>
          </w:tcPr>
          <w:p w14:paraId="2CE35D20" w14:textId="77777777" w:rsidR="00B577C6" w:rsidRDefault="00103EC4">
            <w:pPr>
              <w:spacing w:before="20" w:after="20" w:line="240" w:lineRule="auto"/>
            </w:pPr>
            <w:r>
              <w:rPr>
                <w:b/>
                <w:bCs/>
                <w:sz w:val="16"/>
                <w:szCs w:val="16"/>
              </w:rPr>
              <w:t>AC-19</w:t>
            </w:r>
          </w:p>
        </w:tc>
        <w:tc>
          <w:tcPr>
            <w:tcW w:w="920" w:type="dxa"/>
          </w:tcPr>
          <w:p w14:paraId="297864E0" w14:textId="77777777" w:rsidR="00B577C6" w:rsidRDefault="00103EC4">
            <w:pPr>
              <w:spacing w:before="20" w:after="20" w:line="240" w:lineRule="auto"/>
            </w:pPr>
            <w:r>
              <w:rPr>
                <w:sz w:val="16"/>
                <w:szCs w:val="16"/>
              </w:rPr>
              <w:t>FR-19</w:t>
            </w:r>
          </w:p>
        </w:tc>
        <w:tc>
          <w:tcPr>
            <w:tcW w:w="6468" w:type="dxa"/>
          </w:tcPr>
          <w:p w14:paraId="0AC2AD76" w14:textId="77777777" w:rsidR="00B577C6" w:rsidRDefault="00103EC4">
            <w:pPr>
              <w:spacing w:before="20" w:after="20" w:line="240" w:lineRule="auto"/>
            </w:pPr>
            <w:r>
              <w:rPr>
                <w:sz w:val="16"/>
                <w:szCs w:val="16"/>
              </w:rPr>
              <w:t>nog uit te voeren</w:t>
            </w:r>
          </w:p>
        </w:tc>
        <w:tc>
          <w:tcPr>
            <w:tcW w:w="770" w:type="dxa"/>
          </w:tcPr>
          <w:p w14:paraId="6985314D" w14:textId="77777777" w:rsidR="00B577C6" w:rsidRDefault="00103EC4">
            <w:pPr>
              <w:spacing w:before="20" w:after="20" w:line="240" w:lineRule="auto"/>
            </w:pPr>
            <w:r>
              <w:rPr>
                <w:sz w:val="16"/>
                <w:szCs w:val="16"/>
              </w:rPr>
              <w:t>–</w:t>
            </w:r>
          </w:p>
        </w:tc>
        <w:tc>
          <w:tcPr>
            <w:tcW w:w="660" w:type="dxa"/>
          </w:tcPr>
          <w:p w14:paraId="35C141F9" w14:textId="77777777" w:rsidR="00B577C6" w:rsidRDefault="00103EC4">
            <w:pPr>
              <w:spacing w:before="20" w:after="20" w:line="240" w:lineRule="auto"/>
            </w:pPr>
            <w:r>
              <w:rPr>
                <w:sz w:val="16"/>
                <w:szCs w:val="16"/>
              </w:rPr>
              <w:t>–</w:t>
            </w:r>
          </w:p>
        </w:tc>
      </w:tr>
      <w:tr w:rsidR="00B577C6" w14:paraId="3DDF0DDC" w14:textId="77777777">
        <w:trPr>
          <w:cantSplit/>
        </w:trPr>
        <w:tc>
          <w:tcPr>
            <w:tcW w:w="820" w:type="dxa"/>
          </w:tcPr>
          <w:p w14:paraId="4BBA2926" w14:textId="77777777" w:rsidR="00B577C6" w:rsidRDefault="00103EC4">
            <w:pPr>
              <w:spacing w:before="20" w:after="20" w:line="240" w:lineRule="auto"/>
            </w:pPr>
            <w:r>
              <w:rPr>
                <w:b/>
                <w:bCs/>
                <w:sz w:val="16"/>
                <w:szCs w:val="16"/>
              </w:rPr>
              <w:t>AC-20</w:t>
            </w:r>
          </w:p>
        </w:tc>
        <w:tc>
          <w:tcPr>
            <w:tcW w:w="920" w:type="dxa"/>
          </w:tcPr>
          <w:p w14:paraId="3FC96E19" w14:textId="77777777" w:rsidR="00B577C6" w:rsidRDefault="00103EC4">
            <w:pPr>
              <w:spacing w:before="20" w:after="20" w:line="240" w:lineRule="auto"/>
            </w:pPr>
            <w:r>
              <w:rPr>
                <w:sz w:val="16"/>
                <w:szCs w:val="16"/>
              </w:rPr>
              <w:t>FR-28</w:t>
            </w:r>
          </w:p>
        </w:tc>
        <w:tc>
          <w:tcPr>
            <w:tcW w:w="6468" w:type="dxa"/>
          </w:tcPr>
          <w:p w14:paraId="2D918003" w14:textId="77777777" w:rsidR="00B577C6" w:rsidRDefault="00103EC4">
            <w:pPr>
              <w:spacing w:before="20" w:after="20" w:line="240" w:lineRule="auto"/>
            </w:pPr>
            <w:r>
              <w:rPr>
                <w:sz w:val="16"/>
                <w:szCs w:val="16"/>
              </w:rPr>
              <w:t>nog uit te voeren</w:t>
            </w:r>
          </w:p>
        </w:tc>
        <w:tc>
          <w:tcPr>
            <w:tcW w:w="770" w:type="dxa"/>
          </w:tcPr>
          <w:p w14:paraId="41E8BF24" w14:textId="77777777" w:rsidR="00B577C6" w:rsidRDefault="00103EC4">
            <w:pPr>
              <w:spacing w:before="20" w:after="20" w:line="240" w:lineRule="auto"/>
            </w:pPr>
            <w:r>
              <w:rPr>
                <w:sz w:val="16"/>
                <w:szCs w:val="16"/>
              </w:rPr>
              <w:t>–</w:t>
            </w:r>
          </w:p>
        </w:tc>
        <w:tc>
          <w:tcPr>
            <w:tcW w:w="660" w:type="dxa"/>
          </w:tcPr>
          <w:p w14:paraId="18F9AFEE" w14:textId="77777777" w:rsidR="00B577C6" w:rsidRDefault="00103EC4">
            <w:pPr>
              <w:spacing w:before="20" w:after="20" w:line="240" w:lineRule="auto"/>
            </w:pPr>
            <w:r>
              <w:rPr>
                <w:sz w:val="16"/>
                <w:szCs w:val="16"/>
              </w:rPr>
              <w:t>–</w:t>
            </w:r>
          </w:p>
        </w:tc>
      </w:tr>
      <w:tr w:rsidR="00B577C6" w14:paraId="5C554B4D" w14:textId="77777777">
        <w:trPr>
          <w:cantSplit/>
        </w:trPr>
        <w:tc>
          <w:tcPr>
            <w:tcW w:w="820" w:type="dxa"/>
          </w:tcPr>
          <w:p w14:paraId="312386F1" w14:textId="77777777" w:rsidR="00B577C6" w:rsidRDefault="00103EC4">
            <w:pPr>
              <w:spacing w:before="20" w:after="20" w:line="240" w:lineRule="auto"/>
            </w:pPr>
            <w:r>
              <w:rPr>
                <w:b/>
                <w:bCs/>
                <w:sz w:val="16"/>
                <w:szCs w:val="16"/>
              </w:rPr>
              <w:t>AC-21</w:t>
            </w:r>
          </w:p>
        </w:tc>
        <w:tc>
          <w:tcPr>
            <w:tcW w:w="920" w:type="dxa"/>
          </w:tcPr>
          <w:p w14:paraId="3AFC931C" w14:textId="77777777" w:rsidR="00B577C6" w:rsidRDefault="00103EC4">
            <w:pPr>
              <w:spacing w:before="20" w:after="20" w:line="240" w:lineRule="auto"/>
            </w:pPr>
            <w:r>
              <w:rPr>
                <w:sz w:val="16"/>
                <w:szCs w:val="16"/>
              </w:rPr>
              <w:t>FR-30</w:t>
            </w:r>
          </w:p>
        </w:tc>
        <w:tc>
          <w:tcPr>
            <w:tcW w:w="6468" w:type="dxa"/>
          </w:tcPr>
          <w:p w14:paraId="06A45E8F" w14:textId="77777777" w:rsidR="00B577C6" w:rsidRDefault="00103EC4">
            <w:pPr>
              <w:spacing w:before="20" w:after="20" w:line="240" w:lineRule="auto"/>
            </w:pPr>
            <w:r>
              <w:rPr>
                <w:sz w:val="16"/>
                <w:szCs w:val="16"/>
              </w:rPr>
              <w:t>nog uit te voeren</w:t>
            </w:r>
          </w:p>
        </w:tc>
        <w:tc>
          <w:tcPr>
            <w:tcW w:w="770" w:type="dxa"/>
          </w:tcPr>
          <w:p w14:paraId="6ACC4F11" w14:textId="77777777" w:rsidR="00B577C6" w:rsidRDefault="00103EC4">
            <w:pPr>
              <w:spacing w:before="20" w:after="20" w:line="240" w:lineRule="auto"/>
            </w:pPr>
            <w:r>
              <w:rPr>
                <w:sz w:val="16"/>
                <w:szCs w:val="16"/>
              </w:rPr>
              <w:t>–</w:t>
            </w:r>
          </w:p>
        </w:tc>
        <w:tc>
          <w:tcPr>
            <w:tcW w:w="660" w:type="dxa"/>
          </w:tcPr>
          <w:p w14:paraId="3B022514" w14:textId="77777777" w:rsidR="00B577C6" w:rsidRDefault="00103EC4">
            <w:pPr>
              <w:spacing w:before="20" w:after="20" w:line="240" w:lineRule="auto"/>
            </w:pPr>
            <w:r>
              <w:rPr>
                <w:sz w:val="16"/>
                <w:szCs w:val="16"/>
              </w:rPr>
              <w:t>–</w:t>
            </w:r>
          </w:p>
        </w:tc>
      </w:tr>
      <w:tr w:rsidR="00B577C6" w14:paraId="3522AFA7" w14:textId="77777777">
        <w:trPr>
          <w:cantSplit/>
        </w:trPr>
        <w:tc>
          <w:tcPr>
            <w:tcW w:w="820" w:type="dxa"/>
          </w:tcPr>
          <w:p w14:paraId="4F36BD69" w14:textId="77777777" w:rsidR="00B577C6" w:rsidRDefault="00103EC4">
            <w:pPr>
              <w:spacing w:before="20" w:after="20" w:line="240" w:lineRule="auto"/>
            </w:pPr>
            <w:r>
              <w:rPr>
                <w:b/>
                <w:bCs/>
                <w:sz w:val="16"/>
                <w:szCs w:val="16"/>
              </w:rPr>
              <w:t>AC-22</w:t>
            </w:r>
          </w:p>
        </w:tc>
        <w:tc>
          <w:tcPr>
            <w:tcW w:w="920" w:type="dxa"/>
          </w:tcPr>
          <w:p w14:paraId="020D4954" w14:textId="77777777" w:rsidR="00B577C6" w:rsidRDefault="00103EC4">
            <w:pPr>
              <w:spacing w:before="20" w:after="20" w:line="240" w:lineRule="auto"/>
            </w:pPr>
            <w:r>
              <w:rPr>
                <w:sz w:val="16"/>
                <w:szCs w:val="16"/>
              </w:rPr>
              <w:t>FR-35, FR-37</w:t>
            </w:r>
          </w:p>
        </w:tc>
        <w:tc>
          <w:tcPr>
            <w:tcW w:w="6468" w:type="dxa"/>
          </w:tcPr>
          <w:p w14:paraId="52C2C95F" w14:textId="77777777" w:rsidR="00B577C6" w:rsidRDefault="00103EC4">
            <w:pPr>
              <w:spacing w:before="20" w:after="20" w:line="240" w:lineRule="auto"/>
            </w:pPr>
            <w:r>
              <w:rPr>
                <w:sz w:val="16"/>
                <w:szCs w:val="16"/>
              </w:rPr>
              <w:t>nog uit te voeren</w:t>
            </w:r>
          </w:p>
        </w:tc>
        <w:tc>
          <w:tcPr>
            <w:tcW w:w="770" w:type="dxa"/>
          </w:tcPr>
          <w:p w14:paraId="15B421A6" w14:textId="77777777" w:rsidR="00B577C6" w:rsidRDefault="00103EC4">
            <w:pPr>
              <w:spacing w:before="20" w:after="20" w:line="240" w:lineRule="auto"/>
            </w:pPr>
            <w:r>
              <w:rPr>
                <w:sz w:val="16"/>
                <w:szCs w:val="16"/>
              </w:rPr>
              <w:t>–</w:t>
            </w:r>
          </w:p>
        </w:tc>
        <w:tc>
          <w:tcPr>
            <w:tcW w:w="660" w:type="dxa"/>
          </w:tcPr>
          <w:p w14:paraId="3A7BA982" w14:textId="77777777" w:rsidR="00B577C6" w:rsidRDefault="00103EC4">
            <w:pPr>
              <w:spacing w:before="20" w:after="20" w:line="240" w:lineRule="auto"/>
            </w:pPr>
            <w:r>
              <w:rPr>
                <w:sz w:val="16"/>
                <w:szCs w:val="16"/>
              </w:rPr>
              <w:t>–</w:t>
            </w:r>
          </w:p>
        </w:tc>
      </w:tr>
      <w:tr w:rsidR="00B577C6" w14:paraId="643C1853" w14:textId="77777777">
        <w:trPr>
          <w:cantSplit/>
        </w:trPr>
        <w:tc>
          <w:tcPr>
            <w:tcW w:w="820" w:type="dxa"/>
          </w:tcPr>
          <w:p w14:paraId="0EB961D4" w14:textId="77777777" w:rsidR="00B577C6" w:rsidRDefault="00103EC4">
            <w:pPr>
              <w:spacing w:before="20" w:after="20" w:line="240" w:lineRule="auto"/>
            </w:pPr>
            <w:r>
              <w:rPr>
                <w:b/>
                <w:bCs/>
                <w:sz w:val="16"/>
                <w:szCs w:val="16"/>
              </w:rPr>
              <w:t>AC-23</w:t>
            </w:r>
          </w:p>
        </w:tc>
        <w:tc>
          <w:tcPr>
            <w:tcW w:w="920" w:type="dxa"/>
          </w:tcPr>
          <w:p w14:paraId="78EAB26B" w14:textId="77777777" w:rsidR="00B577C6" w:rsidRDefault="00103EC4">
            <w:pPr>
              <w:spacing w:before="20" w:after="20" w:line="240" w:lineRule="auto"/>
            </w:pPr>
            <w:r>
              <w:rPr>
                <w:sz w:val="16"/>
                <w:szCs w:val="16"/>
              </w:rPr>
              <w:t>FR-36</w:t>
            </w:r>
          </w:p>
        </w:tc>
        <w:tc>
          <w:tcPr>
            <w:tcW w:w="6468" w:type="dxa"/>
          </w:tcPr>
          <w:p w14:paraId="5ECB99BF" w14:textId="77777777" w:rsidR="00B577C6" w:rsidRDefault="00103EC4">
            <w:pPr>
              <w:spacing w:before="20" w:after="20" w:line="240" w:lineRule="auto"/>
            </w:pPr>
            <w:r>
              <w:rPr>
                <w:sz w:val="16"/>
                <w:szCs w:val="16"/>
              </w:rPr>
              <w:t>nog uit te voeren</w:t>
            </w:r>
          </w:p>
        </w:tc>
        <w:tc>
          <w:tcPr>
            <w:tcW w:w="770" w:type="dxa"/>
          </w:tcPr>
          <w:p w14:paraId="43D61D5D" w14:textId="77777777" w:rsidR="00B577C6" w:rsidRDefault="00103EC4">
            <w:pPr>
              <w:spacing w:before="20" w:after="20" w:line="240" w:lineRule="auto"/>
            </w:pPr>
            <w:r>
              <w:rPr>
                <w:sz w:val="16"/>
                <w:szCs w:val="16"/>
              </w:rPr>
              <w:t>–</w:t>
            </w:r>
          </w:p>
        </w:tc>
        <w:tc>
          <w:tcPr>
            <w:tcW w:w="660" w:type="dxa"/>
          </w:tcPr>
          <w:p w14:paraId="08313E9F" w14:textId="77777777" w:rsidR="00B577C6" w:rsidRDefault="00103EC4">
            <w:pPr>
              <w:spacing w:before="20" w:after="20" w:line="240" w:lineRule="auto"/>
            </w:pPr>
            <w:r>
              <w:rPr>
                <w:sz w:val="16"/>
                <w:szCs w:val="16"/>
              </w:rPr>
              <w:t>–</w:t>
            </w:r>
          </w:p>
        </w:tc>
      </w:tr>
      <w:tr w:rsidR="00B577C6" w14:paraId="686E4A56" w14:textId="77777777">
        <w:trPr>
          <w:cantSplit/>
        </w:trPr>
        <w:tc>
          <w:tcPr>
            <w:tcW w:w="820" w:type="dxa"/>
          </w:tcPr>
          <w:p w14:paraId="707E1BB0" w14:textId="77777777" w:rsidR="00B577C6" w:rsidRDefault="00103EC4">
            <w:pPr>
              <w:spacing w:before="20" w:after="20" w:line="240" w:lineRule="auto"/>
            </w:pPr>
            <w:r>
              <w:rPr>
                <w:b/>
                <w:bCs/>
                <w:sz w:val="16"/>
                <w:szCs w:val="16"/>
              </w:rPr>
              <w:t>AC-24</w:t>
            </w:r>
          </w:p>
        </w:tc>
        <w:tc>
          <w:tcPr>
            <w:tcW w:w="920" w:type="dxa"/>
          </w:tcPr>
          <w:p w14:paraId="30F93296" w14:textId="77777777" w:rsidR="00B577C6" w:rsidRDefault="00103EC4">
            <w:pPr>
              <w:spacing w:before="20" w:after="20" w:line="240" w:lineRule="auto"/>
            </w:pPr>
            <w:r>
              <w:rPr>
                <w:sz w:val="16"/>
                <w:szCs w:val="16"/>
              </w:rPr>
              <w:t>FR-38</w:t>
            </w:r>
          </w:p>
        </w:tc>
        <w:tc>
          <w:tcPr>
            <w:tcW w:w="6468" w:type="dxa"/>
          </w:tcPr>
          <w:p w14:paraId="631683E0" w14:textId="77777777" w:rsidR="00B577C6" w:rsidRDefault="00103EC4">
            <w:pPr>
              <w:spacing w:before="20" w:after="20" w:line="240" w:lineRule="auto"/>
            </w:pPr>
            <w:r>
              <w:rPr>
                <w:sz w:val="16"/>
                <w:szCs w:val="16"/>
              </w:rPr>
              <w:t>nog uit te voeren</w:t>
            </w:r>
          </w:p>
        </w:tc>
        <w:tc>
          <w:tcPr>
            <w:tcW w:w="770" w:type="dxa"/>
          </w:tcPr>
          <w:p w14:paraId="71CE0AFA" w14:textId="77777777" w:rsidR="00B577C6" w:rsidRDefault="00103EC4">
            <w:pPr>
              <w:spacing w:before="20" w:after="20" w:line="240" w:lineRule="auto"/>
            </w:pPr>
            <w:r>
              <w:rPr>
                <w:sz w:val="16"/>
                <w:szCs w:val="16"/>
              </w:rPr>
              <w:t>–</w:t>
            </w:r>
          </w:p>
        </w:tc>
        <w:tc>
          <w:tcPr>
            <w:tcW w:w="660" w:type="dxa"/>
          </w:tcPr>
          <w:p w14:paraId="08881A86" w14:textId="77777777" w:rsidR="00B577C6" w:rsidRDefault="00103EC4">
            <w:pPr>
              <w:spacing w:before="20" w:after="20" w:line="240" w:lineRule="auto"/>
            </w:pPr>
            <w:r>
              <w:rPr>
                <w:sz w:val="16"/>
                <w:szCs w:val="16"/>
              </w:rPr>
              <w:t>–</w:t>
            </w:r>
          </w:p>
        </w:tc>
      </w:tr>
      <w:tr w:rsidR="00B577C6" w14:paraId="5E2157AA" w14:textId="77777777">
        <w:trPr>
          <w:cantSplit/>
        </w:trPr>
        <w:tc>
          <w:tcPr>
            <w:tcW w:w="820" w:type="dxa"/>
          </w:tcPr>
          <w:p w14:paraId="6A26C644" w14:textId="77777777" w:rsidR="00B577C6" w:rsidRDefault="00103EC4">
            <w:pPr>
              <w:spacing w:before="20" w:after="20" w:line="240" w:lineRule="auto"/>
            </w:pPr>
            <w:r>
              <w:rPr>
                <w:b/>
                <w:bCs/>
                <w:sz w:val="16"/>
                <w:szCs w:val="16"/>
              </w:rPr>
              <w:t>AC-25</w:t>
            </w:r>
          </w:p>
        </w:tc>
        <w:tc>
          <w:tcPr>
            <w:tcW w:w="920" w:type="dxa"/>
          </w:tcPr>
          <w:p w14:paraId="6C9116A9" w14:textId="77777777" w:rsidR="00B577C6" w:rsidRDefault="00103EC4">
            <w:pPr>
              <w:spacing w:before="20" w:after="20" w:line="240" w:lineRule="auto"/>
            </w:pPr>
            <w:r>
              <w:rPr>
                <w:sz w:val="16"/>
                <w:szCs w:val="16"/>
              </w:rPr>
              <w:t>FR-38</w:t>
            </w:r>
          </w:p>
        </w:tc>
        <w:tc>
          <w:tcPr>
            <w:tcW w:w="6468" w:type="dxa"/>
          </w:tcPr>
          <w:p w14:paraId="151F4A2F" w14:textId="77777777" w:rsidR="00B577C6" w:rsidRDefault="00103EC4">
            <w:pPr>
              <w:spacing w:before="20" w:after="20" w:line="240" w:lineRule="auto"/>
            </w:pPr>
            <w:r>
              <w:rPr>
                <w:sz w:val="16"/>
                <w:szCs w:val="16"/>
              </w:rPr>
              <w:t>nog uit te voeren</w:t>
            </w:r>
          </w:p>
        </w:tc>
        <w:tc>
          <w:tcPr>
            <w:tcW w:w="770" w:type="dxa"/>
          </w:tcPr>
          <w:p w14:paraId="6C6D990E" w14:textId="77777777" w:rsidR="00B577C6" w:rsidRDefault="00103EC4">
            <w:pPr>
              <w:spacing w:before="20" w:after="20" w:line="240" w:lineRule="auto"/>
            </w:pPr>
            <w:r>
              <w:rPr>
                <w:sz w:val="16"/>
                <w:szCs w:val="16"/>
              </w:rPr>
              <w:t>–</w:t>
            </w:r>
          </w:p>
        </w:tc>
        <w:tc>
          <w:tcPr>
            <w:tcW w:w="660" w:type="dxa"/>
          </w:tcPr>
          <w:p w14:paraId="43959FD4" w14:textId="77777777" w:rsidR="00B577C6" w:rsidRDefault="00103EC4">
            <w:pPr>
              <w:spacing w:before="20" w:after="20" w:line="240" w:lineRule="auto"/>
            </w:pPr>
            <w:r>
              <w:rPr>
                <w:sz w:val="16"/>
                <w:szCs w:val="16"/>
              </w:rPr>
              <w:t>–</w:t>
            </w:r>
          </w:p>
        </w:tc>
      </w:tr>
      <w:tr w:rsidR="00B577C6" w14:paraId="745B517E" w14:textId="77777777">
        <w:trPr>
          <w:cantSplit/>
        </w:trPr>
        <w:tc>
          <w:tcPr>
            <w:tcW w:w="820" w:type="dxa"/>
          </w:tcPr>
          <w:p w14:paraId="402CF1D2" w14:textId="77777777" w:rsidR="00B577C6" w:rsidRDefault="00103EC4">
            <w:pPr>
              <w:spacing w:before="20" w:after="20" w:line="240" w:lineRule="auto"/>
            </w:pPr>
            <w:r>
              <w:rPr>
                <w:b/>
                <w:bCs/>
                <w:sz w:val="16"/>
                <w:szCs w:val="16"/>
              </w:rPr>
              <w:t>AC-26</w:t>
            </w:r>
          </w:p>
        </w:tc>
        <w:tc>
          <w:tcPr>
            <w:tcW w:w="920" w:type="dxa"/>
          </w:tcPr>
          <w:p w14:paraId="1745CFB2" w14:textId="77777777" w:rsidR="00B577C6" w:rsidRDefault="00103EC4">
            <w:pPr>
              <w:spacing w:before="20" w:after="20" w:line="240" w:lineRule="auto"/>
            </w:pPr>
            <w:r>
              <w:rPr>
                <w:sz w:val="16"/>
                <w:szCs w:val="16"/>
              </w:rPr>
              <w:t>FR-40</w:t>
            </w:r>
          </w:p>
        </w:tc>
        <w:tc>
          <w:tcPr>
            <w:tcW w:w="6468" w:type="dxa"/>
          </w:tcPr>
          <w:p w14:paraId="6C3DA14D" w14:textId="77777777" w:rsidR="00B577C6" w:rsidRDefault="00103EC4">
            <w:pPr>
              <w:spacing w:before="20" w:after="20" w:line="240" w:lineRule="auto"/>
            </w:pPr>
            <w:r>
              <w:rPr>
                <w:sz w:val="16"/>
                <w:szCs w:val="16"/>
              </w:rPr>
              <w:t>nog uit te voeren</w:t>
            </w:r>
          </w:p>
        </w:tc>
        <w:tc>
          <w:tcPr>
            <w:tcW w:w="770" w:type="dxa"/>
          </w:tcPr>
          <w:p w14:paraId="1361E54F" w14:textId="77777777" w:rsidR="00B577C6" w:rsidRDefault="00103EC4">
            <w:pPr>
              <w:spacing w:before="20" w:after="20" w:line="240" w:lineRule="auto"/>
            </w:pPr>
            <w:r>
              <w:rPr>
                <w:sz w:val="16"/>
                <w:szCs w:val="16"/>
              </w:rPr>
              <w:t>–</w:t>
            </w:r>
          </w:p>
        </w:tc>
        <w:tc>
          <w:tcPr>
            <w:tcW w:w="660" w:type="dxa"/>
          </w:tcPr>
          <w:p w14:paraId="2DA6D58D" w14:textId="77777777" w:rsidR="00B577C6" w:rsidRDefault="00103EC4">
            <w:pPr>
              <w:spacing w:before="20" w:after="20" w:line="240" w:lineRule="auto"/>
            </w:pPr>
            <w:r>
              <w:rPr>
                <w:sz w:val="16"/>
                <w:szCs w:val="16"/>
              </w:rPr>
              <w:t>–</w:t>
            </w:r>
          </w:p>
        </w:tc>
      </w:tr>
      <w:tr w:rsidR="00B577C6" w14:paraId="175B579B" w14:textId="77777777">
        <w:trPr>
          <w:cantSplit/>
        </w:trPr>
        <w:tc>
          <w:tcPr>
            <w:tcW w:w="820" w:type="dxa"/>
          </w:tcPr>
          <w:p w14:paraId="6E5255B7" w14:textId="77777777" w:rsidR="00B577C6" w:rsidRDefault="00103EC4">
            <w:pPr>
              <w:spacing w:before="20" w:after="20" w:line="240" w:lineRule="auto"/>
            </w:pPr>
            <w:r>
              <w:rPr>
                <w:b/>
                <w:bCs/>
                <w:sz w:val="16"/>
                <w:szCs w:val="16"/>
              </w:rPr>
              <w:t>AC-27</w:t>
            </w:r>
          </w:p>
        </w:tc>
        <w:tc>
          <w:tcPr>
            <w:tcW w:w="920" w:type="dxa"/>
          </w:tcPr>
          <w:p w14:paraId="67AF52ED" w14:textId="77777777" w:rsidR="00B577C6" w:rsidRDefault="00103EC4">
            <w:pPr>
              <w:spacing w:before="20" w:after="20" w:line="240" w:lineRule="auto"/>
            </w:pPr>
            <w:r>
              <w:rPr>
                <w:sz w:val="16"/>
                <w:szCs w:val="16"/>
              </w:rPr>
              <w:t>FR-39, FR-27</w:t>
            </w:r>
          </w:p>
        </w:tc>
        <w:tc>
          <w:tcPr>
            <w:tcW w:w="6468" w:type="dxa"/>
          </w:tcPr>
          <w:p w14:paraId="4C0D3B45" w14:textId="77777777" w:rsidR="00B577C6" w:rsidRDefault="00103EC4">
            <w:pPr>
              <w:spacing w:before="20" w:after="20" w:line="240" w:lineRule="auto"/>
            </w:pPr>
            <w:r>
              <w:rPr>
                <w:sz w:val="16"/>
                <w:szCs w:val="16"/>
              </w:rPr>
              <w:t>nog uit te voeren</w:t>
            </w:r>
          </w:p>
        </w:tc>
        <w:tc>
          <w:tcPr>
            <w:tcW w:w="770" w:type="dxa"/>
          </w:tcPr>
          <w:p w14:paraId="32A7927F" w14:textId="77777777" w:rsidR="00B577C6" w:rsidRDefault="00103EC4">
            <w:pPr>
              <w:spacing w:before="20" w:after="20" w:line="240" w:lineRule="auto"/>
            </w:pPr>
            <w:r>
              <w:rPr>
                <w:sz w:val="16"/>
                <w:szCs w:val="16"/>
              </w:rPr>
              <w:t>–</w:t>
            </w:r>
          </w:p>
        </w:tc>
        <w:tc>
          <w:tcPr>
            <w:tcW w:w="660" w:type="dxa"/>
          </w:tcPr>
          <w:p w14:paraId="61ABD01A" w14:textId="77777777" w:rsidR="00B577C6" w:rsidRDefault="00103EC4">
            <w:pPr>
              <w:spacing w:before="20" w:after="20" w:line="240" w:lineRule="auto"/>
            </w:pPr>
            <w:r>
              <w:rPr>
                <w:sz w:val="16"/>
                <w:szCs w:val="16"/>
              </w:rPr>
              <w:t>–</w:t>
            </w:r>
          </w:p>
        </w:tc>
      </w:tr>
      <w:tr w:rsidR="00B577C6" w14:paraId="4D5BD169" w14:textId="77777777">
        <w:trPr>
          <w:cantSplit/>
        </w:trPr>
        <w:tc>
          <w:tcPr>
            <w:tcW w:w="820" w:type="dxa"/>
          </w:tcPr>
          <w:p w14:paraId="263C86D7" w14:textId="77777777" w:rsidR="00B577C6" w:rsidRDefault="00103EC4">
            <w:pPr>
              <w:spacing w:before="20" w:after="20" w:line="240" w:lineRule="auto"/>
            </w:pPr>
            <w:r>
              <w:rPr>
                <w:b/>
                <w:bCs/>
                <w:sz w:val="16"/>
                <w:szCs w:val="16"/>
              </w:rPr>
              <w:t>AC-28</w:t>
            </w:r>
          </w:p>
        </w:tc>
        <w:tc>
          <w:tcPr>
            <w:tcW w:w="920" w:type="dxa"/>
          </w:tcPr>
          <w:p w14:paraId="7B0D9C0D" w14:textId="77777777" w:rsidR="00B577C6" w:rsidRDefault="00103EC4">
            <w:pPr>
              <w:spacing w:before="20" w:after="20" w:line="240" w:lineRule="auto"/>
            </w:pPr>
            <w:r>
              <w:rPr>
                <w:sz w:val="16"/>
                <w:szCs w:val="16"/>
              </w:rPr>
              <w:t>FR-57</w:t>
            </w:r>
          </w:p>
        </w:tc>
        <w:tc>
          <w:tcPr>
            <w:tcW w:w="6468" w:type="dxa"/>
          </w:tcPr>
          <w:p w14:paraId="54289688" w14:textId="77777777" w:rsidR="00B577C6" w:rsidRDefault="00103EC4">
            <w:pPr>
              <w:spacing w:before="20" w:after="20" w:line="240" w:lineRule="auto"/>
            </w:pPr>
            <w:r>
              <w:rPr>
                <w:sz w:val="16"/>
                <w:szCs w:val="16"/>
              </w:rPr>
              <w:t>nog uit te voeren</w:t>
            </w:r>
          </w:p>
        </w:tc>
        <w:tc>
          <w:tcPr>
            <w:tcW w:w="770" w:type="dxa"/>
          </w:tcPr>
          <w:p w14:paraId="3423CA54" w14:textId="77777777" w:rsidR="00B577C6" w:rsidRDefault="00103EC4">
            <w:pPr>
              <w:spacing w:before="20" w:after="20" w:line="240" w:lineRule="auto"/>
            </w:pPr>
            <w:r>
              <w:rPr>
                <w:sz w:val="16"/>
                <w:szCs w:val="16"/>
              </w:rPr>
              <w:t>–</w:t>
            </w:r>
          </w:p>
        </w:tc>
        <w:tc>
          <w:tcPr>
            <w:tcW w:w="660" w:type="dxa"/>
          </w:tcPr>
          <w:p w14:paraId="5C15DA12" w14:textId="77777777" w:rsidR="00B577C6" w:rsidRDefault="00103EC4">
            <w:pPr>
              <w:spacing w:before="20" w:after="20" w:line="240" w:lineRule="auto"/>
            </w:pPr>
            <w:r>
              <w:rPr>
                <w:sz w:val="16"/>
                <w:szCs w:val="16"/>
              </w:rPr>
              <w:t>–</w:t>
            </w:r>
          </w:p>
        </w:tc>
      </w:tr>
      <w:tr w:rsidR="00B577C6" w14:paraId="177316F4" w14:textId="77777777">
        <w:trPr>
          <w:cantSplit/>
        </w:trPr>
        <w:tc>
          <w:tcPr>
            <w:tcW w:w="820" w:type="dxa"/>
          </w:tcPr>
          <w:p w14:paraId="567D800F" w14:textId="77777777" w:rsidR="00B577C6" w:rsidRDefault="00103EC4">
            <w:pPr>
              <w:spacing w:before="20" w:after="20" w:line="240" w:lineRule="auto"/>
            </w:pPr>
            <w:r>
              <w:rPr>
                <w:b/>
                <w:bCs/>
                <w:sz w:val="16"/>
                <w:szCs w:val="16"/>
              </w:rPr>
              <w:t>AC-29</w:t>
            </w:r>
          </w:p>
        </w:tc>
        <w:tc>
          <w:tcPr>
            <w:tcW w:w="920" w:type="dxa"/>
          </w:tcPr>
          <w:p w14:paraId="27A6B444" w14:textId="77777777" w:rsidR="00B577C6" w:rsidRDefault="00103EC4">
            <w:pPr>
              <w:spacing w:before="20" w:after="20" w:line="240" w:lineRule="auto"/>
            </w:pPr>
            <w:r>
              <w:rPr>
                <w:sz w:val="16"/>
                <w:szCs w:val="16"/>
              </w:rPr>
              <w:t>FR-09, NFR-14</w:t>
            </w:r>
          </w:p>
        </w:tc>
        <w:tc>
          <w:tcPr>
            <w:tcW w:w="6468" w:type="dxa"/>
          </w:tcPr>
          <w:p w14:paraId="415E4EFF" w14:textId="77777777" w:rsidR="00B577C6" w:rsidRDefault="00103EC4">
            <w:pPr>
              <w:spacing w:before="20" w:after="20" w:line="240" w:lineRule="auto"/>
            </w:pPr>
            <w:r>
              <w:rPr>
                <w:sz w:val="16"/>
                <w:szCs w:val="16"/>
              </w:rPr>
              <w:t>nog uit te voeren</w:t>
            </w:r>
          </w:p>
        </w:tc>
        <w:tc>
          <w:tcPr>
            <w:tcW w:w="770" w:type="dxa"/>
          </w:tcPr>
          <w:p w14:paraId="5A09729D" w14:textId="77777777" w:rsidR="00B577C6" w:rsidRDefault="00103EC4">
            <w:pPr>
              <w:spacing w:before="20" w:after="20" w:line="240" w:lineRule="auto"/>
            </w:pPr>
            <w:r>
              <w:rPr>
                <w:sz w:val="16"/>
                <w:szCs w:val="16"/>
              </w:rPr>
              <w:t>–</w:t>
            </w:r>
          </w:p>
        </w:tc>
        <w:tc>
          <w:tcPr>
            <w:tcW w:w="660" w:type="dxa"/>
          </w:tcPr>
          <w:p w14:paraId="377ED30B" w14:textId="77777777" w:rsidR="00B577C6" w:rsidRDefault="00103EC4">
            <w:pPr>
              <w:spacing w:before="20" w:after="20" w:line="240" w:lineRule="auto"/>
            </w:pPr>
            <w:r>
              <w:rPr>
                <w:sz w:val="16"/>
                <w:szCs w:val="16"/>
              </w:rPr>
              <w:t>–</w:t>
            </w:r>
          </w:p>
        </w:tc>
      </w:tr>
      <w:tr w:rsidR="00B577C6" w14:paraId="4D9E928C" w14:textId="77777777">
        <w:trPr>
          <w:cantSplit/>
        </w:trPr>
        <w:tc>
          <w:tcPr>
            <w:tcW w:w="820" w:type="dxa"/>
          </w:tcPr>
          <w:p w14:paraId="35444CD5" w14:textId="77777777" w:rsidR="00B577C6" w:rsidRDefault="00103EC4">
            <w:pPr>
              <w:spacing w:before="20" w:after="20" w:line="240" w:lineRule="auto"/>
            </w:pPr>
            <w:r>
              <w:rPr>
                <w:b/>
                <w:bCs/>
                <w:sz w:val="16"/>
                <w:szCs w:val="16"/>
              </w:rPr>
              <w:t>AC-30</w:t>
            </w:r>
          </w:p>
        </w:tc>
        <w:tc>
          <w:tcPr>
            <w:tcW w:w="920" w:type="dxa"/>
          </w:tcPr>
          <w:p w14:paraId="18445814" w14:textId="77777777" w:rsidR="00B577C6" w:rsidRDefault="00103EC4">
            <w:pPr>
              <w:spacing w:before="20" w:after="20" w:line="240" w:lineRule="auto"/>
            </w:pPr>
            <w:r>
              <w:rPr>
                <w:sz w:val="16"/>
                <w:szCs w:val="16"/>
              </w:rPr>
              <w:t>FR-09</w:t>
            </w:r>
          </w:p>
        </w:tc>
        <w:tc>
          <w:tcPr>
            <w:tcW w:w="6468" w:type="dxa"/>
          </w:tcPr>
          <w:p w14:paraId="10F3C2CC" w14:textId="77777777" w:rsidR="00B577C6" w:rsidRDefault="00103EC4">
            <w:pPr>
              <w:spacing w:before="20" w:after="20" w:line="240" w:lineRule="auto"/>
            </w:pPr>
            <w:r>
              <w:rPr>
                <w:sz w:val="16"/>
                <w:szCs w:val="16"/>
              </w:rPr>
              <w:t>nog uit te voeren</w:t>
            </w:r>
          </w:p>
        </w:tc>
        <w:tc>
          <w:tcPr>
            <w:tcW w:w="770" w:type="dxa"/>
          </w:tcPr>
          <w:p w14:paraId="7284C32E" w14:textId="77777777" w:rsidR="00B577C6" w:rsidRDefault="00103EC4">
            <w:pPr>
              <w:spacing w:before="20" w:after="20" w:line="240" w:lineRule="auto"/>
            </w:pPr>
            <w:r>
              <w:rPr>
                <w:sz w:val="16"/>
                <w:szCs w:val="16"/>
              </w:rPr>
              <w:t>–</w:t>
            </w:r>
          </w:p>
        </w:tc>
        <w:tc>
          <w:tcPr>
            <w:tcW w:w="660" w:type="dxa"/>
          </w:tcPr>
          <w:p w14:paraId="6A40A8F4" w14:textId="77777777" w:rsidR="00B577C6" w:rsidRDefault="00103EC4">
            <w:pPr>
              <w:spacing w:before="20" w:after="20" w:line="240" w:lineRule="auto"/>
            </w:pPr>
            <w:r>
              <w:rPr>
                <w:sz w:val="16"/>
                <w:szCs w:val="16"/>
              </w:rPr>
              <w:t>–</w:t>
            </w:r>
          </w:p>
        </w:tc>
      </w:tr>
      <w:tr w:rsidR="00B577C6" w14:paraId="41E8685D" w14:textId="77777777">
        <w:trPr>
          <w:cantSplit/>
        </w:trPr>
        <w:tc>
          <w:tcPr>
            <w:tcW w:w="820" w:type="dxa"/>
          </w:tcPr>
          <w:p w14:paraId="5768F301" w14:textId="77777777" w:rsidR="00B577C6" w:rsidRDefault="00103EC4">
            <w:pPr>
              <w:spacing w:before="20" w:after="20" w:line="240" w:lineRule="auto"/>
            </w:pPr>
            <w:r>
              <w:rPr>
                <w:b/>
                <w:bCs/>
                <w:sz w:val="16"/>
                <w:szCs w:val="16"/>
              </w:rPr>
              <w:t>AC-31</w:t>
            </w:r>
          </w:p>
        </w:tc>
        <w:tc>
          <w:tcPr>
            <w:tcW w:w="920" w:type="dxa"/>
          </w:tcPr>
          <w:p w14:paraId="703F47A6" w14:textId="77777777" w:rsidR="00B577C6" w:rsidRDefault="00103EC4">
            <w:pPr>
              <w:spacing w:before="20" w:after="20" w:line="240" w:lineRule="auto"/>
            </w:pPr>
            <w:r>
              <w:rPr>
                <w:sz w:val="16"/>
                <w:szCs w:val="16"/>
              </w:rPr>
              <w:t>NFR-04</w:t>
            </w:r>
          </w:p>
        </w:tc>
        <w:tc>
          <w:tcPr>
            <w:tcW w:w="6468" w:type="dxa"/>
          </w:tcPr>
          <w:p w14:paraId="46ACA6C9" w14:textId="77777777" w:rsidR="00B577C6" w:rsidRDefault="00103EC4">
            <w:pPr>
              <w:spacing w:before="20" w:after="20" w:line="240" w:lineRule="auto"/>
            </w:pPr>
            <w:r>
              <w:rPr>
                <w:sz w:val="16"/>
                <w:szCs w:val="16"/>
              </w:rPr>
              <w:t>nog uit te voeren</w:t>
            </w:r>
          </w:p>
        </w:tc>
        <w:tc>
          <w:tcPr>
            <w:tcW w:w="770" w:type="dxa"/>
          </w:tcPr>
          <w:p w14:paraId="6887540B" w14:textId="77777777" w:rsidR="00B577C6" w:rsidRDefault="00103EC4">
            <w:pPr>
              <w:spacing w:before="20" w:after="20" w:line="240" w:lineRule="auto"/>
            </w:pPr>
            <w:r>
              <w:rPr>
                <w:sz w:val="16"/>
                <w:szCs w:val="16"/>
              </w:rPr>
              <w:t>–</w:t>
            </w:r>
          </w:p>
        </w:tc>
        <w:tc>
          <w:tcPr>
            <w:tcW w:w="660" w:type="dxa"/>
          </w:tcPr>
          <w:p w14:paraId="2AB020D6" w14:textId="77777777" w:rsidR="00B577C6" w:rsidRDefault="00103EC4">
            <w:pPr>
              <w:spacing w:before="20" w:after="20" w:line="240" w:lineRule="auto"/>
            </w:pPr>
            <w:r>
              <w:rPr>
                <w:sz w:val="16"/>
                <w:szCs w:val="16"/>
              </w:rPr>
              <w:t>–</w:t>
            </w:r>
          </w:p>
        </w:tc>
      </w:tr>
      <w:tr w:rsidR="00B577C6" w14:paraId="5541F133" w14:textId="77777777">
        <w:trPr>
          <w:cantSplit/>
        </w:trPr>
        <w:tc>
          <w:tcPr>
            <w:tcW w:w="820" w:type="dxa"/>
          </w:tcPr>
          <w:p w14:paraId="0BF8A196" w14:textId="77777777" w:rsidR="00B577C6" w:rsidRDefault="00103EC4">
            <w:pPr>
              <w:spacing w:before="20" w:after="20" w:line="240" w:lineRule="auto"/>
            </w:pPr>
            <w:r>
              <w:rPr>
                <w:b/>
                <w:bCs/>
                <w:sz w:val="16"/>
                <w:szCs w:val="16"/>
              </w:rPr>
              <w:t>AC-32</w:t>
            </w:r>
          </w:p>
        </w:tc>
        <w:tc>
          <w:tcPr>
            <w:tcW w:w="920" w:type="dxa"/>
          </w:tcPr>
          <w:p w14:paraId="5C5BBD40" w14:textId="77777777" w:rsidR="00B577C6" w:rsidRDefault="00103EC4">
            <w:pPr>
              <w:spacing w:before="20" w:after="20" w:line="240" w:lineRule="auto"/>
            </w:pPr>
            <w:r>
              <w:rPr>
                <w:sz w:val="16"/>
                <w:szCs w:val="16"/>
              </w:rPr>
              <w:t>FR-43</w:t>
            </w:r>
          </w:p>
        </w:tc>
        <w:tc>
          <w:tcPr>
            <w:tcW w:w="6468" w:type="dxa"/>
          </w:tcPr>
          <w:p w14:paraId="46781E36" w14:textId="77777777" w:rsidR="00B577C6" w:rsidRDefault="00103EC4">
            <w:pPr>
              <w:spacing w:before="20" w:after="20" w:line="240" w:lineRule="auto"/>
            </w:pPr>
            <w:r>
              <w:rPr>
                <w:sz w:val="16"/>
                <w:szCs w:val="16"/>
              </w:rPr>
              <w:t>nog uit te voeren</w:t>
            </w:r>
          </w:p>
        </w:tc>
        <w:tc>
          <w:tcPr>
            <w:tcW w:w="770" w:type="dxa"/>
          </w:tcPr>
          <w:p w14:paraId="092BCEEB" w14:textId="77777777" w:rsidR="00B577C6" w:rsidRDefault="00103EC4">
            <w:pPr>
              <w:spacing w:before="20" w:after="20" w:line="240" w:lineRule="auto"/>
            </w:pPr>
            <w:r>
              <w:rPr>
                <w:sz w:val="16"/>
                <w:szCs w:val="16"/>
              </w:rPr>
              <w:t>–</w:t>
            </w:r>
          </w:p>
        </w:tc>
        <w:tc>
          <w:tcPr>
            <w:tcW w:w="660" w:type="dxa"/>
          </w:tcPr>
          <w:p w14:paraId="70ADC3EB" w14:textId="77777777" w:rsidR="00B577C6" w:rsidRDefault="00103EC4">
            <w:pPr>
              <w:spacing w:before="20" w:after="20" w:line="240" w:lineRule="auto"/>
            </w:pPr>
            <w:r>
              <w:rPr>
                <w:sz w:val="16"/>
                <w:szCs w:val="16"/>
              </w:rPr>
              <w:t>–</w:t>
            </w:r>
          </w:p>
        </w:tc>
      </w:tr>
      <w:tr w:rsidR="00B577C6" w14:paraId="206354DA" w14:textId="77777777">
        <w:trPr>
          <w:cantSplit/>
        </w:trPr>
        <w:tc>
          <w:tcPr>
            <w:tcW w:w="820" w:type="dxa"/>
          </w:tcPr>
          <w:p w14:paraId="5DCF21D8" w14:textId="77777777" w:rsidR="00B577C6" w:rsidRDefault="00103EC4">
            <w:pPr>
              <w:spacing w:before="20" w:after="20" w:line="240" w:lineRule="auto"/>
            </w:pPr>
            <w:r>
              <w:rPr>
                <w:b/>
                <w:bCs/>
                <w:sz w:val="16"/>
                <w:szCs w:val="16"/>
              </w:rPr>
              <w:t>AC-33</w:t>
            </w:r>
          </w:p>
        </w:tc>
        <w:tc>
          <w:tcPr>
            <w:tcW w:w="920" w:type="dxa"/>
          </w:tcPr>
          <w:p w14:paraId="6E524005" w14:textId="77777777" w:rsidR="00B577C6" w:rsidRDefault="00103EC4">
            <w:pPr>
              <w:spacing w:before="20" w:after="20" w:line="240" w:lineRule="auto"/>
            </w:pPr>
            <w:r>
              <w:rPr>
                <w:sz w:val="16"/>
                <w:szCs w:val="16"/>
              </w:rPr>
              <w:t>FR-44, FR-46</w:t>
            </w:r>
          </w:p>
        </w:tc>
        <w:tc>
          <w:tcPr>
            <w:tcW w:w="6468" w:type="dxa"/>
          </w:tcPr>
          <w:p w14:paraId="646EF6E0" w14:textId="77777777" w:rsidR="00B577C6" w:rsidRDefault="00103EC4">
            <w:pPr>
              <w:spacing w:before="20" w:after="20" w:line="240" w:lineRule="auto"/>
            </w:pPr>
            <w:r>
              <w:rPr>
                <w:sz w:val="16"/>
                <w:szCs w:val="16"/>
              </w:rPr>
              <w:t>nog uit te voeren</w:t>
            </w:r>
          </w:p>
        </w:tc>
        <w:tc>
          <w:tcPr>
            <w:tcW w:w="770" w:type="dxa"/>
          </w:tcPr>
          <w:p w14:paraId="1001E158" w14:textId="77777777" w:rsidR="00B577C6" w:rsidRDefault="00103EC4">
            <w:pPr>
              <w:spacing w:before="20" w:after="20" w:line="240" w:lineRule="auto"/>
            </w:pPr>
            <w:r>
              <w:rPr>
                <w:sz w:val="16"/>
                <w:szCs w:val="16"/>
              </w:rPr>
              <w:t>–</w:t>
            </w:r>
          </w:p>
        </w:tc>
        <w:tc>
          <w:tcPr>
            <w:tcW w:w="660" w:type="dxa"/>
          </w:tcPr>
          <w:p w14:paraId="332EAB03" w14:textId="77777777" w:rsidR="00B577C6" w:rsidRDefault="00103EC4">
            <w:pPr>
              <w:spacing w:before="20" w:after="20" w:line="240" w:lineRule="auto"/>
            </w:pPr>
            <w:r>
              <w:rPr>
                <w:sz w:val="16"/>
                <w:szCs w:val="16"/>
              </w:rPr>
              <w:t>–</w:t>
            </w:r>
          </w:p>
        </w:tc>
      </w:tr>
      <w:tr w:rsidR="00B577C6" w14:paraId="42E8C2EA" w14:textId="77777777">
        <w:trPr>
          <w:cantSplit/>
        </w:trPr>
        <w:tc>
          <w:tcPr>
            <w:tcW w:w="820" w:type="dxa"/>
          </w:tcPr>
          <w:p w14:paraId="1DBB02F8" w14:textId="77777777" w:rsidR="00B577C6" w:rsidRDefault="00103EC4">
            <w:pPr>
              <w:spacing w:before="20" w:after="20" w:line="240" w:lineRule="auto"/>
            </w:pPr>
            <w:r>
              <w:rPr>
                <w:b/>
                <w:bCs/>
                <w:sz w:val="16"/>
                <w:szCs w:val="16"/>
              </w:rPr>
              <w:t>AC-34</w:t>
            </w:r>
          </w:p>
        </w:tc>
        <w:tc>
          <w:tcPr>
            <w:tcW w:w="920" w:type="dxa"/>
          </w:tcPr>
          <w:p w14:paraId="2A6D9A6B" w14:textId="77777777" w:rsidR="00B577C6" w:rsidRDefault="00103EC4">
            <w:pPr>
              <w:spacing w:before="20" w:after="20" w:line="240" w:lineRule="auto"/>
            </w:pPr>
            <w:r>
              <w:rPr>
                <w:sz w:val="16"/>
                <w:szCs w:val="16"/>
              </w:rPr>
              <w:t>FR-45</w:t>
            </w:r>
          </w:p>
        </w:tc>
        <w:tc>
          <w:tcPr>
            <w:tcW w:w="6468" w:type="dxa"/>
          </w:tcPr>
          <w:p w14:paraId="49C9C8CC" w14:textId="77777777" w:rsidR="00B577C6" w:rsidRDefault="00103EC4">
            <w:pPr>
              <w:spacing w:before="20" w:after="20" w:line="240" w:lineRule="auto"/>
            </w:pPr>
            <w:r>
              <w:rPr>
                <w:sz w:val="16"/>
                <w:szCs w:val="16"/>
              </w:rPr>
              <w:t>nog uit te voeren</w:t>
            </w:r>
          </w:p>
        </w:tc>
        <w:tc>
          <w:tcPr>
            <w:tcW w:w="770" w:type="dxa"/>
          </w:tcPr>
          <w:p w14:paraId="5D29105A" w14:textId="77777777" w:rsidR="00B577C6" w:rsidRDefault="00103EC4">
            <w:pPr>
              <w:spacing w:before="20" w:after="20" w:line="240" w:lineRule="auto"/>
            </w:pPr>
            <w:r>
              <w:rPr>
                <w:sz w:val="16"/>
                <w:szCs w:val="16"/>
              </w:rPr>
              <w:t>–</w:t>
            </w:r>
          </w:p>
        </w:tc>
        <w:tc>
          <w:tcPr>
            <w:tcW w:w="660" w:type="dxa"/>
          </w:tcPr>
          <w:p w14:paraId="0B652929" w14:textId="77777777" w:rsidR="00B577C6" w:rsidRDefault="00103EC4">
            <w:pPr>
              <w:spacing w:before="20" w:after="20" w:line="240" w:lineRule="auto"/>
            </w:pPr>
            <w:r>
              <w:rPr>
                <w:sz w:val="16"/>
                <w:szCs w:val="16"/>
              </w:rPr>
              <w:t>–</w:t>
            </w:r>
          </w:p>
        </w:tc>
      </w:tr>
      <w:tr w:rsidR="00B577C6" w14:paraId="7C1751E5" w14:textId="77777777">
        <w:trPr>
          <w:cantSplit/>
        </w:trPr>
        <w:tc>
          <w:tcPr>
            <w:tcW w:w="820" w:type="dxa"/>
          </w:tcPr>
          <w:p w14:paraId="768A6D9C" w14:textId="77777777" w:rsidR="00B577C6" w:rsidRDefault="00103EC4">
            <w:pPr>
              <w:spacing w:before="20" w:after="20" w:line="240" w:lineRule="auto"/>
            </w:pPr>
            <w:r>
              <w:rPr>
                <w:b/>
                <w:bCs/>
                <w:sz w:val="16"/>
                <w:szCs w:val="16"/>
              </w:rPr>
              <w:t>AC-35</w:t>
            </w:r>
          </w:p>
        </w:tc>
        <w:tc>
          <w:tcPr>
            <w:tcW w:w="920" w:type="dxa"/>
          </w:tcPr>
          <w:p w14:paraId="379BFB60" w14:textId="77777777" w:rsidR="00B577C6" w:rsidRDefault="00103EC4">
            <w:pPr>
              <w:spacing w:before="20" w:after="20" w:line="240" w:lineRule="auto"/>
            </w:pPr>
            <w:r>
              <w:rPr>
                <w:sz w:val="16"/>
                <w:szCs w:val="16"/>
              </w:rPr>
              <w:t>FR-42</w:t>
            </w:r>
          </w:p>
        </w:tc>
        <w:tc>
          <w:tcPr>
            <w:tcW w:w="6468" w:type="dxa"/>
          </w:tcPr>
          <w:p w14:paraId="76075588" w14:textId="77777777" w:rsidR="00B577C6" w:rsidRDefault="00103EC4">
            <w:pPr>
              <w:spacing w:before="20" w:after="20" w:line="240" w:lineRule="auto"/>
            </w:pPr>
            <w:r>
              <w:rPr>
                <w:sz w:val="16"/>
                <w:szCs w:val="16"/>
              </w:rPr>
              <w:t>nog uit te voeren</w:t>
            </w:r>
          </w:p>
        </w:tc>
        <w:tc>
          <w:tcPr>
            <w:tcW w:w="770" w:type="dxa"/>
          </w:tcPr>
          <w:p w14:paraId="12694370" w14:textId="77777777" w:rsidR="00B577C6" w:rsidRDefault="00103EC4">
            <w:pPr>
              <w:spacing w:before="20" w:after="20" w:line="240" w:lineRule="auto"/>
            </w:pPr>
            <w:r>
              <w:rPr>
                <w:sz w:val="16"/>
                <w:szCs w:val="16"/>
              </w:rPr>
              <w:t>–</w:t>
            </w:r>
          </w:p>
        </w:tc>
        <w:tc>
          <w:tcPr>
            <w:tcW w:w="660" w:type="dxa"/>
          </w:tcPr>
          <w:p w14:paraId="6B4CCB12" w14:textId="77777777" w:rsidR="00B577C6" w:rsidRDefault="00103EC4">
            <w:pPr>
              <w:spacing w:before="20" w:after="20" w:line="240" w:lineRule="auto"/>
            </w:pPr>
            <w:r>
              <w:rPr>
                <w:sz w:val="16"/>
                <w:szCs w:val="16"/>
              </w:rPr>
              <w:t>–</w:t>
            </w:r>
          </w:p>
        </w:tc>
      </w:tr>
      <w:tr w:rsidR="00B577C6" w14:paraId="1837DF57" w14:textId="77777777">
        <w:trPr>
          <w:cantSplit/>
        </w:trPr>
        <w:tc>
          <w:tcPr>
            <w:tcW w:w="820" w:type="dxa"/>
          </w:tcPr>
          <w:p w14:paraId="25ADAED0" w14:textId="77777777" w:rsidR="00B577C6" w:rsidRDefault="00103EC4">
            <w:pPr>
              <w:spacing w:before="20" w:after="20" w:line="240" w:lineRule="auto"/>
            </w:pPr>
            <w:r>
              <w:rPr>
                <w:b/>
                <w:bCs/>
                <w:sz w:val="16"/>
                <w:szCs w:val="16"/>
              </w:rPr>
              <w:t>AC-36</w:t>
            </w:r>
          </w:p>
        </w:tc>
        <w:tc>
          <w:tcPr>
            <w:tcW w:w="920" w:type="dxa"/>
          </w:tcPr>
          <w:p w14:paraId="13181557" w14:textId="77777777" w:rsidR="00B577C6" w:rsidRDefault="00103EC4">
            <w:pPr>
              <w:spacing w:before="20" w:after="20" w:line="240" w:lineRule="auto"/>
            </w:pPr>
            <w:r>
              <w:rPr>
                <w:sz w:val="16"/>
                <w:szCs w:val="16"/>
              </w:rPr>
              <w:t>FR-47</w:t>
            </w:r>
          </w:p>
        </w:tc>
        <w:tc>
          <w:tcPr>
            <w:tcW w:w="6468" w:type="dxa"/>
          </w:tcPr>
          <w:p w14:paraId="1DF771CA" w14:textId="77777777" w:rsidR="00B577C6" w:rsidRDefault="00103EC4">
            <w:pPr>
              <w:spacing w:before="20" w:after="20" w:line="240" w:lineRule="auto"/>
            </w:pPr>
            <w:r>
              <w:rPr>
                <w:sz w:val="16"/>
                <w:szCs w:val="16"/>
              </w:rPr>
              <w:t>nog uit te voeren</w:t>
            </w:r>
          </w:p>
        </w:tc>
        <w:tc>
          <w:tcPr>
            <w:tcW w:w="770" w:type="dxa"/>
          </w:tcPr>
          <w:p w14:paraId="38D51B4A" w14:textId="77777777" w:rsidR="00B577C6" w:rsidRDefault="00103EC4">
            <w:pPr>
              <w:spacing w:before="20" w:after="20" w:line="240" w:lineRule="auto"/>
            </w:pPr>
            <w:r>
              <w:rPr>
                <w:sz w:val="16"/>
                <w:szCs w:val="16"/>
              </w:rPr>
              <w:t>–</w:t>
            </w:r>
          </w:p>
        </w:tc>
        <w:tc>
          <w:tcPr>
            <w:tcW w:w="660" w:type="dxa"/>
          </w:tcPr>
          <w:p w14:paraId="6284B59B" w14:textId="77777777" w:rsidR="00B577C6" w:rsidRDefault="00103EC4">
            <w:pPr>
              <w:spacing w:before="20" w:after="20" w:line="240" w:lineRule="auto"/>
            </w:pPr>
            <w:r>
              <w:rPr>
                <w:sz w:val="16"/>
                <w:szCs w:val="16"/>
              </w:rPr>
              <w:t>–</w:t>
            </w:r>
          </w:p>
        </w:tc>
      </w:tr>
      <w:tr w:rsidR="00B577C6" w14:paraId="4E39CDF6" w14:textId="77777777">
        <w:trPr>
          <w:cantSplit/>
        </w:trPr>
        <w:tc>
          <w:tcPr>
            <w:tcW w:w="820" w:type="dxa"/>
          </w:tcPr>
          <w:p w14:paraId="327FD2E4" w14:textId="77777777" w:rsidR="00B577C6" w:rsidRDefault="00103EC4">
            <w:pPr>
              <w:spacing w:before="20" w:after="20" w:line="240" w:lineRule="auto"/>
            </w:pPr>
            <w:r>
              <w:rPr>
                <w:b/>
                <w:bCs/>
                <w:sz w:val="16"/>
                <w:szCs w:val="16"/>
              </w:rPr>
              <w:t>AC-37</w:t>
            </w:r>
          </w:p>
        </w:tc>
        <w:tc>
          <w:tcPr>
            <w:tcW w:w="920" w:type="dxa"/>
          </w:tcPr>
          <w:p w14:paraId="6CCA36D6" w14:textId="77777777" w:rsidR="00B577C6" w:rsidRDefault="00103EC4">
            <w:pPr>
              <w:spacing w:before="20" w:after="20" w:line="240" w:lineRule="auto"/>
            </w:pPr>
            <w:r>
              <w:rPr>
                <w:sz w:val="16"/>
                <w:szCs w:val="16"/>
              </w:rPr>
              <w:t>FR-48</w:t>
            </w:r>
          </w:p>
        </w:tc>
        <w:tc>
          <w:tcPr>
            <w:tcW w:w="6468" w:type="dxa"/>
          </w:tcPr>
          <w:p w14:paraId="24A6B0EC" w14:textId="77777777" w:rsidR="00B577C6" w:rsidRDefault="00103EC4">
            <w:pPr>
              <w:spacing w:before="20" w:after="20" w:line="240" w:lineRule="auto"/>
            </w:pPr>
            <w:r>
              <w:rPr>
                <w:sz w:val="16"/>
                <w:szCs w:val="16"/>
              </w:rPr>
              <w:t>nog uit te voeren</w:t>
            </w:r>
          </w:p>
        </w:tc>
        <w:tc>
          <w:tcPr>
            <w:tcW w:w="770" w:type="dxa"/>
          </w:tcPr>
          <w:p w14:paraId="29DE06E8" w14:textId="77777777" w:rsidR="00B577C6" w:rsidRDefault="00103EC4">
            <w:pPr>
              <w:spacing w:before="20" w:after="20" w:line="240" w:lineRule="auto"/>
            </w:pPr>
            <w:r>
              <w:rPr>
                <w:sz w:val="16"/>
                <w:szCs w:val="16"/>
              </w:rPr>
              <w:t>–</w:t>
            </w:r>
          </w:p>
        </w:tc>
        <w:tc>
          <w:tcPr>
            <w:tcW w:w="660" w:type="dxa"/>
          </w:tcPr>
          <w:p w14:paraId="45BBBC76" w14:textId="77777777" w:rsidR="00B577C6" w:rsidRDefault="00103EC4">
            <w:pPr>
              <w:spacing w:before="20" w:after="20" w:line="240" w:lineRule="auto"/>
            </w:pPr>
            <w:r>
              <w:rPr>
                <w:sz w:val="16"/>
                <w:szCs w:val="16"/>
              </w:rPr>
              <w:t>–</w:t>
            </w:r>
          </w:p>
        </w:tc>
      </w:tr>
      <w:tr w:rsidR="00B577C6" w14:paraId="45095005" w14:textId="77777777">
        <w:trPr>
          <w:cantSplit/>
        </w:trPr>
        <w:tc>
          <w:tcPr>
            <w:tcW w:w="820" w:type="dxa"/>
          </w:tcPr>
          <w:p w14:paraId="1A9F4111" w14:textId="77777777" w:rsidR="00B577C6" w:rsidRDefault="00103EC4">
            <w:pPr>
              <w:spacing w:before="20" w:after="20" w:line="240" w:lineRule="auto"/>
            </w:pPr>
            <w:r>
              <w:rPr>
                <w:b/>
                <w:bCs/>
                <w:sz w:val="16"/>
                <w:szCs w:val="16"/>
              </w:rPr>
              <w:t>AC-38</w:t>
            </w:r>
          </w:p>
        </w:tc>
        <w:tc>
          <w:tcPr>
            <w:tcW w:w="920" w:type="dxa"/>
          </w:tcPr>
          <w:p w14:paraId="6A8FF5D3" w14:textId="77777777" w:rsidR="00B577C6" w:rsidRDefault="00103EC4">
            <w:pPr>
              <w:spacing w:before="20" w:after="20" w:line="240" w:lineRule="auto"/>
            </w:pPr>
            <w:r>
              <w:rPr>
                <w:sz w:val="16"/>
                <w:szCs w:val="16"/>
              </w:rPr>
              <w:t>FR-59, NFR-05</w:t>
            </w:r>
          </w:p>
        </w:tc>
        <w:tc>
          <w:tcPr>
            <w:tcW w:w="6468" w:type="dxa"/>
          </w:tcPr>
          <w:p w14:paraId="2FD698E3" w14:textId="77777777" w:rsidR="00B577C6" w:rsidRDefault="00103EC4">
            <w:pPr>
              <w:spacing w:before="20" w:after="20" w:line="240" w:lineRule="auto"/>
            </w:pPr>
            <w:r>
              <w:rPr>
                <w:sz w:val="16"/>
                <w:szCs w:val="16"/>
              </w:rPr>
              <w:t>nog uit te voeren</w:t>
            </w:r>
          </w:p>
        </w:tc>
        <w:tc>
          <w:tcPr>
            <w:tcW w:w="770" w:type="dxa"/>
          </w:tcPr>
          <w:p w14:paraId="56B41242" w14:textId="77777777" w:rsidR="00B577C6" w:rsidRDefault="00103EC4">
            <w:pPr>
              <w:spacing w:before="20" w:after="20" w:line="240" w:lineRule="auto"/>
            </w:pPr>
            <w:r>
              <w:rPr>
                <w:sz w:val="16"/>
                <w:szCs w:val="16"/>
              </w:rPr>
              <w:t>–</w:t>
            </w:r>
          </w:p>
        </w:tc>
        <w:tc>
          <w:tcPr>
            <w:tcW w:w="660" w:type="dxa"/>
          </w:tcPr>
          <w:p w14:paraId="552D46FE" w14:textId="77777777" w:rsidR="00B577C6" w:rsidRDefault="00103EC4">
            <w:pPr>
              <w:spacing w:before="20" w:after="20" w:line="240" w:lineRule="auto"/>
            </w:pPr>
            <w:r>
              <w:rPr>
                <w:sz w:val="16"/>
                <w:szCs w:val="16"/>
              </w:rPr>
              <w:t>–</w:t>
            </w:r>
          </w:p>
        </w:tc>
      </w:tr>
      <w:tr w:rsidR="00B577C6" w14:paraId="77A42265" w14:textId="77777777">
        <w:trPr>
          <w:cantSplit/>
        </w:trPr>
        <w:tc>
          <w:tcPr>
            <w:tcW w:w="820" w:type="dxa"/>
          </w:tcPr>
          <w:p w14:paraId="114FB02D" w14:textId="77777777" w:rsidR="00B577C6" w:rsidRDefault="00103EC4">
            <w:pPr>
              <w:spacing w:before="20" w:after="20" w:line="240" w:lineRule="auto"/>
            </w:pPr>
            <w:r>
              <w:rPr>
                <w:b/>
                <w:bCs/>
                <w:sz w:val="16"/>
                <w:szCs w:val="16"/>
              </w:rPr>
              <w:t>AC-39</w:t>
            </w:r>
          </w:p>
        </w:tc>
        <w:tc>
          <w:tcPr>
            <w:tcW w:w="920" w:type="dxa"/>
          </w:tcPr>
          <w:p w14:paraId="39267874" w14:textId="77777777" w:rsidR="00B577C6" w:rsidRDefault="00103EC4">
            <w:pPr>
              <w:spacing w:before="20" w:after="20" w:line="240" w:lineRule="auto"/>
            </w:pPr>
            <w:r>
              <w:rPr>
                <w:sz w:val="16"/>
                <w:szCs w:val="16"/>
              </w:rPr>
              <w:t>FR-02</w:t>
            </w:r>
          </w:p>
        </w:tc>
        <w:tc>
          <w:tcPr>
            <w:tcW w:w="6468" w:type="dxa"/>
          </w:tcPr>
          <w:p w14:paraId="13E7C645" w14:textId="77777777" w:rsidR="00B577C6" w:rsidRDefault="00103EC4">
            <w:pPr>
              <w:spacing w:before="20" w:after="20" w:line="240" w:lineRule="auto"/>
            </w:pPr>
            <w:r>
              <w:rPr>
                <w:sz w:val="16"/>
                <w:szCs w:val="16"/>
              </w:rPr>
              <w:t>nog uit te voeren</w:t>
            </w:r>
          </w:p>
        </w:tc>
        <w:tc>
          <w:tcPr>
            <w:tcW w:w="770" w:type="dxa"/>
          </w:tcPr>
          <w:p w14:paraId="3DAE0D86" w14:textId="77777777" w:rsidR="00B577C6" w:rsidRDefault="00103EC4">
            <w:pPr>
              <w:spacing w:before="20" w:after="20" w:line="240" w:lineRule="auto"/>
            </w:pPr>
            <w:r>
              <w:rPr>
                <w:sz w:val="16"/>
                <w:szCs w:val="16"/>
              </w:rPr>
              <w:t>–</w:t>
            </w:r>
          </w:p>
        </w:tc>
        <w:tc>
          <w:tcPr>
            <w:tcW w:w="660" w:type="dxa"/>
          </w:tcPr>
          <w:p w14:paraId="594999F5" w14:textId="77777777" w:rsidR="00B577C6" w:rsidRDefault="00103EC4">
            <w:pPr>
              <w:spacing w:before="20" w:after="20" w:line="240" w:lineRule="auto"/>
            </w:pPr>
            <w:r>
              <w:rPr>
                <w:sz w:val="16"/>
                <w:szCs w:val="16"/>
              </w:rPr>
              <w:t>–</w:t>
            </w:r>
          </w:p>
        </w:tc>
      </w:tr>
      <w:tr w:rsidR="00B577C6" w14:paraId="6864036F" w14:textId="77777777">
        <w:trPr>
          <w:cantSplit/>
        </w:trPr>
        <w:tc>
          <w:tcPr>
            <w:tcW w:w="820" w:type="dxa"/>
          </w:tcPr>
          <w:p w14:paraId="6EC86716" w14:textId="77777777" w:rsidR="00B577C6" w:rsidRDefault="00103EC4">
            <w:pPr>
              <w:spacing w:before="20" w:after="20" w:line="240" w:lineRule="auto"/>
            </w:pPr>
            <w:r>
              <w:rPr>
                <w:b/>
                <w:bCs/>
                <w:sz w:val="16"/>
                <w:szCs w:val="16"/>
              </w:rPr>
              <w:t>AC-40</w:t>
            </w:r>
          </w:p>
        </w:tc>
        <w:tc>
          <w:tcPr>
            <w:tcW w:w="920" w:type="dxa"/>
          </w:tcPr>
          <w:p w14:paraId="1927B480" w14:textId="77777777" w:rsidR="00B577C6" w:rsidRDefault="00103EC4">
            <w:pPr>
              <w:spacing w:before="20" w:after="20" w:line="240" w:lineRule="auto"/>
            </w:pPr>
            <w:r>
              <w:rPr>
                <w:sz w:val="16"/>
                <w:szCs w:val="16"/>
              </w:rPr>
              <w:t>FR-35, FR-39</w:t>
            </w:r>
          </w:p>
        </w:tc>
        <w:tc>
          <w:tcPr>
            <w:tcW w:w="6468" w:type="dxa"/>
          </w:tcPr>
          <w:p w14:paraId="23444F92" w14:textId="77777777" w:rsidR="00B577C6" w:rsidRDefault="00103EC4">
            <w:pPr>
              <w:spacing w:before="20" w:after="20" w:line="240" w:lineRule="auto"/>
            </w:pPr>
            <w:r>
              <w:rPr>
                <w:sz w:val="16"/>
                <w:szCs w:val="16"/>
              </w:rPr>
              <w:t>nog uit te voeren</w:t>
            </w:r>
          </w:p>
        </w:tc>
        <w:tc>
          <w:tcPr>
            <w:tcW w:w="770" w:type="dxa"/>
          </w:tcPr>
          <w:p w14:paraId="0EAD48F1" w14:textId="77777777" w:rsidR="00B577C6" w:rsidRDefault="00103EC4">
            <w:pPr>
              <w:spacing w:before="20" w:after="20" w:line="240" w:lineRule="auto"/>
            </w:pPr>
            <w:r>
              <w:rPr>
                <w:sz w:val="16"/>
                <w:szCs w:val="16"/>
              </w:rPr>
              <w:t>–</w:t>
            </w:r>
          </w:p>
        </w:tc>
        <w:tc>
          <w:tcPr>
            <w:tcW w:w="660" w:type="dxa"/>
          </w:tcPr>
          <w:p w14:paraId="28D4022B" w14:textId="77777777" w:rsidR="00B577C6" w:rsidRDefault="00103EC4">
            <w:pPr>
              <w:spacing w:before="20" w:after="20" w:line="240" w:lineRule="auto"/>
            </w:pPr>
            <w:r>
              <w:rPr>
                <w:sz w:val="16"/>
                <w:szCs w:val="16"/>
              </w:rPr>
              <w:t>–</w:t>
            </w:r>
          </w:p>
        </w:tc>
      </w:tr>
      <w:tr w:rsidR="00B577C6" w14:paraId="05252C9A" w14:textId="77777777">
        <w:trPr>
          <w:cantSplit/>
        </w:trPr>
        <w:tc>
          <w:tcPr>
            <w:tcW w:w="820" w:type="dxa"/>
          </w:tcPr>
          <w:p w14:paraId="5FE4B507" w14:textId="77777777" w:rsidR="00B577C6" w:rsidRDefault="00103EC4">
            <w:pPr>
              <w:spacing w:before="20" w:after="20" w:line="240" w:lineRule="auto"/>
            </w:pPr>
            <w:r>
              <w:rPr>
                <w:b/>
                <w:bCs/>
                <w:sz w:val="16"/>
                <w:szCs w:val="16"/>
              </w:rPr>
              <w:t>AC-41</w:t>
            </w:r>
          </w:p>
        </w:tc>
        <w:tc>
          <w:tcPr>
            <w:tcW w:w="920" w:type="dxa"/>
          </w:tcPr>
          <w:p w14:paraId="6401C979" w14:textId="77777777" w:rsidR="00B577C6" w:rsidRDefault="00103EC4">
            <w:pPr>
              <w:spacing w:before="20" w:after="20" w:line="240" w:lineRule="auto"/>
            </w:pPr>
            <w:r>
              <w:rPr>
                <w:sz w:val="16"/>
                <w:szCs w:val="16"/>
              </w:rPr>
              <w:t>FR-49, FR-50</w:t>
            </w:r>
          </w:p>
        </w:tc>
        <w:tc>
          <w:tcPr>
            <w:tcW w:w="6468" w:type="dxa"/>
          </w:tcPr>
          <w:p w14:paraId="339B116E" w14:textId="77777777" w:rsidR="00B577C6" w:rsidRDefault="00103EC4">
            <w:pPr>
              <w:spacing w:before="20" w:after="20" w:line="240" w:lineRule="auto"/>
            </w:pPr>
            <w:r>
              <w:rPr>
                <w:sz w:val="16"/>
                <w:szCs w:val="16"/>
              </w:rPr>
              <w:t>nog uit te voeren</w:t>
            </w:r>
          </w:p>
        </w:tc>
        <w:tc>
          <w:tcPr>
            <w:tcW w:w="770" w:type="dxa"/>
          </w:tcPr>
          <w:p w14:paraId="5EF88712" w14:textId="77777777" w:rsidR="00B577C6" w:rsidRDefault="00103EC4">
            <w:pPr>
              <w:spacing w:before="20" w:after="20" w:line="240" w:lineRule="auto"/>
            </w:pPr>
            <w:r>
              <w:rPr>
                <w:sz w:val="16"/>
                <w:szCs w:val="16"/>
              </w:rPr>
              <w:t>–</w:t>
            </w:r>
          </w:p>
        </w:tc>
        <w:tc>
          <w:tcPr>
            <w:tcW w:w="660" w:type="dxa"/>
          </w:tcPr>
          <w:p w14:paraId="7F629CC5" w14:textId="77777777" w:rsidR="00B577C6" w:rsidRDefault="00103EC4">
            <w:pPr>
              <w:spacing w:before="20" w:after="20" w:line="240" w:lineRule="auto"/>
            </w:pPr>
            <w:r>
              <w:rPr>
                <w:sz w:val="16"/>
                <w:szCs w:val="16"/>
              </w:rPr>
              <w:t>–</w:t>
            </w:r>
          </w:p>
        </w:tc>
      </w:tr>
      <w:tr w:rsidR="00B577C6" w14:paraId="270B500C" w14:textId="77777777">
        <w:trPr>
          <w:cantSplit/>
        </w:trPr>
        <w:tc>
          <w:tcPr>
            <w:tcW w:w="820" w:type="dxa"/>
          </w:tcPr>
          <w:p w14:paraId="7E2CCD4F" w14:textId="77777777" w:rsidR="00B577C6" w:rsidRDefault="00103EC4">
            <w:pPr>
              <w:spacing w:before="20" w:after="20" w:line="240" w:lineRule="auto"/>
            </w:pPr>
            <w:r>
              <w:rPr>
                <w:b/>
                <w:bCs/>
                <w:sz w:val="16"/>
                <w:szCs w:val="16"/>
              </w:rPr>
              <w:t>AC-42</w:t>
            </w:r>
          </w:p>
        </w:tc>
        <w:tc>
          <w:tcPr>
            <w:tcW w:w="920" w:type="dxa"/>
          </w:tcPr>
          <w:p w14:paraId="17CD46D7" w14:textId="77777777" w:rsidR="00B577C6" w:rsidRDefault="00103EC4">
            <w:pPr>
              <w:spacing w:before="20" w:after="20" w:line="240" w:lineRule="auto"/>
            </w:pPr>
            <w:r>
              <w:rPr>
                <w:sz w:val="16"/>
                <w:szCs w:val="16"/>
              </w:rPr>
              <w:t>FR-50</w:t>
            </w:r>
          </w:p>
        </w:tc>
        <w:tc>
          <w:tcPr>
            <w:tcW w:w="6468" w:type="dxa"/>
          </w:tcPr>
          <w:p w14:paraId="39235264" w14:textId="77777777" w:rsidR="00B577C6" w:rsidRDefault="00103EC4">
            <w:pPr>
              <w:spacing w:before="20" w:after="20" w:line="240" w:lineRule="auto"/>
            </w:pPr>
            <w:r>
              <w:rPr>
                <w:sz w:val="16"/>
                <w:szCs w:val="16"/>
              </w:rPr>
              <w:t>nog uit te voeren</w:t>
            </w:r>
          </w:p>
        </w:tc>
        <w:tc>
          <w:tcPr>
            <w:tcW w:w="770" w:type="dxa"/>
          </w:tcPr>
          <w:p w14:paraId="1B1C8738" w14:textId="77777777" w:rsidR="00B577C6" w:rsidRDefault="00103EC4">
            <w:pPr>
              <w:spacing w:before="20" w:after="20" w:line="240" w:lineRule="auto"/>
            </w:pPr>
            <w:r>
              <w:rPr>
                <w:sz w:val="16"/>
                <w:szCs w:val="16"/>
              </w:rPr>
              <w:t>–</w:t>
            </w:r>
          </w:p>
        </w:tc>
        <w:tc>
          <w:tcPr>
            <w:tcW w:w="660" w:type="dxa"/>
          </w:tcPr>
          <w:p w14:paraId="307C2E5C" w14:textId="77777777" w:rsidR="00B577C6" w:rsidRDefault="00103EC4">
            <w:pPr>
              <w:spacing w:before="20" w:after="20" w:line="240" w:lineRule="auto"/>
            </w:pPr>
            <w:r>
              <w:rPr>
                <w:sz w:val="16"/>
                <w:szCs w:val="16"/>
              </w:rPr>
              <w:t>–</w:t>
            </w:r>
          </w:p>
        </w:tc>
      </w:tr>
      <w:tr w:rsidR="00B577C6" w14:paraId="5BE47D45" w14:textId="77777777">
        <w:trPr>
          <w:cantSplit/>
        </w:trPr>
        <w:tc>
          <w:tcPr>
            <w:tcW w:w="820" w:type="dxa"/>
          </w:tcPr>
          <w:p w14:paraId="780AA0EA" w14:textId="77777777" w:rsidR="00B577C6" w:rsidRDefault="00103EC4">
            <w:pPr>
              <w:spacing w:before="20" w:after="20" w:line="240" w:lineRule="auto"/>
            </w:pPr>
            <w:r>
              <w:rPr>
                <w:b/>
                <w:bCs/>
                <w:sz w:val="16"/>
                <w:szCs w:val="16"/>
              </w:rPr>
              <w:t>AC-43</w:t>
            </w:r>
          </w:p>
        </w:tc>
        <w:tc>
          <w:tcPr>
            <w:tcW w:w="920" w:type="dxa"/>
          </w:tcPr>
          <w:p w14:paraId="4ACC38ED" w14:textId="77777777" w:rsidR="00B577C6" w:rsidRDefault="00103EC4">
            <w:pPr>
              <w:spacing w:before="20" w:after="20" w:line="240" w:lineRule="auto"/>
            </w:pPr>
            <w:r>
              <w:rPr>
                <w:sz w:val="16"/>
                <w:szCs w:val="16"/>
              </w:rPr>
              <w:t>FR-51</w:t>
            </w:r>
          </w:p>
        </w:tc>
        <w:tc>
          <w:tcPr>
            <w:tcW w:w="6468" w:type="dxa"/>
          </w:tcPr>
          <w:p w14:paraId="17B0C91F" w14:textId="77777777" w:rsidR="00B577C6" w:rsidRDefault="00103EC4">
            <w:pPr>
              <w:spacing w:before="20" w:after="20" w:line="240" w:lineRule="auto"/>
            </w:pPr>
            <w:r>
              <w:rPr>
                <w:sz w:val="16"/>
                <w:szCs w:val="16"/>
              </w:rPr>
              <w:t>nog uit te voeren</w:t>
            </w:r>
          </w:p>
        </w:tc>
        <w:tc>
          <w:tcPr>
            <w:tcW w:w="770" w:type="dxa"/>
          </w:tcPr>
          <w:p w14:paraId="742068C0" w14:textId="77777777" w:rsidR="00B577C6" w:rsidRDefault="00103EC4">
            <w:pPr>
              <w:spacing w:before="20" w:after="20" w:line="240" w:lineRule="auto"/>
            </w:pPr>
            <w:r>
              <w:rPr>
                <w:sz w:val="16"/>
                <w:szCs w:val="16"/>
              </w:rPr>
              <w:t>–</w:t>
            </w:r>
          </w:p>
        </w:tc>
        <w:tc>
          <w:tcPr>
            <w:tcW w:w="660" w:type="dxa"/>
          </w:tcPr>
          <w:p w14:paraId="1A5F7A53" w14:textId="77777777" w:rsidR="00B577C6" w:rsidRDefault="00103EC4">
            <w:pPr>
              <w:spacing w:before="20" w:after="20" w:line="240" w:lineRule="auto"/>
            </w:pPr>
            <w:r>
              <w:rPr>
                <w:sz w:val="16"/>
                <w:szCs w:val="16"/>
              </w:rPr>
              <w:t>–</w:t>
            </w:r>
          </w:p>
        </w:tc>
      </w:tr>
      <w:tr w:rsidR="00B577C6" w14:paraId="142E9861" w14:textId="77777777">
        <w:trPr>
          <w:cantSplit/>
        </w:trPr>
        <w:tc>
          <w:tcPr>
            <w:tcW w:w="820" w:type="dxa"/>
          </w:tcPr>
          <w:p w14:paraId="67A6A5F7" w14:textId="77777777" w:rsidR="00B577C6" w:rsidRDefault="00103EC4">
            <w:pPr>
              <w:spacing w:before="20" w:after="20" w:line="240" w:lineRule="auto"/>
            </w:pPr>
            <w:r>
              <w:rPr>
                <w:b/>
                <w:bCs/>
                <w:sz w:val="16"/>
                <w:szCs w:val="16"/>
              </w:rPr>
              <w:t>AC-44</w:t>
            </w:r>
          </w:p>
        </w:tc>
        <w:tc>
          <w:tcPr>
            <w:tcW w:w="920" w:type="dxa"/>
          </w:tcPr>
          <w:p w14:paraId="7F39F621" w14:textId="77777777" w:rsidR="00B577C6" w:rsidRDefault="00103EC4">
            <w:pPr>
              <w:spacing w:before="20" w:after="20" w:line="240" w:lineRule="auto"/>
            </w:pPr>
            <w:r>
              <w:rPr>
                <w:sz w:val="16"/>
                <w:szCs w:val="16"/>
              </w:rPr>
              <w:t>FR-51</w:t>
            </w:r>
          </w:p>
        </w:tc>
        <w:tc>
          <w:tcPr>
            <w:tcW w:w="6468" w:type="dxa"/>
          </w:tcPr>
          <w:p w14:paraId="6DA4446D" w14:textId="77777777" w:rsidR="00B577C6" w:rsidRDefault="00103EC4">
            <w:pPr>
              <w:spacing w:before="20" w:after="20" w:line="240" w:lineRule="auto"/>
            </w:pPr>
            <w:r>
              <w:rPr>
                <w:sz w:val="16"/>
                <w:szCs w:val="16"/>
              </w:rPr>
              <w:t>nog uit te voeren</w:t>
            </w:r>
          </w:p>
        </w:tc>
        <w:tc>
          <w:tcPr>
            <w:tcW w:w="770" w:type="dxa"/>
          </w:tcPr>
          <w:p w14:paraId="51E1EDED" w14:textId="77777777" w:rsidR="00B577C6" w:rsidRDefault="00103EC4">
            <w:pPr>
              <w:spacing w:before="20" w:after="20" w:line="240" w:lineRule="auto"/>
            </w:pPr>
            <w:r>
              <w:rPr>
                <w:sz w:val="16"/>
                <w:szCs w:val="16"/>
              </w:rPr>
              <w:t>–</w:t>
            </w:r>
          </w:p>
        </w:tc>
        <w:tc>
          <w:tcPr>
            <w:tcW w:w="660" w:type="dxa"/>
          </w:tcPr>
          <w:p w14:paraId="63717F54" w14:textId="77777777" w:rsidR="00B577C6" w:rsidRDefault="00103EC4">
            <w:pPr>
              <w:spacing w:before="20" w:after="20" w:line="240" w:lineRule="auto"/>
            </w:pPr>
            <w:r>
              <w:rPr>
                <w:sz w:val="16"/>
                <w:szCs w:val="16"/>
              </w:rPr>
              <w:t>–</w:t>
            </w:r>
          </w:p>
        </w:tc>
      </w:tr>
      <w:tr w:rsidR="00B577C6" w14:paraId="44CEA67B" w14:textId="77777777">
        <w:trPr>
          <w:cantSplit/>
        </w:trPr>
        <w:tc>
          <w:tcPr>
            <w:tcW w:w="820" w:type="dxa"/>
          </w:tcPr>
          <w:p w14:paraId="5A987310" w14:textId="77777777" w:rsidR="00B577C6" w:rsidRDefault="00103EC4">
            <w:pPr>
              <w:spacing w:before="20" w:after="20" w:line="240" w:lineRule="auto"/>
            </w:pPr>
            <w:r>
              <w:rPr>
                <w:b/>
                <w:bCs/>
                <w:sz w:val="16"/>
                <w:szCs w:val="16"/>
              </w:rPr>
              <w:t>AC-45</w:t>
            </w:r>
          </w:p>
        </w:tc>
        <w:tc>
          <w:tcPr>
            <w:tcW w:w="920" w:type="dxa"/>
          </w:tcPr>
          <w:p w14:paraId="25832500" w14:textId="77777777" w:rsidR="00B577C6" w:rsidRDefault="00103EC4">
            <w:pPr>
              <w:spacing w:before="20" w:after="20" w:line="240" w:lineRule="auto"/>
            </w:pPr>
            <w:r>
              <w:rPr>
                <w:sz w:val="16"/>
                <w:szCs w:val="16"/>
              </w:rPr>
              <w:t>FR-52</w:t>
            </w:r>
          </w:p>
        </w:tc>
        <w:tc>
          <w:tcPr>
            <w:tcW w:w="6468" w:type="dxa"/>
          </w:tcPr>
          <w:p w14:paraId="332F31F7" w14:textId="77777777" w:rsidR="00B577C6" w:rsidRDefault="00103EC4">
            <w:pPr>
              <w:spacing w:before="20" w:after="20" w:line="240" w:lineRule="auto"/>
            </w:pPr>
            <w:r>
              <w:rPr>
                <w:sz w:val="16"/>
                <w:szCs w:val="16"/>
              </w:rPr>
              <w:t>nog uit te voeren</w:t>
            </w:r>
          </w:p>
        </w:tc>
        <w:tc>
          <w:tcPr>
            <w:tcW w:w="770" w:type="dxa"/>
          </w:tcPr>
          <w:p w14:paraId="349C96B7" w14:textId="77777777" w:rsidR="00B577C6" w:rsidRDefault="00103EC4">
            <w:pPr>
              <w:spacing w:before="20" w:after="20" w:line="240" w:lineRule="auto"/>
            </w:pPr>
            <w:r>
              <w:rPr>
                <w:sz w:val="16"/>
                <w:szCs w:val="16"/>
              </w:rPr>
              <w:t>–</w:t>
            </w:r>
          </w:p>
        </w:tc>
        <w:tc>
          <w:tcPr>
            <w:tcW w:w="660" w:type="dxa"/>
          </w:tcPr>
          <w:p w14:paraId="764EB6FB" w14:textId="77777777" w:rsidR="00B577C6" w:rsidRDefault="00103EC4">
            <w:pPr>
              <w:spacing w:before="20" w:after="20" w:line="240" w:lineRule="auto"/>
            </w:pPr>
            <w:r>
              <w:rPr>
                <w:sz w:val="16"/>
                <w:szCs w:val="16"/>
              </w:rPr>
              <w:t>–</w:t>
            </w:r>
          </w:p>
        </w:tc>
      </w:tr>
      <w:tr w:rsidR="00B577C6" w14:paraId="771559D1" w14:textId="77777777">
        <w:trPr>
          <w:cantSplit/>
        </w:trPr>
        <w:tc>
          <w:tcPr>
            <w:tcW w:w="820" w:type="dxa"/>
          </w:tcPr>
          <w:p w14:paraId="46D59AB8" w14:textId="77777777" w:rsidR="00B577C6" w:rsidRDefault="00103EC4">
            <w:pPr>
              <w:spacing w:before="20" w:after="20" w:line="240" w:lineRule="auto"/>
            </w:pPr>
            <w:r>
              <w:rPr>
                <w:b/>
                <w:bCs/>
                <w:sz w:val="16"/>
                <w:szCs w:val="16"/>
              </w:rPr>
              <w:t>AC-46</w:t>
            </w:r>
          </w:p>
        </w:tc>
        <w:tc>
          <w:tcPr>
            <w:tcW w:w="920" w:type="dxa"/>
          </w:tcPr>
          <w:p w14:paraId="0B9D5D1D" w14:textId="77777777" w:rsidR="00B577C6" w:rsidRDefault="00103EC4">
            <w:pPr>
              <w:spacing w:before="20" w:after="20" w:line="240" w:lineRule="auto"/>
            </w:pPr>
            <w:r>
              <w:rPr>
                <w:sz w:val="16"/>
                <w:szCs w:val="16"/>
              </w:rPr>
              <w:t>FR-54</w:t>
            </w:r>
          </w:p>
        </w:tc>
        <w:tc>
          <w:tcPr>
            <w:tcW w:w="6468" w:type="dxa"/>
          </w:tcPr>
          <w:p w14:paraId="2F09D3F7" w14:textId="77777777" w:rsidR="00B577C6" w:rsidRDefault="00103EC4">
            <w:pPr>
              <w:spacing w:before="20" w:after="20" w:line="240" w:lineRule="auto"/>
            </w:pPr>
            <w:r>
              <w:rPr>
                <w:sz w:val="16"/>
                <w:szCs w:val="16"/>
              </w:rPr>
              <w:t>nog uit te voeren</w:t>
            </w:r>
          </w:p>
        </w:tc>
        <w:tc>
          <w:tcPr>
            <w:tcW w:w="770" w:type="dxa"/>
          </w:tcPr>
          <w:p w14:paraId="27156793" w14:textId="77777777" w:rsidR="00B577C6" w:rsidRDefault="00103EC4">
            <w:pPr>
              <w:spacing w:before="20" w:after="20" w:line="240" w:lineRule="auto"/>
            </w:pPr>
            <w:r>
              <w:rPr>
                <w:sz w:val="16"/>
                <w:szCs w:val="16"/>
              </w:rPr>
              <w:t>–</w:t>
            </w:r>
          </w:p>
        </w:tc>
        <w:tc>
          <w:tcPr>
            <w:tcW w:w="660" w:type="dxa"/>
          </w:tcPr>
          <w:p w14:paraId="7B3338C2" w14:textId="77777777" w:rsidR="00B577C6" w:rsidRDefault="00103EC4">
            <w:pPr>
              <w:spacing w:before="20" w:after="20" w:line="240" w:lineRule="auto"/>
            </w:pPr>
            <w:r>
              <w:rPr>
                <w:sz w:val="16"/>
                <w:szCs w:val="16"/>
              </w:rPr>
              <w:t>–</w:t>
            </w:r>
          </w:p>
        </w:tc>
      </w:tr>
      <w:tr w:rsidR="00B577C6" w14:paraId="32312D8A" w14:textId="77777777">
        <w:trPr>
          <w:cantSplit/>
        </w:trPr>
        <w:tc>
          <w:tcPr>
            <w:tcW w:w="820" w:type="dxa"/>
          </w:tcPr>
          <w:p w14:paraId="0923A422" w14:textId="77777777" w:rsidR="00B577C6" w:rsidRDefault="00103EC4">
            <w:pPr>
              <w:spacing w:before="20" w:after="20" w:line="240" w:lineRule="auto"/>
            </w:pPr>
            <w:r>
              <w:rPr>
                <w:b/>
                <w:bCs/>
                <w:sz w:val="16"/>
                <w:szCs w:val="16"/>
              </w:rPr>
              <w:t>AC-47</w:t>
            </w:r>
          </w:p>
        </w:tc>
        <w:tc>
          <w:tcPr>
            <w:tcW w:w="920" w:type="dxa"/>
          </w:tcPr>
          <w:p w14:paraId="375C73E9" w14:textId="77777777" w:rsidR="00B577C6" w:rsidRDefault="00103EC4">
            <w:pPr>
              <w:spacing w:before="20" w:after="20" w:line="240" w:lineRule="auto"/>
            </w:pPr>
            <w:r>
              <w:rPr>
                <w:sz w:val="16"/>
                <w:szCs w:val="16"/>
              </w:rPr>
              <w:t>FR-53, NFR-09</w:t>
            </w:r>
          </w:p>
        </w:tc>
        <w:tc>
          <w:tcPr>
            <w:tcW w:w="6468" w:type="dxa"/>
          </w:tcPr>
          <w:p w14:paraId="70D77707" w14:textId="77777777" w:rsidR="00B577C6" w:rsidRDefault="00103EC4">
            <w:pPr>
              <w:spacing w:before="20" w:after="20" w:line="240" w:lineRule="auto"/>
            </w:pPr>
            <w:r>
              <w:rPr>
                <w:sz w:val="16"/>
                <w:szCs w:val="16"/>
              </w:rPr>
              <w:t>nog uit te voeren</w:t>
            </w:r>
          </w:p>
        </w:tc>
        <w:tc>
          <w:tcPr>
            <w:tcW w:w="770" w:type="dxa"/>
          </w:tcPr>
          <w:p w14:paraId="14FE2907" w14:textId="77777777" w:rsidR="00B577C6" w:rsidRDefault="00103EC4">
            <w:pPr>
              <w:spacing w:before="20" w:after="20" w:line="240" w:lineRule="auto"/>
            </w:pPr>
            <w:r>
              <w:rPr>
                <w:sz w:val="16"/>
                <w:szCs w:val="16"/>
              </w:rPr>
              <w:t>–</w:t>
            </w:r>
          </w:p>
        </w:tc>
        <w:tc>
          <w:tcPr>
            <w:tcW w:w="660" w:type="dxa"/>
          </w:tcPr>
          <w:p w14:paraId="7578B127" w14:textId="77777777" w:rsidR="00B577C6" w:rsidRDefault="00103EC4">
            <w:pPr>
              <w:spacing w:before="20" w:after="20" w:line="240" w:lineRule="auto"/>
            </w:pPr>
            <w:r>
              <w:rPr>
                <w:sz w:val="16"/>
                <w:szCs w:val="16"/>
              </w:rPr>
              <w:t>–</w:t>
            </w:r>
          </w:p>
        </w:tc>
      </w:tr>
      <w:tr w:rsidR="00B577C6" w14:paraId="072DAF70" w14:textId="77777777">
        <w:trPr>
          <w:cantSplit/>
        </w:trPr>
        <w:tc>
          <w:tcPr>
            <w:tcW w:w="820" w:type="dxa"/>
          </w:tcPr>
          <w:p w14:paraId="23ACD117" w14:textId="77777777" w:rsidR="00B577C6" w:rsidRDefault="00103EC4">
            <w:pPr>
              <w:spacing w:before="20" w:after="20" w:line="240" w:lineRule="auto"/>
            </w:pPr>
            <w:r>
              <w:rPr>
                <w:b/>
                <w:bCs/>
                <w:sz w:val="16"/>
                <w:szCs w:val="16"/>
              </w:rPr>
              <w:t>AC-48</w:t>
            </w:r>
          </w:p>
        </w:tc>
        <w:tc>
          <w:tcPr>
            <w:tcW w:w="920" w:type="dxa"/>
          </w:tcPr>
          <w:p w14:paraId="37DE1D8C" w14:textId="77777777" w:rsidR="00B577C6" w:rsidRDefault="00103EC4">
            <w:pPr>
              <w:spacing w:before="20" w:after="20" w:line="240" w:lineRule="auto"/>
            </w:pPr>
            <w:r>
              <w:rPr>
                <w:sz w:val="16"/>
                <w:szCs w:val="16"/>
              </w:rPr>
              <w:t>FR-39</w:t>
            </w:r>
          </w:p>
        </w:tc>
        <w:tc>
          <w:tcPr>
            <w:tcW w:w="6468" w:type="dxa"/>
          </w:tcPr>
          <w:p w14:paraId="5F20548E" w14:textId="77777777" w:rsidR="00B577C6" w:rsidRDefault="00103EC4">
            <w:pPr>
              <w:spacing w:before="20" w:after="20" w:line="240" w:lineRule="auto"/>
            </w:pPr>
            <w:r>
              <w:rPr>
                <w:sz w:val="16"/>
                <w:szCs w:val="16"/>
              </w:rPr>
              <w:t>nog uit te voeren</w:t>
            </w:r>
          </w:p>
        </w:tc>
        <w:tc>
          <w:tcPr>
            <w:tcW w:w="770" w:type="dxa"/>
          </w:tcPr>
          <w:p w14:paraId="7658BD79" w14:textId="77777777" w:rsidR="00B577C6" w:rsidRDefault="00103EC4">
            <w:pPr>
              <w:spacing w:before="20" w:after="20" w:line="240" w:lineRule="auto"/>
            </w:pPr>
            <w:r>
              <w:rPr>
                <w:sz w:val="16"/>
                <w:szCs w:val="16"/>
              </w:rPr>
              <w:t>–</w:t>
            </w:r>
          </w:p>
        </w:tc>
        <w:tc>
          <w:tcPr>
            <w:tcW w:w="660" w:type="dxa"/>
          </w:tcPr>
          <w:p w14:paraId="4569CEC2" w14:textId="77777777" w:rsidR="00B577C6" w:rsidRDefault="00103EC4">
            <w:pPr>
              <w:spacing w:before="20" w:after="20" w:line="240" w:lineRule="auto"/>
            </w:pPr>
            <w:r>
              <w:rPr>
                <w:sz w:val="16"/>
                <w:szCs w:val="16"/>
              </w:rPr>
              <w:t>–</w:t>
            </w:r>
          </w:p>
        </w:tc>
      </w:tr>
      <w:tr w:rsidR="00B577C6" w14:paraId="6820FB6F" w14:textId="77777777">
        <w:trPr>
          <w:cantSplit/>
        </w:trPr>
        <w:tc>
          <w:tcPr>
            <w:tcW w:w="820" w:type="dxa"/>
          </w:tcPr>
          <w:p w14:paraId="7EB00FAF" w14:textId="77777777" w:rsidR="00B577C6" w:rsidRDefault="00103EC4">
            <w:pPr>
              <w:spacing w:before="20" w:after="20" w:line="240" w:lineRule="auto"/>
            </w:pPr>
            <w:r>
              <w:rPr>
                <w:b/>
                <w:bCs/>
                <w:sz w:val="16"/>
                <w:szCs w:val="16"/>
              </w:rPr>
              <w:t>AC-49</w:t>
            </w:r>
          </w:p>
        </w:tc>
        <w:tc>
          <w:tcPr>
            <w:tcW w:w="920" w:type="dxa"/>
          </w:tcPr>
          <w:p w14:paraId="4356AF06" w14:textId="77777777" w:rsidR="00B577C6" w:rsidRDefault="00103EC4">
            <w:pPr>
              <w:spacing w:before="20" w:after="20" w:line="240" w:lineRule="auto"/>
            </w:pPr>
            <w:r>
              <w:rPr>
                <w:sz w:val="16"/>
                <w:szCs w:val="16"/>
              </w:rPr>
              <w:t>NFR-05</w:t>
            </w:r>
          </w:p>
        </w:tc>
        <w:tc>
          <w:tcPr>
            <w:tcW w:w="6468" w:type="dxa"/>
          </w:tcPr>
          <w:p w14:paraId="6F855C28" w14:textId="77777777" w:rsidR="00B577C6" w:rsidRDefault="00103EC4">
            <w:pPr>
              <w:spacing w:before="20" w:after="20" w:line="240" w:lineRule="auto"/>
            </w:pPr>
            <w:r>
              <w:rPr>
                <w:sz w:val="16"/>
                <w:szCs w:val="16"/>
              </w:rPr>
              <w:t>nog uit te voeren</w:t>
            </w:r>
          </w:p>
        </w:tc>
        <w:tc>
          <w:tcPr>
            <w:tcW w:w="770" w:type="dxa"/>
          </w:tcPr>
          <w:p w14:paraId="6A2D68B5" w14:textId="77777777" w:rsidR="00B577C6" w:rsidRDefault="00103EC4">
            <w:pPr>
              <w:spacing w:before="20" w:after="20" w:line="240" w:lineRule="auto"/>
            </w:pPr>
            <w:r>
              <w:rPr>
                <w:sz w:val="16"/>
                <w:szCs w:val="16"/>
              </w:rPr>
              <w:t>–</w:t>
            </w:r>
          </w:p>
        </w:tc>
        <w:tc>
          <w:tcPr>
            <w:tcW w:w="660" w:type="dxa"/>
          </w:tcPr>
          <w:p w14:paraId="6B16E375" w14:textId="77777777" w:rsidR="00B577C6" w:rsidRDefault="00103EC4">
            <w:pPr>
              <w:spacing w:before="20" w:after="20" w:line="240" w:lineRule="auto"/>
            </w:pPr>
            <w:r>
              <w:rPr>
                <w:sz w:val="16"/>
                <w:szCs w:val="16"/>
              </w:rPr>
              <w:t>–</w:t>
            </w:r>
          </w:p>
        </w:tc>
      </w:tr>
      <w:tr w:rsidR="00B577C6" w14:paraId="6505CDEE" w14:textId="77777777">
        <w:trPr>
          <w:cantSplit/>
        </w:trPr>
        <w:tc>
          <w:tcPr>
            <w:tcW w:w="820" w:type="dxa"/>
          </w:tcPr>
          <w:p w14:paraId="545ABBF2" w14:textId="77777777" w:rsidR="00B577C6" w:rsidRDefault="00103EC4">
            <w:pPr>
              <w:spacing w:before="20" w:after="20" w:line="240" w:lineRule="auto"/>
            </w:pPr>
            <w:r>
              <w:rPr>
                <w:b/>
                <w:bCs/>
                <w:sz w:val="16"/>
                <w:szCs w:val="16"/>
              </w:rPr>
              <w:t>AC-50</w:t>
            </w:r>
          </w:p>
        </w:tc>
        <w:tc>
          <w:tcPr>
            <w:tcW w:w="920" w:type="dxa"/>
          </w:tcPr>
          <w:p w14:paraId="37E91EF6" w14:textId="77777777" w:rsidR="00B577C6" w:rsidRDefault="00103EC4">
            <w:pPr>
              <w:spacing w:before="20" w:after="20" w:line="240" w:lineRule="auto"/>
            </w:pPr>
            <w:r>
              <w:rPr>
                <w:sz w:val="16"/>
                <w:szCs w:val="16"/>
              </w:rPr>
              <w:t>NFR-11</w:t>
            </w:r>
          </w:p>
        </w:tc>
        <w:tc>
          <w:tcPr>
            <w:tcW w:w="6468" w:type="dxa"/>
          </w:tcPr>
          <w:p w14:paraId="05559A5D" w14:textId="77777777" w:rsidR="00B577C6" w:rsidRDefault="00103EC4">
            <w:pPr>
              <w:spacing w:before="20" w:after="20" w:line="240" w:lineRule="auto"/>
            </w:pPr>
            <w:r>
              <w:rPr>
                <w:sz w:val="16"/>
                <w:szCs w:val="16"/>
              </w:rPr>
              <w:t>nog uit te voeren</w:t>
            </w:r>
          </w:p>
        </w:tc>
        <w:tc>
          <w:tcPr>
            <w:tcW w:w="770" w:type="dxa"/>
          </w:tcPr>
          <w:p w14:paraId="400F90D7" w14:textId="77777777" w:rsidR="00B577C6" w:rsidRDefault="00103EC4">
            <w:pPr>
              <w:spacing w:before="20" w:after="20" w:line="240" w:lineRule="auto"/>
            </w:pPr>
            <w:r>
              <w:rPr>
                <w:sz w:val="16"/>
                <w:szCs w:val="16"/>
              </w:rPr>
              <w:t>–</w:t>
            </w:r>
          </w:p>
        </w:tc>
        <w:tc>
          <w:tcPr>
            <w:tcW w:w="660" w:type="dxa"/>
          </w:tcPr>
          <w:p w14:paraId="303464A5" w14:textId="77777777" w:rsidR="00B577C6" w:rsidRDefault="00103EC4">
            <w:pPr>
              <w:spacing w:before="20" w:after="20" w:line="240" w:lineRule="auto"/>
            </w:pPr>
            <w:r>
              <w:rPr>
                <w:sz w:val="16"/>
                <w:szCs w:val="16"/>
              </w:rPr>
              <w:t>–</w:t>
            </w:r>
          </w:p>
        </w:tc>
      </w:tr>
      <w:tr w:rsidR="00B577C6" w14:paraId="41AA357D" w14:textId="77777777">
        <w:trPr>
          <w:cantSplit/>
        </w:trPr>
        <w:tc>
          <w:tcPr>
            <w:tcW w:w="820" w:type="dxa"/>
          </w:tcPr>
          <w:p w14:paraId="2ABA01F2" w14:textId="77777777" w:rsidR="00B577C6" w:rsidRDefault="00103EC4">
            <w:pPr>
              <w:spacing w:before="20" w:after="20" w:line="240" w:lineRule="auto"/>
            </w:pPr>
            <w:r>
              <w:rPr>
                <w:b/>
                <w:bCs/>
                <w:sz w:val="16"/>
                <w:szCs w:val="16"/>
              </w:rPr>
              <w:t>AC-51</w:t>
            </w:r>
          </w:p>
        </w:tc>
        <w:tc>
          <w:tcPr>
            <w:tcW w:w="920" w:type="dxa"/>
          </w:tcPr>
          <w:p w14:paraId="3CE97CA0" w14:textId="77777777" w:rsidR="00B577C6" w:rsidRDefault="00103EC4">
            <w:pPr>
              <w:spacing w:before="20" w:after="20" w:line="240" w:lineRule="auto"/>
            </w:pPr>
            <w:r>
              <w:rPr>
                <w:sz w:val="16"/>
                <w:szCs w:val="16"/>
              </w:rPr>
              <w:t>FR-55</w:t>
            </w:r>
          </w:p>
        </w:tc>
        <w:tc>
          <w:tcPr>
            <w:tcW w:w="6468" w:type="dxa"/>
          </w:tcPr>
          <w:p w14:paraId="645EEC8D" w14:textId="77777777" w:rsidR="00B577C6" w:rsidRDefault="00103EC4">
            <w:pPr>
              <w:spacing w:before="20" w:after="20" w:line="240" w:lineRule="auto"/>
            </w:pPr>
            <w:r>
              <w:rPr>
                <w:sz w:val="16"/>
                <w:szCs w:val="16"/>
              </w:rPr>
              <w:t>nog uit te voeren</w:t>
            </w:r>
          </w:p>
        </w:tc>
        <w:tc>
          <w:tcPr>
            <w:tcW w:w="770" w:type="dxa"/>
          </w:tcPr>
          <w:p w14:paraId="28A5C2AD" w14:textId="77777777" w:rsidR="00B577C6" w:rsidRDefault="00103EC4">
            <w:pPr>
              <w:spacing w:before="20" w:after="20" w:line="240" w:lineRule="auto"/>
            </w:pPr>
            <w:r>
              <w:rPr>
                <w:sz w:val="16"/>
                <w:szCs w:val="16"/>
              </w:rPr>
              <w:t>–</w:t>
            </w:r>
          </w:p>
        </w:tc>
        <w:tc>
          <w:tcPr>
            <w:tcW w:w="660" w:type="dxa"/>
          </w:tcPr>
          <w:p w14:paraId="7A2A3E70" w14:textId="77777777" w:rsidR="00B577C6" w:rsidRDefault="00103EC4">
            <w:pPr>
              <w:spacing w:before="20" w:after="20" w:line="240" w:lineRule="auto"/>
            </w:pPr>
            <w:r>
              <w:rPr>
                <w:sz w:val="16"/>
                <w:szCs w:val="16"/>
              </w:rPr>
              <w:t>–</w:t>
            </w:r>
          </w:p>
        </w:tc>
      </w:tr>
      <w:tr w:rsidR="00B577C6" w14:paraId="25878827" w14:textId="77777777">
        <w:trPr>
          <w:cantSplit/>
        </w:trPr>
        <w:tc>
          <w:tcPr>
            <w:tcW w:w="820" w:type="dxa"/>
          </w:tcPr>
          <w:p w14:paraId="39D2DE58" w14:textId="77777777" w:rsidR="00B577C6" w:rsidRDefault="00103EC4">
            <w:pPr>
              <w:spacing w:before="20" w:after="20" w:line="240" w:lineRule="auto"/>
            </w:pPr>
            <w:r>
              <w:rPr>
                <w:b/>
                <w:bCs/>
                <w:sz w:val="16"/>
                <w:szCs w:val="16"/>
              </w:rPr>
              <w:t>AC-52</w:t>
            </w:r>
          </w:p>
        </w:tc>
        <w:tc>
          <w:tcPr>
            <w:tcW w:w="920" w:type="dxa"/>
          </w:tcPr>
          <w:p w14:paraId="69A898F4" w14:textId="77777777" w:rsidR="00B577C6" w:rsidRDefault="00103EC4">
            <w:pPr>
              <w:spacing w:before="20" w:after="20" w:line="240" w:lineRule="auto"/>
            </w:pPr>
            <w:r>
              <w:rPr>
                <w:sz w:val="16"/>
                <w:szCs w:val="16"/>
              </w:rPr>
              <w:t>FR-56</w:t>
            </w:r>
          </w:p>
        </w:tc>
        <w:tc>
          <w:tcPr>
            <w:tcW w:w="6468" w:type="dxa"/>
          </w:tcPr>
          <w:p w14:paraId="0400B152" w14:textId="77777777" w:rsidR="00B577C6" w:rsidRDefault="00103EC4">
            <w:pPr>
              <w:spacing w:before="20" w:after="20" w:line="240" w:lineRule="auto"/>
            </w:pPr>
            <w:r>
              <w:rPr>
                <w:sz w:val="16"/>
                <w:szCs w:val="16"/>
              </w:rPr>
              <w:t>nog uit te voeren</w:t>
            </w:r>
          </w:p>
        </w:tc>
        <w:tc>
          <w:tcPr>
            <w:tcW w:w="770" w:type="dxa"/>
          </w:tcPr>
          <w:p w14:paraId="299F40C0" w14:textId="77777777" w:rsidR="00B577C6" w:rsidRDefault="00103EC4">
            <w:pPr>
              <w:spacing w:before="20" w:after="20" w:line="240" w:lineRule="auto"/>
            </w:pPr>
            <w:r>
              <w:rPr>
                <w:sz w:val="16"/>
                <w:szCs w:val="16"/>
              </w:rPr>
              <w:t>–</w:t>
            </w:r>
          </w:p>
        </w:tc>
        <w:tc>
          <w:tcPr>
            <w:tcW w:w="660" w:type="dxa"/>
          </w:tcPr>
          <w:p w14:paraId="5D83D4CC" w14:textId="77777777" w:rsidR="00B577C6" w:rsidRDefault="00103EC4">
            <w:pPr>
              <w:spacing w:before="20" w:after="20" w:line="240" w:lineRule="auto"/>
            </w:pPr>
            <w:r>
              <w:rPr>
                <w:sz w:val="16"/>
                <w:szCs w:val="16"/>
              </w:rPr>
              <w:t>–</w:t>
            </w:r>
          </w:p>
        </w:tc>
      </w:tr>
      <w:tr w:rsidR="00B577C6" w14:paraId="796FD8DD" w14:textId="77777777">
        <w:trPr>
          <w:cantSplit/>
        </w:trPr>
        <w:tc>
          <w:tcPr>
            <w:tcW w:w="820" w:type="dxa"/>
          </w:tcPr>
          <w:p w14:paraId="5B7F052D" w14:textId="77777777" w:rsidR="00B577C6" w:rsidRDefault="00103EC4">
            <w:pPr>
              <w:spacing w:before="20" w:after="20" w:line="240" w:lineRule="auto"/>
            </w:pPr>
            <w:r>
              <w:rPr>
                <w:b/>
                <w:bCs/>
                <w:sz w:val="16"/>
                <w:szCs w:val="16"/>
              </w:rPr>
              <w:t>AC-53</w:t>
            </w:r>
          </w:p>
        </w:tc>
        <w:tc>
          <w:tcPr>
            <w:tcW w:w="920" w:type="dxa"/>
          </w:tcPr>
          <w:p w14:paraId="32F6745A" w14:textId="77777777" w:rsidR="00B577C6" w:rsidRDefault="00103EC4">
            <w:pPr>
              <w:spacing w:before="20" w:after="20" w:line="240" w:lineRule="auto"/>
            </w:pPr>
            <w:r>
              <w:rPr>
                <w:sz w:val="16"/>
                <w:szCs w:val="16"/>
              </w:rPr>
              <w:t>FR-56</w:t>
            </w:r>
          </w:p>
        </w:tc>
        <w:tc>
          <w:tcPr>
            <w:tcW w:w="6468" w:type="dxa"/>
          </w:tcPr>
          <w:p w14:paraId="33DA74D7" w14:textId="77777777" w:rsidR="00B577C6" w:rsidRDefault="00103EC4">
            <w:pPr>
              <w:spacing w:before="20" w:after="20" w:line="240" w:lineRule="auto"/>
            </w:pPr>
            <w:r>
              <w:rPr>
                <w:sz w:val="16"/>
                <w:szCs w:val="16"/>
              </w:rPr>
              <w:t>nog uit te voeren</w:t>
            </w:r>
          </w:p>
        </w:tc>
        <w:tc>
          <w:tcPr>
            <w:tcW w:w="770" w:type="dxa"/>
          </w:tcPr>
          <w:p w14:paraId="5EC13545" w14:textId="77777777" w:rsidR="00B577C6" w:rsidRDefault="00103EC4">
            <w:pPr>
              <w:spacing w:before="20" w:after="20" w:line="240" w:lineRule="auto"/>
            </w:pPr>
            <w:r>
              <w:rPr>
                <w:sz w:val="16"/>
                <w:szCs w:val="16"/>
              </w:rPr>
              <w:t>–</w:t>
            </w:r>
          </w:p>
        </w:tc>
        <w:tc>
          <w:tcPr>
            <w:tcW w:w="660" w:type="dxa"/>
          </w:tcPr>
          <w:p w14:paraId="352577C0" w14:textId="77777777" w:rsidR="00B577C6" w:rsidRDefault="00103EC4">
            <w:pPr>
              <w:spacing w:before="20" w:after="20" w:line="240" w:lineRule="auto"/>
            </w:pPr>
            <w:r>
              <w:rPr>
                <w:sz w:val="16"/>
                <w:szCs w:val="16"/>
              </w:rPr>
              <w:t>–</w:t>
            </w:r>
          </w:p>
        </w:tc>
      </w:tr>
      <w:tr w:rsidR="00B577C6" w14:paraId="4590A4CF" w14:textId="77777777">
        <w:trPr>
          <w:cantSplit/>
        </w:trPr>
        <w:tc>
          <w:tcPr>
            <w:tcW w:w="820" w:type="dxa"/>
          </w:tcPr>
          <w:p w14:paraId="52DF8780" w14:textId="77777777" w:rsidR="00B577C6" w:rsidRDefault="00103EC4">
            <w:pPr>
              <w:spacing w:before="20" w:after="20" w:line="240" w:lineRule="auto"/>
            </w:pPr>
            <w:r>
              <w:rPr>
                <w:b/>
                <w:bCs/>
                <w:sz w:val="16"/>
                <w:szCs w:val="16"/>
              </w:rPr>
              <w:t>AC-54</w:t>
            </w:r>
          </w:p>
        </w:tc>
        <w:tc>
          <w:tcPr>
            <w:tcW w:w="920" w:type="dxa"/>
          </w:tcPr>
          <w:p w14:paraId="645E2505" w14:textId="77777777" w:rsidR="00B577C6" w:rsidRDefault="00103EC4">
            <w:pPr>
              <w:spacing w:before="20" w:after="20" w:line="240" w:lineRule="auto"/>
            </w:pPr>
            <w:r>
              <w:rPr>
                <w:sz w:val="16"/>
                <w:szCs w:val="16"/>
              </w:rPr>
              <w:t>FR-06</w:t>
            </w:r>
          </w:p>
        </w:tc>
        <w:tc>
          <w:tcPr>
            <w:tcW w:w="6468" w:type="dxa"/>
          </w:tcPr>
          <w:p w14:paraId="0ABF23C3" w14:textId="77777777" w:rsidR="00B577C6" w:rsidRDefault="00103EC4">
            <w:pPr>
              <w:spacing w:before="20" w:after="20" w:line="240" w:lineRule="auto"/>
            </w:pPr>
            <w:r>
              <w:rPr>
                <w:sz w:val="16"/>
                <w:szCs w:val="16"/>
              </w:rPr>
              <w:t>nog uit te voeren</w:t>
            </w:r>
          </w:p>
        </w:tc>
        <w:tc>
          <w:tcPr>
            <w:tcW w:w="770" w:type="dxa"/>
          </w:tcPr>
          <w:p w14:paraId="61CB9561" w14:textId="77777777" w:rsidR="00B577C6" w:rsidRDefault="00103EC4">
            <w:pPr>
              <w:spacing w:before="20" w:after="20" w:line="240" w:lineRule="auto"/>
            </w:pPr>
            <w:r>
              <w:rPr>
                <w:sz w:val="16"/>
                <w:szCs w:val="16"/>
              </w:rPr>
              <w:t>–</w:t>
            </w:r>
          </w:p>
        </w:tc>
        <w:tc>
          <w:tcPr>
            <w:tcW w:w="660" w:type="dxa"/>
          </w:tcPr>
          <w:p w14:paraId="5A2E8427" w14:textId="77777777" w:rsidR="00B577C6" w:rsidRDefault="00103EC4">
            <w:pPr>
              <w:spacing w:before="20" w:after="20" w:line="240" w:lineRule="auto"/>
            </w:pPr>
            <w:r>
              <w:rPr>
                <w:sz w:val="16"/>
                <w:szCs w:val="16"/>
              </w:rPr>
              <w:t>–</w:t>
            </w:r>
          </w:p>
        </w:tc>
      </w:tr>
      <w:tr w:rsidR="00B577C6" w14:paraId="2392DBF9" w14:textId="77777777">
        <w:trPr>
          <w:cantSplit/>
        </w:trPr>
        <w:tc>
          <w:tcPr>
            <w:tcW w:w="820" w:type="dxa"/>
          </w:tcPr>
          <w:p w14:paraId="590F6E77" w14:textId="77777777" w:rsidR="00B577C6" w:rsidRDefault="00103EC4">
            <w:pPr>
              <w:spacing w:before="20" w:after="20" w:line="240" w:lineRule="auto"/>
            </w:pPr>
            <w:r>
              <w:rPr>
                <w:b/>
                <w:bCs/>
                <w:sz w:val="16"/>
                <w:szCs w:val="16"/>
              </w:rPr>
              <w:t>AC-55</w:t>
            </w:r>
          </w:p>
        </w:tc>
        <w:tc>
          <w:tcPr>
            <w:tcW w:w="920" w:type="dxa"/>
          </w:tcPr>
          <w:p w14:paraId="400DC032" w14:textId="77777777" w:rsidR="00B577C6" w:rsidRDefault="00103EC4">
            <w:pPr>
              <w:spacing w:before="20" w:after="20" w:line="240" w:lineRule="auto"/>
            </w:pPr>
            <w:r>
              <w:rPr>
                <w:sz w:val="16"/>
                <w:szCs w:val="16"/>
              </w:rPr>
              <w:t>FR-10</w:t>
            </w:r>
          </w:p>
        </w:tc>
        <w:tc>
          <w:tcPr>
            <w:tcW w:w="6468" w:type="dxa"/>
          </w:tcPr>
          <w:p w14:paraId="6A930665" w14:textId="77777777" w:rsidR="00B577C6" w:rsidRDefault="00103EC4">
            <w:pPr>
              <w:spacing w:before="20" w:after="20" w:line="240" w:lineRule="auto"/>
            </w:pPr>
            <w:r>
              <w:rPr>
                <w:sz w:val="16"/>
                <w:szCs w:val="16"/>
              </w:rPr>
              <w:t>nog uit te voeren</w:t>
            </w:r>
          </w:p>
        </w:tc>
        <w:tc>
          <w:tcPr>
            <w:tcW w:w="770" w:type="dxa"/>
          </w:tcPr>
          <w:p w14:paraId="25692E6E" w14:textId="77777777" w:rsidR="00B577C6" w:rsidRDefault="00103EC4">
            <w:pPr>
              <w:spacing w:before="20" w:after="20" w:line="240" w:lineRule="auto"/>
            </w:pPr>
            <w:r>
              <w:rPr>
                <w:sz w:val="16"/>
                <w:szCs w:val="16"/>
              </w:rPr>
              <w:t>–</w:t>
            </w:r>
          </w:p>
        </w:tc>
        <w:tc>
          <w:tcPr>
            <w:tcW w:w="660" w:type="dxa"/>
          </w:tcPr>
          <w:p w14:paraId="4F26EE5A" w14:textId="77777777" w:rsidR="00B577C6" w:rsidRDefault="00103EC4">
            <w:pPr>
              <w:spacing w:before="20" w:after="20" w:line="240" w:lineRule="auto"/>
            </w:pPr>
            <w:r>
              <w:rPr>
                <w:sz w:val="16"/>
                <w:szCs w:val="16"/>
              </w:rPr>
              <w:t>–</w:t>
            </w:r>
          </w:p>
        </w:tc>
      </w:tr>
      <w:tr w:rsidR="00B577C6" w14:paraId="6537F171" w14:textId="77777777">
        <w:trPr>
          <w:cantSplit/>
        </w:trPr>
        <w:tc>
          <w:tcPr>
            <w:tcW w:w="820" w:type="dxa"/>
          </w:tcPr>
          <w:p w14:paraId="540D9ACD" w14:textId="77777777" w:rsidR="00B577C6" w:rsidRDefault="00103EC4">
            <w:pPr>
              <w:spacing w:before="20" w:after="20" w:line="240" w:lineRule="auto"/>
            </w:pPr>
            <w:r>
              <w:rPr>
                <w:b/>
                <w:bCs/>
                <w:sz w:val="16"/>
                <w:szCs w:val="16"/>
              </w:rPr>
              <w:t>AC-56</w:t>
            </w:r>
          </w:p>
        </w:tc>
        <w:tc>
          <w:tcPr>
            <w:tcW w:w="920" w:type="dxa"/>
          </w:tcPr>
          <w:p w14:paraId="28F87EEB" w14:textId="77777777" w:rsidR="00B577C6" w:rsidRDefault="00103EC4">
            <w:pPr>
              <w:spacing w:before="20" w:after="20" w:line="240" w:lineRule="auto"/>
            </w:pPr>
            <w:r>
              <w:rPr>
                <w:sz w:val="16"/>
                <w:szCs w:val="16"/>
              </w:rPr>
              <w:t>FR-17</w:t>
            </w:r>
          </w:p>
        </w:tc>
        <w:tc>
          <w:tcPr>
            <w:tcW w:w="6468" w:type="dxa"/>
          </w:tcPr>
          <w:p w14:paraId="6029CC0B" w14:textId="77777777" w:rsidR="00B577C6" w:rsidRDefault="00103EC4">
            <w:pPr>
              <w:spacing w:before="20" w:after="20" w:line="240" w:lineRule="auto"/>
            </w:pPr>
            <w:r>
              <w:rPr>
                <w:sz w:val="16"/>
                <w:szCs w:val="16"/>
              </w:rPr>
              <w:t>nog uit te voeren</w:t>
            </w:r>
          </w:p>
        </w:tc>
        <w:tc>
          <w:tcPr>
            <w:tcW w:w="770" w:type="dxa"/>
          </w:tcPr>
          <w:p w14:paraId="3E85B78F" w14:textId="77777777" w:rsidR="00B577C6" w:rsidRDefault="00103EC4">
            <w:pPr>
              <w:spacing w:before="20" w:after="20" w:line="240" w:lineRule="auto"/>
            </w:pPr>
            <w:r>
              <w:rPr>
                <w:sz w:val="16"/>
                <w:szCs w:val="16"/>
              </w:rPr>
              <w:t>–</w:t>
            </w:r>
          </w:p>
        </w:tc>
        <w:tc>
          <w:tcPr>
            <w:tcW w:w="660" w:type="dxa"/>
          </w:tcPr>
          <w:p w14:paraId="2ADFC291" w14:textId="77777777" w:rsidR="00B577C6" w:rsidRDefault="00103EC4">
            <w:pPr>
              <w:spacing w:before="20" w:after="20" w:line="240" w:lineRule="auto"/>
            </w:pPr>
            <w:r>
              <w:rPr>
                <w:sz w:val="16"/>
                <w:szCs w:val="16"/>
              </w:rPr>
              <w:t>–</w:t>
            </w:r>
          </w:p>
        </w:tc>
      </w:tr>
      <w:tr w:rsidR="00B577C6" w14:paraId="49387735" w14:textId="77777777">
        <w:trPr>
          <w:cantSplit/>
        </w:trPr>
        <w:tc>
          <w:tcPr>
            <w:tcW w:w="820" w:type="dxa"/>
          </w:tcPr>
          <w:p w14:paraId="2E3661CE" w14:textId="77777777" w:rsidR="00B577C6" w:rsidRDefault="00103EC4">
            <w:pPr>
              <w:spacing w:before="20" w:after="20" w:line="240" w:lineRule="auto"/>
            </w:pPr>
            <w:r>
              <w:rPr>
                <w:b/>
                <w:bCs/>
                <w:sz w:val="16"/>
                <w:szCs w:val="16"/>
              </w:rPr>
              <w:t>AC-57</w:t>
            </w:r>
          </w:p>
        </w:tc>
        <w:tc>
          <w:tcPr>
            <w:tcW w:w="920" w:type="dxa"/>
          </w:tcPr>
          <w:p w14:paraId="7752E8EF" w14:textId="77777777" w:rsidR="00B577C6" w:rsidRDefault="00103EC4">
            <w:pPr>
              <w:spacing w:before="20" w:after="20" w:line="240" w:lineRule="auto"/>
            </w:pPr>
            <w:r>
              <w:rPr>
                <w:sz w:val="16"/>
                <w:szCs w:val="16"/>
              </w:rPr>
              <w:t>FR-21</w:t>
            </w:r>
          </w:p>
        </w:tc>
        <w:tc>
          <w:tcPr>
            <w:tcW w:w="6468" w:type="dxa"/>
          </w:tcPr>
          <w:p w14:paraId="42BF1581" w14:textId="77777777" w:rsidR="00B577C6" w:rsidRDefault="00103EC4">
            <w:pPr>
              <w:spacing w:before="20" w:after="20" w:line="240" w:lineRule="auto"/>
            </w:pPr>
            <w:r>
              <w:rPr>
                <w:sz w:val="16"/>
                <w:szCs w:val="16"/>
              </w:rPr>
              <w:t>nog uit te voeren</w:t>
            </w:r>
          </w:p>
        </w:tc>
        <w:tc>
          <w:tcPr>
            <w:tcW w:w="770" w:type="dxa"/>
          </w:tcPr>
          <w:p w14:paraId="37A8D94B" w14:textId="77777777" w:rsidR="00B577C6" w:rsidRDefault="00103EC4">
            <w:pPr>
              <w:spacing w:before="20" w:after="20" w:line="240" w:lineRule="auto"/>
            </w:pPr>
            <w:r>
              <w:rPr>
                <w:sz w:val="16"/>
                <w:szCs w:val="16"/>
              </w:rPr>
              <w:t>–</w:t>
            </w:r>
          </w:p>
        </w:tc>
        <w:tc>
          <w:tcPr>
            <w:tcW w:w="660" w:type="dxa"/>
          </w:tcPr>
          <w:p w14:paraId="63A4ED82" w14:textId="77777777" w:rsidR="00B577C6" w:rsidRDefault="00103EC4">
            <w:pPr>
              <w:spacing w:before="20" w:after="20" w:line="240" w:lineRule="auto"/>
            </w:pPr>
            <w:r>
              <w:rPr>
                <w:sz w:val="16"/>
                <w:szCs w:val="16"/>
              </w:rPr>
              <w:t>–</w:t>
            </w:r>
          </w:p>
        </w:tc>
      </w:tr>
      <w:tr w:rsidR="00B577C6" w14:paraId="6B0BDE66" w14:textId="77777777">
        <w:trPr>
          <w:cantSplit/>
        </w:trPr>
        <w:tc>
          <w:tcPr>
            <w:tcW w:w="820" w:type="dxa"/>
          </w:tcPr>
          <w:p w14:paraId="16420413" w14:textId="77777777" w:rsidR="00B577C6" w:rsidRDefault="00103EC4">
            <w:pPr>
              <w:spacing w:before="20" w:after="20" w:line="240" w:lineRule="auto"/>
            </w:pPr>
            <w:r>
              <w:rPr>
                <w:b/>
                <w:bCs/>
                <w:sz w:val="16"/>
                <w:szCs w:val="16"/>
              </w:rPr>
              <w:t>AC-58</w:t>
            </w:r>
          </w:p>
        </w:tc>
        <w:tc>
          <w:tcPr>
            <w:tcW w:w="920" w:type="dxa"/>
          </w:tcPr>
          <w:p w14:paraId="7DA2FBE1" w14:textId="77777777" w:rsidR="00B577C6" w:rsidRDefault="00103EC4">
            <w:pPr>
              <w:spacing w:before="20" w:after="20" w:line="240" w:lineRule="auto"/>
            </w:pPr>
            <w:r>
              <w:rPr>
                <w:sz w:val="16"/>
                <w:szCs w:val="16"/>
              </w:rPr>
              <w:t>FR-22</w:t>
            </w:r>
          </w:p>
        </w:tc>
        <w:tc>
          <w:tcPr>
            <w:tcW w:w="6468" w:type="dxa"/>
          </w:tcPr>
          <w:p w14:paraId="70A5E2AB" w14:textId="77777777" w:rsidR="00B577C6" w:rsidRDefault="00103EC4">
            <w:pPr>
              <w:spacing w:before="20" w:after="20" w:line="240" w:lineRule="auto"/>
            </w:pPr>
            <w:r>
              <w:rPr>
                <w:sz w:val="16"/>
                <w:szCs w:val="16"/>
              </w:rPr>
              <w:t>nog uit te voeren</w:t>
            </w:r>
          </w:p>
        </w:tc>
        <w:tc>
          <w:tcPr>
            <w:tcW w:w="770" w:type="dxa"/>
          </w:tcPr>
          <w:p w14:paraId="26F5A4BF" w14:textId="77777777" w:rsidR="00B577C6" w:rsidRDefault="00103EC4">
            <w:pPr>
              <w:spacing w:before="20" w:after="20" w:line="240" w:lineRule="auto"/>
            </w:pPr>
            <w:r>
              <w:rPr>
                <w:sz w:val="16"/>
                <w:szCs w:val="16"/>
              </w:rPr>
              <w:t>–</w:t>
            </w:r>
          </w:p>
        </w:tc>
        <w:tc>
          <w:tcPr>
            <w:tcW w:w="660" w:type="dxa"/>
          </w:tcPr>
          <w:p w14:paraId="38BDF925" w14:textId="77777777" w:rsidR="00B577C6" w:rsidRDefault="00103EC4">
            <w:pPr>
              <w:spacing w:before="20" w:after="20" w:line="240" w:lineRule="auto"/>
            </w:pPr>
            <w:r>
              <w:rPr>
                <w:sz w:val="16"/>
                <w:szCs w:val="16"/>
              </w:rPr>
              <w:t>–</w:t>
            </w:r>
          </w:p>
        </w:tc>
      </w:tr>
      <w:tr w:rsidR="00B577C6" w14:paraId="00D3F925" w14:textId="77777777">
        <w:trPr>
          <w:cantSplit/>
        </w:trPr>
        <w:tc>
          <w:tcPr>
            <w:tcW w:w="820" w:type="dxa"/>
          </w:tcPr>
          <w:p w14:paraId="415FE6B7" w14:textId="77777777" w:rsidR="00B577C6" w:rsidRDefault="00103EC4">
            <w:pPr>
              <w:spacing w:before="20" w:after="20" w:line="240" w:lineRule="auto"/>
            </w:pPr>
            <w:r>
              <w:rPr>
                <w:b/>
                <w:bCs/>
                <w:sz w:val="16"/>
                <w:szCs w:val="16"/>
              </w:rPr>
              <w:t>AC-59</w:t>
            </w:r>
          </w:p>
        </w:tc>
        <w:tc>
          <w:tcPr>
            <w:tcW w:w="920" w:type="dxa"/>
          </w:tcPr>
          <w:p w14:paraId="1722D778" w14:textId="77777777" w:rsidR="00B577C6" w:rsidRDefault="00103EC4">
            <w:pPr>
              <w:spacing w:before="20" w:after="20" w:line="240" w:lineRule="auto"/>
            </w:pPr>
            <w:r>
              <w:rPr>
                <w:sz w:val="16"/>
                <w:szCs w:val="16"/>
              </w:rPr>
              <w:t>FR-24</w:t>
            </w:r>
          </w:p>
        </w:tc>
        <w:tc>
          <w:tcPr>
            <w:tcW w:w="6468" w:type="dxa"/>
          </w:tcPr>
          <w:p w14:paraId="2EB0DA08" w14:textId="77777777" w:rsidR="00B577C6" w:rsidRDefault="00103EC4">
            <w:pPr>
              <w:spacing w:before="20" w:after="20" w:line="240" w:lineRule="auto"/>
            </w:pPr>
            <w:r>
              <w:rPr>
                <w:sz w:val="16"/>
                <w:szCs w:val="16"/>
              </w:rPr>
              <w:t>nog uit te voeren</w:t>
            </w:r>
          </w:p>
        </w:tc>
        <w:tc>
          <w:tcPr>
            <w:tcW w:w="770" w:type="dxa"/>
          </w:tcPr>
          <w:p w14:paraId="51A92AAA" w14:textId="77777777" w:rsidR="00B577C6" w:rsidRDefault="00103EC4">
            <w:pPr>
              <w:spacing w:before="20" w:after="20" w:line="240" w:lineRule="auto"/>
            </w:pPr>
            <w:r>
              <w:rPr>
                <w:sz w:val="16"/>
                <w:szCs w:val="16"/>
              </w:rPr>
              <w:t>–</w:t>
            </w:r>
          </w:p>
        </w:tc>
        <w:tc>
          <w:tcPr>
            <w:tcW w:w="660" w:type="dxa"/>
          </w:tcPr>
          <w:p w14:paraId="61D699B7" w14:textId="77777777" w:rsidR="00B577C6" w:rsidRDefault="00103EC4">
            <w:pPr>
              <w:spacing w:before="20" w:after="20" w:line="240" w:lineRule="auto"/>
            </w:pPr>
            <w:r>
              <w:rPr>
                <w:sz w:val="16"/>
                <w:szCs w:val="16"/>
              </w:rPr>
              <w:t>–</w:t>
            </w:r>
          </w:p>
        </w:tc>
      </w:tr>
      <w:tr w:rsidR="00B577C6" w14:paraId="7F2EBFBF" w14:textId="77777777">
        <w:trPr>
          <w:cantSplit/>
        </w:trPr>
        <w:tc>
          <w:tcPr>
            <w:tcW w:w="820" w:type="dxa"/>
          </w:tcPr>
          <w:p w14:paraId="5F09B6FD" w14:textId="77777777" w:rsidR="00B577C6" w:rsidRDefault="00103EC4">
            <w:pPr>
              <w:spacing w:before="20" w:after="20" w:line="240" w:lineRule="auto"/>
            </w:pPr>
            <w:r>
              <w:rPr>
                <w:b/>
                <w:bCs/>
                <w:sz w:val="16"/>
                <w:szCs w:val="16"/>
              </w:rPr>
              <w:t>AC-60</w:t>
            </w:r>
          </w:p>
        </w:tc>
        <w:tc>
          <w:tcPr>
            <w:tcW w:w="920" w:type="dxa"/>
          </w:tcPr>
          <w:p w14:paraId="12BDEABF" w14:textId="77777777" w:rsidR="00B577C6" w:rsidRDefault="00103EC4">
            <w:pPr>
              <w:spacing w:before="20" w:after="20" w:line="240" w:lineRule="auto"/>
            </w:pPr>
            <w:r>
              <w:rPr>
                <w:sz w:val="16"/>
                <w:szCs w:val="16"/>
              </w:rPr>
              <w:t>FR-27</w:t>
            </w:r>
          </w:p>
        </w:tc>
        <w:tc>
          <w:tcPr>
            <w:tcW w:w="6468" w:type="dxa"/>
          </w:tcPr>
          <w:p w14:paraId="1AE3505F" w14:textId="77777777" w:rsidR="00B577C6" w:rsidRDefault="00103EC4">
            <w:pPr>
              <w:spacing w:before="20" w:after="20" w:line="240" w:lineRule="auto"/>
            </w:pPr>
            <w:r>
              <w:rPr>
                <w:sz w:val="16"/>
                <w:szCs w:val="16"/>
              </w:rPr>
              <w:t>nog uit te voeren</w:t>
            </w:r>
          </w:p>
        </w:tc>
        <w:tc>
          <w:tcPr>
            <w:tcW w:w="770" w:type="dxa"/>
          </w:tcPr>
          <w:p w14:paraId="1D8EFBB8" w14:textId="77777777" w:rsidR="00B577C6" w:rsidRDefault="00103EC4">
            <w:pPr>
              <w:spacing w:before="20" w:after="20" w:line="240" w:lineRule="auto"/>
            </w:pPr>
            <w:r>
              <w:rPr>
                <w:sz w:val="16"/>
                <w:szCs w:val="16"/>
              </w:rPr>
              <w:t>–</w:t>
            </w:r>
          </w:p>
        </w:tc>
        <w:tc>
          <w:tcPr>
            <w:tcW w:w="660" w:type="dxa"/>
          </w:tcPr>
          <w:p w14:paraId="115B85F5" w14:textId="77777777" w:rsidR="00B577C6" w:rsidRDefault="00103EC4">
            <w:pPr>
              <w:spacing w:before="20" w:after="20" w:line="240" w:lineRule="auto"/>
            </w:pPr>
            <w:r>
              <w:rPr>
                <w:sz w:val="16"/>
                <w:szCs w:val="16"/>
              </w:rPr>
              <w:t>–</w:t>
            </w:r>
          </w:p>
        </w:tc>
      </w:tr>
      <w:tr w:rsidR="00B577C6" w14:paraId="68DDE76E" w14:textId="77777777">
        <w:trPr>
          <w:cantSplit/>
        </w:trPr>
        <w:tc>
          <w:tcPr>
            <w:tcW w:w="820" w:type="dxa"/>
          </w:tcPr>
          <w:p w14:paraId="3F7F07FC" w14:textId="77777777" w:rsidR="00B577C6" w:rsidRDefault="00103EC4">
            <w:pPr>
              <w:spacing w:before="20" w:after="20" w:line="240" w:lineRule="auto"/>
            </w:pPr>
            <w:r>
              <w:rPr>
                <w:b/>
                <w:bCs/>
                <w:sz w:val="16"/>
                <w:szCs w:val="16"/>
              </w:rPr>
              <w:t>AC-61</w:t>
            </w:r>
          </w:p>
        </w:tc>
        <w:tc>
          <w:tcPr>
            <w:tcW w:w="920" w:type="dxa"/>
          </w:tcPr>
          <w:p w14:paraId="0762234B" w14:textId="77777777" w:rsidR="00B577C6" w:rsidRDefault="00103EC4">
            <w:pPr>
              <w:spacing w:before="20" w:after="20" w:line="240" w:lineRule="auto"/>
            </w:pPr>
            <w:r>
              <w:rPr>
                <w:sz w:val="16"/>
                <w:szCs w:val="16"/>
              </w:rPr>
              <w:t>FR-31</w:t>
            </w:r>
          </w:p>
        </w:tc>
        <w:tc>
          <w:tcPr>
            <w:tcW w:w="6468" w:type="dxa"/>
          </w:tcPr>
          <w:p w14:paraId="5AF0B86E" w14:textId="77777777" w:rsidR="00B577C6" w:rsidRDefault="00103EC4">
            <w:pPr>
              <w:spacing w:before="20" w:after="20" w:line="240" w:lineRule="auto"/>
            </w:pPr>
            <w:r>
              <w:rPr>
                <w:sz w:val="16"/>
                <w:szCs w:val="16"/>
              </w:rPr>
              <w:t>nog uit te voeren</w:t>
            </w:r>
          </w:p>
        </w:tc>
        <w:tc>
          <w:tcPr>
            <w:tcW w:w="770" w:type="dxa"/>
          </w:tcPr>
          <w:p w14:paraId="5FE0390A" w14:textId="77777777" w:rsidR="00B577C6" w:rsidRDefault="00103EC4">
            <w:pPr>
              <w:spacing w:before="20" w:after="20" w:line="240" w:lineRule="auto"/>
            </w:pPr>
            <w:r>
              <w:rPr>
                <w:sz w:val="16"/>
                <w:szCs w:val="16"/>
              </w:rPr>
              <w:t>–</w:t>
            </w:r>
          </w:p>
        </w:tc>
        <w:tc>
          <w:tcPr>
            <w:tcW w:w="660" w:type="dxa"/>
          </w:tcPr>
          <w:p w14:paraId="37F90FBF" w14:textId="77777777" w:rsidR="00B577C6" w:rsidRDefault="00103EC4">
            <w:pPr>
              <w:spacing w:before="20" w:after="20" w:line="240" w:lineRule="auto"/>
            </w:pPr>
            <w:r>
              <w:rPr>
                <w:sz w:val="16"/>
                <w:szCs w:val="16"/>
              </w:rPr>
              <w:t>–</w:t>
            </w:r>
          </w:p>
        </w:tc>
      </w:tr>
      <w:tr w:rsidR="00B577C6" w14:paraId="6660302C" w14:textId="77777777">
        <w:trPr>
          <w:cantSplit/>
        </w:trPr>
        <w:tc>
          <w:tcPr>
            <w:tcW w:w="820" w:type="dxa"/>
          </w:tcPr>
          <w:p w14:paraId="24044705" w14:textId="77777777" w:rsidR="00B577C6" w:rsidRDefault="00103EC4">
            <w:pPr>
              <w:spacing w:before="20" w:after="20" w:line="240" w:lineRule="auto"/>
            </w:pPr>
            <w:r>
              <w:rPr>
                <w:b/>
                <w:bCs/>
                <w:sz w:val="16"/>
                <w:szCs w:val="16"/>
              </w:rPr>
              <w:t>AC-62</w:t>
            </w:r>
          </w:p>
        </w:tc>
        <w:tc>
          <w:tcPr>
            <w:tcW w:w="920" w:type="dxa"/>
          </w:tcPr>
          <w:p w14:paraId="53255F69" w14:textId="77777777" w:rsidR="00B577C6" w:rsidRDefault="00103EC4">
            <w:pPr>
              <w:spacing w:before="20" w:after="20" w:line="240" w:lineRule="auto"/>
            </w:pPr>
            <w:r>
              <w:rPr>
                <w:sz w:val="16"/>
                <w:szCs w:val="16"/>
              </w:rPr>
              <w:t>FR-33</w:t>
            </w:r>
          </w:p>
        </w:tc>
        <w:tc>
          <w:tcPr>
            <w:tcW w:w="6468" w:type="dxa"/>
          </w:tcPr>
          <w:p w14:paraId="5BCA1BC1" w14:textId="77777777" w:rsidR="00B577C6" w:rsidRDefault="00103EC4">
            <w:pPr>
              <w:spacing w:before="20" w:after="20" w:line="240" w:lineRule="auto"/>
            </w:pPr>
            <w:r>
              <w:rPr>
                <w:sz w:val="16"/>
                <w:szCs w:val="16"/>
              </w:rPr>
              <w:t>nog uit te voeren</w:t>
            </w:r>
          </w:p>
        </w:tc>
        <w:tc>
          <w:tcPr>
            <w:tcW w:w="770" w:type="dxa"/>
          </w:tcPr>
          <w:p w14:paraId="7397A86E" w14:textId="77777777" w:rsidR="00B577C6" w:rsidRDefault="00103EC4">
            <w:pPr>
              <w:spacing w:before="20" w:after="20" w:line="240" w:lineRule="auto"/>
            </w:pPr>
            <w:r>
              <w:rPr>
                <w:sz w:val="16"/>
                <w:szCs w:val="16"/>
              </w:rPr>
              <w:t>–</w:t>
            </w:r>
          </w:p>
        </w:tc>
        <w:tc>
          <w:tcPr>
            <w:tcW w:w="660" w:type="dxa"/>
          </w:tcPr>
          <w:p w14:paraId="1C2584B1" w14:textId="77777777" w:rsidR="00B577C6" w:rsidRDefault="00103EC4">
            <w:pPr>
              <w:spacing w:before="20" w:after="20" w:line="240" w:lineRule="auto"/>
            </w:pPr>
            <w:r>
              <w:rPr>
                <w:sz w:val="16"/>
                <w:szCs w:val="16"/>
              </w:rPr>
              <w:t>–</w:t>
            </w:r>
          </w:p>
        </w:tc>
      </w:tr>
      <w:tr w:rsidR="00B577C6" w14:paraId="0F671592" w14:textId="77777777">
        <w:trPr>
          <w:cantSplit/>
        </w:trPr>
        <w:tc>
          <w:tcPr>
            <w:tcW w:w="820" w:type="dxa"/>
          </w:tcPr>
          <w:p w14:paraId="1324F8D4" w14:textId="77777777" w:rsidR="00B577C6" w:rsidRDefault="00103EC4">
            <w:pPr>
              <w:spacing w:before="20" w:after="20" w:line="240" w:lineRule="auto"/>
            </w:pPr>
            <w:r>
              <w:rPr>
                <w:b/>
                <w:bCs/>
                <w:sz w:val="16"/>
                <w:szCs w:val="16"/>
              </w:rPr>
              <w:t>AC-63</w:t>
            </w:r>
          </w:p>
        </w:tc>
        <w:tc>
          <w:tcPr>
            <w:tcW w:w="920" w:type="dxa"/>
          </w:tcPr>
          <w:p w14:paraId="0C6AA5A0" w14:textId="77777777" w:rsidR="00B577C6" w:rsidRDefault="00103EC4">
            <w:pPr>
              <w:spacing w:before="20" w:after="20" w:line="240" w:lineRule="auto"/>
            </w:pPr>
            <w:r>
              <w:rPr>
                <w:sz w:val="16"/>
                <w:szCs w:val="16"/>
              </w:rPr>
              <w:t>FR-34</w:t>
            </w:r>
          </w:p>
        </w:tc>
        <w:tc>
          <w:tcPr>
            <w:tcW w:w="6468" w:type="dxa"/>
          </w:tcPr>
          <w:p w14:paraId="72609EF9" w14:textId="77777777" w:rsidR="00B577C6" w:rsidRDefault="00103EC4">
            <w:pPr>
              <w:spacing w:before="20" w:after="20" w:line="240" w:lineRule="auto"/>
            </w:pPr>
            <w:r>
              <w:rPr>
                <w:sz w:val="16"/>
                <w:szCs w:val="16"/>
              </w:rPr>
              <w:t>nog uit te voeren</w:t>
            </w:r>
          </w:p>
        </w:tc>
        <w:tc>
          <w:tcPr>
            <w:tcW w:w="770" w:type="dxa"/>
          </w:tcPr>
          <w:p w14:paraId="7FBFAAF8" w14:textId="77777777" w:rsidR="00B577C6" w:rsidRDefault="00103EC4">
            <w:pPr>
              <w:spacing w:before="20" w:after="20" w:line="240" w:lineRule="auto"/>
            </w:pPr>
            <w:r>
              <w:rPr>
                <w:sz w:val="16"/>
                <w:szCs w:val="16"/>
              </w:rPr>
              <w:t>–</w:t>
            </w:r>
          </w:p>
        </w:tc>
        <w:tc>
          <w:tcPr>
            <w:tcW w:w="660" w:type="dxa"/>
          </w:tcPr>
          <w:p w14:paraId="770ED750" w14:textId="77777777" w:rsidR="00B577C6" w:rsidRDefault="00103EC4">
            <w:pPr>
              <w:spacing w:before="20" w:after="20" w:line="240" w:lineRule="auto"/>
            </w:pPr>
            <w:r>
              <w:rPr>
                <w:sz w:val="16"/>
                <w:szCs w:val="16"/>
              </w:rPr>
              <w:t>–</w:t>
            </w:r>
          </w:p>
        </w:tc>
      </w:tr>
      <w:tr w:rsidR="00B577C6" w14:paraId="7A0D0148" w14:textId="77777777">
        <w:trPr>
          <w:cantSplit/>
        </w:trPr>
        <w:tc>
          <w:tcPr>
            <w:tcW w:w="820" w:type="dxa"/>
          </w:tcPr>
          <w:p w14:paraId="00B33F1C" w14:textId="77777777" w:rsidR="00B577C6" w:rsidRDefault="00103EC4">
            <w:pPr>
              <w:spacing w:before="20" w:after="20" w:line="240" w:lineRule="auto"/>
            </w:pPr>
            <w:r>
              <w:rPr>
                <w:b/>
                <w:bCs/>
                <w:sz w:val="16"/>
                <w:szCs w:val="16"/>
              </w:rPr>
              <w:t>AC-64</w:t>
            </w:r>
          </w:p>
        </w:tc>
        <w:tc>
          <w:tcPr>
            <w:tcW w:w="920" w:type="dxa"/>
          </w:tcPr>
          <w:p w14:paraId="7788CA11" w14:textId="77777777" w:rsidR="00B577C6" w:rsidRDefault="00103EC4">
            <w:pPr>
              <w:spacing w:before="20" w:after="20" w:line="240" w:lineRule="auto"/>
            </w:pPr>
            <w:r>
              <w:rPr>
                <w:sz w:val="16"/>
                <w:szCs w:val="16"/>
              </w:rPr>
              <w:t>FR-41</w:t>
            </w:r>
          </w:p>
        </w:tc>
        <w:tc>
          <w:tcPr>
            <w:tcW w:w="6468" w:type="dxa"/>
          </w:tcPr>
          <w:p w14:paraId="55BCF785" w14:textId="77777777" w:rsidR="00B577C6" w:rsidRDefault="00103EC4">
            <w:pPr>
              <w:spacing w:before="20" w:after="20" w:line="240" w:lineRule="auto"/>
            </w:pPr>
            <w:r>
              <w:rPr>
                <w:sz w:val="16"/>
                <w:szCs w:val="16"/>
              </w:rPr>
              <w:t>nog uit te voeren</w:t>
            </w:r>
          </w:p>
        </w:tc>
        <w:tc>
          <w:tcPr>
            <w:tcW w:w="770" w:type="dxa"/>
          </w:tcPr>
          <w:p w14:paraId="4D708CBF" w14:textId="77777777" w:rsidR="00B577C6" w:rsidRDefault="00103EC4">
            <w:pPr>
              <w:spacing w:before="20" w:after="20" w:line="240" w:lineRule="auto"/>
            </w:pPr>
            <w:r>
              <w:rPr>
                <w:sz w:val="16"/>
                <w:szCs w:val="16"/>
              </w:rPr>
              <w:t>–</w:t>
            </w:r>
          </w:p>
        </w:tc>
        <w:tc>
          <w:tcPr>
            <w:tcW w:w="660" w:type="dxa"/>
          </w:tcPr>
          <w:p w14:paraId="71D456A6" w14:textId="77777777" w:rsidR="00B577C6" w:rsidRDefault="00103EC4">
            <w:pPr>
              <w:spacing w:before="20" w:after="20" w:line="240" w:lineRule="auto"/>
            </w:pPr>
            <w:r>
              <w:rPr>
                <w:sz w:val="16"/>
                <w:szCs w:val="16"/>
              </w:rPr>
              <w:t>–</w:t>
            </w:r>
          </w:p>
        </w:tc>
      </w:tr>
      <w:tr w:rsidR="00B577C6" w14:paraId="7ED900F9" w14:textId="77777777">
        <w:trPr>
          <w:cantSplit/>
        </w:trPr>
        <w:tc>
          <w:tcPr>
            <w:tcW w:w="820" w:type="dxa"/>
          </w:tcPr>
          <w:p w14:paraId="5FF72569" w14:textId="77777777" w:rsidR="00B577C6" w:rsidRDefault="00103EC4">
            <w:pPr>
              <w:spacing w:before="20" w:after="20" w:line="240" w:lineRule="auto"/>
            </w:pPr>
            <w:r>
              <w:rPr>
                <w:b/>
                <w:bCs/>
                <w:sz w:val="16"/>
                <w:szCs w:val="16"/>
              </w:rPr>
              <w:t>AC-65</w:t>
            </w:r>
          </w:p>
        </w:tc>
        <w:tc>
          <w:tcPr>
            <w:tcW w:w="920" w:type="dxa"/>
          </w:tcPr>
          <w:p w14:paraId="27630988" w14:textId="77777777" w:rsidR="00B577C6" w:rsidRDefault="00103EC4">
            <w:pPr>
              <w:spacing w:before="20" w:after="20" w:line="240" w:lineRule="auto"/>
            </w:pPr>
            <w:r>
              <w:rPr>
                <w:sz w:val="16"/>
                <w:szCs w:val="16"/>
              </w:rPr>
              <w:t>FR-57</w:t>
            </w:r>
          </w:p>
        </w:tc>
        <w:tc>
          <w:tcPr>
            <w:tcW w:w="6468" w:type="dxa"/>
          </w:tcPr>
          <w:p w14:paraId="1D717ED3" w14:textId="77777777" w:rsidR="00B577C6" w:rsidRDefault="00103EC4">
            <w:pPr>
              <w:spacing w:before="20" w:after="20" w:line="240" w:lineRule="auto"/>
            </w:pPr>
            <w:r>
              <w:rPr>
                <w:sz w:val="16"/>
                <w:szCs w:val="16"/>
              </w:rPr>
              <w:t>nog uit te voeren</w:t>
            </w:r>
          </w:p>
        </w:tc>
        <w:tc>
          <w:tcPr>
            <w:tcW w:w="770" w:type="dxa"/>
          </w:tcPr>
          <w:p w14:paraId="261B2505" w14:textId="77777777" w:rsidR="00B577C6" w:rsidRDefault="00103EC4">
            <w:pPr>
              <w:spacing w:before="20" w:after="20" w:line="240" w:lineRule="auto"/>
            </w:pPr>
            <w:r>
              <w:rPr>
                <w:sz w:val="16"/>
                <w:szCs w:val="16"/>
              </w:rPr>
              <w:t>–</w:t>
            </w:r>
          </w:p>
        </w:tc>
        <w:tc>
          <w:tcPr>
            <w:tcW w:w="660" w:type="dxa"/>
          </w:tcPr>
          <w:p w14:paraId="7A67E56A" w14:textId="77777777" w:rsidR="00B577C6" w:rsidRDefault="00103EC4">
            <w:pPr>
              <w:spacing w:before="20" w:after="20" w:line="240" w:lineRule="auto"/>
            </w:pPr>
            <w:r>
              <w:rPr>
                <w:sz w:val="16"/>
                <w:szCs w:val="16"/>
              </w:rPr>
              <w:t>–</w:t>
            </w:r>
          </w:p>
        </w:tc>
      </w:tr>
      <w:tr w:rsidR="00B577C6" w14:paraId="515B48AE" w14:textId="77777777">
        <w:trPr>
          <w:cantSplit/>
        </w:trPr>
        <w:tc>
          <w:tcPr>
            <w:tcW w:w="820" w:type="dxa"/>
          </w:tcPr>
          <w:p w14:paraId="66075F32" w14:textId="77777777" w:rsidR="00B577C6" w:rsidRDefault="00103EC4">
            <w:pPr>
              <w:spacing w:before="20" w:after="20" w:line="240" w:lineRule="auto"/>
            </w:pPr>
            <w:r>
              <w:rPr>
                <w:b/>
                <w:bCs/>
                <w:sz w:val="16"/>
                <w:szCs w:val="16"/>
              </w:rPr>
              <w:t>AC-66</w:t>
            </w:r>
          </w:p>
        </w:tc>
        <w:tc>
          <w:tcPr>
            <w:tcW w:w="920" w:type="dxa"/>
          </w:tcPr>
          <w:p w14:paraId="43DBDC0D" w14:textId="77777777" w:rsidR="00B577C6" w:rsidRDefault="00103EC4">
            <w:pPr>
              <w:spacing w:before="20" w:after="20" w:line="240" w:lineRule="auto"/>
            </w:pPr>
            <w:r>
              <w:rPr>
                <w:sz w:val="16"/>
                <w:szCs w:val="16"/>
              </w:rPr>
              <w:t>FR-58</w:t>
            </w:r>
          </w:p>
        </w:tc>
        <w:tc>
          <w:tcPr>
            <w:tcW w:w="6468" w:type="dxa"/>
          </w:tcPr>
          <w:p w14:paraId="6495C539" w14:textId="77777777" w:rsidR="00B577C6" w:rsidRDefault="00103EC4">
            <w:pPr>
              <w:spacing w:before="20" w:after="20" w:line="240" w:lineRule="auto"/>
            </w:pPr>
            <w:r>
              <w:rPr>
                <w:sz w:val="16"/>
                <w:szCs w:val="16"/>
              </w:rPr>
              <w:t>nog uit te voeren</w:t>
            </w:r>
          </w:p>
        </w:tc>
        <w:tc>
          <w:tcPr>
            <w:tcW w:w="770" w:type="dxa"/>
          </w:tcPr>
          <w:p w14:paraId="60BC0820" w14:textId="77777777" w:rsidR="00B577C6" w:rsidRDefault="00103EC4">
            <w:pPr>
              <w:spacing w:before="20" w:after="20" w:line="240" w:lineRule="auto"/>
            </w:pPr>
            <w:r>
              <w:rPr>
                <w:sz w:val="16"/>
                <w:szCs w:val="16"/>
              </w:rPr>
              <w:t>–</w:t>
            </w:r>
          </w:p>
        </w:tc>
        <w:tc>
          <w:tcPr>
            <w:tcW w:w="660" w:type="dxa"/>
          </w:tcPr>
          <w:p w14:paraId="2890AD76" w14:textId="77777777" w:rsidR="00B577C6" w:rsidRDefault="00103EC4">
            <w:pPr>
              <w:spacing w:before="20" w:after="20" w:line="240" w:lineRule="auto"/>
            </w:pPr>
            <w:r>
              <w:rPr>
                <w:sz w:val="16"/>
                <w:szCs w:val="16"/>
              </w:rPr>
              <w:t>–</w:t>
            </w:r>
          </w:p>
        </w:tc>
      </w:tr>
      <w:tr w:rsidR="00B577C6" w14:paraId="4718EF55" w14:textId="77777777">
        <w:trPr>
          <w:cantSplit/>
        </w:trPr>
        <w:tc>
          <w:tcPr>
            <w:tcW w:w="820" w:type="dxa"/>
          </w:tcPr>
          <w:p w14:paraId="3600199F" w14:textId="77777777" w:rsidR="00B577C6" w:rsidRDefault="00103EC4">
            <w:pPr>
              <w:spacing w:before="20" w:after="20" w:line="240" w:lineRule="auto"/>
            </w:pPr>
            <w:r>
              <w:rPr>
                <w:b/>
                <w:bCs/>
                <w:sz w:val="16"/>
                <w:szCs w:val="16"/>
              </w:rPr>
              <w:t>AC-67</w:t>
            </w:r>
          </w:p>
        </w:tc>
        <w:tc>
          <w:tcPr>
            <w:tcW w:w="920" w:type="dxa"/>
          </w:tcPr>
          <w:p w14:paraId="3CE3BD82" w14:textId="77777777" w:rsidR="00B577C6" w:rsidRDefault="00103EC4">
            <w:pPr>
              <w:spacing w:before="20" w:after="20" w:line="240" w:lineRule="auto"/>
            </w:pPr>
            <w:r>
              <w:rPr>
                <w:sz w:val="16"/>
                <w:szCs w:val="16"/>
              </w:rPr>
              <w:t>FR-59</w:t>
            </w:r>
          </w:p>
        </w:tc>
        <w:tc>
          <w:tcPr>
            <w:tcW w:w="6468" w:type="dxa"/>
          </w:tcPr>
          <w:p w14:paraId="07E9E86A" w14:textId="77777777" w:rsidR="00B577C6" w:rsidRDefault="00103EC4">
            <w:pPr>
              <w:spacing w:before="20" w:after="20" w:line="240" w:lineRule="auto"/>
            </w:pPr>
            <w:r>
              <w:rPr>
                <w:sz w:val="16"/>
                <w:szCs w:val="16"/>
              </w:rPr>
              <w:t>nog uit te voeren</w:t>
            </w:r>
          </w:p>
        </w:tc>
        <w:tc>
          <w:tcPr>
            <w:tcW w:w="770" w:type="dxa"/>
          </w:tcPr>
          <w:p w14:paraId="3385E939" w14:textId="77777777" w:rsidR="00B577C6" w:rsidRDefault="00103EC4">
            <w:pPr>
              <w:spacing w:before="20" w:after="20" w:line="240" w:lineRule="auto"/>
            </w:pPr>
            <w:r>
              <w:rPr>
                <w:sz w:val="16"/>
                <w:szCs w:val="16"/>
              </w:rPr>
              <w:t>–</w:t>
            </w:r>
          </w:p>
        </w:tc>
        <w:tc>
          <w:tcPr>
            <w:tcW w:w="660" w:type="dxa"/>
          </w:tcPr>
          <w:p w14:paraId="33510AD2" w14:textId="77777777" w:rsidR="00B577C6" w:rsidRDefault="00103EC4">
            <w:pPr>
              <w:spacing w:before="20" w:after="20" w:line="240" w:lineRule="auto"/>
            </w:pPr>
            <w:r>
              <w:rPr>
                <w:sz w:val="16"/>
                <w:szCs w:val="16"/>
              </w:rPr>
              <w:t>–</w:t>
            </w:r>
          </w:p>
        </w:tc>
      </w:tr>
      <w:tr w:rsidR="00B577C6" w14:paraId="3F92A595" w14:textId="77777777">
        <w:trPr>
          <w:cantSplit/>
        </w:trPr>
        <w:tc>
          <w:tcPr>
            <w:tcW w:w="820" w:type="dxa"/>
          </w:tcPr>
          <w:p w14:paraId="22A26FF0" w14:textId="77777777" w:rsidR="00B577C6" w:rsidRDefault="00103EC4">
            <w:pPr>
              <w:spacing w:before="20" w:after="20" w:line="240" w:lineRule="auto"/>
            </w:pPr>
            <w:r>
              <w:rPr>
                <w:b/>
                <w:bCs/>
                <w:sz w:val="16"/>
                <w:szCs w:val="16"/>
              </w:rPr>
              <w:t>AC-68</w:t>
            </w:r>
          </w:p>
        </w:tc>
        <w:tc>
          <w:tcPr>
            <w:tcW w:w="920" w:type="dxa"/>
          </w:tcPr>
          <w:p w14:paraId="4CAD1EC8" w14:textId="77777777" w:rsidR="00B577C6" w:rsidRDefault="00103EC4">
            <w:pPr>
              <w:spacing w:before="20" w:after="20" w:line="240" w:lineRule="auto"/>
            </w:pPr>
            <w:r>
              <w:rPr>
                <w:sz w:val="16"/>
                <w:szCs w:val="16"/>
              </w:rPr>
              <w:t>FR-60, NFR-08</w:t>
            </w:r>
          </w:p>
        </w:tc>
        <w:tc>
          <w:tcPr>
            <w:tcW w:w="6468" w:type="dxa"/>
          </w:tcPr>
          <w:p w14:paraId="2882BB45" w14:textId="77777777" w:rsidR="00B577C6" w:rsidRDefault="00103EC4">
            <w:pPr>
              <w:spacing w:before="20" w:after="20" w:line="240" w:lineRule="auto"/>
            </w:pPr>
            <w:r>
              <w:rPr>
                <w:sz w:val="16"/>
                <w:szCs w:val="16"/>
              </w:rPr>
              <w:t>nog uit te voeren</w:t>
            </w:r>
          </w:p>
        </w:tc>
        <w:tc>
          <w:tcPr>
            <w:tcW w:w="770" w:type="dxa"/>
          </w:tcPr>
          <w:p w14:paraId="3A570D06" w14:textId="77777777" w:rsidR="00B577C6" w:rsidRDefault="00103EC4">
            <w:pPr>
              <w:spacing w:before="20" w:after="20" w:line="240" w:lineRule="auto"/>
            </w:pPr>
            <w:r>
              <w:rPr>
                <w:sz w:val="16"/>
                <w:szCs w:val="16"/>
              </w:rPr>
              <w:t>–</w:t>
            </w:r>
          </w:p>
        </w:tc>
        <w:tc>
          <w:tcPr>
            <w:tcW w:w="660" w:type="dxa"/>
          </w:tcPr>
          <w:p w14:paraId="389B798B" w14:textId="77777777" w:rsidR="00B577C6" w:rsidRDefault="00103EC4">
            <w:pPr>
              <w:spacing w:before="20" w:after="20" w:line="240" w:lineRule="auto"/>
            </w:pPr>
            <w:r>
              <w:rPr>
                <w:sz w:val="16"/>
                <w:szCs w:val="16"/>
              </w:rPr>
              <w:t>–</w:t>
            </w:r>
          </w:p>
        </w:tc>
      </w:tr>
      <w:tr w:rsidR="00B577C6" w14:paraId="478A1A85" w14:textId="77777777">
        <w:trPr>
          <w:cantSplit/>
        </w:trPr>
        <w:tc>
          <w:tcPr>
            <w:tcW w:w="820" w:type="dxa"/>
          </w:tcPr>
          <w:p w14:paraId="77E72808" w14:textId="77777777" w:rsidR="00B577C6" w:rsidRDefault="00103EC4">
            <w:pPr>
              <w:spacing w:before="20" w:after="20" w:line="240" w:lineRule="auto"/>
            </w:pPr>
            <w:r>
              <w:rPr>
                <w:b/>
                <w:bCs/>
                <w:sz w:val="16"/>
                <w:szCs w:val="16"/>
              </w:rPr>
              <w:t>AC-69</w:t>
            </w:r>
          </w:p>
        </w:tc>
        <w:tc>
          <w:tcPr>
            <w:tcW w:w="920" w:type="dxa"/>
          </w:tcPr>
          <w:p w14:paraId="79F7B21D" w14:textId="77777777" w:rsidR="00B577C6" w:rsidRDefault="00103EC4">
            <w:pPr>
              <w:spacing w:before="20" w:after="20" w:line="240" w:lineRule="auto"/>
            </w:pPr>
            <w:r>
              <w:rPr>
                <w:sz w:val="16"/>
                <w:szCs w:val="16"/>
              </w:rPr>
              <w:t>FR-61</w:t>
            </w:r>
          </w:p>
        </w:tc>
        <w:tc>
          <w:tcPr>
            <w:tcW w:w="6468" w:type="dxa"/>
          </w:tcPr>
          <w:p w14:paraId="2E790270" w14:textId="77777777" w:rsidR="00B577C6" w:rsidRDefault="00103EC4">
            <w:pPr>
              <w:spacing w:before="20" w:after="20" w:line="240" w:lineRule="auto"/>
            </w:pPr>
            <w:r>
              <w:rPr>
                <w:sz w:val="16"/>
                <w:szCs w:val="16"/>
              </w:rPr>
              <w:t>nog uit te voeren</w:t>
            </w:r>
          </w:p>
        </w:tc>
        <w:tc>
          <w:tcPr>
            <w:tcW w:w="770" w:type="dxa"/>
          </w:tcPr>
          <w:p w14:paraId="735F5EEC" w14:textId="77777777" w:rsidR="00B577C6" w:rsidRDefault="00103EC4">
            <w:pPr>
              <w:spacing w:before="20" w:after="20" w:line="240" w:lineRule="auto"/>
            </w:pPr>
            <w:r>
              <w:rPr>
                <w:sz w:val="16"/>
                <w:szCs w:val="16"/>
              </w:rPr>
              <w:t>–</w:t>
            </w:r>
          </w:p>
        </w:tc>
        <w:tc>
          <w:tcPr>
            <w:tcW w:w="660" w:type="dxa"/>
          </w:tcPr>
          <w:p w14:paraId="2CC97494" w14:textId="77777777" w:rsidR="00B577C6" w:rsidRDefault="00103EC4">
            <w:pPr>
              <w:spacing w:before="20" w:after="20" w:line="240" w:lineRule="auto"/>
            </w:pPr>
            <w:r>
              <w:rPr>
                <w:sz w:val="16"/>
                <w:szCs w:val="16"/>
              </w:rPr>
              <w:t>–</w:t>
            </w:r>
          </w:p>
        </w:tc>
      </w:tr>
      <w:tr w:rsidR="00B577C6" w14:paraId="78CDF709" w14:textId="77777777">
        <w:trPr>
          <w:cantSplit/>
        </w:trPr>
        <w:tc>
          <w:tcPr>
            <w:tcW w:w="820" w:type="dxa"/>
          </w:tcPr>
          <w:p w14:paraId="18284878" w14:textId="77777777" w:rsidR="00B577C6" w:rsidRDefault="00103EC4">
            <w:pPr>
              <w:spacing w:before="20" w:after="20" w:line="240" w:lineRule="auto"/>
            </w:pPr>
            <w:r>
              <w:rPr>
                <w:b/>
                <w:bCs/>
                <w:sz w:val="16"/>
                <w:szCs w:val="16"/>
              </w:rPr>
              <w:t>AC-70</w:t>
            </w:r>
          </w:p>
        </w:tc>
        <w:tc>
          <w:tcPr>
            <w:tcW w:w="920" w:type="dxa"/>
          </w:tcPr>
          <w:p w14:paraId="5C70E980" w14:textId="77777777" w:rsidR="00B577C6" w:rsidRDefault="00103EC4">
            <w:pPr>
              <w:spacing w:before="20" w:after="20" w:line="240" w:lineRule="auto"/>
            </w:pPr>
            <w:r>
              <w:rPr>
                <w:sz w:val="16"/>
                <w:szCs w:val="16"/>
              </w:rPr>
              <w:t>FR-62</w:t>
            </w:r>
          </w:p>
        </w:tc>
        <w:tc>
          <w:tcPr>
            <w:tcW w:w="6468" w:type="dxa"/>
          </w:tcPr>
          <w:p w14:paraId="72BABF65" w14:textId="77777777" w:rsidR="00B577C6" w:rsidRDefault="00103EC4">
            <w:pPr>
              <w:spacing w:before="20" w:after="20" w:line="240" w:lineRule="auto"/>
            </w:pPr>
            <w:r>
              <w:rPr>
                <w:sz w:val="16"/>
                <w:szCs w:val="16"/>
              </w:rPr>
              <w:t>nog uit te voeren</w:t>
            </w:r>
          </w:p>
        </w:tc>
        <w:tc>
          <w:tcPr>
            <w:tcW w:w="770" w:type="dxa"/>
          </w:tcPr>
          <w:p w14:paraId="014D751D" w14:textId="77777777" w:rsidR="00B577C6" w:rsidRDefault="00103EC4">
            <w:pPr>
              <w:spacing w:before="20" w:after="20" w:line="240" w:lineRule="auto"/>
            </w:pPr>
            <w:r>
              <w:rPr>
                <w:sz w:val="16"/>
                <w:szCs w:val="16"/>
              </w:rPr>
              <w:t>–</w:t>
            </w:r>
          </w:p>
        </w:tc>
        <w:tc>
          <w:tcPr>
            <w:tcW w:w="660" w:type="dxa"/>
          </w:tcPr>
          <w:p w14:paraId="139290E9" w14:textId="77777777" w:rsidR="00B577C6" w:rsidRDefault="00103EC4">
            <w:pPr>
              <w:spacing w:before="20" w:after="20" w:line="240" w:lineRule="auto"/>
            </w:pPr>
            <w:r>
              <w:rPr>
                <w:sz w:val="16"/>
                <w:szCs w:val="16"/>
              </w:rPr>
              <w:t>–</w:t>
            </w:r>
          </w:p>
        </w:tc>
      </w:tr>
      <w:tr w:rsidR="00B577C6" w14:paraId="5D6E0CB7" w14:textId="77777777">
        <w:trPr>
          <w:cantSplit/>
        </w:trPr>
        <w:tc>
          <w:tcPr>
            <w:tcW w:w="820" w:type="dxa"/>
          </w:tcPr>
          <w:p w14:paraId="108B090C" w14:textId="77777777" w:rsidR="00B577C6" w:rsidRDefault="00103EC4">
            <w:pPr>
              <w:spacing w:before="20" w:after="20" w:line="240" w:lineRule="auto"/>
            </w:pPr>
            <w:r>
              <w:rPr>
                <w:b/>
                <w:bCs/>
                <w:sz w:val="16"/>
                <w:szCs w:val="16"/>
              </w:rPr>
              <w:t>AC-71</w:t>
            </w:r>
          </w:p>
        </w:tc>
        <w:tc>
          <w:tcPr>
            <w:tcW w:w="920" w:type="dxa"/>
          </w:tcPr>
          <w:p w14:paraId="40E6DB77" w14:textId="77777777" w:rsidR="00B577C6" w:rsidRDefault="00103EC4">
            <w:pPr>
              <w:spacing w:before="20" w:after="20" w:line="240" w:lineRule="auto"/>
            </w:pPr>
            <w:r>
              <w:rPr>
                <w:sz w:val="16"/>
                <w:szCs w:val="16"/>
              </w:rPr>
              <w:t>FR-63</w:t>
            </w:r>
          </w:p>
        </w:tc>
        <w:tc>
          <w:tcPr>
            <w:tcW w:w="6468" w:type="dxa"/>
          </w:tcPr>
          <w:p w14:paraId="737E305B" w14:textId="77777777" w:rsidR="00B577C6" w:rsidRDefault="00103EC4">
            <w:pPr>
              <w:spacing w:before="20" w:after="20" w:line="240" w:lineRule="auto"/>
            </w:pPr>
            <w:r>
              <w:rPr>
                <w:sz w:val="16"/>
                <w:szCs w:val="16"/>
              </w:rPr>
              <w:t>nog uit te voeren</w:t>
            </w:r>
          </w:p>
        </w:tc>
        <w:tc>
          <w:tcPr>
            <w:tcW w:w="770" w:type="dxa"/>
          </w:tcPr>
          <w:p w14:paraId="4B1201E1" w14:textId="77777777" w:rsidR="00B577C6" w:rsidRDefault="00103EC4">
            <w:pPr>
              <w:spacing w:before="20" w:after="20" w:line="240" w:lineRule="auto"/>
            </w:pPr>
            <w:r>
              <w:rPr>
                <w:sz w:val="16"/>
                <w:szCs w:val="16"/>
              </w:rPr>
              <w:t>–</w:t>
            </w:r>
          </w:p>
        </w:tc>
        <w:tc>
          <w:tcPr>
            <w:tcW w:w="660" w:type="dxa"/>
          </w:tcPr>
          <w:p w14:paraId="0CDEE118" w14:textId="77777777" w:rsidR="00B577C6" w:rsidRDefault="00103EC4">
            <w:pPr>
              <w:spacing w:before="20" w:after="20" w:line="240" w:lineRule="auto"/>
            </w:pPr>
            <w:r>
              <w:rPr>
                <w:sz w:val="16"/>
                <w:szCs w:val="16"/>
              </w:rPr>
              <w:t>–</w:t>
            </w:r>
          </w:p>
        </w:tc>
      </w:tr>
      <w:tr w:rsidR="00B577C6" w14:paraId="6E464DAF" w14:textId="77777777">
        <w:trPr>
          <w:cantSplit/>
        </w:trPr>
        <w:tc>
          <w:tcPr>
            <w:tcW w:w="820" w:type="dxa"/>
          </w:tcPr>
          <w:p w14:paraId="61EAAEC1" w14:textId="77777777" w:rsidR="00B577C6" w:rsidRDefault="00103EC4">
            <w:pPr>
              <w:spacing w:before="20" w:after="20" w:line="240" w:lineRule="auto"/>
            </w:pPr>
            <w:r>
              <w:rPr>
                <w:b/>
                <w:bCs/>
                <w:sz w:val="16"/>
                <w:szCs w:val="16"/>
              </w:rPr>
              <w:t>AC-72</w:t>
            </w:r>
          </w:p>
        </w:tc>
        <w:tc>
          <w:tcPr>
            <w:tcW w:w="920" w:type="dxa"/>
          </w:tcPr>
          <w:p w14:paraId="033F1FFF" w14:textId="77777777" w:rsidR="00B577C6" w:rsidRDefault="00103EC4">
            <w:pPr>
              <w:spacing w:before="20" w:after="20" w:line="240" w:lineRule="auto"/>
            </w:pPr>
            <w:r>
              <w:rPr>
                <w:sz w:val="16"/>
                <w:szCs w:val="16"/>
              </w:rPr>
              <w:t>FR-64</w:t>
            </w:r>
          </w:p>
        </w:tc>
        <w:tc>
          <w:tcPr>
            <w:tcW w:w="6468" w:type="dxa"/>
          </w:tcPr>
          <w:p w14:paraId="27BB331C" w14:textId="77777777" w:rsidR="00B577C6" w:rsidRDefault="00103EC4">
            <w:pPr>
              <w:spacing w:before="20" w:after="20" w:line="240" w:lineRule="auto"/>
            </w:pPr>
            <w:r>
              <w:rPr>
                <w:sz w:val="16"/>
                <w:szCs w:val="16"/>
              </w:rPr>
              <w:t>nog uit te voeren</w:t>
            </w:r>
          </w:p>
        </w:tc>
        <w:tc>
          <w:tcPr>
            <w:tcW w:w="770" w:type="dxa"/>
          </w:tcPr>
          <w:p w14:paraId="53A478DD" w14:textId="77777777" w:rsidR="00B577C6" w:rsidRDefault="00103EC4">
            <w:pPr>
              <w:spacing w:before="20" w:after="20" w:line="240" w:lineRule="auto"/>
            </w:pPr>
            <w:r>
              <w:rPr>
                <w:sz w:val="16"/>
                <w:szCs w:val="16"/>
              </w:rPr>
              <w:t>–</w:t>
            </w:r>
          </w:p>
        </w:tc>
        <w:tc>
          <w:tcPr>
            <w:tcW w:w="660" w:type="dxa"/>
          </w:tcPr>
          <w:p w14:paraId="67BD8FE6" w14:textId="77777777" w:rsidR="00B577C6" w:rsidRDefault="00103EC4">
            <w:pPr>
              <w:spacing w:before="20" w:after="20" w:line="240" w:lineRule="auto"/>
            </w:pPr>
            <w:r>
              <w:rPr>
                <w:sz w:val="16"/>
                <w:szCs w:val="16"/>
              </w:rPr>
              <w:t>–</w:t>
            </w:r>
          </w:p>
        </w:tc>
      </w:tr>
      <w:tr w:rsidR="00B577C6" w14:paraId="38098800" w14:textId="77777777">
        <w:trPr>
          <w:cantSplit/>
        </w:trPr>
        <w:tc>
          <w:tcPr>
            <w:tcW w:w="820" w:type="dxa"/>
          </w:tcPr>
          <w:p w14:paraId="1A1F1854" w14:textId="77777777" w:rsidR="00B577C6" w:rsidRDefault="00103EC4">
            <w:pPr>
              <w:spacing w:before="20" w:after="20" w:line="240" w:lineRule="auto"/>
            </w:pPr>
            <w:r>
              <w:rPr>
                <w:b/>
                <w:bCs/>
                <w:sz w:val="16"/>
                <w:szCs w:val="16"/>
              </w:rPr>
              <w:t>AC-73</w:t>
            </w:r>
          </w:p>
        </w:tc>
        <w:tc>
          <w:tcPr>
            <w:tcW w:w="920" w:type="dxa"/>
          </w:tcPr>
          <w:p w14:paraId="35F51BC5" w14:textId="77777777" w:rsidR="00B577C6" w:rsidRDefault="00103EC4">
            <w:pPr>
              <w:spacing w:before="20" w:after="20" w:line="240" w:lineRule="auto"/>
            </w:pPr>
            <w:r>
              <w:rPr>
                <w:sz w:val="16"/>
                <w:szCs w:val="16"/>
              </w:rPr>
              <w:t>FR-30</w:t>
            </w:r>
          </w:p>
        </w:tc>
        <w:tc>
          <w:tcPr>
            <w:tcW w:w="6468" w:type="dxa"/>
          </w:tcPr>
          <w:p w14:paraId="17371276" w14:textId="77777777" w:rsidR="00B577C6" w:rsidRDefault="00103EC4">
            <w:pPr>
              <w:spacing w:before="20" w:after="20" w:line="240" w:lineRule="auto"/>
            </w:pPr>
            <w:r>
              <w:rPr>
                <w:sz w:val="16"/>
                <w:szCs w:val="16"/>
              </w:rPr>
              <w:t>nog uit te voeren</w:t>
            </w:r>
          </w:p>
        </w:tc>
        <w:tc>
          <w:tcPr>
            <w:tcW w:w="770" w:type="dxa"/>
          </w:tcPr>
          <w:p w14:paraId="36CBEDB1" w14:textId="77777777" w:rsidR="00B577C6" w:rsidRDefault="00103EC4">
            <w:pPr>
              <w:spacing w:before="20" w:after="20" w:line="240" w:lineRule="auto"/>
            </w:pPr>
            <w:r>
              <w:rPr>
                <w:sz w:val="16"/>
                <w:szCs w:val="16"/>
              </w:rPr>
              <w:t>–</w:t>
            </w:r>
          </w:p>
        </w:tc>
        <w:tc>
          <w:tcPr>
            <w:tcW w:w="660" w:type="dxa"/>
          </w:tcPr>
          <w:p w14:paraId="486A7B50" w14:textId="77777777" w:rsidR="00B577C6" w:rsidRDefault="00103EC4">
            <w:pPr>
              <w:spacing w:before="20" w:after="20" w:line="240" w:lineRule="auto"/>
            </w:pPr>
            <w:r>
              <w:rPr>
                <w:sz w:val="16"/>
                <w:szCs w:val="16"/>
              </w:rPr>
              <w:t>–</w:t>
            </w:r>
          </w:p>
        </w:tc>
      </w:tr>
      <w:tr w:rsidR="00B577C6" w14:paraId="7CD7AFFF" w14:textId="77777777">
        <w:trPr>
          <w:cantSplit/>
        </w:trPr>
        <w:tc>
          <w:tcPr>
            <w:tcW w:w="820" w:type="dxa"/>
          </w:tcPr>
          <w:p w14:paraId="60B33CF8" w14:textId="77777777" w:rsidR="00B577C6" w:rsidRDefault="00103EC4">
            <w:pPr>
              <w:spacing w:before="20" w:after="20" w:line="240" w:lineRule="auto"/>
            </w:pPr>
            <w:r>
              <w:rPr>
                <w:b/>
                <w:bCs/>
                <w:sz w:val="16"/>
                <w:szCs w:val="16"/>
              </w:rPr>
              <w:t>AC-74</w:t>
            </w:r>
          </w:p>
        </w:tc>
        <w:tc>
          <w:tcPr>
            <w:tcW w:w="920" w:type="dxa"/>
          </w:tcPr>
          <w:p w14:paraId="5736CF2F" w14:textId="77777777" w:rsidR="00B577C6" w:rsidRDefault="00103EC4">
            <w:pPr>
              <w:spacing w:before="20" w:after="20" w:line="240" w:lineRule="auto"/>
            </w:pPr>
            <w:r>
              <w:rPr>
                <w:sz w:val="16"/>
                <w:szCs w:val="16"/>
              </w:rPr>
              <w:t>FR-20, FR-55</w:t>
            </w:r>
          </w:p>
        </w:tc>
        <w:tc>
          <w:tcPr>
            <w:tcW w:w="6468" w:type="dxa"/>
          </w:tcPr>
          <w:p w14:paraId="6CB716C9" w14:textId="77777777" w:rsidR="00B577C6" w:rsidRDefault="00103EC4">
            <w:pPr>
              <w:spacing w:before="20" w:after="20" w:line="240" w:lineRule="auto"/>
            </w:pPr>
            <w:r>
              <w:rPr>
                <w:sz w:val="16"/>
                <w:szCs w:val="16"/>
              </w:rPr>
              <w:t>nog uit te voeren</w:t>
            </w:r>
          </w:p>
        </w:tc>
        <w:tc>
          <w:tcPr>
            <w:tcW w:w="770" w:type="dxa"/>
          </w:tcPr>
          <w:p w14:paraId="46F21F9F" w14:textId="77777777" w:rsidR="00B577C6" w:rsidRDefault="00103EC4">
            <w:pPr>
              <w:spacing w:before="20" w:after="20" w:line="240" w:lineRule="auto"/>
            </w:pPr>
            <w:r>
              <w:rPr>
                <w:sz w:val="16"/>
                <w:szCs w:val="16"/>
              </w:rPr>
              <w:t>–</w:t>
            </w:r>
          </w:p>
        </w:tc>
        <w:tc>
          <w:tcPr>
            <w:tcW w:w="660" w:type="dxa"/>
          </w:tcPr>
          <w:p w14:paraId="51B3E151" w14:textId="77777777" w:rsidR="00B577C6" w:rsidRDefault="00103EC4">
            <w:pPr>
              <w:spacing w:before="20" w:after="20" w:line="240" w:lineRule="auto"/>
            </w:pPr>
            <w:r>
              <w:rPr>
                <w:sz w:val="16"/>
                <w:szCs w:val="16"/>
              </w:rPr>
              <w:t>–</w:t>
            </w:r>
          </w:p>
        </w:tc>
      </w:tr>
      <w:tr w:rsidR="00B577C6" w14:paraId="4561CB4C" w14:textId="77777777">
        <w:trPr>
          <w:cantSplit/>
        </w:trPr>
        <w:tc>
          <w:tcPr>
            <w:tcW w:w="820" w:type="dxa"/>
          </w:tcPr>
          <w:p w14:paraId="7987C617" w14:textId="77777777" w:rsidR="00B577C6" w:rsidRDefault="00103EC4">
            <w:pPr>
              <w:spacing w:before="20" w:after="20" w:line="240" w:lineRule="auto"/>
            </w:pPr>
            <w:r>
              <w:rPr>
                <w:b/>
                <w:bCs/>
                <w:sz w:val="16"/>
                <w:szCs w:val="16"/>
              </w:rPr>
              <w:t>AC-75</w:t>
            </w:r>
          </w:p>
        </w:tc>
        <w:tc>
          <w:tcPr>
            <w:tcW w:w="920" w:type="dxa"/>
          </w:tcPr>
          <w:p w14:paraId="68C75551" w14:textId="77777777" w:rsidR="00B577C6" w:rsidRDefault="00103EC4">
            <w:pPr>
              <w:spacing w:before="20" w:after="20" w:line="240" w:lineRule="auto"/>
            </w:pPr>
            <w:r>
              <w:rPr>
                <w:sz w:val="16"/>
                <w:szCs w:val="16"/>
              </w:rPr>
              <w:t>FR-16</w:t>
            </w:r>
          </w:p>
        </w:tc>
        <w:tc>
          <w:tcPr>
            <w:tcW w:w="6468" w:type="dxa"/>
          </w:tcPr>
          <w:p w14:paraId="4220F318" w14:textId="77777777" w:rsidR="00B577C6" w:rsidRDefault="00103EC4">
            <w:pPr>
              <w:spacing w:before="20" w:after="20" w:line="240" w:lineRule="auto"/>
            </w:pPr>
            <w:r>
              <w:rPr>
                <w:sz w:val="16"/>
                <w:szCs w:val="16"/>
              </w:rPr>
              <w:t>nog uit te voeren</w:t>
            </w:r>
          </w:p>
        </w:tc>
        <w:tc>
          <w:tcPr>
            <w:tcW w:w="770" w:type="dxa"/>
          </w:tcPr>
          <w:p w14:paraId="051AC46D" w14:textId="77777777" w:rsidR="00B577C6" w:rsidRDefault="00103EC4">
            <w:pPr>
              <w:spacing w:before="20" w:after="20" w:line="240" w:lineRule="auto"/>
            </w:pPr>
            <w:r>
              <w:rPr>
                <w:sz w:val="16"/>
                <w:szCs w:val="16"/>
              </w:rPr>
              <w:t>–</w:t>
            </w:r>
          </w:p>
        </w:tc>
        <w:tc>
          <w:tcPr>
            <w:tcW w:w="660" w:type="dxa"/>
          </w:tcPr>
          <w:p w14:paraId="6EEE41DE" w14:textId="77777777" w:rsidR="00B577C6" w:rsidRDefault="00103EC4">
            <w:pPr>
              <w:spacing w:before="20" w:after="20" w:line="240" w:lineRule="auto"/>
            </w:pPr>
            <w:r>
              <w:rPr>
                <w:sz w:val="16"/>
                <w:szCs w:val="16"/>
              </w:rPr>
              <w:t>–</w:t>
            </w:r>
          </w:p>
        </w:tc>
      </w:tr>
      <w:tr w:rsidR="00B577C6" w14:paraId="618BCDEE" w14:textId="77777777">
        <w:trPr>
          <w:cantSplit/>
        </w:trPr>
        <w:tc>
          <w:tcPr>
            <w:tcW w:w="820" w:type="dxa"/>
          </w:tcPr>
          <w:p w14:paraId="53C100F1" w14:textId="77777777" w:rsidR="00B577C6" w:rsidRDefault="00103EC4">
            <w:pPr>
              <w:spacing w:before="20" w:after="20" w:line="240" w:lineRule="auto"/>
            </w:pPr>
            <w:r>
              <w:rPr>
                <w:b/>
                <w:bCs/>
                <w:sz w:val="16"/>
                <w:szCs w:val="16"/>
              </w:rPr>
              <w:t>AC-76</w:t>
            </w:r>
          </w:p>
        </w:tc>
        <w:tc>
          <w:tcPr>
            <w:tcW w:w="920" w:type="dxa"/>
          </w:tcPr>
          <w:p w14:paraId="2E4E11B1" w14:textId="77777777" w:rsidR="00B577C6" w:rsidRDefault="00103EC4">
            <w:pPr>
              <w:spacing w:before="20" w:after="20" w:line="240" w:lineRule="auto"/>
            </w:pPr>
            <w:r>
              <w:rPr>
                <w:sz w:val="16"/>
                <w:szCs w:val="16"/>
              </w:rPr>
              <w:t>FR-57</w:t>
            </w:r>
          </w:p>
        </w:tc>
        <w:tc>
          <w:tcPr>
            <w:tcW w:w="6468" w:type="dxa"/>
          </w:tcPr>
          <w:p w14:paraId="04097B9C" w14:textId="77777777" w:rsidR="00B577C6" w:rsidRDefault="00103EC4">
            <w:pPr>
              <w:spacing w:before="20" w:after="20" w:line="240" w:lineRule="auto"/>
            </w:pPr>
            <w:r>
              <w:rPr>
                <w:sz w:val="16"/>
                <w:szCs w:val="16"/>
              </w:rPr>
              <w:t>nog uit te voeren</w:t>
            </w:r>
          </w:p>
        </w:tc>
        <w:tc>
          <w:tcPr>
            <w:tcW w:w="770" w:type="dxa"/>
          </w:tcPr>
          <w:p w14:paraId="7AD7CE02" w14:textId="77777777" w:rsidR="00B577C6" w:rsidRDefault="00103EC4">
            <w:pPr>
              <w:spacing w:before="20" w:after="20" w:line="240" w:lineRule="auto"/>
            </w:pPr>
            <w:r>
              <w:rPr>
                <w:sz w:val="16"/>
                <w:szCs w:val="16"/>
              </w:rPr>
              <w:t>–</w:t>
            </w:r>
          </w:p>
        </w:tc>
        <w:tc>
          <w:tcPr>
            <w:tcW w:w="660" w:type="dxa"/>
          </w:tcPr>
          <w:p w14:paraId="440727B9" w14:textId="77777777" w:rsidR="00B577C6" w:rsidRDefault="00103EC4">
            <w:pPr>
              <w:spacing w:before="20" w:after="20" w:line="240" w:lineRule="auto"/>
            </w:pPr>
            <w:r>
              <w:rPr>
                <w:sz w:val="16"/>
                <w:szCs w:val="16"/>
              </w:rPr>
              <w:t>–</w:t>
            </w:r>
          </w:p>
        </w:tc>
      </w:tr>
      <w:tr w:rsidR="00B577C6" w14:paraId="764D7829" w14:textId="77777777">
        <w:trPr>
          <w:cantSplit/>
        </w:trPr>
        <w:tc>
          <w:tcPr>
            <w:tcW w:w="820" w:type="dxa"/>
          </w:tcPr>
          <w:p w14:paraId="4B68089D" w14:textId="77777777" w:rsidR="00B577C6" w:rsidRDefault="00103EC4">
            <w:pPr>
              <w:spacing w:before="20" w:after="20" w:line="240" w:lineRule="auto"/>
            </w:pPr>
            <w:r>
              <w:rPr>
                <w:b/>
                <w:bCs/>
                <w:sz w:val="16"/>
                <w:szCs w:val="16"/>
              </w:rPr>
              <w:t>AC-77</w:t>
            </w:r>
          </w:p>
        </w:tc>
        <w:tc>
          <w:tcPr>
            <w:tcW w:w="920" w:type="dxa"/>
          </w:tcPr>
          <w:p w14:paraId="711F511D" w14:textId="77777777" w:rsidR="00B577C6" w:rsidRDefault="00103EC4">
            <w:pPr>
              <w:spacing w:before="20" w:after="20" w:line="240" w:lineRule="auto"/>
            </w:pPr>
            <w:r>
              <w:rPr>
                <w:sz w:val="16"/>
                <w:szCs w:val="16"/>
              </w:rPr>
              <w:t>FR-59</w:t>
            </w:r>
          </w:p>
        </w:tc>
        <w:tc>
          <w:tcPr>
            <w:tcW w:w="6468" w:type="dxa"/>
          </w:tcPr>
          <w:p w14:paraId="5977BCD2" w14:textId="77777777" w:rsidR="00B577C6" w:rsidRDefault="00103EC4">
            <w:pPr>
              <w:spacing w:before="20" w:after="20" w:line="240" w:lineRule="auto"/>
            </w:pPr>
            <w:r>
              <w:rPr>
                <w:sz w:val="16"/>
                <w:szCs w:val="16"/>
              </w:rPr>
              <w:t>nog uit te voeren</w:t>
            </w:r>
          </w:p>
        </w:tc>
        <w:tc>
          <w:tcPr>
            <w:tcW w:w="770" w:type="dxa"/>
          </w:tcPr>
          <w:p w14:paraId="6193A4B8" w14:textId="77777777" w:rsidR="00B577C6" w:rsidRDefault="00103EC4">
            <w:pPr>
              <w:spacing w:before="20" w:after="20" w:line="240" w:lineRule="auto"/>
            </w:pPr>
            <w:r>
              <w:rPr>
                <w:sz w:val="16"/>
                <w:szCs w:val="16"/>
              </w:rPr>
              <w:t>–</w:t>
            </w:r>
          </w:p>
        </w:tc>
        <w:tc>
          <w:tcPr>
            <w:tcW w:w="660" w:type="dxa"/>
          </w:tcPr>
          <w:p w14:paraId="78231E47" w14:textId="77777777" w:rsidR="00B577C6" w:rsidRDefault="00103EC4">
            <w:pPr>
              <w:spacing w:before="20" w:after="20" w:line="240" w:lineRule="auto"/>
            </w:pPr>
            <w:r>
              <w:rPr>
                <w:sz w:val="16"/>
                <w:szCs w:val="16"/>
              </w:rPr>
              <w:t>–</w:t>
            </w:r>
          </w:p>
        </w:tc>
      </w:tr>
      <w:tr w:rsidR="00B577C6" w14:paraId="00BC27AB" w14:textId="77777777">
        <w:trPr>
          <w:cantSplit/>
        </w:trPr>
        <w:tc>
          <w:tcPr>
            <w:tcW w:w="820" w:type="dxa"/>
          </w:tcPr>
          <w:p w14:paraId="1507AC2A" w14:textId="77777777" w:rsidR="00B577C6" w:rsidRDefault="00103EC4">
            <w:pPr>
              <w:spacing w:before="20" w:after="20" w:line="240" w:lineRule="auto"/>
            </w:pPr>
            <w:r>
              <w:rPr>
                <w:b/>
                <w:bCs/>
                <w:sz w:val="16"/>
                <w:szCs w:val="16"/>
              </w:rPr>
              <w:t>AC-78</w:t>
            </w:r>
          </w:p>
        </w:tc>
        <w:tc>
          <w:tcPr>
            <w:tcW w:w="920" w:type="dxa"/>
          </w:tcPr>
          <w:p w14:paraId="6264970E" w14:textId="77777777" w:rsidR="00B577C6" w:rsidRDefault="00103EC4">
            <w:pPr>
              <w:spacing w:before="20" w:after="20" w:line="240" w:lineRule="auto"/>
            </w:pPr>
            <w:r>
              <w:rPr>
                <w:sz w:val="16"/>
                <w:szCs w:val="16"/>
              </w:rPr>
              <w:t>FR-14</w:t>
            </w:r>
          </w:p>
        </w:tc>
        <w:tc>
          <w:tcPr>
            <w:tcW w:w="6468" w:type="dxa"/>
          </w:tcPr>
          <w:p w14:paraId="4803DF15" w14:textId="77777777" w:rsidR="00B577C6" w:rsidRDefault="00103EC4">
            <w:pPr>
              <w:spacing w:before="20" w:after="20" w:line="240" w:lineRule="auto"/>
            </w:pPr>
            <w:r>
              <w:rPr>
                <w:sz w:val="16"/>
                <w:szCs w:val="16"/>
              </w:rPr>
              <w:t>nog uit te voeren</w:t>
            </w:r>
          </w:p>
        </w:tc>
        <w:tc>
          <w:tcPr>
            <w:tcW w:w="770" w:type="dxa"/>
          </w:tcPr>
          <w:p w14:paraId="57921127" w14:textId="77777777" w:rsidR="00B577C6" w:rsidRDefault="00103EC4">
            <w:pPr>
              <w:spacing w:before="20" w:after="20" w:line="240" w:lineRule="auto"/>
            </w:pPr>
            <w:r>
              <w:rPr>
                <w:sz w:val="16"/>
                <w:szCs w:val="16"/>
              </w:rPr>
              <w:t>–</w:t>
            </w:r>
          </w:p>
        </w:tc>
        <w:tc>
          <w:tcPr>
            <w:tcW w:w="660" w:type="dxa"/>
          </w:tcPr>
          <w:p w14:paraId="19A8EDEC" w14:textId="77777777" w:rsidR="00B577C6" w:rsidRDefault="00103EC4">
            <w:pPr>
              <w:spacing w:before="20" w:after="20" w:line="240" w:lineRule="auto"/>
            </w:pPr>
            <w:r>
              <w:rPr>
                <w:sz w:val="16"/>
                <w:szCs w:val="16"/>
              </w:rPr>
              <w:t>–</w:t>
            </w:r>
          </w:p>
        </w:tc>
      </w:tr>
      <w:tr w:rsidR="00B577C6" w14:paraId="3667714B" w14:textId="77777777">
        <w:trPr>
          <w:cantSplit/>
        </w:trPr>
        <w:tc>
          <w:tcPr>
            <w:tcW w:w="820" w:type="dxa"/>
          </w:tcPr>
          <w:p w14:paraId="4D4A6FB0" w14:textId="77777777" w:rsidR="00B577C6" w:rsidRDefault="00103EC4">
            <w:pPr>
              <w:spacing w:before="20" w:after="20" w:line="240" w:lineRule="auto"/>
            </w:pPr>
            <w:r>
              <w:rPr>
                <w:b/>
                <w:bCs/>
                <w:sz w:val="16"/>
                <w:szCs w:val="16"/>
              </w:rPr>
              <w:t>AC-79</w:t>
            </w:r>
          </w:p>
        </w:tc>
        <w:tc>
          <w:tcPr>
            <w:tcW w:w="920" w:type="dxa"/>
          </w:tcPr>
          <w:p w14:paraId="3BAB7EFE" w14:textId="77777777" w:rsidR="00B577C6" w:rsidRDefault="00103EC4">
            <w:pPr>
              <w:spacing w:before="20" w:after="20" w:line="240" w:lineRule="auto"/>
            </w:pPr>
            <w:r>
              <w:rPr>
                <w:sz w:val="16"/>
                <w:szCs w:val="16"/>
              </w:rPr>
              <w:t>NFR-10</w:t>
            </w:r>
          </w:p>
        </w:tc>
        <w:tc>
          <w:tcPr>
            <w:tcW w:w="6468" w:type="dxa"/>
          </w:tcPr>
          <w:p w14:paraId="3D33A33A" w14:textId="77777777" w:rsidR="00B577C6" w:rsidRDefault="00103EC4">
            <w:pPr>
              <w:spacing w:before="20" w:after="20" w:line="240" w:lineRule="auto"/>
            </w:pPr>
            <w:r>
              <w:rPr>
                <w:sz w:val="16"/>
                <w:szCs w:val="16"/>
              </w:rPr>
              <w:t>nog uit te voeren</w:t>
            </w:r>
          </w:p>
        </w:tc>
        <w:tc>
          <w:tcPr>
            <w:tcW w:w="770" w:type="dxa"/>
          </w:tcPr>
          <w:p w14:paraId="0109B075" w14:textId="77777777" w:rsidR="00B577C6" w:rsidRDefault="00103EC4">
            <w:pPr>
              <w:spacing w:before="20" w:after="20" w:line="240" w:lineRule="auto"/>
            </w:pPr>
            <w:r>
              <w:rPr>
                <w:sz w:val="16"/>
                <w:szCs w:val="16"/>
              </w:rPr>
              <w:t>–</w:t>
            </w:r>
          </w:p>
        </w:tc>
        <w:tc>
          <w:tcPr>
            <w:tcW w:w="660" w:type="dxa"/>
          </w:tcPr>
          <w:p w14:paraId="6BC31772" w14:textId="77777777" w:rsidR="00B577C6" w:rsidRDefault="00103EC4">
            <w:pPr>
              <w:spacing w:before="20" w:after="20" w:line="240" w:lineRule="auto"/>
            </w:pPr>
            <w:r>
              <w:rPr>
                <w:sz w:val="16"/>
                <w:szCs w:val="16"/>
              </w:rPr>
              <w:t>–</w:t>
            </w:r>
          </w:p>
        </w:tc>
      </w:tr>
      <w:tr w:rsidR="00B577C6" w14:paraId="52C268A8" w14:textId="77777777">
        <w:trPr>
          <w:cantSplit/>
        </w:trPr>
        <w:tc>
          <w:tcPr>
            <w:tcW w:w="820" w:type="dxa"/>
          </w:tcPr>
          <w:p w14:paraId="39721972" w14:textId="77777777" w:rsidR="00B577C6" w:rsidRDefault="00103EC4">
            <w:pPr>
              <w:spacing w:before="20" w:after="20" w:line="240" w:lineRule="auto"/>
            </w:pPr>
            <w:r>
              <w:rPr>
                <w:b/>
                <w:bCs/>
                <w:sz w:val="16"/>
                <w:szCs w:val="16"/>
              </w:rPr>
              <w:t>AC-80</w:t>
            </w:r>
          </w:p>
        </w:tc>
        <w:tc>
          <w:tcPr>
            <w:tcW w:w="920" w:type="dxa"/>
          </w:tcPr>
          <w:p w14:paraId="69470407" w14:textId="77777777" w:rsidR="00B577C6" w:rsidRDefault="00103EC4">
            <w:pPr>
              <w:spacing w:before="20" w:after="20" w:line="240" w:lineRule="auto"/>
            </w:pPr>
            <w:r>
              <w:rPr>
                <w:sz w:val="16"/>
                <w:szCs w:val="16"/>
              </w:rPr>
              <w:t>FR-32</w:t>
            </w:r>
          </w:p>
        </w:tc>
        <w:tc>
          <w:tcPr>
            <w:tcW w:w="6468" w:type="dxa"/>
          </w:tcPr>
          <w:p w14:paraId="647263AC" w14:textId="77777777" w:rsidR="00B577C6" w:rsidRDefault="00103EC4">
            <w:pPr>
              <w:spacing w:before="20" w:after="20" w:line="240" w:lineRule="auto"/>
            </w:pPr>
            <w:r>
              <w:rPr>
                <w:sz w:val="16"/>
                <w:szCs w:val="16"/>
              </w:rPr>
              <w:t>nog uit te voeren</w:t>
            </w:r>
          </w:p>
        </w:tc>
        <w:tc>
          <w:tcPr>
            <w:tcW w:w="770" w:type="dxa"/>
          </w:tcPr>
          <w:p w14:paraId="1366A33D" w14:textId="77777777" w:rsidR="00B577C6" w:rsidRDefault="00103EC4">
            <w:pPr>
              <w:spacing w:before="20" w:after="20" w:line="240" w:lineRule="auto"/>
            </w:pPr>
            <w:r>
              <w:rPr>
                <w:sz w:val="16"/>
                <w:szCs w:val="16"/>
              </w:rPr>
              <w:t>–</w:t>
            </w:r>
          </w:p>
        </w:tc>
        <w:tc>
          <w:tcPr>
            <w:tcW w:w="660" w:type="dxa"/>
          </w:tcPr>
          <w:p w14:paraId="63912842" w14:textId="77777777" w:rsidR="00B577C6" w:rsidRDefault="00103EC4">
            <w:pPr>
              <w:spacing w:before="20" w:after="20" w:line="240" w:lineRule="auto"/>
            </w:pPr>
            <w:r>
              <w:rPr>
                <w:sz w:val="16"/>
                <w:szCs w:val="16"/>
              </w:rPr>
              <w:t>–</w:t>
            </w:r>
          </w:p>
        </w:tc>
      </w:tr>
      <w:tr w:rsidR="00B577C6" w14:paraId="7BCBB17A" w14:textId="77777777">
        <w:trPr>
          <w:cantSplit/>
        </w:trPr>
        <w:tc>
          <w:tcPr>
            <w:tcW w:w="820" w:type="dxa"/>
          </w:tcPr>
          <w:p w14:paraId="0735D877" w14:textId="77777777" w:rsidR="00B577C6" w:rsidRDefault="00103EC4">
            <w:pPr>
              <w:spacing w:before="20" w:after="20" w:line="240" w:lineRule="auto"/>
            </w:pPr>
            <w:r>
              <w:rPr>
                <w:b/>
                <w:bCs/>
                <w:sz w:val="16"/>
                <w:szCs w:val="16"/>
              </w:rPr>
              <w:t>AC-81</w:t>
            </w:r>
          </w:p>
        </w:tc>
        <w:tc>
          <w:tcPr>
            <w:tcW w:w="920" w:type="dxa"/>
          </w:tcPr>
          <w:p w14:paraId="37BE0221" w14:textId="77777777" w:rsidR="00B577C6" w:rsidRDefault="00103EC4">
            <w:pPr>
              <w:spacing w:before="20" w:after="20" w:line="240" w:lineRule="auto"/>
            </w:pPr>
            <w:r>
              <w:rPr>
                <w:sz w:val="16"/>
                <w:szCs w:val="16"/>
              </w:rPr>
              <w:t>NFR-01</w:t>
            </w:r>
          </w:p>
        </w:tc>
        <w:tc>
          <w:tcPr>
            <w:tcW w:w="6468" w:type="dxa"/>
          </w:tcPr>
          <w:p w14:paraId="0F648EF9" w14:textId="77777777" w:rsidR="00B577C6" w:rsidRDefault="00103EC4">
            <w:pPr>
              <w:spacing w:before="20" w:after="20" w:line="240" w:lineRule="auto"/>
            </w:pPr>
            <w:r>
              <w:rPr>
                <w:sz w:val="16"/>
                <w:szCs w:val="16"/>
              </w:rPr>
              <w:t>nog uit te voeren</w:t>
            </w:r>
          </w:p>
        </w:tc>
        <w:tc>
          <w:tcPr>
            <w:tcW w:w="770" w:type="dxa"/>
          </w:tcPr>
          <w:p w14:paraId="1FCD97E9" w14:textId="77777777" w:rsidR="00B577C6" w:rsidRDefault="00103EC4">
            <w:pPr>
              <w:spacing w:before="20" w:after="20" w:line="240" w:lineRule="auto"/>
            </w:pPr>
            <w:r>
              <w:rPr>
                <w:sz w:val="16"/>
                <w:szCs w:val="16"/>
              </w:rPr>
              <w:t>–</w:t>
            </w:r>
          </w:p>
        </w:tc>
        <w:tc>
          <w:tcPr>
            <w:tcW w:w="660" w:type="dxa"/>
          </w:tcPr>
          <w:p w14:paraId="2D499AFD" w14:textId="77777777" w:rsidR="00B577C6" w:rsidRDefault="00103EC4">
            <w:pPr>
              <w:spacing w:before="20" w:after="20" w:line="240" w:lineRule="auto"/>
            </w:pPr>
            <w:r>
              <w:rPr>
                <w:sz w:val="16"/>
                <w:szCs w:val="16"/>
              </w:rPr>
              <w:t>–</w:t>
            </w:r>
          </w:p>
        </w:tc>
      </w:tr>
      <w:tr w:rsidR="00B577C6" w14:paraId="5228B66E" w14:textId="77777777">
        <w:trPr>
          <w:cantSplit/>
        </w:trPr>
        <w:tc>
          <w:tcPr>
            <w:tcW w:w="820" w:type="dxa"/>
          </w:tcPr>
          <w:p w14:paraId="50647FCB" w14:textId="77777777" w:rsidR="00B577C6" w:rsidRDefault="00103EC4">
            <w:pPr>
              <w:spacing w:before="20" w:after="20" w:line="240" w:lineRule="auto"/>
            </w:pPr>
            <w:r>
              <w:rPr>
                <w:b/>
                <w:bCs/>
                <w:sz w:val="16"/>
                <w:szCs w:val="16"/>
              </w:rPr>
              <w:t>AC-82</w:t>
            </w:r>
          </w:p>
        </w:tc>
        <w:tc>
          <w:tcPr>
            <w:tcW w:w="920" w:type="dxa"/>
          </w:tcPr>
          <w:p w14:paraId="3A876CEE" w14:textId="77777777" w:rsidR="00B577C6" w:rsidRDefault="00103EC4">
            <w:pPr>
              <w:spacing w:before="20" w:after="20" w:line="240" w:lineRule="auto"/>
            </w:pPr>
            <w:r>
              <w:rPr>
                <w:sz w:val="16"/>
                <w:szCs w:val="16"/>
              </w:rPr>
              <w:t>FR-60</w:t>
            </w:r>
          </w:p>
        </w:tc>
        <w:tc>
          <w:tcPr>
            <w:tcW w:w="6468" w:type="dxa"/>
          </w:tcPr>
          <w:p w14:paraId="786ACCA9" w14:textId="77777777" w:rsidR="00B577C6" w:rsidRDefault="00103EC4">
            <w:pPr>
              <w:spacing w:before="20" w:after="20" w:line="240" w:lineRule="auto"/>
            </w:pPr>
            <w:r>
              <w:rPr>
                <w:sz w:val="16"/>
                <w:szCs w:val="16"/>
              </w:rPr>
              <w:t>nog uit te voeren</w:t>
            </w:r>
          </w:p>
        </w:tc>
        <w:tc>
          <w:tcPr>
            <w:tcW w:w="770" w:type="dxa"/>
          </w:tcPr>
          <w:p w14:paraId="343A664F" w14:textId="77777777" w:rsidR="00B577C6" w:rsidRDefault="00103EC4">
            <w:pPr>
              <w:spacing w:before="20" w:after="20" w:line="240" w:lineRule="auto"/>
            </w:pPr>
            <w:r>
              <w:rPr>
                <w:sz w:val="16"/>
                <w:szCs w:val="16"/>
              </w:rPr>
              <w:t>–</w:t>
            </w:r>
          </w:p>
        </w:tc>
        <w:tc>
          <w:tcPr>
            <w:tcW w:w="660" w:type="dxa"/>
          </w:tcPr>
          <w:p w14:paraId="3F73A25E" w14:textId="77777777" w:rsidR="00B577C6" w:rsidRDefault="00103EC4">
            <w:pPr>
              <w:spacing w:before="20" w:after="20" w:line="240" w:lineRule="auto"/>
            </w:pPr>
            <w:r>
              <w:rPr>
                <w:sz w:val="16"/>
                <w:szCs w:val="16"/>
              </w:rPr>
              <w:t>–</w:t>
            </w:r>
          </w:p>
        </w:tc>
      </w:tr>
      <w:tr w:rsidR="00B577C6" w14:paraId="663569A3" w14:textId="77777777">
        <w:trPr>
          <w:cantSplit/>
        </w:trPr>
        <w:tc>
          <w:tcPr>
            <w:tcW w:w="820" w:type="dxa"/>
          </w:tcPr>
          <w:p w14:paraId="7EEB8255" w14:textId="77777777" w:rsidR="00B577C6" w:rsidRDefault="00103EC4">
            <w:pPr>
              <w:spacing w:before="20" w:after="20" w:line="240" w:lineRule="auto"/>
            </w:pPr>
            <w:r>
              <w:rPr>
                <w:b/>
                <w:bCs/>
                <w:sz w:val="16"/>
                <w:szCs w:val="16"/>
              </w:rPr>
              <w:t>AC-83</w:t>
            </w:r>
          </w:p>
        </w:tc>
        <w:tc>
          <w:tcPr>
            <w:tcW w:w="920" w:type="dxa"/>
          </w:tcPr>
          <w:p w14:paraId="2BF3F80F" w14:textId="77777777" w:rsidR="00B577C6" w:rsidRDefault="00103EC4">
            <w:pPr>
              <w:spacing w:before="20" w:after="20" w:line="240" w:lineRule="auto"/>
            </w:pPr>
            <w:r>
              <w:rPr>
                <w:sz w:val="16"/>
                <w:szCs w:val="16"/>
              </w:rPr>
              <w:t>FR-51</w:t>
            </w:r>
          </w:p>
        </w:tc>
        <w:tc>
          <w:tcPr>
            <w:tcW w:w="6468" w:type="dxa"/>
          </w:tcPr>
          <w:p w14:paraId="4980109F" w14:textId="77777777" w:rsidR="00B577C6" w:rsidRDefault="00103EC4">
            <w:pPr>
              <w:spacing w:before="20" w:after="20" w:line="240" w:lineRule="auto"/>
            </w:pPr>
            <w:r>
              <w:rPr>
                <w:sz w:val="16"/>
                <w:szCs w:val="16"/>
              </w:rPr>
              <w:t>nog uit te voeren</w:t>
            </w:r>
          </w:p>
        </w:tc>
        <w:tc>
          <w:tcPr>
            <w:tcW w:w="770" w:type="dxa"/>
          </w:tcPr>
          <w:p w14:paraId="510A6DF1" w14:textId="77777777" w:rsidR="00B577C6" w:rsidRDefault="00103EC4">
            <w:pPr>
              <w:spacing w:before="20" w:after="20" w:line="240" w:lineRule="auto"/>
            </w:pPr>
            <w:r>
              <w:rPr>
                <w:sz w:val="16"/>
                <w:szCs w:val="16"/>
              </w:rPr>
              <w:t>–</w:t>
            </w:r>
          </w:p>
        </w:tc>
        <w:tc>
          <w:tcPr>
            <w:tcW w:w="660" w:type="dxa"/>
          </w:tcPr>
          <w:p w14:paraId="182889A6" w14:textId="77777777" w:rsidR="00B577C6" w:rsidRDefault="00103EC4">
            <w:pPr>
              <w:spacing w:before="20" w:after="20" w:line="240" w:lineRule="auto"/>
            </w:pPr>
            <w:r>
              <w:rPr>
                <w:sz w:val="16"/>
                <w:szCs w:val="16"/>
              </w:rPr>
              <w:t>–</w:t>
            </w:r>
          </w:p>
        </w:tc>
      </w:tr>
      <w:tr w:rsidR="00B577C6" w14:paraId="2C501688" w14:textId="77777777">
        <w:trPr>
          <w:cantSplit/>
        </w:trPr>
        <w:tc>
          <w:tcPr>
            <w:tcW w:w="820" w:type="dxa"/>
          </w:tcPr>
          <w:p w14:paraId="2A22853B" w14:textId="77777777" w:rsidR="00B577C6" w:rsidRDefault="00103EC4">
            <w:pPr>
              <w:spacing w:before="20" w:after="20" w:line="240" w:lineRule="auto"/>
            </w:pPr>
            <w:r>
              <w:rPr>
                <w:b/>
                <w:bCs/>
                <w:sz w:val="16"/>
                <w:szCs w:val="16"/>
              </w:rPr>
              <w:t>AC-84</w:t>
            </w:r>
          </w:p>
        </w:tc>
        <w:tc>
          <w:tcPr>
            <w:tcW w:w="920" w:type="dxa"/>
          </w:tcPr>
          <w:p w14:paraId="095DFB4F" w14:textId="77777777" w:rsidR="00B577C6" w:rsidRDefault="00103EC4">
            <w:pPr>
              <w:spacing w:before="20" w:after="20" w:line="240" w:lineRule="auto"/>
            </w:pPr>
            <w:r>
              <w:rPr>
                <w:sz w:val="16"/>
                <w:szCs w:val="16"/>
              </w:rPr>
              <w:t>FR-65</w:t>
            </w:r>
          </w:p>
        </w:tc>
        <w:tc>
          <w:tcPr>
            <w:tcW w:w="6468" w:type="dxa"/>
          </w:tcPr>
          <w:p w14:paraId="757EB520" w14:textId="77777777" w:rsidR="00B577C6" w:rsidRDefault="00103EC4">
            <w:pPr>
              <w:spacing w:before="20" w:after="20" w:line="240" w:lineRule="auto"/>
            </w:pPr>
            <w:r>
              <w:rPr>
                <w:sz w:val="16"/>
                <w:szCs w:val="16"/>
              </w:rPr>
              <w:t>nog uit te voeren</w:t>
            </w:r>
          </w:p>
        </w:tc>
        <w:tc>
          <w:tcPr>
            <w:tcW w:w="770" w:type="dxa"/>
          </w:tcPr>
          <w:p w14:paraId="18F78C01" w14:textId="77777777" w:rsidR="00B577C6" w:rsidRDefault="00103EC4">
            <w:pPr>
              <w:spacing w:before="20" w:after="20" w:line="240" w:lineRule="auto"/>
            </w:pPr>
            <w:r>
              <w:rPr>
                <w:sz w:val="16"/>
                <w:szCs w:val="16"/>
              </w:rPr>
              <w:t>–</w:t>
            </w:r>
          </w:p>
        </w:tc>
        <w:tc>
          <w:tcPr>
            <w:tcW w:w="660" w:type="dxa"/>
          </w:tcPr>
          <w:p w14:paraId="6BC2D41C" w14:textId="77777777" w:rsidR="00B577C6" w:rsidRDefault="00103EC4">
            <w:pPr>
              <w:spacing w:before="20" w:after="20" w:line="240" w:lineRule="auto"/>
            </w:pPr>
            <w:r>
              <w:rPr>
                <w:sz w:val="16"/>
                <w:szCs w:val="16"/>
              </w:rPr>
              <w:t>–</w:t>
            </w:r>
          </w:p>
        </w:tc>
      </w:tr>
      <w:tr w:rsidR="00B577C6" w14:paraId="270FDBCB" w14:textId="77777777">
        <w:trPr>
          <w:cantSplit/>
        </w:trPr>
        <w:tc>
          <w:tcPr>
            <w:tcW w:w="820" w:type="dxa"/>
          </w:tcPr>
          <w:p w14:paraId="177D29AA" w14:textId="77777777" w:rsidR="00B577C6" w:rsidRDefault="00103EC4">
            <w:pPr>
              <w:spacing w:before="20" w:after="20" w:line="240" w:lineRule="auto"/>
            </w:pPr>
            <w:r>
              <w:rPr>
                <w:b/>
                <w:bCs/>
                <w:sz w:val="16"/>
                <w:szCs w:val="16"/>
              </w:rPr>
              <w:t>AC-85</w:t>
            </w:r>
          </w:p>
        </w:tc>
        <w:tc>
          <w:tcPr>
            <w:tcW w:w="920" w:type="dxa"/>
          </w:tcPr>
          <w:p w14:paraId="37B41276" w14:textId="77777777" w:rsidR="00B577C6" w:rsidRDefault="00103EC4">
            <w:pPr>
              <w:spacing w:before="20" w:after="20" w:line="240" w:lineRule="auto"/>
            </w:pPr>
            <w:r>
              <w:rPr>
                <w:sz w:val="16"/>
                <w:szCs w:val="16"/>
              </w:rPr>
              <w:t>FR-66</w:t>
            </w:r>
          </w:p>
        </w:tc>
        <w:tc>
          <w:tcPr>
            <w:tcW w:w="6468" w:type="dxa"/>
          </w:tcPr>
          <w:p w14:paraId="1234F915" w14:textId="77777777" w:rsidR="00B577C6" w:rsidRDefault="00103EC4">
            <w:pPr>
              <w:spacing w:before="20" w:after="20" w:line="240" w:lineRule="auto"/>
            </w:pPr>
            <w:r>
              <w:rPr>
                <w:sz w:val="16"/>
                <w:szCs w:val="16"/>
              </w:rPr>
              <w:t>nog uit te voeren</w:t>
            </w:r>
          </w:p>
        </w:tc>
        <w:tc>
          <w:tcPr>
            <w:tcW w:w="770" w:type="dxa"/>
          </w:tcPr>
          <w:p w14:paraId="154467A8" w14:textId="77777777" w:rsidR="00B577C6" w:rsidRDefault="00103EC4">
            <w:pPr>
              <w:spacing w:before="20" w:after="20" w:line="240" w:lineRule="auto"/>
            </w:pPr>
            <w:r>
              <w:rPr>
                <w:sz w:val="16"/>
                <w:szCs w:val="16"/>
              </w:rPr>
              <w:t>–</w:t>
            </w:r>
          </w:p>
        </w:tc>
        <w:tc>
          <w:tcPr>
            <w:tcW w:w="660" w:type="dxa"/>
          </w:tcPr>
          <w:p w14:paraId="7C496761" w14:textId="77777777" w:rsidR="00B577C6" w:rsidRDefault="00103EC4">
            <w:pPr>
              <w:spacing w:before="20" w:after="20" w:line="240" w:lineRule="auto"/>
            </w:pPr>
            <w:r>
              <w:rPr>
                <w:sz w:val="16"/>
                <w:szCs w:val="16"/>
              </w:rPr>
              <w:t>–</w:t>
            </w:r>
          </w:p>
        </w:tc>
      </w:tr>
      <w:tr w:rsidR="00B577C6" w14:paraId="60D44A47" w14:textId="77777777">
        <w:trPr>
          <w:cantSplit/>
        </w:trPr>
        <w:tc>
          <w:tcPr>
            <w:tcW w:w="820" w:type="dxa"/>
          </w:tcPr>
          <w:p w14:paraId="266FAF6C" w14:textId="77777777" w:rsidR="00B577C6" w:rsidRDefault="00103EC4">
            <w:pPr>
              <w:spacing w:before="20" w:after="20" w:line="240" w:lineRule="auto"/>
            </w:pPr>
            <w:r>
              <w:rPr>
                <w:b/>
                <w:bCs/>
                <w:sz w:val="16"/>
                <w:szCs w:val="16"/>
              </w:rPr>
              <w:t>AC-86</w:t>
            </w:r>
          </w:p>
        </w:tc>
        <w:tc>
          <w:tcPr>
            <w:tcW w:w="920" w:type="dxa"/>
          </w:tcPr>
          <w:p w14:paraId="25A99050" w14:textId="77777777" w:rsidR="00B577C6" w:rsidRDefault="00103EC4">
            <w:pPr>
              <w:spacing w:before="20" w:after="20" w:line="240" w:lineRule="auto"/>
            </w:pPr>
            <w:r>
              <w:rPr>
                <w:sz w:val="16"/>
                <w:szCs w:val="16"/>
              </w:rPr>
              <w:t>FR-65</w:t>
            </w:r>
          </w:p>
        </w:tc>
        <w:tc>
          <w:tcPr>
            <w:tcW w:w="6468" w:type="dxa"/>
          </w:tcPr>
          <w:p w14:paraId="75120AE0" w14:textId="77777777" w:rsidR="00B577C6" w:rsidRDefault="00103EC4">
            <w:pPr>
              <w:spacing w:before="20" w:after="20" w:line="240" w:lineRule="auto"/>
            </w:pPr>
            <w:r>
              <w:rPr>
                <w:sz w:val="16"/>
                <w:szCs w:val="16"/>
              </w:rPr>
              <w:t>nog uit te voeren</w:t>
            </w:r>
          </w:p>
        </w:tc>
        <w:tc>
          <w:tcPr>
            <w:tcW w:w="770" w:type="dxa"/>
          </w:tcPr>
          <w:p w14:paraId="50382DF5" w14:textId="77777777" w:rsidR="00B577C6" w:rsidRDefault="00103EC4">
            <w:pPr>
              <w:spacing w:before="20" w:after="20" w:line="240" w:lineRule="auto"/>
            </w:pPr>
            <w:r>
              <w:rPr>
                <w:sz w:val="16"/>
                <w:szCs w:val="16"/>
              </w:rPr>
              <w:t>–</w:t>
            </w:r>
          </w:p>
        </w:tc>
        <w:tc>
          <w:tcPr>
            <w:tcW w:w="660" w:type="dxa"/>
          </w:tcPr>
          <w:p w14:paraId="1647F024" w14:textId="77777777" w:rsidR="00B577C6" w:rsidRDefault="00103EC4">
            <w:pPr>
              <w:spacing w:before="20" w:after="20" w:line="240" w:lineRule="auto"/>
            </w:pPr>
            <w:r>
              <w:rPr>
                <w:sz w:val="16"/>
                <w:szCs w:val="16"/>
              </w:rPr>
              <w:t>–</w:t>
            </w:r>
          </w:p>
        </w:tc>
      </w:tr>
      <w:tr w:rsidR="00B577C6" w14:paraId="0424C1AB" w14:textId="77777777">
        <w:trPr>
          <w:cantSplit/>
        </w:trPr>
        <w:tc>
          <w:tcPr>
            <w:tcW w:w="820" w:type="dxa"/>
          </w:tcPr>
          <w:p w14:paraId="4B325E48" w14:textId="77777777" w:rsidR="00B577C6" w:rsidRDefault="00103EC4">
            <w:pPr>
              <w:spacing w:before="20" w:after="20" w:line="240" w:lineRule="auto"/>
            </w:pPr>
            <w:r>
              <w:rPr>
                <w:b/>
                <w:bCs/>
                <w:sz w:val="16"/>
                <w:szCs w:val="16"/>
              </w:rPr>
              <w:t>AC-87</w:t>
            </w:r>
          </w:p>
        </w:tc>
        <w:tc>
          <w:tcPr>
            <w:tcW w:w="920" w:type="dxa"/>
          </w:tcPr>
          <w:p w14:paraId="6657DDD9" w14:textId="77777777" w:rsidR="00B577C6" w:rsidRDefault="00103EC4">
            <w:pPr>
              <w:spacing w:before="20" w:after="20" w:line="240" w:lineRule="auto"/>
            </w:pPr>
            <w:r>
              <w:rPr>
                <w:sz w:val="16"/>
                <w:szCs w:val="16"/>
              </w:rPr>
              <w:t>FR-67</w:t>
            </w:r>
          </w:p>
        </w:tc>
        <w:tc>
          <w:tcPr>
            <w:tcW w:w="6468" w:type="dxa"/>
          </w:tcPr>
          <w:p w14:paraId="53E6CB09" w14:textId="77777777" w:rsidR="00B577C6" w:rsidRDefault="00103EC4">
            <w:pPr>
              <w:spacing w:before="20" w:after="20" w:line="240" w:lineRule="auto"/>
            </w:pPr>
            <w:r>
              <w:rPr>
                <w:sz w:val="16"/>
                <w:szCs w:val="16"/>
              </w:rPr>
              <w:t>nog uit te voeren</w:t>
            </w:r>
          </w:p>
        </w:tc>
        <w:tc>
          <w:tcPr>
            <w:tcW w:w="770" w:type="dxa"/>
          </w:tcPr>
          <w:p w14:paraId="5808061D" w14:textId="77777777" w:rsidR="00B577C6" w:rsidRDefault="00103EC4">
            <w:pPr>
              <w:spacing w:before="20" w:after="20" w:line="240" w:lineRule="auto"/>
            </w:pPr>
            <w:r>
              <w:rPr>
                <w:sz w:val="16"/>
                <w:szCs w:val="16"/>
              </w:rPr>
              <w:t>–</w:t>
            </w:r>
          </w:p>
        </w:tc>
        <w:tc>
          <w:tcPr>
            <w:tcW w:w="660" w:type="dxa"/>
          </w:tcPr>
          <w:p w14:paraId="46DF6B50" w14:textId="77777777" w:rsidR="00B577C6" w:rsidRDefault="00103EC4">
            <w:pPr>
              <w:spacing w:before="20" w:after="20" w:line="240" w:lineRule="auto"/>
            </w:pPr>
            <w:r>
              <w:rPr>
                <w:sz w:val="16"/>
                <w:szCs w:val="16"/>
              </w:rPr>
              <w:t>–</w:t>
            </w:r>
          </w:p>
        </w:tc>
      </w:tr>
      <w:tr w:rsidR="00B577C6" w14:paraId="77F1540D" w14:textId="77777777">
        <w:trPr>
          <w:cantSplit/>
        </w:trPr>
        <w:tc>
          <w:tcPr>
            <w:tcW w:w="820" w:type="dxa"/>
          </w:tcPr>
          <w:p w14:paraId="11267C4A" w14:textId="77777777" w:rsidR="00B577C6" w:rsidRDefault="00103EC4">
            <w:pPr>
              <w:spacing w:before="20" w:after="20" w:line="240" w:lineRule="auto"/>
            </w:pPr>
            <w:r>
              <w:rPr>
                <w:b/>
                <w:bCs/>
                <w:sz w:val="16"/>
                <w:szCs w:val="16"/>
              </w:rPr>
              <w:t>AC-88</w:t>
            </w:r>
          </w:p>
        </w:tc>
        <w:tc>
          <w:tcPr>
            <w:tcW w:w="920" w:type="dxa"/>
          </w:tcPr>
          <w:p w14:paraId="0C7ADB15" w14:textId="77777777" w:rsidR="00B577C6" w:rsidRDefault="00103EC4">
            <w:pPr>
              <w:spacing w:before="20" w:after="20" w:line="240" w:lineRule="auto"/>
            </w:pPr>
            <w:r>
              <w:rPr>
                <w:sz w:val="16"/>
                <w:szCs w:val="16"/>
              </w:rPr>
              <w:t>FR-67, FR-17</w:t>
            </w:r>
          </w:p>
        </w:tc>
        <w:tc>
          <w:tcPr>
            <w:tcW w:w="6468" w:type="dxa"/>
          </w:tcPr>
          <w:p w14:paraId="603370F2" w14:textId="77777777" w:rsidR="00B577C6" w:rsidRDefault="00103EC4">
            <w:pPr>
              <w:spacing w:before="20" w:after="20" w:line="240" w:lineRule="auto"/>
            </w:pPr>
            <w:r>
              <w:rPr>
                <w:sz w:val="16"/>
                <w:szCs w:val="16"/>
              </w:rPr>
              <w:t>nog uit te voeren</w:t>
            </w:r>
          </w:p>
        </w:tc>
        <w:tc>
          <w:tcPr>
            <w:tcW w:w="770" w:type="dxa"/>
          </w:tcPr>
          <w:p w14:paraId="3080D639" w14:textId="77777777" w:rsidR="00B577C6" w:rsidRDefault="00103EC4">
            <w:pPr>
              <w:spacing w:before="20" w:after="20" w:line="240" w:lineRule="auto"/>
            </w:pPr>
            <w:r>
              <w:rPr>
                <w:sz w:val="16"/>
                <w:szCs w:val="16"/>
              </w:rPr>
              <w:t>–</w:t>
            </w:r>
          </w:p>
        </w:tc>
        <w:tc>
          <w:tcPr>
            <w:tcW w:w="660" w:type="dxa"/>
          </w:tcPr>
          <w:p w14:paraId="59A7082C" w14:textId="77777777" w:rsidR="00B577C6" w:rsidRDefault="00103EC4">
            <w:pPr>
              <w:spacing w:before="20" w:after="20" w:line="240" w:lineRule="auto"/>
            </w:pPr>
            <w:r>
              <w:rPr>
                <w:sz w:val="16"/>
                <w:szCs w:val="16"/>
              </w:rPr>
              <w:t>–</w:t>
            </w:r>
          </w:p>
        </w:tc>
      </w:tr>
      <w:tr w:rsidR="00B577C6" w14:paraId="0031B457" w14:textId="77777777">
        <w:trPr>
          <w:cantSplit/>
        </w:trPr>
        <w:tc>
          <w:tcPr>
            <w:tcW w:w="820" w:type="dxa"/>
          </w:tcPr>
          <w:p w14:paraId="00326F49" w14:textId="77777777" w:rsidR="00B577C6" w:rsidRDefault="00103EC4">
            <w:pPr>
              <w:spacing w:before="20" w:after="20" w:line="240" w:lineRule="auto"/>
            </w:pPr>
            <w:r>
              <w:rPr>
                <w:b/>
                <w:bCs/>
                <w:sz w:val="16"/>
                <w:szCs w:val="16"/>
              </w:rPr>
              <w:t>AC-89</w:t>
            </w:r>
          </w:p>
        </w:tc>
        <w:tc>
          <w:tcPr>
            <w:tcW w:w="920" w:type="dxa"/>
          </w:tcPr>
          <w:p w14:paraId="29E4010A" w14:textId="77777777" w:rsidR="00B577C6" w:rsidRDefault="00103EC4">
            <w:pPr>
              <w:spacing w:before="20" w:after="20" w:line="240" w:lineRule="auto"/>
            </w:pPr>
            <w:r>
              <w:rPr>
                <w:sz w:val="16"/>
                <w:szCs w:val="16"/>
              </w:rPr>
              <w:t>FR-67</w:t>
            </w:r>
          </w:p>
        </w:tc>
        <w:tc>
          <w:tcPr>
            <w:tcW w:w="6468" w:type="dxa"/>
          </w:tcPr>
          <w:p w14:paraId="2B0894FB" w14:textId="77777777" w:rsidR="00B577C6" w:rsidRDefault="00103EC4">
            <w:pPr>
              <w:spacing w:before="20" w:after="20" w:line="240" w:lineRule="auto"/>
            </w:pPr>
            <w:r>
              <w:rPr>
                <w:sz w:val="16"/>
                <w:szCs w:val="16"/>
              </w:rPr>
              <w:t>nog uit te voeren</w:t>
            </w:r>
          </w:p>
        </w:tc>
        <w:tc>
          <w:tcPr>
            <w:tcW w:w="770" w:type="dxa"/>
          </w:tcPr>
          <w:p w14:paraId="034839D4" w14:textId="77777777" w:rsidR="00B577C6" w:rsidRDefault="00103EC4">
            <w:pPr>
              <w:spacing w:before="20" w:after="20" w:line="240" w:lineRule="auto"/>
            </w:pPr>
            <w:r>
              <w:rPr>
                <w:sz w:val="16"/>
                <w:szCs w:val="16"/>
              </w:rPr>
              <w:t>–</w:t>
            </w:r>
          </w:p>
        </w:tc>
        <w:tc>
          <w:tcPr>
            <w:tcW w:w="660" w:type="dxa"/>
          </w:tcPr>
          <w:p w14:paraId="04DF28ED" w14:textId="77777777" w:rsidR="00B577C6" w:rsidRDefault="00103EC4">
            <w:pPr>
              <w:spacing w:before="20" w:after="20" w:line="240" w:lineRule="auto"/>
            </w:pPr>
            <w:r>
              <w:rPr>
                <w:sz w:val="16"/>
                <w:szCs w:val="16"/>
              </w:rPr>
              <w:t>–</w:t>
            </w:r>
          </w:p>
        </w:tc>
      </w:tr>
      <w:tr w:rsidR="00B577C6" w14:paraId="05CCAB9F" w14:textId="77777777">
        <w:trPr>
          <w:cantSplit/>
        </w:trPr>
        <w:tc>
          <w:tcPr>
            <w:tcW w:w="820" w:type="dxa"/>
          </w:tcPr>
          <w:p w14:paraId="0DE02678" w14:textId="77777777" w:rsidR="00B577C6" w:rsidRDefault="00103EC4">
            <w:pPr>
              <w:spacing w:before="20" w:after="20" w:line="240" w:lineRule="auto"/>
            </w:pPr>
            <w:r>
              <w:rPr>
                <w:b/>
                <w:bCs/>
                <w:sz w:val="16"/>
                <w:szCs w:val="16"/>
              </w:rPr>
              <w:t>AC-90</w:t>
            </w:r>
          </w:p>
        </w:tc>
        <w:tc>
          <w:tcPr>
            <w:tcW w:w="920" w:type="dxa"/>
          </w:tcPr>
          <w:p w14:paraId="6B308F01" w14:textId="77777777" w:rsidR="00B577C6" w:rsidRDefault="00103EC4">
            <w:pPr>
              <w:spacing w:before="20" w:after="20" w:line="240" w:lineRule="auto"/>
            </w:pPr>
            <w:r>
              <w:rPr>
                <w:sz w:val="16"/>
                <w:szCs w:val="16"/>
              </w:rPr>
              <w:t>FR-14</w:t>
            </w:r>
          </w:p>
        </w:tc>
        <w:tc>
          <w:tcPr>
            <w:tcW w:w="6468" w:type="dxa"/>
          </w:tcPr>
          <w:p w14:paraId="40EB10A1" w14:textId="77777777" w:rsidR="00B577C6" w:rsidRDefault="00103EC4">
            <w:pPr>
              <w:spacing w:before="20" w:after="20" w:line="240" w:lineRule="auto"/>
            </w:pPr>
            <w:r>
              <w:rPr>
                <w:sz w:val="16"/>
                <w:szCs w:val="16"/>
              </w:rPr>
              <w:t>nog uit te voeren</w:t>
            </w:r>
          </w:p>
        </w:tc>
        <w:tc>
          <w:tcPr>
            <w:tcW w:w="770" w:type="dxa"/>
          </w:tcPr>
          <w:p w14:paraId="14E9D8DE" w14:textId="77777777" w:rsidR="00B577C6" w:rsidRDefault="00103EC4">
            <w:pPr>
              <w:spacing w:before="20" w:after="20" w:line="240" w:lineRule="auto"/>
            </w:pPr>
            <w:r>
              <w:rPr>
                <w:sz w:val="16"/>
                <w:szCs w:val="16"/>
              </w:rPr>
              <w:t>–</w:t>
            </w:r>
          </w:p>
        </w:tc>
        <w:tc>
          <w:tcPr>
            <w:tcW w:w="660" w:type="dxa"/>
          </w:tcPr>
          <w:p w14:paraId="6A317119" w14:textId="77777777" w:rsidR="00B577C6" w:rsidRDefault="00103EC4">
            <w:pPr>
              <w:spacing w:before="20" w:after="20" w:line="240" w:lineRule="auto"/>
            </w:pPr>
            <w:r>
              <w:rPr>
                <w:sz w:val="16"/>
                <w:szCs w:val="16"/>
              </w:rPr>
              <w:t>–</w:t>
            </w:r>
          </w:p>
        </w:tc>
      </w:tr>
      <w:tr w:rsidR="00B577C6" w14:paraId="5164082E" w14:textId="77777777">
        <w:trPr>
          <w:cantSplit/>
        </w:trPr>
        <w:tc>
          <w:tcPr>
            <w:tcW w:w="820" w:type="dxa"/>
          </w:tcPr>
          <w:p w14:paraId="17E09695" w14:textId="77777777" w:rsidR="00B577C6" w:rsidRDefault="00103EC4">
            <w:pPr>
              <w:spacing w:before="20" w:after="20" w:line="240" w:lineRule="auto"/>
            </w:pPr>
            <w:r>
              <w:rPr>
                <w:b/>
                <w:bCs/>
                <w:sz w:val="16"/>
                <w:szCs w:val="16"/>
              </w:rPr>
              <w:t>AC-91</w:t>
            </w:r>
          </w:p>
        </w:tc>
        <w:tc>
          <w:tcPr>
            <w:tcW w:w="920" w:type="dxa"/>
          </w:tcPr>
          <w:p w14:paraId="1DFD7EDD" w14:textId="77777777" w:rsidR="00B577C6" w:rsidRDefault="00103EC4">
            <w:pPr>
              <w:spacing w:before="20" w:after="20" w:line="240" w:lineRule="auto"/>
            </w:pPr>
            <w:r>
              <w:rPr>
                <w:sz w:val="16"/>
                <w:szCs w:val="16"/>
              </w:rPr>
              <w:t>FR-49, FR-50</w:t>
            </w:r>
          </w:p>
        </w:tc>
        <w:tc>
          <w:tcPr>
            <w:tcW w:w="6468" w:type="dxa"/>
          </w:tcPr>
          <w:p w14:paraId="20F8A89F" w14:textId="77777777" w:rsidR="00B577C6" w:rsidRDefault="00103EC4">
            <w:pPr>
              <w:spacing w:before="20" w:after="20" w:line="240" w:lineRule="auto"/>
            </w:pPr>
            <w:r>
              <w:rPr>
                <w:sz w:val="16"/>
                <w:szCs w:val="16"/>
              </w:rPr>
              <w:t>nog uit te voeren</w:t>
            </w:r>
          </w:p>
        </w:tc>
        <w:tc>
          <w:tcPr>
            <w:tcW w:w="770" w:type="dxa"/>
          </w:tcPr>
          <w:p w14:paraId="7E69A869" w14:textId="77777777" w:rsidR="00B577C6" w:rsidRDefault="00103EC4">
            <w:pPr>
              <w:spacing w:before="20" w:after="20" w:line="240" w:lineRule="auto"/>
            </w:pPr>
            <w:r>
              <w:rPr>
                <w:sz w:val="16"/>
                <w:szCs w:val="16"/>
              </w:rPr>
              <w:t>–</w:t>
            </w:r>
          </w:p>
        </w:tc>
        <w:tc>
          <w:tcPr>
            <w:tcW w:w="660" w:type="dxa"/>
          </w:tcPr>
          <w:p w14:paraId="366EBD61" w14:textId="77777777" w:rsidR="00B577C6" w:rsidRDefault="00103EC4">
            <w:pPr>
              <w:spacing w:before="20" w:after="20" w:line="240" w:lineRule="auto"/>
            </w:pPr>
            <w:r>
              <w:rPr>
                <w:sz w:val="16"/>
                <w:szCs w:val="16"/>
              </w:rPr>
              <w:t>–</w:t>
            </w:r>
          </w:p>
        </w:tc>
      </w:tr>
      <w:tr w:rsidR="00B577C6" w14:paraId="1E956E2B" w14:textId="77777777">
        <w:trPr>
          <w:cantSplit/>
        </w:trPr>
        <w:tc>
          <w:tcPr>
            <w:tcW w:w="820" w:type="dxa"/>
          </w:tcPr>
          <w:p w14:paraId="059AB3AB" w14:textId="77777777" w:rsidR="00B577C6" w:rsidRDefault="00103EC4">
            <w:pPr>
              <w:spacing w:before="20" w:after="20" w:line="240" w:lineRule="auto"/>
            </w:pPr>
            <w:r>
              <w:rPr>
                <w:b/>
                <w:bCs/>
                <w:sz w:val="16"/>
                <w:szCs w:val="16"/>
              </w:rPr>
              <w:t>AC-92</w:t>
            </w:r>
          </w:p>
        </w:tc>
        <w:tc>
          <w:tcPr>
            <w:tcW w:w="920" w:type="dxa"/>
          </w:tcPr>
          <w:p w14:paraId="1AEB4A44" w14:textId="77777777" w:rsidR="00B577C6" w:rsidRDefault="00103EC4">
            <w:pPr>
              <w:spacing w:before="20" w:after="20" w:line="240" w:lineRule="auto"/>
            </w:pPr>
            <w:r>
              <w:rPr>
                <w:sz w:val="16"/>
                <w:szCs w:val="16"/>
              </w:rPr>
              <w:t>FR-68</w:t>
            </w:r>
          </w:p>
        </w:tc>
        <w:tc>
          <w:tcPr>
            <w:tcW w:w="6468" w:type="dxa"/>
          </w:tcPr>
          <w:p w14:paraId="4F8CCD72" w14:textId="77777777" w:rsidR="00B577C6" w:rsidRDefault="00103EC4">
            <w:pPr>
              <w:spacing w:before="20" w:after="20" w:line="240" w:lineRule="auto"/>
            </w:pPr>
            <w:r>
              <w:rPr>
                <w:sz w:val="16"/>
                <w:szCs w:val="16"/>
              </w:rPr>
              <w:t>nog uit te voeren</w:t>
            </w:r>
          </w:p>
        </w:tc>
        <w:tc>
          <w:tcPr>
            <w:tcW w:w="770" w:type="dxa"/>
          </w:tcPr>
          <w:p w14:paraId="67B277D6" w14:textId="77777777" w:rsidR="00B577C6" w:rsidRDefault="00103EC4">
            <w:pPr>
              <w:spacing w:before="20" w:after="20" w:line="240" w:lineRule="auto"/>
            </w:pPr>
            <w:r>
              <w:rPr>
                <w:sz w:val="16"/>
                <w:szCs w:val="16"/>
              </w:rPr>
              <w:t>–</w:t>
            </w:r>
          </w:p>
        </w:tc>
        <w:tc>
          <w:tcPr>
            <w:tcW w:w="660" w:type="dxa"/>
          </w:tcPr>
          <w:p w14:paraId="44AC3C63" w14:textId="77777777" w:rsidR="00B577C6" w:rsidRDefault="00103EC4">
            <w:pPr>
              <w:spacing w:before="20" w:after="20" w:line="240" w:lineRule="auto"/>
            </w:pPr>
            <w:r>
              <w:rPr>
                <w:sz w:val="16"/>
                <w:szCs w:val="16"/>
              </w:rPr>
              <w:t>–</w:t>
            </w:r>
          </w:p>
        </w:tc>
      </w:tr>
      <w:tr w:rsidR="00B577C6" w14:paraId="1648E341" w14:textId="77777777">
        <w:trPr>
          <w:cantSplit/>
        </w:trPr>
        <w:tc>
          <w:tcPr>
            <w:tcW w:w="820" w:type="dxa"/>
          </w:tcPr>
          <w:p w14:paraId="65B0370B" w14:textId="77777777" w:rsidR="00B577C6" w:rsidRDefault="00103EC4">
            <w:pPr>
              <w:spacing w:before="20" w:after="20" w:line="240" w:lineRule="auto"/>
            </w:pPr>
            <w:r>
              <w:rPr>
                <w:b/>
                <w:bCs/>
                <w:sz w:val="16"/>
                <w:szCs w:val="16"/>
              </w:rPr>
              <w:t>AC-93</w:t>
            </w:r>
          </w:p>
        </w:tc>
        <w:tc>
          <w:tcPr>
            <w:tcW w:w="920" w:type="dxa"/>
          </w:tcPr>
          <w:p w14:paraId="343C8F84" w14:textId="77777777" w:rsidR="00B577C6" w:rsidRDefault="00103EC4">
            <w:pPr>
              <w:spacing w:before="20" w:after="20" w:line="240" w:lineRule="auto"/>
            </w:pPr>
            <w:r>
              <w:rPr>
                <w:sz w:val="16"/>
                <w:szCs w:val="16"/>
              </w:rPr>
              <w:t>FR-69</w:t>
            </w:r>
          </w:p>
        </w:tc>
        <w:tc>
          <w:tcPr>
            <w:tcW w:w="6468" w:type="dxa"/>
          </w:tcPr>
          <w:p w14:paraId="125A91B9" w14:textId="77777777" w:rsidR="00B577C6" w:rsidRDefault="00103EC4">
            <w:pPr>
              <w:spacing w:before="20" w:after="20" w:line="240" w:lineRule="auto"/>
            </w:pPr>
            <w:r>
              <w:rPr>
                <w:sz w:val="16"/>
                <w:szCs w:val="16"/>
              </w:rPr>
              <w:t>nog uit te voeren</w:t>
            </w:r>
          </w:p>
        </w:tc>
        <w:tc>
          <w:tcPr>
            <w:tcW w:w="770" w:type="dxa"/>
          </w:tcPr>
          <w:p w14:paraId="379526B9" w14:textId="77777777" w:rsidR="00B577C6" w:rsidRDefault="00103EC4">
            <w:pPr>
              <w:spacing w:before="20" w:after="20" w:line="240" w:lineRule="auto"/>
            </w:pPr>
            <w:r>
              <w:rPr>
                <w:sz w:val="16"/>
                <w:szCs w:val="16"/>
              </w:rPr>
              <w:t>–</w:t>
            </w:r>
          </w:p>
        </w:tc>
        <w:tc>
          <w:tcPr>
            <w:tcW w:w="660" w:type="dxa"/>
          </w:tcPr>
          <w:p w14:paraId="6FFB49BE" w14:textId="77777777" w:rsidR="00B577C6" w:rsidRDefault="00103EC4">
            <w:pPr>
              <w:spacing w:before="20" w:after="20" w:line="240" w:lineRule="auto"/>
            </w:pPr>
            <w:r>
              <w:rPr>
                <w:sz w:val="16"/>
                <w:szCs w:val="16"/>
              </w:rPr>
              <w:t>–</w:t>
            </w:r>
          </w:p>
        </w:tc>
      </w:tr>
      <w:tr w:rsidR="00B577C6" w14:paraId="1523711B" w14:textId="77777777">
        <w:trPr>
          <w:cantSplit/>
        </w:trPr>
        <w:tc>
          <w:tcPr>
            <w:tcW w:w="820" w:type="dxa"/>
          </w:tcPr>
          <w:p w14:paraId="0542F761" w14:textId="77777777" w:rsidR="00B577C6" w:rsidRDefault="00103EC4">
            <w:pPr>
              <w:spacing w:before="20" w:after="20" w:line="240" w:lineRule="auto"/>
            </w:pPr>
            <w:r>
              <w:rPr>
                <w:b/>
                <w:bCs/>
                <w:sz w:val="16"/>
                <w:szCs w:val="16"/>
              </w:rPr>
              <w:t>AC-94</w:t>
            </w:r>
          </w:p>
        </w:tc>
        <w:tc>
          <w:tcPr>
            <w:tcW w:w="920" w:type="dxa"/>
          </w:tcPr>
          <w:p w14:paraId="7518F1A4" w14:textId="77777777" w:rsidR="00B577C6" w:rsidRDefault="00103EC4">
            <w:pPr>
              <w:spacing w:before="20" w:after="20" w:line="240" w:lineRule="auto"/>
            </w:pPr>
            <w:r>
              <w:rPr>
                <w:sz w:val="16"/>
                <w:szCs w:val="16"/>
              </w:rPr>
              <w:t>NFR-06, NFR-17</w:t>
            </w:r>
          </w:p>
        </w:tc>
        <w:tc>
          <w:tcPr>
            <w:tcW w:w="6468" w:type="dxa"/>
          </w:tcPr>
          <w:p w14:paraId="58FB23A0" w14:textId="77777777" w:rsidR="00B577C6" w:rsidRDefault="00103EC4">
            <w:pPr>
              <w:spacing w:before="20" w:after="20" w:line="240" w:lineRule="auto"/>
            </w:pPr>
            <w:r>
              <w:rPr>
                <w:sz w:val="16"/>
                <w:szCs w:val="16"/>
              </w:rPr>
              <w:t>nog uit te voeren</w:t>
            </w:r>
          </w:p>
        </w:tc>
        <w:tc>
          <w:tcPr>
            <w:tcW w:w="770" w:type="dxa"/>
          </w:tcPr>
          <w:p w14:paraId="3592A57D" w14:textId="77777777" w:rsidR="00B577C6" w:rsidRDefault="00103EC4">
            <w:pPr>
              <w:spacing w:before="20" w:after="20" w:line="240" w:lineRule="auto"/>
            </w:pPr>
            <w:r>
              <w:rPr>
                <w:sz w:val="16"/>
                <w:szCs w:val="16"/>
              </w:rPr>
              <w:t>–</w:t>
            </w:r>
          </w:p>
        </w:tc>
        <w:tc>
          <w:tcPr>
            <w:tcW w:w="660" w:type="dxa"/>
          </w:tcPr>
          <w:p w14:paraId="55E3899F" w14:textId="77777777" w:rsidR="00B577C6" w:rsidRDefault="00103EC4">
            <w:pPr>
              <w:spacing w:before="20" w:after="20" w:line="240" w:lineRule="auto"/>
            </w:pPr>
            <w:r>
              <w:rPr>
                <w:sz w:val="16"/>
                <w:szCs w:val="16"/>
              </w:rPr>
              <w:t>–</w:t>
            </w:r>
          </w:p>
        </w:tc>
      </w:tr>
      <w:tr w:rsidR="00B577C6" w14:paraId="2DC95632" w14:textId="77777777">
        <w:trPr>
          <w:cantSplit/>
        </w:trPr>
        <w:tc>
          <w:tcPr>
            <w:tcW w:w="820" w:type="dxa"/>
          </w:tcPr>
          <w:p w14:paraId="0BB6D235" w14:textId="77777777" w:rsidR="00B577C6" w:rsidRDefault="00103EC4">
            <w:pPr>
              <w:spacing w:before="20" w:after="20" w:line="240" w:lineRule="auto"/>
            </w:pPr>
            <w:r>
              <w:rPr>
                <w:b/>
                <w:bCs/>
                <w:sz w:val="16"/>
                <w:szCs w:val="16"/>
              </w:rPr>
              <w:t>AC-95</w:t>
            </w:r>
          </w:p>
        </w:tc>
        <w:tc>
          <w:tcPr>
            <w:tcW w:w="920" w:type="dxa"/>
          </w:tcPr>
          <w:p w14:paraId="7FAAF3F9" w14:textId="77777777" w:rsidR="00B577C6" w:rsidRDefault="00103EC4">
            <w:pPr>
              <w:spacing w:before="20" w:after="20" w:line="240" w:lineRule="auto"/>
            </w:pPr>
            <w:r>
              <w:rPr>
                <w:sz w:val="16"/>
                <w:szCs w:val="16"/>
              </w:rPr>
              <w:t>NFR-07</w:t>
            </w:r>
          </w:p>
        </w:tc>
        <w:tc>
          <w:tcPr>
            <w:tcW w:w="6468" w:type="dxa"/>
          </w:tcPr>
          <w:p w14:paraId="5C5E848D" w14:textId="77777777" w:rsidR="00B577C6" w:rsidRDefault="00103EC4">
            <w:pPr>
              <w:spacing w:before="20" w:after="20" w:line="240" w:lineRule="auto"/>
            </w:pPr>
            <w:r>
              <w:rPr>
                <w:sz w:val="16"/>
                <w:szCs w:val="16"/>
              </w:rPr>
              <w:t>nog uit te voeren</w:t>
            </w:r>
          </w:p>
        </w:tc>
        <w:tc>
          <w:tcPr>
            <w:tcW w:w="770" w:type="dxa"/>
          </w:tcPr>
          <w:p w14:paraId="3110010C" w14:textId="77777777" w:rsidR="00B577C6" w:rsidRDefault="00103EC4">
            <w:pPr>
              <w:spacing w:before="20" w:after="20" w:line="240" w:lineRule="auto"/>
            </w:pPr>
            <w:r>
              <w:rPr>
                <w:sz w:val="16"/>
                <w:szCs w:val="16"/>
              </w:rPr>
              <w:t>–</w:t>
            </w:r>
          </w:p>
        </w:tc>
        <w:tc>
          <w:tcPr>
            <w:tcW w:w="660" w:type="dxa"/>
          </w:tcPr>
          <w:p w14:paraId="4E04EB72" w14:textId="77777777" w:rsidR="00B577C6" w:rsidRDefault="00103EC4">
            <w:pPr>
              <w:spacing w:before="20" w:after="20" w:line="240" w:lineRule="auto"/>
            </w:pPr>
            <w:r>
              <w:rPr>
                <w:sz w:val="16"/>
                <w:szCs w:val="16"/>
              </w:rPr>
              <w:t>–</w:t>
            </w:r>
          </w:p>
        </w:tc>
      </w:tr>
      <w:tr w:rsidR="00B577C6" w14:paraId="1E6D0CF8" w14:textId="77777777">
        <w:trPr>
          <w:cantSplit/>
        </w:trPr>
        <w:tc>
          <w:tcPr>
            <w:tcW w:w="820" w:type="dxa"/>
          </w:tcPr>
          <w:p w14:paraId="1FFC9794" w14:textId="77777777" w:rsidR="00B577C6" w:rsidRDefault="00103EC4">
            <w:pPr>
              <w:spacing w:before="20" w:after="20" w:line="240" w:lineRule="auto"/>
            </w:pPr>
            <w:r>
              <w:rPr>
                <w:b/>
                <w:bCs/>
                <w:sz w:val="16"/>
                <w:szCs w:val="16"/>
              </w:rPr>
              <w:t>AC-96</w:t>
            </w:r>
          </w:p>
        </w:tc>
        <w:tc>
          <w:tcPr>
            <w:tcW w:w="920" w:type="dxa"/>
          </w:tcPr>
          <w:p w14:paraId="384FD352" w14:textId="77777777" w:rsidR="00B577C6" w:rsidRDefault="00103EC4">
            <w:pPr>
              <w:spacing w:before="20" w:after="20" w:line="240" w:lineRule="auto"/>
            </w:pPr>
            <w:r>
              <w:rPr>
                <w:sz w:val="16"/>
                <w:szCs w:val="16"/>
              </w:rPr>
              <w:t>FR-03</w:t>
            </w:r>
          </w:p>
        </w:tc>
        <w:tc>
          <w:tcPr>
            <w:tcW w:w="6468" w:type="dxa"/>
          </w:tcPr>
          <w:p w14:paraId="696AC05C" w14:textId="77777777" w:rsidR="00B577C6" w:rsidRDefault="00103EC4">
            <w:pPr>
              <w:spacing w:before="20" w:after="20" w:line="240" w:lineRule="auto"/>
            </w:pPr>
            <w:r>
              <w:rPr>
                <w:sz w:val="16"/>
                <w:szCs w:val="16"/>
              </w:rPr>
              <w:t>nog uit te voeren</w:t>
            </w:r>
          </w:p>
        </w:tc>
        <w:tc>
          <w:tcPr>
            <w:tcW w:w="770" w:type="dxa"/>
          </w:tcPr>
          <w:p w14:paraId="3F6285E1" w14:textId="77777777" w:rsidR="00B577C6" w:rsidRDefault="00103EC4">
            <w:pPr>
              <w:spacing w:before="20" w:after="20" w:line="240" w:lineRule="auto"/>
            </w:pPr>
            <w:r>
              <w:rPr>
                <w:sz w:val="16"/>
                <w:szCs w:val="16"/>
              </w:rPr>
              <w:t>–</w:t>
            </w:r>
          </w:p>
        </w:tc>
        <w:tc>
          <w:tcPr>
            <w:tcW w:w="660" w:type="dxa"/>
          </w:tcPr>
          <w:p w14:paraId="41B6D743" w14:textId="77777777" w:rsidR="00B577C6" w:rsidRDefault="00103EC4">
            <w:pPr>
              <w:spacing w:before="20" w:after="20" w:line="240" w:lineRule="auto"/>
            </w:pPr>
            <w:r>
              <w:rPr>
                <w:sz w:val="16"/>
                <w:szCs w:val="16"/>
              </w:rPr>
              <w:t>–</w:t>
            </w:r>
          </w:p>
        </w:tc>
      </w:tr>
      <w:tr w:rsidR="00B577C6" w14:paraId="65A05007" w14:textId="77777777">
        <w:trPr>
          <w:cantSplit/>
        </w:trPr>
        <w:tc>
          <w:tcPr>
            <w:tcW w:w="820" w:type="dxa"/>
          </w:tcPr>
          <w:p w14:paraId="58974196" w14:textId="77777777" w:rsidR="00B577C6" w:rsidRDefault="00103EC4">
            <w:pPr>
              <w:spacing w:before="20" w:after="20" w:line="240" w:lineRule="auto"/>
            </w:pPr>
            <w:r>
              <w:rPr>
                <w:b/>
                <w:bCs/>
                <w:sz w:val="16"/>
                <w:szCs w:val="16"/>
              </w:rPr>
              <w:t>AC-97</w:t>
            </w:r>
          </w:p>
        </w:tc>
        <w:tc>
          <w:tcPr>
            <w:tcW w:w="920" w:type="dxa"/>
          </w:tcPr>
          <w:p w14:paraId="3DBBF9E0" w14:textId="77777777" w:rsidR="00B577C6" w:rsidRDefault="00103EC4">
            <w:pPr>
              <w:spacing w:before="20" w:after="20" w:line="240" w:lineRule="auto"/>
            </w:pPr>
            <w:r>
              <w:rPr>
                <w:sz w:val="16"/>
                <w:szCs w:val="16"/>
              </w:rPr>
              <w:t>NFR-05</w:t>
            </w:r>
          </w:p>
        </w:tc>
        <w:tc>
          <w:tcPr>
            <w:tcW w:w="6468" w:type="dxa"/>
          </w:tcPr>
          <w:p w14:paraId="6F6DCCCE" w14:textId="77777777" w:rsidR="00B577C6" w:rsidRDefault="00103EC4">
            <w:pPr>
              <w:spacing w:before="20" w:after="20" w:line="240" w:lineRule="auto"/>
            </w:pPr>
            <w:r>
              <w:rPr>
                <w:sz w:val="16"/>
                <w:szCs w:val="16"/>
              </w:rPr>
              <w:t>nog uit te voeren</w:t>
            </w:r>
          </w:p>
        </w:tc>
        <w:tc>
          <w:tcPr>
            <w:tcW w:w="770" w:type="dxa"/>
          </w:tcPr>
          <w:p w14:paraId="6256F125" w14:textId="77777777" w:rsidR="00B577C6" w:rsidRDefault="00103EC4">
            <w:pPr>
              <w:spacing w:before="20" w:after="20" w:line="240" w:lineRule="auto"/>
            </w:pPr>
            <w:r>
              <w:rPr>
                <w:sz w:val="16"/>
                <w:szCs w:val="16"/>
              </w:rPr>
              <w:t>–</w:t>
            </w:r>
          </w:p>
        </w:tc>
        <w:tc>
          <w:tcPr>
            <w:tcW w:w="660" w:type="dxa"/>
          </w:tcPr>
          <w:p w14:paraId="3C6E1173" w14:textId="77777777" w:rsidR="00B577C6" w:rsidRDefault="00103EC4">
            <w:pPr>
              <w:spacing w:before="20" w:after="20" w:line="240" w:lineRule="auto"/>
            </w:pPr>
            <w:r>
              <w:rPr>
                <w:sz w:val="16"/>
                <w:szCs w:val="16"/>
              </w:rPr>
              <w:t>–</w:t>
            </w:r>
          </w:p>
        </w:tc>
      </w:tr>
      <w:tr w:rsidR="00B577C6" w14:paraId="62324552" w14:textId="77777777">
        <w:trPr>
          <w:cantSplit/>
        </w:trPr>
        <w:tc>
          <w:tcPr>
            <w:tcW w:w="820" w:type="dxa"/>
          </w:tcPr>
          <w:p w14:paraId="522B01EC" w14:textId="77777777" w:rsidR="00B577C6" w:rsidRDefault="00103EC4">
            <w:pPr>
              <w:spacing w:before="20" w:after="20" w:line="240" w:lineRule="auto"/>
            </w:pPr>
            <w:r>
              <w:rPr>
                <w:b/>
                <w:bCs/>
                <w:sz w:val="16"/>
                <w:szCs w:val="16"/>
              </w:rPr>
              <w:t>AC-98</w:t>
            </w:r>
          </w:p>
        </w:tc>
        <w:tc>
          <w:tcPr>
            <w:tcW w:w="920" w:type="dxa"/>
          </w:tcPr>
          <w:p w14:paraId="56F58B5B" w14:textId="77777777" w:rsidR="00B577C6" w:rsidRDefault="00103EC4">
            <w:pPr>
              <w:spacing w:before="20" w:after="20" w:line="240" w:lineRule="auto"/>
            </w:pPr>
            <w:r>
              <w:rPr>
                <w:sz w:val="16"/>
                <w:szCs w:val="16"/>
              </w:rPr>
              <w:t>FR-65, FR-66</w:t>
            </w:r>
          </w:p>
        </w:tc>
        <w:tc>
          <w:tcPr>
            <w:tcW w:w="6468" w:type="dxa"/>
          </w:tcPr>
          <w:p w14:paraId="24F00CFC" w14:textId="77777777" w:rsidR="00B577C6" w:rsidRDefault="00103EC4">
            <w:pPr>
              <w:spacing w:before="20" w:after="20" w:line="240" w:lineRule="auto"/>
            </w:pPr>
            <w:r>
              <w:rPr>
                <w:sz w:val="16"/>
                <w:szCs w:val="16"/>
              </w:rPr>
              <w:t>nog uit te voeren</w:t>
            </w:r>
          </w:p>
        </w:tc>
        <w:tc>
          <w:tcPr>
            <w:tcW w:w="770" w:type="dxa"/>
          </w:tcPr>
          <w:p w14:paraId="282EDABE" w14:textId="77777777" w:rsidR="00B577C6" w:rsidRDefault="00103EC4">
            <w:pPr>
              <w:spacing w:before="20" w:after="20" w:line="240" w:lineRule="auto"/>
            </w:pPr>
            <w:r>
              <w:rPr>
                <w:sz w:val="16"/>
                <w:szCs w:val="16"/>
              </w:rPr>
              <w:t>–</w:t>
            </w:r>
          </w:p>
        </w:tc>
        <w:tc>
          <w:tcPr>
            <w:tcW w:w="660" w:type="dxa"/>
          </w:tcPr>
          <w:p w14:paraId="288A7188" w14:textId="77777777" w:rsidR="00B577C6" w:rsidRDefault="00103EC4">
            <w:pPr>
              <w:spacing w:before="20" w:after="20" w:line="240" w:lineRule="auto"/>
            </w:pPr>
            <w:r>
              <w:rPr>
                <w:sz w:val="16"/>
                <w:szCs w:val="16"/>
              </w:rPr>
              <w:t>–</w:t>
            </w:r>
          </w:p>
        </w:tc>
      </w:tr>
      <w:tr w:rsidR="00B577C6" w14:paraId="1A010060" w14:textId="77777777">
        <w:trPr>
          <w:cantSplit/>
        </w:trPr>
        <w:tc>
          <w:tcPr>
            <w:tcW w:w="820" w:type="dxa"/>
          </w:tcPr>
          <w:p w14:paraId="3D9A4F9A" w14:textId="77777777" w:rsidR="00B577C6" w:rsidRDefault="00103EC4">
            <w:pPr>
              <w:spacing w:before="20" w:after="20" w:line="240" w:lineRule="auto"/>
            </w:pPr>
            <w:r>
              <w:rPr>
                <w:b/>
                <w:bCs/>
                <w:sz w:val="16"/>
                <w:szCs w:val="16"/>
              </w:rPr>
              <w:t>AC-99</w:t>
            </w:r>
          </w:p>
        </w:tc>
        <w:tc>
          <w:tcPr>
            <w:tcW w:w="920" w:type="dxa"/>
          </w:tcPr>
          <w:p w14:paraId="63ECA79A" w14:textId="77777777" w:rsidR="00B577C6" w:rsidRDefault="00103EC4">
            <w:pPr>
              <w:spacing w:before="20" w:after="20" w:line="240" w:lineRule="auto"/>
            </w:pPr>
            <w:r>
              <w:rPr>
                <w:sz w:val="16"/>
                <w:szCs w:val="16"/>
              </w:rPr>
              <w:t>FR-70</w:t>
            </w:r>
          </w:p>
        </w:tc>
        <w:tc>
          <w:tcPr>
            <w:tcW w:w="6468" w:type="dxa"/>
          </w:tcPr>
          <w:p w14:paraId="08E6A4ED" w14:textId="77777777" w:rsidR="00B577C6" w:rsidRDefault="00103EC4">
            <w:pPr>
              <w:spacing w:before="20" w:after="20" w:line="240" w:lineRule="auto"/>
            </w:pPr>
            <w:r>
              <w:rPr>
                <w:sz w:val="16"/>
                <w:szCs w:val="16"/>
              </w:rPr>
              <w:t>nog uit te voeren</w:t>
            </w:r>
          </w:p>
        </w:tc>
        <w:tc>
          <w:tcPr>
            <w:tcW w:w="770" w:type="dxa"/>
          </w:tcPr>
          <w:p w14:paraId="1351D3BE" w14:textId="77777777" w:rsidR="00B577C6" w:rsidRDefault="00103EC4">
            <w:pPr>
              <w:spacing w:before="20" w:after="20" w:line="240" w:lineRule="auto"/>
            </w:pPr>
            <w:r>
              <w:rPr>
                <w:sz w:val="16"/>
                <w:szCs w:val="16"/>
              </w:rPr>
              <w:t>–</w:t>
            </w:r>
          </w:p>
        </w:tc>
        <w:tc>
          <w:tcPr>
            <w:tcW w:w="660" w:type="dxa"/>
          </w:tcPr>
          <w:p w14:paraId="4534E9FA" w14:textId="77777777" w:rsidR="00B577C6" w:rsidRDefault="00103EC4">
            <w:pPr>
              <w:spacing w:before="20" w:after="20" w:line="240" w:lineRule="auto"/>
            </w:pPr>
            <w:r>
              <w:rPr>
                <w:sz w:val="16"/>
                <w:szCs w:val="16"/>
              </w:rPr>
              <w:t>–</w:t>
            </w:r>
          </w:p>
        </w:tc>
      </w:tr>
      <w:tr w:rsidR="00B577C6" w14:paraId="0AE8ABD7" w14:textId="77777777">
        <w:trPr>
          <w:cantSplit/>
        </w:trPr>
        <w:tc>
          <w:tcPr>
            <w:tcW w:w="820" w:type="dxa"/>
          </w:tcPr>
          <w:p w14:paraId="33783393" w14:textId="77777777" w:rsidR="00B577C6" w:rsidRDefault="00103EC4">
            <w:pPr>
              <w:spacing w:before="20" w:after="20" w:line="240" w:lineRule="auto"/>
            </w:pPr>
            <w:r>
              <w:rPr>
                <w:b/>
                <w:bCs/>
                <w:sz w:val="16"/>
                <w:szCs w:val="16"/>
              </w:rPr>
              <w:t>AC-100</w:t>
            </w:r>
          </w:p>
        </w:tc>
        <w:tc>
          <w:tcPr>
            <w:tcW w:w="920" w:type="dxa"/>
          </w:tcPr>
          <w:p w14:paraId="255F59EF" w14:textId="77777777" w:rsidR="00B577C6" w:rsidRDefault="00103EC4">
            <w:pPr>
              <w:spacing w:before="20" w:after="20" w:line="240" w:lineRule="auto"/>
            </w:pPr>
            <w:r>
              <w:rPr>
                <w:sz w:val="16"/>
                <w:szCs w:val="16"/>
              </w:rPr>
              <w:t>FR-71</w:t>
            </w:r>
          </w:p>
        </w:tc>
        <w:tc>
          <w:tcPr>
            <w:tcW w:w="6468" w:type="dxa"/>
          </w:tcPr>
          <w:p w14:paraId="5609DCE5" w14:textId="77777777" w:rsidR="00B577C6" w:rsidRDefault="00103EC4">
            <w:pPr>
              <w:spacing w:before="20" w:after="20" w:line="240" w:lineRule="auto"/>
            </w:pPr>
            <w:r>
              <w:rPr>
                <w:sz w:val="16"/>
                <w:szCs w:val="16"/>
              </w:rPr>
              <w:t>nog uit te voeren</w:t>
            </w:r>
          </w:p>
        </w:tc>
        <w:tc>
          <w:tcPr>
            <w:tcW w:w="770" w:type="dxa"/>
          </w:tcPr>
          <w:p w14:paraId="536C2A70" w14:textId="77777777" w:rsidR="00B577C6" w:rsidRDefault="00103EC4">
            <w:pPr>
              <w:spacing w:before="20" w:after="20" w:line="240" w:lineRule="auto"/>
            </w:pPr>
            <w:r>
              <w:rPr>
                <w:sz w:val="16"/>
                <w:szCs w:val="16"/>
              </w:rPr>
              <w:t>–</w:t>
            </w:r>
          </w:p>
        </w:tc>
        <w:tc>
          <w:tcPr>
            <w:tcW w:w="660" w:type="dxa"/>
          </w:tcPr>
          <w:p w14:paraId="77A4DE14" w14:textId="77777777" w:rsidR="00B577C6" w:rsidRDefault="00103EC4">
            <w:pPr>
              <w:spacing w:before="20" w:after="20" w:line="240" w:lineRule="auto"/>
            </w:pPr>
            <w:r>
              <w:rPr>
                <w:sz w:val="16"/>
                <w:szCs w:val="16"/>
              </w:rPr>
              <w:t>–</w:t>
            </w:r>
          </w:p>
        </w:tc>
      </w:tr>
      <w:tr w:rsidR="00B577C6" w14:paraId="38387E18" w14:textId="77777777">
        <w:trPr>
          <w:cantSplit/>
        </w:trPr>
        <w:tc>
          <w:tcPr>
            <w:tcW w:w="820" w:type="dxa"/>
          </w:tcPr>
          <w:p w14:paraId="1B151347" w14:textId="77777777" w:rsidR="00B577C6" w:rsidRDefault="00103EC4">
            <w:pPr>
              <w:spacing w:before="20" w:after="20" w:line="240" w:lineRule="auto"/>
            </w:pPr>
            <w:r>
              <w:rPr>
                <w:b/>
                <w:bCs/>
                <w:sz w:val="16"/>
                <w:szCs w:val="16"/>
              </w:rPr>
              <w:t>AC-101</w:t>
            </w:r>
          </w:p>
        </w:tc>
        <w:tc>
          <w:tcPr>
            <w:tcW w:w="920" w:type="dxa"/>
          </w:tcPr>
          <w:p w14:paraId="129138CD" w14:textId="77777777" w:rsidR="00B577C6" w:rsidRDefault="00103EC4">
            <w:pPr>
              <w:spacing w:before="20" w:after="20" w:line="240" w:lineRule="auto"/>
            </w:pPr>
            <w:r>
              <w:rPr>
                <w:sz w:val="16"/>
                <w:szCs w:val="16"/>
              </w:rPr>
              <w:t>FR-71, FR-66</w:t>
            </w:r>
          </w:p>
        </w:tc>
        <w:tc>
          <w:tcPr>
            <w:tcW w:w="6468" w:type="dxa"/>
          </w:tcPr>
          <w:p w14:paraId="683CD82D" w14:textId="77777777" w:rsidR="00B577C6" w:rsidRDefault="00103EC4">
            <w:pPr>
              <w:spacing w:before="20" w:after="20" w:line="240" w:lineRule="auto"/>
            </w:pPr>
            <w:r>
              <w:rPr>
                <w:sz w:val="16"/>
                <w:szCs w:val="16"/>
              </w:rPr>
              <w:t>nog uit te voeren</w:t>
            </w:r>
          </w:p>
        </w:tc>
        <w:tc>
          <w:tcPr>
            <w:tcW w:w="770" w:type="dxa"/>
          </w:tcPr>
          <w:p w14:paraId="013E3009" w14:textId="77777777" w:rsidR="00B577C6" w:rsidRDefault="00103EC4">
            <w:pPr>
              <w:spacing w:before="20" w:after="20" w:line="240" w:lineRule="auto"/>
            </w:pPr>
            <w:r>
              <w:rPr>
                <w:sz w:val="16"/>
                <w:szCs w:val="16"/>
              </w:rPr>
              <w:t>–</w:t>
            </w:r>
          </w:p>
        </w:tc>
        <w:tc>
          <w:tcPr>
            <w:tcW w:w="660" w:type="dxa"/>
          </w:tcPr>
          <w:p w14:paraId="49C57C25" w14:textId="77777777" w:rsidR="00B577C6" w:rsidRDefault="00103EC4">
            <w:pPr>
              <w:spacing w:before="20" w:after="20" w:line="240" w:lineRule="auto"/>
            </w:pPr>
            <w:r>
              <w:rPr>
                <w:sz w:val="16"/>
                <w:szCs w:val="16"/>
              </w:rPr>
              <w:t>–</w:t>
            </w:r>
          </w:p>
        </w:tc>
      </w:tr>
      <w:tr w:rsidR="00B577C6" w14:paraId="3BC2EF60" w14:textId="77777777">
        <w:trPr>
          <w:cantSplit/>
        </w:trPr>
        <w:tc>
          <w:tcPr>
            <w:tcW w:w="820" w:type="dxa"/>
          </w:tcPr>
          <w:p w14:paraId="6A4A3E2D" w14:textId="77777777" w:rsidR="00B577C6" w:rsidRDefault="00103EC4">
            <w:pPr>
              <w:spacing w:before="20" w:after="20" w:line="240" w:lineRule="auto"/>
            </w:pPr>
            <w:r>
              <w:rPr>
                <w:b/>
                <w:bCs/>
                <w:sz w:val="16"/>
                <w:szCs w:val="16"/>
              </w:rPr>
              <w:t>AC-102</w:t>
            </w:r>
          </w:p>
        </w:tc>
        <w:tc>
          <w:tcPr>
            <w:tcW w:w="920" w:type="dxa"/>
          </w:tcPr>
          <w:p w14:paraId="3D402DEC" w14:textId="77777777" w:rsidR="00B577C6" w:rsidRDefault="00103EC4">
            <w:pPr>
              <w:spacing w:before="20" w:after="20" w:line="240" w:lineRule="auto"/>
            </w:pPr>
            <w:r>
              <w:rPr>
                <w:sz w:val="16"/>
                <w:szCs w:val="16"/>
              </w:rPr>
              <w:t>FR-47</w:t>
            </w:r>
          </w:p>
        </w:tc>
        <w:tc>
          <w:tcPr>
            <w:tcW w:w="6468" w:type="dxa"/>
          </w:tcPr>
          <w:p w14:paraId="622E8DF3" w14:textId="77777777" w:rsidR="00B577C6" w:rsidRDefault="00103EC4">
            <w:pPr>
              <w:spacing w:before="20" w:after="20" w:line="240" w:lineRule="auto"/>
            </w:pPr>
            <w:r>
              <w:rPr>
                <w:sz w:val="16"/>
                <w:szCs w:val="16"/>
              </w:rPr>
              <w:t>nog uit te voeren</w:t>
            </w:r>
          </w:p>
        </w:tc>
        <w:tc>
          <w:tcPr>
            <w:tcW w:w="770" w:type="dxa"/>
          </w:tcPr>
          <w:p w14:paraId="2F088D9A" w14:textId="77777777" w:rsidR="00B577C6" w:rsidRDefault="00103EC4">
            <w:pPr>
              <w:spacing w:before="20" w:after="20" w:line="240" w:lineRule="auto"/>
            </w:pPr>
            <w:r>
              <w:rPr>
                <w:sz w:val="16"/>
                <w:szCs w:val="16"/>
              </w:rPr>
              <w:t>–</w:t>
            </w:r>
          </w:p>
        </w:tc>
        <w:tc>
          <w:tcPr>
            <w:tcW w:w="660" w:type="dxa"/>
          </w:tcPr>
          <w:p w14:paraId="762D1D1E" w14:textId="77777777" w:rsidR="00B577C6" w:rsidRDefault="00103EC4">
            <w:pPr>
              <w:spacing w:before="20" w:after="20" w:line="240" w:lineRule="auto"/>
            </w:pPr>
            <w:r>
              <w:rPr>
                <w:sz w:val="16"/>
                <w:szCs w:val="16"/>
              </w:rPr>
              <w:t>–</w:t>
            </w:r>
          </w:p>
        </w:tc>
      </w:tr>
      <w:tr w:rsidR="00B577C6" w14:paraId="05A24277" w14:textId="77777777">
        <w:trPr>
          <w:cantSplit/>
        </w:trPr>
        <w:tc>
          <w:tcPr>
            <w:tcW w:w="820" w:type="dxa"/>
          </w:tcPr>
          <w:p w14:paraId="406609DF" w14:textId="77777777" w:rsidR="00B577C6" w:rsidRDefault="00103EC4">
            <w:pPr>
              <w:spacing w:before="20" w:after="20" w:line="240" w:lineRule="auto"/>
            </w:pPr>
            <w:r>
              <w:rPr>
                <w:b/>
                <w:bCs/>
                <w:sz w:val="16"/>
                <w:szCs w:val="16"/>
              </w:rPr>
              <w:t>AC-103</w:t>
            </w:r>
          </w:p>
        </w:tc>
        <w:tc>
          <w:tcPr>
            <w:tcW w:w="920" w:type="dxa"/>
          </w:tcPr>
          <w:p w14:paraId="25957B3E" w14:textId="77777777" w:rsidR="00B577C6" w:rsidRDefault="00103EC4">
            <w:pPr>
              <w:spacing w:before="20" w:after="20" w:line="240" w:lineRule="auto"/>
            </w:pPr>
            <w:r>
              <w:rPr>
                <w:sz w:val="16"/>
                <w:szCs w:val="16"/>
              </w:rPr>
              <w:t>FR-48</w:t>
            </w:r>
          </w:p>
        </w:tc>
        <w:tc>
          <w:tcPr>
            <w:tcW w:w="6468" w:type="dxa"/>
          </w:tcPr>
          <w:p w14:paraId="72A5BB15" w14:textId="77777777" w:rsidR="00B577C6" w:rsidRDefault="00103EC4">
            <w:pPr>
              <w:spacing w:before="20" w:after="20" w:line="240" w:lineRule="auto"/>
            </w:pPr>
            <w:r>
              <w:rPr>
                <w:sz w:val="16"/>
                <w:szCs w:val="16"/>
              </w:rPr>
              <w:t>nog uit te voeren</w:t>
            </w:r>
          </w:p>
        </w:tc>
        <w:tc>
          <w:tcPr>
            <w:tcW w:w="770" w:type="dxa"/>
          </w:tcPr>
          <w:p w14:paraId="5B07125B" w14:textId="77777777" w:rsidR="00B577C6" w:rsidRDefault="00103EC4">
            <w:pPr>
              <w:spacing w:before="20" w:after="20" w:line="240" w:lineRule="auto"/>
            </w:pPr>
            <w:r>
              <w:rPr>
                <w:sz w:val="16"/>
                <w:szCs w:val="16"/>
              </w:rPr>
              <w:t>–</w:t>
            </w:r>
          </w:p>
        </w:tc>
        <w:tc>
          <w:tcPr>
            <w:tcW w:w="660" w:type="dxa"/>
          </w:tcPr>
          <w:p w14:paraId="39582578" w14:textId="77777777" w:rsidR="00B577C6" w:rsidRDefault="00103EC4">
            <w:pPr>
              <w:spacing w:before="20" w:after="20" w:line="240" w:lineRule="auto"/>
            </w:pPr>
            <w:r>
              <w:rPr>
                <w:sz w:val="16"/>
                <w:szCs w:val="16"/>
              </w:rPr>
              <w:t>–</w:t>
            </w:r>
          </w:p>
        </w:tc>
      </w:tr>
      <w:tr w:rsidR="00B577C6" w14:paraId="108BBACB" w14:textId="77777777">
        <w:trPr>
          <w:cantSplit/>
        </w:trPr>
        <w:tc>
          <w:tcPr>
            <w:tcW w:w="820" w:type="dxa"/>
          </w:tcPr>
          <w:p w14:paraId="3CDC88DA" w14:textId="77777777" w:rsidR="00B577C6" w:rsidRDefault="00103EC4">
            <w:pPr>
              <w:spacing w:before="20" w:after="20" w:line="240" w:lineRule="auto"/>
            </w:pPr>
            <w:r>
              <w:rPr>
                <w:b/>
                <w:bCs/>
                <w:sz w:val="16"/>
                <w:szCs w:val="16"/>
              </w:rPr>
              <w:t>AC-104</w:t>
            </w:r>
          </w:p>
        </w:tc>
        <w:tc>
          <w:tcPr>
            <w:tcW w:w="920" w:type="dxa"/>
          </w:tcPr>
          <w:p w14:paraId="737AE0D1" w14:textId="77777777" w:rsidR="00B577C6" w:rsidRDefault="00103EC4">
            <w:pPr>
              <w:spacing w:before="20" w:after="20" w:line="240" w:lineRule="auto"/>
            </w:pPr>
            <w:r>
              <w:rPr>
                <w:sz w:val="16"/>
                <w:szCs w:val="16"/>
              </w:rPr>
              <w:t>NFR-04, FR-47</w:t>
            </w:r>
          </w:p>
        </w:tc>
        <w:tc>
          <w:tcPr>
            <w:tcW w:w="6468" w:type="dxa"/>
          </w:tcPr>
          <w:p w14:paraId="4C0FB905" w14:textId="77777777" w:rsidR="00B577C6" w:rsidRDefault="00103EC4">
            <w:pPr>
              <w:spacing w:before="20" w:after="20" w:line="240" w:lineRule="auto"/>
            </w:pPr>
            <w:r>
              <w:rPr>
                <w:sz w:val="16"/>
                <w:szCs w:val="16"/>
              </w:rPr>
              <w:t>nog uit te voeren</w:t>
            </w:r>
          </w:p>
        </w:tc>
        <w:tc>
          <w:tcPr>
            <w:tcW w:w="770" w:type="dxa"/>
          </w:tcPr>
          <w:p w14:paraId="1239E1D7" w14:textId="77777777" w:rsidR="00B577C6" w:rsidRDefault="00103EC4">
            <w:pPr>
              <w:spacing w:before="20" w:after="20" w:line="240" w:lineRule="auto"/>
            </w:pPr>
            <w:r>
              <w:rPr>
                <w:sz w:val="16"/>
                <w:szCs w:val="16"/>
              </w:rPr>
              <w:t>–</w:t>
            </w:r>
          </w:p>
        </w:tc>
        <w:tc>
          <w:tcPr>
            <w:tcW w:w="660" w:type="dxa"/>
          </w:tcPr>
          <w:p w14:paraId="5199B398" w14:textId="77777777" w:rsidR="00B577C6" w:rsidRDefault="00103EC4">
            <w:pPr>
              <w:spacing w:before="20" w:after="20" w:line="240" w:lineRule="auto"/>
            </w:pPr>
            <w:r>
              <w:rPr>
                <w:sz w:val="16"/>
                <w:szCs w:val="16"/>
              </w:rPr>
              <w:t>–</w:t>
            </w:r>
          </w:p>
        </w:tc>
      </w:tr>
      <w:tr w:rsidR="00B577C6" w14:paraId="38114853" w14:textId="77777777">
        <w:trPr>
          <w:cantSplit/>
        </w:trPr>
        <w:tc>
          <w:tcPr>
            <w:tcW w:w="820" w:type="dxa"/>
          </w:tcPr>
          <w:p w14:paraId="5B89B8CA" w14:textId="77777777" w:rsidR="00B577C6" w:rsidRDefault="00103EC4">
            <w:pPr>
              <w:spacing w:before="20" w:after="20" w:line="240" w:lineRule="auto"/>
            </w:pPr>
            <w:r>
              <w:rPr>
                <w:b/>
                <w:bCs/>
                <w:sz w:val="16"/>
                <w:szCs w:val="16"/>
              </w:rPr>
              <w:t>AC-105</w:t>
            </w:r>
          </w:p>
        </w:tc>
        <w:tc>
          <w:tcPr>
            <w:tcW w:w="920" w:type="dxa"/>
          </w:tcPr>
          <w:p w14:paraId="4D82FC51" w14:textId="77777777" w:rsidR="00B577C6" w:rsidRDefault="00103EC4">
            <w:pPr>
              <w:spacing w:before="20" w:after="20" w:line="240" w:lineRule="auto"/>
            </w:pPr>
            <w:r>
              <w:rPr>
                <w:sz w:val="16"/>
                <w:szCs w:val="16"/>
              </w:rPr>
              <w:t>NFR-05</w:t>
            </w:r>
          </w:p>
        </w:tc>
        <w:tc>
          <w:tcPr>
            <w:tcW w:w="6468" w:type="dxa"/>
          </w:tcPr>
          <w:p w14:paraId="35168E96" w14:textId="77777777" w:rsidR="00B577C6" w:rsidRDefault="00103EC4">
            <w:pPr>
              <w:spacing w:before="20" w:after="20" w:line="240" w:lineRule="auto"/>
            </w:pPr>
            <w:r>
              <w:rPr>
                <w:sz w:val="16"/>
                <w:szCs w:val="16"/>
              </w:rPr>
              <w:t>nog uit te voeren</w:t>
            </w:r>
          </w:p>
        </w:tc>
        <w:tc>
          <w:tcPr>
            <w:tcW w:w="770" w:type="dxa"/>
          </w:tcPr>
          <w:p w14:paraId="3D68DE31" w14:textId="77777777" w:rsidR="00B577C6" w:rsidRDefault="00103EC4">
            <w:pPr>
              <w:spacing w:before="20" w:after="20" w:line="240" w:lineRule="auto"/>
            </w:pPr>
            <w:r>
              <w:rPr>
                <w:sz w:val="16"/>
                <w:szCs w:val="16"/>
              </w:rPr>
              <w:t>–</w:t>
            </w:r>
          </w:p>
        </w:tc>
        <w:tc>
          <w:tcPr>
            <w:tcW w:w="660" w:type="dxa"/>
          </w:tcPr>
          <w:p w14:paraId="7B20E580" w14:textId="77777777" w:rsidR="00B577C6" w:rsidRDefault="00103EC4">
            <w:pPr>
              <w:spacing w:before="20" w:after="20" w:line="240" w:lineRule="auto"/>
            </w:pPr>
            <w:r>
              <w:rPr>
                <w:sz w:val="16"/>
                <w:szCs w:val="16"/>
              </w:rPr>
              <w:t>–</w:t>
            </w:r>
          </w:p>
        </w:tc>
      </w:tr>
      <w:tr w:rsidR="00B577C6" w14:paraId="32E7B38A" w14:textId="77777777">
        <w:trPr>
          <w:cantSplit/>
        </w:trPr>
        <w:tc>
          <w:tcPr>
            <w:tcW w:w="820" w:type="dxa"/>
          </w:tcPr>
          <w:p w14:paraId="0A10767E" w14:textId="77777777" w:rsidR="00B577C6" w:rsidRDefault="00103EC4">
            <w:pPr>
              <w:spacing w:before="20" w:after="20" w:line="240" w:lineRule="auto"/>
            </w:pPr>
            <w:r>
              <w:rPr>
                <w:b/>
                <w:bCs/>
                <w:sz w:val="16"/>
                <w:szCs w:val="16"/>
              </w:rPr>
              <w:t>AC-106</w:t>
            </w:r>
          </w:p>
        </w:tc>
        <w:tc>
          <w:tcPr>
            <w:tcW w:w="920" w:type="dxa"/>
          </w:tcPr>
          <w:p w14:paraId="349E6730" w14:textId="77777777" w:rsidR="00B577C6" w:rsidRDefault="00103EC4">
            <w:pPr>
              <w:spacing w:before="20" w:after="20" w:line="240" w:lineRule="auto"/>
            </w:pPr>
            <w:r>
              <w:rPr>
                <w:sz w:val="16"/>
                <w:szCs w:val="16"/>
              </w:rPr>
              <w:t>NFR-05</w:t>
            </w:r>
          </w:p>
        </w:tc>
        <w:tc>
          <w:tcPr>
            <w:tcW w:w="6468" w:type="dxa"/>
          </w:tcPr>
          <w:p w14:paraId="3BE964BE" w14:textId="77777777" w:rsidR="00B577C6" w:rsidRDefault="00103EC4">
            <w:pPr>
              <w:spacing w:before="20" w:after="20" w:line="240" w:lineRule="auto"/>
            </w:pPr>
            <w:r>
              <w:rPr>
                <w:sz w:val="16"/>
                <w:szCs w:val="16"/>
              </w:rPr>
              <w:t>nog uit te voeren</w:t>
            </w:r>
          </w:p>
        </w:tc>
        <w:tc>
          <w:tcPr>
            <w:tcW w:w="770" w:type="dxa"/>
          </w:tcPr>
          <w:p w14:paraId="03CAB1BB" w14:textId="77777777" w:rsidR="00B577C6" w:rsidRDefault="00103EC4">
            <w:pPr>
              <w:spacing w:before="20" w:after="20" w:line="240" w:lineRule="auto"/>
            </w:pPr>
            <w:r>
              <w:rPr>
                <w:sz w:val="16"/>
                <w:szCs w:val="16"/>
              </w:rPr>
              <w:t>–</w:t>
            </w:r>
          </w:p>
        </w:tc>
        <w:tc>
          <w:tcPr>
            <w:tcW w:w="660" w:type="dxa"/>
          </w:tcPr>
          <w:p w14:paraId="12110B35" w14:textId="77777777" w:rsidR="00B577C6" w:rsidRDefault="00103EC4">
            <w:pPr>
              <w:spacing w:before="20" w:after="20" w:line="240" w:lineRule="auto"/>
            </w:pPr>
            <w:r>
              <w:rPr>
                <w:sz w:val="16"/>
                <w:szCs w:val="16"/>
              </w:rPr>
              <w:t>–</w:t>
            </w:r>
          </w:p>
        </w:tc>
      </w:tr>
      <w:tr w:rsidR="00B577C6" w14:paraId="5FBB5619" w14:textId="77777777">
        <w:trPr>
          <w:cantSplit/>
        </w:trPr>
        <w:tc>
          <w:tcPr>
            <w:tcW w:w="820" w:type="dxa"/>
          </w:tcPr>
          <w:p w14:paraId="7DDF9350" w14:textId="77777777" w:rsidR="00B577C6" w:rsidRDefault="00103EC4">
            <w:pPr>
              <w:spacing w:before="20" w:after="20" w:line="240" w:lineRule="auto"/>
            </w:pPr>
            <w:r>
              <w:rPr>
                <w:b/>
                <w:bCs/>
                <w:sz w:val="16"/>
                <w:szCs w:val="16"/>
              </w:rPr>
              <w:t>AC-107</w:t>
            </w:r>
          </w:p>
        </w:tc>
        <w:tc>
          <w:tcPr>
            <w:tcW w:w="920" w:type="dxa"/>
          </w:tcPr>
          <w:p w14:paraId="052370A2" w14:textId="77777777" w:rsidR="00B577C6" w:rsidRDefault="00103EC4">
            <w:pPr>
              <w:spacing w:before="20" w:after="20" w:line="240" w:lineRule="auto"/>
            </w:pPr>
            <w:r>
              <w:rPr>
                <w:sz w:val="16"/>
                <w:szCs w:val="16"/>
              </w:rPr>
              <w:t>FR-65</w:t>
            </w:r>
          </w:p>
        </w:tc>
        <w:tc>
          <w:tcPr>
            <w:tcW w:w="6468" w:type="dxa"/>
          </w:tcPr>
          <w:p w14:paraId="3BA4A109" w14:textId="77777777" w:rsidR="00B577C6" w:rsidRDefault="00103EC4">
            <w:pPr>
              <w:spacing w:before="20" w:after="20" w:line="240" w:lineRule="auto"/>
            </w:pPr>
            <w:r>
              <w:rPr>
                <w:sz w:val="16"/>
                <w:szCs w:val="16"/>
              </w:rPr>
              <w:t>nog uit te voeren</w:t>
            </w:r>
          </w:p>
        </w:tc>
        <w:tc>
          <w:tcPr>
            <w:tcW w:w="770" w:type="dxa"/>
          </w:tcPr>
          <w:p w14:paraId="35C2BA3A" w14:textId="77777777" w:rsidR="00B577C6" w:rsidRDefault="00103EC4">
            <w:pPr>
              <w:spacing w:before="20" w:after="20" w:line="240" w:lineRule="auto"/>
            </w:pPr>
            <w:r>
              <w:rPr>
                <w:sz w:val="16"/>
                <w:szCs w:val="16"/>
              </w:rPr>
              <w:t>–</w:t>
            </w:r>
          </w:p>
        </w:tc>
        <w:tc>
          <w:tcPr>
            <w:tcW w:w="660" w:type="dxa"/>
          </w:tcPr>
          <w:p w14:paraId="0A6F0263" w14:textId="77777777" w:rsidR="00B577C6" w:rsidRDefault="00103EC4">
            <w:pPr>
              <w:spacing w:before="20" w:after="20" w:line="240" w:lineRule="auto"/>
            </w:pPr>
            <w:r>
              <w:rPr>
                <w:sz w:val="16"/>
                <w:szCs w:val="16"/>
              </w:rPr>
              <w:t>–</w:t>
            </w:r>
          </w:p>
        </w:tc>
      </w:tr>
      <w:tr w:rsidR="00B577C6" w14:paraId="78CC54BD" w14:textId="77777777">
        <w:trPr>
          <w:cantSplit/>
        </w:trPr>
        <w:tc>
          <w:tcPr>
            <w:tcW w:w="820" w:type="dxa"/>
          </w:tcPr>
          <w:p w14:paraId="30E2D786" w14:textId="77777777" w:rsidR="00B577C6" w:rsidRDefault="00103EC4">
            <w:pPr>
              <w:spacing w:before="20" w:after="20" w:line="240" w:lineRule="auto"/>
            </w:pPr>
            <w:r>
              <w:rPr>
                <w:b/>
                <w:bCs/>
                <w:sz w:val="16"/>
                <w:szCs w:val="16"/>
              </w:rPr>
              <w:t>AC-108</w:t>
            </w:r>
          </w:p>
        </w:tc>
        <w:tc>
          <w:tcPr>
            <w:tcW w:w="920" w:type="dxa"/>
          </w:tcPr>
          <w:p w14:paraId="0972EC60" w14:textId="77777777" w:rsidR="00B577C6" w:rsidRDefault="00103EC4">
            <w:pPr>
              <w:spacing w:before="20" w:after="20" w:line="240" w:lineRule="auto"/>
            </w:pPr>
            <w:r>
              <w:rPr>
                <w:sz w:val="16"/>
                <w:szCs w:val="16"/>
              </w:rPr>
              <w:t>FR-72</w:t>
            </w:r>
          </w:p>
        </w:tc>
        <w:tc>
          <w:tcPr>
            <w:tcW w:w="6468" w:type="dxa"/>
          </w:tcPr>
          <w:p w14:paraId="18E2D74C" w14:textId="77777777" w:rsidR="00B577C6" w:rsidRDefault="00103EC4">
            <w:pPr>
              <w:spacing w:before="20" w:after="20" w:line="240" w:lineRule="auto"/>
            </w:pPr>
            <w:r>
              <w:rPr>
                <w:sz w:val="16"/>
                <w:szCs w:val="16"/>
              </w:rPr>
              <w:t>nog uit te voeren</w:t>
            </w:r>
          </w:p>
        </w:tc>
        <w:tc>
          <w:tcPr>
            <w:tcW w:w="770" w:type="dxa"/>
          </w:tcPr>
          <w:p w14:paraId="516A4FD5" w14:textId="77777777" w:rsidR="00B577C6" w:rsidRDefault="00103EC4">
            <w:pPr>
              <w:spacing w:before="20" w:after="20" w:line="240" w:lineRule="auto"/>
            </w:pPr>
            <w:r>
              <w:rPr>
                <w:sz w:val="16"/>
                <w:szCs w:val="16"/>
              </w:rPr>
              <w:t>–</w:t>
            </w:r>
          </w:p>
        </w:tc>
        <w:tc>
          <w:tcPr>
            <w:tcW w:w="660" w:type="dxa"/>
          </w:tcPr>
          <w:p w14:paraId="76857452" w14:textId="77777777" w:rsidR="00B577C6" w:rsidRDefault="00103EC4">
            <w:pPr>
              <w:spacing w:before="20" w:after="20" w:line="240" w:lineRule="auto"/>
            </w:pPr>
            <w:r>
              <w:rPr>
                <w:sz w:val="16"/>
                <w:szCs w:val="16"/>
              </w:rPr>
              <w:t>–</w:t>
            </w:r>
          </w:p>
        </w:tc>
      </w:tr>
      <w:tr w:rsidR="00B577C6" w14:paraId="0BCA42D6" w14:textId="77777777">
        <w:trPr>
          <w:cantSplit/>
        </w:trPr>
        <w:tc>
          <w:tcPr>
            <w:tcW w:w="820" w:type="dxa"/>
          </w:tcPr>
          <w:p w14:paraId="51DBC6AD" w14:textId="77777777" w:rsidR="00B577C6" w:rsidRDefault="00103EC4">
            <w:pPr>
              <w:spacing w:before="20" w:after="20" w:line="240" w:lineRule="auto"/>
            </w:pPr>
            <w:r>
              <w:rPr>
                <w:b/>
                <w:bCs/>
                <w:sz w:val="16"/>
                <w:szCs w:val="16"/>
              </w:rPr>
              <w:t>AC-109</w:t>
            </w:r>
          </w:p>
        </w:tc>
        <w:tc>
          <w:tcPr>
            <w:tcW w:w="920" w:type="dxa"/>
          </w:tcPr>
          <w:p w14:paraId="7761C9F7" w14:textId="77777777" w:rsidR="00B577C6" w:rsidRDefault="00103EC4">
            <w:pPr>
              <w:spacing w:before="20" w:after="20" w:line="240" w:lineRule="auto"/>
            </w:pPr>
            <w:r>
              <w:rPr>
                <w:sz w:val="16"/>
                <w:szCs w:val="16"/>
              </w:rPr>
              <w:t>FR-72</w:t>
            </w:r>
          </w:p>
        </w:tc>
        <w:tc>
          <w:tcPr>
            <w:tcW w:w="6468" w:type="dxa"/>
          </w:tcPr>
          <w:p w14:paraId="7D8DF0E1" w14:textId="77777777" w:rsidR="00B577C6" w:rsidRDefault="00103EC4">
            <w:pPr>
              <w:spacing w:before="20" w:after="20" w:line="240" w:lineRule="auto"/>
            </w:pPr>
            <w:r>
              <w:rPr>
                <w:sz w:val="16"/>
                <w:szCs w:val="16"/>
              </w:rPr>
              <w:t>nog uit te voeren</w:t>
            </w:r>
          </w:p>
        </w:tc>
        <w:tc>
          <w:tcPr>
            <w:tcW w:w="770" w:type="dxa"/>
          </w:tcPr>
          <w:p w14:paraId="495ED429" w14:textId="77777777" w:rsidR="00B577C6" w:rsidRDefault="00103EC4">
            <w:pPr>
              <w:spacing w:before="20" w:after="20" w:line="240" w:lineRule="auto"/>
            </w:pPr>
            <w:r>
              <w:rPr>
                <w:sz w:val="16"/>
                <w:szCs w:val="16"/>
              </w:rPr>
              <w:t>–</w:t>
            </w:r>
          </w:p>
        </w:tc>
        <w:tc>
          <w:tcPr>
            <w:tcW w:w="660" w:type="dxa"/>
          </w:tcPr>
          <w:p w14:paraId="55FDFC70" w14:textId="77777777" w:rsidR="00B577C6" w:rsidRDefault="00103EC4">
            <w:pPr>
              <w:spacing w:before="20" w:after="20" w:line="240" w:lineRule="auto"/>
            </w:pPr>
            <w:r>
              <w:rPr>
                <w:sz w:val="16"/>
                <w:szCs w:val="16"/>
              </w:rPr>
              <w:t>–</w:t>
            </w:r>
          </w:p>
        </w:tc>
      </w:tr>
      <w:tr w:rsidR="00B577C6" w14:paraId="11C0172E" w14:textId="77777777">
        <w:trPr>
          <w:cantSplit/>
        </w:trPr>
        <w:tc>
          <w:tcPr>
            <w:tcW w:w="820" w:type="dxa"/>
          </w:tcPr>
          <w:p w14:paraId="6972BFAA" w14:textId="77777777" w:rsidR="00B577C6" w:rsidRDefault="00103EC4">
            <w:pPr>
              <w:spacing w:before="20" w:after="20" w:line="240" w:lineRule="auto"/>
            </w:pPr>
            <w:r>
              <w:rPr>
                <w:b/>
                <w:bCs/>
                <w:sz w:val="16"/>
                <w:szCs w:val="16"/>
              </w:rPr>
              <w:t>AC-110</w:t>
            </w:r>
          </w:p>
        </w:tc>
        <w:tc>
          <w:tcPr>
            <w:tcW w:w="920" w:type="dxa"/>
          </w:tcPr>
          <w:p w14:paraId="722FD83D" w14:textId="77777777" w:rsidR="00B577C6" w:rsidRDefault="00103EC4">
            <w:pPr>
              <w:spacing w:before="20" w:after="20" w:line="240" w:lineRule="auto"/>
            </w:pPr>
            <w:r>
              <w:rPr>
                <w:sz w:val="16"/>
                <w:szCs w:val="16"/>
              </w:rPr>
              <w:t>FR-73, FR-77</w:t>
            </w:r>
          </w:p>
        </w:tc>
        <w:tc>
          <w:tcPr>
            <w:tcW w:w="6468" w:type="dxa"/>
          </w:tcPr>
          <w:p w14:paraId="30878330" w14:textId="77777777" w:rsidR="00B577C6" w:rsidRDefault="00103EC4">
            <w:pPr>
              <w:spacing w:before="20" w:after="20" w:line="240" w:lineRule="auto"/>
            </w:pPr>
            <w:r>
              <w:rPr>
                <w:sz w:val="16"/>
                <w:szCs w:val="16"/>
              </w:rPr>
              <w:t>nog uit te voeren</w:t>
            </w:r>
          </w:p>
        </w:tc>
        <w:tc>
          <w:tcPr>
            <w:tcW w:w="770" w:type="dxa"/>
          </w:tcPr>
          <w:p w14:paraId="59C098FC" w14:textId="77777777" w:rsidR="00B577C6" w:rsidRDefault="00103EC4">
            <w:pPr>
              <w:spacing w:before="20" w:after="20" w:line="240" w:lineRule="auto"/>
            </w:pPr>
            <w:r>
              <w:rPr>
                <w:sz w:val="16"/>
                <w:szCs w:val="16"/>
              </w:rPr>
              <w:t>–</w:t>
            </w:r>
          </w:p>
        </w:tc>
        <w:tc>
          <w:tcPr>
            <w:tcW w:w="660" w:type="dxa"/>
          </w:tcPr>
          <w:p w14:paraId="4CB9DF80" w14:textId="77777777" w:rsidR="00B577C6" w:rsidRDefault="00103EC4">
            <w:pPr>
              <w:spacing w:before="20" w:after="20" w:line="240" w:lineRule="auto"/>
            </w:pPr>
            <w:r>
              <w:rPr>
                <w:sz w:val="16"/>
                <w:szCs w:val="16"/>
              </w:rPr>
              <w:t>–</w:t>
            </w:r>
          </w:p>
        </w:tc>
      </w:tr>
      <w:tr w:rsidR="00B577C6" w14:paraId="1FCC6C26" w14:textId="77777777">
        <w:trPr>
          <w:cantSplit/>
        </w:trPr>
        <w:tc>
          <w:tcPr>
            <w:tcW w:w="820" w:type="dxa"/>
          </w:tcPr>
          <w:p w14:paraId="114605D9" w14:textId="77777777" w:rsidR="00B577C6" w:rsidRDefault="00103EC4">
            <w:pPr>
              <w:spacing w:before="20" w:after="20" w:line="240" w:lineRule="auto"/>
            </w:pPr>
            <w:r>
              <w:rPr>
                <w:b/>
                <w:bCs/>
                <w:sz w:val="16"/>
                <w:szCs w:val="16"/>
              </w:rPr>
              <w:t>AC-111</w:t>
            </w:r>
          </w:p>
        </w:tc>
        <w:tc>
          <w:tcPr>
            <w:tcW w:w="920" w:type="dxa"/>
          </w:tcPr>
          <w:p w14:paraId="465B09E8" w14:textId="77777777" w:rsidR="00B577C6" w:rsidRDefault="00103EC4">
            <w:pPr>
              <w:spacing w:before="20" w:after="20" w:line="240" w:lineRule="auto"/>
            </w:pPr>
            <w:r>
              <w:rPr>
                <w:sz w:val="16"/>
                <w:szCs w:val="16"/>
              </w:rPr>
              <w:t>FR-73</w:t>
            </w:r>
          </w:p>
        </w:tc>
        <w:tc>
          <w:tcPr>
            <w:tcW w:w="6468" w:type="dxa"/>
          </w:tcPr>
          <w:p w14:paraId="2D97EC57" w14:textId="77777777" w:rsidR="00B577C6" w:rsidRDefault="00103EC4">
            <w:pPr>
              <w:spacing w:before="20" w:after="20" w:line="240" w:lineRule="auto"/>
            </w:pPr>
            <w:r>
              <w:rPr>
                <w:sz w:val="16"/>
                <w:szCs w:val="16"/>
              </w:rPr>
              <w:t>nog uit te voeren</w:t>
            </w:r>
          </w:p>
        </w:tc>
        <w:tc>
          <w:tcPr>
            <w:tcW w:w="770" w:type="dxa"/>
          </w:tcPr>
          <w:p w14:paraId="38527E07" w14:textId="77777777" w:rsidR="00B577C6" w:rsidRDefault="00103EC4">
            <w:pPr>
              <w:spacing w:before="20" w:after="20" w:line="240" w:lineRule="auto"/>
            </w:pPr>
            <w:r>
              <w:rPr>
                <w:sz w:val="16"/>
                <w:szCs w:val="16"/>
              </w:rPr>
              <w:t>–</w:t>
            </w:r>
          </w:p>
        </w:tc>
        <w:tc>
          <w:tcPr>
            <w:tcW w:w="660" w:type="dxa"/>
          </w:tcPr>
          <w:p w14:paraId="4FB9A3C4" w14:textId="77777777" w:rsidR="00B577C6" w:rsidRDefault="00103EC4">
            <w:pPr>
              <w:spacing w:before="20" w:after="20" w:line="240" w:lineRule="auto"/>
            </w:pPr>
            <w:r>
              <w:rPr>
                <w:sz w:val="16"/>
                <w:szCs w:val="16"/>
              </w:rPr>
              <w:t>–</w:t>
            </w:r>
          </w:p>
        </w:tc>
      </w:tr>
      <w:tr w:rsidR="00B577C6" w14:paraId="10224C4C" w14:textId="77777777">
        <w:trPr>
          <w:cantSplit/>
        </w:trPr>
        <w:tc>
          <w:tcPr>
            <w:tcW w:w="820" w:type="dxa"/>
          </w:tcPr>
          <w:p w14:paraId="005DAE66" w14:textId="77777777" w:rsidR="00B577C6" w:rsidRDefault="00103EC4">
            <w:pPr>
              <w:spacing w:before="20" w:after="20" w:line="240" w:lineRule="auto"/>
            </w:pPr>
            <w:r>
              <w:rPr>
                <w:b/>
                <w:bCs/>
                <w:sz w:val="16"/>
                <w:szCs w:val="16"/>
              </w:rPr>
              <w:t>AC-112</w:t>
            </w:r>
          </w:p>
        </w:tc>
        <w:tc>
          <w:tcPr>
            <w:tcW w:w="920" w:type="dxa"/>
          </w:tcPr>
          <w:p w14:paraId="24F82233" w14:textId="77777777" w:rsidR="00B577C6" w:rsidRDefault="00103EC4">
            <w:pPr>
              <w:spacing w:before="20" w:after="20" w:line="240" w:lineRule="auto"/>
            </w:pPr>
            <w:r>
              <w:rPr>
                <w:sz w:val="16"/>
                <w:szCs w:val="16"/>
              </w:rPr>
              <w:t>FR-74</w:t>
            </w:r>
          </w:p>
        </w:tc>
        <w:tc>
          <w:tcPr>
            <w:tcW w:w="6468" w:type="dxa"/>
          </w:tcPr>
          <w:p w14:paraId="5E44B945" w14:textId="77777777" w:rsidR="00B577C6" w:rsidRDefault="00103EC4">
            <w:pPr>
              <w:spacing w:before="20" w:after="20" w:line="240" w:lineRule="auto"/>
            </w:pPr>
            <w:r>
              <w:rPr>
                <w:sz w:val="16"/>
                <w:szCs w:val="16"/>
              </w:rPr>
              <w:t>nog uit te voeren</w:t>
            </w:r>
          </w:p>
        </w:tc>
        <w:tc>
          <w:tcPr>
            <w:tcW w:w="770" w:type="dxa"/>
          </w:tcPr>
          <w:p w14:paraId="0D8483E1" w14:textId="77777777" w:rsidR="00B577C6" w:rsidRDefault="00103EC4">
            <w:pPr>
              <w:spacing w:before="20" w:after="20" w:line="240" w:lineRule="auto"/>
            </w:pPr>
            <w:r>
              <w:rPr>
                <w:sz w:val="16"/>
                <w:szCs w:val="16"/>
              </w:rPr>
              <w:t>–</w:t>
            </w:r>
          </w:p>
        </w:tc>
        <w:tc>
          <w:tcPr>
            <w:tcW w:w="660" w:type="dxa"/>
          </w:tcPr>
          <w:p w14:paraId="2FC41339" w14:textId="77777777" w:rsidR="00B577C6" w:rsidRDefault="00103EC4">
            <w:pPr>
              <w:spacing w:before="20" w:after="20" w:line="240" w:lineRule="auto"/>
            </w:pPr>
            <w:r>
              <w:rPr>
                <w:sz w:val="16"/>
                <w:szCs w:val="16"/>
              </w:rPr>
              <w:t>–</w:t>
            </w:r>
          </w:p>
        </w:tc>
      </w:tr>
      <w:tr w:rsidR="00B577C6" w14:paraId="3B19AA76" w14:textId="77777777">
        <w:trPr>
          <w:cantSplit/>
        </w:trPr>
        <w:tc>
          <w:tcPr>
            <w:tcW w:w="820" w:type="dxa"/>
          </w:tcPr>
          <w:p w14:paraId="0ED5CA3E" w14:textId="77777777" w:rsidR="00B577C6" w:rsidRDefault="00103EC4">
            <w:pPr>
              <w:spacing w:before="20" w:after="20" w:line="240" w:lineRule="auto"/>
            </w:pPr>
            <w:r>
              <w:rPr>
                <w:b/>
                <w:bCs/>
                <w:sz w:val="16"/>
                <w:szCs w:val="16"/>
              </w:rPr>
              <w:t>AC-113</w:t>
            </w:r>
          </w:p>
        </w:tc>
        <w:tc>
          <w:tcPr>
            <w:tcW w:w="920" w:type="dxa"/>
          </w:tcPr>
          <w:p w14:paraId="3ABC5CB4" w14:textId="77777777" w:rsidR="00B577C6" w:rsidRDefault="00103EC4">
            <w:pPr>
              <w:spacing w:before="20" w:after="20" w:line="240" w:lineRule="auto"/>
            </w:pPr>
            <w:r>
              <w:rPr>
                <w:sz w:val="16"/>
                <w:szCs w:val="16"/>
              </w:rPr>
              <w:t>FR-75</w:t>
            </w:r>
          </w:p>
        </w:tc>
        <w:tc>
          <w:tcPr>
            <w:tcW w:w="6468" w:type="dxa"/>
          </w:tcPr>
          <w:p w14:paraId="673D375C" w14:textId="77777777" w:rsidR="00B577C6" w:rsidRDefault="00103EC4">
            <w:pPr>
              <w:spacing w:before="20" w:after="20" w:line="240" w:lineRule="auto"/>
            </w:pPr>
            <w:r>
              <w:rPr>
                <w:sz w:val="16"/>
                <w:szCs w:val="16"/>
              </w:rPr>
              <w:t>nog uit te voeren</w:t>
            </w:r>
          </w:p>
        </w:tc>
        <w:tc>
          <w:tcPr>
            <w:tcW w:w="770" w:type="dxa"/>
          </w:tcPr>
          <w:p w14:paraId="3281B9B0" w14:textId="77777777" w:rsidR="00B577C6" w:rsidRDefault="00103EC4">
            <w:pPr>
              <w:spacing w:before="20" w:after="20" w:line="240" w:lineRule="auto"/>
            </w:pPr>
            <w:r>
              <w:rPr>
                <w:sz w:val="16"/>
                <w:szCs w:val="16"/>
              </w:rPr>
              <w:t>–</w:t>
            </w:r>
          </w:p>
        </w:tc>
        <w:tc>
          <w:tcPr>
            <w:tcW w:w="660" w:type="dxa"/>
          </w:tcPr>
          <w:p w14:paraId="35BD52AE" w14:textId="77777777" w:rsidR="00B577C6" w:rsidRDefault="00103EC4">
            <w:pPr>
              <w:spacing w:before="20" w:after="20" w:line="240" w:lineRule="auto"/>
            </w:pPr>
            <w:r>
              <w:rPr>
                <w:sz w:val="16"/>
                <w:szCs w:val="16"/>
              </w:rPr>
              <w:t>–</w:t>
            </w:r>
          </w:p>
        </w:tc>
      </w:tr>
      <w:tr w:rsidR="00B577C6" w14:paraId="06335EB8" w14:textId="77777777">
        <w:trPr>
          <w:cantSplit/>
        </w:trPr>
        <w:tc>
          <w:tcPr>
            <w:tcW w:w="820" w:type="dxa"/>
          </w:tcPr>
          <w:p w14:paraId="62AD551F" w14:textId="77777777" w:rsidR="00B577C6" w:rsidRDefault="00103EC4">
            <w:pPr>
              <w:spacing w:before="20" w:after="20" w:line="240" w:lineRule="auto"/>
            </w:pPr>
            <w:r>
              <w:rPr>
                <w:b/>
                <w:bCs/>
                <w:sz w:val="16"/>
                <w:szCs w:val="16"/>
              </w:rPr>
              <w:t>AC-114</w:t>
            </w:r>
          </w:p>
        </w:tc>
        <w:tc>
          <w:tcPr>
            <w:tcW w:w="920" w:type="dxa"/>
          </w:tcPr>
          <w:p w14:paraId="2EA76173" w14:textId="77777777" w:rsidR="00B577C6" w:rsidRDefault="00103EC4">
            <w:pPr>
              <w:spacing w:before="20" w:after="20" w:line="240" w:lineRule="auto"/>
            </w:pPr>
            <w:r>
              <w:rPr>
                <w:sz w:val="16"/>
                <w:szCs w:val="16"/>
              </w:rPr>
              <w:t>FR-76</w:t>
            </w:r>
          </w:p>
        </w:tc>
        <w:tc>
          <w:tcPr>
            <w:tcW w:w="6468" w:type="dxa"/>
          </w:tcPr>
          <w:p w14:paraId="665254CA" w14:textId="77777777" w:rsidR="00B577C6" w:rsidRDefault="00103EC4">
            <w:pPr>
              <w:spacing w:before="20" w:after="20" w:line="240" w:lineRule="auto"/>
            </w:pPr>
            <w:r>
              <w:rPr>
                <w:sz w:val="16"/>
                <w:szCs w:val="16"/>
              </w:rPr>
              <w:t>nog uit te voeren</w:t>
            </w:r>
          </w:p>
        </w:tc>
        <w:tc>
          <w:tcPr>
            <w:tcW w:w="770" w:type="dxa"/>
          </w:tcPr>
          <w:p w14:paraId="7F8BA551" w14:textId="77777777" w:rsidR="00B577C6" w:rsidRDefault="00103EC4">
            <w:pPr>
              <w:spacing w:before="20" w:after="20" w:line="240" w:lineRule="auto"/>
            </w:pPr>
            <w:r>
              <w:rPr>
                <w:sz w:val="16"/>
                <w:szCs w:val="16"/>
              </w:rPr>
              <w:t>–</w:t>
            </w:r>
          </w:p>
        </w:tc>
        <w:tc>
          <w:tcPr>
            <w:tcW w:w="660" w:type="dxa"/>
          </w:tcPr>
          <w:p w14:paraId="2B520FC2" w14:textId="77777777" w:rsidR="00B577C6" w:rsidRDefault="00103EC4">
            <w:pPr>
              <w:spacing w:before="20" w:after="20" w:line="240" w:lineRule="auto"/>
            </w:pPr>
            <w:r>
              <w:rPr>
                <w:sz w:val="16"/>
                <w:szCs w:val="16"/>
              </w:rPr>
              <w:t>–</w:t>
            </w:r>
          </w:p>
        </w:tc>
      </w:tr>
      <w:tr w:rsidR="00B577C6" w14:paraId="40047620" w14:textId="77777777">
        <w:trPr>
          <w:cantSplit/>
        </w:trPr>
        <w:tc>
          <w:tcPr>
            <w:tcW w:w="820" w:type="dxa"/>
          </w:tcPr>
          <w:p w14:paraId="7BC57921" w14:textId="77777777" w:rsidR="00B577C6" w:rsidRDefault="00103EC4">
            <w:pPr>
              <w:spacing w:before="20" w:after="20" w:line="240" w:lineRule="auto"/>
            </w:pPr>
            <w:r>
              <w:rPr>
                <w:b/>
                <w:bCs/>
                <w:sz w:val="16"/>
                <w:szCs w:val="16"/>
              </w:rPr>
              <w:t>AC-115</w:t>
            </w:r>
          </w:p>
        </w:tc>
        <w:tc>
          <w:tcPr>
            <w:tcW w:w="920" w:type="dxa"/>
          </w:tcPr>
          <w:p w14:paraId="61C4E158" w14:textId="77777777" w:rsidR="00B577C6" w:rsidRDefault="00103EC4">
            <w:pPr>
              <w:spacing w:before="20" w:after="20" w:line="240" w:lineRule="auto"/>
            </w:pPr>
            <w:r>
              <w:rPr>
                <w:sz w:val="16"/>
                <w:szCs w:val="16"/>
              </w:rPr>
              <w:t>FR-72, FR-77, FR-52</w:t>
            </w:r>
          </w:p>
        </w:tc>
        <w:tc>
          <w:tcPr>
            <w:tcW w:w="6468" w:type="dxa"/>
          </w:tcPr>
          <w:p w14:paraId="5905DEA2" w14:textId="77777777" w:rsidR="00B577C6" w:rsidRDefault="00103EC4">
            <w:pPr>
              <w:spacing w:before="20" w:after="20" w:line="240" w:lineRule="auto"/>
            </w:pPr>
            <w:r>
              <w:rPr>
                <w:sz w:val="16"/>
                <w:szCs w:val="16"/>
              </w:rPr>
              <w:t>nog uit te voeren</w:t>
            </w:r>
          </w:p>
        </w:tc>
        <w:tc>
          <w:tcPr>
            <w:tcW w:w="770" w:type="dxa"/>
          </w:tcPr>
          <w:p w14:paraId="513ADBBF" w14:textId="77777777" w:rsidR="00B577C6" w:rsidRDefault="00103EC4">
            <w:pPr>
              <w:spacing w:before="20" w:after="20" w:line="240" w:lineRule="auto"/>
            </w:pPr>
            <w:r>
              <w:rPr>
                <w:sz w:val="16"/>
                <w:szCs w:val="16"/>
              </w:rPr>
              <w:t>–</w:t>
            </w:r>
          </w:p>
        </w:tc>
        <w:tc>
          <w:tcPr>
            <w:tcW w:w="660" w:type="dxa"/>
          </w:tcPr>
          <w:p w14:paraId="5A0D01A1" w14:textId="77777777" w:rsidR="00B577C6" w:rsidRDefault="00103EC4">
            <w:pPr>
              <w:spacing w:before="20" w:after="20" w:line="240" w:lineRule="auto"/>
            </w:pPr>
            <w:r>
              <w:rPr>
                <w:sz w:val="16"/>
                <w:szCs w:val="16"/>
              </w:rPr>
              <w:t>–</w:t>
            </w:r>
          </w:p>
        </w:tc>
      </w:tr>
      <w:tr w:rsidR="00B577C6" w14:paraId="5C284EEE" w14:textId="77777777">
        <w:trPr>
          <w:cantSplit/>
        </w:trPr>
        <w:tc>
          <w:tcPr>
            <w:tcW w:w="820" w:type="dxa"/>
          </w:tcPr>
          <w:p w14:paraId="06346E0A" w14:textId="77777777" w:rsidR="00B577C6" w:rsidRDefault="00103EC4">
            <w:pPr>
              <w:spacing w:before="20" w:after="20" w:line="240" w:lineRule="auto"/>
            </w:pPr>
            <w:r>
              <w:rPr>
                <w:b/>
                <w:bCs/>
                <w:sz w:val="16"/>
                <w:szCs w:val="16"/>
              </w:rPr>
              <w:t>AC-116</w:t>
            </w:r>
          </w:p>
        </w:tc>
        <w:tc>
          <w:tcPr>
            <w:tcW w:w="920" w:type="dxa"/>
          </w:tcPr>
          <w:p w14:paraId="246E22E4" w14:textId="77777777" w:rsidR="00B577C6" w:rsidRDefault="00103EC4">
            <w:pPr>
              <w:spacing w:before="20" w:after="20" w:line="240" w:lineRule="auto"/>
            </w:pPr>
            <w:r>
              <w:rPr>
                <w:sz w:val="16"/>
                <w:szCs w:val="16"/>
              </w:rPr>
              <w:t>FR-70</w:t>
            </w:r>
          </w:p>
        </w:tc>
        <w:tc>
          <w:tcPr>
            <w:tcW w:w="6468" w:type="dxa"/>
          </w:tcPr>
          <w:p w14:paraId="303D5394" w14:textId="77777777" w:rsidR="00B577C6" w:rsidRDefault="00103EC4">
            <w:pPr>
              <w:spacing w:before="20" w:after="20" w:line="240" w:lineRule="auto"/>
            </w:pPr>
            <w:r>
              <w:rPr>
                <w:sz w:val="16"/>
                <w:szCs w:val="16"/>
              </w:rPr>
              <w:t>nog uit te voeren</w:t>
            </w:r>
          </w:p>
        </w:tc>
        <w:tc>
          <w:tcPr>
            <w:tcW w:w="770" w:type="dxa"/>
          </w:tcPr>
          <w:p w14:paraId="3BBC2AEF" w14:textId="77777777" w:rsidR="00B577C6" w:rsidRDefault="00103EC4">
            <w:pPr>
              <w:spacing w:before="20" w:after="20" w:line="240" w:lineRule="auto"/>
            </w:pPr>
            <w:r>
              <w:rPr>
                <w:sz w:val="16"/>
                <w:szCs w:val="16"/>
              </w:rPr>
              <w:t>–</w:t>
            </w:r>
          </w:p>
        </w:tc>
        <w:tc>
          <w:tcPr>
            <w:tcW w:w="660" w:type="dxa"/>
          </w:tcPr>
          <w:p w14:paraId="3CC7E851" w14:textId="77777777" w:rsidR="00B577C6" w:rsidRDefault="00103EC4">
            <w:pPr>
              <w:spacing w:before="20" w:after="20" w:line="240" w:lineRule="auto"/>
            </w:pPr>
            <w:r>
              <w:rPr>
                <w:sz w:val="16"/>
                <w:szCs w:val="16"/>
              </w:rPr>
              <w:t>–</w:t>
            </w:r>
          </w:p>
        </w:tc>
      </w:tr>
      <w:tr w:rsidR="00B577C6" w14:paraId="041849B5" w14:textId="77777777">
        <w:trPr>
          <w:cantSplit/>
        </w:trPr>
        <w:tc>
          <w:tcPr>
            <w:tcW w:w="820" w:type="dxa"/>
          </w:tcPr>
          <w:p w14:paraId="1168E2B2" w14:textId="77777777" w:rsidR="00B577C6" w:rsidRDefault="00103EC4">
            <w:pPr>
              <w:spacing w:before="20" w:after="20" w:line="240" w:lineRule="auto"/>
            </w:pPr>
            <w:r>
              <w:rPr>
                <w:b/>
                <w:bCs/>
                <w:sz w:val="16"/>
                <w:szCs w:val="16"/>
              </w:rPr>
              <w:t>AC-117</w:t>
            </w:r>
          </w:p>
        </w:tc>
        <w:tc>
          <w:tcPr>
            <w:tcW w:w="920" w:type="dxa"/>
          </w:tcPr>
          <w:p w14:paraId="7FCD7F28" w14:textId="77777777" w:rsidR="00B577C6" w:rsidRDefault="00103EC4">
            <w:pPr>
              <w:spacing w:before="20" w:after="20" w:line="240" w:lineRule="auto"/>
            </w:pPr>
            <w:r>
              <w:rPr>
                <w:sz w:val="16"/>
                <w:szCs w:val="16"/>
              </w:rPr>
              <w:t>FR-75</w:t>
            </w:r>
          </w:p>
        </w:tc>
        <w:tc>
          <w:tcPr>
            <w:tcW w:w="6468" w:type="dxa"/>
          </w:tcPr>
          <w:p w14:paraId="09942017" w14:textId="77777777" w:rsidR="00B577C6" w:rsidRDefault="00103EC4">
            <w:pPr>
              <w:spacing w:before="20" w:after="20" w:line="240" w:lineRule="auto"/>
            </w:pPr>
            <w:r>
              <w:rPr>
                <w:sz w:val="16"/>
                <w:szCs w:val="16"/>
              </w:rPr>
              <w:t>nog uit te voeren</w:t>
            </w:r>
          </w:p>
        </w:tc>
        <w:tc>
          <w:tcPr>
            <w:tcW w:w="770" w:type="dxa"/>
          </w:tcPr>
          <w:p w14:paraId="129FBDE4" w14:textId="77777777" w:rsidR="00B577C6" w:rsidRDefault="00103EC4">
            <w:pPr>
              <w:spacing w:before="20" w:after="20" w:line="240" w:lineRule="auto"/>
            </w:pPr>
            <w:r>
              <w:rPr>
                <w:sz w:val="16"/>
                <w:szCs w:val="16"/>
              </w:rPr>
              <w:t>–</w:t>
            </w:r>
          </w:p>
        </w:tc>
        <w:tc>
          <w:tcPr>
            <w:tcW w:w="660" w:type="dxa"/>
          </w:tcPr>
          <w:p w14:paraId="15449BC3" w14:textId="77777777" w:rsidR="00B577C6" w:rsidRDefault="00103EC4">
            <w:pPr>
              <w:spacing w:before="20" w:after="20" w:line="240" w:lineRule="auto"/>
            </w:pPr>
            <w:r>
              <w:rPr>
                <w:sz w:val="16"/>
                <w:szCs w:val="16"/>
              </w:rPr>
              <w:t>–</w:t>
            </w:r>
          </w:p>
        </w:tc>
      </w:tr>
      <w:tr w:rsidR="00B577C6" w14:paraId="6F07D7D0" w14:textId="77777777">
        <w:trPr>
          <w:cantSplit/>
        </w:trPr>
        <w:tc>
          <w:tcPr>
            <w:tcW w:w="820" w:type="dxa"/>
          </w:tcPr>
          <w:p w14:paraId="32D04B45" w14:textId="77777777" w:rsidR="00B577C6" w:rsidRDefault="00103EC4">
            <w:pPr>
              <w:spacing w:before="20" w:after="20" w:line="240" w:lineRule="auto"/>
            </w:pPr>
            <w:r>
              <w:rPr>
                <w:b/>
                <w:bCs/>
                <w:sz w:val="16"/>
                <w:szCs w:val="16"/>
              </w:rPr>
              <w:t>AC-118</w:t>
            </w:r>
          </w:p>
        </w:tc>
        <w:tc>
          <w:tcPr>
            <w:tcW w:w="920" w:type="dxa"/>
          </w:tcPr>
          <w:p w14:paraId="7BE4577A" w14:textId="77777777" w:rsidR="00B577C6" w:rsidRDefault="00103EC4">
            <w:pPr>
              <w:spacing w:before="20" w:after="20" w:line="240" w:lineRule="auto"/>
            </w:pPr>
            <w:r>
              <w:rPr>
                <w:sz w:val="16"/>
                <w:szCs w:val="16"/>
              </w:rPr>
              <w:t>FR-73, FR-75, FR-77</w:t>
            </w:r>
          </w:p>
        </w:tc>
        <w:tc>
          <w:tcPr>
            <w:tcW w:w="6468" w:type="dxa"/>
          </w:tcPr>
          <w:p w14:paraId="01FCD31E" w14:textId="77777777" w:rsidR="00B577C6" w:rsidRDefault="00103EC4">
            <w:pPr>
              <w:spacing w:before="20" w:after="20" w:line="240" w:lineRule="auto"/>
            </w:pPr>
            <w:r>
              <w:rPr>
                <w:sz w:val="16"/>
                <w:szCs w:val="16"/>
              </w:rPr>
              <w:t>nog uit te voeren</w:t>
            </w:r>
          </w:p>
        </w:tc>
        <w:tc>
          <w:tcPr>
            <w:tcW w:w="770" w:type="dxa"/>
          </w:tcPr>
          <w:p w14:paraId="5B3BD9AC" w14:textId="77777777" w:rsidR="00B577C6" w:rsidRDefault="00103EC4">
            <w:pPr>
              <w:spacing w:before="20" w:after="20" w:line="240" w:lineRule="auto"/>
            </w:pPr>
            <w:r>
              <w:rPr>
                <w:sz w:val="16"/>
                <w:szCs w:val="16"/>
              </w:rPr>
              <w:t>–</w:t>
            </w:r>
          </w:p>
        </w:tc>
        <w:tc>
          <w:tcPr>
            <w:tcW w:w="660" w:type="dxa"/>
          </w:tcPr>
          <w:p w14:paraId="221A8909" w14:textId="77777777" w:rsidR="00B577C6" w:rsidRDefault="00103EC4">
            <w:pPr>
              <w:spacing w:before="20" w:after="20" w:line="240" w:lineRule="auto"/>
            </w:pPr>
            <w:r>
              <w:rPr>
                <w:sz w:val="16"/>
                <w:szCs w:val="16"/>
              </w:rPr>
              <w:t>–</w:t>
            </w:r>
          </w:p>
        </w:tc>
      </w:tr>
      <w:tr w:rsidR="00B577C6" w14:paraId="027137BA" w14:textId="77777777">
        <w:trPr>
          <w:cantSplit/>
        </w:trPr>
        <w:tc>
          <w:tcPr>
            <w:tcW w:w="820" w:type="dxa"/>
          </w:tcPr>
          <w:p w14:paraId="1AEF3396" w14:textId="77777777" w:rsidR="00B577C6" w:rsidRDefault="00103EC4">
            <w:pPr>
              <w:spacing w:before="20" w:after="20" w:line="240" w:lineRule="auto"/>
            </w:pPr>
            <w:r>
              <w:rPr>
                <w:b/>
                <w:bCs/>
                <w:sz w:val="16"/>
                <w:szCs w:val="16"/>
              </w:rPr>
              <w:t>AC-119</w:t>
            </w:r>
          </w:p>
        </w:tc>
        <w:tc>
          <w:tcPr>
            <w:tcW w:w="920" w:type="dxa"/>
          </w:tcPr>
          <w:p w14:paraId="659AC00E" w14:textId="77777777" w:rsidR="00B577C6" w:rsidRDefault="00103EC4">
            <w:pPr>
              <w:spacing w:before="20" w:after="20" w:line="240" w:lineRule="auto"/>
            </w:pPr>
            <w:r>
              <w:rPr>
                <w:sz w:val="16"/>
                <w:szCs w:val="16"/>
              </w:rPr>
              <w:t>NFR-08, FR-60</w:t>
            </w:r>
          </w:p>
        </w:tc>
        <w:tc>
          <w:tcPr>
            <w:tcW w:w="6468" w:type="dxa"/>
          </w:tcPr>
          <w:p w14:paraId="7CC6CC9F" w14:textId="77777777" w:rsidR="00B577C6" w:rsidRDefault="00103EC4">
            <w:pPr>
              <w:spacing w:before="20" w:after="20" w:line="240" w:lineRule="auto"/>
            </w:pPr>
            <w:r>
              <w:rPr>
                <w:sz w:val="16"/>
                <w:szCs w:val="16"/>
              </w:rPr>
              <w:t>nog uit te voeren</w:t>
            </w:r>
          </w:p>
        </w:tc>
        <w:tc>
          <w:tcPr>
            <w:tcW w:w="770" w:type="dxa"/>
          </w:tcPr>
          <w:p w14:paraId="71A4F368" w14:textId="77777777" w:rsidR="00B577C6" w:rsidRDefault="00103EC4">
            <w:pPr>
              <w:spacing w:before="20" w:after="20" w:line="240" w:lineRule="auto"/>
            </w:pPr>
            <w:r>
              <w:rPr>
                <w:sz w:val="16"/>
                <w:szCs w:val="16"/>
              </w:rPr>
              <w:t>–</w:t>
            </w:r>
          </w:p>
        </w:tc>
        <w:tc>
          <w:tcPr>
            <w:tcW w:w="660" w:type="dxa"/>
          </w:tcPr>
          <w:p w14:paraId="601AE287" w14:textId="77777777" w:rsidR="00B577C6" w:rsidRDefault="00103EC4">
            <w:pPr>
              <w:spacing w:before="20" w:after="20" w:line="240" w:lineRule="auto"/>
            </w:pPr>
            <w:r>
              <w:rPr>
                <w:sz w:val="16"/>
                <w:szCs w:val="16"/>
              </w:rPr>
              <w:t>–</w:t>
            </w:r>
          </w:p>
        </w:tc>
      </w:tr>
      <w:tr w:rsidR="00B577C6" w14:paraId="0276FCCC" w14:textId="77777777">
        <w:trPr>
          <w:cantSplit/>
        </w:trPr>
        <w:tc>
          <w:tcPr>
            <w:tcW w:w="820" w:type="dxa"/>
          </w:tcPr>
          <w:p w14:paraId="4C739683" w14:textId="77777777" w:rsidR="00B577C6" w:rsidRDefault="00103EC4">
            <w:pPr>
              <w:spacing w:before="20" w:after="20" w:line="240" w:lineRule="auto"/>
            </w:pPr>
            <w:r>
              <w:rPr>
                <w:b/>
                <w:bCs/>
                <w:sz w:val="16"/>
                <w:szCs w:val="16"/>
              </w:rPr>
              <w:t>AC-120</w:t>
            </w:r>
          </w:p>
        </w:tc>
        <w:tc>
          <w:tcPr>
            <w:tcW w:w="920" w:type="dxa"/>
          </w:tcPr>
          <w:p w14:paraId="0962056C" w14:textId="77777777" w:rsidR="00B577C6" w:rsidRDefault="00103EC4">
            <w:pPr>
              <w:spacing w:before="20" w:after="20" w:line="240" w:lineRule="auto"/>
            </w:pPr>
            <w:r>
              <w:rPr>
                <w:sz w:val="16"/>
                <w:szCs w:val="16"/>
              </w:rPr>
              <w:t>FR-73</w:t>
            </w:r>
          </w:p>
        </w:tc>
        <w:tc>
          <w:tcPr>
            <w:tcW w:w="6468" w:type="dxa"/>
          </w:tcPr>
          <w:p w14:paraId="1076C4F2" w14:textId="77777777" w:rsidR="00B577C6" w:rsidRDefault="00103EC4">
            <w:pPr>
              <w:spacing w:before="20" w:after="20" w:line="240" w:lineRule="auto"/>
            </w:pPr>
            <w:r>
              <w:rPr>
                <w:sz w:val="16"/>
                <w:szCs w:val="16"/>
              </w:rPr>
              <w:t>nog uit te voeren</w:t>
            </w:r>
          </w:p>
        </w:tc>
        <w:tc>
          <w:tcPr>
            <w:tcW w:w="770" w:type="dxa"/>
          </w:tcPr>
          <w:p w14:paraId="376E410C" w14:textId="77777777" w:rsidR="00B577C6" w:rsidRDefault="00103EC4">
            <w:pPr>
              <w:spacing w:before="20" w:after="20" w:line="240" w:lineRule="auto"/>
            </w:pPr>
            <w:r>
              <w:rPr>
                <w:sz w:val="16"/>
                <w:szCs w:val="16"/>
              </w:rPr>
              <w:t>–</w:t>
            </w:r>
          </w:p>
        </w:tc>
        <w:tc>
          <w:tcPr>
            <w:tcW w:w="660" w:type="dxa"/>
          </w:tcPr>
          <w:p w14:paraId="1BC227A1" w14:textId="77777777" w:rsidR="00B577C6" w:rsidRDefault="00103EC4">
            <w:pPr>
              <w:spacing w:before="20" w:after="20" w:line="240" w:lineRule="auto"/>
            </w:pPr>
            <w:r>
              <w:rPr>
                <w:sz w:val="16"/>
                <w:szCs w:val="16"/>
              </w:rPr>
              <w:t>–</w:t>
            </w:r>
          </w:p>
        </w:tc>
      </w:tr>
      <w:tr w:rsidR="00B577C6" w14:paraId="66180822" w14:textId="77777777">
        <w:trPr>
          <w:cantSplit/>
        </w:trPr>
        <w:tc>
          <w:tcPr>
            <w:tcW w:w="820" w:type="dxa"/>
          </w:tcPr>
          <w:p w14:paraId="29CCBF28" w14:textId="77777777" w:rsidR="00B577C6" w:rsidRDefault="00103EC4">
            <w:pPr>
              <w:spacing w:before="20" w:after="20" w:line="240" w:lineRule="auto"/>
            </w:pPr>
            <w:r>
              <w:rPr>
                <w:b/>
                <w:bCs/>
                <w:sz w:val="16"/>
                <w:szCs w:val="16"/>
              </w:rPr>
              <w:t>AC-121</w:t>
            </w:r>
          </w:p>
        </w:tc>
        <w:tc>
          <w:tcPr>
            <w:tcW w:w="920" w:type="dxa"/>
          </w:tcPr>
          <w:p w14:paraId="2ECE18FB" w14:textId="77777777" w:rsidR="00B577C6" w:rsidRDefault="00103EC4">
            <w:pPr>
              <w:spacing w:before="20" w:after="20" w:line="240" w:lineRule="auto"/>
            </w:pPr>
            <w:r>
              <w:rPr>
                <w:sz w:val="16"/>
                <w:szCs w:val="16"/>
              </w:rPr>
              <w:t>FR-39</w:t>
            </w:r>
          </w:p>
        </w:tc>
        <w:tc>
          <w:tcPr>
            <w:tcW w:w="6468" w:type="dxa"/>
          </w:tcPr>
          <w:p w14:paraId="33A12F8C" w14:textId="77777777" w:rsidR="00B577C6" w:rsidRDefault="00103EC4">
            <w:pPr>
              <w:spacing w:before="20" w:after="20" w:line="240" w:lineRule="auto"/>
            </w:pPr>
            <w:r>
              <w:rPr>
                <w:sz w:val="16"/>
                <w:szCs w:val="16"/>
              </w:rPr>
              <w:t>nog uit te voeren</w:t>
            </w:r>
          </w:p>
        </w:tc>
        <w:tc>
          <w:tcPr>
            <w:tcW w:w="770" w:type="dxa"/>
          </w:tcPr>
          <w:p w14:paraId="49A9E9F2" w14:textId="77777777" w:rsidR="00B577C6" w:rsidRDefault="00103EC4">
            <w:pPr>
              <w:spacing w:before="20" w:after="20" w:line="240" w:lineRule="auto"/>
            </w:pPr>
            <w:r>
              <w:rPr>
                <w:sz w:val="16"/>
                <w:szCs w:val="16"/>
              </w:rPr>
              <w:t>–</w:t>
            </w:r>
          </w:p>
        </w:tc>
        <w:tc>
          <w:tcPr>
            <w:tcW w:w="660" w:type="dxa"/>
          </w:tcPr>
          <w:p w14:paraId="1680CBD2" w14:textId="77777777" w:rsidR="00B577C6" w:rsidRDefault="00103EC4">
            <w:pPr>
              <w:spacing w:before="20" w:after="20" w:line="240" w:lineRule="auto"/>
            </w:pPr>
            <w:r>
              <w:rPr>
                <w:sz w:val="16"/>
                <w:szCs w:val="16"/>
              </w:rPr>
              <w:t>–</w:t>
            </w:r>
          </w:p>
        </w:tc>
      </w:tr>
      <w:tr w:rsidR="00B577C6" w14:paraId="328271EF" w14:textId="77777777">
        <w:trPr>
          <w:cantSplit/>
        </w:trPr>
        <w:tc>
          <w:tcPr>
            <w:tcW w:w="820" w:type="dxa"/>
          </w:tcPr>
          <w:p w14:paraId="42FD002E" w14:textId="77777777" w:rsidR="00B577C6" w:rsidRDefault="00103EC4">
            <w:pPr>
              <w:spacing w:before="20" w:after="20" w:line="240" w:lineRule="auto"/>
            </w:pPr>
            <w:r>
              <w:rPr>
                <w:b/>
                <w:bCs/>
                <w:sz w:val="16"/>
                <w:szCs w:val="16"/>
              </w:rPr>
              <w:t>AC-122</w:t>
            </w:r>
          </w:p>
        </w:tc>
        <w:tc>
          <w:tcPr>
            <w:tcW w:w="920" w:type="dxa"/>
          </w:tcPr>
          <w:p w14:paraId="7EFCB9E7" w14:textId="77777777" w:rsidR="00B577C6" w:rsidRDefault="00103EC4">
            <w:pPr>
              <w:spacing w:before="20" w:after="20" w:line="240" w:lineRule="auto"/>
            </w:pPr>
            <w:r>
              <w:rPr>
                <w:sz w:val="16"/>
                <w:szCs w:val="16"/>
              </w:rPr>
              <w:t>FR-27</w:t>
            </w:r>
          </w:p>
        </w:tc>
        <w:tc>
          <w:tcPr>
            <w:tcW w:w="6468" w:type="dxa"/>
          </w:tcPr>
          <w:p w14:paraId="4074C0EA" w14:textId="77777777" w:rsidR="00B577C6" w:rsidRDefault="00103EC4">
            <w:pPr>
              <w:spacing w:before="20" w:after="20" w:line="240" w:lineRule="auto"/>
            </w:pPr>
            <w:r>
              <w:rPr>
                <w:sz w:val="16"/>
                <w:szCs w:val="16"/>
              </w:rPr>
              <w:t>nog uit te voeren</w:t>
            </w:r>
          </w:p>
        </w:tc>
        <w:tc>
          <w:tcPr>
            <w:tcW w:w="770" w:type="dxa"/>
          </w:tcPr>
          <w:p w14:paraId="5A199D5C" w14:textId="77777777" w:rsidR="00B577C6" w:rsidRDefault="00103EC4">
            <w:pPr>
              <w:spacing w:before="20" w:after="20" w:line="240" w:lineRule="auto"/>
            </w:pPr>
            <w:r>
              <w:rPr>
                <w:sz w:val="16"/>
                <w:szCs w:val="16"/>
              </w:rPr>
              <w:t>–</w:t>
            </w:r>
          </w:p>
        </w:tc>
        <w:tc>
          <w:tcPr>
            <w:tcW w:w="660" w:type="dxa"/>
          </w:tcPr>
          <w:p w14:paraId="23B6AFC9" w14:textId="77777777" w:rsidR="00B577C6" w:rsidRDefault="00103EC4">
            <w:pPr>
              <w:spacing w:before="20" w:after="20" w:line="240" w:lineRule="auto"/>
            </w:pPr>
            <w:r>
              <w:rPr>
                <w:sz w:val="16"/>
                <w:szCs w:val="16"/>
              </w:rPr>
              <w:t>–</w:t>
            </w:r>
          </w:p>
        </w:tc>
      </w:tr>
      <w:tr w:rsidR="00B577C6" w14:paraId="28056F04" w14:textId="77777777">
        <w:trPr>
          <w:cantSplit/>
        </w:trPr>
        <w:tc>
          <w:tcPr>
            <w:tcW w:w="820" w:type="dxa"/>
          </w:tcPr>
          <w:p w14:paraId="5159B557" w14:textId="77777777" w:rsidR="00B577C6" w:rsidRDefault="00103EC4">
            <w:pPr>
              <w:spacing w:before="20" w:after="20" w:line="240" w:lineRule="auto"/>
            </w:pPr>
            <w:r>
              <w:rPr>
                <w:b/>
                <w:bCs/>
                <w:sz w:val="16"/>
                <w:szCs w:val="16"/>
              </w:rPr>
              <w:t>AC-123</w:t>
            </w:r>
          </w:p>
        </w:tc>
        <w:tc>
          <w:tcPr>
            <w:tcW w:w="920" w:type="dxa"/>
          </w:tcPr>
          <w:p w14:paraId="798EAA70" w14:textId="77777777" w:rsidR="00B577C6" w:rsidRDefault="00103EC4">
            <w:pPr>
              <w:spacing w:before="20" w:after="20" w:line="240" w:lineRule="auto"/>
            </w:pPr>
            <w:r>
              <w:rPr>
                <w:sz w:val="16"/>
                <w:szCs w:val="16"/>
              </w:rPr>
              <w:t>FR-72</w:t>
            </w:r>
          </w:p>
        </w:tc>
        <w:tc>
          <w:tcPr>
            <w:tcW w:w="6468" w:type="dxa"/>
          </w:tcPr>
          <w:p w14:paraId="712D70BD" w14:textId="77777777" w:rsidR="00B577C6" w:rsidRDefault="00103EC4">
            <w:pPr>
              <w:spacing w:before="20" w:after="20" w:line="240" w:lineRule="auto"/>
            </w:pPr>
            <w:r>
              <w:rPr>
                <w:sz w:val="16"/>
                <w:szCs w:val="16"/>
              </w:rPr>
              <w:t>nog uit te voeren</w:t>
            </w:r>
          </w:p>
        </w:tc>
        <w:tc>
          <w:tcPr>
            <w:tcW w:w="770" w:type="dxa"/>
          </w:tcPr>
          <w:p w14:paraId="774AEBC8" w14:textId="77777777" w:rsidR="00B577C6" w:rsidRDefault="00103EC4">
            <w:pPr>
              <w:spacing w:before="20" w:after="20" w:line="240" w:lineRule="auto"/>
            </w:pPr>
            <w:r>
              <w:rPr>
                <w:sz w:val="16"/>
                <w:szCs w:val="16"/>
              </w:rPr>
              <w:t>–</w:t>
            </w:r>
          </w:p>
        </w:tc>
        <w:tc>
          <w:tcPr>
            <w:tcW w:w="660" w:type="dxa"/>
          </w:tcPr>
          <w:p w14:paraId="104451DE" w14:textId="77777777" w:rsidR="00B577C6" w:rsidRDefault="00103EC4">
            <w:pPr>
              <w:spacing w:before="20" w:after="20" w:line="240" w:lineRule="auto"/>
            </w:pPr>
            <w:r>
              <w:rPr>
                <w:sz w:val="16"/>
                <w:szCs w:val="16"/>
              </w:rPr>
              <w:t>–</w:t>
            </w:r>
          </w:p>
        </w:tc>
      </w:tr>
      <w:tr w:rsidR="00B577C6" w14:paraId="7A234CF5" w14:textId="77777777">
        <w:trPr>
          <w:cantSplit/>
        </w:trPr>
        <w:tc>
          <w:tcPr>
            <w:tcW w:w="820" w:type="dxa"/>
          </w:tcPr>
          <w:p w14:paraId="7380BD39" w14:textId="77777777" w:rsidR="00B577C6" w:rsidRDefault="00103EC4">
            <w:pPr>
              <w:spacing w:before="20" w:after="20" w:line="240" w:lineRule="auto"/>
            </w:pPr>
            <w:r>
              <w:rPr>
                <w:b/>
                <w:bCs/>
                <w:sz w:val="16"/>
                <w:szCs w:val="16"/>
              </w:rPr>
              <w:t>AC-124</w:t>
            </w:r>
          </w:p>
        </w:tc>
        <w:tc>
          <w:tcPr>
            <w:tcW w:w="920" w:type="dxa"/>
          </w:tcPr>
          <w:p w14:paraId="2CE82C91" w14:textId="77777777" w:rsidR="00B577C6" w:rsidRDefault="00103EC4">
            <w:pPr>
              <w:spacing w:before="20" w:after="20" w:line="240" w:lineRule="auto"/>
            </w:pPr>
            <w:r>
              <w:rPr>
                <w:sz w:val="16"/>
                <w:szCs w:val="16"/>
              </w:rPr>
              <w:t>FR-28</w:t>
            </w:r>
          </w:p>
        </w:tc>
        <w:tc>
          <w:tcPr>
            <w:tcW w:w="6468" w:type="dxa"/>
          </w:tcPr>
          <w:p w14:paraId="62029010" w14:textId="77777777" w:rsidR="00B577C6" w:rsidRDefault="00103EC4">
            <w:pPr>
              <w:spacing w:before="20" w:after="20" w:line="240" w:lineRule="auto"/>
            </w:pPr>
            <w:r>
              <w:rPr>
                <w:sz w:val="16"/>
                <w:szCs w:val="16"/>
              </w:rPr>
              <w:t>nog uit te voeren</w:t>
            </w:r>
          </w:p>
        </w:tc>
        <w:tc>
          <w:tcPr>
            <w:tcW w:w="770" w:type="dxa"/>
          </w:tcPr>
          <w:p w14:paraId="175DAA67" w14:textId="77777777" w:rsidR="00B577C6" w:rsidRDefault="00103EC4">
            <w:pPr>
              <w:spacing w:before="20" w:after="20" w:line="240" w:lineRule="auto"/>
            </w:pPr>
            <w:r>
              <w:rPr>
                <w:sz w:val="16"/>
                <w:szCs w:val="16"/>
              </w:rPr>
              <w:t>–</w:t>
            </w:r>
          </w:p>
        </w:tc>
        <w:tc>
          <w:tcPr>
            <w:tcW w:w="660" w:type="dxa"/>
          </w:tcPr>
          <w:p w14:paraId="7F5EFD2B" w14:textId="77777777" w:rsidR="00B577C6" w:rsidRDefault="00103EC4">
            <w:pPr>
              <w:spacing w:before="20" w:after="20" w:line="240" w:lineRule="auto"/>
            </w:pPr>
            <w:r>
              <w:rPr>
                <w:sz w:val="16"/>
                <w:szCs w:val="16"/>
              </w:rPr>
              <w:t>–</w:t>
            </w:r>
          </w:p>
        </w:tc>
      </w:tr>
      <w:tr w:rsidR="00B577C6" w14:paraId="4C1FD775" w14:textId="77777777">
        <w:trPr>
          <w:cantSplit/>
        </w:trPr>
        <w:tc>
          <w:tcPr>
            <w:tcW w:w="820" w:type="dxa"/>
          </w:tcPr>
          <w:p w14:paraId="374C5A66" w14:textId="77777777" w:rsidR="00B577C6" w:rsidRDefault="00103EC4">
            <w:pPr>
              <w:spacing w:before="20" w:after="20" w:line="240" w:lineRule="auto"/>
            </w:pPr>
            <w:r>
              <w:rPr>
                <w:b/>
                <w:bCs/>
                <w:sz w:val="16"/>
                <w:szCs w:val="16"/>
              </w:rPr>
              <w:t>AC-125</w:t>
            </w:r>
          </w:p>
        </w:tc>
        <w:tc>
          <w:tcPr>
            <w:tcW w:w="920" w:type="dxa"/>
          </w:tcPr>
          <w:p w14:paraId="0734DD97" w14:textId="77777777" w:rsidR="00B577C6" w:rsidRDefault="00103EC4">
            <w:pPr>
              <w:spacing w:before="20" w:after="20" w:line="240" w:lineRule="auto"/>
            </w:pPr>
            <w:r>
              <w:rPr>
                <w:sz w:val="16"/>
                <w:szCs w:val="16"/>
              </w:rPr>
              <w:t>FR-78</w:t>
            </w:r>
          </w:p>
        </w:tc>
        <w:tc>
          <w:tcPr>
            <w:tcW w:w="6468" w:type="dxa"/>
          </w:tcPr>
          <w:p w14:paraId="122597DD" w14:textId="77777777" w:rsidR="00B577C6" w:rsidRDefault="00103EC4">
            <w:pPr>
              <w:spacing w:before="20" w:after="20" w:line="240" w:lineRule="auto"/>
            </w:pPr>
            <w:r>
              <w:rPr>
                <w:sz w:val="16"/>
                <w:szCs w:val="16"/>
              </w:rPr>
              <w:t>nog uit te voeren</w:t>
            </w:r>
          </w:p>
        </w:tc>
        <w:tc>
          <w:tcPr>
            <w:tcW w:w="770" w:type="dxa"/>
          </w:tcPr>
          <w:p w14:paraId="473FC0FE" w14:textId="77777777" w:rsidR="00B577C6" w:rsidRDefault="00103EC4">
            <w:pPr>
              <w:spacing w:before="20" w:after="20" w:line="240" w:lineRule="auto"/>
            </w:pPr>
            <w:r>
              <w:rPr>
                <w:sz w:val="16"/>
                <w:szCs w:val="16"/>
              </w:rPr>
              <w:t>–</w:t>
            </w:r>
          </w:p>
        </w:tc>
        <w:tc>
          <w:tcPr>
            <w:tcW w:w="660" w:type="dxa"/>
          </w:tcPr>
          <w:p w14:paraId="73DBA397" w14:textId="77777777" w:rsidR="00B577C6" w:rsidRDefault="00103EC4">
            <w:pPr>
              <w:spacing w:before="20" w:after="20" w:line="240" w:lineRule="auto"/>
            </w:pPr>
            <w:r>
              <w:rPr>
                <w:sz w:val="16"/>
                <w:szCs w:val="16"/>
              </w:rPr>
              <w:t>–</w:t>
            </w:r>
          </w:p>
        </w:tc>
      </w:tr>
      <w:tr w:rsidR="00B577C6" w14:paraId="249F33CA" w14:textId="77777777">
        <w:trPr>
          <w:cantSplit/>
        </w:trPr>
        <w:tc>
          <w:tcPr>
            <w:tcW w:w="820" w:type="dxa"/>
          </w:tcPr>
          <w:p w14:paraId="7C998A3A" w14:textId="77777777" w:rsidR="00B577C6" w:rsidRDefault="00103EC4">
            <w:pPr>
              <w:spacing w:before="20" w:after="20" w:line="240" w:lineRule="auto"/>
            </w:pPr>
            <w:r>
              <w:rPr>
                <w:b/>
                <w:bCs/>
                <w:sz w:val="16"/>
                <w:szCs w:val="16"/>
              </w:rPr>
              <w:t>AC-126</w:t>
            </w:r>
          </w:p>
        </w:tc>
        <w:tc>
          <w:tcPr>
            <w:tcW w:w="920" w:type="dxa"/>
          </w:tcPr>
          <w:p w14:paraId="2958D466" w14:textId="77777777" w:rsidR="00B577C6" w:rsidRDefault="00103EC4">
            <w:pPr>
              <w:spacing w:before="20" w:after="20" w:line="240" w:lineRule="auto"/>
            </w:pPr>
            <w:r>
              <w:rPr>
                <w:sz w:val="16"/>
                <w:szCs w:val="16"/>
              </w:rPr>
              <w:t>FR-78, FR-65</w:t>
            </w:r>
          </w:p>
        </w:tc>
        <w:tc>
          <w:tcPr>
            <w:tcW w:w="6468" w:type="dxa"/>
          </w:tcPr>
          <w:p w14:paraId="4FD91450" w14:textId="77777777" w:rsidR="00B577C6" w:rsidRDefault="00103EC4">
            <w:pPr>
              <w:spacing w:before="20" w:after="20" w:line="240" w:lineRule="auto"/>
            </w:pPr>
            <w:r>
              <w:rPr>
                <w:sz w:val="16"/>
                <w:szCs w:val="16"/>
              </w:rPr>
              <w:t>nog uit te voeren</w:t>
            </w:r>
          </w:p>
        </w:tc>
        <w:tc>
          <w:tcPr>
            <w:tcW w:w="770" w:type="dxa"/>
          </w:tcPr>
          <w:p w14:paraId="55ED10EF" w14:textId="77777777" w:rsidR="00B577C6" w:rsidRDefault="00103EC4">
            <w:pPr>
              <w:spacing w:before="20" w:after="20" w:line="240" w:lineRule="auto"/>
            </w:pPr>
            <w:r>
              <w:rPr>
                <w:sz w:val="16"/>
                <w:szCs w:val="16"/>
              </w:rPr>
              <w:t>–</w:t>
            </w:r>
          </w:p>
        </w:tc>
        <w:tc>
          <w:tcPr>
            <w:tcW w:w="660" w:type="dxa"/>
          </w:tcPr>
          <w:p w14:paraId="02AF92CB" w14:textId="77777777" w:rsidR="00B577C6" w:rsidRDefault="00103EC4">
            <w:pPr>
              <w:spacing w:before="20" w:after="20" w:line="240" w:lineRule="auto"/>
            </w:pPr>
            <w:r>
              <w:rPr>
                <w:sz w:val="16"/>
                <w:szCs w:val="16"/>
              </w:rPr>
              <w:t>–</w:t>
            </w:r>
          </w:p>
        </w:tc>
      </w:tr>
      <w:tr w:rsidR="00B577C6" w14:paraId="24C97AE0" w14:textId="77777777">
        <w:trPr>
          <w:cantSplit/>
        </w:trPr>
        <w:tc>
          <w:tcPr>
            <w:tcW w:w="820" w:type="dxa"/>
          </w:tcPr>
          <w:p w14:paraId="0A928F26" w14:textId="77777777" w:rsidR="00B577C6" w:rsidRDefault="00103EC4">
            <w:pPr>
              <w:spacing w:before="20" w:after="20" w:line="240" w:lineRule="auto"/>
            </w:pPr>
            <w:r>
              <w:rPr>
                <w:b/>
                <w:bCs/>
                <w:sz w:val="16"/>
                <w:szCs w:val="16"/>
              </w:rPr>
              <w:t>AC-127</w:t>
            </w:r>
          </w:p>
        </w:tc>
        <w:tc>
          <w:tcPr>
            <w:tcW w:w="920" w:type="dxa"/>
          </w:tcPr>
          <w:p w14:paraId="338A6937" w14:textId="77777777" w:rsidR="00B577C6" w:rsidRDefault="00103EC4">
            <w:pPr>
              <w:spacing w:before="20" w:after="20" w:line="240" w:lineRule="auto"/>
            </w:pPr>
            <w:r>
              <w:rPr>
                <w:sz w:val="16"/>
                <w:szCs w:val="16"/>
              </w:rPr>
              <w:t>FR-79</w:t>
            </w:r>
          </w:p>
        </w:tc>
        <w:tc>
          <w:tcPr>
            <w:tcW w:w="6468" w:type="dxa"/>
          </w:tcPr>
          <w:p w14:paraId="5FF33699" w14:textId="77777777" w:rsidR="00B577C6" w:rsidRDefault="00103EC4">
            <w:pPr>
              <w:spacing w:before="20" w:after="20" w:line="240" w:lineRule="auto"/>
            </w:pPr>
            <w:r>
              <w:rPr>
                <w:sz w:val="16"/>
                <w:szCs w:val="16"/>
              </w:rPr>
              <w:t>nog uit te voeren</w:t>
            </w:r>
          </w:p>
        </w:tc>
        <w:tc>
          <w:tcPr>
            <w:tcW w:w="770" w:type="dxa"/>
          </w:tcPr>
          <w:p w14:paraId="108280B3" w14:textId="77777777" w:rsidR="00B577C6" w:rsidRDefault="00103EC4">
            <w:pPr>
              <w:spacing w:before="20" w:after="20" w:line="240" w:lineRule="auto"/>
            </w:pPr>
            <w:r>
              <w:rPr>
                <w:sz w:val="16"/>
                <w:szCs w:val="16"/>
              </w:rPr>
              <w:t>–</w:t>
            </w:r>
          </w:p>
        </w:tc>
        <w:tc>
          <w:tcPr>
            <w:tcW w:w="660" w:type="dxa"/>
          </w:tcPr>
          <w:p w14:paraId="799002D4" w14:textId="77777777" w:rsidR="00B577C6" w:rsidRDefault="00103EC4">
            <w:pPr>
              <w:spacing w:before="20" w:after="20" w:line="240" w:lineRule="auto"/>
            </w:pPr>
            <w:r>
              <w:rPr>
                <w:sz w:val="16"/>
                <w:szCs w:val="16"/>
              </w:rPr>
              <w:t>–</w:t>
            </w:r>
          </w:p>
        </w:tc>
      </w:tr>
      <w:tr w:rsidR="00B577C6" w14:paraId="1C1B26F6" w14:textId="77777777">
        <w:trPr>
          <w:cantSplit/>
        </w:trPr>
        <w:tc>
          <w:tcPr>
            <w:tcW w:w="820" w:type="dxa"/>
          </w:tcPr>
          <w:p w14:paraId="607BA097" w14:textId="77777777" w:rsidR="00B577C6" w:rsidRDefault="00103EC4">
            <w:pPr>
              <w:spacing w:before="20" w:after="20" w:line="240" w:lineRule="auto"/>
            </w:pPr>
            <w:r>
              <w:rPr>
                <w:b/>
                <w:bCs/>
                <w:sz w:val="16"/>
                <w:szCs w:val="16"/>
              </w:rPr>
              <w:t>AC-128</w:t>
            </w:r>
          </w:p>
        </w:tc>
        <w:tc>
          <w:tcPr>
            <w:tcW w:w="920" w:type="dxa"/>
          </w:tcPr>
          <w:p w14:paraId="01CCAA0F" w14:textId="77777777" w:rsidR="00B577C6" w:rsidRDefault="00103EC4">
            <w:pPr>
              <w:spacing w:before="20" w:after="20" w:line="240" w:lineRule="auto"/>
            </w:pPr>
            <w:r>
              <w:rPr>
                <w:sz w:val="16"/>
                <w:szCs w:val="16"/>
              </w:rPr>
              <w:t>FR-80</w:t>
            </w:r>
          </w:p>
        </w:tc>
        <w:tc>
          <w:tcPr>
            <w:tcW w:w="6468" w:type="dxa"/>
          </w:tcPr>
          <w:p w14:paraId="23A4B5D3" w14:textId="77777777" w:rsidR="00B577C6" w:rsidRDefault="00103EC4">
            <w:pPr>
              <w:spacing w:before="20" w:after="20" w:line="240" w:lineRule="auto"/>
            </w:pPr>
            <w:r>
              <w:rPr>
                <w:sz w:val="16"/>
                <w:szCs w:val="16"/>
              </w:rPr>
              <w:t>nog uit te voeren</w:t>
            </w:r>
          </w:p>
        </w:tc>
        <w:tc>
          <w:tcPr>
            <w:tcW w:w="770" w:type="dxa"/>
          </w:tcPr>
          <w:p w14:paraId="00E03839" w14:textId="77777777" w:rsidR="00B577C6" w:rsidRDefault="00103EC4">
            <w:pPr>
              <w:spacing w:before="20" w:after="20" w:line="240" w:lineRule="auto"/>
            </w:pPr>
            <w:r>
              <w:rPr>
                <w:sz w:val="16"/>
                <w:szCs w:val="16"/>
              </w:rPr>
              <w:t>–</w:t>
            </w:r>
          </w:p>
        </w:tc>
        <w:tc>
          <w:tcPr>
            <w:tcW w:w="660" w:type="dxa"/>
          </w:tcPr>
          <w:p w14:paraId="34D9A1A6" w14:textId="77777777" w:rsidR="00B577C6" w:rsidRDefault="00103EC4">
            <w:pPr>
              <w:spacing w:before="20" w:after="20" w:line="240" w:lineRule="auto"/>
            </w:pPr>
            <w:r>
              <w:rPr>
                <w:sz w:val="16"/>
                <w:szCs w:val="16"/>
              </w:rPr>
              <w:t>–</w:t>
            </w:r>
          </w:p>
        </w:tc>
      </w:tr>
      <w:tr w:rsidR="00B577C6" w14:paraId="7AF79FBC" w14:textId="77777777">
        <w:trPr>
          <w:cantSplit/>
        </w:trPr>
        <w:tc>
          <w:tcPr>
            <w:tcW w:w="820" w:type="dxa"/>
          </w:tcPr>
          <w:p w14:paraId="58B27F8C" w14:textId="77777777" w:rsidR="00B577C6" w:rsidRDefault="00103EC4">
            <w:pPr>
              <w:spacing w:before="20" w:after="20" w:line="240" w:lineRule="auto"/>
            </w:pPr>
            <w:r>
              <w:rPr>
                <w:b/>
                <w:bCs/>
                <w:sz w:val="16"/>
                <w:szCs w:val="16"/>
              </w:rPr>
              <w:t>AC-129</w:t>
            </w:r>
          </w:p>
        </w:tc>
        <w:tc>
          <w:tcPr>
            <w:tcW w:w="920" w:type="dxa"/>
          </w:tcPr>
          <w:p w14:paraId="52D40DB0" w14:textId="77777777" w:rsidR="00B577C6" w:rsidRDefault="00103EC4">
            <w:pPr>
              <w:spacing w:before="20" w:after="20" w:line="240" w:lineRule="auto"/>
            </w:pPr>
            <w:r>
              <w:rPr>
                <w:sz w:val="16"/>
                <w:szCs w:val="16"/>
              </w:rPr>
              <w:t>FR-65, FR-80</w:t>
            </w:r>
          </w:p>
        </w:tc>
        <w:tc>
          <w:tcPr>
            <w:tcW w:w="6468" w:type="dxa"/>
          </w:tcPr>
          <w:p w14:paraId="2C1E09C8" w14:textId="77777777" w:rsidR="00B577C6" w:rsidRDefault="00103EC4">
            <w:pPr>
              <w:spacing w:before="20" w:after="20" w:line="240" w:lineRule="auto"/>
            </w:pPr>
            <w:r>
              <w:rPr>
                <w:sz w:val="16"/>
                <w:szCs w:val="16"/>
              </w:rPr>
              <w:t>nog uit te voeren</w:t>
            </w:r>
          </w:p>
        </w:tc>
        <w:tc>
          <w:tcPr>
            <w:tcW w:w="770" w:type="dxa"/>
          </w:tcPr>
          <w:p w14:paraId="176A0644" w14:textId="77777777" w:rsidR="00B577C6" w:rsidRDefault="00103EC4">
            <w:pPr>
              <w:spacing w:before="20" w:after="20" w:line="240" w:lineRule="auto"/>
            </w:pPr>
            <w:r>
              <w:rPr>
                <w:sz w:val="16"/>
                <w:szCs w:val="16"/>
              </w:rPr>
              <w:t>–</w:t>
            </w:r>
          </w:p>
        </w:tc>
        <w:tc>
          <w:tcPr>
            <w:tcW w:w="660" w:type="dxa"/>
          </w:tcPr>
          <w:p w14:paraId="597F128D" w14:textId="77777777" w:rsidR="00B577C6" w:rsidRDefault="00103EC4">
            <w:pPr>
              <w:spacing w:before="20" w:after="20" w:line="240" w:lineRule="auto"/>
            </w:pPr>
            <w:r>
              <w:rPr>
                <w:sz w:val="16"/>
                <w:szCs w:val="16"/>
              </w:rPr>
              <w:t>–</w:t>
            </w:r>
          </w:p>
        </w:tc>
      </w:tr>
      <w:tr w:rsidR="00B577C6" w14:paraId="6188EC88" w14:textId="77777777">
        <w:trPr>
          <w:cantSplit/>
        </w:trPr>
        <w:tc>
          <w:tcPr>
            <w:tcW w:w="820" w:type="dxa"/>
          </w:tcPr>
          <w:p w14:paraId="08B7DA73" w14:textId="77777777" w:rsidR="00B577C6" w:rsidRDefault="00103EC4">
            <w:pPr>
              <w:spacing w:before="20" w:after="20" w:line="240" w:lineRule="auto"/>
            </w:pPr>
            <w:r>
              <w:rPr>
                <w:b/>
                <w:bCs/>
                <w:sz w:val="16"/>
                <w:szCs w:val="16"/>
              </w:rPr>
              <w:t>AC-130</w:t>
            </w:r>
          </w:p>
        </w:tc>
        <w:tc>
          <w:tcPr>
            <w:tcW w:w="920" w:type="dxa"/>
          </w:tcPr>
          <w:p w14:paraId="104417AA" w14:textId="77777777" w:rsidR="00B577C6" w:rsidRDefault="00103EC4">
            <w:pPr>
              <w:spacing w:before="20" w:after="20" w:line="240" w:lineRule="auto"/>
            </w:pPr>
            <w:r>
              <w:rPr>
                <w:sz w:val="16"/>
                <w:szCs w:val="16"/>
              </w:rPr>
              <w:t>FR-81</w:t>
            </w:r>
          </w:p>
        </w:tc>
        <w:tc>
          <w:tcPr>
            <w:tcW w:w="6468" w:type="dxa"/>
          </w:tcPr>
          <w:p w14:paraId="1F4C9CD7" w14:textId="77777777" w:rsidR="00B577C6" w:rsidRDefault="00103EC4">
            <w:pPr>
              <w:spacing w:before="20" w:after="20" w:line="240" w:lineRule="auto"/>
            </w:pPr>
            <w:r>
              <w:rPr>
                <w:sz w:val="16"/>
                <w:szCs w:val="16"/>
              </w:rPr>
              <w:t>nog uit te voeren</w:t>
            </w:r>
          </w:p>
        </w:tc>
        <w:tc>
          <w:tcPr>
            <w:tcW w:w="770" w:type="dxa"/>
          </w:tcPr>
          <w:p w14:paraId="5929B3E7" w14:textId="77777777" w:rsidR="00B577C6" w:rsidRDefault="00103EC4">
            <w:pPr>
              <w:spacing w:before="20" w:after="20" w:line="240" w:lineRule="auto"/>
            </w:pPr>
            <w:r>
              <w:rPr>
                <w:sz w:val="16"/>
                <w:szCs w:val="16"/>
              </w:rPr>
              <w:t>–</w:t>
            </w:r>
          </w:p>
        </w:tc>
        <w:tc>
          <w:tcPr>
            <w:tcW w:w="660" w:type="dxa"/>
          </w:tcPr>
          <w:p w14:paraId="2FE78FEB" w14:textId="77777777" w:rsidR="00B577C6" w:rsidRDefault="00103EC4">
            <w:pPr>
              <w:spacing w:before="20" w:after="20" w:line="240" w:lineRule="auto"/>
            </w:pPr>
            <w:r>
              <w:rPr>
                <w:sz w:val="16"/>
                <w:szCs w:val="16"/>
              </w:rPr>
              <w:t>–</w:t>
            </w:r>
          </w:p>
        </w:tc>
      </w:tr>
      <w:tr w:rsidR="00B577C6" w14:paraId="501120B6" w14:textId="77777777">
        <w:trPr>
          <w:cantSplit/>
        </w:trPr>
        <w:tc>
          <w:tcPr>
            <w:tcW w:w="820" w:type="dxa"/>
          </w:tcPr>
          <w:p w14:paraId="5CE70628" w14:textId="77777777" w:rsidR="00B577C6" w:rsidRDefault="00103EC4">
            <w:pPr>
              <w:spacing w:before="20" w:after="20" w:line="240" w:lineRule="auto"/>
            </w:pPr>
            <w:r>
              <w:rPr>
                <w:b/>
                <w:bCs/>
                <w:sz w:val="16"/>
                <w:szCs w:val="16"/>
              </w:rPr>
              <w:t>AC-131</w:t>
            </w:r>
          </w:p>
        </w:tc>
        <w:tc>
          <w:tcPr>
            <w:tcW w:w="920" w:type="dxa"/>
          </w:tcPr>
          <w:p w14:paraId="25E403D3" w14:textId="77777777" w:rsidR="00B577C6" w:rsidRDefault="00103EC4">
            <w:pPr>
              <w:spacing w:before="20" w:after="20" w:line="240" w:lineRule="auto"/>
            </w:pPr>
            <w:r>
              <w:rPr>
                <w:sz w:val="16"/>
                <w:szCs w:val="16"/>
              </w:rPr>
              <w:t>FR-82</w:t>
            </w:r>
          </w:p>
        </w:tc>
        <w:tc>
          <w:tcPr>
            <w:tcW w:w="6468" w:type="dxa"/>
          </w:tcPr>
          <w:p w14:paraId="37738095" w14:textId="77777777" w:rsidR="00B577C6" w:rsidRDefault="00103EC4">
            <w:pPr>
              <w:spacing w:before="20" w:after="20" w:line="240" w:lineRule="auto"/>
            </w:pPr>
            <w:r>
              <w:rPr>
                <w:sz w:val="16"/>
                <w:szCs w:val="16"/>
              </w:rPr>
              <w:t>nog uit te voeren</w:t>
            </w:r>
          </w:p>
        </w:tc>
        <w:tc>
          <w:tcPr>
            <w:tcW w:w="770" w:type="dxa"/>
          </w:tcPr>
          <w:p w14:paraId="6518A02E" w14:textId="77777777" w:rsidR="00B577C6" w:rsidRDefault="00103EC4">
            <w:pPr>
              <w:spacing w:before="20" w:after="20" w:line="240" w:lineRule="auto"/>
            </w:pPr>
            <w:r>
              <w:rPr>
                <w:sz w:val="16"/>
                <w:szCs w:val="16"/>
              </w:rPr>
              <w:t>–</w:t>
            </w:r>
          </w:p>
        </w:tc>
        <w:tc>
          <w:tcPr>
            <w:tcW w:w="660" w:type="dxa"/>
          </w:tcPr>
          <w:p w14:paraId="7CC5EC8F" w14:textId="77777777" w:rsidR="00B577C6" w:rsidRDefault="00103EC4">
            <w:pPr>
              <w:spacing w:before="20" w:after="20" w:line="240" w:lineRule="auto"/>
            </w:pPr>
            <w:r>
              <w:rPr>
                <w:sz w:val="16"/>
                <w:szCs w:val="16"/>
              </w:rPr>
              <w:t>–</w:t>
            </w:r>
          </w:p>
        </w:tc>
      </w:tr>
      <w:tr w:rsidR="00B577C6" w14:paraId="1E328580" w14:textId="77777777">
        <w:trPr>
          <w:cantSplit/>
        </w:trPr>
        <w:tc>
          <w:tcPr>
            <w:tcW w:w="820" w:type="dxa"/>
          </w:tcPr>
          <w:p w14:paraId="3C20BC36" w14:textId="77777777" w:rsidR="00B577C6" w:rsidRDefault="00103EC4">
            <w:pPr>
              <w:spacing w:before="20" w:after="20" w:line="240" w:lineRule="auto"/>
            </w:pPr>
            <w:r>
              <w:rPr>
                <w:b/>
                <w:bCs/>
                <w:sz w:val="16"/>
                <w:szCs w:val="16"/>
              </w:rPr>
              <w:t>AC-132</w:t>
            </w:r>
          </w:p>
        </w:tc>
        <w:tc>
          <w:tcPr>
            <w:tcW w:w="920" w:type="dxa"/>
          </w:tcPr>
          <w:p w14:paraId="4EE13224" w14:textId="77777777" w:rsidR="00B577C6" w:rsidRDefault="00103EC4">
            <w:pPr>
              <w:spacing w:before="20" w:after="20" w:line="240" w:lineRule="auto"/>
            </w:pPr>
            <w:r>
              <w:rPr>
                <w:sz w:val="16"/>
                <w:szCs w:val="16"/>
              </w:rPr>
              <w:t>FR-82, FR-52</w:t>
            </w:r>
          </w:p>
        </w:tc>
        <w:tc>
          <w:tcPr>
            <w:tcW w:w="6468" w:type="dxa"/>
          </w:tcPr>
          <w:p w14:paraId="304D76B5" w14:textId="77777777" w:rsidR="00B577C6" w:rsidRDefault="00103EC4">
            <w:pPr>
              <w:spacing w:before="20" w:after="20" w:line="240" w:lineRule="auto"/>
            </w:pPr>
            <w:r>
              <w:rPr>
                <w:sz w:val="16"/>
                <w:szCs w:val="16"/>
              </w:rPr>
              <w:t>nog uit te voeren</w:t>
            </w:r>
          </w:p>
        </w:tc>
        <w:tc>
          <w:tcPr>
            <w:tcW w:w="770" w:type="dxa"/>
          </w:tcPr>
          <w:p w14:paraId="26CFB940" w14:textId="77777777" w:rsidR="00B577C6" w:rsidRDefault="00103EC4">
            <w:pPr>
              <w:spacing w:before="20" w:after="20" w:line="240" w:lineRule="auto"/>
            </w:pPr>
            <w:r>
              <w:rPr>
                <w:sz w:val="16"/>
                <w:szCs w:val="16"/>
              </w:rPr>
              <w:t>–</w:t>
            </w:r>
          </w:p>
        </w:tc>
        <w:tc>
          <w:tcPr>
            <w:tcW w:w="660" w:type="dxa"/>
          </w:tcPr>
          <w:p w14:paraId="0A028845" w14:textId="77777777" w:rsidR="00B577C6" w:rsidRDefault="00103EC4">
            <w:pPr>
              <w:spacing w:before="20" w:after="20" w:line="240" w:lineRule="auto"/>
            </w:pPr>
            <w:r>
              <w:rPr>
                <w:sz w:val="16"/>
                <w:szCs w:val="16"/>
              </w:rPr>
              <w:t>–</w:t>
            </w:r>
          </w:p>
        </w:tc>
      </w:tr>
      <w:tr w:rsidR="00B577C6" w14:paraId="73D078C9" w14:textId="77777777">
        <w:trPr>
          <w:cantSplit/>
        </w:trPr>
        <w:tc>
          <w:tcPr>
            <w:tcW w:w="820" w:type="dxa"/>
          </w:tcPr>
          <w:p w14:paraId="13384F74" w14:textId="77777777" w:rsidR="00B577C6" w:rsidRDefault="00103EC4">
            <w:pPr>
              <w:spacing w:before="20" w:after="20" w:line="240" w:lineRule="auto"/>
            </w:pPr>
            <w:r>
              <w:rPr>
                <w:b/>
                <w:bCs/>
                <w:sz w:val="16"/>
                <w:szCs w:val="16"/>
              </w:rPr>
              <w:t>AC-133</w:t>
            </w:r>
          </w:p>
        </w:tc>
        <w:tc>
          <w:tcPr>
            <w:tcW w:w="920" w:type="dxa"/>
          </w:tcPr>
          <w:p w14:paraId="724CC158" w14:textId="77777777" w:rsidR="00B577C6" w:rsidRDefault="00103EC4">
            <w:pPr>
              <w:spacing w:before="20" w:after="20" w:line="240" w:lineRule="auto"/>
            </w:pPr>
            <w:r>
              <w:rPr>
                <w:sz w:val="16"/>
                <w:szCs w:val="16"/>
              </w:rPr>
              <w:t>FR-78, FR-83, FR-86</w:t>
            </w:r>
          </w:p>
        </w:tc>
        <w:tc>
          <w:tcPr>
            <w:tcW w:w="6468" w:type="dxa"/>
          </w:tcPr>
          <w:p w14:paraId="05A2539E" w14:textId="77777777" w:rsidR="00B577C6" w:rsidRDefault="00103EC4">
            <w:pPr>
              <w:spacing w:before="20" w:after="20" w:line="240" w:lineRule="auto"/>
            </w:pPr>
            <w:r>
              <w:rPr>
                <w:sz w:val="16"/>
                <w:szCs w:val="16"/>
              </w:rPr>
              <w:t>nog uit te voeren</w:t>
            </w:r>
          </w:p>
        </w:tc>
        <w:tc>
          <w:tcPr>
            <w:tcW w:w="770" w:type="dxa"/>
          </w:tcPr>
          <w:p w14:paraId="3F6E979C" w14:textId="77777777" w:rsidR="00B577C6" w:rsidRDefault="00103EC4">
            <w:pPr>
              <w:spacing w:before="20" w:after="20" w:line="240" w:lineRule="auto"/>
            </w:pPr>
            <w:r>
              <w:rPr>
                <w:sz w:val="16"/>
                <w:szCs w:val="16"/>
              </w:rPr>
              <w:t>–</w:t>
            </w:r>
          </w:p>
        </w:tc>
        <w:tc>
          <w:tcPr>
            <w:tcW w:w="660" w:type="dxa"/>
          </w:tcPr>
          <w:p w14:paraId="10BB12E4" w14:textId="77777777" w:rsidR="00B577C6" w:rsidRDefault="00103EC4">
            <w:pPr>
              <w:spacing w:before="20" w:after="20" w:line="240" w:lineRule="auto"/>
            </w:pPr>
            <w:r>
              <w:rPr>
                <w:sz w:val="16"/>
                <w:szCs w:val="16"/>
              </w:rPr>
              <w:t>–</w:t>
            </w:r>
          </w:p>
        </w:tc>
      </w:tr>
      <w:tr w:rsidR="00B577C6" w14:paraId="7B896894" w14:textId="77777777">
        <w:trPr>
          <w:cantSplit/>
        </w:trPr>
        <w:tc>
          <w:tcPr>
            <w:tcW w:w="820" w:type="dxa"/>
          </w:tcPr>
          <w:p w14:paraId="1FB6AD8F" w14:textId="77777777" w:rsidR="00B577C6" w:rsidRDefault="00103EC4">
            <w:pPr>
              <w:spacing w:before="20" w:after="20" w:line="240" w:lineRule="auto"/>
            </w:pPr>
            <w:r>
              <w:rPr>
                <w:b/>
                <w:bCs/>
                <w:sz w:val="16"/>
                <w:szCs w:val="16"/>
              </w:rPr>
              <w:t>AC-134</w:t>
            </w:r>
          </w:p>
        </w:tc>
        <w:tc>
          <w:tcPr>
            <w:tcW w:w="920" w:type="dxa"/>
          </w:tcPr>
          <w:p w14:paraId="3E2D0836" w14:textId="77777777" w:rsidR="00B577C6" w:rsidRDefault="00103EC4">
            <w:pPr>
              <w:spacing w:before="20" w:after="20" w:line="240" w:lineRule="auto"/>
            </w:pPr>
            <w:r>
              <w:rPr>
                <w:sz w:val="16"/>
                <w:szCs w:val="16"/>
              </w:rPr>
              <w:t>FR-85</w:t>
            </w:r>
          </w:p>
        </w:tc>
        <w:tc>
          <w:tcPr>
            <w:tcW w:w="6468" w:type="dxa"/>
          </w:tcPr>
          <w:p w14:paraId="60A0E179" w14:textId="77777777" w:rsidR="00B577C6" w:rsidRDefault="00103EC4">
            <w:pPr>
              <w:spacing w:before="20" w:after="20" w:line="240" w:lineRule="auto"/>
            </w:pPr>
            <w:r>
              <w:rPr>
                <w:sz w:val="16"/>
                <w:szCs w:val="16"/>
              </w:rPr>
              <w:t>nog uit te voeren</w:t>
            </w:r>
          </w:p>
        </w:tc>
        <w:tc>
          <w:tcPr>
            <w:tcW w:w="770" w:type="dxa"/>
          </w:tcPr>
          <w:p w14:paraId="16F6C157" w14:textId="77777777" w:rsidR="00B577C6" w:rsidRDefault="00103EC4">
            <w:pPr>
              <w:spacing w:before="20" w:after="20" w:line="240" w:lineRule="auto"/>
            </w:pPr>
            <w:r>
              <w:rPr>
                <w:sz w:val="16"/>
                <w:szCs w:val="16"/>
              </w:rPr>
              <w:t>–</w:t>
            </w:r>
          </w:p>
        </w:tc>
        <w:tc>
          <w:tcPr>
            <w:tcW w:w="660" w:type="dxa"/>
          </w:tcPr>
          <w:p w14:paraId="1363ED0B" w14:textId="77777777" w:rsidR="00B577C6" w:rsidRDefault="00103EC4">
            <w:pPr>
              <w:spacing w:before="20" w:after="20" w:line="240" w:lineRule="auto"/>
            </w:pPr>
            <w:r>
              <w:rPr>
                <w:sz w:val="16"/>
                <w:szCs w:val="16"/>
              </w:rPr>
              <w:t>–</w:t>
            </w:r>
          </w:p>
        </w:tc>
      </w:tr>
      <w:tr w:rsidR="00B577C6" w14:paraId="64B00048" w14:textId="77777777">
        <w:trPr>
          <w:cantSplit/>
        </w:trPr>
        <w:tc>
          <w:tcPr>
            <w:tcW w:w="820" w:type="dxa"/>
          </w:tcPr>
          <w:p w14:paraId="617DEEB3" w14:textId="77777777" w:rsidR="00B577C6" w:rsidRDefault="00103EC4">
            <w:pPr>
              <w:spacing w:before="20" w:after="20" w:line="240" w:lineRule="auto"/>
            </w:pPr>
            <w:r>
              <w:rPr>
                <w:b/>
                <w:bCs/>
                <w:sz w:val="16"/>
                <w:szCs w:val="16"/>
              </w:rPr>
              <w:t>AC-135</w:t>
            </w:r>
          </w:p>
        </w:tc>
        <w:tc>
          <w:tcPr>
            <w:tcW w:w="920" w:type="dxa"/>
          </w:tcPr>
          <w:p w14:paraId="373B2976" w14:textId="77777777" w:rsidR="00B577C6" w:rsidRDefault="00103EC4">
            <w:pPr>
              <w:spacing w:before="20" w:after="20" w:line="240" w:lineRule="auto"/>
            </w:pPr>
            <w:r>
              <w:rPr>
                <w:sz w:val="16"/>
                <w:szCs w:val="16"/>
              </w:rPr>
              <w:t>FR-85</w:t>
            </w:r>
          </w:p>
        </w:tc>
        <w:tc>
          <w:tcPr>
            <w:tcW w:w="6468" w:type="dxa"/>
          </w:tcPr>
          <w:p w14:paraId="73B264F0" w14:textId="77777777" w:rsidR="00B577C6" w:rsidRDefault="00103EC4">
            <w:pPr>
              <w:spacing w:before="20" w:after="20" w:line="240" w:lineRule="auto"/>
            </w:pPr>
            <w:r>
              <w:rPr>
                <w:sz w:val="16"/>
                <w:szCs w:val="16"/>
              </w:rPr>
              <w:t>nog uit te voeren</w:t>
            </w:r>
          </w:p>
        </w:tc>
        <w:tc>
          <w:tcPr>
            <w:tcW w:w="770" w:type="dxa"/>
          </w:tcPr>
          <w:p w14:paraId="1DD7398F" w14:textId="77777777" w:rsidR="00B577C6" w:rsidRDefault="00103EC4">
            <w:pPr>
              <w:spacing w:before="20" w:after="20" w:line="240" w:lineRule="auto"/>
            </w:pPr>
            <w:r>
              <w:rPr>
                <w:sz w:val="16"/>
                <w:szCs w:val="16"/>
              </w:rPr>
              <w:t>–</w:t>
            </w:r>
          </w:p>
        </w:tc>
        <w:tc>
          <w:tcPr>
            <w:tcW w:w="660" w:type="dxa"/>
          </w:tcPr>
          <w:p w14:paraId="64C7EBDA" w14:textId="77777777" w:rsidR="00B577C6" w:rsidRDefault="00103EC4">
            <w:pPr>
              <w:spacing w:before="20" w:after="20" w:line="240" w:lineRule="auto"/>
            </w:pPr>
            <w:r>
              <w:rPr>
                <w:sz w:val="16"/>
                <w:szCs w:val="16"/>
              </w:rPr>
              <w:t>–</w:t>
            </w:r>
          </w:p>
        </w:tc>
      </w:tr>
      <w:tr w:rsidR="00B577C6" w14:paraId="3ECCE11E" w14:textId="77777777">
        <w:trPr>
          <w:cantSplit/>
        </w:trPr>
        <w:tc>
          <w:tcPr>
            <w:tcW w:w="820" w:type="dxa"/>
          </w:tcPr>
          <w:p w14:paraId="4F07AE2F" w14:textId="77777777" w:rsidR="00B577C6" w:rsidRDefault="00103EC4">
            <w:pPr>
              <w:spacing w:before="20" w:after="20" w:line="240" w:lineRule="auto"/>
            </w:pPr>
            <w:r>
              <w:rPr>
                <w:b/>
                <w:bCs/>
                <w:sz w:val="16"/>
                <w:szCs w:val="16"/>
              </w:rPr>
              <w:t>AC-136</w:t>
            </w:r>
          </w:p>
        </w:tc>
        <w:tc>
          <w:tcPr>
            <w:tcW w:w="920" w:type="dxa"/>
          </w:tcPr>
          <w:p w14:paraId="74B22DB8" w14:textId="77777777" w:rsidR="00B577C6" w:rsidRDefault="00103EC4">
            <w:pPr>
              <w:spacing w:before="20" w:after="20" w:line="240" w:lineRule="auto"/>
            </w:pPr>
            <w:r>
              <w:rPr>
                <w:sz w:val="16"/>
                <w:szCs w:val="16"/>
              </w:rPr>
              <w:t>FR-84</w:t>
            </w:r>
          </w:p>
        </w:tc>
        <w:tc>
          <w:tcPr>
            <w:tcW w:w="6468" w:type="dxa"/>
          </w:tcPr>
          <w:p w14:paraId="7290D437" w14:textId="77777777" w:rsidR="00B577C6" w:rsidRDefault="00103EC4">
            <w:pPr>
              <w:spacing w:before="20" w:after="20" w:line="240" w:lineRule="auto"/>
            </w:pPr>
            <w:r>
              <w:rPr>
                <w:sz w:val="16"/>
                <w:szCs w:val="16"/>
              </w:rPr>
              <w:t>nog uit te voeren</w:t>
            </w:r>
          </w:p>
        </w:tc>
        <w:tc>
          <w:tcPr>
            <w:tcW w:w="770" w:type="dxa"/>
          </w:tcPr>
          <w:p w14:paraId="392A433C" w14:textId="77777777" w:rsidR="00B577C6" w:rsidRDefault="00103EC4">
            <w:pPr>
              <w:spacing w:before="20" w:after="20" w:line="240" w:lineRule="auto"/>
            </w:pPr>
            <w:r>
              <w:rPr>
                <w:sz w:val="16"/>
                <w:szCs w:val="16"/>
              </w:rPr>
              <w:t>–</w:t>
            </w:r>
          </w:p>
        </w:tc>
        <w:tc>
          <w:tcPr>
            <w:tcW w:w="660" w:type="dxa"/>
          </w:tcPr>
          <w:p w14:paraId="25621503" w14:textId="77777777" w:rsidR="00B577C6" w:rsidRDefault="00103EC4">
            <w:pPr>
              <w:spacing w:before="20" w:after="20" w:line="240" w:lineRule="auto"/>
            </w:pPr>
            <w:r>
              <w:rPr>
                <w:sz w:val="16"/>
                <w:szCs w:val="16"/>
              </w:rPr>
              <w:t>–</w:t>
            </w:r>
          </w:p>
        </w:tc>
      </w:tr>
      <w:tr w:rsidR="00B577C6" w14:paraId="4B37B3F7" w14:textId="77777777">
        <w:trPr>
          <w:cantSplit/>
        </w:trPr>
        <w:tc>
          <w:tcPr>
            <w:tcW w:w="820" w:type="dxa"/>
          </w:tcPr>
          <w:p w14:paraId="54E50B3F" w14:textId="77777777" w:rsidR="00B577C6" w:rsidRDefault="00103EC4">
            <w:pPr>
              <w:spacing w:before="20" w:after="20" w:line="240" w:lineRule="auto"/>
            </w:pPr>
            <w:r>
              <w:rPr>
                <w:b/>
                <w:bCs/>
                <w:sz w:val="16"/>
                <w:szCs w:val="16"/>
              </w:rPr>
              <w:t>AC-137</w:t>
            </w:r>
          </w:p>
        </w:tc>
        <w:tc>
          <w:tcPr>
            <w:tcW w:w="920" w:type="dxa"/>
          </w:tcPr>
          <w:p w14:paraId="71ED576F" w14:textId="77777777" w:rsidR="00B577C6" w:rsidRDefault="00103EC4">
            <w:pPr>
              <w:spacing w:before="20" w:after="20" w:line="240" w:lineRule="auto"/>
            </w:pPr>
            <w:r>
              <w:rPr>
                <w:sz w:val="16"/>
                <w:szCs w:val="16"/>
              </w:rPr>
              <w:t>FR-85</w:t>
            </w:r>
          </w:p>
        </w:tc>
        <w:tc>
          <w:tcPr>
            <w:tcW w:w="6468" w:type="dxa"/>
          </w:tcPr>
          <w:p w14:paraId="39403E94" w14:textId="77777777" w:rsidR="00B577C6" w:rsidRDefault="00103EC4">
            <w:pPr>
              <w:spacing w:before="20" w:after="20" w:line="240" w:lineRule="auto"/>
            </w:pPr>
            <w:r>
              <w:rPr>
                <w:sz w:val="16"/>
                <w:szCs w:val="16"/>
              </w:rPr>
              <w:t>nog uit te voeren</w:t>
            </w:r>
          </w:p>
        </w:tc>
        <w:tc>
          <w:tcPr>
            <w:tcW w:w="770" w:type="dxa"/>
          </w:tcPr>
          <w:p w14:paraId="70AD73FA" w14:textId="77777777" w:rsidR="00B577C6" w:rsidRDefault="00103EC4">
            <w:pPr>
              <w:spacing w:before="20" w:after="20" w:line="240" w:lineRule="auto"/>
            </w:pPr>
            <w:r>
              <w:rPr>
                <w:sz w:val="16"/>
                <w:szCs w:val="16"/>
              </w:rPr>
              <w:t>–</w:t>
            </w:r>
          </w:p>
        </w:tc>
        <w:tc>
          <w:tcPr>
            <w:tcW w:w="660" w:type="dxa"/>
          </w:tcPr>
          <w:p w14:paraId="49473136" w14:textId="77777777" w:rsidR="00B577C6" w:rsidRDefault="00103EC4">
            <w:pPr>
              <w:spacing w:before="20" w:after="20" w:line="240" w:lineRule="auto"/>
            </w:pPr>
            <w:r>
              <w:rPr>
                <w:sz w:val="16"/>
                <w:szCs w:val="16"/>
              </w:rPr>
              <w:t>–</w:t>
            </w:r>
          </w:p>
        </w:tc>
      </w:tr>
      <w:tr w:rsidR="00B577C6" w14:paraId="2E739C0C" w14:textId="77777777">
        <w:trPr>
          <w:cantSplit/>
        </w:trPr>
        <w:tc>
          <w:tcPr>
            <w:tcW w:w="820" w:type="dxa"/>
          </w:tcPr>
          <w:p w14:paraId="32FFF248" w14:textId="77777777" w:rsidR="00B577C6" w:rsidRDefault="00103EC4">
            <w:pPr>
              <w:spacing w:before="20" w:after="20" w:line="240" w:lineRule="auto"/>
            </w:pPr>
            <w:r>
              <w:rPr>
                <w:b/>
                <w:bCs/>
                <w:sz w:val="16"/>
                <w:szCs w:val="16"/>
              </w:rPr>
              <w:t>AC-138</w:t>
            </w:r>
          </w:p>
        </w:tc>
        <w:tc>
          <w:tcPr>
            <w:tcW w:w="920" w:type="dxa"/>
          </w:tcPr>
          <w:p w14:paraId="1FFE8F0C" w14:textId="77777777" w:rsidR="00B577C6" w:rsidRDefault="00103EC4">
            <w:pPr>
              <w:spacing w:before="20" w:after="20" w:line="240" w:lineRule="auto"/>
            </w:pPr>
            <w:r>
              <w:rPr>
                <w:sz w:val="16"/>
                <w:szCs w:val="16"/>
              </w:rPr>
              <w:t>FR-84, FR-80</w:t>
            </w:r>
          </w:p>
        </w:tc>
        <w:tc>
          <w:tcPr>
            <w:tcW w:w="6468" w:type="dxa"/>
          </w:tcPr>
          <w:p w14:paraId="03C27F81" w14:textId="77777777" w:rsidR="00B577C6" w:rsidRDefault="00103EC4">
            <w:pPr>
              <w:spacing w:before="20" w:after="20" w:line="240" w:lineRule="auto"/>
            </w:pPr>
            <w:r>
              <w:rPr>
                <w:sz w:val="16"/>
                <w:szCs w:val="16"/>
              </w:rPr>
              <w:t>nog uit te voeren</w:t>
            </w:r>
          </w:p>
        </w:tc>
        <w:tc>
          <w:tcPr>
            <w:tcW w:w="770" w:type="dxa"/>
          </w:tcPr>
          <w:p w14:paraId="57A2178F" w14:textId="77777777" w:rsidR="00B577C6" w:rsidRDefault="00103EC4">
            <w:pPr>
              <w:spacing w:before="20" w:after="20" w:line="240" w:lineRule="auto"/>
            </w:pPr>
            <w:r>
              <w:rPr>
                <w:sz w:val="16"/>
                <w:szCs w:val="16"/>
              </w:rPr>
              <w:t>–</w:t>
            </w:r>
          </w:p>
        </w:tc>
        <w:tc>
          <w:tcPr>
            <w:tcW w:w="660" w:type="dxa"/>
          </w:tcPr>
          <w:p w14:paraId="006E9C6C" w14:textId="77777777" w:rsidR="00B577C6" w:rsidRDefault="00103EC4">
            <w:pPr>
              <w:spacing w:before="20" w:after="20" w:line="240" w:lineRule="auto"/>
            </w:pPr>
            <w:r>
              <w:rPr>
                <w:sz w:val="16"/>
                <w:szCs w:val="16"/>
              </w:rPr>
              <w:t>–</w:t>
            </w:r>
          </w:p>
        </w:tc>
      </w:tr>
      <w:tr w:rsidR="00B577C6" w14:paraId="1C5F2174" w14:textId="77777777">
        <w:trPr>
          <w:cantSplit/>
        </w:trPr>
        <w:tc>
          <w:tcPr>
            <w:tcW w:w="820" w:type="dxa"/>
          </w:tcPr>
          <w:p w14:paraId="243656C6" w14:textId="77777777" w:rsidR="00B577C6" w:rsidRDefault="00103EC4">
            <w:pPr>
              <w:spacing w:before="20" w:after="20" w:line="240" w:lineRule="auto"/>
            </w:pPr>
            <w:r>
              <w:rPr>
                <w:b/>
                <w:bCs/>
                <w:sz w:val="16"/>
                <w:szCs w:val="16"/>
              </w:rPr>
              <w:t>AC-139</w:t>
            </w:r>
          </w:p>
        </w:tc>
        <w:tc>
          <w:tcPr>
            <w:tcW w:w="920" w:type="dxa"/>
          </w:tcPr>
          <w:p w14:paraId="53ABA3D0" w14:textId="77777777" w:rsidR="00B577C6" w:rsidRDefault="00103EC4">
            <w:pPr>
              <w:spacing w:before="20" w:after="20" w:line="240" w:lineRule="auto"/>
            </w:pPr>
            <w:r>
              <w:rPr>
                <w:sz w:val="16"/>
                <w:szCs w:val="16"/>
              </w:rPr>
              <w:t>FR-85</w:t>
            </w:r>
          </w:p>
        </w:tc>
        <w:tc>
          <w:tcPr>
            <w:tcW w:w="6468" w:type="dxa"/>
          </w:tcPr>
          <w:p w14:paraId="7AB83564" w14:textId="77777777" w:rsidR="00B577C6" w:rsidRDefault="00103EC4">
            <w:pPr>
              <w:spacing w:before="20" w:after="20" w:line="240" w:lineRule="auto"/>
            </w:pPr>
            <w:r>
              <w:rPr>
                <w:sz w:val="16"/>
                <w:szCs w:val="16"/>
              </w:rPr>
              <w:t>nog uit te voeren</w:t>
            </w:r>
          </w:p>
        </w:tc>
        <w:tc>
          <w:tcPr>
            <w:tcW w:w="770" w:type="dxa"/>
          </w:tcPr>
          <w:p w14:paraId="07E54926" w14:textId="77777777" w:rsidR="00B577C6" w:rsidRDefault="00103EC4">
            <w:pPr>
              <w:spacing w:before="20" w:after="20" w:line="240" w:lineRule="auto"/>
            </w:pPr>
            <w:r>
              <w:rPr>
                <w:sz w:val="16"/>
                <w:szCs w:val="16"/>
              </w:rPr>
              <w:t>–</w:t>
            </w:r>
          </w:p>
        </w:tc>
        <w:tc>
          <w:tcPr>
            <w:tcW w:w="660" w:type="dxa"/>
          </w:tcPr>
          <w:p w14:paraId="0233E830" w14:textId="77777777" w:rsidR="00B577C6" w:rsidRDefault="00103EC4">
            <w:pPr>
              <w:spacing w:before="20" w:after="20" w:line="240" w:lineRule="auto"/>
            </w:pPr>
            <w:r>
              <w:rPr>
                <w:sz w:val="16"/>
                <w:szCs w:val="16"/>
              </w:rPr>
              <w:t>–</w:t>
            </w:r>
          </w:p>
        </w:tc>
      </w:tr>
      <w:tr w:rsidR="00B577C6" w14:paraId="76A9F9BE" w14:textId="77777777">
        <w:trPr>
          <w:cantSplit/>
        </w:trPr>
        <w:tc>
          <w:tcPr>
            <w:tcW w:w="820" w:type="dxa"/>
          </w:tcPr>
          <w:p w14:paraId="08931279" w14:textId="77777777" w:rsidR="00B577C6" w:rsidRDefault="00103EC4">
            <w:pPr>
              <w:spacing w:before="20" w:after="20" w:line="240" w:lineRule="auto"/>
            </w:pPr>
            <w:r>
              <w:rPr>
                <w:b/>
                <w:bCs/>
                <w:sz w:val="16"/>
                <w:szCs w:val="16"/>
              </w:rPr>
              <w:t>AC-140</w:t>
            </w:r>
          </w:p>
        </w:tc>
        <w:tc>
          <w:tcPr>
            <w:tcW w:w="920" w:type="dxa"/>
          </w:tcPr>
          <w:p w14:paraId="0D386056" w14:textId="77777777" w:rsidR="00B577C6" w:rsidRDefault="00103EC4">
            <w:pPr>
              <w:spacing w:before="20" w:after="20" w:line="240" w:lineRule="auto"/>
            </w:pPr>
            <w:r>
              <w:rPr>
                <w:sz w:val="16"/>
                <w:szCs w:val="16"/>
              </w:rPr>
              <w:t>FR-86</w:t>
            </w:r>
          </w:p>
        </w:tc>
        <w:tc>
          <w:tcPr>
            <w:tcW w:w="6468" w:type="dxa"/>
          </w:tcPr>
          <w:p w14:paraId="46D47572" w14:textId="77777777" w:rsidR="00B577C6" w:rsidRDefault="00103EC4">
            <w:pPr>
              <w:spacing w:before="20" w:after="20" w:line="240" w:lineRule="auto"/>
            </w:pPr>
            <w:r>
              <w:rPr>
                <w:sz w:val="16"/>
                <w:szCs w:val="16"/>
              </w:rPr>
              <w:t>nog uit te voeren</w:t>
            </w:r>
          </w:p>
        </w:tc>
        <w:tc>
          <w:tcPr>
            <w:tcW w:w="770" w:type="dxa"/>
          </w:tcPr>
          <w:p w14:paraId="5FAA64B6" w14:textId="77777777" w:rsidR="00B577C6" w:rsidRDefault="00103EC4">
            <w:pPr>
              <w:spacing w:before="20" w:after="20" w:line="240" w:lineRule="auto"/>
            </w:pPr>
            <w:r>
              <w:rPr>
                <w:sz w:val="16"/>
                <w:szCs w:val="16"/>
              </w:rPr>
              <w:t>–</w:t>
            </w:r>
          </w:p>
        </w:tc>
        <w:tc>
          <w:tcPr>
            <w:tcW w:w="660" w:type="dxa"/>
          </w:tcPr>
          <w:p w14:paraId="26E69334" w14:textId="77777777" w:rsidR="00B577C6" w:rsidRDefault="00103EC4">
            <w:pPr>
              <w:spacing w:before="20" w:after="20" w:line="240" w:lineRule="auto"/>
            </w:pPr>
            <w:r>
              <w:rPr>
                <w:sz w:val="16"/>
                <w:szCs w:val="16"/>
              </w:rPr>
              <w:t>–</w:t>
            </w:r>
          </w:p>
        </w:tc>
      </w:tr>
      <w:tr w:rsidR="00B577C6" w14:paraId="3536F774" w14:textId="77777777">
        <w:trPr>
          <w:cantSplit/>
        </w:trPr>
        <w:tc>
          <w:tcPr>
            <w:tcW w:w="820" w:type="dxa"/>
          </w:tcPr>
          <w:p w14:paraId="71DEF5A4" w14:textId="77777777" w:rsidR="00B577C6" w:rsidRDefault="00103EC4">
            <w:pPr>
              <w:spacing w:before="20" w:after="20" w:line="240" w:lineRule="auto"/>
            </w:pPr>
            <w:r>
              <w:rPr>
                <w:b/>
                <w:bCs/>
                <w:sz w:val="16"/>
                <w:szCs w:val="16"/>
              </w:rPr>
              <w:t>AC-141</w:t>
            </w:r>
          </w:p>
        </w:tc>
        <w:tc>
          <w:tcPr>
            <w:tcW w:w="920" w:type="dxa"/>
          </w:tcPr>
          <w:p w14:paraId="11828C18" w14:textId="77777777" w:rsidR="00B577C6" w:rsidRDefault="00103EC4">
            <w:pPr>
              <w:spacing w:before="20" w:after="20" w:line="240" w:lineRule="auto"/>
            </w:pPr>
            <w:r>
              <w:rPr>
                <w:sz w:val="16"/>
                <w:szCs w:val="16"/>
              </w:rPr>
              <w:t>FR-87</w:t>
            </w:r>
          </w:p>
        </w:tc>
        <w:tc>
          <w:tcPr>
            <w:tcW w:w="6468" w:type="dxa"/>
          </w:tcPr>
          <w:p w14:paraId="58451D67" w14:textId="77777777" w:rsidR="00B577C6" w:rsidRDefault="00103EC4">
            <w:pPr>
              <w:spacing w:before="20" w:after="20" w:line="240" w:lineRule="auto"/>
            </w:pPr>
            <w:r>
              <w:rPr>
                <w:sz w:val="16"/>
                <w:szCs w:val="16"/>
              </w:rPr>
              <w:t>nog uit te voeren</w:t>
            </w:r>
          </w:p>
        </w:tc>
        <w:tc>
          <w:tcPr>
            <w:tcW w:w="770" w:type="dxa"/>
          </w:tcPr>
          <w:p w14:paraId="6E85EA75" w14:textId="77777777" w:rsidR="00B577C6" w:rsidRDefault="00103EC4">
            <w:pPr>
              <w:spacing w:before="20" w:after="20" w:line="240" w:lineRule="auto"/>
            </w:pPr>
            <w:r>
              <w:rPr>
                <w:sz w:val="16"/>
                <w:szCs w:val="16"/>
              </w:rPr>
              <w:t>–</w:t>
            </w:r>
          </w:p>
        </w:tc>
        <w:tc>
          <w:tcPr>
            <w:tcW w:w="660" w:type="dxa"/>
          </w:tcPr>
          <w:p w14:paraId="228075E1" w14:textId="77777777" w:rsidR="00B577C6" w:rsidRDefault="00103EC4">
            <w:pPr>
              <w:spacing w:before="20" w:after="20" w:line="240" w:lineRule="auto"/>
            </w:pPr>
            <w:r>
              <w:rPr>
                <w:sz w:val="16"/>
                <w:szCs w:val="16"/>
              </w:rPr>
              <w:t>–</w:t>
            </w:r>
          </w:p>
        </w:tc>
      </w:tr>
      <w:tr w:rsidR="00B577C6" w14:paraId="28DB40A8" w14:textId="77777777">
        <w:trPr>
          <w:cantSplit/>
        </w:trPr>
        <w:tc>
          <w:tcPr>
            <w:tcW w:w="820" w:type="dxa"/>
          </w:tcPr>
          <w:p w14:paraId="18BFF842" w14:textId="77777777" w:rsidR="00B577C6" w:rsidRDefault="00103EC4">
            <w:pPr>
              <w:spacing w:before="20" w:after="20" w:line="240" w:lineRule="auto"/>
            </w:pPr>
            <w:r>
              <w:rPr>
                <w:b/>
                <w:bCs/>
                <w:sz w:val="16"/>
                <w:szCs w:val="16"/>
              </w:rPr>
              <w:t>AC-142</w:t>
            </w:r>
          </w:p>
        </w:tc>
        <w:tc>
          <w:tcPr>
            <w:tcW w:w="920" w:type="dxa"/>
          </w:tcPr>
          <w:p w14:paraId="17A3AAA9" w14:textId="77777777" w:rsidR="00B577C6" w:rsidRDefault="00103EC4">
            <w:pPr>
              <w:spacing w:before="20" w:after="20" w:line="240" w:lineRule="auto"/>
            </w:pPr>
            <w:r>
              <w:rPr>
                <w:sz w:val="16"/>
                <w:szCs w:val="16"/>
              </w:rPr>
              <w:t>FR-87</w:t>
            </w:r>
          </w:p>
        </w:tc>
        <w:tc>
          <w:tcPr>
            <w:tcW w:w="6468" w:type="dxa"/>
          </w:tcPr>
          <w:p w14:paraId="7CD6CF16" w14:textId="77777777" w:rsidR="00B577C6" w:rsidRDefault="00103EC4">
            <w:pPr>
              <w:spacing w:before="20" w:after="20" w:line="240" w:lineRule="auto"/>
            </w:pPr>
            <w:r>
              <w:rPr>
                <w:sz w:val="16"/>
                <w:szCs w:val="16"/>
              </w:rPr>
              <w:t>nog uit te voeren</w:t>
            </w:r>
          </w:p>
        </w:tc>
        <w:tc>
          <w:tcPr>
            <w:tcW w:w="770" w:type="dxa"/>
          </w:tcPr>
          <w:p w14:paraId="57D379F3" w14:textId="77777777" w:rsidR="00B577C6" w:rsidRDefault="00103EC4">
            <w:pPr>
              <w:spacing w:before="20" w:after="20" w:line="240" w:lineRule="auto"/>
            </w:pPr>
            <w:r>
              <w:rPr>
                <w:sz w:val="16"/>
                <w:szCs w:val="16"/>
              </w:rPr>
              <w:t>–</w:t>
            </w:r>
          </w:p>
        </w:tc>
        <w:tc>
          <w:tcPr>
            <w:tcW w:w="660" w:type="dxa"/>
          </w:tcPr>
          <w:p w14:paraId="66FA3BF6" w14:textId="77777777" w:rsidR="00B577C6" w:rsidRDefault="00103EC4">
            <w:pPr>
              <w:spacing w:before="20" w:after="20" w:line="240" w:lineRule="auto"/>
            </w:pPr>
            <w:r>
              <w:rPr>
                <w:sz w:val="16"/>
                <w:szCs w:val="16"/>
              </w:rPr>
              <w:t>–</w:t>
            </w:r>
          </w:p>
        </w:tc>
      </w:tr>
      <w:tr w:rsidR="00B577C6" w14:paraId="0C036A5B" w14:textId="77777777">
        <w:trPr>
          <w:cantSplit/>
        </w:trPr>
        <w:tc>
          <w:tcPr>
            <w:tcW w:w="820" w:type="dxa"/>
          </w:tcPr>
          <w:p w14:paraId="7E4C4345" w14:textId="77777777" w:rsidR="00B577C6" w:rsidRDefault="00103EC4">
            <w:pPr>
              <w:spacing w:before="20" w:after="20" w:line="240" w:lineRule="auto"/>
            </w:pPr>
            <w:r>
              <w:rPr>
                <w:b/>
                <w:bCs/>
                <w:sz w:val="16"/>
                <w:szCs w:val="16"/>
              </w:rPr>
              <w:t>AC-143</w:t>
            </w:r>
          </w:p>
        </w:tc>
        <w:tc>
          <w:tcPr>
            <w:tcW w:w="920" w:type="dxa"/>
          </w:tcPr>
          <w:p w14:paraId="4EBDB0E4" w14:textId="77777777" w:rsidR="00B577C6" w:rsidRDefault="00103EC4">
            <w:pPr>
              <w:spacing w:before="20" w:after="20" w:line="240" w:lineRule="auto"/>
            </w:pPr>
            <w:r>
              <w:rPr>
                <w:sz w:val="16"/>
                <w:szCs w:val="16"/>
              </w:rPr>
              <w:t>FR-87</w:t>
            </w:r>
          </w:p>
        </w:tc>
        <w:tc>
          <w:tcPr>
            <w:tcW w:w="6468" w:type="dxa"/>
          </w:tcPr>
          <w:p w14:paraId="5E37FA5C" w14:textId="77777777" w:rsidR="00B577C6" w:rsidRDefault="00103EC4">
            <w:pPr>
              <w:spacing w:before="20" w:after="20" w:line="240" w:lineRule="auto"/>
            </w:pPr>
            <w:r>
              <w:rPr>
                <w:sz w:val="16"/>
                <w:szCs w:val="16"/>
              </w:rPr>
              <w:t>nog uit te voeren</w:t>
            </w:r>
          </w:p>
        </w:tc>
        <w:tc>
          <w:tcPr>
            <w:tcW w:w="770" w:type="dxa"/>
          </w:tcPr>
          <w:p w14:paraId="248C8BF7" w14:textId="77777777" w:rsidR="00B577C6" w:rsidRDefault="00103EC4">
            <w:pPr>
              <w:spacing w:before="20" w:after="20" w:line="240" w:lineRule="auto"/>
            </w:pPr>
            <w:r>
              <w:rPr>
                <w:sz w:val="16"/>
                <w:szCs w:val="16"/>
              </w:rPr>
              <w:t>–</w:t>
            </w:r>
          </w:p>
        </w:tc>
        <w:tc>
          <w:tcPr>
            <w:tcW w:w="660" w:type="dxa"/>
          </w:tcPr>
          <w:p w14:paraId="3EE255D4" w14:textId="77777777" w:rsidR="00B577C6" w:rsidRDefault="00103EC4">
            <w:pPr>
              <w:spacing w:before="20" w:after="20" w:line="240" w:lineRule="auto"/>
            </w:pPr>
            <w:r>
              <w:rPr>
                <w:sz w:val="16"/>
                <w:szCs w:val="16"/>
              </w:rPr>
              <w:t>–</w:t>
            </w:r>
          </w:p>
        </w:tc>
      </w:tr>
      <w:tr w:rsidR="00B577C6" w14:paraId="2B28A8B6" w14:textId="77777777">
        <w:trPr>
          <w:cantSplit/>
        </w:trPr>
        <w:tc>
          <w:tcPr>
            <w:tcW w:w="820" w:type="dxa"/>
          </w:tcPr>
          <w:p w14:paraId="7A13CB58" w14:textId="77777777" w:rsidR="00B577C6" w:rsidRDefault="00103EC4">
            <w:pPr>
              <w:spacing w:before="20" w:after="20" w:line="240" w:lineRule="auto"/>
            </w:pPr>
            <w:r>
              <w:rPr>
                <w:b/>
                <w:bCs/>
                <w:sz w:val="16"/>
                <w:szCs w:val="16"/>
              </w:rPr>
              <w:t>AC-144</w:t>
            </w:r>
          </w:p>
        </w:tc>
        <w:tc>
          <w:tcPr>
            <w:tcW w:w="920" w:type="dxa"/>
          </w:tcPr>
          <w:p w14:paraId="646CE833" w14:textId="77777777" w:rsidR="00B577C6" w:rsidRDefault="00103EC4">
            <w:pPr>
              <w:spacing w:before="20" w:after="20" w:line="240" w:lineRule="auto"/>
            </w:pPr>
            <w:r>
              <w:rPr>
                <w:sz w:val="16"/>
                <w:szCs w:val="16"/>
              </w:rPr>
              <w:t>FR-88</w:t>
            </w:r>
          </w:p>
        </w:tc>
        <w:tc>
          <w:tcPr>
            <w:tcW w:w="6468" w:type="dxa"/>
          </w:tcPr>
          <w:p w14:paraId="4114E8D5" w14:textId="77777777" w:rsidR="00B577C6" w:rsidRDefault="00103EC4">
            <w:pPr>
              <w:spacing w:before="20" w:after="20" w:line="240" w:lineRule="auto"/>
            </w:pPr>
            <w:r>
              <w:rPr>
                <w:sz w:val="16"/>
                <w:szCs w:val="16"/>
              </w:rPr>
              <w:t>nog uit te voeren</w:t>
            </w:r>
          </w:p>
        </w:tc>
        <w:tc>
          <w:tcPr>
            <w:tcW w:w="770" w:type="dxa"/>
          </w:tcPr>
          <w:p w14:paraId="5A351A54" w14:textId="77777777" w:rsidR="00B577C6" w:rsidRDefault="00103EC4">
            <w:pPr>
              <w:spacing w:before="20" w:after="20" w:line="240" w:lineRule="auto"/>
            </w:pPr>
            <w:r>
              <w:rPr>
                <w:sz w:val="16"/>
                <w:szCs w:val="16"/>
              </w:rPr>
              <w:t>–</w:t>
            </w:r>
          </w:p>
        </w:tc>
        <w:tc>
          <w:tcPr>
            <w:tcW w:w="660" w:type="dxa"/>
          </w:tcPr>
          <w:p w14:paraId="423FF862" w14:textId="77777777" w:rsidR="00B577C6" w:rsidRDefault="00103EC4">
            <w:pPr>
              <w:spacing w:before="20" w:after="20" w:line="240" w:lineRule="auto"/>
            </w:pPr>
            <w:r>
              <w:rPr>
                <w:sz w:val="16"/>
                <w:szCs w:val="16"/>
              </w:rPr>
              <w:t>–</w:t>
            </w:r>
          </w:p>
        </w:tc>
      </w:tr>
      <w:tr w:rsidR="00B577C6" w14:paraId="74886B43" w14:textId="77777777">
        <w:trPr>
          <w:cantSplit/>
        </w:trPr>
        <w:tc>
          <w:tcPr>
            <w:tcW w:w="820" w:type="dxa"/>
          </w:tcPr>
          <w:p w14:paraId="51DD112D" w14:textId="77777777" w:rsidR="00B577C6" w:rsidRDefault="00103EC4">
            <w:pPr>
              <w:spacing w:before="20" w:after="20" w:line="240" w:lineRule="auto"/>
            </w:pPr>
            <w:r>
              <w:rPr>
                <w:b/>
                <w:bCs/>
                <w:sz w:val="16"/>
                <w:szCs w:val="16"/>
              </w:rPr>
              <w:t>AC-145</w:t>
            </w:r>
          </w:p>
        </w:tc>
        <w:tc>
          <w:tcPr>
            <w:tcW w:w="920" w:type="dxa"/>
          </w:tcPr>
          <w:p w14:paraId="28E8DAFE" w14:textId="77777777" w:rsidR="00B577C6" w:rsidRDefault="00103EC4">
            <w:pPr>
              <w:spacing w:before="20" w:after="20" w:line="240" w:lineRule="auto"/>
            </w:pPr>
            <w:r>
              <w:rPr>
                <w:sz w:val="16"/>
                <w:szCs w:val="16"/>
              </w:rPr>
              <w:t>FR-88</w:t>
            </w:r>
          </w:p>
        </w:tc>
        <w:tc>
          <w:tcPr>
            <w:tcW w:w="6468" w:type="dxa"/>
          </w:tcPr>
          <w:p w14:paraId="08260E7B" w14:textId="77777777" w:rsidR="00B577C6" w:rsidRDefault="00103EC4">
            <w:pPr>
              <w:spacing w:before="20" w:after="20" w:line="240" w:lineRule="auto"/>
            </w:pPr>
            <w:r>
              <w:rPr>
                <w:sz w:val="16"/>
                <w:szCs w:val="16"/>
              </w:rPr>
              <w:t>nog uit te voeren</w:t>
            </w:r>
          </w:p>
        </w:tc>
        <w:tc>
          <w:tcPr>
            <w:tcW w:w="770" w:type="dxa"/>
          </w:tcPr>
          <w:p w14:paraId="37062DBF" w14:textId="77777777" w:rsidR="00B577C6" w:rsidRDefault="00103EC4">
            <w:pPr>
              <w:spacing w:before="20" w:after="20" w:line="240" w:lineRule="auto"/>
            </w:pPr>
            <w:r>
              <w:rPr>
                <w:sz w:val="16"/>
                <w:szCs w:val="16"/>
              </w:rPr>
              <w:t>–</w:t>
            </w:r>
          </w:p>
        </w:tc>
        <w:tc>
          <w:tcPr>
            <w:tcW w:w="660" w:type="dxa"/>
          </w:tcPr>
          <w:p w14:paraId="0315C08C" w14:textId="77777777" w:rsidR="00B577C6" w:rsidRDefault="00103EC4">
            <w:pPr>
              <w:spacing w:before="20" w:after="20" w:line="240" w:lineRule="auto"/>
            </w:pPr>
            <w:r>
              <w:rPr>
                <w:sz w:val="16"/>
                <w:szCs w:val="16"/>
              </w:rPr>
              <w:t>–</w:t>
            </w:r>
          </w:p>
        </w:tc>
      </w:tr>
      <w:tr w:rsidR="00B577C6" w14:paraId="7E092E97" w14:textId="77777777">
        <w:trPr>
          <w:cantSplit/>
        </w:trPr>
        <w:tc>
          <w:tcPr>
            <w:tcW w:w="820" w:type="dxa"/>
          </w:tcPr>
          <w:p w14:paraId="3087D038" w14:textId="77777777" w:rsidR="00B577C6" w:rsidRDefault="00103EC4">
            <w:pPr>
              <w:spacing w:before="20" w:after="20" w:line="240" w:lineRule="auto"/>
            </w:pPr>
            <w:r>
              <w:rPr>
                <w:b/>
                <w:bCs/>
                <w:sz w:val="16"/>
                <w:szCs w:val="16"/>
              </w:rPr>
              <w:t>AC-146</w:t>
            </w:r>
          </w:p>
        </w:tc>
        <w:tc>
          <w:tcPr>
            <w:tcW w:w="920" w:type="dxa"/>
          </w:tcPr>
          <w:p w14:paraId="654BCDE2" w14:textId="77777777" w:rsidR="00B577C6" w:rsidRDefault="00103EC4">
            <w:pPr>
              <w:spacing w:before="20" w:after="20" w:line="240" w:lineRule="auto"/>
            </w:pPr>
            <w:r>
              <w:rPr>
                <w:sz w:val="16"/>
                <w:szCs w:val="16"/>
              </w:rPr>
              <w:t>FR-82, FR-87</w:t>
            </w:r>
          </w:p>
        </w:tc>
        <w:tc>
          <w:tcPr>
            <w:tcW w:w="6468" w:type="dxa"/>
          </w:tcPr>
          <w:p w14:paraId="28263344" w14:textId="77777777" w:rsidR="00B577C6" w:rsidRDefault="00103EC4">
            <w:pPr>
              <w:spacing w:before="20" w:after="20" w:line="240" w:lineRule="auto"/>
            </w:pPr>
            <w:r>
              <w:rPr>
                <w:sz w:val="16"/>
                <w:szCs w:val="16"/>
              </w:rPr>
              <w:t>nog uit te voeren</w:t>
            </w:r>
          </w:p>
        </w:tc>
        <w:tc>
          <w:tcPr>
            <w:tcW w:w="770" w:type="dxa"/>
          </w:tcPr>
          <w:p w14:paraId="5C897B36" w14:textId="77777777" w:rsidR="00B577C6" w:rsidRDefault="00103EC4">
            <w:pPr>
              <w:spacing w:before="20" w:after="20" w:line="240" w:lineRule="auto"/>
            </w:pPr>
            <w:r>
              <w:rPr>
                <w:sz w:val="16"/>
                <w:szCs w:val="16"/>
              </w:rPr>
              <w:t>–</w:t>
            </w:r>
          </w:p>
        </w:tc>
        <w:tc>
          <w:tcPr>
            <w:tcW w:w="660" w:type="dxa"/>
          </w:tcPr>
          <w:p w14:paraId="2148B9B6" w14:textId="77777777" w:rsidR="00B577C6" w:rsidRDefault="00103EC4">
            <w:pPr>
              <w:spacing w:before="20" w:after="20" w:line="240" w:lineRule="auto"/>
            </w:pPr>
            <w:r>
              <w:rPr>
                <w:sz w:val="16"/>
                <w:szCs w:val="16"/>
              </w:rPr>
              <w:t>–</w:t>
            </w:r>
          </w:p>
        </w:tc>
      </w:tr>
      <w:tr w:rsidR="00B577C6" w14:paraId="52CDD19D" w14:textId="77777777">
        <w:trPr>
          <w:cantSplit/>
        </w:trPr>
        <w:tc>
          <w:tcPr>
            <w:tcW w:w="820" w:type="dxa"/>
          </w:tcPr>
          <w:p w14:paraId="414D4EE4" w14:textId="77777777" w:rsidR="00B577C6" w:rsidRDefault="00103EC4">
            <w:pPr>
              <w:spacing w:before="20" w:after="20" w:line="240" w:lineRule="auto"/>
            </w:pPr>
            <w:r>
              <w:rPr>
                <w:b/>
                <w:bCs/>
                <w:sz w:val="16"/>
                <w:szCs w:val="16"/>
              </w:rPr>
              <w:t>AC-147</w:t>
            </w:r>
          </w:p>
        </w:tc>
        <w:tc>
          <w:tcPr>
            <w:tcW w:w="920" w:type="dxa"/>
          </w:tcPr>
          <w:p w14:paraId="4DD85A5E" w14:textId="77777777" w:rsidR="00B577C6" w:rsidRDefault="00103EC4">
            <w:pPr>
              <w:spacing w:before="20" w:after="20" w:line="240" w:lineRule="auto"/>
            </w:pPr>
            <w:r>
              <w:rPr>
                <w:sz w:val="16"/>
                <w:szCs w:val="16"/>
              </w:rPr>
              <w:t>FR-82</w:t>
            </w:r>
          </w:p>
        </w:tc>
        <w:tc>
          <w:tcPr>
            <w:tcW w:w="6468" w:type="dxa"/>
          </w:tcPr>
          <w:p w14:paraId="000FA451" w14:textId="77777777" w:rsidR="00B577C6" w:rsidRDefault="00103EC4">
            <w:pPr>
              <w:spacing w:before="20" w:after="20" w:line="240" w:lineRule="auto"/>
            </w:pPr>
            <w:r>
              <w:rPr>
                <w:sz w:val="16"/>
                <w:szCs w:val="16"/>
              </w:rPr>
              <w:t>nog uit te voeren</w:t>
            </w:r>
          </w:p>
        </w:tc>
        <w:tc>
          <w:tcPr>
            <w:tcW w:w="770" w:type="dxa"/>
          </w:tcPr>
          <w:p w14:paraId="731F5492" w14:textId="77777777" w:rsidR="00B577C6" w:rsidRDefault="00103EC4">
            <w:pPr>
              <w:spacing w:before="20" w:after="20" w:line="240" w:lineRule="auto"/>
            </w:pPr>
            <w:r>
              <w:rPr>
                <w:sz w:val="16"/>
                <w:szCs w:val="16"/>
              </w:rPr>
              <w:t>–</w:t>
            </w:r>
          </w:p>
        </w:tc>
        <w:tc>
          <w:tcPr>
            <w:tcW w:w="660" w:type="dxa"/>
          </w:tcPr>
          <w:p w14:paraId="13FC5822" w14:textId="77777777" w:rsidR="00B577C6" w:rsidRDefault="00103EC4">
            <w:pPr>
              <w:spacing w:before="20" w:after="20" w:line="240" w:lineRule="auto"/>
            </w:pPr>
            <w:r>
              <w:rPr>
                <w:sz w:val="16"/>
                <w:szCs w:val="16"/>
              </w:rPr>
              <w:t>–</w:t>
            </w:r>
          </w:p>
        </w:tc>
      </w:tr>
      <w:tr w:rsidR="00B577C6" w14:paraId="1518643E" w14:textId="77777777">
        <w:trPr>
          <w:cantSplit/>
        </w:trPr>
        <w:tc>
          <w:tcPr>
            <w:tcW w:w="820" w:type="dxa"/>
          </w:tcPr>
          <w:p w14:paraId="3CEF55E4" w14:textId="77777777" w:rsidR="00B577C6" w:rsidRDefault="00103EC4">
            <w:pPr>
              <w:spacing w:before="20" w:after="20" w:line="240" w:lineRule="auto"/>
            </w:pPr>
            <w:r>
              <w:rPr>
                <w:b/>
                <w:bCs/>
                <w:sz w:val="16"/>
                <w:szCs w:val="16"/>
              </w:rPr>
              <w:t>AC-148</w:t>
            </w:r>
          </w:p>
        </w:tc>
        <w:tc>
          <w:tcPr>
            <w:tcW w:w="920" w:type="dxa"/>
          </w:tcPr>
          <w:p w14:paraId="44BEEE36" w14:textId="77777777" w:rsidR="00B577C6" w:rsidRDefault="00103EC4">
            <w:pPr>
              <w:spacing w:before="20" w:after="20" w:line="240" w:lineRule="auto"/>
            </w:pPr>
            <w:r>
              <w:rPr>
                <w:sz w:val="16"/>
                <w:szCs w:val="16"/>
              </w:rPr>
              <w:t>FR-89, FR-84</w:t>
            </w:r>
          </w:p>
        </w:tc>
        <w:tc>
          <w:tcPr>
            <w:tcW w:w="6468" w:type="dxa"/>
          </w:tcPr>
          <w:p w14:paraId="6BC5540C" w14:textId="77777777" w:rsidR="00B577C6" w:rsidRDefault="00103EC4">
            <w:pPr>
              <w:spacing w:before="20" w:after="20" w:line="240" w:lineRule="auto"/>
            </w:pPr>
            <w:r>
              <w:rPr>
                <w:sz w:val="16"/>
                <w:szCs w:val="16"/>
              </w:rPr>
              <w:t>nog uit te voeren</w:t>
            </w:r>
          </w:p>
        </w:tc>
        <w:tc>
          <w:tcPr>
            <w:tcW w:w="770" w:type="dxa"/>
          </w:tcPr>
          <w:p w14:paraId="0C3646AD" w14:textId="77777777" w:rsidR="00B577C6" w:rsidRDefault="00103EC4">
            <w:pPr>
              <w:spacing w:before="20" w:after="20" w:line="240" w:lineRule="auto"/>
            </w:pPr>
            <w:r>
              <w:rPr>
                <w:sz w:val="16"/>
                <w:szCs w:val="16"/>
              </w:rPr>
              <w:t>–</w:t>
            </w:r>
          </w:p>
        </w:tc>
        <w:tc>
          <w:tcPr>
            <w:tcW w:w="660" w:type="dxa"/>
          </w:tcPr>
          <w:p w14:paraId="19420722" w14:textId="77777777" w:rsidR="00B577C6" w:rsidRDefault="00103EC4">
            <w:pPr>
              <w:spacing w:before="20" w:after="20" w:line="240" w:lineRule="auto"/>
            </w:pPr>
            <w:r>
              <w:rPr>
                <w:sz w:val="16"/>
                <w:szCs w:val="16"/>
              </w:rPr>
              <w:t>–</w:t>
            </w:r>
          </w:p>
        </w:tc>
      </w:tr>
      <w:tr w:rsidR="00B577C6" w14:paraId="1D661EAD" w14:textId="77777777">
        <w:trPr>
          <w:cantSplit/>
        </w:trPr>
        <w:tc>
          <w:tcPr>
            <w:tcW w:w="820" w:type="dxa"/>
          </w:tcPr>
          <w:p w14:paraId="63CA5D89" w14:textId="77777777" w:rsidR="00B577C6" w:rsidRDefault="00103EC4">
            <w:pPr>
              <w:spacing w:before="20" w:after="20" w:line="240" w:lineRule="auto"/>
            </w:pPr>
            <w:r>
              <w:rPr>
                <w:b/>
                <w:bCs/>
                <w:sz w:val="16"/>
                <w:szCs w:val="16"/>
              </w:rPr>
              <w:t>AC-149</w:t>
            </w:r>
          </w:p>
        </w:tc>
        <w:tc>
          <w:tcPr>
            <w:tcW w:w="920" w:type="dxa"/>
          </w:tcPr>
          <w:p w14:paraId="657347C1" w14:textId="77777777" w:rsidR="00B577C6" w:rsidRDefault="00103EC4">
            <w:pPr>
              <w:spacing w:before="20" w:after="20" w:line="240" w:lineRule="auto"/>
            </w:pPr>
            <w:r>
              <w:rPr>
                <w:sz w:val="16"/>
                <w:szCs w:val="16"/>
              </w:rPr>
              <w:t>FR-89, FR-87, FR-88</w:t>
            </w:r>
          </w:p>
        </w:tc>
        <w:tc>
          <w:tcPr>
            <w:tcW w:w="6468" w:type="dxa"/>
          </w:tcPr>
          <w:p w14:paraId="1294A20A" w14:textId="77777777" w:rsidR="00B577C6" w:rsidRDefault="00103EC4">
            <w:pPr>
              <w:spacing w:before="20" w:after="20" w:line="240" w:lineRule="auto"/>
            </w:pPr>
            <w:r>
              <w:rPr>
                <w:sz w:val="16"/>
                <w:szCs w:val="16"/>
              </w:rPr>
              <w:t>nog uit te voeren</w:t>
            </w:r>
          </w:p>
        </w:tc>
        <w:tc>
          <w:tcPr>
            <w:tcW w:w="770" w:type="dxa"/>
          </w:tcPr>
          <w:p w14:paraId="6B1914D3" w14:textId="77777777" w:rsidR="00B577C6" w:rsidRDefault="00103EC4">
            <w:pPr>
              <w:spacing w:before="20" w:after="20" w:line="240" w:lineRule="auto"/>
            </w:pPr>
            <w:r>
              <w:rPr>
                <w:sz w:val="16"/>
                <w:szCs w:val="16"/>
              </w:rPr>
              <w:t>–</w:t>
            </w:r>
          </w:p>
        </w:tc>
        <w:tc>
          <w:tcPr>
            <w:tcW w:w="660" w:type="dxa"/>
          </w:tcPr>
          <w:p w14:paraId="3C40CF86" w14:textId="77777777" w:rsidR="00B577C6" w:rsidRDefault="00103EC4">
            <w:pPr>
              <w:spacing w:before="20" w:after="20" w:line="240" w:lineRule="auto"/>
            </w:pPr>
            <w:r>
              <w:rPr>
                <w:sz w:val="16"/>
                <w:szCs w:val="16"/>
              </w:rPr>
              <w:t>–</w:t>
            </w:r>
          </w:p>
        </w:tc>
      </w:tr>
      <w:tr w:rsidR="00B577C6" w14:paraId="2A592892" w14:textId="77777777">
        <w:trPr>
          <w:cantSplit/>
        </w:trPr>
        <w:tc>
          <w:tcPr>
            <w:tcW w:w="820" w:type="dxa"/>
          </w:tcPr>
          <w:p w14:paraId="71B381E6" w14:textId="77777777" w:rsidR="00B577C6" w:rsidRDefault="00103EC4">
            <w:pPr>
              <w:spacing w:before="20" w:after="20" w:line="240" w:lineRule="auto"/>
            </w:pPr>
            <w:r>
              <w:rPr>
                <w:b/>
                <w:bCs/>
                <w:sz w:val="16"/>
                <w:szCs w:val="16"/>
              </w:rPr>
              <w:t>AC-150</w:t>
            </w:r>
          </w:p>
        </w:tc>
        <w:tc>
          <w:tcPr>
            <w:tcW w:w="920" w:type="dxa"/>
          </w:tcPr>
          <w:p w14:paraId="0E8B5775" w14:textId="77777777" w:rsidR="00B577C6" w:rsidRDefault="00103EC4">
            <w:pPr>
              <w:spacing w:before="20" w:after="20" w:line="240" w:lineRule="auto"/>
            </w:pPr>
            <w:r>
              <w:rPr>
                <w:sz w:val="16"/>
                <w:szCs w:val="16"/>
              </w:rPr>
              <w:t>FR-89, FR-80</w:t>
            </w:r>
          </w:p>
        </w:tc>
        <w:tc>
          <w:tcPr>
            <w:tcW w:w="6468" w:type="dxa"/>
          </w:tcPr>
          <w:p w14:paraId="12A6E392" w14:textId="77777777" w:rsidR="00B577C6" w:rsidRDefault="00103EC4">
            <w:pPr>
              <w:spacing w:before="20" w:after="20" w:line="240" w:lineRule="auto"/>
            </w:pPr>
            <w:r>
              <w:rPr>
                <w:sz w:val="16"/>
                <w:szCs w:val="16"/>
              </w:rPr>
              <w:t>nog uit te voeren</w:t>
            </w:r>
          </w:p>
        </w:tc>
        <w:tc>
          <w:tcPr>
            <w:tcW w:w="770" w:type="dxa"/>
          </w:tcPr>
          <w:p w14:paraId="27751721" w14:textId="77777777" w:rsidR="00B577C6" w:rsidRDefault="00103EC4">
            <w:pPr>
              <w:spacing w:before="20" w:after="20" w:line="240" w:lineRule="auto"/>
            </w:pPr>
            <w:r>
              <w:rPr>
                <w:sz w:val="16"/>
                <w:szCs w:val="16"/>
              </w:rPr>
              <w:t>–</w:t>
            </w:r>
          </w:p>
        </w:tc>
        <w:tc>
          <w:tcPr>
            <w:tcW w:w="660" w:type="dxa"/>
          </w:tcPr>
          <w:p w14:paraId="52052494" w14:textId="77777777" w:rsidR="00B577C6" w:rsidRDefault="00103EC4">
            <w:pPr>
              <w:spacing w:before="20" w:after="20" w:line="240" w:lineRule="auto"/>
            </w:pPr>
            <w:r>
              <w:rPr>
                <w:sz w:val="16"/>
                <w:szCs w:val="16"/>
              </w:rPr>
              <w:t>–</w:t>
            </w:r>
          </w:p>
        </w:tc>
      </w:tr>
      <w:tr w:rsidR="00B577C6" w14:paraId="3D81851B" w14:textId="77777777">
        <w:trPr>
          <w:cantSplit/>
        </w:trPr>
        <w:tc>
          <w:tcPr>
            <w:tcW w:w="820" w:type="dxa"/>
          </w:tcPr>
          <w:p w14:paraId="3976249C" w14:textId="77777777" w:rsidR="00B577C6" w:rsidRDefault="00103EC4">
            <w:pPr>
              <w:spacing w:before="20" w:after="20" w:line="240" w:lineRule="auto"/>
            </w:pPr>
            <w:r>
              <w:rPr>
                <w:b/>
                <w:bCs/>
                <w:sz w:val="16"/>
                <w:szCs w:val="16"/>
              </w:rPr>
              <w:t>AC-151</w:t>
            </w:r>
          </w:p>
        </w:tc>
        <w:tc>
          <w:tcPr>
            <w:tcW w:w="920" w:type="dxa"/>
          </w:tcPr>
          <w:p w14:paraId="046737A9" w14:textId="77777777" w:rsidR="00B577C6" w:rsidRDefault="00103EC4">
            <w:pPr>
              <w:spacing w:before="20" w:after="20" w:line="240" w:lineRule="auto"/>
            </w:pPr>
            <w:r>
              <w:rPr>
                <w:sz w:val="16"/>
                <w:szCs w:val="16"/>
              </w:rPr>
              <w:t>FR-89</w:t>
            </w:r>
          </w:p>
        </w:tc>
        <w:tc>
          <w:tcPr>
            <w:tcW w:w="6468" w:type="dxa"/>
          </w:tcPr>
          <w:p w14:paraId="06CF10B6" w14:textId="77777777" w:rsidR="00B577C6" w:rsidRDefault="00103EC4">
            <w:pPr>
              <w:spacing w:before="20" w:after="20" w:line="240" w:lineRule="auto"/>
            </w:pPr>
            <w:r>
              <w:rPr>
                <w:sz w:val="16"/>
                <w:szCs w:val="16"/>
              </w:rPr>
              <w:t>nog uit te voeren</w:t>
            </w:r>
          </w:p>
        </w:tc>
        <w:tc>
          <w:tcPr>
            <w:tcW w:w="770" w:type="dxa"/>
          </w:tcPr>
          <w:p w14:paraId="50C0C014" w14:textId="77777777" w:rsidR="00B577C6" w:rsidRDefault="00103EC4">
            <w:pPr>
              <w:spacing w:before="20" w:after="20" w:line="240" w:lineRule="auto"/>
            </w:pPr>
            <w:r>
              <w:rPr>
                <w:sz w:val="16"/>
                <w:szCs w:val="16"/>
              </w:rPr>
              <w:t>–</w:t>
            </w:r>
          </w:p>
        </w:tc>
        <w:tc>
          <w:tcPr>
            <w:tcW w:w="660" w:type="dxa"/>
          </w:tcPr>
          <w:p w14:paraId="0D958E52" w14:textId="77777777" w:rsidR="00B577C6" w:rsidRDefault="00103EC4">
            <w:pPr>
              <w:spacing w:before="20" w:after="20" w:line="240" w:lineRule="auto"/>
            </w:pPr>
            <w:r>
              <w:rPr>
                <w:sz w:val="16"/>
                <w:szCs w:val="16"/>
              </w:rPr>
              <w:t>–</w:t>
            </w:r>
          </w:p>
        </w:tc>
      </w:tr>
      <w:tr w:rsidR="00B577C6" w14:paraId="4923CCC5" w14:textId="77777777">
        <w:trPr>
          <w:cantSplit/>
        </w:trPr>
        <w:tc>
          <w:tcPr>
            <w:tcW w:w="820" w:type="dxa"/>
          </w:tcPr>
          <w:p w14:paraId="2CDC21D2" w14:textId="77777777" w:rsidR="00B577C6" w:rsidRDefault="00103EC4">
            <w:pPr>
              <w:spacing w:before="20" w:after="20" w:line="240" w:lineRule="auto"/>
            </w:pPr>
            <w:r>
              <w:rPr>
                <w:b/>
                <w:bCs/>
                <w:sz w:val="16"/>
                <w:szCs w:val="16"/>
              </w:rPr>
              <w:t>AC-152</w:t>
            </w:r>
          </w:p>
        </w:tc>
        <w:tc>
          <w:tcPr>
            <w:tcW w:w="920" w:type="dxa"/>
          </w:tcPr>
          <w:p w14:paraId="140A33EF" w14:textId="77777777" w:rsidR="00B577C6" w:rsidRDefault="00103EC4">
            <w:pPr>
              <w:spacing w:before="20" w:after="20" w:line="240" w:lineRule="auto"/>
            </w:pPr>
            <w:r>
              <w:rPr>
                <w:sz w:val="16"/>
                <w:szCs w:val="16"/>
              </w:rPr>
              <w:t>FR-89, FR-52</w:t>
            </w:r>
          </w:p>
        </w:tc>
        <w:tc>
          <w:tcPr>
            <w:tcW w:w="6468" w:type="dxa"/>
          </w:tcPr>
          <w:p w14:paraId="6677059A" w14:textId="77777777" w:rsidR="00B577C6" w:rsidRDefault="00103EC4">
            <w:pPr>
              <w:spacing w:before="20" w:after="20" w:line="240" w:lineRule="auto"/>
            </w:pPr>
            <w:r>
              <w:rPr>
                <w:sz w:val="16"/>
                <w:szCs w:val="16"/>
              </w:rPr>
              <w:t>nog uit te voeren</w:t>
            </w:r>
          </w:p>
        </w:tc>
        <w:tc>
          <w:tcPr>
            <w:tcW w:w="770" w:type="dxa"/>
          </w:tcPr>
          <w:p w14:paraId="7F1EE478" w14:textId="77777777" w:rsidR="00B577C6" w:rsidRDefault="00103EC4">
            <w:pPr>
              <w:spacing w:before="20" w:after="20" w:line="240" w:lineRule="auto"/>
            </w:pPr>
            <w:r>
              <w:rPr>
                <w:sz w:val="16"/>
                <w:szCs w:val="16"/>
              </w:rPr>
              <w:t>–</w:t>
            </w:r>
          </w:p>
        </w:tc>
        <w:tc>
          <w:tcPr>
            <w:tcW w:w="660" w:type="dxa"/>
          </w:tcPr>
          <w:p w14:paraId="5F2FD5A4" w14:textId="77777777" w:rsidR="00B577C6" w:rsidRDefault="00103EC4">
            <w:pPr>
              <w:spacing w:before="20" w:after="20" w:line="240" w:lineRule="auto"/>
            </w:pPr>
            <w:r>
              <w:rPr>
                <w:sz w:val="16"/>
                <w:szCs w:val="16"/>
              </w:rPr>
              <w:t>–</w:t>
            </w:r>
          </w:p>
        </w:tc>
      </w:tr>
    </w:tbl>
    <w:p w14:paraId="7D737362" w14:textId="77777777" w:rsidR="00B577C6" w:rsidRDefault="00B577C6">
      <w:pPr>
        <w:spacing w:after="120"/>
      </w:pPr>
    </w:p>
    <w:p w14:paraId="511E844A" w14:textId="77777777" w:rsidR="00B577C6" w:rsidRDefault="00103EC4">
      <w:pPr>
        <w:pStyle w:val="Kop2"/>
        <w:keepNext/>
      </w:pPr>
      <w:bookmarkStart w:id="398" w:name="k272"/>
      <w:bookmarkStart w:id="399" w:name="_Toc244245477"/>
      <w:r>
        <w:t>UNIT TESTS</w:t>
      </w:r>
      <w:bookmarkEnd w:id="398"/>
      <w:bookmarkEnd w:id="399"/>
    </w:p>
    <w:p w14:paraId="1AC5F74F" w14:textId="77777777" w:rsidR="00B577C6" w:rsidRDefault="00103EC4">
      <w:r>
        <w:t xml:space="preserve">Daarnaast worden de regels automatisch getest met unit tests, uitgevoerd met </w:t>
      </w:r>
      <w:r>
        <w:rPr>
          <w:rFonts w:ascii="Consolas" w:hAnsi="Consolas" w:cs="Consolas"/>
          <w:sz w:val="18"/>
          <w:shd w:val="clear" w:color="auto" w:fill="EEF4F2"/>
        </w:rPr>
        <w:t>npm test</w:t>
      </w:r>
      <w:r>
        <w:t xml:space="preserve"> en via GitHub Actions. De bestanden staan in de volgorde waarin </w:t>
      </w:r>
      <w:r>
        <w:rPr>
          <w:rFonts w:ascii="Consolas" w:hAnsi="Consolas" w:cs="Consolas"/>
          <w:sz w:val="18"/>
          <w:shd w:val="clear" w:color="auto" w:fill="EEF4F2"/>
        </w:rPr>
        <w:t>npm test</w:t>
      </w:r>
      <w:r>
        <w:t xml:space="preserve"> ze uitvoert (</w:t>
      </w:r>
      <w:r>
        <w:rPr>
          <w:rFonts w:ascii="Consolas" w:hAnsi="Consolas" w:cs="Consolas"/>
          <w:sz w:val="18"/>
          <w:shd w:val="clear" w:color="auto" w:fill="EEF4F2"/>
        </w:rPr>
        <w:t>package.json</w:t>
      </w:r>
      <w:r>
        <w:t xml:space="preserve">). Het aantal tests is het aantal </w:t>
      </w:r>
      <w:r>
        <w:rPr>
          <w:rFonts w:ascii="Consolas" w:hAnsi="Consolas" w:cs="Consolas"/>
          <w:sz w:val="18"/>
          <w:shd w:val="clear" w:color="auto" w:fill="EEF4F2"/>
        </w:rPr>
        <w:t>test(…)</w:t>
      </w:r>
      <w:r>
        <w:t>-aanroepen in het bestand.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4337"/>
        <w:gridCol w:w="880"/>
        <w:gridCol w:w="4421"/>
      </w:tblGrid>
      <w:tr w:rsidR="00B577C6" w14:paraId="525B1C3E" w14:textId="77777777">
        <w:trPr>
          <w:cantSplit/>
          <w:tblHeader/>
        </w:trPr>
        <w:tc>
          <w:tcPr>
            <w:tcW w:w="4337" w:type="dxa"/>
            <w:shd w:val="clear" w:color="auto" w:fill="38B5A8"/>
          </w:tcPr>
          <w:p w14:paraId="37AD3ECF" w14:textId="77777777" w:rsidR="00B577C6" w:rsidRDefault="00103EC4">
            <w:pPr>
              <w:spacing w:before="20" w:after="20" w:line="240" w:lineRule="auto"/>
            </w:pPr>
            <w:r>
              <w:rPr>
                <w:b/>
                <w:bCs/>
                <w:color w:val="FFFFFF"/>
                <w:sz w:val="16"/>
                <w:szCs w:val="16"/>
              </w:rPr>
              <w:t>Bestand</w:t>
            </w:r>
          </w:p>
        </w:tc>
        <w:tc>
          <w:tcPr>
            <w:tcW w:w="880" w:type="dxa"/>
            <w:shd w:val="clear" w:color="auto" w:fill="38B5A8"/>
          </w:tcPr>
          <w:p w14:paraId="0C4F4C04" w14:textId="77777777" w:rsidR="00B577C6" w:rsidRDefault="00103EC4">
            <w:pPr>
              <w:spacing w:before="20" w:after="20" w:line="240" w:lineRule="auto"/>
            </w:pPr>
            <w:r>
              <w:rPr>
                <w:b/>
                <w:bCs/>
                <w:color w:val="FFFFFF"/>
                <w:sz w:val="16"/>
                <w:szCs w:val="16"/>
              </w:rPr>
              <w:t>Aantal tests</w:t>
            </w:r>
          </w:p>
        </w:tc>
        <w:tc>
          <w:tcPr>
            <w:tcW w:w="4421" w:type="dxa"/>
            <w:shd w:val="clear" w:color="auto" w:fill="38B5A8"/>
          </w:tcPr>
          <w:p w14:paraId="5923ED80" w14:textId="77777777" w:rsidR="00B577C6" w:rsidRDefault="00103EC4">
            <w:pPr>
              <w:spacing w:before="20" w:after="20" w:line="240" w:lineRule="auto"/>
            </w:pPr>
            <w:r>
              <w:rPr>
                <w:b/>
                <w:bCs/>
                <w:color w:val="FFFFFF"/>
                <w:sz w:val="16"/>
                <w:szCs w:val="16"/>
              </w:rPr>
              <w:t>Wat wordt getest</w:t>
            </w:r>
          </w:p>
        </w:tc>
      </w:tr>
      <w:tr w:rsidR="00B577C6" w14:paraId="42CB52A2" w14:textId="77777777">
        <w:trPr>
          <w:cantSplit/>
        </w:trPr>
        <w:tc>
          <w:tcPr>
            <w:tcW w:w="4337" w:type="dxa"/>
          </w:tcPr>
          <w:p w14:paraId="0C576113" w14:textId="77777777" w:rsidR="00B577C6" w:rsidRDefault="00103EC4">
            <w:pPr>
              <w:spacing w:before="20" w:after="20" w:line="240" w:lineRule="auto"/>
            </w:pPr>
            <w:r>
              <w:rPr>
                <w:rFonts w:ascii="Consolas" w:hAnsi="Consolas" w:cs="Consolas"/>
                <w:sz w:val="14"/>
                <w:shd w:val="clear" w:color="auto" w:fill="EEF4F2"/>
              </w:rPr>
              <w:t>tests/basis.test.js</w:t>
            </w:r>
          </w:p>
        </w:tc>
        <w:tc>
          <w:tcPr>
            <w:tcW w:w="880" w:type="dxa"/>
          </w:tcPr>
          <w:p w14:paraId="0F33D49F" w14:textId="77777777" w:rsidR="00B577C6" w:rsidRDefault="00103EC4">
            <w:pPr>
              <w:spacing w:before="20" w:after="20" w:line="240" w:lineRule="auto"/>
            </w:pPr>
            <w:r>
              <w:rPr>
                <w:sz w:val="16"/>
                <w:szCs w:val="16"/>
              </w:rPr>
              <w:t>54</w:t>
            </w:r>
          </w:p>
        </w:tc>
        <w:tc>
          <w:tcPr>
            <w:tcW w:w="4421" w:type="dxa"/>
          </w:tcPr>
          <w:p w14:paraId="52708C83" w14:textId="77777777" w:rsidR="00B577C6" w:rsidRDefault="00103EC4">
            <w:pPr>
              <w:spacing w:before="20" w:after="20" w:line="240" w:lineRule="auto"/>
            </w:pPr>
            <w:r>
              <w:rPr>
                <w:sz w:val="16"/>
                <w:szCs w:val="16"/>
              </w:rPr>
              <w:t>Basisregels: registraties, medewerkers, producten, bedrijven, consumptiepunten, voorraad en export</w:t>
            </w:r>
          </w:p>
        </w:tc>
      </w:tr>
      <w:tr w:rsidR="00B577C6" w14:paraId="450E19E3" w14:textId="77777777">
        <w:trPr>
          <w:cantSplit/>
        </w:trPr>
        <w:tc>
          <w:tcPr>
            <w:tcW w:w="4337" w:type="dxa"/>
          </w:tcPr>
          <w:p w14:paraId="0D2DF0EA" w14:textId="77777777" w:rsidR="00B577C6" w:rsidRDefault="00103EC4">
            <w:pPr>
              <w:spacing w:before="20" w:after="20" w:line="240" w:lineRule="auto"/>
            </w:pPr>
            <w:r>
              <w:rPr>
                <w:rFonts w:ascii="Consolas" w:hAnsi="Consolas" w:cs="Consolas"/>
                <w:sz w:val="14"/>
                <w:shd w:val="clear" w:color="auto" w:fill="EEF4F2"/>
              </w:rPr>
              <w:t>tests/datastore.test.js</w:t>
            </w:r>
          </w:p>
        </w:tc>
        <w:tc>
          <w:tcPr>
            <w:tcW w:w="880" w:type="dxa"/>
          </w:tcPr>
          <w:p w14:paraId="367FEF3D" w14:textId="77777777" w:rsidR="00B577C6" w:rsidRDefault="00103EC4">
            <w:pPr>
              <w:spacing w:before="20" w:after="20" w:line="240" w:lineRule="auto"/>
            </w:pPr>
            <w:r>
              <w:rPr>
                <w:sz w:val="16"/>
                <w:szCs w:val="16"/>
              </w:rPr>
              <w:t>22</w:t>
            </w:r>
          </w:p>
        </w:tc>
        <w:tc>
          <w:tcPr>
            <w:tcW w:w="4421" w:type="dxa"/>
          </w:tcPr>
          <w:p w14:paraId="6509D3C5" w14:textId="77777777" w:rsidR="00B577C6" w:rsidRDefault="00103EC4">
            <w:pPr>
              <w:spacing w:before="20" w:after="20" w:line="240" w:lineRule="auto"/>
            </w:pPr>
            <w:r>
              <w:rPr>
                <w:sz w:val="16"/>
                <w:szCs w:val="16"/>
              </w:rPr>
              <w:t>Opslag: controle van opgeslagen gegevens, omzetten van oude gegevens en mislukte opslag</w:t>
            </w:r>
          </w:p>
        </w:tc>
      </w:tr>
      <w:tr w:rsidR="00B577C6" w14:paraId="21B61D8C" w14:textId="77777777">
        <w:trPr>
          <w:cantSplit/>
        </w:trPr>
        <w:tc>
          <w:tcPr>
            <w:tcW w:w="4337" w:type="dxa"/>
          </w:tcPr>
          <w:p w14:paraId="4903F3D4" w14:textId="77777777" w:rsidR="00B577C6" w:rsidRDefault="00103EC4">
            <w:pPr>
              <w:spacing w:before="20" w:after="20" w:line="240" w:lineRule="auto"/>
            </w:pPr>
            <w:r>
              <w:rPr>
                <w:rFonts w:ascii="Consolas" w:hAnsi="Consolas" w:cs="Consolas"/>
                <w:sz w:val="14"/>
                <w:shd w:val="clear" w:color="auto" w:fill="EEF4F2"/>
              </w:rPr>
              <w:t>tests/model.test.js</w:t>
            </w:r>
          </w:p>
        </w:tc>
        <w:tc>
          <w:tcPr>
            <w:tcW w:w="880" w:type="dxa"/>
          </w:tcPr>
          <w:p w14:paraId="37ADE81A" w14:textId="77777777" w:rsidR="00B577C6" w:rsidRDefault="00103EC4">
            <w:pPr>
              <w:spacing w:before="20" w:after="20" w:line="240" w:lineRule="auto"/>
            </w:pPr>
            <w:r>
              <w:rPr>
                <w:sz w:val="16"/>
                <w:szCs w:val="16"/>
              </w:rPr>
              <w:t>42</w:t>
            </w:r>
          </w:p>
        </w:tc>
        <w:tc>
          <w:tcPr>
            <w:tcW w:w="4421" w:type="dxa"/>
          </w:tcPr>
          <w:p w14:paraId="25AE105A" w14:textId="77777777" w:rsidR="00B577C6" w:rsidRDefault="00103EC4">
            <w:pPr>
              <w:spacing w:before="20" w:after="20" w:line="240" w:lineRule="auto"/>
            </w:pPr>
            <w:r>
              <w:rPr>
                <w:sz w:val="16"/>
                <w:szCs w:val="16"/>
              </w:rPr>
              <w:t xml:space="preserve">Randgevallen in het model: terugdraaien, verhuisde medewerkers, negatieve voorraad, de bijbestellijst en de correctie </w:t>
            </w:r>
            <w:r>
              <w:rPr>
                <w:rFonts w:ascii="Consolas" w:hAnsi="Consolas" w:cs="Consolas"/>
                <w:sz w:val="14"/>
                <w:shd w:val="clear" w:color="auto" w:fill="EEF4F2"/>
              </w:rPr>
              <w:t>−</w:t>
            </w:r>
            <w:r>
              <w:rPr>
                <w:sz w:val="16"/>
                <w:szCs w:val="16"/>
              </w:rPr>
              <w:t xml:space="preserve"> met keuze (</w:t>
            </w:r>
            <w:r>
              <w:rPr>
                <w:rFonts w:ascii="Consolas" w:hAnsi="Consolas" w:cs="Consolas"/>
                <w:sz w:val="14"/>
                <w:shd w:val="clear" w:color="auto" w:fill="EEF4F2"/>
              </w:rPr>
              <w:t>registrationsFor</w:t>
            </w:r>
            <w:r>
              <w:rPr>
                <w:sz w:val="16"/>
                <w:szCs w:val="16"/>
              </w:rPr>
              <w:t xml:space="preserve"> met de nieuwste datum bovenaan, </w:t>
            </w:r>
            <w:r>
              <w:rPr>
                <w:rFonts w:ascii="Consolas" w:hAnsi="Consolas" w:cs="Consolas"/>
                <w:sz w:val="14"/>
                <w:shd w:val="clear" w:color="auto" w:fill="EEF4F2"/>
              </w:rPr>
              <w:t>removeRegistration</w:t>
            </w:r>
            <w:r>
              <w:rPr>
                <w:sz w:val="16"/>
                <w:szCs w:val="16"/>
              </w:rPr>
              <w:t xml:space="preserve"> van precies één registratie, een onbekend id en een registratie van vóór de telling)</w:t>
            </w:r>
          </w:p>
        </w:tc>
      </w:tr>
      <w:tr w:rsidR="00B577C6" w14:paraId="41C5EF44" w14:textId="77777777">
        <w:trPr>
          <w:cantSplit/>
        </w:trPr>
        <w:tc>
          <w:tcPr>
            <w:tcW w:w="4337" w:type="dxa"/>
          </w:tcPr>
          <w:p w14:paraId="629836F5" w14:textId="77777777" w:rsidR="00B577C6" w:rsidRDefault="00103EC4">
            <w:pPr>
              <w:spacing w:before="20" w:after="20" w:line="240" w:lineRule="auto"/>
            </w:pPr>
            <w:r>
              <w:rPr>
                <w:rFonts w:ascii="Consolas" w:hAnsi="Consolas" w:cs="Consolas"/>
                <w:sz w:val="14"/>
                <w:shd w:val="clear" w:color="auto" w:fill="EEF4F2"/>
              </w:rPr>
              <w:t>tests/csv-export.test.js</w:t>
            </w:r>
          </w:p>
        </w:tc>
        <w:tc>
          <w:tcPr>
            <w:tcW w:w="880" w:type="dxa"/>
          </w:tcPr>
          <w:p w14:paraId="04815091" w14:textId="77777777" w:rsidR="00B577C6" w:rsidRDefault="00103EC4">
            <w:pPr>
              <w:spacing w:before="20" w:after="20" w:line="240" w:lineRule="auto"/>
            </w:pPr>
            <w:r>
              <w:rPr>
                <w:sz w:val="16"/>
                <w:szCs w:val="16"/>
              </w:rPr>
              <w:t>21</w:t>
            </w:r>
          </w:p>
        </w:tc>
        <w:tc>
          <w:tcPr>
            <w:tcW w:w="4421" w:type="dxa"/>
          </w:tcPr>
          <w:p w14:paraId="6FFC6BF1" w14:textId="77777777" w:rsidR="00B577C6" w:rsidRDefault="00103EC4">
            <w:pPr>
              <w:spacing w:before="20" w:after="20" w:line="240" w:lineRule="auto"/>
            </w:pPr>
            <w:r>
              <w:rPr>
                <w:sz w:val="16"/>
                <w:szCs w:val="16"/>
              </w:rPr>
              <w:t>CSV-export: loonmaand, filters, sortering, afronding en veilige CSV-velden</w:t>
            </w:r>
          </w:p>
        </w:tc>
      </w:tr>
      <w:tr w:rsidR="00B577C6" w14:paraId="667E311F" w14:textId="77777777">
        <w:trPr>
          <w:cantSplit/>
        </w:trPr>
        <w:tc>
          <w:tcPr>
            <w:tcW w:w="4337" w:type="dxa"/>
          </w:tcPr>
          <w:p w14:paraId="6178E123" w14:textId="77777777" w:rsidR="00B577C6" w:rsidRDefault="00103EC4">
            <w:pPr>
              <w:spacing w:before="20" w:after="20" w:line="240" w:lineRule="auto"/>
            </w:pPr>
            <w:r>
              <w:rPr>
                <w:rFonts w:ascii="Consolas" w:hAnsi="Consolas" w:cs="Consolas"/>
                <w:sz w:val="14"/>
                <w:shd w:val="clear" w:color="auto" w:fill="EEF4F2"/>
              </w:rPr>
              <w:t>tests/view-en-controller.test.js</w:t>
            </w:r>
          </w:p>
        </w:tc>
        <w:tc>
          <w:tcPr>
            <w:tcW w:w="880" w:type="dxa"/>
          </w:tcPr>
          <w:p w14:paraId="7561E8F5" w14:textId="77777777" w:rsidR="00B577C6" w:rsidRDefault="00103EC4">
            <w:pPr>
              <w:spacing w:before="20" w:after="20" w:line="240" w:lineRule="auto"/>
            </w:pPr>
            <w:r>
              <w:rPr>
                <w:sz w:val="16"/>
                <w:szCs w:val="16"/>
              </w:rPr>
              <w:t>19</w:t>
            </w:r>
          </w:p>
        </w:tc>
        <w:tc>
          <w:tcPr>
            <w:tcW w:w="4421" w:type="dxa"/>
          </w:tcPr>
          <w:p w14:paraId="4832F8C3" w14:textId="77777777" w:rsidR="00B577C6" w:rsidRDefault="00103EC4">
            <w:pPr>
              <w:spacing w:before="20" w:after="20" w:line="240" w:lineRule="auto"/>
            </w:pPr>
            <w:r>
              <w:rPr>
                <w:sz w:val="16"/>
                <w:szCs w:val="16"/>
              </w:rPr>
              <w:t>HTML-escaping, opslaan en terugdraaien, registreren van gekozen producten en logboekteksten</w:t>
            </w:r>
          </w:p>
        </w:tc>
      </w:tr>
      <w:tr w:rsidR="00B577C6" w14:paraId="4749827C" w14:textId="77777777">
        <w:trPr>
          <w:cantSplit/>
        </w:trPr>
        <w:tc>
          <w:tcPr>
            <w:tcW w:w="4337" w:type="dxa"/>
          </w:tcPr>
          <w:p w14:paraId="122F5BC4" w14:textId="77777777" w:rsidR="00B577C6" w:rsidRDefault="00103EC4">
            <w:pPr>
              <w:spacing w:before="20" w:after="20" w:line="240" w:lineRule="auto"/>
            </w:pPr>
            <w:r>
              <w:rPr>
                <w:rFonts w:ascii="Consolas" w:hAnsi="Consolas" w:cs="Consolas"/>
                <w:sz w:val="14"/>
                <w:shd w:val="clear" w:color="auto" w:fill="EEF4F2"/>
              </w:rPr>
              <w:t>tests/thema.test.js</w:t>
            </w:r>
          </w:p>
        </w:tc>
        <w:tc>
          <w:tcPr>
            <w:tcW w:w="880" w:type="dxa"/>
          </w:tcPr>
          <w:p w14:paraId="3DE01817" w14:textId="77777777" w:rsidR="00B577C6" w:rsidRDefault="00103EC4">
            <w:pPr>
              <w:spacing w:before="20" w:after="20" w:line="240" w:lineRule="auto"/>
            </w:pPr>
            <w:r>
              <w:rPr>
                <w:sz w:val="16"/>
                <w:szCs w:val="16"/>
              </w:rPr>
              <w:t>13</w:t>
            </w:r>
          </w:p>
        </w:tc>
        <w:tc>
          <w:tcPr>
            <w:tcW w:w="4421" w:type="dxa"/>
          </w:tcPr>
          <w:p w14:paraId="5908F26F" w14:textId="77777777" w:rsidR="00B577C6" w:rsidRDefault="00103EC4">
            <w:pPr>
              <w:spacing w:before="20" w:after="20" w:line="240" w:lineRule="auto"/>
            </w:pPr>
            <w:r>
              <w:rPr>
                <w:sz w:val="16"/>
                <w:szCs w:val="16"/>
              </w:rPr>
              <w:t>Thema: welke instelling bij welk thema hoort, dag en nacht bij "Auto", onthouden van de keuze</w:t>
            </w:r>
          </w:p>
        </w:tc>
      </w:tr>
      <w:tr w:rsidR="00B577C6" w14:paraId="6F199E77" w14:textId="77777777">
        <w:trPr>
          <w:cantSplit/>
        </w:trPr>
        <w:tc>
          <w:tcPr>
            <w:tcW w:w="4337" w:type="dxa"/>
          </w:tcPr>
          <w:p w14:paraId="6A1FBA0B" w14:textId="77777777" w:rsidR="00B577C6" w:rsidRDefault="00103EC4">
            <w:pPr>
              <w:spacing w:before="20" w:after="20" w:line="240" w:lineRule="auto"/>
            </w:pPr>
            <w:r>
              <w:rPr>
                <w:rFonts w:ascii="Consolas" w:hAnsi="Consolas" w:cs="Consolas"/>
                <w:sz w:val="14"/>
                <w:shd w:val="clear" w:color="auto" w:fill="EEF4F2"/>
              </w:rPr>
              <w:t>tests/welkom-en-gezichtsherkenning.test.js</w:t>
            </w:r>
          </w:p>
        </w:tc>
        <w:tc>
          <w:tcPr>
            <w:tcW w:w="880" w:type="dxa"/>
          </w:tcPr>
          <w:p w14:paraId="5E312085" w14:textId="77777777" w:rsidR="00B577C6" w:rsidRDefault="00103EC4">
            <w:pPr>
              <w:spacing w:before="20" w:after="20" w:line="240" w:lineRule="auto"/>
            </w:pPr>
            <w:r>
              <w:rPr>
                <w:sz w:val="16"/>
                <w:szCs w:val="16"/>
              </w:rPr>
              <w:t>24</w:t>
            </w:r>
          </w:p>
        </w:tc>
        <w:tc>
          <w:tcPr>
            <w:tcW w:w="4421" w:type="dxa"/>
          </w:tcPr>
          <w:p w14:paraId="1DB97712" w14:textId="77777777" w:rsidR="00B577C6" w:rsidRDefault="00103EC4">
            <w:pPr>
              <w:spacing w:before="20" w:after="20" w:line="240" w:lineRule="auto"/>
            </w:pPr>
            <w:r>
              <w:rPr>
                <w:sz w:val="16"/>
                <w:szCs w:val="16"/>
              </w:rPr>
              <w:t xml:space="preserve">Welkom en "Zelfde als vorige keer" (welke keuze, alleen aangeboden producten, nog niet registreren, en sinds versie 3.10 alleen na herkenning met de pas of de camera: na kiezen op naam geen "welkom terug", geen vorige keuze en doet </w:t>
            </w:r>
            <w:r>
              <w:rPr>
                <w:rFonts w:ascii="Consolas" w:hAnsi="Consolas" w:cs="Consolas"/>
                <w:sz w:val="14"/>
                <w:shd w:val="clear" w:color="auto" w:fill="EEF4F2"/>
              </w:rPr>
              <w:t>repeatLastSelection</w:t>
            </w:r>
            <w:r>
              <w:rPr>
                <w:sz w:val="16"/>
                <w:szCs w:val="16"/>
              </w:rPr>
              <w:t xml:space="preserve"> niets), begroeting per tijdstip en de demo gezichtsherkenning (afstand tussen gezichten, herkennen, grootste gezicht, twee keer bevestigen, uitzetten, camera uitzetten)</w:t>
            </w:r>
          </w:p>
        </w:tc>
      </w:tr>
      <w:tr w:rsidR="00B577C6" w14:paraId="452CC46B" w14:textId="77777777">
        <w:trPr>
          <w:cantSplit/>
        </w:trPr>
        <w:tc>
          <w:tcPr>
            <w:tcW w:w="4337" w:type="dxa"/>
          </w:tcPr>
          <w:p w14:paraId="44E12C86" w14:textId="77777777" w:rsidR="00B577C6" w:rsidRDefault="00103EC4">
            <w:pPr>
              <w:spacing w:before="20" w:after="20" w:line="240" w:lineRule="auto"/>
            </w:pPr>
            <w:r>
              <w:rPr>
                <w:rFonts w:ascii="Consolas" w:hAnsi="Consolas" w:cs="Consolas"/>
                <w:sz w:val="14"/>
                <w:shd w:val="clear" w:color="auto" w:fill="EEF4F2"/>
              </w:rPr>
              <w:t>tests/controller.test.js</w:t>
            </w:r>
          </w:p>
        </w:tc>
        <w:tc>
          <w:tcPr>
            <w:tcW w:w="880" w:type="dxa"/>
          </w:tcPr>
          <w:p w14:paraId="0D75DCBC" w14:textId="77777777" w:rsidR="00B577C6" w:rsidRDefault="00103EC4">
            <w:pPr>
              <w:spacing w:before="20" w:after="20" w:line="240" w:lineRule="auto"/>
            </w:pPr>
            <w:r>
              <w:rPr>
                <w:sz w:val="16"/>
                <w:szCs w:val="16"/>
              </w:rPr>
              <w:t>49</w:t>
            </w:r>
          </w:p>
        </w:tc>
        <w:tc>
          <w:tcPr>
            <w:tcW w:w="4421" w:type="dxa"/>
          </w:tcPr>
          <w:p w14:paraId="7DA1D9C8" w14:textId="77777777" w:rsidR="00B577C6" w:rsidRDefault="00103EC4">
            <w:pPr>
              <w:spacing w:before="20" w:after="20" w:line="240" w:lineRule="auto"/>
            </w:pPr>
            <w:r>
              <w:rPr>
                <w:sz w:val="16"/>
                <w:szCs w:val="16"/>
              </w:rPr>
              <w:t xml:space="preserve">De controller: formulieren (producten, bedrijven, consumptiepunten, medewerkers) met hun foutmeldingen, verwijderen, correcties, leveringen en voorraad tellen, inloggen en uitloggen, het logboek, de toetsen Escape, Tab en Ctrl K, en de demo gezichtsherkenning. Bij de correctie </w:t>
            </w:r>
            <w:r>
              <w:rPr>
                <w:rFonts w:ascii="Consolas" w:hAnsi="Consolas" w:cs="Consolas"/>
                <w:sz w:val="14"/>
                <w:shd w:val="clear" w:color="auto" w:fill="EEF4F2"/>
              </w:rPr>
              <w:t>−</w:t>
            </w:r>
            <w:r>
              <w:rPr>
                <w:sz w:val="16"/>
                <w:szCs w:val="16"/>
              </w:rPr>
              <w:t xml:space="preserve">: het venster </w:t>
            </w:r>
            <w:r>
              <w:rPr>
                <w:rFonts w:ascii="Consolas" w:hAnsi="Consolas" w:cs="Consolas"/>
                <w:sz w:val="14"/>
                <w:shd w:val="clear" w:color="auto" w:fill="EEF4F2"/>
              </w:rPr>
              <w:t>Registratie verwijderen</w:t>
            </w:r>
            <w:r>
              <w:rPr>
                <w:sz w:val="16"/>
                <w:szCs w:val="16"/>
              </w:rPr>
              <w:t xml:space="preserve"> opent ook bij één registratie met de focus op </w:t>
            </w:r>
            <w:r>
              <w:rPr>
                <w:rFonts w:ascii="Consolas" w:hAnsi="Consolas" w:cs="Consolas"/>
                <w:sz w:val="14"/>
                <w:shd w:val="clear" w:color="auto" w:fill="EEF4F2"/>
              </w:rPr>
              <w:t>Verwijderen</w:t>
            </w:r>
            <w:r>
              <w:rPr>
                <w:sz w:val="16"/>
                <w:szCs w:val="16"/>
              </w:rPr>
              <w:t xml:space="preserve">, alleen de gekozen registratie verdwijnt (met de datum in het logboek), </w:t>
            </w:r>
            <w:r>
              <w:rPr>
                <w:rFonts w:ascii="Consolas" w:hAnsi="Consolas" w:cs="Consolas"/>
                <w:sz w:val="14"/>
                <w:shd w:val="clear" w:color="auto" w:fill="EEF4F2"/>
              </w:rPr>
              <w:t>Annuleren</w:t>
            </w:r>
            <w:r>
              <w:rPr>
                <w:sz w:val="16"/>
                <w:szCs w:val="16"/>
              </w:rPr>
              <w:t xml:space="preserve">, een registratie die niet meer bestaat, een wijziging in een ander tabblad, uitloggen, de knop in het venster, de inhoud van het venster en het venster in </w:t>
            </w:r>
            <w:r>
              <w:rPr>
                <w:rFonts w:ascii="Consolas" w:hAnsi="Consolas" w:cs="Consolas"/>
                <w:sz w:val="14"/>
                <w:shd w:val="clear" w:color="auto" w:fill="EEF4F2"/>
              </w:rPr>
              <w:t>index.html</w:t>
            </w:r>
          </w:p>
        </w:tc>
      </w:tr>
      <w:tr w:rsidR="00B577C6" w14:paraId="2A5E3305" w14:textId="77777777">
        <w:trPr>
          <w:cantSplit/>
        </w:trPr>
        <w:tc>
          <w:tcPr>
            <w:tcW w:w="4337" w:type="dxa"/>
          </w:tcPr>
          <w:p w14:paraId="617812F6" w14:textId="77777777" w:rsidR="00B577C6" w:rsidRDefault="00103EC4">
            <w:pPr>
              <w:spacing w:before="20" w:after="20" w:line="240" w:lineRule="auto"/>
            </w:pPr>
            <w:r>
              <w:rPr>
                <w:rFonts w:ascii="Consolas" w:hAnsi="Consolas" w:cs="Consolas"/>
                <w:sz w:val="14"/>
                <w:shd w:val="clear" w:color="auto" w:fill="EEF4F2"/>
              </w:rPr>
              <w:t>tests/regressie.test.js</w:t>
            </w:r>
          </w:p>
        </w:tc>
        <w:tc>
          <w:tcPr>
            <w:tcW w:w="880" w:type="dxa"/>
          </w:tcPr>
          <w:p w14:paraId="567C5C41" w14:textId="77777777" w:rsidR="00B577C6" w:rsidRDefault="00103EC4">
            <w:pPr>
              <w:spacing w:before="20" w:after="20" w:line="240" w:lineRule="auto"/>
            </w:pPr>
            <w:r>
              <w:rPr>
                <w:sz w:val="16"/>
                <w:szCs w:val="16"/>
              </w:rPr>
              <w:t>50</w:t>
            </w:r>
          </w:p>
        </w:tc>
        <w:tc>
          <w:tcPr>
            <w:tcW w:w="4421" w:type="dxa"/>
          </w:tcPr>
          <w:p w14:paraId="7BEC113C" w14:textId="77777777" w:rsidR="00B577C6" w:rsidRDefault="00103EC4">
            <w:pPr>
              <w:spacing w:before="20" w:after="20" w:line="240" w:lineRule="auto"/>
            </w:pPr>
            <w:r>
              <w:rPr>
                <w:sz w:val="16"/>
                <w:szCs w:val="16"/>
              </w:rPr>
              <w:t>Regressietests: voor iedere opgeloste bug uit de eerste drie codecontroles een test die faalt als de bug terugkomt</w:t>
            </w:r>
          </w:p>
        </w:tc>
      </w:tr>
      <w:tr w:rsidR="00B577C6" w14:paraId="465ACE54" w14:textId="77777777">
        <w:trPr>
          <w:cantSplit/>
        </w:trPr>
        <w:tc>
          <w:tcPr>
            <w:tcW w:w="4337" w:type="dxa"/>
          </w:tcPr>
          <w:p w14:paraId="7AD802FB" w14:textId="77777777" w:rsidR="00B577C6" w:rsidRDefault="00103EC4">
            <w:pPr>
              <w:spacing w:before="20" w:after="20" w:line="240" w:lineRule="auto"/>
            </w:pPr>
            <w:r>
              <w:rPr>
                <w:rFonts w:ascii="Consolas" w:hAnsi="Consolas" w:cs="Consolas"/>
                <w:sz w:val="14"/>
                <w:shd w:val="clear" w:color="auto" w:fill="EEF4F2"/>
              </w:rPr>
              <w:t>tests/codecontrole4-model.test.js</w:t>
            </w:r>
          </w:p>
        </w:tc>
        <w:tc>
          <w:tcPr>
            <w:tcW w:w="880" w:type="dxa"/>
          </w:tcPr>
          <w:p w14:paraId="4BF751EA" w14:textId="77777777" w:rsidR="00B577C6" w:rsidRDefault="00103EC4">
            <w:pPr>
              <w:spacing w:before="20" w:after="20" w:line="240" w:lineRule="auto"/>
            </w:pPr>
            <w:r>
              <w:rPr>
                <w:sz w:val="16"/>
                <w:szCs w:val="16"/>
              </w:rPr>
              <w:t>14</w:t>
            </w:r>
          </w:p>
        </w:tc>
        <w:tc>
          <w:tcPr>
            <w:tcW w:w="4421" w:type="dxa"/>
          </w:tcPr>
          <w:p w14:paraId="6A0E6C3A" w14:textId="77777777" w:rsidR="00B577C6" w:rsidRDefault="00103EC4">
            <w:pPr>
              <w:spacing w:before="20" w:after="20" w:line="240" w:lineRule="auto"/>
            </w:pPr>
            <w:r>
              <w:rPr>
                <w:sz w:val="16"/>
                <w:szCs w:val="16"/>
              </w:rPr>
              <w:t>Regressietests van de vierde codecontrole voor model, opslag en export: id's zonder https, prijs per registratie, lege productlijst, beschadigde bedrijvenlijst, verwijderen van medewerkers met registraties</w:t>
            </w:r>
          </w:p>
        </w:tc>
      </w:tr>
      <w:tr w:rsidR="00B577C6" w14:paraId="504BBB73" w14:textId="77777777">
        <w:trPr>
          <w:cantSplit/>
        </w:trPr>
        <w:tc>
          <w:tcPr>
            <w:tcW w:w="4337" w:type="dxa"/>
          </w:tcPr>
          <w:p w14:paraId="24AA3D84" w14:textId="77777777" w:rsidR="00B577C6" w:rsidRDefault="00103EC4">
            <w:pPr>
              <w:spacing w:before="20" w:after="20" w:line="240" w:lineRule="auto"/>
            </w:pPr>
            <w:r>
              <w:rPr>
                <w:rFonts w:ascii="Consolas" w:hAnsi="Consolas" w:cs="Consolas"/>
                <w:sz w:val="14"/>
                <w:shd w:val="clear" w:color="auto" w:fill="EEF4F2"/>
              </w:rPr>
              <w:t>tests/codecontrole4-ui.test.js</w:t>
            </w:r>
          </w:p>
        </w:tc>
        <w:tc>
          <w:tcPr>
            <w:tcW w:w="880" w:type="dxa"/>
          </w:tcPr>
          <w:p w14:paraId="3206B1FE" w14:textId="77777777" w:rsidR="00B577C6" w:rsidRDefault="00103EC4">
            <w:pPr>
              <w:spacing w:before="20" w:after="20" w:line="240" w:lineRule="auto"/>
            </w:pPr>
            <w:r>
              <w:rPr>
                <w:sz w:val="16"/>
                <w:szCs w:val="16"/>
              </w:rPr>
              <w:t>22</w:t>
            </w:r>
          </w:p>
        </w:tc>
        <w:tc>
          <w:tcPr>
            <w:tcW w:w="4421" w:type="dxa"/>
          </w:tcPr>
          <w:p w14:paraId="45E72A3A" w14:textId="77777777" w:rsidR="00B577C6" w:rsidRDefault="00103EC4">
            <w:pPr>
              <w:spacing w:before="20" w:after="20" w:line="240" w:lineRule="auto"/>
            </w:pPr>
            <w:r>
              <w:rPr>
                <w:sz w:val="16"/>
                <w:szCs w:val="16"/>
              </w:rPr>
              <w:t>Regressietests van de vierde codecontrole voor controller en view: bijwerken van lijsten en voorraad, bedrijfsfilter, sluiten via de achtergrond, focus in de correctielijst, toestemming bij de camera, uitloggen bij sluiten, dubbel personeelsnummer</w:t>
            </w:r>
          </w:p>
        </w:tc>
      </w:tr>
      <w:tr w:rsidR="00B577C6" w14:paraId="0EE452F3" w14:textId="77777777">
        <w:trPr>
          <w:cantSplit/>
        </w:trPr>
        <w:tc>
          <w:tcPr>
            <w:tcW w:w="4337" w:type="dxa"/>
          </w:tcPr>
          <w:p w14:paraId="04631674" w14:textId="77777777" w:rsidR="00B577C6" w:rsidRDefault="00103EC4">
            <w:pPr>
              <w:spacing w:before="20" w:after="20" w:line="240" w:lineRule="auto"/>
            </w:pPr>
            <w:r>
              <w:rPr>
                <w:rFonts w:ascii="Consolas" w:hAnsi="Consolas" w:cs="Consolas"/>
                <w:sz w:val="14"/>
                <w:shd w:val="clear" w:color="auto" w:fill="EEF4F2"/>
              </w:rPr>
              <w:t>tests/opslag-model-export.test.js</w:t>
            </w:r>
          </w:p>
        </w:tc>
        <w:tc>
          <w:tcPr>
            <w:tcW w:w="880" w:type="dxa"/>
          </w:tcPr>
          <w:p w14:paraId="6861144A" w14:textId="77777777" w:rsidR="00B577C6" w:rsidRDefault="00103EC4">
            <w:pPr>
              <w:spacing w:before="20" w:after="20" w:line="240" w:lineRule="auto"/>
            </w:pPr>
            <w:r>
              <w:rPr>
                <w:sz w:val="16"/>
                <w:szCs w:val="16"/>
              </w:rPr>
              <w:t>30</w:t>
            </w:r>
          </w:p>
        </w:tc>
        <w:tc>
          <w:tcPr>
            <w:tcW w:w="4421" w:type="dxa"/>
          </w:tcPr>
          <w:p w14:paraId="6F5444E7" w14:textId="77777777" w:rsidR="00B577C6" w:rsidRDefault="00103EC4">
            <w:pPr>
              <w:spacing w:before="20" w:after="20" w:line="240" w:lineRule="auto"/>
            </w:pPr>
            <w:r>
              <w:rPr>
                <w:sz w:val="16"/>
                <w:szCs w:val="16"/>
              </w:rPr>
              <w:t>Opslag, model en export: hooguit twee reservekopieën, wissen van gegevens en reservekopieën (</w:t>
            </w:r>
            <w:r>
              <w:rPr>
                <w:rFonts w:ascii="Consolas" w:hAnsi="Consolas" w:cs="Consolas"/>
                <w:sz w:val="14"/>
                <w:shd w:val="clear" w:color="auto" w:fill="EEF4F2"/>
              </w:rPr>
              <w:t>clearAll</w:t>
            </w:r>
            <w:r>
              <w:rPr>
                <w:sz w:val="16"/>
                <w:szCs w:val="16"/>
              </w:rPr>
              <w:t xml:space="preserve">, </w:t>
            </w:r>
            <w:r>
              <w:rPr>
                <w:rFonts w:ascii="Consolas" w:hAnsi="Consolas" w:cs="Consolas"/>
                <w:sz w:val="14"/>
                <w:shd w:val="clear" w:color="auto" w:fill="EEF4F2"/>
              </w:rPr>
              <w:t>wipeAll</w:t>
            </w:r>
            <w:r>
              <w:rPr>
                <w:sz w:val="16"/>
                <w:szCs w:val="16"/>
              </w:rPr>
              <w:t xml:space="preserve">), strengere controle bij het laden (veilige id's en verwijzingen, kleuren, prijzen van 0 tot en met 1000, product zonder prijs, verboden id's zoals </w:t>
            </w:r>
            <w:r>
              <w:rPr>
                <w:rFonts w:ascii="Consolas" w:hAnsi="Consolas" w:cs="Consolas"/>
                <w:sz w:val="14"/>
                <w:shd w:val="clear" w:color="auto" w:fill="EEF4F2"/>
              </w:rPr>
              <w:t>__proto__</w:t>
            </w:r>
            <w:r>
              <w:rPr>
                <w:sz w:val="16"/>
                <w:szCs w:val="16"/>
              </w:rPr>
              <w:t xml:space="preserve">, te lange teksten), </w:t>
            </w:r>
            <w:r>
              <w:rPr>
                <w:rFonts w:ascii="Consolas" w:hAnsi="Consolas" w:cs="Consolas"/>
                <w:sz w:val="14"/>
                <w:shd w:val="clear" w:color="auto" w:fill="EEF4F2"/>
              </w:rPr>
              <w:t>maxlength</w:t>
            </w:r>
            <w:r>
              <w:rPr>
                <w:sz w:val="16"/>
                <w:szCs w:val="16"/>
              </w:rPr>
              <w:t xml:space="preserve"> op de naamvelden, opslag die niet te lezen is, omzetten van oude product-id's, de voorraadtelling met </w:t>
            </w:r>
            <w:r>
              <w:rPr>
                <w:rFonts w:ascii="Consolas" w:hAnsi="Consolas" w:cs="Consolas"/>
                <w:sz w:val="14"/>
                <w:shd w:val="clear" w:color="auto" w:fill="EEF4F2"/>
              </w:rPr>
              <w:t>countedAt</w:t>
            </w:r>
            <w:r>
              <w:rPr>
                <w:sz w:val="16"/>
                <w:szCs w:val="16"/>
              </w:rPr>
              <w:t xml:space="preserve">, </w:t>
            </w:r>
            <w:r>
              <w:rPr>
                <w:rFonts w:ascii="Consolas" w:hAnsi="Consolas" w:cs="Consolas"/>
                <w:sz w:val="14"/>
                <w:shd w:val="clear" w:color="auto" w:fill="EEF4F2"/>
              </w:rPr>
              <w:t>lastRegistration</w:t>
            </w:r>
            <w:r>
              <w:rPr>
                <w:sz w:val="16"/>
                <w:szCs w:val="16"/>
              </w:rPr>
              <w:t xml:space="preserve">, </w:t>
            </w:r>
            <w:r>
              <w:rPr>
                <w:rFonts w:ascii="Consolas" w:hAnsi="Consolas" w:cs="Consolas"/>
                <w:sz w:val="14"/>
                <w:shd w:val="clear" w:color="auto" w:fill="EEF4F2"/>
              </w:rPr>
              <w:t>moveEmployeesOfPoint</w:t>
            </w:r>
            <w:r>
              <w:rPr>
                <w:sz w:val="16"/>
                <w:szCs w:val="16"/>
              </w:rPr>
              <w:t xml:space="preserve"> en CSV-velden met spaties of enters vóór een formule</w:t>
            </w:r>
          </w:p>
        </w:tc>
      </w:tr>
      <w:tr w:rsidR="00B577C6" w14:paraId="30A7B479" w14:textId="77777777">
        <w:trPr>
          <w:cantSplit/>
        </w:trPr>
        <w:tc>
          <w:tcPr>
            <w:tcW w:w="4337" w:type="dxa"/>
          </w:tcPr>
          <w:p w14:paraId="684EDFA9" w14:textId="77777777" w:rsidR="00B577C6" w:rsidRDefault="00103EC4">
            <w:pPr>
              <w:spacing w:before="20" w:after="20" w:line="240" w:lineRule="auto"/>
            </w:pPr>
            <w:r>
              <w:rPr>
                <w:rFonts w:ascii="Consolas" w:hAnsi="Consolas" w:cs="Consolas"/>
                <w:sz w:val="14"/>
                <w:shd w:val="clear" w:color="auto" w:fill="EEF4F2"/>
              </w:rPr>
              <w:t>tests/controller-robuustheid.test.js</w:t>
            </w:r>
          </w:p>
        </w:tc>
        <w:tc>
          <w:tcPr>
            <w:tcW w:w="880" w:type="dxa"/>
          </w:tcPr>
          <w:p w14:paraId="34E736C1" w14:textId="77777777" w:rsidR="00B577C6" w:rsidRDefault="00103EC4">
            <w:pPr>
              <w:spacing w:before="20" w:after="20" w:line="240" w:lineRule="auto"/>
            </w:pPr>
            <w:r>
              <w:rPr>
                <w:sz w:val="16"/>
                <w:szCs w:val="16"/>
              </w:rPr>
              <w:t>40</w:t>
            </w:r>
          </w:p>
        </w:tc>
        <w:tc>
          <w:tcPr>
            <w:tcW w:w="4421" w:type="dxa"/>
          </w:tcPr>
          <w:p w14:paraId="252C5438" w14:textId="77777777" w:rsidR="00B577C6" w:rsidRDefault="00103EC4">
            <w:pPr>
              <w:spacing w:before="20" w:after="20" w:line="240" w:lineRule="auto"/>
            </w:pPr>
            <w:r>
              <w:rPr>
                <w:sz w:val="16"/>
                <w:szCs w:val="16"/>
              </w:rPr>
              <w:t xml:space="preserve">Robuustheid van controller en view: bijwerken na middernacht, bevestiging bij een correctie in een oude maand, wijziging en logboekregel in één keer opslaan, grenzen bij voorraad en levering, dubbele tik op </w:t>
            </w:r>
            <w:r>
              <w:rPr>
                <w:rFonts w:ascii="Consolas" w:hAnsi="Consolas" w:cs="Consolas"/>
                <w:sz w:val="14"/>
                <w:shd w:val="clear" w:color="auto" w:fill="EEF4F2"/>
              </w:rPr>
              <w:t>Toevoegen</w:t>
            </w:r>
            <w:r>
              <w:rPr>
                <w:sz w:val="16"/>
                <w:szCs w:val="16"/>
              </w:rPr>
              <w:t xml:space="preserve">, verouderde formulieren en knoppen na een wijziging in een ander tabblad, de camera bij een fout, focus terug na sluiten, het filter "Onbekend bedrijf", veilige HTML en selectors, </w:t>
            </w:r>
            <w:r>
              <w:rPr>
                <w:rFonts w:ascii="Consolas" w:hAnsi="Consolas" w:cs="Consolas"/>
                <w:sz w:val="14"/>
                <w:shd w:val="clear" w:color="auto" w:fill="EEF4F2"/>
              </w:rPr>
              <w:t>Alle gegevens wissen</w:t>
            </w:r>
            <w:r>
              <w:rPr>
                <w:sz w:val="16"/>
                <w:szCs w:val="16"/>
              </w:rPr>
              <w:t>, en exporteren en wissen alleen voor een ingelogde beheerder</w:t>
            </w:r>
          </w:p>
        </w:tc>
      </w:tr>
      <w:tr w:rsidR="00B577C6" w14:paraId="60D0CB8B" w14:textId="77777777">
        <w:trPr>
          <w:cantSplit/>
        </w:trPr>
        <w:tc>
          <w:tcPr>
            <w:tcW w:w="4337" w:type="dxa"/>
          </w:tcPr>
          <w:p w14:paraId="2CC34E6A" w14:textId="77777777" w:rsidR="00B577C6" w:rsidRDefault="00103EC4">
            <w:pPr>
              <w:spacing w:before="20" w:after="20" w:line="240" w:lineRule="auto"/>
            </w:pPr>
            <w:r>
              <w:rPr>
                <w:rFonts w:ascii="Consolas" w:hAnsi="Consolas" w:cs="Consolas"/>
                <w:sz w:val="14"/>
                <w:shd w:val="clear" w:color="auto" w:fill="EEF4F2"/>
              </w:rPr>
              <w:t>tests/beveiliging-config.test.js</w:t>
            </w:r>
          </w:p>
        </w:tc>
        <w:tc>
          <w:tcPr>
            <w:tcW w:w="880" w:type="dxa"/>
          </w:tcPr>
          <w:p w14:paraId="5BA404C9" w14:textId="77777777" w:rsidR="00B577C6" w:rsidRDefault="00103EC4">
            <w:pPr>
              <w:spacing w:before="20" w:after="20" w:line="240" w:lineRule="auto"/>
            </w:pPr>
            <w:r>
              <w:rPr>
                <w:sz w:val="16"/>
                <w:szCs w:val="16"/>
              </w:rPr>
              <w:t>11</w:t>
            </w:r>
          </w:p>
        </w:tc>
        <w:tc>
          <w:tcPr>
            <w:tcW w:w="4421" w:type="dxa"/>
          </w:tcPr>
          <w:p w14:paraId="3E58696A" w14:textId="77777777" w:rsidR="00B577C6" w:rsidRDefault="00103EC4">
            <w:pPr>
              <w:spacing w:before="20" w:after="20" w:line="240" w:lineRule="auto"/>
            </w:pPr>
            <w:r>
              <w:rPr>
                <w:sz w:val="16"/>
                <w:szCs w:val="16"/>
              </w:rPr>
              <w:t xml:space="preserve">Beveiliging van de configuratie: geen externe bronnen in </w:t>
            </w:r>
            <w:r>
              <w:rPr>
                <w:rFonts w:ascii="Consolas" w:hAnsi="Consolas" w:cs="Consolas"/>
                <w:sz w:val="14"/>
                <w:shd w:val="clear" w:color="auto" w:fill="EEF4F2"/>
              </w:rPr>
              <w:t>index.html</w:t>
            </w:r>
            <w:r>
              <w:rPr>
                <w:sz w:val="16"/>
                <w:szCs w:val="16"/>
              </w:rPr>
              <w:t xml:space="preserve">, </w:t>
            </w:r>
            <w:r>
              <w:rPr>
                <w:rFonts w:ascii="Consolas" w:hAnsi="Consolas" w:cs="Consolas"/>
                <w:sz w:val="14"/>
                <w:shd w:val="clear" w:color="auto" w:fill="EEF4F2"/>
              </w:rPr>
              <w:t>config.js</w:t>
            </w:r>
            <w:r>
              <w:rPr>
                <w:sz w:val="16"/>
                <w:szCs w:val="16"/>
              </w:rPr>
              <w:t xml:space="preserve"> en de stylesheets, iedere stylesheet in </w:t>
            </w:r>
            <w:r>
              <w:rPr>
                <w:rFonts w:ascii="Consolas" w:hAnsi="Consolas" w:cs="Consolas"/>
                <w:sz w:val="14"/>
                <w:shd w:val="clear" w:color="auto" w:fill="EEF4F2"/>
              </w:rPr>
              <w:t>assets/css/</w:t>
            </w:r>
            <w:r>
              <w:rPr>
                <w:sz w:val="16"/>
                <w:szCs w:val="16"/>
              </w:rPr>
              <w:t xml:space="preserve"> precies één keer gelinkt in </w:t>
            </w:r>
            <w:r>
              <w:rPr>
                <w:rFonts w:ascii="Consolas" w:hAnsi="Consolas" w:cs="Consolas"/>
                <w:sz w:val="14"/>
                <w:shd w:val="clear" w:color="auto" w:fill="EEF4F2"/>
              </w:rPr>
              <w:t>index.html</w:t>
            </w:r>
            <w:r>
              <w:rPr>
                <w:sz w:val="16"/>
                <w:szCs w:val="16"/>
              </w:rPr>
              <w:t xml:space="preserve"> zonder </w:t>
            </w:r>
            <w:r>
              <w:rPr>
                <w:rFonts w:ascii="Consolas" w:hAnsi="Consolas" w:cs="Consolas"/>
                <w:sz w:val="14"/>
                <w:shd w:val="clear" w:color="auto" w:fill="EEF4F2"/>
              </w:rPr>
              <w:t>@import</w:t>
            </w:r>
            <w:r>
              <w:rPr>
                <w:sz w:val="16"/>
                <w:szCs w:val="16"/>
              </w:rPr>
              <w:t xml:space="preserve"> (sinds versie 3.20) en in de vaste volgorde met </w:t>
            </w:r>
            <w:r>
              <w:rPr>
                <w:rFonts w:ascii="Consolas" w:hAnsi="Consolas" w:cs="Consolas"/>
                <w:sz w:val="14"/>
                <w:shd w:val="clear" w:color="auto" w:fill="EEF4F2"/>
              </w:rPr>
              <w:t>start-screen.css</w:t>
            </w:r>
            <w:r>
              <w:rPr>
                <w:sz w:val="16"/>
                <w:szCs w:val="16"/>
              </w:rPr>
              <w:t xml:space="preserve"> op de plek van </w:t>
            </w:r>
            <w:r>
              <w:rPr>
                <w:rFonts w:ascii="Consolas" w:hAnsi="Consolas" w:cs="Consolas"/>
                <w:sz w:val="14"/>
                <w:shd w:val="clear" w:color="auto" w:fill="EEF4F2"/>
              </w:rPr>
              <w:t>standby.css</w:t>
            </w:r>
            <w:r>
              <w:rPr>
                <w:sz w:val="16"/>
                <w:szCs w:val="16"/>
              </w:rPr>
              <w:t xml:space="preserve"> (sinds versie 3.21), geen referrer, een kloppende Content-Security-Policy met de juiste script-hashes, lokale lettertypes en face-api, een CI-workflow met alleen leesrechten en de SHA-256-controlegetallen van face-api</w:t>
            </w:r>
          </w:p>
        </w:tc>
      </w:tr>
      <w:tr w:rsidR="00B577C6" w14:paraId="5C5246FB" w14:textId="77777777">
        <w:trPr>
          <w:cantSplit/>
        </w:trPr>
        <w:tc>
          <w:tcPr>
            <w:tcW w:w="4337" w:type="dxa"/>
          </w:tcPr>
          <w:p w14:paraId="451D6AA3" w14:textId="77777777" w:rsidR="00B577C6" w:rsidRDefault="00103EC4">
            <w:pPr>
              <w:spacing w:before="20" w:after="20" w:line="240" w:lineRule="auto"/>
            </w:pPr>
            <w:r>
              <w:rPr>
                <w:rFonts w:ascii="Consolas" w:hAnsi="Consolas" w:cs="Consolas"/>
                <w:sz w:val="14"/>
                <w:shd w:val="clear" w:color="auto" w:fill="EEF4F2"/>
              </w:rPr>
              <w:t>tests/gegevens-en-tabbladen.test.js</w:t>
            </w:r>
          </w:p>
        </w:tc>
        <w:tc>
          <w:tcPr>
            <w:tcW w:w="880" w:type="dxa"/>
          </w:tcPr>
          <w:p w14:paraId="1490D293" w14:textId="77777777" w:rsidR="00B577C6" w:rsidRDefault="00103EC4">
            <w:pPr>
              <w:spacing w:before="20" w:after="20" w:line="240" w:lineRule="auto"/>
            </w:pPr>
            <w:r>
              <w:rPr>
                <w:sz w:val="16"/>
                <w:szCs w:val="16"/>
              </w:rPr>
              <w:t>26</w:t>
            </w:r>
          </w:p>
        </w:tc>
        <w:tc>
          <w:tcPr>
            <w:tcW w:w="4421" w:type="dxa"/>
          </w:tcPr>
          <w:p w14:paraId="12EAFF56" w14:textId="77777777" w:rsidR="00B577C6" w:rsidRDefault="00103EC4">
            <w:pPr>
              <w:spacing w:before="20" w:after="20" w:line="240" w:lineRule="auto"/>
            </w:pPr>
            <w:r>
              <w:rPr>
                <w:sz w:val="16"/>
                <w:szCs w:val="16"/>
              </w:rPr>
              <w:t xml:space="preserve">Bewaren van gegevens en samenwerken met andere tabbladen: de prijsgrens van 1000 euro, voorraad van een verdwenen consumptiepunt, de focus na </w:t>
            </w:r>
            <w:r>
              <w:rPr>
                <w:rFonts w:ascii="Consolas" w:hAnsi="Consolas" w:cs="Consolas"/>
                <w:sz w:val="14"/>
                <w:shd w:val="clear" w:color="auto" w:fill="EEF4F2"/>
              </w:rPr>
              <w:t>Registreren</w:t>
            </w:r>
            <w:r>
              <w:rPr>
                <w:sz w:val="16"/>
                <w:szCs w:val="16"/>
              </w:rPr>
              <w:t xml:space="preserve">, "niets gewijzigd" bij opslaan, verouderde keuzes en formulieren na een wijziging in een ander tabblad, een opslag die in een ander tabblad is leeggemaakt, en </w:t>
            </w:r>
            <w:r>
              <w:rPr>
                <w:rFonts w:ascii="Consolas" w:hAnsi="Consolas" w:cs="Consolas"/>
                <w:sz w:val="14"/>
                <w:shd w:val="clear" w:color="auto" w:fill="EEF4F2"/>
              </w:rPr>
              <w:t>Alle gegevens wissen</w:t>
            </w:r>
            <w:r>
              <w:rPr>
                <w:sz w:val="16"/>
                <w:szCs w:val="16"/>
              </w:rPr>
              <w:t xml:space="preserve"> in een ander tabblad (het tabblad wist ook, logt uit en laat de opslag met rust. Met twee echte </w:t>
            </w:r>
            <w:r>
              <w:rPr>
                <w:rFonts w:ascii="Consolas" w:hAnsi="Consolas" w:cs="Consolas"/>
                <w:sz w:val="14"/>
                <w:shd w:val="clear" w:color="auto" w:fill="EEF4F2"/>
              </w:rPr>
              <w:t>DataStore</w:t>
            </w:r>
            <w:r>
              <w:rPr>
                <w:sz w:val="16"/>
                <w:szCs w:val="16"/>
              </w:rPr>
              <w:t>s zonder heen-en-weer van events). Gebruikt de strenge nep-view, zodat een verkeerde selector opvalt</w:t>
            </w:r>
          </w:p>
        </w:tc>
      </w:tr>
      <w:tr w:rsidR="00B577C6" w14:paraId="7CE35E4D" w14:textId="77777777">
        <w:trPr>
          <w:cantSplit/>
        </w:trPr>
        <w:tc>
          <w:tcPr>
            <w:tcW w:w="4337" w:type="dxa"/>
          </w:tcPr>
          <w:p w14:paraId="5B79E2A0" w14:textId="77777777" w:rsidR="00B577C6" w:rsidRDefault="00103EC4">
            <w:pPr>
              <w:spacing w:before="20" w:after="20" w:line="240" w:lineRule="auto"/>
            </w:pPr>
            <w:r>
              <w:rPr>
                <w:rFonts w:ascii="Consolas" w:hAnsi="Consolas" w:cs="Consolas"/>
                <w:sz w:val="14"/>
                <w:shd w:val="clear" w:color="auto" w:fill="EEF4F2"/>
              </w:rPr>
              <w:t>tests/werkgever-en-correctiedatum.test.js</w:t>
            </w:r>
          </w:p>
        </w:tc>
        <w:tc>
          <w:tcPr>
            <w:tcW w:w="880" w:type="dxa"/>
          </w:tcPr>
          <w:p w14:paraId="6DF7ECFD" w14:textId="77777777" w:rsidR="00B577C6" w:rsidRDefault="00103EC4">
            <w:pPr>
              <w:spacing w:before="20" w:after="20" w:line="240" w:lineRule="auto"/>
            </w:pPr>
            <w:r>
              <w:rPr>
                <w:sz w:val="16"/>
                <w:szCs w:val="16"/>
              </w:rPr>
              <w:t>19</w:t>
            </w:r>
          </w:p>
        </w:tc>
        <w:tc>
          <w:tcPr>
            <w:tcW w:w="4421" w:type="dxa"/>
          </w:tcPr>
          <w:p w14:paraId="5B4B9015" w14:textId="77777777" w:rsidR="00B577C6" w:rsidRDefault="00103EC4">
            <w:pPr>
              <w:spacing w:before="20" w:after="20" w:line="240" w:lineRule="auto"/>
            </w:pPr>
            <w:r>
              <w:rPr>
                <w:sz w:val="16"/>
                <w:szCs w:val="16"/>
              </w:rPr>
              <w:t xml:space="preserve">Het werkgevernummer per registratie (bewaren, oude maand houdt het oude nummer, twee exportregels bij een ander nummer in één maand, oude registraties, controle bij het laden) en de datum bij een correctie </w:t>
            </w:r>
            <w:r>
              <w:rPr>
                <w:rFonts w:ascii="Consolas" w:hAnsi="Consolas" w:cs="Consolas"/>
                <w:sz w:val="14"/>
                <w:shd w:val="clear" w:color="auto" w:fill="EEF4F2"/>
              </w:rPr>
              <w:t>+</w:t>
            </w:r>
            <w:r>
              <w:rPr>
                <w:sz w:val="16"/>
                <w:szCs w:val="16"/>
              </w:rPr>
              <w:t xml:space="preserve"> (vandaag, eerdere dag, vorige maand met bevestiging, Annuleren, ongeldige datums, voorraad bij een datum vóór de telling, het datumveld na inloggen en na middernacht)</w:t>
            </w:r>
          </w:p>
        </w:tc>
      </w:tr>
      <w:tr w:rsidR="00B577C6" w14:paraId="16480ABB" w14:textId="77777777">
        <w:trPr>
          <w:cantSplit/>
        </w:trPr>
        <w:tc>
          <w:tcPr>
            <w:tcW w:w="4337" w:type="dxa"/>
          </w:tcPr>
          <w:p w14:paraId="39A5A6A9" w14:textId="77777777" w:rsidR="00B577C6" w:rsidRDefault="00103EC4">
            <w:pPr>
              <w:spacing w:before="20" w:after="20" w:line="240" w:lineRule="auto"/>
            </w:pPr>
            <w:r>
              <w:rPr>
                <w:rFonts w:ascii="Consolas" w:hAnsi="Consolas" w:cs="Consolas"/>
                <w:sz w:val="14"/>
                <w:shd w:val="clear" w:color="auto" w:fill="EEF4F2"/>
              </w:rPr>
              <w:t>tests/to-controle.test.js</w:t>
            </w:r>
          </w:p>
        </w:tc>
        <w:tc>
          <w:tcPr>
            <w:tcW w:w="880" w:type="dxa"/>
          </w:tcPr>
          <w:p w14:paraId="22F77072" w14:textId="77777777" w:rsidR="00B577C6" w:rsidRDefault="00103EC4">
            <w:pPr>
              <w:spacing w:before="20" w:after="20" w:line="240" w:lineRule="auto"/>
            </w:pPr>
            <w:r>
              <w:rPr>
                <w:sz w:val="16"/>
                <w:szCs w:val="16"/>
              </w:rPr>
              <w:t>43</w:t>
            </w:r>
          </w:p>
        </w:tc>
        <w:tc>
          <w:tcPr>
            <w:tcW w:w="4421" w:type="dxa"/>
          </w:tcPr>
          <w:p w14:paraId="09A19118" w14:textId="77777777" w:rsidR="00B577C6" w:rsidRDefault="00103EC4">
            <w:pPr>
              <w:spacing w:before="20" w:after="20" w:line="240" w:lineRule="auto"/>
            </w:pPr>
            <w:r>
              <w:rPr>
                <w:sz w:val="16"/>
                <w:szCs w:val="16"/>
              </w:rPr>
              <w:t xml:space="preserve">Regressietests voor de wijzigingen uit de TO-controle (versie 3.4). Ze controleren de teksten "1 medewerker" en "2 medewerkers" bij bedrijven en consumptiepunten, en "1 product" en "2 producten" in de correctielijst. Ze controleren de bevestiging bij het verwijderen van een product (ook </w:t>
            </w:r>
            <w:r>
              <w:rPr>
                <w:rFonts w:ascii="Consolas" w:hAnsi="Consolas" w:cs="Consolas"/>
                <w:sz w:val="14"/>
                <w:shd w:val="clear" w:color="auto" w:fill="EEF4F2"/>
              </w:rPr>
              <w:t>Annuleren</w:t>
            </w:r>
            <w:r>
              <w:rPr>
                <w:sz w:val="16"/>
                <w:szCs w:val="16"/>
              </w:rPr>
              <w:t xml:space="preserve">, en geen vraag bij een gebruikt product) en de melding "bestaat niet meer" bij een correctie </w:t>
            </w:r>
            <w:r>
              <w:rPr>
                <w:rFonts w:ascii="Consolas" w:hAnsi="Consolas" w:cs="Consolas"/>
                <w:sz w:val="14"/>
                <w:shd w:val="clear" w:color="auto" w:fill="EEF4F2"/>
              </w:rPr>
              <w:t>+</w:t>
            </w:r>
            <w:r>
              <w:rPr>
                <w:sz w:val="16"/>
                <w:szCs w:val="16"/>
              </w:rPr>
              <w:t xml:space="preserve"> voor een verwijderde medewerker. Verder: alleen een inactieve medewerker zonder registraties verwijderen (model en controller) en een uniek werkgevernummer per bedrijf (model en formulier). Bij het laden: dubbele id's, registraties meer dan 24 uur in de toekomst en een telling in de toekomst. In de export: CSV-velden die met een tab, </w:t>
            </w:r>
            <w:r>
              <w:rPr>
                <w:rFonts w:ascii="Consolas" w:hAnsi="Consolas" w:cs="Consolas"/>
                <w:sz w:val="14"/>
                <w:shd w:val="clear" w:color="auto" w:fill="EEF4F2"/>
              </w:rPr>
              <w:t>\r</w:t>
            </w:r>
            <w:r>
              <w:rPr>
                <w:sz w:val="16"/>
                <w:szCs w:val="16"/>
              </w:rPr>
              <w:t xml:space="preserve"> of </w:t>
            </w:r>
            <w:r>
              <w:rPr>
                <w:rFonts w:ascii="Consolas" w:hAnsi="Consolas" w:cs="Consolas"/>
                <w:sz w:val="14"/>
                <w:shd w:val="clear" w:color="auto" w:fill="EEF4F2"/>
              </w:rPr>
              <w:t>\n</w:t>
            </w:r>
            <w:r>
              <w:rPr>
                <w:sz w:val="16"/>
                <w:szCs w:val="16"/>
              </w:rPr>
              <w:t xml:space="preserve"> beginnen. In het model: </w:t>
            </w:r>
            <w:r>
              <w:rPr>
                <w:rFonts w:ascii="Consolas" w:hAnsi="Consolas" w:cs="Consolas"/>
                <w:sz w:val="14"/>
                <w:shd w:val="clear" w:color="auto" w:fill="EEF4F2"/>
              </w:rPr>
              <w:t>lastRegistration</w:t>
            </w:r>
            <w:r>
              <w:rPr>
                <w:sz w:val="16"/>
                <w:szCs w:val="16"/>
              </w:rPr>
              <w:t xml:space="preserve"> als laatst ingevoerde registratie en de voorraad bij een registratie vóór de telling. In het SQL-schema: </w:t>
            </w:r>
            <w:r>
              <w:rPr>
                <w:rFonts w:ascii="Consolas" w:hAnsi="Consolas" w:cs="Consolas"/>
                <w:sz w:val="14"/>
                <w:shd w:val="clear" w:color="auto" w:fill="EEF4F2"/>
              </w:rPr>
              <w:t>counted_at</w:t>
            </w:r>
            <w:r>
              <w:rPr>
                <w:sz w:val="16"/>
                <w:szCs w:val="16"/>
              </w:rPr>
              <w:t xml:space="preserve">, geen rol </w:t>
            </w:r>
            <w:r>
              <w:rPr>
                <w:rFonts w:ascii="Consolas" w:hAnsi="Consolas" w:cs="Consolas"/>
                <w:sz w:val="14"/>
                <w:shd w:val="clear" w:color="auto" w:fill="EEF4F2"/>
              </w:rPr>
              <w:t>manager</w:t>
            </w:r>
            <w:r>
              <w:rPr>
                <w:sz w:val="16"/>
                <w:szCs w:val="16"/>
              </w:rPr>
              <w:t xml:space="preserve"> en geen mengsel van LF- en CRLF-regeleinden. In de schermen: de opslagknoppen (bij wijzigen is </w:t>
            </w:r>
            <w:r>
              <w:rPr>
                <w:rFonts w:ascii="Consolas" w:hAnsi="Consolas" w:cs="Consolas"/>
                <w:sz w:val="14"/>
                <w:shd w:val="clear" w:color="auto" w:fill="EEF4F2"/>
              </w:rPr>
              <w:t>Opslaan</w:t>
            </w:r>
            <w:r>
              <w:rPr>
                <w:sz w:val="16"/>
                <w:szCs w:val="16"/>
              </w:rPr>
              <w:t xml:space="preserve"> primair) en de filters op een smal scherm. Tot slot de eisen die nog geen test hadden: alleen actieve medewerkers in de publieke lijst (FR-01), zoeken op voor- en achternaam, ook op een deel en zonder op hoofdletters te letten (FR-02), de </w:t>
            </w:r>
            <w:r>
              <w:rPr>
                <w:rFonts w:ascii="Consolas" w:hAnsi="Consolas" w:cs="Consolas"/>
                <w:sz w:val="14"/>
                <w:shd w:val="clear" w:color="auto" w:fill="EEF4F2"/>
              </w:rPr>
              <w:t>−</w:t>
            </w:r>
            <w:r>
              <w:rPr>
                <w:sz w:val="16"/>
                <w:szCs w:val="16"/>
              </w:rPr>
              <w:t xml:space="preserve"> die alleen de keuze verlaagt en geen registratie verwijdert (FR-04), alle registraties nieuwste eerst voor de beheerder (FR-10), geen bedragen of persoonlijke aantallen in de publieke lijst (FR-29), een klik op de medewerkerkaart die het productvenster opent (FR-32) en de knop </w:t>
            </w:r>
            <w:r>
              <w:rPr>
                <w:rFonts w:ascii="Consolas" w:hAnsi="Consolas" w:cs="Consolas"/>
                <w:sz w:val="14"/>
                <w:shd w:val="clear" w:color="auto" w:fill="EEF4F2"/>
              </w:rPr>
              <w:t>Registreren (n)</w:t>
            </w:r>
            <w:r>
              <w:rPr>
                <w:sz w:val="16"/>
                <w:szCs w:val="16"/>
              </w:rPr>
              <w:t xml:space="preserve"> met het totaal aantal gekozen producten (FR-47)</w:t>
            </w:r>
          </w:p>
        </w:tc>
      </w:tr>
      <w:tr w:rsidR="00B577C6" w14:paraId="449EBADD" w14:textId="77777777">
        <w:trPr>
          <w:cantSplit/>
        </w:trPr>
        <w:tc>
          <w:tcPr>
            <w:tcW w:w="4337" w:type="dxa"/>
          </w:tcPr>
          <w:p w14:paraId="64D06692" w14:textId="77777777" w:rsidR="00B577C6" w:rsidRDefault="00103EC4">
            <w:pPr>
              <w:spacing w:before="20" w:after="20" w:line="240" w:lineRule="auto"/>
            </w:pPr>
            <w:r>
              <w:rPr>
                <w:rFonts w:ascii="Consolas" w:hAnsi="Consolas" w:cs="Consolas"/>
                <w:sz w:val="14"/>
                <w:shd w:val="clear" w:color="auto" w:fill="EEF4F2"/>
              </w:rPr>
              <w:t>tests/pasjeslezer.test.js</w:t>
            </w:r>
          </w:p>
        </w:tc>
        <w:tc>
          <w:tcPr>
            <w:tcW w:w="880" w:type="dxa"/>
          </w:tcPr>
          <w:p w14:paraId="29FBE98C" w14:textId="77777777" w:rsidR="00B577C6" w:rsidRDefault="00103EC4">
            <w:pPr>
              <w:spacing w:before="20" w:after="20" w:line="240" w:lineRule="auto"/>
            </w:pPr>
            <w:r>
              <w:rPr>
                <w:sz w:val="16"/>
                <w:szCs w:val="16"/>
              </w:rPr>
              <w:t>33</w:t>
            </w:r>
          </w:p>
        </w:tc>
        <w:tc>
          <w:tcPr>
            <w:tcW w:w="4421" w:type="dxa"/>
          </w:tcPr>
          <w:p w14:paraId="403B7906" w14:textId="77777777" w:rsidR="00B577C6" w:rsidRDefault="00103EC4">
            <w:pPr>
              <w:spacing w:before="20" w:after="20" w:line="240" w:lineRule="auto"/>
            </w:pPr>
            <w:r>
              <w:rPr>
                <w:sz w:val="16"/>
                <w:szCs w:val="16"/>
              </w:rPr>
              <w:t xml:space="preserve">Herkennen met de pas (FR-65, FR-66), met nagebootste toetsaanslagen en een nep-klok. </w:t>
            </w:r>
            <w:r>
              <w:rPr>
                <w:rFonts w:ascii="Consolas" w:hAnsi="Consolas" w:cs="Consolas"/>
                <w:sz w:val="14"/>
                <w:shd w:val="clear" w:color="auto" w:fill="EEF4F2"/>
              </w:rPr>
              <w:t>BadgeReader</w:t>
            </w:r>
            <w:r>
              <w:rPr>
                <w:sz w:val="16"/>
                <w:szCs w:val="16"/>
              </w:rPr>
              <w:t xml:space="preserve">: een snelle scan met Enter of Tab (die wordt tegengehouden), een scan zonder Enter na </w:t>
            </w:r>
            <w:r>
              <w:rPr>
                <w:rFonts w:ascii="Consolas" w:hAnsi="Consolas" w:cs="Consolas"/>
                <w:sz w:val="14"/>
                <w:shd w:val="clear" w:color="auto" w:fill="EEF4F2"/>
              </w:rPr>
              <w:t>endDelayMs</w:t>
            </w:r>
            <w:r>
              <w:rPr>
                <w:sz w:val="16"/>
                <w:szCs w:val="16"/>
              </w:rPr>
              <w:t xml:space="preserve"> stilte, menselijk typen en een te korte code zijn geen scan, een scan op een trage tablet telt wel (het tijdstip waarop de toets binnenkwam telt, niet de verwerking), sneltoetsen en een uitgezette lezer, en </w:t>
            </w:r>
            <w:r>
              <w:rPr>
                <w:rFonts w:ascii="Consolas" w:hAnsi="Consolas" w:cs="Consolas"/>
                <w:sz w:val="14"/>
                <w:shd w:val="clear" w:color="auto" w:fill="EEF4F2"/>
              </w:rPr>
              <w:t>normalize</w:t>
            </w:r>
            <w:r>
              <w:rPr>
                <w:sz w:val="16"/>
                <w:szCs w:val="16"/>
              </w:rPr>
              <w:t xml:space="preserve">. Met de instellingen uit </w:t>
            </w:r>
            <w:r>
              <w:rPr>
                <w:rFonts w:ascii="Consolas" w:hAnsi="Consolas" w:cs="Consolas"/>
                <w:sz w:val="14"/>
                <w:shd w:val="clear" w:color="auto" w:fill="EEF4F2"/>
              </w:rPr>
              <w:t>config.js</w:t>
            </w:r>
            <w:r>
              <w:rPr>
                <w:sz w:val="16"/>
                <w:szCs w:val="16"/>
              </w:rPr>
              <w:t xml:space="preserve"> is ook het kortste pasnummer (4 tekens) te scannen. De controller: een bekende pas opent het productvenster met "Je bent herkend met je pas.", een onbekende pas en de pas van een inactieve medewerker geven dezelfde melding, geen herkenning als er een ander venster open is, met sinds versie 3.12 de melding "Sluit eerst het open venster om je pas te gebruiken." (de Enter van de scan wordt dan wel tegengehouden, een Enter van een mens niet), en het zoekveld heeft na een scan dezelfde inhoud. Pas koppelen: gel</w:t>
            </w:r>
            <w:r>
              <w:rPr>
                <w:sz w:val="16"/>
                <w:szCs w:val="16"/>
              </w:rPr>
              <w:t xml:space="preserve">ijk gemaakt opgeslagen, niet in het logboek, een pas van een andere medewerker en ongeldige tekens of lengte worden geweigerd, leeg laten of weghalen, en het label "Pas gekoppeld". </w:t>
            </w:r>
            <w:r>
              <w:rPr>
                <w:rFonts w:ascii="Consolas" w:hAnsi="Consolas" w:cs="Consolas"/>
                <w:sz w:val="14"/>
                <w:shd w:val="clear" w:color="auto" w:fill="EEF4F2"/>
              </w:rPr>
              <w:t>DataStore</w:t>
            </w:r>
            <w:r>
              <w:rPr>
                <w:sz w:val="16"/>
                <w:szCs w:val="16"/>
              </w:rPr>
              <w:t xml:space="preserve">: oude gegevens zonder </w:t>
            </w:r>
            <w:r>
              <w:rPr>
                <w:rFonts w:ascii="Consolas" w:hAnsi="Consolas" w:cs="Consolas"/>
                <w:sz w:val="14"/>
                <w:shd w:val="clear" w:color="auto" w:fill="EEF4F2"/>
              </w:rPr>
              <w:t>badgeId</w:t>
            </w:r>
            <w:r>
              <w:rPr>
                <w:sz w:val="16"/>
                <w:szCs w:val="16"/>
              </w:rPr>
              <w:t>, een pasnummer wordt eerst gelijk gemaakt, een pasnummer dat daarna nog ongeldig is wordt leeggemaakt (met melding en reservekopie) en een dubbel pasnummer blijft alleen bij de eerste medewerker. Verder: de demogegevens hebben geen pasnummer en het pasnummer staat niet in de CSV-export</w:t>
            </w:r>
          </w:p>
        </w:tc>
      </w:tr>
      <w:tr w:rsidR="00B577C6" w14:paraId="20DCB990" w14:textId="77777777">
        <w:trPr>
          <w:cantSplit/>
        </w:trPr>
        <w:tc>
          <w:tcPr>
            <w:tcW w:w="4337" w:type="dxa"/>
          </w:tcPr>
          <w:p w14:paraId="18738867" w14:textId="77777777" w:rsidR="00B577C6" w:rsidRDefault="00103EC4">
            <w:pPr>
              <w:spacing w:before="20" w:after="20" w:line="240" w:lineRule="auto"/>
            </w:pPr>
            <w:r>
              <w:rPr>
                <w:rFonts w:ascii="Consolas" w:hAnsi="Consolas" w:cs="Consolas"/>
                <w:sz w:val="14"/>
                <w:shd w:val="clear" w:color="auto" w:fill="EEF4F2"/>
              </w:rPr>
              <w:t>tests/beveiligingsscan.test.js</w:t>
            </w:r>
          </w:p>
        </w:tc>
        <w:tc>
          <w:tcPr>
            <w:tcW w:w="880" w:type="dxa"/>
          </w:tcPr>
          <w:p w14:paraId="2344A246" w14:textId="77777777" w:rsidR="00B577C6" w:rsidRDefault="00103EC4">
            <w:pPr>
              <w:spacing w:before="20" w:after="20" w:line="240" w:lineRule="auto"/>
            </w:pPr>
            <w:r>
              <w:rPr>
                <w:sz w:val="16"/>
                <w:szCs w:val="16"/>
              </w:rPr>
              <w:t>22</w:t>
            </w:r>
          </w:p>
        </w:tc>
        <w:tc>
          <w:tcPr>
            <w:tcW w:w="4421" w:type="dxa"/>
          </w:tcPr>
          <w:p w14:paraId="1B121C84" w14:textId="77777777" w:rsidR="00B577C6" w:rsidRDefault="00103EC4">
            <w:pPr>
              <w:spacing w:before="20" w:after="20" w:line="240" w:lineRule="auto"/>
            </w:pPr>
            <w:r>
              <w:rPr>
                <w:sz w:val="16"/>
                <w:szCs w:val="16"/>
              </w:rPr>
              <w:t xml:space="preserve">Regressietests voor de punten uit de beveiligingsscan (versie 3.7). Beheeracties zonder ingelogde beheerder doen niets en geven "Log eerst in als beheerder." (alle formulieren, verwijderen, correcties, voorraad, export en wissen), na het sluiten van het beheer werkt een correctie niet meer, het dashboard wordt verborgen, registreren door een medewerker zelf vraagt geen login en een correctie </w:t>
            </w:r>
            <w:r>
              <w:rPr>
                <w:rFonts w:ascii="Consolas" w:hAnsi="Consolas" w:cs="Consolas"/>
                <w:sz w:val="14"/>
                <w:shd w:val="clear" w:color="auto" w:fill="EEF4F2"/>
              </w:rPr>
              <w:t>+</w:t>
            </w:r>
            <w:r>
              <w:rPr>
                <w:sz w:val="16"/>
                <w:szCs w:val="16"/>
              </w:rPr>
              <w:t xml:space="preserve"> voor een onbekend product wordt geweigerd. Product-id's als </w:t>
            </w:r>
            <w:r>
              <w:rPr>
                <w:rFonts w:ascii="Consolas" w:hAnsi="Consolas" w:cs="Consolas"/>
                <w:sz w:val="14"/>
                <w:shd w:val="clear" w:color="auto" w:fill="EEF4F2"/>
              </w:rPr>
              <w:t>__proto__</w:t>
            </w:r>
            <w:r>
              <w:rPr>
                <w:sz w:val="16"/>
                <w:szCs w:val="16"/>
              </w:rPr>
              <w:t xml:space="preserve">, </w:t>
            </w:r>
            <w:r>
              <w:rPr>
                <w:rFonts w:ascii="Consolas" w:hAnsi="Consolas" w:cs="Consolas"/>
                <w:sz w:val="14"/>
                <w:shd w:val="clear" w:color="auto" w:fill="EEF4F2"/>
              </w:rPr>
              <w:t>constructor</w:t>
            </w:r>
            <w:r>
              <w:rPr>
                <w:sz w:val="16"/>
                <w:szCs w:val="16"/>
              </w:rPr>
              <w:t xml:space="preserve"> en </w:t>
            </w:r>
            <w:r>
              <w:rPr>
                <w:rFonts w:ascii="Consolas" w:hAnsi="Consolas" w:cs="Consolas"/>
                <w:sz w:val="14"/>
                <w:shd w:val="clear" w:color="auto" w:fill="EEF4F2"/>
              </w:rPr>
              <w:t>toString</w:t>
            </w:r>
            <w:r>
              <w:rPr>
                <w:sz w:val="16"/>
                <w:szCs w:val="16"/>
              </w:rPr>
              <w:t xml:space="preserve"> in de voorraadlijst: bij het laden (ook vanuit JSON-tekst met een eigen sleutel </w:t>
            </w:r>
            <w:r>
              <w:rPr>
                <w:rFonts w:ascii="Consolas" w:hAnsi="Consolas" w:cs="Consolas"/>
                <w:sz w:val="14"/>
                <w:shd w:val="clear" w:color="auto" w:fill="EEF4F2"/>
              </w:rPr>
              <w:t>__proto__</w:t>
            </w:r>
            <w:r>
              <w:rPr>
                <w:sz w:val="16"/>
                <w:szCs w:val="16"/>
              </w:rPr>
              <w:t xml:space="preserve">), in </w:t>
            </w:r>
            <w:r>
              <w:rPr>
                <w:rFonts w:ascii="Consolas" w:hAnsi="Consolas" w:cs="Consolas"/>
                <w:sz w:val="14"/>
                <w:shd w:val="clear" w:color="auto" w:fill="EEF4F2"/>
              </w:rPr>
              <w:t>renameStockKeys</w:t>
            </w:r>
            <w:r>
              <w:rPr>
                <w:sz w:val="16"/>
                <w:szCs w:val="16"/>
              </w:rPr>
              <w:t xml:space="preserve"> en </w:t>
            </w:r>
            <w:r>
              <w:rPr>
                <w:rFonts w:ascii="Consolas" w:hAnsi="Consolas" w:cs="Consolas"/>
                <w:sz w:val="14"/>
                <w:shd w:val="clear" w:color="auto" w:fill="EEF4F2"/>
              </w:rPr>
              <w:t>isValidPoint</w:t>
            </w:r>
            <w:r>
              <w:rPr>
                <w:sz w:val="16"/>
                <w:szCs w:val="16"/>
              </w:rPr>
              <w:t xml:space="preserve">, in het model en bij een levering. De camera gaat uit na de tijdslimiet bij herkennen en bij instellen, en een gesloten venster wordt daarna niet meer aangepast. Codes (tekst zonder stuurtekens, getallen worden tekst) en tijdstippen (ISO-vorm, vanaf 2000, niet ver in de toekomst) bij registraties, logboekregels en tellingen. Verder: de CI op Node.js 22 of 24, het logboek in het SQL-schema met triggers en zonder </w:t>
            </w:r>
            <w:r>
              <w:rPr>
                <w:rFonts w:ascii="Consolas" w:hAnsi="Consolas" w:cs="Consolas"/>
                <w:sz w:val="14"/>
                <w:shd w:val="clear" w:color="auto" w:fill="EEF4F2"/>
              </w:rPr>
              <w:t>ON DELETE SET NULL</w:t>
            </w:r>
            <w:r>
              <w:rPr>
                <w:sz w:val="16"/>
                <w:szCs w:val="16"/>
              </w:rPr>
              <w:t xml:space="preserve">, de licentie van TensorFlow.js en een controlegetal voor ieder bestand in </w:t>
            </w:r>
            <w:r>
              <w:rPr>
                <w:rFonts w:ascii="Consolas" w:hAnsi="Consolas" w:cs="Consolas"/>
                <w:sz w:val="14"/>
                <w:shd w:val="clear" w:color="auto" w:fill="EEF4F2"/>
              </w:rPr>
              <w:t>assets/vendor/face-api/</w:t>
            </w:r>
          </w:p>
        </w:tc>
      </w:tr>
      <w:tr w:rsidR="00B577C6" w14:paraId="74A1D8CC" w14:textId="77777777">
        <w:trPr>
          <w:cantSplit/>
        </w:trPr>
        <w:tc>
          <w:tcPr>
            <w:tcW w:w="4337" w:type="dxa"/>
          </w:tcPr>
          <w:p w14:paraId="4EC79956" w14:textId="77777777" w:rsidR="00B577C6" w:rsidRDefault="00103EC4">
            <w:pPr>
              <w:spacing w:before="20" w:after="20" w:line="240" w:lineRule="auto"/>
            </w:pPr>
            <w:r>
              <w:rPr>
                <w:rFonts w:ascii="Consolas" w:hAnsi="Consolas" w:cs="Consolas"/>
                <w:sz w:val="14"/>
                <w:shd w:val="clear" w:color="auto" w:fill="EEF4F2"/>
              </w:rPr>
              <w:t>tests/avg-toets.test.js</w:t>
            </w:r>
          </w:p>
        </w:tc>
        <w:tc>
          <w:tcPr>
            <w:tcW w:w="880" w:type="dxa"/>
          </w:tcPr>
          <w:p w14:paraId="5A5251C8" w14:textId="77777777" w:rsidR="00B577C6" w:rsidRDefault="00103EC4">
            <w:pPr>
              <w:spacing w:before="20" w:after="20" w:line="240" w:lineRule="auto"/>
            </w:pPr>
            <w:r>
              <w:rPr>
                <w:sz w:val="16"/>
                <w:szCs w:val="16"/>
              </w:rPr>
              <w:t>13</w:t>
            </w:r>
          </w:p>
        </w:tc>
        <w:tc>
          <w:tcPr>
            <w:tcW w:w="4421" w:type="dxa"/>
          </w:tcPr>
          <w:p w14:paraId="231841D2" w14:textId="77777777" w:rsidR="00B577C6" w:rsidRDefault="00103EC4">
            <w:pPr>
              <w:spacing w:before="20" w:after="20" w:line="240" w:lineRule="auto"/>
            </w:pPr>
            <w:r>
              <w:rPr>
                <w:sz w:val="16"/>
                <w:szCs w:val="16"/>
              </w:rPr>
              <w:t xml:space="preserve">De aanpassingen uit de AVG-toets (versie 3.10). Automatisch uitloggen na 5 minuten zonder invoer (FR-68), met een nep-klok: de standaardtijd in </w:t>
            </w:r>
            <w:r>
              <w:rPr>
                <w:rFonts w:ascii="Consolas" w:hAnsi="Consolas" w:cs="Consolas"/>
                <w:sz w:val="14"/>
                <w:shd w:val="clear" w:color="auto" w:fill="EEF4F2"/>
              </w:rPr>
              <w:t>config.js</w:t>
            </w:r>
            <w:r>
              <w:rPr>
                <w:sz w:val="16"/>
                <w:szCs w:val="16"/>
              </w:rPr>
              <w:t xml:space="preserve">, de melding (ook "1 minuut"), net onder en precies op 5 minuten, iedere invoer begint opnieuw, geen werking zonder ingelogde beheerder, open beheerformulieren en </w:t>
            </w:r>
            <w:r>
              <w:rPr>
                <w:rFonts w:ascii="Consolas" w:hAnsi="Consolas" w:cs="Consolas"/>
                <w:sz w:val="14"/>
                <w:shd w:val="clear" w:color="auto" w:fill="EEF4F2"/>
              </w:rPr>
              <w:t>Registratie verwijderen</w:t>
            </w:r>
            <w:r>
              <w:rPr>
                <w:sz w:val="16"/>
                <w:szCs w:val="16"/>
              </w:rPr>
              <w:t xml:space="preserve"> gaan dicht, uitloggen en sluiten wissen het tijdstip, de timer van 10 seconden die maar één keer start, en de listeners voor muis, toets, aanraking en scroll. Verder de uitleg in het productvenster (FR-69): de exacte tekst zonder link in </w:t>
            </w:r>
            <w:r>
              <w:rPr>
                <w:rFonts w:ascii="Consolas" w:hAnsi="Consolas" w:cs="Consolas"/>
                <w:sz w:val="14"/>
                <w:shd w:val="clear" w:color="auto" w:fill="EEF4F2"/>
              </w:rPr>
              <w:t>index.html</w:t>
            </w:r>
            <w:r>
              <w:rPr>
                <w:sz w:val="16"/>
                <w:szCs w:val="16"/>
              </w:rPr>
              <w:t xml:space="preserve"> en de kleur </w:t>
            </w:r>
            <w:r>
              <w:rPr>
                <w:rFonts w:ascii="Consolas" w:hAnsi="Consolas" w:cs="Consolas"/>
                <w:sz w:val="14"/>
                <w:shd w:val="clear" w:color="auto" w:fill="EEF4F2"/>
              </w:rPr>
              <w:t>--muted</w:t>
            </w:r>
          </w:p>
        </w:tc>
      </w:tr>
      <w:tr w:rsidR="00B577C6" w14:paraId="55242951" w14:textId="77777777">
        <w:trPr>
          <w:cantSplit/>
        </w:trPr>
        <w:tc>
          <w:tcPr>
            <w:tcW w:w="4337" w:type="dxa"/>
          </w:tcPr>
          <w:p w14:paraId="0006FD34" w14:textId="77777777" w:rsidR="00B577C6" w:rsidRDefault="00103EC4">
            <w:pPr>
              <w:spacing w:before="20" w:after="20" w:line="240" w:lineRule="auto"/>
            </w:pPr>
            <w:r>
              <w:rPr>
                <w:rFonts w:ascii="Consolas" w:hAnsi="Consolas" w:cs="Consolas"/>
                <w:sz w:val="14"/>
                <w:shd w:val="clear" w:color="auto" w:fill="EEF4F2"/>
              </w:rPr>
              <w:t>tests/review-oktober.test.js</w:t>
            </w:r>
          </w:p>
        </w:tc>
        <w:tc>
          <w:tcPr>
            <w:tcW w:w="880" w:type="dxa"/>
          </w:tcPr>
          <w:p w14:paraId="272C675E" w14:textId="77777777" w:rsidR="00B577C6" w:rsidRDefault="00103EC4">
            <w:pPr>
              <w:spacing w:before="20" w:after="20" w:line="240" w:lineRule="auto"/>
            </w:pPr>
            <w:r>
              <w:rPr>
                <w:sz w:val="16"/>
                <w:szCs w:val="16"/>
              </w:rPr>
              <w:t>46</w:t>
            </w:r>
          </w:p>
        </w:tc>
        <w:tc>
          <w:tcPr>
            <w:tcW w:w="4421" w:type="dxa"/>
          </w:tcPr>
          <w:p w14:paraId="6D8652D2" w14:textId="77777777" w:rsidR="00B577C6" w:rsidRDefault="00103EC4">
            <w:pPr>
              <w:spacing w:before="20" w:after="20" w:line="240" w:lineRule="auto"/>
            </w:pPr>
            <w:r>
              <w:rPr>
                <w:sz w:val="16"/>
                <w:szCs w:val="16"/>
              </w:rPr>
              <w:t xml:space="preserve">Regressietests voor de review van oktober 2026 (versie 3.11), met de code van de review in de naam van iedere test. Opslag: een lijst die er wel staat maar geen lijst is maakt de gegevens onleesbaar (D1), een volle opslag geeft een eigen melding en verwijdert niets (D2), dubbele passen worden pas na het opschonen gecontroleerd (D3), niet-bestaande datums zoals 31 februari of </w:t>
            </w:r>
            <w:r>
              <w:rPr>
                <w:rFonts w:ascii="Consolas" w:hAnsi="Consolas" w:cs="Consolas"/>
                <w:sz w:val="14"/>
                <w:shd w:val="clear" w:color="auto" w:fill="EEF4F2"/>
              </w:rPr>
              <w:t>T24:00</w:t>
            </w:r>
            <w:r>
              <w:rPr>
                <w:sz w:val="16"/>
                <w:szCs w:val="16"/>
              </w:rPr>
              <w:t xml:space="preserve"> zijn ongeldig (D5), een pasnummer wordt eerst gelijk gemaakt (D6), mislukt wissen geeft een foutmelding (D7), een werkgevernummer als getal in een registratie wordt tekst (R3) en de laadmeldingen zonder puntkomma (R2). Gezichtsherkenning: alleen actieve, bestaande medewerkers doen mee en gezichten van in een ander tabblad verwijderde medewerkers worden vergeten (D4). Bediening: een scan in het veld </w:t>
            </w:r>
            <w:r>
              <w:rPr>
                <w:rFonts w:ascii="Consolas" w:hAnsi="Consolas" w:cs="Consolas"/>
                <w:sz w:val="14"/>
                <w:shd w:val="clear" w:color="auto" w:fill="EEF4F2"/>
              </w:rPr>
              <w:t>Pasnummer</w:t>
            </w:r>
            <w:r>
              <w:rPr>
                <w:sz w:val="16"/>
                <w:szCs w:val="16"/>
              </w:rPr>
              <w:t xml:space="preserve"> vervangt het oude nummer (U1), geen spookklik na een dubbelklik op </w:t>
            </w:r>
            <w:r>
              <w:rPr>
                <w:rFonts w:ascii="Consolas" w:hAnsi="Consolas" w:cs="Consolas"/>
                <w:sz w:val="14"/>
                <w:shd w:val="clear" w:color="auto" w:fill="EEF4F2"/>
              </w:rPr>
              <w:t>Registreren</w:t>
            </w:r>
            <w:r>
              <w:rPr>
                <w:sz w:val="16"/>
                <w:szCs w:val="16"/>
              </w:rPr>
              <w:t xml:space="preserve"> (U2), een ingedrukt gehouden Enter (U3), een scan in het bedrijfsfilter (U4), de focus na opslaan, (de)activeren, verwijderen en een wijziging in een ander tabblad (U5), het datumveld van de correctie na middernacht (U6), de live region, de tabbladen en het bedrijfsfilter voor schermlezers (U7) en de cijfervelden als tekstvelden (R1)</w:t>
            </w:r>
          </w:p>
        </w:tc>
      </w:tr>
      <w:tr w:rsidR="00B577C6" w14:paraId="68A0EDC8" w14:textId="77777777">
        <w:trPr>
          <w:cantSplit/>
        </w:trPr>
        <w:tc>
          <w:tcPr>
            <w:tcW w:w="4337" w:type="dxa"/>
          </w:tcPr>
          <w:p w14:paraId="6751D8F9" w14:textId="77777777" w:rsidR="00B577C6" w:rsidRDefault="00103EC4">
            <w:pPr>
              <w:spacing w:before="20" w:after="20" w:line="240" w:lineRule="auto"/>
            </w:pPr>
            <w:r>
              <w:rPr>
                <w:rFonts w:ascii="Consolas" w:hAnsi="Consolas" w:cs="Consolas"/>
                <w:sz w:val="14"/>
                <w:shd w:val="clear" w:color="auto" w:fill="EEF4F2"/>
              </w:rPr>
              <w:t>tests/ux-review.test.js</w:t>
            </w:r>
          </w:p>
        </w:tc>
        <w:tc>
          <w:tcPr>
            <w:tcW w:w="880" w:type="dxa"/>
          </w:tcPr>
          <w:p w14:paraId="49FDAC69" w14:textId="77777777" w:rsidR="00B577C6" w:rsidRDefault="00103EC4">
            <w:pPr>
              <w:spacing w:before="20" w:after="20" w:line="240" w:lineRule="auto"/>
            </w:pPr>
            <w:r>
              <w:rPr>
                <w:sz w:val="16"/>
                <w:szCs w:val="16"/>
              </w:rPr>
              <w:t>50</w:t>
            </w:r>
          </w:p>
        </w:tc>
        <w:tc>
          <w:tcPr>
            <w:tcW w:w="4421" w:type="dxa"/>
          </w:tcPr>
          <w:p w14:paraId="23CC1DD3" w14:textId="77777777" w:rsidR="00B577C6" w:rsidRDefault="00103EC4">
            <w:pPr>
              <w:spacing w:before="20" w:after="20" w:line="240" w:lineRule="auto"/>
            </w:pPr>
            <w:r>
              <w:rPr>
                <w:sz w:val="16"/>
                <w:szCs w:val="16"/>
              </w:rPr>
              <w:t xml:space="preserve">De verbeteringen uit de UX-review van oktober 2026 (versie 3.12), met het nummer van de verbetering in de naam van iedere test. Automatisch sluiten van het productvenster (FR-70) met een nep-klok: de tijden in </w:t>
            </w:r>
            <w:r>
              <w:rPr>
                <w:rFonts w:ascii="Consolas" w:hAnsi="Consolas" w:cs="Consolas"/>
                <w:sz w:val="14"/>
                <w:shd w:val="clear" w:color="auto" w:fill="EEF4F2"/>
              </w:rPr>
              <w:t>config.js</w:t>
            </w:r>
            <w:r>
              <w:rPr>
                <w:sz w:val="16"/>
                <w:szCs w:val="16"/>
              </w:rPr>
              <w:t xml:space="preserve">, de waarschuwing na 65 seconden die maar één keer wordt gezet, sluiten na 75 seconden zonder opslaan, iedere invoer begint opnieuw, een leeg zoekveld en bedrijfsfilter daarna, ook na herkenning met de pas, het cameravenster dat de tijd stilzet, de timer van 1 seconde en de listeners in de capture-fase (UX 1). Een pas met een open venster (FR-71): het venster van een collega wordt vervangen, het eigen venster blijft, een ander venster geeft "Sluit eerst het open venster om je pas te gebruiken." en het veld </w:t>
            </w:r>
            <w:r>
              <w:rPr>
                <w:rFonts w:ascii="Consolas" w:hAnsi="Consolas" w:cs="Consolas"/>
                <w:sz w:val="14"/>
                <w:shd w:val="clear" w:color="auto" w:fill="EEF4F2"/>
              </w:rPr>
              <w:t>Pasnummer</w:t>
            </w:r>
            <w:r>
              <w:rPr>
                <w:sz w:val="16"/>
                <w:szCs w:val="16"/>
              </w:rPr>
              <w:t xml:space="preserve"> wordt nog steeds gevuld (UX 2). De sticky knopbalk, een toast die niet over </w:t>
            </w:r>
            <w:r>
              <w:rPr>
                <w:rFonts w:ascii="Consolas" w:hAnsi="Consolas" w:cs="Consolas"/>
                <w:sz w:val="14"/>
                <w:shd w:val="clear" w:color="auto" w:fill="EEF4F2"/>
              </w:rPr>
              <w:t>Registreren</w:t>
            </w:r>
            <w:r>
              <w:rPr>
                <w:sz w:val="16"/>
                <w:szCs w:val="16"/>
              </w:rPr>
              <w:t xml:space="preserve"> staat en het contrast van wit op </w:t>
            </w:r>
            <w:r>
              <w:rPr>
                <w:rFonts w:ascii="Consolas" w:hAnsi="Consolas" w:cs="Consolas"/>
                <w:sz w:val="14"/>
                <w:shd w:val="clear" w:color="auto" w:fill="EEF4F2"/>
              </w:rPr>
              <w:t>--green</w:t>
            </w:r>
            <w:r>
              <w:rPr>
                <w:sz w:val="16"/>
                <w:szCs w:val="16"/>
              </w:rPr>
              <w:t xml:space="preserve"> (UX 3). Zoekveld en filter leeg na registreren en de lijst bovenaan (UX 4). De compacte banner, de pashint, de keuze-opmaak, de tikdoelen, de statusregel met het aantal medewerkers, de twee vaste meldingsregio's (eerst zichtbaar, dan tekst), de leesbaarheid, de nieuwe teksten en </w:t>
            </w:r>
            <w:r>
              <w:rPr>
                <w:rFonts w:ascii="Consolas" w:hAnsi="Consolas" w:cs="Consolas"/>
                <w:sz w:val="14"/>
                <w:shd w:val="clear" w:color="auto" w:fill="EEF4F2"/>
              </w:rPr>
              <w:t>Registreren</w:t>
            </w:r>
            <w:r>
              <w:rPr>
                <w:sz w:val="16"/>
                <w:szCs w:val="16"/>
              </w:rPr>
              <w:t xml:space="preserve"> met </w:t>
            </w:r>
            <w:r>
              <w:rPr>
                <w:rFonts w:ascii="Consolas" w:hAnsi="Consolas" w:cs="Consolas"/>
                <w:sz w:val="14"/>
                <w:shd w:val="clear" w:color="auto" w:fill="EEF4F2"/>
              </w:rPr>
              <w:t>aria-disabled</w:t>
            </w:r>
            <w:r>
              <w:rPr>
                <w:sz w:val="16"/>
                <w:szCs w:val="16"/>
              </w:rPr>
              <w:t xml:space="preserve"> zonder foutmelding (UX 5 t/m UX 12). Een productvenster zonder producten zonder uitleg over </w:t>
            </w:r>
            <w:r>
              <w:rPr>
                <w:rFonts w:ascii="Consolas" w:hAnsi="Consolas" w:cs="Consolas"/>
                <w:sz w:val="14"/>
                <w:shd w:val="clear" w:color="auto" w:fill="EEF4F2"/>
              </w:rPr>
              <w:t>+</w:t>
            </w:r>
            <w:r>
              <w:rPr>
                <w:sz w:val="16"/>
                <w:szCs w:val="16"/>
              </w:rPr>
              <w:t xml:space="preserve">, knopbalk en loonregel, met een lege knopbalk zonder lijn en ruimte en de focus op het kruisje zonder scrollen (13). Vensters die bovenaan openen: het productvenster na een tik op de naam, na de pas en na de camera, ieder venster via </w:t>
            </w:r>
            <w:r>
              <w:rPr>
                <w:rFonts w:ascii="Consolas" w:hAnsi="Consolas" w:cs="Consolas"/>
                <w:sz w:val="14"/>
                <w:shd w:val="clear" w:color="auto" w:fill="EEF4F2"/>
              </w:rPr>
              <w:t>openModal</w:t>
            </w:r>
            <w:r>
              <w:rPr>
                <w:sz w:val="16"/>
                <w:szCs w:val="16"/>
              </w:rPr>
              <w:t xml:space="preserve"> en de focus in het cameravenster zonder scrollen (14)</w:t>
            </w:r>
          </w:p>
        </w:tc>
      </w:tr>
      <w:tr w:rsidR="00B577C6" w14:paraId="42E30205" w14:textId="77777777">
        <w:trPr>
          <w:cantSplit/>
        </w:trPr>
        <w:tc>
          <w:tcPr>
            <w:tcW w:w="4337" w:type="dxa"/>
          </w:tcPr>
          <w:p w14:paraId="00CF1276" w14:textId="77777777" w:rsidR="00B577C6" w:rsidRDefault="00103EC4">
            <w:pPr>
              <w:spacing w:before="20" w:after="20" w:line="240" w:lineRule="auto"/>
            </w:pPr>
            <w:r>
              <w:rPr>
                <w:rFonts w:ascii="Consolas" w:hAnsi="Consolas" w:cs="Consolas"/>
                <w:sz w:val="14"/>
                <w:shd w:val="clear" w:color="auto" w:fill="EEF4F2"/>
              </w:rPr>
              <w:t>tests/slimme-koelkast.test.js</w:t>
            </w:r>
          </w:p>
        </w:tc>
        <w:tc>
          <w:tcPr>
            <w:tcW w:w="880" w:type="dxa"/>
          </w:tcPr>
          <w:p w14:paraId="2303F590" w14:textId="77777777" w:rsidR="00B577C6" w:rsidRDefault="00103EC4">
            <w:pPr>
              <w:spacing w:before="20" w:after="20" w:line="240" w:lineRule="auto"/>
            </w:pPr>
            <w:r>
              <w:rPr>
                <w:sz w:val="16"/>
                <w:szCs w:val="16"/>
              </w:rPr>
              <w:t>55</w:t>
            </w:r>
          </w:p>
        </w:tc>
        <w:tc>
          <w:tcPr>
            <w:tcW w:w="4421" w:type="dxa"/>
          </w:tcPr>
          <w:p w14:paraId="69F04DBC" w14:textId="77777777" w:rsidR="00B577C6" w:rsidRDefault="00103EC4">
            <w:pPr>
              <w:spacing w:before="20" w:after="20" w:line="240" w:lineRule="auto"/>
            </w:pPr>
            <w:r>
              <w:rPr>
                <w:sz w:val="16"/>
                <w:szCs w:val="16"/>
              </w:rPr>
              <w:t>De slimme koelkast (versie 3.14, FR-72 t/m FR-77), met een nep-klok. Omrekenen van gewicht naar aantallen (</w:t>
            </w:r>
            <w:r>
              <w:rPr>
                <w:rFonts w:ascii="Consolas" w:hAnsi="Consolas" w:cs="Consolas"/>
                <w:sz w:val="14"/>
                <w:shd w:val="clear" w:color="auto" w:fill="EEF4F2"/>
              </w:rPr>
              <w:t>SmartFridge.countShelf</w:t>
            </w:r>
            <w:r>
              <w:rPr>
                <w:sz w:val="16"/>
                <w:szCs w:val="16"/>
              </w:rPr>
              <w:t>): precies, binnen en buiten de tolerantie, terugleggen, gewicht erbij, een leeg schap, meerdere schappen en hetzelfde product op twee schappen, de status en de tekst bij een markering. Het slot: open, dicht, vanzelf dicht na 10 seconden en niet als de deur open is. De weegschaal: vullen met afwijkende gewichten, pakken, terugleggen en iets anders erop. Een hele opening, één opening tegelijk, de deur niet geopend en te lang open. Het model: de standaardindeling, een product dat niet wordt aangeboden, de ind</w:t>
            </w:r>
            <w:r>
              <w:rPr>
                <w:sz w:val="16"/>
                <w:szCs w:val="16"/>
              </w:rPr>
              <w:t xml:space="preserve">eling opslaan en weigeren, registraties met </w:t>
            </w:r>
            <w:r>
              <w:rPr>
                <w:rFonts w:ascii="Consolas" w:hAnsi="Consolas" w:cs="Consolas"/>
                <w:sz w:val="14"/>
                <w:shd w:val="clear" w:color="auto" w:fill="EEF4F2"/>
              </w:rPr>
              <w:t>source: "fridge"</w:t>
            </w:r>
            <w:r>
              <w:rPr>
                <w:sz w:val="16"/>
                <w:szCs w:val="16"/>
              </w:rPr>
              <w:t xml:space="preserve">, voorraad, totalen en CSV-export, de laatste openingen, snapshot, wissen, gegevens zonder de nieuwe lijsten en een verwijderd consumptiepunt. </w:t>
            </w:r>
            <w:r>
              <w:rPr>
                <w:rFonts w:ascii="Consolas" w:hAnsi="Consolas" w:cs="Consolas"/>
                <w:sz w:val="14"/>
                <w:shd w:val="clear" w:color="auto" w:fill="EEF4F2"/>
              </w:rPr>
              <w:t>DataStore</w:t>
            </w:r>
            <w:r>
              <w:rPr>
                <w:sz w:val="16"/>
                <w:szCs w:val="16"/>
              </w:rPr>
              <w:t xml:space="preserve">: migratie van oude gegevens, geldige en beschadigde openingen, indelingen en registraties, een lijst die geen lijst is en </w:t>
            </w:r>
            <w:r>
              <w:rPr>
                <w:rFonts w:ascii="Consolas" w:hAnsi="Consolas" w:cs="Consolas"/>
                <w:sz w:val="14"/>
                <w:shd w:val="clear" w:color="auto" w:fill="EEF4F2"/>
              </w:rPr>
              <w:t>Alle gegevens wissen</w:t>
            </w:r>
            <w:r>
              <w:rPr>
                <w:sz w:val="16"/>
                <w:szCs w:val="16"/>
              </w:rPr>
              <w:t xml:space="preserve">. De controller: onbekende en inactieve pas, een bekende pas, een tweede scan, 2 blikjes met één logboekregel, terugleggen, niets gepakt en Escape, een onverklaarbaar verschil, mislukt opslaan, herladen bij een open deur, geen producten, de demokeuze, de waarschuwing na 60 seconden, het venster dat vanzelf sluit, de pas via </w:t>
            </w:r>
            <w:r>
              <w:rPr>
                <w:rFonts w:ascii="Consolas" w:hAnsi="Consolas" w:cs="Consolas"/>
                <w:sz w:val="14"/>
                <w:shd w:val="clear" w:color="auto" w:fill="EEF4F2"/>
              </w:rPr>
              <w:t>BadgeController</w:t>
            </w:r>
            <w:r>
              <w:rPr>
                <w:sz w:val="16"/>
                <w:szCs w:val="16"/>
              </w:rPr>
              <w:t>, wissen in een ander tabblad, de koelkast uitgezet, en de indeling opslaan in het beheer met foutmeldingen</w:t>
            </w:r>
          </w:p>
        </w:tc>
      </w:tr>
      <w:tr w:rsidR="00B577C6" w14:paraId="0BB7EAE1" w14:textId="77777777">
        <w:trPr>
          <w:cantSplit/>
        </w:trPr>
        <w:tc>
          <w:tcPr>
            <w:tcW w:w="4337" w:type="dxa"/>
          </w:tcPr>
          <w:p w14:paraId="19D15E5F" w14:textId="77777777" w:rsidR="00B577C6" w:rsidRDefault="00103EC4">
            <w:pPr>
              <w:spacing w:before="20" w:after="20" w:line="240" w:lineRule="auto"/>
            </w:pPr>
            <w:r>
              <w:rPr>
                <w:rFonts w:ascii="Consolas" w:hAnsi="Consolas" w:cs="Consolas"/>
                <w:sz w:val="14"/>
                <w:shd w:val="clear" w:color="auto" w:fill="EEF4F2"/>
              </w:rPr>
              <w:t>tests/rollenspel-oktober.test.js</w:t>
            </w:r>
          </w:p>
        </w:tc>
        <w:tc>
          <w:tcPr>
            <w:tcW w:w="880" w:type="dxa"/>
          </w:tcPr>
          <w:p w14:paraId="101E3336" w14:textId="77777777" w:rsidR="00B577C6" w:rsidRDefault="00103EC4">
            <w:pPr>
              <w:spacing w:before="20" w:after="20" w:line="240" w:lineRule="auto"/>
            </w:pPr>
            <w:r>
              <w:rPr>
                <w:sz w:val="16"/>
                <w:szCs w:val="16"/>
              </w:rPr>
              <w:t>43</w:t>
            </w:r>
          </w:p>
        </w:tc>
        <w:tc>
          <w:tcPr>
            <w:tcW w:w="4421" w:type="dxa"/>
          </w:tcPr>
          <w:p w14:paraId="719F6A24" w14:textId="77777777" w:rsidR="00B577C6" w:rsidRDefault="00103EC4">
            <w:pPr>
              <w:spacing w:before="20" w:after="20" w:line="240" w:lineRule="auto"/>
            </w:pPr>
            <w:r>
              <w:rPr>
                <w:sz w:val="16"/>
                <w:szCs w:val="16"/>
              </w:rPr>
              <w:t xml:space="preserve">Regressietests voor de fouten uit de rollenspeltests en de FMEA van oktober 2026 (versie 3.16), met het nummer van het punt in de naam van iedere test. Sluiten van het productvenster zonder registreren maakt zoekveld en filter leeg (1). Geen spookklik na een dubbeltik op </w:t>
            </w:r>
            <w:r>
              <w:rPr>
                <w:rFonts w:ascii="Consolas" w:hAnsi="Consolas" w:cs="Consolas"/>
                <w:sz w:val="14"/>
                <w:shd w:val="clear" w:color="auto" w:fill="EEF4F2"/>
              </w:rPr>
              <w:t>Deur dicht</w:t>
            </w:r>
            <w:r>
              <w:rPr>
                <w:sz w:val="16"/>
                <w:szCs w:val="16"/>
              </w:rPr>
              <w:t xml:space="preserve">, Escape en Enter werken altijd (2). De pas van een collega bij een open deur: melding met de naam, status "Controle nodig", logboekregel, </w:t>
            </w:r>
            <w:r>
              <w:rPr>
                <w:rFonts w:ascii="Consolas" w:hAnsi="Consolas" w:cs="Consolas"/>
                <w:sz w:val="14"/>
                <w:shd w:val="clear" w:color="auto" w:fill="EEF4F2"/>
              </w:rPr>
              <w:t>otherBadge</w:t>
            </w:r>
            <w:r>
              <w:rPr>
                <w:sz w:val="16"/>
                <w:szCs w:val="16"/>
              </w:rPr>
              <w:t xml:space="preserve"> in de opslag, de waarschuwing en de regel "Alles wat je nu pakt …" met de naam (3). Twee modellen op één nep-opslag: geen overschrijven, </w:t>
            </w:r>
            <w:r>
              <w:rPr>
                <w:rFonts w:ascii="Consolas" w:hAnsi="Consolas" w:cs="Consolas"/>
                <w:sz w:val="14"/>
                <w:shd w:val="clear" w:color="auto" w:fill="EEF4F2"/>
              </w:rPr>
              <w:t>persist</w:t>
            </w:r>
            <w:r>
              <w:rPr>
                <w:sz w:val="16"/>
                <w:szCs w:val="16"/>
              </w:rPr>
              <w:t xml:space="preserve"> voert de wijziging opnieuw uit, "niets gewijzigd" als dat niet meer kan, en </w:t>
            </w:r>
            <w:r>
              <w:rPr>
                <w:rFonts w:ascii="Consolas" w:hAnsi="Consolas" w:cs="Consolas"/>
                <w:sz w:val="14"/>
                <w:shd w:val="clear" w:color="auto" w:fill="EEF4F2"/>
              </w:rPr>
              <w:t>Alle gegevens wissen</w:t>
            </w:r>
            <w:r>
              <w:rPr>
                <w:sz w:val="16"/>
                <w:szCs w:val="16"/>
              </w:rPr>
              <w:t xml:space="preserve"> (4). De weging met het gemeten gemiddelde gewicht: eieren van klasse L (63 tot 73 gram) en een mix van M en L tegen 60 gram en blikjes met spreiding of 4 procent zwaarder, met een vaste reeks willekeurige getallen, nooit een verkeerd aantal (5). De telling met verwacht, geteld en verschil (6). Oude en nieuwe prijs, looncode, personeelsnummer en werkgevernummer in het logboek zonder pasnummer, en inkorten van een te lange regel (7). De lege demokeuze (8). </w:t>
            </w:r>
            <w:r>
              <w:rPr>
                <w:rFonts w:ascii="Consolas" w:hAnsi="Consolas" w:cs="Consolas"/>
                <w:sz w:val="14"/>
                <w:shd w:val="clear" w:color="auto" w:fill="EEF4F2"/>
              </w:rPr>
              <w:t>Zelfde als vorige keer</w:t>
            </w:r>
            <w:r>
              <w:rPr>
                <w:sz w:val="16"/>
                <w:szCs w:val="16"/>
              </w:rPr>
              <w:t xml:space="preserve"> van 44 pixels (9) en hover alleen binnen </w:t>
            </w:r>
            <w:r>
              <w:rPr>
                <w:rFonts w:ascii="Consolas" w:hAnsi="Consolas" w:cs="Consolas"/>
                <w:sz w:val="14"/>
                <w:shd w:val="clear" w:color="auto" w:fill="EEF4F2"/>
              </w:rPr>
              <w:t>@media (hover:hover)</w:t>
            </w:r>
            <w:r>
              <w:rPr>
                <w:sz w:val="16"/>
                <w:szCs w:val="16"/>
              </w:rPr>
              <w:t xml:space="preserve"> (10). Voorraad -1 met de status "Leeg" (11). Negatieve getallen in de CSV (12). Het SQL-schema met Europe/Amsterdam en "Leeg" (13). De teksten in het TO over een volle opslag, de tijdzone in de CI en de gemeten grootte van een registratie (14)</w:t>
            </w:r>
          </w:p>
        </w:tc>
      </w:tr>
      <w:tr w:rsidR="00B577C6" w14:paraId="3DFACA78" w14:textId="77777777">
        <w:trPr>
          <w:cantSplit/>
        </w:trPr>
        <w:tc>
          <w:tcPr>
            <w:tcW w:w="4337" w:type="dxa"/>
          </w:tcPr>
          <w:p w14:paraId="29BA80B2" w14:textId="77777777" w:rsidR="00B577C6" w:rsidRDefault="00103EC4">
            <w:pPr>
              <w:spacing w:before="20" w:after="20" w:line="240" w:lineRule="auto"/>
            </w:pPr>
            <w:r>
              <w:rPr>
                <w:rFonts w:ascii="Consolas" w:hAnsi="Consolas" w:cs="Consolas"/>
                <w:sz w:val="14"/>
                <w:shd w:val="clear" w:color="auto" w:fill="EEF4F2"/>
              </w:rPr>
              <w:t>tests/standby-en-gezicht.test.js</w:t>
            </w:r>
          </w:p>
        </w:tc>
        <w:tc>
          <w:tcPr>
            <w:tcW w:w="880" w:type="dxa"/>
          </w:tcPr>
          <w:p w14:paraId="72E80706" w14:textId="77777777" w:rsidR="00B577C6" w:rsidRDefault="00103EC4">
            <w:pPr>
              <w:spacing w:before="20" w:after="20" w:line="240" w:lineRule="auto"/>
            </w:pPr>
            <w:r>
              <w:rPr>
                <w:sz w:val="16"/>
                <w:szCs w:val="16"/>
              </w:rPr>
              <w:t>41</w:t>
            </w:r>
          </w:p>
        </w:tc>
        <w:tc>
          <w:tcPr>
            <w:tcW w:w="4421" w:type="dxa"/>
          </w:tcPr>
          <w:p w14:paraId="4A6273A1" w14:textId="77777777" w:rsidR="00B577C6" w:rsidRDefault="00103EC4">
            <w:pPr>
              <w:spacing w:before="20" w:after="20" w:line="240" w:lineRule="auto"/>
            </w:pPr>
            <w:r>
              <w:rPr>
                <w:sz w:val="16"/>
                <w:szCs w:val="16"/>
              </w:rPr>
              <w:t xml:space="preserve">De standby, tik om te scannen en de vraag na een passcan (versie 3.17, FR-78 t/m FR-82, sinds versie 3.21 met </w:t>
            </w:r>
            <w:r>
              <w:rPr>
                <w:rFonts w:ascii="Consolas" w:hAnsi="Consolas" w:cs="Consolas"/>
                <w:sz w:val="14"/>
                <w:shd w:val="clear" w:color="auto" w:fill="EEF4F2"/>
              </w:rPr>
              <w:t>scanMode</w:t>
            </w:r>
            <w:r>
              <w:rPr>
                <w:sz w:val="16"/>
                <w:szCs w:val="16"/>
              </w:rPr>
              <w:t xml:space="preserve"> "tap" en het startscherm in plaats van het standby-scherm), met een nep-klok, een nep-camera (</w:t>
            </w:r>
            <w:r>
              <w:rPr>
                <w:rFonts w:ascii="Consolas" w:hAnsi="Consolas" w:cs="Consolas"/>
                <w:sz w:val="14"/>
                <w:shd w:val="clear" w:color="auto" w:fill="EEF4F2"/>
              </w:rPr>
              <w:t>mediaDevices</w:t>
            </w:r>
            <w:r>
              <w:rPr>
                <w:sz w:val="16"/>
                <w:szCs w:val="16"/>
              </w:rPr>
              <w:t xml:space="preserve"> die telt hoe vaak de camera aan- en uitgaat) en zonder face-api. Standby: pas na 2 minuten, iedere invoer begint opnieuw, niet met een open venster of productvenster, uit te zetten, het zoekveld leeg, een tik wekt zonder klik-door (een klik binnen 500 ms wordt tegengehouden), een toets of het eerste teken van een passcan wekt zonder scan, Enter op het standby-scherm, een passcan in standby wordt meteen verwerkt, en de tekst op het standby-scherm. Camera: nooit vanzelf (ook niet in standby of na een toets),</w:t>
            </w:r>
            <w:r>
              <w:rPr>
                <w:sz w:val="16"/>
                <w:szCs w:val="16"/>
              </w:rPr>
              <w:t xml:space="preserve"> aan na een tik en uit na de scantijd met de melding, </w:t>
            </w:r>
            <w:r>
              <w:rPr>
                <w:rFonts w:ascii="Consolas" w:hAnsi="Consolas" w:cs="Consolas"/>
                <w:sz w:val="14"/>
                <w:shd w:val="clear" w:color="auto" w:fill="EEF4F2"/>
              </w:rPr>
              <w:t>Stoppen</w:t>
            </w:r>
            <w:r>
              <w:rPr>
                <w:sz w:val="16"/>
                <w:szCs w:val="16"/>
              </w:rPr>
              <w:t xml:space="preserve">, geen scan zonder demo, camera of actief ingesteld gezicht. Herkend: de koelkast met de begroeting, met "products" of zonder schapindeling het productvenster, een inactieve collega telt niet. Pas: de koelkast, de knop naar het productvenster (niet met iets in de hand). Vraag: verschijnt met camera, </w:t>
            </w:r>
            <w:r>
              <w:rPr>
                <w:rFonts w:ascii="Consolas" w:hAnsi="Consolas" w:cs="Consolas"/>
                <w:sz w:val="14"/>
                <w:shd w:val="clear" w:color="auto" w:fill="EEF4F2"/>
              </w:rPr>
              <w:t>Nee</w:t>
            </w:r>
            <w:r>
              <w:rPr>
                <w:sz w:val="16"/>
                <w:szCs w:val="16"/>
              </w:rPr>
              <w:t xml:space="preserve"> onthouden en de koelkast, kruisje onthoudt niets, </w:t>
            </w:r>
            <w:r>
              <w:rPr>
                <w:rFonts w:ascii="Consolas" w:hAnsi="Consolas" w:cs="Consolas"/>
                <w:sz w:val="14"/>
                <w:shd w:val="clear" w:color="auto" w:fill="EEF4F2"/>
              </w:rPr>
              <w:t>Ja, instellen</w:t>
            </w:r>
            <w:r>
              <w:rPr>
                <w:sz w:val="16"/>
                <w:szCs w:val="16"/>
              </w:rPr>
              <w:t xml:space="preserve"> slaat op met de logboekregel en opent daarna de koelkast, </w:t>
            </w:r>
            <w:r>
              <w:rPr>
                <w:rFonts w:ascii="Consolas" w:hAnsi="Consolas" w:cs="Consolas"/>
                <w:sz w:val="14"/>
                <w:shd w:val="clear" w:color="auto" w:fill="EEF4F2"/>
              </w:rPr>
              <w:t>Annuleren</w:t>
            </w:r>
            <w:r>
              <w:rPr>
                <w:sz w:val="16"/>
                <w:szCs w:val="16"/>
              </w:rPr>
              <w:t xml:space="preserve"> gaat door, niet zonder demo, camera of met </w:t>
            </w:r>
            <w:r>
              <w:rPr>
                <w:rFonts w:ascii="Consolas" w:hAnsi="Consolas" w:cs="Consolas"/>
                <w:sz w:val="14"/>
                <w:shd w:val="clear" w:color="auto" w:fill="EEF4F2"/>
              </w:rPr>
              <w:t>offerAfterBadge</w:t>
            </w:r>
            <w:r>
              <w:rPr>
                <w:sz w:val="16"/>
                <w:szCs w:val="16"/>
              </w:rPr>
              <w:t xml:space="preserve"> uit, sluit zonder antwoord na 60 seconden, niet met een geldige instelling. Verlopen: 364 en 365 dagen, wissen met logboekregel en de vraag "verlopen", geen herkenning met een verlopen gezicht, de timer. Opslag: bewaard na herladen als lijst getallen, het model weigert een verkeerde descriptor, geknoeide kenmerken en antwoorden worden bij het laden overgeslagen, migratie van oude gegevens, wissen bij </w:t>
            </w:r>
            <w:r>
              <w:rPr>
                <w:rFonts w:ascii="Consolas" w:hAnsi="Consolas" w:cs="Consolas"/>
                <w:sz w:val="14"/>
                <w:shd w:val="clear" w:color="auto" w:fill="EEF4F2"/>
              </w:rPr>
              <w:t>Uitzetten</w:t>
            </w:r>
            <w:r>
              <w:rPr>
                <w:sz w:val="16"/>
                <w:szCs w:val="16"/>
              </w:rPr>
              <w:t xml:space="preserve">, (de)activeren, verwijderen en </w:t>
            </w:r>
            <w:r>
              <w:rPr>
                <w:rFonts w:ascii="Consolas" w:hAnsi="Consolas" w:cs="Consolas"/>
                <w:sz w:val="14"/>
                <w:shd w:val="clear" w:color="auto" w:fill="EEF4F2"/>
              </w:rPr>
              <w:t>Alle gegevens wissen</w:t>
            </w:r>
            <w:r>
              <w:rPr>
                <w:sz w:val="16"/>
                <w:szCs w:val="16"/>
              </w:rPr>
              <w:t>, niets in de CSV-export en het logboek, en de camera-detectie</w:t>
            </w:r>
          </w:p>
        </w:tc>
      </w:tr>
      <w:tr w:rsidR="00B577C6" w14:paraId="7AFB934A" w14:textId="77777777">
        <w:trPr>
          <w:cantSplit/>
        </w:trPr>
        <w:tc>
          <w:tcPr>
            <w:tcW w:w="4337" w:type="dxa"/>
          </w:tcPr>
          <w:p w14:paraId="59363569" w14:textId="77777777" w:rsidR="00B577C6" w:rsidRDefault="00103EC4">
            <w:pPr>
              <w:spacing w:before="20" w:after="20" w:line="240" w:lineRule="auto"/>
            </w:pPr>
            <w:r>
              <w:rPr>
                <w:rFonts w:ascii="Consolas" w:hAnsi="Consolas" w:cs="Consolas"/>
                <w:sz w:val="14"/>
                <w:shd w:val="clear" w:color="auto" w:fill="EEF4F2"/>
              </w:rPr>
              <w:t>tests/generale-repetitie.test.js</w:t>
            </w:r>
          </w:p>
        </w:tc>
        <w:tc>
          <w:tcPr>
            <w:tcW w:w="880" w:type="dxa"/>
          </w:tcPr>
          <w:p w14:paraId="0FABD27E" w14:textId="77777777" w:rsidR="00B577C6" w:rsidRDefault="00103EC4">
            <w:pPr>
              <w:spacing w:before="20" w:after="20" w:line="240" w:lineRule="auto"/>
            </w:pPr>
            <w:r>
              <w:rPr>
                <w:sz w:val="16"/>
                <w:szCs w:val="16"/>
              </w:rPr>
              <w:t>9</w:t>
            </w:r>
          </w:p>
        </w:tc>
        <w:tc>
          <w:tcPr>
            <w:tcW w:w="4421" w:type="dxa"/>
          </w:tcPr>
          <w:p w14:paraId="4DB6DAFA" w14:textId="77777777" w:rsidR="00B577C6" w:rsidRDefault="00103EC4">
            <w:pPr>
              <w:spacing w:before="20" w:after="20" w:line="240" w:lineRule="auto"/>
            </w:pPr>
            <w:r>
              <w:rPr>
                <w:sz w:val="16"/>
                <w:szCs w:val="16"/>
              </w:rPr>
              <w:t xml:space="preserve">Regressietests voor de fouten uit de generale repetitie van de demo (versie 3.19). Een pas in een ander tekstveld (e-mailadres bij het inloggen, zoekvelden in het beheer, voornaam, wachtwoord) laat de oude inhoud staan en vuurt een input-event af, in </w:t>
            </w:r>
            <w:r>
              <w:rPr>
                <w:rFonts w:ascii="Consolas" w:hAnsi="Consolas" w:cs="Consolas"/>
                <w:sz w:val="14"/>
                <w:shd w:val="clear" w:color="auto" w:fill="EEF4F2"/>
              </w:rPr>
              <w:t>Pasnummer</w:t>
            </w:r>
            <w:r>
              <w:rPr>
                <w:sz w:val="16"/>
                <w:szCs w:val="16"/>
              </w:rPr>
              <w:t xml:space="preserve"> komt nog steeds het nummer, gewoon typen blijft staan, en welke velden worden teruggezet (</w:t>
            </w:r>
            <w:r>
              <w:rPr>
                <w:rFonts w:ascii="Consolas" w:hAnsi="Consolas" w:cs="Consolas"/>
                <w:sz w:val="14"/>
                <w:shd w:val="clear" w:color="auto" w:fill="EEF4F2"/>
              </w:rPr>
              <w:t>isOtherTextField</w:t>
            </w:r>
            <w:r>
              <w:rPr>
                <w:sz w:val="16"/>
                <w:szCs w:val="16"/>
              </w:rPr>
              <w:t>). De melding als de camera niet start, per reden (</w:t>
            </w:r>
            <w:r>
              <w:rPr>
                <w:rFonts w:ascii="Consolas" w:hAnsi="Consolas" w:cs="Consolas"/>
                <w:sz w:val="14"/>
                <w:shd w:val="clear" w:color="auto" w:fill="EEF4F2"/>
              </w:rPr>
              <w:t>cameraErrorMessage</w:t>
            </w:r>
            <w:r>
              <w:rPr>
                <w:sz w:val="16"/>
                <w:szCs w:val="16"/>
              </w:rPr>
              <w:t xml:space="preserve">, ook in het cameravenster bij instellen). De binnenruimte van de velden in de voorraadtabel en het lege pictogram in </w:t>
            </w:r>
            <w:r>
              <w:rPr>
                <w:rFonts w:ascii="Consolas" w:hAnsi="Consolas" w:cs="Consolas"/>
                <w:sz w:val="14"/>
                <w:shd w:val="clear" w:color="auto" w:fill="EEF4F2"/>
              </w:rPr>
              <w:t>index.html</w:t>
            </w:r>
          </w:p>
        </w:tc>
      </w:tr>
      <w:tr w:rsidR="00B577C6" w14:paraId="7A56BDBC" w14:textId="77777777">
        <w:trPr>
          <w:cantSplit/>
        </w:trPr>
        <w:tc>
          <w:tcPr>
            <w:tcW w:w="4337" w:type="dxa"/>
          </w:tcPr>
          <w:p w14:paraId="204E825C" w14:textId="77777777" w:rsidR="00B577C6" w:rsidRDefault="00103EC4">
            <w:pPr>
              <w:spacing w:before="20" w:after="20" w:line="240" w:lineRule="auto"/>
            </w:pPr>
            <w:r>
              <w:rPr>
                <w:rFonts w:ascii="Consolas" w:hAnsi="Consolas" w:cs="Consolas"/>
                <w:sz w:val="14"/>
                <w:shd w:val="clear" w:color="auto" w:fill="EEF4F2"/>
              </w:rPr>
              <w:t>tests/startscherm.test.js</w:t>
            </w:r>
          </w:p>
        </w:tc>
        <w:tc>
          <w:tcPr>
            <w:tcW w:w="880" w:type="dxa"/>
          </w:tcPr>
          <w:p w14:paraId="7EEBBC4A" w14:textId="77777777" w:rsidR="00B577C6" w:rsidRDefault="00103EC4">
            <w:pPr>
              <w:spacing w:before="20" w:after="20" w:line="240" w:lineRule="auto"/>
            </w:pPr>
            <w:r>
              <w:rPr>
                <w:sz w:val="16"/>
                <w:szCs w:val="16"/>
              </w:rPr>
              <w:t>37</w:t>
            </w:r>
          </w:p>
        </w:tc>
        <w:tc>
          <w:tcPr>
            <w:tcW w:w="4421" w:type="dxa"/>
          </w:tcPr>
          <w:p w14:paraId="34A35DEB" w14:textId="77777777" w:rsidR="00B577C6" w:rsidRDefault="00103EC4">
            <w:pPr>
              <w:spacing w:before="20" w:after="20" w:line="240" w:lineRule="auto"/>
            </w:pPr>
            <w:r>
              <w:rPr>
                <w:sz w:val="16"/>
                <w:szCs w:val="16"/>
              </w:rPr>
              <w:t xml:space="preserve">Het startscherm en het automatisch scannen (versie 3.21, FR-78 en FR-83 tot en met FR-86), met een nep-klok, een nep-camera die telt hoe vaak en met welke resolutie de camera aangaat, en een nagebootst camerabeeld (de rechthoeken van gezichten die </w:t>
            </w:r>
            <w:r>
              <w:rPr>
                <w:rFonts w:ascii="Consolas" w:hAnsi="Consolas" w:cs="Consolas"/>
                <w:sz w:val="14"/>
                <w:shd w:val="clear" w:color="auto" w:fill="EEF4F2"/>
              </w:rPr>
              <w:t>detectFaces</w:t>
            </w:r>
            <w:r>
              <w:rPr>
                <w:sz w:val="16"/>
                <w:szCs w:val="16"/>
              </w:rPr>
              <w:t xml:space="preserve"> ziet). Het startscherm bij het openen (</w:t>
            </w:r>
            <w:r>
              <w:rPr>
                <w:rFonts w:ascii="Consolas" w:hAnsi="Consolas" w:cs="Consolas"/>
                <w:sz w:val="14"/>
                <w:shd w:val="clear" w:color="auto" w:fill="EEF4F2"/>
              </w:rPr>
              <w:t>initialize</w:t>
            </w:r>
            <w:r>
              <w:rPr>
                <w:sz w:val="16"/>
                <w:szCs w:val="16"/>
              </w:rPr>
              <w:t xml:space="preserve">), na 2 minuten, na een registratie, na een koelkastopening, na vanzelf sluiten en na sluiten van een venster na herkennen, niet bij de knop naar het productvenster en niet na een naam uit de lijst, en uit te zetten. </w:t>
            </w:r>
            <w:r>
              <w:rPr>
                <w:rFonts w:ascii="Consolas" w:hAnsi="Consolas" w:cs="Consolas"/>
                <w:sz w:val="14"/>
                <w:shd w:val="clear" w:color="auto" w:fill="EEF4F2"/>
              </w:rPr>
              <w:t>Handmatig zoeken</w:t>
            </w:r>
            <w:r>
              <w:rPr>
                <w:sz w:val="16"/>
                <w:szCs w:val="16"/>
              </w:rPr>
              <w:t xml:space="preserve"> (focus in het zoekveld alleen met het toetsenbord, geen klik-door), de pas op het startscherm, de vraag na een passcan en de teksten. De camera alleen op het startscherm (320 × 240, uit bij </w:t>
            </w:r>
            <w:r>
              <w:rPr>
                <w:rFonts w:ascii="Consolas" w:hAnsi="Consolas" w:cs="Consolas"/>
                <w:sz w:val="14"/>
                <w:shd w:val="clear" w:color="auto" w:fill="EEF4F2"/>
              </w:rPr>
              <w:t>Handmatig zoeken</w:t>
            </w:r>
            <w:r>
              <w:rPr>
                <w:sz w:val="16"/>
                <w:szCs w:val="16"/>
              </w:rPr>
              <w:t xml:space="preserve">, een venster, het beheer en een verborgen tabblad), niet zonder gezichten, met de demo uit of zonder camera, zonder toestemming één poging zonder melding in de console, en </w:t>
            </w:r>
            <w:r>
              <w:rPr>
                <w:rFonts w:ascii="Consolas" w:hAnsi="Consolas" w:cs="Consolas"/>
                <w:sz w:val="14"/>
                <w:shd w:val="clear" w:color="auto" w:fill="EEF4F2"/>
              </w:rPr>
              <w:t>scanMode</w:t>
            </w:r>
            <w:r>
              <w:rPr>
                <w:sz w:val="16"/>
                <w:szCs w:val="16"/>
              </w:rPr>
              <w:t xml:space="preserve"> "tap" zoals vroeger. De intentie-drempel: een gezicht op afstand en een gezicht buiten het ovaal krijgen nooit kenmerken (tien seconden lang), twee gezichten en een bewegend gezicht ook niet, en pas na een seconde stil alleen het gezicht dichtbij (ook met een voorbijganger in beeld). </w:t>
            </w:r>
            <w:r>
              <w:rPr>
                <w:rFonts w:ascii="Consolas" w:hAnsi="Consolas" w:cs="Consolas"/>
                <w:sz w:val="14"/>
                <w:shd w:val="clear" w:color="auto" w:fill="EEF4F2"/>
              </w:rPr>
              <w:t>FaceIntent</w:t>
            </w:r>
            <w:r>
              <w:rPr>
                <w:sz w:val="16"/>
                <w:szCs w:val="16"/>
              </w:rPr>
              <w:t xml:space="preserve"> los. Herkend (twee keer, camera uit, begroeting, koelkast of productvenster, een inactieve collega telt niet, </w:t>
            </w:r>
            <w:r>
              <w:rPr>
                <w:rFonts w:ascii="Consolas" w:hAnsi="Consolas" w:cs="Consolas"/>
                <w:sz w:val="14"/>
                <w:shd w:val="clear" w:color="auto" w:fill="EEF4F2"/>
              </w:rPr>
              <w:t>Handmatig zoeken</w:t>
            </w:r>
            <w:r>
              <w:rPr>
                <w:sz w:val="16"/>
                <w:szCs w:val="16"/>
              </w:rPr>
              <w:t xml:space="preserve"> tijdens de begroeting), niet herkend (melding, pauze zonder te kijken, opnieuw, zonder pasjeslezer, weglopen telt opnieuw). </w:t>
            </w:r>
            <w:r>
              <w:rPr>
                <w:rFonts w:ascii="Consolas" w:hAnsi="Consolas" w:cs="Consolas"/>
                <w:sz w:val="14"/>
                <w:shd w:val="clear" w:color="auto" w:fill="EEF4F2"/>
              </w:rPr>
              <w:t>detectFaces</w:t>
            </w:r>
            <w:r>
              <w:rPr>
                <w:sz w:val="16"/>
                <w:szCs w:val="16"/>
              </w:rPr>
              <w:t xml:space="preserve"> berekent geen kenmerken en </w:t>
            </w:r>
            <w:r>
              <w:rPr>
                <w:rFonts w:ascii="Consolas" w:hAnsi="Consolas" w:cs="Consolas"/>
                <w:sz w:val="14"/>
                <w:shd w:val="clear" w:color="auto" w:fill="EEF4F2"/>
              </w:rPr>
              <w:t>describeFace</w:t>
            </w:r>
            <w:r>
              <w:rPr>
                <w:sz w:val="16"/>
                <w:szCs w:val="16"/>
              </w:rPr>
              <w:t xml:space="preserve"> snijdt alleen dat ene gezicht uit en wist het stukje beeld. Sinds versie 3.23 (FR-89): een foto van een collega in het ovaal opent niets en geeft na </w:t>
            </w:r>
            <w:r>
              <w:rPr>
                <w:rFonts w:ascii="Consolas" w:hAnsi="Consolas" w:cs="Consolas"/>
                <w:sz w:val="14"/>
                <w:shd w:val="clear" w:color="auto" w:fill="EEF4F2"/>
              </w:rPr>
              <w:t>liveness.maxMs</w:t>
            </w:r>
            <w:r>
              <w:rPr>
                <w:sz w:val="16"/>
                <w:szCs w:val="16"/>
              </w:rPr>
              <w:t xml:space="preserve"> "niet herkend", en een echt hoofd dat licht beweegt wordt herkend zonder opdracht en zonder extra tekst</w:t>
            </w:r>
          </w:p>
        </w:tc>
      </w:tr>
      <w:tr w:rsidR="00B577C6" w14:paraId="6A983237" w14:textId="77777777">
        <w:trPr>
          <w:cantSplit/>
        </w:trPr>
        <w:tc>
          <w:tcPr>
            <w:tcW w:w="4337" w:type="dxa"/>
          </w:tcPr>
          <w:p w14:paraId="6CB9CC6E" w14:textId="77777777" w:rsidR="00B577C6" w:rsidRDefault="00103EC4">
            <w:pPr>
              <w:spacing w:before="20" w:after="20" w:line="240" w:lineRule="auto"/>
            </w:pPr>
            <w:r>
              <w:rPr>
                <w:rFonts w:ascii="Consolas" w:hAnsi="Consolas" w:cs="Consolas"/>
                <w:sz w:val="14"/>
                <w:shd w:val="clear" w:color="auto" w:fill="EEF4F2"/>
              </w:rPr>
              <w:t>tests/gezicht-instellen-veilig.test.js</w:t>
            </w:r>
          </w:p>
        </w:tc>
        <w:tc>
          <w:tcPr>
            <w:tcW w:w="880" w:type="dxa"/>
          </w:tcPr>
          <w:p w14:paraId="2EE490F9" w14:textId="77777777" w:rsidR="00B577C6" w:rsidRDefault="00103EC4">
            <w:pPr>
              <w:spacing w:before="20" w:after="20" w:line="240" w:lineRule="auto"/>
            </w:pPr>
            <w:r>
              <w:rPr>
                <w:sz w:val="16"/>
                <w:szCs w:val="16"/>
              </w:rPr>
              <w:t>28</w:t>
            </w:r>
          </w:p>
        </w:tc>
        <w:tc>
          <w:tcPr>
            <w:tcW w:w="4421" w:type="dxa"/>
          </w:tcPr>
          <w:p w14:paraId="119A616C" w14:textId="77777777" w:rsidR="00B577C6" w:rsidRDefault="00103EC4">
            <w:pPr>
              <w:spacing w:before="20" w:after="20" w:line="240" w:lineRule="auto"/>
            </w:pPr>
            <w:r>
              <w:rPr>
                <w:sz w:val="16"/>
                <w:szCs w:val="16"/>
              </w:rPr>
              <w:t xml:space="preserve">Gezichtsherkenning veilig instellen (versie 3.22, FR-82, FR-87 en FR-88), met een nep-klok en een nep-camera. Het productvenster na kiezen op naam (geen link en geen </w:t>
            </w:r>
            <w:r>
              <w:rPr>
                <w:rFonts w:ascii="Consolas" w:hAnsi="Consolas" w:cs="Consolas"/>
                <w:sz w:val="14"/>
                <w:shd w:val="clear" w:color="auto" w:fill="EEF4F2"/>
              </w:rPr>
              <w:t>Uitzetten</w:t>
            </w:r>
            <w:r>
              <w:rPr>
                <w:sz w:val="16"/>
                <w:szCs w:val="16"/>
              </w:rPr>
              <w:t xml:space="preserve">, wel de uitleg, ook als de collega al een gezicht heeft), na de pas (de link, of </w:t>
            </w:r>
            <w:r>
              <w:rPr>
                <w:rFonts w:ascii="Consolas" w:hAnsi="Consolas" w:cs="Consolas"/>
                <w:sz w:val="14"/>
                <w:shd w:val="clear" w:color="auto" w:fill="EEF4F2"/>
              </w:rPr>
              <w:t>Uitzetten</w:t>
            </w:r>
            <w:r>
              <w:rPr>
                <w:sz w:val="16"/>
                <w:szCs w:val="16"/>
              </w:rPr>
              <w:t xml:space="preserve">) en na de camera (alleen </w:t>
            </w:r>
            <w:r>
              <w:rPr>
                <w:rFonts w:ascii="Consolas" w:hAnsi="Consolas" w:cs="Consolas"/>
                <w:sz w:val="14"/>
                <w:shd w:val="clear" w:color="auto" w:fill="EEF4F2"/>
              </w:rPr>
              <w:t>Uitzetten</w:t>
            </w:r>
            <w:r>
              <w:rPr>
                <w:sz w:val="16"/>
                <w:szCs w:val="16"/>
              </w:rPr>
              <w:t>), zonder camera en met de demo uit. De controller weigert instellen en uitzetten na kiezen op naam (de camera gaat niet aan, niets bewaard, geen logboekregel) en staat het toe na de pas, ook als de pas komt terwijl het venster al open is. De beheerder: zonder inloggen niets, instellen met het vinkje van de medewerker en de logboekregel "Gezichtsherkenning ingesteld door beheerder" zonder kenmerken, uitzetten met "uitgezet door beheerder", zonder camera, met de demo uit en bij een inactieve medewerker gewei</w:t>
            </w:r>
            <w:r>
              <w:rPr>
                <w:sz w:val="16"/>
                <w:szCs w:val="16"/>
              </w:rPr>
              <w:t xml:space="preserve">gerd, en uitgelogd tijdens het instellen bewaart niets. De lijst in het tabblad Medewerkers (knop, "Gezichtsherkenning ingesteld tot 27-10-2027" met </w:t>
            </w:r>
            <w:r>
              <w:rPr>
                <w:rFonts w:ascii="Consolas" w:hAnsi="Consolas" w:cs="Consolas"/>
                <w:sz w:val="14"/>
                <w:shd w:val="clear" w:color="auto" w:fill="EEF4F2"/>
              </w:rPr>
              <w:t>Uitzetten</w:t>
            </w:r>
            <w:r>
              <w:rPr>
                <w:sz w:val="16"/>
                <w:szCs w:val="16"/>
              </w:rPr>
              <w:t xml:space="preserve">, uitgeschakeld zonder camera). Verlopen na 365 dagen (niet na 364, daarna niet meer herkend), opnieuw instellen na de pas met een nieuw vinkje, een nieuw </w:t>
            </w:r>
            <w:r>
              <w:rPr>
                <w:rFonts w:ascii="Consolas" w:hAnsi="Consolas" w:cs="Consolas"/>
                <w:sz w:val="14"/>
                <w:shd w:val="clear" w:color="auto" w:fill="EEF4F2"/>
              </w:rPr>
              <w:t>consentAt</w:t>
            </w:r>
            <w:r>
              <w:rPr>
                <w:sz w:val="16"/>
                <w:szCs w:val="16"/>
              </w:rPr>
              <w:t xml:space="preserve"> en "Gezichtsherkenning opnieuw ingesteld", niet na kiezen op naam, </w:t>
            </w:r>
            <w:r>
              <w:rPr>
                <w:rFonts w:ascii="Consolas" w:hAnsi="Consolas" w:cs="Consolas"/>
                <w:sz w:val="14"/>
                <w:shd w:val="clear" w:color="auto" w:fill="EEF4F2"/>
              </w:rPr>
              <w:t>Nee</w:t>
            </w:r>
            <w:r>
              <w:rPr>
                <w:sz w:val="16"/>
                <w:szCs w:val="16"/>
              </w:rPr>
              <w:t xml:space="preserve"> na verlopen onthouden, en opnieuw instellen door de beheerder. Opslag: migratie van </w:t>
            </w:r>
            <w:r>
              <w:rPr>
                <w:rFonts w:ascii="Consolas" w:hAnsi="Consolas" w:cs="Consolas"/>
                <w:sz w:val="14"/>
                <w:shd w:val="clear" w:color="auto" w:fill="EEF4F2"/>
              </w:rPr>
              <w:t>consentAt</w:t>
            </w:r>
            <w:r>
              <w:rPr>
                <w:sz w:val="16"/>
                <w:szCs w:val="16"/>
              </w:rPr>
              <w:t xml:space="preserve">, een ongeldig toestemmingsmoment valt af, het model weigert toestemming na het instellen, en </w:t>
            </w:r>
            <w:r>
              <w:rPr>
                <w:rFonts w:ascii="Consolas" w:hAnsi="Consolas" w:cs="Consolas"/>
                <w:sz w:val="14"/>
                <w:shd w:val="clear" w:color="auto" w:fill="EEF4F2"/>
              </w:rPr>
              <w:t>consentAt</w:t>
            </w:r>
            <w:r>
              <w:rPr>
                <w:sz w:val="16"/>
                <w:szCs w:val="16"/>
              </w:rPr>
              <w:t xml:space="preserve"> en de kenmerken staan niet in de CSV-export.</w:t>
            </w:r>
          </w:p>
        </w:tc>
      </w:tr>
      <w:tr w:rsidR="00B577C6" w14:paraId="22383881" w14:textId="77777777">
        <w:trPr>
          <w:cantSplit/>
        </w:trPr>
        <w:tc>
          <w:tcPr>
            <w:tcW w:w="4337" w:type="dxa"/>
          </w:tcPr>
          <w:p w14:paraId="6BCB5AD8" w14:textId="77777777" w:rsidR="00B577C6" w:rsidRDefault="00103EC4">
            <w:pPr>
              <w:spacing w:before="20" w:after="20" w:line="240" w:lineRule="auto"/>
            </w:pPr>
            <w:r>
              <w:rPr>
                <w:rFonts w:ascii="Consolas" w:hAnsi="Consolas" w:cs="Consolas"/>
                <w:sz w:val="14"/>
                <w:shd w:val="clear" w:color="auto" w:fill="EEF4F2"/>
              </w:rPr>
              <w:t>tests/levend-gezicht.test.js</w:t>
            </w:r>
          </w:p>
        </w:tc>
        <w:tc>
          <w:tcPr>
            <w:tcW w:w="880" w:type="dxa"/>
          </w:tcPr>
          <w:p w14:paraId="7368FBC3" w14:textId="77777777" w:rsidR="00B577C6" w:rsidRDefault="00103EC4">
            <w:pPr>
              <w:spacing w:before="20" w:after="20" w:line="240" w:lineRule="auto"/>
            </w:pPr>
            <w:r>
              <w:rPr>
                <w:sz w:val="16"/>
                <w:szCs w:val="16"/>
              </w:rPr>
              <w:t>15</w:t>
            </w:r>
          </w:p>
        </w:tc>
        <w:tc>
          <w:tcPr>
            <w:tcW w:w="4421" w:type="dxa"/>
          </w:tcPr>
          <w:p w14:paraId="1D8F6C3E" w14:textId="77777777" w:rsidR="00B577C6" w:rsidRDefault="00103EC4">
            <w:pPr>
              <w:spacing w:before="20" w:after="20" w:line="240" w:lineRule="auto"/>
            </w:pPr>
            <w:r>
              <w:rPr>
                <w:sz w:val="16"/>
                <w:szCs w:val="16"/>
              </w:rPr>
              <w:t xml:space="preserve">De stille controle op een levend gezicht (versie 3.23, FR-89), met nagebootste gezichtspunten uit </w:t>
            </w:r>
            <w:r>
              <w:rPr>
                <w:rFonts w:ascii="Consolas" w:hAnsi="Consolas" w:cs="Consolas"/>
                <w:sz w:val="14"/>
                <w:shd w:val="clear" w:color="auto" w:fill="EEF4F2"/>
              </w:rPr>
              <w:t>tests/helpers-gezicht.js</w:t>
            </w:r>
            <w:r>
              <w:rPr>
                <w:sz w:val="16"/>
                <w:szCs w:val="16"/>
              </w:rPr>
              <w:t xml:space="preserve">, een nep-camera en zonder face-api. </w:t>
            </w:r>
            <w:r>
              <w:rPr>
                <w:rFonts w:ascii="Consolas" w:hAnsi="Consolas" w:cs="Consolas"/>
                <w:sz w:val="14"/>
                <w:shd w:val="clear" w:color="auto" w:fill="EEF4F2"/>
              </w:rPr>
              <w:t>FaceLiveness</w:t>
            </w:r>
            <w:r>
              <w:rPr>
                <w:sz w:val="16"/>
                <w:szCs w:val="16"/>
              </w:rPr>
              <w:t xml:space="preserve"> los: een foto die schuift, draait, schaalt en kantelt is nooit levend en faalt na </w:t>
            </w:r>
            <w:r>
              <w:rPr>
                <w:rFonts w:ascii="Consolas" w:hAnsi="Consolas" w:cs="Consolas"/>
                <w:sz w:val="14"/>
                <w:shd w:val="clear" w:color="auto" w:fill="EEF4F2"/>
              </w:rPr>
              <w:t>maxMs</w:t>
            </w:r>
            <w:r>
              <w:rPr>
                <w:sz w:val="16"/>
                <w:szCs w:val="16"/>
              </w:rPr>
              <w:t xml:space="preserve">, een echt hoofd dat een paar graden beweegt is binnen een paar beelden levend, een knipper telt ook bij een stil hoofd, een stil hoofd zonder knipper faalt (de grens geldt voor iedereen), zonder gezichtspunten telt alleen de tijd, de punten staan hooguit </w:t>
            </w:r>
            <w:r>
              <w:rPr>
                <w:rFonts w:ascii="Consolas" w:hAnsi="Consolas" w:cs="Consolas"/>
                <w:sz w:val="14"/>
                <w:shd w:val="clear" w:color="auto" w:fill="EEF4F2"/>
              </w:rPr>
              <w:t>windowMs</w:t>
            </w:r>
            <w:r>
              <w:rPr>
                <w:sz w:val="16"/>
                <w:szCs w:val="16"/>
              </w:rPr>
              <w:t xml:space="preserve"> in het geheugen en worden na "levend" gewist, </w:t>
            </w:r>
            <w:r>
              <w:rPr>
                <w:rFonts w:ascii="Consolas" w:hAnsi="Consolas" w:cs="Consolas"/>
                <w:sz w:val="14"/>
                <w:shd w:val="clear" w:color="auto" w:fill="EEF4F2"/>
              </w:rPr>
              <w:t>enabled</w:t>
            </w:r>
            <w:r>
              <w:rPr>
                <w:sz w:val="16"/>
                <w:szCs w:val="16"/>
              </w:rPr>
              <w:t xml:space="preserve"> op </w:t>
            </w:r>
            <w:r>
              <w:rPr>
                <w:rFonts w:ascii="Consolas" w:hAnsi="Consolas" w:cs="Consolas"/>
                <w:sz w:val="14"/>
                <w:shd w:val="clear" w:color="auto" w:fill="EEF4F2"/>
              </w:rPr>
              <w:t>false</w:t>
            </w:r>
            <w:r>
              <w:rPr>
                <w:sz w:val="16"/>
                <w:szCs w:val="16"/>
              </w:rPr>
              <w:t xml:space="preserve">, en </w:t>
            </w:r>
            <w:r>
              <w:rPr>
                <w:rFonts w:ascii="Consolas" w:hAnsi="Consolas" w:cs="Consolas"/>
                <w:sz w:val="14"/>
                <w:shd w:val="clear" w:color="auto" w:fill="EEF4F2"/>
              </w:rPr>
              <w:t>debug</w:t>
            </w:r>
            <w:r>
              <w:rPr>
                <w:sz w:val="16"/>
                <w:szCs w:val="16"/>
              </w:rPr>
              <w:t xml:space="preserve"> logt alleen de gemeten waarden. De waarden van </w:t>
            </w:r>
            <w:r>
              <w:rPr>
                <w:rFonts w:ascii="Consolas" w:hAnsi="Consolas" w:cs="Consolas"/>
                <w:sz w:val="14"/>
                <w:shd w:val="clear" w:color="auto" w:fill="EEF4F2"/>
              </w:rPr>
              <w:t>FACE_DEMO.liveness</w:t>
            </w:r>
            <w:r>
              <w:rPr>
                <w:sz w:val="16"/>
                <w:szCs w:val="16"/>
              </w:rPr>
              <w:t xml:space="preserve">. </w:t>
            </w:r>
            <w:r>
              <w:rPr>
                <w:rFonts w:ascii="Consolas" w:hAnsi="Consolas" w:cs="Consolas"/>
                <w:sz w:val="14"/>
                <w:shd w:val="clear" w:color="auto" w:fill="EEF4F2"/>
              </w:rPr>
              <w:t>FaceRecognitionDemo</w:t>
            </w:r>
            <w:r>
              <w:rPr>
                <w:sz w:val="16"/>
                <w:szCs w:val="16"/>
              </w:rPr>
              <w:t xml:space="preserve">: </w:t>
            </w:r>
            <w:r>
              <w:rPr>
                <w:rFonts w:ascii="Consolas" w:hAnsi="Consolas" w:cs="Consolas"/>
                <w:sz w:val="14"/>
                <w:shd w:val="clear" w:color="auto" w:fill="EEF4F2"/>
              </w:rPr>
              <w:t>describeFace</w:t>
            </w:r>
            <w:r>
              <w:rPr>
                <w:sz w:val="16"/>
                <w:szCs w:val="16"/>
              </w:rPr>
              <w:t xml:space="preserve"> geeft de punten door aan </w:t>
            </w:r>
            <w:r>
              <w:rPr>
                <w:rFonts w:ascii="Consolas" w:hAnsi="Consolas" w:cs="Consolas"/>
                <w:sz w:val="14"/>
                <w:shd w:val="clear" w:color="auto" w:fill="EEF4F2"/>
              </w:rPr>
              <w:t>checkLiveness</w:t>
            </w:r>
            <w:r>
              <w:rPr>
                <w:sz w:val="16"/>
                <w:szCs w:val="16"/>
              </w:rPr>
              <w:t>, die ze daarna vergeet. Instellen: een foto wordt niet ingesteld (ook niet na de pas en met het vinkje), een echt hoofd wel. Herkennen in het cameravenster: een foto van een ingestelde collega opent niets, een echt hoofd wordt herkend</w:t>
            </w:r>
          </w:p>
        </w:tc>
      </w:tr>
      <w:tr w:rsidR="00B577C6" w14:paraId="6B00D551" w14:textId="77777777">
        <w:trPr>
          <w:cantSplit/>
        </w:trPr>
        <w:tc>
          <w:tcPr>
            <w:tcW w:w="4337" w:type="dxa"/>
          </w:tcPr>
          <w:p w14:paraId="61DC6642" w14:textId="77777777" w:rsidR="00B577C6" w:rsidRDefault="00103EC4">
            <w:pPr>
              <w:spacing w:before="20" w:after="20" w:line="240" w:lineRule="auto"/>
            </w:pPr>
            <w:r>
              <w:rPr>
                <w:b/>
                <w:bCs/>
                <w:sz w:val="16"/>
                <w:szCs w:val="16"/>
              </w:rPr>
              <w:t>Totaal</w:t>
            </w:r>
          </w:p>
        </w:tc>
        <w:tc>
          <w:tcPr>
            <w:tcW w:w="880" w:type="dxa"/>
          </w:tcPr>
          <w:p w14:paraId="5F4BD10F" w14:textId="77777777" w:rsidR="00B577C6" w:rsidRDefault="00103EC4">
            <w:pPr>
              <w:spacing w:before="20" w:after="20" w:line="240" w:lineRule="auto"/>
            </w:pPr>
            <w:r>
              <w:rPr>
                <w:b/>
                <w:bCs/>
                <w:sz w:val="16"/>
                <w:szCs w:val="16"/>
              </w:rPr>
              <w:t>891</w:t>
            </w:r>
          </w:p>
        </w:tc>
        <w:tc>
          <w:tcPr>
            <w:tcW w:w="4421" w:type="dxa"/>
          </w:tcPr>
          <w:p w14:paraId="7AA0198B" w14:textId="77777777" w:rsidR="00B577C6" w:rsidRDefault="00B577C6">
            <w:pPr>
              <w:spacing w:before="20" w:after="20" w:line="240" w:lineRule="auto"/>
            </w:pPr>
          </w:p>
        </w:tc>
      </w:tr>
    </w:tbl>
    <w:p w14:paraId="1A046CF4" w14:textId="77777777" w:rsidR="00B577C6" w:rsidRDefault="00B577C6">
      <w:pPr>
        <w:spacing w:after="120"/>
      </w:pPr>
    </w:p>
    <w:p w14:paraId="36D48F1A" w14:textId="77777777" w:rsidR="00B577C6" w:rsidRDefault="00103EC4">
      <w:r>
        <w:t xml:space="preserve">Naast de unit tests zijn er 34 browsertests in </w:t>
      </w:r>
      <w:r>
        <w:rPr>
          <w:rFonts w:ascii="Consolas" w:hAnsi="Consolas" w:cs="Consolas"/>
          <w:sz w:val="18"/>
          <w:shd w:val="clear" w:color="auto" w:fill="EEF4F2"/>
        </w:rPr>
        <w:t>tests/e2e/app.e2e.test.js</w:t>
      </w:r>
      <w:r>
        <w:t xml:space="preserve">. Sinds versie 3.21 opent de website op het startscherm. </w:t>
      </w:r>
      <w:r>
        <w:rPr>
          <w:rFonts w:ascii="Consolas" w:hAnsi="Consolas" w:cs="Consolas"/>
          <w:sz w:val="18"/>
          <w:shd w:val="clear" w:color="auto" w:fill="EEF4F2"/>
        </w:rPr>
        <w:t>browser.openApp</w:t>
      </w:r>
      <w:r>
        <w:t xml:space="preserve"> tikt daarom na het openen op </w:t>
      </w:r>
      <w:r>
        <w:rPr>
          <w:rFonts w:ascii="Consolas" w:hAnsi="Consolas" w:cs="Consolas"/>
          <w:sz w:val="18"/>
          <w:shd w:val="clear" w:color="auto" w:fill="EEF4F2"/>
        </w:rPr>
        <w:t>Handmatig zoeken</w:t>
      </w:r>
      <w:r>
        <w:t xml:space="preserve"> (</w:t>
      </w:r>
      <w:r>
        <w:rPr>
          <w:rFonts w:ascii="Consolas" w:hAnsi="Consolas" w:cs="Consolas"/>
          <w:sz w:val="18"/>
          <w:shd w:val="clear" w:color="auto" w:fill="EEF4F2"/>
        </w:rPr>
        <w:t>browser.manualSearch</w:t>
      </w:r>
      <w:r>
        <w:t xml:space="preserve">), en na registreren, na het koelkastvenster en na herladen tikt een test daar zelf op. De tests: laden zonder fouten, zoeken en het productvenster (met de uitleg over de inhouding op het loon), registreren met bevestiging en totalen (en daarna bij kiezen op naam geen "welkom terug" en geen vorige keuze), Escape en focus, inloggen als beheerder, het donkere thema, een pas koppelen en herkennen (een tweede scan in het veld </w:t>
      </w:r>
      <w:r>
        <w:rPr>
          <w:rFonts w:ascii="Consolas" w:hAnsi="Consolas" w:cs="Consolas"/>
          <w:sz w:val="18"/>
          <w:shd w:val="clear" w:color="auto" w:fill="EEF4F2"/>
        </w:rPr>
        <w:t>Pasnummer</w:t>
      </w:r>
      <w:r>
        <w:t xml:space="preserve"> vervangt het oude nummer, en na herkenning met de pas wel "welkom terug" en de vorige keuze), de CSV-export, vier tests uit de review van oktober 2026: een dubbelklik op </w:t>
      </w:r>
      <w:r>
        <w:rPr>
          <w:rFonts w:ascii="Consolas" w:hAnsi="Consolas" w:cs="Consolas"/>
          <w:sz w:val="18"/>
          <w:shd w:val="clear" w:color="auto" w:fill="EEF4F2"/>
        </w:rPr>
        <w:t>Registreren</w:t>
      </w:r>
      <w:r>
        <w:t xml:space="preserve"> (U2), een scan in het bedrijfsfilter en Escape in de keuzelijst (U4 en U7), de focus na opslaan van een wijzigformulier en na (de)activeren (U5) en letters in een cijferveld (R1), en vijf tests uit de UX-review van oktober 2026: </w:t>
      </w:r>
      <w:r>
        <w:rPr>
          <w:rFonts w:ascii="Consolas" w:hAnsi="Consolas" w:cs="Consolas"/>
          <w:sz w:val="18"/>
          <w:shd w:val="clear" w:color="auto" w:fill="EEF4F2"/>
        </w:rPr>
        <w:t>Registreren</w:t>
      </w:r>
      <w:r>
        <w:t xml:space="preserve"> zonder keuze is uitgeschakeld met uitleg en een tik geeft geen foutmelding (UX 12), het productvenster sluit vanzelf met eerst een waarschuwing (UX 1, met een nagebootste klok die </w:t>
      </w:r>
      <w:r>
        <w:rPr>
          <w:rFonts w:ascii="Consolas" w:hAnsi="Consolas" w:cs="Consolas"/>
          <w:sz w:val="18"/>
          <w:shd w:val="clear" w:color="auto" w:fill="EEF4F2"/>
        </w:rPr>
        <w:t>Date.now()</w:t>
      </w:r>
      <w:r>
        <w:t xml:space="preserve"> in de pagina vooruitzet), een pas vervangt het venster van een collega en geeft een melding bij een ander venster (UX 2), </w:t>
      </w:r>
      <w:r>
        <w:rPr>
          <w:rFonts w:ascii="Consolas" w:hAnsi="Consolas" w:cs="Consolas"/>
          <w:sz w:val="18"/>
          <w:shd w:val="clear" w:color="auto" w:fill="EEF4F2"/>
        </w:rPr>
        <w:t>Registreren</w:t>
      </w:r>
      <w:r>
        <w:t xml:space="preserve"> staat in beeld op 1080 × 810, 390 × 844 en 540 × 405 (UX 3) en zoekveld en bedrijfsfilter zijn leeg na registreren (UX 4). Twee browsertests horen bij de screenshots W11 en W14: zonder producten op het consumptiepunt staan er geen knopbalk, geen lege strook en geen scheidingslijn in het productvenster (en met producten verandert er niets), en het productvenster opent na een tik op de naam en na de pas altijd bovenaan, met het kruisje en de titel in beeld, op 390 × 844 en 1080 × 810. Twee browsertests horen</w:t>
      </w:r>
      <w:r>
        <w:t xml:space="preserve"> bij de slimme koelkast (versie 3.14): een pas koppelen in het beheer, de koelkast openen met die pas, twee blikjes pakken (met een tweede scan die niet telt), de deur sluiten en de registratie terugzien in de totalen, de opgeslagen gegevens, de registratietabel met het label </w:t>
      </w:r>
      <w:r>
        <w:rPr>
          <w:rFonts w:ascii="Consolas" w:hAnsi="Consolas" w:cs="Consolas"/>
          <w:sz w:val="18"/>
          <w:shd w:val="clear" w:color="auto" w:fill="EEF4F2"/>
        </w:rPr>
        <w:t>Koelkast</w:t>
      </w:r>
      <w:r>
        <w:t xml:space="preserve">, het tabblad Koelkast en het logboek, en een onbekende pas die de koelkast dicht laat, waarna Escape het venster sluit en de focus teruggaat naar de knop. Vijf browsertests horen bij de rollenspeltests van oktober 2026 (versie 3.16): sluiten met het kruisje en met Escape maakt zoekveld en bedrijfsfilter leeg, een dubbeltik op </w:t>
      </w:r>
      <w:r>
        <w:rPr>
          <w:rFonts w:ascii="Consolas" w:hAnsi="Consolas" w:cs="Consolas"/>
          <w:sz w:val="18"/>
          <w:shd w:val="clear" w:color="auto" w:fill="EEF4F2"/>
        </w:rPr>
        <w:t>Deur dicht</w:t>
      </w:r>
      <w:r>
        <w:t xml:space="preserve"> (90 en 300 ms) laat het overzicht staan, de open koelkast noemt de naam en de pas van een collega geeft "Controle nodig" (met de waarschuwing na 60 seconden via een nagebootste klok), een registratie die een ander tabblad net opsloeg wordt niet overschreven (nagebootst door de opslag in dezelfde pagina te wijzigen, zodat er geen </w:t>
      </w:r>
      <w:r>
        <w:rPr>
          <w:rFonts w:ascii="Consolas" w:hAnsi="Consolas" w:cs="Consolas"/>
          <w:sz w:val="18"/>
          <w:shd w:val="clear" w:color="auto" w:fill="EEF4F2"/>
        </w:rPr>
        <w:t>storage</w:t>
      </w:r>
      <w:r>
        <w:t xml:space="preserve">-event komt), en de demokeuze die leeg begint. Vier browsertests horen bij het startscherm (versie 3.21) en vervangen de twee van de standby uit versie 3.17: het startscherm bij het openen (zwart, </w:t>
      </w:r>
      <w:r>
        <w:rPr>
          <w:rFonts w:ascii="Consolas" w:hAnsi="Consolas" w:cs="Consolas"/>
          <w:sz w:val="18"/>
          <w:shd w:val="clear" w:color="auto" w:fill="EEF4F2"/>
        </w:rPr>
        <w:t>role="dialog"</w:t>
      </w:r>
      <w:r>
        <w:t xml:space="preserve">, de focus op </w:t>
      </w:r>
      <w:r>
        <w:rPr>
          <w:rFonts w:ascii="Consolas" w:hAnsi="Consolas" w:cs="Consolas"/>
          <w:sz w:val="18"/>
          <w:shd w:val="clear" w:color="auto" w:fill="EEF4F2"/>
        </w:rPr>
        <w:t>Handmatig zoeken</w:t>
      </w:r>
      <w:r>
        <w:t xml:space="preserve">, zonder camera alleen de pas, geen klik-door, en na registreren terug met de bevestiging erboven), terug na 2 minuten met een nagebootste klok (een gewone toets doet niets, Enter op </w:t>
      </w:r>
      <w:r>
        <w:rPr>
          <w:rFonts w:ascii="Consolas" w:hAnsi="Consolas" w:cs="Consolas"/>
          <w:sz w:val="18"/>
          <w:shd w:val="clear" w:color="auto" w:fill="EEF4F2"/>
        </w:rPr>
        <w:t>Handmatig zoeken</w:t>
      </w:r>
      <w:r>
        <w:t xml:space="preserve"> zet de focus in het zoekveld), een passcan op het startscherm die de koelkast opent en na </w:t>
      </w:r>
      <w:r>
        <w:rPr>
          <w:rFonts w:ascii="Consolas" w:hAnsi="Consolas" w:cs="Consolas"/>
          <w:sz w:val="18"/>
          <w:shd w:val="clear" w:color="auto" w:fill="EEF4F2"/>
        </w:rPr>
        <w:t>Klaar</w:t>
      </w:r>
      <w:r>
        <w:t xml:space="preserve"> het startscherm terug (en een onbekende pas laat het staan), en een ingesteld gezicht met een camera zonder toestemming (één poging, daarna alleen de pas, geen fouten). Twee browsertests horen bij versie 3.17: de vraag na een passcan met een nagebootste camera (</w:t>
      </w:r>
      <w:r>
        <w:rPr>
          <w:rFonts w:ascii="Consolas" w:hAnsi="Consolas" w:cs="Consolas"/>
          <w:sz w:val="18"/>
          <w:shd w:val="clear" w:color="auto" w:fill="EEF4F2"/>
        </w:rPr>
        <w:t>Nee</w:t>
      </w:r>
      <w:r>
        <w:t xml:space="preserve"> onthouden en de koelkast, daarna geen vraag meer, en </w:t>
      </w:r>
      <w:r>
        <w:rPr>
          <w:rFonts w:ascii="Consolas" w:hAnsi="Consolas" w:cs="Consolas"/>
          <w:sz w:val="18"/>
          <w:shd w:val="clear" w:color="auto" w:fill="EEF4F2"/>
        </w:rPr>
        <w:t>Ja, instellen</w:t>
      </w:r>
      <w:r>
        <w:t xml:space="preserve"> met het vinkje waarna </w:t>
      </w:r>
      <w:r>
        <w:rPr>
          <w:rFonts w:ascii="Consolas" w:hAnsi="Consolas" w:cs="Consolas"/>
          <w:sz w:val="18"/>
          <w:shd w:val="clear" w:color="auto" w:fill="EEF4F2"/>
        </w:rPr>
        <w:t>Annuleren</w:t>
      </w:r>
      <w:r>
        <w:t xml:space="preserve"> de koelkast opent). Sinds versie 3.17 opent een pas de koelkast. De browsertests voor het productvenster na een pas (UX 2 en W14) geven het consumptiepunt daarom lege schappen, en de test "een pas koppelen en daarna herkennen" opent het productvenster met de knop in de koelkast. De hulpcode (webserver, browser starten en besturen) staat in </w:t>
      </w:r>
      <w:r>
        <w:rPr>
          <w:rFonts w:ascii="Consolas" w:hAnsi="Consolas" w:cs="Consolas"/>
          <w:sz w:val="18"/>
          <w:shd w:val="clear" w:color="auto" w:fill="EEF4F2"/>
        </w:rPr>
        <w:t>tests/e2e/browser.js</w:t>
      </w:r>
      <w:r>
        <w:t>. Standaard ziet de browser daar geen camera, zodat de tests op iedere machine hetzelfde werken. Sinds versie 3.19 is er een browsertest voor de generale repetitie: een pas in het e-mailveld van het inloggen en in het zoekveld van Medewerkers laat geen pasnummer achter (met de melding "Sluit eerst het open venster om je pas te gebruiken." en de volledige lijst), en op een staande tablet (810×1080) past "Aantal" in het leveringsveld van het tabblad Voorraad. Sinds versie 3.22 is er een browsertest voor veili</w:t>
      </w:r>
      <w:r>
        <w:t xml:space="preserve">g instellen: met een nagebootste camera staat na </w:t>
      </w:r>
      <w:r>
        <w:rPr>
          <w:rFonts w:ascii="Consolas" w:hAnsi="Consolas" w:cs="Consolas"/>
          <w:sz w:val="18"/>
          <w:shd w:val="clear" w:color="auto" w:fill="EEF4F2"/>
        </w:rPr>
        <w:t>Handmatig zoeken</w:t>
      </w:r>
      <w:r>
        <w:t xml:space="preserve"> en een tik op een naam geen link en geen </w:t>
      </w:r>
      <w:r>
        <w:rPr>
          <w:rFonts w:ascii="Consolas" w:hAnsi="Consolas" w:cs="Consolas"/>
          <w:sz w:val="18"/>
          <w:shd w:val="clear" w:color="auto" w:fill="EEF4F2"/>
        </w:rPr>
        <w:t>Uitzetten</w:t>
      </w:r>
      <w:r>
        <w:t xml:space="preserve"> in het productvenster, wel "Gezichtsherkenning instellen? Houd je pas tegen de lezer of vraag het de beheerder.", en in het beheer opent </w:t>
      </w:r>
      <w:r>
        <w:rPr>
          <w:rFonts w:ascii="Consolas" w:hAnsi="Consolas" w:cs="Consolas"/>
          <w:sz w:val="18"/>
          <w:shd w:val="clear" w:color="auto" w:fill="EEF4F2"/>
        </w:rPr>
        <w:t>Gezichtsherkenning instellen</w:t>
      </w:r>
      <w:r>
        <w:t xml:space="preserve"> bij Lotte van Dijk het cameravenster boven het beheer met het vinkje uit (</w:t>
      </w:r>
      <w:r>
        <w:rPr>
          <w:rFonts w:ascii="Consolas" w:hAnsi="Consolas" w:cs="Consolas"/>
          <w:sz w:val="18"/>
          <w:shd w:val="clear" w:color="auto" w:fill="EEF4F2"/>
        </w:rPr>
        <w:t>Annuleren</w:t>
      </w:r>
      <w:r>
        <w:t xml:space="preserve"> bewaart niets). Zonder camera staat er in het productvenster niets over gezichtsherkenning en is de knop in het beheer uitgeschakeld met de uitleg, en een tik geeft de melding. Ze draaien met </w:t>
      </w:r>
      <w:r>
        <w:rPr>
          <w:rFonts w:ascii="Consolas" w:hAnsi="Consolas" w:cs="Consolas"/>
          <w:sz w:val="18"/>
          <w:shd w:val="clear" w:color="auto" w:fill="EEF4F2"/>
        </w:rPr>
        <w:t>npm run test:e2e</w:t>
      </w:r>
      <w:r>
        <w:t xml:space="preserve"> en tellen niet mee in het totaal hierboven.</w:t>
      </w:r>
    </w:p>
    <w:p w14:paraId="1382B6B5" w14:textId="77777777" w:rsidR="00B577C6" w:rsidRDefault="00103EC4">
      <w:r>
        <w:rPr>
          <w:rFonts w:ascii="Consolas" w:hAnsi="Consolas" w:cs="Consolas"/>
          <w:sz w:val="18"/>
          <w:shd w:val="clear" w:color="auto" w:fill="EEF4F2"/>
        </w:rPr>
        <w:t>tests/helpers.js</w:t>
      </w:r>
      <w:r>
        <w:t xml:space="preserve"> bevat de gedeelde hulpfuncties, zoals nep-opslag, een testmodel, een nep-view met nep-elementen en een strenge nep-view (</w:t>
      </w:r>
      <w:r>
        <w:rPr>
          <w:rFonts w:ascii="Consolas" w:hAnsi="Consolas" w:cs="Consolas"/>
          <w:sz w:val="18"/>
          <w:shd w:val="clear" w:color="auto" w:fill="EEF4F2"/>
        </w:rPr>
        <w:t>createStrictView</w:t>
      </w:r>
      <w:r>
        <w:t xml:space="preserve">) die </w:t>
      </w:r>
      <w:r>
        <w:rPr>
          <w:rFonts w:ascii="Consolas" w:hAnsi="Consolas" w:cs="Consolas"/>
          <w:sz w:val="18"/>
          <w:shd w:val="clear" w:color="auto" w:fill="EEF4F2"/>
        </w:rPr>
        <w:t>null</w:t>
      </w:r>
      <w:r>
        <w:t xml:space="preserve"> teruggeeft voor onbekende selectors, zodat ook de controller zonder browser te testen is. Met </w:t>
      </w:r>
      <w:r>
        <w:rPr>
          <w:rFonts w:ascii="Consolas" w:hAnsi="Consolas" w:cs="Consolas"/>
          <w:sz w:val="18"/>
          <w:shd w:val="clear" w:color="auto" w:fill="EEF4F2"/>
        </w:rPr>
        <w:t>asAdmin</w:t>
      </w:r>
      <w:r>
        <w:t xml:space="preserve"> maken de controllertests een controller met een ingelogde beheerder, omdat beheeracties zonder login niets doen. Sinds versie 3.23 bevat </w:t>
      </w:r>
      <w:r>
        <w:rPr>
          <w:rFonts w:ascii="Consolas" w:hAnsi="Consolas" w:cs="Consolas"/>
          <w:sz w:val="18"/>
          <w:shd w:val="clear" w:color="auto" w:fill="EEF4F2"/>
        </w:rPr>
        <w:t>tests/helpers-gezicht.js</w:t>
      </w:r>
      <w:r>
        <w:t xml:space="preserve"> een nagebootst gezicht van 68 punten in drie dimensies (</w:t>
      </w:r>
      <w:r>
        <w:rPr>
          <w:rFonts w:ascii="Consolas" w:hAnsi="Consolas" w:cs="Consolas"/>
          <w:sz w:val="18"/>
          <w:shd w:val="clear" w:color="auto" w:fill="EEF4F2"/>
        </w:rPr>
        <w:t>face3d</w:t>
      </w:r>
      <w:r>
        <w:t>, met open of dichte ogen), de projectie naar het camerabeeld bij een draai van het hoofd (</w:t>
      </w:r>
      <w:r>
        <w:rPr>
          <w:rFonts w:ascii="Consolas" w:hAnsi="Consolas" w:cs="Consolas"/>
          <w:sz w:val="18"/>
          <w:shd w:val="clear" w:color="auto" w:fill="EEF4F2"/>
        </w:rPr>
        <w:t>project</w:t>
      </w:r>
      <w:r>
        <w:t>), een foto als plat vlak dat schuift, draait, schaalt en kantelt (</w:t>
      </w:r>
      <w:r>
        <w:rPr>
          <w:rFonts w:ascii="Consolas" w:hAnsi="Consolas" w:cs="Consolas"/>
          <w:sz w:val="18"/>
          <w:shd w:val="clear" w:color="auto" w:fill="EEF4F2"/>
        </w:rPr>
        <w:t>photo</w:t>
      </w:r>
      <w:r>
        <w:t>) en een kleine ruis van de detectie (</w:t>
      </w:r>
      <w:r>
        <w:rPr>
          <w:rFonts w:ascii="Consolas" w:hAnsi="Consolas" w:cs="Consolas"/>
          <w:sz w:val="18"/>
          <w:shd w:val="clear" w:color="auto" w:fill="EEF4F2"/>
        </w:rPr>
        <w:t>jitter</w:t>
      </w:r>
      <w:r>
        <w:t>), voor de tests van de controle op een levend gezicht.</w:t>
      </w:r>
    </w:p>
    <w:p w14:paraId="18A80490" w14:textId="77777777" w:rsidR="00B577C6" w:rsidRDefault="00103EC4">
      <w:pPr>
        <w:pStyle w:val="Kop1"/>
        <w:keepNext/>
        <w:pageBreakBefore/>
        <w:numPr>
          <w:ilvl w:val="0"/>
          <w:numId w:val="37"/>
        </w:numPr>
      </w:pPr>
      <w:bookmarkStart w:id="400" w:name="k273"/>
      <w:bookmarkStart w:id="401" w:name="_Toc244245478"/>
      <w:r>
        <w:t>ONDERHOUD EN TOEKOMST.</w:t>
      </w:r>
      <w:bookmarkEnd w:id="400"/>
      <w:bookmarkEnd w:id="401"/>
    </w:p>
    <w:p w14:paraId="00C3D4BE" w14:textId="77777777" w:rsidR="00B577C6" w:rsidRDefault="00103EC4">
      <w:r>
        <w:t>Bij nieuwe code moet de verdeling hetzelfde blijven:</w:t>
      </w:r>
    </w:p>
    <w:p w14:paraId="73C53AFC" w14:textId="77777777" w:rsidR="00B577C6" w:rsidRDefault="00103EC4">
      <w:pPr>
        <w:pStyle w:val="Lijstalinea"/>
        <w:numPr>
          <w:ilvl w:val="0"/>
          <w:numId w:val="3"/>
        </w:numPr>
        <w:spacing w:after="60"/>
        <w:contextualSpacing w:val="0"/>
      </w:pPr>
      <w:r>
        <w:t xml:space="preserve">opslag in </w:t>
      </w:r>
      <w:r>
        <w:rPr>
          <w:rFonts w:ascii="Consolas" w:hAnsi="Consolas" w:cs="Consolas"/>
          <w:sz w:val="18"/>
          <w:shd w:val="clear" w:color="auto" w:fill="EEF4F2"/>
        </w:rPr>
        <w:t>DataStore</w:t>
      </w:r>
      <w:r>
        <w:t xml:space="preserve"> (</w:t>
      </w:r>
      <w:r>
        <w:rPr>
          <w:rFonts w:ascii="Consolas" w:hAnsi="Consolas" w:cs="Consolas"/>
          <w:sz w:val="18"/>
          <w:shd w:val="clear" w:color="auto" w:fill="EEF4F2"/>
        </w:rPr>
        <w:t>DataStore.js</w:t>
      </w:r>
      <w:r>
        <w:t>).</w:t>
      </w:r>
    </w:p>
    <w:p w14:paraId="7074DE11" w14:textId="77777777" w:rsidR="00B577C6" w:rsidRDefault="00103EC4">
      <w:pPr>
        <w:pStyle w:val="Lijstalinea"/>
        <w:numPr>
          <w:ilvl w:val="0"/>
          <w:numId w:val="3"/>
        </w:numPr>
        <w:spacing w:after="60"/>
        <w:contextualSpacing w:val="0"/>
      </w:pPr>
      <w:r>
        <w:t xml:space="preserve">regels in </w:t>
      </w:r>
      <w:r>
        <w:rPr>
          <w:rFonts w:ascii="Consolas" w:hAnsi="Consolas" w:cs="Consolas"/>
          <w:sz w:val="18"/>
          <w:shd w:val="clear" w:color="auto" w:fill="EEF4F2"/>
        </w:rPr>
        <w:t>RegistrationModel</w:t>
      </w:r>
      <w:r>
        <w:t xml:space="preserve"> (</w:t>
      </w:r>
      <w:r>
        <w:rPr>
          <w:rFonts w:ascii="Consolas" w:hAnsi="Consolas" w:cs="Consolas"/>
          <w:sz w:val="18"/>
          <w:shd w:val="clear" w:color="auto" w:fill="EEF4F2"/>
        </w:rPr>
        <w:t>RegistrationModel.js</w:t>
      </w:r>
      <w:r>
        <w:t>).</w:t>
      </w:r>
    </w:p>
    <w:p w14:paraId="4E78159B" w14:textId="77777777" w:rsidR="00B577C6" w:rsidRDefault="00103EC4">
      <w:pPr>
        <w:pStyle w:val="Lijstalinea"/>
        <w:numPr>
          <w:ilvl w:val="0"/>
          <w:numId w:val="3"/>
        </w:numPr>
        <w:spacing w:after="60"/>
        <w:contextualSpacing w:val="0"/>
      </w:pPr>
      <w:r>
        <w:t xml:space="preserve">HTML-weergave in </w:t>
      </w:r>
      <w:r>
        <w:rPr>
          <w:rFonts w:ascii="Consolas" w:hAnsi="Consolas" w:cs="Consolas"/>
          <w:sz w:val="18"/>
          <w:shd w:val="clear" w:color="auto" w:fill="EEF4F2"/>
        </w:rPr>
        <w:t>RegistrationView</w:t>
      </w:r>
      <w:r>
        <w:t xml:space="preserve"> (</w:t>
      </w:r>
      <w:r>
        <w:rPr>
          <w:rFonts w:ascii="Consolas" w:hAnsi="Consolas" w:cs="Consolas"/>
          <w:sz w:val="18"/>
          <w:shd w:val="clear" w:color="auto" w:fill="EEF4F2"/>
        </w:rPr>
        <w:t>RegistrationView.js</w:t>
      </w:r>
      <w:r>
        <w:t>).</w:t>
      </w:r>
    </w:p>
    <w:p w14:paraId="6FE1B6A5" w14:textId="77777777" w:rsidR="00B577C6" w:rsidRDefault="00103EC4">
      <w:pPr>
        <w:pStyle w:val="Lijstalinea"/>
        <w:numPr>
          <w:ilvl w:val="0"/>
          <w:numId w:val="3"/>
        </w:numPr>
        <w:spacing w:after="60"/>
        <w:contextualSpacing w:val="0"/>
      </w:pPr>
      <w:r>
        <w:t xml:space="preserve">acties in de controller: </w:t>
      </w:r>
      <w:r>
        <w:rPr>
          <w:rFonts w:ascii="Consolas" w:hAnsi="Consolas" w:cs="Consolas"/>
          <w:sz w:val="18"/>
          <w:shd w:val="clear" w:color="auto" w:fill="EEF4F2"/>
        </w:rPr>
        <w:t>RegistrationApp</w:t>
      </w:r>
      <w:r>
        <w:t xml:space="preserve"> (</w:t>
      </w:r>
      <w:r>
        <w:rPr>
          <w:rFonts w:ascii="Consolas" w:hAnsi="Consolas" w:cs="Consolas"/>
          <w:sz w:val="18"/>
          <w:shd w:val="clear" w:color="auto" w:fill="EEF4F2"/>
        </w:rPr>
        <w:t>RegistrationApp.js</w:t>
      </w:r>
      <w:r>
        <w:t>) koppelt ze en slaat op, en de actie zelf staat in het onderdeel met die taak (</w:t>
      </w:r>
      <w:r>
        <w:rPr>
          <w:rFonts w:ascii="Consolas" w:hAnsi="Consolas" w:cs="Consolas"/>
          <w:sz w:val="18"/>
          <w:shd w:val="clear" w:color="auto" w:fill="EEF4F2"/>
        </w:rPr>
        <w:t>EmployeeController</w:t>
      </w:r>
      <w:r>
        <w:t xml:space="preserve">, </w:t>
      </w:r>
      <w:r>
        <w:rPr>
          <w:rFonts w:ascii="Consolas" w:hAnsi="Consolas" w:cs="Consolas"/>
          <w:sz w:val="18"/>
          <w:shd w:val="clear" w:color="auto" w:fill="EEF4F2"/>
        </w:rPr>
        <w:t>BadgeController</w:t>
      </w:r>
      <w:r>
        <w:t xml:space="preserve">, </w:t>
      </w:r>
      <w:r>
        <w:rPr>
          <w:rFonts w:ascii="Consolas" w:hAnsi="Consolas" w:cs="Consolas"/>
          <w:sz w:val="18"/>
          <w:shd w:val="clear" w:color="auto" w:fill="EEF4F2"/>
        </w:rPr>
        <w:t>FaceController</w:t>
      </w:r>
      <w:r>
        <w:t xml:space="preserve">, </w:t>
      </w:r>
      <w:r>
        <w:rPr>
          <w:rFonts w:ascii="Consolas" w:hAnsi="Consolas" w:cs="Consolas"/>
          <w:sz w:val="18"/>
          <w:shd w:val="clear" w:color="auto" w:fill="EEF4F2"/>
        </w:rPr>
        <w:t>AdminController</w:t>
      </w:r>
      <w:r>
        <w:t xml:space="preserve">, </w:t>
      </w:r>
      <w:r>
        <w:rPr>
          <w:rFonts w:ascii="Consolas" w:hAnsi="Consolas" w:cs="Consolas"/>
          <w:sz w:val="18"/>
          <w:shd w:val="clear" w:color="auto" w:fill="EEF4F2"/>
        </w:rPr>
        <w:t>CorrectionController</w:t>
      </w:r>
      <w:r>
        <w:t xml:space="preserve">, </w:t>
      </w:r>
      <w:r>
        <w:rPr>
          <w:rFonts w:ascii="Consolas" w:hAnsi="Consolas" w:cs="Consolas"/>
          <w:sz w:val="18"/>
          <w:shd w:val="clear" w:color="auto" w:fill="EEF4F2"/>
        </w:rPr>
        <w:t>StockController</w:t>
      </w:r>
      <w:r>
        <w:t xml:space="preserve">, </w:t>
      </w:r>
      <w:r>
        <w:rPr>
          <w:rFonts w:ascii="Consolas" w:hAnsi="Consolas" w:cs="Consolas"/>
          <w:sz w:val="18"/>
          <w:shd w:val="clear" w:color="auto" w:fill="EEF4F2"/>
        </w:rPr>
        <w:t>FormController</w:t>
      </w:r>
      <w:r>
        <w:t xml:space="preserve"> of </w:t>
      </w:r>
      <w:r>
        <w:rPr>
          <w:rFonts w:ascii="Consolas" w:hAnsi="Consolas" w:cs="Consolas"/>
          <w:sz w:val="18"/>
          <w:shd w:val="clear" w:color="auto" w:fill="EEF4F2"/>
        </w:rPr>
        <w:t>ModalManager</w:t>
      </w:r>
      <w:r>
        <w:t xml:space="preserve">). Een nieuwe methode van een onderdeel die ook via </w:t>
      </w:r>
      <w:r>
        <w:rPr>
          <w:rFonts w:ascii="Consolas" w:hAnsi="Consolas" w:cs="Consolas"/>
          <w:sz w:val="18"/>
          <w:shd w:val="clear" w:color="auto" w:fill="EEF4F2"/>
        </w:rPr>
        <w:t>RegistrationApp</w:t>
      </w:r>
      <w:r>
        <w:t xml:space="preserve"> bereikbaar moet zijn, komt in de lijst </w:t>
      </w:r>
      <w:r>
        <w:rPr>
          <w:rFonts w:ascii="Consolas" w:hAnsi="Consolas" w:cs="Consolas"/>
          <w:sz w:val="18"/>
          <w:shd w:val="clear" w:color="auto" w:fill="EEF4F2"/>
        </w:rPr>
        <w:t>DELEGATES</w:t>
      </w:r>
      <w:r>
        <w:t xml:space="preserve"> onderaan </w:t>
      </w:r>
      <w:r>
        <w:rPr>
          <w:rFonts w:ascii="Consolas" w:hAnsi="Consolas" w:cs="Consolas"/>
          <w:sz w:val="18"/>
          <w:shd w:val="clear" w:color="auto" w:fill="EEF4F2"/>
        </w:rPr>
        <w:t>RegistrationApp.js</w:t>
      </w:r>
      <w:r>
        <w:t>.</w:t>
      </w:r>
    </w:p>
    <w:p w14:paraId="4128C1E4" w14:textId="77777777" w:rsidR="00B577C6" w:rsidRDefault="00103EC4">
      <w:pPr>
        <w:pStyle w:val="Lijstalinea"/>
        <w:numPr>
          <w:ilvl w:val="0"/>
          <w:numId w:val="3"/>
        </w:numPr>
        <w:spacing w:after="60"/>
        <w:contextualSpacing w:val="0"/>
      </w:pPr>
      <w:r>
        <w:t xml:space="preserve">export in </w:t>
      </w:r>
      <w:r>
        <w:rPr>
          <w:rFonts w:ascii="Consolas" w:hAnsi="Consolas" w:cs="Consolas"/>
          <w:sz w:val="18"/>
          <w:shd w:val="clear" w:color="auto" w:fill="EEF4F2"/>
        </w:rPr>
        <w:t>CsvExport</w:t>
      </w:r>
      <w:r>
        <w:t xml:space="preserve"> (</w:t>
      </w:r>
      <w:r>
        <w:rPr>
          <w:rFonts w:ascii="Consolas" w:hAnsi="Consolas" w:cs="Consolas"/>
          <w:sz w:val="18"/>
          <w:shd w:val="clear" w:color="auto" w:fill="EEF4F2"/>
        </w:rPr>
        <w:t>CsvExport.js</w:t>
      </w:r>
      <w:r>
        <w:t>).</w:t>
      </w:r>
    </w:p>
    <w:p w14:paraId="53A31BAC" w14:textId="77777777" w:rsidR="00B577C6" w:rsidRDefault="00103EC4">
      <w:pPr>
        <w:pStyle w:val="Lijstalinea"/>
        <w:numPr>
          <w:ilvl w:val="0"/>
          <w:numId w:val="3"/>
        </w:numPr>
        <w:spacing w:after="60"/>
        <w:contextualSpacing w:val="0"/>
      </w:pPr>
      <w:r>
        <w:t xml:space="preserve">het lichte en donkere thema in </w:t>
      </w:r>
      <w:r>
        <w:rPr>
          <w:rFonts w:ascii="Consolas" w:hAnsi="Consolas" w:cs="Consolas"/>
          <w:sz w:val="18"/>
          <w:shd w:val="clear" w:color="auto" w:fill="EEF4F2"/>
        </w:rPr>
        <w:t>ThemeManager</w:t>
      </w:r>
      <w:r>
        <w:t xml:space="preserve"> (</w:t>
      </w:r>
      <w:r>
        <w:rPr>
          <w:rFonts w:ascii="Consolas" w:hAnsi="Consolas" w:cs="Consolas"/>
          <w:sz w:val="18"/>
          <w:shd w:val="clear" w:color="auto" w:fill="EEF4F2"/>
        </w:rPr>
        <w:t>ThemeManager.js</w:t>
      </w:r>
      <w:r>
        <w:t>), los van de gegevens.</w:t>
      </w:r>
    </w:p>
    <w:p w14:paraId="33697924" w14:textId="77777777" w:rsidR="00B577C6" w:rsidRDefault="00103EC4">
      <w:pPr>
        <w:pStyle w:val="Lijstalinea"/>
        <w:numPr>
          <w:ilvl w:val="0"/>
          <w:numId w:val="3"/>
        </w:numPr>
        <w:spacing w:after="60"/>
        <w:contextualSpacing w:val="0"/>
      </w:pPr>
      <w:r>
        <w:t xml:space="preserve">de demo gezichtsherkenning in </w:t>
      </w:r>
      <w:r>
        <w:rPr>
          <w:rFonts w:ascii="Consolas" w:hAnsi="Consolas" w:cs="Consolas"/>
          <w:sz w:val="18"/>
          <w:shd w:val="clear" w:color="auto" w:fill="EEF4F2"/>
        </w:rPr>
        <w:t>FaceRecognitionDemo</w:t>
      </w:r>
      <w:r>
        <w:t xml:space="preserve"> (</w:t>
      </w:r>
      <w:r>
        <w:rPr>
          <w:rFonts w:ascii="Consolas" w:hAnsi="Consolas" w:cs="Consolas"/>
          <w:sz w:val="18"/>
          <w:shd w:val="clear" w:color="auto" w:fill="EEF4F2"/>
        </w:rPr>
        <w:t>FaceRecognitionDemo.js</w:t>
      </w:r>
      <w:r>
        <w:t>).</w:t>
      </w:r>
    </w:p>
    <w:p w14:paraId="705923E1" w14:textId="77777777" w:rsidR="00B577C6" w:rsidRDefault="00103EC4">
      <w:pPr>
        <w:pStyle w:val="Lijstalinea"/>
        <w:numPr>
          <w:ilvl w:val="0"/>
          <w:numId w:val="3"/>
        </w:numPr>
        <w:spacing w:after="60"/>
        <w:contextualSpacing w:val="0"/>
      </w:pPr>
      <w:r>
        <w:t xml:space="preserve">het herkennen met de pas in </w:t>
      </w:r>
      <w:r>
        <w:rPr>
          <w:rFonts w:ascii="Consolas" w:hAnsi="Consolas" w:cs="Consolas"/>
          <w:sz w:val="18"/>
          <w:shd w:val="clear" w:color="auto" w:fill="EEF4F2"/>
        </w:rPr>
        <w:t>BadgeReader</w:t>
      </w:r>
      <w:r>
        <w:t xml:space="preserve"> (</w:t>
      </w:r>
      <w:r>
        <w:rPr>
          <w:rFonts w:ascii="Consolas" w:hAnsi="Consolas" w:cs="Consolas"/>
          <w:sz w:val="18"/>
          <w:shd w:val="clear" w:color="auto" w:fill="EEF4F2"/>
        </w:rPr>
        <w:t>BadgeReader.js</w:t>
      </w:r>
      <w:r>
        <w:t>).</w:t>
      </w:r>
    </w:p>
    <w:p w14:paraId="26C26BB8" w14:textId="77777777" w:rsidR="00B577C6" w:rsidRDefault="00103EC4">
      <w:pPr>
        <w:pStyle w:val="Lijstalinea"/>
        <w:numPr>
          <w:ilvl w:val="0"/>
          <w:numId w:val="3"/>
        </w:numPr>
        <w:spacing w:after="60"/>
        <w:contextualSpacing w:val="0"/>
      </w:pPr>
      <w:r>
        <w:t xml:space="preserve">iconen als SVG in </w:t>
      </w:r>
      <w:r>
        <w:rPr>
          <w:rFonts w:ascii="Consolas" w:hAnsi="Consolas" w:cs="Consolas"/>
          <w:sz w:val="18"/>
          <w:shd w:val="clear" w:color="auto" w:fill="EEF4F2"/>
        </w:rPr>
        <w:t>icons.js</w:t>
      </w:r>
      <w:r>
        <w:t>.</w:t>
      </w:r>
    </w:p>
    <w:p w14:paraId="0BAB4ACA" w14:textId="77777777" w:rsidR="00B577C6" w:rsidRDefault="00103EC4">
      <w:pPr>
        <w:pStyle w:val="Lijstalinea"/>
        <w:numPr>
          <w:ilvl w:val="0"/>
          <w:numId w:val="3"/>
        </w:numPr>
        <w:spacing w:after="60"/>
        <w:contextualSpacing w:val="0"/>
      </w:pPr>
      <w:r>
        <w:t xml:space="preserve">unieke id's met </w:t>
      </w:r>
      <w:r>
        <w:rPr>
          <w:rFonts w:ascii="Consolas" w:hAnsi="Consolas" w:cs="Consolas"/>
          <w:sz w:val="18"/>
          <w:shd w:val="clear" w:color="auto" w:fill="EEF4F2"/>
        </w:rPr>
        <w:t>createId()</w:t>
      </w:r>
      <w:r>
        <w:t xml:space="preserve"> in </w:t>
      </w:r>
      <w:r>
        <w:rPr>
          <w:rFonts w:ascii="Consolas" w:hAnsi="Consolas" w:cs="Consolas"/>
          <w:sz w:val="18"/>
          <w:shd w:val="clear" w:color="auto" w:fill="EEF4F2"/>
        </w:rPr>
        <w:t>ids.js</w:t>
      </w:r>
      <w:r>
        <w:t>.</w:t>
      </w:r>
    </w:p>
    <w:p w14:paraId="4560CBCC" w14:textId="77777777" w:rsidR="00B577C6" w:rsidRDefault="00103EC4">
      <w:pPr>
        <w:pStyle w:val="Lijstalinea"/>
        <w:numPr>
          <w:ilvl w:val="0"/>
          <w:numId w:val="3"/>
        </w:numPr>
        <w:spacing w:after="60"/>
        <w:contextualSpacing w:val="0"/>
      </w:pPr>
      <w:r>
        <w:t xml:space="preserve">het aanmaken en koppelen van de objecten in </w:t>
      </w:r>
      <w:r>
        <w:rPr>
          <w:rFonts w:ascii="Consolas" w:hAnsi="Consolas" w:cs="Consolas"/>
          <w:sz w:val="18"/>
          <w:shd w:val="clear" w:color="auto" w:fill="EEF4F2"/>
        </w:rPr>
        <w:t>main.js</w:t>
      </w:r>
      <w:r>
        <w:t>.</w:t>
      </w:r>
    </w:p>
    <w:p w14:paraId="2D773597" w14:textId="77777777" w:rsidR="00B577C6" w:rsidRDefault="00103EC4">
      <w:pPr>
        <w:pStyle w:val="Lijstalinea"/>
        <w:numPr>
          <w:ilvl w:val="0"/>
          <w:numId w:val="3"/>
        </w:numPr>
        <w:spacing w:after="60"/>
        <w:contextualSpacing w:val="0"/>
      </w:pPr>
      <w:r>
        <w:t xml:space="preserve">vaste waarden in </w:t>
      </w:r>
      <w:r>
        <w:rPr>
          <w:rFonts w:ascii="Consolas" w:hAnsi="Consolas" w:cs="Consolas"/>
          <w:sz w:val="18"/>
          <w:shd w:val="clear" w:color="auto" w:fill="EEF4F2"/>
        </w:rPr>
        <w:t>config.js</w:t>
      </w:r>
      <w:r>
        <w:t>.</w:t>
      </w:r>
    </w:p>
    <w:p w14:paraId="514FAB96" w14:textId="77777777" w:rsidR="00B577C6" w:rsidRDefault="00103EC4">
      <w:pPr>
        <w:pStyle w:val="Lijstalinea"/>
        <w:numPr>
          <w:ilvl w:val="0"/>
          <w:numId w:val="3"/>
        </w:numPr>
        <w:spacing w:after="60"/>
        <w:contextualSpacing w:val="0"/>
      </w:pPr>
      <w:r>
        <w:t xml:space="preserve">vormgeving in </w:t>
      </w:r>
      <w:r>
        <w:rPr>
          <w:rFonts w:ascii="Consolas" w:hAnsi="Consolas" w:cs="Consolas"/>
          <w:sz w:val="18"/>
          <w:shd w:val="clear" w:color="auto" w:fill="EEF4F2"/>
        </w:rPr>
        <w:t>assets/css/</w:t>
      </w:r>
      <w:r>
        <w:t xml:space="preserve">, in het bestand van het onderdeel (zie </w:t>
      </w:r>
      <w:hyperlink w:anchor="k41" w:history="1">
        <w:r>
          <w:rPr>
            <w:rStyle w:val="Hyperlink"/>
          </w:rPr>
          <w:t>Opbouw van de CSS</w:t>
        </w:r>
      </w:hyperlink>
      <w:r>
        <w:t xml:space="preserve"> in hoofdstuk 6). Een nieuwe stylesheet ook linken in </w:t>
      </w:r>
      <w:r>
        <w:rPr>
          <w:rFonts w:ascii="Consolas" w:hAnsi="Consolas" w:cs="Consolas"/>
          <w:sz w:val="18"/>
          <w:shd w:val="clear" w:color="auto" w:fill="EEF4F2"/>
        </w:rPr>
        <w:t>index.html</w:t>
      </w:r>
      <w:r>
        <w:t>, op de juiste plek in de volgorde.</w:t>
      </w:r>
    </w:p>
    <w:p w14:paraId="78766923" w14:textId="77777777" w:rsidR="00B577C6" w:rsidRDefault="00103EC4">
      <w:pPr>
        <w:pStyle w:val="Lijstalinea"/>
        <w:numPr>
          <w:ilvl w:val="0"/>
          <w:numId w:val="3"/>
        </w:numPr>
        <w:spacing w:after="60"/>
        <w:contextualSpacing w:val="0"/>
      </w:pPr>
      <w:r>
        <w:t xml:space="preserve">vaste paginaopbouw in </w:t>
      </w:r>
      <w:r>
        <w:rPr>
          <w:rFonts w:ascii="Consolas" w:hAnsi="Consolas" w:cs="Consolas"/>
          <w:sz w:val="18"/>
          <w:shd w:val="clear" w:color="auto" w:fill="EEF4F2"/>
        </w:rPr>
        <w:t>index.html</w:t>
      </w:r>
      <w:r>
        <w:t>.</w:t>
      </w:r>
    </w:p>
    <w:p w14:paraId="71AC6723" w14:textId="77777777" w:rsidR="00B577C6" w:rsidRDefault="00103EC4">
      <w:pPr>
        <w:pStyle w:val="Lijstalinea"/>
        <w:numPr>
          <w:ilvl w:val="0"/>
          <w:numId w:val="3"/>
        </w:numPr>
        <w:spacing w:after="60"/>
        <w:contextualSpacing w:val="0"/>
      </w:pPr>
      <w:r>
        <w:t xml:space="preserve">unit tests in </w:t>
      </w:r>
      <w:r>
        <w:rPr>
          <w:rFonts w:ascii="Consolas" w:hAnsi="Consolas" w:cs="Consolas"/>
          <w:sz w:val="18"/>
          <w:shd w:val="clear" w:color="auto" w:fill="EEF4F2"/>
        </w:rPr>
        <w:t>tests/</w:t>
      </w:r>
      <w:r>
        <w:t xml:space="preserve"> (gedeelde hulpfuncties in </w:t>
      </w:r>
      <w:r>
        <w:rPr>
          <w:rFonts w:ascii="Consolas" w:hAnsi="Consolas" w:cs="Consolas"/>
          <w:sz w:val="18"/>
          <w:shd w:val="clear" w:color="auto" w:fill="EEF4F2"/>
        </w:rPr>
        <w:t>tests/helpers.js</w:t>
      </w:r>
      <w:r>
        <w:t xml:space="preserve">. Een nieuw testbestand ook toevoegen aan het script </w:t>
      </w:r>
      <w:r>
        <w:rPr>
          <w:rFonts w:ascii="Consolas" w:hAnsi="Consolas" w:cs="Consolas"/>
          <w:sz w:val="18"/>
          <w:shd w:val="clear" w:color="auto" w:fill="EEF4F2"/>
        </w:rPr>
        <w:t>test</w:t>
      </w:r>
      <w:r>
        <w:t xml:space="preserve"> in </w:t>
      </w:r>
      <w:r>
        <w:rPr>
          <w:rFonts w:ascii="Consolas" w:hAnsi="Consolas" w:cs="Consolas"/>
          <w:sz w:val="18"/>
          <w:shd w:val="clear" w:color="auto" w:fill="EEF4F2"/>
        </w:rPr>
        <w:t>package.json</w:t>
      </w:r>
      <w:r>
        <w:t>).</w:t>
      </w:r>
    </w:p>
    <w:p w14:paraId="7DFD9AA1" w14:textId="77777777" w:rsidR="00B577C6" w:rsidRDefault="00103EC4">
      <w:pPr>
        <w:pStyle w:val="Lijstalinea"/>
        <w:numPr>
          <w:ilvl w:val="0"/>
          <w:numId w:val="3"/>
        </w:numPr>
        <w:spacing w:after="60"/>
        <w:contextualSpacing w:val="0"/>
      </w:pPr>
      <w:r>
        <w:t xml:space="preserve">lettertypes in </w:t>
      </w:r>
      <w:r>
        <w:rPr>
          <w:rFonts w:ascii="Consolas" w:hAnsi="Consolas" w:cs="Consolas"/>
          <w:sz w:val="18"/>
          <w:shd w:val="clear" w:color="auto" w:fill="EEF4F2"/>
        </w:rPr>
        <w:t>assets/fonts/</w:t>
      </w:r>
      <w:r>
        <w:t xml:space="preserve"> en bibliotheken van anderen in </w:t>
      </w:r>
      <w:r>
        <w:rPr>
          <w:rFonts w:ascii="Consolas" w:hAnsi="Consolas" w:cs="Consolas"/>
          <w:sz w:val="18"/>
          <w:shd w:val="clear" w:color="auto" w:fill="EEF4F2"/>
        </w:rPr>
        <w:t>assets/vendor/</w:t>
      </w:r>
      <w:r>
        <w:t xml:space="preserve">, nooit via een externe server. Bij iedere bibliotheek horen de licenties van alle onderdelen die erin zitten (zoals </w:t>
      </w:r>
      <w:r>
        <w:rPr>
          <w:rFonts w:ascii="Consolas" w:hAnsi="Consolas" w:cs="Consolas"/>
          <w:sz w:val="18"/>
          <w:shd w:val="clear" w:color="auto" w:fill="EEF4F2"/>
        </w:rPr>
        <w:t>LICENSE</w:t>
      </w:r>
      <w:r>
        <w:t xml:space="preserve"> en </w:t>
      </w:r>
      <w:r>
        <w:rPr>
          <w:rFonts w:ascii="Consolas" w:hAnsi="Consolas" w:cs="Consolas"/>
          <w:sz w:val="18"/>
          <w:shd w:val="clear" w:color="auto" w:fill="EEF4F2"/>
        </w:rPr>
        <w:t>LICENSE-TENSORFLOWJS</w:t>
      </w:r>
      <w:r>
        <w:t xml:space="preserve"> bij face-api) en een controlegetal per bestand in de README van die map.</w:t>
      </w:r>
    </w:p>
    <w:p w14:paraId="05220881" w14:textId="77777777" w:rsidR="00B577C6" w:rsidRDefault="00103EC4">
      <w:pPr>
        <w:pStyle w:val="Lijstalinea"/>
        <w:numPr>
          <w:ilvl w:val="0"/>
          <w:numId w:val="3"/>
        </w:numPr>
        <w:contextualSpacing w:val="0"/>
      </w:pPr>
      <w:r>
        <w:t xml:space="preserve">iedere nieuwe beheeractie in de controller begint met </w:t>
      </w:r>
      <w:r>
        <w:rPr>
          <w:rFonts w:ascii="Consolas" w:hAnsi="Consolas" w:cs="Consolas"/>
          <w:sz w:val="18"/>
          <w:shd w:val="clear" w:color="auto" w:fill="EEF4F2"/>
        </w:rPr>
        <w:t>requireAdmin()</w:t>
      </w:r>
      <w:r>
        <w:t xml:space="preserve"> (in een onderdeel: </w:t>
      </w:r>
      <w:r>
        <w:rPr>
          <w:rFonts w:ascii="Consolas" w:hAnsi="Consolas" w:cs="Consolas"/>
          <w:sz w:val="18"/>
          <w:shd w:val="clear" w:color="auto" w:fill="EEF4F2"/>
        </w:rPr>
        <w:t>this.app.requireAdmin()</w:t>
      </w:r>
      <w:r>
        <w:t>).</w:t>
      </w:r>
    </w:p>
    <w:p w14:paraId="05ACF3A4" w14:textId="77777777" w:rsidR="00B577C6" w:rsidRDefault="00103EC4">
      <w:r>
        <w:t xml:space="preserve">Wie een inline script in </w:t>
      </w:r>
      <w:r>
        <w:rPr>
          <w:rFonts w:ascii="Consolas" w:hAnsi="Consolas" w:cs="Consolas"/>
          <w:sz w:val="18"/>
          <w:shd w:val="clear" w:color="auto" w:fill="EEF4F2"/>
        </w:rPr>
        <w:t>index.html</w:t>
      </w:r>
      <w:r>
        <w:t xml:space="preserve"> wijzigt, moet ook de sha256-hash in de Content-Security-Policy aanpassen. </w:t>
      </w:r>
      <w:r>
        <w:rPr>
          <w:rFonts w:ascii="Consolas" w:hAnsi="Consolas" w:cs="Consolas"/>
          <w:sz w:val="18"/>
          <w:shd w:val="clear" w:color="auto" w:fill="EEF4F2"/>
        </w:rPr>
        <w:t>tests/beveiliging-config.test.js</w:t>
      </w:r>
      <w:r>
        <w:t xml:space="preserve"> faalt anders.</w:t>
      </w:r>
    </w:p>
    <w:p w14:paraId="570B8596" w14:textId="77777777" w:rsidR="00B577C6" w:rsidRDefault="00103EC4">
      <w:r>
        <w:t>De belangrijkste volgende stap is een backend met een gedeelde database, echte login, autorisatie, auditlog en back-ups.</w:t>
      </w:r>
    </w:p>
    <w:p w14:paraId="7010AF5E" w14:textId="77777777" w:rsidR="00B577C6" w:rsidRDefault="00103EC4">
      <w:pPr>
        <w:pStyle w:val="Kop2"/>
        <w:keepNext/>
      </w:pPr>
      <w:bookmarkStart w:id="402" w:name="k274"/>
      <w:bookmarkStart w:id="403" w:name="_Toc244245479"/>
      <w:r>
        <w:t>WERKWIJZE BIJ EEN WIJZIGING VAN HET DATAMODEL</w:t>
      </w:r>
      <w:bookmarkEnd w:id="402"/>
      <w:bookmarkEnd w:id="403"/>
    </w:p>
    <w:p w14:paraId="4B24AE39" w14:textId="77777777" w:rsidR="00B577C6" w:rsidRDefault="00103EC4">
      <w:r>
        <w:t>Komt er een nieuw veld bij (bijvoorbeeld een EAN-code per product), dan moeten deze stappen samen worden gedaan, zodat code, opslag en documentatie hetzelfde blijven zeggen:</w:t>
      </w:r>
    </w:p>
    <w:p w14:paraId="593C8AF6" w14:textId="77777777" w:rsidR="00B577C6" w:rsidRDefault="00103EC4">
      <w:pPr>
        <w:pStyle w:val="Lijstalinea"/>
        <w:tabs>
          <w:tab w:val="left" w:pos="720"/>
        </w:tabs>
        <w:spacing w:after="60"/>
        <w:ind w:hanging="360"/>
        <w:contextualSpacing w:val="0"/>
      </w:pPr>
      <w:r>
        <w:rPr>
          <w:b/>
          <w:bCs/>
          <w:color w:val="38B5A8"/>
        </w:rPr>
        <w:t>1.</w:t>
      </w:r>
      <w:r>
        <w:tab/>
      </w:r>
      <w:r>
        <w:rPr>
          <w:b/>
          <w:bCs/>
        </w:rPr>
        <w:t>Model:</w:t>
      </w:r>
      <w:r>
        <w:t xml:space="preserve"> voeg het veld toe in </w:t>
      </w:r>
      <w:r>
        <w:rPr>
          <w:rFonts w:ascii="Consolas" w:hAnsi="Consolas" w:cs="Consolas"/>
          <w:sz w:val="18"/>
          <w:shd w:val="clear" w:color="auto" w:fill="EEF4F2"/>
        </w:rPr>
        <w:t>RegistrationModel</w:t>
      </w:r>
      <w:r>
        <w:t xml:space="preserve"> (aanmaken, wijzigen en eventueel in </w:t>
      </w:r>
      <w:r>
        <w:rPr>
          <w:rFonts w:ascii="Consolas" w:hAnsi="Consolas" w:cs="Consolas"/>
          <w:sz w:val="18"/>
          <w:shd w:val="clear" w:color="auto" w:fill="EEF4F2"/>
        </w:rPr>
        <w:t>createSeedState</w:t>
      </w:r>
      <w:r>
        <w:t xml:space="preserve"> voor de demogegevens).</w:t>
      </w:r>
    </w:p>
    <w:p w14:paraId="02ABD96F" w14:textId="77777777" w:rsidR="00B577C6" w:rsidRDefault="00103EC4">
      <w:pPr>
        <w:pStyle w:val="Lijstalinea"/>
        <w:tabs>
          <w:tab w:val="left" w:pos="720"/>
        </w:tabs>
        <w:spacing w:after="60"/>
        <w:ind w:hanging="360"/>
        <w:contextualSpacing w:val="0"/>
      </w:pPr>
      <w:r>
        <w:rPr>
          <w:b/>
          <w:bCs/>
          <w:color w:val="38B5A8"/>
        </w:rPr>
        <w:t>2.</w:t>
      </w:r>
      <w:r>
        <w:tab/>
      </w:r>
      <w:r>
        <w:rPr>
          <w:b/>
          <w:bCs/>
        </w:rPr>
        <w:t>Migratie:</w:t>
      </w:r>
      <w:r>
        <w:t xml:space="preserve"> zorg dat </w:t>
      </w:r>
      <w:r>
        <w:rPr>
          <w:rFonts w:ascii="Consolas" w:hAnsi="Consolas" w:cs="Consolas"/>
          <w:sz w:val="18"/>
          <w:shd w:val="clear" w:color="auto" w:fill="EEF4F2"/>
        </w:rPr>
        <w:t>DataStore.migrate</w:t>
      </w:r>
      <w:r>
        <w:t xml:space="preserve"> oude opgeslagen gegevens zonder dit veld omzet (een standaardwaarde invullen), zodat een tablet met oude gegevens blijft werken.</w:t>
      </w:r>
    </w:p>
    <w:p w14:paraId="15C1378A" w14:textId="77777777" w:rsidR="00B577C6" w:rsidRDefault="00103EC4">
      <w:pPr>
        <w:pStyle w:val="Lijstalinea"/>
        <w:tabs>
          <w:tab w:val="left" w:pos="720"/>
        </w:tabs>
        <w:spacing w:after="60"/>
        <w:ind w:hanging="360"/>
        <w:contextualSpacing w:val="0"/>
      </w:pPr>
      <w:r>
        <w:rPr>
          <w:b/>
          <w:bCs/>
          <w:color w:val="38B5A8"/>
        </w:rPr>
        <w:t>3.</w:t>
      </w:r>
      <w:r>
        <w:tab/>
      </w:r>
      <w:r>
        <w:rPr>
          <w:b/>
          <w:bCs/>
        </w:rPr>
        <w:t>Validator:</w:t>
      </w:r>
      <w:r>
        <w:t xml:space="preserve"> voeg het veld toe aan de controle bij het laden in </w:t>
      </w:r>
      <w:r>
        <w:rPr>
          <w:rFonts w:ascii="Consolas" w:hAnsi="Consolas" w:cs="Consolas"/>
          <w:sz w:val="18"/>
          <w:shd w:val="clear" w:color="auto" w:fill="EEF4F2"/>
        </w:rPr>
        <w:t>DataStore</w:t>
      </w:r>
      <w:r>
        <w:t xml:space="preserve"> (</w:t>
      </w:r>
      <w:r>
        <w:rPr>
          <w:rFonts w:ascii="Consolas" w:hAnsi="Consolas" w:cs="Consolas"/>
          <w:sz w:val="18"/>
          <w:shd w:val="clear" w:color="auto" w:fill="EEF4F2"/>
        </w:rPr>
        <w:t>validators</w:t>
      </w:r>
      <w:r>
        <w:t>), met type en maximale lengte, zodat aangepaste gegevens worden afgevangen.</w:t>
      </w:r>
    </w:p>
    <w:p w14:paraId="307C762A" w14:textId="77777777" w:rsidR="00B577C6" w:rsidRDefault="00103EC4">
      <w:pPr>
        <w:pStyle w:val="Lijstalinea"/>
        <w:tabs>
          <w:tab w:val="left" w:pos="720"/>
        </w:tabs>
        <w:spacing w:after="60"/>
        <w:ind w:hanging="360"/>
        <w:contextualSpacing w:val="0"/>
      </w:pPr>
      <w:r>
        <w:rPr>
          <w:b/>
          <w:bCs/>
          <w:color w:val="38B5A8"/>
        </w:rPr>
        <w:t>4.</w:t>
      </w:r>
      <w:r>
        <w:tab/>
      </w:r>
      <w:r>
        <w:rPr>
          <w:b/>
          <w:bCs/>
        </w:rPr>
        <w:t>Formulier en weergave:</w:t>
      </w:r>
      <w:r>
        <w:t xml:space="preserve"> voeg het veld toe in </w:t>
      </w:r>
      <w:r>
        <w:rPr>
          <w:rFonts w:ascii="Consolas" w:hAnsi="Consolas" w:cs="Consolas"/>
          <w:sz w:val="18"/>
          <w:shd w:val="clear" w:color="auto" w:fill="EEF4F2"/>
        </w:rPr>
        <w:t>index.html</w:t>
      </w:r>
      <w:r>
        <w:t xml:space="preserve"> (met </w:t>
      </w:r>
      <w:r>
        <w:rPr>
          <w:rFonts w:ascii="Consolas" w:hAnsi="Consolas" w:cs="Consolas"/>
          <w:sz w:val="18"/>
          <w:shd w:val="clear" w:color="auto" w:fill="EEF4F2"/>
        </w:rPr>
        <w:t>maxlength</w:t>
      </w:r>
      <w:r>
        <w:t xml:space="preserve">), in </w:t>
      </w:r>
      <w:r>
        <w:rPr>
          <w:rFonts w:ascii="Consolas" w:hAnsi="Consolas" w:cs="Consolas"/>
          <w:sz w:val="18"/>
          <w:shd w:val="clear" w:color="auto" w:fill="EEF4F2"/>
        </w:rPr>
        <w:t>FormController</w:t>
      </w:r>
      <w:r>
        <w:t xml:space="preserve"> (lezen en controleren) en in </w:t>
      </w:r>
      <w:r>
        <w:rPr>
          <w:rFonts w:ascii="Consolas" w:hAnsi="Consolas" w:cs="Consolas"/>
          <w:sz w:val="18"/>
          <w:shd w:val="clear" w:color="auto" w:fill="EEF4F2"/>
        </w:rPr>
        <w:t>RegistrationView</w:t>
      </w:r>
      <w:r>
        <w:t xml:space="preserve"> (tonen, altijd via </w:t>
      </w:r>
      <w:r>
        <w:rPr>
          <w:rFonts w:ascii="Consolas" w:hAnsi="Consolas" w:cs="Consolas"/>
          <w:sz w:val="18"/>
          <w:shd w:val="clear" w:color="auto" w:fill="EEF4F2"/>
        </w:rPr>
        <w:t>escapeHtml</w:t>
      </w:r>
      <w:r>
        <w:t>).</w:t>
      </w:r>
    </w:p>
    <w:p w14:paraId="31CDE93F" w14:textId="77777777" w:rsidR="00B577C6" w:rsidRDefault="00103EC4">
      <w:pPr>
        <w:pStyle w:val="Lijstalinea"/>
        <w:tabs>
          <w:tab w:val="left" w:pos="720"/>
        </w:tabs>
        <w:spacing w:after="60"/>
        <w:ind w:hanging="360"/>
        <w:contextualSpacing w:val="0"/>
      </w:pPr>
      <w:r>
        <w:rPr>
          <w:b/>
          <w:bCs/>
          <w:color w:val="38B5A8"/>
        </w:rPr>
        <w:t>5.</w:t>
      </w:r>
      <w:r>
        <w:tab/>
      </w:r>
      <w:r>
        <w:rPr>
          <w:b/>
          <w:bCs/>
        </w:rPr>
        <w:t>Test:</w:t>
      </w:r>
      <w:r>
        <w:t xml:space="preserve"> schrijf een test voor het nieuwe veld, voor de migratie van oude gegevens en voor een ongeldige waarde.</w:t>
      </w:r>
    </w:p>
    <w:p w14:paraId="4379F45F" w14:textId="77777777" w:rsidR="00B577C6" w:rsidRDefault="00103EC4">
      <w:pPr>
        <w:pStyle w:val="Lijstalinea"/>
        <w:tabs>
          <w:tab w:val="left" w:pos="720"/>
        </w:tabs>
        <w:spacing w:after="60"/>
        <w:ind w:hanging="360"/>
        <w:contextualSpacing w:val="0"/>
      </w:pPr>
      <w:r>
        <w:rPr>
          <w:b/>
          <w:bCs/>
          <w:color w:val="38B5A8"/>
        </w:rPr>
        <w:t>6.</w:t>
      </w:r>
      <w:r>
        <w:tab/>
      </w:r>
      <w:r>
        <w:rPr>
          <w:b/>
          <w:bCs/>
        </w:rPr>
        <w:t>Productieschema:</w:t>
      </w:r>
      <w:r>
        <w:t xml:space="preserve"> voeg de kolom toe in </w:t>
      </w:r>
      <w:r>
        <w:rPr>
          <w:rFonts w:ascii="Consolas" w:hAnsi="Consolas" w:cs="Consolas"/>
          <w:sz w:val="18"/>
          <w:shd w:val="clear" w:color="auto" w:fill="EEF4F2"/>
        </w:rPr>
        <w:t>docs/DATABASE-SCHEMA.sql</w:t>
      </w:r>
      <w:r>
        <w:t>, met dezelfde regels (NOT NULL, lengte, UNIQUE).</w:t>
      </w:r>
    </w:p>
    <w:p w14:paraId="38A0BC3A" w14:textId="77777777" w:rsidR="00B577C6" w:rsidRDefault="00103EC4">
      <w:pPr>
        <w:pStyle w:val="Lijstalinea"/>
        <w:tabs>
          <w:tab w:val="left" w:pos="720"/>
        </w:tabs>
        <w:ind w:hanging="360"/>
        <w:contextualSpacing w:val="0"/>
      </w:pPr>
      <w:r>
        <w:rPr>
          <w:b/>
          <w:bCs/>
          <w:color w:val="38B5A8"/>
        </w:rPr>
        <w:t>7.</w:t>
      </w:r>
      <w:r>
        <w:tab/>
      </w:r>
      <w:r>
        <w:rPr>
          <w:b/>
          <w:bCs/>
        </w:rPr>
        <w:t>TO:</w:t>
      </w:r>
      <w:r>
        <w:t xml:space="preserve"> werk hoofdstuk 8 (databaseontwerp) bij, en waar nodig de eisen, de export (hoofdstuk 12) en de acceptatiecriteria.</w:t>
      </w:r>
    </w:p>
    <w:p w14:paraId="0961BD23" w14:textId="77777777" w:rsidR="00B577C6" w:rsidRDefault="00103EC4">
      <w:pPr>
        <w:pStyle w:val="Kop2"/>
        <w:keepNext/>
      </w:pPr>
      <w:bookmarkStart w:id="404" w:name="k275"/>
      <w:bookmarkStart w:id="405" w:name="_Toc244245480"/>
      <w:r>
        <w:t>INSTALLATIE EN DEPLOYMENT</w:t>
      </w:r>
      <w:bookmarkEnd w:id="404"/>
      <w:bookmarkEnd w:id="405"/>
    </w:p>
    <w:p w14:paraId="05A1A6CF" w14:textId="77777777" w:rsidR="00B577C6" w:rsidRDefault="00103EC4">
      <w:r>
        <w:rPr>
          <w:b/>
          <w:bCs/>
        </w:rPr>
        <w:t>Ontwikkelen en testen:</w:t>
      </w:r>
    </w:p>
    <w:p w14:paraId="2589046E" w14:textId="77777777" w:rsidR="00B577C6" w:rsidRDefault="00103EC4">
      <w:pPr>
        <w:pStyle w:val="Lijstalinea"/>
        <w:tabs>
          <w:tab w:val="left" w:pos="720"/>
        </w:tabs>
        <w:spacing w:after="60"/>
        <w:ind w:hanging="360"/>
        <w:contextualSpacing w:val="0"/>
      </w:pPr>
      <w:r>
        <w:rPr>
          <w:b/>
          <w:bCs/>
          <w:color w:val="38B5A8"/>
        </w:rPr>
        <w:t>1.</w:t>
      </w:r>
      <w:r>
        <w:tab/>
        <w:t>Installeer Node.js 22 of nieuwer, bij voorkeur de LTS-versie 24 die ook de CI gebruikt (</w:t>
      </w:r>
      <w:r>
        <w:rPr>
          <w:rFonts w:ascii="Consolas" w:hAnsi="Consolas" w:cs="Consolas"/>
          <w:sz w:val="18"/>
          <w:shd w:val="clear" w:color="auto" w:fill="EEF4F2"/>
        </w:rPr>
        <w:t>package.json</w:t>
      </w:r>
      <w:r>
        <w:t xml:space="preserve"> vraagt </w:t>
      </w:r>
      <w:r>
        <w:rPr>
          <w:rFonts w:ascii="Consolas" w:hAnsi="Consolas" w:cs="Consolas"/>
          <w:sz w:val="18"/>
          <w:shd w:val="clear" w:color="auto" w:fill="EEF4F2"/>
        </w:rPr>
        <w:t>node &gt;= 22</w:t>
      </w:r>
      <w:r>
        <w:t xml:space="preserve">). Er zijn geen andere pakketten nodig. </w:t>
      </w:r>
      <w:r>
        <w:rPr>
          <w:rFonts w:ascii="Consolas" w:hAnsi="Consolas" w:cs="Consolas"/>
          <w:sz w:val="18"/>
          <w:shd w:val="clear" w:color="auto" w:fill="EEF4F2"/>
        </w:rPr>
        <w:t>npm install</w:t>
      </w:r>
      <w:r>
        <w:t xml:space="preserve"> hoeft niet.</w:t>
      </w:r>
    </w:p>
    <w:p w14:paraId="147BB067" w14:textId="77777777" w:rsidR="00B577C6" w:rsidRDefault="00103EC4">
      <w:pPr>
        <w:pStyle w:val="Lijstalinea"/>
        <w:tabs>
          <w:tab w:val="left" w:pos="720"/>
        </w:tabs>
        <w:spacing w:after="60"/>
        <w:ind w:hanging="360"/>
        <w:contextualSpacing w:val="0"/>
      </w:pPr>
      <w:r>
        <w:rPr>
          <w:b/>
          <w:bCs/>
          <w:color w:val="38B5A8"/>
        </w:rPr>
        <w:t>2.</w:t>
      </w:r>
      <w:r>
        <w:tab/>
        <w:t xml:space="preserve">Draai de tests met </w:t>
      </w:r>
      <w:r>
        <w:rPr>
          <w:rFonts w:ascii="Consolas" w:hAnsi="Consolas" w:cs="Consolas"/>
          <w:sz w:val="18"/>
          <w:shd w:val="clear" w:color="auto" w:fill="EEF4F2"/>
        </w:rPr>
        <w:t>npm test</w:t>
      </w:r>
      <w:r>
        <w:t>.</w:t>
      </w:r>
    </w:p>
    <w:p w14:paraId="682B1AFC" w14:textId="77777777" w:rsidR="00B577C6" w:rsidRDefault="00103EC4">
      <w:pPr>
        <w:pStyle w:val="Lijstalinea"/>
        <w:tabs>
          <w:tab w:val="left" w:pos="720"/>
        </w:tabs>
        <w:spacing w:after="60"/>
        <w:ind w:hanging="360"/>
        <w:contextualSpacing w:val="0"/>
      </w:pPr>
      <w:r>
        <w:rPr>
          <w:b/>
          <w:bCs/>
          <w:color w:val="38B5A8"/>
        </w:rPr>
        <w:t>3.</w:t>
      </w:r>
      <w:r>
        <w:tab/>
      </w:r>
      <w:r>
        <w:t>Start de website met een lokale webserver, bijvoorbeeld de VS Code-extensie Live Server. Er is geen buildstap. Als los bestand (</w:t>
      </w:r>
      <w:r>
        <w:rPr>
          <w:rFonts w:ascii="Consolas" w:hAnsi="Consolas" w:cs="Consolas"/>
          <w:sz w:val="18"/>
          <w:shd w:val="clear" w:color="auto" w:fill="EEF4F2"/>
        </w:rPr>
        <w:t>file://</w:t>
      </w:r>
      <w:r>
        <w:t>) werkt de pagina niet, omdat de browser dan JavaScript-modules blokkeert.</w:t>
      </w:r>
    </w:p>
    <w:p w14:paraId="58B71EE5" w14:textId="77777777" w:rsidR="00B577C6" w:rsidRDefault="00103EC4">
      <w:pPr>
        <w:pStyle w:val="Lijstalinea"/>
        <w:tabs>
          <w:tab w:val="left" w:pos="720"/>
        </w:tabs>
        <w:ind w:hanging="360"/>
        <w:contextualSpacing w:val="0"/>
      </w:pPr>
      <w:r>
        <w:rPr>
          <w:b/>
          <w:bCs/>
          <w:color w:val="38B5A8"/>
        </w:rPr>
        <w:t>4.</w:t>
      </w:r>
      <w:r>
        <w:tab/>
        <w:t xml:space="preserve">De camera van de demo gezichtsherkenning werkt alleen via </w:t>
      </w:r>
      <w:r>
        <w:rPr>
          <w:rFonts w:ascii="Consolas" w:hAnsi="Consolas" w:cs="Consolas"/>
          <w:sz w:val="18"/>
          <w:shd w:val="clear" w:color="auto" w:fill="EEF4F2"/>
        </w:rPr>
        <w:t>https://</w:t>
      </w:r>
      <w:r>
        <w:t xml:space="preserve"> of </w:t>
      </w:r>
      <w:r>
        <w:rPr>
          <w:rFonts w:ascii="Consolas" w:hAnsi="Consolas" w:cs="Consolas"/>
          <w:sz w:val="18"/>
          <w:shd w:val="clear" w:color="auto" w:fill="EEF4F2"/>
        </w:rPr>
        <w:t>http://localhost</w:t>
      </w:r>
      <w:r>
        <w:t>.</w:t>
      </w:r>
    </w:p>
    <w:p w14:paraId="04291FDF" w14:textId="77777777" w:rsidR="00B577C6" w:rsidRDefault="00103EC4">
      <w:r>
        <w:rPr>
          <w:b/>
          <w:bCs/>
        </w:rPr>
        <w:t>Op een webserver zetten (hosting):</w:t>
      </w:r>
      <w:r>
        <w:t xml:space="preserve"> de website bestaat alleen uit vaste bestanden (</w:t>
      </w:r>
      <w:r>
        <w:rPr>
          <w:rFonts w:ascii="Consolas" w:hAnsi="Consolas" w:cs="Consolas"/>
          <w:sz w:val="18"/>
          <w:shd w:val="clear" w:color="auto" w:fill="EEF4F2"/>
        </w:rPr>
        <w:t>index.html</w:t>
      </w:r>
      <w:r>
        <w:t xml:space="preserve">, </w:t>
      </w:r>
      <w:r>
        <w:rPr>
          <w:rFonts w:ascii="Consolas" w:hAnsi="Consolas" w:cs="Consolas"/>
          <w:sz w:val="18"/>
          <w:shd w:val="clear" w:color="auto" w:fill="EEF4F2"/>
        </w:rPr>
        <w:t>assets/</w:t>
      </w:r>
      <w:r>
        <w:t xml:space="preserve">), dus iedere webserver die bestanden kan uitleveren is genoeg. Stel op de webserver deze HTTP-headers in, omdat ze niet via een </w:t>
      </w:r>
      <w:r>
        <w:rPr>
          <w:rFonts w:ascii="Consolas" w:hAnsi="Consolas" w:cs="Consolas"/>
          <w:sz w:val="18"/>
          <w:shd w:val="clear" w:color="auto" w:fill="EEF4F2"/>
        </w:rPr>
        <w:t>&lt;meta&gt;</w:t>
      </w:r>
      <w:r>
        <w:t>-tag werken (zie hoofdstuk 13):</w:t>
      </w:r>
    </w:p>
    <w:p w14:paraId="38B857F9"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Content-Security-Policy</w:t>
      </w:r>
      <w:r>
        <w:t xml:space="preserve"> met dezelfde regels als de </w:t>
      </w:r>
      <w:r>
        <w:rPr>
          <w:rFonts w:ascii="Consolas" w:hAnsi="Consolas" w:cs="Consolas"/>
          <w:sz w:val="18"/>
          <w:shd w:val="clear" w:color="auto" w:fill="EEF4F2"/>
        </w:rPr>
        <w:t>&lt;meta&gt;</w:t>
      </w:r>
      <w:r>
        <w:t xml:space="preserve">-tag, aangevuld met </w:t>
      </w:r>
      <w:r>
        <w:rPr>
          <w:rFonts w:ascii="Consolas" w:hAnsi="Consolas" w:cs="Consolas"/>
          <w:sz w:val="18"/>
          <w:shd w:val="clear" w:color="auto" w:fill="EEF4F2"/>
        </w:rPr>
        <w:t>frame-ancestors 'none'</w:t>
      </w:r>
      <w:r>
        <w:t xml:space="preserve"> (tegen inbedden in een frame).</w:t>
      </w:r>
    </w:p>
    <w:p w14:paraId="1313BA82"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Strict-Transport-Security</w:t>
      </w:r>
      <w:r>
        <w:t xml:space="preserve"> (HSTS. MDN Web Docs, z.d.), zodat de browser alleen nog via HTTPS verbindt.</w:t>
      </w:r>
    </w:p>
    <w:p w14:paraId="76E6D8E7" w14:textId="77777777" w:rsidR="00B577C6" w:rsidRDefault="00103EC4">
      <w:pPr>
        <w:pStyle w:val="Lijstalinea"/>
        <w:numPr>
          <w:ilvl w:val="0"/>
          <w:numId w:val="3"/>
        </w:numPr>
        <w:contextualSpacing w:val="0"/>
      </w:pPr>
      <w:r>
        <w:rPr>
          <w:rFonts w:ascii="Consolas" w:hAnsi="Consolas" w:cs="Consolas"/>
          <w:sz w:val="18"/>
          <w:shd w:val="clear" w:color="auto" w:fill="EEF4F2"/>
        </w:rPr>
        <w:t>Permissions-Policy</w:t>
      </w:r>
      <w:r>
        <w:t xml:space="preserve"> die de camera alleen voor de eigen website toestaat (bijvoorbeeld </w:t>
      </w:r>
      <w:r>
        <w:rPr>
          <w:rFonts w:ascii="Consolas" w:hAnsi="Consolas" w:cs="Consolas"/>
          <w:sz w:val="18"/>
          <w:shd w:val="clear" w:color="auto" w:fill="EEF4F2"/>
        </w:rPr>
        <w:t>camera=(self)</w:t>
      </w:r>
      <w:r>
        <w:t>).</w:t>
      </w:r>
    </w:p>
    <w:p w14:paraId="111C014B" w14:textId="77777777" w:rsidR="00B577C6" w:rsidRDefault="00103EC4">
      <w:r>
        <w:t xml:space="preserve">Zolang er geen backend is, blijven de gegevens per browser in </w:t>
      </w:r>
      <w:r>
        <w:rPr>
          <w:rFonts w:ascii="Consolas" w:hAnsi="Consolas" w:cs="Consolas"/>
          <w:sz w:val="18"/>
          <w:shd w:val="clear" w:color="auto" w:fill="EEF4F2"/>
        </w:rPr>
        <w:t>localStorage</w:t>
      </w:r>
      <w:r>
        <w:t>. Een hosting maakt de gegevens dus niet gedeeld.</w:t>
      </w:r>
    </w:p>
    <w:p w14:paraId="7A6A58F5" w14:textId="77777777" w:rsidR="00B577C6" w:rsidRDefault="00103EC4">
      <w:pPr>
        <w:pStyle w:val="Kop2"/>
        <w:keepNext/>
      </w:pPr>
      <w:bookmarkStart w:id="406" w:name="k276"/>
      <w:bookmarkStart w:id="407" w:name="_Toc244245481"/>
      <w:r>
        <w:t>VERSIEBEHEER</w:t>
      </w:r>
      <w:bookmarkEnd w:id="406"/>
      <w:bookmarkEnd w:id="407"/>
    </w:p>
    <w:p w14:paraId="5CE3B07B" w14:textId="77777777" w:rsidR="00B577C6" w:rsidRDefault="00103EC4">
      <w:pPr>
        <w:pStyle w:val="Lijstalinea"/>
        <w:numPr>
          <w:ilvl w:val="0"/>
          <w:numId w:val="3"/>
        </w:numPr>
        <w:spacing w:after="60"/>
        <w:contextualSpacing w:val="0"/>
      </w:pPr>
      <w:r>
        <w:t xml:space="preserve">De code staat in Git op GitHub. </w:t>
      </w:r>
      <w:r>
        <w:rPr>
          <w:rFonts w:ascii="Consolas" w:hAnsi="Consolas" w:cs="Consolas"/>
          <w:sz w:val="18"/>
          <w:shd w:val="clear" w:color="auto" w:fill="EEF4F2"/>
        </w:rPr>
        <w:t>main</w:t>
      </w:r>
      <w:r>
        <w:t xml:space="preserve"> is de stabiele versie. Op </w:t>
      </w:r>
      <w:r>
        <w:rPr>
          <w:rFonts w:ascii="Consolas" w:hAnsi="Consolas" w:cs="Consolas"/>
          <w:sz w:val="18"/>
          <w:shd w:val="clear" w:color="auto" w:fill="EEF4F2"/>
        </w:rPr>
        <w:t>development</w:t>
      </w:r>
      <w:r>
        <w:t xml:space="preserve"> wordt gewerkt.</w:t>
      </w:r>
    </w:p>
    <w:p w14:paraId="25F633BB" w14:textId="77777777" w:rsidR="00B577C6" w:rsidRDefault="00103EC4">
      <w:pPr>
        <w:pStyle w:val="Lijstalinea"/>
        <w:numPr>
          <w:ilvl w:val="0"/>
          <w:numId w:val="3"/>
        </w:numPr>
        <w:spacing w:after="60"/>
        <w:contextualSpacing w:val="0"/>
      </w:pPr>
      <w:r>
        <w:t>De CI-workflow (</w:t>
      </w:r>
      <w:r>
        <w:rPr>
          <w:rFonts w:ascii="Consolas" w:hAnsi="Consolas" w:cs="Consolas"/>
          <w:sz w:val="18"/>
          <w:shd w:val="clear" w:color="auto" w:fill="EEF4F2"/>
        </w:rPr>
        <w:t>.github/workflows/ci.yml</w:t>
      </w:r>
      <w:r>
        <w:t xml:space="preserve">) draait de tests bij iedere push en pull request naar </w:t>
      </w:r>
      <w:r>
        <w:rPr>
          <w:rFonts w:ascii="Consolas" w:hAnsi="Consolas" w:cs="Consolas"/>
          <w:sz w:val="18"/>
          <w:shd w:val="clear" w:color="auto" w:fill="EEF4F2"/>
        </w:rPr>
        <w:t>main</w:t>
      </w:r>
      <w:r>
        <w:t xml:space="preserve"> en </w:t>
      </w:r>
      <w:r>
        <w:rPr>
          <w:rFonts w:ascii="Consolas" w:hAnsi="Consolas" w:cs="Consolas"/>
          <w:sz w:val="18"/>
          <w:shd w:val="clear" w:color="auto" w:fill="EEF4F2"/>
        </w:rPr>
        <w:t>development</w:t>
      </w:r>
      <w:r>
        <w:t>, en kan ook met de hand worden gestart.</w:t>
      </w:r>
    </w:p>
    <w:p w14:paraId="712B46A0" w14:textId="77777777" w:rsidR="00B577C6" w:rsidRDefault="00103EC4">
      <w:pPr>
        <w:pStyle w:val="Lijstalinea"/>
        <w:numPr>
          <w:ilvl w:val="0"/>
          <w:numId w:val="3"/>
        </w:numPr>
        <w:spacing w:after="60"/>
        <w:contextualSpacing w:val="0"/>
      </w:pPr>
      <w:r>
        <w:t xml:space="preserve">Wijzigingen gaan van </w:t>
      </w:r>
      <w:r>
        <w:rPr>
          <w:rFonts w:ascii="Consolas" w:hAnsi="Consolas" w:cs="Consolas"/>
          <w:sz w:val="18"/>
          <w:shd w:val="clear" w:color="auto" w:fill="EEF4F2"/>
        </w:rPr>
        <w:t>development</w:t>
      </w:r>
      <w:r>
        <w:t xml:space="preserve"> naar </w:t>
      </w:r>
      <w:r>
        <w:rPr>
          <w:rFonts w:ascii="Consolas" w:hAnsi="Consolas" w:cs="Consolas"/>
          <w:sz w:val="18"/>
          <w:shd w:val="clear" w:color="auto" w:fill="EEF4F2"/>
        </w:rPr>
        <w:t>main</w:t>
      </w:r>
      <w:r>
        <w:t xml:space="preserve"> via een pull request (bij GitLab heet dat een merge request). De CI draait ook op de pull request, zodat vóór het samenvoegen te zien is of alle tests slagen.</w:t>
      </w:r>
    </w:p>
    <w:p w14:paraId="24416316" w14:textId="77777777" w:rsidR="00B577C6" w:rsidRDefault="00103EC4">
      <w:pPr>
        <w:pStyle w:val="Lijstalinea"/>
        <w:numPr>
          <w:ilvl w:val="0"/>
          <w:numId w:val="3"/>
        </w:numPr>
        <w:spacing w:after="60"/>
        <w:contextualSpacing w:val="0"/>
      </w:pPr>
      <w:r>
        <w:t xml:space="preserve">Er is ook een branch </w:t>
      </w:r>
      <w:r>
        <w:rPr>
          <w:rFonts w:ascii="Consolas" w:hAnsi="Consolas" w:cs="Consolas"/>
          <w:sz w:val="18"/>
          <w:shd w:val="clear" w:color="auto" w:fill="EEF4F2"/>
        </w:rPr>
        <w:t>testing</w:t>
      </w:r>
      <w:r>
        <w:t xml:space="preserve">. Daarop draait de CI niet automatisch. Die branch loopt ver achter: de laatste commit is van 10 september 2026 (d36ca18, "Restructure docs and asset paths") en alle commits daarna op </w:t>
      </w:r>
      <w:r>
        <w:rPr>
          <w:rFonts w:ascii="Consolas" w:hAnsi="Consolas" w:cs="Consolas"/>
          <w:sz w:val="18"/>
          <w:shd w:val="clear" w:color="auto" w:fill="EEF4F2"/>
        </w:rPr>
        <w:t>development</w:t>
      </w:r>
      <w:r>
        <w:t xml:space="preserve"> staan niet in </w:t>
      </w:r>
      <w:r>
        <w:rPr>
          <w:rFonts w:ascii="Consolas" w:hAnsi="Consolas" w:cs="Consolas"/>
          <w:sz w:val="18"/>
          <w:shd w:val="clear" w:color="auto" w:fill="EEF4F2"/>
        </w:rPr>
        <w:t>testing</w:t>
      </w:r>
      <w:r>
        <w:t xml:space="preserve"> (het actuele aantal geeft </w:t>
      </w:r>
      <w:r>
        <w:rPr>
          <w:rFonts w:ascii="Consolas" w:hAnsi="Consolas" w:cs="Consolas"/>
          <w:sz w:val="18"/>
          <w:shd w:val="clear" w:color="auto" w:fill="EEF4F2"/>
        </w:rPr>
        <w:t>git rev-list --count testing..development</w:t>
      </w:r>
      <w:r>
        <w:t xml:space="preserve">). Wie </w:t>
      </w:r>
      <w:r>
        <w:rPr>
          <w:rFonts w:ascii="Consolas" w:hAnsi="Consolas" w:cs="Consolas"/>
          <w:sz w:val="18"/>
          <w:shd w:val="clear" w:color="auto" w:fill="EEF4F2"/>
        </w:rPr>
        <w:t>testing</w:t>
      </w:r>
      <w:r>
        <w:t xml:space="preserve"> weer wil gebruiken, moet hem eerst bijwerken vanaf </w:t>
      </w:r>
      <w:r>
        <w:rPr>
          <w:rFonts w:ascii="Consolas" w:hAnsi="Consolas" w:cs="Consolas"/>
          <w:sz w:val="18"/>
          <w:shd w:val="clear" w:color="auto" w:fill="EEF4F2"/>
        </w:rPr>
        <w:t>development</w:t>
      </w:r>
      <w:r>
        <w:t>. Anders kan hij beter worden verwijderd.</w:t>
      </w:r>
    </w:p>
    <w:p w14:paraId="7B82F950" w14:textId="77777777" w:rsidR="00B577C6" w:rsidRDefault="00103EC4">
      <w:pPr>
        <w:pStyle w:val="Lijstalinea"/>
        <w:numPr>
          <w:ilvl w:val="0"/>
          <w:numId w:val="3"/>
        </w:numPr>
        <w:spacing w:after="60"/>
        <w:contextualSpacing w:val="0"/>
      </w:pPr>
      <w:r>
        <w:t xml:space="preserve">De map </w:t>
      </w:r>
      <w:r>
        <w:rPr>
          <w:rFonts w:ascii="Consolas" w:hAnsi="Consolas" w:cs="Consolas"/>
          <w:sz w:val="18"/>
          <w:shd w:val="clear" w:color="auto" w:fill="EEF4F2"/>
        </w:rPr>
        <w:t>archief/</w:t>
      </w:r>
      <w:r>
        <w:t xml:space="preserve"> bevat de oude versie van de app in één bestand (</w:t>
      </w:r>
      <w:r>
        <w:rPr>
          <w:rFonts w:ascii="Consolas" w:hAnsi="Consolas" w:cs="Consolas"/>
          <w:sz w:val="18"/>
          <w:shd w:val="clear" w:color="auto" w:fill="EEF4F2"/>
        </w:rPr>
        <w:t>archief/app.js</w:t>
      </w:r>
      <w:r>
        <w:t>) en de bijbehorende tests (</w:t>
      </w:r>
      <w:r>
        <w:rPr>
          <w:rFonts w:ascii="Consolas" w:hAnsi="Consolas" w:cs="Consolas"/>
          <w:sz w:val="18"/>
          <w:shd w:val="clear" w:color="auto" w:fill="EEF4F2"/>
        </w:rPr>
        <w:t>archief/app.test.js</w:t>
      </w:r>
      <w:r>
        <w:t xml:space="preserve">), van vóór het opsplitsen in classes en modules. Beide bestanden zijn helemaal uitgecommentarieerd, worden niet geladen en draaien niet mee in </w:t>
      </w:r>
      <w:r>
        <w:rPr>
          <w:rFonts w:ascii="Consolas" w:hAnsi="Consolas" w:cs="Consolas"/>
          <w:sz w:val="18"/>
          <w:shd w:val="clear" w:color="auto" w:fill="EEF4F2"/>
        </w:rPr>
        <w:t>npm test</w:t>
      </w:r>
      <w:r>
        <w:t>. Ze zijn alleen bewaard als naslag.</w:t>
      </w:r>
    </w:p>
    <w:p w14:paraId="6AA36659" w14:textId="77777777" w:rsidR="00B577C6" w:rsidRDefault="00103EC4">
      <w:pPr>
        <w:pStyle w:val="Lijstalinea"/>
        <w:numPr>
          <w:ilvl w:val="0"/>
          <w:numId w:val="3"/>
        </w:numPr>
        <w:spacing w:after="60"/>
        <w:contextualSpacing w:val="0"/>
      </w:pPr>
      <w:r>
        <w:rPr>
          <w:rFonts w:ascii="Consolas" w:hAnsi="Consolas" w:cs="Consolas"/>
          <w:sz w:val="18"/>
          <w:shd w:val="clear" w:color="auto" w:fill="EEF4F2"/>
        </w:rPr>
        <w:t>tests/to-controle.test.js</w:t>
      </w:r>
      <w:r>
        <w:t xml:space="preserve"> en de map </w:t>
      </w:r>
      <w:r>
        <w:rPr>
          <w:rFonts w:ascii="Consolas" w:hAnsi="Consolas" w:cs="Consolas"/>
          <w:sz w:val="18"/>
          <w:shd w:val="clear" w:color="auto" w:fill="EEF4F2"/>
        </w:rPr>
        <w:t>docs/diagrams/</w:t>
      </w:r>
      <w:r>
        <w:t xml:space="preserve"> (de diagrammen in dit document) zijn samen met versie 3.4 van dit TO vastgelegd in commit 259176e. Sindsdien draait de CI ook de tests van </w:t>
      </w:r>
      <w:r>
        <w:rPr>
          <w:rFonts w:ascii="Consolas" w:hAnsi="Consolas" w:cs="Consolas"/>
          <w:sz w:val="18"/>
          <w:shd w:val="clear" w:color="auto" w:fill="EEF4F2"/>
        </w:rPr>
        <w:t>to-controle</w:t>
      </w:r>
      <w:r>
        <w:t>.</w:t>
      </w:r>
    </w:p>
    <w:p w14:paraId="199A60F1" w14:textId="77777777" w:rsidR="00B577C6" w:rsidRDefault="00103EC4">
      <w:pPr>
        <w:pStyle w:val="Lijstalinea"/>
        <w:numPr>
          <w:ilvl w:val="0"/>
          <w:numId w:val="3"/>
        </w:numPr>
        <w:spacing w:after="60"/>
        <w:contextualSpacing w:val="0"/>
      </w:pPr>
      <w:r>
        <w:t xml:space="preserve">Het versienummer van het project staat in </w:t>
      </w:r>
      <w:r>
        <w:rPr>
          <w:rFonts w:ascii="Consolas" w:hAnsi="Consolas" w:cs="Consolas"/>
          <w:sz w:val="18"/>
          <w:shd w:val="clear" w:color="auto" w:fill="EEF4F2"/>
        </w:rPr>
        <w:t>package.json</w:t>
      </w:r>
      <w:r>
        <w:t xml:space="preserve"> (nu </w:t>
      </w:r>
      <w:r>
        <w:rPr>
          <w:rFonts w:ascii="Consolas" w:hAnsi="Consolas" w:cs="Consolas"/>
          <w:sz w:val="18"/>
          <w:shd w:val="clear" w:color="auto" w:fill="EEF4F2"/>
        </w:rPr>
        <w:t>1.0.0</w:t>
      </w:r>
      <w:r>
        <w:t>).</w:t>
      </w:r>
    </w:p>
    <w:p w14:paraId="5285B3A6" w14:textId="77777777" w:rsidR="00B577C6" w:rsidRDefault="00103EC4">
      <w:pPr>
        <w:pStyle w:val="Lijstalinea"/>
        <w:numPr>
          <w:ilvl w:val="0"/>
          <w:numId w:val="3"/>
        </w:numPr>
        <w:contextualSpacing w:val="0"/>
      </w:pPr>
      <w:r>
        <w:t xml:space="preserve">Er is geen apart changelog-bestand. De versiegeschiedenis staat in dit TO (zie </w:t>
      </w:r>
      <w:hyperlink w:anchor="k1" w:history="1">
        <w:r>
          <w:rPr>
            <w:rStyle w:val="Hyperlink"/>
          </w:rPr>
          <w:t>Versiegeschiedenis</w:t>
        </w:r>
      </w:hyperlink>
      <w:r>
        <w:t xml:space="preserve"> aan het begin van het document) en in de commitberichten in Git.</w:t>
      </w:r>
    </w:p>
    <w:p w14:paraId="6E49C6B0" w14:textId="77777777" w:rsidR="00B577C6" w:rsidRDefault="00103EC4">
      <w:pPr>
        <w:pStyle w:val="Kop2"/>
        <w:keepNext/>
      </w:pPr>
      <w:bookmarkStart w:id="408" w:name="k277"/>
      <w:bookmarkStart w:id="409" w:name="_Toc244245482"/>
      <w:r>
        <w:t>BEKENDE BEPERKINGEN EN OPEN PUNTEN</w:t>
      </w:r>
      <w:bookmarkEnd w:id="408"/>
      <w:bookmarkEnd w:id="409"/>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056"/>
        <w:gridCol w:w="4042"/>
        <w:gridCol w:w="3540"/>
      </w:tblGrid>
      <w:tr w:rsidR="00B577C6" w14:paraId="70DF2235" w14:textId="77777777">
        <w:trPr>
          <w:cantSplit/>
          <w:tblHeader/>
        </w:trPr>
        <w:tc>
          <w:tcPr>
            <w:tcW w:w="2056" w:type="dxa"/>
            <w:shd w:val="clear" w:color="auto" w:fill="38B5A8"/>
          </w:tcPr>
          <w:p w14:paraId="1F58308C" w14:textId="77777777" w:rsidR="00B577C6" w:rsidRDefault="00103EC4">
            <w:pPr>
              <w:spacing w:before="20" w:after="20" w:line="240" w:lineRule="auto"/>
            </w:pPr>
            <w:r>
              <w:rPr>
                <w:b/>
                <w:bCs/>
                <w:color w:val="FFFFFF"/>
                <w:sz w:val="16"/>
                <w:szCs w:val="16"/>
              </w:rPr>
              <w:t>Beperking</w:t>
            </w:r>
          </w:p>
        </w:tc>
        <w:tc>
          <w:tcPr>
            <w:tcW w:w="4042" w:type="dxa"/>
            <w:shd w:val="clear" w:color="auto" w:fill="38B5A8"/>
          </w:tcPr>
          <w:p w14:paraId="154B1FD6" w14:textId="77777777" w:rsidR="00B577C6" w:rsidRDefault="00103EC4">
            <w:pPr>
              <w:spacing w:before="20" w:after="20" w:line="240" w:lineRule="auto"/>
            </w:pPr>
            <w:r>
              <w:rPr>
                <w:b/>
                <w:bCs/>
                <w:color w:val="FFFFFF"/>
                <w:sz w:val="16"/>
                <w:szCs w:val="16"/>
              </w:rPr>
              <w:t>Uitleg</w:t>
            </w:r>
          </w:p>
        </w:tc>
        <w:tc>
          <w:tcPr>
            <w:tcW w:w="3540" w:type="dxa"/>
            <w:shd w:val="clear" w:color="auto" w:fill="38B5A8"/>
          </w:tcPr>
          <w:p w14:paraId="7E111853" w14:textId="77777777" w:rsidR="00B577C6" w:rsidRDefault="00103EC4">
            <w:pPr>
              <w:spacing w:before="20" w:after="20" w:line="240" w:lineRule="auto"/>
            </w:pPr>
            <w:r>
              <w:rPr>
                <w:b/>
                <w:bCs/>
                <w:color w:val="FFFFFF"/>
                <w:sz w:val="16"/>
                <w:szCs w:val="16"/>
              </w:rPr>
              <w:t>Voorstel</w:t>
            </w:r>
          </w:p>
        </w:tc>
      </w:tr>
      <w:tr w:rsidR="00B577C6" w14:paraId="22AE9BD4" w14:textId="77777777">
        <w:trPr>
          <w:cantSplit/>
        </w:trPr>
        <w:tc>
          <w:tcPr>
            <w:tcW w:w="2056" w:type="dxa"/>
          </w:tcPr>
          <w:p w14:paraId="3B304769" w14:textId="77777777" w:rsidR="00B577C6" w:rsidRDefault="00103EC4">
            <w:pPr>
              <w:spacing w:before="20" w:after="20" w:line="240" w:lineRule="auto"/>
            </w:pPr>
            <w:r>
              <w:rPr>
                <w:sz w:val="16"/>
                <w:szCs w:val="16"/>
              </w:rPr>
              <w:t>Logboek bewaart namen en geen actor</w:t>
            </w:r>
          </w:p>
        </w:tc>
        <w:tc>
          <w:tcPr>
            <w:tcW w:w="4042" w:type="dxa"/>
          </w:tcPr>
          <w:p w14:paraId="4630603C" w14:textId="77777777" w:rsidR="00B577C6" w:rsidRDefault="00103EC4">
            <w:pPr>
              <w:spacing w:before="20" w:after="20" w:line="240" w:lineRule="auto"/>
            </w:pPr>
            <w:r>
              <w:rPr>
                <w:sz w:val="16"/>
                <w:szCs w:val="16"/>
              </w:rPr>
              <w:t>Logboekregels bevatten namen als tekst en blijven na het verwijderen van een medewerker staan. Wie de wijziging deed, staat er niet in (zie hoofdstuk 13).</w:t>
            </w:r>
          </w:p>
        </w:tc>
        <w:tc>
          <w:tcPr>
            <w:tcW w:w="3540" w:type="dxa"/>
          </w:tcPr>
          <w:p w14:paraId="48E8B683" w14:textId="77777777" w:rsidR="00B577C6" w:rsidRDefault="00103EC4">
            <w:pPr>
              <w:spacing w:before="20" w:after="20" w:line="240" w:lineRule="auto"/>
            </w:pPr>
            <w:r>
              <w:rPr>
                <w:sz w:val="16"/>
                <w:szCs w:val="16"/>
              </w:rPr>
              <w:t>In productie een auditlog op de server met beheerder-id en medewerker-id, en anonimiseren na de bewaartermijn.</w:t>
            </w:r>
          </w:p>
        </w:tc>
      </w:tr>
      <w:tr w:rsidR="00B577C6" w14:paraId="3975BF50" w14:textId="77777777">
        <w:trPr>
          <w:cantSplit/>
        </w:trPr>
        <w:tc>
          <w:tcPr>
            <w:tcW w:w="2056" w:type="dxa"/>
          </w:tcPr>
          <w:p w14:paraId="1F9CDE7F" w14:textId="77777777" w:rsidR="00B577C6" w:rsidRDefault="00103EC4">
            <w:pPr>
              <w:spacing w:before="20" w:after="20" w:line="240" w:lineRule="auto"/>
            </w:pPr>
            <w:r>
              <w:rPr>
                <w:sz w:val="16"/>
                <w:szCs w:val="16"/>
              </w:rPr>
              <w:t>Opslag van de browser loopt vol</w:t>
            </w:r>
          </w:p>
        </w:tc>
        <w:tc>
          <w:tcPr>
            <w:tcW w:w="4042" w:type="dxa"/>
          </w:tcPr>
          <w:p w14:paraId="601076BE" w14:textId="77777777" w:rsidR="00B577C6" w:rsidRDefault="00103EC4">
            <w:pPr>
              <w:spacing w:before="20" w:after="20" w:line="240" w:lineRule="auto"/>
            </w:pPr>
            <w:r>
              <w:rPr>
                <w:sz w:val="16"/>
                <w:szCs w:val="16"/>
              </w:rPr>
              <w:t xml:space="preserve">Registraties en logboekregels blijven groeien tot </w:t>
            </w:r>
            <w:r>
              <w:rPr>
                <w:rFonts w:ascii="Consolas" w:hAnsi="Consolas" w:cs="Consolas"/>
                <w:sz w:val="14"/>
                <w:shd w:val="clear" w:color="auto" w:fill="EEF4F2"/>
              </w:rPr>
              <w:t>localStorage</w:t>
            </w:r>
            <w:r>
              <w:rPr>
                <w:sz w:val="16"/>
                <w:szCs w:val="16"/>
              </w:rPr>
              <w:t xml:space="preserve"> vol is. De browser geeft per website ongeveer 5 MB, en de twee reservekopieën tellen daarin mee. Eén registratie is ongeveer 220 tot 244 tekens (zonder en met werkgevernummer, gemeten), dus de grens ligt bij naar schatting 20.000 registraties (zie NFR-17), bij 50 medewerkers met 2 producten per werkdag na ongeveer een jaar. Dan lukt opslaan niet meer. De app herkent dat en toont "De opslag van de browser is vol. Er is niets opgeslagen. Vraag de beheerder om de registraties te exporteren en oude gegevens te</w:t>
            </w:r>
            <w:r>
              <w:rPr>
                <w:sz w:val="16"/>
                <w:szCs w:val="16"/>
              </w:rPr>
              <w:t xml:space="preserve"> wissen." (hoofdstuk 14). De app verwijdert bewust niet zelf oude gegevens: hoe lang registraties en het logboek bewaard blijven, beslist TVB (zie de bewaartermijnen in hoofdstuk 13). Er is ook geen waarschuwing vooraf.</w:t>
            </w:r>
          </w:p>
        </w:tc>
        <w:tc>
          <w:tcPr>
            <w:tcW w:w="3540" w:type="dxa"/>
          </w:tcPr>
          <w:p w14:paraId="72A8313C" w14:textId="77777777" w:rsidR="00B577C6" w:rsidRDefault="00103EC4">
            <w:pPr>
              <w:spacing w:before="20" w:after="20" w:line="240" w:lineRule="auto"/>
            </w:pPr>
            <w:r>
              <w:rPr>
                <w:sz w:val="16"/>
                <w:szCs w:val="16"/>
              </w:rPr>
              <w:t xml:space="preserve">Een backend met database. Tot die tijd de registraties per loonmaand exporteren en de tablet op tijd wissen met </w:t>
            </w:r>
            <w:r>
              <w:rPr>
                <w:rFonts w:ascii="Consolas" w:hAnsi="Consolas" w:cs="Consolas"/>
                <w:sz w:val="14"/>
                <w:shd w:val="clear" w:color="auto" w:fill="EEF4F2"/>
              </w:rPr>
              <w:t>Alle gegevens wissen</w:t>
            </w:r>
            <w:r>
              <w:rPr>
                <w:sz w:val="16"/>
                <w:szCs w:val="16"/>
              </w:rPr>
              <w:t>, en eventueel een waarschuwing toevoegen als de opslag bijna vol is.</w:t>
            </w:r>
          </w:p>
        </w:tc>
      </w:tr>
      <w:tr w:rsidR="00B577C6" w14:paraId="477ADC14" w14:textId="77777777">
        <w:trPr>
          <w:cantSplit/>
        </w:trPr>
        <w:tc>
          <w:tcPr>
            <w:tcW w:w="2056" w:type="dxa"/>
          </w:tcPr>
          <w:p w14:paraId="753924EB" w14:textId="77777777" w:rsidR="00B577C6" w:rsidRDefault="00103EC4">
            <w:pPr>
              <w:spacing w:before="20" w:after="20" w:line="240" w:lineRule="auto"/>
            </w:pPr>
            <w:r>
              <w:rPr>
                <w:sz w:val="16"/>
                <w:szCs w:val="16"/>
              </w:rPr>
              <w:t>Voorloopnullen verdwijnen in Excel</w:t>
            </w:r>
          </w:p>
        </w:tc>
        <w:tc>
          <w:tcPr>
            <w:tcW w:w="4042" w:type="dxa"/>
          </w:tcPr>
          <w:p w14:paraId="2C4A48CD" w14:textId="77777777" w:rsidR="00B577C6" w:rsidRDefault="00103EC4">
            <w:pPr>
              <w:spacing w:before="20" w:after="20" w:line="240" w:lineRule="auto"/>
            </w:pPr>
            <w:r>
              <w:rPr>
                <w:sz w:val="16"/>
                <w:szCs w:val="16"/>
              </w:rPr>
              <w:t xml:space="preserve">Een looncode, personeelsnummer of werkgevernummer als </w:t>
            </w:r>
            <w:r>
              <w:rPr>
                <w:rFonts w:ascii="Consolas" w:hAnsi="Consolas" w:cs="Consolas"/>
                <w:sz w:val="14"/>
                <w:shd w:val="clear" w:color="auto" w:fill="EEF4F2"/>
              </w:rPr>
              <w:t>0012</w:t>
            </w:r>
            <w:r>
              <w:rPr>
                <w:sz w:val="16"/>
                <w:szCs w:val="16"/>
              </w:rPr>
              <w:t xml:space="preserve"> staat zo in het CSV-bestand, maar Excel toont het na een dubbelklik als </w:t>
            </w:r>
            <w:r>
              <w:rPr>
                <w:rFonts w:ascii="Consolas" w:hAnsi="Consolas" w:cs="Consolas"/>
                <w:sz w:val="14"/>
                <w:shd w:val="clear" w:color="auto" w:fill="EEF4F2"/>
              </w:rPr>
              <w:t>12</w:t>
            </w:r>
            <w:r>
              <w:rPr>
                <w:sz w:val="16"/>
                <w:szCs w:val="16"/>
              </w:rPr>
              <w:t>. Dit wordt bewust niet in de code opgelost, omdat het bestand bedoeld is om in te lezen (zie het aandachtspunt in hoofdstuk 12).</w:t>
            </w:r>
          </w:p>
        </w:tc>
        <w:tc>
          <w:tcPr>
            <w:tcW w:w="3540" w:type="dxa"/>
          </w:tcPr>
          <w:p w14:paraId="38D7BD03" w14:textId="77777777" w:rsidR="00B577C6" w:rsidRDefault="00103EC4">
            <w:pPr>
              <w:spacing w:before="20" w:after="20" w:line="240" w:lineRule="auto"/>
            </w:pPr>
            <w:r>
              <w:rPr>
                <w:sz w:val="16"/>
                <w:szCs w:val="16"/>
              </w:rPr>
              <w:t xml:space="preserve">Met de loonadministratie afspreken dat het bestand rechtstreeks wordt ingelezen, of in Excel via </w:t>
            </w:r>
            <w:r>
              <w:rPr>
                <w:rFonts w:ascii="Consolas" w:hAnsi="Consolas" w:cs="Consolas"/>
                <w:sz w:val="14"/>
                <w:shd w:val="clear" w:color="auto" w:fill="EEF4F2"/>
              </w:rPr>
              <w:t>Uit tekst/CSV</w:t>
            </w:r>
            <w:r>
              <w:rPr>
                <w:sz w:val="16"/>
                <w:szCs w:val="16"/>
              </w:rPr>
              <w:t xml:space="preserve"> met deze kolommen als tekst.</w:t>
            </w:r>
          </w:p>
        </w:tc>
      </w:tr>
      <w:tr w:rsidR="00B577C6" w14:paraId="0AA799B4" w14:textId="77777777">
        <w:trPr>
          <w:cantSplit/>
        </w:trPr>
        <w:tc>
          <w:tcPr>
            <w:tcW w:w="2056" w:type="dxa"/>
          </w:tcPr>
          <w:p w14:paraId="4F59C9C0" w14:textId="77777777" w:rsidR="00B577C6" w:rsidRDefault="00103EC4">
            <w:pPr>
              <w:spacing w:before="20" w:after="20" w:line="240" w:lineRule="auto"/>
            </w:pPr>
            <w:r>
              <w:rPr>
                <w:sz w:val="16"/>
                <w:szCs w:val="16"/>
              </w:rPr>
              <w:t>Browsertests alleen in Chrome en Edge</w:t>
            </w:r>
          </w:p>
        </w:tc>
        <w:tc>
          <w:tcPr>
            <w:tcW w:w="4042" w:type="dxa"/>
          </w:tcPr>
          <w:p w14:paraId="429DA676" w14:textId="77777777" w:rsidR="00B577C6" w:rsidRDefault="00103EC4">
            <w:pPr>
              <w:spacing w:before="20" w:after="20" w:line="240" w:lineRule="auto"/>
            </w:pPr>
            <w:r>
              <w:rPr>
                <w:sz w:val="16"/>
                <w:szCs w:val="16"/>
              </w:rPr>
              <w:t xml:space="preserve">De browsertests in </w:t>
            </w:r>
            <w:r>
              <w:rPr>
                <w:rFonts w:ascii="Consolas" w:hAnsi="Consolas" w:cs="Consolas"/>
                <w:sz w:val="14"/>
                <w:shd w:val="clear" w:color="auto" w:fill="EEF4F2"/>
              </w:rPr>
              <w:t>tests/e2e/</w:t>
            </w:r>
            <w:r>
              <w:rPr>
                <w:sz w:val="16"/>
                <w:szCs w:val="16"/>
              </w:rPr>
              <w:t xml:space="preserve"> draaien in GitHub Actions in Google Chrome en lokaal in Microsoft Edge. Firefox en Safari worden niet automatisch getest. De demo gezichtsherkenning, de correcties in het beheer en een echte pasjeslezer vallen buiten deze tests.</w:t>
            </w:r>
          </w:p>
        </w:tc>
        <w:tc>
          <w:tcPr>
            <w:tcW w:w="3540" w:type="dxa"/>
          </w:tcPr>
          <w:p w14:paraId="3507E34C" w14:textId="77777777" w:rsidR="00B577C6" w:rsidRDefault="00103EC4">
            <w:pPr>
              <w:spacing w:before="20" w:after="20" w:line="240" w:lineRule="auto"/>
            </w:pPr>
            <w:r>
              <w:rPr>
                <w:sz w:val="16"/>
                <w:szCs w:val="16"/>
              </w:rPr>
              <w:t>Firefox toevoegen (via WebDriver BiDi) als dat nodig blijkt, en de correcties aan de browsertests toevoegen.</w:t>
            </w:r>
          </w:p>
        </w:tc>
      </w:tr>
      <w:tr w:rsidR="00B577C6" w14:paraId="1E6C8EDB" w14:textId="77777777">
        <w:trPr>
          <w:cantSplit/>
        </w:trPr>
        <w:tc>
          <w:tcPr>
            <w:tcW w:w="2056" w:type="dxa"/>
          </w:tcPr>
          <w:p w14:paraId="5AC03F9E" w14:textId="77777777" w:rsidR="00B577C6" w:rsidRDefault="00103EC4">
            <w:pPr>
              <w:spacing w:before="20" w:after="20" w:line="240" w:lineRule="auto"/>
            </w:pPr>
            <w:r>
              <w:rPr>
                <w:sz w:val="16"/>
                <w:szCs w:val="16"/>
              </w:rPr>
              <w:t>Alleen in Edge en Chrome getest</w:t>
            </w:r>
          </w:p>
        </w:tc>
        <w:tc>
          <w:tcPr>
            <w:tcW w:w="4042" w:type="dxa"/>
          </w:tcPr>
          <w:p w14:paraId="1C557734" w14:textId="77777777" w:rsidR="00B577C6" w:rsidRDefault="00103EC4">
            <w:pPr>
              <w:spacing w:before="20" w:after="20" w:line="240" w:lineRule="auto"/>
            </w:pPr>
            <w:r>
              <w:rPr>
                <w:sz w:val="16"/>
                <w:szCs w:val="16"/>
              </w:rPr>
              <w:t>De website is met de hand getest in Edge. De browsertests draaien ook in Chrome. In Firefox wordt werking verwacht, maar dat is niet getest (NFR-03). Of alles in Safari en op een iPad werkt (bijvoorbeeld de camera en de datumkiezer), is niet gecontroleerd.</w:t>
            </w:r>
          </w:p>
        </w:tc>
        <w:tc>
          <w:tcPr>
            <w:tcW w:w="3540" w:type="dxa"/>
          </w:tcPr>
          <w:p w14:paraId="15CAC176" w14:textId="77777777" w:rsidR="00B577C6" w:rsidRDefault="00103EC4">
            <w:pPr>
              <w:spacing w:before="20" w:after="20" w:line="240" w:lineRule="auto"/>
            </w:pPr>
            <w:r>
              <w:rPr>
                <w:sz w:val="16"/>
                <w:szCs w:val="16"/>
              </w:rPr>
              <w:t>De acceptatietests ook in Chrome en Firefox uitvoeren, en vóór gebruik op een iPad ook daar.</w:t>
            </w:r>
          </w:p>
        </w:tc>
      </w:tr>
      <w:tr w:rsidR="00B577C6" w14:paraId="5132D2EC" w14:textId="77777777">
        <w:trPr>
          <w:cantSplit/>
        </w:trPr>
        <w:tc>
          <w:tcPr>
            <w:tcW w:w="2056" w:type="dxa"/>
          </w:tcPr>
          <w:p w14:paraId="45B129DF" w14:textId="77777777" w:rsidR="00B577C6" w:rsidRDefault="00103EC4">
            <w:pPr>
              <w:spacing w:before="20" w:after="20" w:line="240" w:lineRule="auto"/>
            </w:pPr>
            <w:r>
              <w:rPr>
                <w:sz w:val="16"/>
                <w:szCs w:val="16"/>
              </w:rPr>
              <w:t>Alleen lezers die zich als toetsenbord gedragen</w:t>
            </w:r>
          </w:p>
        </w:tc>
        <w:tc>
          <w:tcPr>
            <w:tcW w:w="4042" w:type="dxa"/>
          </w:tcPr>
          <w:p w14:paraId="38A02056" w14:textId="77777777" w:rsidR="00B577C6" w:rsidRDefault="00103EC4">
            <w:pPr>
              <w:spacing w:before="20" w:after="20" w:line="240" w:lineRule="auto"/>
            </w:pPr>
            <w:r>
              <w:rPr>
                <w:sz w:val="16"/>
                <w:szCs w:val="16"/>
              </w:rPr>
              <w:t>De pasjeslezer werkt alleen met een USB-lezer die het pasnummer als toetsaanslagen typt ("keyboard wedge"). Web NFC (</w:t>
            </w:r>
            <w:r>
              <w:rPr>
                <w:rFonts w:ascii="Consolas" w:hAnsi="Consolas" w:cs="Consolas"/>
                <w:sz w:val="14"/>
                <w:shd w:val="clear" w:color="auto" w:fill="EEF4F2"/>
              </w:rPr>
              <w:t>NDEFReader</w:t>
            </w:r>
            <w:r>
              <w:rPr>
                <w:sz w:val="16"/>
                <w:szCs w:val="16"/>
              </w:rPr>
              <w:t>) wordt bewust niet gebruikt, omdat dat alleen in Chrome op Android werkt (MDN Web Docs, z.d.). Een lezer die een eigen driver of programma nodig heeft, werkt niet.</w:t>
            </w:r>
          </w:p>
        </w:tc>
        <w:tc>
          <w:tcPr>
            <w:tcW w:w="3540" w:type="dxa"/>
          </w:tcPr>
          <w:p w14:paraId="7205524A" w14:textId="77777777" w:rsidR="00B577C6" w:rsidRDefault="00103EC4">
            <w:pPr>
              <w:spacing w:before="20" w:after="20" w:line="240" w:lineRule="auto"/>
            </w:pPr>
            <w:r>
              <w:rPr>
                <w:sz w:val="16"/>
                <w:szCs w:val="16"/>
              </w:rPr>
              <w:t>Bij de aanschaf een lezer kiezen die als toetsenbord werkt (in de productbeschrijving vaak "keyboard emulation" of "HID keyboard").</w:t>
            </w:r>
          </w:p>
        </w:tc>
      </w:tr>
      <w:tr w:rsidR="00B577C6" w14:paraId="43078B53" w14:textId="77777777">
        <w:trPr>
          <w:cantSplit/>
        </w:trPr>
        <w:tc>
          <w:tcPr>
            <w:tcW w:w="2056" w:type="dxa"/>
          </w:tcPr>
          <w:p w14:paraId="25D29342" w14:textId="77777777" w:rsidR="00B577C6" w:rsidRDefault="00103EC4">
            <w:pPr>
              <w:spacing w:before="20" w:after="20" w:line="240" w:lineRule="auto"/>
            </w:pPr>
            <w:r>
              <w:rPr>
                <w:sz w:val="16"/>
                <w:szCs w:val="16"/>
              </w:rPr>
              <w:t>Pasjeslezer niet getest met echte hardware</w:t>
            </w:r>
          </w:p>
        </w:tc>
        <w:tc>
          <w:tcPr>
            <w:tcW w:w="4042" w:type="dxa"/>
          </w:tcPr>
          <w:p w14:paraId="1A68178E" w14:textId="77777777" w:rsidR="00B577C6" w:rsidRDefault="00103EC4">
            <w:pPr>
              <w:spacing w:before="20" w:after="20" w:line="240" w:lineRule="auto"/>
            </w:pPr>
            <w:r>
              <w:rPr>
                <w:sz w:val="16"/>
                <w:szCs w:val="16"/>
              </w:rPr>
              <w:t>Het herkennen met de pas is alleen getest met nagebootste toetsaanslagen. Of de standaardwaarden (</w:t>
            </w:r>
            <w:r>
              <w:rPr>
                <w:rFonts w:ascii="Consolas" w:hAnsi="Consolas" w:cs="Consolas"/>
                <w:sz w:val="14"/>
                <w:shd w:val="clear" w:color="auto" w:fill="EEF4F2"/>
              </w:rPr>
              <w:t>minLength</w:t>
            </w:r>
            <w:r>
              <w:rPr>
                <w:sz w:val="16"/>
                <w:szCs w:val="16"/>
              </w:rPr>
              <w:t xml:space="preserve"> 4, </w:t>
            </w:r>
            <w:r>
              <w:rPr>
                <w:rFonts w:ascii="Consolas" w:hAnsi="Consolas" w:cs="Consolas"/>
                <w:sz w:val="14"/>
                <w:shd w:val="clear" w:color="auto" w:fill="EEF4F2"/>
              </w:rPr>
              <w:t>maxKeyIntervalMs</w:t>
            </w:r>
            <w:r>
              <w:rPr>
                <w:sz w:val="16"/>
                <w:szCs w:val="16"/>
              </w:rPr>
              <w:t xml:space="preserve"> 40, </w:t>
            </w:r>
            <w:r>
              <w:rPr>
                <w:rFonts w:ascii="Consolas" w:hAnsi="Consolas" w:cs="Consolas"/>
                <w:sz w:val="14"/>
                <w:shd w:val="clear" w:color="auto" w:fill="EEF4F2"/>
              </w:rPr>
              <w:t>endDelayMs</w:t>
            </w:r>
            <w:r>
              <w:rPr>
                <w:sz w:val="16"/>
                <w:szCs w:val="16"/>
              </w:rPr>
              <w:t xml:space="preserve"> 120) passen bij de lezer die TVB koopt, is nog niet gecontroleerd.</w:t>
            </w:r>
          </w:p>
        </w:tc>
        <w:tc>
          <w:tcPr>
            <w:tcW w:w="3540" w:type="dxa"/>
          </w:tcPr>
          <w:p w14:paraId="265C6E7D" w14:textId="77777777" w:rsidR="00B577C6" w:rsidRDefault="00103EC4">
            <w:pPr>
              <w:spacing w:before="20" w:after="20" w:line="240" w:lineRule="auto"/>
            </w:pPr>
            <w:r>
              <w:rPr>
                <w:sz w:val="16"/>
                <w:szCs w:val="16"/>
              </w:rPr>
              <w:t xml:space="preserve">Het </w:t>
            </w:r>
            <w:hyperlink w:anchor="k269" w:history="1">
              <w:r>
                <w:rPr>
                  <w:rStyle w:val="Hyperlink"/>
                  <w:sz w:val="16"/>
                  <w:szCs w:val="16"/>
                </w:rPr>
                <w:t>testplan pasjeslezer</w:t>
              </w:r>
            </w:hyperlink>
            <w:r>
              <w:rPr>
                <w:sz w:val="16"/>
                <w:szCs w:val="16"/>
              </w:rPr>
              <w:t xml:space="preserve"> uitvoeren zodra de lezer er is, en de waarden in </w:t>
            </w:r>
            <w:r>
              <w:rPr>
                <w:rFonts w:ascii="Consolas" w:hAnsi="Consolas" w:cs="Consolas"/>
                <w:sz w:val="14"/>
                <w:shd w:val="clear" w:color="auto" w:fill="EEF4F2"/>
              </w:rPr>
              <w:t>config.js</w:t>
            </w:r>
            <w:r>
              <w:rPr>
                <w:sz w:val="16"/>
                <w:szCs w:val="16"/>
              </w:rPr>
              <w:t xml:space="preserve"> zo nodig aanpassen.</w:t>
            </w:r>
          </w:p>
        </w:tc>
      </w:tr>
      <w:tr w:rsidR="00B577C6" w14:paraId="71249550" w14:textId="77777777">
        <w:trPr>
          <w:cantSplit/>
        </w:trPr>
        <w:tc>
          <w:tcPr>
            <w:tcW w:w="2056" w:type="dxa"/>
          </w:tcPr>
          <w:p w14:paraId="1378C7CC" w14:textId="77777777" w:rsidR="00B577C6" w:rsidRDefault="00103EC4">
            <w:pPr>
              <w:spacing w:before="20" w:after="20" w:line="240" w:lineRule="auto"/>
            </w:pPr>
            <w:r>
              <w:rPr>
                <w:sz w:val="16"/>
                <w:szCs w:val="16"/>
              </w:rPr>
              <w:t>Registreren op naam van een ander</w:t>
            </w:r>
          </w:p>
        </w:tc>
        <w:tc>
          <w:tcPr>
            <w:tcW w:w="4042" w:type="dxa"/>
          </w:tcPr>
          <w:p w14:paraId="1B958C04" w14:textId="77777777" w:rsidR="00B577C6" w:rsidRDefault="00103EC4">
            <w:pPr>
              <w:spacing w:before="20" w:after="20" w:line="240" w:lineRule="auto"/>
            </w:pPr>
            <w:r>
              <w:rPr>
                <w:sz w:val="16"/>
                <w:szCs w:val="16"/>
              </w:rPr>
              <w:t>Iedereen bij de tablet kan op de naam van een collega tikken en registreren. De demo controleert dan niet wie er voor de tablet staat (zie hoofdstuk 13). Een eigen gezicht instellen in het productvenster van een collega kan sinds versie 3.22 niet meer: zelf instellen kan alleen na de pas, anders via de beheerder (FR-87, FR-88). Een registratie is wel met datum en tijd terug te vinden en door de beheerder te corrigeren.</w:t>
            </w:r>
          </w:p>
        </w:tc>
        <w:tc>
          <w:tcPr>
            <w:tcW w:w="3540" w:type="dxa"/>
          </w:tcPr>
          <w:p w14:paraId="5329440D" w14:textId="77777777" w:rsidR="00B577C6" w:rsidRDefault="00103EC4">
            <w:pPr>
              <w:spacing w:before="20" w:after="20" w:line="240" w:lineRule="auto"/>
            </w:pPr>
            <w:r>
              <w:rPr>
                <w:sz w:val="16"/>
                <w:szCs w:val="16"/>
              </w:rPr>
              <w:t>In productie identificeren met een pas, QR-code of persoonlijke pincode, en een overzicht waarin iedere medewerker zijn eigen registraties ziet en een fout kan melden.</w:t>
            </w:r>
          </w:p>
        </w:tc>
      </w:tr>
      <w:tr w:rsidR="00B577C6" w14:paraId="232AA75D" w14:textId="77777777">
        <w:trPr>
          <w:cantSplit/>
        </w:trPr>
        <w:tc>
          <w:tcPr>
            <w:tcW w:w="2056" w:type="dxa"/>
          </w:tcPr>
          <w:p w14:paraId="2381222A" w14:textId="77777777" w:rsidR="00B577C6" w:rsidRDefault="00103EC4">
            <w:pPr>
              <w:spacing w:before="20" w:after="20" w:line="240" w:lineRule="auto"/>
            </w:pPr>
            <w:r>
              <w:rPr>
                <w:sz w:val="16"/>
                <w:szCs w:val="16"/>
              </w:rPr>
              <w:t>face-api wordt niet meer onderhouden</w:t>
            </w:r>
          </w:p>
        </w:tc>
        <w:tc>
          <w:tcPr>
            <w:tcW w:w="4042" w:type="dxa"/>
          </w:tcPr>
          <w:p w14:paraId="2C0861BA" w14:textId="77777777" w:rsidR="00B577C6" w:rsidRDefault="00103EC4">
            <w:pPr>
              <w:spacing w:before="20" w:after="20" w:line="240" w:lineRule="auto"/>
            </w:pPr>
            <w:r>
              <w:rPr>
                <w:sz w:val="16"/>
                <w:szCs w:val="16"/>
              </w:rPr>
              <w:t xml:space="preserve">De repository van face-api is gearchiveerd. Versie 1.7.15 (met TensorFlow.js 4.22.0) krijgt geen beveiligingsupdates meer. In de demo is het risico beperkt: vaste versie met controlegetallen in het project, pas geladen bij gebruik, geen code van andere servers (CSP) en uit te zetten met </w:t>
            </w:r>
            <w:r>
              <w:rPr>
                <w:rFonts w:ascii="Consolas" w:hAnsi="Consolas" w:cs="Consolas"/>
                <w:sz w:val="14"/>
                <w:shd w:val="clear" w:color="auto" w:fill="EEF4F2"/>
              </w:rPr>
              <w:t>FACE_DEMO.enabled = false</w:t>
            </w:r>
            <w:r>
              <w:rPr>
                <w:sz w:val="16"/>
                <w:szCs w:val="16"/>
              </w:rPr>
              <w:t>.</w:t>
            </w:r>
          </w:p>
        </w:tc>
        <w:tc>
          <w:tcPr>
            <w:tcW w:w="3540" w:type="dxa"/>
          </w:tcPr>
          <w:p w14:paraId="5899E673" w14:textId="77777777" w:rsidR="00B577C6" w:rsidRDefault="00103EC4">
            <w:pPr>
              <w:spacing w:before="20" w:after="20" w:line="240" w:lineRule="auto"/>
            </w:pPr>
            <w:r>
              <w:rPr>
                <w:sz w:val="16"/>
                <w:szCs w:val="16"/>
              </w:rPr>
              <w:t>Alleen voor de demo gebruiken. Niet meenemen naar productie. Komt er toch herkenning met de camera, dan een bibliotheek kiezen die nog wordt onderhouden, en de licenties van alle meegeleverde onderdelen opnemen.</w:t>
            </w:r>
          </w:p>
        </w:tc>
      </w:tr>
      <w:tr w:rsidR="00B577C6" w14:paraId="5C228523" w14:textId="77777777">
        <w:trPr>
          <w:cantSplit/>
        </w:trPr>
        <w:tc>
          <w:tcPr>
            <w:tcW w:w="2056" w:type="dxa"/>
          </w:tcPr>
          <w:p w14:paraId="36636F9B" w14:textId="77777777" w:rsidR="00B577C6" w:rsidRDefault="00103EC4">
            <w:pPr>
              <w:spacing w:before="20" w:after="20" w:line="240" w:lineRule="auto"/>
            </w:pPr>
            <w:r>
              <w:rPr>
                <w:sz w:val="16"/>
                <w:szCs w:val="16"/>
              </w:rPr>
              <w:t>Privacyverklaring nog niet vastgesteld</w:t>
            </w:r>
          </w:p>
        </w:tc>
        <w:tc>
          <w:tcPr>
            <w:tcW w:w="4042" w:type="dxa"/>
          </w:tcPr>
          <w:p w14:paraId="1FBD5877" w14:textId="77777777" w:rsidR="00B577C6" w:rsidRDefault="00103EC4">
            <w:pPr>
              <w:spacing w:before="20" w:after="20" w:line="240" w:lineRule="auto"/>
            </w:pPr>
            <w:r>
              <w:rPr>
                <w:sz w:val="16"/>
                <w:szCs w:val="16"/>
              </w:rPr>
              <w:t>Het productvenster verwijst naar de privacyverklaring voor medewerkers (FR-69), maar die is er nog niet of de verwerking staat er nog niet in. Daarom heeft de tekst geen link.</w:t>
            </w:r>
          </w:p>
        </w:tc>
        <w:tc>
          <w:tcPr>
            <w:tcW w:w="3540" w:type="dxa"/>
          </w:tcPr>
          <w:p w14:paraId="3DF787D3" w14:textId="77777777" w:rsidR="00B577C6" w:rsidRDefault="00103EC4">
            <w:pPr>
              <w:spacing w:before="20" w:after="20" w:line="240" w:lineRule="auto"/>
            </w:pPr>
            <w:r>
              <w:rPr>
                <w:sz w:val="16"/>
                <w:szCs w:val="16"/>
              </w:rPr>
              <w:t xml:space="preserve">TVB stelt de privacyverklaring vast (zie </w:t>
            </w:r>
            <w:hyperlink w:anchor="k241" w:history="1">
              <w:r>
                <w:rPr>
                  <w:rStyle w:val="Hyperlink"/>
                  <w:sz w:val="16"/>
                  <w:szCs w:val="16"/>
                </w:rPr>
                <w:t>AVG-verantwoording (productie)</w:t>
              </w:r>
            </w:hyperlink>
            <w:r>
              <w:rPr>
                <w:sz w:val="16"/>
                <w:szCs w:val="16"/>
              </w:rPr>
              <w:t>). Daarna een link naar de vindplaats toevoegen.</w:t>
            </w:r>
          </w:p>
        </w:tc>
      </w:tr>
      <w:tr w:rsidR="00B577C6" w14:paraId="4BFBDCAF" w14:textId="77777777">
        <w:trPr>
          <w:cantSplit/>
        </w:trPr>
        <w:tc>
          <w:tcPr>
            <w:tcW w:w="2056" w:type="dxa"/>
          </w:tcPr>
          <w:p w14:paraId="335A879A" w14:textId="77777777" w:rsidR="00B577C6" w:rsidRDefault="00103EC4">
            <w:pPr>
              <w:spacing w:before="20" w:after="20" w:line="240" w:lineRule="auto"/>
            </w:pPr>
            <w:r>
              <w:rPr>
                <w:sz w:val="16"/>
                <w:szCs w:val="16"/>
              </w:rPr>
              <w:t>Pasnummer blijft staan na deactiveren</w:t>
            </w:r>
          </w:p>
        </w:tc>
        <w:tc>
          <w:tcPr>
            <w:tcW w:w="4042" w:type="dxa"/>
          </w:tcPr>
          <w:p w14:paraId="3310EA66" w14:textId="77777777" w:rsidR="00B577C6" w:rsidRDefault="00103EC4">
            <w:pPr>
              <w:spacing w:before="20" w:after="20" w:line="240" w:lineRule="auto"/>
            </w:pPr>
            <w:r>
              <w:rPr>
                <w:sz w:val="16"/>
                <w:szCs w:val="16"/>
              </w:rPr>
              <w:t>Zet de beheerder een medewerker op inactief, dan blijft het pasnummer gekoppeld tot de beheerder het veld leegmaakt. Een pas van een inactieve medewerker werkt wel niet meer (FR-65).</w:t>
            </w:r>
          </w:p>
        </w:tc>
        <w:tc>
          <w:tcPr>
            <w:tcW w:w="3540" w:type="dxa"/>
          </w:tcPr>
          <w:p w14:paraId="2AFD2186" w14:textId="77777777" w:rsidR="00B577C6" w:rsidRDefault="00103EC4">
            <w:pPr>
              <w:spacing w:before="20" w:after="20" w:line="240" w:lineRule="auto"/>
            </w:pPr>
            <w:r>
              <w:rPr>
                <w:sz w:val="16"/>
                <w:szCs w:val="16"/>
              </w:rPr>
              <w:t>In productie het pasnummer leegmaken bij uit dienst (synchronisatie met AFAS, zie de bewaartermijnen in hoofdstuk 13).</w:t>
            </w:r>
          </w:p>
        </w:tc>
      </w:tr>
      <w:tr w:rsidR="00B577C6" w14:paraId="0F7B8639" w14:textId="77777777">
        <w:trPr>
          <w:cantSplit/>
        </w:trPr>
        <w:tc>
          <w:tcPr>
            <w:tcW w:w="2056" w:type="dxa"/>
          </w:tcPr>
          <w:p w14:paraId="184DF899" w14:textId="77777777" w:rsidR="00B577C6" w:rsidRDefault="00103EC4">
            <w:pPr>
              <w:spacing w:before="20" w:after="20" w:line="240" w:lineRule="auto"/>
            </w:pPr>
            <w:r>
              <w:rPr>
                <w:sz w:val="16"/>
                <w:szCs w:val="16"/>
              </w:rPr>
              <w:t>Slimme koelkast is een simulatie</w:t>
            </w:r>
          </w:p>
        </w:tc>
        <w:tc>
          <w:tcPr>
            <w:tcW w:w="4042" w:type="dxa"/>
          </w:tcPr>
          <w:p w14:paraId="0246C2F4" w14:textId="77777777" w:rsidR="00B577C6" w:rsidRDefault="00103EC4">
            <w:pPr>
              <w:spacing w:before="20" w:after="20" w:line="240" w:lineRule="auto"/>
            </w:pPr>
            <w:r>
              <w:rPr>
                <w:sz w:val="16"/>
                <w:szCs w:val="16"/>
              </w:rPr>
              <w:t>Het slot en de weegschalen bestaan alleen in de browser. De nagebootste schappen worden bij iedere opening gevuld met de voorraad van het consumptiepunt, dus een verschil tussen de voorraad in het systeem en wat er echt ligt, is in de demo niet te zien. De deur gaat in de demo direct open na het slot, dus het vanzelf dichtgaan van het slot is alleen in de unit tests te zien. De tolerantie (15 procent) en de gewichten per stuk zijn schattingen. In het vak "Demo zonder pasjeslezer" kan iedereen iedere actieve</w:t>
            </w:r>
            <w:r>
              <w:rPr>
                <w:sz w:val="16"/>
                <w:szCs w:val="16"/>
              </w:rPr>
              <w:t xml:space="preserve"> medewerker kiezen.</w:t>
            </w:r>
          </w:p>
        </w:tc>
        <w:tc>
          <w:tcPr>
            <w:tcW w:w="3540" w:type="dxa"/>
          </w:tcPr>
          <w:p w14:paraId="6FB1B50C" w14:textId="77777777" w:rsidR="00B577C6" w:rsidRDefault="00103EC4">
            <w:pPr>
              <w:spacing w:before="20" w:after="20" w:line="240" w:lineRule="auto"/>
            </w:pPr>
            <w:r>
              <w:rPr>
                <w:sz w:val="16"/>
                <w:szCs w:val="16"/>
              </w:rPr>
              <w:t>Voor productie de ontwerpschets uit bijlage B volgen: de backend stuurt het slot en de weegcellen aan, met een pas met cryptografische controle. De tolerantie bepalen in de proef met één schap, en het demovak weghalen.</w:t>
            </w:r>
          </w:p>
        </w:tc>
      </w:tr>
      <w:tr w:rsidR="00B577C6" w14:paraId="5F198D6C" w14:textId="77777777">
        <w:trPr>
          <w:cantSplit/>
        </w:trPr>
        <w:tc>
          <w:tcPr>
            <w:tcW w:w="2056" w:type="dxa"/>
          </w:tcPr>
          <w:p w14:paraId="10D902AA" w14:textId="77777777" w:rsidR="00B577C6" w:rsidRDefault="00103EC4">
            <w:pPr>
              <w:spacing w:before="20" w:after="20" w:line="240" w:lineRule="auto"/>
            </w:pPr>
            <w:r>
              <w:rPr>
                <w:sz w:val="16"/>
                <w:szCs w:val="16"/>
              </w:rPr>
              <w:t>Niet alle screenshots zijn van dezelfde dag</w:t>
            </w:r>
          </w:p>
        </w:tc>
        <w:tc>
          <w:tcPr>
            <w:tcW w:w="4042" w:type="dxa"/>
          </w:tcPr>
          <w:p w14:paraId="7047F1F2" w14:textId="77777777" w:rsidR="00B577C6" w:rsidRDefault="00103EC4">
            <w:pPr>
              <w:spacing w:before="20" w:after="20" w:line="240" w:lineRule="auto"/>
            </w:pPr>
            <w:r>
              <w:rPr>
                <w:sz w:val="16"/>
                <w:szCs w:val="16"/>
              </w:rPr>
              <w:t xml:space="preserve">Op 30 oktober 2026 zijn de screenshots die niet meer klopten met versie 3.24 opnieuw gemaakt (zie </w:t>
            </w:r>
            <w:hyperlink w:anchor="k124" w:history="1">
              <w:r>
                <w:rPr>
                  <w:rStyle w:val="Hyperlink"/>
                  <w:sz w:val="16"/>
                  <w:szCs w:val="16"/>
                </w:rPr>
                <w:t>Wireframes</w:t>
              </w:r>
            </w:hyperlink>
            <w:r>
              <w:rPr>
                <w:sz w:val="16"/>
                <w:szCs w:val="16"/>
              </w:rPr>
              <w:t xml:space="preserve"> in hoofdstuk 9). Screenshots die nog klopten, zijn blijven staan met een eerdere datum in de banner, zoals W07 en W21 (27 oktober). W45 toont het standby-scherm van versie 3.17 tot en met 3.20, dat sinds versie 3.21 niet meer bestaat (zie W54). In W14 en W50 tot en met W52 is de herkenning nagebootst, omdat de headless browser geen echt gezicht heeft.</w:t>
            </w:r>
          </w:p>
        </w:tc>
        <w:tc>
          <w:tcPr>
            <w:tcW w:w="3540" w:type="dxa"/>
          </w:tcPr>
          <w:p w14:paraId="1319C7FA" w14:textId="77777777" w:rsidR="00B577C6" w:rsidRDefault="00103EC4">
            <w:pPr>
              <w:spacing w:before="20" w:after="20" w:line="240" w:lineRule="auto"/>
            </w:pPr>
            <w:r>
              <w:rPr>
                <w:sz w:val="16"/>
                <w:szCs w:val="16"/>
              </w:rPr>
              <w:t>De screenshots opnieuw maken bij de volgende wijziging van de schermen, en beslissen of W45 blijft als geschiedenis of wordt vervangen door W54.</w:t>
            </w:r>
          </w:p>
        </w:tc>
      </w:tr>
      <w:tr w:rsidR="00B577C6" w14:paraId="48206A6F" w14:textId="77777777">
        <w:trPr>
          <w:cantSplit/>
        </w:trPr>
        <w:tc>
          <w:tcPr>
            <w:tcW w:w="2056" w:type="dxa"/>
          </w:tcPr>
          <w:p w14:paraId="72534CA3" w14:textId="77777777" w:rsidR="00B577C6" w:rsidRDefault="00103EC4">
            <w:pPr>
              <w:spacing w:before="20" w:after="20" w:line="240" w:lineRule="auto"/>
            </w:pPr>
            <w:r>
              <w:rPr>
                <w:sz w:val="16"/>
                <w:szCs w:val="16"/>
              </w:rPr>
              <w:t>Gezichtskenmerken op de tablet (demo, sinds versie 3.17)</w:t>
            </w:r>
          </w:p>
        </w:tc>
        <w:tc>
          <w:tcPr>
            <w:tcW w:w="4042" w:type="dxa"/>
          </w:tcPr>
          <w:p w14:paraId="00AFF258" w14:textId="77777777" w:rsidR="00B577C6" w:rsidRDefault="00103EC4">
            <w:pPr>
              <w:spacing w:before="20" w:after="20" w:line="240" w:lineRule="auto"/>
            </w:pPr>
            <w:r>
              <w:rPr>
                <w:sz w:val="16"/>
                <w:szCs w:val="16"/>
              </w:rPr>
              <w:t xml:space="preserve">Om "jaarlijks opnieuw instellen" te laten zien, staan de kenmerken van ingestelde gezichten (128 getallen per medewerker) een jaar lang onversleuteld in </w:t>
            </w:r>
            <w:r>
              <w:rPr>
                <w:rFonts w:ascii="Consolas" w:hAnsi="Consolas" w:cs="Consolas"/>
                <w:sz w:val="14"/>
                <w:shd w:val="clear" w:color="auto" w:fill="EEF4F2"/>
              </w:rPr>
              <w:t>localStorage</w:t>
            </w:r>
            <w:r>
              <w:rPr>
                <w:sz w:val="16"/>
                <w:szCs w:val="16"/>
              </w:rPr>
              <w:t>. Dat is een bewuste afwijking van "alleen in het geheugen" (hoofdstuk 8 en 13). De tik om te scannen, de stille controle op een levend gezicht (sinds versie 3.23) en het risico van een foto of video zijn niet met echte gebruikers getest.</w:t>
            </w:r>
          </w:p>
        </w:tc>
        <w:tc>
          <w:tcPr>
            <w:tcW w:w="3540" w:type="dxa"/>
          </w:tcPr>
          <w:p w14:paraId="78F0C772" w14:textId="77777777" w:rsidR="00B577C6" w:rsidRDefault="00103EC4">
            <w:pPr>
              <w:spacing w:before="20" w:after="20" w:line="240" w:lineRule="auto"/>
            </w:pPr>
            <w:r>
              <w:rPr>
                <w:sz w:val="16"/>
                <w:szCs w:val="16"/>
              </w:rPr>
              <w:t xml:space="preserve">Alleen voor de demo. Voor productie de pas (bijlage B, </w:t>
            </w:r>
            <w:hyperlink w:anchor="k310" w:history="1">
              <w:r>
                <w:rPr>
                  <w:rStyle w:val="Hyperlink"/>
                  <w:sz w:val="16"/>
                  <w:szCs w:val="16"/>
                </w:rPr>
                <w:t>Afweging, advies en besluiten</w:t>
              </w:r>
            </w:hyperlink>
            <w:r>
              <w:rPr>
                <w:sz w:val="16"/>
                <w:szCs w:val="16"/>
              </w:rPr>
              <w:t xml:space="preserve">). Wordt de demo niet getoond, dan </w:t>
            </w:r>
            <w:r>
              <w:rPr>
                <w:rFonts w:ascii="Consolas" w:hAnsi="Consolas" w:cs="Consolas"/>
                <w:sz w:val="14"/>
                <w:shd w:val="clear" w:color="auto" w:fill="EEF4F2"/>
              </w:rPr>
              <w:t>FACE_DEMO.enabled = false</w:t>
            </w:r>
            <w:r>
              <w:rPr>
                <w:sz w:val="16"/>
                <w:szCs w:val="16"/>
              </w:rPr>
              <w:t xml:space="preserve"> en eventueel </w:t>
            </w:r>
            <w:r>
              <w:rPr>
                <w:rFonts w:ascii="Consolas" w:hAnsi="Consolas" w:cs="Consolas"/>
                <w:sz w:val="14"/>
                <w:shd w:val="clear" w:color="auto" w:fill="EEF4F2"/>
              </w:rPr>
              <w:t>Alle gegevens wissen</w:t>
            </w:r>
            <w:r>
              <w:rPr>
                <w:sz w:val="16"/>
                <w:szCs w:val="16"/>
              </w:rPr>
              <w:t>.</w:t>
            </w:r>
          </w:p>
        </w:tc>
      </w:tr>
      <w:tr w:rsidR="00B577C6" w14:paraId="1C993655" w14:textId="77777777">
        <w:trPr>
          <w:cantSplit/>
        </w:trPr>
        <w:tc>
          <w:tcPr>
            <w:tcW w:w="2056" w:type="dxa"/>
          </w:tcPr>
          <w:p w14:paraId="1E9FF9AB" w14:textId="77777777" w:rsidR="00B577C6" w:rsidRDefault="00103EC4">
            <w:pPr>
              <w:spacing w:before="20" w:after="20" w:line="240" w:lineRule="auto"/>
            </w:pPr>
            <w:r>
              <w:rPr>
                <w:sz w:val="16"/>
                <w:szCs w:val="16"/>
              </w:rPr>
              <w:t>Startscherm niet op een echte tablet getest</w:t>
            </w:r>
          </w:p>
        </w:tc>
        <w:tc>
          <w:tcPr>
            <w:tcW w:w="4042" w:type="dxa"/>
          </w:tcPr>
          <w:p w14:paraId="7A39EAB0" w14:textId="77777777" w:rsidR="00B577C6" w:rsidRDefault="00103EC4">
            <w:pPr>
              <w:spacing w:before="20" w:after="20" w:line="240" w:lineRule="auto"/>
            </w:pPr>
            <w:r>
              <w:rPr>
                <w:sz w:val="16"/>
                <w:szCs w:val="16"/>
              </w:rPr>
              <w:t xml:space="preserve">Het startscherm, </w:t>
            </w:r>
            <w:r>
              <w:rPr>
                <w:rFonts w:ascii="Consolas" w:hAnsi="Consolas" w:cs="Consolas"/>
                <w:sz w:val="14"/>
                <w:shd w:val="clear" w:color="auto" w:fill="EEF4F2"/>
              </w:rPr>
              <w:t>Handmatig zoeken</w:t>
            </w:r>
            <w:r>
              <w:rPr>
                <w:sz w:val="16"/>
                <w:szCs w:val="16"/>
              </w:rPr>
              <w:t xml:space="preserve"> zonder klik-door, het automatisch scannen en de scan na een tik zijn getest in de unit tests en in headless Edge en Chrome (zonder echt gezicht), niet op de tablet van TVB met aanraakscherm, camera en kioskmodus. Of de tablet zelf ook dimt of het scherm uitzet, staat los van de app.</w:t>
            </w:r>
          </w:p>
        </w:tc>
        <w:tc>
          <w:tcPr>
            <w:tcW w:w="3540" w:type="dxa"/>
          </w:tcPr>
          <w:p w14:paraId="1AED4C6A" w14:textId="77777777" w:rsidR="00B577C6" w:rsidRDefault="00103EC4">
            <w:pPr>
              <w:spacing w:before="20" w:after="20" w:line="240" w:lineRule="auto"/>
            </w:pPr>
            <w:r>
              <w:rPr>
                <w:sz w:val="16"/>
                <w:szCs w:val="16"/>
              </w:rPr>
              <w:t>Een handmatige test op de tablet (AC-125 tot en met AC-128 en AC-133 tot en met AC-140), en in kioskmodus de schermbeveiliging van het apparaat zo instellen dat die het startscherm niet in de weg zit.</w:t>
            </w:r>
          </w:p>
        </w:tc>
      </w:tr>
      <w:tr w:rsidR="00B577C6" w14:paraId="7A734CD5" w14:textId="77777777">
        <w:trPr>
          <w:cantSplit/>
        </w:trPr>
        <w:tc>
          <w:tcPr>
            <w:tcW w:w="2056" w:type="dxa"/>
          </w:tcPr>
          <w:p w14:paraId="3CC61AB8" w14:textId="77777777" w:rsidR="00B577C6" w:rsidRDefault="00103EC4">
            <w:pPr>
              <w:spacing w:before="20" w:after="20" w:line="240" w:lineRule="auto"/>
            </w:pPr>
            <w:r>
              <w:rPr>
                <w:sz w:val="16"/>
                <w:szCs w:val="16"/>
              </w:rPr>
              <w:t>De camera ziet voorbijgangers (demo, sinds versie 3.21)</w:t>
            </w:r>
          </w:p>
        </w:tc>
        <w:tc>
          <w:tcPr>
            <w:tcW w:w="4042" w:type="dxa"/>
          </w:tcPr>
          <w:p w14:paraId="16FBD565" w14:textId="77777777" w:rsidR="00B577C6" w:rsidRDefault="00103EC4">
            <w:pPr>
              <w:spacing w:before="20" w:after="20" w:line="240" w:lineRule="auto"/>
            </w:pPr>
            <w:r>
              <w:rPr>
                <w:sz w:val="16"/>
                <w:szCs w:val="16"/>
              </w:rPr>
              <w:t xml:space="preserve">Met </w:t>
            </w:r>
            <w:r>
              <w:rPr>
                <w:rFonts w:ascii="Consolas" w:hAnsi="Consolas" w:cs="Consolas"/>
                <w:sz w:val="14"/>
                <w:shd w:val="clear" w:color="auto" w:fill="EEF4F2"/>
              </w:rPr>
              <w:t>scanMode = "auto"</w:t>
            </w:r>
            <w:r>
              <w:rPr>
                <w:sz w:val="16"/>
                <w:szCs w:val="16"/>
              </w:rPr>
              <w:t xml:space="preserve"> kijkt de camera de hele tijd op het startscherm en ziet iedereen die langsloopt. Er worden van hen geen kenmerken berekend, maar het blijft een verwerking van beelden van personen (zie hoofdstuk 13). Dit is een bewuste keuze op verzoek van de opdrachtgever en draait het besluit uit versie 3.17 om.</w:t>
            </w:r>
          </w:p>
        </w:tc>
        <w:tc>
          <w:tcPr>
            <w:tcW w:w="3540" w:type="dxa"/>
          </w:tcPr>
          <w:p w14:paraId="56364148" w14:textId="77777777" w:rsidR="00B577C6" w:rsidRDefault="00103EC4">
            <w:pPr>
              <w:spacing w:before="20" w:after="20" w:line="240" w:lineRule="auto"/>
            </w:pPr>
            <w:r>
              <w:rPr>
                <w:sz w:val="16"/>
                <w:szCs w:val="16"/>
              </w:rPr>
              <w:t xml:space="preserve">Voor een demo een bordje bij de tablet. Wil TVB dit niet, dan </w:t>
            </w:r>
            <w:r>
              <w:rPr>
                <w:rFonts w:ascii="Consolas" w:hAnsi="Consolas" w:cs="Consolas"/>
                <w:sz w:val="14"/>
                <w:shd w:val="clear" w:color="auto" w:fill="EEF4F2"/>
              </w:rPr>
              <w:t>scanMode = "tap"</w:t>
            </w:r>
            <w:r>
              <w:rPr>
                <w:sz w:val="16"/>
                <w:szCs w:val="16"/>
              </w:rPr>
              <w:t>. Voor productie de pas (bijlage B).</w:t>
            </w:r>
          </w:p>
        </w:tc>
      </w:tr>
      <w:tr w:rsidR="00B577C6" w14:paraId="1637E430" w14:textId="77777777">
        <w:trPr>
          <w:cantSplit/>
        </w:trPr>
        <w:tc>
          <w:tcPr>
            <w:tcW w:w="2056" w:type="dxa"/>
          </w:tcPr>
          <w:p w14:paraId="345773E0" w14:textId="77777777" w:rsidR="00B577C6" w:rsidRDefault="00103EC4">
            <w:pPr>
              <w:spacing w:before="20" w:after="20" w:line="240" w:lineRule="auto"/>
            </w:pPr>
            <w:r>
              <w:rPr>
                <w:sz w:val="16"/>
                <w:szCs w:val="16"/>
              </w:rPr>
              <w:t>Drempels niet afgesteld op de echte tablet</w:t>
            </w:r>
          </w:p>
        </w:tc>
        <w:tc>
          <w:tcPr>
            <w:tcW w:w="4042" w:type="dxa"/>
          </w:tcPr>
          <w:p w14:paraId="1A0532D1" w14:textId="77777777" w:rsidR="00B577C6" w:rsidRDefault="00103EC4">
            <w:pPr>
              <w:spacing w:before="20" w:after="20" w:line="240" w:lineRule="auto"/>
            </w:pPr>
            <w:r>
              <w:rPr>
                <w:sz w:val="16"/>
                <w:szCs w:val="16"/>
              </w:rPr>
              <w:t>De drempels van het automatisch scannen (45 procent van het ovaal, een seconde stil, 12 procent beweging, drie pogingen) zijn gekozen en getest met nagebootste camerabeelden. Hoe ze uitpakken met de camera, de hoogte en de plek van de tablet van TVB, bij tegenlicht en met brillen of mondkapjes, is niet gemeten. De test met een echt gezicht kan alleen met de hand, want de headless browser heeft alleen een testbeeld.</w:t>
            </w:r>
          </w:p>
        </w:tc>
        <w:tc>
          <w:tcPr>
            <w:tcW w:w="3540" w:type="dxa"/>
          </w:tcPr>
          <w:p w14:paraId="547B389E" w14:textId="77777777" w:rsidR="00B577C6" w:rsidRDefault="00103EC4">
            <w:pPr>
              <w:spacing w:before="20" w:after="20" w:line="240" w:lineRule="auto"/>
            </w:pPr>
            <w:r>
              <w:rPr>
                <w:sz w:val="16"/>
                <w:szCs w:val="16"/>
              </w:rPr>
              <w:t xml:space="preserve">Afstellen met de proef uit het </w:t>
            </w:r>
            <w:hyperlink w:anchor="k268" w:history="1">
              <w:r>
                <w:rPr>
                  <w:rStyle w:val="Hyperlink"/>
                  <w:sz w:val="16"/>
                  <w:szCs w:val="16"/>
                </w:rPr>
                <w:t>testplan herkenningsnauwkeurigheid</w:t>
              </w:r>
            </w:hyperlink>
            <w:r>
              <w:rPr>
                <w:sz w:val="16"/>
                <w:szCs w:val="16"/>
              </w:rPr>
              <w:t xml:space="preserve">, en de waarden in </w:t>
            </w:r>
            <w:r>
              <w:rPr>
                <w:rFonts w:ascii="Consolas" w:hAnsi="Consolas" w:cs="Consolas"/>
                <w:sz w:val="14"/>
                <w:shd w:val="clear" w:color="auto" w:fill="EEF4F2"/>
              </w:rPr>
              <w:t>FACE_DEMO.autoScan</w:t>
            </w:r>
            <w:r>
              <w:rPr>
                <w:sz w:val="16"/>
                <w:szCs w:val="16"/>
              </w:rPr>
              <w:t xml:space="preserve"> aanpassen.</w:t>
            </w:r>
          </w:p>
        </w:tc>
      </w:tr>
      <w:tr w:rsidR="00B577C6" w14:paraId="325D80B9" w14:textId="77777777">
        <w:trPr>
          <w:cantSplit/>
        </w:trPr>
        <w:tc>
          <w:tcPr>
            <w:tcW w:w="2056" w:type="dxa"/>
          </w:tcPr>
          <w:p w14:paraId="7939B04B" w14:textId="77777777" w:rsidR="00B577C6" w:rsidRDefault="00103EC4">
            <w:pPr>
              <w:spacing w:before="20" w:after="20" w:line="240" w:lineRule="auto"/>
            </w:pPr>
            <w:r>
              <w:rPr>
                <w:sz w:val="16"/>
                <w:szCs w:val="16"/>
              </w:rPr>
              <w:t>Camera na een mislukte start niet opnieuw geprobeerd</w:t>
            </w:r>
          </w:p>
        </w:tc>
        <w:tc>
          <w:tcPr>
            <w:tcW w:w="4042" w:type="dxa"/>
          </w:tcPr>
          <w:p w14:paraId="352D298E" w14:textId="77777777" w:rsidR="00B577C6" w:rsidRDefault="00103EC4">
            <w:pPr>
              <w:spacing w:before="20" w:after="20" w:line="240" w:lineRule="auto"/>
            </w:pPr>
            <w:r>
              <w:rPr>
                <w:sz w:val="16"/>
                <w:szCs w:val="16"/>
              </w:rPr>
              <w:t>Weigert de browser de camera, of start die niet, dan probeert het startscherm het tot het herladen van de pagina niet opnieuw. Zo vraagt de browser niet steeds om toestemming. Komt de camera later wel beschikbaar, dan is herladen nodig.</w:t>
            </w:r>
          </w:p>
        </w:tc>
        <w:tc>
          <w:tcPr>
            <w:tcW w:w="3540" w:type="dxa"/>
          </w:tcPr>
          <w:p w14:paraId="209FED40" w14:textId="77777777" w:rsidR="00B577C6" w:rsidRDefault="00103EC4">
            <w:pPr>
              <w:spacing w:before="20" w:after="20" w:line="240" w:lineRule="auto"/>
            </w:pPr>
            <w:r>
              <w:rPr>
                <w:sz w:val="16"/>
                <w:szCs w:val="16"/>
              </w:rPr>
              <w:t>Op de kiosk de toestemming voor de camera vooraf vast instellen in de browser, en na het aansluiten van een camera de pagina herladen.</w:t>
            </w:r>
          </w:p>
        </w:tc>
      </w:tr>
      <w:tr w:rsidR="00B577C6" w14:paraId="1B18235A" w14:textId="77777777">
        <w:trPr>
          <w:cantSplit/>
        </w:trPr>
        <w:tc>
          <w:tcPr>
            <w:tcW w:w="2056" w:type="dxa"/>
          </w:tcPr>
          <w:p w14:paraId="48201631" w14:textId="77777777" w:rsidR="00B577C6" w:rsidRDefault="00103EC4">
            <w:pPr>
              <w:spacing w:before="20" w:after="20" w:line="240" w:lineRule="auto"/>
            </w:pPr>
            <w:r>
              <w:rPr>
                <w:sz w:val="16"/>
                <w:szCs w:val="16"/>
              </w:rPr>
              <w:t>Controle op een levend gezicht houdt geen video tegen (sinds versie 3.23)</w:t>
            </w:r>
          </w:p>
        </w:tc>
        <w:tc>
          <w:tcPr>
            <w:tcW w:w="4042" w:type="dxa"/>
          </w:tcPr>
          <w:p w14:paraId="12003F9A" w14:textId="77777777" w:rsidR="00B577C6" w:rsidRDefault="00103EC4">
            <w:pPr>
              <w:spacing w:before="20" w:after="20" w:line="240" w:lineRule="auto"/>
            </w:pPr>
            <w:r>
              <w:rPr>
                <w:sz w:val="16"/>
                <w:szCs w:val="16"/>
              </w:rPr>
              <w:t>Tot en met versie 3.22 had de demo geen controle op een levend gezicht, en kon een foto van een collega die stil in het ovaal werd gehouden, mogelijk de koelkast op diens naam openen. Sinds versie 3.23 houdt een stille controle (FR-89) een geprinte foto en een stilstaande foto op een telefoon tegen. De camera ziet nog steeds alleen een plat beeld (2D). Een video van een collega op een telefoon knippert en beweegt, en kan er dus doorheen komen, en mogelijk ook een gebogen geprinte foto. Daarnaast zijn de dre</w:t>
            </w:r>
            <w:r>
              <w:rPr>
                <w:sz w:val="16"/>
                <w:szCs w:val="16"/>
              </w:rPr>
              <w:t>mpels gekozen met nagebootste gezichten en nog niet op de tablet afgesteld. Een echte medewerker die heel stil staat en niet knippert, kan na 5 seconden "niet herkend" krijgen.</w:t>
            </w:r>
          </w:p>
        </w:tc>
        <w:tc>
          <w:tcPr>
            <w:tcW w:w="3540" w:type="dxa"/>
          </w:tcPr>
          <w:p w14:paraId="2E94BCB4" w14:textId="77777777" w:rsidR="00B577C6" w:rsidRDefault="00103EC4">
            <w:pPr>
              <w:spacing w:before="20" w:after="20" w:line="240" w:lineRule="auto"/>
            </w:pPr>
            <w:r>
              <w:rPr>
                <w:sz w:val="16"/>
                <w:szCs w:val="16"/>
              </w:rPr>
              <w:t xml:space="preserve">De drempels afstellen met stap 6 van het </w:t>
            </w:r>
            <w:hyperlink w:anchor="k268" w:history="1">
              <w:r>
                <w:rPr>
                  <w:rStyle w:val="Hyperlink"/>
                  <w:sz w:val="16"/>
                  <w:szCs w:val="16"/>
                </w:rPr>
                <w:t>testplan herkenningsnauwkeurigheid</w:t>
              </w:r>
            </w:hyperlink>
            <w:r>
              <w:rPr>
                <w:sz w:val="16"/>
                <w:szCs w:val="16"/>
              </w:rPr>
              <w:t>. Niet in productie gebruiken (bijlage B). De pas blijft het advies. Gaat gezichtsherkenning toch echt gebruikt worden, dan een camera met diepte (infrarood) en een eigen app (bijlage B, punt 9).</w:t>
            </w:r>
          </w:p>
        </w:tc>
      </w:tr>
      <w:tr w:rsidR="00B577C6" w14:paraId="6D04D028" w14:textId="77777777">
        <w:trPr>
          <w:cantSplit/>
        </w:trPr>
        <w:tc>
          <w:tcPr>
            <w:tcW w:w="2056" w:type="dxa"/>
          </w:tcPr>
          <w:p w14:paraId="081104FF" w14:textId="77777777" w:rsidR="00B577C6" w:rsidRDefault="00103EC4">
            <w:pPr>
              <w:spacing w:before="20" w:after="20" w:line="240" w:lineRule="auto"/>
            </w:pPr>
            <w:r>
              <w:rPr>
                <w:sz w:val="16"/>
                <w:szCs w:val="16"/>
              </w:rPr>
              <w:t>Hetzelfde pasnummer kan er per lezer anders uitzien</w:t>
            </w:r>
          </w:p>
        </w:tc>
        <w:tc>
          <w:tcPr>
            <w:tcW w:w="4042" w:type="dxa"/>
          </w:tcPr>
          <w:p w14:paraId="0FF96130" w14:textId="77777777" w:rsidR="00B577C6" w:rsidRDefault="00103EC4">
            <w:pPr>
              <w:spacing w:before="20" w:after="20" w:line="240" w:lineRule="auto"/>
            </w:pPr>
            <w:r>
              <w:rPr>
                <w:sz w:val="16"/>
                <w:szCs w:val="16"/>
              </w:rPr>
              <w:t>Lezers geven het nummer hexadecimaal of decimaal, en soms in een andere bytevolgorde. Dezelfde pas geeft dan op een andere lezer een ander nummer en wordt niet herkend.</w:t>
            </w:r>
          </w:p>
        </w:tc>
        <w:tc>
          <w:tcPr>
            <w:tcW w:w="3540" w:type="dxa"/>
          </w:tcPr>
          <w:p w14:paraId="6D122AE7" w14:textId="77777777" w:rsidR="00B577C6" w:rsidRDefault="00103EC4">
            <w:pPr>
              <w:spacing w:before="20" w:after="20" w:line="240" w:lineRule="auto"/>
            </w:pPr>
            <w:r>
              <w:rPr>
                <w:sz w:val="16"/>
                <w:szCs w:val="16"/>
              </w:rPr>
              <w:t>Overal dezelfde soort lezer met dezelfde instelling gebruiken, en de pas koppelen met de lezer van het consumptiepunt.</w:t>
            </w:r>
          </w:p>
        </w:tc>
      </w:tr>
    </w:tbl>
    <w:p w14:paraId="6CB292A1" w14:textId="77777777" w:rsidR="00B577C6" w:rsidRDefault="00B577C6">
      <w:pPr>
        <w:spacing w:after="120"/>
      </w:pPr>
    </w:p>
    <w:p w14:paraId="19B00D52" w14:textId="77777777" w:rsidR="00B577C6" w:rsidRDefault="00103EC4">
      <w:pPr>
        <w:pStyle w:val="Kop2"/>
        <w:keepNext/>
      </w:pPr>
      <w:bookmarkStart w:id="410" w:name="k278"/>
      <w:bookmarkStart w:id="411" w:name="_Toc244245483"/>
      <w:r>
        <w:t>TOEKOMSTIGE UITBREIDINGEN</w:t>
      </w:r>
      <w:bookmarkEnd w:id="410"/>
      <w:bookmarkEnd w:id="411"/>
    </w:p>
    <w:p w14:paraId="11FBCCBF" w14:textId="77777777" w:rsidR="00B577C6" w:rsidRDefault="00103EC4">
      <w:r>
        <w:t>Deze ideeën maken de registratie sneller en moderner. Ze zijn nog niet gebouwd, omdat ze een backend, hardware of een getraind model nodig hebben.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752"/>
        <w:gridCol w:w="2359"/>
        <w:gridCol w:w="2725"/>
        <w:gridCol w:w="2802"/>
      </w:tblGrid>
      <w:tr w:rsidR="00B577C6" w14:paraId="5B4C09E3" w14:textId="77777777">
        <w:trPr>
          <w:cantSplit/>
          <w:tblHeader/>
        </w:trPr>
        <w:tc>
          <w:tcPr>
            <w:tcW w:w="1752" w:type="dxa"/>
            <w:shd w:val="clear" w:color="auto" w:fill="38B5A8"/>
          </w:tcPr>
          <w:p w14:paraId="03EA7995" w14:textId="77777777" w:rsidR="00B577C6" w:rsidRDefault="00103EC4">
            <w:pPr>
              <w:spacing w:before="20" w:after="20" w:line="240" w:lineRule="auto"/>
            </w:pPr>
            <w:r>
              <w:rPr>
                <w:b/>
                <w:bCs/>
                <w:color w:val="FFFFFF"/>
                <w:sz w:val="16"/>
                <w:szCs w:val="16"/>
              </w:rPr>
              <w:t>Idee</w:t>
            </w:r>
          </w:p>
        </w:tc>
        <w:tc>
          <w:tcPr>
            <w:tcW w:w="2359" w:type="dxa"/>
            <w:shd w:val="clear" w:color="auto" w:fill="38B5A8"/>
          </w:tcPr>
          <w:p w14:paraId="5546F376" w14:textId="77777777" w:rsidR="00B577C6" w:rsidRDefault="00103EC4">
            <w:pPr>
              <w:spacing w:before="20" w:after="20" w:line="240" w:lineRule="auto"/>
            </w:pPr>
            <w:r>
              <w:rPr>
                <w:b/>
                <w:bCs/>
                <w:color w:val="FFFFFF"/>
                <w:sz w:val="16"/>
                <w:szCs w:val="16"/>
              </w:rPr>
              <w:t>Wat het doet</w:t>
            </w:r>
          </w:p>
        </w:tc>
        <w:tc>
          <w:tcPr>
            <w:tcW w:w="2725" w:type="dxa"/>
            <w:shd w:val="clear" w:color="auto" w:fill="38B5A8"/>
          </w:tcPr>
          <w:p w14:paraId="1DF6E7C3" w14:textId="77777777" w:rsidR="00B577C6" w:rsidRDefault="00103EC4">
            <w:pPr>
              <w:spacing w:before="20" w:after="20" w:line="240" w:lineRule="auto"/>
            </w:pPr>
            <w:r>
              <w:rPr>
                <w:b/>
                <w:bCs/>
                <w:color w:val="FFFFFF"/>
                <w:sz w:val="16"/>
                <w:szCs w:val="16"/>
              </w:rPr>
              <w:t>Wat ervoor nodig is</w:t>
            </w:r>
          </w:p>
        </w:tc>
        <w:tc>
          <w:tcPr>
            <w:tcW w:w="2802" w:type="dxa"/>
            <w:shd w:val="clear" w:color="auto" w:fill="38B5A8"/>
          </w:tcPr>
          <w:p w14:paraId="2425DAEA" w14:textId="77777777" w:rsidR="00B577C6" w:rsidRDefault="00103EC4">
            <w:pPr>
              <w:spacing w:before="20" w:after="20" w:line="240" w:lineRule="auto"/>
            </w:pPr>
            <w:r>
              <w:rPr>
                <w:b/>
                <w:bCs/>
                <w:color w:val="FFFFFF"/>
                <w:sz w:val="16"/>
                <w:szCs w:val="16"/>
              </w:rPr>
              <w:t>Afweging</w:t>
            </w:r>
          </w:p>
        </w:tc>
      </w:tr>
      <w:tr w:rsidR="00B577C6" w14:paraId="6F72C670" w14:textId="77777777">
        <w:trPr>
          <w:cantSplit/>
        </w:trPr>
        <w:tc>
          <w:tcPr>
            <w:tcW w:w="1752" w:type="dxa"/>
          </w:tcPr>
          <w:p w14:paraId="0F24433A" w14:textId="77777777" w:rsidR="00B577C6" w:rsidRDefault="00103EC4">
            <w:pPr>
              <w:spacing w:before="20" w:after="20" w:line="240" w:lineRule="auto"/>
            </w:pPr>
            <w:r>
              <w:rPr>
                <w:b/>
                <w:bCs/>
                <w:sz w:val="16"/>
                <w:szCs w:val="16"/>
              </w:rPr>
              <w:t>Identificeren met QR-code of medewerkerspas</w:t>
            </w:r>
          </w:p>
        </w:tc>
        <w:tc>
          <w:tcPr>
            <w:tcW w:w="2359" w:type="dxa"/>
          </w:tcPr>
          <w:p w14:paraId="7D33C1E9" w14:textId="77777777" w:rsidR="00B577C6" w:rsidRDefault="00103EC4">
            <w:pPr>
              <w:spacing w:before="20" w:after="20" w:line="240" w:lineRule="auto"/>
            </w:pPr>
            <w:r>
              <w:rPr>
                <w:sz w:val="16"/>
                <w:szCs w:val="16"/>
              </w:rPr>
              <w:t>De medewerker houdt een persoonlijke QR-code (op de pas of telefoon) voor de camera, of de eigen pas tegen een lezer, en is direct herkend.</w:t>
            </w:r>
          </w:p>
        </w:tc>
        <w:tc>
          <w:tcPr>
            <w:tcW w:w="2725" w:type="dxa"/>
          </w:tcPr>
          <w:p w14:paraId="45A3108A" w14:textId="77777777" w:rsidR="00B577C6" w:rsidRDefault="00103EC4">
            <w:pPr>
              <w:spacing w:before="20" w:after="20" w:line="240" w:lineRule="auto"/>
            </w:pPr>
            <w:r>
              <w:rPr>
                <w:b/>
                <w:bCs/>
                <w:sz w:val="16"/>
                <w:szCs w:val="16"/>
              </w:rPr>
              <w:t>De pas zit sinds versie 3.6 in de demo</w:t>
            </w:r>
            <w:r>
              <w:rPr>
                <w:sz w:val="16"/>
                <w:szCs w:val="16"/>
              </w:rPr>
              <w:t xml:space="preserve"> (FR-65, FR-66, UC-20): een USB-NFC-lezer die zich als toetsenbord gedraagt, zonder bibliotheek of driver. Nog niet gebouwd is de QR-code: een QR-code per medewerker, de camera en de barcode-functie van de browser (Chrome/Edge). In productie komt het pasnummer uit het passensysteem dat TVB onderzoekt, of wordt het eenmalig ingelezen of door de medewerker zelf gekoppeld (zie </w:t>
            </w:r>
            <w:hyperlink w:anchor="k228" w:history="1">
              <w:r>
                <w:rPr>
                  <w:rStyle w:val="Hyperlink"/>
                  <w:sz w:val="16"/>
                  <w:szCs w:val="16"/>
                </w:rPr>
                <w:t>Herkomst van het pasnummer</w:t>
              </w:r>
            </w:hyperlink>
            <w:r>
              <w:rPr>
                <w:sz w:val="16"/>
                <w:szCs w:val="16"/>
              </w:rPr>
              <w:t>).</w:t>
            </w:r>
          </w:p>
        </w:tc>
        <w:tc>
          <w:tcPr>
            <w:tcW w:w="2802" w:type="dxa"/>
          </w:tcPr>
          <w:p w14:paraId="1BBE5294" w14:textId="77777777" w:rsidR="00B577C6" w:rsidRDefault="00103EC4">
            <w:pPr>
              <w:spacing w:before="20" w:after="20" w:line="240" w:lineRule="auto"/>
            </w:pPr>
            <w:r>
              <w:rPr>
                <w:sz w:val="16"/>
                <w:szCs w:val="16"/>
              </w:rPr>
              <w:t xml:space="preserve">Zelfde gemak als gezichtsherkenning, maar zonder biometrie. </w:t>
            </w:r>
            <w:r>
              <w:rPr>
                <w:b/>
                <w:bCs/>
                <w:sz w:val="16"/>
                <w:szCs w:val="16"/>
              </w:rPr>
              <w:t>Advies voor de echte toepassing.</w:t>
            </w:r>
            <w:r>
              <w:rPr>
                <w:sz w:val="16"/>
                <w:szCs w:val="16"/>
              </w:rPr>
              <w:t xml:space="preserve"> Herkennen met de pas is gemak, geen bewijs van identiteit (hoofdstuk 13).</w:t>
            </w:r>
          </w:p>
        </w:tc>
      </w:tr>
      <w:tr w:rsidR="00B577C6" w14:paraId="0EB734A6" w14:textId="77777777">
        <w:trPr>
          <w:cantSplit/>
        </w:trPr>
        <w:tc>
          <w:tcPr>
            <w:tcW w:w="1752" w:type="dxa"/>
          </w:tcPr>
          <w:p w14:paraId="2133AC41" w14:textId="77777777" w:rsidR="00B577C6" w:rsidRDefault="00103EC4">
            <w:pPr>
              <w:spacing w:before="20" w:after="20" w:line="240" w:lineRule="auto"/>
            </w:pPr>
            <w:r>
              <w:rPr>
                <w:b/>
                <w:bCs/>
                <w:sz w:val="16"/>
                <w:szCs w:val="16"/>
              </w:rPr>
              <w:t>Koppeling met AFAS</w:t>
            </w:r>
          </w:p>
        </w:tc>
        <w:tc>
          <w:tcPr>
            <w:tcW w:w="2359" w:type="dxa"/>
          </w:tcPr>
          <w:p w14:paraId="5663ECF0" w14:textId="77777777" w:rsidR="00B577C6" w:rsidRDefault="00103EC4">
            <w:pPr>
              <w:spacing w:before="20" w:after="20" w:line="240" w:lineRule="auto"/>
            </w:pPr>
            <w:r>
              <w:rPr>
                <w:sz w:val="16"/>
                <w:szCs w:val="16"/>
              </w:rPr>
              <w:t>Medewerkers en hun gegevens (looncode, personeelsnummer, werkgevernummer) komen automatisch uit AFAS, en de CSV-export kan later direct naar AFAS.</w:t>
            </w:r>
          </w:p>
        </w:tc>
        <w:tc>
          <w:tcPr>
            <w:tcW w:w="2725" w:type="dxa"/>
          </w:tcPr>
          <w:p w14:paraId="52859D49" w14:textId="77777777" w:rsidR="00B577C6" w:rsidRDefault="00103EC4">
            <w:pPr>
              <w:spacing w:before="20" w:after="20" w:line="240" w:lineRule="auto"/>
            </w:pPr>
            <w:r>
              <w:rPr>
                <w:sz w:val="16"/>
                <w:szCs w:val="16"/>
              </w:rPr>
              <w:t xml:space="preserve">Een backend die de AFAS Profit-connectoren (AFAS Software, z.d.-a) aanroept met een token. Dat token mag nooit in de browser staan. Het ontwerp staat in </w:t>
            </w:r>
            <w:hyperlink w:anchor="k227" w:history="1">
              <w:r>
                <w:rPr>
                  <w:rStyle w:val="Hyperlink"/>
                  <w:sz w:val="16"/>
                  <w:szCs w:val="16"/>
                </w:rPr>
                <w:t>Koppeling met AFAS Profit (ontwerp)</w:t>
              </w:r>
            </w:hyperlink>
            <w:r>
              <w:rPr>
                <w:sz w:val="16"/>
                <w:szCs w:val="16"/>
              </w:rPr>
              <w:t xml:space="preserve"> (FR-67).</w:t>
            </w:r>
          </w:p>
        </w:tc>
        <w:tc>
          <w:tcPr>
            <w:tcW w:w="2802" w:type="dxa"/>
          </w:tcPr>
          <w:p w14:paraId="6AEFDB26" w14:textId="77777777" w:rsidR="00B577C6" w:rsidRDefault="00103EC4">
            <w:pPr>
              <w:spacing w:before="20" w:after="20" w:line="240" w:lineRule="auto"/>
            </w:pPr>
            <w:r>
              <w:rPr>
                <w:sz w:val="16"/>
                <w:szCs w:val="16"/>
              </w:rPr>
              <w:t>Voorkomt dubbel invoeren en tikfouten. Afstemmen met de AFAS-beheerder, de IT-afdeling en de privacyfunctionaris van TVB.</w:t>
            </w:r>
          </w:p>
        </w:tc>
      </w:tr>
      <w:tr w:rsidR="00B577C6" w14:paraId="25752B09" w14:textId="77777777">
        <w:trPr>
          <w:cantSplit/>
        </w:trPr>
        <w:tc>
          <w:tcPr>
            <w:tcW w:w="1752" w:type="dxa"/>
          </w:tcPr>
          <w:p w14:paraId="256B70E4" w14:textId="77777777" w:rsidR="00B577C6" w:rsidRDefault="00103EC4">
            <w:pPr>
              <w:spacing w:before="20" w:after="20" w:line="240" w:lineRule="auto"/>
            </w:pPr>
            <w:r>
              <w:rPr>
                <w:b/>
                <w:bCs/>
                <w:sz w:val="16"/>
                <w:szCs w:val="16"/>
              </w:rPr>
              <w:t>Product scannen met de camera</w:t>
            </w:r>
          </w:p>
        </w:tc>
        <w:tc>
          <w:tcPr>
            <w:tcW w:w="2359" w:type="dxa"/>
          </w:tcPr>
          <w:p w14:paraId="25D6913A" w14:textId="77777777" w:rsidR="00B577C6" w:rsidRDefault="00103EC4">
            <w:pPr>
              <w:spacing w:before="20" w:after="20" w:line="240" w:lineRule="auto"/>
            </w:pPr>
            <w:r>
              <w:rPr>
                <w:sz w:val="16"/>
                <w:szCs w:val="16"/>
              </w:rPr>
              <w:t>De medewerker houdt het product voor de camera. De barcode (EAN) wordt gelezen en het product toegevoegd.</w:t>
            </w:r>
          </w:p>
        </w:tc>
        <w:tc>
          <w:tcPr>
            <w:tcW w:w="2725" w:type="dxa"/>
          </w:tcPr>
          <w:p w14:paraId="338E32F7" w14:textId="77777777" w:rsidR="00B577C6" w:rsidRDefault="00103EC4">
            <w:pPr>
              <w:spacing w:before="20" w:after="20" w:line="240" w:lineRule="auto"/>
            </w:pPr>
            <w:r>
              <w:rPr>
                <w:sz w:val="16"/>
                <w:szCs w:val="16"/>
              </w:rPr>
              <w:t>Per product de EAN-code in productbeheer. De barcode-functie van de browser.</w:t>
            </w:r>
          </w:p>
        </w:tc>
        <w:tc>
          <w:tcPr>
            <w:tcW w:w="2802" w:type="dxa"/>
          </w:tcPr>
          <w:p w14:paraId="7145FFD9" w14:textId="77777777" w:rsidR="00B577C6" w:rsidRDefault="00103EC4">
            <w:pPr>
              <w:spacing w:before="20" w:after="20" w:line="240" w:lineRule="auto"/>
            </w:pPr>
            <w:r>
              <w:rPr>
                <w:sz w:val="16"/>
                <w:szCs w:val="16"/>
              </w:rPr>
              <w:t>Betrouwbaarder dan "AI die het product herkent", omdat ieder product al een barcode heeft.</w:t>
            </w:r>
          </w:p>
        </w:tc>
      </w:tr>
      <w:tr w:rsidR="00B577C6" w14:paraId="69F1ECF6" w14:textId="77777777">
        <w:trPr>
          <w:cantSplit/>
        </w:trPr>
        <w:tc>
          <w:tcPr>
            <w:tcW w:w="1752" w:type="dxa"/>
          </w:tcPr>
          <w:p w14:paraId="1B00ADD9" w14:textId="77777777" w:rsidR="00B577C6" w:rsidRDefault="00103EC4">
            <w:pPr>
              <w:spacing w:before="20" w:after="20" w:line="240" w:lineRule="auto"/>
            </w:pPr>
            <w:r>
              <w:rPr>
                <w:b/>
                <w:bCs/>
                <w:sz w:val="16"/>
                <w:szCs w:val="16"/>
              </w:rPr>
              <w:t>Spraakbesturing</w:t>
            </w:r>
          </w:p>
        </w:tc>
        <w:tc>
          <w:tcPr>
            <w:tcW w:w="2359" w:type="dxa"/>
          </w:tcPr>
          <w:p w14:paraId="041A0C71" w14:textId="77777777" w:rsidR="00B577C6" w:rsidRDefault="00103EC4">
            <w:pPr>
              <w:spacing w:before="20" w:after="20" w:line="240" w:lineRule="auto"/>
            </w:pPr>
            <w:r>
              <w:rPr>
                <w:sz w:val="16"/>
                <w:szCs w:val="16"/>
              </w:rPr>
              <w:t>"Wat wil je vandaag hebben?" — "Een blikje en een ei." De producten worden automatisch gekozen.</w:t>
            </w:r>
          </w:p>
        </w:tc>
        <w:tc>
          <w:tcPr>
            <w:tcW w:w="2725" w:type="dxa"/>
          </w:tcPr>
          <w:p w14:paraId="765BFDC6" w14:textId="77777777" w:rsidR="00B577C6" w:rsidRDefault="00103EC4">
            <w:pPr>
              <w:spacing w:before="20" w:after="20" w:line="240" w:lineRule="auto"/>
            </w:pPr>
            <w:r>
              <w:rPr>
                <w:sz w:val="16"/>
                <w:szCs w:val="16"/>
              </w:rPr>
              <w:t>De spraakherkenning van de browser (Web Speech API. MDN Web Docs, z.d.).</w:t>
            </w:r>
          </w:p>
        </w:tc>
        <w:tc>
          <w:tcPr>
            <w:tcW w:w="2802" w:type="dxa"/>
          </w:tcPr>
          <w:p w14:paraId="42239402" w14:textId="77777777" w:rsidR="00B577C6" w:rsidRDefault="00103EC4">
            <w:pPr>
              <w:spacing w:before="20" w:after="20" w:line="240" w:lineRule="auto"/>
            </w:pPr>
            <w:r>
              <w:rPr>
                <w:sz w:val="16"/>
                <w:szCs w:val="16"/>
              </w:rPr>
              <w:t>Werkt alleen in Chrome/Edge en stuurt de spraak naar een server van Google of Microsoft. Niet offline.</w:t>
            </w:r>
          </w:p>
        </w:tc>
      </w:tr>
      <w:tr w:rsidR="00B577C6" w14:paraId="68A2C276" w14:textId="77777777">
        <w:trPr>
          <w:cantSplit/>
        </w:trPr>
        <w:tc>
          <w:tcPr>
            <w:tcW w:w="1752" w:type="dxa"/>
          </w:tcPr>
          <w:p w14:paraId="011C8A37" w14:textId="77777777" w:rsidR="00B577C6" w:rsidRDefault="00103EC4">
            <w:pPr>
              <w:spacing w:before="20" w:after="20" w:line="240" w:lineRule="auto"/>
            </w:pPr>
            <w:r>
              <w:rPr>
                <w:b/>
                <w:bCs/>
                <w:sz w:val="16"/>
                <w:szCs w:val="16"/>
              </w:rPr>
              <w:t>Slim slot op deur of koelkast</w:t>
            </w:r>
          </w:p>
        </w:tc>
        <w:tc>
          <w:tcPr>
            <w:tcW w:w="2359" w:type="dxa"/>
          </w:tcPr>
          <w:p w14:paraId="3EEF0239" w14:textId="77777777" w:rsidR="00B577C6" w:rsidRDefault="00103EC4">
            <w:pPr>
              <w:spacing w:before="20" w:after="20" w:line="240" w:lineRule="auto"/>
            </w:pPr>
            <w:r>
              <w:rPr>
                <w:sz w:val="16"/>
                <w:szCs w:val="16"/>
              </w:rPr>
              <w:t>Na identificatie gaat het slot automatisch open, zodat alleen geregistreerde medewerkers producten pakken.</w:t>
            </w:r>
          </w:p>
        </w:tc>
        <w:tc>
          <w:tcPr>
            <w:tcW w:w="2725" w:type="dxa"/>
          </w:tcPr>
          <w:p w14:paraId="72351EEB" w14:textId="77777777" w:rsidR="00B577C6" w:rsidRDefault="00103EC4">
            <w:pPr>
              <w:spacing w:before="20" w:after="20" w:line="240" w:lineRule="auto"/>
            </w:pPr>
            <w:r>
              <w:rPr>
                <w:sz w:val="16"/>
                <w:szCs w:val="16"/>
              </w:rPr>
              <w:t>Een elektronisch slot met een koppeling (bijv. via een kleine computer of een slim relais) en een backend die het slot aanstuurt.</w:t>
            </w:r>
          </w:p>
        </w:tc>
        <w:tc>
          <w:tcPr>
            <w:tcW w:w="2802" w:type="dxa"/>
          </w:tcPr>
          <w:p w14:paraId="7AF01D58" w14:textId="77777777" w:rsidR="00B577C6" w:rsidRDefault="00103EC4">
            <w:pPr>
              <w:spacing w:before="20" w:after="20" w:line="240" w:lineRule="auto"/>
            </w:pPr>
            <w:r>
              <w:rPr>
                <w:sz w:val="16"/>
                <w:szCs w:val="16"/>
              </w:rPr>
              <w:t xml:space="preserve">Hardware en installatie nodig. Beveiliging van de koppeling is belangrijk. Een slot alleen regelt wie de deur opent, niet hoeveel er wordt gepakt. Het onderzoek in </w:t>
            </w:r>
            <w:hyperlink w:anchor="k281" w:history="1">
              <w:r>
                <w:rPr>
                  <w:rStyle w:val="Hyperlink"/>
                  <w:sz w:val="16"/>
                  <w:szCs w:val="16"/>
                </w:rPr>
                <w:t>Bijlage B: Onderzoek naar een afgesloten koelkast of kast</w:t>
              </w:r>
            </w:hyperlink>
            <w:r>
              <w:rPr>
                <w:sz w:val="16"/>
                <w:szCs w:val="16"/>
              </w:rPr>
              <w:t xml:space="preserve"> adviseert daarom een slot met weegcellen per schap, met de voorraadtelling als controle. Sinds versie 3.14 zit dat advies als simulatie in de demo (FR-72 t/m FR-77). Voor echte hardware is nog de backend nodig.</w:t>
            </w:r>
          </w:p>
        </w:tc>
      </w:tr>
      <w:tr w:rsidR="00B577C6" w14:paraId="5C0EF281" w14:textId="77777777">
        <w:trPr>
          <w:cantSplit/>
        </w:trPr>
        <w:tc>
          <w:tcPr>
            <w:tcW w:w="1752" w:type="dxa"/>
          </w:tcPr>
          <w:p w14:paraId="470B0EB2" w14:textId="77777777" w:rsidR="00B577C6" w:rsidRDefault="00103EC4">
            <w:pPr>
              <w:spacing w:before="20" w:after="20" w:line="240" w:lineRule="auto"/>
            </w:pPr>
            <w:r>
              <w:rPr>
                <w:b/>
                <w:bCs/>
                <w:sz w:val="16"/>
                <w:szCs w:val="16"/>
              </w:rPr>
              <w:t>AI-camera in de koelkast</w:t>
            </w:r>
          </w:p>
        </w:tc>
        <w:tc>
          <w:tcPr>
            <w:tcW w:w="2359" w:type="dxa"/>
          </w:tcPr>
          <w:p w14:paraId="0E3F96BD" w14:textId="77777777" w:rsidR="00B577C6" w:rsidRDefault="00103EC4">
            <w:pPr>
              <w:spacing w:before="20" w:after="20" w:line="240" w:lineRule="auto"/>
            </w:pPr>
            <w:r>
              <w:rPr>
                <w:sz w:val="16"/>
                <w:szCs w:val="16"/>
              </w:rPr>
              <w:t>Een camera ziet welk product wordt gepakt en registreert dat automatisch, inclusief voorraad.</w:t>
            </w:r>
          </w:p>
        </w:tc>
        <w:tc>
          <w:tcPr>
            <w:tcW w:w="2725" w:type="dxa"/>
          </w:tcPr>
          <w:p w14:paraId="38867C7E" w14:textId="77777777" w:rsidR="00B577C6" w:rsidRDefault="00103EC4">
            <w:pPr>
              <w:spacing w:before="20" w:after="20" w:line="240" w:lineRule="auto"/>
            </w:pPr>
            <w:r>
              <w:rPr>
                <w:sz w:val="16"/>
                <w:szCs w:val="16"/>
              </w:rPr>
              <w:t>Vaste camera's, een herkenningsmodel dat is getraind op de producten, en een server om het model te draaien.</w:t>
            </w:r>
          </w:p>
        </w:tc>
        <w:tc>
          <w:tcPr>
            <w:tcW w:w="2802" w:type="dxa"/>
          </w:tcPr>
          <w:p w14:paraId="1A62D195" w14:textId="77777777" w:rsidR="00B577C6" w:rsidRDefault="00103EC4">
            <w:pPr>
              <w:spacing w:before="20" w:after="20" w:line="240" w:lineRule="auto"/>
            </w:pPr>
            <w:r>
              <w:rPr>
                <w:sz w:val="16"/>
                <w:szCs w:val="16"/>
              </w:rPr>
              <w:t>Veel werk en foutgevoelig (handen, verpakkingen). De barcode-oplossing is een eenvoudiger alternatief.</w:t>
            </w:r>
          </w:p>
        </w:tc>
      </w:tr>
    </w:tbl>
    <w:p w14:paraId="447A339A" w14:textId="77777777" w:rsidR="00B577C6" w:rsidRDefault="00B577C6">
      <w:pPr>
        <w:spacing w:after="120"/>
      </w:pPr>
    </w:p>
    <w:p w14:paraId="1F1A74A3" w14:textId="77777777" w:rsidR="00B577C6" w:rsidRDefault="00103EC4">
      <w:pPr>
        <w:pStyle w:val="Kop1"/>
        <w:keepNext/>
        <w:pageBreakBefore/>
        <w:numPr>
          <w:ilvl w:val="0"/>
          <w:numId w:val="37"/>
        </w:numPr>
      </w:pPr>
      <w:bookmarkStart w:id="412" w:name="k279"/>
      <w:bookmarkStart w:id="413" w:name="_Toc244245484"/>
      <w:r>
        <w:t>BRONNEN.</w:t>
      </w:r>
      <w:bookmarkEnd w:id="412"/>
      <w:bookmarkEnd w:id="413"/>
    </w:p>
    <w:p w14:paraId="54F954F3" w14:textId="77777777" w:rsidR="00B577C6" w:rsidRDefault="00103EC4">
      <w:r>
        <w:t>In de tekst staat bij een bron tussen haakjes de organisatie of auteur en het jaar, bijvoorbeeld (Nielsen, 1994). Wetsartikelen worden in de tekst met hun nummer genoemd (bijvoorbeeld AWR artikel 52 lid 4). De bijbehorende wet staat in de tabel. Heeft een webpagina geen vast jaar, dan staat er "z.d." (zonder datum) en in de tabel de datum waarop de pagina is geraadpleegd. Zijn er meer bronnen van dezelfde organisatie zonder jaar, dan staat er een letter achter (OWASP Foundation, z.d.-a en z.d.-b, en AFAS So</w:t>
      </w:r>
      <w:r>
        <w:t xml:space="preserve">ftware, z.d.-a en z.d.-b), of blijkt uit de zin welke pagina bedoeld is (bij MDN Web Docs het genoemde onderwerp, zoals </w:t>
      </w:r>
      <w:r>
        <w:rPr>
          <w:rFonts w:ascii="Consolas" w:hAnsi="Consolas" w:cs="Consolas"/>
          <w:sz w:val="18"/>
          <w:shd w:val="clear" w:color="auto" w:fill="EEF4F2"/>
        </w:rPr>
        <w:t>localStorage</w:t>
      </w:r>
      <w:r>
        <w:t xml:space="preserve"> of HSTS).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76"/>
        <w:gridCol w:w="1516"/>
        <w:gridCol w:w="969"/>
        <w:gridCol w:w="1516"/>
        <w:gridCol w:w="2961"/>
      </w:tblGrid>
      <w:tr w:rsidR="00B577C6" w14:paraId="1724CF46" w14:textId="77777777">
        <w:trPr>
          <w:cantSplit/>
          <w:tblHeader/>
        </w:trPr>
        <w:tc>
          <w:tcPr>
            <w:tcW w:w="2676" w:type="dxa"/>
            <w:shd w:val="clear" w:color="auto" w:fill="38B5A8"/>
          </w:tcPr>
          <w:p w14:paraId="7C3CCFE8" w14:textId="77777777" w:rsidR="00B577C6" w:rsidRDefault="00103EC4">
            <w:pPr>
              <w:spacing w:before="20" w:after="20" w:line="240" w:lineRule="auto"/>
            </w:pPr>
            <w:r>
              <w:rPr>
                <w:b/>
                <w:bCs/>
                <w:color w:val="FFFFFF"/>
                <w:sz w:val="16"/>
                <w:szCs w:val="16"/>
              </w:rPr>
              <w:t>Bron</w:t>
            </w:r>
          </w:p>
        </w:tc>
        <w:tc>
          <w:tcPr>
            <w:tcW w:w="1516" w:type="dxa"/>
            <w:shd w:val="clear" w:color="auto" w:fill="38B5A8"/>
          </w:tcPr>
          <w:p w14:paraId="4400EB1F" w14:textId="77777777" w:rsidR="00B577C6" w:rsidRDefault="00103EC4">
            <w:pPr>
              <w:spacing w:before="20" w:after="20" w:line="240" w:lineRule="auto"/>
            </w:pPr>
            <w:r>
              <w:rPr>
                <w:b/>
                <w:bCs/>
                <w:color w:val="FFFFFF"/>
                <w:sz w:val="16"/>
                <w:szCs w:val="16"/>
              </w:rPr>
              <w:t>Organisatie of auteur</w:t>
            </w:r>
          </w:p>
        </w:tc>
        <w:tc>
          <w:tcPr>
            <w:tcW w:w="969" w:type="dxa"/>
            <w:shd w:val="clear" w:color="auto" w:fill="38B5A8"/>
          </w:tcPr>
          <w:p w14:paraId="7248D734" w14:textId="77777777" w:rsidR="00B577C6" w:rsidRDefault="00103EC4">
            <w:pPr>
              <w:spacing w:before="20" w:after="20" w:line="240" w:lineRule="auto"/>
            </w:pPr>
            <w:r>
              <w:rPr>
                <w:b/>
                <w:bCs/>
                <w:color w:val="FFFFFF"/>
                <w:sz w:val="16"/>
                <w:szCs w:val="16"/>
              </w:rPr>
              <w:t>Jaar</w:t>
            </w:r>
          </w:p>
        </w:tc>
        <w:tc>
          <w:tcPr>
            <w:tcW w:w="1516" w:type="dxa"/>
            <w:shd w:val="clear" w:color="auto" w:fill="38B5A8"/>
          </w:tcPr>
          <w:p w14:paraId="6F74E903" w14:textId="77777777" w:rsidR="00B577C6" w:rsidRDefault="00103EC4">
            <w:pPr>
              <w:spacing w:before="20" w:after="20" w:line="240" w:lineRule="auto"/>
            </w:pPr>
            <w:r>
              <w:rPr>
                <w:b/>
                <w:bCs/>
                <w:color w:val="FFFFFF"/>
                <w:sz w:val="16"/>
                <w:szCs w:val="16"/>
              </w:rPr>
              <w:t>Gebruikt in</w:t>
            </w:r>
          </w:p>
        </w:tc>
        <w:tc>
          <w:tcPr>
            <w:tcW w:w="2961" w:type="dxa"/>
            <w:shd w:val="clear" w:color="auto" w:fill="38B5A8"/>
          </w:tcPr>
          <w:p w14:paraId="731C137E" w14:textId="77777777" w:rsidR="00B577C6" w:rsidRDefault="00103EC4">
            <w:pPr>
              <w:spacing w:before="20" w:after="20" w:line="240" w:lineRule="auto"/>
            </w:pPr>
            <w:r>
              <w:rPr>
                <w:b/>
                <w:bCs/>
                <w:color w:val="FFFFFF"/>
                <w:sz w:val="16"/>
                <w:szCs w:val="16"/>
              </w:rPr>
              <w:t>Adres</w:t>
            </w:r>
          </w:p>
        </w:tc>
      </w:tr>
      <w:tr w:rsidR="00B577C6" w14:paraId="2565B8F3" w14:textId="77777777">
        <w:trPr>
          <w:cantSplit/>
        </w:trPr>
        <w:tc>
          <w:tcPr>
            <w:tcW w:w="2676" w:type="dxa"/>
          </w:tcPr>
          <w:p w14:paraId="7A3065B3" w14:textId="77777777" w:rsidR="00B577C6" w:rsidRDefault="00103EC4">
            <w:pPr>
              <w:spacing w:before="20" w:after="20" w:line="240" w:lineRule="auto"/>
            </w:pPr>
            <w:r>
              <w:rPr>
                <w:sz w:val="16"/>
                <w:szCs w:val="16"/>
              </w:rPr>
              <w:t>Algemene verordening gegevensbescherming (AVG), Verordening (EU) 2016/679, onder andere artikel 5, 6, 7, 9, 12 tot en met 21, 28, 30, 33 tot en met 35, 37 en 44 tot en met 49</w:t>
            </w:r>
          </w:p>
        </w:tc>
        <w:tc>
          <w:tcPr>
            <w:tcW w:w="1516" w:type="dxa"/>
          </w:tcPr>
          <w:p w14:paraId="2DBA89DA" w14:textId="77777777" w:rsidR="00B577C6" w:rsidRDefault="00103EC4">
            <w:pPr>
              <w:spacing w:before="20" w:after="20" w:line="240" w:lineRule="auto"/>
            </w:pPr>
            <w:r>
              <w:rPr>
                <w:sz w:val="16"/>
                <w:szCs w:val="16"/>
              </w:rPr>
              <w:t>Europese Unie (EUR-Lex)</w:t>
            </w:r>
          </w:p>
        </w:tc>
        <w:tc>
          <w:tcPr>
            <w:tcW w:w="969" w:type="dxa"/>
          </w:tcPr>
          <w:p w14:paraId="6847338E" w14:textId="77777777" w:rsidR="00B577C6" w:rsidRDefault="00103EC4">
            <w:pPr>
              <w:spacing w:before="20" w:after="20" w:line="240" w:lineRule="auto"/>
            </w:pPr>
            <w:r>
              <w:rPr>
                <w:sz w:val="16"/>
                <w:szCs w:val="16"/>
              </w:rPr>
              <w:t>2016</w:t>
            </w:r>
          </w:p>
        </w:tc>
        <w:tc>
          <w:tcPr>
            <w:tcW w:w="1516" w:type="dxa"/>
          </w:tcPr>
          <w:p w14:paraId="0E91B3BE" w14:textId="77777777" w:rsidR="00B577C6" w:rsidRDefault="00103EC4">
            <w:pPr>
              <w:spacing w:before="20" w:after="20" w:line="240" w:lineRule="auto"/>
            </w:pPr>
            <w:r>
              <w:rPr>
                <w:sz w:val="16"/>
                <w:szCs w:val="16"/>
              </w:rPr>
              <w:t>Hoofdstuk 4, 13 (ook AVG-verantwoording), 15 en bijlage B</w:t>
            </w:r>
          </w:p>
        </w:tc>
        <w:tc>
          <w:tcPr>
            <w:tcW w:w="2961" w:type="dxa"/>
          </w:tcPr>
          <w:p w14:paraId="06A93BBF" w14:textId="77777777" w:rsidR="00B577C6" w:rsidRDefault="00103EC4">
            <w:pPr>
              <w:spacing w:before="20" w:after="20" w:line="240" w:lineRule="auto"/>
            </w:pPr>
            <w:r>
              <w:rPr>
                <w:sz w:val="16"/>
                <w:szCs w:val="16"/>
              </w:rPr>
              <w:t>https://eur-lex.europa.eu/eli/reg/2016/679/oj</w:t>
            </w:r>
          </w:p>
        </w:tc>
      </w:tr>
      <w:tr w:rsidR="00B577C6" w14:paraId="1D723473" w14:textId="77777777">
        <w:trPr>
          <w:cantSplit/>
        </w:trPr>
        <w:tc>
          <w:tcPr>
            <w:tcW w:w="2676" w:type="dxa"/>
          </w:tcPr>
          <w:p w14:paraId="4A74FC59" w14:textId="77777777" w:rsidR="00B577C6" w:rsidRDefault="00103EC4">
            <w:pPr>
              <w:spacing w:before="20" w:after="20" w:line="240" w:lineRule="auto"/>
            </w:pPr>
            <w:r>
              <w:rPr>
                <w:sz w:val="16"/>
                <w:szCs w:val="16"/>
              </w:rPr>
              <w:t>Uitvoeringswet Algemene verordening gegevensbescherming (UAVG), artikel 29 (biometrische gegevens), versie geldend vanaf 1 september 2026</w:t>
            </w:r>
          </w:p>
        </w:tc>
        <w:tc>
          <w:tcPr>
            <w:tcW w:w="1516" w:type="dxa"/>
          </w:tcPr>
          <w:p w14:paraId="0501B369" w14:textId="77777777" w:rsidR="00B577C6" w:rsidRDefault="00103EC4">
            <w:pPr>
              <w:spacing w:before="20" w:after="20" w:line="240" w:lineRule="auto"/>
            </w:pPr>
            <w:r>
              <w:rPr>
                <w:sz w:val="16"/>
                <w:szCs w:val="16"/>
              </w:rPr>
              <w:t>Overheid.nl (wetten.overheid.nl)</w:t>
            </w:r>
          </w:p>
        </w:tc>
        <w:tc>
          <w:tcPr>
            <w:tcW w:w="969" w:type="dxa"/>
          </w:tcPr>
          <w:p w14:paraId="2D4C64CA" w14:textId="77777777" w:rsidR="00B577C6" w:rsidRDefault="00103EC4">
            <w:pPr>
              <w:spacing w:before="20" w:after="20" w:line="240" w:lineRule="auto"/>
            </w:pPr>
            <w:r>
              <w:rPr>
                <w:sz w:val="16"/>
                <w:szCs w:val="16"/>
              </w:rPr>
              <w:t>2026, geraadpleegd op 12 oktober 2026</w:t>
            </w:r>
          </w:p>
        </w:tc>
        <w:tc>
          <w:tcPr>
            <w:tcW w:w="1516" w:type="dxa"/>
          </w:tcPr>
          <w:p w14:paraId="66C36236" w14:textId="77777777" w:rsidR="00B577C6" w:rsidRDefault="00103EC4">
            <w:pPr>
              <w:spacing w:before="20" w:after="20" w:line="240" w:lineRule="auto"/>
            </w:pPr>
            <w:r>
              <w:rPr>
                <w:sz w:val="16"/>
                <w:szCs w:val="16"/>
              </w:rPr>
              <w:t>Hoofdstuk 13 en bijlage B</w:t>
            </w:r>
          </w:p>
        </w:tc>
        <w:tc>
          <w:tcPr>
            <w:tcW w:w="2961" w:type="dxa"/>
          </w:tcPr>
          <w:p w14:paraId="709BA0BC" w14:textId="77777777" w:rsidR="00B577C6" w:rsidRDefault="00103EC4">
            <w:pPr>
              <w:spacing w:before="20" w:after="20" w:line="240" w:lineRule="auto"/>
            </w:pPr>
            <w:r>
              <w:rPr>
                <w:sz w:val="16"/>
                <w:szCs w:val="16"/>
              </w:rPr>
              <w:t>https://wetten.overheid.nl/BWBR0040940/2026-09-01</w:t>
            </w:r>
          </w:p>
        </w:tc>
      </w:tr>
      <w:tr w:rsidR="00B577C6" w14:paraId="646C14FA" w14:textId="77777777">
        <w:trPr>
          <w:cantSplit/>
        </w:trPr>
        <w:tc>
          <w:tcPr>
            <w:tcW w:w="2676" w:type="dxa"/>
          </w:tcPr>
          <w:p w14:paraId="4152E5D6" w14:textId="77777777" w:rsidR="00B577C6" w:rsidRDefault="00103EC4">
            <w:pPr>
              <w:spacing w:before="20" w:after="20" w:line="240" w:lineRule="auto"/>
            </w:pPr>
            <w:r>
              <w:rPr>
                <w:sz w:val="16"/>
                <w:szCs w:val="16"/>
              </w:rPr>
              <w:t>Boete voor bedrijf voor verwerken vingerafdrukken werknemers</w:t>
            </w:r>
          </w:p>
        </w:tc>
        <w:tc>
          <w:tcPr>
            <w:tcW w:w="1516" w:type="dxa"/>
          </w:tcPr>
          <w:p w14:paraId="24481637" w14:textId="77777777" w:rsidR="00B577C6" w:rsidRDefault="00103EC4">
            <w:pPr>
              <w:spacing w:before="20" w:after="20" w:line="240" w:lineRule="auto"/>
            </w:pPr>
            <w:r>
              <w:rPr>
                <w:sz w:val="16"/>
                <w:szCs w:val="16"/>
              </w:rPr>
              <w:t>Autoriteit Persoonsgegevens</w:t>
            </w:r>
          </w:p>
        </w:tc>
        <w:tc>
          <w:tcPr>
            <w:tcW w:w="969" w:type="dxa"/>
          </w:tcPr>
          <w:p w14:paraId="7C88FCCA" w14:textId="77777777" w:rsidR="00B577C6" w:rsidRDefault="00103EC4">
            <w:pPr>
              <w:spacing w:before="20" w:after="20" w:line="240" w:lineRule="auto"/>
            </w:pPr>
            <w:r>
              <w:rPr>
                <w:sz w:val="16"/>
                <w:szCs w:val="16"/>
              </w:rPr>
              <w:t>2020, geraadpleegd op 21 oktober 2026</w:t>
            </w:r>
          </w:p>
        </w:tc>
        <w:tc>
          <w:tcPr>
            <w:tcW w:w="1516" w:type="dxa"/>
          </w:tcPr>
          <w:p w14:paraId="2E56D628" w14:textId="77777777" w:rsidR="00B577C6" w:rsidRDefault="00103EC4">
            <w:pPr>
              <w:spacing w:before="20" w:after="20" w:line="240" w:lineRule="auto"/>
            </w:pPr>
            <w:r>
              <w:rPr>
                <w:sz w:val="16"/>
                <w:szCs w:val="16"/>
              </w:rPr>
              <w:t>Bijlage B (gezichtsherkenning met tik-om-te-scannen)</w:t>
            </w:r>
          </w:p>
        </w:tc>
        <w:tc>
          <w:tcPr>
            <w:tcW w:w="2961" w:type="dxa"/>
          </w:tcPr>
          <w:p w14:paraId="54629146" w14:textId="77777777" w:rsidR="00B577C6" w:rsidRDefault="00103EC4">
            <w:pPr>
              <w:spacing w:before="20" w:after="20" w:line="240" w:lineRule="auto"/>
            </w:pPr>
            <w:r>
              <w:rPr>
                <w:sz w:val="16"/>
                <w:szCs w:val="16"/>
              </w:rPr>
              <w:t>https://www.autoriteitpersoonsgegevens.nl/nl/nieuws/boete-voor-bedrijf-voor-verwerken-vingerafdrukken-werknemers</w:t>
            </w:r>
          </w:p>
        </w:tc>
      </w:tr>
      <w:tr w:rsidR="00B577C6" w14:paraId="28C3E581" w14:textId="77777777">
        <w:trPr>
          <w:cantSplit/>
        </w:trPr>
        <w:tc>
          <w:tcPr>
            <w:tcW w:w="2676" w:type="dxa"/>
          </w:tcPr>
          <w:p w14:paraId="216D9FE7" w14:textId="77777777" w:rsidR="00B577C6" w:rsidRDefault="00103EC4">
            <w:pPr>
              <w:spacing w:before="20" w:after="20" w:line="240" w:lineRule="auto"/>
            </w:pPr>
            <w:r>
              <w:rPr>
                <w:sz w:val="16"/>
                <w:szCs w:val="16"/>
              </w:rPr>
              <w:t>About Face ID advanced technology</w:t>
            </w:r>
          </w:p>
        </w:tc>
        <w:tc>
          <w:tcPr>
            <w:tcW w:w="1516" w:type="dxa"/>
          </w:tcPr>
          <w:p w14:paraId="059C15AC" w14:textId="77777777" w:rsidR="00B577C6" w:rsidRDefault="00103EC4">
            <w:pPr>
              <w:spacing w:before="20" w:after="20" w:line="240" w:lineRule="auto"/>
            </w:pPr>
            <w:r>
              <w:rPr>
                <w:sz w:val="16"/>
                <w:szCs w:val="16"/>
              </w:rPr>
              <w:t>Apple</w:t>
            </w:r>
          </w:p>
        </w:tc>
        <w:tc>
          <w:tcPr>
            <w:tcW w:w="969" w:type="dxa"/>
          </w:tcPr>
          <w:p w14:paraId="4FF8162A" w14:textId="77777777" w:rsidR="00B577C6" w:rsidRDefault="00103EC4">
            <w:pPr>
              <w:spacing w:before="20" w:after="20" w:line="240" w:lineRule="auto"/>
            </w:pPr>
            <w:r>
              <w:rPr>
                <w:sz w:val="16"/>
                <w:szCs w:val="16"/>
              </w:rPr>
              <w:t>z.d., geraadpleegd op 21 oktober 2026</w:t>
            </w:r>
          </w:p>
        </w:tc>
        <w:tc>
          <w:tcPr>
            <w:tcW w:w="1516" w:type="dxa"/>
          </w:tcPr>
          <w:p w14:paraId="7B772950" w14:textId="77777777" w:rsidR="00B577C6" w:rsidRDefault="00103EC4">
            <w:pPr>
              <w:spacing w:before="20" w:after="20" w:line="240" w:lineRule="auto"/>
            </w:pPr>
            <w:r>
              <w:rPr>
                <w:sz w:val="16"/>
                <w:szCs w:val="16"/>
              </w:rPr>
              <w:t>Hoofdstuk 13 en bijlage B (verschil tussen Face ID en een 2D-camera)</w:t>
            </w:r>
          </w:p>
        </w:tc>
        <w:tc>
          <w:tcPr>
            <w:tcW w:w="2961" w:type="dxa"/>
          </w:tcPr>
          <w:p w14:paraId="2578DD06" w14:textId="77777777" w:rsidR="00B577C6" w:rsidRDefault="00103EC4">
            <w:pPr>
              <w:spacing w:before="20" w:after="20" w:line="240" w:lineRule="auto"/>
            </w:pPr>
            <w:r>
              <w:rPr>
                <w:sz w:val="16"/>
                <w:szCs w:val="16"/>
              </w:rPr>
              <w:t>https://support.apple.com/en-us/102381</w:t>
            </w:r>
          </w:p>
        </w:tc>
      </w:tr>
      <w:tr w:rsidR="00B577C6" w14:paraId="38C580BA" w14:textId="77777777">
        <w:trPr>
          <w:cantSplit/>
        </w:trPr>
        <w:tc>
          <w:tcPr>
            <w:tcW w:w="2676" w:type="dxa"/>
          </w:tcPr>
          <w:p w14:paraId="7E4853C9" w14:textId="77777777" w:rsidR="00B577C6" w:rsidRDefault="00103EC4">
            <w:pPr>
              <w:spacing w:before="20" w:after="20" w:line="240" w:lineRule="auto"/>
            </w:pPr>
            <w:r>
              <w:rPr>
                <w:sz w:val="16"/>
                <w:szCs w:val="16"/>
              </w:rPr>
              <w:t>Windows Hello for Business overview (Biometric sign-in, Facial recognition sensors)</w:t>
            </w:r>
          </w:p>
        </w:tc>
        <w:tc>
          <w:tcPr>
            <w:tcW w:w="1516" w:type="dxa"/>
          </w:tcPr>
          <w:p w14:paraId="37C342A0" w14:textId="77777777" w:rsidR="00B577C6" w:rsidRDefault="00103EC4">
            <w:pPr>
              <w:spacing w:before="20" w:after="20" w:line="240" w:lineRule="auto"/>
            </w:pPr>
            <w:r>
              <w:rPr>
                <w:sz w:val="16"/>
                <w:szCs w:val="16"/>
              </w:rPr>
              <w:t>Microsoft</w:t>
            </w:r>
          </w:p>
        </w:tc>
        <w:tc>
          <w:tcPr>
            <w:tcW w:w="969" w:type="dxa"/>
          </w:tcPr>
          <w:p w14:paraId="58DFD0A9" w14:textId="77777777" w:rsidR="00B577C6" w:rsidRDefault="00103EC4">
            <w:pPr>
              <w:spacing w:before="20" w:after="20" w:line="240" w:lineRule="auto"/>
            </w:pPr>
            <w:r>
              <w:rPr>
                <w:sz w:val="16"/>
                <w:szCs w:val="16"/>
              </w:rPr>
              <w:t>2026, geraadpleegd op 27 oktober 2026</w:t>
            </w:r>
          </w:p>
        </w:tc>
        <w:tc>
          <w:tcPr>
            <w:tcW w:w="1516" w:type="dxa"/>
          </w:tcPr>
          <w:p w14:paraId="1D54C9C0" w14:textId="77777777" w:rsidR="00B577C6" w:rsidRDefault="00103EC4">
            <w:pPr>
              <w:spacing w:before="20" w:after="20" w:line="240" w:lineRule="auto"/>
            </w:pPr>
            <w:r>
              <w:rPr>
                <w:sz w:val="16"/>
                <w:szCs w:val="16"/>
              </w:rPr>
              <w:t>Hoofdstuk 13 en bijlage B (Windows Hello gebruikt een infraroodcamera om een foto te onderscheiden van een levend gezicht, en is bedoeld om in te loggen op het apparaat)</w:t>
            </w:r>
          </w:p>
        </w:tc>
        <w:tc>
          <w:tcPr>
            <w:tcW w:w="2961" w:type="dxa"/>
          </w:tcPr>
          <w:p w14:paraId="58CC82DF" w14:textId="77777777" w:rsidR="00B577C6" w:rsidRDefault="00103EC4">
            <w:pPr>
              <w:spacing w:before="20" w:after="20" w:line="240" w:lineRule="auto"/>
            </w:pPr>
            <w:r>
              <w:rPr>
                <w:sz w:val="16"/>
                <w:szCs w:val="16"/>
              </w:rPr>
              <w:t>https://learn.microsoft.com/en-us/windows/security/identity-protection/hello-for-business/</w:t>
            </w:r>
          </w:p>
        </w:tc>
      </w:tr>
      <w:tr w:rsidR="00B577C6" w14:paraId="52764F65" w14:textId="77777777">
        <w:trPr>
          <w:cantSplit/>
        </w:trPr>
        <w:tc>
          <w:tcPr>
            <w:tcW w:w="2676" w:type="dxa"/>
          </w:tcPr>
          <w:p w14:paraId="0BE81FA3" w14:textId="77777777" w:rsidR="00B577C6" w:rsidRDefault="00103EC4">
            <w:pPr>
              <w:spacing w:before="20" w:after="20" w:line="240" w:lineRule="auto"/>
            </w:pPr>
            <w:r>
              <w:rPr>
                <w:sz w:val="16"/>
                <w:szCs w:val="16"/>
              </w:rPr>
              <w:t>Wet op de ondernemingsraden (WOR), artikel 27 (instemmingsrecht)</w:t>
            </w:r>
          </w:p>
        </w:tc>
        <w:tc>
          <w:tcPr>
            <w:tcW w:w="1516" w:type="dxa"/>
          </w:tcPr>
          <w:p w14:paraId="63126F4D" w14:textId="77777777" w:rsidR="00B577C6" w:rsidRDefault="00103EC4">
            <w:pPr>
              <w:spacing w:before="20" w:after="20" w:line="240" w:lineRule="auto"/>
            </w:pPr>
            <w:r>
              <w:rPr>
                <w:sz w:val="16"/>
                <w:szCs w:val="16"/>
              </w:rPr>
              <w:t>Overheid.nl (wetten.overheid.nl)</w:t>
            </w:r>
          </w:p>
        </w:tc>
        <w:tc>
          <w:tcPr>
            <w:tcW w:w="969" w:type="dxa"/>
          </w:tcPr>
          <w:p w14:paraId="5544DAED" w14:textId="77777777" w:rsidR="00B577C6" w:rsidRDefault="00103EC4">
            <w:pPr>
              <w:spacing w:before="20" w:after="20" w:line="240" w:lineRule="auto"/>
            </w:pPr>
            <w:r>
              <w:rPr>
                <w:sz w:val="16"/>
                <w:szCs w:val="16"/>
              </w:rPr>
              <w:t>z.d., geraadpleegd op 12 oktober 2026</w:t>
            </w:r>
          </w:p>
        </w:tc>
        <w:tc>
          <w:tcPr>
            <w:tcW w:w="1516" w:type="dxa"/>
          </w:tcPr>
          <w:p w14:paraId="4D8F9CE6" w14:textId="77777777" w:rsidR="00B577C6" w:rsidRDefault="00103EC4">
            <w:pPr>
              <w:spacing w:before="20" w:after="20" w:line="240" w:lineRule="auto"/>
            </w:pPr>
            <w:r>
              <w:rPr>
                <w:sz w:val="16"/>
                <w:szCs w:val="16"/>
              </w:rPr>
              <w:t>Hoofdstuk 1, 13 en bijlage B</w:t>
            </w:r>
          </w:p>
        </w:tc>
        <w:tc>
          <w:tcPr>
            <w:tcW w:w="2961" w:type="dxa"/>
          </w:tcPr>
          <w:p w14:paraId="1983057D" w14:textId="77777777" w:rsidR="00B577C6" w:rsidRDefault="00103EC4">
            <w:pPr>
              <w:spacing w:before="20" w:after="20" w:line="240" w:lineRule="auto"/>
            </w:pPr>
            <w:r>
              <w:rPr>
                <w:sz w:val="16"/>
                <w:szCs w:val="16"/>
              </w:rPr>
              <w:t>https://wetten.overheid.nl/BWBR0002747/</w:t>
            </w:r>
          </w:p>
        </w:tc>
      </w:tr>
      <w:tr w:rsidR="00B577C6" w14:paraId="67FE1562" w14:textId="77777777">
        <w:trPr>
          <w:cantSplit/>
        </w:trPr>
        <w:tc>
          <w:tcPr>
            <w:tcW w:w="2676" w:type="dxa"/>
          </w:tcPr>
          <w:p w14:paraId="1FD0BE5E" w14:textId="77777777" w:rsidR="00B577C6" w:rsidRDefault="00103EC4">
            <w:pPr>
              <w:spacing w:before="20" w:after="20" w:line="240" w:lineRule="auto"/>
            </w:pPr>
            <w:r>
              <w:rPr>
                <w:sz w:val="16"/>
                <w:szCs w:val="16"/>
              </w:rPr>
              <w:t>Besluit inzake lijst van verwerkingen van persoonsgegevens waarvoor een gegevensbeschermingseffectbeoordeling (DPIA) verplicht is (Staatscourant 2019, 64418)</w:t>
            </w:r>
          </w:p>
        </w:tc>
        <w:tc>
          <w:tcPr>
            <w:tcW w:w="1516" w:type="dxa"/>
          </w:tcPr>
          <w:p w14:paraId="2623EC79" w14:textId="77777777" w:rsidR="00B577C6" w:rsidRDefault="00103EC4">
            <w:pPr>
              <w:spacing w:before="20" w:after="20" w:line="240" w:lineRule="auto"/>
            </w:pPr>
            <w:r>
              <w:rPr>
                <w:sz w:val="16"/>
                <w:szCs w:val="16"/>
              </w:rPr>
              <w:t>Autoriteit Persoonsgegevens</w:t>
            </w:r>
          </w:p>
        </w:tc>
        <w:tc>
          <w:tcPr>
            <w:tcW w:w="969" w:type="dxa"/>
          </w:tcPr>
          <w:p w14:paraId="4B33AD02" w14:textId="77777777" w:rsidR="00B577C6" w:rsidRDefault="00103EC4">
            <w:pPr>
              <w:spacing w:before="20" w:after="20" w:line="240" w:lineRule="auto"/>
            </w:pPr>
            <w:r>
              <w:rPr>
                <w:sz w:val="16"/>
                <w:szCs w:val="16"/>
              </w:rPr>
              <w:t>2019</w:t>
            </w:r>
          </w:p>
        </w:tc>
        <w:tc>
          <w:tcPr>
            <w:tcW w:w="1516" w:type="dxa"/>
          </w:tcPr>
          <w:p w14:paraId="1880F168" w14:textId="77777777" w:rsidR="00B577C6" w:rsidRDefault="00103EC4">
            <w:pPr>
              <w:spacing w:before="20" w:after="20" w:line="240" w:lineRule="auto"/>
            </w:pPr>
            <w:r>
              <w:rPr>
                <w:sz w:val="16"/>
                <w:szCs w:val="16"/>
              </w:rPr>
              <w:t>Hoofdstuk 13 en bijlage B</w:t>
            </w:r>
          </w:p>
        </w:tc>
        <w:tc>
          <w:tcPr>
            <w:tcW w:w="2961" w:type="dxa"/>
          </w:tcPr>
          <w:p w14:paraId="25B9E7CB" w14:textId="77777777" w:rsidR="00B577C6" w:rsidRDefault="00103EC4">
            <w:pPr>
              <w:spacing w:before="20" w:after="20" w:line="240" w:lineRule="auto"/>
            </w:pPr>
            <w:r>
              <w:rPr>
                <w:sz w:val="16"/>
                <w:szCs w:val="16"/>
              </w:rPr>
              <w:t>https://zoek.officielebekendmakingen.nl/stcrt-2019-64418.html</w:t>
            </w:r>
          </w:p>
        </w:tc>
      </w:tr>
      <w:tr w:rsidR="00B577C6" w14:paraId="08E798B8" w14:textId="77777777">
        <w:trPr>
          <w:cantSplit/>
        </w:trPr>
        <w:tc>
          <w:tcPr>
            <w:tcW w:w="2676" w:type="dxa"/>
          </w:tcPr>
          <w:p w14:paraId="19874B1D" w14:textId="77777777" w:rsidR="00B577C6" w:rsidRDefault="00103EC4">
            <w:pPr>
              <w:spacing w:before="20" w:after="20" w:line="240" w:lineRule="auto"/>
            </w:pPr>
            <w:r>
              <w:rPr>
                <w:sz w:val="16"/>
                <w:szCs w:val="16"/>
              </w:rPr>
              <w:t>Algemene wet inzake rijksbelastingen (AWR), artikel 52 (administratieplicht, lid 4: bewaartermijn van zeven jaar)</w:t>
            </w:r>
          </w:p>
        </w:tc>
        <w:tc>
          <w:tcPr>
            <w:tcW w:w="1516" w:type="dxa"/>
          </w:tcPr>
          <w:p w14:paraId="76594A55" w14:textId="77777777" w:rsidR="00B577C6" w:rsidRDefault="00103EC4">
            <w:pPr>
              <w:spacing w:before="20" w:after="20" w:line="240" w:lineRule="auto"/>
            </w:pPr>
            <w:r>
              <w:rPr>
                <w:sz w:val="16"/>
                <w:szCs w:val="16"/>
              </w:rPr>
              <w:t>Overheid.nl (wetten.overheid.nl)</w:t>
            </w:r>
          </w:p>
        </w:tc>
        <w:tc>
          <w:tcPr>
            <w:tcW w:w="969" w:type="dxa"/>
          </w:tcPr>
          <w:p w14:paraId="5A85A4ED" w14:textId="77777777" w:rsidR="00B577C6" w:rsidRDefault="00103EC4">
            <w:pPr>
              <w:spacing w:before="20" w:after="20" w:line="240" w:lineRule="auto"/>
            </w:pPr>
            <w:r>
              <w:rPr>
                <w:sz w:val="16"/>
                <w:szCs w:val="16"/>
              </w:rPr>
              <w:t>z.d., geraadpleegd op 12 oktober 2026</w:t>
            </w:r>
          </w:p>
        </w:tc>
        <w:tc>
          <w:tcPr>
            <w:tcW w:w="1516" w:type="dxa"/>
          </w:tcPr>
          <w:p w14:paraId="5414F04A" w14:textId="77777777" w:rsidR="00B577C6" w:rsidRDefault="00103EC4">
            <w:pPr>
              <w:spacing w:before="20" w:after="20" w:line="240" w:lineRule="auto"/>
            </w:pPr>
            <w:r>
              <w:rPr>
                <w:sz w:val="16"/>
                <w:szCs w:val="16"/>
              </w:rPr>
              <w:t>Hoofdstuk 13</w:t>
            </w:r>
          </w:p>
        </w:tc>
        <w:tc>
          <w:tcPr>
            <w:tcW w:w="2961" w:type="dxa"/>
          </w:tcPr>
          <w:p w14:paraId="425318B4" w14:textId="77777777" w:rsidR="00B577C6" w:rsidRDefault="00103EC4">
            <w:pPr>
              <w:spacing w:before="20" w:after="20" w:line="240" w:lineRule="auto"/>
            </w:pPr>
            <w:r>
              <w:rPr>
                <w:sz w:val="16"/>
                <w:szCs w:val="16"/>
              </w:rPr>
              <w:t>https://wetten.overheid.nl/BWBR0002320/</w:t>
            </w:r>
          </w:p>
        </w:tc>
      </w:tr>
      <w:tr w:rsidR="00B577C6" w14:paraId="0FCDACD0" w14:textId="77777777">
        <w:trPr>
          <w:cantSplit/>
        </w:trPr>
        <w:tc>
          <w:tcPr>
            <w:tcW w:w="2676" w:type="dxa"/>
          </w:tcPr>
          <w:p w14:paraId="37DA90D4" w14:textId="77777777" w:rsidR="00B577C6" w:rsidRDefault="00103EC4">
            <w:pPr>
              <w:spacing w:before="20" w:after="20" w:line="240" w:lineRule="auto"/>
            </w:pPr>
            <w:r>
              <w:rPr>
                <w:sz w:val="16"/>
                <w:szCs w:val="16"/>
              </w:rPr>
              <w:t>Burgerlijk Wetboek Boek 7, artikel 632 (verrekening met het loon)</w:t>
            </w:r>
          </w:p>
        </w:tc>
        <w:tc>
          <w:tcPr>
            <w:tcW w:w="1516" w:type="dxa"/>
          </w:tcPr>
          <w:p w14:paraId="56F2E184" w14:textId="77777777" w:rsidR="00B577C6" w:rsidRDefault="00103EC4">
            <w:pPr>
              <w:spacing w:before="20" w:after="20" w:line="240" w:lineRule="auto"/>
            </w:pPr>
            <w:r>
              <w:rPr>
                <w:sz w:val="16"/>
                <w:szCs w:val="16"/>
              </w:rPr>
              <w:t>Overheid.nl (wetten.overheid.nl)</w:t>
            </w:r>
          </w:p>
        </w:tc>
        <w:tc>
          <w:tcPr>
            <w:tcW w:w="969" w:type="dxa"/>
          </w:tcPr>
          <w:p w14:paraId="3EC27040" w14:textId="77777777" w:rsidR="00B577C6" w:rsidRDefault="00103EC4">
            <w:pPr>
              <w:spacing w:before="20" w:after="20" w:line="240" w:lineRule="auto"/>
            </w:pPr>
            <w:r>
              <w:rPr>
                <w:sz w:val="16"/>
                <w:szCs w:val="16"/>
              </w:rPr>
              <w:t>z.d., geraadpleegd op 12 oktober 2026</w:t>
            </w:r>
          </w:p>
        </w:tc>
        <w:tc>
          <w:tcPr>
            <w:tcW w:w="1516" w:type="dxa"/>
          </w:tcPr>
          <w:p w14:paraId="44592549" w14:textId="77777777" w:rsidR="00B577C6" w:rsidRDefault="00103EC4">
            <w:pPr>
              <w:spacing w:before="20" w:after="20" w:line="240" w:lineRule="auto"/>
            </w:pPr>
            <w:r>
              <w:rPr>
                <w:sz w:val="16"/>
                <w:szCs w:val="16"/>
              </w:rPr>
              <w:t>Hoofdstuk 13</w:t>
            </w:r>
          </w:p>
        </w:tc>
        <w:tc>
          <w:tcPr>
            <w:tcW w:w="2961" w:type="dxa"/>
          </w:tcPr>
          <w:p w14:paraId="2AF839C9" w14:textId="77777777" w:rsidR="00B577C6" w:rsidRDefault="00103EC4">
            <w:pPr>
              <w:spacing w:before="20" w:after="20" w:line="240" w:lineRule="auto"/>
            </w:pPr>
            <w:r>
              <w:rPr>
                <w:sz w:val="16"/>
                <w:szCs w:val="16"/>
              </w:rPr>
              <w:t>https://wetten.overheid.nl/BWBR0005290/</w:t>
            </w:r>
          </w:p>
        </w:tc>
      </w:tr>
      <w:tr w:rsidR="00B577C6" w14:paraId="3C554091" w14:textId="77777777">
        <w:trPr>
          <w:cantSplit/>
        </w:trPr>
        <w:tc>
          <w:tcPr>
            <w:tcW w:w="2676" w:type="dxa"/>
          </w:tcPr>
          <w:p w14:paraId="606B6467" w14:textId="77777777" w:rsidR="00B577C6" w:rsidRDefault="00103EC4">
            <w:pPr>
              <w:spacing w:before="20" w:after="20" w:line="240" w:lineRule="auto"/>
            </w:pPr>
            <w:r>
              <w:rPr>
                <w:sz w:val="16"/>
                <w:szCs w:val="16"/>
              </w:rPr>
              <w:t>Bewaarplicht van de administratie (7 jaar)</w:t>
            </w:r>
          </w:p>
        </w:tc>
        <w:tc>
          <w:tcPr>
            <w:tcW w:w="1516" w:type="dxa"/>
          </w:tcPr>
          <w:p w14:paraId="12F7B024" w14:textId="77777777" w:rsidR="00B577C6" w:rsidRDefault="00103EC4">
            <w:pPr>
              <w:spacing w:before="20" w:after="20" w:line="240" w:lineRule="auto"/>
            </w:pPr>
            <w:r>
              <w:rPr>
                <w:sz w:val="16"/>
                <w:szCs w:val="16"/>
              </w:rPr>
              <w:t>Belastingdienst</w:t>
            </w:r>
          </w:p>
        </w:tc>
        <w:tc>
          <w:tcPr>
            <w:tcW w:w="969" w:type="dxa"/>
          </w:tcPr>
          <w:p w14:paraId="432D1E0F" w14:textId="77777777" w:rsidR="00B577C6" w:rsidRDefault="00103EC4">
            <w:pPr>
              <w:spacing w:before="20" w:after="20" w:line="240" w:lineRule="auto"/>
            </w:pPr>
            <w:r>
              <w:rPr>
                <w:sz w:val="16"/>
                <w:szCs w:val="16"/>
              </w:rPr>
              <w:t>z.d., geraadpleegd op 6 oktober 2026</w:t>
            </w:r>
          </w:p>
        </w:tc>
        <w:tc>
          <w:tcPr>
            <w:tcW w:w="1516" w:type="dxa"/>
          </w:tcPr>
          <w:p w14:paraId="34E6FC24" w14:textId="77777777" w:rsidR="00B577C6" w:rsidRDefault="00103EC4">
            <w:pPr>
              <w:spacing w:before="20" w:after="20" w:line="240" w:lineRule="auto"/>
            </w:pPr>
            <w:r>
              <w:rPr>
                <w:sz w:val="16"/>
                <w:szCs w:val="16"/>
              </w:rPr>
              <w:t>Hoofdstuk 5 en 8</w:t>
            </w:r>
          </w:p>
        </w:tc>
        <w:tc>
          <w:tcPr>
            <w:tcW w:w="2961" w:type="dxa"/>
          </w:tcPr>
          <w:p w14:paraId="1C63D0FD" w14:textId="77777777" w:rsidR="00B577C6" w:rsidRDefault="00103EC4">
            <w:pPr>
              <w:spacing w:before="20" w:after="20" w:line="240" w:lineRule="auto"/>
            </w:pPr>
            <w:r>
              <w:rPr>
                <w:sz w:val="16"/>
                <w:szCs w:val="16"/>
              </w:rPr>
              <w:t>https://www.belastingdienst.nl/ (hoofdpagina. Zoek op "bewaarplicht")</w:t>
            </w:r>
          </w:p>
        </w:tc>
      </w:tr>
      <w:tr w:rsidR="00B577C6" w14:paraId="52340E9B" w14:textId="77777777">
        <w:trPr>
          <w:cantSplit/>
        </w:trPr>
        <w:tc>
          <w:tcPr>
            <w:tcW w:w="2676" w:type="dxa"/>
          </w:tcPr>
          <w:p w14:paraId="2D9ADF88" w14:textId="77777777" w:rsidR="00B577C6" w:rsidRDefault="00103EC4">
            <w:pPr>
              <w:spacing w:before="20" w:after="20" w:line="240" w:lineRule="auto"/>
            </w:pPr>
            <w:r>
              <w:rPr>
                <w:sz w:val="16"/>
                <w:szCs w:val="16"/>
              </w:rPr>
              <w:t>10 Usability Heuristics for User Interface Design</w:t>
            </w:r>
          </w:p>
        </w:tc>
        <w:tc>
          <w:tcPr>
            <w:tcW w:w="1516" w:type="dxa"/>
          </w:tcPr>
          <w:p w14:paraId="297E2A9E" w14:textId="77777777" w:rsidR="00B577C6" w:rsidRDefault="00103EC4">
            <w:pPr>
              <w:spacing w:before="20" w:after="20" w:line="240" w:lineRule="auto"/>
            </w:pPr>
            <w:r>
              <w:rPr>
                <w:sz w:val="16"/>
                <w:szCs w:val="16"/>
              </w:rPr>
              <w:t>Nielsen, J. (Nielsen Norman Group)</w:t>
            </w:r>
          </w:p>
        </w:tc>
        <w:tc>
          <w:tcPr>
            <w:tcW w:w="969" w:type="dxa"/>
          </w:tcPr>
          <w:p w14:paraId="6835AA71" w14:textId="77777777" w:rsidR="00B577C6" w:rsidRDefault="00103EC4">
            <w:pPr>
              <w:spacing w:before="20" w:after="20" w:line="240" w:lineRule="auto"/>
            </w:pPr>
            <w:r>
              <w:rPr>
                <w:sz w:val="16"/>
                <w:szCs w:val="16"/>
              </w:rPr>
              <w:t>1994</w:t>
            </w:r>
          </w:p>
        </w:tc>
        <w:tc>
          <w:tcPr>
            <w:tcW w:w="1516" w:type="dxa"/>
          </w:tcPr>
          <w:p w14:paraId="6DD88FFC" w14:textId="77777777" w:rsidR="00B577C6" w:rsidRDefault="00103EC4">
            <w:pPr>
              <w:spacing w:before="20" w:after="20" w:line="240" w:lineRule="auto"/>
            </w:pPr>
            <w:r>
              <w:rPr>
                <w:sz w:val="16"/>
                <w:szCs w:val="16"/>
              </w:rPr>
              <w:t>Hoofdstuk 9</w:t>
            </w:r>
          </w:p>
        </w:tc>
        <w:tc>
          <w:tcPr>
            <w:tcW w:w="2961" w:type="dxa"/>
          </w:tcPr>
          <w:p w14:paraId="281895B5" w14:textId="77777777" w:rsidR="00B577C6" w:rsidRDefault="00103EC4">
            <w:pPr>
              <w:spacing w:before="20" w:after="20" w:line="240" w:lineRule="auto"/>
            </w:pPr>
            <w:r>
              <w:rPr>
                <w:sz w:val="16"/>
                <w:szCs w:val="16"/>
              </w:rPr>
              <w:t>https://www.nngroup.com/articles/ten-usability-heuristics/</w:t>
            </w:r>
          </w:p>
        </w:tc>
      </w:tr>
      <w:tr w:rsidR="00B577C6" w14:paraId="0C850888" w14:textId="77777777">
        <w:trPr>
          <w:cantSplit/>
        </w:trPr>
        <w:tc>
          <w:tcPr>
            <w:tcW w:w="2676" w:type="dxa"/>
          </w:tcPr>
          <w:p w14:paraId="32211F95" w14:textId="77777777" w:rsidR="00B577C6" w:rsidRDefault="00103EC4">
            <w:pPr>
              <w:spacing w:before="20" w:after="20" w:line="240" w:lineRule="auto"/>
            </w:pPr>
            <w:r>
              <w:rPr>
                <w:sz w:val="16"/>
                <w:szCs w:val="16"/>
              </w:rPr>
              <w:t>Web Content Accessibility Guidelines (WCAG) 2.2, onder andere 1.4.3 (contrast), 2.2.1 (aanpasbare tijd), 2.5.5 (grootte van aanraakvlakken) en 4.1.3 (statusberichten)</w:t>
            </w:r>
          </w:p>
        </w:tc>
        <w:tc>
          <w:tcPr>
            <w:tcW w:w="1516" w:type="dxa"/>
          </w:tcPr>
          <w:p w14:paraId="3BC577B6" w14:textId="77777777" w:rsidR="00B577C6" w:rsidRDefault="00103EC4">
            <w:pPr>
              <w:spacing w:before="20" w:after="20" w:line="240" w:lineRule="auto"/>
            </w:pPr>
            <w:r>
              <w:rPr>
                <w:sz w:val="16"/>
                <w:szCs w:val="16"/>
              </w:rPr>
              <w:t>W3C</w:t>
            </w:r>
          </w:p>
        </w:tc>
        <w:tc>
          <w:tcPr>
            <w:tcW w:w="969" w:type="dxa"/>
          </w:tcPr>
          <w:p w14:paraId="218E6021" w14:textId="77777777" w:rsidR="00B577C6" w:rsidRDefault="00103EC4">
            <w:pPr>
              <w:spacing w:before="20" w:after="20" w:line="240" w:lineRule="auto"/>
            </w:pPr>
            <w:r>
              <w:rPr>
                <w:sz w:val="16"/>
                <w:szCs w:val="16"/>
              </w:rPr>
              <w:t>2023</w:t>
            </w:r>
          </w:p>
        </w:tc>
        <w:tc>
          <w:tcPr>
            <w:tcW w:w="1516" w:type="dxa"/>
          </w:tcPr>
          <w:p w14:paraId="6E0A91C0" w14:textId="77777777" w:rsidR="00B577C6" w:rsidRDefault="00103EC4">
            <w:pPr>
              <w:spacing w:before="20" w:after="20" w:line="240" w:lineRule="auto"/>
            </w:pPr>
            <w:r>
              <w:rPr>
                <w:sz w:val="16"/>
                <w:szCs w:val="16"/>
              </w:rPr>
              <w:t>Hoofdstuk 9</w:t>
            </w:r>
          </w:p>
        </w:tc>
        <w:tc>
          <w:tcPr>
            <w:tcW w:w="2961" w:type="dxa"/>
          </w:tcPr>
          <w:p w14:paraId="268662B2" w14:textId="77777777" w:rsidR="00B577C6" w:rsidRDefault="00103EC4">
            <w:pPr>
              <w:spacing w:before="20" w:after="20" w:line="240" w:lineRule="auto"/>
            </w:pPr>
            <w:r>
              <w:rPr>
                <w:sz w:val="16"/>
                <w:szCs w:val="16"/>
              </w:rPr>
              <w:t>https://www.w3.org/TR/WCAG22/</w:t>
            </w:r>
          </w:p>
        </w:tc>
      </w:tr>
      <w:tr w:rsidR="00B577C6" w14:paraId="6450D36A" w14:textId="77777777">
        <w:trPr>
          <w:cantSplit/>
        </w:trPr>
        <w:tc>
          <w:tcPr>
            <w:tcW w:w="2676" w:type="dxa"/>
          </w:tcPr>
          <w:p w14:paraId="66A4EFEB" w14:textId="77777777" w:rsidR="00B577C6" w:rsidRDefault="00103EC4">
            <w:pPr>
              <w:spacing w:before="20" w:after="20" w:line="240" w:lineRule="auto"/>
            </w:pPr>
            <w:r>
              <w:rPr>
                <w:sz w:val="16"/>
                <w:szCs w:val="16"/>
              </w:rPr>
              <w:t>CSV Injection</w:t>
            </w:r>
          </w:p>
        </w:tc>
        <w:tc>
          <w:tcPr>
            <w:tcW w:w="1516" w:type="dxa"/>
          </w:tcPr>
          <w:p w14:paraId="6094F225" w14:textId="77777777" w:rsidR="00B577C6" w:rsidRDefault="00103EC4">
            <w:pPr>
              <w:spacing w:before="20" w:after="20" w:line="240" w:lineRule="auto"/>
            </w:pPr>
            <w:r>
              <w:rPr>
                <w:sz w:val="16"/>
                <w:szCs w:val="16"/>
              </w:rPr>
              <w:t>OWASP Foundation (z.d.-a)</w:t>
            </w:r>
          </w:p>
        </w:tc>
        <w:tc>
          <w:tcPr>
            <w:tcW w:w="969" w:type="dxa"/>
          </w:tcPr>
          <w:p w14:paraId="4D1A653C" w14:textId="77777777" w:rsidR="00B577C6" w:rsidRDefault="00103EC4">
            <w:pPr>
              <w:spacing w:before="20" w:after="20" w:line="240" w:lineRule="auto"/>
            </w:pPr>
            <w:r>
              <w:rPr>
                <w:sz w:val="16"/>
                <w:szCs w:val="16"/>
              </w:rPr>
              <w:t>z.d., geraadpleegd op 6 oktober 2026</w:t>
            </w:r>
          </w:p>
        </w:tc>
        <w:tc>
          <w:tcPr>
            <w:tcW w:w="1516" w:type="dxa"/>
          </w:tcPr>
          <w:p w14:paraId="08AA88F0" w14:textId="77777777" w:rsidR="00B577C6" w:rsidRDefault="00103EC4">
            <w:pPr>
              <w:spacing w:before="20" w:after="20" w:line="240" w:lineRule="auto"/>
            </w:pPr>
            <w:r>
              <w:rPr>
                <w:sz w:val="16"/>
                <w:szCs w:val="16"/>
              </w:rPr>
              <w:t>Hoofdstuk 5, 11 en 12</w:t>
            </w:r>
          </w:p>
        </w:tc>
        <w:tc>
          <w:tcPr>
            <w:tcW w:w="2961" w:type="dxa"/>
          </w:tcPr>
          <w:p w14:paraId="1154265F" w14:textId="77777777" w:rsidR="00B577C6" w:rsidRDefault="00103EC4">
            <w:pPr>
              <w:spacing w:before="20" w:after="20" w:line="240" w:lineRule="auto"/>
            </w:pPr>
            <w:r>
              <w:rPr>
                <w:sz w:val="16"/>
                <w:szCs w:val="16"/>
              </w:rPr>
              <w:t>https://owasp.org/www-community/attacks/CSV_Injection</w:t>
            </w:r>
          </w:p>
        </w:tc>
      </w:tr>
      <w:tr w:rsidR="00B577C6" w14:paraId="63B2E921" w14:textId="77777777">
        <w:trPr>
          <w:cantSplit/>
        </w:trPr>
        <w:tc>
          <w:tcPr>
            <w:tcW w:w="2676" w:type="dxa"/>
          </w:tcPr>
          <w:p w14:paraId="0BCB7F99" w14:textId="77777777" w:rsidR="00B577C6" w:rsidRDefault="00103EC4">
            <w:pPr>
              <w:spacing w:before="20" w:after="20" w:line="240" w:lineRule="auto"/>
            </w:pPr>
            <w:r>
              <w:rPr>
                <w:sz w:val="16"/>
                <w:szCs w:val="16"/>
              </w:rPr>
              <w:t>Password Storage Cheat Sheet (Argon2id, bcrypt)</w:t>
            </w:r>
          </w:p>
        </w:tc>
        <w:tc>
          <w:tcPr>
            <w:tcW w:w="1516" w:type="dxa"/>
          </w:tcPr>
          <w:p w14:paraId="18EACE40" w14:textId="77777777" w:rsidR="00B577C6" w:rsidRDefault="00103EC4">
            <w:pPr>
              <w:spacing w:before="20" w:after="20" w:line="240" w:lineRule="auto"/>
            </w:pPr>
            <w:r>
              <w:rPr>
                <w:sz w:val="16"/>
                <w:szCs w:val="16"/>
              </w:rPr>
              <w:t>OWASP Foundation (z.d.-b)</w:t>
            </w:r>
          </w:p>
        </w:tc>
        <w:tc>
          <w:tcPr>
            <w:tcW w:w="969" w:type="dxa"/>
          </w:tcPr>
          <w:p w14:paraId="02F73389" w14:textId="77777777" w:rsidR="00B577C6" w:rsidRDefault="00103EC4">
            <w:pPr>
              <w:spacing w:before="20" w:after="20" w:line="240" w:lineRule="auto"/>
            </w:pPr>
            <w:r>
              <w:rPr>
                <w:sz w:val="16"/>
                <w:szCs w:val="16"/>
              </w:rPr>
              <w:t>z.d., geraadpleegd op 6 oktober 2026</w:t>
            </w:r>
          </w:p>
        </w:tc>
        <w:tc>
          <w:tcPr>
            <w:tcW w:w="1516" w:type="dxa"/>
          </w:tcPr>
          <w:p w14:paraId="6080D0C8" w14:textId="77777777" w:rsidR="00B577C6" w:rsidRDefault="00103EC4">
            <w:pPr>
              <w:spacing w:before="20" w:after="20" w:line="240" w:lineRule="auto"/>
            </w:pPr>
            <w:r>
              <w:rPr>
                <w:sz w:val="16"/>
                <w:szCs w:val="16"/>
              </w:rPr>
              <w:t>Hoofdstuk 8 en 13</w:t>
            </w:r>
          </w:p>
        </w:tc>
        <w:tc>
          <w:tcPr>
            <w:tcW w:w="2961" w:type="dxa"/>
          </w:tcPr>
          <w:p w14:paraId="48D66379" w14:textId="77777777" w:rsidR="00B577C6" w:rsidRDefault="00103EC4">
            <w:pPr>
              <w:spacing w:before="20" w:after="20" w:line="240" w:lineRule="auto"/>
            </w:pPr>
            <w:r>
              <w:rPr>
                <w:sz w:val="16"/>
                <w:szCs w:val="16"/>
              </w:rPr>
              <w:t>https://cheatsheetseries.owasp.org/cheatsheets/Password_Storage_Cheat_Sheet.html</w:t>
            </w:r>
          </w:p>
        </w:tc>
      </w:tr>
      <w:tr w:rsidR="00B577C6" w14:paraId="7C19AA3D" w14:textId="77777777">
        <w:trPr>
          <w:cantSplit/>
        </w:trPr>
        <w:tc>
          <w:tcPr>
            <w:tcW w:w="2676" w:type="dxa"/>
          </w:tcPr>
          <w:p w14:paraId="61A67E76" w14:textId="77777777" w:rsidR="00B577C6" w:rsidRDefault="00103EC4">
            <w:pPr>
              <w:spacing w:before="20" w:after="20" w:line="240" w:lineRule="auto"/>
            </w:pPr>
            <w:r>
              <w:rPr>
                <w:sz w:val="16"/>
                <w:szCs w:val="16"/>
              </w:rPr>
              <w:t>Content-Security-Policy</w:t>
            </w:r>
          </w:p>
        </w:tc>
        <w:tc>
          <w:tcPr>
            <w:tcW w:w="1516" w:type="dxa"/>
          </w:tcPr>
          <w:p w14:paraId="4B4E6F26" w14:textId="77777777" w:rsidR="00B577C6" w:rsidRDefault="00103EC4">
            <w:pPr>
              <w:spacing w:before="20" w:after="20" w:line="240" w:lineRule="auto"/>
            </w:pPr>
            <w:r>
              <w:rPr>
                <w:sz w:val="16"/>
                <w:szCs w:val="16"/>
              </w:rPr>
              <w:t>MDN Web Docs (Mozilla)</w:t>
            </w:r>
          </w:p>
        </w:tc>
        <w:tc>
          <w:tcPr>
            <w:tcW w:w="969" w:type="dxa"/>
          </w:tcPr>
          <w:p w14:paraId="1B0AEF6E" w14:textId="77777777" w:rsidR="00B577C6" w:rsidRDefault="00103EC4">
            <w:pPr>
              <w:spacing w:before="20" w:after="20" w:line="240" w:lineRule="auto"/>
            </w:pPr>
            <w:r>
              <w:rPr>
                <w:sz w:val="16"/>
                <w:szCs w:val="16"/>
              </w:rPr>
              <w:t>z.d., geraadpleegd op 6 oktober 2026</w:t>
            </w:r>
          </w:p>
        </w:tc>
        <w:tc>
          <w:tcPr>
            <w:tcW w:w="1516" w:type="dxa"/>
          </w:tcPr>
          <w:p w14:paraId="0D9014A6" w14:textId="77777777" w:rsidR="00B577C6" w:rsidRDefault="00103EC4">
            <w:pPr>
              <w:spacing w:before="20" w:after="20" w:line="240" w:lineRule="auto"/>
            </w:pPr>
            <w:r>
              <w:rPr>
                <w:sz w:val="16"/>
                <w:szCs w:val="16"/>
              </w:rPr>
              <w:t>Hoofdstuk 13</w:t>
            </w:r>
          </w:p>
        </w:tc>
        <w:tc>
          <w:tcPr>
            <w:tcW w:w="2961" w:type="dxa"/>
          </w:tcPr>
          <w:p w14:paraId="6B74D4EE" w14:textId="77777777" w:rsidR="00B577C6" w:rsidRDefault="00103EC4">
            <w:pPr>
              <w:spacing w:before="20" w:after="20" w:line="240" w:lineRule="auto"/>
            </w:pPr>
            <w:r>
              <w:rPr>
                <w:sz w:val="16"/>
                <w:szCs w:val="16"/>
              </w:rPr>
              <w:t>https://developer.mozilla.org/en-US/docs/Web/HTTP/Headers/Content-Security-Policy</w:t>
            </w:r>
          </w:p>
        </w:tc>
      </w:tr>
      <w:tr w:rsidR="00B577C6" w14:paraId="78FF5F10" w14:textId="77777777">
        <w:trPr>
          <w:cantSplit/>
        </w:trPr>
        <w:tc>
          <w:tcPr>
            <w:tcW w:w="2676" w:type="dxa"/>
          </w:tcPr>
          <w:p w14:paraId="7FA4E90E" w14:textId="77777777" w:rsidR="00B577C6" w:rsidRDefault="00103EC4">
            <w:pPr>
              <w:spacing w:before="20" w:after="20" w:line="240" w:lineRule="auto"/>
            </w:pPr>
            <w:r>
              <w:rPr>
                <w:sz w:val="16"/>
                <w:szCs w:val="16"/>
              </w:rPr>
              <w:t>Strict-Transport-Security (HSTS)</w:t>
            </w:r>
          </w:p>
        </w:tc>
        <w:tc>
          <w:tcPr>
            <w:tcW w:w="1516" w:type="dxa"/>
          </w:tcPr>
          <w:p w14:paraId="748DCAE0" w14:textId="77777777" w:rsidR="00B577C6" w:rsidRDefault="00103EC4">
            <w:pPr>
              <w:spacing w:before="20" w:after="20" w:line="240" w:lineRule="auto"/>
            </w:pPr>
            <w:r>
              <w:rPr>
                <w:sz w:val="16"/>
                <w:szCs w:val="16"/>
              </w:rPr>
              <w:t>MDN Web Docs (Mozilla)</w:t>
            </w:r>
          </w:p>
        </w:tc>
        <w:tc>
          <w:tcPr>
            <w:tcW w:w="969" w:type="dxa"/>
          </w:tcPr>
          <w:p w14:paraId="7EACD8E6" w14:textId="77777777" w:rsidR="00B577C6" w:rsidRDefault="00103EC4">
            <w:pPr>
              <w:spacing w:before="20" w:after="20" w:line="240" w:lineRule="auto"/>
            </w:pPr>
            <w:r>
              <w:rPr>
                <w:sz w:val="16"/>
                <w:szCs w:val="16"/>
              </w:rPr>
              <w:t>z.d., geraadpleegd op 6 oktober 2026</w:t>
            </w:r>
          </w:p>
        </w:tc>
        <w:tc>
          <w:tcPr>
            <w:tcW w:w="1516" w:type="dxa"/>
          </w:tcPr>
          <w:p w14:paraId="4809F48D" w14:textId="77777777" w:rsidR="00B577C6" w:rsidRDefault="00103EC4">
            <w:pPr>
              <w:spacing w:before="20" w:after="20" w:line="240" w:lineRule="auto"/>
            </w:pPr>
            <w:r>
              <w:rPr>
                <w:sz w:val="16"/>
                <w:szCs w:val="16"/>
              </w:rPr>
              <w:t>Hoofdstuk 13 en 16</w:t>
            </w:r>
          </w:p>
        </w:tc>
        <w:tc>
          <w:tcPr>
            <w:tcW w:w="2961" w:type="dxa"/>
          </w:tcPr>
          <w:p w14:paraId="40F7AEF2" w14:textId="77777777" w:rsidR="00B577C6" w:rsidRDefault="00103EC4">
            <w:pPr>
              <w:spacing w:before="20" w:after="20" w:line="240" w:lineRule="auto"/>
            </w:pPr>
            <w:r>
              <w:rPr>
                <w:sz w:val="16"/>
                <w:szCs w:val="16"/>
              </w:rPr>
              <w:t>https://developer.mozilla.org/en-US/docs/Web/HTTP/Headers/Strict-Transport-Security</w:t>
            </w:r>
          </w:p>
        </w:tc>
      </w:tr>
      <w:tr w:rsidR="00B577C6" w14:paraId="633E8510" w14:textId="77777777">
        <w:trPr>
          <w:cantSplit/>
        </w:trPr>
        <w:tc>
          <w:tcPr>
            <w:tcW w:w="2676" w:type="dxa"/>
          </w:tcPr>
          <w:p w14:paraId="77EEF141" w14:textId="77777777" w:rsidR="00B577C6" w:rsidRDefault="00103EC4">
            <w:pPr>
              <w:spacing w:before="20" w:after="20" w:line="240" w:lineRule="auto"/>
            </w:pPr>
            <w:r>
              <w:rPr>
                <w:sz w:val="16"/>
                <w:szCs w:val="16"/>
              </w:rPr>
              <w:t>Window: localStorage property</w:t>
            </w:r>
          </w:p>
        </w:tc>
        <w:tc>
          <w:tcPr>
            <w:tcW w:w="1516" w:type="dxa"/>
          </w:tcPr>
          <w:p w14:paraId="24AA41FA" w14:textId="77777777" w:rsidR="00B577C6" w:rsidRDefault="00103EC4">
            <w:pPr>
              <w:spacing w:before="20" w:after="20" w:line="240" w:lineRule="auto"/>
            </w:pPr>
            <w:r>
              <w:rPr>
                <w:sz w:val="16"/>
                <w:szCs w:val="16"/>
              </w:rPr>
              <w:t>MDN Web Docs (Mozilla)</w:t>
            </w:r>
          </w:p>
        </w:tc>
        <w:tc>
          <w:tcPr>
            <w:tcW w:w="969" w:type="dxa"/>
          </w:tcPr>
          <w:p w14:paraId="32B1D4EF" w14:textId="77777777" w:rsidR="00B577C6" w:rsidRDefault="00103EC4">
            <w:pPr>
              <w:spacing w:before="20" w:after="20" w:line="240" w:lineRule="auto"/>
            </w:pPr>
            <w:r>
              <w:rPr>
                <w:sz w:val="16"/>
                <w:szCs w:val="16"/>
              </w:rPr>
              <w:t>z.d., geraadpleegd op 6 oktober 2026</w:t>
            </w:r>
          </w:p>
        </w:tc>
        <w:tc>
          <w:tcPr>
            <w:tcW w:w="1516" w:type="dxa"/>
          </w:tcPr>
          <w:p w14:paraId="6B42A8BE" w14:textId="77777777" w:rsidR="00B577C6" w:rsidRDefault="00103EC4">
            <w:pPr>
              <w:spacing w:before="20" w:after="20" w:line="240" w:lineRule="auto"/>
            </w:pPr>
            <w:r>
              <w:rPr>
                <w:sz w:val="16"/>
                <w:szCs w:val="16"/>
              </w:rPr>
              <w:t>Hoofdstuk 8</w:t>
            </w:r>
          </w:p>
        </w:tc>
        <w:tc>
          <w:tcPr>
            <w:tcW w:w="2961" w:type="dxa"/>
          </w:tcPr>
          <w:p w14:paraId="77506BA5" w14:textId="77777777" w:rsidR="00B577C6" w:rsidRDefault="00103EC4">
            <w:pPr>
              <w:spacing w:before="20" w:after="20" w:line="240" w:lineRule="auto"/>
            </w:pPr>
            <w:r>
              <w:rPr>
                <w:sz w:val="16"/>
                <w:szCs w:val="16"/>
              </w:rPr>
              <w:t>https://developer.mozilla.org/en-US/docs/Web/API/Window/localStorage</w:t>
            </w:r>
          </w:p>
        </w:tc>
      </w:tr>
      <w:tr w:rsidR="00B577C6" w14:paraId="3E4F3F13" w14:textId="77777777">
        <w:trPr>
          <w:cantSplit/>
        </w:trPr>
        <w:tc>
          <w:tcPr>
            <w:tcW w:w="2676" w:type="dxa"/>
          </w:tcPr>
          <w:p w14:paraId="708394D8" w14:textId="77777777" w:rsidR="00B577C6" w:rsidRDefault="00103EC4">
            <w:pPr>
              <w:spacing w:before="20" w:after="20" w:line="240" w:lineRule="auto"/>
            </w:pPr>
            <w:r>
              <w:rPr>
                <w:sz w:val="16"/>
                <w:szCs w:val="16"/>
              </w:rPr>
              <w:t>Window: storage event</w:t>
            </w:r>
          </w:p>
        </w:tc>
        <w:tc>
          <w:tcPr>
            <w:tcW w:w="1516" w:type="dxa"/>
          </w:tcPr>
          <w:p w14:paraId="02F2211A" w14:textId="77777777" w:rsidR="00B577C6" w:rsidRDefault="00103EC4">
            <w:pPr>
              <w:spacing w:before="20" w:after="20" w:line="240" w:lineRule="auto"/>
            </w:pPr>
            <w:r>
              <w:rPr>
                <w:sz w:val="16"/>
                <w:szCs w:val="16"/>
              </w:rPr>
              <w:t>MDN Web Docs (Mozilla)</w:t>
            </w:r>
          </w:p>
        </w:tc>
        <w:tc>
          <w:tcPr>
            <w:tcW w:w="969" w:type="dxa"/>
          </w:tcPr>
          <w:p w14:paraId="1DEC9506" w14:textId="77777777" w:rsidR="00B577C6" w:rsidRDefault="00103EC4">
            <w:pPr>
              <w:spacing w:before="20" w:after="20" w:line="240" w:lineRule="auto"/>
            </w:pPr>
            <w:r>
              <w:rPr>
                <w:sz w:val="16"/>
                <w:szCs w:val="16"/>
              </w:rPr>
              <w:t>z.d., geraadpleegd op 6 oktober 2026</w:t>
            </w:r>
          </w:p>
        </w:tc>
        <w:tc>
          <w:tcPr>
            <w:tcW w:w="1516" w:type="dxa"/>
          </w:tcPr>
          <w:p w14:paraId="181DD1F7" w14:textId="77777777" w:rsidR="00B577C6" w:rsidRDefault="00103EC4">
            <w:pPr>
              <w:spacing w:before="20" w:after="20" w:line="240" w:lineRule="auto"/>
            </w:pPr>
            <w:r>
              <w:rPr>
                <w:sz w:val="16"/>
                <w:szCs w:val="16"/>
              </w:rPr>
              <w:t>Hoofdstuk 6</w:t>
            </w:r>
          </w:p>
        </w:tc>
        <w:tc>
          <w:tcPr>
            <w:tcW w:w="2961" w:type="dxa"/>
          </w:tcPr>
          <w:p w14:paraId="4B0C9F7C" w14:textId="77777777" w:rsidR="00B577C6" w:rsidRDefault="00103EC4">
            <w:pPr>
              <w:spacing w:before="20" w:after="20" w:line="240" w:lineRule="auto"/>
            </w:pPr>
            <w:r>
              <w:rPr>
                <w:sz w:val="16"/>
                <w:szCs w:val="16"/>
              </w:rPr>
              <w:t>https://developer.mozilla.org/en-US/docs/Web/API/Window/storage_event</w:t>
            </w:r>
          </w:p>
        </w:tc>
      </w:tr>
      <w:tr w:rsidR="00B577C6" w14:paraId="2687409F" w14:textId="77777777">
        <w:trPr>
          <w:cantSplit/>
        </w:trPr>
        <w:tc>
          <w:tcPr>
            <w:tcW w:w="2676" w:type="dxa"/>
          </w:tcPr>
          <w:p w14:paraId="01338C61" w14:textId="77777777" w:rsidR="00B577C6" w:rsidRDefault="00103EC4">
            <w:pPr>
              <w:spacing w:before="20" w:after="20" w:line="240" w:lineRule="auto"/>
            </w:pPr>
            <w:r>
              <w:rPr>
                <w:sz w:val="16"/>
                <w:szCs w:val="16"/>
              </w:rPr>
              <w:t>Web Speech API</w:t>
            </w:r>
          </w:p>
        </w:tc>
        <w:tc>
          <w:tcPr>
            <w:tcW w:w="1516" w:type="dxa"/>
          </w:tcPr>
          <w:p w14:paraId="319D1BDD" w14:textId="77777777" w:rsidR="00B577C6" w:rsidRDefault="00103EC4">
            <w:pPr>
              <w:spacing w:before="20" w:after="20" w:line="240" w:lineRule="auto"/>
            </w:pPr>
            <w:r>
              <w:rPr>
                <w:sz w:val="16"/>
                <w:szCs w:val="16"/>
              </w:rPr>
              <w:t>MDN Web Docs (Mozilla)</w:t>
            </w:r>
          </w:p>
        </w:tc>
        <w:tc>
          <w:tcPr>
            <w:tcW w:w="969" w:type="dxa"/>
          </w:tcPr>
          <w:p w14:paraId="7342B0B8" w14:textId="77777777" w:rsidR="00B577C6" w:rsidRDefault="00103EC4">
            <w:pPr>
              <w:spacing w:before="20" w:after="20" w:line="240" w:lineRule="auto"/>
            </w:pPr>
            <w:r>
              <w:rPr>
                <w:sz w:val="16"/>
                <w:szCs w:val="16"/>
              </w:rPr>
              <w:t>z.d., geraadpleegd op 6 oktober 2026</w:t>
            </w:r>
          </w:p>
        </w:tc>
        <w:tc>
          <w:tcPr>
            <w:tcW w:w="1516" w:type="dxa"/>
          </w:tcPr>
          <w:p w14:paraId="60827A77" w14:textId="77777777" w:rsidR="00B577C6" w:rsidRDefault="00103EC4">
            <w:pPr>
              <w:spacing w:before="20" w:after="20" w:line="240" w:lineRule="auto"/>
            </w:pPr>
            <w:r>
              <w:rPr>
                <w:sz w:val="16"/>
                <w:szCs w:val="16"/>
              </w:rPr>
              <w:t>Hoofdstuk 16</w:t>
            </w:r>
          </w:p>
        </w:tc>
        <w:tc>
          <w:tcPr>
            <w:tcW w:w="2961" w:type="dxa"/>
          </w:tcPr>
          <w:p w14:paraId="08A113F5" w14:textId="77777777" w:rsidR="00B577C6" w:rsidRDefault="00103EC4">
            <w:pPr>
              <w:spacing w:before="20" w:after="20" w:line="240" w:lineRule="auto"/>
            </w:pPr>
            <w:r>
              <w:rPr>
                <w:sz w:val="16"/>
                <w:szCs w:val="16"/>
              </w:rPr>
              <w:t>https://developer.mozilla.org/en-US/docs/Web/API/Web_Speech_API</w:t>
            </w:r>
          </w:p>
        </w:tc>
      </w:tr>
      <w:tr w:rsidR="00B577C6" w14:paraId="0CE80A82" w14:textId="77777777">
        <w:trPr>
          <w:cantSplit/>
        </w:trPr>
        <w:tc>
          <w:tcPr>
            <w:tcW w:w="2676" w:type="dxa"/>
          </w:tcPr>
          <w:p w14:paraId="2DC6EA75" w14:textId="77777777" w:rsidR="00B577C6" w:rsidRDefault="00103EC4">
            <w:pPr>
              <w:spacing w:before="20" w:after="20" w:line="240" w:lineRule="auto"/>
            </w:pPr>
            <w:r>
              <w:rPr>
                <w:sz w:val="16"/>
                <w:szCs w:val="16"/>
              </w:rPr>
              <w:t>Microsoft Entra ID (documentatie)</w:t>
            </w:r>
          </w:p>
        </w:tc>
        <w:tc>
          <w:tcPr>
            <w:tcW w:w="1516" w:type="dxa"/>
          </w:tcPr>
          <w:p w14:paraId="431D440D" w14:textId="77777777" w:rsidR="00B577C6" w:rsidRDefault="00103EC4">
            <w:pPr>
              <w:spacing w:before="20" w:after="20" w:line="240" w:lineRule="auto"/>
            </w:pPr>
            <w:r>
              <w:rPr>
                <w:sz w:val="16"/>
                <w:szCs w:val="16"/>
              </w:rPr>
              <w:t>Microsoft</w:t>
            </w:r>
          </w:p>
        </w:tc>
        <w:tc>
          <w:tcPr>
            <w:tcW w:w="969" w:type="dxa"/>
          </w:tcPr>
          <w:p w14:paraId="54C86D61" w14:textId="77777777" w:rsidR="00B577C6" w:rsidRDefault="00103EC4">
            <w:pPr>
              <w:spacing w:before="20" w:after="20" w:line="240" w:lineRule="auto"/>
            </w:pPr>
            <w:r>
              <w:rPr>
                <w:sz w:val="16"/>
                <w:szCs w:val="16"/>
              </w:rPr>
              <w:t>z.d., geraadpleegd op 6 oktober 2026</w:t>
            </w:r>
          </w:p>
        </w:tc>
        <w:tc>
          <w:tcPr>
            <w:tcW w:w="1516" w:type="dxa"/>
          </w:tcPr>
          <w:p w14:paraId="28190718" w14:textId="77777777" w:rsidR="00B577C6" w:rsidRDefault="00103EC4">
            <w:pPr>
              <w:spacing w:before="20" w:after="20" w:line="240" w:lineRule="auto"/>
            </w:pPr>
            <w:r>
              <w:rPr>
                <w:sz w:val="16"/>
                <w:szCs w:val="16"/>
              </w:rPr>
              <w:t>Hoofdstuk 11</w:t>
            </w:r>
          </w:p>
        </w:tc>
        <w:tc>
          <w:tcPr>
            <w:tcW w:w="2961" w:type="dxa"/>
          </w:tcPr>
          <w:p w14:paraId="6331E9ED" w14:textId="77777777" w:rsidR="00B577C6" w:rsidRDefault="00103EC4">
            <w:pPr>
              <w:spacing w:before="20" w:after="20" w:line="240" w:lineRule="auto"/>
            </w:pPr>
            <w:r>
              <w:rPr>
                <w:sz w:val="16"/>
                <w:szCs w:val="16"/>
              </w:rPr>
              <w:t>https://learn.microsoft.com/ (hoofdpagina van de documentatie)</w:t>
            </w:r>
          </w:p>
        </w:tc>
      </w:tr>
      <w:tr w:rsidR="00B577C6" w14:paraId="46BE215C" w14:textId="77777777">
        <w:trPr>
          <w:cantSplit/>
        </w:trPr>
        <w:tc>
          <w:tcPr>
            <w:tcW w:w="2676" w:type="dxa"/>
          </w:tcPr>
          <w:p w14:paraId="3CE7D5CC" w14:textId="77777777" w:rsidR="00B577C6" w:rsidRDefault="00103EC4">
            <w:pPr>
              <w:spacing w:before="20" w:after="20" w:line="240" w:lineRule="auto"/>
            </w:pPr>
            <w:r>
              <w:rPr>
                <w:sz w:val="16"/>
                <w:szCs w:val="16"/>
              </w:rPr>
              <w:t>AFAS Profit</w:t>
            </w:r>
          </w:p>
        </w:tc>
        <w:tc>
          <w:tcPr>
            <w:tcW w:w="1516" w:type="dxa"/>
          </w:tcPr>
          <w:p w14:paraId="2501D245" w14:textId="77777777" w:rsidR="00B577C6" w:rsidRDefault="00103EC4">
            <w:pPr>
              <w:spacing w:before="20" w:after="20" w:line="240" w:lineRule="auto"/>
            </w:pPr>
            <w:r>
              <w:rPr>
                <w:sz w:val="16"/>
                <w:szCs w:val="16"/>
              </w:rPr>
              <w:t>AFAS Software (z.d.-a)</w:t>
            </w:r>
          </w:p>
        </w:tc>
        <w:tc>
          <w:tcPr>
            <w:tcW w:w="969" w:type="dxa"/>
          </w:tcPr>
          <w:p w14:paraId="51EC6EC4" w14:textId="77777777" w:rsidR="00B577C6" w:rsidRDefault="00103EC4">
            <w:pPr>
              <w:spacing w:before="20" w:after="20" w:line="240" w:lineRule="auto"/>
            </w:pPr>
            <w:r>
              <w:rPr>
                <w:sz w:val="16"/>
                <w:szCs w:val="16"/>
              </w:rPr>
              <w:t>z.d., geraadpleegd op 6 oktober 2026</w:t>
            </w:r>
          </w:p>
        </w:tc>
        <w:tc>
          <w:tcPr>
            <w:tcW w:w="1516" w:type="dxa"/>
          </w:tcPr>
          <w:p w14:paraId="76623CE7" w14:textId="77777777" w:rsidR="00B577C6" w:rsidRDefault="00103EC4">
            <w:pPr>
              <w:spacing w:before="20" w:after="20" w:line="240" w:lineRule="auto"/>
            </w:pPr>
            <w:r>
              <w:rPr>
                <w:sz w:val="16"/>
                <w:szCs w:val="16"/>
              </w:rPr>
              <w:t>Hoofdstuk 16</w:t>
            </w:r>
          </w:p>
        </w:tc>
        <w:tc>
          <w:tcPr>
            <w:tcW w:w="2961" w:type="dxa"/>
          </w:tcPr>
          <w:p w14:paraId="31C752BE" w14:textId="77777777" w:rsidR="00B577C6" w:rsidRDefault="00103EC4">
            <w:pPr>
              <w:spacing w:before="20" w:after="20" w:line="240" w:lineRule="auto"/>
            </w:pPr>
            <w:r>
              <w:rPr>
                <w:sz w:val="16"/>
                <w:szCs w:val="16"/>
              </w:rPr>
              <w:t>https://www.afas.nl/ (hoofdpagina)</w:t>
            </w:r>
          </w:p>
        </w:tc>
      </w:tr>
      <w:tr w:rsidR="00B577C6" w14:paraId="7F857317" w14:textId="77777777">
        <w:trPr>
          <w:cantSplit/>
        </w:trPr>
        <w:tc>
          <w:tcPr>
            <w:tcW w:w="2676" w:type="dxa"/>
          </w:tcPr>
          <w:p w14:paraId="07129434" w14:textId="77777777" w:rsidR="00B577C6" w:rsidRDefault="00103EC4">
            <w:pPr>
              <w:spacing w:before="20" w:after="20" w:line="240" w:lineRule="auto"/>
            </w:pPr>
            <w:r>
              <w:rPr>
                <w:sz w:val="16"/>
                <w:szCs w:val="16"/>
              </w:rPr>
              <w:t xml:space="preserve">Connector aanroepen via Profit Rest Service (header </w:t>
            </w:r>
            <w:r>
              <w:rPr>
                <w:rFonts w:ascii="Consolas" w:hAnsi="Consolas" w:cs="Consolas"/>
                <w:sz w:val="14"/>
                <w:shd w:val="clear" w:color="auto" w:fill="EEF4F2"/>
              </w:rPr>
              <w:t>Authorization: AfasToken</w:t>
            </w:r>
            <w:r>
              <w:rPr>
                <w:sz w:val="16"/>
                <w:szCs w:val="16"/>
              </w:rPr>
              <w:t>, token-XML, Base64) en REST API voor ontwikkelaars (skip en take met sortering)</w:t>
            </w:r>
          </w:p>
        </w:tc>
        <w:tc>
          <w:tcPr>
            <w:tcW w:w="1516" w:type="dxa"/>
          </w:tcPr>
          <w:p w14:paraId="6ECC30D5" w14:textId="77777777" w:rsidR="00B577C6" w:rsidRDefault="00103EC4">
            <w:pPr>
              <w:spacing w:before="20" w:after="20" w:line="240" w:lineRule="auto"/>
            </w:pPr>
            <w:r>
              <w:rPr>
                <w:sz w:val="16"/>
                <w:szCs w:val="16"/>
              </w:rPr>
              <w:t>AFAS Software (z.d.-b), AFAS Help Center</w:t>
            </w:r>
          </w:p>
        </w:tc>
        <w:tc>
          <w:tcPr>
            <w:tcW w:w="969" w:type="dxa"/>
          </w:tcPr>
          <w:p w14:paraId="2A7A4016" w14:textId="77777777" w:rsidR="00B577C6" w:rsidRDefault="00103EC4">
            <w:pPr>
              <w:spacing w:before="20" w:after="20" w:line="240" w:lineRule="auto"/>
            </w:pPr>
            <w:r>
              <w:rPr>
                <w:sz w:val="16"/>
                <w:szCs w:val="16"/>
              </w:rPr>
              <w:t>z.d., geraadpleegd op 9 oktober 2026</w:t>
            </w:r>
          </w:p>
        </w:tc>
        <w:tc>
          <w:tcPr>
            <w:tcW w:w="1516" w:type="dxa"/>
          </w:tcPr>
          <w:p w14:paraId="2EF94444" w14:textId="77777777" w:rsidR="00B577C6" w:rsidRDefault="00103EC4">
            <w:pPr>
              <w:spacing w:before="20" w:after="20" w:line="240" w:lineRule="auto"/>
            </w:pPr>
            <w:r>
              <w:rPr>
                <w:sz w:val="16"/>
                <w:szCs w:val="16"/>
              </w:rPr>
              <w:t>Hoofdstuk 11</w:t>
            </w:r>
          </w:p>
        </w:tc>
        <w:tc>
          <w:tcPr>
            <w:tcW w:w="2961" w:type="dxa"/>
          </w:tcPr>
          <w:p w14:paraId="2BBCA7FE" w14:textId="77777777" w:rsidR="00B577C6" w:rsidRDefault="00103EC4">
            <w:pPr>
              <w:spacing w:before="20" w:after="20" w:line="240" w:lineRule="auto"/>
            </w:pPr>
            <w:r>
              <w:rPr>
                <w:sz w:val="16"/>
                <w:szCs w:val="16"/>
              </w:rPr>
              <w:t>https://help.afas.nl/help/NL/SE/App_Cnr_Rest_Call.htm en https://help.afas.nl/help/NL/SE/App_Cnr_Rest_Api.htm</w:t>
            </w:r>
          </w:p>
        </w:tc>
      </w:tr>
      <w:tr w:rsidR="00B577C6" w14:paraId="764A61F3" w14:textId="77777777">
        <w:trPr>
          <w:cantSplit/>
        </w:trPr>
        <w:tc>
          <w:tcPr>
            <w:tcW w:w="2676" w:type="dxa"/>
          </w:tcPr>
          <w:p w14:paraId="3D9D45EC" w14:textId="77777777" w:rsidR="00B577C6" w:rsidRDefault="00103EC4">
            <w:pPr>
              <w:spacing w:before="20" w:after="20" w:line="240" w:lineRule="auto"/>
            </w:pPr>
            <w:r>
              <w:rPr>
                <w:sz w:val="16"/>
                <w:szCs w:val="16"/>
              </w:rPr>
              <w:t>Web NFC API</w:t>
            </w:r>
          </w:p>
        </w:tc>
        <w:tc>
          <w:tcPr>
            <w:tcW w:w="1516" w:type="dxa"/>
          </w:tcPr>
          <w:p w14:paraId="55903F48" w14:textId="77777777" w:rsidR="00B577C6" w:rsidRDefault="00103EC4">
            <w:pPr>
              <w:spacing w:before="20" w:after="20" w:line="240" w:lineRule="auto"/>
            </w:pPr>
            <w:r>
              <w:rPr>
                <w:sz w:val="16"/>
                <w:szCs w:val="16"/>
              </w:rPr>
              <w:t>MDN Web Docs (Mozilla)</w:t>
            </w:r>
          </w:p>
        </w:tc>
        <w:tc>
          <w:tcPr>
            <w:tcW w:w="969" w:type="dxa"/>
          </w:tcPr>
          <w:p w14:paraId="19D8911D" w14:textId="77777777" w:rsidR="00B577C6" w:rsidRDefault="00103EC4">
            <w:pPr>
              <w:spacing w:before="20" w:after="20" w:line="240" w:lineRule="auto"/>
            </w:pPr>
            <w:r>
              <w:rPr>
                <w:sz w:val="16"/>
                <w:szCs w:val="16"/>
              </w:rPr>
              <w:t>z.d., geraadpleegd op 9 oktober 2026</w:t>
            </w:r>
          </w:p>
        </w:tc>
        <w:tc>
          <w:tcPr>
            <w:tcW w:w="1516" w:type="dxa"/>
          </w:tcPr>
          <w:p w14:paraId="2443C4DA" w14:textId="77777777" w:rsidR="00B577C6" w:rsidRDefault="00103EC4">
            <w:pPr>
              <w:spacing w:before="20" w:after="20" w:line="240" w:lineRule="auto"/>
            </w:pPr>
            <w:r>
              <w:rPr>
                <w:sz w:val="16"/>
                <w:szCs w:val="16"/>
              </w:rPr>
              <w:t>Hoofdstuk 6 en 16</w:t>
            </w:r>
          </w:p>
        </w:tc>
        <w:tc>
          <w:tcPr>
            <w:tcW w:w="2961" w:type="dxa"/>
          </w:tcPr>
          <w:p w14:paraId="56E3A554" w14:textId="77777777" w:rsidR="00B577C6" w:rsidRDefault="00103EC4">
            <w:pPr>
              <w:spacing w:before="20" w:after="20" w:line="240" w:lineRule="auto"/>
            </w:pPr>
            <w:r>
              <w:rPr>
                <w:sz w:val="16"/>
                <w:szCs w:val="16"/>
              </w:rPr>
              <w:t>https://developer.mozilla.org/en-US/docs/Web/API/Web_NFC_API</w:t>
            </w:r>
          </w:p>
        </w:tc>
      </w:tr>
      <w:tr w:rsidR="00B577C6" w14:paraId="02EBFDE4" w14:textId="77777777">
        <w:trPr>
          <w:cantSplit/>
        </w:trPr>
        <w:tc>
          <w:tcPr>
            <w:tcW w:w="2676" w:type="dxa"/>
          </w:tcPr>
          <w:p w14:paraId="1E9CB0B3" w14:textId="77777777" w:rsidR="00B577C6" w:rsidRDefault="00103EC4">
            <w:pPr>
              <w:spacing w:before="20" w:after="20" w:line="240" w:lineRule="auto"/>
            </w:pPr>
            <w:r>
              <w:rPr>
                <w:sz w:val="16"/>
                <w:szCs w:val="16"/>
              </w:rPr>
              <w:t>Chrome DevTools Protocol</w:t>
            </w:r>
          </w:p>
        </w:tc>
        <w:tc>
          <w:tcPr>
            <w:tcW w:w="1516" w:type="dxa"/>
          </w:tcPr>
          <w:p w14:paraId="7C337B98" w14:textId="77777777" w:rsidR="00B577C6" w:rsidRDefault="00103EC4">
            <w:pPr>
              <w:spacing w:before="20" w:after="20" w:line="240" w:lineRule="auto"/>
            </w:pPr>
            <w:r>
              <w:rPr>
                <w:sz w:val="16"/>
                <w:szCs w:val="16"/>
              </w:rPr>
              <w:t>Google</w:t>
            </w:r>
          </w:p>
        </w:tc>
        <w:tc>
          <w:tcPr>
            <w:tcW w:w="969" w:type="dxa"/>
          </w:tcPr>
          <w:p w14:paraId="5E197BBD" w14:textId="77777777" w:rsidR="00B577C6" w:rsidRDefault="00103EC4">
            <w:pPr>
              <w:spacing w:before="20" w:after="20" w:line="240" w:lineRule="auto"/>
            </w:pPr>
            <w:r>
              <w:rPr>
                <w:sz w:val="16"/>
                <w:szCs w:val="16"/>
              </w:rPr>
              <w:t>z.d., geraadpleegd op 12 oktober 2026</w:t>
            </w:r>
          </w:p>
        </w:tc>
        <w:tc>
          <w:tcPr>
            <w:tcW w:w="1516" w:type="dxa"/>
          </w:tcPr>
          <w:p w14:paraId="12ACF5E1" w14:textId="77777777" w:rsidR="00B577C6" w:rsidRDefault="00103EC4">
            <w:pPr>
              <w:spacing w:before="20" w:after="20" w:line="240" w:lineRule="auto"/>
            </w:pPr>
            <w:r>
              <w:rPr>
                <w:sz w:val="16"/>
                <w:szCs w:val="16"/>
              </w:rPr>
              <w:t>Hoofdstuk 7</w:t>
            </w:r>
          </w:p>
        </w:tc>
        <w:tc>
          <w:tcPr>
            <w:tcW w:w="2961" w:type="dxa"/>
          </w:tcPr>
          <w:p w14:paraId="106161A7" w14:textId="77777777" w:rsidR="00B577C6" w:rsidRDefault="00103EC4">
            <w:pPr>
              <w:spacing w:before="20" w:after="20" w:line="240" w:lineRule="auto"/>
            </w:pPr>
            <w:r>
              <w:rPr>
                <w:sz w:val="16"/>
                <w:szCs w:val="16"/>
              </w:rPr>
              <w:t>https://chromedevtools.github.io/devtools-protocol/</w:t>
            </w:r>
          </w:p>
        </w:tc>
      </w:tr>
      <w:tr w:rsidR="00B577C6" w14:paraId="49B4F702" w14:textId="77777777">
        <w:trPr>
          <w:cantSplit/>
        </w:trPr>
        <w:tc>
          <w:tcPr>
            <w:tcW w:w="2676" w:type="dxa"/>
          </w:tcPr>
          <w:p w14:paraId="3277CC7A" w14:textId="77777777" w:rsidR="00B577C6" w:rsidRDefault="00103EC4">
            <w:pPr>
              <w:spacing w:before="20" w:after="20" w:line="240" w:lineRule="auto"/>
            </w:pPr>
            <w:r>
              <w:rPr>
                <w:sz w:val="16"/>
                <w:szCs w:val="16"/>
              </w:rPr>
              <w:t>@vladmandic/face-api, versie 1.7.15</w:t>
            </w:r>
          </w:p>
        </w:tc>
        <w:tc>
          <w:tcPr>
            <w:tcW w:w="1516" w:type="dxa"/>
          </w:tcPr>
          <w:p w14:paraId="38EC2416" w14:textId="77777777" w:rsidR="00B577C6" w:rsidRDefault="00103EC4">
            <w:pPr>
              <w:spacing w:before="20" w:after="20" w:line="240" w:lineRule="auto"/>
            </w:pPr>
            <w:r>
              <w:rPr>
                <w:sz w:val="16"/>
                <w:szCs w:val="16"/>
              </w:rPr>
              <w:t>Mandic, V. (npm)</w:t>
            </w:r>
          </w:p>
        </w:tc>
        <w:tc>
          <w:tcPr>
            <w:tcW w:w="969" w:type="dxa"/>
          </w:tcPr>
          <w:p w14:paraId="56314093" w14:textId="77777777" w:rsidR="00B577C6" w:rsidRDefault="00103EC4">
            <w:pPr>
              <w:spacing w:before="20" w:after="20" w:line="240" w:lineRule="auto"/>
            </w:pPr>
            <w:r>
              <w:rPr>
                <w:sz w:val="16"/>
                <w:szCs w:val="16"/>
              </w:rPr>
              <w:t>z.d., geraadpleegd op 6 oktober 2026</w:t>
            </w:r>
          </w:p>
        </w:tc>
        <w:tc>
          <w:tcPr>
            <w:tcW w:w="1516" w:type="dxa"/>
          </w:tcPr>
          <w:p w14:paraId="3A872669" w14:textId="77777777" w:rsidR="00B577C6" w:rsidRDefault="00103EC4">
            <w:pPr>
              <w:spacing w:before="20" w:after="20" w:line="240" w:lineRule="auto"/>
            </w:pPr>
            <w:r>
              <w:rPr>
                <w:sz w:val="16"/>
                <w:szCs w:val="16"/>
              </w:rPr>
              <w:t>Hoofdstuk 7</w:t>
            </w:r>
          </w:p>
        </w:tc>
        <w:tc>
          <w:tcPr>
            <w:tcW w:w="2961" w:type="dxa"/>
          </w:tcPr>
          <w:p w14:paraId="6DD97045" w14:textId="77777777" w:rsidR="00B577C6" w:rsidRDefault="00103EC4">
            <w:pPr>
              <w:spacing w:before="20" w:after="20" w:line="240" w:lineRule="auto"/>
            </w:pPr>
            <w:r>
              <w:rPr>
                <w:sz w:val="16"/>
                <w:szCs w:val="16"/>
              </w:rPr>
              <w:t>https://www.npmjs.com/package/@vladmandic/face-api</w:t>
            </w:r>
          </w:p>
        </w:tc>
      </w:tr>
      <w:tr w:rsidR="00B577C6" w14:paraId="73777247" w14:textId="77777777">
        <w:trPr>
          <w:cantSplit/>
        </w:trPr>
        <w:tc>
          <w:tcPr>
            <w:tcW w:w="2676" w:type="dxa"/>
          </w:tcPr>
          <w:p w14:paraId="3E74EFF4" w14:textId="77777777" w:rsidR="00B577C6" w:rsidRDefault="00103EC4">
            <w:pPr>
              <w:spacing w:before="20" w:after="20" w:line="240" w:lineRule="auto"/>
            </w:pPr>
            <w:r>
              <w:rPr>
                <w:sz w:val="16"/>
                <w:szCs w:val="16"/>
              </w:rPr>
              <w:t>SIL Open Font License 1.1</w:t>
            </w:r>
          </w:p>
        </w:tc>
        <w:tc>
          <w:tcPr>
            <w:tcW w:w="1516" w:type="dxa"/>
          </w:tcPr>
          <w:p w14:paraId="27263085" w14:textId="77777777" w:rsidR="00B577C6" w:rsidRDefault="00103EC4">
            <w:pPr>
              <w:spacing w:before="20" w:after="20" w:line="240" w:lineRule="auto"/>
            </w:pPr>
            <w:r>
              <w:rPr>
                <w:sz w:val="16"/>
                <w:szCs w:val="16"/>
              </w:rPr>
              <w:t>SIL International</w:t>
            </w:r>
          </w:p>
        </w:tc>
        <w:tc>
          <w:tcPr>
            <w:tcW w:w="969" w:type="dxa"/>
          </w:tcPr>
          <w:p w14:paraId="7F201FBA" w14:textId="77777777" w:rsidR="00B577C6" w:rsidRDefault="00103EC4">
            <w:pPr>
              <w:spacing w:before="20" w:after="20" w:line="240" w:lineRule="auto"/>
            </w:pPr>
            <w:r>
              <w:rPr>
                <w:sz w:val="16"/>
                <w:szCs w:val="16"/>
              </w:rPr>
              <w:t>2007</w:t>
            </w:r>
          </w:p>
        </w:tc>
        <w:tc>
          <w:tcPr>
            <w:tcW w:w="1516" w:type="dxa"/>
          </w:tcPr>
          <w:p w14:paraId="0E6E125E" w14:textId="77777777" w:rsidR="00B577C6" w:rsidRDefault="00103EC4">
            <w:pPr>
              <w:spacing w:before="20" w:after="20" w:line="240" w:lineRule="auto"/>
            </w:pPr>
            <w:r>
              <w:rPr>
                <w:sz w:val="16"/>
                <w:szCs w:val="16"/>
              </w:rPr>
              <w:t>Hoofdstuk 7</w:t>
            </w:r>
          </w:p>
        </w:tc>
        <w:tc>
          <w:tcPr>
            <w:tcW w:w="2961" w:type="dxa"/>
          </w:tcPr>
          <w:p w14:paraId="2FC353ED" w14:textId="77777777" w:rsidR="00B577C6" w:rsidRDefault="00103EC4">
            <w:pPr>
              <w:spacing w:before="20" w:after="20" w:line="240" w:lineRule="auto"/>
            </w:pPr>
            <w:r>
              <w:rPr>
                <w:sz w:val="16"/>
                <w:szCs w:val="16"/>
              </w:rPr>
              <w:t>https://openfontlicense.org/</w:t>
            </w:r>
          </w:p>
        </w:tc>
      </w:tr>
      <w:tr w:rsidR="00B577C6" w14:paraId="2EA3F498" w14:textId="77777777">
        <w:trPr>
          <w:cantSplit/>
        </w:trPr>
        <w:tc>
          <w:tcPr>
            <w:tcW w:w="2676" w:type="dxa"/>
          </w:tcPr>
          <w:p w14:paraId="4867FD10" w14:textId="77777777" w:rsidR="00B577C6" w:rsidRDefault="00103EC4">
            <w:pPr>
              <w:spacing w:before="20" w:after="20" w:line="240" w:lineRule="auto"/>
            </w:pPr>
            <w:r>
              <w:rPr>
                <w:sz w:val="16"/>
                <w:szCs w:val="16"/>
              </w:rPr>
              <w:t>DM Sans</w:t>
            </w:r>
          </w:p>
        </w:tc>
        <w:tc>
          <w:tcPr>
            <w:tcW w:w="1516" w:type="dxa"/>
          </w:tcPr>
          <w:p w14:paraId="58641E9C" w14:textId="77777777" w:rsidR="00B577C6" w:rsidRDefault="00103EC4">
            <w:pPr>
              <w:spacing w:before="20" w:after="20" w:line="240" w:lineRule="auto"/>
            </w:pPr>
            <w:r>
              <w:rPr>
                <w:sz w:val="16"/>
                <w:szCs w:val="16"/>
              </w:rPr>
              <w:t>Google Fonts</w:t>
            </w:r>
          </w:p>
        </w:tc>
        <w:tc>
          <w:tcPr>
            <w:tcW w:w="969" w:type="dxa"/>
          </w:tcPr>
          <w:p w14:paraId="13F731AC" w14:textId="77777777" w:rsidR="00B577C6" w:rsidRDefault="00103EC4">
            <w:pPr>
              <w:spacing w:before="20" w:after="20" w:line="240" w:lineRule="auto"/>
            </w:pPr>
            <w:r>
              <w:rPr>
                <w:sz w:val="16"/>
                <w:szCs w:val="16"/>
              </w:rPr>
              <w:t>z.d., geraadpleegd op 6 oktober 2026</w:t>
            </w:r>
          </w:p>
        </w:tc>
        <w:tc>
          <w:tcPr>
            <w:tcW w:w="1516" w:type="dxa"/>
          </w:tcPr>
          <w:p w14:paraId="0D3955A6" w14:textId="77777777" w:rsidR="00B577C6" w:rsidRDefault="00103EC4">
            <w:pPr>
              <w:spacing w:before="20" w:after="20" w:line="240" w:lineRule="auto"/>
            </w:pPr>
            <w:r>
              <w:rPr>
                <w:sz w:val="16"/>
                <w:szCs w:val="16"/>
              </w:rPr>
              <w:t>Hoofdstuk 7</w:t>
            </w:r>
          </w:p>
        </w:tc>
        <w:tc>
          <w:tcPr>
            <w:tcW w:w="2961" w:type="dxa"/>
          </w:tcPr>
          <w:p w14:paraId="6B9783B0" w14:textId="77777777" w:rsidR="00B577C6" w:rsidRDefault="00103EC4">
            <w:pPr>
              <w:spacing w:before="20" w:after="20" w:line="240" w:lineRule="auto"/>
            </w:pPr>
            <w:r>
              <w:rPr>
                <w:sz w:val="16"/>
                <w:szCs w:val="16"/>
              </w:rPr>
              <w:t>https://fonts.google.com/specimen/DM+Sans</w:t>
            </w:r>
          </w:p>
        </w:tc>
      </w:tr>
      <w:tr w:rsidR="00B577C6" w14:paraId="6642924E" w14:textId="77777777">
        <w:trPr>
          <w:cantSplit/>
        </w:trPr>
        <w:tc>
          <w:tcPr>
            <w:tcW w:w="2676" w:type="dxa"/>
          </w:tcPr>
          <w:p w14:paraId="62EB3638" w14:textId="77777777" w:rsidR="00B577C6" w:rsidRDefault="00103EC4">
            <w:pPr>
              <w:spacing w:before="20" w:after="20" w:line="240" w:lineRule="auto"/>
            </w:pPr>
            <w:r>
              <w:rPr>
                <w:sz w:val="16"/>
                <w:szCs w:val="16"/>
              </w:rPr>
              <w:t>Space Grotesk</w:t>
            </w:r>
          </w:p>
        </w:tc>
        <w:tc>
          <w:tcPr>
            <w:tcW w:w="1516" w:type="dxa"/>
          </w:tcPr>
          <w:p w14:paraId="748BFBBA" w14:textId="77777777" w:rsidR="00B577C6" w:rsidRDefault="00103EC4">
            <w:pPr>
              <w:spacing w:before="20" w:after="20" w:line="240" w:lineRule="auto"/>
            </w:pPr>
            <w:r>
              <w:rPr>
                <w:sz w:val="16"/>
                <w:szCs w:val="16"/>
              </w:rPr>
              <w:t>Google Fonts</w:t>
            </w:r>
          </w:p>
        </w:tc>
        <w:tc>
          <w:tcPr>
            <w:tcW w:w="969" w:type="dxa"/>
          </w:tcPr>
          <w:p w14:paraId="3944F24D" w14:textId="77777777" w:rsidR="00B577C6" w:rsidRDefault="00103EC4">
            <w:pPr>
              <w:spacing w:before="20" w:after="20" w:line="240" w:lineRule="auto"/>
            </w:pPr>
            <w:r>
              <w:rPr>
                <w:sz w:val="16"/>
                <w:szCs w:val="16"/>
              </w:rPr>
              <w:t>z.d., geraadpleegd op 6 oktober 2026</w:t>
            </w:r>
          </w:p>
        </w:tc>
        <w:tc>
          <w:tcPr>
            <w:tcW w:w="1516" w:type="dxa"/>
          </w:tcPr>
          <w:p w14:paraId="251044D2" w14:textId="77777777" w:rsidR="00B577C6" w:rsidRDefault="00103EC4">
            <w:pPr>
              <w:spacing w:before="20" w:after="20" w:line="240" w:lineRule="auto"/>
            </w:pPr>
            <w:r>
              <w:rPr>
                <w:sz w:val="16"/>
                <w:szCs w:val="16"/>
              </w:rPr>
              <w:t>Hoofdstuk 7</w:t>
            </w:r>
          </w:p>
        </w:tc>
        <w:tc>
          <w:tcPr>
            <w:tcW w:w="2961" w:type="dxa"/>
          </w:tcPr>
          <w:p w14:paraId="7C2D05C0" w14:textId="77777777" w:rsidR="00B577C6" w:rsidRDefault="00103EC4">
            <w:pPr>
              <w:spacing w:before="20" w:after="20" w:line="240" w:lineRule="auto"/>
            </w:pPr>
            <w:r>
              <w:rPr>
                <w:sz w:val="16"/>
                <w:szCs w:val="16"/>
              </w:rPr>
              <w:t>https://fonts.google.com/specimen/Space+Grotesk</w:t>
            </w:r>
          </w:p>
        </w:tc>
      </w:tr>
      <w:tr w:rsidR="00B577C6" w14:paraId="0764294C" w14:textId="77777777">
        <w:trPr>
          <w:cantSplit/>
        </w:trPr>
        <w:tc>
          <w:tcPr>
            <w:tcW w:w="2676" w:type="dxa"/>
          </w:tcPr>
          <w:p w14:paraId="22F3A868" w14:textId="77777777" w:rsidR="00B577C6" w:rsidRDefault="00103EC4">
            <w:pPr>
              <w:spacing w:before="20" w:after="20" w:line="240" w:lineRule="auto"/>
            </w:pPr>
            <w:r>
              <w:rPr>
                <w:sz w:val="16"/>
                <w:szCs w:val="16"/>
              </w:rPr>
              <w:t>Test runner (</w:t>
            </w:r>
            <w:r>
              <w:rPr>
                <w:rFonts w:ascii="Consolas" w:hAnsi="Consolas" w:cs="Consolas"/>
                <w:sz w:val="14"/>
                <w:shd w:val="clear" w:color="auto" w:fill="EEF4F2"/>
              </w:rPr>
              <w:t>node:test</w:t>
            </w:r>
            <w:r>
              <w:rPr>
                <w:sz w:val="16"/>
                <w:szCs w:val="16"/>
              </w:rPr>
              <w:t>)</w:t>
            </w:r>
          </w:p>
        </w:tc>
        <w:tc>
          <w:tcPr>
            <w:tcW w:w="1516" w:type="dxa"/>
          </w:tcPr>
          <w:p w14:paraId="78907119" w14:textId="77777777" w:rsidR="00B577C6" w:rsidRDefault="00103EC4">
            <w:pPr>
              <w:spacing w:before="20" w:after="20" w:line="240" w:lineRule="auto"/>
            </w:pPr>
            <w:r>
              <w:rPr>
                <w:sz w:val="16"/>
                <w:szCs w:val="16"/>
              </w:rPr>
              <w:t>Node.js (OpenJS Foundation)</w:t>
            </w:r>
          </w:p>
        </w:tc>
        <w:tc>
          <w:tcPr>
            <w:tcW w:w="969" w:type="dxa"/>
          </w:tcPr>
          <w:p w14:paraId="584FCBAF" w14:textId="77777777" w:rsidR="00B577C6" w:rsidRDefault="00103EC4">
            <w:pPr>
              <w:spacing w:before="20" w:after="20" w:line="240" w:lineRule="auto"/>
            </w:pPr>
            <w:r>
              <w:rPr>
                <w:sz w:val="16"/>
                <w:szCs w:val="16"/>
              </w:rPr>
              <w:t>z.d., geraadpleegd op 6 oktober 2026</w:t>
            </w:r>
          </w:p>
        </w:tc>
        <w:tc>
          <w:tcPr>
            <w:tcW w:w="1516" w:type="dxa"/>
          </w:tcPr>
          <w:p w14:paraId="0845DF4E" w14:textId="77777777" w:rsidR="00B577C6" w:rsidRDefault="00103EC4">
            <w:pPr>
              <w:spacing w:before="20" w:after="20" w:line="240" w:lineRule="auto"/>
            </w:pPr>
            <w:r>
              <w:rPr>
                <w:sz w:val="16"/>
                <w:szCs w:val="16"/>
              </w:rPr>
              <w:t>Hoofdstuk 7</w:t>
            </w:r>
          </w:p>
        </w:tc>
        <w:tc>
          <w:tcPr>
            <w:tcW w:w="2961" w:type="dxa"/>
          </w:tcPr>
          <w:p w14:paraId="7B9467EF" w14:textId="77777777" w:rsidR="00B577C6" w:rsidRDefault="00103EC4">
            <w:pPr>
              <w:spacing w:before="20" w:after="20" w:line="240" w:lineRule="auto"/>
            </w:pPr>
            <w:r>
              <w:rPr>
                <w:sz w:val="16"/>
                <w:szCs w:val="16"/>
              </w:rPr>
              <w:t>https://nodejs.org/api/test.html</w:t>
            </w:r>
          </w:p>
        </w:tc>
      </w:tr>
      <w:tr w:rsidR="00B577C6" w14:paraId="2F283139" w14:textId="77777777">
        <w:trPr>
          <w:cantSplit/>
        </w:trPr>
        <w:tc>
          <w:tcPr>
            <w:tcW w:w="2676" w:type="dxa"/>
          </w:tcPr>
          <w:p w14:paraId="28910A9F" w14:textId="77777777" w:rsidR="00B577C6" w:rsidRDefault="00103EC4">
            <w:pPr>
              <w:spacing w:before="20" w:after="20" w:line="240" w:lineRule="auto"/>
            </w:pPr>
            <w:r>
              <w:rPr>
                <w:sz w:val="16"/>
                <w:szCs w:val="16"/>
              </w:rPr>
              <w:t>Fail-safe vs fail-secure: What's the difference, &amp; how to choose</w:t>
            </w:r>
          </w:p>
        </w:tc>
        <w:tc>
          <w:tcPr>
            <w:tcW w:w="1516" w:type="dxa"/>
          </w:tcPr>
          <w:p w14:paraId="5F515093" w14:textId="77777777" w:rsidR="00B577C6" w:rsidRDefault="00103EC4">
            <w:pPr>
              <w:spacing w:before="20" w:after="20" w:line="240" w:lineRule="auto"/>
            </w:pPr>
            <w:r>
              <w:rPr>
                <w:sz w:val="16"/>
                <w:szCs w:val="16"/>
              </w:rPr>
              <w:t>Hansen, M. (Axis Communications)</w:t>
            </w:r>
          </w:p>
        </w:tc>
        <w:tc>
          <w:tcPr>
            <w:tcW w:w="969" w:type="dxa"/>
          </w:tcPr>
          <w:p w14:paraId="4D8CF6EF" w14:textId="77777777" w:rsidR="00B577C6" w:rsidRDefault="00103EC4">
            <w:pPr>
              <w:spacing w:before="20" w:after="20" w:line="240" w:lineRule="auto"/>
            </w:pPr>
            <w:r>
              <w:rPr>
                <w:sz w:val="16"/>
                <w:szCs w:val="16"/>
              </w:rPr>
              <w:t>2026, geraadpleegd op 16 oktober 2026</w:t>
            </w:r>
          </w:p>
        </w:tc>
        <w:tc>
          <w:tcPr>
            <w:tcW w:w="1516" w:type="dxa"/>
          </w:tcPr>
          <w:p w14:paraId="33EA1F5E" w14:textId="77777777" w:rsidR="00B577C6" w:rsidRDefault="00103EC4">
            <w:pPr>
              <w:spacing w:before="20" w:after="20" w:line="240" w:lineRule="auto"/>
            </w:pPr>
            <w:r>
              <w:rPr>
                <w:sz w:val="16"/>
                <w:szCs w:val="16"/>
              </w:rPr>
              <w:t>Bijlage B</w:t>
            </w:r>
          </w:p>
        </w:tc>
        <w:tc>
          <w:tcPr>
            <w:tcW w:w="2961" w:type="dxa"/>
          </w:tcPr>
          <w:p w14:paraId="37C22C3F" w14:textId="77777777" w:rsidR="00B577C6" w:rsidRDefault="00103EC4">
            <w:pPr>
              <w:spacing w:before="20" w:after="20" w:line="240" w:lineRule="auto"/>
            </w:pPr>
            <w:r>
              <w:rPr>
                <w:sz w:val="16"/>
                <w:szCs w:val="16"/>
              </w:rPr>
              <w:t>https://newsroom.axis.com/blog/fail-safe-vs-fail-secure</w:t>
            </w:r>
          </w:p>
        </w:tc>
      </w:tr>
      <w:tr w:rsidR="00B577C6" w14:paraId="7A97A414" w14:textId="77777777">
        <w:trPr>
          <w:cantSplit/>
        </w:trPr>
        <w:tc>
          <w:tcPr>
            <w:tcW w:w="2676" w:type="dxa"/>
          </w:tcPr>
          <w:p w14:paraId="33F5245C" w14:textId="77777777" w:rsidR="00B577C6" w:rsidRDefault="00103EC4">
            <w:pPr>
              <w:spacing w:before="20" w:after="20" w:line="240" w:lineRule="auto"/>
            </w:pPr>
            <w:r>
              <w:rPr>
                <w:sz w:val="16"/>
                <w:szCs w:val="16"/>
              </w:rPr>
              <w:t>Load cell</w:t>
            </w:r>
          </w:p>
        </w:tc>
        <w:tc>
          <w:tcPr>
            <w:tcW w:w="1516" w:type="dxa"/>
          </w:tcPr>
          <w:p w14:paraId="5E80B04B" w14:textId="77777777" w:rsidR="00B577C6" w:rsidRDefault="00103EC4">
            <w:pPr>
              <w:spacing w:before="20" w:after="20" w:line="240" w:lineRule="auto"/>
            </w:pPr>
            <w:r>
              <w:rPr>
                <w:sz w:val="16"/>
                <w:szCs w:val="16"/>
              </w:rPr>
              <w:t>Wikipedia</w:t>
            </w:r>
          </w:p>
        </w:tc>
        <w:tc>
          <w:tcPr>
            <w:tcW w:w="969" w:type="dxa"/>
          </w:tcPr>
          <w:p w14:paraId="09F8030B" w14:textId="77777777" w:rsidR="00B577C6" w:rsidRDefault="00103EC4">
            <w:pPr>
              <w:spacing w:before="20" w:after="20" w:line="240" w:lineRule="auto"/>
            </w:pPr>
            <w:r>
              <w:rPr>
                <w:sz w:val="16"/>
                <w:szCs w:val="16"/>
              </w:rPr>
              <w:t>z.d., geraadpleegd op 16 oktober 2026</w:t>
            </w:r>
          </w:p>
        </w:tc>
        <w:tc>
          <w:tcPr>
            <w:tcW w:w="1516" w:type="dxa"/>
          </w:tcPr>
          <w:p w14:paraId="0A996FA7" w14:textId="77777777" w:rsidR="00B577C6" w:rsidRDefault="00103EC4">
            <w:pPr>
              <w:spacing w:before="20" w:after="20" w:line="240" w:lineRule="auto"/>
            </w:pPr>
            <w:r>
              <w:rPr>
                <w:sz w:val="16"/>
                <w:szCs w:val="16"/>
              </w:rPr>
              <w:t>Bijlage B</w:t>
            </w:r>
          </w:p>
        </w:tc>
        <w:tc>
          <w:tcPr>
            <w:tcW w:w="2961" w:type="dxa"/>
          </w:tcPr>
          <w:p w14:paraId="3B5D050D" w14:textId="77777777" w:rsidR="00B577C6" w:rsidRDefault="00103EC4">
            <w:pPr>
              <w:spacing w:before="20" w:after="20" w:line="240" w:lineRule="auto"/>
            </w:pPr>
            <w:r>
              <w:rPr>
                <w:sz w:val="16"/>
                <w:szCs w:val="16"/>
              </w:rPr>
              <w:t>https://en.wikipedia.org/wiki/Load_cell</w:t>
            </w:r>
          </w:p>
        </w:tc>
      </w:tr>
      <w:tr w:rsidR="00B577C6" w14:paraId="4B276FFC" w14:textId="77777777">
        <w:trPr>
          <w:cantSplit/>
        </w:trPr>
        <w:tc>
          <w:tcPr>
            <w:tcW w:w="2676" w:type="dxa"/>
          </w:tcPr>
          <w:p w14:paraId="267E83BC" w14:textId="77777777" w:rsidR="00B577C6" w:rsidRDefault="00103EC4">
            <w:pPr>
              <w:spacing w:before="20" w:after="20" w:line="240" w:lineRule="auto"/>
            </w:pPr>
            <w:r>
              <w:rPr>
                <w:sz w:val="16"/>
                <w:szCs w:val="16"/>
              </w:rPr>
              <w:t>Systems and methods for weighing products on a shelf (octrooi US11971293B2)</w:t>
            </w:r>
          </w:p>
        </w:tc>
        <w:tc>
          <w:tcPr>
            <w:tcW w:w="1516" w:type="dxa"/>
          </w:tcPr>
          <w:p w14:paraId="5E908F7F" w14:textId="77777777" w:rsidR="00B577C6" w:rsidRDefault="00103EC4">
            <w:pPr>
              <w:spacing w:before="20" w:after="20" w:line="240" w:lineRule="auto"/>
            </w:pPr>
            <w:r>
              <w:rPr>
                <w:sz w:val="16"/>
                <w:szCs w:val="16"/>
              </w:rPr>
              <w:t>Shekel Scales (2008) Ltd (octrooihouder), via Google Patents</w:t>
            </w:r>
          </w:p>
        </w:tc>
        <w:tc>
          <w:tcPr>
            <w:tcW w:w="969" w:type="dxa"/>
          </w:tcPr>
          <w:p w14:paraId="6ADDF0EC" w14:textId="77777777" w:rsidR="00B577C6" w:rsidRDefault="00103EC4">
            <w:pPr>
              <w:spacing w:before="20" w:after="20" w:line="240" w:lineRule="auto"/>
            </w:pPr>
            <w:r>
              <w:rPr>
                <w:sz w:val="16"/>
                <w:szCs w:val="16"/>
              </w:rPr>
              <w:t>2024, geraadpleegd op 16 oktober 2026</w:t>
            </w:r>
          </w:p>
        </w:tc>
        <w:tc>
          <w:tcPr>
            <w:tcW w:w="1516" w:type="dxa"/>
          </w:tcPr>
          <w:p w14:paraId="5F707C41" w14:textId="77777777" w:rsidR="00B577C6" w:rsidRDefault="00103EC4">
            <w:pPr>
              <w:spacing w:before="20" w:after="20" w:line="240" w:lineRule="auto"/>
            </w:pPr>
            <w:r>
              <w:rPr>
                <w:sz w:val="16"/>
                <w:szCs w:val="16"/>
              </w:rPr>
              <w:t>Bijlage B</w:t>
            </w:r>
          </w:p>
        </w:tc>
        <w:tc>
          <w:tcPr>
            <w:tcW w:w="2961" w:type="dxa"/>
          </w:tcPr>
          <w:p w14:paraId="795BA074" w14:textId="77777777" w:rsidR="00B577C6" w:rsidRDefault="00103EC4">
            <w:pPr>
              <w:spacing w:before="20" w:after="20" w:line="240" w:lineRule="auto"/>
            </w:pPr>
            <w:r>
              <w:rPr>
                <w:sz w:val="16"/>
                <w:szCs w:val="16"/>
              </w:rPr>
              <w:t>https://patents.google.com/patent/US11971293</w:t>
            </w:r>
          </w:p>
        </w:tc>
      </w:tr>
    </w:tbl>
    <w:p w14:paraId="42FFFB7A" w14:textId="77777777" w:rsidR="00B577C6" w:rsidRDefault="00B577C6">
      <w:pPr>
        <w:spacing w:after="120"/>
      </w:pPr>
    </w:p>
    <w:p w14:paraId="715F447E" w14:textId="77777777" w:rsidR="00B577C6" w:rsidRDefault="00103EC4">
      <w:pPr>
        <w:pStyle w:val="Kop1"/>
        <w:keepNext/>
        <w:pageBreakBefore/>
        <w:numPr>
          <w:ilvl w:val="0"/>
          <w:numId w:val="0"/>
        </w:numPr>
      </w:pPr>
      <w:bookmarkStart w:id="414" w:name="k280"/>
      <w:bookmarkStart w:id="415" w:name="_Toc244245485"/>
      <w:r>
        <w:t>BIJLAGE A: TRACEERBAARHEIDSMATRIX.</w:t>
      </w:r>
      <w:bookmarkEnd w:id="414"/>
      <w:bookmarkEnd w:id="415"/>
    </w:p>
    <w:p w14:paraId="6ED3996B" w14:textId="77777777" w:rsidR="00B577C6" w:rsidRDefault="00103EC4">
      <w:r>
        <w:t xml:space="preserve">Deze matrix laat per functionele eis (hoofdstuk 4) zien in welke use case (hoofdstuk 10) de eis voorkomt, met welk acceptatiecriterium (hoofdstuk 15) ze handmatig wordt getoetst en in welke testbestanden (map </w:t>
      </w:r>
      <w:r>
        <w:rPr>
          <w:rFonts w:ascii="Consolas" w:hAnsi="Consolas" w:cs="Consolas"/>
          <w:sz w:val="18"/>
          <w:shd w:val="clear" w:color="auto" w:fill="EEF4F2"/>
        </w:rPr>
        <w:t>tests/</w:t>
      </w:r>
      <w:r>
        <w:t>) een unit test de eis controleert. Een streepje betekent: geen.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720"/>
        <w:gridCol w:w="1420"/>
        <w:gridCol w:w="990"/>
        <w:gridCol w:w="2200"/>
        <w:gridCol w:w="4308"/>
      </w:tblGrid>
      <w:tr w:rsidR="00B577C6" w14:paraId="77FB6F09" w14:textId="77777777">
        <w:trPr>
          <w:cantSplit/>
          <w:tblHeader/>
        </w:trPr>
        <w:tc>
          <w:tcPr>
            <w:tcW w:w="720" w:type="dxa"/>
            <w:shd w:val="clear" w:color="auto" w:fill="38B5A8"/>
          </w:tcPr>
          <w:p w14:paraId="46B1A39E" w14:textId="77777777" w:rsidR="00B577C6" w:rsidRDefault="00103EC4">
            <w:pPr>
              <w:spacing w:before="20" w:after="20" w:line="240" w:lineRule="auto"/>
            </w:pPr>
            <w:r>
              <w:rPr>
                <w:b/>
                <w:bCs/>
                <w:color w:val="FFFFFF"/>
                <w:sz w:val="16"/>
                <w:szCs w:val="16"/>
              </w:rPr>
              <w:t>FR</w:t>
            </w:r>
          </w:p>
        </w:tc>
        <w:tc>
          <w:tcPr>
            <w:tcW w:w="1420" w:type="dxa"/>
            <w:shd w:val="clear" w:color="auto" w:fill="38B5A8"/>
          </w:tcPr>
          <w:p w14:paraId="27DEC715" w14:textId="77777777" w:rsidR="00B577C6" w:rsidRDefault="00103EC4">
            <w:pPr>
              <w:spacing w:before="20" w:after="20" w:line="240" w:lineRule="auto"/>
            </w:pPr>
            <w:r>
              <w:rPr>
                <w:b/>
                <w:bCs/>
                <w:color w:val="FFFFFF"/>
                <w:sz w:val="16"/>
                <w:szCs w:val="16"/>
              </w:rPr>
              <w:t>Prioriteit</w:t>
            </w:r>
          </w:p>
        </w:tc>
        <w:tc>
          <w:tcPr>
            <w:tcW w:w="990" w:type="dxa"/>
            <w:shd w:val="clear" w:color="auto" w:fill="38B5A8"/>
          </w:tcPr>
          <w:p w14:paraId="28882C93" w14:textId="77777777" w:rsidR="00B577C6" w:rsidRDefault="00103EC4">
            <w:pPr>
              <w:spacing w:before="20" w:after="20" w:line="240" w:lineRule="auto"/>
            </w:pPr>
            <w:r>
              <w:rPr>
                <w:b/>
                <w:bCs/>
                <w:color w:val="FFFFFF"/>
                <w:sz w:val="16"/>
                <w:szCs w:val="16"/>
              </w:rPr>
              <w:t>Use case(s)</w:t>
            </w:r>
          </w:p>
        </w:tc>
        <w:tc>
          <w:tcPr>
            <w:tcW w:w="2200" w:type="dxa"/>
            <w:shd w:val="clear" w:color="auto" w:fill="38B5A8"/>
          </w:tcPr>
          <w:p w14:paraId="0B22C2DF" w14:textId="77777777" w:rsidR="00B577C6" w:rsidRDefault="00103EC4">
            <w:pPr>
              <w:spacing w:before="20" w:after="20" w:line="240" w:lineRule="auto"/>
            </w:pPr>
            <w:r>
              <w:rPr>
                <w:b/>
                <w:bCs/>
                <w:color w:val="FFFFFF"/>
                <w:sz w:val="16"/>
                <w:szCs w:val="16"/>
              </w:rPr>
              <w:t>Acceptatiecriteria</w:t>
            </w:r>
          </w:p>
        </w:tc>
        <w:tc>
          <w:tcPr>
            <w:tcW w:w="4308" w:type="dxa"/>
            <w:shd w:val="clear" w:color="auto" w:fill="38B5A8"/>
          </w:tcPr>
          <w:p w14:paraId="4F9A92B8" w14:textId="77777777" w:rsidR="00B577C6" w:rsidRDefault="00103EC4">
            <w:pPr>
              <w:spacing w:before="20" w:after="20" w:line="240" w:lineRule="auto"/>
            </w:pPr>
            <w:r>
              <w:rPr>
                <w:b/>
                <w:bCs/>
                <w:color w:val="FFFFFF"/>
                <w:sz w:val="16"/>
                <w:szCs w:val="16"/>
              </w:rPr>
              <w:t>Unit tests</w:t>
            </w:r>
          </w:p>
        </w:tc>
      </w:tr>
      <w:tr w:rsidR="00B577C6" w14:paraId="46763F95" w14:textId="77777777">
        <w:trPr>
          <w:cantSplit/>
        </w:trPr>
        <w:tc>
          <w:tcPr>
            <w:tcW w:w="720" w:type="dxa"/>
          </w:tcPr>
          <w:p w14:paraId="03DFB671" w14:textId="77777777" w:rsidR="00B577C6" w:rsidRDefault="00103EC4">
            <w:pPr>
              <w:spacing w:before="20" w:after="20" w:line="240" w:lineRule="auto"/>
            </w:pPr>
            <w:r>
              <w:rPr>
                <w:sz w:val="16"/>
                <w:szCs w:val="16"/>
              </w:rPr>
              <w:t>FR-01</w:t>
            </w:r>
          </w:p>
        </w:tc>
        <w:tc>
          <w:tcPr>
            <w:tcW w:w="1420" w:type="dxa"/>
          </w:tcPr>
          <w:p w14:paraId="3866BE6E" w14:textId="77777777" w:rsidR="00B577C6" w:rsidRDefault="00103EC4">
            <w:pPr>
              <w:spacing w:before="20" w:after="20" w:line="240" w:lineRule="auto"/>
            </w:pPr>
            <w:r>
              <w:rPr>
                <w:sz w:val="16"/>
                <w:szCs w:val="16"/>
              </w:rPr>
              <w:t>Must</w:t>
            </w:r>
          </w:p>
        </w:tc>
        <w:tc>
          <w:tcPr>
            <w:tcW w:w="990" w:type="dxa"/>
          </w:tcPr>
          <w:p w14:paraId="58A45056" w14:textId="77777777" w:rsidR="00B577C6" w:rsidRDefault="00103EC4">
            <w:pPr>
              <w:spacing w:before="20" w:after="20" w:line="240" w:lineRule="auto"/>
            </w:pPr>
            <w:r>
              <w:rPr>
                <w:sz w:val="16"/>
                <w:szCs w:val="16"/>
              </w:rPr>
              <w:t>UC-01, UC-10</w:t>
            </w:r>
          </w:p>
        </w:tc>
        <w:tc>
          <w:tcPr>
            <w:tcW w:w="2200" w:type="dxa"/>
          </w:tcPr>
          <w:p w14:paraId="32AACCEF" w14:textId="77777777" w:rsidR="00B577C6" w:rsidRDefault="00103EC4">
            <w:pPr>
              <w:spacing w:before="20" w:after="20" w:line="240" w:lineRule="auto"/>
            </w:pPr>
            <w:r>
              <w:rPr>
                <w:sz w:val="16"/>
                <w:szCs w:val="16"/>
              </w:rPr>
              <w:t>AC-16</w:t>
            </w:r>
          </w:p>
        </w:tc>
        <w:tc>
          <w:tcPr>
            <w:tcW w:w="4308" w:type="dxa"/>
          </w:tcPr>
          <w:p w14:paraId="5D84B08F" w14:textId="77777777" w:rsidR="00B577C6" w:rsidRDefault="00103EC4">
            <w:pPr>
              <w:spacing w:before="20" w:after="20" w:line="240" w:lineRule="auto"/>
            </w:pPr>
            <w:r>
              <w:rPr>
                <w:rFonts w:ascii="Consolas" w:hAnsi="Consolas" w:cs="Consolas"/>
                <w:sz w:val="14"/>
                <w:shd w:val="clear" w:color="auto" w:fill="EEF4F2"/>
              </w:rPr>
              <w:t>to-controle.test.js</w:t>
            </w:r>
          </w:p>
        </w:tc>
      </w:tr>
      <w:tr w:rsidR="00B577C6" w14:paraId="0F12AB0A" w14:textId="77777777">
        <w:trPr>
          <w:cantSplit/>
        </w:trPr>
        <w:tc>
          <w:tcPr>
            <w:tcW w:w="720" w:type="dxa"/>
          </w:tcPr>
          <w:p w14:paraId="4172049B" w14:textId="77777777" w:rsidR="00B577C6" w:rsidRDefault="00103EC4">
            <w:pPr>
              <w:spacing w:before="20" w:after="20" w:line="240" w:lineRule="auto"/>
            </w:pPr>
            <w:r>
              <w:rPr>
                <w:sz w:val="16"/>
                <w:szCs w:val="16"/>
              </w:rPr>
              <w:t>FR-02</w:t>
            </w:r>
          </w:p>
        </w:tc>
        <w:tc>
          <w:tcPr>
            <w:tcW w:w="1420" w:type="dxa"/>
          </w:tcPr>
          <w:p w14:paraId="4E27811B" w14:textId="77777777" w:rsidR="00B577C6" w:rsidRDefault="00103EC4">
            <w:pPr>
              <w:spacing w:before="20" w:after="20" w:line="240" w:lineRule="auto"/>
            </w:pPr>
            <w:r>
              <w:rPr>
                <w:sz w:val="16"/>
                <w:szCs w:val="16"/>
              </w:rPr>
              <w:t>Must</w:t>
            </w:r>
          </w:p>
        </w:tc>
        <w:tc>
          <w:tcPr>
            <w:tcW w:w="990" w:type="dxa"/>
          </w:tcPr>
          <w:p w14:paraId="5C90B7A2" w14:textId="77777777" w:rsidR="00B577C6" w:rsidRDefault="00103EC4">
            <w:pPr>
              <w:spacing w:before="20" w:after="20" w:line="240" w:lineRule="auto"/>
            </w:pPr>
            <w:r>
              <w:rPr>
                <w:sz w:val="16"/>
                <w:szCs w:val="16"/>
              </w:rPr>
              <w:t>UC-01</w:t>
            </w:r>
          </w:p>
        </w:tc>
        <w:tc>
          <w:tcPr>
            <w:tcW w:w="2200" w:type="dxa"/>
          </w:tcPr>
          <w:p w14:paraId="36E19EFD" w14:textId="77777777" w:rsidR="00B577C6" w:rsidRDefault="00103EC4">
            <w:pPr>
              <w:spacing w:before="20" w:after="20" w:line="240" w:lineRule="auto"/>
            </w:pPr>
            <w:r>
              <w:rPr>
                <w:sz w:val="16"/>
                <w:szCs w:val="16"/>
              </w:rPr>
              <w:t>AC-01, AC-02, AC-39</w:t>
            </w:r>
          </w:p>
        </w:tc>
        <w:tc>
          <w:tcPr>
            <w:tcW w:w="4308" w:type="dxa"/>
          </w:tcPr>
          <w:p w14:paraId="089D2149" w14:textId="77777777" w:rsidR="00B577C6" w:rsidRDefault="00103EC4">
            <w:pPr>
              <w:spacing w:before="20" w:after="20" w:line="240" w:lineRule="auto"/>
            </w:pPr>
            <w:r>
              <w:rPr>
                <w:rFonts w:ascii="Consolas" w:hAnsi="Consolas" w:cs="Consolas"/>
                <w:sz w:val="14"/>
                <w:shd w:val="clear" w:color="auto" w:fill="EEF4F2"/>
              </w:rPr>
              <w:t>to-controle.test.js</w:t>
            </w:r>
          </w:p>
        </w:tc>
      </w:tr>
      <w:tr w:rsidR="00B577C6" w14:paraId="0CCB85D9" w14:textId="77777777">
        <w:trPr>
          <w:cantSplit/>
        </w:trPr>
        <w:tc>
          <w:tcPr>
            <w:tcW w:w="720" w:type="dxa"/>
          </w:tcPr>
          <w:p w14:paraId="5A3856FA" w14:textId="77777777" w:rsidR="00B577C6" w:rsidRDefault="00103EC4">
            <w:pPr>
              <w:spacing w:before="20" w:after="20" w:line="240" w:lineRule="auto"/>
            </w:pPr>
            <w:r>
              <w:rPr>
                <w:sz w:val="16"/>
                <w:szCs w:val="16"/>
              </w:rPr>
              <w:t>FR-03</w:t>
            </w:r>
          </w:p>
        </w:tc>
        <w:tc>
          <w:tcPr>
            <w:tcW w:w="1420" w:type="dxa"/>
          </w:tcPr>
          <w:p w14:paraId="3E6DA570" w14:textId="77777777" w:rsidR="00B577C6" w:rsidRDefault="00103EC4">
            <w:pPr>
              <w:spacing w:before="20" w:after="20" w:line="240" w:lineRule="auto"/>
            </w:pPr>
            <w:r>
              <w:rPr>
                <w:sz w:val="16"/>
                <w:szCs w:val="16"/>
              </w:rPr>
              <w:t>Must</w:t>
            </w:r>
          </w:p>
        </w:tc>
        <w:tc>
          <w:tcPr>
            <w:tcW w:w="990" w:type="dxa"/>
          </w:tcPr>
          <w:p w14:paraId="0F7093C1" w14:textId="77777777" w:rsidR="00B577C6" w:rsidRDefault="00103EC4">
            <w:pPr>
              <w:spacing w:before="20" w:after="20" w:line="240" w:lineRule="auto"/>
            </w:pPr>
            <w:r>
              <w:rPr>
                <w:sz w:val="16"/>
                <w:szCs w:val="16"/>
              </w:rPr>
              <w:t>UC-02</w:t>
            </w:r>
          </w:p>
        </w:tc>
        <w:tc>
          <w:tcPr>
            <w:tcW w:w="2200" w:type="dxa"/>
          </w:tcPr>
          <w:p w14:paraId="6CE11353" w14:textId="77777777" w:rsidR="00B577C6" w:rsidRDefault="00103EC4">
            <w:pPr>
              <w:spacing w:before="20" w:after="20" w:line="240" w:lineRule="auto"/>
            </w:pPr>
            <w:r>
              <w:rPr>
                <w:sz w:val="16"/>
                <w:szCs w:val="16"/>
              </w:rPr>
              <w:t>AC-03, AC-96</w:t>
            </w:r>
          </w:p>
        </w:tc>
        <w:tc>
          <w:tcPr>
            <w:tcW w:w="4308" w:type="dxa"/>
          </w:tcPr>
          <w:p w14:paraId="11AF4A8C" w14:textId="77777777" w:rsidR="00B577C6" w:rsidRDefault="00103EC4">
            <w:pPr>
              <w:spacing w:before="20" w:after="20" w:line="240" w:lineRule="auto"/>
            </w:pP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review-oktober.test.js</w:t>
            </w:r>
          </w:p>
        </w:tc>
      </w:tr>
      <w:tr w:rsidR="00B577C6" w14:paraId="099B3B3A" w14:textId="77777777">
        <w:trPr>
          <w:cantSplit/>
        </w:trPr>
        <w:tc>
          <w:tcPr>
            <w:tcW w:w="720" w:type="dxa"/>
          </w:tcPr>
          <w:p w14:paraId="76DA9704" w14:textId="77777777" w:rsidR="00B577C6" w:rsidRDefault="00103EC4">
            <w:pPr>
              <w:spacing w:before="20" w:after="20" w:line="240" w:lineRule="auto"/>
            </w:pPr>
            <w:r>
              <w:rPr>
                <w:sz w:val="16"/>
                <w:szCs w:val="16"/>
              </w:rPr>
              <w:t>FR-04</w:t>
            </w:r>
          </w:p>
        </w:tc>
        <w:tc>
          <w:tcPr>
            <w:tcW w:w="1420" w:type="dxa"/>
          </w:tcPr>
          <w:p w14:paraId="3AE075B4" w14:textId="77777777" w:rsidR="00B577C6" w:rsidRDefault="00103EC4">
            <w:pPr>
              <w:spacing w:before="20" w:after="20" w:line="240" w:lineRule="auto"/>
            </w:pPr>
            <w:r>
              <w:rPr>
                <w:sz w:val="16"/>
                <w:szCs w:val="16"/>
              </w:rPr>
              <w:t>Must</w:t>
            </w:r>
          </w:p>
        </w:tc>
        <w:tc>
          <w:tcPr>
            <w:tcW w:w="990" w:type="dxa"/>
          </w:tcPr>
          <w:p w14:paraId="501060F8" w14:textId="77777777" w:rsidR="00B577C6" w:rsidRDefault="00103EC4">
            <w:pPr>
              <w:spacing w:before="20" w:after="20" w:line="240" w:lineRule="auto"/>
            </w:pPr>
            <w:r>
              <w:rPr>
                <w:sz w:val="16"/>
                <w:szCs w:val="16"/>
              </w:rPr>
              <w:t>UC-02</w:t>
            </w:r>
          </w:p>
        </w:tc>
        <w:tc>
          <w:tcPr>
            <w:tcW w:w="2200" w:type="dxa"/>
          </w:tcPr>
          <w:p w14:paraId="1F64D71F" w14:textId="77777777" w:rsidR="00B577C6" w:rsidRDefault="00103EC4">
            <w:pPr>
              <w:spacing w:before="20" w:after="20" w:line="240" w:lineRule="auto"/>
            </w:pPr>
            <w:r>
              <w:rPr>
                <w:sz w:val="16"/>
                <w:szCs w:val="16"/>
              </w:rPr>
              <w:t>AC-06</w:t>
            </w:r>
          </w:p>
        </w:tc>
        <w:tc>
          <w:tcPr>
            <w:tcW w:w="4308" w:type="dxa"/>
          </w:tcPr>
          <w:p w14:paraId="7A9D8F9C" w14:textId="77777777" w:rsidR="00B577C6" w:rsidRDefault="00103EC4">
            <w:pPr>
              <w:spacing w:before="20" w:after="20" w:line="240" w:lineRule="auto"/>
            </w:pPr>
            <w:r>
              <w:rPr>
                <w:rFonts w:ascii="Consolas" w:hAnsi="Consolas" w:cs="Consolas"/>
                <w:sz w:val="14"/>
                <w:shd w:val="clear" w:color="auto" w:fill="EEF4F2"/>
              </w:rPr>
              <w:t>to-controle.test.js</w:t>
            </w:r>
          </w:p>
        </w:tc>
      </w:tr>
      <w:tr w:rsidR="00B577C6" w14:paraId="46A5CC1E" w14:textId="77777777">
        <w:trPr>
          <w:cantSplit/>
        </w:trPr>
        <w:tc>
          <w:tcPr>
            <w:tcW w:w="720" w:type="dxa"/>
          </w:tcPr>
          <w:p w14:paraId="233BD4BF" w14:textId="77777777" w:rsidR="00B577C6" w:rsidRDefault="00103EC4">
            <w:pPr>
              <w:spacing w:before="20" w:after="20" w:line="240" w:lineRule="auto"/>
            </w:pPr>
            <w:r>
              <w:rPr>
                <w:sz w:val="16"/>
                <w:szCs w:val="16"/>
              </w:rPr>
              <w:t>FR-05</w:t>
            </w:r>
          </w:p>
        </w:tc>
        <w:tc>
          <w:tcPr>
            <w:tcW w:w="1420" w:type="dxa"/>
          </w:tcPr>
          <w:p w14:paraId="495D7176" w14:textId="77777777" w:rsidR="00B577C6" w:rsidRDefault="00103EC4">
            <w:pPr>
              <w:spacing w:before="20" w:after="20" w:line="240" w:lineRule="auto"/>
            </w:pPr>
            <w:r>
              <w:rPr>
                <w:sz w:val="16"/>
                <w:szCs w:val="16"/>
              </w:rPr>
              <w:t>Must</w:t>
            </w:r>
          </w:p>
        </w:tc>
        <w:tc>
          <w:tcPr>
            <w:tcW w:w="990" w:type="dxa"/>
          </w:tcPr>
          <w:p w14:paraId="20D6A00C" w14:textId="77777777" w:rsidR="00B577C6" w:rsidRDefault="00103EC4">
            <w:pPr>
              <w:spacing w:before="20" w:after="20" w:line="240" w:lineRule="auto"/>
            </w:pPr>
            <w:r>
              <w:rPr>
                <w:sz w:val="16"/>
                <w:szCs w:val="16"/>
              </w:rPr>
              <w:t>UC-02</w:t>
            </w:r>
          </w:p>
        </w:tc>
        <w:tc>
          <w:tcPr>
            <w:tcW w:w="2200" w:type="dxa"/>
          </w:tcPr>
          <w:p w14:paraId="64C6C094" w14:textId="77777777" w:rsidR="00B577C6" w:rsidRDefault="00103EC4">
            <w:pPr>
              <w:spacing w:before="20" w:after="20" w:line="240" w:lineRule="auto"/>
            </w:pPr>
            <w:r>
              <w:rPr>
                <w:sz w:val="16"/>
                <w:szCs w:val="16"/>
              </w:rPr>
              <w:t>AC-03, AC-04</w:t>
            </w:r>
          </w:p>
        </w:tc>
        <w:tc>
          <w:tcPr>
            <w:tcW w:w="4308" w:type="dxa"/>
          </w:tcPr>
          <w:p w14:paraId="37D6CDE6"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view-en-controller.test.js</w:t>
            </w:r>
          </w:p>
        </w:tc>
      </w:tr>
      <w:tr w:rsidR="00B577C6" w14:paraId="77CC1FA9" w14:textId="77777777">
        <w:trPr>
          <w:cantSplit/>
        </w:trPr>
        <w:tc>
          <w:tcPr>
            <w:tcW w:w="720" w:type="dxa"/>
          </w:tcPr>
          <w:p w14:paraId="61947363" w14:textId="77777777" w:rsidR="00B577C6" w:rsidRDefault="00103EC4">
            <w:pPr>
              <w:spacing w:before="20" w:after="20" w:line="240" w:lineRule="auto"/>
            </w:pPr>
            <w:r>
              <w:rPr>
                <w:sz w:val="16"/>
                <w:szCs w:val="16"/>
              </w:rPr>
              <w:t>FR-07</w:t>
            </w:r>
          </w:p>
        </w:tc>
        <w:tc>
          <w:tcPr>
            <w:tcW w:w="1420" w:type="dxa"/>
          </w:tcPr>
          <w:p w14:paraId="171B8AAA" w14:textId="77777777" w:rsidR="00B577C6" w:rsidRDefault="00103EC4">
            <w:pPr>
              <w:spacing w:before="20" w:after="20" w:line="240" w:lineRule="auto"/>
            </w:pPr>
            <w:r>
              <w:rPr>
                <w:sz w:val="16"/>
                <w:szCs w:val="16"/>
              </w:rPr>
              <w:t>Must</w:t>
            </w:r>
          </w:p>
        </w:tc>
        <w:tc>
          <w:tcPr>
            <w:tcW w:w="990" w:type="dxa"/>
          </w:tcPr>
          <w:p w14:paraId="16A34C3D" w14:textId="77777777" w:rsidR="00B577C6" w:rsidRDefault="00103EC4">
            <w:pPr>
              <w:spacing w:before="20" w:after="20" w:line="240" w:lineRule="auto"/>
            </w:pPr>
            <w:r>
              <w:rPr>
                <w:sz w:val="16"/>
                <w:szCs w:val="16"/>
              </w:rPr>
              <w:t>UC-02</w:t>
            </w:r>
          </w:p>
        </w:tc>
        <w:tc>
          <w:tcPr>
            <w:tcW w:w="2200" w:type="dxa"/>
          </w:tcPr>
          <w:p w14:paraId="11B087A5" w14:textId="77777777" w:rsidR="00B577C6" w:rsidRDefault="00103EC4">
            <w:pPr>
              <w:spacing w:before="20" w:after="20" w:line="240" w:lineRule="auto"/>
            </w:pPr>
            <w:r>
              <w:rPr>
                <w:sz w:val="16"/>
                <w:szCs w:val="16"/>
              </w:rPr>
              <w:t>AC-05</w:t>
            </w:r>
          </w:p>
        </w:tc>
        <w:tc>
          <w:tcPr>
            <w:tcW w:w="4308" w:type="dxa"/>
          </w:tcPr>
          <w:p w14:paraId="3C50835B" w14:textId="77777777" w:rsidR="00B577C6" w:rsidRDefault="00103EC4">
            <w:pPr>
              <w:spacing w:before="20" w:after="20" w:line="240" w:lineRule="auto"/>
            </w:pPr>
            <w:r>
              <w:rPr>
                <w:rFonts w:ascii="Consolas" w:hAnsi="Consolas" w:cs="Consolas"/>
                <w:sz w:val="14"/>
                <w:shd w:val="clear" w:color="auto" w:fill="EEF4F2"/>
              </w:rPr>
              <w:t>basis.test.js</w:t>
            </w:r>
          </w:p>
        </w:tc>
      </w:tr>
      <w:tr w:rsidR="00B577C6" w14:paraId="5310D987" w14:textId="77777777">
        <w:trPr>
          <w:cantSplit/>
        </w:trPr>
        <w:tc>
          <w:tcPr>
            <w:tcW w:w="720" w:type="dxa"/>
          </w:tcPr>
          <w:p w14:paraId="6CE77BEC" w14:textId="77777777" w:rsidR="00B577C6" w:rsidRDefault="00103EC4">
            <w:pPr>
              <w:spacing w:before="20" w:after="20" w:line="240" w:lineRule="auto"/>
            </w:pPr>
            <w:r>
              <w:rPr>
                <w:sz w:val="16"/>
                <w:szCs w:val="16"/>
              </w:rPr>
              <w:t>FR-08</w:t>
            </w:r>
          </w:p>
        </w:tc>
        <w:tc>
          <w:tcPr>
            <w:tcW w:w="1420" w:type="dxa"/>
          </w:tcPr>
          <w:p w14:paraId="0789EB5F" w14:textId="77777777" w:rsidR="00B577C6" w:rsidRDefault="00103EC4">
            <w:pPr>
              <w:spacing w:before="20" w:after="20" w:line="240" w:lineRule="auto"/>
            </w:pPr>
            <w:r>
              <w:rPr>
                <w:sz w:val="16"/>
                <w:szCs w:val="16"/>
              </w:rPr>
              <w:t>Must</w:t>
            </w:r>
          </w:p>
        </w:tc>
        <w:tc>
          <w:tcPr>
            <w:tcW w:w="990" w:type="dxa"/>
          </w:tcPr>
          <w:p w14:paraId="51175EDF" w14:textId="77777777" w:rsidR="00B577C6" w:rsidRDefault="00103EC4">
            <w:pPr>
              <w:spacing w:before="20" w:after="20" w:line="240" w:lineRule="auto"/>
            </w:pPr>
            <w:r>
              <w:rPr>
                <w:sz w:val="16"/>
                <w:szCs w:val="16"/>
              </w:rPr>
              <w:t>UC-02</w:t>
            </w:r>
          </w:p>
        </w:tc>
        <w:tc>
          <w:tcPr>
            <w:tcW w:w="2200" w:type="dxa"/>
          </w:tcPr>
          <w:p w14:paraId="089F762B" w14:textId="77777777" w:rsidR="00B577C6" w:rsidRDefault="00103EC4">
            <w:pPr>
              <w:spacing w:before="20" w:after="20" w:line="240" w:lineRule="auto"/>
            </w:pPr>
            <w:r>
              <w:rPr>
                <w:sz w:val="16"/>
                <w:szCs w:val="16"/>
              </w:rPr>
              <w:t>AC-05</w:t>
            </w:r>
          </w:p>
        </w:tc>
        <w:tc>
          <w:tcPr>
            <w:tcW w:w="4308" w:type="dxa"/>
          </w:tcPr>
          <w:p w14:paraId="68850B56" w14:textId="77777777" w:rsidR="00B577C6" w:rsidRDefault="00103EC4">
            <w:pPr>
              <w:spacing w:before="20" w:after="20" w:line="240" w:lineRule="auto"/>
            </w:pPr>
            <w:r>
              <w:rPr>
                <w:rFonts w:ascii="Consolas" w:hAnsi="Consolas" w:cs="Consolas"/>
                <w:sz w:val="14"/>
                <w:shd w:val="clear" w:color="auto" w:fill="EEF4F2"/>
              </w:rPr>
              <w:t>basis.test.js</w:t>
            </w:r>
          </w:p>
        </w:tc>
      </w:tr>
      <w:tr w:rsidR="00B577C6" w14:paraId="3550DCE4" w14:textId="77777777">
        <w:trPr>
          <w:cantSplit/>
        </w:trPr>
        <w:tc>
          <w:tcPr>
            <w:tcW w:w="720" w:type="dxa"/>
          </w:tcPr>
          <w:p w14:paraId="4875F07A" w14:textId="77777777" w:rsidR="00B577C6" w:rsidRDefault="00103EC4">
            <w:pPr>
              <w:spacing w:before="20" w:after="20" w:line="240" w:lineRule="auto"/>
            </w:pPr>
            <w:r>
              <w:rPr>
                <w:sz w:val="16"/>
                <w:szCs w:val="16"/>
              </w:rPr>
              <w:t>FR-29</w:t>
            </w:r>
          </w:p>
        </w:tc>
        <w:tc>
          <w:tcPr>
            <w:tcW w:w="1420" w:type="dxa"/>
          </w:tcPr>
          <w:p w14:paraId="6F974964" w14:textId="77777777" w:rsidR="00B577C6" w:rsidRDefault="00103EC4">
            <w:pPr>
              <w:spacing w:before="20" w:after="20" w:line="240" w:lineRule="auto"/>
            </w:pPr>
            <w:r>
              <w:rPr>
                <w:sz w:val="16"/>
                <w:szCs w:val="16"/>
              </w:rPr>
              <w:t>Must</w:t>
            </w:r>
          </w:p>
        </w:tc>
        <w:tc>
          <w:tcPr>
            <w:tcW w:w="990" w:type="dxa"/>
          </w:tcPr>
          <w:p w14:paraId="19E76FB3" w14:textId="77777777" w:rsidR="00B577C6" w:rsidRDefault="00103EC4">
            <w:pPr>
              <w:spacing w:before="20" w:after="20" w:line="240" w:lineRule="auto"/>
            </w:pPr>
            <w:r>
              <w:rPr>
                <w:sz w:val="16"/>
                <w:szCs w:val="16"/>
              </w:rPr>
              <w:t>UC-02</w:t>
            </w:r>
          </w:p>
        </w:tc>
        <w:tc>
          <w:tcPr>
            <w:tcW w:w="2200" w:type="dxa"/>
          </w:tcPr>
          <w:p w14:paraId="5EB4EEEE" w14:textId="77777777" w:rsidR="00B577C6" w:rsidRDefault="00103EC4">
            <w:pPr>
              <w:spacing w:before="20" w:after="20" w:line="240" w:lineRule="auto"/>
            </w:pPr>
            <w:r>
              <w:rPr>
                <w:sz w:val="16"/>
                <w:szCs w:val="16"/>
              </w:rPr>
              <w:t>AC-06</w:t>
            </w:r>
          </w:p>
        </w:tc>
        <w:tc>
          <w:tcPr>
            <w:tcW w:w="4308" w:type="dxa"/>
          </w:tcPr>
          <w:p w14:paraId="5E3F168C" w14:textId="77777777" w:rsidR="00B577C6" w:rsidRDefault="00103EC4">
            <w:pPr>
              <w:spacing w:before="20" w:after="20" w:line="240" w:lineRule="auto"/>
            </w:pPr>
            <w:r>
              <w:rPr>
                <w:rFonts w:ascii="Consolas" w:hAnsi="Consolas" w:cs="Consolas"/>
                <w:sz w:val="14"/>
                <w:shd w:val="clear" w:color="auto" w:fill="EEF4F2"/>
              </w:rPr>
              <w:t>to-controle.test.js</w:t>
            </w:r>
          </w:p>
        </w:tc>
      </w:tr>
      <w:tr w:rsidR="00B577C6" w14:paraId="0D3A70F0" w14:textId="77777777">
        <w:trPr>
          <w:cantSplit/>
        </w:trPr>
        <w:tc>
          <w:tcPr>
            <w:tcW w:w="720" w:type="dxa"/>
          </w:tcPr>
          <w:p w14:paraId="7A36DD1C" w14:textId="77777777" w:rsidR="00B577C6" w:rsidRDefault="00103EC4">
            <w:pPr>
              <w:spacing w:before="20" w:after="20" w:line="240" w:lineRule="auto"/>
            </w:pPr>
            <w:r>
              <w:rPr>
                <w:sz w:val="16"/>
                <w:szCs w:val="16"/>
              </w:rPr>
              <w:t>FR-31</w:t>
            </w:r>
          </w:p>
        </w:tc>
        <w:tc>
          <w:tcPr>
            <w:tcW w:w="1420" w:type="dxa"/>
          </w:tcPr>
          <w:p w14:paraId="25CD638D" w14:textId="77777777" w:rsidR="00B577C6" w:rsidRDefault="00103EC4">
            <w:pPr>
              <w:spacing w:before="20" w:after="20" w:line="240" w:lineRule="auto"/>
            </w:pPr>
            <w:r>
              <w:rPr>
                <w:sz w:val="16"/>
                <w:szCs w:val="16"/>
              </w:rPr>
              <w:t>Should</w:t>
            </w:r>
          </w:p>
        </w:tc>
        <w:tc>
          <w:tcPr>
            <w:tcW w:w="990" w:type="dxa"/>
          </w:tcPr>
          <w:p w14:paraId="5370CCBF" w14:textId="77777777" w:rsidR="00B577C6" w:rsidRDefault="00103EC4">
            <w:pPr>
              <w:spacing w:before="20" w:after="20" w:line="240" w:lineRule="auto"/>
            </w:pPr>
            <w:r>
              <w:rPr>
                <w:sz w:val="16"/>
                <w:szCs w:val="16"/>
              </w:rPr>
              <w:t>UC-01</w:t>
            </w:r>
          </w:p>
        </w:tc>
        <w:tc>
          <w:tcPr>
            <w:tcW w:w="2200" w:type="dxa"/>
          </w:tcPr>
          <w:p w14:paraId="296BA1E4" w14:textId="77777777" w:rsidR="00B577C6" w:rsidRDefault="00103EC4">
            <w:pPr>
              <w:spacing w:before="20" w:after="20" w:line="240" w:lineRule="auto"/>
            </w:pPr>
            <w:r>
              <w:rPr>
                <w:sz w:val="16"/>
                <w:szCs w:val="16"/>
              </w:rPr>
              <w:t>AC-61</w:t>
            </w:r>
          </w:p>
        </w:tc>
        <w:tc>
          <w:tcPr>
            <w:tcW w:w="4308" w:type="dxa"/>
          </w:tcPr>
          <w:p w14:paraId="212E6DE3" w14:textId="77777777" w:rsidR="00B577C6" w:rsidRDefault="00103EC4">
            <w:pPr>
              <w:spacing w:before="20" w:after="20" w:line="240" w:lineRule="auto"/>
            </w:pP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controller-robuustheid.test.js</w:t>
            </w:r>
          </w:p>
        </w:tc>
      </w:tr>
      <w:tr w:rsidR="00B577C6" w14:paraId="3D1A41BC" w14:textId="77777777">
        <w:trPr>
          <w:cantSplit/>
        </w:trPr>
        <w:tc>
          <w:tcPr>
            <w:tcW w:w="720" w:type="dxa"/>
          </w:tcPr>
          <w:p w14:paraId="160B6801" w14:textId="77777777" w:rsidR="00B577C6" w:rsidRDefault="00103EC4">
            <w:pPr>
              <w:spacing w:before="20" w:after="20" w:line="240" w:lineRule="auto"/>
            </w:pPr>
            <w:r>
              <w:rPr>
                <w:sz w:val="16"/>
                <w:szCs w:val="16"/>
              </w:rPr>
              <w:t>FR-32</w:t>
            </w:r>
          </w:p>
        </w:tc>
        <w:tc>
          <w:tcPr>
            <w:tcW w:w="1420" w:type="dxa"/>
          </w:tcPr>
          <w:p w14:paraId="4EA1A669" w14:textId="77777777" w:rsidR="00B577C6" w:rsidRDefault="00103EC4">
            <w:pPr>
              <w:spacing w:before="20" w:after="20" w:line="240" w:lineRule="auto"/>
            </w:pPr>
            <w:r>
              <w:rPr>
                <w:sz w:val="16"/>
                <w:szCs w:val="16"/>
              </w:rPr>
              <w:t>Must</w:t>
            </w:r>
          </w:p>
        </w:tc>
        <w:tc>
          <w:tcPr>
            <w:tcW w:w="990" w:type="dxa"/>
          </w:tcPr>
          <w:p w14:paraId="2A79DEE4" w14:textId="77777777" w:rsidR="00B577C6" w:rsidRDefault="00103EC4">
            <w:pPr>
              <w:spacing w:before="20" w:after="20" w:line="240" w:lineRule="auto"/>
            </w:pPr>
            <w:r>
              <w:rPr>
                <w:sz w:val="16"/>
                <w:szCs w:val="16"/>
              </w:rPr>
              <w:t>UC-02</w:t>
            </w:r>
          </w:p>
        </w:tc>
        <w:tc>
          <w:tcPr>
            <w:tcW w:w="2200" w:type="dxa"/>
          </w:tcPr>
          <w:p w14:paraId="20689504" w14:textId="77777777" w:rsidR="00B577C6" w:rsidRDefault="00103EC4">
            <w:pPr>
              <w:spacing w:before="20" w:after="20" w:line="240" w:lineRule="auto"/>
            </w:pPr>
            <w:r>
              <w:rPr>
                <w:sz w:val="16"/>
                <w:szCs w:val="16"/>
              </w:rPr>
              <w:t>AC-80</w:t>
            </w:r>
          </w:p>
        </w:tc>
        <w:tc>
          <w:tcPr>
            <w:tcW w:w="4308" w:type="dxa"/>
          </w:tcPr>
          <w:p w14:paraId="6729792B" w14:textId="77777777" w:rsidR="00B577C6" w:rsidRDefault="00103EC4">
            <w:pPr>
              <w:spacing w:before="20" w:after="20" w:line="240" w:lineRule="auto"/>
            </w:pPr>
            <w:r>
              <w:rPr>
                <w:rFonts w:ascii="Consolas" w:hAnsi="Consolas" w:cs="Consolas"/>
                <w:sz w:val="14"/>
                <w:shd w:val="clear" w:color="auto" w:fill="EEF4F2"/>
              </w:rPr>
              <w:t>to-controle.test.js</w:t>
            </w:r>
          </w:p>
        </w:tc>
      </w:tr>
      <w:tr w:rsidR="00B577C6" w14:paraId="2971F665" w14:textId="77777777">
        <w:trPr>
          <w:cantSplit/>
        </w:trPr>
        <w:tc>
          <w:tcPr>
            <w:tcW w:w="720" w:type="dxa"/>
          </w:tcPr>
          <w:p w14:paraId="33589E57" w14:textId="77777777" w:rsidR="00B577C6" w:rsidRDefault="00103EC4">
            <w:pPr>
              <w:spacing w:before="20" w:after="20" w:line="240" w:lineRule="auto"/>
            </w:pPr>
            <w:r>
              <w:rPr>
                <w:sz w:val="16"/>
                <w:szCs w:val="16"/>
              </w:rPr>
              <w:t>FR-47</w:t>
            </w:r>
          </w:p>
        </w:tc>
        <w:tc>
          <w:tcPr>
            <w:tcW w:w="1420" w:type="dxa"/>
          </w:tcPr>
          <w:p w14:paraId="69BF4FA9" w14:textId="77777777" w:rsidR="00B577C6" w:rsidRDefault="00103EC4">
            <w:pPr>
              <w:spacing w:before="20" w:after="20" w:line="240" w:lineRule="auto"/>
            </w:pPr>
            <w:r>
              <w:rPr>
                <w:sz w:val="16"/>
                <w:szCs w:val="16"/>
              </w:rPr>
              <w:t>Must</w:t>
            </w:r>
          </w:p>
        </w:tc>
        <w:tc>
          <w:tcPr>
            <w:tcW w:w="990" w:type="dxa"/>
          </w:tcPr>
          <w:p w14:paraId="6B600159" w14:textId="77777777" w:rsidR="00B577C6" w:rsidRDefault="00103EC4">
            <w:pPr>
              <w:spacing w:before="20" w:after="20" w:line="240" w:lineRule="auto"/>
            </w:pPr>
            <w:r>
              <w:rPr>
                <w:sz w:val="16"/>
                <w:szCs w:val="16"/>
              </w:rPr>
              <w:t>UC-02</w:t>
            </w:r>
          </w:p>
        </w:tc>
        <w:tc>
          <w:tcPr>
            <w:tcW w:w="2200" w:type="dxa"/>
          </w:tcPr>
          <w:p w14:paraId="5D20B64E" w14:textId="77777777" w:rsidR="00B577C6" w:rsidRDefault="00103EC4">
            <w:pPr>
              <w:spacing w:before="20" w:after="20" w:line="240" w:lineRule="auto"/>
            </w:pPr>
            <w:r>
              <w:rPr>
                <w:sz w:val="16"/>
                <w:szCs w:val="16"/>
              </w:rPr>
              <w:t>AC-36, AC-102, AC-104</w:t>
            </w:r>
          </w:p>
        </w:tc>
        <w:tc>
          <w:tcPr>
            <w:tcW w:w="4308" w:type="dxa"/>
          </w:tcPr>
          <w:p w14:paraId="4AFEBBA8" w14:textId="77777777" w:rsidR="00B577C6" w:rsidRDefault="00103EC4">
            <w:pPr>
              <w:spacing w:before="20" w:after="20" w:line="240" w:lineRule="auto"/>
            </w:pP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to-controle.test.js</w:t>
            </w:r>
            <w:r>
              <w:rPr>
                <w:sz w:val="16"/>
                <w:szCs w:val="16"/>
              </w:rPr>
              <w:t xml:space="preserve">, </w:t>
            </w:r>
            <w:r>
              <w:rPr>
                <w:rFonts w:ascii="Consolas" w:hAnsi="Consolas" w:cs="Consolas"/>
                <w:sz w:val="14"/>
                <w:shd w:val="clear" w:color="auto" w:fill="EEF4F2"/>
              </w:rPr>
              <w:t>ux-review.test.js</w:t>
            </w:r>
          </w:p>
        </w:tc>
      </w:tr>
      <w:tr w:rsidR="00B577C6" w14:paraId="1E257C1B" w14:textId="77777777">
        <w:trPr>
          <w:cantSplit/>
        </w:trPr>
        <w:tc>
          <w:tcPr>
            <w:tcW w:w="720" w:type="dxa"/>
          </w:tcPr>
          <w:p w14:paraId="14065CC8" w14:textId="77777777" w:rsidR="00B577C6" w:rsidRDefault="00103EC4">
            <w:pPr>
              <w:spacing w:before="20" w:after="20" w:line="240" w:lineRule="auto"/>
            </w:pPr>
            <w:r>
              <w:rPr>
                <w:sz w:val="16"/>
                <w:szCs w:val="16"/>
              </w:rPr>
              <w:t>FR-48</w:t>
            </w:r>
          </w:p>
        </w:tc>
        <w:tc>
          <w:tcPr>
            <w:tcW w:w="1420" w:type="dxa"/>
          </w:tcPr>
          <w:p w14:paraId="53222133" w14:textId="77777777" w:rsidR="00B577C6" w:rsidRDefault="00103EC4">
            <w:pPr>
              <w:spacing w:before="20" w:after="20" w:line="240" w:lineRule="auto"/>
            </w:pPr>
            <w:r>
              <w:rPr>
                <w:sz w:val="16"/>
                <w:szCs w:val="16"/>
              </w:rPr>
              <w:t>Should</w:t>
            </w:r>
          </w:p>
        </w:tc>
        <w:tc>
          <w:tcPr>
            <w:tcW w:w="990" w:type="dxa"/>
          </w:tcPr>
          <w:p w14:paraId="5F607260" w14:textId="77777777" w:rsidR="00B577C6" w:rsidRDefault="00103EC4">
            <w:pPr>
              <w:spacing w:before="20" w:after="20" w:line="240" w:lineRule="auto"/>
            </w:pPr>
            <w:r>
              <w:rPr>
                <w:sz w:val="16"/>
                <w:szCs w:val="16"/>
              </w:rPr>
              <w:t>UC-01, UC-02</w:t>
            </w:r>
          </w:p>
        </w:tc>
        <w:tc>
          <w:tcPr>
            <w:tcW w:w="2200" w:type="dxa"/>
          </w:tcPr>
          <w:p w14:paraId="1210A658" w14:textId="77777777" w:rsidR="00B577C6" w:rsidRDefault="00103EC4">
            <w:pPr>
              <w:spacing w:before="20" w:after="20" w:line="240" w:lineRule="auto"/>
            </w:pPr>
            <w:r>
              <w:rPr>
                <w:sz w:val="16"/>
                <w:szCs w:val="16"/>
              </w:rPr>
              <w:t>AC-37, AC-103</w:t>
            </w:r>
          </w:p>
        </w:tc>
        <w:tc>
          <w:tcPr>
            <w:tcW w:w="4308" w:type="dxa"/>
          </w:tcPr>
          <w:p w14:paraId="23CA2CCD" w14:textId="77777777" w:rsidR="00B577C6" w:rsidRDefault="00103EC4">
            <w:pPr>
              <w:spacing w:before="20" w:after="20" w:line="240" w:lineRule="auto"/>
            </w:pP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gegevens-en-tabbladen.test.js</w:t>
            </w:r>
            <w:r>
              <w:rPr>
                <w:sz w:val="16"/>
                <w:szCs w:val="16"/>
              </w:rPr>
              <w:t xml:space="preserve">, </w:t>
            </w:r>
            <w:r>
              <w:rPr>
                <w:rFonts w:ascii="Consolas" w:hAnsi="Consolas" w:cs="Consolas"/>
                <w:sz w:val="14"/>
                <w:shd w:val="clear" w:color="auto" w:fill="EEF4F2"/>
              </w:rPr>
              <w:t>ux-review.test.js</w:t>
            </w:r>
          </w:p>
        </w:tc>
      </w:tr>
      <w:tr w:rsidR="00B577C6" w14:paraId="7BFC8886" w14:textId="77777777">
        <w:trPr>
          <w:cantSplit/>
        </w:trPr>
        <w:tc>
          <w:tcPr>
            <w:tcW w:w="720" w:type="dxa"/>
          </w:tcPr>
          <w:p w14:paraId="1F16E42A" w14:textId="77777777" w:rsidR="00B577C6" w:rsidRDefault="00103EC4">
            <w:pPr>
              <w:spacing w:before="20" w:after="20" w:line="240" w:lineRule="auto"/>
            </w:pPr>
            <w:r>
              <w:rPr>
                <w:sz w:val="16"/>
                <w:szCs w:val="16"/>
              </w:rPr>
              <w:t>FR-50</w:t>
            </w:r>
          </w:p>
        </w:tc>
        <w:tc>
          <w:tcPr>
            <w:tcW w:w="1420" w:type="dxa"/>
          </w:tcPr>
          <w:p w14:paraId="4C3BD641" w14:textId="77777777" w:rsidR="00B577C6" w:rsidRDefault="00103EC4">
            <w:pPr>
              <w:spacing w:before="20" w:after="20" w:line="240" w:lineRule="auto"/>
            </w:pPr>
            <w:r>
              <w:rPr>
                <w:sz w:val="16"/>
                <w:szCs w:val="16"/>
              </w:rPr>
              <w:t>Could</w:t>
            </w:r>
          </w:p>
        </w:tc>
        <w:tc>
          <w:tcPr>
            <w:tcW w:w="990" w:type="dxa"/>
          </w:tcPr>
          <w:p w14:paraId="2E9761E4" w14:textId="77777777" w:rsidR="00B577C6" w:rsidRDefault="00103EC4">
            <w:pPr>
              <w:spacing w:before="20" w:after="20" w:line="240" w:lineRule="auto"/>
            </w:pPr>
            <w:r>
              <w:rPr>
                <w:sz w:val="16"/>
                <w:szCs w:val="16"/>
              </w:rPr>
              <w:t>UC-02, UC-20</w:t>
            </w:r>
          </w:p>
        </w:tc>
        <w:tc>
          <w:tcPr>
            <w:tcW w:w="2200" w:type="dxa"/>
          </w:tcPr>
          <w:p w14:paraId="00933F59" w14:textId="77777777" w:rsidR="00B577C6" w:rsidRDefault="00103EC4">
            <w:pPr>
              <w:spacing w:before="20" w:after="20" w:line="240" w:lineRule="auto"/>
            </w:pPr>
            <w:r>
              <w:rPr>
                <w:sz w:val="16"/>
                <w:szCs w:val="16"/>
              </w:rPr>
              <w:t>AC-41, AC-42, AC-91</w:t>
            </w:r>
          </w:p>
        </w:tc>
        <w:tc>
          <w:tcPr>
            <w:tcW w:w="4308" w:type="dxa"/>
          </w:tcPr>
          <w:p w14:paraId="2BF1F2CE" w14:textId="77777777" w:rsidR="00B577C6" w:rsidRDefault="00103EC4">
            <w:pPr>
              <w:spacing w:before="20" w:after="20" w:line="240" w:lineRule="auto"/>
            </w:pP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welkom-en-gezichtsherkenning.test.js</w:t>
            </w:r>
            <w:r>
              <w:rPr>
                <w:sz w:val="16"/>
                <w:szCs w:val="16"/>
              </w:rPr>
              <w:t xml:space="preserve">, </w:t>
            </w:r>
            <w:r>
              <w:rPr>
                <w:rFonts w:ascii="Consolas" w:hAnsi="Consolas" w:cs="Consolas"/>
                <w:sz w:val="14"/>
                <w:shd w:val="clear" w:color="auto" w:fill="EEF4F2"/>
              </w:rPr>
              <w:t>regressie.test.js</w:t>
            </w:r>
          </w:p>
        </w:tc>
      </w:tr>
      <w:tr w:rsidR="00B577C6" w14:paraId="1387C64D" w14:textId="77777777">
        <w:trPr>
          <w:cantSplit/>
        </w:trPr>
        <w:tc>
          <w:tcPr>
            <w:tcW w:w="720" w:type="dxa"/>
          </w:tcPr>
          <w:p w14:paraId="220E7128" w14:textId="77777777" w:rsidR="00B577C6" w:rsidRDefault="00103EC4">
            <w:pPr>
              <w:spacing w:before="20" w:after="20" w:line="240" w:lineRule="auto"/>
            </w:pPr>
            <w:r>
              <w:rPr>
                <w:sz w:val="16"/>
                <w:szCs w:val="16"/>
              </w:rPr>
              <w:t>FR-69</w:t>
            </w:r>
          </w:p>
        </w:tc>
        <w:tc>
          <w:tcPr>
            <w:tcW w:w="1420" w:type="dxa"/>
          </w:tcPr>
          <w:p w14:paraId="1F17E021" w14:textId="77777777" w:rsidR="00B577C6" w:rsidRDefault="00103EC4">
            <w:pPr>
              <w:spacing w:before="20" w:after="20" w:line="240" w:lineRule="auto"/>
            </w:pPr>
            <w:r>
              <w:rPr>
                <w:sz w:val="16"/>
                <w:szCs w:val="16"/>
              </w:rPr>
              <w:t>Should</w:t>
            </w:r>
          </w:p>
        </w:tc>
        <w:tc>
          <w:tcPr>
            <w:tcW w:w="990" w:type="dxa"/>
          </w:tcPr>
          <w:p w14:paraId="71FE083C" w14:textId="77777777" w:rsidR="00B577C6" w:rsidRDefault="00103EC4">
            <w:pPr>
              <w:spacing w:before="20" w:after="20" w:line="240" w:lineRule="auto"/>
            </w:pPr>
            <w:r>
              <w:rPr>
                <w:sz w:val="16"/>
                <w:szCs w:val="16"/>
              </w:rPr>
              <w:t>UC-02</w:t>
            </w:r>
          </w:p>
        </w:tc>
        <w:tc>
          <w:tcPr>
            <w:tcW w:w="2200" w:type="dxa"/>
          </w:tcPr>
          <w:p w14:paraId="398ED31E" w14:textId="77777777" w:rsidR="00B577C6" w:rsidRDefault="00103EC4">
            <w:pPr>
              <w:spacing w:before="20" w:after="20" w:line="240" w:lineRule="auto"/>
            </w:pPr>
            <w:r>
              <w:rPr>
                <w:sz w:val="16"/>
                <w:szCs w:val="16"/>
              </w:rPr>
              <w:t>AC-93</w:t>
            </w:r>
          </w:p>
        </w:tc>
        <w:tc>
          <w:tcPr>
            <w:tcW w:w="4308" w:type="dxa"/>
          </w:tcPr>
          <w:p w14:paraId="37460056" w14:textId="77777777" w:rsidR="00B577C6" w:rsidRDefault="00103EC4">
            <w:pPr>
              <w:spacing w:before="20" w:after="20" w:line="240" w:lineRule="auto"/>
            </w:pPr>
            <w:r>
              <w:rPr>
                <w:rFonts w:ascii="Consolas" w:hAnsi="Consolas" w:cs="Consolas"/>
                <w:sz w:val="14"/>
                <w:shd w:val="clear" w:color="auto" w:fill="EEF4F2"/>
              </w:rPr>
              <w:t>avg-toets.test.js</w:t>
            </w:r>
          </w:p>
        </w:tc>
      </w:tr>
      <w:tr w:rsidR="00B577C6" w14:paraId="7896E24B" w14:textId="77777777">
        <w:trPr>
          <w:cantSplit/>
        </w:trPr>
        <w:tc>
          <w:tcPr>
            <w:tcW w:w="720" w:type="dxa"/>
          </w:tcPr>
          <w:p w14:paraId="5ACF3064" w14:textId="77777777" w:rsidR="00B577C6" w:rsidRDefault="00103EC4">
            <w:pPr>
              <w:spacing w:before="20" w:after="20" w:line="240" w:lineRule="auto"/>
            </w:pPr>
            <w:r>
              <w:rPr>
                <w:sz w:val="16"/>
                <w:szCs w:val="16"/>
              </w:rPr>
              <w:t>FR-70</w:t>
            </w:r>
          </w:p>
        </w:tc>
        <w:tc>
          <w:tcPr>
            <w:tcW w:w="1420" w:type="dxa"/>
          </w:tcPr>
          <w:p w14:paraId="598063EA" w14:textId="77777777" w:rsidR="00B577C6" w:rsidRDefault="00103EC4">
            <w:pPr>
              <w:spacing w:before="20" w:after="20" w:line="240" w:lineRule="auto"/>
            </w:pPr>
            <w:r>
              <w:rPr>
                <w:sz w:val="16"/>
                <w:szCs w:val="16"/>
              </w:rPr>
              <w:t>Should</w:t>
            </w:r>
          </w:p>
        </w:tc>
        <w:tc>
          <w:tcPr>
            <w:tcW w:w="990" w:type="dxa"/>
          </w:tcPr>
          <w:p w14:paraId="2D85DDF4" w14:textId="77777777" w:rsidR="00B577C6" w:rsidRDefault="00103EC4">
            <w:pPr>
              <w:spacing w:before="20" w:after="20" w:line="240" w:lineRule="auto"/>
            </w:pPr>
            <w:r>
              <w:rPr>
                <w:sz w:val="16"/>
                <w:szCs w:val="16"/>
              </w:rPr>
              <w:t>UC-01, UC-02</w:t>
            </w:r>
          </w:p>
        </w:tc>
        <w:tc>
          <w:tcPr>
            <w:tcW w:w="2200" w:type="dxa"/>
          </w:tcPr>
          <w:p w14:paraId="03A09A3C" w14:textId="77777777" w:rsidR="00B577C6" w:rsidRDefault="00103EC4">
            <w:pPr>
              <w:spacing w:before="20" w:after="20" w:line="240" w:lineRule="auto"/>
            </w:pPr>
            <w:r>
              <w:rPr>
                <w:sz w:val="16"/>
                <w:szCs w:val="16"/>
              </w:rPr>
              <w:t>AC-99, AC-116</w:t>
            </w:r>
          </w:p>
        </w:tc>
        <w:tc>
          <w:tcPr>
            <w:tcW w:w="4308" w:type="dxa"/>
          </w:tcPr>
          <w:p w14:paraId="434992F0" w14:textId="77777777" w:rsidR="00B577C6" w:rsidRDefault="00103EC4">
            <w:pPr>
              <w:spacing w:before="20" w:after="20" w:line="240" w:lineRule="auto"/>
            </w:pPr>
            <w:r>
              <w:rPr>
                <w:rFonts w:ascii="Consolas" w:hAnsi="Consolas" w:cs="Consolas"/>
                <w:sz w:val="14"/>
                <w:shd w:val="clear" w:color="auto" w:fill="EEF4F2"/>
              </w:rPr>
              <w:t>ux-review.test.js</w:t>
            </w:r>
            <w:r>
              <w:rPr>
                <w:sz w:val="16"/>
                <w:szCs w:val="16"/>
              </w:rPr>
              <w:t xml:space="preserve">, </w:t>
            </w:r>
            <w:r>
              <w:rPr>
                <w:rFonts w:ascii="Consolas" w:hAnsi="Consolas" w:cs="Consolas"/>
                <w:sz w:val="14"/>
                <w:shd w:val="clear" w:color="auto" w:fill="EEF4F2"/>
              </w:rPr>
              <w:t>rollenspel-oktober.test.js</w:t>
            </w:r>
          </w:p>
        </w:tc>
      </w:tr>
      <w:tr w:rsidR="00B577C6" w14:paraId="0CA4C249" w14:textId="77777777">
        <w:trPr>
          <w:cantSplit/>
        </w:trPr>
        <w:tc>
          <w:tcPr>
            <w:tcW w:w="720" w:type="dxa"/>
          </w:tcPr>
          <w:p w14:paraId="4F7440AB" w14:textId="77777777" w:rsidR="00B577C6" w:rsidRDefault="00103EC4">
            <w:pPr>
              <w:spacing w:before="20" w:after="20" w:line="240" w:lineRule="auto"/>
            </w:pPr>
            <w:r>
              <w:rPr>
                <w:sz w:val="16"/>
                <w:szCs w:val="16"/>
              </w:rPr>
              <w:t>FR-62</w:t>
            </w:r>
          </w:p>
        </w:tc>
        <w:tc>
          <w:tcPr>
            <w:tcW w:w="1420" w:type="dxa"/>
          </w:tcPr>
          <w:p w14:paraId="39E1CFD7" w14:textId="77777777" w:rsidR="00B577C6" w:rsidRDefault="00103EC4">
            <w:pPr>
              <w:spacing w:before="20" w:after="20" w:line="240" w:lineRule="auto"/>
            </w:pPr>
            <w:r>
              <w:rPr>
                <w:sz w:val="16"/>
                <w:szCs w:val="16"/>
              </w:rPr>
              <w:t>Could</w:t>
            </w:r>
          </w:p>
        </w:tc>
        <w:tc>
          <w:tcPr>
            <w:tcW w:w="990" w:type="dxa"/>
          </w:tcPr>
          <w:p w14:paraId="26EF3E47" w14:textId="77777777" w:rsidR="00B577C6" w:rsidRDefault="00103EC4">
            <w:pPr>
              <w:spacing w:before="20" w:after="20" w:line="240" w:lineRule="auto"/>
            </w:pPr>
            <w:r>
              <w:rPr>
                <w:sz w:val="16"/>
                <w:szCs w:val="16"/>
              </w:rPr>
              <w:t>UC-02, UC-18</w:t>
            </w:r>
          </w:p>
        </w:tc>
        <w:tc>
          <w:tcPr>
            <w:tcW w:w="2200" w:type="dxa"/>
          </w:tcPr>
          <w:p w14:paraId="4334F519" w14:textId="77777777" w:rsidR="00B577C6" w:rsidRDefault="00103EC4">
            <w:pPr>
              <w:spacing w:before="20" w:after="20" w:line="240" w:lineRule="auto"/>
            </w:pPr>
            <w:r>
              <w:rPr>
                <w:sz w:val="16"/>
                <w:szCs w:val="16"/>
              </w:rPr>
              <w:t>AC-70</w:t>
            </w:r>
          </w:p>
        </w:tc>
        <w:tc>
          <w:tcPr>
            <w:tcW w:w="4308" w:type="dxa"/>
          </w:tcPr>
          <w:p w14:paraId="61AB889C"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p>
        </w:tc>
      </w:tr>
      <w:tr w:rsidR="00B577C6" w14:paraId="585E9887" w14:textId="77777777">
        <w:trPr>
          <w:cantSplit/>
        </w:trPr>
        <w:tc>
          <w:tcPr>
            <w:tcW w:w="720" w:type="dxa"/>
          </w:tcPr>
          <w:p w14:paraId="27BE166E" w14:textId="77777777" w:rsidR="00B577C6" w:rsidRDefault="00103EC4">
            <w:pPr>
              <w:spacing w:before="20" w:after="20" w:line="240" w:lineRule="auto"/>
            </w:pPr>
            <w:r>
              <w:rPr>
                <w:sz w:val="16"/>
                <w:szCs w:val="16"/>
              </w:rPr>
              <w:t>FR-06</w:t>
            </w:r>
          </w:p>
        </w:tc>
        <w:tc>
          <w:tcPr>
            <w:tcW w:w="1420" w:type="dxa"/>
          </w:tcPr>
          <w:p w14:paraId="426F3E5F" w14:textId="77777777" w:rsidR="00B577C6" w:rsidRDefault="00103EC4">
            <w:pPr>
              <w:spacing w:before="20" w:after="20" w:line="240" w:lineRule="auto"/>
            </w:pPr>
            <w:r>
              <w:rPr>
                <w:sz w:val="16"/>
                <w:szCs w:val="16"/>
              </w:rPr>
              <w:t>Should</w:t>
            </w:r>
          </w:p>
        </w:tc>
        <w:tc>
          <w:tcPr>
            <w:tcW w:w="990" w:type="dxa"/>
          </w:tcPr>
          <w:p w14:paraId="40B89622" w14:textId="77777777" w:rsidR="00B577C6" w:rsidRDefault="00103EC4">
            <w:pPr>
              <w:spacing w:before="20" w:after="20" w:line="240" w:lineRule="auto"/>
            </w:pPr>
            <w:r>
              <w:rPr>
                <w:sz w:val="16"/>
                <w:szCs w:val="16"/>
              </w:rPr>
              <w:t>UC-08</w:t>
            </w:r>
          </w:p>
        </w:tc>
        <w:tc>
          <w:tcPr>
            <w:tcW w:w="2200" w:type="dxa"/>
          </w:tcPr>
          <w:p w14:paraId="0464651B" w14:textId="77777777" w:rsidR="00B577C6" w:rsidRDefault="00103EC4">
            <w:pPr>
              <w:spacing w:before="20" w:after="20" w:line="240" w:lineRule="auto"/>
            </w:pPr>
            <w:r>
              <w:rPr>
                <w:sz w:val="16"/>
                <w:szCs w:val="16"/>
              </w:rPr>
              <w:t>AC-54</w:t>
            </w:r>
          </w:p>
        </w:tc>
        <w:tc>
          <w:tcPr>
            <w:tcW w:w="4308" w:type="dxa"/>
          </w:tcPr>
          <w:p w14:paraId="1A876C9E"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codecontrole4-model.test.js</w:t>
            </w:r>
          </w:p>
        </w:tc>
      </w:tr>
      <w:tr w:rsidR="00B577C6" w14:paraId="4BEC0D46" w14:textId="77777777">
        <w:trPr>
          <w:cantSplit/>
        </w:trPr>
        <w:tc>
          <w:tcPr>
            <w:tcW w:w="720" w:type="dxa"/>
          </w:tcPr>
          <w:p w14:paraId="400E568C" w14:textId="77777777" w:rsidR="00B577C6" w:rsidRDefault="00103EC4">
            <w:pPr>
              <w:spacing w:before="20" w:after="20" w:line="240" w:lineRule="auto"/>
            </w:pPr>
            <w:r>
              <w:rPr>
                <w:sz w:val="16"/>
                <w:szCs w:val="16"/>
              </w:rPr>
              <w:t>FR-09</w:t>
            </w:r>
          </w:p>
        </w:tc>
        <w:tc>
          <w:tcPr>
            <w:tcW w:w="1420" w:type="dxa"/>
          </w:tcPr>
          <w:p w14:paraId="011B1B18" w14:textId="77777777" w:rsidR="00B577C6" w:rsidRDefault="00103EC4">
            <w:pPr>
              <w:spacing w:before="20" w:after="20" w:line="240" w:lineRule="auto"/>
            </w:pPr>
            <w:r>
              <w:rPr>
                <w:sz w:val="16"/>
                <w:szCs w:val="16"/>
              </w:rPr>
              <w:t>Must</w:t>
            </w:r>
          </w:p>
        </w:tc>
        <w:tc>
          <w:tcPr>
            <w:tcW w:w="990" w:type="dxa"/>
          </w:tcPr>
          <w:p w14:paraId="07EB2038" w14:textId="77777777" w:rsidR="00B577C6" w:rsidRDefault="00103EC4">
            <w:pPr>
              <w:spacing w:before="20" w:after="20" w:line="240" w:lineRule="auto"/>
            </w:pPr>
            <w:r>
              <w:rPr>
                <w:sz w:val="16"/>
                <w:szCs w:val="16"/>
              </w:rPr>
              <w:t>UC-07</w:t>
            </w:r>
          </w:p>
        </w:tc>
        <w:tc>
          <w:tcPr>
            <w:tcW w:w="2200" w:type="dxa"/>
          </w:tcPr>
          <w:p w14:paraId="623FB62C" w14:textId="77777777" w:rsidR="00B577C6" w:rsidRDefault="00103EC4">
            <w:pPr>
              <w:spacing w:before="20" w:after="20" w:line="240" w:lineRule="auto"/>
            </w:pPr>
            <w:r>
              <w:rPr>
                <w:sz w:val="16"/>
                <w:szCs w:val="16"/>
              </w:rPr>
              <w:t>AC-10, AC-29, AC-30</w:t>
            </w:r>
          </w:p>
        </w:tc>
        <w:tc>
          <w:tcPr>
            <w:tcW w:w="4308" w:type="dxa"/>
          </w:tcPr>
          <w:p w14:paraId="413C934F" w14:textId="77777777" w:rsidR="00B577C6" w:rsidRDefault="00103EC4">
            <w:pPr>
              <w:spacing w:before="20" w:after="20" w:line="240" w:lineRule="auto"/>
            </w:pP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beveiligingsscan.test.js</w:t>
            </w:r>
          </w:p>
        </w:tc>
      </w:tr>
      <w:tr w:rsidR="00B577C6" w14:paraId="2BDF0974" w14:textId="77777777">
        <w:trPr>
          <w:cantSplit/>
        </w:trPr>
        <w:tc>
          <w:tcPr>
            <w:tcW w:w="720" w:type="dxa"/>
          </w:tcPr>
          <w:p w14:paraId="39C60C86" w14:textId="77777777" w:rsidR="00B577C6" w:rsidRDefault="00103EC4">
            <w:pPr>
              <w:spacing w:before="20" w:after="20" w:line="240" w:lineRule="auto"/>
            </w:pPr>
            <w:r>
              <w:rPr>
                <w:sz w:val="16"/>
                <w:szCs w:val="16"/>
              </w:rPr>
              <w:t>FR-68</w:t>
            </w:r>
          </w:p>
        </w:tc>
        <w:tc>
          <w:tcPr>
            <w:tcW w:w="1420" w:type="dxa"/>
          </w:tcPr>
          <w:p w14:paraId="7DDB3F33" w14:textId="77777777" w:rsidR="00B577C6" w:rsidRDefault="00103EC4">
            <w:pPr>
              <w:spacing w:before="20" w:after="20" w:line="240" w:lineRule="auto"/>
            </w:pPr>
            <w:r>
              <w:rPr>
                <w:sz w:val="16"/>
                <w:szCs w:val="16"/>
              </w:rPr>
              <w:t>Must</w:t>
            </w:r>
          </w:p>
        </w:tc>
        <w:tc>
          <w:tcPr>
            <w:tcW w:w="990" w:type="dxa"/>
          </w:tcPr>
          <w:p w14:paraId="5F149584" w14:textId="77777777" w:rsidR="00B577C6" w:rsidRDefault="00103EC4">
            <w:pPr>
              <w:spacing w:before="20" w:after="20" w:line="240" w:lineRule="auto"/>
            </w:pPr>
            <w:r>
              <w:rPr>
                <w:sz w:val="16"/>
                <w:szCs w:val="16"/>
              </w:rPr>
              <w:t>UC-07</w:t>
            </w:r>
          </w:p>
        </w:tc>
        <w:tc>
          <w:tcPr>
            <w:tcW w:w="2200" w:type="dxa"/>
          </w:tcPr>
          <w:p w14:paraId="33B8CAE3" w14:textId="77777777" w:rsidR="00B577C6" w:rsidRDefault="00103EC4">
            <w:pPr>
              <w:spacing w:before="20" w:after="20" w:line="240" w:lineRule="auto"/>
            </w:pPr>
            <w:r>
              <w:rPr>
                <w:sz w:val="16"/>
                <w:szCs w:val="16"/>
              </w:rPr>
              <w:t>AC-92</w:t>
            </w:r>
          </w:p>
        </w:tc>
        <w:tc>
          <w:tcPr>
            <w:tcW w:w="4308" w:type="dxa"/>
          </w:tcPr>
          <w:p w14:paraId="534C2973" w14:textId="77777777" w:rsidR="00B577C6" w:rsidRDefault="00103EC4">
            <w:pPr>
              <w:spacing w:before="20" w:after="20" w:line="240" w:lineRule="auto"/>
            </w:pPr>
            <w:r>
              <w:rPr>
                <w:rFonts w:ascii="Consolas" w:hAnsi="Consolas" w:cs="Consolas"/>
                <w:sz w:val="14"/>
                <w:shd w:val="clear" w:color="auto" w:fill="EEF4F2"/>
              </w:rPr>
              <w:t>avg-toets.test.js</w:t>
            </w:r>
          </w:p>
        </w:tc>
      </w:tr>
      <w:tr w:rsidR="00B577C6" w14:paraId="6E5C8041" w14:textId="77777777">
        <w:trPr>
          <w:cantSplit/>
        </w:trPr>
        <w:tc>
          <w:tcPr>
            <w:tcW w:w="720" w:type="dxa"/>
          </w:tcPr>
          <w:p w14:paraId="267A7777" w14:textId="77777777" w:rsidR="00B577C6" w:rsidRDefault="00103EC4">
            <w:pPr>
              <w:spacing w:before="20" w:after="20" w:line="240" w:lineRule="auto"/>
            </w:pPr>
            <w:r>
              <w:rPr>
                <w:sz w:val="16"/>
                <w:szCs w:val="16"/>
              </w:rPr>
              <w:t>FR-10</w:t>
            </w:r>
          </w:p>
        </w:tc>
        <w:tc>
          <w:tcPr>
            <w:tcW w:w="1420" w:type="dxa"/>
          </w:tcPr>
          <w:p w14:paraId="4345DF48" w14:textId="77777777" w:rsidR="00B577C6" w:rsidRDefault="00103EC4">
            <w:pPr>
              <w:spacing w:before="20" w:after="20" w:line="240" w:lineRule="auto"/>
            </w:pPr>
            <w:r>
              <w:rPr>
                <w:sz w:val="16"/>
                <w:szCs w:val="16"/>
              </w:rPr>
              <w:t>Must</w:t>
            </w:r>
          </w:p>
        </w:tc>
        <w:tc>
          <w:tcPr>
            <w:tcW w:w="990" w:type="dxa"/>
          </w:tcPr>
          <w:p w14:paraId="6A9398D5" w14:textId="77777777" w:rsidR="00B577C6" w:rsidRDefault="00103EC4">
            <w:pPr>
              <w:spacing w:before="20" w:after="20" w:line="240" w:lineRule="auto"/>
            </w:pPr>
            <w:r>
              <w:rPr>
                <w:sz w:val="16"/>
                <w:szCs w:val="16"/>
              </w:rPr>
              <w:t>UC-08</w:t>
            </w:r>
          </w:p>
        </w:tc>
        <w:tc>
          <w:tcPr>
            <w:tcW w:w="2200" w:type="dxa"/>
          </w:tcPr>
          <w:p w14:paraId="3B5B0EC0" w14:textId="77777777" w:rsidR="00B577C6" w:rsidRDefault="00103EC4">
            <w:pPr>
              <w:spacing w:before="20" w:after="20" w:line="240" w:lineRule="auto"/>
            </w:pPr>
            <w:r>
              <w:rPr>
                <w:sz w:val="16"/>
                <w:szCs w:val="16"/>
              </w:rPr>
              <w:t>AC-55</w:t>
            </w:r>
          </w:p>
        </w:tc>
        <w:tc>
          <w:tcPr>
            <w:tcW w:w="4308" w:type="dxa"/>
          </w:tcPr>
          <w:p w14:paraId="2F51C0C1" w14:textId="77777777" w:rsidR="00B577C6" w:rsidRDefault="00103EC4">
            <w:pPr>
              <w:spacing w:before="20" w:after="20" w:line="240" w:lineRule="auto"/>
            </w:pPr>
            <w:r>
              <w:rPr>
                <w:rFonts w:ascii="Consolas" w:hAnsi="Consolas" w:cs="Consolas"/>
                <w:sz w:val="14"/>
                <w:shd w:val="clear" w:color="auto" w:fill="EEF4F2"/>
              </w:rPr>
              <w:t>to-controle.test.js</w:t>
            </w:r>
          </w:p>
        </w:tc>
      </w:tr>
      <w:tr w:rsidR="00B577C6" w14:paraId="2DDB505A" w14:textId="77777777">
        <w:trPr>
          <w:cantSplit/>
        </w:trPr>
        <w:tc>
          <w:tcPr>
            <w:tcW w:w="720" w:type="dxa"/>
          </w:tcPr>
          <w:p w14:paraId="6DB13D24" w14:textId="77777777" w:rsidR="00B577C6" w:rsidRDefault="00103EC4">
            <w:pPr>
              <w:spacing w:before="20" w:after="20" w:line="240" w:lineRule="auto"/>
            </w:pPr>
            <w:r>
              <w:rPr>
                <w:sz w:val="16"/>
                <w:szCs w:val="16"/>
              </w:rPr>
              <w:t>FR-11</w:t>
            </w:r>
          </w:p>
        </w:tc>
        <w:tc>
          <w:tcPr>
            <w:tcW w:w="1420" w:type="dxa"/>
          </w:tcPr>
          <w:p w14:paraId="43836DE9" w14:textId="77777777" w:rsidR="00B577C6" w:rsidRDefault="00103EC4">
            <w:pPr>
              <w:spacing w:before="20" w:after="20" w:line="240" w:lineRule="auto"/>
            </w:pPr>
            <w:r>
              <w:rPr>
                <w:sz w:val="16"/>
                <w:szCs w:val="16"/>
              </w:rPr>
              <w:t>Should</w:t>
            </w:r>
          </w:p>
        </w:tc>
        <w:tc>
          <w:tcPr>
            <w:tcW w:w="990" w:type="dxa"/>
          </w:tcPr>
          <w:p w14:paraId="241C69C6" w14:textId="77777777" w:rsidR="00B577C6" w:rsidRDefault="00103EC4">
            <w:pPr>
              <w:spacing w:before="20" w:after="20" w:line="240" w:lineRule="auto"/>
            </w:pPr>
            <w:r>
              <w:rPr>
                <w:sz w:val="16"/>
                <w:szCs w:val="16"/>
              </w:rPr>
              <w:t>UC-08</w:t>
            </w:r>
          </w:p>
        </w:tc>
        <w:tc>
          <w:tcPr>
            <w:tcW w:w="2200" w:type="dxa"/>
          </w:tcPr>
          <w:p w14:paraId="71129A82" w14:textId="77777777" w:rsidR="00B577C6" w:rsidRDefault="00103EC4">
            <w:pPr>
              <w:spacing w:before="20" w:after="20" w:line="240" w:lineRule="auto"/>
            </w:pPr>
            <w:r>
              <w:rPr>
                <w:sz w:val="16"/>
                <w:szCs w:val="16"/>
              </w:rPr>
              <w:t>AC-13</w:t>
            </w:r>
          </w:p>
        </w:tc>
        <w:tc>
          <w:tcPr>
            <w:tcW w:w="4308" w:type="dxa"/>
          </w:tcPr>
          <w:p w14:paraId="71BE554D" w14:textId="77777777" w:rsidR="00B577C6" w:rsidRDefault="00103EC4">
            <w:pPr>
              <w:spacing w:before="20" w:after="20" w:line="240" w:lineRule="auto"/>
            </w:pPr>
            <w:r>
              <w:rPr>
                <w:rFonts w:ascii="Consolas" w:hAnsi="Consolas" w:cs="Consolas"/>
                <w:sz w:val="14"/>
                <w:shd w:val="clear" w:color="auto" w:fill="EEF4F2"/>
              </w:rPr>
              <w:t>csv-export.test.js</w:t>
            </w:r>
          </w:p>
        </w:tc>
      </w:tr>
      <w:tr w:rsidR="00B577C6" w14:paraId="0F60E504" w14:textId="77777777">
        <w:trPr>
          <w:cantSplit/>
        </w:trPr>
        <w:tc>
          <w:tcPr>
            <w:tcW w:w="720" w:type="dxa"/>
          </w:tcPr>
          <w:p w14:paraId="51A65D64" w14:textId="77777777" w:rsidR="00B577C6" w:rsidRDefault="00103EC4">
            <w:pPr>
              <w:spacing w:before="20" w:after="20" w:line="240" w:lineRule="auto"/>
            </w:pPr>
            <w:r>
              <w:rPr>
                <w:sz w:val="16"/>
                <w:szCs w:val="16"/>
              </w:rPr>
              <w:t>FR-12</w:t>
            </w:r>
          </w:p>
        </w:tc>
        <w:tc>
          <w:tcPr>
            <w:tcW w:w="1420" w:type="dxa"/>
          </w:tcPr>
          <w:p w14:paraId="7659B737" w14:textId="77777777" w:rsidR="00B577C6" w:rsidRDefault="00103EC4">
            <w:pPr>
              <w:spacing w:before="20" w:after="20" w:line="240" w:lineRule="auto"/>
            </w:pPr>
            <w:r>
              <w:rPr>
                <w:sz w:val="16"/>
                <w:szCs w:val="16"/>
              </w:rPr>
              <w:t>Must</w:t>
            </w:r>
          </w:p>
        </w:tc>
        <w:tc>
          <w:tcPr>
            <w:tcW w:w="990" w:type="dxa"/>
          </w:tcPr>
          <w:p w14:paraId="6AD6BCC7" w14:textId="77777777" w:rsidR="00B577C6" w:rsidRDefault="00103EC4">
            <w:pPr>
              <w:spacing w:before="20" w:after="20" w:line="240" w:lineRule="auto"/>
            </w:pPr>
            <w:r>
              <w:rPr>
                <w:sz w:val="16"/>
                <w:szCs w:val="16"/>
              </w:rPr>
              <w:t>UC-08</w:t>
            </w:r>
          </w:p>
        </w:tc>
        <w:tc>
          <w:tcPr>
            <w:tcW w:w="2200" w:type="dxa"/>
          </w:tcPr>
          <w:p w14:paraId="4B150B9D" w14:textId="77777777" w:rsidR="00B577C6" w:rsidRDefault="00103EC4">
            <w:pPr>
              <w:spacing w:before="20" w:after="20" w:line="240" w:lineRule="auto"/>
            </w:pPr>
            <w:r>
              <w:rPr>
                <w:sz w:val="16"/>
                <w:szCs w:val="16"/>
              </w:rPr>
              <w:t>AC-13</w:t>
            </w:r>
          </w:p>
        </w:tc>
        <w:tc>
          <w:tcPr>
            <w:tcW w:w="4308" w:type="dxa"/>
          </w:tcPr>
          <w:p w14:paraId="016B607A"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csv-export.test.js</w:t>
            </w:r>
            <w:r>
              <w:rPr>
                <w:sz w:val="16"/>
                <w:szCs w:val="16"/>
              </w:rPr>
              <w:t xml:space="preserve">, </w:t>
            </w:r>
            <w:r>
              <w:rPr>
                <w:rFonts w:ascii="Consolas" w:hAnsi="Consolas" w:cs="Consolas"/>
                <w:sz w:val="14"/>
                <w:shd w:val="clear" w:color="auto" w:fill="EEF4F2"/>
              </w:rPr>
              <w:t>view-en-controller.test.js</w:t>
            </w:r>
          </w:p>
        </w:tc>
      </w:tr>
      <w:tr w:rsidR="00B577C6" w14:paraId="7366EA53" w14:textId="77777777">
        <w:trPr>
          <w:cantSplit/>
        </w:trPr>
        <w:tc>
          <w:tcPr>
            <w:tcW w:w="720" w:type="dxa"/>
          </w:tcPr>
          <w:p w14:paraId="133E82E1" w14:textId="77777777" w:rsidR="00B577C6" w:rsidRDefault="00103EC4">
            <w:pPr>
              <w:spacing w:before="20" w:after="20" w:line="240" w:lineRule="auto"/>
            </w:pPr>
            <w:r>
              <w:rPr>
                <w:sz w:val="16"/>
                <w:szCs w:val="16"/>
              </w:rPr>
              <w:t>FR-15</w:t>
            </w:r>
          </w:p>
        </w:tc>
        <w:tc>
          <w:tcPr>
            <w:tcW w:w="1420" w:type="dxa"/>
          </w:tcPr>
          <w:p w14:paraId="602FA819" w14:textId="77777777" w:rsidR="00B577C6" w:rsidRDefault="00103EC4">
            <w:pPr>
              <w:spacing w:before="20" w:after="20" w:line="240" w:lineRule="auto"/>
            </w:pPr>
            <w:r>
              <w:rPr>
                <w:sz w:val="16"/>
                <w:szCs w:val="16"/>
              </w:rPr>
              <w:t>Must</w:t>
            </w:r>
          </w:p>
        </w:tc>
        <w:tc>
          <w:tcPr>
            <w:tcW w:w="990" w:type="dxa"/>
          </w:tcPr>
          <w:p w14:paraId="1F50ABAD" w14:textId="77777777" w:rsidR="00B577C6" w:rsidRDefault="00103EC4">
            <w:pPr>
              <w:spacing w:before="20" w:after="20" w:line="240" w:lineRule="auto"/>
            </w:pPr>
            <w:r>
              <w:rPr>
                <w:sz w:val="16"/>
                <w:szCs w:val="16"/>
              </w:rPr>
              <w:t>UC-10</w:t>
            </w:r>
          </w:p>
        </w:tc>
        <w:tc>
          <w:tcPr>
            <w:tcW w:w="2200" w:type="dxa"/>
          </w:tcPr>
          <w:p w14:paraId="74D6CCE2" w14:textId="77777777" w:rsidR="00B577C6" w:rsidRDefault="00103EC4">
            <w:pPr>
              <w:spacing w:before="20" w:after="20" w:line="240" w:lineRule="auto"/>
            </w:pPr>
            <w:r>
              <w:rPr>
                <w:sz w:val="16"/>
                <w:szCs w:val="16"/>
              </w:rPr>
              <w:t>AC-14</w:t>
            </w:r>
          </w:p>
        </w:tc>
        <w:tc>
          <w:tcPr>
            <w:tcW w:w="4308" w:type="dxa"/>
          </w:tcPr>
          <w:p w14:paraId="6F7EED6A"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gegevens-en-tabbladen.test.js</w:t>
            </w:r>
          </w:p>
        </w:tc>
      </w:tr>
      <w:tr w:rsidR="00B577C6" w14:paraId="2F2F5355" w14:textId="77777777">
        <w:trPr>
          <w:cantSplit/>
        </w:trPr>
        <w:tc>
          <w:tcPr>
            <w:tcW w:w="720" w:type="dxa"/>
          </w:tcPr>
          <w:p w14:paraId="4E3864DE" w14:textId="77777777" w:rsidR="00B577C6" w:rsidRDefault="00103EC4">
            <w:pPr>
              <w:spacing w:before="20" w:after="20" w:line="240" w:lineRule="auto"/>
            </w:pPr>
            <w:r>
              <w:rPr>
                <w:sz w:val="16"/>
                <w:szCs w:val="16"/>
              </w:rPr>
              <w:t>FR-16</w:t>
            </w:r>
          </w:p>
        </w:tc>
        <w:tc>
          <w:tcPr>
            <w:tcW w:w="1420" w:type="dxa"/>
          </w:tcPr>
          <w:p w14:paraId="64827615" w14:textId="77777777" w:rsidR="00B577C6" w:rsidRDefault="00103EC4">
            <w:pPr>
              <w:spacing w:before="20" w:after="20" w:line="240" w:lineRule="auto"/>
            </w:pPr>
            <w:r>
              <w:rPr>
                <w:sz w:val="16"/>
                <w:szCs w:val="16"/>
              </w:rPr>
              <w:t>Must</w:t>
            </w:r>
          </w:p>
        </w:tc>
        <w:tc>
          <w:tcPr>
            <w:tcW w:w="990" w:type="dxa"/>
          </w:tcPr>
          <w:p w14:paraId="7BF8F0DF" w14:textId="77777777" w:rsidR="00B577C6" w:rsidRDefault="00103EC4">
            <w:pPr>
              <w:spacing w:before="20" w:after="20" w:line="240" w:lineRule="auto"/>
            </w:pPr>
            <w:r>
              <w:rPr>
                <w:sz w:val="16"/>
                <w:szCs w:val="16"/>
              </w:rPr>
              <w:t>UC-10</w:t>
            </w:r>
          </w:p>
        </w:tc>
        <w:tc>
          <w:tcPr>
            <w:tcW w:w="2200" w:type="dxa"/>
          </w:tcPr>
          <w:p w14:paraId="183D94C6" w14:textId="77777777" w:rsidR="00B577C6" w:rsidRDefault="00103EC4">
            <w:pPr>
              <w:spacing w:before="20" w:after="20" w:line="240" w:lineRule="auto"/>
            </w:pPr>
            <w:r>
              <w:rPr>
                <w:sz w:val="16"/>
                <w:szCs w:val="16"/>
              </w:rPr>
              <w:t>AC-17, AC-75</w:t>
            </w:r>
          </w:p>
        </w:tc>
        <w:tc>
          <w:tcPr>
            <w:tcW w:w="4308" w:type="dxa"/>
          </w:tcPr>
          <w:p w14:paraId="0D8129DA"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codecontrole4-model.test.js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to-controle.test.js</w:t>
            </w:r>
          </w:p>
        </w:tc>
      </w:tr>
      <w:tr w:rsidR="00B577C6" w14:paraId="62B94466" w14:textId="77777777">
        <w:trPr>
          <w:cantSplit/>
        </w:trPr>
        <w:tc>
          <w:tcPr>
            <w:tcW w:w="720" w:type="dxa"/>
          </w:tcPr>
          <w:p w14:paraId="459CB421" w14:textId="77777777" w:rsidR="00B577C6" w:rsidRDefault="00103EC4">
            <w:pPr>
              <w:spacing w:before="20" w:after="20" w:line="240" w:lineRule="auto"/>
            </w:pPr>
            <w:r>
              <w:rPr>
                <w:sz w:val="16"/>
                <w:szCs w:val="16"/>
              </w:rPr>
              <w:t>FR-23</w:t>
            </w:r>
          </w:p>
        </w:tc>
        <w:tc>
          <w:tcPr>
            <w:tcW w:w="1420" w:type="dxa"/>
          </w:tcPr>
          <w:p w14:paraId="27B71E12" w14:textId="77777777" w:rsidR="00B577C6" w:rsidRDefault="00103EC4">
            <w:pPr>
              <w:spacing w:before="20" w:after="20" w:line="240" w:lineRule="auto"/>
            </w:pPr>
            <w:r>
              <w:rPr>
                <w:sz w:val="16"/>
                <w:szCs w:val="16"/>
              </w:rPr>
              <w:t>Must</w:t>
            </w:r>
          </w:p>
        </w:tc>
        <w:tc>
          <w:tcPr>
            <w:tcW w:w="990" w:type="dxa"/>
          </w:tcPr>
          <w:p w14:paraId="37096857" w14:textId="77777777" w:rsidR="00B577C6" w:rsidRDefault="00103EC4">
            <w:pPr>
              <w:spacing w:before="20" w:after="20" w:line="240" w:lineRule="auto"/>
            </w:pPr>
            <w:r>
              <w:rPr>
                <w:sz w:val="16"/>
                <w:szCs w:val="16"/>
              </w:rPr>
              <w:t>UC-10, UC-12</w:t>
            </w:r>
          </w:p>
        </w:tc>
        <w:tc>
          <w:tcPr>
            <w:tcW w:w="2200" w:type="dxa"/>
          </w:tcPr>
          <w:p w14:paraId="7EF4963C" w14:textId="77777777" w:rsidR="00B577C6" w:rsidRDefault="00103EC4">
            <w:pPr>
              <w:spacing w:before="20" w:after="20" w:line="240" w:lineRule="auto"/>
            </w:pPr>
            <w:r>
              <w:rPr>
                <w:sz w:val="16"/>
                <w:szCs w:val="16"/>
              </w:rPr>
              <w:t>AC-15</w:t>
            </w:r>
          </w:p>
        </w:tc>
        <w:tc>
          <w:tcPr>
            <w:tcW w:w="4308" w:type="dxa"/>
          </w:tcPr>
          <w:p w14:paraId="08348AB0"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controller.test.js</w:t>
            </w:r>
          </w:p>
        </w:tc>
      </w:tr>
      <w:tr w:rsidR="00B577C6" w14:paraId="2EE3CEB1" w14:textId="77777777">
        <w:trPr>
          <w:cantSplit/>
        </w:trPr>
        <w:tc>
          <w:tcPr>
            <w:tcW w:w="720" w:type="dxa"/>
          </w:tcPr>
          <w:p w14:paraId="7881DB50" w14:textId="77777777" w:rsidR="00B577C6" w:rsidRDefault="00103EC4">
            <w:pPr>
              <w:spacing w:before="20" w:after="20" w:line="240" w:lineRule="auto"/>
            </w:pPr>
            <w:r>
              <w:rPr>
                <w:sz w:val="16"/>
                <w:szCs w:val="16"/>
              </w:rPr>
              <w:t>FR-41</w:t>
            </w:r>
          </w:p>
        </w:tc>
        <w:tc>
          <w:tcPr>
            <w:tcW w:w="1420" w:type="dxa"/>
          </w:tcPr>
          <w:p w14:paraId="28C7793C" w14:textId="77777777" w:rsidR="00B577C6" w:rsidRDefault="00103EC4">
            <w:pPr>
              <w:spacing w:before="20" w:after="20" w:line="240" w:lineRule="auto"/>
            </w:pPr>
            <w:r>
              <w:rPr>
                <w:sz w:val="16"/>
                <w:szCs w:val="16"/>
              </w:rPr>
              <w:t>Must</w:t>
            </w:r>
          </w:p>
        </w:tc>
        <w:tc>
          <w:tcPr>
            <w:tcW w:w="990" w:type="dxa"/>
          </w:tcPr>
          <w:p w14:paraId="0782BF4D" w14:textId="77777777" w:rsidR="00B577C6" w:rsidRDefault="00103EC4">
            <w:pPr>
              <w:spacing w:before="20" w:after="20" w:line="240" w:lineRule="auto"/>
            </w:pPr>
            <w:r>
              <w:rPr>
                <w:sz w:val="16"/>
                <w:szCs w:val="16"/>
              </w:rPr>
              <w:t>UC-10, UC-12, UC-15</w:t>
            </w:r>
          </w:p>
        </w:tc>
        <w:tc>
          <w:tcPr>
            <w:tcW w:w="2200" w:type="dxa"/>
          </w:tcPr>
          <w:p w14:paraId="3DF1B1E8" w14:textId="77777777" w:rsidR="00B577C6" w:rsidRDefault="00103EC4">
            <w:pPr>
              <w:spacing w:before="20" w:after="20" w:line="240" w:lineRule="auto"/>
            </w:pPr>
            <w:r>
              <w:rPr>
                <w:sz w:val="16"/>
                <w:szCs w:val="16"/>
              </w:rPr>
              <w:t>AC-64</w:t>
            </w:r>
          </w:p>
        </w:tc>
        <w:tc>
          <w:tcPr>
            <w:tcW w:w="4308" w:type="dxa"/>
          </w:tcPr>
          <w:p w14:paraId="7C42EF50"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werkgever-en-correctiedatum.test.js</w:t>
            </w:r>
          </w:p>
        </w:tc>
      </w:tr>
      <w:tr w:rsidR="00B577C6" w14:paraId="3EC17A29" w14:textId="77777777">
        <w:trPr>
          <w:cantSplit/>
        </w:trPr>
        <w:tc>
          <w:tcPr>
            <w:tcW w:w="720" w:type="dxa"/>
          </w:tcPr>
          <w:p w14:paraId="747D353D" w14:textId="77777777" w:rsidR="00B577C6" w:rsidRDefault="00103EC4">
            <w:pPr>
              <w:spacing w:before="20" w:after="20" w:line="240" w:lineRule="auto"/>
            </w:pPr>
            <w:r>
              <w:rPr>
                <w:sz w:val="16"/>
                <w:szCs w:val="16"/>
              </w:rPr>
              <w:t>FR-67</w:t>
            </w:r>
          </w:p>
        </w:tc>
        <w:tc>
          <w:tcPr>
            <w:tcW w:w="1420" w:type="dxa"/>
          </w:tcPr>
          <w:p w14:paraId="0270564E" w14:textId="77777777" w:rsidR="00B577C6" w:rsidRDefault="00103EC4">
            <w:pPr>
              <w:spacing w:before="20" w:after="20" w:line="240" w:lineRule="auto"/>
            </w:pPr>
            <w:r>
              <w:rPr>
                <w:sz w:val="16"/>
                <w:szCs w:val="16"/>
              </w:rPr>
              <w:t>Could</w:t>
            </w:r>
          </w:p>
        </w:tc>
        <w:tc>
          <w:tcPr>
            <w:tcW w:w="990" w:type="dxa"/>
          </w:tcPr>
          <w:p w14:paraId="2AABAC9A" w14:textId="77777777" w:rsidR="00B577C6" w:rsidRDefault="00103EC4">
            <w:pPr>
              <w:spacing w:before="20" w:after="20" w:line="240" w:lineRule="auto"/>
            </w:pPr>
            <w:r>
              <w:rPr>
                <w:sz w:val="16"/>
                <w:szCs w:val="16"/>
              </w:rPr>
              <w:t>–</w:t>
            </w:r>
          </w:p>
        </w:tc>
        <w:tc>
          <w:tcPr>
            <w:tcW w:w="2200" w:type="dxa"/>
          </w:tcPr>
          <w:p w14:paraId="1709679E" w14:textId="77777777" w:rsidR="00B577C6" w:rsidRDefault="00103EC4">
            <w:pPr>
              <w:spacing w:before="20" w:after="20" w:line="240" w:lineRule="auto"/>
            </w:pPr>
            <w:r>
              <w:rPr>
                <w:sz w:val="16"/>
                <w:szCs w:val="16"/>
              </w:rPr>
              <w:t>AC-87, AC-88, AC-89</w:t>
            </w:r>
          </w:p>
        </w:tc>
        <w:tc>
          <w:tcPr>
            <w:tcW w:w="4308" w:type="dxa"/>
          </w:tcPr>
          <w:p w14:paraId="5ED8D071" w14:textId="77777777" w:rsidR="00B577C6" w:rsidRDefault="00103EC4">
            <w:pPr>
              <w:spacing w:before="20" w:after="20" w:line="240" w:lineRule="auto"/>
            </w:pPr>
            <w:r>
              <w:rPr>
                <w:sz w:val="16"/>
                <w:szCs w:val="16"/>
              </w:rPr>
              <w:t>–</w:t>
            </w:r>
          </w:p>
        </w:tc>
      </w:tr>
      <w:tr w:rsidR="00B577C6" w14:paraId="3B5F3B17" w14:textId="77777777">
        <w:trPr>
          <w:cantSplit/>
        </w:trPr>
        <w:tc>
          <w:tcPr>
            <w:tcW w:w="720" w:type="dxa"/>
          </w:tcPr>
          <w:p w14:paraId="1F783B15" w14:textId="77777777" w:rsidR="00B577C6" w:rsidRDefault="00103EC4">
            <w:pPr>
              <w:spacing w:before="20" w:after="20" w:line="240" w:lineRule="auto"/>
            </w:pPr>
            <w:r>
              <w:rPr>
                <w:sz w:val="16"/>
                <w:szCs w:val="16"/>
              </w:rPr>
              <w:t>FR-22</w:t>
            </w:r>
          </w:p>
        </w:tc>
        <w:tc>
          <w:tcPr>
            <w:tcW w:w="1420" w:type="dxa"/>
          </w:tcPr>
          <w:p w14:paraId="627F5358" w14:textId="77777777" w:rsidR="00B577C6" w:rsidRDefault="00103EC4">
            <w:pPr>
              <w:spacing w:before="20" w:after="20" w:line="240" w:lineRule="auto"/>
            </w:pPr>
            <w:r>
              <w:rPr>
                <w:sz w:val="16"/>
                <w:szCs w:val="16"/>
              </w:rPr>
              <w:t>Should</w:t>
            </w:r>
          </w:p>
        </w:tc>
        <w:tc>
          <w:tcPr>
            <w:tcW w:w="990" w:type="dxa"/>
          </w:tcPr>
          <w:p w14:paraId="49AD3215" w14:textId="77777777" w:rsidR="00B577C6" w:rsidRDefault="00103EC4">
            <w:pPr>
              <w:spacing w:before="20" w:after="20" w:line="240" w:lineRule="auto"/>
            </w:pPr>
            <w:r>
              <w:rPr>
                <w:sz w:val="16"/>
                <w:szCs w:val="16"/>
              </w:rPr>
              <w:t>UC-11</w:t>
            </w:r>
          </w:p>
        </w:tc>
        <w:tc>
          <w:tcPr>
            <w:tcW w:w="2200" w:type="dxa"/>
          </w:tcPr>
          <w:p w14:paraId="146724AD" w14:textId="77777777" w:rsidR="00B577C6" w:rsidRDefault="00103EC4">
            <w:pPr>
              <w:spacing w:before="20" w:after="20" w:line="240" w:lineRule="auto"/>
            </w:pPr>
            <w:r>
              <w:rPr>
                <w:sz w:val="16"/>
                <w:szCs w:val="16"/>
              </w:rPr>
              <w:t>AC-58</w:t>
            </w:r>
          </w:p>
        </w:tc>
        <w:tc>
          <w:tcPr>
            <w:tcW w:w="4308" w:type="dxa"/>
          </w:tcPr>
          <w:p w14:paraId="53F6BA8B" w14:textId="77777777" w:rsidR="00B577C6" w:rsidRDefault="00103EC4">
            <w:pPr>
              <w:spacing w:before="20" w:after="20" w:line="240" w:lineRule="auto"/>
            </w:pPr>
            <w:r>
              <w:rPr>
                <w:rFonts w:ascii="Consolas" w:hAnsi="Consolas" w:cs="Consolas"/>
                <w:sz w:val="14"/>
                <w:shd w:val="clear" w:color="auto" w:fill="EEF4F2"/>
              </w:rPr>
              <w:t>basis.test.js</w:t>
            </w:r>
          </w:p>
        </w:tc>
      </w:tr>
      <w:tr w:rsidR="00B577C6" w14:paraId="2967A5D5" w14:textId="77777777">
        <w:trPr>
          <w:cantSplit/>
        </w:trPr>
        <w:tc>
          <w:tcPr>
            <w:tcW w:w="720" w:type="dxa"/>
          </w:tcPr>
          <w:p w14:paraId="4F6ABDF7" w14:textId="77777777" w:rsidR="00B577C6" w:rsidRDefault="00103EC4">
            <w:pPr>
              <w:spacing w:before="20" w:after="20" w:line="240" w:lineRule="auto"/>
            </w:pPr>
            <w:r>
              <w:rPr>
                <w:sz w:val="16"/>
                <w:szCs w:val="16"/>
              </w:rPr>
              <w:t>FR-24</w:t>
            </w:r>
          </w:p>
        </w:tc>
        <w:tc>
          <w:tcPr>
            <w:tcW w:w="1420" w:type="dxa"/>
          </w:tcPr>
          <w:p w14:paraId="4D069A0D" w14:textId="77777777" w:rsidR="00B577C6" w:rsidRDefault="00103EC4">
            <w:pPr>
              <w:spacing w:before="20" w:after="20" w:line="240" w:lineRule="auto"/>
            </w:pPr>
            <w:r>
              <w:rPr>
                <w:sz w:val="16"/>
                <w:szCs w:val="16"/>
              </w:rPr>
              <w:t>Must</w:t>
            </w:r>
          </w:p>
        </w:tc>
        <w:tc>
          <w:tcPr>
            <w:tcW w:w="990" w:type="dxa"/>
          </w:tcPr>
          <w:p w14:paraId="1150BF17" w14:textId="77777777" w:rsidR="00B577C6" w:rsidRDefault="00103EC4">
            <w:pPr>
              <w:spacing w:before="20" w:after="20" w:line="240" w:lineRule="auto"/>
            </w:pPr>
            <w:r>
              <w:rPr>
                <w:sz w:val="16"/>
                <w:szCs w:val="16"/>
              </w:rPr>
              <w:t>UC-11</w:t>
            </w:r>
          </w:p>
        </w:tc>
        <w:tc>
          <w:tcPr>
            <w:tcW w:w="2200" w:type="dxa"/>
          </w:tcPr>
          <w:p w14:paraId="61BF8B14" w14:textId="77777777" w:rsidR="00B577C6" w:rsidRDefault="00103EC4">
            <w:pPr>
              <w:spacing w:before="20" w:after="20" w:line="240" w:lineRule="auto"/>
            </w:pPr>
            <w:r>
              <w:rPr>
                <w:sz w:val="16"/>
                <w:szCs w:val="16"/>
              </w:rPr>
              <w:t>AC-59</w:t>
            </w:r>
          </w:p>
        </w:tc>
        <w:tc>
          <w:tcPr>
            <w:tcW w:w="4308" w:type="dxa"/>
          </w:tcPr>
          <w:p w14:paraId="0C47612D"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p>
        </w:tc>
      </w:tr>
      <w:tr w:rsidR="00B577C6" w14:paraId="3AE37851" w14:textId="77777777">
        <w:trPr>
          <w:cantSplit/>
        </w:trPr>
        <w:tc>
          <w:tcPr>
            <w:tcW w:w="720" w:type="dxa"/>
          </w:tcPr>
          <w:p w14:paraId="0851B5D9" w14:textId="77777777" w:rsidR="00B577C6" w:rsidRDefault="00103EC4">
            <w:pPr>
              <w:spacing w:before="20" w:after="20" w:line="240" w:lineRule="auto"/>
            </w:pPr>
            <w:r>
              <w:rPr>
                <w:sz w:val="16"/>
                <w:szCs w:val="16"/>
              </w:rPr>
              <w:t>FR-25</w:t>
            </w:r>
          </w:p>
        </w:tc>
        <w:tc>
          <w:tcPr>
            <w:tcW w:w="1420" w:type="dxa"/>
          </w:tcPr>
          <w:p w14:paraId="41B9F4AA" w14:textId="77777777" w:rsidR="00B577C6" w:rsidRDefault="00103EC4">
            <w:pPr>
              <w:spacing w:before="20" w:after="20" w:line="240" w:lineRule="auto"/>
            </w:pPr>
            <w:r>
              <w:rPr>
                <w:sz w:val="16"/>
                <w:szCs w:val="16"/>
              </w:rPr>
              <w:t>Should</w:t>
            </w:r>
          </w:p>
        </w:tc>
        <w:tc>
          <w:tcPr>
            <w:tcW w:w="990" w:type="dxa"/>
          </w:tcPr>
          <w:p w14:paraId="15EBE564" w14:textId="77777777" w:rsidR="00B577C6" w:rsidRDefault="00103EC4">
            <w:pPr>
              <w:spacing w:before="20" w:after="20" w:line="240" w:lineRule="auto"/>
            </w:pPr>
            <w:r>
              <w:rPr>
                <w:sz w:val="16"/>
                <w:szCs w:val="16"/>
              </w:rPr>
              <w:t>UC-11</w:t>
            </w:r>
          </w:p>
        </w:tc>
        <w:tc>
          <w:tcPr>
            <w:tcW w:w="2200" w:type="dxa"/>
          </w:tcPr>
          <w:p w14:paraId="15CBF9AF" w14:textId="77777777" w:rsidR="00B577C6" w:rsidRDefault="00103EC4">
            <w:pPr>
              <w:spacing w:before="20" w:after="20" w:line="240" w:lineRule="auto"/>
            </w:pPr>
            <w:r>
              <w:rPr>
                <w:sz w:val="16"/>
                <w:szCs w:val="16"/>
              </w:rPr>
              <w:t>AC-07</w:t>
            </w:r>
          </w:p>
        </w:tc>
        <w:tc>
          <w:tcPr>
            <w:tcW w:w="4308" w:type="dxa"/>
          </w:tcPr>
          <w:p w14:paraId="4D366592" w14:textId="77777777" w:rsidR="00B577C6" w:rsidRDefault="00103EC4">
            <w:pPr>
              <w:spacing w:before="20" w:after="20" w:line="240" w:lineRule="auto"/>
            </w:pPr>
            <w:r>
              <w:rPr>
                <w:rFonts w:ascii="Consolas" w:hAnsi="Consolas" w:cs="Consolas"/>
                <w:sz w:val="14"/>
                <w:shd w:val="clear" w:color="auto" w:fill="EEF4F2"/>
              </w:rPr>
              <w:t>basis.test.js</w:t>
            </w:r>
          </w:p>
        </w:tc>
      </w:tr>
      <w:tr w:rsidR="00B577C6" w14:paraId="5B08FADB" w14:textId="77777777">
        <w:trPr>
          <w:cantSplit/>
        </w:trPr>
        <w:tc>
          <w:tcPr>
            <w:tcW w:w="720" w:type="dxa"/>
          </w:tcPr>
          <w:p w14:paraId="438B92F1" w14:textId="77777777" w:rsidR="00B577C6" w:rsidRDefault="00103EC4">
            <w:pPr>
              <w:spacing w:before="20" w:after="20" w:line="240" w:lineRule="auto"/>
            </w:pPr>
            <w:r>
              <w:rPr>
                <w:sz w:val="16"/>
                <w:szCs w:val="16"/>
              </w:rPr>
              <w:t>FR-26</w:t>
            </w:r>
          </w:p>
        </w:tc>
        <w:tc>
          <w:tcPr>
            <w:tcW w:w="1420" w:type="dxa"/>
          </w:tcPr>
          <w:p w14:paraId="5C910762" w14:textId="77777777" w:rsidR="00B577C6" w:rsidRDefault="00103EC4">
            <w:pPr>
              <w:spacing w:before="20" w:after="20" w:line="240" w:lineRule="auto"/>
            </w:pPr>
            <w:r>
              <w:rPr>
                <w:sz w:val="16"/>
                <w:szCs w:val="16"/>
              </w:rPr>
              <w:t>Should</w:t>
            </w:r>
          </w:p>
        </w:tc>
        <w:tc>
          <w:tcPr>
            <w:tcW w:w="990" w:type="dxa"/>
          </w:tcPr>
          <w:p w14:paraId="42D520A7" w14:textId="77777777" w:rsidR="00B577C6" w:rsidRDefault="00103EC4">
            <w:pPr>
              <w:spacing w:before="20" w:after="20" w:line="240" w:lineRule="auto"/>
            </w:pPr>
            <w:r>
              <w:rPr>
                <w:sz w:val="16"/>
                <w:szCs w:val="16"/>
              </w:rPr>
              <w:t>UC-11</w:t>
            </w:r>
          </w:p>
        </w:tc>
        <w:tc>
          <w:tcPr>
            <w:tcW w:w="2200" w:type="dxa"/>
          </w:tcPr>
          <w:p w14:paraId="05528FA5" w14:textId="77777777" w:rsidR="00B577C6" w:rsidRDefault="00103EC4">
            <w:pPr>
              <w:spacing w:before="20" w:after="20" w:line="240" w:lineRule="auto"/>
            </w:pPr>
            <w:r>
              <w:rPr>
                <w:sz w:val="16"/>
                <w:szCs w:val="16"/>
              </w:rPr>
              <w:t>AC-07</w:t>
            </w:r>
          </w:p>
        </w:tc>
        <w:tc>
          <w:tcPr>
            <w:tcW w:w="4308" w:type="dxa"/>
          </w:tcPr>
          <w:p w14:paraId="4B5D72C6" w14:textId="77777777" w:rsidR="00B577C6" w:rsidRDefault="00103EC4">
            <w:pPr>
              <w:spacing w:before="20" w:after="20" w:line="240" w:lineRule="auto"/>
            </w:pPr>
            <w:r>
              <w:rPr>
                <w:rFonts w:ascii="Consolas" w:hAnsi="Consolas" w:cs="Consolas"/>
                <w:sz w:val="14"/>
                <w:shd w:val="clear" w:color="auto" w:fill="EEF4F2"/>
              </w:rPr>
              <w:t>basis.test.js</w:t>
            </w:r>
          </w:p>
        </w:tc>
      </w:tr>
      <w:tr w:rsidR="00B577C6" w14:paraId="464B95C7" w14:textId="77777777">
        <w:trPr>
          <w:cantSplit/>
        </w:trPr>
        <w:tc>
          <w:tcPr>
            <w:tcW w:w="720" w:type="dxa"/>
          </w:tcPr>
          <w:p w14:paraId="028C971A" w14:textId="77777777" w:rsidR="00B577C6" w:rsidRDefault="00103EC4">
            <w:pPr>
              <w:spacing w:before="20" w:after="20" w:line="240" w:lineRule="auto"/>
            </w:pPr>
            <w:r>
              <w:rPr>
                <w:sz w:val="16"/>
                <w:szCs w:val="16"/>
              </w:rPr>
              <w:t>FR-36</w:t>
            </w:r>
          </w:p>
        </w:tc>
        <w:tc>
          <w:tcPr>
            <w:tcW w:w="1420" w:type="dxa"/>
          </w:tcPr>
          <w:p w14:paraId="668D775E" w14:textId="77777777" w:rsidR="00B577C6" w:rsidRDefault="00103EC4">
            <w:pPr>
              <w:spacing w:before="20" w:after="20" w:line="240" w:lineRule="auto"/>
            </w:pPr>
            <w:r>
              <w:rPr>
                <w:sz w:val="16"/>
                <w:szCs w:val="16"/>
              </w:rPr>
              <w:t>Should</w:t>
            </w:r>
          </w:p>
        </w:tc>
        <w:tc>
          <w:tcPr>
            <w:tcW w:w="990" w:type="dxa"/>
          </w:tcPr>
          <w:p w14:paraId="5C293075" w14:textId="77777777" w:rsidR="00B577C6" w:rsidRDefault="00103EC4">
            <w:pPr>
              <w:spacing w:before="20" w:after="20" w:line="240" w:lineRule="auto"/>
            </w:pPr>
            <w:r>
              <w:rPr>
                <w:sz w:val="16"/>
                <w:szCs w:val="16"/>
              </w:rPr>
              <w:t>UC-11, UC-13</w:t>
            </w:r>
          </w:p>
        </w:tc>
        <w:tc>
          <w:tcPr>
            <w:tcW w:w="2200" w:type="dxa"/>
          </w:tcPr>
          <w:p w14:paraId="3334EB25" w14:textId="77777777" w:rsidR="00B577C6" w:rsidRDefault="00103EC4">
            <w:pPr>
              <w:spacing w:before="20" w:after="20" w:line="240" w:lineRule="auto"/>
            </w:pPr>
            <w:r>
              <w:rPr>
                <w:sz w:val="16"/>
                <w:szCs w:val="16"/>
              </w:rPr>
              <w:t>AC-23</w:t>
            </w:r>
          </w:p>
        </w:tc>
        <w:tc>
          <w:tcPr>
            <w:tcW w:w="4308" w:type="dxa"/>
          </w:tcPr>
          <w:p w14:paraId="102DC0D6"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controller.test.js</w:t>
            </w:r>
          </w:p>
        </w:tc>
      </w:tr>
      <w:tr w:rsidR="00B577C6" w14:paraId="6ABBB69C" w14:textId="77777777">
        <w:trPr>
          <w:cantSplit/>
        </w:trPr>
        <w:tc>
          <w:tcPr>
            <w:tcW w:w="720" w:type="dxa"/>
          </w:tcPr>
          <w:p w14:paraId="5CBDCA6F" w14:textId="77777777" w:rsidR="00B577C6" w:rsidRDefault="00103EC4">
            <w:pPr>
              <w:spacing w:before="20" w:after="20" w:line="240" w:lineRule="auto"/>
            </w:pPr>
            <w:r>
              <w:rPr>
                <w:sz w:val="16"/>
                <w:szCs w:val="16"/>
              </w:rPr>
              <w:t>FR-33</w:t>
            </w:r>
          </w:p>
        </w:tc>
        <w:tc>
          <w:tcPr>
            <w:tcW w:w="1420" w:type="dxa"/>
          </w:tcPr>
          <w:p w14:paraId="780BE7AD" w14:textId="77777777" w:rsidR="00B577C6" w:rsidRDefault="00103EC4">
            <w:pPr>
              <w:spacing w:before="20" w:after="20" w:line="240" w:lineRule="auto"/>
            </w:pPr>
            <w:r>
              <w:rPr>
                <w:sz w:val="16"/>
                <w:szCs w:val="16"/>
              </w:rPr>
              <w:t>Must</w:t>
            </w:r>
          </w:p>
        </w:tc>
        <w:tc>
          <w:tcPr>
            <w:tcW w:w="990" w:type="dxa"/>
          </w:tcPr>
          <w:p w14:paraId="7BC3D280" w14:textId="77777777" w:rsidR="00B577C6" w:rsidRDefault="00103EC4">
            <w:pPr>
              <w:spacing w:before="20" w:after="20" w:line="240" w:lineRule="auto"/>
            </w:pPr>
            <w:r>
              <w:rPr>
                <w:sz w:val="16"/>
                <w:szCs w:val="16"/>
              </w:rPr>
              <w:t>UC-12</w:t>
            </w:r>
          </w:p>
        </w:tc>
        <w:tc>
          <w:tcPr>
            <w:tcW w:w="2200" w:type="dxa"/>
          </w:tcPr>
          <w:p w14:paraId="226F860B" w14:textId="77777777" w:rsidR="00B577C6" w:rsidRDefault="00103EC4">
            <w:pPr>
              <w:spacing w:before="20" w:after="20" w:line="240" w:lineRule="auto"/>
            </w:pPr>
            <w:r>
              <w:rPr>
                <w:sz w:val="16"/>
                <w:szCs w:val="16"/>
              </w:rPr>
              <w:t>AC-62</w:t>
            </w:r>
          </w:p>
        </w:tc>
        <w:tc>
          <w:tcPr>
            <w:tcW w:w="4308" w:type="dxa"/>
          </w:tcPr>
          <w:p w14:paraId="2B760C1E"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to-controle.test.js</w:t>
            </w:r>
          </w:p>
        </w:tc>
      </w:tr>
      <w:tr w:rsidR="00B577C6" w14:paraId="22390291" w14:textId="77777777">
        <w:trPr>
          <w:cantSplit/>
        </w:trPr>
        <w:tc>
          <w:tcPr>
            <w:tcW w:w="720" w:type="dxa"/>
          </w:tcPr>
          <w:p w14:paraId="3E596519" w14:textId="77777777" w:rsidR="00B577C6" w:rsidRDefault="00103EC4">
            <w:pPr>
              <w:spacing w:before="20" w:after="20" w:line="240" w:lineRule="auto"/>
            </w:pPr>
            <w:r>
              <w:rPr>
                <w:sz w:val="16"/>
                <w:szCs w:val="16"/>
              </w:rPr>
              <w:t>FR-34</w:t>
            </w:r>
          </w:p>
        </w:tc>
        <w:tc>
          <w:tcPr>
            <w:tcW w:w="1420" w:type="dxa"/>
          </w:tcPr>
          <w:p w14:paraId="0688558A" w14:textId="77777777" w:rsidR="00B577C6" w:rsidRDefault="00103EC4">
            <w:pPr>
              <w:spacing w:before="20" w:after="20" w:line="240" w:lineRule="auto"/>
            </w:pPr>
            <w:r>
              <w:rPr>
                <w:sz w:val="16"/>
                <w:szCs w:val="16"/>
              </w:rPr>
              <w:t>Should</w:t>
            </w:r>
          </w:p>
        </w:tc>
        <w:tc>
          <w:tcPr>
            <w:tcW w:w="990" w:type="dxa"/>
          </w:tcPr>
          <w:p w14:paraId="3746405D" w14:textId="77777777" w:rsidR="00B577C6" w:rsidRDefault="00103EC4">
            <w:pPr>
              <w:spacing w:before="20" w:after="20" w:line="240" w:lineRule="auto"/>
            </w:pPr>
            <w:r>
              <w:rPr>
                <w:sz w:val="16"/>
                <w:szCs w:val="16"/>
              </w:rPr>
              <w:t>UC-13</w:t>
            </w:r>
          </w:p>
        </w:tc>
        <w:tc>
          <w:tcPr>
            <w:tcW w:w="2200" w:type="dxa"/>
          </w:tcPr>
          <w:p w14:paraId="1D1FF03A" w14:textId="77777777" w:rsidR="00B577C6" w:rsidRDefault="00103EC4">
            <w:pPr>
              <w:spacing w:before="20" w:after="20" w:line="240" w:lineRule="auto"/>
            </w:pPr>
            <w:r>
              <w:rPr>
                <w:sz w:val="16"/>
                <w:szCs w:val="16"/>
              </w:rPr>
              <w:t>AC-63</w:t>
            </w:r>
          </w:p>
        </w:tc>
        <w:tc>
          <w:tcPr>
            <w:tcW w:w="4308" w:type="dxa"/>
          </w:tcPr>
          <w:p w14:paraId="6D4F9CA3" w14:textId="77777777" w:rsidR="00B577C6" w:rsidRDefault="00103EC4">
            <w:pPr>
              <w:spacing w:before="20" w:after="20" w:line="240" w:lineRule="auto"/>
            </w:pP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p>
        </w:tc>
      </w:tr>
      <w:tr w:rsidR="00B577C6" w14:paraId="74BEBF29" w14:textId="77777777">
        <w:trPr>
          <w:cantSplit/>
        </w:trPr>
        <w:tc>
          <w:tcPr>
            <w:tcW w:w="720" w:type="dxa"/>
          </w:tcPr>
          <w:p w14:paraId="00243724" w14:textId="77777777" w:rsidR="00B577C6" w:rsidRDefault="00103EC4">
            <w:pPr>
              <w:spacing w:before="20" w:after="20" w:line="240" w:lineRule="auto"/>
            </w:pPr>
            <w:r>
              <w:rPr>
                <w:sz w:val="16"/>
                <w:szCs w:val="16"/>
              </w:rPr>
              <w:t>FR-35</w:t>
            </w:r>
          </w:p>
        </w:tc>
        <w:tc>
          <w:tcPr>
            <w:tcW w:w="1420" w:type="dxa"/>
          </w:tcPr>
          <w:p w14:paraId="086417FA" w14:textId="77777777" w:rsidR="00B577C6" w:rsidRDefault="00103EC4">
            <w:pPr>
              <w:spacing w:before="20" w:after="20" w:line="240" w:lineRule="auto"/>
            </w:pPr>
            <w:r>
              <w:rPr>
                <w:sz w:val="16"/>
                <w:szCs w:val="16"/>
              </w:rPr>
              <w:t>Should</w:t>
            </w:r>
          </w:p>
        </w:tc>
        <w:tc>
          <w:tcPr>
            <w:tcW w:w="990" w:type="dxa"/>
          </w:tcPr>
          <w:p w14:paraId="02F898A2" w14:textId="77777777" w:rsidR="00B577C6" w:rsidRDefault="00103EC4">
            <w:pPr>
              <w:spacing w:before="20" w:after="20" w:line="240" w:lineRule="auto"/>
            </w:pPr>
            <w:r>
              <w:rPr>
                <w:sz w:val="16"/>
                <w:szCs w:val="16"/>
              </w:rPr>
              <w:t>UC-13</w:t>
            </w:r>
          </w:p>
        </w:tc>
        <w:tc>
          <w:tcPr>
            <w:tcW w:w="2200" w:type="dxa"/>
          </w:tcPr>
          <w:p w14:paraId="1604334B" w14:textId="77777777" w:rsidR="00B577C6" w:rsidRDefault="00103EC4">
            <w:pPr>
              <w:spacing w:before="20" w:after="20" w:line="240" w:lineRule="auto"/>
            </w:pPr>
            <w:r>
              <w:rPr>
                <w:sz w:val="16"/>
                <w:szCs w:val="16"/>
              </w:rPr>
              <w:t>AC-22, AC-40</w:t>
            </w:r>
          </w:p>
        </w:tc>
        <w:tc>
          <w:tcPr>
            <w:tcW w:w="4308" w:type="dxa"/>
          </w:tcPr>
          <w:p w14:paraId="3A309487" w14:textId="77777777" w:rsidR="00B577C6" w:rsidRDefault="00103EC4">
            <w:pPr>
              <w:spacing w:before="20" w:after="20" w:line="240" w:lineRule="auto"/>
            </w:pPr>
            <w:r>
              <w:rPr>
                <w:rFonts w:ascii="Consolas" w:hAnsi="Consolas" w:cs="Consolas"/>
                <w:sz w:val="14"/>
                <w:shd w:val="clear" w:color="auto" w:fill="EEF4F2"/>
              </w:rPr>
              <w:t>basis.test.js</w:t>
            </w:r>
          </w:p>
        </w:tc>
      </w:tr>
      <w:tr w:rsidR="00B577C6" w14:paraId="329EC207" w14:textId="77777777">
        <w:trPr>
          <w:cantSplit/>
        </w:trPr>
        <w:tc>
          <w:tcPr>
            <w:tcW w:w="720" w:type="dxa"/>
          </w:tcPr>
          <w:p w14:paraId="54B87C2F" w14:textId="77777777" w:rsidR="00B577C6" w:rsidRDefault="00103EC4">
            <w:pPr>
              <w:spacing w:before="20" w:after="20" w:line="240" w:lineRule="auto"/>
            </w:pPr>
            <w:r>
              <w:rPr>
                <w:sz w:val="16"/>
                <w:szCs w:val="16"/>
              </w:rPr>
              <w:t>FR-37</w:t>
            </w:r>
          </w:p>
        </w:tc>
        <w:tc>
          <w:tcPr>
            <w:tcW w:w="1420" w:type="dxa"/>
          </w:tcPr>
          <w:p w14:paraId="4480ED51" w14:textId="77777777" w:rsidR="00B577C6" w:rsidRDefault="00103EC4">
            <w:pPr>
              <w:spacing w:before="20" w:after="20" w:line="240" w:lineRule="auto"/>
            </w:pPr>
            <w:r>
              <w:rPr>
                <w:sz w:val="16"/>
                <w:szCs w:val="16"/>
              </w:rPr>
              <w:t>Must</w:t>
            </w:r>
          </w:p>
        </w:tc>
        <w:tc>
          <w:tcPr>
            <w:tcW w:w="990" w:type="dxa"/>
          </w:tcPr>
          <w:p w14:paraId="211D18E4" w14:textId="77777777" w:rsidR="00B577C6" w:rsidRDefault="00103EC4">
            <w:pPr>
              <w:spacing w:before="20" w:after="20" w:line="240" w:lineRule="auto"/>
            </w:pPr>
            <w:r>
              <w:rPr>
                <w:sz w:val="16"/>
                <w:szCs w:val="16"/>
              </w:rPr>
              <w:t>UC-02, UC-10, UC-13</w:t>
            </w:r>
          </w:p>
        </w:tc>
        <w:tc>
          <w:tcPr>
            <w:tcW w:w="2200" w:type="dxa"/>
          </w:tcPr>
          <w:p w14:paraId="74509BD8" w14:textId="77777777" w:rsidR="00B577C6" w:rsidRDefault="00103EC4">
            <w:pPr>
              <w:spacing w:before="20" w:after="20" w:line="240" w:lineRule="auto"/>
            </w:pPr>
            <w:r>
              <w:rPr>
                <w:sz w:val="16"/>
                <w:szCs w:val="16"/>
              </w:rPr>
              <w:t>AC-22</w:t>
            </w:r>
          </w:p>
        </w:tc>
        <w:tc>
          <w:tcPr>
            <w:tcW w:w="4308" w:type="dxa"/>
          </w:tcPr>
          <w:p w14:paraId="5377B670"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gegevens-en-tabbladen.test.js</w:t>
            </w:r>
          </w:p>
        </w:tc>
      </w:tr>
      <w:tr w:rsidR="00B577C6" w14:paraId="51838884" w14:textId="77777777">
        <w:trPr>
          <w:cantSplit/>
        </w:trPr>
        <w:tc>
          <w:tcPr>
            <w:tcW w:w="720" w:type="dxa"/>
          </w:tcPr>
          <w:p w14:paraId="0F864A22" w14:textId="77777777" w:rsidR="00B577C6" w:rsidRDefault="00103EC4">
            <w:pPr>
              <w:spacing w:before="20" w:after="20" w:line="240" w:lineRule="auto"/>
            </w:pPr>
            <w:r>
              <w:rPr>
                <w:sz w:val="16"/>
                <w:szCs w:val="16"/>
              </w:rPr>
              <w:t>FR-57</w:t>
            </w:r>
          </w:p>
        </w:tc>
        <w:tc>
          <w:tcPr>
            <w:tcW w:w="1420" w:type="dxa"/>
          </w:tcPr>
          <w:p w14:paraId="2DD6A7AF" w14:textId="77777777" w:rsidR="00B577C6" w:rsidRDefault="00103EC4">
            <w:pPr>
              <w:spacing w:before="20" w:after="20" w:line="240" w:lineRule="auto"/>
            </w:pPr>
            <w:r>
              <w:rPr>
                <w:sz w:val="16"/>
                <w:szCs w:val="16"/>
              </w:rPr>
              <w:t>Must</w:t>
            </w:r>
          </w:p>
        </w:tc>
        <w:tc>
          <w:tcPr>
            <w:tcW w:w="990" w:type="dxa"/>
          </w:tcPr>
          <w:p w14:paraId="1EEBBA4B" w14:textId="77777777" w:rsidR="00B577C6" w:rsidRDefault="00103EC4">
            <w:pPr>
              <w:spacing w:before="20" w:after="20" w:line="240" w:lineRule="auto"/>
            </w:pPr>
            <w:r>
              <w:rPr>
                <w:sz w:val="16"/>
                <w:szCs w:val="16"/>
              </w:rPr>
              <w:t>UC-11, UC-12, UC-13</w:t>
            </w:r>
          </w:p>
        </w:tc>
        <w:tc>
          <w:tcPr>
            <w:tcW w:w="2200" w:type="dxa"/>
          </w:tcPr>
          <w:p w14:paraId="5456A14B" w14:textId="77777777" w:rsidR="00B577C6" w:rsidRDefault="00103EC4">
            <w:pPr>
              <w:spacing w:before="20" w:after="20" w:line="240" w:lineRule="auto"/>
            </w:pPr>
            <w:r>
              <w:rPr>
                <w:sz w:val="16"/>
                <w:szCs w:val="16"/>
              </w:rPr>
              <w:t>AC-28, AC-65, AC-76</w:t>
            </w:r>
          </w:p>
        </w:tc>
        <w:tc>
          <w:tcPr>
            <w:tcW w:w="4308" w:type="dxa"/>
          </w:tcPr>
          <w:p w14:paraId="1A76901E"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to-controle.test.js</w:t>
            </w:r>
          </w:p>
        </w:tc>
      </w:tr>
      <w:tr w:rsidR="00B577C6" w14:paraId="241E504A" w14:textId="77777777">
        <w:trPr>
          <w:cantSplit/>
        </w:trPr>
        <w:tc>
          <w:tcPr>
            <w:tcW w:w="720" w:type="dxa"/>
          </w:tcPr>
          <w:p w14:paraId="3E1923F1" w14:textId="77777777" w:rsidR="00B577C6" w:rsidRDefault="00103EC4">
            <w:pPr>
              <w:spacing w:before="20" w:after="20" w:line="240" w:lineRule="auto"/>
            </w:pPr>
            <w:r>
              <w:rPr>
                <w:sz w:val="16"/>
                <w:szCs w:val="16"/>
              </w:rPr>
              <w:t>FR-58</w:t>
            </w:r>
          </w:p>
        </w:tc>
        <w:tc>
          <w:tcPr>
            <w:tcW w:w="1420" w:type="dxa"/>
          </w:tcPr>
          <w:p w14:paraId="6584B548" w14:textId="77777777" w:rsidR="00B577C6" w:rsidRDefault="00103EC4">
            <w:pPr>
              <w:spacing w:before="20" w:after="20" w:line="240" w:lineRule="auto"/>
            </w:pPr>
            <w:r>
              <w:rPr>
                <w:sz w:val="16"/>
                <w:szCs w:val="16"/>
              </w:rPr>
              <w:t>Could</w:t>
            </w:r>
          </w:p>
        </w:tc>
        <w:tc>
          <w:tcPr>
            <w:tcW w:w="990" w:type="dxa"/>
          </w:tcPr>
          <w:p w14:paraId="2F2B781A" w14:textId="77777777" w:rsidR="00B577C6" w:rsidRDefault="00103EC4">
            <w:pPr>
              <w:spacing w:before="20" w:after="20" w:line="240" w:lineRule="auto"/>
            </w:pPr>
            <w:r>
              <w:rPr>
                <w:sz w:val="16"/>
                <w:szCs w:val="16"/>
              </w:rPr>
              <w:t>UC-13</w:t>
            </w:r>
          </w:p>
        </w:tc>
        <w:tc>
          <w:tcPr>
            <w:tcW w:w="2200" w:type="dxa"/>
          </w:tcPr>
          <w:p w14:paraId="31AB5B55" w14:textId="77777777" w:rsidR="00B577C6" w:rsidRDefault="00103EC4">
            <w:pPr>
              <w:spacing w:before="20" w:after="20" w:line="240" w:lineRule="auto"/>
            </w:pPr>
            <w:r>
              <w:rPr>
                <w:sz w:val="16"/>
                <w:szCs w:val="16"/>
              </w:rPr>
              <w:t>AC-66</w:t>
            </w:r>
          </w:p>
        </w:tc>
        <w:tc>
          <w:tcPr>
            <w:tcW w:w="4308" w:type="dxa"/>
          </w:tcPr>
          <w:p w14:paraId="15DB9636" w14:textId="77777777" w:rsidR="00B577C6" w:rsidRDefault="00103EC4">
            <w:pPr>
              <w:spacing w:before="20" w:after="20" w:line="240" w:lineRule="auto"/>
            </w:pP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opslag-model-export.test.js</w:t>
            </w:r>
            <w:r>
              <w:rPr>
                <w:sz w:val="16"/>
                <w:szCs w:val="16"/>
              </w:rPr>
              <w:t xml:space="preserve">, </w:t>
            </w:r>
            <w:r>
              <w:rPr>
                <w:rFonts w:ascii="Consolas" w:hAnsi="Consolas" w:cs="Consolas"/>
                <w:sz w:val="14"/>
                <w:shd w:val="clear" w:color="auto" w:fill="EEF4F2"/>
              </w:rPr>
              <w:t>controller-robuustheid.test.js</w:t>
            </w:r>
          </w:p>
        </w:tc>
      </w:tr>
      <w:tr w:rsidR="00B577C6" w14:paraId="0F6BBA6C" w14:textId="77777777">
        <w:trPr>
          <w:cantSplit/>
        </w:trPr>
        <w:tc>
          <w:tcPr>
            <w:tcW w:w="720" w:type="dxa"/>
          </w:tcPr>
          <w:p w14:paraId="39FAE2FA" w14:textId="77777777" w:rsidR="00B577C6" w:rsidRDefault="00103EC4">
            <w:pPr>
              <w:spacing w:before="20" w:after="20" w:line="240" w:lineRule="auto"/>
            </w:pPr>
            <w:r>
              <w:rPr>
                <w:sz w:val="16"/>
                <w:szCs w:val="16"/>
              </w:rPr>
              <w:t>FR-38</w:t>
            </w:r>
          </w:p>
        </w:tc>
        <w:tc>
          <w:tcPr>
            <w:tcW w:w="1420" w:type="dxa"/>
          </w:tcPr>
          <w:p w14:paraId="68E25E38" w14:textId="77777777" w:rsidR="00B577C6" w:rsidRDefault="00103EC4">
            <w:pPr>
              <w:spacing w:before="20" w:after="20" w:line="240" w:lineRule="auto"/>
            </w:pPr>
            <w:r>
              <w:rPr>
                <w:sz w:val="16"/>
                <w:szCs w:val="16"/>
              </w:rPr>
              <w:t>Should</w:t>
            </w:r>
          </w:p>
        </w:tc>
        <w:tc>
          <w:tcPr>
            <w:tcW w:w="990" w:type="dxa"/>
          </w:tcPr>
          <w:p w14:paraId="4F457C89" w14:textId="77777777" w:rsidR="00B577C6" w:rsidRDefault="00103EC4">
            <w:pPr>
              <w:spacing w:before="20" w:after="20" w:line="240" w:lineRule="auto"/>
            </w:pPr>
            <w:r>
              <w:rPr>
                <w:sz w:val="16"/>
                <w:szCs w:val="16"/>
              </w:rPr>
              <w:t>UC-02, UC-09, UC-14</w:t>
            </w:r>
          </w:p>
        </w:tc>
        <w:tc>
          <w:tcPr>
            <w:tcW w:w="2200" w:type="dxa"/>
          </w:tcPr>
          <w:p w14:paraId="37C766B7" w14:textId="77777777" w:rsidR="00B577C6" w:rsidRDefault="00103EC4">
            <w:pPr>
              <w:spacing w:before="20" w:after="20" w:line="240" w:lineRule="auto"/>
            </w:pPr>
            <w:r>
              <w:rPr>
                <w:sz w:val="16"/>
                <w:szCs w:val="16"/>
              </w:rPr>
              <w:t>AC-24, AC-25</w:t>
            </w:r>
          </w:p>
        </w:tc>
        <w:tc>
          <w:tcPr>
            <w:tcW w:w="4308" w:type="dxa"/>
          </w:tcPr>
          <w:p w14:paraId="77BC573D"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opslag-model-export.test.js</w:t>
            </w:r>
            <w:r>
              <w:rPr>
                <w:sz w:val="16"/>
                <w:szCs w:val="16"/>
              </w:rPr>
              <w:t xml:space="preserve">, </w:t>
            </w:r>
            <w:r>
              <w:rPr>
                <w:rFonts w:ascii="Consolas" w:hAnsi="Consolas" w:cs="Consolas"/>
                <w:sz w:val="14"/>
                <w:shd w:val="clear" w:color="auto" w:fill="EEF4F2"/>
              </w:rPr>
              <w:t>werkgever-en-correctiedatum.test.js</w:t>
            </w:r>
            <w:r>
              <w:rPr>
                <w:sz w:val="16"/>
                <w:szCs w:val="16"/>
              </w:rPr>
              <w:t xml:space="preserve">, </w:t>
            </w:r>
            <w:r>
              <w:rPr>
                <w:rFonts w:ascii="Consolas" w:hAnsi="Consolas" w:cs="Consolas"/>
                <w:sz w:val="14"/>
                <w:shd w:val="clear" w:color="auto" w:fill="EEF4F2"/>
              </w:rPr>
              <w:t>to-controle.test.js</w:t>
            </w:r>
          </w:p>
        </w:tc>
      </w:tr>
      <w:tr w:rsidR="00B577C6" w14:paraId="4D37C0C8" w14:textId="77777777">
        <w:trPr>
          <w:cantSplit/>
        </w:trPr>
        <w:tc>
          <w:tcPr>
            <w:tcW w:w="720" w:type="dxa"/>
          </w:tcPr>
          <w:p w14:paraId="32DB6D12" w14:textId="77777777" w:rsidR="00B577C6" w:rsidRDefault="00103EC4">
            <w:pPr>
              <w:spacing w:before="20" w:after="20" w:line="240" w:lineRule="auto"/>
            </w:pPr>
            <w:r>
              <w:rPr>
                <w:sz w:val="16"/>
                <w:szCs w:val="16"/>
              </w:rPr>
              <w:t>FR-39</w:t>
            </w:r>
          </w:p>
        </w:tc>
        <w:tc>
          <w:tcPr>
            <w:tcW w:w="1420" w:type="dxa"/>
          </w:tcPr>
          <w:p w14:paraId="26F408FB" w14:textId="77777777" w:rsidR="00B577C6" w:rsidRDefault="00103EC4">
            <w:pPr>
              <w:spacing w:before="20" w:after="20" w:line="240" w:lineRule="auto"/>
            </w:pPr>
            <w:r>
              <w:rPr>
                <w:sz w:val="16"/>
                <w:szCs w:val="16"/>
              </w:rPr>
              <w:t>Should</w:t>
            </w:r>
          </w:p>
        </w:tc>
        <w:tc>
          <w:tcPr>
            <w:tcW w:w="990" w:type="dxa"/>
          </w:tcPr>
          <w:p w14:paraId="7B095CEC" w14:textId="77777777" w:rsidR="00B577C6" w:rsidRDefault="00103EC4">
            <w:pPr>
              <w:spacing w:before="20" w:after="20" w:line="240" w:lineRule="auto"/>
            </w:pPr>
            <w:r>
              <w:rPr>
                <w:sz w:val="16"/>
                <w:szCs w:val="16"/>
              </w:rPr>
              <w:t>UC-14</w:t>
            </w:r>
          </w:p>
        </w:tc>
        <w:tc>
          <w:tcPr>
            <w:tcW w:w="2200" w:type="dxa"/>
          </w:tcPr>
          <w:p w14:paraId="313EBE79" w14:textId="77777777" w:rsidR="00B577C6" w:rsidRDefault="00103EC4">
            <w:pPr>
              <w:spacing w:before="20" w:after="20" w:line="240" w:lineRule="auto"/>
            </w:pPr>
            <w:r>
              <w:rPr>
                <w:sz w:val="16"/>
                <w:szCs w:val="16"/>
              </w:rPr>
              <w:t>AC-27, AC-40, AC-48, AC-121</w:t>
            </w:r>
          </w:p>
        </w:tc>
        <w:tc>
          <w:tcPr>
            <w:tcW w:w="4308" w:type="dxa"/>
          </w:tcPr>
          <w:p w14:paraId="4F1E01CC"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rollenspel-oktober.test.js</w:t>
            </w:r>
          </w:p>
        </w:tc>
      </w:tr>
      <w:tr w:rsidR="00B577C6" w14:paraId="2BF44724" w14:textId="77777777">
        <w:trPr>
          <w:cantSplit/>
        </w:trPr>
        <w:tc>
          <w:tcPr>
            <w:tcW w:w="720" w:type="dxa"/>
          </w:tcPr>
          <w:p w14:paraId="6EEB920B" w14:textId="77777777" w:rsidR="00B577C6" w:rsidRDefault="00103EC4">
            <w:pPr>
              <w:spacing w:before="20" w:after="20" w:line="240" w:lineRule="auto"/>
            </w:pPr>
            <w:r>
              <w:rPr>
                <w:sz w:val="16"/>
                <w:szCs w:val="16"/>
              </w:rPr>
              <w:t>FR-40</w:t>
            </w:r>
          </w:p>
        </w:tc>
        <w:tc>
          <w:tcPr>
            <w:tcW w:w="1420" w:type="dxa"/>
          </w:tcPr>
          <w:p w14:paraId="5E4EA495" w14:textId="77777777" w:rsidR="00B577C6" w:rsidRDefault="00103EC4">
            <w:pPr>
              <w:spacing w:before="20" w:after="20" w:line="240" w:lineRule="auto"/>
            </w:pPr>
            <w:r>
              <w:rPr>
                <w:sz w:val="16"/>
                <w:szCs w:val="16"/>
              </w:rPr>
              <w:t>Should</w:t>
            </w:r>
          </w:p>
        </w:tc>
        <w:tc>
          <w:tcPr>
            <w:tcW w:w="990" w:type="dxa"/>
          </w:tcPr>
          <w:p w14:paraId="0A0CDA40" w14:textId="77777777" w:rsidR="00B577C6" w:rsidRDefault="00103EC4">
            <w:pPr>
              <w:spacing w:before="20" w:after="20" w:line="240" w:lineRule="auto"/>
            </w:pPr>
            <w:r>
              <w:rPr>
                <w:sz w:val="16"/>
                <w:szCs w:val="16"/>
              </w:rPr>
              <w:t>UC-14</w:t>
            </w:r>
          </w:p>
        </w:tc>
        <w:tc>
          <w:tcPr>
            <w:tcW w:w="2200" w:type="dxa"/>
          </w:tcPr>
          <w:p w14:paraId="2A1D6EDE" w14:textId="77777777" w:rsidR="00B577C6" w:rsidRDefault="00103EC4">
            <w:pPr>
              <w:spacing w:before="20" w:after="20" w:line="240" w:lineRule="auto"/>
            </w:pPr>
            <w:r>
              <w:rPr>
                <w:sz w:val="16"/>
                <w:szCs w:val="16"/>
              </w:rPr>
              <w:t>AC-26</w:t>
            </w:r>
          </w:p>
        </w:tc>
        <w:tc>
          <w:tcPr>
            <w:tcW w:w="4308" w:type="dxa"/>
          </w:tcPr>
          <w:p w14:paraId="4632F52B"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p>
        </w:tc>
      </w:tr>
      <w:tr w:rsidR="00B577C6" w14:paraId="01A17EB3" w14:textId="77777777">
        <w:trPr>
          <w:cantSplit/>
        </w:trPr>
        <w:tc>
          <w:tcPr>
            <w:tcW w:w="720" w:type="dxa"/>
          </w:tcPr>
          <w:p w14:paraId="555A05B8" w14:textId="77777777" w:rsidR="00B577C6" w:rsidRDefault="00103EC4">
            <w:pPr>
              <w:spacing w:before="20" w:after="20" w:line="240" w:lineRule="auto"/>
            </w:pPr>
            <w:r>
              <w:rPr>
                <w:sz w:val="16"/>
                <w:szCs w:val="16"/>
              </w:rPr>
              <w:t>FR-18</w:t>
            </w:r>
          </w:p>
        </w:tc>
        <w:tc>
          <w:tcPr>
            <w:tcW w:w="1420" w:type="dxa"/>
          </w:tcPr>
          <w:p w14:paraId="799A5548" w14:textId="77777777" w:rsidR="00B577C6" w:rsidRDefault="00103EC4">
            <w:pPr>
              <w:spacing w:before="20" w:after="20" w:line="240" w:lineRule="auto"/>
            </w:pPr>
            <w:r>
              <w:rPr>
                <w:sz w:val="16"/>
                <w:szCs w:val="16"/>
              </w:rPr>
              <w:t>Must</w:t>
            </w:r>
          </w:p>
        </w:tc>
        <w:tc>
          <w:tcPr>
            <w:tcW w:w="990" w:type="dxa"/>
          </w:tcPr>
          <w:p w14:paraId="30C6AB82" w14:textId="77777777" w:rsidR="00B577C6" w:rsidRDefault="00103EC4">
            <w:pPr>
              <w:spacing w:before="20" w:after="20" w:line="240" w:lineRule="auto"/>
            </w:pPr>
            <w:r>
              <w:rPr>
                <w:sz w:val="16"/>
                <w:szCs w:val="16"/>
              </w:rPr>
              <w:t>UC-15</w:t>
            </w:r>
          </w:p>
        </w:tc>
        <w:tc>
          <w:tcPr>
            <w:tcW w:w="2200" w:type="dxa"/>
          </w:tcPr>
          <w:p w14:paraId="50AE79E9" w14:textId="77777777" w:rsidR="00B577C6" w:rsidRDefault="00103EC4">
            <w:pPr>
              <w:spacing w:before="20" w:after="20" w:line="240" w:lineRule="auto"/>
            </w:pPr>
            <w:r>
              <w:rPr>
                <w:sz w:val="16"/>
                <w:szCs w:val="16"/>
              </w:rPr>
              <w:t>AC-18</w:t>
            </w:r>
          </w:p>
        </w:tc>
        <w:tc>
          <w:tcPr>
            <w:tcW w:w="4308" w:type="dxa"/>
          </w:tcPr>
          <w:p w14:paraId="5087B7C2"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csv-export.test.js</w:t>
            </w:r>
            <w:r>
              <w:rPr>
                <w:sz w:val="16"/>
                <w:szCs w:val="16"/>
              </w:rPr>
              <w:t xml:space="preserve">, </w:t>
            </w:r>
            <w:r>
              <w:rPr>
                <w:rFonts w:ascii="Consolas" w:hAnsi="Consolas" w:cs="Consolas"/>
                <w:sz w:val="14"/>
                <w:shd w:val="clear" w:color="auto" w:fill="EEF4F2"/>
              </w:rPr>
              <w:t>regressie.test.js</w:t>
            </w:r>
          </w:p>
        </w:tc>
      </w:tr>
      <w:tr w:rsidR="00B577C6" w14:paraId="360BC145" w14:textId="77777777">
        <w:trPr>
          <w:cantSplit/>
        </w:trPr>
        <w:tc>
          <w:tcPr>
            <w:tcW w:w="720" w:type="dxa"/>
          </w:tcPr>
          <w:p w14:paraId="2B8637C0" w14:textId="77777777" w:rsidR="00B577C6" w:rsidRDefault="00103EC4">
            <w:pPr>
              <w:spacing w:before="20" w:after="20" w:line="240" w:lineRule="auto"/>
            </w:pPr>
            <w:r>
              <w:rPr>
                <w:sz w:val="16"/>
                <w:szCs w:val="16"/>
              </w:rPr>
              <w:t>FR-19</w:t>
            </w:r>
          </w:p>
        </w:tc>
        <w:tc>
          <w:tcPr>
            <w:tcW w:w="1420" w:type="dxa"/>
          </w:tcPr>
          <w:p w14:paraId="5715865C" w14:textId="77777777" w:rsidR="00B577C6" w:rsidRDefault="00103EC4">
            <w:pPr>
              <w:spacing w:before="20" w:after="20" w:line="240" w:lineRule="auto"/>
            </w:pPr>
            <w:r>
              <w:rPr>
                <w:sz w:val="16"/>
                <w:szCs w:val="16"/>
              </w:rPr>
              <w:t>Must</w:t>
            </w:r>
          </w:p>
        </w:tc>
        <w:tc>
          <w:tcPr>
            <w:tcW w:w="990" w:type="dxa"/>
          </w:tcPr>
          <w:p w14:paraId="6FD052F2" w14:textId="77777777" w:rsidR="00B577C6" w:rsidRDefault="00103EC4">
            <w:pPr>
              <w:spacing w:before="20" w:after="20" w:line="240" w:lineRule="auto"/>
            </w:pPr>
            <w:r>
              <w:rPr>
                <w:sz w:val="16"/>
                <w:szCs w:val="16"/>
              </w:rPr>
              <w:t>UC-15</w:t>
            </w:r>
          </w:p>
        </w:tc>
        <w:tc>
          <w:tcPr>
            <w:tcW w:w="2200" w:type="dxa"/>
          </w:tcPr>
          <w:p w14:paraId="260AF611" w14:textId="77777777" w:rsidR="00B577C6" w:rsidRDefault="00103EC4">
            <w:pPr>
              <w:spacing w:before="20" w:after="20" w:line="240" w:lineRule="auto"/>
            </w:pPr>
            <w:r>
              <w:rPr>
                <w:sz w:val="16"/>
                <w:szCs w:val="16"/>
              </w:rPr>
              <w:t>AC-19</w:t>
            </w:r>
          </w:p>
        </w:tc>
        <w:tc>
          <w:tcPr>
            <w:tcW w:w="4308" w:type="dxa"/>
          </w:tcPr>
          <w:p w14:paraId="0D8EB03D"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csv-export.test.js</w:t>
            </w:r>
          </w:p>
        </w:tc>
      </w:tr>
      <w:tr w:rsidR="00B577C6" w14:paraId="313F93ED" w14:textId="77777777">
        <w:trPr>
          <w:cantSplit/>
        </w:trPr>
        <w:tc>
          <w:tcPr>
            <w:tcW w:w="720" w:type="dxa"/>
          </w:tcPr>
          <w:p w14:paraId="7C0234E0" w14:textId="77777777" w:rsidR="00B577C6" w:rsidRDefault="00103EC4">
            <w:pPr>
              <w:spacing w:before="20" w:after="20" w:line="240" w:lineRule="auto"/>
            </w:pPr>
            <w:r>
              <w:rPr>
                <w:sz w:val="16"/>
                <w:szCs w:val="16"/>
              </w:rPr>
              <w:t>FR-20</w:t>
            </w:r>
          </w:p>
        </w:tc>
        <w:tc>
          <w:tcPr>
            <w:tcW w:w="1420" w:type="dxa"/>
          </w:tcPr>
          <w:p w14:paraId="7BB37A25" w14:textId="77777777" w:rsidR="00B577C6" w:rsidRDefault="00103EC4">
            <w:pPr>
              <w:spacing w:before="20" w:after="20" w:line="240" w:lineRule="auto"/>
            </w:pPr>
            <w:r>
              <w:rPr>
                <w:sz w:val="16"/>
                <w:szCs w:val="16"/>
              </w:rPr>
              <w:t>Must</w:t>
            </w:r>
          </w:p>
        </w:tc>
        <w:tc>
          <w:tcPr>
            <w:tcW w:w="990" w:type="dxa"/>
          </w:tcPr>
          <w:p w14:paraId="2F61D88D" w14:textId="77777777" w:rsidR="00B577C6" w:rsidRDefault="00103EC4">
            <w:pPr>
              <w:spacing w:before="20" w:after="20" w:line="240" w:lineRule="auto"/>
            </w:pPr>
            <w:r>
              <w:rPr>
                <w:sz w:val="16"/>
                <w:szCs w:val="16"/>
              </w:rPr>
              <w:t>UC-15</w:t>
            </w:r>
          </w:p>
        </w:tc>
        <w:tc>
          <w:tcPr>
            <w:tcW w:w="2200" w:type="dxa"/>
          </w:tcPr>
          <w:p w14:paraId="57BD5D7B" w14:textId="77777777" w:rsidR="00B577C6" w:rsidRDefault="00103EC4">
            <w:pPr>
              <w:spacing w:before="20" w:after="20" w:line="240" w:lineRule="auto"/>
            </w:pPr>
            <w:r>
              <w:rPr>
                <w:sz w:val="16"/>
                <w:szCs w:val="16"/>
              </w:rPr>
              <w:t>AC-74</w:t>
            </w:r>
          </w:p>
        </w:tc>
        <w:tc>
          <w:tcPr>
            <w:tcW w:w="4308" w:type="dxa"/>
          </w:tcPr>
          <w:p w14:paraId="16B823BC"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csv-export.test.js</w:t>
            </w:r>
            <w:r>
              <w:rPr>
                <w:sz w:val="16"/>
                <w:szCs w:val="16"/>
              </w:rPr>
              <w:t xml:space="preserve">, </w:t>
            </w:r>
            <w:r>
              <w:rPr>
                <w:rFonts w:ascii="Consolas" w:hAnsi="Consolas" w:cs="Consolas"/>
                <w:sz w:val="14"/>
                <w:shd w:val="clear" w:color="auto" w:fill="EEF4F2"/>
              </w:rPr>
              <w:t>werkgever-en-correctiedatum.test.js</w:t>
            </w:r>
          </w:p>
        </w:tc>
      </w:tr>
      <w:tr w:rsidR="00B577C6" w14:paraId="6EE5D5CE" w14:textId="77777777">
        <w:trPr>
          <w:cantSplit/>
        </w:trPr>
        <w:tc>
          <w:tcPr>
            <w:tcW w:w="720" w:type="dxa"/>
          </w:tcPr>
          <w:p w14:paraId="6F1AC083" w14:textId="77777777" w:rsidR="00B577C6" w:rsidRDefault="00103EC4">
            <w:pPr>
              <w:spacing w:before="20" w:after="20" w:line="240" w:lineRule="auto"/>
            </w:pPr>
            <w:r>
              <w:rPr>
                <w:sz w:val="16"/>
                <w:szCs w:val="16"/>
              </w:rPr>
              <w:t>FR-21</w:t>
            </w:r>
          </w:p>
        </w:tc>
        <w:tc>
          <w:tcPr>
            <w:tcW w:w="1420" w:type="dxa"/>
          </w:tcPr>
          <w:p w14:paraId="7058647D" w14:textId="77777777" w:rsidR="00B577C6" w:rsidRDefault="00103EC4">
            <w:pPr>
              <w:spacing w:before="20" w:after="20" w:line="240" w:lineRule="auto"/>
            </w:pPr>
            <w:r>
              <w:rPr>
                <w:sz w:val="16"/>
                <w:szCs w:val="16"/>
              </w:rPr>
              <w:t>Must</w:t>
            </w:r>
          </w:p>
        </w:tc>
        <w:tc>
          <w:tcPr>
            <w:tcW w:w="990" w:type="dxa"/>
          </w:tcPr>
          <w:p w14:paraId="0A13F5D7" w14:textId="77777777" w:rsidR="00B577C6" w:rsidRDefault="00103EC4">
            <w:pPr>
              <w:spacing w:before="20" w:after="20" w:line="240" w:lineRule="auto"/>
            </w:pPr>
            <w:r>
              <w:rPr>
                <w:sz w:val="16"/>
                <w:szCs w:val="16"/>
              </w:rPr>
              <w:t>UC-15</w:t>
            </w:r>
          </w:p>
        </w:tc>
        <w:tc>
          <w:tcPr>
            <w:tcW w:w="2200" w:type="dxa"/>
          </w:tcPr>
          <w:p w14:paraId="3ACAF845" w14:textId="77777777" w:rsidR="00B577C6" w:rsidRDefault="00103EC4">
            <w:pPr>
              <w:spacing w:before="20" w:after="20" w:line="240" w:lineRule="auto"/>
            </w:pPr>
            <w:r>
              <w:rPr>
                <w:sz w:val="16"/>
                <w:szCs w:val="16"/>
              </w:rPr>
              <w:t>AC-57</w:t>
            </w:r>
          </w:p>
        </w:tc>
        <w:tc>
          <w:tcPr>
            <w:tcW w:w="4308" w:type="dxa"/>
          </w:tcPr>
          <w:p w14:paraId="17A34DA1" w14:textId="77777777" w:rsidR="00B577C6" w:rsidRDefault="00103EC4">
            <w:pPr>
              <w:spacing w:before="20" w:after="20" w:line="240" w:lineRule="auto"/>
            </w:pPr>
            <w:r>
              <w:rPr>
                <w:rFonts w:ascii="Consolas" w:hAnsi="Consolas" w:cs="Consolas"/>
                <w:sz w:val="14"/>
                <w:shd w:val="clear" w:color="auto" w:fill="EEF4F2"/>
              </w:rPr>
              <w:t>csv-export.test.js</w:t>
            </w:r>
          </w:p>
        </w:tc>
      </w:tr>
      <w:tr w:rsidR="00B577C6" w14:paraId="01214B1B" w14:textId="77777777">
        <w:trPr>
          <w:cantSplit/>
        </w:trPr>
        <w:tc>
          <w:tcPr>
            <w:tcW w:w="720" w:type="dxa"/>
          </w:tcPr>
          <w:p w14:paraId="02482225" w14:textId="77777777" w:rsidR="00B577C6" w:rsidRDefault="00103EC4">
            <w:pPr>
              <w:spacing w:before="20" w:after="20" w:line="240" w:lineRule="auto"/>
            </w:pPr>
            <w:r>
              <w:rPr>
                <w:sz w:val="16"/>
                <w:szCs w:val="16"/>
              </w:rPr>
              <w:t>FR-28</w:t>
            </w:r>
          </w:p>
        </w:tc>
        <w:tc>
          <w:tcPr>
            <w:tcW w:w="1420" w:type="dxa"/>
          </w:tcPr>
          <w:p w14:paraId="2452A4E8" w14:textId="77777777" w:rsidR="00B577C6" w:rsidRDefault="00103EC4">
            <w:pPr>
              <w:spacing w:before="20" w:after="20" w:line="240" w:lineRule="auto"/>
            </w:pPr>
            <w:r>
              <w:rPr>
                <w:sz w:val="16"/>
                <w:szCs w:val="16"/>
              </w:rPr>
              <w:t>Must</w:t>
            </w:r>
          </w:p>
        </w:tc>
        <w:tc>
          <w:tcPr>
            <w:tcW w:w="990" w:type="dxa"/>
          </w:tcPr>
          <w:p w14:paraId="118D2C5B" w14:textId="77777777" w:rsidR="00B577C6" w:rsidRDefault="00103EC4">
            <w:pPr>
              <w:spacing w:before="20" w:after="20" w:line="240" w:lineRule="auto"/>
            </w:pPr>
            <w:r>
              <w:rPr>
                <w:sz w:val="16"/>
                <w:szCs w:val="16"/>
              </w:rPr>
              <w:t>UC-15</w:t>
            </w:r>
          </w:p>
        </w:tc>
        <w:tc>
          <w:tcPr>
            <w:tcW w:w="2200" w:type="dxa"/>
          </w:tcPr>
          <w:p w14:paraId="6FEB61E4" w14:textId="77777777" w:rsidR="00B577C6" w:rsidRDefault="00103EC4">
            <w:pPr>
              <w:spacing w:before="20" w:after="20" w:line="240" w:lineRule="auto"/>
            </w:pPr>
            <w:r>
              <w:rPr>
                <w:sz w:val="16"/>
                <w:szCs w:val="16"/>
              </w:rPr>
              <w:t>AC-20, AC-124</w:t>
            </w:r>
          </w:p>
        </w:tc>
        <w:tc>
          <w:tcPr>
            <w:tcW w:w="4308" w:type="dxa"/>
          </w:tcPr>
          <w:p w14:paraId="341768EE" w14:textId="77777777" w:rsidR="00B577C6" w:rsidRDefault="00103EC4">
            <w:pPr>
              <w:spacing w:before="20" w:after="20" w:line="240" w:lineRule="auto"/>
            </w:pPr>
            <w:r>
              <w:rPr>
                <w:rFonts w:ascii="Consolas" w:hAnsi="Consolas" w:cs="Consolas"/>
                <w:sz w:val="14"/>
                <w:shd w:val="clear" w:color="auto" w:fill="EEF4F2"/>
              </w:rPr>
              <w:t>csv-export.test.js</w:t>
            </w:r>
            <w:r>
              <w:rPr>
                <w:sz w:val="16"/>
                <w:szCs w:val="16"/>
              </w:rPr>
              <w:t xml:space="preserve">, </w:t>
            </w:r>
            <w:r>
              <w:rPr>
                <w:rFonts w:ascii="Consolas" w:hAnsi="Consolas" w:cs="Consolas"/>
                <w:sz w:val="14"/>
                <w:shd w:val="clear" w:color="auto" w:fill="EEF4F2"/>
              </w:rPr>
              <w:t>rollenspel-oktober.test.js</w:t>
            </w:r>
          </w:p>
        </w:tc>
      </w:tr>
      <w:tr w:rsidR="00B577C6" w14:paraId="23FB98CD" w14:textId="77777777">
        <w:trPr>
          <w:cantSplit/>
        </w:trPr>
        <w:tc>
          <w:tcPr>
            <w:tcW w:w="720" w:type="dxa"/>
          </w:tcPr>
          <w:p w14:paraId="754AF9B6" w14:textId="77777777" w:rsidR="00B577C6" w:rsidRDefault="00103EC4">
            <w:pPr>
              <w:spacing w:before="20" w:after="20" w:line="240" w:lineRule="auto"/>
            </w:pPr>
            <w:r>
              <w:rPr>
                <w:sz w:val="16"/>
                <w:szCs w:val="16"/>
              </w:rPr>
              <w:t>FR-30</w:t>
            </w:r>
          </w:p>
        </w:tc>
        <w:tc>
          <w:tcPr>
            <w:tcW w:w="1420" w:type="dxa"/>
          </w:tcPr>
          <w:p w14:paraId="585AB015" w14:textId="77777777" w:rsidR="00B577C6" w:rsidRDefault="00103EC4">
            <w:pPr>
              <w:spacing w:before="20" w:after="20" w:line="240" w:lineRule="auto"/>
            </w:pPr>
            <w:r>
              <w:rPr>
                <w:sz w:val="16"/>
                <w:szCs w:val="16"/>
              </w:rPr>
              <w:t>Must</w:t>
            </w:r>
          </w:p>
        </w:tc>
        <w:tc>
          <w:tcPr>
            <w:tcW w:w="990" w:type="dxa"/>
          </w:tcPr>
          <w:p w14:paraId="2A21E97A" w14:textId="77777777" w:rsidR="00B577C6" w:rsidRDefault="00103EC4">
            <w:pPr>
              <w:spacing w:before="20" w:after="20" w:line="240" w:lineRule="auto"/>
            </w:pPr>
            <w:r>
              <w:rPr>
                <w:sz w:val="16"/>
                <w:szCs w:val="16"/>
              </w:rPr>
              <w:t>UC-15</w:t>
            </w:r>
          </w:p>
        </w:tc>
        <w:tc>
          <w:tcPr>
            <w:tcW w:w="2200" w:type="dxa"/>
          </w:tcPr>
          <w:p w14:paraId="7206AA9C" w14:textId="77777777" w:rsidR="00B577C6" w:rsidRDefault="00103EC4">
            <w:pPr>
              <w:spacing w:before="20" w:after="20" w:line="240" w:lineRule="auto"/>
            </w:pPr>
            <w:r>
              <w:rPr>
                <w:sz w:val="16"/>
                <w:szCs w:val="16"/>
              </w:rPr>
              <w:t>AC-21, AC-73</w:t>
            </w:r>
          </w:p>
        </w:tc>
        <w:tc>
          <w:tcPr>
            <w:tcW w:w="4308" w:type="dxa"/>
          </w:tcPr>
          <w:p w14:paraId="04CC12D8"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csv-export.test.js</w:t>
            </w:r>
          </w:p>
        </w:tc>
      </w:tr>
      <w:tr w:rsidR="00B577C6" w14:paraId="496F3C43" w14:textId="77777777">
        <w:trPr>
          <w:cantSplit/>
        </w:trPr>
        <w:tc>
          <w:tcPr>
            <w:tcW w:w="720" w:type="dxa"/>
          </w:tcPr>
          <w:p w14:paraId="0621AA05" w14:textId="77777777" w:rsidR="00B577C6" w:rsidRDefault="00103EC4">
            <w:pPr>
              <w:spacing w:before="20" w:after="20" w:line="240" w:lineRule="auto"/>
            </w:pPr>
            <w:r>
              <w:rPr>
                <w:sz w:val="16"/>
                <w:szCs w:val="16"/>
              </w:rPr>
              <w:t>FR-55</w:t>
            </w:r>
          </w:p>
        </w:tc>
        <w:tc>
          <w:tcPr>
            <w:tcW w:w="1420" w:type="dxa"/>
          </w:tcPr>
          <w:p w14:paraId="54844879" w14:textId="77777777" w:rsidR="00B577C6" w:rsidRDefault="00103EC4">
            <w:pPr>
              <w:spacing w:before="20" w:after="20" w:line="240" w:lineRule="auto"/>
            </w:pPr>
            <w:r>
              <w:rPr>
                <w:sz w:val="16"/>
                <w:szCs w:val="16"/>
              </w:rPr>
              <w:t>Must</w:t>
            </w:r>
          </w:p>
        </w:tc>
        <w:tc>
          <w:tcPr>
            <w:tcW w:w="990" w:type="dxa"/>
          </w:tcPr>
          <w:p w14:paraId="71DD2ECF" w14:textId="77777777" w:rsidR="00B577C6" w:rsidRDefault="00103EC4">
            <w:pPr>
              <w:spacing w:before="20" w:after="20" w:line="240" w:lineRule="auto"/>
            </w:pPr>
            <w:r>
              <w:rPr>
                <w:sz w:val="16"/>
                <w:szCs w:val="16"/>
              </w:rPr>
              <w:t>UC-12, UC-15</w:t>
            </w:r>
          </w:p>
        </w:tc>
        <w:tc>
          <w:tcPr>
            <w:tcW w:w="2200" w:type="dxa"/>
          </w:tcPr>
          <w:p w14:paraId="4D59A7C5" w14:textId="77777777" w:rsidR="00B577C6" w:rsidRDefault="00103EC4">
            <w:pPr>
              <w:spacing w:before="20" w:after="20" w:line="240" w:lineRule="auto"/>
            </w:pPr>
            <w:r>
              <w:rPr>
                <w:sz w:val="16"/>
                <w:szCs w:val="16"/>
              </w:rPr>
              <w:t>AC-51, AC-74</w:t>
            </w:r>
          </w:p>
        </w:tc>
        <w:tc>
          <w:tcPr>
            <w:tcW w:w="4308" w:type="dxa"/>
          </w:tcPr>
          <w:p w14:paraId="0386120D" w14:textId="77777777" w:rsidR="00B577C6" w:rsidRDefault="00103EC4">
            <w:pPr>
              <w:spacing w:before="20" w:after="20" w:line="240" w:lineRule="auto"/>
            </w:pPr>
            <w:r>
              <w:rPr>
                <w:rFonts w:ascii="Consolas" w:hAnsi="Consolas" w:cs="Consolas"/>
                <w:sz w:val="14"/>
                <w:shd w:val="clear" w:color="auto" w:fill="EEF4F2"/>
              </w:rPr>
              <w:t>werkgever-en-correctiedatum.test.js</w:t>
            </w:r>
          </w:p>
        </w:tc>
      </w:tr>
      <w:tr w:rsidR="00B577C6" w14:paraId="45640618" w14:textId="77777777">
        <w:trPr>
          <w:cantSplit/>
        </w:trPr>
        <w:tc>
          <w:tcPr>
            <w:tcW w:w="720" w:type="dxa"/>
          </w:tcPr>
          <w:p w14:paraId="4B67B161" w14:textId="77777777" w:rsidR="00B577C6" w:rsidRDefault="00103EC4">
            <w:pPr>
              <w:spacing w:before="20" w:after="20" w:line="240" w:lineRule="auto"/>
            </w:pPr>
            <w:r>
              <w:rPr>
                <w:sz w:val="16"/>
                <w:szCs w:val="16"/>
              </w:rPr>
              <w:t>FR-13</w:t>
            </w:r>
          </w:p>
        </w:tc>
        <w:tc>
          <w:tcPr>
            <w:tcW w:w="1420" w:type="dxa"/>
          </w:tcPr>
          <w:p w14:paraId="640CA450" w14:textId="77777777" w:rsidR="00B577C6" w:rsidRDefault="00103EC4">
            <w:pPr>
              <w:spacing w:before="20" w:after="20" w:line="240" w:lineRule="auto"/>
            </w:pPr>
            <w:r>
              <w:rPr>
                <w:sz w:val="16"/>
                <w:szCs w:val="16"/>
              </w:rPr>
              <w:t>Must</w:t>
            </w:r>
          </w:p>
        </w:tc>
        <w:tc>
          <w:tcPr>
            <w:tcW w:w="990" w:type="dxa"/>
          </w:tcPr>
          <w:p w14:paraId="5408753E" w14:textId="77777777" w:rsidR="00B577C6" w:rsidRDefault="00103EC4">
            <w:pPr>
              <w:spacing w:before="20" w:after="20" w:line="240" w:lineRule="auto"/>
            </w:pPr>
            <w:r>
              <w:rPr>
                <w:sz w:val="16"/>
                <w:szCs w:val="16"/>
              </w:rPr>
              <w:t>UC-09</w:t>
            </w:r>
          </w:p>
        </w:tc>
        <w:tc>
          <w:tcPr>
            <w:tcW w:w="2200" w:type="dxa"/>
          </w:tcPr>
          <w:p w14:paraId="63869FBE" w14:textId="77777777" w:rsidR="00B577C6" w:rsidRDefault="00103EC4">
            <w:pPr>
              <w:spacing w:before="20" w:after="20" w:line="240" w:lineRule="auto"/>
            </w:pPr>
            <w:r>
              <w:rPr>
                <w:sz w:val="16"/>
                <w:szCs w:val="16"/>
              </w:rPr>
              <w:t>AC-11</w:t>
            </w:r>
          </w:p>
        </w:tc>
        <w:tc>
          <w:tcPr>
            <w:tcW w:w="4308" w:type="dxa"/>
          </w:tcPr>
          <w:p w14:paraId="3EAB1C28" w14:textId="77777777" w:rsidR="00B577C6" w:rsidRDefault="00103EC4">
            <w:pPr>
              <w:spacing w:before="20" w:after="20" w:line="240" w:lineRule="auto"/>
            </w:pP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werkgever-en-correctiedatum.test.js</w:t>
            </w:r>
            <w:r>
              <w:rPr>
                <w:sz w:val="16"/>
                <w:szCs w:val="16"/>
              </w:rPr>
              <w:t xml:space="preserve">, </w:t>
            </w:r>
            <w:r>
              <w:rPr>
                <w:rFonts w:ascii="Consolas" w:hAnsi="Consolas" w:cs="Consolas"/>
                <w:sz w:val="14"/>
                <w:shd w:val="clear" w:color="auto" w:fill="EEF4F2"/>
              </w:rPr>
              <w:t>to-controle.test.js</w:t>
            </w:r>
          </w:p>
        </w:tc>
      </w:tr>
      <w:tr w:rsidR="00B577C6" w14:paraId="3E5CE913" w14:textId="77777777">
        <w:trPr>
          <w:cantSplit/>
        </w:trPr>
        <w:tc>
          <w:tcPr>
            <w:tcW w:w="720" w:type="dxa"/>
          </w:tcPr>
          <w:p w14:paraId="294A9F36" w14:textId="77777777" w:rsidR="00B577C6" w:rsidRDefault="00103EC4">
            <w:pPr>
              <w:spacing w:before="20" w:after="20" w:line="240" w:lineRule="auto"/>
            </w:pPr>
            <w:r>
              <w:rPr>
                <w:sz w:val="16"/>
                <w:szCs w:val="16"/>
              </w:rPr>
              <w:t>FR-14</w:t>
            </w:r>
          </w:p>
        </w:tc>
        <w:tc>
          <w:tcPr>
            <w:tcW w:w="1420" w:type="dxa"/>
          </w:tcPr>
          <w:p w14:paraId="2ECAA1F3" w14:textId="77777777" w:rsidR="00B577C6" w:rsidRDefault="00103EC4">
            <w:pPr>
              <w:spacing w:before="20" w:after="20" w:line="240" w:lineRule="auto"/>
            </w:pPr>
            <w:r>
              <w:rPr>
                <w:sz w:val="16"/>
                <w:szCs w:val="16"/>
              </w:rPr>
              <w:t>Must</w:t>
            </w:r>
          </w:p>
        </w:tc>
        <w:tc>
          <w:tcPr>
            <w:tcW w:w="990" w:type="dxa"/>
          </w:tcPr>
          <w:p w14:paraId="2EB3BE1F" w14:textId="77777777" w:rsidR="00B577C6" w:rsidRDefault="00103EC4">
            <w:pPr>
              <w:spacing w:before="20" w:after="20" w:line="240" w:lineRule="auto"/>
            </w:pPr>
            <w:r>
              <w:rPr>
                <w:sz w:val="16"/>
                <w:szCs w:val="16"/>
              </w:rPr>
              <w:t>UC-09</w:t>
            </w:r>
          </w:p>
        </w:tc>
        <w:tc>
          <w:tcPr>
            <w:tcW w:w="2200" w:type="dxa"/>
          </w:tcPr>
          <w:p w14:paraId="409172BE" w14:textId="77777777" w:rsidR="00B577C6" w:rsidRDefault="00103EC4">
            <w:pPr>
              <w:spacing w:before="20" w:after="20" w:line="240" w:lineRule="auto"/>
            </w:pPr>
            <w:r>
              <w:rPr>
                <w:sz w:val="16"/>
                <w:szCs w:val="16"/>
              </w:rPr>
              <w:t>AC-12, AC-78, AC-90</w:t>
            </w:r>
          </w:p>
        </w:tc>
        <w:tc>
          <w:tcPr>
            <w:tcW w:w="4308" w:type="dxa"/>
          </w:tcPr>
          <w:p w14:paraId="26EBC7CE"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opslag-model-export.test.js</w:t>
            </w:r>
            <w:r>
              <w:rPr>
                <w:sz w:val="16"/>
                <w:szCs w:val="16"/>
              </w:rPr>
              <w:t xml:space="preserve">, </w:t>
            </w:r>
            <w:r>
              <w:rPr>
                <w:rFonts w:ascii="Consolas" w:hAnsi="Consolas" w:cs="Consolas"/>
                <w:sz w:val="14"/>
                <w:shd w:val="clear" w:color="auto" w:fill="EEF4F2"/>
              </w:rPr>
              <w:t>to-controle.test.js</w:t>
            </w:r>
          </w:p>
        </w:tc>
      </w:tr>
      <w:tr w:rsidR="00B577C6" w14:paraId="6CFF7D4E" w14:textId="77777777">
        <w:trPr>
          <w:cantSplit/>
        </w:trPr>
        <w:tc>
          <w:tcPr>
            <w:tcW w:w="720" w:type="dxa"/>
          </w:tcPr>
          <w:p w14:paraId="0D66636F" w14:textId="77777777" w:rsidR="00B577C6" w:rsidRDefault="00103EC4">
            <w:pPr>
              <w:spacing w:before="20" w:after="20" w:line="240" w:lineRule="auto"/>
            </w:pPr>
            <w:r>
              <w:rPr>
                <w:sz w:val="16"/>
                <w:szCs w:val="16"/>
              </w:rPr>
              <w:t>FR-17</w:t>
            </w:r>
          </w:p>
        </w:tc>
        <w:tc>
          <w:tcPr>
            <w:tcW w:w="1420" w:type="dxa"/>
          </w:tcPr>
          <w:p w14:paraId="2C015186" w14:textId="77777777" w:rsidR="00B577C6" w:rsidRDefault="00103EC4">
            <w:pPr>
              <w:spacing w:before="20" w:after="20" w:line="240" w:lineRule="auto"/>
            </w:pPr>
            <w:r>
              <w:rPr>
                <w:sz w:val="16"/>
                <w:szCs w:val="16"/>
              </w:rPr>
              <w:t>Must</w:t>
            </w:r>
          </w:p>
        </w:tc>
        <w:tc>
          <w:tcPr>
            <w:tcW w:w="990" w:type="dxa"/>
          </w:tcPr>
          <w:p w14:paraId="49A13DFF" w14:textId="77777777" w:rsidR="00B577C6" w:rsidRDefault="00103EC4">
            <w:pPr>
              <w:spacing w:before="20" w:after="20" w:line="240" w:lineRule="auto"/>
            </w:pPr>
            <w:r>
              <w:rPr>
                <w:sz w:val="16"/>
                <w:szCs w:val="16"/>
              </w:rPr>
              <w:t>UC-11, UC-15</w:t>
            </w:r>
          </w:p>
        </w:tc>
        <w:tc>
          <w:tcPr>
            <w:tcW w:w="2200" w:type="dxa"/>
          </w:tcPr>
          <w:p w14:paraId="49D441F1" w14:textId="77777777" w:rsidR="00B577C6" w:rsidRDefault="00103EC4">
            <w:pPr>
              <w:spacing w:before="20" w:after="20" w:line="240" w:lineRule="auto"/>
            </w:pPr>
            <w:r>
              <w:rPr>
                <w:sz w:val="16"/>
                <w:szCs w:val="16"/>
              </w:rPr>
              <w:t>AC-56, AC-88</w:t>
            </w:r>
          </w:p>
        </w:tc>
        <w:tc>
          <w:tcPr>
            <w:tcW w:w="4308" w:type="dxa"/>
          </w:tcPr>
          <w:p w14:paraId="6EF2A060" w14:textId="77777777" w:rsidR="00B577C6" w:rsidRDefault="00103EC4">
            <w:pPr>
              <w:spacing w:before="20" w:after="20" w:line="240" w:lineRule="auto"/>
            </w:pPr>
            <w:r>
              <w:rPr>
                <w:rFonts w:ascii="Consolas" w:hAnsi="Consolas" w:cs="Consolas"/>
                <w:sz w:val="14"/>
                <w:shd w:val="clear" w:color="auto" w:fill="EEF4F2"/>
              </w:rPr>
              <w:t>model.test.js</w:t>
            </w:r>
            <w:r>
              <w:rPr>
                <w:sz w:val="16"/>
                <w:szCs w:val="16"/>
              </w:rPr>
              <w:t xml:space="preserve">, </w:t>
            </w:r>
            <w:r>
              <w:rPr>
                <w:rFonts w:ascii="Consolas" w:hAnsi="Consolas" w:cs="Consolas"/>
                <w:sz w:val="14"/>
                <w:shd w:val="clear" w:color="auto" w:fill="EEF4F2"/>
              </w:rPr>
              <w:t>csv-export.test.js</w:t>
            </w:r>
            <w:r>
              <w:rPr>
                <w:sz w:val="16"/>
                <w:szCs w:val="16"/>
              </w:rPr>
              <w:t xml:space="preserve">, </w:t>
            </w:r>
            <w:r>
              <w:rPr>
                <w:rFonts w:ascii="Consolas" w:hAnsi="Consolas" w:cs="Consolas"/>
                <w:sz w:val="14"/>
                <w:shd w:val="clear" w:color="auto" w:fill="EEF4F2"/>
              </w:rPr>
              <w:t>codecontrole4-model.test.js</w:t>
            </w:r>
            <w:r>
              <w:rPr>
                <w:sz w:val="16"/>
                <w:szCs w:val="16"/>
              </w:rPr>
              <w:t xml:space="preserve">, </w:t>
            </w:r>
            <w:r>
              <w:rPr>
                <w:rFonts w:ascii="Consolas" w:hAnsi="Consolas" w:cs="Consolas"/>
                <w:sz w:val="14"/>
                <w:shd w:val="clear" w:color="auto" w:fill="EEF4F2"/>
              </w:rPr>
              <w:t>werkgever-en-correctiedatum.test.js</w:t>
            </w:r>
          </w:p>
        </w:tc>
      </w:tr>
      <w:tr w:rsidR="00B577C6" w14:paraId="06DD865D" w14:textId="77777777">
        <w:trPr>
          <w:cantSplit/>
        </w:trPr>
        <w:tc>
          <w:tcPr>
            <w:tcW w:w="720" w:type="dxa"/>
          </w:tcPr>
          <w:p w14:paraId="2077120C" w14:textId="77777777" w:rsidR="00B577C6" w:rsidRDefault="00103EC4">
            <w:pPr>
              <w:spacing w:before="20" w:after="20" w:line="240" w:lineRule="auto"/>
            </w:pPr>
            <w:r>
              <w:rPr>
                <w:sz w:val="16"/>
                <w:szCs w:val="16"/>
              </w:rPr>
              <w:t>FR-27</w:t>
            </w:r>
          </w:p>
        </w:tc>
        <w:tc>
          <w:tcPr>
            <w:tcW w:w="1420" w:type="dxa"/>
          </w:tcPr>
          <w:p w14:paraId="12FC21D1" w14:textId="77777777" w:rsidR="00B577C6" w:rsidRDefault="00103EC4">
            <w:pPr>
              <w:spacing w:before="20" w:after="20" w:line="240" w:lineRule="auto"/>
            </w:pPr>
            <w:r>
              <w:rPr>
                <w:sz w:val="16"/>
                <w:szCs w:val="16"/>
              </w:rPr>
              <w:t>Must</w:t>
            </w:r>
          </w:p>
        </w:tc>
        <w:tc>
          <w:tcPr>
            <w:tcW w:w="990" w:type="dxa"/>
          </w:tcPr>
          <w:p w14:paraId="6DA9FF07" w14:textId="77777777" w:rsidR="00B577C6" w:rsidRDefault="00103EC4">
            <w:pPr>
              <w:spacing w:before="20" w:after="20" w:line="240" w:lineRule="auto"/>
            </w:pPr>
            <w:r>
              <w:rPr>
                <w:sz w:val="16"/>
                <w:szCs w:val="16"/>
              </w:rPr>
              <w:t>UC-16</w:t>
            </w:r>
          </w:p>
        </w:tc>
        <w:tc>
          <w:tcPr>
            <w:tcW w:w="2200" w:type="dxa"/>
          </w:tcPr>
          <w:p w14:paraId="2DA9A0E9" w14:textId="77777777" w:rsidR="00B577C6" w:rsidRDefault="00103EC4">
            <w:pPr>
              <w:spacing w:before="20" w:after="20" w:line="240" w:lineRule="auto"/>
            </w:pPr>
            <w:r>
              <w:rPr>
                <w:sz w:val="16"/>
                <w:szCs w:val="16"/>
              </w:rPr>
              <w:t>AC-27, AC-60, AC-122</w:t>
            </w:r>
          </w:p>
        </w:tc>
        <w:tc>
          <w:tcPr>
            <w:tcW w:w="4308" w:type="dxa"/>
          </w:tcPr>
          <w:p w14:paraId="5F8EDDBD"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rollenspel-oktober.test.js</w:t>
            </w:r>
          </w:p>
        </w:tc>
      </w:tr>
      <w:tr w:rsidR="00B577C6" w14:paraId="064104E8" w14:textId="77777777">
        <w:trPr>
          <w:cantSplit/>
        </w:trPr>
        <w:tc>
          <w:tcPr>
            <w:tcW w:w="720" w:type="dxa"/>
          </w:tcPr>
          <w:p w14:paraId="7B784412" w14:textId="77777777" w:rsidR="00B577C6" w:rsidRDefault="00103EC4">
            <w:pPr>
              <w:spacing w:before="20" w:after="20" w:line="240" w:lineRule="auto"/>
            </w:pPr>
            <w:r>
              <w:rPr>
                <w:sz w:val="16"/>
                <w:szCs w:val="16"/>
              </w:rPr>
              <w:t>FR-54</w:t>
            </w:r>
          </w:p>
        </w:tc>
        <w:tc>
          <w:tcPr>
            <w:tcW w:w="1420" w:type="dxa"/>
          </w:tcPr>
          <w:p w14:paraId="4FD85FC6" w14:textId="77777777" w:rsidR="00B577C6" w:rsidRDefault="00103EC4">
            <w:pPr>
              <w:spacing w:before="20" w:after="20" w:line="240" w:lineRule="auto"/>
            </w:pPr>
            <w:r>
              <w:rPr>
                <w:sz w:val="16"/>
                <w:szCs w:val="16"/>
              </w:rPr>
              <w:t>Must</w:t>
            </w:r>
          </w:p>
        </w:tc>
        <w:tc>
          <w:tcPr>
            <w:tcW w:w="990" w:type="dxa"/>
          </w:tcPr>
          <w:p w14:paraId="3ADF04E0" w14:textId="77777777" w:rsidR="00B577C6" w:rsidRDefault="00103EC4">
            <w:pPr>
              <w:spacing w:before="20" w:after="20" w:line="240" w:lineRule="auto"/>
            </w:pPr>
            <w:r>
              <w:rPr>
                <w:sz w:val="16"/>
                <w:szCs w:val="16"/>
              </w:rPr>
              <w:t>UC-09</w:t>
            </w:r>
          </w:p>
        </w:tc>
        <w:tc>
          <w:tcPr>
            <w:tcW w:w="2200" w:type="dxa"/>
          </w:tcPr>
          <w:p w14:paraId="18CAC5F7" w14:textId="77777777" w:rsidR="00B577C6" w:rsidRDefault="00103EC4">
            <w:pPr>
              <w:spacing w:before="20" w:after="20" w:line="240" w:lineRule="auto"/>
            </w:pPr>
            <w:r>
              <w:rPr>
                <w:sz w:val="16"/>
                <w:szCs w:val="16"/>
              </w:rPr>
              <w:t>AC-46</w:t>
            </w:r>
          </w:p>
        </w:tc>
        <w:tc>
          <w:tcPr>
            <w:tcW w:w="4308" w:type="dxa"/>
          </w:tcPr>
          <w:p w14:paraId="36195E3C" w14:textId="77777777" w:rsidR="00B577C6" w:rsidRDefault="00103EC4">
            <w:pPr>
              <w:spacing w:before="20" w:after="20" w:line="240" w:lineRule="auto"/>
            </w:pPr>
            <w:r>
              <w:rPr>
                <w:rFonts w:ascii="Consolas" w:hAnsi="Consolas" w:cs="Consolas"/>
                <w:sz w:val="14"/>
                <w:shd w:val="clear" w:color="auto" w:fill="EEF4F2"/>
              </w:rPr>
              <w:t>controller-robuustheid.test.js</w:t>
            </w:r>
          </w:p>
        </w:tc>
      </w:tr>
      <w:tr w:rsidR="00B577C6" w14:paraId="51127609" w14:textId="77777777">
        <w:trPr>
          <w:cantSplit/>
        </w:trPr>
        <w:tc>
          <w:tcPr>
            <w:tcW w:w="720" w:type="dxa"/>
          </w:tcPr>
          <w:p w14:paraId="0765FB59" w14:textId="77777777" w:rsidR="00B577C6" w:rsidRDefault="00103EC4">
            <w:pPr>
              <w:spacing w:before="20" w:after="20" w:line="240" w:lineRule="auto"/>
            </w:pPr>
            <w:r>
              <w:rPr>
                <w:sz w:val="16"/>
                <w:szCs w:val="16"/>
              </w:rPr>
              <w:t>FR-56</w:t>
            </w:r>
          </w:p>
        </w:tc>
        <w:tc>
          <w:tcPr>
            <w:tcW w:w="1420" w:type="dxa"/>
          </w:tcPr>
          <w:p w14:paraId="6E68283F" w14:textId="77777777" w:rsidR="00B577C6" w:rsidRDefault="00103EC4">
            <w:pPr>
              <w:spacing w:before="20" w:after="20" w:line="240" w:lineRule="auto"/>
            </w:pPr>
            <w:r>
              <w:rPr>
                <w:sz w:val="16"/>
                <w:szCs w:val="16"/>
              </w:rPr>
              <w:t>Must</w:t>
            </w:r>
          </w:p>
        </w:tc>
        <w:tc>
          <w:tcPr>
            <w:tcW w:w="990" w:type="dxa"/>
          </w:tcPr>
          <w:p w14:paraId="2CDCEB74" w14:textId="77777777" w:rsidR="00B577C6" w:rsidRDefault="00103EC4">
            <w:pPr>
              <w:spacing w:before="20" w:after="20" w:line="240" w:lineRule="auto"/>
            </w:pPr>
            <w:r>
              <w:rPr>
                <w:sz w:val="16"/>
                <w:szCs w:val="16"/>
              </w:rPr>
              <w:t>UC-09</w:t>
            </w:r>
          </w:p>
        </w:tc>
        <w:tc>
          <w:tcPr>
            <w:tcW w:w="2200" w:type="dxa"/>
          </w:tcPr>
          <w:p w14:paraId="324190A4" w14:textId="77777777" w:rsidR="00B577C6" w:rsidRDefault="00103EC4">
            <w:pPr>
              <w:spacing w:before="20" w:after="20" w:line="240" w:lineRule="auto"/>
            </w:pPr>
            <w:r>
              <w:rPr>
                <w:sz w:val="16"/>
                <w:szCs w:val="16"/>
              </w:rPr>
              <w:t>AC-52, AC-53</w:t>
            </w:r>
          </w:p>
        </w:tc>
        <w:tc>
          <w:tcPr>
            <w:tcW w:w="4308" w:type="dxa"/>
          </w:tcPr>
          <w:p w14:paraId="1856B2B5" w14:textId="77777777" w:rsidR="00B577C6" w:rsidRDefault="00103EC4">
            <w:pPr>
              <w:spacing w:before="20" w:after="20" w:line="240" w:lineRule="auto"/>
            </w:pPr>
            <w:r>
              <w:rPr>
                <w:rFonts w:ascii="Consolas" w:hAnsi="Consolas" w:cs="Consolas"/>
                <w:sz w:val="14"/>
                <w:shd w:val="clear" w:color="auto" w:fill="EEF4F2"/>
              </w:rPr>
              <w:t>werkgever-en-correctiedatum.test.js</w:t>
            </w:r>
          </w:p>
        </w:tc>
      </w:tr>
      <w:tr w:rsidR="00B577C6" w14:paraId="0840242F" w14:textId="77777777">
        <w:trPr>
          <w:cantSplit/>
        </w:trPr>
        <w:tc>
          <w:tcPr>
            <w:tcW w:w="720" w:type="dxa"/>
          </w:tcPr>
          <w:p w14:paraId="4C471E85" w14:textId="77777777" w:rsidR="00B577C6" w:rsidRDefault="00103EC4">
            <w:pPr>
              <w:spacing w:before="20" w:after="20" w:line="240" w:lineRule="auto"/>
            </w:pPr>
            <w:r>
              <w:rPr>
                <w:sz w:val="16"/>
                <w:szCs w:val="16"/>
              </w:rPr>
              <w:t>FR-63</w:t>
            </w:r>
          </w:p>
        </w:tc>
        <w:tc>
          <w:tcPr>
            <w:tcW w:w="1420" w:type="dxa"/>
          </w:tcPr>
          <w:p w14:paraId="5F6AB9B1" w14:textId="77777777" w:rsidR="00B577C6" w:rsidRDefault="00103EC4">
            <w:pPr>
              <w:spacing w:before="20" w:after="20" w:line="240" w:lineRule="auto"/>
            </w:pPr>
            <w:r>
              <w:rPr>
                <w:sz w:val="16"/>
                <w:szCs w:val="16"/>
              </w:rPr>
              <w:t>Could</w:t>
            </w:r>
          </w:p>
        </w:tc>
        <w:tc>
          <w:tcPr>
            <w:tcW w:w="990" w:type="dxa"/>
          </w:tcPr>
          <w:p w14:paraId="1C62B24A" w14:textId="77777777" w:rsidR="00B577C6" w:rsidRDefault="00103EC4">
            <w:pPr>
              <w:spacing w:before="20" w:after="20" w:line="240" w:lineRule="auto"/>
            </w:pPr>
            <w:r>
              <w:rPr>
                <w:sz w:val="16"/>
                <w:szCs w:val="16"/>
              </w:rPr>
              <w:t>UC-16</w:t>
            </w:r>
          </w:p>
        </w:tc>
        <w:tc>
          <w:tcPr>
            <w:tcW w:w="2200" w:type="dxa"/>
          </w:tcPr>
          <w:p w14:paraId="115E8572" w14:textId="77777777" w:rsidR="00B577C6" w:rsidRDefault="00103EC4">
            <w:pPr>
              <w:spacing w:before="20" w:after="20" w:line="240" w:lineRule="auto"/>
            </w:pPr>
            <w:r>
              <w:rPr>
                <w:sz w:val="16"/>
                <w:szCs w:val="16"/>
              </w:rPr>
              <w:t>AC-71</w:t>
            </w:r>
          </w:p>
        </w:tc>
        <w:tc>
          <w:tcPr>
            <w:tcW w:w="4308" w:type="dxa"/>
          </w:tcPr>
          <w:p w14:paraId="7232219B" w14:textId="77777777" w:rsidR="00B577C6" w:rsidRDefault="00103EC4">
            <w:pPr>
              <w:spacing w:before="20" w:after="20" w:line="240" w:lineRule="auto"/>
            </w:pP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p>
        </w:tc>
      </w:tr>
      <w:tr w:rsidR="00B577C6" w14:paraId="1FBE7F1A" w14:textId="77777777">
        <w:trPr>
          <w:cantSplit/>
        </w:trPr>
        <w:tc>
          <w:tcPr>
            <w:tcW w:w="720" w:type="dxa"/>
          </w:tcPr>
          <w:p w14:paraId="1FB8CFB4" w14:textId="77777777" w:rsidR="00B577C6" w:rsidRDefault="00103EC4">
            <w:pPr>
              <w:spacing w:before="20" w:after="20" w:line="240" w:lineRule="auto"/>
            </w:pPr>
            <w:r>
              <w:rPr>
                <w:sz w:val="16"/>
                <w:szCs w:val="16"/>
              </w:rPr>
              <w:t>FR-42</w:t>
            </w:r>
          </w:p>
        </w:tc>
        <w:tc>
          <w:tcPr>
            <w:tcW w:w="1420" w:type="dxa"/>
          </w:tcPr>
          <w:p w14:paraId="100501D0" w14:textId="77777777" w:rsidR="00B577C6" w:rsidRDefault="00103EC4">
            <w:pPr>
              <w:spacing w:before="20" w:after="20" w:line="240" w:lineRule="auto"/>
            </w:pPr>
            <w:r>
              <w:rPr>
                <w:sz w:val="16"/>
                <w:szCs w:val="16"/>
              </w:rPr>
              <w:t>Could</w:t>
            </w:r>
          </w:p>
        </w:tc>
        <w:tc>
          <w:tcPr>
            <w:tcW w:w="990" w:type="dxa"/>
          </w:tcPr>
          <w:p w14:paraId="2B233EBD" w14:textId="77777777" w:rsidR="00B577C6" w:rsidRDefault="00103EC4">
            <w:pPr>
              <w:spacing w:before="20" w:after="20" w:line="240" w:lineRule="auto"/>
            </w:pPr>
            <w:r>
              <w:rPr>
                <w:sz w:val="16"/>
                <w:szCs w:val="16"/>
              </w:rPr>
              <w:t>UC-06</w:t>
            </w:r>
          </w:p>
        </w:tc>
        <w:tc>
          <w:tcPr>
            <w:tcW w:w="2200" w:type="dxa"/>
          </w:tcPr>
          <w:p w14:paraId="022A98A7" w14:textId="77777777" w:rsidR="00B577C6" w:rsidRDefault="00103EC4">
            <w:pPr>
              <w:spacing w:before="20" w:after="20" w:line="240" w:lineRule="auto"/>
            </w:pPr>
            <w:r>
              <w:rPr>
                <w:sz w:val="16"/>
                <w:szCs w:val="16"/>
              </w:rPr>
              <w:t>AC-35</w:t>
            </w:r>
          </w:p>
        </w:tc>
        <w:tc>
          <w:tcPr>
            <w:tcW w:w="4308" w:type="dxa"/>
          </w:tcPr>
          <w:p w14:paraId="372EF6CA" w14:textId="77777777" w:rsidR="00B577C6" w:rsidRDefault="00103EC4">
            <w:pPr>
              <w:spacing w:before="20" w:after="20" w:line="240" w:lineRule="auto"/>
            </w:pPr>
            <w:r>
              <w:rPr>
                <w:rFonts w:ascii="Consolas" w:hAnsi="Consolas" w:cs="Consolas"/>
                <w:sz w:val="14"/>
                <w:shd w:val="clear" w:color="auto" w:fill="EEF4F2"/>
              </w:rPr>
              <w:t>thema.test.js</w:t>
            </w:r>
          </w:p>
        </w:tc>
      </w:tr>
      <w:tr w:rsidR="00B577C6" w14:paraId="5D7192F3" w14:textId="77777777">
        <w:trPr>
          <w:cantSplit/>
        </w:trPr>
        <w:tc>
          <w:tcPr>
            <w:tcW w:w="720" w:type="dxa"/>
          </w:tcPr>
          <w:p w14:paraId="6A1EB925" w14:textId="77777777" w:rsidR="00B577C6" w:rsidRDefault="00103EC4">
            <w:pPr>
              <w:spacing w:before="20" w:after="20" w:line="240" w:lineRule="auto"/>
            </w:pPr>
            <w:r>
              <w:rPr>
                <w:sz w:val="16"/>
                <w:szCs w:val="16"/>
              </w:rPr>
              <w:t>FR-43</w:t>
            </w:r>
          </w:p>
        </w:tc>
        <w:tc>
          <w:tcPr>
            <w:tcW w:w="1420" w:type="dxa"/>
          </w:tcPr>
          <w:p w14:paraId="37B1C331" w14:textId="77777777" w:rsidR="00B577C6" w:rsidRDefault="00103EC4">
            <w:pPr>
              <w:spacing w:before="20" w:after="20" w:line="240" w:lineRule="auto"/>
            </w:pPr>
            <w:r>
              <w:rPr>
                <w:sz w:val="16"/>
                <w:szCs w:val="16"/>
              </w:rPr>
              <w:t>Could</w:t>
            </w:r>
          </w:p>
        </w:tc>
        <w:tc>
          <w:tcPr>
            <w:tcW w:w="990" w:type="dxa"/>
          </w:tcPr>
          <w:p w14:paraId="399A0738" w14:textId="77777777" w:rsidR="00B577C6" w:rsidRDefault="00103EC4">
            <w:pPr>
              <w:spacing w:before="20" w:after="20" w:line="240" w:lineRule="auto"/>
            </w:pPr>
            <w:r>
              <w:rPr>
                <w:sz w:val="16"/>
                <w:szCs w:val="16"/>
              </w:rPr>
              <w:t>UC-06</w:t>
            </w:r>
          </w:p>
        </w:tc>
        <w:tc>
          <w:tcPr>
            <w:tcW w:w="2200" w:type="dxa"/>
          </w:tcPr>
          <w:p w14:paraId="6513AFB5" w14:textId="77777777" w:rsidR="00B577C6" w:rsidRDefault="00103EC4">
            <w:pPr>
              <w:spacing w:before="20" w:after="20" w:line="240" w:lineRule="auto"/>
            </w:pPr>
            <w:r>
              <w:rPr>
                <w:sz w:val="16"/>
                <w:szCs w:val="16"/>
              </w:rPr>
              <w:t>AC-32</w:t>
            </w:r>
          </w:p>
        </w:tc>
        <w:tc>
          <w:tcPr>
            <w:tcW w:w="4308" w:type="dxa"/>
          </w:tcPr>
          <w:p w14:paraId="3F488DB8" w14:textId="77777777" w:rsidR="00B577C6" w:rsidRDefault="00103EC4">
            <w:pPr>
              <w:spacing w:before="20" w:after="20" w:line="240" w:lineRule="auto"/>
            </w:pPr>
            <w:r>
              <w:rPr>
                <w:rFonts w:ascii="Consolas" w:hAnsi="Consolas" w:cs="Consolas"/>
                <w:sz w:val="14"/>
                <w:shd w:val="clear" w:color="auto" w:fill="EEF4F2"/>
              </w:rPr>
              <w:t>thema.test.js</w:t>
            </w:r>
          </w:p>
        </w:tc>
      </w:tr>
      <w:tr w:rsidR="00B577C6" w14:paraId="54C1735F" w14:textId="77777777">
        <w:trPr>
          <w:cantSplit/>
        </w:trPr>
        <w:tc>
          <w:tcPr>
            <w:tcW w:w="720" w:type="dxa"/>
          </w:tcPr>
          <w:p w14:paraId="691F5C93" w14:textId="77777777" w:rsidR="00B577C6" w:rsidRDefault="00103EC4">
            <w:pPr>
              <w:spacing w:before="20" w:after="20" w:line="240" w:lineRule="auto"/>
            </w:pPr>
            <w:r>
              <w:rPr>
                <w:sz w:val="16"/>
                <w:szCs w:val="16"/>
              </w:rPr>
              <w:t>FR-44</w:t>
            </w:r>
          </w:p>
        </w:tc>
        <w:tc>
          <w:tcPr>
            <w:tcW w:w="1420" w:type="dxa"/>
          </w:tcPr>
          <w:p w14:paraId="732F6D9C" w14:textId="77777777" w:rsidR="00B577C6" w:rsidRDefault="00103EC4">
            <w:pPr>
              <w:spacing w:before="20" w:after="20" w:line="240" w:lineRule="auto"/>
            </w:pPr>
            <w:r>
              <w:rPr>
                <w:sz w:val="16"/>
                <w:szCs w:val="16"/>
              </w:rPr>
              <w:t>Could</w:t>
            </w:r>
          </w:p>
        </w:tc>
        <w:tc>
          <w:tcPr>
            <w:tcW w:w="990" w:type="dxa"/>
          </w:tcPr>
          <w:p w14:paraId="7D8CDD53" w14:textId="77777777" w:rsidR="00B577C6" w:rsidRDefault="00103EC4">
            <w:pPr>
              <w:spacing w:before="20" w:after="20" w:line="240" w:lineRule="auto"/>
            </w:pPr>
            <w:r>
              <w:rPr>
                <w:sz w:val="16"/>
                <w:szCs w:val="16"/>
              </w:rPr>
              <w:t>UC-06</w:t>
            </w:r>
          </w:p>
        </w:tc>
        <w:tc>
          <w:tcPr>
            <w:tcW w:w="2200" w:type="dxa"/>
          </w:tcPr>
          <w:p w14:paraId="2013A979" w14:textId="77777777" w:rsidR="00B577C6" w:rsidRDefault="00103EC4">
            <w:pPr>
              <w:spacing w:before="20" w:after="20" w:line="240" w:lineRule="auto"/>
            </w:pPr>
            <w:r>
              <w:rPr>
                <w:sz w:val="16"/>
                <w:szCs w:val="16"/>
              </w:rPr>
              <w:t>AC-33</w:t>
            </w:r>
          </w:p>
        </w:tc>
        <w:tc>
          <w:tcPr>
            <w:tcW w:w="4308" w:type="dxa"/>
          </w:tcPr>
          <w:p w14:paraId="2D594539" w14:textId="77777777" w:rsidR="00B577C6" w:rsidRDefault="00103EC4">
            <w:pPr>
              <w:spacing w:before="20" w:after="20" w:line="240" w:lineRule="auto"/>
            </w:pPr>
            <w:r>
              <w:rPr>
                <w:rFonts w:ascii="Consolas" w:hAnsi="Consolas" w:cs="Consolas"/>
                <w:sz w:val="14"/>
                <w:shd w:val="clear" w:color="auto" w:fill="EEF4F2"/>
              </w:rPr>
              <w:t>thema.test.js</w:t>
            </w:r>
          </w:p>
        </w:tc>
      </w:tr>
      <w:tr w:rsidR="00B577C6" w14:paraId="529B7E83" w14:textId="77777777">
        <w:trPr>
          <w:cantSplit/>
        </w:trPr>
        <w:tc>
          <w:tcPr>
            <w:tcW w:w="720" w:type="dxa"/>
          </w:tcPr>
          <w:p w14:paraId="1C73F149" w14:textId="77777777" w:rsidR="00B577C6" w:rsidRDefault="00103EC4">
            <w:pPr>
              <w:spacing w:before="20" w:after="20" w:line="240" w:lineRule="auto"/>
            </w:pPr>
            <w:r>
              <w:rPr>
                <w:sz w:val="16"/>
                <w:szCs w:val="16"/>
              </w:rPr>
              <w:t>FR-45</w:t>
            </w:r>
          </w:p>
        </w:tc>
        <w:tc>
          <w:tcPr>
            <w:tcW w:w="1420" w:type="dxa"/>
          </w:tcPr>
          <w:p w14:paraId="26FC34F8" w14:textId="77777777" w:rsidR="00B577C6" w:rsidRDefault="00103EC4">
            <w:pPr>
              <w:spacing w:before="20" w:after="20" w:line="240" w:lineRule="auto"/>
            </w:pPr>
            <w:r>
              <w:rPr>
                <w:sz w:val="16"/>
                <w:szCs w:val="16"/>
              </w:rPr>
              <w:t>Could</w:t>
            </w:r>
          </w:p>
        </w:tc>
        <w:tc>
          <w:tcPr>
            <w:tcW w:w="990" w:type="dxa"/>
          </w:tcPr>
          <w:p w14:paraId="3488D175" w14:textId="77777777" w:rsidR="00B577C6" w:rsidRDefault="00103EC4">
            <w:pPr>
              <w:spacing w:before="20" w:after="20" w:line="240" w:lineRule="auto"/>
            </w:pPr>
            <w:r>
              <w:rPr>
                <w:sz w:val="16"/>
                <w:szCs w:val="16"/>
              </w:rPr>
              <w:t>UC-06</w:t>
            </w:r>
          </w:p>
        </w:tc>
        <w:tc>
          <w:tcPr>
            <w:tcW w:w="2200" w:type="dxa"/>
          </w:tcPr>
          <w:p w14:paraId="7FD8344A" w14:textId="77777777" w:rsidR="00B577C6" w:rsidRDefault="00103EC4">
            <w:pPr>
              <w:spacing w:before="20" w:after="20" w:line="240" w:lineRule="auto"/>
            </w:pPr>
            <w:r>
              <w:rPr>
                <w:sz w:val="16"/>
                <w:szCs w:val="16"/>
              </w:rPr>
              <w:t>AC-34</w:t>
            </w:r>
          </w:p>
        </w:tc>
        <w:tc>
          <w:tcPr>
            <w:tcW w:w="4308" w:type="dxa"/>
          </w:tcPr>
          <w:p w14:paraId="245B0354" w14:textId="77777777" w:rsidR="00B577C6" w:rsidRDefault="00103EC4">
            <w:pPr>
              <w:spacing w:before="20" w:after="20" w:line="240" w:lineRule="auto"/>
            </w:pPr>
            <w:r>
              <w:rPr>
                <w:rFonts w:ascii="Consolas" w:hAnsi="Consolas" w:cs="Consolas"/>
                <w:sz w:val="14"/>
                <w:shd w:val="clear" w:color="auto" w:fill="EEF4F2"/>
              </w:rPr>
              <w:t>thema.test.js</w:t>
            </w:r>
          </w:p>
        </w:tc>
      </w:tr>
      <w:tr w:rsidR="00B577C6" w14:paraId="124071B1" w14:textId="77777777">
        <w:trPr>
          <w:cantSplit/>
        </w:trPr>
        <w:tc>
          <w:tcPr>
            <w:tcW w:w="720" w:type="dxa"/>
          </w:tcPr>
          <w:p w14:paraId="32514EFE" w14:textId="77777777" w:rsidR="00B577C6" w:rsidRDefault="00103EC4">
            <w:pPr>
              <w:spacing w:before="20" w:after="20" w:line="240" w:lineRule="auto"/>
            </w:pPr>
            <w:r>
              <w:rPr>
                <w:sz w:val="16"/>
                <w:szCs w:val="16"/>
              </w:rPr>
              <w:t>FR-46</w:t>
            </w:r>
          </w:p>
        </w:tc>
        <w:tc>
          <w:tcPr>
            <w:tcW w:w="1420" w:type="dxa"/>
          </w:tcPr>
          <w:p w14:paraId="74503339" w14:textId="77777777" w:rsidR="00B577C6" w:rsidRDefault="00103EC4">
            <w:pPr>
              <w:spacing w:before="20" w:after="20" w:line="240" w:lineRule="auto"/>
            </w:pPr>
            <w:r>
              <w:rPr>
                <w:sz w:val="16"/>
                <w:szCs w:val="16"/>
              </w:rPr>
              <w:t>Could</w:t>
            </w:r>
          </w:p>
        </w:tc>
        <w:tc>
          <w:tcPr>
            <w:tcW w:w="990" w:type="dxa"/>
          </w:tcPr>
          <w:p w14:paraId="43CA0073" w14:textId="77777777" w:rsidR="00B577C6" w:rsidRDefault="00103EC4">
            <w:pPr>
              <w:spacing w:before="20" w:after="20" w:line="240" w:lineRule="auto"/>
            </w:pPr>
            <w:r>
              <w:rPr>
                <w:sz w:val="16"/>
                <w:szCs w:val="16"/>
              </w:rPr>
              <w:t>UC-06</w:t>
            </w:r>
          </w:p>
        </w:tc>
        <w:tc>
          <w:tcPr>
            <w:tcW w:w="2200" w:type="dxa"/>
          </w:tcPr>
          <w:p w14:paraId="3780279A" w14:textId="77777777" w:rsidR="00B577C6" w:rsidRDefault="00103EC4">
            <w:pPr>
              <w:spacing w:before="20" w:after="20" w:line="240" w:lineRule="auto"/>
            </w:pPr>
            <w:r>
              <w:rPr>
                <w:sz w:val="16"/>
                <w:szCs w:val="16"/>
              </w:rPr>
              <w:t>AC-33</w:t>
            </w:r>
          </w:p>
        </w:tc>
        <w:tc>
          <w:tcPr>
            <w:tcW w:w="4308" w:type="dxa"/>
          </w:tcPr>
          <w:p w14:paraId="4A7C0108" w14:textId="77777777" w:rsidR="00B577C6" w:rsidRDefault="00103EC4">
            <w:pPr>
              <w:spacing w:before="20" w:after="20" w:line="240" w:lineRule="auto"/>
            </w:pPr>
            <w:r>
              <w:rPr>
                <w:rFonts w:ascii="Consolas" w:hAnsi="Consolas" w:cs="Consolas"/>
                <w:sz w:val="14"/>
                <w:shd w:val="clear" w:color="auto" w:fill="EEF4F2"/>
              </w:rPr>
              <w:t>thema.test.js</w:t>
            </w:r>
            <w:r>
              <w:rPr>
                <w:sz w:val="16"/>
                <w:szCs w:val="16"/>
              </w:rPr>
              <w:t xml:space="preserve">, </w:t>
            </w:r>
            <w:r>
              <w:rPr>
                <w:rFonts w:ascii="Consolas" w:hAnsi="Consolas" w:cs="Consolas"/>
                <w:sz w:val="14"/>
                <w:shd w:val="clear" w:color="auto" w:fill="EEF4F2"/>
              </w:rPr>
              <w:t>regressie.test.js</w:t>
            </w:r>
          </w:p>
        </w:tc>
      </w:tr>
      <w:tr w:rsidR="00B577C6" w14:paraId="684D9491" w14:textId="77777777">
        <w:trPr>
          <w:cantSplit/>
        </w:trPr>
        <w:tc>
          <w:tcPr>
            <w:tcW w:w="720" w:type="dxa"/>
          </w:tcPr>
          <w:p w14:paraId="4D564859" w14:textId="77777777" w:rsidR="00B577C6" w:rsidRDefault="00103EC4">
            <w:pPr>
              <w:spacing w:before="20" w:after="20" w:line="240" w:lineRule="auto"/>
            </w:pPr>
            <w:r>
              <w:rPr>
                <w:sz w:val="16"/>
                <w:szCs w:val="16"/>
              </w:rPr>
              <w:t>FR-49</w:t>
            </w:r>
          </w:p>
        </w:tc>
        <w:tc>
          <w:tcPr>
            <w:tcW w:w="1420" w:type="dxa"/>
          </w:tcPr>
          <w:p w14:paraId="02226F41" w14:textId="77777777" w:rsidR="00B577C6" w:rsidRDefault="00103EC4">
            <w:pPr>
              <w:spacing w:before="20" w:after="20" w:line="240" w:lineRule="auto"/>
            </w:pPr>
            <w:r>
              <w:rPr>
                <w:sz w:val="16"/>
                <w:szCs w:val="16"/>
              </w:rPr>
              <w:t>Could</w:t>
            </w:r>
          </w:p>
        </w:tc>
        <w:tc>
          <w:tcPr>
            <w:tcW w:w="990" w:type="dxa"/>
          </w:tcPr>
          <w:p w14:paraId="7E12B9D2" w14:textId="77777777" w:rsidR="00B577C6" w:rsidRDefault="00103EC4">
            <w:pPr>
              <w:spacing w:before="20" w:after="20" w:line="240" w:lineRule="auto"/>
            </w:pPr>
            <w:r>
              <w:rPr>
                <w:sz w:val="16"/>
                <w:szCs w:val="16"/>
              </w:rPr>
              <w:t>UC-02</w:t>
            </w:r>
          </w:p>
        </w:tc>
        <w:tc>
          <w:tcPr>
            <w:tcW w:w="2200" w:type="dxa"/>
          </w:tcPr>
          <w:p w14:paraId="2F6FA9C0" w14:textId="77777777" w:rsidR="00B577C6" w:rsidRDefault="00103EC4">
            <w:pPr>
              <w:spacing w:before="20" w:after="20" w:line="240" w:lineRule="auto"/>
            </w:pPr>
            <w:r>
              <w:rPr>
                <w:sz w:val="16"/>
                <w:szCs w:val="16"/>
              </w:rPr>
              <w:t>AC-41, AC-91</w:t>
            </w:r>
          </w:p>
        </w:tc>
        <w:tc>
          <w:tcPr>
            <w:tcW w:w="4308" w:type="dxa"/>
          </w:tcPr>
          <w:p w14:paraId="69CFE9EA" w14:textId="77777777" w:rsidR="00B577C6" w:rsidRDefault="00103EC4">
            <w:pPr>
              <w:spacing w:before="20" w:after="20" w:line="240" w:lineRule="auto"/>
            </w:pPr>
            <w:r>
              <w:rPr>
                <w:rFonts w:ascii="Consolas" w:hAnsi="Consolas" w:cs="Consolas"/>
                <w:sz w:val="14"/>
                <w:shd w:val="clear" w:color="auto" w:fill="EEF4F2"/>
              </w:rPr>
              <w:t>welkom-en-gezichtsherkenning.test.js</w:t>
            </w:r>
            <w:r>
              <w:rPr>
                <w:sz w:val="16"/>
                <w:szCs w:val="16"/>
              </w:rPr>
              <w:t xml:space="preserve">, </w:t>
            </w:r>
            <w:r>
              <w:rPr>
                <w:rFonts w:ascii="Consolas" w:hAnsi="Consolas" w:cs="Consolas"/>
                <w:sz w:val="14"/>
                <w:shd w:val="clear" w:color="auto" w:fill="EEF4F2"/>
              </w:rPr>
              <w:t>regressie.test.js</w:t>
            </w:r>
          </w:p>
        </w:tc>
      </w:tr>
      <w:tr w:rsidR="00B577C6" w14:paraId="108FAA9B" w14:textId="77777777">
        <w:trPr>
          <w:cantSplit/>
        </w:trPr>
        <w:tc>
          <w:tcPr>
            <w:tcW w:w="720" w:type="dxa"/>
          </w:tcPr>
          <w:p w14:paraId="0349615C" w14:textId="77777777" w:rsidR="00B577C6" w:rsidRDefault="00103EC4">
            <w:pPr>
              <w:spacing w:before="20" w:after="20" w:line="240" w:lineRule="auto"/>
            </w:pPr>
            <w:r>
              <w:rPr>
                <w:sz w:val="16"/>
                <w:szCs w:val="16"/>
              </w:rPr>
              <w:t>FR-51</w:t>
            </w:r>
          </w:p>
        </w:tc>
        <w:tc>
          <w:tcPr>
            <w:tcW w:w="1420" w:type="dxa"/>
          </w:tcPr>
          <w:p w14:paraId="3128C25E" w14:textId="77777777" w:rsidR="00B577C6" w:rsidRDefault="00103EC4">
            <w:pPr>
              <w:spacing w:before="20" w:after="20" w:line="240" w:lineRule="auto"/>
            </w:pPr>
            <w:r>
              <w:rPr>
                <w:sz w:val="16"/>
                <w:szCs w:val="16"/>
              </w:rPr>
              <w:t>Won't (productie). Alleen als demo</w:t>
            </w:r>
          </w:p>
        </w:tc>
        <w:tc>
          <w:tcPr>
            <w:tcW w:w="990" w:type="dxa"/>
          </w:tcPr>
          <w:p w14:paraId="03B54F9E" w14:textId="77777777" w:rsidR="00B577C6" w:rsidRDefault="00103EC4">
            <w:pPr>
              <w:spacing w:before="20" w:after="20" w:line="240" w:lineRule="auto"/>
            </w:pPr>
            <w:r>
              <w:rPr>
                <w:sz w:val="16"/>
                <w:szCs w:val="16"/>
              </w:rPr>
              <w:t>UC-03, UC-04, UC-05, UC-23</w:t>
            </w:r>
          </w:p>
        </w:tc>
        <w:tc>
          <w:tcPr>
            <w:tcW w:w="2200" w:type="dxa"/>
          </w:tcPr>
          <w:p w14:paraId="5DBC251B" w14:textId="77777777" w:rsidR="00B577C6" w:rsidRDefault="00103EC4">
            <w:pPr>
              <w:spacing w:before="20" w:after="20" w:line="240" w:lineRule="auto"/>
            </w:pPr>
            <w:r>
              <w:rPr>
                <w:sz w:val="16"/>
                <w:szCs w:val="16"/>
              </w:rPr>
              <w:t>AC-43, AC-44, AC-83</w:t>
            </w:r>
          </w:p>
        </w:tc>
        <w:tc>
          <w:tcPr>
            <w:tcW w:w="4308" w:type="dxa"/>
          </w:tcPr>
          <w:p w14:paraId="15E86C4E" w14:textId="77777777" w:rsidR="00B577C6" w:rsidRDefault="00103EC4">
            <w:pPr>
              <w:spacing w:before="20" w:after="20" w:line="240" w:lineRule="auto"/>
            </w:pPr>
            <w:r>
              <w:rPr>
                <w:rFonts w:ascii="Consolas" w:hAnsi="Consolas" w:cs="Consolas"/>
                <w:sz w:val="14"/>
                <w:shd w:val="clear" w:color="auto" w:fill="EEF4F2"/>
              </w:rPr>
              <w:t>welkom-en-gezichtsherkenning.test.js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standby-en-gezicht.test.js</w:t>
            </w:r>
          </w:p>
        </w:tc>
      </w:tr>
      <w:tr w:rsidR="00B577C6" w14:paraId="01BB0A02" w14:textId="77777777">
        <w:trPr>
          <w:cantSplit/>
        </w:trPr>
        <w:tc>
          <w:tcPr>
            <w:tcW w:w="720" w:type="dxa"/>
          </w:tcPr>
          <w:p w14:paraId="7290AD9C" w14:textId="77777777" w:rsidR="00B577C6" w:rsidRDefault="00103EC4">
            <w:pPr>
              <w:spacing w:before="20" w:after="20" w:line="240" w:lineRule="auto"/>
            </w:pPr>
            <w:r>
              <w:rPr>
                <w:sz w:val="16"/>
                <w:szCs w:val="16"/>
              </w:rPr>
              <w:t>FR-78</w:t>
            </w:r>
          </w:p>
        </w:tc>
        <w:tc>
          <w:tcPr>
            <w:tcW w:w="1420" w:type="dxa"/>
          </w:tcPr>
          <w:p w14:paraId="33612771" w14:textId="77777777" w:rsidR="00B577C6" w:rsidRDefault="00103EC4">
            <w:pPr>
              <w:spacing w:before="20" w:after="20" w:line="240" w:lineRule="auto"/>
            </w:pPr>
            <w:r>
              <w:rPr>
                <w:sz w:val="16"/>
                <w:szCs w:val="16"/>
              </w:rPr>
              <w:t>Could (demo)</w:t>
            </w:r>
          </w:p>
        </w:tc>
        <w:tc>
          <w:tcPr>
            <w:tcW w:w="990" w:type="dxa"/>
          </w:tcPr>
          <w:p w14:paraId="3132F7F0" w14:textId="77777777" w:rsidR="00B577C6" w:rsidRDefault="00103EC4">
            <w:pPr>
              <w:spacing w:before="20" w:after="20" w:line="240" w:lineRule="auto"/>
            </w:pPr>
            <w:r>
              <w:rPr>
                <w:sz w:val="16"/>
                <w:szCs w:val="16"/>
              </w:rPr>
              <w:t>UC-22, UC-20</w:t>
            </w:r>
          </w:p>
        </w:tc>
        <w:tc>
          <w:tcPr>
            <w:tcW w:w="2200" w:type="dxa"/>
          </w:tcPr>
          <w:p w14:paraId="0B5E7C85" w14:textId="77777777" w:rsidR="00B577C6" w:rsidRDefault="00103EC4">
            <w:pPr>
              <w:spacing w:before="20" w:after="20" w:line="240" w:lineRule="auto"/>
            </w:pPr>
            <w:r>
              <w:rPr>
                <w:sz w:val="16"/>
                <w:szCs w:val="16"/>
              </w:rPr>
              <w:t>AC-125, AC-126, AC-133</w:t>
            </w:r>
          </w:p>
        </w:tc>
        <w:tc>
          <w:tcPr>
            <w:tcW w:w="4308" w:type="dxa"/>
          </w:tcPr>
          <w:p w14:paraId="42DBB4FC" w14:textId="77777777" w:rsidR="00B577C6" w:rsidRDefault="00103EC4">
            <w:pPr>
              <w:spacing w:before="20" w:after="20" w:line="240" w:lineRule="auto"/>
            </w:pPr>
            <w:r>
              <w:rPr>
                <w:rFonts w:ascii="Consolas" w:hAnsi="Consolas" w:cs="Consolas"/>
                <w:sz w:val="14"/>
                <w:shd w:val="clear" w:color="auto" w:fill="EEF4F2"/>
              </w:rPr>
              <w:t>standby-en-gezicht.test.js</w:t>
            </w:r>
            <w:r>
              <w:rPr>
                <w:sz w:val="16"/>
                <w:szCs w:val="16"/>
              </w:rPr>
              <w:t xml:space="preserve">, </w:t>
            </w:r>
            <w:r>
              <w:rPr>
                <w:rFonts w:ascii="Consolas" w:hAnsi="Consolas" w:cs="Consolas"/>
                <w:sz w:val="14"/>
                <w:shd w:val="clear" w:color="auto" w:fill="EEF4F2"/>
              </w:rPr>
              <w:t>startscherm.test.js</w:t>
            </w:r>
          </w:p>
        </w:tc>
      </w:tr>
      <w:tr w:rsidR="00B577C6" w14:paraId="26C86B34" w14:textId="77777777">
        <w:trPr>
          <w:cantSplit/>
        </w:trPr>
        <w:tc>
          <w:tcPr>
            <w:tcW w:w="720" w:type="dxa"/>
          </w:tcPr>
          <w:p w14:paraId="7F7B95C3" w14:textId="77777777" w:rsidR="00B577C6" w:rsidRDefault="00103EC4">
            <w:pPr>
              <w:spacing w:before="20" w:after="20" w:line="240" w:lineRule="auto"/>
            </w:pPr>
            <w:r>
              <w:rPr>
                <w:sz w:val="16"/>
                <w:szCs w:val="16"/>
              </w:rPr>
              <w:t>FR-79</w:t>
            </w:r>
          </w:p>
        </w:tc>
        <w:tc>
          <w:tcPr>
            <w:tcW w:w="1420" w:type="dxa"/>
          </w:tcPr>
          <w:p w14:paraId="432D4C08" w14:textId="77777777" w:rsidR="00B577C6" w:rsidRDefault="00103EC4">
            <w:pPr>
              <w:spacing w:before="20" w:after="20" w:line="240" w:lineRule="auto"/>
            </w:pPr>
            <w:r>
              <w:rPr>
                <w:sz w:val="16"/>
                <w:szCs w:val="16"/>
              </w:rPr>
              <w:t>Won't (productie). Alleen als demo</w:t>
            </w:r>
          </w:p>
        </w:tc>
        <w:tc>
          <w:tcPr>
            <w:tcW w:w="990" w:type="dxa"/>
          </w:tcPr>
          <w:p w14:paraId="3BCAB8EE" w14:textId="77777777" w:rsidR="00B577C6" w:rsidRDefault="00103EC4">
            <w:pPr>
              <w:spacing w:before="20" w:after="20" w:line="240" w:lineRule="auto"/>
            </w:pPr>
            <w:r>
              <w:rPr>
                <w:sz w:val="16"/>
                <w:szCs w:val="16"/>
              </w:rPr>
              <w:t>UC-22</w:t>
            </w:r>
          </w:p>
        </w:tc>
        <w:tc>
          <w:tcPr>
            <w:tcW w:w="2200" w:type="dxa"/>
          </w:tcPr>
          <w:p w14:paraId="6B255D1F" w14:textId="77777777" w:rsidR="00B577C6" w:rsidRDefault="00103EC4">
            <w:pPr>
              <w:spacing w:before="20" w:after="20" w:line="240" w:lineRule="auto"/>
            </w:pPr>
            <w:r>
              <w:rPr>
                <w:sz w:val="16"/>
                <w:szCs w:val="16"/>
              </w:rPr>
              <w:t>AC-127, AC-139</w:t>
            </w:r>
          </w:p>
        </w:tc>
        <w:tc>
          <w:tcPr>
            <w:tcW w:w="4308" w:type="dxa"/>
          </w:tcPr>
          <w:p w14:paraId="1372663A" w14:textId="77777777" w:rsidR="00B577C6" w:rsidRDefault="00103EC4">
            <w:pPr>
              <w:spacing w:before="20" w:after="20" w:line="240" w:lineRule="auto"/>
            </w:pPr>
            <w:r>
              <w:rPr>
                <w:rFonts w:ascii="Consolas" w:hAnsi="Consolas" w:cs="Consolas"/>
                <w:sz w:val="14"/>
                <w:shd w:val="clear" w:color="auto" w:fill="EEF4F2"/>
              </w:rPr>
              <w:t>standby-en-gezicht.test.js</w:t>
            </w:r>
            <w:r>
              <w:rPr>
                <w:sz w:val="16"/>
                <w:szCs w:val="16"/>
              </w:rPr>
              <w:t xml:space="preserve">, </w:t>
            </w:r>
            <w:r>
              <w:rPr>
                <w:rFonts w:ascii="Consolas" w:hAnsi="Consolas" w:cs="Consolas"/>
                <w:sz w:val="14"/>
                <w:shd w:val="clear" w:color="auto" w:fill="EEF4F2"/>
              </w:rPr>
              <w:t>startscherm.test.js</w:t>
            </w:r>
          </w:p>
        </w:tc>
      </w:tr>
      <w:tr w:rsidR="00B577C6" w14:paraId="4A8EB8FC" w14:textId="77777777">
        <w:trPr>
          <w:cantSplit/>
        </w:trPr>
        <w:tc>
          <w:tcPr>
            <w:tcW w:w="720" w:type="dxa"/>
          </w:tcPr>
          <w:p w14:paraId="71C58334" w14:textId="77777777" w:rsidR="00B577C6" w:rsidRDefault="00103EC4">
            <w:pPr>
              <w:spacing w:before="20" w:after="20" w:line="240" w:lineRule="auto"/>
            </w:pPr>
            <w:r>
              <w:rPr>
                <w:sz w:val="16"/>
                <w:szCs w:val="16"/>
              </w:rPr>
              <w:t>FR-80</w:t>
            </w:r>
          </w:p>
        </w:tc>
        <w:tc>
          <w:tcPr>
            <w:tcW w:w="1420" w:type="dxa"/>
          </w:tcPr>
          <w:p w14:paraId="41474F83" w14:textId="77777777" w:rsidR="00B577C6" w:rsidRDefault="00103EC4">
            <w:pPr>
              <w:spacing w:before="20" w:after="20" w:line="240" w:lineRule="auto"/>
            </w:pPr>
            <w:r>
              <w:rPr>
                <w:sz w:val="16"/>
                <w:szCs w:val="16"/>
              </w:rPr>
              <w:t>Could (demo)</w:t>
            </w:r>
          </w:p>
        </w:tc>
        <w:tc>
          <w:tcPr>
            <w:tcW w:w="990" w:type="dxa"/>
          </w:tcPr>
          <w:p w14:paraId="67C22489" w14:textId="77777777" w:rsidR="00B577C6" w:rsidRDefault="00103EC4">
            <w:pPr>
              <w:spacing w:before="20" w:after="20" w:line="240" w:lineRule="auto"/>
            </w:pPr>
            <w:r>
              <w:rPr>
                <w:sz w:val="16"/>
                <w:szCs w:val="16"/>
              </w:rPr>
              <w:t>UC-04, UC-20, UC-21, UC-22</w:t>
            </w:r>
          </w:p>
        </w:tc>
        <w:tc>
          <w:tcPr>
            <w:tcW w:w="2200" w:type="dxa"/>
          </w:tcPr>
          <w:p w14:paraId="1E0094B5" w14:textId="77777777" w:rsidR="00B577C6" w:rsidRDefault="00103EC4">
            <w:pPr>
              <w:spacing w:before="20" w:after="20" w:line="240" w:lineRule="auto"/>
            </w:pPr>
            <w:r>
              <w:rPr>
                <w:sz w:val="16"/>
                <w:szCs w:val="16"/>
              </w:rPr>
              <w:t>AC-128, AC-129, AC-138</w:t>
            </w:r>
          </w:p>
        </w:tc>
        <w:tc>
          <w:tcPr>
            <w:tcW w:w="4308" w:type="dxa"/>
          </w:tcPr>
          <w:p w14:paraId="17559DAD" w14:textId="77777777" w:rsidR="00B577C6" w:rsidRDefault="00103EC4">
            <w:pPr>
              <w:spacing w:before="20" w:after="20" w:line="240" w:lineRule="auto"/>
            </w:pPr>
            <w:r>
              <w:rPr>
                <w:rFonts w:ascii="Consolas" w:hAnsi="Consolas" w:cs="Consolas"/>
                <w:sz w:val="14"/>
                <w:shd w:val="clear" w:color="auto" w:fill="EEF4F2"/>
              </w:rPr>
              <w:t>standby-en-gezicht.test.js</w:t>
            </w:r>
            <w:r>
              <w:rPr>
                <w:sz w:val="16"/>
                <w:szCs w:val="16"/>
              </w:rPr>
              <w:t xml:space="preserve">, </w:t>
            </w:r>
            <w:r>
              <w:rPr>
                <w:rFonts w:ascii="Consolas" w:hAnsi="Consolas" w:cs="Consolas"/>
                <w:sz w:val="14"/>
                <w:shd w:val="clear" w:color="auto" w:fill="EEF4F2"/>
              </w:rPr>
              <w:t>pasjeslezer.test.js</w:t>
            </w:r>
            <w:r>
              <w:rPr>
                <w:sz w:val="16"/>
                <w:szCs w:val="16"/>
              </w:rPr>
              <w:t xml:space="preserve">, </w:t>
            </w:r>
            <w:r>
              <w:rPr>
                <w:rFonts w:ascii="Consolas" w:hAnsi="Consolas" w:cs="Consolas"/>
                <w:sz w:val="14"/>
                <w:shd w:val="clear" w:color="auto" w:fill="EEF4F2"/>
              </w:rPr>
              <w:t>startscherm.test.js</w:t>
            </w:r>
          </w:p>
        </w:tc>
      </w:tr>
      <w:tr w:rsidR="00B577C6" w14:paraId="7564E1A1" w14:textId="77777777">
        <w:trPr>
          <w:cantSplit/>
        </w:trPr>
        <w:tc>
          <w:tcPr>
            <w:tcW w:w="720" w:type="dxa"/>
          </w:tcPr>
          <w:p w14:paraId="605B6BCB" w14:textId="77777777" w:rsidR="00B577C6" w:rsidRDefault="00103EC4">
            <w:pPr>
              <w:spacing w:before="20" w:after="20" w:line="240" w:lineRule="auto"/>
            </w:pPr>
            <w:r>
              <w:rPr>
                <w:sz w:val="16"/>
                <w:szCs w:val="16"/>
              </w:rPr>
              <w:t>FR-81</w:t>
            </w:r>
          </w:p>
        </w:tc>
        <w:tc>
          <w:tcPr>
            <w:tcW w:w="1420" w:type="dxa"/>
          </w:tcPr>
          <w:p w14:paraId="2E433931" w14:textId="77777777" w:rsidR="00B577C6" w:rsidRDefault="00103EC4">
            <w:pPr>
              <w:spacing w:before="20" w:after="20" w:line="240" w:lineRule="auto"/>
            </w:pPr>
            <w:r>
              <w:rPr>
                <w:sz w:val="16"/>
                <w:szCs w:val="16"/>
              </w:rPr>
              <w:t>Won't (productie). Alleen als demo</w:t>
            </w:r>
          </w:p>
        </w:tc>
        <w:tc>
          <w:tcPr>
            <w:tcW w:w="990" w:type="dxa"/>
          </w:tcPr>
          <w:p w14:paraId="63F5DC99" w14:textId="77777777" w:rsidR="00B577C6" w:rsidRDefault="00103EC4">
            <w:pPr>
              <w:spacing w:before="20" w:after="20" w:line="240" w:lineRule="auto"/>
            </w:pPr>
            <w:r>
              <w:rPr>
                <w:sz w:val="16"/>
                <w:szCs w:val="16"/>
              </w:rPr>
              <w:t>UC-20, UC-03</w:t>
            </w:r>
          </w:p>
        </w:tc>
        <w:tc>
          <w:tcPr>
            <w:tcW w:w="2200" w:type="dxa"/>
          </w:tcPr>
          <w:p w14:paraId="6A1CC494" w14:textId="77777777" w:rsidR="00B577C6" w:rsidRDefault="00103EC4">
            <w:pPr>
              <w:spacing w:before="20" w:after="20" w:line="240" w:lineRule="auto"/>
            </w:pPr>
            <w:r>
              <w:rPr>
                <w:sz w:val="16"/>
                <w:szCs w:val="16"/>
              </w:rPr>
              <w:t>AC-130</w:t>
            </w:r>
          </w:p>
        </w:tc>
        <w:tc>
          <w:tcPr>
            <w:tcW w:w="4308" w:type="dxa"/>
          </w:tcPr>
          <w:p w14:paraId="6CAE4A4A" w14:textId="77777777" w:rsidR="00B577C6" w:rsidRDefault="00103EC4">
            <w:pPr>
              <w:spacing w:before="20" w:after="20" w:line="240" w:lineRule="auto"/>
            </w:pPr>
            <w:r>
              <w:rPr>
                <w:rFonts w:ascii="Consolas" w:hAnsi="Consolas" w:cs="Consolas"/>
                <w:sz w:val="14"/>
                <w:shd w:val="clear" w:color="auto" w:fill="EEF4F2"/>
              </w:rPr>
              <w:t>standby-en-gezicht.test.js</w:t>
            </w:r>
          </w:p>
        </w:tc>
      </w:tr>
      <w:tr w:rsidR="00B577C6" w14:paraId="151A7C04" w14:textId="77777777">
        <w:trPr>
          <w:cantSplit/>
        </w:trPr>
        <w:tc>
          <w:tcPr>
            <w:tcW w:w="720" w:type="dxa"/>
          </w:tcPr>
          <w:p w14:paraId="3A30DB4B" w14:textId="77777777" w:rsidR="00B577C6" w:rsidRDefault="00103EC4">
            <w:pPr>
              <w:spacing w:before="20" w:after="20" w:line="240" w:lineRule="auto"/>
            </w:pPr>
            <w:r>
              <w:rPr>
                <w:sz w:val="16"/>
                <w:szCs w:val="16"/>
              </w:rPr>
              <w:t>FR-82</w:t>
            </w:r>
          </w:p>
        </w:tc>
        <w:tc>
          <w:tcPr>
            <w:tcW w:w="1420" w:type="dxa"/>
          </w:tcPr>
          <w:p w14:paraId="7F59A52F" w14:textId="77777777" w:rsidR="00B577C6" w:rsidRDefault="00103EC4">
            <w:pPr>
              <w:spacing w:before="20" w:after="20" w:line="240" w:lineRule="auto"/>
            </w:pPr>
            <w:r>
              <w:rPr>
                <w:sz w:val="16"/>
                <w:szCs w:val="16"/>
              </w:rPr>
              <w:t>Won't (productie). Alleen als demo</w:t>
            </w:r>
          </w:p>
        </w:tc>
        <w:tc>
          <w:tcPr>
            <w:tcW w:w="990" w:type="dxa"/>
          </w:tcPr>
          <w:p w14:paraId="2D22ED38" w14:textId="77777777" w:rsidR="00B577C6" w:rsidRDefault="00103EC4">
            <w:pPr>
              <w:spacing w:before="20" w:after="20" w:line="240" w:lineRule="auto"/>
            </w:pPr>
            <w:r>
              <w:rPr>
                <w:sz w:val="16"/>
                <w:szCs w:val="16"/>
              </w:rPr>
              <w:t>UC-03, UC-04, UC-05, UC-10, UC-17, UC-23</w:t>
            </w:r>
          </w:p>
        </w:tc>
        <w:tc>
          <w:tcPr>
            <w:tcW w:w="2200" w:type="dxa"/>
          </w:tcPr>
          <w:p w14:paraId="2FF33B9C" w14:textId="77777777" w:rsidR="00B577C6" w:rsidRDefault="00103EC4">
            <w:pPr>
              <w:spacing w:before="20" w:after="20" w:line="240" w:lineRule="auto"/>
            </w:pPr>
            <w:r>
              <w:rPr>
                <w:sz w:val="16"/>
                <w:szCs w:val="16"/>
              </w:rPr>
              <w:t>AC-131, AC-132, AC-146, AC-147</w:t>
            </w:r>
          </w:p>
        </w:tc>
        <w:tc>
          <w:tcPr>
            <w:tcW w:w="4308" w:type="dxa"/>
          </w:tcPr>
          <w:p w14:paraId="2142A757" w14:textId="77777777" w:rsidR="00B577C6" w:rsidRDefault="00103EC4">
            <w:pPr>
              <w:spacing w:before="20" w:after="20" w:line="240" w:lineRule="auto"/>
            </w:pPr>
            <w:r>
              <w:rPr>
                <w:rFonts w:ascii="Consolas" w:hAnsi="Consolas" w:cs="Consolas"/>
                <w:sz w:val="14"/>
                <w:shd w:val="clear" w:color="auto" w:fill="EEF4F2"/>
              </w:rPr>
              <w:t>standby-en-gezicht.test.js</w:t>
            </w:r>
            <w:r>
              <w:rPr>
                <w:sz w:val="16"/>
                <w:szCs w:val="16"/>
              </w:rPr>
              <w:t xml:space="preserve">, </w:t>
            </w:r>
            <w:r>
              <w:rPr>
                <w:rFonts w:ascii="Consolas" w:hAnsi="Consolas" w:cs="Consolas"/>
                <w:sz w:val="14"/>
                <w:shd w:val="clear" w:color="auto" w:fill="EEF4F2"/>
              </w:rPr>
              <w:t>review-oktober.test.js</w:t>
            </w:r>
            <w:r>
              <w:rPr>
                <w:sz w:val="16"/>
                <w:szCs w:val="16"/>
              </w:rPr>
              <w:t xml:space="preserve">, </w:t>
            </w:r>
            <w:r>
              <w:rPr>
                <w:rFonts w:ascii="Consolas" w:hAnsi="Consolas" w:cs="Consolas"/>
                <w:sz w:val="14"/>
                <w:shd w:val="clear" w:color="auto" w:fill="EEF4F2"/>
              </w:rPr>
              <w:t>gezicht-instellen-veilig.test.js</w:t>
            </w:r>
          </w:p>
        </w:tc>
      </w:tr>
      <w:tr w:rsidR="00B577C6" w14:paraId="6270EB61" w14:textId="77777777">
        <w:trPr>
          <w:cantSplit/>
        </w:trPr>
        <w:tc>
          <w:tcPr>
            <w:tcW w:w="720" w:type="dxa"/>
          </w:tcPr>
          <w:p w14:paraId="34145CE7" w14:textId="77777777" w:rsidR="00B577C6" w:rsidRDefault="00103EC4">
            <w:pPr>
              <w:spacing w:before="20" w:after="20" w:line="240" w:lineRule="auto"/>
            </w:pPr>
            <w:r>
              <w:rPr>
                <w:sz w:val="16"/>
                <w:szCs w:val="16"/>
              </w:rPr>
              <w:t>FR-83</w:t>
            </w:r>
          </w:p>
        </w:tc>
        <w:tc>
          <w:tcPr>
            <w:tcW w:w="1420" w:type="dxa"/>
          </w:tcPr>
          <w:p w14:paraId="0C3CCD48" w14:textId="77777777" w:rsidR="00B577C6" w:rsidRDefault="00103EC4">
            <w:pPr>
              <w:spacing w:before="20" w:after="20" w:line="240" w:lineRule="auto"/>
            </w:pPr>
            <w:r>
              <w:rPr>
                <w:sz w:val="16"/>
                <w:szCs w:val="16"/>
              </w:rPr>
              <w:t>Could (demo)</w:t>
            </w:r>
          </w:p>
        </w:tc>
        <w:tc>
          <w:tcPr>
            <w:tcW w:w="990" w:type="dxa"/>
          </w:tcPr>
          <w:p w14:paraId="139C01F3" w14:textId="77777777" w:rsidR="00B577C6" w:rsidRDefault="00103EC4">
            <w:pPr>
              <w:spacing w:before="20" w:after="20" w:line="240" w:lineRule="auto"/>
            </w:pPr>
            <w:r>
              <w:rPr>
                <w:sz w:val="16"/>
                <w:szCs w:val="16"/>
              </w:rPr>
              <w:t>UC-22</w:t>
            </w:r>
          </w:p>
        </w:tc>
        <w:tc>
          <w:tcPr>
            <w:tcW w:w="2200" w:type="dxa"/>
          </w:tcPr>
          <w:p w14:paraId="630382FE" w14:textId="77777777" w:rsidR="00B577C6" w:rsidRDefault="00103EC4">
            <w:pPr>
              <w:spacing w:before="20" w:after="20" w:line="240" w:lineRule="auto"/>
            </w:pPr>
            <w:r>
              <w:rPr>
                <w:sz w:val="16"/>
                <w:szCs w:val="16"/>
              </w:rPr>
              <w:t>AC-133</w:t>
            </w:r>
          </w:p>
        </w:tc>
        <w:tc>
          <w:tcPr>
            <w:tcW w:w="4308" w:type="dxa"/>
          </w:tcPr>
          <w:p w14:paraId="18C54190" w14:textId="77777777" w:rsidR="00B577C6" w:rsidRDefault="00103EC4">
            <w:pPr>
              <w:spacing w:before="20" w:after="20" w:line="240" w:lineRule="auto"/>
            </w:pPr>
            <w:r>
              <w:rPr>
                <w:rFonts w:ascii="Consolas" w:hAnsi="Consolas" w:cs="Consolas"/>
                <w:sz w:val="14"/>
                <w:shd w:val="clear" w:color="auto" w:fill="EEF4F2"/>
              </w:rPr>
              <w:t>startscherm.test.js</w:t>
            </w:r>
          </w:p>
        </w:tc>
      </w:tr>
      <w:tr w:rsidR="00B577C6" w14:paraId="26D18D91" w14:textId="77777777">
        <w:trPr>
          <w:cantSplit/>
        </w:trPr>
        <w:tc>
          <w:tcPr>
            <w:tcW w:w="720" w:type="dxa"/>
          </w:tcPr>
          <w:p w14:paraId="2102DFAD" w14:textId="77777777" w:rsidR="00B577C6" w:rsidRDefault="00103EC4">
            <w:pPr>
              <w:spacing w:before="20" w:after="20" w:line="240" w:lineRule="auto"/>
            </w:pPr>
            <w:r>
              <w:rPr>
                <w:sz w:val="16"/>
                <w:szCs w:val="16"/>
              </w:rPr>
              <w:t>FR-84</w:t>
            </w:r>
          </w:p>
        </w:tc>
        <w:tc>
          <w:tcPr>
            <w:tcW w:w="1420" w:type="dxa"/>
          </w:tcPr>
          <w:p w14:paraId="064BB7DC" w14:textId="77777777" w:rsidR="00B577C6" w:rsidRDefault="00103EC4">
            <w:pPr>
              <w:spacing w:before="20" w:after="20" w:line="240" w:lineRule="auto"/>
            </w:pPr>
            <w:r>
              <w:rPr>
                <w:sz w:val="16"/>
                <w:szCs w:val="16"/>
              </w:rPr>
              <w:t>Won't (productie). Alleen als demo</w:t>
            </w:r>
          </w:p>
        </w:tc>
        <w:tc>
          <w:tcPr>
            <w:tcW w:w="990" w:type="dxa"/>
          </w:tcPr>
          <w:p w14:paraId="21D91564" w14:textId="77777777" w:rsidR="00B577C6" w:rsidRDefault="00103EC4">
            <w:pPr>
              <w:spacing w:before="20" w:after="20" w:line="240" w:lineRule="auto"/>
            </w:pPr>
            <w:r>
              <w:rPr>
                <w:sz w:val="16"/>
                <w:szCs w:val="16"/>
              </w:rPr>
              <w:t>UC-22</w:t>
            </w:r>
          </w:p>
        </w:tc>
        <w:tc>
          <w:tcPr>
            <w:tcW w:w="2200" w:type="dxa"/>
          </w:tcPr>
          <w:p w14:paraId="20166616" w14:textId="77777777" w:rsidR="00B577C6" w:rsidRDefault="00103EC4">
            <w:pPr>
              <w:spacing w:before="20" w:after="20" w:line="240" w:lineRule="auto"/>
            </w:pPr>
            <w:r>
              <w:rPr>
                <w:sz w:val="16"/>
                <w:szCs w:val="16"/>
              </w:rPr>
              <w:t>AC-136, AC-138</w:t>
            </w:r>
          </w:p>
        </w:tc>
        <w:tc>
          <w:tcPr>
            <w:tcW w:w="4308" w:type="dxa"/>
          </w:tcPr>
          <w:p w14:paraId="16571BC8" w14:textId="77777777" w:rsidR="00B577C6" w:rsidRDefault="00103EC4">
            <w:pPr>
              <w:spacing w:before="20" w:after="20" w:line="240" w:lineRule="auto"/>
            </w:pPr>
            <w:r>
              <w:rPr>
                <w:rFonts w:ascii="Consolas" w:hAnsi="Consolas" w:cs="Consolas"/>
                <w:sz w:val="14"/>
                <w:shd w:val="clear" w:color="auto" w:fill="EEF4F2"/>
              </w:rPr>
              <w:t>startscherm.test.js</w:t>
            </w:r>
          </w:p>
        </w:tc>
      </w:tr>
      <w:tr w:rsidR="00B577C6" w14:paraId="5D7B33D8" w14:textId="77777777">
        <w:trPr>
          <w:cantSplit/>
        </w:trPr>
        <w:tc>
          <w:tcPr>
            <w:tcW w:w="720" w:type="dxa"/>
          </w:tcPr>
          <w:p w14:paraId="5030B935" w14:textId="77777777" w:rsidR="00B577C6" w:rsidRDefault="00103EC4">
            <w:pPr>
              <w:spacing w:before="20" w:after="20" w:line="240" w:lineRule="auto"/>
            </w:pPr>
            <w:r>
              <w:rPr>
                <w:sz w:val="16"/>
                <w:szCs w:val="16"/>
              </w:rPr>
              <w:t>FR-85</w:t>
            </w:r>
          </w:p>
        </w:tc>
        <w:tc>
          <w:tcPr>
            <w:tcW w:w="1420" w:type="dxa"/>
          </w:tcPr>
          <w:p w14:paraId="783E15AB" w14:textId="77777777" w:rsidR="00B577C6" w:rsidRDefault="00103EC4">
            <w:pPr>
              <w:spacing w:before="20" w:after="20" w:line="240" w:lineRule="auto"/>
            </w:pPr>
            <w:r>
              <w:rPr>
                <w:sz w:val="16"/>
                <w:szCs w:val="16"/>
              </w:rPr>
              <w:t>Could (demo)</w:t>
            </w:r>
          </w:p>
        </w:tc>
        <w:tc>
          <w:tcPr>
            <w:tcW w:w="990" w:type="dxa"/>
          </w:tcPr>
          <w:p w14:paraId="00D24526" w14:textId="77777777" w:rsidR="00B577C6" w:rsidRDefault="00103EC4">
            <w:pPr>
              <w:spacing w:before="20" w:after="20" w:line="240" w:lineRule="auto"/>
            </w:pPr>
            <w:r>
              <w:rPr>
                <w:sz w:val="16"/>
                <w:szCs w:val="16"/>
              </w:rPr>
              <w:t>UC-22, UC-02, UC-20, UC-21</w:t>
            </w:r>
          </w:p>
        </w:tc>
        <w:tc>
          <w:tcPr>
            <w:tcW w:w="2200" w:type="dxa"/>
          </w:tcPr>
          <w:p w14:paraId="1DB37861" w14:textId="77777777" w:rsidR="00B577C6" w:rsidRDefault="00103EC4">
            <w:pPr>
              <w:spacing w:before="20" w:after="20" w:line="240" w:lineRule="auto"/>
            </w:pPr>
            <w:r>
              <w:rPr>
                <w:sz w:val="16"/>
                <w:szCs w:val="16"/>
              </w:rPr>
              <w:t>AC-134, AC-135, AC-137, AC-139</w:t>
            </w:r>
          </w:p>
        </w:tc>
        <w:tc>
          <w:tcPr>
            <w:tcW w:w="4308" w:type="dxa"/>
          </w:tcPr>
          <w:p w14:paraId="091DF636" w14:textId="77777777" w:rsidR="00B577C6" w:rsidRDefault="00103EC4">
            <w:pPr>
              <w:spacing w:before="20" w:after="20" w:line="240" w:lineRule="auto"/>
            </w:pPr>
            <w:r>
              <w:rPr>
                <w:rFonts w:ascii="Consolas" w:hAnsi="Consolas" w:cs="Consolas"/>
                <w:sz w:val="14"/>
                <w:shd w:val="clear" w:color="auto" w:fill="EEF4F2"/>
              </w:rPr>
              <w:t>startscherm.test.js</w:t>
            </w:r>
          </w:p>
        </w:tc>
      </w:tr>
      <w:tr w:rsidR="00B577C6" w14:paraId="528C95E3" w14:textId="77777777">
        <w:trPr>
          <w:cantSplit/>
        </w:trPr>
        <w:tc>
          <w:tcPr>
            <w:tcW w:w="720" w:type="dxa"/>
          </w:tcPr>
          <w:p w14:paraId="5A80CCD5" w14:textId="77777777" w:rsidR="00B577C6" w:rsidRDefault="00103EC4">
            <w:pPr>
              <w:spacing w:before="20" w:after="20" w:line="240" w:lineRule="auto"/>
            </w:pPr>
            <w:r>
              <w:rPr>
                <w:sz w:val="16"/>
                <w:szCs w:val="16"/>
              </w:rPr>
              <w:t>FR-86</w:t>
            </w:r>
          </w:p>
        </w:tc>
        <w:tc>
          <w:tcPr>
            <w:tcW w:w="1420" w:type="dxa"/>
          </w:tcPr>
          <w:p w14:paraId="1A3EE3FE" w14:textId="77777777" w:rsidR="00B577C6" w:rsidRDefault="00103EC4">
            <w:pPr>
              <w:spacing w:before="20" w:after="20" w:line="240" w:lineRule="auto"/>
            </w:pPr>
            <w:r>
              <w:rPr>
                <w:sz w:val="16"/>
                <w:szCs w:val="16"/>
              </w:rPr>
              <w:t>Could (demo)</w:t>
            </w:r>
          </w:p>
        </w:tc>
        <w:tc>
          <w:tcPr>
            <w:tcW w:w="990" w:type="dxa"/>
          </w:tcPr>
          <w:p w14:paraId="79BD4E3A" w14:textId="77777777" w:rsidR="00B577C6" w:rsidRDefault="00103EC4">
            <w:pPr>
              <w:spacing w:before="20" w:after="20" w:line="240" w:lineRule="auto"/>
            </w:pPr>
            <w:r>
              <w:rPr>
                <w:sz w:val="16"/>
                <w:szCs w:val="16"/>
              </w:rPr>
              <w:t>UC-22</w:t>
            </w:r>
          </w:p>
        </w:tc>
        <w:tc>
          <w:tcPr>
            <w:tcW w:w="2200" w:type="dxa"/>
          </w:tcPr>
          <w:p w14:paraId="6E6F07CB" w14:textId="77777777" w:rsidR="00B577C6" w:rsidRDefault="00103EC4">
            <w:pPr>
              <w:spacing w:before="20" w:after="20" w:line="240" w:lineRule="auto"/>
            </w:pPr>
            <w:r>
              <w:rPr>
                <w:sz w:val="16"/>
                <w:szCs w:val="16"/>
              </w:rPr>
              <w:t>AC-133, AC-140</w:t>
            </w:r>
          </w:p>
        </w:tc>
        <w:tc>
          <w:tcPr>
            <w:tcW w:w="4308" w:type="dxa"/>
          </w:tcPr>
          <w:p w14:paraId="348AF959" w14:textId="77777777" w:rsidR="00B577C6" w:rsidRDefault="00103EC4">
            <w:pPr>
              <w:spacing w:before="20" w:after="20" w:line="240" w:lineRule="auto"/>
            </w:pPr>
            <w:r>
              <w:rPr>
                <w:rFonts w:ascii="Consolas" w:hAnsi="Consolas" w:cs="Consolas"/>
                <w:sz w:val="14"/>
                <w:shd w:val="clear" w:color="auto" w:fill="EEF4F2"/>
              </w:rPr>
              <w:t>startscherm.test.js</w:t>
            </w:r>
          </w:p>
        </w:tc>
      </w:tr>
      <w:tr w:rsidR="00B577C6" w14:paraId="50621A3C" w14:textId="77777777">
        <w:trPr>
          <w:cantSplit/>
        </w:trPr>
        <w:tc>
          <w:tcPr>
            <w:tcW w:w="720" w:type="dxa"/>
          </w:tcPr>
          <w:p w14:paraId="765EF509" w14:textId="77777777" w:rsidR="00B577C6" w:rsidRDefault="00103EC4">
            <w:pPr>
              <w:spacing w:before="20" w:after="20" w:line="240" w:lineRule="auto"/>
            </w:pPr>
            <w:r>
              <w:rPr>
                <w:sz w:val="16"/>
                <w:szCs w:val="16"/>
              </w:rPr>
              <w:t>FR-87</w:t>
            </w:r>
          </w:p>
        </w:tc>
        <w:tc>
          <w:tcPr>
            <w:tcW w:w="1420" w:type="dxa"/>
          </w:tcPr>
          <w:p w14:paraId="33EB56BA" w14:textId="77777777" w:rsidR="00B577C6" w:rsidRDefault="00103EC4">
            <w:pPr>
              <w:spacing w:before="20" w:after="20" w:line="240" w:lineRule="auto"/>
            </w:pPr>
            <w:r>
              <w:rPr>
                <w:sz w:val="16"/>
                <w:szCs w:val="16"/>
              </w:rPr>
              <w:t>Won't (productie). Alleen als demo</w:t>
            </w:r>
          </w:p>
        </w:tc>
        <w:tc>
          <w:tcPr>
            <w:tcW w:w="990" w:type="dxa"/>
          </w:tcPr>
          <w:p w14:paraId="666AEC2B" w14:textId="77777777" w:rsidR="00B577C6" w:rsidRDefault="00103EC4">
            <w:pPr>
              <w:spacing w:before="20" w:after="20" w:line="240" w:lineRule="auto"/>
            </w:pPr>
            <w:r>
              <w:rPr>
                <w:sz w:val="16"/>
                <w:szCs w:val="16"/>
              </w:rPr>
              <w:t>UC-03, UC-05</w:t>
            </w:r>
          </w:p>
        </w:tc>
        <w:tc>
          <w:tcPr>
            <w:tcW w:w="2200" w:type="dxa"/>
          </w:tcPr>
          <w:p w14:paraId="2EF31C37" w14:textId="77777777" w:rsidR="00B577C6" w:rsidRDefault="00103EC4">
            <w:pPr>
              <w:spacing w:before="20" w:after="20" w:line="240" w:lineRule="auto"/>
            </w:pPr>
            <w:r>
              <w:rPr>
                <w:sz w:val="16"/>
                <w:szCs w:val="16"/>
              </w:rPr>
              <w:t>AC-141, AC-142, AC-143, AC-146</w:t>
            </w:r>
          </w:p>
        </w:tc>
        <w:tc>
          <w:tcPr>
            <w:tcW w:w="4308" w:type="dxa"/>
          </w:tcPr>
          <w:p w14:paraId="3F8E47B7" w14:textId="77777777" w:rsidR="00B577C6" w:rsidRDefault="00103EC4">
            <w:pPr>
              <w:spacing w:before="20" w:after="20" w:line="240" w:lineRule="auto"/>
            </w:pPr>
            <w:r>
              <w:rPr>
                <w:rFonts w:ascii="Consolas" w:hAnsi="Consolas" w:cs="Consolas"/>
                <w:sz w:val="14"/>
                <w:shd w:val="clear" w:color="auto" w:fill="EEF4F2"/>
              </w:rPr>
              <w:t>gezicht-instellen-veilig.test.js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standby-en-gezicht.test.js</w:t>
            </w:r>
          </w:p>
        </w:tc>
      </w:tr>
      <w:tr w:rsidR="00B577C6" w14:paraId="41B8ABA2" w14:textId="77777777">
        <w:trPr>
          <w:cantSplit/>
        </w:trPr>
        <w:tc>
          <w:tcPr>
            <w:tcW w:w="720" w:type="dxa"/>
          </w:tcPr>
          <w:p w14:paraId="5E955912" w14:textId="77777777" w:rsidR="00B577C6" w:rsidRDefault="00103EC4">
            <w:pPr>
              <w:spacing w:before="20" w:after="20" w:line="240" w:lineRule="auto"/>
            </w:pPr>
            <w:r>
              <w:rPr>
                <w:sz w:val="16"/>
                <w:szCs w:val="16"/>
              </w:rPr>
              <w:t>FR-88</w:t>
            </w:r>
          </w:p>
        </w:tc>
        <w:tc>
          <w:tcPr>
            <w:tcW w:w="1420" w:type="dxa"/>
          </w:tcPr>
          <w:p w14:paraId="2286E93F" w14:textId="77777777" w:rsidR="00B577C6" w:rsidRDefault="00103EC4">
            <w:pPr>
              <w:spacing w:before="20" w:after="20" w:line="240" w:lineRule="auto"/>
            </w:pPr>
            <w:r>
              <w:rPr>
                <w:sz w:val="16"/>
                <w:szCs w:val="16"/>
              </w:rPr>
              <w:t>Won't (productie). Alleen als demo</w:t>
            </w:r>
          </w:p>
        </w:tc>
        <w:tc>
          <w:tcPr>
            <w:tcW w:w="990" w:type="dxa"/>
          </w:tcPr>
          <w:p w14:paraId="2CAEEA55" w14:textId="77777777" w:rsidR="00B577C6" w:rsidRDefault="00103EC4">
            <w:pPr>
              <w:spacing w:before="20" w:after="20" w:line="240" w:lineRule="auto"/>
            </w:pPr>
            <w:r>
              <w:rPr>
                <w:sz w:val="16"/>
                <w:szCs w:val="16"/>
              </w:rPr>
              <w:t>UC-23, UC-10</w:t>
            </w:r>
          </w:p>
        </w:tc>
        <w:tc>
          <w:tcPr>
            <w:tcW w:w="2200" w:type="dxa"/>
          </w:tcPr>
          <w:p w14:paraId="4D608D8E" w14:textId="77777777" w:rsidR="00B577C6" w:rsidRDefault="00103EC4">
            <w:pPr>
              <w:spacing w:before="20" w:after="20" w:line="240" w:lineRule="auto"/>
            </w:pPr>
            <w:r>
              <w:rPr>
                <w:sz w:val="16"/>
                <w:szCs w:val="16"/>
              </w:rPr>
              <w:t>AC-144, AC-145</w:t>
            </w:r>
          </w:p>
        </w:tc>
        <w:tc>
          <w:tcPr>
            <w:tcW w:w="4308" w:type="dxa"/>
          </w:tcPr>
          <w:p w14:paraId="0C234FCA" w14:textId="77777777" w:rsidR="00B577C6" w:rsidRDefault="00103EC4">
            <w:pPr>
              <w:spacing w:before="20" w:after="20" w:line="240" w:lineRule="auto"/>
            </w:pPr>
            <w:r>
              <w:rPr>
                <w:rFonts w:ascii="Consolas" w:hAnsi="Consolas" w:cs="Consolas"/>
                <w:sz w:val="14"/>
                <w:shd w:val="clear" w:color="auto" w:fill="EEF4F2"/>
              </w:rPr>
              <w:t>gezicht-instellen-veilig.test.js</w:t>
            </w:r>
          </w:p>
        </w:tc>
      </w:tr>
      <w:tr w:rsidR="00B577C6" w14:paraId="4C441C7B" w14:textId="77777777">
        <w:trPr>
          <w:cantSplit/>
        </w:trPr>
        <w:tc>
          <w:tcPr>
            <w:tcW w:w="720" w:type="dxa"/>
          </w:tcPr>
          <w:p w14:paraId="649D48FB" w14:textId="77777777" w:rsidR="00B577C6" w:rsidRDefault="00103EC4">
            <w:pPr>
              <w:spacing w:before="20" w:after="20" w:line="240" w:lineRule="auto"/>
            </w:pPr>
            <w:r>
              <w:rPr>
                <w:sz w:val="16"/>
                <w:szCs w:val="16"/>
              </w:rPr>
              <w:t>FR-89</w:t>
            </w:r>
          </w:p>
        </w:tc>
        <w:tc>
          <w:tcPr>
            <w:tcW w:w="1420" w:type="dxa"/>
          </w:tcPr>
          <w:p w14:paraId="0105AAF1" w14:textId="77777777" w:rsidR="00B577C6" w:rsidRDefault="00103EC4">
            <w:pPr>
              <w:spacing w:before="20" w:after="20" w:line="240" w:lineRule="auto"/>
            </w:pPr>
            <w:r>
              <w:rPr>
                <w:sz w:val="16"/>
                <w:szCs w:val="16"/>
              </w:rPr>
              <w:t>Won't (productie). Alleen als demo</w:t>
            </w:r>
          </w:p>
        </w:tc>
        <w:tc>
          <w:tcPr>
            <w:tcW w:w="990" w:type="dxa"/>
          </w:tcPr>
          <w:p w14:paraId="517B864A" w14:textId="77777777" w:rsidR="00B577C6" w:rsidRDefault="00103EC4">
            <w:pPr>
              <w:spacing w:before="20" w:after="20" w:line="240" w:lineRule="auto"/>
            </w:pPr>
            <w:r>
              <w:rPr>
                <w:sz w:val="16"/>
                <w:szCs w:val="16"/>
              </w:rPr>
              <w:t>UC-03, UC-04, UC-22, UC-23</w:t>
            </w:r>
          </w:p>
        </w:tc>
        <w:tc>
          <w:tcPr>
            <w:tcW w:w="2200" w:type="dxa"/>
          </w:tcPr>
          <w:p w14:paraId="0ADB9B34" w14:textId="77777777" w:rsidR="00B577C6" w:rsidRDefault="00103EC4">
            <w:pPr>
              <w:spacing w:before="20" w:after="20" w:line="240" w:lineRule="auto"/>
            </w:pPr>
            <w:r>
              <w:rPr>
                <w:sz w:val="16"/>
                <w:szCs w:val="16"/>
              </w:rPr>
              <w:t>AC-148, AC-149, AC-150, AC-151, AC-152</w:t>
            </w:r>
          </w:p>
        </w:tc>
        <w:tc>
          <w:tcPr>
            <w:tcW w:w="4308" w:type="dxa"/>
          </w:tcPr>
          <w:p w14:paraId="25DDE26C" w14:textId="77777777" w:rsidR="00B577C6" w:rsidRDefault="00103EC4">
            <w:pPr>
              <w:spacing w:before="20" w:after="20" w:line="240" w:lineRule="auto"/>
            </w:pPr>
            <w:r>
              <w:rPr>
                <w:rFonts w:ascii="Consolas" w:hAnsi="Consolas" w:cs="Consolas"/>
                <w:sz w:val="14"/>
                <w:shd w:val="clear" w:color="auto" w:fill="EEF4F2"/>
              </w:rPr>
              <w:t>levend-gezicht.test.js</w:t>
            </w:r>
            <w:r>
              <w:rPr>
                <w:sz w:val="16"/>
                <w:szCs w:val="16"/>
              </w:rPr>
              <w:t xml:space="preserve">, </w:t>
            </w:r>
            <w:r>
              <w:rPr>
                <w:rFonts w:ascii="Consolas" w:hAnsi="Consolas" w:cs="Consolas"/>
                <w:sz w:val="14"/>
                <w:shd w:val="clear" w:color="auto" w:fill="EEF4F2"/>
              </w:rPr>
              <w:t>startscherm.test.js</w:t>
            </w:r>
          </w:p>
        </w:tc>
      </w:tr>
      <w:tr w:rsidR="00B577C6" w14:paraId="0C0327B7" w14:textId="77777777">
        <w:trPr>
          <w:cantSplit/>
        </w:trPr>
        <w:tc>
          <w:tcPr>
            <w:tcW w:w="720" w:type="dxa"/>
          </w:tcPr>
          <w:p w14:paraId="6C056CF4" w14:textId="77777777" w:rsidR="00B577C6" w:rsidRDefault="00103EC4">
            <w:pPr>
              <w:spacing w:before="20" w:after="20" w:line="240" w:lineRule="auto"/>
            </w:pPr>
            <w:r>
              <w:rPr>
                <w:sz w:val="16"/>
                <w:szCs w:val="16"/>
              </w:rPr>
              <w:t>FR-65</w:t>
            </w:r>
          </w:p>
        </w:tc>
        <w:tc>
          <w:tcPr>
            <w:tcW w:w="1420" w:type="dxa"/>
          </w:tcPr>
          <w:p w14:paraId="2731B76A" w14:textId="77777777" w:rsidR="00B577C6" w:rsidRDefault="00103EC4">
            <w:pPr>
              <w:spacing w:before="20" w:after="20" w:line="240" w:lineRule="auto"/>
            </w:pPr>
            <w:r>
              <w:rPr>
                <w:sz w:val="16"/>
                <w:szCs w:val="16"/>
              </w:rPr>
              <w:t>Should</w:t>
            </w:r>
          </w:p>
        </w:tc>
        <w:tc>
          <w:tcPr>
            <w:tcW w:w="990" w:type="dxa"/>
          </w:tcPr>
          <w:p w14:paraId="39563134" w14:textId="77777777" w:rsidR="00B577C6" w:rsidRDefault="00103EC4">
            <w:pPr>
              <w:spacing w:before="20" w:after="20" w:line="240" w:lineRule="auto"/>
            </w:pPr>
            <w:r>
              <w:rPr>
                <w:sz w:val="16"/>
                <w:szCs w:val="16"/>
              </w:rPr>
              <w:t>UC-01, UC-20</w:t>
            </w:r>
          </w:p>
        </w:tc>
        <w:tc>
          <w:tcPr>
            <w:tcW w:w="2200" w:type="dxa"/>
          </w:tcPr>
          <w:p w14:paraId="3AAA6D9C" w14:textId="77777777" w:rsidR="00B577C6" w:rsidRDefault="00103EC4">
            <w:pPr>
              <w:spacing w:before="20" w:after="20" w:line="240" w:lineRule="auto"/>
            </w:pPr>
            <w:r>
              <w:rPr>
                <w:sz w:val="16"/>
                <w:szCs w:val="16"/>
              </w:rPr>
              <w:t>AC-84, AC-86, AC-98, AC-107, AC-126, AC-129</w:t>
            </w:r>
          </w:p>
        </w:tc>
        <w:tc>
          <w:tcPr>
            <w:tcW w:w="4308" w:type="dxa"/>
          </w:tcPr>
          <w:p w14:paraId="373BCBB8" w14:textId="77777777" w:rsidR="00B577C6" w:rsidRDefault="00103EC4">
            <w:pPr>
              <w:spacing w:before="20" w:after="20" w:line="240" w:lineRule="auto"/>
            </w:pPr>
            <w:r>
              <w:rPr>
                <w:rFonts w:ascii="Consolas" w:hAnsi="Consolas" w:cs="Consolas"/>
                <w:sz w:val="14"/>
                <w:shd w:val="clear" w:color="auto" w:fill="EEF4F2"/>
              </w:rPr>
              <w:t>pasjeslezer.test.js</w:t>
            </w:r>
            <w:r>
              <w:rPr>
                <w:sz w:val="16"/>
                <w:szCs w:val="16"/>
              </w:rPr>
              <w:t xml:space="preserve">, </w:t>
            </w:r>
            <w:r>
              <w:rPr>
                <w:rFonts w:ascii="Consolas" w:hAnsi="Consolas" w:cs="Consolas"/>
                <w:sz w:val="14"/>
                <w:shd w:val="clear" w:color="auto" w:fill="EEF4F2"/>
              </w:rPr>
              <w:t>review-oktober.test.js</w:t>
            </w:r>
            <w:r>
              <w:rPr>
                <w:sz w:val="16"/>
                <w:szCs w:val="16"/>
              </w:rPr>
              <w:t xml:space="preserve">, </w:t>
            </w:r>
            <w:r>
              <w:rPr>
                <w:rFonts w:ascii="Consolas" w:hAnsi="Consolas" w:cs="Consolas"/>
                <w:sz w:val="14"/>
                <w:shd w:val="clear" w:color="auto" w:fill="EEF4F2"/>
              </w:rPr>
              <w:t>ux-review.test.js</w:t>
            </w:r>
            <w:r>
              <w:rPr>
                <w:sz w:val="16"/>
                <w:szCs w:val="16"/>
              </w:rPr>
              <w:t xml:space="preserve">, </w:t>
            </w:r>
            <w:r>
              <w:rPr>
                <w:rFonts w:ascii="Consolas" w:hAnsi="Consolas" w:cs="Consolas"/>
                <w:sz w:val="14"/>
                <w:shd w:val="clear" w:color="auto" w:fill="EEF4F2"/>
              </w:rPr>
              <w:t>standby-en-gezicht.test.js</w:t>
            </w:r>
          </w:p>
        </w:tc>
      </w:tr>
      <w:tr w:rsidR="00B577C6" w14:paraId="163FB427" w14:textId="77777777">
        <w:trPr>
          <w:cantSplit/>
        </w:trPr>
        <w:tc>
          <w:tcPr>
            <w:tcW w:w="720" w:type="dxa"/>
          </w:tcPr>
          <w:p w14:paraId="70175119" w14:textId="77777777" w:rsidR="00B577C6" w:rsidRDefault="00103EC4">
            <w:pPr>
              <w:spacing w:before="20" w:after="20" w:line="240" w:lineRule="auto"/>
            </w:pPr>
            <w:r>
              <w:rPr>
                <w:sz w:val="16"/>
                <w:szCs w:val="16"/>
              </w:rPr>
              <w:t>FR-71</w:t>
            </w:r>
          </w:p>
        </w:tc>
        <w:tc>
          <w:tcPr>
            <w:tcW w:w="1420" w:type="dxa"/>
          </w:tcPr>
          <w:p w14:paraId="498F2012" w14:textId="77777777" w:rsidR="00B577C6" w:rsidRDefault="00103EC4">
            <w:pPr>
              <w:spacing w:before="20" w:after="20" w:line="240" w:lineRule="auto"/>
            </w:pPr>
            <w:r>
              <w:rPr>
                <w:sz w:val="16"/>
                <w:szCs w:val="16"/>
              </w:rPr>
              <w:t>Should</w:t>
            </w:r>
          </w:p>
        </w:tc>
        <w:tc>
          <w:tcPr>
            <w:tcW w:w="990" w:type="dxa"/>
          </w:tcPr>
          <w:p w14:paraId="12CE3346" w14:textId="77777777" w:rsidR="00B577C6" w:rsidRDefault="00103EC4">
            <w:pPr>
              <w:spacing w:before="20" w:after="20" w:line="240" w:lineRule="auto"/>
            </w:pPr>
            <w:r>
              <w:rPr>
                <w:sz w:val="16"/>
                <w:szCs w:val="16"/>
              </w:rPr>
              <w:t>UC-02, UC-20</w:t>
            </w:r>
          </w:p>
        </w:tc>
        <w:tc>
          <w:tcPr>
            <w:tcW w:w="2200" w:type="dxa"/>
          </w:tcPr>
          <w:p w14:paraId="0B91CB04" w14:textId="77777777" w:rsidR="00B577C6" w:rsidRDefault="00103EC4">
            <w:pPr>
              <w:spacing w:before="20" w:after="20" w:line="240" w:lineRule="auto"/>
            </w:pPr>
            <w:r>
              <w:rPr>
                <w:sz w:val="16"/>
                <w:szCs w:val="16"/>
              </w:rPr>
              <w:t>AC-100, AC-101</w:t>
            </w:r>
          </w:p>
        </w:tc>
        <w:tc>
          <w:tcPr>
            <w:tcW w:w="4308" w:type="dxa"/>
          </w:tcPr>
          <w:p w14:paraId="73260FF9" w14:textId="77777777" w:rsidR="00B577C6" w:rsidRDefault="00103EC4">
            <w:pPr>
              <w:spacing w:before="20" w:after="20" w:line="240" w:lineRule="auto"/>
            </w:pPr>
            <w:r>
              <w:rPr>
                <w:rFonts w:ascii="Consolas" w:hAnsi="Consolas" w:cs="Consolas"/>
                <w:sz w:val="14"/>
                <w:shd w:val="clear" w:color="auto" w:fill="EEF4F2"/>
              </w:rPr>
              <w:t>pasjeslezer.test.js</w:t>
            </w:r>
            <w:r>
              <w:rPr>
                <w:sz w:val="16"/>
                <w:szCs w:val="16"/>
              </w:rPr>
              <w:t xml:space="preserve">, </w:t>
            </w:r>
            <w:r>
              <w:rPr>
                <w:rFonts w:ascii="Consolas" w:hAnsi="Consolas" w:cs="Consolas"/>
                <w:sz w:val="14"/>
                <w:shd w:val="clear" w:color="auto" w:fill="EEF4F2"/>
              </w:rPr>
              <w:t>ux-review.test.js</w:t>
            </w:r>
          </w:p>
        </w:tc>
      </w:tr>
      <w:tr w:rsidR="00B577C6" w14:paraId="62527DAA" w14:textId="77777777">
        <w:trPr>
          <w:cantSplit/>
        </w:trPr>
        <w:tc>
          <w:tcPr>
            <w:tcW w:w="720" w:type="dxa"/>
          </w:tcPr>
          <w:p w14:paraId="24EEF6D7" w14:textId="77777777" w:rsidR="00B577C6" w:rsidRDefault="00103EC4">
            <w:pPr>
              <w:spacing w:before="20" w:after="20" w:line="240" w:lineRule="auto"/>
            </w:pPr>
            <w:r>
              <w:rPr>
                <w:sz w:val="16"/>
                <w:szCs w:val="16"/>
              </w:rPr>
              <w:t>FR-72</w:t>
            </w:r>
          </w:p>
        </w:tc>
        <w:tc>
          <w:tcPr>
            <w:tcW w:w="1420" w:type="dxa"/>
          </w:tcPr>
          <w:p w14:paraId="7E805232" w14:textId="77777777" w:rsidR="00B577C6" w:rsidRDefault="00103EC4">
            <w:pPr>
              <w:spacing w:before="20" w:after="20" w:line="240" w:lineRule="auto"/>
            </w:pPr>
            <w:r>
              <w:rPr>
                <w:sz w:val="16"/>
                <w:szCs w:val="16"/>
              </w:rPr>
              <w:t>Could (demo)</w:t>
            </w:r>
          </w:p>
        </w:tc>
        <w:tc>
          <w:tcPr>
            <w:tcW w:w="990" w:type="dxa"/>
          </w:tcPr>
          <w:p w14:paraId="1BDE3BEE" w14:textId="77777777" w:rsidR="00B577C6" w:rsidRDefault="00103EC4">
            <w:pPr>
              <w:spacing w:before="20" w:after="20" w:line="240" w:lineRule="auto"/>
            </w:pPr>
            <w:r>
              <w:rPr>
                <w:sz w:val="16"/>
                <w:szCs w:val="16"/>
              </w:rPr>
              <w:t>UC-21</w:t>
            </w:r>
          </w:p>
        </w:tc>
        <w:tc>
          <w:tcPr>
            <w:tcW w:w="2200" w:type="dxa"/>
          </w:tcPr>
          <w:p w14:paraId="37ADE55D" w14:textId="77777777" w:rsidR="00B577C6" w:rsidRDefault="00103EC4">
            <w:pPr>
              <w:spacing w:before="20" w:after="20" w:line="240" w:lineRule="auto"/>
            </w:pPr>
            <w:r>
              <w:rPr>
                <w:sz w:val="16"/>
                <w:szCs w:val="16"/>
              </w:rPr>
              <w:t>AC-108, AC-109, AC-115, AC-123</w:t>
            </w:r>
          </w:p>
        </w:tc>
        <w:tc>
          <w:tcPr>
            <w:tcW w:w="4308" w:type="dxa"/>
          </w:tcPr>
          <w:p w14:paraId="2544FAB3" w14:textId="77777777" w:rsidR="00B577C6" w:rsidRDefault="00103EC4">
            <w:pPr>
              <w:spacing w:before="20" w:after="20" w:line="240" w:lineRule="auto"/>
            </w:pPr>
            <w:r>
              <w:rPr>
                <w:rFonts w:ascii="Consolas" w:hAnsi="Consolas" w:cs="Consolas"/>
                <w:sz w:val="14"/>
                <w:shd w:val="clear" w:color="auto" w:fill="EEF4F2"/>
              </w:rPr>
              <w:t>slimme-koelkast.test.js</w:t>
            </w:r>
            <w:r>
              <w:rPr>
                <w:sz w:val="16"/>
                <w:szCs w:val="16"/>
              </w:rPr>
              <w:t xml:space="preserve">, </w:t>
            </w:r>
            <w:r>
              <w:rPr>
                <w:rFonts w:ascii="Consolas" w:hAnsi="Consolas" w:cs="Consolas"/>
                <w:sz w:val="14"/>
                <w:shd w:val="clear" w:color="auto" w:fill="EEF4F2"/>
              </w:rPr>
              <w:t>rollenspel-oktober.test.js</w:t>
            </w:r>
          </w:p>
        </w:tc>
      </w:tr>
      <w:tr w:rsidR="00B577C6" w14:paraId="6D02A952" w14:textId="77777777">
        <w:trPr>
          <w:cantSplit/>
        </w:trPr>
        <w:tc>
          <w:tcPr>
            <w:tcW w:w="720" w:type="dxa"/>
          </w:tcPr>
          <w:p w14:paraId="11ABDE65" w14:textId="77777777" w:rsidR="00B577C6" w:rsidRDefault="00103EC4">
            <w:pPr>
              <w:spacing w:before="20" w:after="20" w:line="240" w:lineRule="auto"/>
            </w:pPr>
            <w:r>
              <w:rPr>
                <w:sz w:val="16"/>
                <w:szCs w:val="16"/>
              </w:rPr>
              <w:t>FR-73</w:t>
            </w:r>
          </w:p>
        </w:tc>
        <w:tc>
          <w:tcPr>
            <w:tcW w:w="1420" w:type="dxa"/>
          </w:tcPr>
          <w:p w14:paraId="097F70EE" w14:textId="77777777" w:rsidR="00B577C6" w:rsidRDefault="00103EC4">
            <w:pPr>
              <w:spacing w:before="20" w:after="20" w:line="240" w:lineRule="auto"/>
            </w:pPr>
            <w:r>
              <w:rPr>
                <w:sz w:val="16"/>
                <w:szCs w:val="16"/>
              </w:rPr>
              <w:t>Could (demo)</w:t>
            </w:r>
          </w:p>
        </w:tc>
        <w:tc>
          <w:tcPr>
            <w:tcW w:w="990" w:type="dxa"/>
          </w:tcPr>
          <w:p w14:paraId="791C22B0" w14:textId="77777777" w:rsidR="00B577C6" w:rsidRDefault="00103EC4">
            <w:pPr>
              <w:spacing w:before="20" w:after="20" w:line="240" w:lineRule="auto"/>
            </w:pPr>
            <w:r>
              <w:rPr>
                <w:sz w:val="16"/>
                <w:szCs w:val="16"/>
              </w:rPr>
              <w:t>UC-21</w:t>
            </w:r>
          </w:p>
        </w:tc>
        <w:tc>
          <w:tcPr>
            <w:tcW w:w="2200" w:type="dxa"/>
          </w:tcPr>
          <w:p w14:paraId="476BBE09" w14:textId="77777777" w:rsidR="00B577C6" w:rsidRDefault="00103EC4">
            <w:pPr>
              <w:spacing w:before="20" w:after="20" w:line="240" w:lineRule="auto"/>
            </w:pPr>
            <w:r>
              <w:rPr>
                <w:sz w:val="16"/>
                <w:szCs w:val="16"/>
              </w:rPr>
              <w:t>AC-110, AC-111, AC-118, AC-120</w:t>
            </w:r>
          </w:p>
        </w:tc>
        <w:tc>
          <w:tcPr>
            <w:tcW w:w="4308" w:type="dxa"/>
          </w:tcPr>
          <w:p w14:paraId="0B66421A" w14:textId="77777777" w:rsidR="00B577C6" w:rsidRDefault="00103EC4">
            <w:pPr>
              <w:spacing w:before="20" w:after="20" w:line="240" w:lineRule="auto"/>
            </w:pPr>
            <w:r>
              <w:rPr>
                <w:rFonts w:ascii="Consolas" w:hAnsi="Consolas" w:cs="Consolas"/>
                <w:sz w:val="14"/>
                <w:shd w:val="clear" w:color="auto" w:fill="EEF4F2"/>
              </w:rPr>
              <w:t>slimme-koelkast.test.js</w:t>
            </w:r>
            <w:r>
              <w:rPr>
                <w:sz w:val="16"/>
                <w:szCs w:val="16"/>
              </w:rPr>
              <w:t xml:space="preserve">, </w:t>
            </w:r>
            <w:r>
              <w:rPr>
                <w:rFonts w:ascii="Consolas" w:hAnsi="Consolas" w:cs="Consolas"/>
                <w:sz w:val="14"/>
                <w:shd w:val="clear" w:color="auto" w:fill="EEF4F2"/>
              </w:rPr>
              <w:t>rollenspel-oktober.test.js</w:t>
            </w:r>
          </w:p>
        </w:tc>
      </w:tr>
      <w:tr w:rsidR="00B577C6" w14:paraId="14EF46B8" w14:textId="77777777">
        <w:trPr>
          <w:cantSplit/>
        </w:trPr>
        <w:tc>
          <w:tcPr>
            <w:tcW w:w="720" w:type="dxa"/>
          </w:tcPr>
          <w:p w14:paraId="1A26B2BE" w14:textId="77777777" w:rsidR="00B577C6" w:rsidRDefault="00103EC4">
            <w:pPr>
              <w:spacing w:before="20" w:after="20" w:line="240" w:lineRule="auto"/>
            </w:pPr>
            <w:r>
              <w:rPr>
                <w:sz w:val="16"/>
                <w:szCs w:val="16"/>
              </w:rPr>
              <w:t>FR-74</w:t>
            </w:r>
          </w:p>
        </w:tc>
        <w:tc>
          <w:tcPr>
            <w:tcW w:w="1420" w:type="dxa"/>
          </w:tcPr>
          <w:p w14:paraId="59A3D18D" w14:textId="77777777" w:rsidR="00B577C6" w:rsidRDefault="00103EC4">
            <w:pPr>
              <w:spacing w:before="20" w:after="20" w:line="240" w:lineRule="auto"/>
            </w:pPr>
            <w:r>
              <w:rPr>
                <w:sz w:val="16"/>
                <w:szCs w:val="16"/>
              </w:rPr>
              <w:t>Could (demo)</w:t>
            </w:r>
          </w:p>
        </w:tc>
        <w:tc>
          <w:tcPr>
            <w:tcW w:w="990" w:type="dxa"/>
          </w:tcPr>
          <w:p w14:paraId="7CAB06B4" w14:textId="77777777" w:rsidR="00B577C6" w:rsidRDefault="00103EC4">
            <w:pPr>
              <w:spacing w:before="20" w:after="20" w:line="240" w:lineRule="auto"/>
            </w:pPr>
            <w:r>
              <w:rPr>
                <w:sz w:val="16"/>
                <w:szCs w:val="16"/>
              </w:rPr>
              <w:t>UC-21</w:t>
            </w:r>
          </w:p>
        </w:tc>
        <w:tc>
          <w:tcPr>
            <w:tcW w:w="2200" w:type="dxa"/>
          </w:tcPr>
          <w:p w14:paraId="482D2A97" w14:textId="77777777" w:rsidR="00B577C6" w:rsidRDefault="00103EC4">
            <w:pPr>
              <w:spacing w:before="20" w:after="20" w:line="240" w:lineRule="auto"/>
            </w:pPr>
            <w:r>
              <w:rPr>
                <w:sz w:val="16"/>
                <w:szCs w:val="16"/>
              </w:rPr>
              <w:t>AC-112</w:t>
            </w:r>
          </w:p>
        </w:tc>
        <w:tc>
          <w:tcPr>
            <w:tcW w:w="4308" w:type="dxa"/>
          </w:tcPr>
          <w:p w14:paraId="07C7BECC" w14:textId="77777777" w:rsidR="00B577C6" w:rsidRDefault="00103EC4">
            <w:pPr>
              <w:spacing w:before="20" w:after="20" w:line="240" w:lineRule="auto"/>
            </w:pPr>
            <w:r>
              <w:rPr>
                <w:rFonts w:ascii="Consolas" w:hAnsi="Consolas" w:cs="Consolas"/>
                <w:sz w:val="14"/>
                <w:shd w:val="clear" w:color="auto" w:fill="EEF4F2"/>
              </w:rPr>
              <w:t>slimme-koelkast.test.js</w:t>
            </w:r>
          </w:p>
        </w:tc>
      </w:tr>
      <w:tr w:rsidR="00B577C6" w14:paraId="31447FDB" w14:textId="77777777">
        <w:trPr>
          <w:cantSplit/>
        </w:trPr>
        <w:tc>
          <w:tcPr>
            <w:tcW w:w="720" w:type="dxa"/>
          </w:tcPr>
          <w:p w14:paraId="3A78B392" w14:textId="77777777" w:rsidR="00B577C6" w:rsidRDefault="00103EC4">
            <w:pPr>
              <w:spacing w:before="20" w:after="20" w:line="240" w:lineRule="auto"/>
            </w:pPr>
            <w:r>
              <w:rPr>
                <w:sz w:val="16"/>
                <w:szCs w:val="16"/>
              </w:rPr>
              <w:t>FR-75</w:t>
            </w:r>
          </w:p>
        </w:tc>
        <w:tc>
          <w:tcPr>
            <w:tcW w:w="1420" w:type="dxa"/>
          </w:tcPr>
          <w:p w14:paraId="438DC0C1" w14:textId="77777777" w:rsidR="00B577C6" w:rsidRDefault="00103EC4">
            <w:pPr>
              <w:spacing w:before="20" w:after="20" w:line="240" w:lineRule="auto"/>
            </w:pPr>
            <w:r>
              <w:rPr>
                <w:sz w:val="16"/>
                <w:szCs w:val="16"/>
              </w:rPr>
              <w:t>Could (demo)</w:t>
            </w:r>
          </w:p>
        </w:tc>
        <w:tc>
          <w:tcPr>
            <w:tcW w:w="990" w:type="dxa"/>
          </w:tcPr>
          <w:p w14:paraId="3028885A" w14:textId="77777777" w:rsidR="00B577C6" w:rsidRDefault="00103EC4">
            <w:pPr>
              <w:spacing w:before="20" w:after="20" w:line="240" w:lineRule="auto"/>
            </w:pPr>
            <w:r>
              <w:rPr>
                <w:sz w:val="16"/>
                <w:szCs w:val="16"/>
              </w:rPr>
              <w:t>UC-21</w:t>
            </w:r>
          </w:p>
        </w:tc>
        <w:tc>
          <w:tcPr>
            <w:tcW w:w="2200" w:type="dxa"/>
          </w:tcPr>
          <w:p w14:paraId="1E03AF2D" w14:textId="77777777" w:rsidR="00B577C6" w:rsidRDefault="00103EC4">
            <w:pPr>
              <w:spacing w:before="20" w:after="20" w:line="240" w:lineRule="auto"/>
            </w:pPr>
            <w:r>
              <w:rPr>
                <w:sz w:val="16"/>
                <w:szCs w:val="16"/>
              </w:rPr>
              <w:t>AC-113, AC-117, AC-118</w:t>
            </w:r>
          </w:p>
        </w:tc>
        <w:tc>
          <w:tcPr>
            <w:tcW w:w="4308" w:type="dxa"/>
          </w:tcPr>
          <w:p w14:paraId="0E6419F5" w14:textId="77777777" w:rsidR="00B577C6" w:rsidRDefault="00103EC4">
            <w:pPr>
              <w:spacing w:before="20" w:after="20" w:line="240" w:lineRule="auto"/>
            </w:pPr>
            <w:r>
              <w:rPr>
                <w:rFonts w:ascii="Consolas" w:hAnsi="Consolas" w:cs="Consolas"/>
                <w:sz w:val="14"/>
                <w:shd w:val="clear" w:color="auto" w:fill="EEF4F2"/>
              </w:rPr>
              <w:t>slimme-koelkast.test.js</w:t>
            </w:r>
            <w:r>
              <w:rPr>
                <w:sz w:val="16"/>
                <w:szCs w:val="16"/>
              </w:rPr>
              <w:t xml:space="preserve">, </w:t>
            </w:r>
            <w:r>
              <w:rPr>
                <w:rFonts w:ascii="Consolas" w:hAnsi="Consolas" w:cs="Consolas"/>
                <w:sz w:val="14"/>
                <w:shd w:val="clear" w:color="auto" w:fill="EEF4F2"/>
              </w:rPr>
              <w:t>rollenspel-oktober.test.js</w:t>
            </w:r>
          </w:p>
        </w:tc>
      </w:tr>
      <w:tr w:rsidR="00B577C6" w14:paraId="49662C08" w14:textId="77777777">
        <w:trPr>
          <w:cantSplit/>
        </w:trPr>
        <w:tc>
          <w:tcPr>
            <w:tcW w:w="720" w:type="dxa"/>
          </w:tcPr>
          <w:p w14:paraId="2BE9C2B6" w14:textId="77777777" w:rsidR="00B577C6" w:rsidRDefault="00103EC4">
            <w:pPr>
              <w:spacing w:before="20" w:after="20" w:line="240" w:lineRule="auto"/>
            </w:pPr>
            <w:r>
              <w:rPr>
                <w:sz w:val="16"/>
                <w:szCs w:val="16"/>
              </w:rPr>
              <w:t>FR-76</w:t>
            </w:r>
          </w:p>
        </w:tc>
        <w:tc>
          <w:tcPr>
            <w:tcW w:w="1420" w:type="dxa"/>
          </w:tcPr>
          <w:p w14:paraId="41DF84E7" w14:textId="77777777" w:rsidR="00B577C6" w:rsidRDefault="00103EC4">
            <w:pPr>
              <w:spacing w:before="20" w:after="20" w:line="240" w:lineRule="auto"/>
            </w:pPr>
            <w:r>
              <w:rPr>
                <w:sz w:val="16"/>
                <w:szCs w:val="16"/>
              </w:rPr>
              <w:t>Could (demo)</w:t>
            </w:r>
          </w:p>
        </w:tc>
        <w:tc>
          <w:tcPr>
            <w:tcW w:w="990" w:type="dxa"/>
          </w:tcPr>
          <w:p w14:paraId="36FA6204" w14:textId="77777777" w:rsidR="00B577C6" w:rsidRDefault="00103EC4">
            <w:pPr>
              <w:spacing w:before="20" w:after="20" w:line="240" w:lineRule="auto"/>
            </w:pPr>
            <w:r>
              <w:rPr>
                <w:sz w:val="16"/>
                <w:szCs w:val="16"/>
              </w:rPr>
              <w:t>UC-21</w:t>
            </w:r>
          </w:p>
        </w:tc>
        <w:tc>
          <w:tcPr>
            <w:tcW w:w="2200" w:type="dxa"/>
          </w:tcPr>
          <w:p w14:paraId="3E8F13F6" w14:textId="77777777" w:rsidR="00B577C6" w:rsidRDefault="00103EC4">
            <w:pPr>
              <w:spacing w:before="20" w:after="20" w:line="240" w:lineRule="auto"/>
            </w:pPr>
            <w:r>
              <w:rPr>
                <w:sz w:val="16"/>
                <w:szCs w:val="16"/>
              </w:rPr>
              <w:t>AC-114</w:t>
            </w:r>
          </w:p>
        </w:tc>
        <w:tc>
          <w:tcPr>
            <w:tcW w:w="4308" w:type="dxa"/>
          </w:tcPr>
          <w:p w14:paraId="11FD9C69" w14:textId="77777777" w:rsidR="00B577C6" w:rsidRDefault="00103EC4">
            <w:pPr>
              <w:spacing w:before="20" w:after="20" w:line="240" w:lineRule="auto"/>
            </w:pPr>
            <w:r>
              <w:rPr>
                <w:rFonts w:ascii="Consolas" w:hAnsi="Consolas" w:cs="Consolas"/>
                <w:sz w:val="14"/>
                <w:shd w:val="clear" w:color="auto" w:fill="EEF4F2"/>
              </w:rPr>
              <w:t>slimme-koelkast.test.js</w:t>
            </w:r>
          </w:p>
        </w:tc>
      </w:tr>
      <w:tr w:rsidR="00B577C6" w14:paraId="25984CAD" w14:textId="77777777">
        <w:trPr>
          <w:cantSplit/>
        </w:trPr>
        <w:tc>
          <w:tcPr>
            <w:tcW w:w="720" w:type="dxa"/>
          </w:tcPr>
          <w:p w14:paraId="6FB3F81C" w14:textId="77777777" w:rsidR="00B577C6" w:rsidRDefault="00103EC4">
            <w:pPr>
              <w:spacing w:before="20" w:after="20" w:line="240" w:lineRule="auto"/>
            </w:pPr>
            <w:r>
              <w:rPr>
                <w:sz w:val="16"/>
                <w:szCs w:val="16"/>
              </w:rPr>
              <w:t>FR-77</w:t>
            </w:r>
          </w:p>
        </w:tc>
        <w:tc>
          <w:tcPr>
            <w:tcW w:w="1420" w:type="dxa"/>
          </w:tcPr>
          <w:p w14:paraId="664235C4" w14:textId="77777777" w:rsidR="00B577C6" w:rsidRDefault="00103EC4">
            <w:pPr>
              <w:spacing w:before="20" w:after="20" w:line="240" w:lineRule="auto"/>
            </w:pPr>
            <w:r>
              <w:rPr>
                <w:sz w:val="16"/>
                <w:szCs w:val="16"/>
              </w:rPr>
              <w:t>Could (demo)</w:t>
            </w:r>
          </w:p>
        </w:tc>
        <w:tc>
          <w:tcPr>
            <w:tcW w:w="990" w:type="dxa"/>
          </w:tcPr>
          <w:p w14:paraId="15159A1D" w14:textId="77777777" w:rsidR="00B577C6" w:rsidRDefault="00103EC4">
            <w:pPr>
              <w:spacing w:before="20" w:after="20" w:line="240" w:lineRule="auto"/>
            </w:pPr>
            <w:r>
              <w:rPr>
                <w:sz w:val="16"/>
                <w:szCs w:val="16"/>
              </w:rPr>
              <w:t>UC-21</w:t>
            </w:r>
          </w:p>
        </w:tc>
        <w:tc>
          <w:tcPr>
            <w:tcW w:w="2200" w:type="dxa"/>
          </w:tcPr>
          <w:p w14:paraId="78C61250" w14:textId="77777777" w:rsidR="00B577C6" w:rsidRDefault="00103EC4">
            <w:pPr>
              <w:spacing w:before="20" w:after="20" w:line="240" w:lineRule="auto"/>
            </w:pPr>
            <w:r>
              <w:rPr>
                <w:sz w:val="16"/>
                <w:szCs w:val="16"/>
              </w:rPr>
              <w:t>AC-110, AC-115, AC-118</w:t>
            </w:r>
          </w:p>
        </w:tc>
        <w:tc>
          <w:tcPr>
            <w:tcW w:w="4308" w:type="dxa"/>
          </w:tcPr>
          <w:p w14:paraId="61B987B6" w14:textId="77777777" w:rsidR="00B577C6" w:rsidRDefault="00103EC4">
            <w:pPr>
              <w:spacing w:before="20" w:after="20" w:line="240" w:lineRule="auto"/>
            </w:pPr>
            <w:r>
              <w:rPr>
                <w:rFonts w:ascii="Consolas" w:hAnsi="Consolas" w:cs="Consolas"/>
                <w:sz w:val="14"/>
                <w:shd w:val="clear" w:color="auto" w:fill="EEF4F2"/>
              </w:rPr>
              <w:t>slimme-koelkast.test.js</w:t>
            </w:r>
            <w:r>
              <w:rPr>
                <w:sz w:val="16"/>
                <w:szCs w:val="16"/>
              </w:rPr>
              <w:t xml:space="preserve">, </w:t>
            </w:r>
            <w:r>
              <w:rPr>
                <w:rFonts w:ascii="Consolas" w:hAnsi="Consolas" w:cs="Consolas"/>
                <w:sz w:val="14"/>
                <w:shd w:val="clear" w:color="auto" w:fill="EEF4F2"/>
              </w:rPr>
              <w:t>rollenspel-oktober.test.js</w:t>
            </w:r>
          </w:p>
        </w:tc>
      </w:tr>
      <w:tr w:rsidR="00B577C6" w14:paraId="62590FAD" w14:textId="77777777">
        <w:trPr>
          <w:cantSplit/>
        </w:trPr>
        <w:tc>
          <w:tcPr>
            <w:tcW w:w="720" w:type="dxa"/>
          </w:tcPr>
          <w:p w14:paraId="5EC2507A" w14:textId="77777777" w:rsidR="00B577C6" w:rsidRDefault="00103EC4">
            <w:pPr>
              <w:spacing w:before="20" w:after="20" w:line="240" w:lineRule="auto"/>
            </w:pPr>
            <w:r>
              <w:rPr>
                <w:sz w:val="16"/>
                <w:szCs w:val="16"/>
              </w:rPr>
              <w:t>FR-66</w:t>
            </w:r>
          </w:p>
        </w:tc>
        <w:tc>
          <w:tcPr>
            <w:tcW w:w="1420" w:type="dxa"/>
          </w:tcPr>
          <w:p w14:paraId="5F964B09" w14:textId="77777777" w:rsidR="00B577C6" w:rsidRDefault="00103EC4">
            <w:pPr>
              <w:spacing w:before="20" w:after="20" w:line="240" w:lineRule="auto"/>
            </w:pPr>
            <w:r>
              <w:rPr>
                <w:sz w:val="16"/>
                <w:szCs w:val="16"/>
              </w:rPr>
              <w:t>Should</w:t>
            </w:r>
          </w:p>
        </w:tc>
        <w:tc>
          <w:tcPr>
            <w:tcW w:w="990" w:type="dxa"/>
          </w:tcPr>
          <w:p w14:paraId="23C975A2" w14:textId="77777777" w:rsidR="00B577C6" w:rsidRDefault="00103EC4">
            <w:pPr>
              <w:spacing w:before="20" w:after="20" w:line="240" w:lineRule="auto"/>
            </w:pPr>
            <w:r>
              <w:rPr>
                <w:sz w:val="16"/>
                <w:szCs w:val="16"/>
              </w:rPr>
              <w:t>UC-10</w:t>
            </w:r>
          </w:p>
        </w:tc>
        <w:tc>
          <w:tcPr>
            <w:tcW w:w="2200" w:type="dxa"/>
          </w:tcPr>
          <w:p w14:paraId="02B287C5" w14:textId="77777777" w:rsidR="00B577C6" w:rsidRDefault="00103EC4">
            <w:pPr>
              <w:spacing w:before="20" w:after="20" w:line="240" w:lineRule="auto"/>
            </w:pPr>
            <w:r>
              <w:rPr>
                <w:sz w:val="16"/>
                <w:szCs w:val="16"/>
              </w:rPr>
              <w:t>AC-85, AC-98, AC-101</w:t>
            </w:r>
          </w:p>
        </w:tc>
        <w:tc>
          <w:tcPr>
            <w:tcW w:w="4308" w:type="dxa"/>
          </w:tcPr>
          <w:p w14:paraId="160F41B9" w14:textId="77777777" w:rsidR="00B577C6" w:rsidRDefault="00103EC4">
            <w:pPr>
              <w:spacing w:before="20" w:after="20" w:line="240" w:lineRule="auto"/>
            </w:pPr>
            <w:r>
              <w:rPr>
                <w:rFonts w:ascii="Consolas" w:hAnsi="Consolas" w:cs="Consolas"/>
                <w:sz w:val="14"/>
                <w:shd w:val="clear" w:color="auto" w:fill="EEF4F2"/>
              </w:rPr>
              <w:t>pasjeslezer.test.js</w:t>
            </w:r>
            <w:r>
              <w:rPr>
                <w:sz w:val="16"/>
                <w:szCs w:val="16"/>
              </w:rPr>
              <w:t xml:space="preserve">, </w:t>
            </w:r>
            <w:r>
              <w:rPr>
                <w:rFonts w:ascii="Consolas" w:hAnsi="Consolas" w:cs="Consolas"/>
                <w:sz w:val="14"/>
                <w:shd w:val="clear" w:color="auto" w:fill="EEF4F2"/>
              </w:rPr>
              <w:t>review-oktober.test.js</w:t>
            </w:r>
            <w:r>
              <w:rPr>
                <w:sz w:val="16"/>
                <w:szCs w:val="16"/>
              </w:rPr>
              <w:t xml:space="preserve">, </w:t>
            </w:r>
            <w:r>
              <w:rPr>
                <w:rFonts w:ascii="Consolas" w:hAnsi="Consolas" w:cs="Consolas"/>
                <w:sz w:val="14"/>
                <w:shd w:val="clear" w:color="auto" w:fill="EEF4F2"/>
              </w:rPr>
              <w:t>ux-review.test.js</w:t>
            </w:r>
          </w:p>
        </w:tc>
      </w:tr>
      <w:tr w:rsidR="00B577C6" w14:paraId="636C72F8" w14:textId="77777777">
        <w:trPr>
          <w:cantSplit/>
        </w:trPr>
        <w:tc>
          <w:tcPr>
            <w:tcW w:w="720" w:type="dxa"/>
          </w:tcPr>
          <w:p w14:paraId="0DBB5CE8" w14:textId="77777777" w:rsidR="00B577C6" w:rsidRDefault="00103EC4">
            <w:pPr>
              <w:spacing w:before="20" w:after="20" w:line="240" w:lineRule="auto"/>
            </w:pPr>
            <w:r>
              <w:rPr>
                <w:sz w:val="16"/>
                <w:szCs w:val="16"/>
              </w:rPr>
              <w:t>FR-52</w:t>
            </w:r>
          </w:p>
        </w:tc>
        <w:tc>
          <w:tcPr>
            <w:tcW w:w="1420" w:type="dxa"/>
          </w:tcPr>
          <w:p w14:paraId="67E7E9D3" w14:textId="77777777" w:rsidR="00B577C6" w:rsidRDefault="00103EC4">
            <w:pPr>
              <w:spacing w:before="20" w:after="20" w:line="240" w:lineRule="auto"/>
            </w:pPr>
            <w:r>
              <w:rPr>
                <w:sz w:val="16"/>
                <w:szCs w:val="16"/>
              </w:rPr>
              <w:t>Must</w:t>
            </w:r>
          </w:p>
        </w:tc>
        <w:tc>
          <w:tcPr>
            <w:tcW w:w="990" w:type="dxa"/>
          </w:tcPr>
          <w:p w14:paraId="470230AC" w14:textId="77777777" w:rsidR="00B577C6" w:rsidRDefault="00103EC4">
            <w:pPr>
              <w:spacing w:before="20" w:after="20" w:line="240" w:lineRule="auto"/>
            </w:pPr>
            <w:r>
              <w:rPr>
                <w:sz w:val="16"/>
                <w:szCs w:val="16"/>
              </w:rPr>
              <w:t>UC-17</w:t>
            </w:r>
          </w:p>
        </w:tc>
        <w:tc>
          <w:tcPr>
            <w:tcW w:w="2200" w:type="dxa"/>
          </w:tcPr>
          <w:p w14:paraId="3A121B57" w14:textId="77777777" w:rsidR="00B577C6" w:rsidRDefault="00103EC4">
            <w:pPr>
              <w:spacing w:before="20" w:after="20" w:line="240" w:lineRule="auto"/>
            </w:pPr>
            <w:r>
              <w:rPr>
                <w:sz w:val="16"/>
                <w:szCs w:val="16"/>
              </w:rPr>
              <w:t>AC-45, AC-115, AC-132</w:t>
            </w:r>
          </w:p>
        </w:tc>
        <w:tc>
          <w:tcPr>
            <w:tcW w:w="4308" w:type="dxa"/>
          </w:tcPr>
          <w:p w14:paraId="63AF9ED0" w14:textId="77777777" w:rsidR="00B577C6" w:rsidRDefault="00103EC4">
            <w:pPr>
              <w:spacing w:before="20" w:after="20" w:line="240" w:lineRule="auto"/>
            </w:pPr>
            <w:r>
              <w:rPr>
                <w:rFonts w:ascii="Consolas" w:hAnsi="Consolas" w:cs="Consolas"/>
                <w:sz w:val="14"/>
                <w:shd w:val="clear" w:color="auto" w:fill="EEF4F2"/>
              </w:rPr>
              <w:t>opslag-model-export.test.js</w:t>
            </w:r>
            <w:r>
              <w:rPr>
                <w:sz w:val="16"/>
                <w:szCs w:val="16"/>
              </w:rPr>
              <w:t xml:space="preserve">, </w:t>
            </w: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gegevens-en-tabbladen.test.js</w:t>
            </w:r>
            <w:r>
              <w:rPr>
                <w:sz w:val="16"/>
                <w:szCs w:val="16"/>
              </w:rPr>
              <w:t xml:space="preserve">, </w:t>
            </w:r>
            <w:r>
              <w:rPr>
                <w:rFonts w:ascii="Consolas" w:hAnsi="Consolas" w:cs="Consolas"/>
                <w:sz w:val="14"/>
                <w:shd w:val="clear" w:color="auto" w:fill="EEF4F2"/>
              </w:rPr>
              <w:t>review-oktober.test.js</w:t>
            </w:r>
            <w:r>
              <w:rPr>
                <w:sz w:val="16"/>
                <w:szCs w:val="16"/>
              </w:rPr>
              <w:t xml:space="preserve">, </w:t>
            </w:r>
            <w:r>
              <w:rPr>
                <w:rFonts w:ascii="Consolas" w:hAnsi="Consolas" w:cs="Consolas"/>
                <w:sz w:val="14"/>
                <w:shd w:val="clear" w:color="auto" w:fill="EEF4F2"/>
              </w:rPr>
              <w:t>slimme-koelkast.test.js</w:t>
            </w:r>
            <w:r>
              <w:rPr>
                <w:sz w:val="16"/>
                <w:szCs w:val="16"/>
              </w:rPr>
              <w:t xml:space="preserve">, </w:t>
            </w:r>
            <w:r>
              <w:rPr>
                <w:rFonts w:ascii="Consolas" w:hAnsi="Consolas" w:cs="Consolas"/>
                <w:sz w:val="14"/>
                <w:shd w:val="clear" w:color="auto" w:fill="EEF4F2"/>
              </w:rPr>
              <w:t>standby-en-gezicht.test.js</w:t>
            </w:r>
          </w:p>
        </w:tc>
      </w:tr>
      <w:tr w:rsidR="00B577C6" w14:paraId="686004E7" w14:textId="77777777">
        <w:trPr>
          <w:cantSplit/>
        </w:trPr>
        <w:tc>
          <w:tcPr>
            <w:tcW w:w="720" w:type="dxa"/>
          </w:tcPr>
          <w:p w14:paraId="52837307" w14:textId="77777777" w:rsidR="00B577C6" w:rsidRDefault="00103EC4">
            <w:pPr>
              <w:spacing w:before="20" w:after="20" w:line="240" w:lineRule="auto"/>
            </w:pPr>
            <w:r>
              <w:rPr>
                <w:sz w:val="16"/>
                <w:szCs w:val="16"/>
              </w:rPr>
              <w:t>FR-53</w:t>
            </w:r>
          </w:p>
        </w:tc>
        <w:tc>
          <w:tcPr>
            <w:tcW w:w="1420" w:type="dxa"/>
          </w:tcPr>
          <w:p w14:paraId="17E0B2B4" w14:textId="77777777" w:rsidR="00B577C6" w:rsidRDefault="00103EC4">
            <w:pPr>
              <w:spacing w:before="20" w:after="20" w:line="240" w:lineRule="auto"/>
            </w:pPr>
            <w:r>
              <w:rPr>
                <w:sz w:val="16"/>
                <w:szCs w:val="16"/>
              </w:rPr>
              <w:t>Should</w:t>
            </w:r>
          </w:p>
        </w:tc>
        <w:tc>
          <w:tcPr>
            <w:tcW w:w="990" w:type="dxa"/>
          </w:tcPr>
          <w:p w14:paraId="22347118" w14:textId="77777777" w:rsidR="00B577C6" w:rsidRDefault="00103EC4">
            <w:pPr>
              <w:spacing w:before="20" w:after="20" w:line="240" w:lineRule="auto"/>
            </w:pPr>
            <w:r>
              <w:rPr>
                <w:sz w:val="16"/>
                <w:szCs w:val="16"/>
              </w:rPr>
              <w:t>UC-18</w:t>
            </w:r>
          </w:p>
        </w:tc>
        <w:tc>
          <w:tcPr>
            <w:tcW w:w="2200" w:type="dxa"/>
          </w:tcPr>
          <w:p w14:paraId="50E3670E" w14:textId="77777777" w:rsidR="00B577C6" w:rsidRDefault="00103EC4">
            <w:pPr>
              <w:spacing w:before="20" w:after="20" w:line="240" w:lineRule="auto"/>
            </w:pPr>
            <w:r>
              <w:rPr>
                <w:sz w:val="16"/>
                <w:szCs w:val="16"/>
              </w:rPr>
              <w:t>AC-47</w:t>
            </w:r>
          </w:p>
        </w:tc>
        <w:tc>
          <w:tcPr>
            <w:tcW w:w="4308" w:type="dxa"/>
          </w:tcPr>
          <w:p w14:paraId="3EF56CE9" w14:textId="77777777" w:rsidR="00B577C6" w:rsidRDefault="00103EC4">
            <w:pPr>
              <w:spacing w:before="20" w:after="20" w:line="240" w:lineRule="auto"/>
            </w:pP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review-oktober.test.js</w:t>
            </w:r>
          </w:p>
        </w:tc>
      </w:tr>
      <w:tr w:rsidR="00B577C6" w14:paraId="4BCC1D8B" w14:textId="77777777">
        <w:trPr>
          <w:cantSplit/>
        </w:trPr>
        <w:tc>
          <w:tcPr>
            <w:tcW w:w="720" w:type="dxa"/>
          </w:tcPr>
          <w:p w14:paraId="46A8FF17" w14:textId="77777777" w:rsidR="00B577C6" w:rsidRDefault="00103EC4">
            <w:pPr>
              <w:spacing w:before="20" w:after="20" w:line="240" w:lineRule="auto"/>
            </w:pPr>
            <w:r>
              <w:rPr>
                <w:sz w:val="16"/>
                <w:szCs w:val="16"/>
              </w:rPr>
              <w:t>FR-59</w:t>
            </w:r>
          </w:p>
        </w:tc>
        <w:tc>
          <w:tcPr>
            <w:tcW w:w="1420" w:type="dxa"/>
          </w:tcPr>
          <w:p w14:paraId="5C4EE1C8" w14:textId="77777777" w:rsidR="00B577C6" w:rsidRDefault="00103EC4">
            <w:pPr>
              <w:spacing w:before="20" w:after="20" w:line="240" w:lineRule="auto"/>
            </w:pPr>
            <w:r>
              <w:rPr>
                <w:sz w:val="16"/>
                <w:szCs w:val="16"/>
              </w:rPr>
              <w:t>Must</w:t>
            </w:r>
          </w:p>
        </w:tc>
        <w:tc>
          <w:tcPr>
            <w:tcW w:w="990" w:type="dxa"/>
          </w:tcPr>
          <w:p w14:paraId="593899FC" w14:textId="77777777" w:rsidR="00B577C6" w:rsidRDefault="00103EC4">
            <w:pPr>
              <w:spacing w:before="20" w:after="20" w:line="240" w:lineRule="auto"/>
            </w:pPr>
            <w:r>
              <w:rPr>
                <w:sz w:val="16"/>
                <w:szCs w:val="16"/>
              </w:rPr>
              <w:t>UC-10, UC-11, UC-12, UC-13</w:t>
            </w:r>
          </w:p>
        </w:tc>
        <w:tc>
          <w:tcPr>
            <w:tcW w:w="2200" w:type="dxa"/>
          </w:tcPr>
          <w:p w14:paraId="6B783AB3" w14:textId="77777777" w:rsidR="00B577C6" w:rsidRDefault="00103EC4">
            <w:pPr>
              <w:spacing w:before="20" w:after="20" w:line="240" w:lineRule="auto"/>
            </w:pPr>
            <w:r>
              <w:rPr>
                <w:sz w:val="16"/>
                <w:szCs w:val="16"/>
              </w:rPr>
              <w:t>AC-38, AC-67, AC-77</w:t>
            </w:r>
          </w:p>
        </w:tc>
        <w:tc>
          <w:tcPr>
            <w:tcW w:w="4308" w:type="dxa"/>
          </w:tcPr>
          <w:p w14:paraId="7E70E347" w14:textId="77777777" w:rsidR="00B577C6" w:rsidRDefault="00103EC4">
            <w:pPr>
              <w:spacing w:before="20" w:after="20" w:line="240" w:lineRule="auto"/>
            </w:pP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opslag-model-export.test.js</w:t>
            </w:r>
            <w:r>
              <w:rPr>
                <w:sz w:val="16"/>
                <w:szCs w:val="16"/>
              </w:rPr>
              <w:t xml:space="preserve">, </w:t>
            </w:r>
            <w:r>
              <w:rPr>
                <w:rFonts w:ascii="Consolas" w:hAnsi="Consolas" w:cs="Consolas"/>
                <w:sz w:val="14"/>
                <w:shd w:val="clear" w:color="auto" w:fill="EEF4F2"/>
              </w:rPr>
              <w:t>gegevens-en-tabbladen.test.js</w:t>
            </w:r>
            <w:r>
              <w:rPr>
                <w:sz w:val="16"/>
                <w:szCs w:val="16"/>
              </w:rPr>
              <w:t xml:space="preserve">, </w:t>
            </w:r>
            <w:r>
              <w:rPr>
                <w:rFonts w:ascii="Consolas" w:hAnsi="Consolas" w:cs="Consolas"/>
                <w:sz w:val="14"/>
                <w:shd w:val="clear" w:color="auto" w:fill="EEF4F2"/>
              </w:rPr>
              <w:t>to-controle.test.js</w:t>
            </w:r>
            <w:r>
              <w:rPr>
                <w:sz w:val="16"/>
                <w:szCs w:val="16"/>
              </w:rPr>
              <w:t xml:space="preserve">, </w:t>
            </w:r>
            <w:r>
              <w:rPr>
                <w:rFonts w:ascii="Consolas" w:hAnsi="Consolas" w:cs="Consolas"/>
                <w:sz w:val="14"/>
                <w:shd w:val="clear" w:color="auto" w:fill="EEF4F2"/>
              </w:rPr>
              <w:t>review-oktober.test.js</w:t>
            </w:r>
          </w:p>
        </w:tc>
      </w:tr>
      <w:tr w:rsidR="00B577C6" w14:paraId="4453A34E" w14:textId="77777777">
        <w:trPr>
          <w:cantSplit/>
        </w:trPr>
        <w:tc>
          <w:tcPr>
            <w:tcW w:w="720" w:type="dxa"/>
          </w:tcPr>
          <w:p w14:paraId="709635FC" w14:textId="77777777" w:rsidR="00B577C6" w:rsidRDefault="00103EC4">
            <w:pPr>
              <w:spacing w:before="20" w:after="20" w:line="240" w:lineRule="auto"/>
            </w:pPr>
            <w:r>
              <w:rPr>
                <w:sz w:val="16"/>
                <w:szCs w:val="16"/>
              </w:rPr>
              <w:t>FR-60</w:t>
            </w:r>
          </w:p>
        </w:tc>
        <w:tc>
          <w:tcPr>
            <w:tcW w:w="1420" w:type="dxa"/>
          </w:tcPr>
          <w:p w14:paraId="4DA1F23E" w14:textId="77777777" w:rsidR="00B577C6" w:rsidRDefault="00103EC4">
            <w:pPr>
              <w:spacing w:before="20" w:after="20" w:line="240" w:lineRule="auto"/>
            </w:pPr>
            <w:r>
              <w:rPr>
                <w:sz w:val="16"/>
                <w:szCs w:val="16"/>
              </w:rPr>
              <w:t>Should</w:t>
            </w:r>
          </w:p>
        </w:tc>
        <w:tc>
          <w:tcPr>
            <w:tcW w:w="990" w:type="dxa"/>
          </w:tcPr>
          <w:p w14:paraId="58D70B5D" w14:textId="77777777" w:rsidR="00B577C6" w:rsidRDefault="00103EC4">
            <w:pPr>
              <w:spacing w:before="20" w:after="20" w:line="240" w:lineRule="auto"/>
            </w:pPr>
            <w:r>
              <w:rPr>
                <w:sz w:val="16"/>
                <w:szCs w:val="16"/>
              </w:rPr>
              <w:t>UC-19</w:t>
            </w:r>
          </w:p>
        </w:tc>
        <w:tc>
          <w:tcPr>
            <w:tcW w:w="2200" w:type="dxa"/>
          </w:tcPr>
          <w:p w14:paraId="4CDBDCA1" w14:textId="77777777" w:rsidR="00B577C6" w:rsidRDefault="00103EC4">
            <w:pPr>
              <w:spacing w:before="20" w:after="20" w:line="240" w:lineRule="auto"/>
            </w:pPr>
            <w:r>
              <w:rPr>
                <w:sz w:val="16"/>
                <w:szCs w:val="16"/>
              </w:rPr>
              <w:t>AC-68, AC-82, AC-119</w:t>
            </w:r>
          </w:p>
        </w:tc>
        <w:tc>
          <w:tcPr>
            <w:tcW w:w="4308" w:type="dxa"/>
          </w:tcPr>
          <w:p w14:paraId="29ABF145" w14:textId="77777777" w:rsidR="00B577C6" w:rsidRDefault="00103EC4">
            <w:pPr>
              <w:spacing w:before="20" w:after="20" w:line="240" w:lineRule="auto"/>
            </w:pP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codecontrole4-ui.test.js</w:t>
            </w:r>
            <w:r>
              <w:rPr>
                <w:sz w:val="16"/>
                <w:szCs w:val="16"/>
              </w:rPr>
              <w:t xml:space="preserve">, </w:t>
            </w:r>
            <w:r>
              <w:rPr>
                <w:rFonts w:ascii="Consolas" w:hAnsi="Consolas" w:cs="Consolas"/>
                <w:sz w:val="14"/>
                <w:shd w:val="clear" w:color="auto" w:fill="EEF4F2"/>
              </w:rPr>
              <w:t>controller-robuustheid.test.js</w:t>
            </w:r>
            <w:r>
              <w:rPr>
                <w:sz w:val="16"/>
                <w:szCs w:val="16"/>
              </w:rPr>
              <w:t xml:space="preserve">, </w:t>
            </w:r>
            <w:r>
              <w:rPr>
                <w:rFonts w:ascii="Consolas" w:hAnsi="Consolas" w:cs="Consolas"/>
                <w:sz w:val="14"/>
                <w:shd w:val="clear" w:color="auto" w:fill="EEF4F2"/>
              </w:rPr>
              <w:t>gegevens-en-tabbladen.test.js</w:t>
            </w:r>
            <w:r>
              <w:rPr>
                <w:sz w:val="16"/>
                <w:szCs w:val="16"/>
              </w:rPr>
              <w:t xml:space="preserve">, </w:t>
            </w:r>
            <w:r>
              <w:rPr>
                <w:rFonts w:ascii="Consolas" w:hAnsi="Consolas" w:cs="Consolas"/>
                <w:sz w:val="14"/>
                <w:shd w:val="clear" w:color="auto" w:fill="EEF4F2"/>
              </w:rPr>
              <w:t>review-oktober.test.js</w:t>
            </w:r>
            <w:r>
              <w:rPr>
                <w:sz w:val="16"/>
                <w:szCs w:val="16"/>
              </w:rPr>
              <w:t xml:space="preserve">, </w:t>
            </w:r>
            <w:r>
              <w:rPr>
                <w:rFonts w:ascii="Consolas" w:hAnsi="Consolas" w:cs="Consolas"/>
                <w:sz w:val="14"/>
                <w:shd w:val="clear" w:color="auto" w:fill="EEF4F2"/>
              </w:rPr>
              <w:t>rollenspel-oktober.test.js</w:t>
            </w:r>
          </w:p>
        </w:tc>
      </w:tr>
      <w:tr w:rsidR="00B577C6" w14:paraId="3E0E9D12" w14:textId="77777777">
        <w:trPr>
          <w:cantSplit/>
        </w:trPr>
        <w:tc>
          <w:tcPr>
            <w:tcW w:w="720" w:type="dxa"/>
          </w:tcPr>
          <w:p w14:paraId="57ACCCDD" w14:textId="77777777" w:rsidR="00B577C6" w:rsidRDefault="00103EC4">
            <w:pPr>
              <w:spacing w:before="20" w:after="20" w:line="240" w:lineRule="auto"/>
            </w:pPr>
            <w:r>
              <w:rPr>
                <w:sz w:val="16"/>
                <w:szCs w:val="16"/>
              </w:rPr>
              <w:t>FR-61</w:t>
            </w:r>
          </w:p>
        </w:tc>
        <w:tc>
          <w:tcPr>
            <w:tcW w:w="1420" w:type="dxa"/>
          </w:tcPr>
          <w:p w14:paraId="1B3C18D9" w14:textId="77777777" w:rsidR="00B577C6" w:rsidRDefault="00103EC4">
            <w:pPr>
              <w:spacing w:before="20" w:after="20" w:line="240" w:lineRule="auto"/>
            </w:pPr>
            <w:r>
              <w:rPr>
                <w:sz w:val="16"/>
                <w:szCs w:val="16"/>
              </w:rPr>
              <w:t>Must</w:t>
            </w:r>
          </w:p>
        </w:tc>
        <w:tc>
          <w:tcPr>
            <w:tcW w:w="990" w:type="dxa"/>
          </w:tcPr>
          <w:p w14:paraId="6B91F926" w14:textId="77777777" w:rsidR="00B577C6" w:rsidRDefault="00103EC4">
            <w:pPr>
              <w:spacing w:before="20" w:after="20" w:line="240" w:lineRule="auto"/>
            </w:pPr>
            <w:r>
              <w:rPr>
                <w:sz w:val="16"/>
                <w:szCs w:val="16"/>
              </w:rPr>
              <w:t>UC-09, UC-10, UC-11, UC-12, UC-13, UC-14</w:t>
            </w:r>
          </w:p>
        </w:tc>
        <w:tc>
          <w:tcPr>
            <w:tcW w:w="2200" w:type="dxa"/>
          </w:tcPr>
          <w:p w14:paraId="5A10091C" w14:textId="77777777" w:rsidR="00B577C6" w:rsidRDefault="00103EC4">
            <w:pPr>
              <w:spacing w:before="20" w:after="20" w:line="240" w:lineRule="auto"/>
            </w:pPr>
            <w:r>
              <w:rPr>
                <w:sz w:val="16"/>
                <w:szCs w:val="16"/>
              </w:rPr>
              <w:t>AC-09, AC-69</w:t>
            </w:r>
          </w:p>
        </w:tc>
        <w:tc>
          <w:tcPr>
            <w:tcW w:w="4308" w:type="dxa"/>
          </w:tcPr>
          <w:p w14:paraId="343A5D00" w14:textId="77777777" w:rsidR="00B577C6" w:rsidRDefault="00103EC4">
            <w:pPr>
              <w:spacing w:before="20" w:after="20" w:line="240" w:lineRule="auto"/>
            </w:pPr>
            <w:r>
              <w:rPr>
                <w:rFonts w:ascii="Consolas" w:hAnsi="Consolas" w:cs="Consolas"/>
                <w:sz w:val="14"/>
                <w:shd w:val="clear" w:color="auto" w:fill="EEF4F2"/>
              </w:rPr>
              <w:t>view-en-controller.test.js</w:t>
            </w:r>
            <w:r>
              <w:rPr>
                <w:sz w:val="16"/>
                <w:szCs w:val="16"/>
              </w:rPr>
              <w:t xml:space="preserve">, </w:t>
            </w:r>
            <w:r>
              <w:rPr>
                <w:rFonts w:ascii="Consolas" w:hAnsi="Consolas" w:cs="Consolas"/>
                <w:sz w:val="14"/>
                <w:shd w:val="clear" w:color="auto" w:fill="EEF4F2"/>
              </w:rPr>
              <w:t>controller.test.js</w:t>
            </w:r>
            <w:r>
              <w:rPr>
                <w:sz w:val="16"/>
                <w:szCs w:val="16"/>
              </w:rPr>
              <w:t xml:space="preserve">, </w:t>
            </w:r>
            <w:r>
              <w:rPr>
                <w:rFonts w:ascii="Consolas" w:hAnsi="Consolas" w:cs="Consolas"/>
                <w:sz w:val="14"/>
                <w:shd w:val="clear" w:color="auto" w:fill="EEF4F2"/>
              </w:rPr>
              <w:t>regressie.test.js</w:t>
            </w:r>
            <w:r>
              <w:rPr>
                <w:sz w:val="16"/>
                <w:szCs w:val="16"/>
              </w:rPr>
              <w:t xml:space="preserve">, </w:t>
            </w:r>
            <w:r>
              <w:rPr>
                <w:rFonts w:ascii="Consolas" w:hAnsi="Consolas" w:cs="Consolas"/>
                <w:sz w:val="14"/>
                <w:shd w:val="clear" w:color="auto" w:fill="EEF4F2"/>
              </w:rPr>
              <w:t>controller-robuustheid.test.js</w:t>
            </w:r>
          </w:p>
        </w:tc>
      </w:tr>
      <w:tr w:rsidR="00B577C6" w14:paraId="0804D35A" w14:textId="77777777">
        <w:trPr>
          <w:cantSplit/>
        </w:trPr>
        <w:tc>
          <w:tcPr>
            <w:tcW w:w="720" w:type="dxa"/>
          </w:tcPr>
          <w:p w14:paraId="51AC8DBC" w14:textId="77777777" w:rsidR="00B577C6" w:rsidRDefault="00103EC4">
            <w:pPr>
              <w:spacing w:before="20" w:after="20" w:line="240" w:lineRule="auto"/>
            </w:pPr>
            <w:r>
              <w:rPr>
                <w:sz w:val="16"/>
                <w:szCs w:val="16"/>
              </w:rPr>
              <w:t>FR-64</w:t>
            </w:r>
          </w:p>
        </w:tc>
        <w:tc>
          <w:tcPr>
            <w:tcW w:w="1420" w:type="dxa"/>
          </w:tcPr>
          <w:p w14:paraId="63C64919" w14:textId="77777777" w:rsidR="00B577C6" w:rsidRDefault="00103EC4">
            <w:pPr>
              <w:spacing w:before="20" w:after="20" w:line="240" w:lineRule="auto"/>
            </w:pPr>
            <w:r>
              <w:rPr>
                <w:sz w:val="16"/>
                <w:szCs w:val="16"/>
              </w:rPr>
              <w:t>Should</w:t>
            </w:r>
          </w:p>
        </w:tc>
        <w:tc>
          <w:tcPr>
            <w:tcW w:w="990" w:type="dxa"/>
          </w:tcPr>
          <w:p w14:paraId="48EF4230" w14:textId="77777777" w:rsidR="00B577C6" w:rsidRDefault="00103EC4">
            <w:pPr>
              <w:spacing w:before="20" w:after="20" w:line="240" w:lineRule="auto"/>
            </w:pPr>
            <w:r>
              <w:rPr>
                <w:sz w:val="16"/>
                <w:szCs w:val="16"/>
              </w:rPr>
              <w:t>UC-17</w:t>
            </w:r>
          </w:p>
        </w:tc>
        <w:tc>
          <w:tcPr>
            <w:tcW w:w="2200" w:type="dxa"/>
          </w:tcPr>
          <w:p w14:paraId="1DCAF9D1" w14:textId="77777777" w:rsidR="00B577C6" w:rsidRDefault="00103EC4">
            <w:pPr>
              <w:spacing w:before="20" w:after="20" w:line="240" w:lineRule="auto"/>
            </w:pPr>
            <w:r>
              <w:rPr>
                <w:sz w:val="16"/>
                <w:szCs w:val="16"/>
              </w:rPr>
              <w:t>AC-72</w:t>
            </w:r>
          </w:p>
        </w:tc>
        <w:tc>
          <w:tcPr>
            <w:tcW w:w="4308" w:type="dxa"/>
          </w:tcPr>
          <w:p w14:paraId="0EDE7A41" w14:textId="77777777" w:rsidR="00B577C6" w:rsidRDefault="00103EC4">
            <w:pPr>
              <w:spacing w:before="20" w:after="20" w:line="240" w:lineRule="auto"/>
            </w:pPr>
            <w:r>
              <w:rPr>
                <w:rFonts w:ascii="Consolas" w:hAnsi="Consolas" w:cs="Consolas"/>
                <w:sz w:val="14"/>
                <w:shd w:val="clear" w:color="auto" w:fill="EEF4F2"/>
              </w:rPr>
              <w:t>basis.test.js</w:t>
            </w:r>
            <w:r>
              <w:rPr>
                <w:sz w:val="16"/>
                <w:szCs w:val="16"/>
              </w:rPr>
              <w:t xml:space="preserve">, </w:t>
            </w:r>
            <w:r>
              <w:rPr>
                <w:rFonts w:ascii="Consolas" w:hAnsi="Consolas" w:cs="Consolas"/>
                <w:sz w:val="14"/>
                <w:shd w:val="clear" w:color="auto" w:fill="EEF4F2"/>
              </w:rPr>
              <w:t>opslag-model-export.test.js</w:t>
            </w:r>
            <w:r>
              <w:rPr>
                <w:sz w:val="16"/>
                <w:szCs w:val="16"/>
              </w:rPr>
              <w:t xml:space="preserve">, </w:t>
            </w:r>
            <w:r>
              <w:rPr>
                <w:rFonts w:ascii="Consolas" w:hAnsi="Consolas" w:cs="Consolas"/>
                <w:sz w:val="14"/>
                <w:shd w:val="clear" w:color="auto" w:fill="EEF4F2"/>
              </w:rPr>
              <w:t>controller-robuustheid.test.js</w:t>
            </w:r>
          </w:p>
        </w:tc>
      </w:tr>
    </w:tbl>
    <w:p w14:paraId="3C2CDEF7" w14:textId="77777777" w:rsidR="00B577C6" w:rsidRDefault="00B577C6">
      <w:pPr>
        <w:spacing w:after="120"/>
      </w:pPr>
    </w:p>
    <w:p w14:paraId="20727735" w14:textId="77777777" w:rsidR="00B577C6" w:rsidRDefault="00103EC4">
      <w:pPr>
        <w:pStyle w:val="Lijstalinea"/>
        <w:numPr>
          <w:ilvl w:val="0"/>
          <w:numId w:val="3"/>
        </w:numPr>
        <w:spacing w:after="60"/>
        <w:contextualSpacing w:val="0"/>
      </w:pPr>
      <w:r>
        <w:t>FR's zonder acceptatiecriterium: geen.</w:t>
      </w:r>
    </w:p>
    <w:p w14:paraId="6253FF0C" w14:textId="77777777" w:rsidR="00B577C6" w:rsidRDefault="00103EC4">
      <w:pPr>
        <w:pStyle w:val="Lijstalinea"/>
        <w:numPr>
          <w:ilvl w:val="0"/>
          <w:numId w:val="3"/>
        </w:numPr>
        <w:spacing w:after="60"/>
        <w:contextualSpacing w:val="0"/>
      </w:pPr>
      <w:r>
        <w:t>FR's zonder use case: FR-67.</w:t>
      </w:r>
    </w:p>
    <w:p w14:paraId="4B6C648C" w14:textId="77777777" w:rsidR="00B577C6" w:rsidRDefault="00103EC4">
      <w:pPr>
        <w:pStyle w:val="Lijstalinea"/>
        <w:numPr>
          <w:ilvl w:val="0"/>
          <w:numId w:val="3"/>
        </w:numPr>
        <w:contextualSpacing w:val="0"/>
      </w:pPr>
      <w:r>
        <w:t>FR's zonder unit test: FR-67.</w:t>
      </w:r>
    </w:p>
    <w:p w14:paraId="185A2BFF" w14:textId="77777777" w:rsidR="00B577C6" w:rsidRDefault="00103EC4">
      <w:r>
        <w:t>FR-67 (de koppeling met AFAS) is alleen ontworpen voor productie en zit niet in de demo. Daarom is er geen use case van de demo en geen unit test voor. De acceptatiecriteria AC-87 t/m AC-89 worden getest in de testomgeving van AFAS zodra er een backend is.</w:t>
      </w:r>
    </w:p>
    <w:p w14:paraId="5656A702" w14:textId="77777777" w:rsidR="00B577C6" w:rsidRDefault="00103EC4">
      <w:pPr>
        <w:pStyle w:val="Kop1"/>
        <w:keepNext/>
        <w:pageBreakBefore/>
        <w:numPr>
          <w:ilvl w:val="0"/>
          <w:numId w:val="0"/>
        </w:numPr>
      </w:pPr>
      <w:bookmarkStart w:id="416" w:name="k281"/>
      <w:bookmarkStart w:id="417" w:name="_Toc244245486"/>
      <w:r>
        <w:t>BIJLAGE B: ONDERZOEK NAAR EEN AFGESLOTEN KOELKAST OF KAST.</w:t>
      </w:r>
      <w:bookmarkEnd w:id="416"/>
      <w:bookmarkEnd w:id="417"/>
    </w:p>
    <w:p w14:paraId="5551DB9B" w14:textId="77777777" w:rsidR="00B577C6" w:rsidRDefault="00103EC4">
      <w:r>
        <w:t xml:space="preserve">Deze bijlage is een klein onderzoek naar de vraag of een slot op de koelkast of kast de registratie betrouwbaarder kan maken. Het is een verkenning op basis van deskresearch en het bestaande ontwerp. Er is geen hardware gekocht of getest. Wat in deze bijlage staat over de productieversie is een voorstel en geen besluit. Sinds versie 3.14 zit het advies (optie C) als simulatie in de demo, zonder echte hardware (zie </w:t>
      </w:r>
      <w:hyperlink w:anchor="k298" w:history="1">
        <w:r>
          <w:rPr>
            <w:rStyle w:val="Hyperlink"/>
          </w:rPr>
          <w:t>Simulatie in de demo (versie 3.14)</w:t>
        </w:r>
      </w:hyperlink>
      <w:r>
        <w:t>).</w:t>
      </w:r>
    </w:p>
    <w:p w14:paraId="4062A805" w14:textId="77777777" w:rsidR="00B577C6" w:rsidRDefault="00103EC4">
      <w:pPr>
        <w:pStyle w:val="Kop2"/>
        <w:keepNext/>
        <w:numPr>
          <w:ilvl w:val="0"/>
          <w:numId w:val="0"/>
        </w:numPr>
      </w:pPr>
      <w:bookmarkStart w:id="418" w:name="k282"/>
      <w:bookmarkStart w:id="419" w:name="_Toc244245487"/>
      <w:r>
        <w:t>AANLEIDING EN PROBLEEMSTELLING</w:t>
      </w:r>
      <w:bookmarkEnd w:id="418"/>
      <w:bookmarkEnd w:id="419"/>
    </w:p>
    <w:p w14:paraId="23D49213" w14:textId="77777777" w:rsidR="00B577C6" w:rsidRDefault="00103EC4">
      <w:r>
        <w:t>De wens is dat de deur van de koelkast of kast niet zomaar open kan. Er moet een slot op zitten dat pas open gaat als een medewerker een product kiest. Daarbij komt een tweede wens: "Als iemand zegt dat die er 1 pakt, wil ik er zeker van zijn dat diegene 1 pakt en niet 2."</w:t>
      </w:r>
    </w:p>
    <w:p w14:paraId="2CF4969B" w14:textId="77777777" w:rsidR="00B577C6" w:rsidRDefault="00103EC4">
      <w:r>
        <w:t xml:space="preserve">Die twee wensen gaan over verschillende dingen. Een slot regelt </w:t>
      </w:r>
      <w:r>
        <w:rPr>
          <w:b/>
          <w:bCs/>
        </w:rPr>
        <w:t>wie</w:t>
      </w:r>
      <w:r>
        <w:t xml:space="preserve"> de deur opent. Het regelt niet </w:t>
      </w:r>
      <w:r>
        <w:rPr>
          <w:b/>
          <w:bCs/>
        </w:rPr>
        <w:t>hoeveel</w:t>
      </w:r>
      <w:r>
        <w:t xml:space="preserve"> iemand pakt als de deur eenmaal open is. Een medewerker die 1 blikje registreert en daarna de deur opent, kan er net zo goed 2 pakken. Een slot alleen lost de tweede wens dus niet op.</w:t>
      </w:r>
    </w:p>
    <w:p w14:paraId="3E427886" w14:textId="77777777" w:rsidR="00B577C6" w:rsidRDefault="00103EC4">
      <w:r>
        <w:t xml:space="preserve">Het onderliggende probleem is dat de registratie nu volledig op vertrouwen is gebaseerd. Het systeem slaat op wat de medewerker zegt dat hij pakt (FR-05, UC-02). Of dat klopt, controleert niemand. Alleen bij een telling van de voorraad (FR-39, </w:t>
      </w:r>
      <w:hyperlink w:anchor="k197" w:history="1">
        <w:r>
          <w:rPr>
            <w:rStyle w:val="Hyperlink"/>
          </w:rPr>
          <w:t>UC-14 Voorraad bijhouden</w:t>
        </w:r>
      </w:hyperlink>
      <w:r>
        <w:t>) kan de beheerder zien dat er meer weg is dan geregistreerd. Wie dat verschil heeft veroorzaakt, is dan niet meer te achterhalen. Hoe groot dat verschil (de derving) bij TVB nu is, is niet gemeten.</w:t>
      </w:r>
    </w:p>
    <w:p w14:paraId="171679B5" w14:textId="77777777" w:rsidR="00B577C6" w:rsidRDefault="00103EC4">
      <w:r>
        <w:t>De hoofdvraag van dit onderzoek is:</w:t>
      </w:r>
    </w:p>
    <w:p w14:paraId="5447E41A" w14:textId="77777777" w:rsidR="00B577C6" w:rsidRDefault="00103EC4">
      <w:r>
        <w:rPr>
          <w:b/>
          <w:bCs/>
        </w:rPr>
        <w:t>Hoe kan TVB ervoor zorgen dat wat een medewerker registreert overeenkomt met wat hij werkelijk uit de koelkast of kast pakt?</w:t>
      </w:r>
    </w:p>
    <w:p w14:paraId="6506A0FF" w14:textId="77777777" w:rsidR="00B577C6" w:rsidRDefault="00103EC4">
      <w:pPr>
        <w:pStyle w:val="Kop2"/>
        <w:keepNext/>
        <w:numPr>
          <w:ilvl w:val="0"/>
          <w:numId w:val="0"/>
        </w:numPr>
      </w:pPr>
      <w:bookmarkStart w:id="420" w:name="k283"/>
      <w:bookmarkStart w:id="421" w:name="_Toc244245488"/>
      <w:r>
        <w:t>DEELVRAGEN</w:t>
      </w:r>
      <w:bookmarkEnd w:id="420"/>
      <w:bookmarkEnd w:id="421"/>
    </w:p>
    <w:p w14:paraId="4A5B3186" w14:textId="77777777" w:rsidR="00B577C6" w:rsidRDefault="00103EC4">
      <w:pPr>
        <w:pStyle w:val="Lijstalinea"/>
        <w:tabs>
          <w:tab w:val="left" w:pos="720"/>
        </w:tabs>
        <w:spacing w:after="60"/>
        <w:ind w:hanging="360"/>
        <w:contextualSpacing w:val="0"/>
      </w:pPr>
      <w:r>
        <w:rPr>
          <w:b/>
          <w:bCs/>
          <w:color w:val="38B5A8"/>
        </w:rPr>
        <w:t>1.</w:t>
      </w:r>
      <w:r>
        <w:tab/>
        <w:t>Aan welke eisen moet een oplossing voldoen om voor TVB bruikbaar te zijn?</w:t>
      </w:r>
    </w:p>
    <w:p w14:paraId="2787C82F" w14:textId="77777777" w:rsidR="00B577C6" w:rsidRDefault="00103EC4">
      <w:pPr>
        <w:pStyle w:val="Lijstalinea"/>
        <w:tabs>
          <w:tab w:val="left" w:pos="720"/>
        </w:tabs>
        <w:spacing w:after="60"/>
        <w:ind w:hanging="360"/>
        <w:contextualSpacing w:val="0"/>
      </w:pPr>
      <w:r>
        <w:rPr>
          <w:b/>
          <w:bCs/>
          <w:color w:val="38B5A8"/>
        </w:rPr>
        <w:t>2.</w:t>
      </w:r>
      <w:r>
        <w:tab/>
      </w:r>
      <w:r>
        <w:t>Welke oplossingsrichtingen zijn er om te registreren wat werkelijk wordt gepakt, en wat zijn per richting de voor- en nadelen?</w:t>
      </w:r>
    </w:p>
    <w:p w14:paraId="1F177922" w14:textId="77777777" w:rsidR="00B577C6" w:rsidRDefault="00103EC4">
      <w:pPr>
        <w:pStyle w:val="Lijstalinea"/>
        <w:tabs>
          <w:tab w:val="left" w:pos="720"/>
        </w:tabs>
        <w:spacing w:after="60"/>
        <w:ind w:hanging="360"/>
        <w:contextualSpacing w:val="0"/>
      </w:pPr>
      <w:r>
        <w:rPr>
          <w:b/>
          <w:bCs/>
          <w:color w:val="38B5A8"/>
        </w:rPr>
        <w:t>3.</w:t>
      </w:r>
      <w:r>
        <w:tab/>
        <w:t>Welke oplossingsrichting past het best bij die eisen?</w:t>
      </w:r>
    </w:p>
    <w:p w14:paraId="628EE0D2" w14:textId="77777777" w:rsidR="00B577C6" w:rsidRDefault="00103EC4">
      <w:pPr>
        <w:pStyle w:val="Lijstalinea"/>
        <w:tabs>
          <w:tab w:val="left" w:pos="720"/>
        </w:tabs>
        <w:spacing w:after="60"/>
        <w:ind w:hanging="360"/>
        <w:contextualSpacing w:val="0"/>
      </w:pPr>
      <w:r>
        <w:rPr>
          <w:b/>
          <w:bCs/>
          <w:color w:val="38B5A8"/>
        </w:rPr>
        <w:t>4.</w:t>
      </w:r>
      <w:r>
        <w:tab/>
        <w:t>Hoe past die oplossing in de bestaande app en in het ontwerp voor productie (pasjeslezer, backend, voorraad)?</w:t>
      </w:r>
    </w:p>
    <w:p w14:paraId="1E53BF78" w14:textId="77777777" w:rsidR="00B577C6" w:rsidRDefault="00103EC4">
      <w:pPr>
        <w:pStyle w:val="Lijstalinea"/>
        <w:tabs>
          <w:tab w:val="left" w:pos="720"/>
        </w:tabs>
        <w:spacing w:after="60"/>
        <w:ind w:hanging="360"/>
        <w:contextualSpacing w:val="0"/>
      </w:pPr>
      <w:r>
        <w:rPr>
          <w:b/>
          <w:bCs/>
          <w:color w:val="38B5A8"/>
        </w:rPr>
        <w:t>5.</w:t>
      </w:r>
      <w:r>
        <w:tab/>
        <w:t>Welke risico's en storingen moeten worden opgevangen, en hoe?</w:t>
      </w:r>
    </w:p>
    <w:p w14:paraId="0DE516A5" w14:textId="77777777" w:rsidR="00B577C6" w:rsidRDefault="00103EC4">
      <w:pPr>
        <w:pStyle w:val="Lijstalinea"/>
        <w:tabs>
          <w:tab w:val="left" w:pos="720"/>
        </w:tabs>
        <w:ind w:hanging="360"/>
        <w:contextualSpacing w:val="0"/>
      </w:pPr>
      <w:r>
        <w:rPr>
          <w:b/>
          <w:bCs/>
          <w:color w:val="38B5A8"/>
        </w:rPr>
        <w:t>6.</w:t>
      </w:r>
      <w:r>
        <w:tab/>
        <w:t>Welke wettelijke en organisatorische randvoorwaarden gelden, vooral voor privacy (AVG) en de ondernemingsraad?</w:t>
      </w:r>
    </w:p>
    <w:p w14:paraId="28A26653" w14:textId="77777777" w:rsidR="00B577C6" w:rsidRDefault="00103EC4">
      <w:pPr>
        <w:pStyle w:val="Kop2"/>
        <w:keepNext/>
        <w:numPr>
          <w:ilvl w:val="0"/>
          <w:numId w:val="0"/>
        </w:numPr>
      </w:pPr>
      <w:bookmarkStart w:id="422" w:name="k284"/>
      <w:bookmarkStart w:id="423" w:name="_Toc244245489"/>
      <w:r>
        <w:t>ONDERZOEKSMETHODE</w:t>
      </w:r>
      <w:bookmarkEnd w:id="422"/>
      <w:bookmarkEnd w:id="423"/>
    </w:p>
    <w:p w14:paraId="793C4255" w14:textId="77777777" w:rsidR="00B577C6" w:rsidRDefault="00103EC4">
      <w:r>
        <w:t>Het onderzoek bestaat uit twee delen:</w:t>
      </w:r>
    </w:p>
    <w:p w14:paraId="17C9C253" w14:textId="77777777" w:rsidR="00B577C6" w:rsidRDefault="00103EC4">
      <w:pPr>
        <w:pStyle w:val="Lijstalinea"/>
        <w:numPr>
          <w:ilvl w:val="0"/>
          <w:numId w:val="3"/>
        </w:numPr>
        <w:spacing w:after="60"/>
        <w:contextualSpacing w:val="0"/>
      </w:pPr>
      <w:r>
        <w:rPr>
          <w:b/>
          <w:bCs/>
        </w:rPr>
        <w:t>Analyse van het bestaande ontwerp.</w:t>
      </w:r>
      <w:r>
        <w:t xml:space="preserve"> De eisen (hoofdstuk 4 en 5), de voorraad (FR-38 t/m FR-40, UC-14), het herkennen met de pas (FR-65, FR-66, UC-20), de productieversie (hoofdstuk 6 en 11) en de AVG-verantwoording (hoofdstuk 13) zijn nagelopen om te zien waar een afgesloten koelkast of kast op aansluit en wat het zou veranderen.</w:t>
      </w:r>
    </w:p>
    <w:p w14:paraId="32309EFA" w14:textId="77777777" w:rsidR="00B577C6" w:rsidRDefault="00103EC4">
      <w:pPr>
        <w:pStyle w:val="Lijstalinea"/>
        <w:numPr>
          <w:ilvl w:val="0"/>
          <w:numId w:val="3"/>
        </w:numPr>
        <w:contextualSpacing w:val="0"/>
      </w:pPr>
      <w:r>
        <w:rPr>
          <w:b/>
          <w:bCs/>
        </w:rPr>
        <w:t>Deskresearch.</w:t>
      </w:r>
      <w:r>
        <w:t xml:space="preserve"> Openbare informatie over sloten die bij stroomuitval open of dicht blijven, over weegcellen en weegschappen in koelkasten, en over de wettelijke regels die al in hoofdstuk 13 zijn gebruikt (WOR artikel 27 en de DPIA-lijst van de Autoriteit Persoonsgegevens). De gebruikte bronnen staan onderaan deze bijlage.</w:t>
      </w:r>
    </w:p>
    <w:p w14:paraId="0E4FB8D6" w14:textId="77777777" w:rsidR="00B577C6" w:rsidRDefault="00103EC4">
      <w:r>
        <w:t xml:space="preserve">Dit onderzoek heeft duidelijke grenzen. Er zijn </w:t>
      </w:r>
      <w:r>
        <w:rPr>
          <w:b/>
          <w:bCs/>
        </w:rPr>
        <w:t>geen leveranciers benaderd</w:t>
      </w:r>
      <w:r>
        <w:t xml:space="preserve">, </w:t>
      </w:r>
      <w:r>
        <w:rPr>
          <w:b/>
          <w:bCs/>
        </w:rPr>
        <w:t>geen prijzen opgevraagd</w:t>
      </w:r>
      <w:r>
        <w:t xml:space="preserve"> en </w:t>
      </w:r>
      <w:r>
        <w:rPr>
          <w:b/>
          <w:bCs/>
        </w:rPr>
        <w:t>geen proef gedaan</w:t>
      </w:r>
      <w:r>
        <w:t xml:space="preserve">. Er zijn geen interviews gehouden en niets gemeten. De afweging over kosten is daarom kwalitatief (hoger of lager dan een andere optie) en niet in euro's. De gewichten in deze bijlage zijn schattingen ter illustratie. Wat nog moet worden uitgezocht, staat bij </w:t>
      </w:r>
      <w:hyperlink w:anchor="k297" w:history="1">
        <w:r>
          <w:rPr>
            <w:rStyle w:val="Hyperlink"/>
          </w:rPr>
          <w:t>Conclusie en vervolgonderzoek</w:t>
        </w:r>
      </w:hyperlink>
      <w:r>
        <w:t>.</w:t>
      </w:r>
    </w:p>
    <w:p w14:paraId="23729F51" w14:textId="77777777" w:rsidR="00B577C6" w:rsidRDefault="00103EC4">
      <w:pPr>
        <w:pStyle w:val="Kop2"/>
        <w:keepNext/>
        <w:numPr>
          <w:ilvl w:val="0"/>
          <w:numId w:val="0"/>
        </w:numPr>
      </w:pPr>
      <w:bookmarkStart w:id="424" w:name="k285"/>
      <w:bookmarkStart w:id="425" w:name="_Toc244245490"/>
      <w:r>
        <w:t>EISEN EN BEOORDELINGSCRITERIA</w:t>
      </w:r>
      <w:bookmarkEnd w:id="424"/>
      <w:bookmarkEnd w:id="425"/>
    </w:p>
    <w:p w14:paraId="7F56BB64" w14:textId="77777777" w:rsidR="00B577C6" w:rsidRDefault="00103EC4">
      <w:r>
        <w:t>De oplossingsrichtingen worden beoordeeld op de criteria hieronder. Waar een criterium aansluit op een bestaande eis, staat die erbij. Het eerste criterium is het belangrijkste, omdat het de hoofdvraag is.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1735"/>
        <w:gridCol w:w="6153"/>
        <w:gridCol w:w="1200"/>
      </w:tblGrid>
      <w:tr w:rsidR="00B577C6" w14:paraId="096B373F" w14:textId="77777777">
        <w:trPr>
          <w:cantSplit/>
          <w:tblHeader/>
        </w:trPr>
        <w:tc>
          <w:tcPr>
            <w:tcW w:w="550" w:type="dxa"/>
            <w:shd w:val="clear" w:color="auto" w:fill="38B5A8"/>
          </w:tcPr>
          <w:p w14:paraId="3D5FEAC8" w14:textId="77777777" w:rsidR="00B577C6" w:rsidRDefault="00103EC4">
            <w:pPr>
              <w:spacing w:before="20" w:after="20" w:line="240" w:lineRule="auto"/>
            </w:pPr>
            <w:r>
              <w:rPr>
                <w:b/>
                <w:bCs/>
                <w:color w:val="FFFFFF"/>
                <w:sz w:val="16"/>
                <w:szCs w:val="16"/>
              </w:rPr>
              <w:t>Nr.</w:t>
            </w:r>
          </w:p>
        </w:tc>
        <w:tc>
          <w:tcPr>
            <w:tcW w:w="1735" w:type="dxa"/>
            <w:shd w:val="clear" w:color="auto" w:fill="38B5A8"/>
          </w:tcPr>
          <w:p w14:paraId="23BED373" w14:textId="77777777" w:rsidR="00B577C6" w:rsidRDefault="00103EC4">
            <w:pPr>
              <w:spacing w:before="20" w:after="20" w:line="240" w:lineRule="auto"/>
            </w:pPr>
            <w:r>
              <w:rPr>
                <w:b/>
                <w:bCs/>
                <w:color w:val="FFFFFF"/>
                <w:sz w:val="16"/>
                <w:szCs w:val="16"/>
              </w:rPr>
              <w:t>Criterium</w:t>
            </w:r>
          </w:p>
        </w:tc>
        <w:tc>
          <w:tcPr>
            <w:tcW w:w="6153" w:type="dxa"/>
            <w:shd w:val="clear" w:color="auto" w:fill="38B5A8"/>
          </w:tcPr>
          <w:p w14:paraId="6AC29F9E" w14:textId="77777777" w:rsidR="00B577C6" w:rsidRDefault="00103EC4">
            <w:pPr>
              <w:spacing w:before="20" w:after="20" w:line="240" w:lineRule="auto"/>
            </w:pPr>
            <w:r>
              <w:rPr>
                <w:b/>
                <w:bCs/>
                <w:color w:val="FFFFFF"/>
                <w:sz w:val="16"/>
                <w:szCs w:val="16"/>
              </w:rPr>
              <w:t>Wat het betekent</w:t>
            </w:r>
          </w:p>
        </w:tc>
        <w:tc>
          <w:tcPr>
            <w:tcW w:w="1200" w:type="dxa"/>
            <w:shd w:val="clear" w:color="auto" w:fill="38B5A8"/>
          </w:tcPr>
          <w:p w14:paraId="47725D1F" w14:textId="77777777" w:rsidR="00B577C6" w:rsidRDefault="00103EC4">
            <w:pPr>
              <w:spacing w:before="20" w:after="20" w:line="240" w:lineRule="auto"/>
            </w:pPr>
            <w:r>
              <w:rPr>
                <w:b/>
                <w:bCs/>
                <w:color w:val="FFFFFF"/>
                <w:sz w:val="16"/>
                <w:szCs w:val="16"/>
              </w:rPr>
              <w:t>Sluit aan op</w:t>
            </w:r>
          </w:p>
        </w:tc>
      </w:tr>
      <w:tr w:rsidR="00B577C6" w14:paraId="586BFF20" w14:textId="77777777">
        <w:trPr>
          <w:cantSplit/>
        </w:trPr>
        <w:tc>
          <w:tcPr>
            <w:tcW w:w="550" w:type="dxa"/>
          </w:tcPr>
          <w:p w14:paraId="71331C36" w14:textId="77777777" w:rsidR="00B577C6" w:rsidRDefault="00103EC4">
            <w:pPr>
              <w:spacing w:before="20" w:after="20" w:line="240" w:lineRule="auto"/>
            </w:pPr>
            <w:r>
              <w:rPr>
                <w:sz w:val="16"/>
                <w:szCs w:val="16"/>
              </w:rPr>
              <w:t>K1</w:t>
            </w:r>
          </w:p>
        </w:tc>
        <w:tc>
          <w:tcPr>
            <w:tcW w:w="1735" w:type="dxa"/>
          </w:tcPr>
          <w:p w14:paraId="50CE49E3" w14:textId="77777777" w:rsidR="00B577C6" w:rsidRDefault="00103EC4">
            <w:pPr>
              <w:spacing w:before="20" w:after="20" w:line="240" w:lineRule="auto"/>
            </w:pPr>
            <w:r>
              <w:rPr>
                <w:sz w:val="16"/>
                <w:szCs w:val="16"/>
              </w:rPr>
              <w:t>Betrouwbaarheid</w:t>
            </w:r>
          </w:p>
        </w:tc>
        <w:tc>
          <w:tcPr>
            <w:tcW w:w="6153" w:type="dxa"/>
          </w:tcPr>
          <w:p w14:paraId="14F5767D" w14:textId="77777777" w:rsidR="00B577C6" w:rsidRDefault="00103EC4">
            <w:pPr>
              <w:spacing w:before="20" w:after="20" w:line="240" w:lineRule="auto"/>
            </w:pPr>
            <w:r>
              <w:rPr>
                <w:sz w:val="16"/>
                <w:szCs w:val="16"/>
              </w:rPr>
              <w:t>Wat er per medewerker wordt geregistreerd, is wat hij werkelijk heeft gepakt. Een verschil is terug te voeren op één opening en dus op één persoon.</w:t>
            </w:r>
          </w:p>
        </w:tc>
        <w:tc>
          <w:tcPr>
            <w:tcW w:w="1200" w:type="dxa"/>
          </w:tcPr>
          <w:p w14:paraId="27CF57E7" w14:textId="77777777" w:rsidR="00B577C6" w:rsidRDefault="00103EC4">
            <w:pPr>
              <w:spacing w:before="20" w:after="20" w:line="240" w:lineRule="auto"/>
            </w:pPr>
            <w:r>
              <w:rPr>
                <w:sz w:val="16"/>
                <w:szCs w:val="16"/>
              </w:rPr>
              <w:t>FR-05, FR-38, NFR-07</w:t>
            </w:r>
          </w:p>
        </w:tc>
      </w:tr>
      <w:tr w:rsidR="00B577C6" w14:paraId="006910DD" w14:textId="77777777">
        <w:trPr>
          <w:cantSplit/>
        </w:trPr>
        <w:tc>
          <w:tcPr>
            <w:tcW w:w="550" w:type="dxa"/>
          </w:tcPr>
          <w:p w14:paraId="42275008" w14:textId="77777777" w:rsidR="00B577C6" w:rsidRDefault="00103EC4">
            <w:pPr>
              <w:spacing w:before="20" w:after="20" w:line="240" w:lineRule="auto"/>
            </w:pPr>
            <w:r>
              <w:rPr>
                <w:sz w:val="16"/>
                <w:szCs w:val="16"/>
              </w:rPr>
              <w:t>K2</w:t>
            </w:r>
          </w:p>
        </w:tc>
        <w:tc>
          <w:tcPr>
            <w:tcW w:w="1735" w:type="dxa"/>
          </w:tcPr>
          <w:p w14:paraId="793621D6" w14:textId="77777777" w:rsidR="00B577C6" w:rsidRDefault="00103EC4">
            <w:pPr>
              <w:spacing w:before="20" w:after="20" w:line="240" w:lineRule="auto"/>
            </w:pPr>
            <w:r>
              <w:rPr>
                <w:sz w:val="16"/>
                <w:szCs w:val="16"/>
              </w:rPr>
              <w:t>Gebruiksgemak en snelheid</w:t>
            </w:r>
          </w:p>
        </w:tc>
        <w:tc>
          <w:tcPr>
            <w:tcW w:w="6153" w:type="dxa"/>
          </w:tcPr>
          <w:p w14:paraId="2CBD1444" w14:textId="77777777" w:rsidR="00B577C6" w:rsidRDefault="00103EC4">
            <w:pPr>
              <w:spacing w:before="20" w:after="20" w:line="240" w:lineRule="auto"/>
            </w:pPr>
            <w:r>
              <w:rPr>
                <w:sz w:val="16"/>
                <w:szCs w:val="16"/>
              </w:rPr>
              <w:t>Een medewerker is niet langer bezig dan nu. Nu is dat hooguit 5 seconden en 3 tikken voor één product.</w:t>
            </w:r>
          </w:p>
        </w:tc>
        <w:tc>
          <w:tcPr>
            <w:tcW w:w="1200" w:type="dxa"/>
          </w:tcPr>
          <w:p w14:paraId="6CBF428D" w14:textId="77777777" w:rsidR="00B577C6" w:rsidRDefault="00103EC4">
            <w:pPr>
              <w:spacing w:before="20" w:after="20" w:line="240" w:lineRule="auto"/>
            </w:pPr>
            <w:r>
              <w:rPr>
                <w:sz w:val="16"/>
                <w:szCs w:val="16"/>
              </w:rPr>
              <w:t>NFR-01, NFR-04, NFR-05</w:t>
            </w:r>
          </w:p>
        </w:tc>
      </w:tr>
      <w:tr w:rsidR="00B577C6" w14:paraId="21A2A4DB" w14:textId="77777777">
        <w:trPr>
          <w:cantSplit/>
        </w:trPr>
        <w:tc>
          <w:tcPr>
            <w:tcW w:w="550" w:type="dxa"/>
          </w:tcPr>
          <w:p w14:paraId="59B8A8A7" w14:textId="77777777" w:rsidR="00B577C6" w:rsidRDefault="00103EC4">
            <w:pPr>
              <w:spacing w:before="20" w:after="20" w:line="240" w:lineRule="auto"/>
            </w:pPr>
            <w:r>
              <w:rPr>
                <w:sz w:val="16"/>
                <w:szCs w:val="16"/>
              </w:rPr>
              <w:t>K3</w:t>
            </w:r>
          </w:p>
        </w:tc>
        <w:tc>
          <w:tcPr>
            <w:tcW w:w="1735" w:type="dxa"/>
          </w:tcPr>
          <w:p w14:paraId="1C2AFB9E" w14:textId="77777777" w:rsidR="00B577C6" w:rsidRDefault="00103EC4">
            <w:pPr>
              <w:spacing w:before="20" w:after="20" w:line="240" w:lineRule="auto"/>
            </w:pPr>
            <w:r>
              <w:rPr>
                <w:sz w:val="16"/>
                <w:szCs w:val="16"/>
              </w:rPr>
              <w:t>Kosten</w:t>
            </w:r>
          </w:p>
        </w:tc>
        <w:tc>
          <w:tcPr>
            <w:tcW w:w="6153" w:type="dxa"/>
          </w:tcPr>
          <w:p w14:paraId="3803A24F" w14:textId="77777777" w:rsidR="00B577C6" w:rsidRDefault="00103EC4">
            <w:pPr>
              <w:spacing w:before="20" w:after="20" w:line="240" w:lineRule="auto"/>
            </w:pPr>
            <w:r>
              <w:rPr>
                <w:sz w:val="16"/>
                <w:szCs w:val="16"/>
              </w:rPr>
              <w:t>Aanschaf, installatie en de kosten die steeds terugkomen (zoals labels of onderhoud). Alleen kwalitatief beoordeeld, er zijn geen prijzen opgevraagd.</w:t>
            </w:r>
          </w:p>
        </w:tc>
        <w:tc>
          <w:tcPr>
            <w:tcW w:w="1200" w:type="dxa"/>
          </w:tcPr>
          <w:p w14:paraId="7E76763B" w14:textId="77777777" w:rsidR="00B577C6" w:rsidRDefault="00103EC4">
            <w:pPr>
              <w:spacing w:before="20" w:after="20" w:line="240" w:lineRule="auto"/>
            </w:pPr>
            <w:r>
              <w:rPr>
                <w:sz w:val="16"/>
                <w:szCs w:val="16"/>
              </w:rPr>
              <w:t>–</w:t>
            </w:r>
          </w:p>
        </w:tc>
      </w:tr>
      <w:tr w:rsidR="00B577C6" w14:paraId="5FDEF104" w14:textId="77777777">
        <w:trPr>
          <w:cantSplit/>
        </w:trPr>
        <w:tc>
          <w:tcPr>
            <w:tcW w:w="550" w:type="dxa"/>
          </w:tcPr>
          <w:p w14:paraId="779B1CED" w14:textId="77777777" w:rsidR="00B577C6" w:rsidRDefault="00103EC4">
            <w:pPr>
              <w:spacing w:before="20" w:after="20" w:line="240" w:lineRule="auto"/>
            </w:pPr>
            <w:r>
              <w:rPr>
                <w:sz w:val="16"/>
                <w:szCs w:val="16"/>
              </w:rPr>
              <w:t>K4</w:t>
            </w:r>
          </w:p>
        </w:tc>
        <w:tc>
          <w:tcPr>
            <w:tcW w:w="1735" w:type="dxa"/>
          </w:tcPr>
          <w:p w14:paraId="14B1B938" w14:textId="77777777" w:rsidR="00B577C6" w:rsidRDefault="00103EC4">
            <w:pPr>
              <w:spacing w:before="20" w:after="20" w:line="240" w:lineRule="auto"/>
            </w:pPr>
            <w:r>
              <w:rPr>
                <w:sz w:val="16"/>
                <w:szCs w:val="16"/>
              </w:rPr>
              <w:t>Beheer en onderhoud</w:t>
            </w:r>
          </w:p>
        </w:tc>
        <w:tc>
          <w:tcPr>
            <w:tcW w:w="6153" w:type="dxa"/>
          </w:tcPr>
          <w:p w14:paraId="011B5C69" w14:textId="77777777" w:rsidR="00B577C6" w:rsidRDefault="00103EC4">
            <w:pPr>
              <w:spacing w:before="20" w:after="20" w:line="240" w:lineRule="auto"/>
            </w:pPr>
            <w:r>
              <w:rPr>
                <w:sz w:val="16"/>
                <w:szCs w:val="16"/>
              </w:rPr>
              <w:t>Hoeveel werk de beheerder en IT eraan hebben: vullen, kalibreren, storingen oplossen, een nieuw product toevoegen.</w:t>
            </w:r>
          </w:p>
        </w:tc>
        <w:tc>
          <w:tcPr>
            <w:tcW w:w="1200" w:type="dxa"/>
          </w:tcPr>
          <w:p w14:paraId="11B4CB10" w14:textId="77777777" w:rsidR="00B577C6" w:rsidRDefault="00103EC4">
            <w:pPr>
              <w:spacing w:before="20" w:after="20" w:line="240" w:lineRule="auto"/>
            </w:pPr>
            <w:r>
              <w:rPr>
                <w:sz w:val="16"/>
                <w:szCs w:val="16"/>
              </w:rPr>
              <w:t>FR-22 t/m FR-26, FR-39</w:t>
            </w:r>
          </w:p>
        </w:tc>
      </w:tr>
      <w:tr w:rsidR="00B577C6" w14:paraId="1D69C3AE" w14:textId="77777777">
        <w:trPr>
          <w:cantSplit/>
        </w:trPr>
        <w:tc>
          <w:tcPr>
            <w:tcW w:w="550" w:type="dxa"/>
          </w:tcPr>
          <w:p w14:paraId="06D10162" w14:textId="77777777" w:rsidR="00B577C6" w:rsidRDefault="00103EC4">
            <w:pPr>
              <w:spacing w:before="20" w:after="20" w:line="240" w:lineRule="auto"/>
            </w:pPr>
            <w:r>
              <w:rPr>
                <w:sz w:val="16"/>
                <w:szCs w:val="16"/>
              </w:rPr>
              <w:t>K5</w:t>
            </w:r>
          </w:p>
        </w:tc>
        <w:tc>
          <w:tcPr>
            <w:tcW w:w="1735" w:type="dxa"/>
          </w:tcPr>
          <w:p w14:paraId="1B2EBD02" w14:textId="77777777" w:rsidR="00B577C6" w:rsidRDefault="00103EC4">
            <w:pPr>
              <w:spacing w:before="20" w:after="20" w:line="240" w:lineRule="auto"/>
            </w:pPr>
            <w:r>
              <w:rPr>
                <w:sz w:val="16"/>
                <w:szCs w:val="16"/>
              </w:rPr>
              <w:t>Geschikt voor alle producten</w:t>
            </w:r>
          </w:p>
        </w:tc>
        <w:tc>
          <w:tcPr>
            <w:tcW w:w="6153" w:type="dxa"/>
          </w:tcPr>
          <w:p w14:paraId="6B15B63D" w14:textId="77777777" w:rsidR="00B577C6" w:rsidRDefault="00103EC4">
            <w:pPr>
              <w:spacing w:before="20" w:after="20" w:line="240" w:lineRule="auto"/>
            </w:pPr>
            <w:r>
              <w:rPr>
                <w:sz w:val="16"/>
                <w:szCs w:val="16"/>
              </w:rPr>
              <w:t xml:space="preserve">Werkt de oplossing voor blikjes, maar ook voor brood, boter, beleg, melk, eieren en yoghurt (de standaardproducten in </w:t>
            </w:r>
            <w:r>
              <w:rPr>
                <w:rFonts w:ascii="Consolas" w:hAnsi="Consolas" w:cs="Consolas"/>
                <w:sz w:val="14"/>
                <w:shd w:val="clear" w:color="auto" w:fill="EEF4F2"/>
              </w:rPr>
              <w:t>config.js</w:t>
            </w:r>
            <w:r>
              <w:rPr>
                <w:sz w:val="16"/>
                <w:szCs w:val="16"/>
              </w:rPr>
              <w:t>)?</w:t>
            </w:r>
          </w:p>
        </w:tc>
        <w:tc>
          <w:tcPr>
            <w:tcW w:w="1200" w:type="dxa"/>
          </w:tcPr>
          <w:p w14:paraId="3AFD2B0F" w14:textId="77777777" w:rsidR="00B577C6" w:rsidRDefault="00103EC4">
            <w:pPr>
              <w:spacing w:before="20" w:after="20" w:line="240" w:lineRule="auto"/>
            </w:pPr>
            <w:r>
              <w:rPr>
                <w:sz w:val="16"/>
                <w:szCs w:val="16"/>
              </w:rPr>
              <w:t>FR-22, FR-37</w:t>
            </w:r>
          </w:p>
        </w:tc>
      </w:tr>
      <w:tr w:rsidR="00B577C6" w14:paraId="32DC0D2F" w14:textId="77777777">
        <w:trPr>
          <w:cantSplit/>
        </w:trPr>
        <w:tc>
          <w:tcPr>
            <w:tcW w:w="550" w:type="dxa"/>
          </w:tcPr>
          <w:p w14:paraId="7D84ACE5" w14:textId="77777777" w:rsidR="00B577C6" w:rsidRDefault="00103EC4">
            <w:pPr>
              <w:spacing w:before="20" w:after="20" w:line="240" w:lineRule="auto"/>
            </w:pPr>
            <w:r>
              <w:rPr>
                <w:sz w:val="16"/>
                <w:szCs w:val="16"/>
              </w:rPr>
              <w:t>K6</w:t>
            </w:r>
          </w:p>
        </w:tc>
        <w:tc>
          <w:tcPr>
            <w:tcW w:w="1735" w:type="dxa"/>
          </w:tcPr>
          <w:p w14:paraId="65E9C05B" w14:textId="77777777" w:rsidR="00B577C6" w:rsidRDefault="00103EC4">
            <w:pPr>
              <w:spacing w:before="20" w:after="20" w:line="240" w:lineRule="auto"/>
            </w:pPr>
            <w:r>
              <w:rPr>
                <w:sz w:val="16"/>
                <w:szCs w:val="16"/>
              </w:rPr>
              <w:t>Privacy en AVG</w:t>
            </w:r>
          </w:p>
        </w:tc>
        <w:tc>
          <w:tcPr>
            <w:tcW w:w="6153" w:type="dxa"/>
          </w:tcPr>
          <w:p w14:paraId="538543F1" w14:textId="77777777" w:rsidR="00B577C6" w:rsidRDefault="00103EC4">
            <w:pPr>
              <w:spacing w:before="20" w:after="20" w:line="240" w:lineRule="auto"/>
            </w:pPr>
            <w:r>
              <w:rPr>
                <w:sz w:val="16"/>
                <w:szCs w:val="16"/>
              </w:rPr>
              <w:t>Zo weinig mogelijk extra gegevens over medewerkers, geen beelden of biometrie, en een verwerking waarmee de ondernemingsraad kan instemmen.</w:t>
            </w:r>
          </w:p>
        </w:tc>
        <w:tc>
          <w:tcPr>
            <w:tcW w:w="1200" w:type="dxa"/>
          </w:tcPr>
          <w:p w14:paraId="3A8C4912" w14:textId="77777777" w:rsidR="00B577C6" w:rsidRDefault="00103EC4">
            <w:pPr>
              <w:spacing w:before="20" w:after="20" w:line="240" w:lineRule="auto"/>
            </w:pPr>
            <w:r>
              <w:rPr>
                <w:sz w:val="16"/>
                <w:szCs w:val="16"/>
              </w:rPr>
              <w:t>NFR-11, FR-51</w:t>
            </w:r>
          </w:p>
        </w:tc>
      </w:tr>
      <w:tr w:rsidR="00B577C6" w14:paraId="2A6AA50C" w14:textId="77777777">
        <w:trPr>
          <w:cantSplit/>
        </w:trPr>
        <w:tc>
          <w:tcPr>
            <w:tcW w:w="550" w:type="dxa"/>
          </w:tcPr>
          <w:p w14:paraId="3EF28F27" w14:textId="77777777" w:rsidR="00B577C6" w:rsidRDefault="00103EC4">
            <w:pPr>
              <w:spacing w:before="20" w:after="20" w:line="240" w:lineRule="auto"/>
            </w:pPr>
            <w:r>
              <w:rPr>
                <w:sz w:val="16"/>
                <w:szCs w:val="16"/>
              </w:rPr>
              <w:t>K7</w:t>
            </w:r>
          </w:p>
        </w:tc>
        <w:tc>
          <w:tcPr>
            <w:tcW w:w="1735" w:type="dxa"/>
          </w:tcPr>
          <w:p w14:paraId="7A6AA527" w14:textId="77777777" w:rsidR="00B577C6" w:rsidRDefault="00103EC4">
            <w:pPr>
              <w:spacing w:before="20" w:after="20" w:line="240" w:lineRule="auto"/>
            </w:pPr>
            <w:r>
              <w:rPr>
                <w:sz w:val="16"/>
                <w:szCs w:val="16"/>
              </w:rPr>
              <w:t>Robuustheid</w:t>
            </w:r>
          </w:p>
        </w:tc>
        <w:tc>
          <w:tcPr>
            <w:tcW w:w="6153" w:type="dxa"/>
          </w:tcPr>
          <w:p w14:paraId="684ECF23" w14:textId="77777777" w:rsidR="00B577C6" w:rsidRDefault="00103EC4">
            <w:pPr>
              <w:spacing w:before="20" w:after="20" w:line="240" w:lineRule="auto"/>
            </w:pPr>
            <w:r>
              <w:rPr>
                <w:sz w:val="16"/>
                <w:szCs w:val="16"/>
              </w:rPr>
              <w:t>Wat er gebeurt bij stroomuitval, een netwerkstoring of een deur die open blijft staan. Geen gegevens die stil verloren gaan.</w:t>
            </w:r>
          </w:p>
        </w:tc>
        <w:tc>
          <w:tcPr>
            <w:tcW w:w="1200" w:type="dxa"/>
          </w:tcPr>
          <w:p w14:paraId="326D693A" w14:textId="77777777" w:rsidR="00B577C6" w:rsidRDefault="00103EC4">
            <w:pPr>
              <w:spacing w:before="20" w:after="20" w:line="240" w:lineRule="auto"/>
            </w:pPr>
            <w:r>
              <w:rPr>
                <w:sz w:val="16"/>
                <w:szCs w:val="16"/>
              </w:rPr>
              <w:t>NFR-06, NFR-13, FR-61</w:t>
            </w:r>
          </w:p>
        </w:tc>
      </w:tr>
      <w:tr w:rsidR="00B577C6" w14:paraId="32C20647" w14:textId="77777777">
        <w:trPr>
          <w:cantSplit/>
        </w:trPr>
        <w:tc>
          <w:tcPr>
            <w:tcW w:w="550" w:type="dxa"/>
          </w:tcPr>
          <w:p w14:paraId="584A8211" w14:textId="77777777" w:rsidR="00B577C6" w:rsidRDefault="00103EC4">
            <w:pPr>
              <w:spacing w:before="20" w:after="20" w:line="240" w:lineRule="auto"/>
            </w:pPr>
            <w:r>
              <w:rPr>
                <w:sz w:val="16"/>
                <w:szCs w:val="16"/>
              </w:rPr>
              <w:t>K8</w:t>
            </w:r>
          </w:p>
        </w:tc>
        <w:tc>
          <w:tcPr>
            <w:tcW w:w="1735" w:type="dxa"/>
          </w:tcPr>
          <w:p w14:paraId="3D6CB5AB" w14:textId="77777777" w:rsidR="00B577C6" w:rsidRDefault="00103EC4">
            <w:pPr>
              <w:spacing w:before="20" w:after="20" w:line="240" w:lineRule="auto"/>
            </w:pPr>
            <w:r>
              <w:rPr>
                <w:sz w:val="16"/>
                <w:szCs w:val="16"/>
              </w:rPr>
              <w:t>Aansluiting op de bestaande app</w:t>
            </w:r>
          </w:p>
        </w:tc>
        <w:tc>
          <w:tcPr>
            <w:tcW w:w="6153" w:type="dxa"/>
          </w:tcPr>
          <w:p w14:paraId="0E8245C1" w14:textId="77777777" w:rsidR="00B577C6" w:rsidRDefault="00103EC4">
            <w:pPr>
              <w:spacing w:before="20" w:after="20" w:line="240" w:lineRule="auto"/>
            </w:pPr>
            <w:r>
              <w:rPr>
                <w:sz w:val="16"/>
                <w:szCs w:val="16"/>
              </w:rPr>
              <w:t>Past de oplossing bij de pas (FR-65), de backend uit hoofdstuk 6 en het voorraadbeheer (FR-38 t/m FR-40), zonder een tweede los systeem?</w:t>
            </w:r>
          </w:p>
        </w:tc>
        <w:tc>
          <w:tcPr>
            <w:tcW w:w="1200" w:type="dxa"/>
          </w:tcPr>
          <w:p w14:paraId="36BAAE6B" w14:textId="77777777" w:rsidR="00B577C6" w:rsidRDefault="00103EC4">
            <w:pPr>
              <w:spacing w:before="20" w:after="20" w:line="240" w:lineRule="auto"/>
            </w:pPr>
            <w:r>
              <w:rPr>
                <w:sz w:val="16"/>
                <w:szCs w:val="16"/>
              </w:rPr>
              <w:t>FR-38, FR-65, FR-66</w:t>
            </w:r>
          </w:p>
        </w:tc>
      </w:tr>
    </w:tbl>
    <w:p w14:paraId="5877AF9A" w14:textId="77777777" w:rsidR="00B577C6" w:rsidRDefault="00B577C6">
      <w:pPr>
        <w:spacing w:after="120"/>
      </w:pPr>
    </w:p>
    <w:p w14:paraId="029890AC" w14:textId="77777777" w:rsidR="00B577C6" w:rsidRDefault="00103EC4">
      <w:pPr>
        <w:pStyle w:val="Kop2"/>
        <w:keepNext/>
        <w:numPr>
          <w:ilvl w:val="0"/>
          <w:numId w:val="0"/>
        </w:numPr>
      </w:pPr>
      <w:bookmarkStart w:id="426" w:name="k286"/>
      <w:bookmarkStart w:id="427" w:name="_Toc244245491"/>
      <w:r>
        <w:t>OPLOSSINGSRICHTINGEN</w:t>
      </w:r>
      <w:bookmarkEnd w:id="426"/>
      <w:bookmarkEnd w:id="427"/>
    </w:p>
    <w:p w14:paraId="31F2D547" w14:textId="77777777" w:rsidR="00B577C6" w:rsidRDefault="00103EC4">
      <w:r>
        <w:t>Er zijn vijf richtingen onderzocht. Optie E bestaat uit twee varianten die verschillend scoren (E1 en E2).</w:t>
      </w:r>
    </w:p>
    <w:p w14:paraId="4BECC083" w14:textId="77777777" w:rsidR="00B577C6" w:rsidRDefault="00103EC4">
      <w:pPr>
        <w:pStyle w:val="Kop3"/>
        <w:keepNext/>
        <w:numPr>
          <w:ilvl w:val="0"/>
          <w:numId w:val="0"/>
        </w:numPr>
      </w:pPr>
      <w:bookmarkStart w:id="428" w:name="k287"/>
      <w:r>
        <w:t>Optie A: geen slot, controle achteraf met de voorraadtelling</w:t>
      </w:r>
      <w:bookmarkEnd w:id="428"/>
    </w:p>
    <w:p w14:paraId="54A24984" w14:textId="77777777" w:rsidR="00B577C6" w:rsidRDefault="00103EC4">
      <w:r>
        <w:rPr>
          <w:b/>
          <w:bCs/>
        </w:rPr>
        <w:t>Werking.</w:t>
      </w:r>
      <w:r>
        <w:t xml:space="preserve"> Dit is de huidige situatie. De medewerker registreert op de tablet wat hij pakt. De beheerder telt periodiek de voorraad (UC-14). Iedere registratie verlaagt de voorraad met 1 (FR-38), dus na een telling is te zien of er meer weg is dan er is geregistreerd.</w:t>
      </w:r>
    </w:p>
    <w:p w14:paraId="70EB2451" w14:textId="77777777" w:rsidR="00B577C6" w:rsidRDefault="00103EC4">
      <w:r>
        <w:rPr>
          <w:b/>
          <w:bCs/>
        </w:rPr>
        <w:t>Voordelen.</w:t>
      </w:r>
      <w:r>
        <w:t xml:space="preserve"> Bestaat al en kost niets extra. Werkt voor alle producten. Geen extra gegevens over medewerkers. Geen storingen door hardware.</w:t>
      </w:r>
    </w:p>
    <w:p w14:paraId="07DD2FB0" w14:textId="77777777" w:rsidR="00B577C6" w:rsidRDefault="00103EC4">
      <w:r>
        <w:rPr>
          <w:b/>
          <w:bCs/>
        </w:rPr>
        <w:t>Nadelen.</w:t>
      </w:r>
      <w:r>
        <w:t xml:space="preserve"> Een verschil is alleen zichtbaar als totaal over de periode sinds de vorige telling, niet per persoon. De registratie blijft gebaseerd op vertrouwen. Hoe vaker de beheerder telt, hoe kleiner de periode, maar tellen kost tijd.</w:t>
      </w:r>
    </w:p>
    <w:p w14:paraId="4B7B3AF1" w14:textId="77777777" w:rsidR="00B577C6" w:rsidRDefault="00103EC4">
      <w:pPr>
        <w:pStyle w:val="Kop3"/>
        <w:keepNext/>
        <w:numPr>
          <w:ilvl w:val="0"/>
          <w:numId w:val="0"/>
        </w:numPr>
      </w:pPr>
      <w:bookmarkStart w:id="429" w:name="k288"/>
      <w:r>
        <w:t>Optie B: alleen een slot dat opent na registreren</w:t>
      </w:r>
      <w:bookmarkEnd w:id="429"/>
    </w:p>
    <w:p w14:paraId="51911EBE" w14:textId="77777777" w:rsidR="00B577C6" w:rsidRDefault="00103EC4">
      <w:r>
        <w:rPr>
          <w:b/>
          <w:bCs/>
        </w:rPr>
        <w:t>Werking.</w:t>
      </w:r>
      <w:r>
        <w:t xml:space="preserve"> Een elektrisch slot op de deur gaat pas open als een medewerker zich heeft herkend en een product heeft geregistreerd.</w:t>
      </w:r>
    </w:p>
    <w:p w14:paraId="47554E24" w14:textId="77777777" w:rsidR="00B577C6" w:rsidRDefault="00103EC4">
      <w:r>
        <w:rPr>
          <w:b/>
          <w:bCs/>
        </w:rPr>
        <w:t>Voordelen.</w:t>
      </w:r>
      <w:r>
        <w:t xml:space="preserve"> Alleen medewerkers met een pas of naam in het systeem kunnen de deur openen. Iedere opening is aan een persoon gekoppeld.</w:t>
      </w:r>
    </w:p>
    <w:p w14:paraId="2EA3A33B" w14:textId="77777777" w:rsidR="00B577C6" w:rsidRDefault="00103EC4">
      <w:r>
        <w:rPr>
          <w:b/>
          <w:bCs/>
        </w:rPr>
        <w:t>Nadelen.</w:t>
      </w:r>
      <w:r>
        <w:t xml:space="preserve"> Lost het eigenlijke probleem niet op: wie 1 blikje registreert, kan er 2 pakken. Het slot maakt registreren wel trager (eerst kiezen, dan wachten op het slot) en kan storen. Het vastleggen wie wanneer de deur opent, is daarnaast een nieuwe verwerking van persoonsgegevens (zie </w:t>
      </w:r>
      <w:hyperlink w:anchor="k296" w:history="1">
        <w:r>
          <w:rPr>
            <w:rStyle w:val="Hyperlink"/>
          </w:rPr>
          <w:t>Privacy, AVG en ondernemingsraad</w:t>
        </w:r>
      </w:hyperlink>
      <w:r>
        <w:t>).</w:t>
      </w:r>
    </w:p>
    <w:p w14:paraId="56B9D457" w14:textId="77777777" w:rsidR="00B577C6" w:rsidRDefault="00103EC4">
      <w:pPr>
        <w:pStyle w:val="Kop3"/>
        <w:keepNext/>
        <w:numPr>
          <w:ilvl w:val="0"/>
          <w:numId w:val="0"/>
        </w:numPr>
      </w:pPr>
      <w:bookmarkStart w:id="430" w:name="k289"/>
      <w:r>
        <w:t>Optie C: slot met weegcellen per schap</w:t>
      </w:r>
      <w:bookmarkEnd w:id="430"/>
    </w:p>
    <w:p w14:paraId="3213F981" w14:textId="77777777" w:rsidR="00B577C6" w:rsidRDefault="00103EC4">
      <w:r>
        <w:rPr>
          <w:b/>
          <w:bCs/>
        </w:rPr>
        <w:t>Werking.</w:t>
      </w:r>
      <w:r>
        <w:t xml:space="preserve"> Dit is het principe van een "slimme koelkast" waarbij de medewerker pakt en gaat. Ieder schap ligt op weegcellen. Een weegcel is een metalen blokje dat onder gewicht een klein beetje vervormt. Rekstrookjes op dat blokje veranderen daardoor van elektrische weerstand, en die verandering is om te rekenen naar een gewicht (Wikipedia, z.d.). Schappen met weegcellen voor koelkasten bestaan al en zijn onder andere in octrooien beschreven (Shekel Scales, 2024). Het verloop:</w:t>
      </w:r>
    </w:p>
    <w:p w14:paraId="435792EB" w14:textId="77777777" w:rsidR="00B577C6" w:rsidRDefault="00103EC4">
      <w:pPr>
        <w:pStyle w:val="Lijstalinea"/>
        <w:tabs>
          <w:tab w:val="left" w:pos="720"/>
        </w:tabs>
        <w:spacing w:after="60"/>
        <w:ind w:hanging="360"/>
        <w:contextualSpacing w:val="0"/>
      </w:pPr>
      <w:r>
        <w:rPr>
          <w:b/>
          <w:bCs/>
          <w:color w:val="38B5A8"/>
        </w:rPr>
        <w:t>1.</w:t>
      </w:r>
      <w:r>
        <w:tab/>
      </w:r>
      <w:r>
        <w:t>De medewerker houdt zijn pas tegen de lezer.</w:t>
      </w:r>
    </w:p>
    <w:p w14:paraId="11AC1F09" w14:textId="77777777" w:rsidR="00B577C6" w:rsidRDefault="00103EC4">
      <w:pPr>
        <w:pStyle w:val="Lijstalinea"/>
        <w:tabs>
          <w:tab w:val="left" w:pos="720"/>
        </w:tabs>
        <w:spacing w:after="60"/>
        <w:ind w:hanging="360"/>
        <w:contextualSpacing w:val="0"/>
      </w:pPr>
      <w:r>
        <w:rPr>
          <w:b/>
          <w:bCs/>
          <w:color w:val="38B5A8"/>
        </w:rPr>
        <w:t>2.</w:t>
      </w:r>
      <w:r>
        <w:tab/>
        <w:t>Het slot gaat open en het systeem onthoudt het gewicht van ieder schap.</w:t>
      </w:r>
    </w:p>
    <w:p w14:paraId="132F51B2" w14:textId="77777777" w:rsidR="00B577C6" w:rsidRDefault="00103EC4">
      <w:pPr>
        <w:pStyle w:val="Lijstalinea"/>
        <w:tabs>
          <w:tab w:val="left" w:pos="720"/>
        </w:tabs>
        <w:spacing w:after="60"/>
        <w:ind w:hanging="360"/>
        <w:contextualSpacing w:val="0"/>
      </w:pPr>
      <w:r>
        <w:rPr>
          <w:b/>
          <w:bCs/>
          <w:color w:val="38B5A8"/>
        </w:rPr>
        <w:t>3.</w:t>
      </w:r>
      <w:r>
        <w:tab/>
        <w:t>De medewerker pakt wat hij wil en sluit de deur.</w:t>
      </w:r>
    </w:p>
    <w:p w14:paraId="195DE0B3" w14:textId="77777777" w:rsidR="00B577C6" w:rsidRDefault="00103EC4">
      <w:pPr>
        <w:pStyle w:val="Lijstalinea"/>
        <w:tabs>
          <w:tab w:val="left" w:pos="720"/>
        </w:tabs>
        <w:spacing w:after="60"/>
        <w:ind w:hanging="360"/>
        <w:contextualSpacing w:val="0"/>
      </w:pPr>
      <w:r>
        <w:rPr>
          <w:b/>
          <w:bCs/>
          <w:color w:val="38B5A8"/>
        </w:rPr>
        <w:t>4.</w:t>
      </w:r>
      <w:r>
        <w:tab/>
        <w:t>Het slot gaat weer dicht en het systeem weegt de schappen opnieuw.</w:t>
      </w:r>
    </w:p>
    <w:p w14:paraId="4181EDFF" w14:textId="77777777" w:rsidR="00B577C6" w:rsidRDefault="00103EC4">
      <w:pPr>
        <w:pStyle w:val="Lijstalinea"/>
        <w:tabs>
          <w:tab w:val="left" w:pos="720"/>
        </w:tabs>
        <w:ind w:hanging="360"/>
        <w:contextualSpacing w:val="0"/>
      </w:pPr>
      <w:r>
        <w:rPr>
          <w:b/>
          <w:bCs/>
          <w:color w:val="38B5A8"/>
        </w:rPr>
        <w:t>5.</w:t>
      </w:r>
      <w:r>
        <w:tab/>
        <w:t>Het gewichtsverschil per schap, gedeeld door het gewicht van één product, geeft het aantal dat is gepakt. Dat wordt geregistreerd.</w:t>
      </w:r>
    </w:p>
    <w:p w14:paraId="3094279B" w14:textId="77777777" w:rsidR="00B577C6" w:rsidRDefault="00103EC4">
      <w:r>
        <w:t>Op ieder schap ligt één soort product, zodat het systeem weet welk product bij een gewichtsverschil hoort. Een gevuld blikje van 330 ml weegt ongeveer 350 gram, maar dat verschilt per merk en soort. Daarom is per schap een tolerantie nodig: een verschil van ongeveer 700 gram op het schap met blikjes betekent 2 blikjes, ook als het niet precies 700 gram is. Hoe groot die tolerantie moet zijn, moet in een proef worden bepaald. Weegcellen kunnen in de loop van de tijd verlopen en moeten daarom periodiek opnieu</w:t>
      </w:r>
      <w:r>
        <w:t>w worden gekalibreerd (Wikipedia, z.d.).</w:t>
      </w:r>
    </w:p>
    <w:p w14:paraId="3EC0223A" w14:textId="77777777" w:rsidR="00B577C6" w:rsidRDefault="00103EC4">
      <w:r>
        <w:rPr>
          <w:b/>
          <w:bCs/>
        </w:rPr>
        <w:t>Voordelen.</w:t>
      </w:r>
      <w:r>
        <w:t xml:space="preserve"> Registreert wat er werkelijk is gepakt, en niet wat iemand zegt. Een verschil is terug te voeren op één opening en één persoon. Voor de medewerker is het sneller: pas, pakken, deur dicht. Er hoeft niets op het scherm te worden gekozen. De voorraad wordt vanzelf bijgewerkt. Er worden geen beelden gemaakt.</w:t>
      </w:r>
    </w:p>
    <w:p w14:paraId="6BEDD865" w14:textId="77777777" w:rsidR="00B577C6" w:rsidRDefault="00103EC4">
      <w:r>
        <w:rPr>
          <w:b/>
          <w:bCs/>
        </w:rPr>
        <w:t>Nadelen.</w:t>
      </w:r>
      <w:r>
        <w:t xml:space="preserve"> Hardware en installatie nodig (schappen, weegcellen, slot, deursensor en een kastcontroller). Werkt goed voor producten die per stuk worden gepakt en een vast gewicht hebben (blikjes, eieren, yoghurt). Voor producten die in een portie worden genomen, zoals een sneetje brood, boter, beleg of een glas melk uit een pak, is het gewicht per portie niet vast. Daar is de uitkomst onzeker. De schapindeling moet kloppen: een product op het verkeerde schap geeft een verkeerde registratie. Afhankelijk van stroom en n</w:t>
      </w:r>
      <w:r>
        <w:t>etwerk.</w:t>
      </w:r>
    </w:p>
    <w:p w14:paraId="1E9385EB" w14:textId="77777777" w:rsidR="00B577C6" w:rsidRDefault="00103EC4">
      <w:pPr>
        <w:pStyle w:val="Kop3"/>
        <w:keepNext/>
        <w:numPr>
          <w:ilvl w:val="0"/>
          <w:numId w:val="0"/>
        </w:numPr>
      </w:pPr>
      <w:bookmarkStart w:id="431" w:name="k290"/>
      <w:r>
        <w:t>Optie D: automaat of één vak per product</w:t>
      </w:r>
      <w:bookmarkEnd w:id="431"/>
    </w:p>
    <w:p w14:paraId="1C853927" w14:textId="77777777" w:rsidR="00B577C6" w:rsidRDefault="00103EC4">
      <w:r>
        <w:rPr>
          <w:b/>
          <w:bCs/>
        </w:rPr>
        <w:t>Werking.</w:t>
      </w:r>
      <w:r>
        <w:t xml:space="preserve"> Een automaat met spiralen of een kast met kleine kluisjes. De medewerker kiest een product en precies één vak gaat open of één product valt uit de spiraal.</w:t>
      </w:r>
    </w:p>
    <w:p w14:paraId="3DEE4A29" w14:textId="77777777" w:rsidR="00B577C6" w:rsidRDefault="00103EC4">
      <w:r>
        <w:rPr>
          <w:b/>
          <w:bCs/>
        </w:rPr>
        <w:t>Voordelen.</w:t>
      </w:r>
      <w:r>
        <w:t xml:space="preserve"> Het meest betrouwbaar: er kan per keuze maar één product uit. Bekende techniek.</w:t>
      </w:r>
    </w:p>
    <w:p w14:paraId="799FDB30" w14:textId="77777777" w:rsidR="00B577C6" w:rsidRDefault="00103EC4">
      <w:r>
        <w:rPr>
          <w:b/>
          <w:bCs/>
        </w:rPr>
        <w:t>Nadelen.</w:t>
      </w:r>
      <w:r>
        <w:t xml:space="preserve"> Minder flexibel: ieder product moet in een vak of spiraal passen. Voor brood, boter en beleg is het lastig of onmogelijk. Vullen kost de beheerder meer tijd (ieder vak apart). Een automaat heeft vaak een eigen systeem voor kiezen en betalen, dat dan aan de app moet worden gekoppeld. Mechanische storingen (een product blijft hangen).</w:t>
      </w:r>
    </w:p>
    <w:p w14:paraId="04A8A78B" w14:textId="77777777" w:rsidR="00B577C6" w:rsidRDefault="00103EC4">
      <w:pPr>
        <w:pStyle w:val="Kop3"/>
        <w:keepNext/>
        <w:numPr>
          <w:ilvl w:val="0"/>
          <w:numId w:val="0"/>
        </w:numPr>
      </w:pPr>
      <w:bookmarkStart w:id="432" w:name="k291"/>
      <w:r>
        <w:t>Optie E: camera of RFID-labels per product</w:t>
      </w:r>
      <w:bookmarkEnd w:id="432"/>
    </w:p>
    <w:p w14:paraId="55303093" w14:textId="77777777" w:rsidR="00B577C6" w:rsidRDefault="00103EC4">
      <w:r>
        <w:rPr>
          <w:b/>
          <w:bCs/>
        </w:rPr>
        <w:t>Werking E1 (camera).</w:t>
      </w:r>
      <w:r>
        <w:t xml:space="preserve"> Een camera in of bij de koelkast ziet welk product wordt gepakt. Een herkenningsmodel bepaalt welk product het is.</w:t>
      </w:r>
    </w:p>
    <w:p w14:paraId="34C45045" w14:textId="77777777" w:rsidR="00B577C6" w:rsidRDefault="00103EC4">
      <w:r>
        <w:rPr>
          <w:b/>
          <w:bCs/>
        </w:rPr>
        <w:t>Werking E2 (RFID).</w:t>
      </w:r>
      <w:r>
        <w:t xml:space="preserve"> Ieder product krijgt een label met een chip. Een lezer in de kast ziet welke labels er na het sluiten van de deur niet meer zijn.</w:t>
      </w:r>
    </w:p>
    <w:p w14:paraId="6A482AE0" w14:textId="77777777" w:rsidR="00B577C6" w:rsidRDefault="00103EC4">
      <w:r>
        <w:rPr>
          <w:b/>
          <w:bCs/>
        </w:rPr>
        <w:t>Voordelen.</w:t>
      </w:r>
      <w:r>
        <w:t xml:space="preserve"> Kan per product registreren, ook bij gemengde schappen.</w:t>
      </w:r>
    </w:p>
    <w:p w14:paraId="6DA1BBF9" w14:textId="77777777" w:rsidR="00B577C6" w:rsidRDefault="00103EC4">
      <w:r>
        <w:rPr>
          <w:b/>
          <w:bCs/>
        </w:rPr>
        <w:t>Nadelen.</w:t>
      </w:r>
      <w:r>
        <w:t xml:space="preserve"> Duur in aanschaf en beheer. E1 vraagt een model dat op de eigen producten is getraind en opnieuw moet worden getraind bij ieder nieuw product. Een camera die medewerkers in beeld brengt, heeft dezelfde AVG-bezwaren als de demo gezichtsherkenning (zie </w:t>
      </w:r>
      <w:hyperlink w:anchor="k238" w:history="1">
        <w:r>
          <w:rPr>
            <w:rStyle w:val="Hyperlink"/>
          </w:rPr>
          <w:t>Privacy en de demo gezichtsherkenning</w:t>
        </w:r>
      </w:hyperlink>
      <w:r>
        <w:t>) en wordt daarom niet aangeraden. E2 vraagt dat ieder product een label krijgt, wat steeds terugkerend werk en kosten zijn. Op een sneetje brood of een portie beleg kan geen label. Of RFID-labels op metalen blikjes met vloeistof goed uit te lezen zijn, is in dit onderzoek niet uitgezocht.</w:t>
      </w:r>
    </w:p>
    <w:p w14:paraId="70B52F2C" w14:textId="77777777" w:rsidR="00B577C6" w:rsidRDefault="00103EC4">
      <w:pPr>
        <w:pStyle w:val="Kop2"/>
        <w:keepNext/>
        <w:numPr>
          <w:ilvl w:val="0"/>
          <w:numId w:val="0"/>
        </w:numPr>
      </w:pPr>
      <w:bookmarkStart w:id="433" w:name="k292"/>
      <w:bookmarkStart w:id="434" w:name="_Toc244245492"/>
      <w:r>
        <w:t>AFWEGING</w:t>
      </w:r>
      <w:bookmarkEnd w:id="433"/>
      <w:bookmarkEnd w:id="434"/>
    </w:p>
    <w:p w14:paraId="71DFA497" w14:textId="77777777" w:rsidR="00B577C6" w:rsidRDefault="00103EC4">
      <w:r>
        <w:t xml:space="preserve">In de beslismatrix staat per criterium hoe goed een optie scoort ten opzichte van de andere opties: </w:t>
      </w:r>
      <w:r>
        <w:rPr>
          <w:rFonts w:ascii="Consolas" w:hAnsi="Consolas" w:cs="Consolas"/>
          <w:sz w:val="18"/>
          <w:shd w:val="clear" w:color="auto" w:fill="EEF4F2"/>
        </w:rPr>
        <w:t>++</w:t>
      </w:r>
      <w:r>
        <w:t xml:space="preserve"> (zeer goed), </w:t>
      </w:r>
      <w:r>
        <w:rPr>
          <w:rFonts w:ascii="Consolas" w:hAnsi="Consolas" w:cs="Consolas"/>
          <w:sz w:val="18"/>
          <w:shd w:val="clear" w:color="auto" w:fill="EEF4F2"/>
        </w:rPr>
        <w:t>+</w:t>
      </w:r>
      <w:r>
        <w:t xml:space="preserve"> (goed), </w:t>
      </w:r>
      <w:r>
        <w:rPr>
          <w:rFonts w:ascii="Consolas" w:hAnsi="Consolas" w:cs="Consolas"/>
          <w:sz w:val="18"/>
          <w:shd w:val="clear" w:color="auto" w:fill="EEF4F2"/>
        </w:rPr>
        <w:t>0</w:t>
      </w:r>
      <w:r>
        <w:t xml:space="preserve"> (neutraal), </w:t>
      </w:r>
      <w:r>
        <w:rPr>
          <w:rFonts w:ascii="Consolas" w:hAnsi="Consolas" w:cs="Consolas"/>
          <w:sz w:val="18"/>
          <w:shd w:val="clear" w:color="auto" w:fill="EEF4F2"/>
        </w:rPr>
        <w:t>−</w:t>
      </w:r>
      <w:r>
        <w:t xml:space="preserve"> (slecht) en </w:t>
      </w:r>
      <w:r>
        <w:rPr>
          <w:rFonts w:ascii="Consolas" w:hAnsi="Consolas" w:cs="Consolas"/>
          <w:sz w:val="18"/>
          <w:shd w:val="clear" w:color="auto" w:fill="EEF4F2"/>
        </w:rPr>
        <w:t>−−</w:t>
      </w:r>
      <w:r>
        <w:t xml:space="preserve"> (zeer slecht). De scores zijn een onderbouwde inschatting op basis van de beschrijvingen hierboven, niet het resultaat van metingen.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3808"/>
        <w:gridCol w:w="990"/>
        <w:gridCol w:w="880"/>
        <w:gridCol w:w="1320"/>
        <w:gridCol w:w="1100"/>
        <w:gridCol w:w="880"/>
        <w:gridCol w:w="660"/>
      </w:tblGrid>
      <w:tr w:rsidR="00B577C6" w14:paraId="0157ACB0" w14:textId="77777777">
        <w:trPr>
          <w:cantSplit/>
          <w:tblHeader/>
        </w:trPr>
        <w:tc>
          <w:tcPr>
            <w:tcW w:w="3808" w:type="dxa"/>
            <w:shd w:val="clear" w:color="auto" w:fill="38B5A8"/>
          </w:tcPr>
          <w:p w14:paraId="2BBA2D91" w14:textId="77777777" w:rsidR="00B577C6" w:rsidRDefault="00103EC4">
            <w:pPr>
              <w:spacing w:before="20" w:after="20" w:line="240" w:lineRule="auto"/>
            </w:pPr>
            <w:r>
              <w:rPr>
                <w:b/>
                <w:bCs/>
                <w:color w:val="FFFFFF"/>
                <w:sz w:val="16"/>
                <w:szCs w:val="16"/>
              </w:rPr>
              <w:t>Criterium</w:t>
            </w:r>
          </w:p>
        </w:tc>
        <w:tc>
          <w:tcPr>
            <w:tcW w:w="990" w:type="dxa"/>
            <w:shd w:val="clear" w:color="auto" w:fill="38B5A8"/>
          </w:tcPr>
          <w:p w14:paraId="2072DF21" w14:textId="77777777" w:rsidR="00B577C6" w:rsidRDefault="00103EC4">
            <w:pPr>
              <w:spacing w:before="20" w:after="20" w:line="240" w:lineRule="auto"/>
            </w:pPr>
            <w:r>
              <w:rPr>
                <w:b/>
                <w:bCs/>
                <w:color w:val="FFFFFF"/>
                <w:sz w:val="16"/>
                <w:szCs w:val="16"/>
              </w:rPr>
              <w:t>A Telling</w:t>
            </w:r>
          </w:p>
        </w:tc>
        <w:tc>
          <w:tcPr>
            <w:tcW w:w="880" w:type="dxa"/>
            <w:shd w:val="clear" w:color="auto" w:fill="38B5A8"/>
          </w:tcPr>
          <w:p w14:paraId="71E6CB74" w14:textId="77777777" w:rsidR="00B577C6" w:rsidRDefault="00103EC4">
            <w:pPr>
              <w:spacing w:before="20" w:after="20" w:line="240" w:lineRule="auto"/>
            </w:pPr>
            <w:r>
              <w:rPr>
                <w:b/>
                <w:bCs/>
                <w:color w:val="FFFFFF"/>
                <w:sz w:val="16"/>
                <w:szCs w:val="16"/>
              </w:rPr>
              <w:t>B Alleen slot</w:t>
            </w:r>
          </w:p>
        </w:tc>
        <w:tc>
          <w:tcPr>
            <w:tcW w:w="1320" w:type="dxa"/>
            <w:shd w:val="clear" w:color="auto" w:fill="38B5A8"/>
          </w:tcPr>
          <w:p w14:paraId="3E181282" w14:textId="77777777" w:rsidR="00B577C6" w:rsidRDefault="00103EC4">
            <w:pPr>
              <w:spacing w:before="20" w:after="20" w:line="240" w:lineRule="auto"/>
            </w:pPr>
            <w:r>
              <w:rPr>
                <w:b/>
                <w:bCs/>
                <w:color w:val="FFFFFF"/>
                <w:sz w:val="16"/>
                <w:szCs w:val="16"/>
              </w:rPr>
              <w:t>C Slot met weegcellen</w:t>
            </w:r>
          </w:p>
        </w:tc>
        <w:tc>
          <w:tcPr>
            <w:tcW w:w="1100" w:type="dxa"/>
            <w:shd w:val="clear" w:color="auto" w:fill="38B5A8"/>
          </w:tcPr>
          <w:p w14:paraId="3C8AD853" w14:textId="77777777" w:rsidR="00B577C6" w:rsidRDefault="00103EC4">
            <w:pPr>
              <w:spacing w:before="20" w:after="20" w:line="240" w:lineRule="auto"/>
            </w:pPr>
            <w:r>
              <w:rPr>
                <w:b/>
                <w:bCs/>
                <w:color w:val="FFFFFF"/>
                <w:sz w:val="16"/>
                <w:szCs w:val="16"/>
              </w:rPr>
              <w:t>D Automaat of vakken</w:t>
            </w:r>
          </w:p>
        </w:tc>
        <w:tc>
          <w:tcPr>
            <w:tcW w:w="880" w:type="dxa"/>
            <w:shd w:val="clear" w:color="auto" w:fill="38B5A8"/>
          </w:tcPr>
          <w:p w14:paraId="3599AC7D" w14:textId="77777777" w:rsidR="00B577C6" w:rsidRDefault="00103EC4">
            <w:pPr>
              <w:spacing w:before="20" w:after="20" w:line="240" w:lineRule="auto"/>
            </w:pPr>
            <w:r>
              <w:rPr>
                <w:b/>
                <w:bCs/>
                <w:color w:val="FFFFFF"/>
                <w:sz w:val="16"/>
                <w:szCs w:val="16"/>
              </w:rPr>
              <w:t>E1 Camera</w:t>
            </w:r>
          </w:p>
        </w:tc>
        <w:tc>
          <w:tcPr>
            <w:tcW w:w="660" w:type="dxa"/>
            <w:shd w:val="clear" w:color="auto" w:fill="38B5A8"/>
          </w:tcPr>
          <w:p w14:paraId="637B040F" w14:textId="77777777" w:rsidR="00B577C6" w:rsidRDefault="00103EC4">
            <w:pPr>
              <w:spacing w:before="20" w:after="20" w:line="240" w:lineRule="auto"/>
            </w:pPr>
            <w:r>
              <w:rPr>
                <w:b/>
                <w:bCs/>
                <w:color w:val="FFFFFF"/>
                <w:sz w:val="16"/>
                <w:szCs w:val="16"/>
              </w:rPr>
              <w:t>E2 RFID</w:t>
            </w:r>
          </w:p>
        </w:tc>
      </w:tr>
      <w:tr w:rsidR="00B577C6" w14:paraId="06B8B715" w14:textId="77777777">
        <w:trPr>
          <w:cantSplit/>
        </w:trPr>
        <w:tc>
          <w:tcPr>
            <w:tcW w:w="3808" w:type="dxa"/>
          </w:tcPr>
          <w:p w14:paraId="1B888B5F" w14:textId="77777777" w:rsidR="00B577C6" w:rsidRDefault="00103EC4">
            <w:pPr>
              <w:spacing w:before="20" w:after="20" w:line="240" w:lineRule="auto"/>
            </w:pPr>
            <w:r>
              <w:rPr>
                <w:sz w:val="16"/>
                <w:szCs w:val="16"/>
              </w:rPr>
              <w:t>K1 Betrouwbaarheid</w:t>
            </w:r>
          </w:p>
        </w:tc>
        <w:tc>
          <w:tcPr>
            <w:tcW w:w="990" w:type="dxa"/>
          </w:tcPr>
          <w:p w14:paraId="60576E2A" w14:textId="77777777" w:rsidR="00B577C6" w:rsidRDefault="00103EC4">
            <w:pPr>
              <w:spacing w:before="20" w:after="20" w:line="240" w:lineRule="auto"/>
            </w:pPr>
            <w:r>
              <w:rPr>
                <w:sz w:val="16"/>
                <w:szCs w:val="16"/>
              </w:rPr>
              <w:t>−−</w:t>
            </w:r>
          </w:p>
        </w:tc>
        <w:tc>
          <w:tcPr>
            <w:tcW w:w="880" w:type="dxa"/>
          </w:tcPr>
          <w:p w14:paraId="152A1E82" w14:textId="77777777" w:rsidR="00B577C6" w:rsidRDefault="00103EC4">
            <w:pPr>
              <w:spacing w:before="20" w:after="20" w:line="240" w:lineRule="auto"/>
            </w:pPr>
            <w:r>
              <w:rPr>
                <w:sz w:val="16"/>
                <w:szCs w:val="16"/>
              </w:rPr>
              <w:t>−</w:t>
            </w:r>
          </w:p>
        </w:tc>
        <w:tc>
          <w:tcPr>
            <w:tcW w:w="1320" w:type="dxa"/>
          </w:tcPr>
          <w:p w14:paraId="0BE129E9" w14:textId="77777777" w:rsidR="00B577C6" w:rsidRDefault="00103EC4">
            <w:pPr>
              <w:spacing w:before="20" w:after="20" w:line="240" w:lineRule="auto"/>
            </w:pPr>
            <w:r>
              <w:rPr>
                <w:sz w:val="16"/>
                <w:szCs w:val="16"/>
              </w:rPr>
              <w:t>+</w:t>
            </w:r>
          </w:p>
        </w:tc>
        <w:tc>
          <w:tcPr>
            <w:tcW w:w="1100" w:type="dxa"/>
          </w:tcPr>
          <w:p w14:paraId="58118A76" w14:textId="77777777" w:rsidR="00B577C6" w:rsidRDefault="00103EC4">
            <w:pPr>
              <w:spacing w:before="20" w:after="20" w:line="240" w:lineRule="auto"/>
            </w:pPr>
            <w:r>
              <w:rPr>
                <w:sz w:val="16"/>
                <w:szCs w:val="16"/>
              </w:rPr>
              <w:t>++</w:t>
            </w:r>
          </w:p>
        </w:tc>
        <w:tc>
          <w:tcPr>
            <w:tcW w:w="880" w:type="dxa"/>
          </w:tcPr>
          <w:p w14:paraId="33F9C143" w14:textId="77777777" w:rsidR="00B577C6" w:rsidRDefault="00103EC4">
            <w:pPr>
              <w:spacing w:before="20" w:after="20" w:line="240" w:lineRule="auto"/>
            </w:pPr>
            <w:r>
              <w:rPr>
                <w:sz w:val="16"/>
                <w:szCs w:val="16"/>
              </w:rPr>
              <w:t>0</w:t>
            </w:r>
          </w:p>
        </w:tc>
        <w:tc>
          <w:tcPr>
            <w:tcW w:w="660" w:type="dxa"/>
          </w:tcPr>
          <w:p w14:paraId="0F77EC80" w14:textId="77777777" w:rsidR="00B577C6" w:rsidRDefault="00103EC4">
            <w:pPr>
              <w:spacing w:before="20" w:after="20" w:line="240" w:lineRule="auto"/>
            </w:pPr>
            <w:r>
              <w:rPr>
                <w:sz w:val="16"/>
                <w:szCs w:val="16"/>
              </w:rPr>
              <w:t>+</w:t>
            </w:r>
          </w:p>
        </w:tc>
      </w:tr>
      <w:tr w:rsidR="00B577C6" w14:paraId="0AD8EC80" w14:textId="77777777">
        <w:trPr>
          <w:cantSplit/>
        </w:trPr>
        <w:tc>
          <w:tcPr>
            <w:tcW w:w="3808" w:type="dxa"/>
          </w:tcPr>
          <w:p w14:paraId="7754462A" w14:textId="77777777" w:rsidR="00B577C6" w:rsidRDefault="00103EC4">
            <w:pPr>
              <w:spacing w:before="20" w:after="20" w:line="240" w:lineRule="auto"/>
            </w:pPr>
            <w:r>
              <w:rPr>
                <w:sz w:val="16"/>
                <w:szCs w:val="16"/>
              </w:rPr>
              <w:t>K2 Gebruiksgemak en snelheid</w:t>
            </w:r>
          </w:p>
        </w:tc>
        <w:tc>
          <w:tcPr>
            <w:tcW w:w="990" w:type="dxa"/>
          </w:tcPr>
          <w:p w14:paraId="7714B988" w14:textId="77777777" w:rsidR="00B577C6" w:rsidRDefault="00103EC4">
            <w:pPr>
              <w:spacing w:before="20" w:after="20" w:line="240" w:lineRule="auto"/>
            </w:pPr>
            <w:r>
              <w:rPr>
                <w:sz w:val="16"/>
                <w:szCs w:val="16"/>
              </w:rPr>
              <w:t>+</w:t>
            </w:r>
          </w:p>
        </w:tc>
        <w:tc>
          <w:tcPr>
            <w:tcW w:w="880" w:type="dxa"/>
          </w:tcPr>
          <w:p w14:paraId="711E9568" w14:textId="77777777" w:rsidR="00B577C6" w:rsidRDefault="00103EC4">
            <w:pPr>
              <w:spacing w:before="20" w:after="20" w:line="240" w:lineRule="auto"/>
            </w:pPr>
            <w:r>
              <w:rPr>
                <w:sz w:val="16"/>
                <w:szCs w:val="16"/>
              </w:rPr>
              <w:t>−</w:t>
            </w:r>
          </w:p>
        </w:tc>
        <w:tc>
          <w:tcPr>
            <w:tcW w:w="1320" w:type="dxa"/>
          </w:tcPr>
          <w:p w14:paraId="3D56B27D" w14:textId="77777777" w:rsidR="00B577C6" w:rsidRDefault="00103EC4">
            <w:pPr>
              <w:spacing w:before="20" w:after="20" w:line="240" w:lineRule="auto"/>
            </w:pPr>
            <w:r>
              <w:rPr>
                <w:sz w:val="16"/>
                <w:szCs w:val="16"/>
              </w:rPr>
              <w:t>++</w:t>
            </w:r>
          </w:p>
        </w:tc>
        <w:tc>
          <w:tcPr>
            <w:tcW w:w="1100" w:type="dxa"/>
          </w:tcPr>
          <w:p w14:paraId="420A3B0E" w14:textId="77777777" w:rsidR="00B577C6" w:rsidRDefault="00103EC4">
            <w:pPr>
              <w:spacing w:before="20" w:after="20" w:line="240" w:lineRule="auto"/>
            </w:pPr>
            <w:r>
              <w:rPr>
                <w:sz w:val="16"/>
                <w:szCs w:val="16"/>
              </w:rPr>
              <w:t>0</w:t>
            </w:r>
          </w:p>
        </w:tc>
        <w:tc>
          <w:tcPr>
            <w:tcW w:w="880" w:type="dxa"/>
          </w:tcPr>
          <w:p w14:paraId="1D88532B" w14:textId="77777777" w:rsidR="00B577C6" w:rsidRDefault="00103EC4">
            <w:pPr>
              <w:spacing w:before="20" w:after="20" w:line="240" w:lineRule="auto"/>
            </w:pPr>
            <w:r>
              <w:rPr>
                <w:sz w:val="16"/>
                <w:szCs w:val="16"/>
              </w:rPr>
              <w:t>+</w:t>
            </w:r>
          </w:p>
        </w:tc>
        <w:tc>
          <w:tcPr>
            <w:tcW w:w="660" w:type="dxa"/>
          </w:tcPr>
          <w:p w14:paraId="11EB4C40" w14:textId="77777777" w:rsidR="00B577C6" w:rsidRDefault="00103EC4">
            <w:pPr>
              <w:spacing w:before="20" w:after="20" w:line="240" w:lineRule="auto"/>
            </w:pPr>
            <w:r>
              <w:rPr>
                <w:sz w:val="16"/>
                <w:szCs w:val="16"/>
              </w:rPr>
              <w:t>+</w:t>
            </w:r>
          </w:p>
        </w:tc>
      </w:tr>
      <w:tr w:rsidR="00B577C6" w14:paraId="5A5CC534" w14:textId="77777777">
        <w:trPr>
          <w:cantSplit/>
        </w:trPr>
        <w:tc>
          <w:tcPr>
            <w:tcW w:w="3808" w:type="dxa"/>
          </w:tcPr>
          <w:p w14:paraId="3EF59549" w14:textId="77777777" w:rsidR="00B577C6" w:rsidRDefault="00103EC4">
            <w:pPr>
              <w:spacing w:before="20" w:after="20" w:line="240" w:lineRule="auto"/>
            </w:pPr>
            <w:r>
              <w:rPr>
                <w:sz w:val="16"/>
                <w:szCs w:val="16"/>
              </w:rPr>
              <w:t>K3 Kosten</w:t>
            </w:r>
          </w:p>
        </w:tc>
        <w:tc>
          <w:tcPr>
            <w:tcW w:w="990" w:type="dxa"/>
          </w:tcPr>
          <w:p w14:paraId="6E6CE07E" w14:textId="77777777" w:rsidR="00B577C6" w:rsidRDefault="00103EC4">
            <w:pPr>
              <w:spacing w:before="20" w:after="20" w:line="240" w:lineRule="auto"/>
            </w:pPr>
            <w:r>
              <w:rPr>
                <w:sz w:val="16"/>
                <w:szCs w:val="16"/>
              </w:rPr>
              <w:t>++</w:t>
            </w:r>
          </w:p>
        </w:tc>
        <w:tc>
          <w:tcPr>
            <w:tcW w:w="880" w:type="dxa"/>
          </w:tcPr>
          <w:p w14:paraId="61ED2CD8" w14:textId="77777777" w:rsidR="00B577C6" w:rsidRDefault="00103EC4">
            <w:pPr>
              <w:spacing w:before="20" w:after="20" w:line="240" w:lineRule="auto"/>
            </w:pPr>
            <w:r>
              <w:rPr>
                <w:sz w:val="16"/>
                <w:szCs w:val="16"/>
              </w:rPr>
              <w:t>+</w:t>
            </w:r>
          </w:p>
        </w:tc>
        <w:tc>
          <w:tcPr>
            <w:tcW w:w="1320" w:type="dxa"/>
          </w:tcPr>
          <w:p w14:paraId="62DE4A09" w14:textId="77777777" w:rsidR="00B577C6" w:rsidRDefault="00103EC4">
            <w:pPr>
              <w:spacing w:before="20" w:after="20" w:line="240" w:lineRule="auto"/>
            </w:pPr>
            <w:r>
              <w:rPr>
                <w:sz w:val="16"/>
                <w:szCs w:val="16"/>
              </w:rPr>
              <w:t>−</w:t>
            </w:r>
          </w:p>
        </w:tc>
        <w:tc>
          <w:tcPr>
            <w:tcW w:w="1100" w:type="dxa"/>
          </w:tcPr>
          <w:p w14:paraId="04CB26DF" w14:textId="77777777" w:rsidR="00B577C6" w:rsidRDefault="00103EC4">
            <w:pPr>
              <w:spacing w:before="20" w:after="20" w:line="240" w:lineRule="auto"/>
            </w:pPr>
            <w:r>
              <w:rPr>
                <w:sz w:val="16"/>
                <w:szCs w:val="16"/>
              </w:rPr>
              <w:t>−</w:t>
            </w:r>
          </w:p>
        </w:tc>
        <w:tc>
          <w:tcPr>
            <w:tcW w:w="880" w:type="dxa"/>
          </w:tcPr>
          <w:p w14:paraId="009EE633" w14:textId="77777777" w:rsidR="00B577C6" w:rsidRDefault="00103EC4">
            <w:pPr>
              <w:spacing w:before="20" w:after="20" w:line="240" w:lineRule="auto"/>
            </w:pPr>
            <w:r>
              <w:rPr>
                <w:sz w:val="16"/>
                <w:szCs w:val="16"/>
              </w:rPr>
              <w:t>−−</w:t>
            </w:r>
          </w:p>
        </w:tc>
        <w:tc>
          <w:tcPr>
            <w:tcW w:w="660" w:type="dxa"/>
          </w:tcPr>
          <w:p w14:paraId="6AF1D3F1" w14:textId="77777777" w:rsidR="00B577C6" w:rsidRDefault="00103EC4">
            <w:pPr>
              <w:spacing w:before="20" w:after="20" w:line="240" w:lineRule="auto"/>
            </w:pPr>
            <w:r>
              <w:rPr>
                <w:sz w:val="16"/>
                <w:szCs w:val="16"/>
              </w:rPr>
              <w:t>−−</w:t>
            </w:r>
          </w:p>
        </w:tc>
      </w:tr>
      <w:tr w:rsidR="00B577C6" w14:paraId="59CA470A" w14:textId="77777777">
        <w:trPr>
          <w:cantSplit/>
        </w:trPr>
        <w:tc>
          <w:tcPr>
            <w:tcW w:w="3808" w:type="dxa"/>
          </w:tcPr>
          <w:p w14:paraId="34063CA0" w14:textId="77777777" w:rsidR="00B577C6" w:rsidRDefault="00103EC4">
            <w:pPr>
              <w:spacing w:before="20" w:after="20" w:line="240" w:lineRule="auto"/>
            </w:pPr>
            <w:r>
              <w:rPr>
                <w:sz w:val="16"/>
                <w:szCs w:val="16"/>
              </w:rPr>
              <w:t>K4 Beheer en onderhoud</w:t>
            </w:r>
          </w:p>
        </w:tc>
        <w:tc>
          <w:tcPr>
            <w:tcW w:w="990" w:type="dxa"/>
          </w:tcPr>
          <w:p w14:paraId="6E508CB4" w14:textId="77777777" w:rsidR="00B577C6" w:rsidRDefault="00103EC4">
            <w:pPr>
              <w:spacing w:before="20" w:after="20" w:line="240" w:lineRule="auto"/>
            </w:pPr>
            <w:r>
              <w:rPr>
                <w:sz w:val="16"/>
                <w:szCs w:val="16"/>
              </w:rPr>
              <w:t>0</w:t>
            </w:r>
          </w:p>
        </w:tc>
        <w:tc>
          <w:tcPr>
            <w:tcW w:w="880" w:type="dxa"/>
          </w:tcPr>
          <w:p w14:paraId="2332D9A4" w14:textId="77777777" w:rsidR="00B577C6" w:rsidRDefault="00103EC4">
            <w:pPr>
              <w:spacing w:before="20" w:after="20" w:line="240" w:lineRule="auto"/>
            </w:pPr>
            <w:r>
              <w:rPr>
                <w:sz w:val="16"/>
                <w:szCs w:val="16"/>
              </w:rPr>
              <w:t>+</w:t>
            </w:r>
          </w:p>
        </w:tc>
        <w:tc>
          <w:tcPr>
            <w:tcW w:w="1320" w:type="dxa"/>
          </w:tcPr>
          <w:p w14:paraId="70D432FB" w14:textId="77777777" w:rsidR="00B577C6" w:rsidRDefault="00103EC4">
            <w:pPr>
              <w:spacing w:before="20" w:after="20" w:line="240" w:lineRule="auto"/>
            </w:pPr>
            <w:r>
              <w:rPr>
                <w:sz w:val="16"/>
                <w:szCs w:val="16"/>
              </w:rPr>
              <w:t>−</w:t>
            </w:r>
          </w:p>
        </w:tc>
        <w:tc>
          <w:tcPr>
            <w:tcW w:w="1100" w:type="dxa"/>
          </w:tcPr>
          <w:p w14:paraId="17B4AF30" w14:textId="77777777" w:rsidR="00B577C6" w:rsidRDefault="00103EC4">
            <w:pPr>
              <w:spacing w:before="20" w:after="20" w:line="240" w:lineRule="auto"/>
            </w:pPr>
            <w:r>
              <w:rPr>
                <w:sz w:val="16"/>
                <w:szCs w:val="16"/>
              </w:rPr>
              <w:t>−</w:t>
            </w:r>
          </w:p>
        </w:tc>
        <w:tc>
          <w:tcPr>
            <w:tcW w:w="880" w:type="dxa"/>
          </w:tcPr>
          <w:p w14:paraId="09B17C6A" w14:textId="77777777" w:rsidR="00B577C6" w:rsidRDefault="00103EC4">
            <w:pPr>
              <w:spacing w:before="20" w:after="20" w:line="240" w:lineRule="auto"/>
            </w:pPr>
            <w:r>
              <w:rPr>
                <w:sz w:val="16"/>
                <w:szCs w:val="16"/>
              </w:rPr>
              <w:t>−−</w:t>
            </w:r>
          </w:p>
        </w:tc>
        <w:tc>
          <w:tcPr>
            <w:tcW w:w="660" w:type="dxa"/>
          </w:tcPr>
          <w:p w14:paraId="78FE95EB" w14:textId="77777777" w:rsidR="00B577C6" w:rsidRDefault="00103EC4">
            <w:pPr>
              <w:spacing w:before="20" w:after="20" w:line="240" w:lineRule="auto"/>
            </w:pPr>
            <w:r>
              <w:rPr>
                <w:sz w:val="16"/>
                <w:szCs w:val="16"/>
              </w:rPr>
              <w:t>−−</w:t>
            </w:r>
          </w:p>
        </w:tc>
      </w:tr>
      <w:tr w:rsidR="00B577C6" w14:paraId="342B0B46" w14:textId="77777777">
        <w:trPr>
          <w:cantSplit/>
        </w:trPr>
        <w:tc>
          <w:tcPr>
            <w:tcW w:w="3808" w:type="dxa"/>
          </w:tcPr>
          <w:p w14:paraId="40142F69" w14:textId="77777777" w:rsidR="00B577C6" w:rsidRDefault="00103EC4">
            <w:pPr>
              <w:spacing w:before="20" w:after="20" w:line="240" w:lineRule="auto"/>
            </w:pPr>
            <w:r>
              <w:rPr>
                <w:sz w:val="16"/>
                <w:szCs w:val="16"/>
              </w:rPr>
              <w:t>K5 Geschikt voor alle producten</w:t>
            </w:r>
          </w:p>
        </w:tc>
        <w:tc>
          <w:tcPr>
            <w:tcW w:w="990" w:type="dxa"/>
          </w:tcPr>
          <w:p w14:paraId="616BB4BF" w14:textId="77777777" w:rsidR="00B577C6" w:rsidRDefault="00103EC4">
            <w:pPr>
              <w:spacing w:before="20" w:after="20" w:line="240" w:lineRule="auto"/>
            </w:pPr>
            <w:r>
              <w:rPr>
                <w:sz w:val="16"/>
                <w:szCs w:val="16"/>
              </w:rPr>
              <w:t>++</w:t>
            </w:r>
          </w:p>
        </w:tc>
        <w:tc>
          <w:tcPr>
            <w:tcW w:w="880" w:type="dxa"/>
          </w:tcPr>
          <w:p w14:paraId="7C01E8E9" w14:textId="77777777" w:rsidR="00B577C6" w:rsidRDefault="00103EC4">
            <w:pPr>
              <w:spacing w:before="20" w:after="20" w:line="240" w:lineRule="auto"/>
            </w:pPr>
            <w:r>
              <w:rPr>
                <w:sz w:val="16"/>
                <w:szCs w:val="16"/>
              </w:rPr>
              <w:t>++</w:t>
            </w:r>
          </w:p>
        </w:tc>
        <w:tc>
          <w:tcPr>
            <w:tcW w:w="1320" w:type="dxa"/>
          </w:tcPr>
          <w:p w14:paraId="70513791" w14:textId="77777777" w:rsidR="00B577C6" w:rsidRDefault="00103EC4">
            <w:pPr>
              <w:spacing w:before="20" w:after="20" w:line="240" w:lineRule="auto"/>
            </w:pPr>
            <w:r>
              <w:rPr>
                <w:sz w:val="16"/>
                <w:szCs w:val="16"/>
              </w:rPr>
              <w:t>0</w:t>
            </w:r>
          </w:p>
        </w:tc>
        <w:tc>
          <w:tcPr>
            <w:tcW w:w="1100" w:type="dxa"/>
          </w:tcPr>
          <w:p w14:paraId="76CD9881" w14:textId="77777777" w:rsidR="00B577C6" w:rsidRDefault="00103EC4">
            <w:pPr>
              <w:spacing w:before="20" w:after="20" w:line="240" w:lineRule="auto"/>
            </w:pPr>
            <w:r>
              <w:rPr>
                <w:sz w:val="16"/>
                <w:szCs w:val="16"/>
              </w:rPr>
              <w:t>−−</w:t>
            </w:r>
          </w:p>
        </w:tc>
        <w:tc>
          <w:tcPr>
            <w:tcW w:w="880" w:type="dxa"/>
          </w:tcPr>
          <w:p w14:paraId="48607D2E" w14:textId="77777777" w:rsidR="00B577C6" w:rsidRDefault="00103EC4">
            <w:pPr>
              <w:spacing w:before="20" w:after="20" w:line="240" w:lineRule="auto"/>
            </w:pPr>
            <w:r>
              <w:rPr>
                <w:sz w:val="16"/>
                <w:szCs w:val="16"/>
              </w:rPr>
              <w:t>0</w:t>
            </w:r>
          </w:p>
        </w:tc>
        <w:tc>
          <w:tcPr>
            <w:tcW w:w="660" w:type="dxa"/>
          </w:tcPr>
          <w:p w14:paraId="38AF3257" w14:textId="77777777" w:rsidR="00B577C6" w:rsidRDefault="00103EC4">
            <w:pPr>
              <w:spacing w:before="20" w:after="20" w:line="240" w:lineRule="auto"/>
            </w:pPr>
            <w:r>
              <w:rPr>
                <w:sz w:val="16"/>
                <w:szCs w:val="16"/>
              </w:rPr>
              <w:t>−</w:t>
            </w:r>
          </w:p>
        </w:tc>
      </w:tr>
      <w:tr w:rsidR="00B577C6" w14:paraId="489260FB" w14:textId="77777777">
        <w:trPr>
          <w:cantSplit/>
        </w:trPr>
        <w:tc>
          <w:tcPr>
            <w:tcW w:w="3808" w:type="dxa"/>
          </w:tcPr>
          <w:p w14:paraId="725C43D5" w14:textId="77777777" w:rsidR="00B577C6" w:rsidRDefault="00103EC4">
            <w:pPr>
              <w:spacing w:before="20" w:after="20" w:line="240" w:lineRule="auto"/>
            </w:pPr>
            <w:r>
              <w:rPr>
                <w:sz w:val="16"/>
                <w:szCs w:val="16"/>
              </w:rPr>
              <w:t>K6 Privacy en AVG</w:t>
            </w:r>
          </w:p>
        </w:tc>
        <w:tc>
          <w:tcPr>
            <w:tcW w:w="990" w:type="dxa"/>
          </w:tcPr>
          <w:p w14:paraId="58A3468D" w14:textId="77777777" w:rsidR="00B577C6" w:rsidRDefault="00103EC4">
            <w:pPr>
              <w:spacing w:before="20" w:after="20" w:line="240" w:lineRule="auto"/>
            </w:pPr>
            <w:r>
              <w:rPr>
                <w:sz w:val="16"/>
                <w:szCs w:val="16"/>
              </w:rPr>
              <w:t>++</w:t>
            </w:r>
          </w:p>
        </w:tc>
        <w:tc>
          <w:tcPr>
            <w:tcW w:w="880" w:type="dxa"/>
          </w:tcPr>
          <w:p w14:paraId="0AD678F3" w14:textId="77777777" w:rsidR="00B577C6" w:rsidRDefault="00103EC4">
            <w:pPr>
              <w:spacing w:before="20" w:after="20" w:line="240" w:lineRule="auto"/>
            </w:pPr>
            <w:r>
              <w:rPr>
                <w:sz w:val="16"/>
                <w:szCs w:val="16"/>
              </w:rPr>
              <w:t>0</w:t>
            </w:r>
          </w:p>
        </w:tc>
        <w:tc>
          <w:tcPr>
            <w:tcW w:w="1320" w:type="dxa"/>
          </w:tcPr>
          <w:p w14:paraId="60EAC111" w14:textId="77777777" w:rsidR="00B577C6" w:rsidRDefault="00103EC4">
            <w:pPr>
              <w:spacing w:before="20" w:after="20" w:line="240" w:lineRule="auto"/>
            </w:pPr>
            <w:r>
              <w:rPr>
                <w:sz w:val="16"/>
                <w:szCs w:val="16"/>
              </w:rPr>
              <w:t>0</w:t>
            </w:r>
          </w:p>
        </w:tc>
        <w:tc>
          <w:tcPr>
            <w:tcW w:w="1100" w:type="dxa"/>
          </w:tcPr>
          <w:p w14:paraId="28FD8B42" w14:textId="77777777" w:rsidR="00B577C6" w:rsidRDefault="00103EC4">
            <w:pPr>
              <w:spacing w:before="20" w:after="20" w:line="240" w:lineRule="auto"/>
            </w:pPr>
            <w:r>
              <w:rPr>
                <w:sz w:val="16"/>
                <w:szCs w:val="16"/>
              </w:rPr>
              <w:t>0</w:t>
            </w:r>
          </w:p>
        </w:tc>
        <w:tc>
          <w:tcPr>
            <w:tcW w:w="880" w:type="dxa"/>
          </w:tcPr>
          <w:p w14:paraId="21D433E7" w14:textId="77777777" w:rsidR="00B577C6" w:rsidRDefault="00103EC4">
            <w:pPr>
              <w:spacing w:before="20" w:after="20" w:line="240" w:lineRule="auto"/>
            </w:pPr>
            <w:r>
              <w:rPr>
                <w:sz w:val="16"/>
                <w:szCs w:val="16"/>
              </w:rPr>
              <w:t>−−</w:t>
            </w:r>
          </w:p>
        </w:tc>
        <w:tc>
          <w:tcPr>
            <w:tcW w:w="660" w:type="dxa"/>
          </w:tcPr>
          <w:p w14:paraId="64D7DEFC" w14:textId="77777777" w:rsidR="00B577C6" w:rsidRDefault="00103EC4">
            <w:pPr>
              <w:spacing w:before="20" w:after="20" w:line="240" w:lineRule="auto"/>
            </w:pPr>
            <w:r>
              <w:rPr>
                <w:sz w:val="16"/>
                <w:szCs w:val="16"/>
              </w:rPr>
              <w:t>0</w:t>
            </w:r>
          </w:p>
        </w:tc>
      </w:tr>
      <w:tr w:rsidR="00B577C6" w14:paraId="7CA43FD3" w14:textId="77777777">
        <w:trPr>
          <w:cantSplit/>
        </w:trPr>
        <w:tc>
          <w:tcPr>
            <w:tcW w:w="3808" w:type="dxa"/>
          </w:tcPr>
          <w:p w14:paraId="329F6B8E" w14:textId="77777777" w:rsidR="00B577C6" w:rsidRDefault="00103EC4">
            <w:pPr>
              <w:spacing w:before="20" w:after="20" w:line="240" w:lineRule="auto"/>
            </w:pPr>
            <w:r>
              <w:rPr>
                <w:sz w:val="16"/>
                <w:szCs w:val="16"/>
              </w:rPr>
              <w:t>K7 Robuustheid</w:t>
            </w:r>
          </w:p>
        </w:tc>
        <w:tc>
          <w:tcPr>
            <w:tcW w:w="990" w:type="dxa"/>
          </w:tcPr>
          <w:p w14:paraId="28EDEF6B" w14:textId="77777777" w:rsidR="00B577C6" w:rsidRDefault="00103EC4">
            <w:pPr>
              <w:spacing w:before="20" w:after="20" w:line="240" w:lineRule="auto"/>
            </w:pPr>
            <w:r>
              <w:rPr>
                <w:sz w:val="16"/>
                <w:szCs w:val="16"/>
              </w:rPr>
              <w:t>++</w:t>
            </w:r>
          </w:p>
        </w:tc>
        <w:tc>
          <w:tcPr>
            <w:tcW w:w="880" w:type="dxa"/>
          </w:tcPr>
          <w:p w14:paraId="4B06A4A0" w14:textId="77777777" w:rsidR="00B577C6" w:rsidRDefault="00103EC4">
            <w:pPr>
              <w:spacing w:before="20" w:after="20" w:line="240" w:lineRule="auto"/>
            </w:pPr>
            <w:r>
              <w:rPr>
                <w:sz w:val="16"/>
                <w:szCs w:val="16"/>
              </w:rPr>
              <w:t>−</w:t>
            </w:r>
          </w:p>
        </w:tc>
        <w:tc>
          <w:tcPr>
            <w:tcW w:w="1320" w:type="dxa"/>
          </w:tcPr>
          <w:p w14:paraId="58E67646" w14:textId="77777777" w:rsidR="00B577C6" w:rsidRDefault="00103EC4">
            <w:pPr>
              <w:spacing w:before="20" w:after="20" w:line="240" w:lineRule="auto"/>
            </w:pPr>
            <w:r>
              <w:rPr>
                <w:sz w:val="16"/>
                <w:szCs w:val="16"/>
              </w:rPr>
              <w:t>−</w:t>
            </w:r>
          </w:p>
        </w:tc>
        <w:tc>
          <w:tcPr>
            <w:tcW w:w="1100" w:type="dxa"/>
          </w:tcPr>
          <w:p w14:paraId="1C5447B4" w14:textId="77777777" w:rsidR="00B577C6" w:rsidRDefault="00103EC4">
            <w:pPr>
              <w:spacing w:before="20" w:after="20" w:line="240" w:lineRule="auto"/>
            </w:pPr>
            <w:r>
              <w:rPr>
                <w:sz w:val="16"/>
                <w:szCs w:val="16"/>
              </w:rPr>
              <w:t>−</w:t>
            </w:r>
          </w:p>
        </w:tc>
        <w:tc>
          <w:tcPr>
            <w:tcW w:w="880" w:type="dxa"/>
          </w:tcPr>
          <w:p w14:paraId="684F89EC" w14:textId="77777777" w:rsidR="00B577C6" w:rsidRDefault="00103EC4">
            <w:pPr>
              <w:spacing w:before="20" w:after="20" w:line="240" w:lineRule="auto"/>
            </w:pPr>
            <w:r>
              <w:rPr>
                <w:sz w:val="16"/>
                <w:szCs w:val="16"/>
              </w:rPr>
              <w:t>−</w:t>
            </w:r>
          </w:p>
        </w:tc>
        <w:tc>
          <w:tcPr>
            <w:tcW w:w="660" w:type="dxa"/>
          </w:tcPr>
          <w:p w14:paraId="4E6B1227" w14:textId="77777777" w:rsidR="00B577C6" w:rsidRDefault="00103EC4">
            <w:pPr>
              <w:spacing w:before="20" w:after="20" w:line="240" w:lineRule="auto"/>
            </w:pPr>
            <w:r>
              <w:rPr>
                <w:sz w:val="16"/>
                <w:szCs w:val="16"/>
              </w:rPr>
              <w:t>−</w:t>
            </w:r>
          </w:p>
        </w:tc>
      </w:tr>
      <w:tr w:rsidR="00B577C6" w14:paraId="543EB986" w14:textId="77777777">
        <w:trPr>
          <w:cantSplit/>
        </w:trPr>
        <w:tc>
          <w:tcPr>
            <w:tcW w:w="3808" w:type="dxa"/>
          </w:tcPr>
          <w:p w14:paraId="443183CE" w14:textId="77777777" w:rsidR="00B577C6" w:rsidRDefault="00103EC4">
            <w:pPr>
              <w:spacing w:before="20" w:after="20" w:line="240" w:lineRule="auto"/>
            </w:pPr>
            <w:r>
              <w:rPr>
                <w:sz w:val="16"/>
                <w:szCs w:val="16"/>
              </w:rPr>
              <w:t>K8 Aansluiting op de app</w:t>
            </w:r>
          </w:p>
        </w:tc>
        <w:tc>
          <w:tcPr>
            <w:tcW w:w="990" w:type="dxa"/>
          </w:tcPr>
          <w:p w14:paraId="3A9A3CF2" w14:textId="77777777" w:rsidR="00B577C6" w:rsidRDefault="00103EC4">
            <w:pPr>
              <w:spacing w:before="20" w:after="20" w:line="240" w:lineRule="auto"/>
            </w:pPr>
            <w:r>
              <w:rPr>
                <w:sz w:val="16"/>
                <w:szCs w:val="16"/>
              </w:rPr>
              <w:t>++</w:t>
            </w:r>
          </w:p>
        </w:tc>
        <w:tc>
          <w:tcPr>
            <w:tcW w:w="880" w:type="dxa"/>
          </w:tcPr>
          <w:p w14:paraId="4A20D1DA" w14:textId="77777777" w:rsidR="00B577C6" w:rsidRDefault="00103EC4">
            <w:pPr>
              <w:spacing w:before="20" w:after="20" w:line="240" w:lineRule="auto"/>
            </w:pPr>
            <w:r>
              <w:rPr>
                <w:sz w:val="16"/>
                <w:szCs w:val="16"/>
              </w:rPr>
              <w:t>+</w:t>
            </w:r>
          </w:p>
        </w:tc>
        <w:tc>
          <w:tcPr>
            <w:tcW w:w="1320" w:type="dxa"/>
          </w:tcPr>
          <w:p w14:paraId="681F6C0A" w14:textId="77777777" w:rsidR="00B577C6" w:rsidRDefault="00103EC4">
            <w:pPr>
              <w:spacing w:before="20" w:after="20" w:line="240" w:lineRule="auto"/>
            </w:pPr>
            <w:r>
              <w:rPr>
                <w:sz w:val="16"/>
                <w:szCs w:val="16"/>
              </w:rPr>
              <w:t>+</w:t>
            </w:r>
          </w:p>
        </w:tc>
        <w:tc>
          <w:tcPr>
            <w:tcW w:w="1100" w:type="dxa"/>
          </w:tcPr>
          <w:p w14:paraId="18809F4A" w14:textId="77777777" w:rsidR="00B577C6" w:rsidRDefault="00103EC4">
            <w:pPr>
              <w:spacing w:before="20" w:after="20" w:line="240" w:lineRule="auto"/>
            </w:pPr>
            <w:r>
              <w:rPr>
                <w:sz w:val="16"/>
                <w:szCs w:val="16"/>
              </w:rPr>
              <w:t>0</w:t>
            </w:r>
          </w:p>
        </w:tc>
        <w:tc>
          <w:tcPr>
            <w:tcW w:w="880" w:type="dxa"/>
          </w:tcPr>
          <w:p w14:paraId="196BA3B1" w14:textId="77777777" w:rsidR="00B577C6" w:rsidRDefault="00103EC4">
            <w:pPr>
              <w:spacing w:before="20" w:after="20" w:line="240" w:lineRule="auto"/>
            </w:pPr>
            <w:r>
              <w:rPr>
                <w:sz w:val="16"/>
                <w:szCs w:val="16"/>
              </w:rPr>
              <w:t>−</w:t>
            </w:r>
          </w:p>
        </w:tc>
        <w:tc>
          <w:tcPr>
            <w:tcW w:w="660" w:type="dxa"/>
          </w:tcPr>
          <w:p w14:paraId="51736D8E" w14:textId="77777777" w:rsidR="00B577C6" w:rsidRDefault="00103EC4">
            <w:pPr>
              <w:spacing w:before="20" w:after="20" w:line="240" w:lineRule="auto"/>
            </w:pPr>
            <w:r>
              <w:rPr>
                <w:sz w:val="16"/>
                <w:szCs w:val="16"/>
              </w:rPr>
              <w:t>0</w:t>
            </w:r>
          </w:p>
        </w:tc>
      </w:tr>
    </w:tbl>
    <w:p w14:paraId="05603AD3" w14:textId="77777777" w:rsidR="00B577C6" w:rsidRDefault="00B577C6">
      <w:pPr>
        <w:spacing w:after="120"/>
      </w:pPr>
    </w:p>
    <w:p w14:paraId="57BD6EC4" w14:textId="77777777" w:rsidR="00B577C6" w:rsidRDefault="00103EC4">
      <w:r>
        <w:t>Toelichting op de scores:</w:t>
      </w:r>
    </w:p>
    <w:p w14:paraId="194F454C" w14:textId="77777777" w:rsidR="00B577C6" w:rsidRDefault="00103EC4">
      <w:pPr>
        <w:pStyle w:val="Lijstalinea"/>
        <w:numPr>
          <w:ilvl w:val="0"/>
          <w:numId w:val="3"/>
        </w:numPr>
        <w:spacing w:after="60"/>
        <w:contextualSpacing w:val="0"/>
      </w:pPr>
      <w:r>
        <w:rPr>
          <w:b/>
          <w:bCs/>
        </w:rPr>
        <w:t>K1.</w:t>
      </w:r>
      <w:r>
        <w:t xml:space="preserve"> Optie A ziet alleen een totaal verschil en scoort daarom het laagst. Optie B legt wel vast wie de deur opent, maar niet hoeveel er is gepakt. Optie D is het betrouwbaarst omdat er per keuze maar één product uit kan. Optie C en E2 registreren wat er werkelijk weg is, met een kleine kans op fouten (tolerantie, leesfouten). Een camera (E1) is foutgevoeliger door handen, verpakkingen en producten die op elkaar lijken.</w:t>
      </w:r>
    </w:p>
    <w:p w14:paraId="11224443" w14:textId="77777777" w:rsidR="00B577C6" w:rsidRDefault="00103EC4">
      <w:pPr>
        <w:pStyle w:val="Lijstalinea"/>
        <w:numPr>
          <w:ilvl w:val="0"/>
          <w:numId w:val="3"/>
        </w:numPr>
        <w:spacing w:after="60"/>
        <w:contextualSpacing w:val="0"/>
      </w:pPr>
      <w:r>
        <w:rPr>
          <w:b/>
          <w:bCs/>
        </w:rPr>
        <w:t>K2.</w:t>
      </w:r>
      <w:r>
        <w:t xml:space="preserve"> Bij optie C hoeft de medewerker niets te kiezen en is hij met pas, pakken en deur dicht klaar. Bij optie B komt er juist een stap bij (wachten op het slot). Bij een automaat (D) kiest de medewerker per product en wacht hij tot het eruit is.</w:t>
      </w:r>
    </w:p>
    <w:p w14:paraId="6AA17509" w14:textId="77777777" w:rsidR="00B577C6" w:rsidRDefault="00103EC4">
      <w:pPr>
        <w:pStyle w:val="Lijstalinea"/>
        <w:numPr>
          <w:ilvl w:val="0"/>
          <w:numId w:val="3"/>
        </w:numPr>
        <w:spacing w:after="60"/>
        <w:contextualSpacing w:val="0"/>
      </w:pPr>
      <w:r>
        <w:rPr>
          <w:b/>
          <w:bCs/>
        </w:rPr>
        <w:t>K3 en K4.</w:t>
      </w:r>
      <w:r>
        <w:t xml:space="preserve"> Zonder offertes is alleen te zeggen dat A en B de minste extra kosten en het minste werk geven, en dat camera's en RFID-labels de meeste. Bij RFID komen de kosten van de labels steeds terug. Bij optie C bestaat het extra werk vooral uit kalibreren en de schapindeling bewaken.</w:t>
      </w:r>
    </w:p>
    <w:p w14:paraId="4F13CB09" w14:textId="77777777" w:rsidR="00B577C6" w:rsidRDefault="00103EC4">
      <w:pPr>
        <w:pStyle w:val="Lijstalinea"/>
        <w:numPr>
          <w:ilvl w:val="0"/>
          <w:numId w:val="3"/>
        </w:numPr>
        <w:spacing w:after="60"/>
        <w:contextualSpacing w:val="0"/>
      </w:pPr>
      <w:r>
        <w:rPr>
          <w:b/>
          <w:bCs/>
        </w:rPr>
        <w:t>K5.</w:t>
      </w:r>
      <w:r>
        <w:t xml:space="preserve"> Een slot zonder meer (B) werkt voor ieder product. Weegcellen (C) werken goed voor producten per stuk, maar niet zeker voor porties. Een automaat (D) is niet geschikt voor brood en beleg.</w:t>
      </w:r>
    </w:p>
    <w:p w14:paraId="45610045" w14:textId="77777777" w:rsidR="00B577C6" w:rsidRDefault="00103EC4">
      <w:pPr>
        <w:pStyle w:val="Lijstalinea"/>
        <w:numPr>
          <w:ilvl w:val="0"/>
          <w:numId w:val="3"/>
        </w:numPr>
        <w:spacing w:after="60"/>
        <w:contextualSpacing w:val="0"/>
      </w:pPr>
      <w:r>
        <w:rPr>
          <w:b/>
          <w:bCs/>
        </w:rPr>
        <w:t>K6.</w:t>
      </w:r>
      <w:r>
        <w:t xml:space="preserve"> Iedere optie met een slot legt vast wie wanneer de deur opent. Dat is een nieuwe verwerking, maar zonder beelden. Alleen de camera (E1) brengt medewerkers in beeld.</w:t>
      </w:r>
    </w:p>
    <w:p w14:paraId="35543567" w14:textId="77777777" w:rsidR="00B577C6" w:rsidRDefault="00103EC4">
      <w:pPr>
        <w:pStyle w:val="Lijstalinea"/>
        <w:numPr>
          <w:ilvl w:val="0"/>
          <w:numId w:val="3"/>
        </w:numPr>
        <w:spacing w:after="60"/>
        <w:contextualSpacing w:val="0"/>
      </w:pPr>
      <w:r>
        <w:rPr>
          <w:b/>
          <w:bCs/>
        </w:rPr>
        <w:t>K7.</w:t>
      </w:r>
      <w:r>
        <w:t xml:space="preserve"> Alle opties met hardware zijn afhankelijk van stroom en netwerk. Alleen optie A heeft daar geen last van.</w:t>
      </w:r>
    </w:p>
    <w:p w14:paraId="7A917E31" w14:textId="77777777" w:rsidR="00B577C6" w:rsidRDefault="00103EC4">
      <w:pPr>
        <w:pStyle w:val="Lijstalinea"/>
        <w:numPr>
          <w:ilvl w:val="0"/>
          <w:numId w:val="3"/>
        </w:numPr>
        <w:contextualSpacing w:val="0"/>
      </w:pPr>
      <w:r>
        <w:rPr>
          <w:b/>
          <w:bCs/>
        </w:rPr>
        <w:t>K8.</w:t>
      </w:r>
      <w:r>
        <w:t xml:space="preserve"> Optie B en C gebruiken de pas (FR-65) en de backend uit het productieontwerp, en optie C werkt bovendien de voorraad bij (FR-38). Een automaat of een camerasysteem heeft meestal een eigen systeem dat apart gekoppeld moet worden.</w:t>
      </w:r>
    </w:p>
    <w:p w14:paraId="3AA30C78" w14:textId="77777777" w:rsidR="00B577C6" w:rsidRDefault="00103EC4">
      <w:r>
        <w:t>Optie A scoort op de meeste criteria goed, maar juist niet op het belangrijkste criterium (K1). Optie D scoort het best op K1, maar is ongeschikt voor een deel van de producten en minder flexibel. Optie C is de enige optie die op K1 en K2 allebei positief scoort zonder de hoge kosten en het AVG-bezwaar van optie E.</w:t>
      </w:r>
    </w:p>
    <w:p w14:paraId="1C223C60" w14:textId="77777777" w:rsidR="00B577C6" w:rsidRDefault="00103EC4">
      <w:pPr>
        <w:pStyle w:val="Kop2"/>
        <w:keepNext/>
        <w:numPr>
          <w:ilvl w:val="0"/>
          <w:numId w:val="0"/>
        </w:numPr>
      </w:pPr>
      <w:bookmarkStart w:id="435" w:name="k293"/>
      <w:bookmarkStart w:id="436" w:name="_Toc244245493"/>
      <w:r>
        <w:t>ADVIES</w:t>
      </w:r>
      <w:bookmarkEnd w:id="435"/>
      <w:bookmarkEnd w:id="436"/>
    </w:p>
    <w:p w14:paraId="6872EE1D" w14:textId="77777777" w:rsidR="00B577C6" w:rsidRDefault="00103EC4">
      <w:r>
        <w:t xml:space="preserve">Het advies is </w:t>
      </w:r>
      <w:r>
        <w:rPr>
          <w:b/>
          <w:bCs/>
        </w:rPr>
        <w:t>optie C, een koelkast met een slot en weegcellen per schap, met de pas als sleutel</w:t>
      </w:r>
      <w:r>
        <w:t xml:space="preserve">, en </w:t>
      </w:r>
      <w:r>
        <w:rPr>
          <w:b/>
          <w:bCs/>
        </w:rPr>
        <w:t>optie A, de voorraadtelling, als aanvullende controle</w:t>
      </w:r>
      <w:r>
        <w:t>. De redenen:</w:t>
      </w:r>
    </w:p>
    <w:p w14:paraId="1C25B411" w14:textId="77777777" w:rsidR="00B577C6" w:rsidRDefault="00103EC4">
      <w:pPr>
        <w:pStyle w:val="Lijstalinea"/>
        <w:numPr>
          <w:ilvl w:val="0"/>
          <w:numId w:val="3"/>
        </w:numPr>
        <w:spacing w:after="60"/>
        <w:contextualSpacing w:val="0"/>
      </w:pPr>
      <w:r>
        <w:rPr>
          <w:b/>
          <w:bCs/>
        </w:rPr>
        <w:t>Het lost het echte probleem op.</w:t>
      </w:r>
      <w:r>
        <w:t xml:space="preserve"> Het systeem registreert wat er werkelijk uit de koelkast is gehaald, en niet wat iemand zegt. Dat beantwoordt de wens "zeker weten dat iemand er 1 pakt en niet 2". Een slot alleen (optie B) doet dat niet.</w:t>
      </w:r>
    </w:p>
    <w:p w14:paraId="6D79A85F" w14:textId="77777777" w:rsidR="00B577C6" w:rsidRDefault="00103EC4">
      <w:pPr>
        <w:pStyle w:val="Lijstalinea"/>
        <w:numPr>
          <w:ilvl w:val="0"/>
          <w:numId w:val="3"/>
        </w:numPr>
        <w:spacing w:after="60"/>
        <w:contextualSpacing w:val="0"/>
      </w:pPr>
      <w:r>
        <w:rPr>
          <w:b/>
          <w:bCs/>
        </w:rPr>
        <w:t>Het is sneller voor de medewerker.</w:t>
      </w:r>
      <w:r>
        <w:t xml:space="preserve"> Pas, pakken, deur dicht. Er hoeft op de tablet niets te worden gekozen.</w:t>
      </w:r>
    </w:p>
    <w:p w14:paraId="6F3D2731" w14:textId="77777777" w:rsidR="00B577C6" w:rsidRDefault="00103EC4">
      <w:pPr>
        <w:pStyle w:val="Lijstalinea"/>
        <w:numPr>
          <w:ilvl w:val="0"/>
          <w:numId w:val="3"/>
        </w:numPr>
        <w:spacing w:after="60"/>
        <w:contextualSpacing w:val="0"/>
      </w:pPr>
      <w:r>
        <w:rPr>
          <w:b/>
          <w:bCs/>
        </w:rPr>
        <w:t>Het sluit aan op wat er al is.</w:t>
      </w:r>
      <w:r>
        <w:t xml:space="preserve"> De pas (FR-65, FR-66), de backend en de database uit het productieontwerp en de voorraad per consumptiepunt (FR-38) worden hergebruikt. De voorraad wordt vanzelf bijgewerkt.</w:t>
      </w:r>
    </w:p>
    <w:p w14:paraId="1815652F" w14:textId="77777777" w:rsidR="00B577C6" w:rsidRDefault="00103EC4">
      <w:pPr>
        <w:pStyle w:val="Lijstalinea"/>
        <w:numPr>
          <w:ilvl w:val="0"/>
          <w:numId w:val="3"/>
        </w:numPr>
        <w:contextualSpacing w:val="0"/>
      </w:pPr>
      <w:r>
        <w:rPr>
          <w:b/>
          <w:bCs/>
        </w:rPr>
        <w:t>Geen beelden.</w:t>
      </w:r>
      <w:r>
        <w:t xml:space="preserve"> Er worden alleen een opening en een gewichtsverschil vastgelegd.</w:t>
      </w:r>
    </w:p>
    <w:p w14:paraId="07D78296" w14:textId="77777777" w:rsidR="00B577C6" w:rsidRDefault="00103EC4">
      <w:r>
        <w:t>Daarbij gelden drie kanttekeningen:</w:t>
      </w:r>
    </w:p>
    <w:p w14:paraId="71B9650B" w14:textId="77777777" w:rsidR="00B577C6" w:rsidRDefault="00103EC4">
      <w:pPr>
        <w:pStyle w:val="Lijstalinea"/>
        <w:numPr>
          <w:ilvl w:val="0"/>
          <w:numId w:val="3"/>
        </w:numPr>
        <w:spacing w:after="60"/>
        <w:contextualSpacing w:val="0"/>
      </w:pPr>
      <w:r>
        <w:rPr>
          <w:b/>
          <w:bCs/>
        </w:rPr>
        <w:t>Begin met de koelkast met blikjes.</w:t>
      </w:r>
      <w:r>
        <w:t xml:space="preserve"> Daar past optie C het best: producten per stuk met een vast gewicht. Eieren en yoghurt kunnen er ook bij. Voor de kast met brood, boter en beleg en voor melk uit een pak blijft de huidige manier van registreren gelden, met de telling als controle. Een slot zonder weegcellen (optie B) heeft voor die kast weinig zin, omdat het niet regelt hoeveel er wordt gepakt.</w:t>
      </w:r>
    </w:p>
    <w:p w14:paraId="70664BCF" w14:textId="77777777" w:rsidR="00B577C6" w:rsidRDefault="00103EC4">
      <w:pPr>
        <w:pStyle w:val="Lijstalinea"/>
        <w:numPr>
          <w:ilvl w:val="0"/>
          <w:numId w:val="3"/>
        </w:numPr>
        <w:spacing w:after="60"/>
        <w:contextualSpacing w:val="0"/>
      </w:pPr>
      <w:r>
        <w:rPr>
          <w:b/>
          <w:bCs/>
        </w:rPr>
        <w:t>De telling blijft nodig.</w:t>
      </w:r>
      <w:r>
        <w:t xml:space="preserve"> Weegcellen kunnen verlopen en een product kan op het verkeerde schap liggen. Een periodieke telling (UC-14) laat zien of de automatische registratie klopt.</w:t>
      </w:r>
    </w:p>
    <w:p w14:paraId="1F7724EF" w14:textId="77777777" w:rsidR="00B577C6" w:rsidRDefault="00103EC4">
      <w:pPr>
        <w:pStyle w:val="Lijstalinea"/>
        <w:numPr>
          <w:ilvl w:val="0"/>
          <w:numId w:val="3"/>
        </w:numPr>
        <w:contextualSpacing w:val="0"/>
      </w:pPr>
      <w:r>
        <w:rPr>
          <w:b/>
          <w:bCs/>
        </w:rPr>
        <w:t>De pas wordt een sleutel.</w:t>
      </w:r>
      <w:r>
        <w:t xml:space="preserve"> In </w:t>
      </w:r>
      <w:hyperlink w:anchor="k239" w:history="1">
        <w:r>
          <w:rPr>
            <w:rStyle w:val="Hyperlink"/>
          </w:rPr>
          <w:t>Beveiliging van herkennen met de pas</w:t>
        </w:r>
      </w:hyperlink>
      <w:r>
        <w:t xml:space="preserve"> staat dat de huidige pas gemak is en geen bewijs van identiteit, en dat een pas met alleen een vast nummer niet geschikt is om een slot te openen. Wie met een gekopieerde pas de koelkast opent, registreert op naam van een collega. Voor de koelkast is daarom een pas met cryptografische controle nodig, bij voorkeur de bestaande pas van TVB als die dat ondersteunt (punt 5 van het </w:t>
      </w:r>
      <w:hyperlink w:anchor="k297" w:history="1">
        <w:r>
          <w:rPr>
            <w:rStyle w:val="Hyperlink"/>
          </w:rPr>
          <w:t>vervolgonderzoek</w:t>
        </w:r>
      </w:hyperlink>
      <w:r>
        <w:t>), en een lezer die niet als toetsenbord in de browser werkt maar via de backend of de kastcontroller wordt uitgelezen.</w:t>
      </w:r>
    </w:p>
    <w:p w14:paraId="38D0AB7B" w14:textId="77777777" w:rsidR="00B577C6" w:rsidRDefault="00103EC4">
      <w:pPr>
        <w:pStyle w:val="Kop2"/>
        <w:keepNext/>
        <w:numPr>
          <w:ilvl w:val="0"/>
          <w:numId w:val="0"/>
        </w:numPr>
      </w:pPr>
      <w:bookmarkStart w:id="437" w:name="k294"/>
      <w:bookmarkStart w:id="438" w:name="_Toc244245494"/>
      <w:r>
        <w:t>ONTWERPSCHETS VOOR PRODUCTIE</w:t>
      </w:r>
      <w:bookmarkEnd w:id="437"/>
      <w:bookmarkEnd w:id="438"/>
    </w:p>
    <w:p w14:paraId="384F728A" w14:textId="77777777" w:rsidR="00B577C6" w:rsidRDefault="00103EC4">
      <w:r>
        <w:t xml:space="preserve">Deze schets laat zien hoe optie C in het productieontwerp past. Het is een voorstel. </w:t>
      </w:r>
      <w:r>
        <w:rPr>
          <w:rFonts w:ascii="Consolas" w:hAnsi="Consolas" w:cs="Consolas"/>
          <w:sz w:val="18"/>
          <w:shd w:val="clear" w:color="auto" w:fill="EEF4F2"/>
        </w:rPr>
        <w:t>DATABASE-SCHEMA.sql</w:t>
      </w:r>
      <w:r>
        <w:t xml:space="preserve"> is niet aangepast. De demo bootst de schets na (zie </w:t>
      </w:r>
      <w:hyperlink w:anchor="k298" w:history="1">
        <w:r>
          <w:rPr>
            <w:rStyle w:val="Hyperlink"/>
          </w:rPr>
          <w:t>Simulatie in de demo (versie 3.14)</w:t>
        </w:r>
      </w:hyperlink>
      <w:r>
        <w:t>).</w:t>
      </w:r>
    </w:p>
    <w:p w14:paraId="5AE9DE57" w14:textId="77777777" w:rsidR="00B577C6" w:rsidRDefault="00103EC4">
      <w:r>
        <w:rPr>
          <w:b/>
          <w:bCs/>
        </w:rPr>
        <w:t>Architectuur.</w:t>
      </w:r>
      <w:r>
        <w:t xml:space="preserve"> De website in de browser kan het slot niet zelf aansturen. Een opdracht uit de browser is na te maken door iedereen die bij de tablet kan, en de browser mag volgens de Content-Security-Policy alleen met de eigen server praten (hoofdstuk 13). Alleen de backend uit </w:t>
      </w:r>
      <w:hyperlink w:anchor="k37" w:history="1">
        <w:r>
          <w:rPr>
            <w:rStyle w:val="Hyperlink"/>
          </w:rPr>
          <w:t>Mogelijke productieversie</w:t>
        </w:r>
      </w:hyperlink>
      <w:r>
        <w:t xml:space="preserve"> mag het slot openen, net zoals alleen de backend met AFAS praat (</w:t>
      </w:r>
      <w:hyperlink w:anchor="k227" w:history="1">
        <w:r>
          <w:rPr>
            <w:rStyle w:val="Hyperlink"/>
          </w:rPr>
          <w:t>Koppeling met AFAS Profit (ontwerp)</w:t>
        </w:r>
      </w:hyperlink>
      <w:r>
        <w:t>).</w:t>
      </w:r>
    </w:p>
    <w:p w14:paraId="59039103" w14:textId="77777777" w:rsidR="00B577C6" w:rsidRDefault="00103EC4">
      <w:pPr>
        <w:shd w:val="clear" w:color="auto" w:fill="F1F5F4"/>
        <w:spacing w:before="120" w:after="0" w:line="240" w:lineRule="auto"/>
        <w:ind w:left="170" w:right="170"/>
      </w:pPr>
      <w:r>
        <w:rPr>
          <w:rFonts w:ascii="Consolas" w:hAnsi="Consolas" w:cs="Consolas"/>
          <w:sz w:val="16"/>
        </w:rPr>
        <w:t>Pasjeslezer bij de koelkast</w:t>
      </w:r>
    </w:p>
    <w:p w14:paraId="78DEFF05" w14:textId="77777777" w:rsidR="00B577C6" w:rsidRDefault="00103EC4">
      <w:pPr>
        <w:shd w:val="clear" w:color="auto" w:fill="F1F5F4"/>
        <w:spacing w:after="0" w:line="240" w:lineRule="auto"/>
        <w:ind w:left="170" w:right="170"/>
      </w:pPr>
      <w:r>
        <w:rPr>
          <w:rFonts w:ascii="Consolas" w:hAnsi="Consolas" w:cs="Consolas"/>
          <w:sz w:val="16"/>
        </w:rPr>
        <w:t xml:space="preserve">    ↓  pasnummer (via de tablet of de kastcontroller)</w:t>
      </w:r>
    </w:p>
    <w:p w14:paraId="1DEA6857" w14:textId="77777777" w:rsidR="00B577C6" w:rsidRDefault="00103EC4">
      <w:pPr>
        <w:shd w:val="clear" w:color="auto" w:fill="F1F5F4"/>
        <w:spacing w:after="0" w:line="240" w:lineRule="auto"/>
        <w:ind w:left="170" w:right="170"/>
      </w:pPr>
      <w:r>
        <w:rPr>
          <w:rFonts w:ascii="Consolas" w:hAnsi="Consolas" w:cs="Consolas"/>
          <w:sz w:val="16"/>
        </w:rPr>
        <w:t>Backend en API (controle medewerker, kastopening, registraties, voorraad)</w:t>
      </w:r>
    </w:p>
    <w:p w14:paraId="44B19F75" w14:textId="77777777" w:rsidR="00B577C6" w:rsidRDefault="00103EC4">
      <w:pPr>
        <w:shd w:val="clear" w:color="auto" w:fill="F1F5F4"/>
        <w:spacing w:after="0" w:line="240" w:lineRule="auto"/>
        <w:ind w:left="170" w:right="170"/>
      </w:pPr>
      <w:r>
        <w:rPr>
          <w:rFonts w:ascii="Consolas" w:hAnsi="Consolas" w:cs="Consolas"/>
          <w:sz w:val="16"/>
        </w:rPr>
        <w:t xml:space="preserve">    ↓  versleutelde verbinding in het lokale netwerk</w:t>
      </w:r>
    </w:p>
    <w:p w14:paraId="6D3F1AC7" w14:textId="77777777" w:rsidR="00B577C6" w:rsidRDefault="00103EC4">
      <w:pPr>
        <w:shd w:val="clear" w:color="auto" w:fill="F1F5F4"/>
        <w:spacing w:after="0" w:line="240" w:lineRule="auto"/>
        <w:ind w:left="170" w:right="170"/>
      </w:pPr>
      <w:r>
        <w:rPr>
          <w:rFonts w:ascii="Consolas" w:hAnsi="Consolas" w:cs="Consolas"/>
          <w:sz w:val="16"/>
        </w:rPr>
        <w:t>Kastcontroller (bijvoorbeeld een kleine computer of een netwerkrelais)</w:t>
      </w:r>
    </w:p>
    <w:p w14:paraId="28F324E1" w14:textId="77777777" w:rsidR="00B577C6" w:rsidRDefault="00103EC4">
      <w:pPr>
        <w:shd w:val="clear" w:color="auto" w:fill="F1F5F4"/>
        <w:spacing w:after="0" w:line="240" w:lineRule="auto"/>
        <w:ind w:left="170" w:right="170"/>
      </w:pPr>
      <w:r>
        <w:rPr>
          <w:rFonts w:ascii="Consolas" w:hAnsi="Consolas" w:cs="Consolas"/>
          <w:sz w:val="16"/>
        </w:rPr>
        <w:t xml:space="preserve">    ├─ elektrisch slot (open en dicht)</w:t>
      </w:r>
    </w:p>
    <w:p w14:paraId="12DA8476" w14:textId="77777777" w:rsidR="00B577C6" w:rsidRDefault="00103EC4">
      <w:pPr>
        <w:shd w:val="clear" w:color="auto" w:fill="F1F5F4"/>
        <w:spacing w:after="0" w:line="240" w:lineRule="auto"/>
        <w:ind w:left="170" w:right="170"/>
      </w:pPr>
      <w:r>
        <w:rPr>
          <w:rFonts w:ascii="Consolas" w:hAnsi="Consolas" w:cs="Consolas"/>
          <w:sz w:val="16"/>
        </w:rPr>
        <w:t xml:space="preserve">    ├─ deursensor (deur open of dicht)</w:t>
      </w:r>
    </w:p>
    <w:p w14:paraId="64186999" w14:textId="77777777" w:rsidR="00B577C6" w:rsidRDefault="00103EC4">
      <w:pPr>
        <w:shd w:val="clear" w:color="auto" w:fill="F1F5F4"/>
        <w:spacing w:after="0" w:line="240" w:lineRule="auto"/>
        <w:ind w:left="170" w:right="170"/>
      </w:pPr>
      <w:r>
        <w:rPr>
          <w:rFonts w:ascii="Consolas" w:hAnsi="Consolas" w:cs="Consolas"/>
          <w:sz w:val="16"/>
        </w:rPr>
        <w:t xml:space="preserve">    └─ weegcellen per schap (gewicht voor en na)</w:t>
      </w:r>
    </w:p>
    <w:p w14:paraId="1797FE68" w14:textId="77777777" w:rsidR="00B577C6" w:rsidRDefault="00103EC4">
      <w:pPr>
        <w:shd w:val="clear" w:color="auto" w:fill="F1F5F4"/>
        <w:spacing w:after="0" w:line="240" w:lineRule="auto"/>
        <w:ind w:left="170" w:right="170"/>
      </w:pPr>
      <w:r>
        <w:rPr>
          <w:rFonts w:ascii="Consolas" w:hAnsi="Consolas" w:cs="Consolas"/>
          <w:sz w:val="16"/>
        </w:rPr>
        <w:t xml:space="preserve">    ↓</w:t>
      </w:r>
    </w:p>
    <w:p w14:paraId="3D079DDE" w14:textId="77777777" w:rsidR="00B577C6" w:rsidRDefault="00103EC4">
      <w:pPr>
        <w:shd w:val="clear" w:color="auto" w:fill="F1F5F4"/>
        <w:spacing w:after="200" w:line="240" w:lineRule="auto"/>
        <w:ind w:left="170" w:right="170"/>
      </w:pPr>
      <w:r>
        <w:rPr>
          <w:rFonts w:ascii="Consolas" w:hAnsi="Consolas" w:cs="Consolas"/>
          <w:sz w:val="16"/>
        </w:rPr>
        <w:t>Tablet: "De deur is open." en daarna het overzicht van wat is geregistreerd</w:t>
      </w:r>
    </w:p>
    <w:p w14:paraId="68402F6D" w14:textId="77777777" w:rsidR="00B577C6" w:rsidRDefault="00103EC4">
      <w:r>
        <w:rPr>
          <w:b/>
          <w:bCs/>
        </w:rPr>
        <w:t>Verloop van een kastopening.</w:t>
      </w:r>
      <w:r>
        <w:t xml:space="preserve"> De tijden hieronder zijn voorstellen en moeten in een proef worden bepaald.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660"/>
        <w:gridCol w:w="7258"/>
        <w:gridCol w:w="1720"/>
      </w:tblGrid>
      <w:tr w:rsidR="00B577C6" w14:paraId="31510F5D" w14:textId="77777777">
        <w:trPr>
          <w:cantSplit/>
          <w:tblHeader/>
        </w:trPr>
        <w:tc>
          <w:tcPr>
            <w:tcW w:w="660" w:type="dxa"/>
            <w:shd w:val="clear" w:color="auto" w:fill="38B5A8"/>
          </w:tcPr>
          <w:p w14:paraId="01686A61" w14:textId="77777777" w:rsidR="00B577C6" w:rsidRDefault="00103EC4">
            <w:pPr>
              <w:spacing w:before="20" w:after="20" w:line="240" w:lineRule="auto"/>
            </w:pPr>
            <w:r>
              <w:rPr>
                <w:b/>
                <w:bCs/>
                <w:color w:val="FFFFFF"/>
                <w:sz w:val="16"/>
                <w:szCs w:val="16"/>
              </w:rPr>
              <w:t>Stap</w:t>
            </w:r>
          </w:p>
        </w:tc>
        <w:tc>
          <w:tcPr>
            <w:tcW w:w="7258" w:type="dxa"/>
            <w:shd w:val="clear" w:color="auto" w:fill="38B5A8"/>
          </w:tcPr>
          <w:p w14:paraId="1DC5AF6E" w14:textId="77777777" w:rsidR="00B577C6" w:rsidRDefault="00103EC4">
            <w:pPr>
              <w:spacing w:before="20" w:after="20" w:line="240" w:lineRule="auto"/>
            </w:pPr>
            <w:r>
              <w:rPr>
                <w:b/>
                <w:bCs/>
                <w:color w:val="FFFFFF"/>
                <w:sz w:val="16"/>
                <w:szCs w:val="16"/>
              </w:rPr>
              <w:t>Wat er gebeurt</w:t>
            </w:r>
          </w:p>
        </w:tc>
        <w:tc>
          <w:tcPr>
            <w:tcW w:w="1720" w:type="dxa"/>
            <w:shd w:val="clear" w:color="auto" w:fill="38B5A8"/>
          </w:tcPr>
          <w:p w14:paraId="43E7DE89" w14:textId="77777777" w:rsidR="00B577C6" w:rsidRDefault="00103EC4">
            <w:pPr>
              <w:spacing w:before="20" w:after="20" w:line="240" w:lineRule="auto"/>
            </w:pPr>
            <w:r>
              <w:rPr>
                <w:b/>
                <w:bCs/>
                <w:color w:val="FFFFFF"/>
                <w:sz w:val="16"/>
                <w:szCs w:val="16"/>
              </w:rPr>
              <w:t>Wie</w:t>
            </w:r>
          </w:p>
        </w:tc>
      </w:tr>
      <w:tr w:rsidR="00B577C6" w14:paraId="4EB883D9" w14:textId="77777777">
        <w:trPr>
          <w:cantSplit/>
        </w:trPr>
        <w:tc>
          <w:tcPr>
            <w:tcW w:w="660" w:type="dxa"/>
          </w:tcPr>
          <w:p w14:paraId="0DC74000" w14:textId="77777777" w:rsidR="00B577C6" w:rsidRDefault="00103EC4">
            <w:pPr>
              <w:spacing w:before="20" w:after="20" w:line="240" w:lineRule="auto"/>
            </w:pPr>
            <w:r>
              <w:rPr>
                <w:sz w:val="16"/>
                <w:szCs w:val="16"/>
              </w:rPr>
              <w:t>1</w:t>
            </w:r>
          </w:p>
        </w:tc>
        <w:tc>
          <w:tcPr>
            <w:tcW w:w="7258" w:type="dxa"/>
          </w:tcPr>
          <w:p w14:paraId="2FEEF1FA" w14:textId="77777777" w:rsidR="00B577C6" w:rsidRDefault="00103EC4">
            <w:pPr>
              <w:spacing w:before="20" w:after="20" w:line="240" w:lineRule="auto"/>
            </w:pPr>
            <w:r>
              <w:rPr>
                <w:sz w:val="16"/>
                <w:szCs w:val="16"/>
              </w:rPr>
              <w:t>De medewerker houdt zijn pas tegen de lezer bij de koelkast.</w:t>
            </w:r>
          </w:p>
        </w:tc>
        <w:tc>
          <w:tcPr>
            <w:tcW w:w="1720" w:type="dxa"/>
          </w:tcPr>
          <w:p w14:paraId="7CC5E393" w14:textId="77777777" w:rsidR="00B577C6" w:rsidRDefault="00103EC4">
            <w:pPr>
              <w:spacing w:before="20" w:after="20" w:line="240" w:lineRule="auto"/>
            </w:pPr>
            <w:r>
              <w:rPr>
                <w:sz w:val="16"/>
                <w:szCs w:val="16"/>
              </w:rPr>
              <w:t>Medewerker</w:t>
            </w:r>
          </w:p>
        </w:tc>
      </w:tr>
      <w:tr w:rsidR="00B577C6" w14:paraId="1C0B3C5A" w14:textId="77777777">
        <w:trPr>
          <w:cantSplit/>
        </w:trPr>
        <w:tc>
          <w:tcPr>
            <w:tcW w:w="660" w:type="dxa"/>
          </w:tcPr>
          <w:p w14:paraId="17A70901" w14:textId="77777777" w:rsidR="00B577C6" w:rsidRDefault="00103EC4">
            <w:pPr>
              <w:spacing w:before="20" w:after="20" w:line="240" w:lineRule="auto"/>
            </w:pPr>
            <w:r>
              <w:rPr>
                <w:sz w:val="16"/>
                <w:szCs w:val="16"/>
              </w:rPr>
              <w:t>2</w:t>
            </w:r>
          </w:p>
        </w:tc>
        <w:tc>
          <w:tcPr>
            <w:tcW w:w="7258" w:type="dxa"/>
          </w:tcPr>
          <w:p w14:paraId="7E1137C9" w14:textId="77777777" w:rsidR="00B577C6" w:rsidRDefault="00103EC4">
            <w:pPr>
              <w:spacing w:before="20" w:after="20" w:line="240" w:lineRule="auto"/>
            </w:pPr>
            <w:r>
              <w:rPr>
                <w:sz w:val="16"/>
                <w:szCs w:val="16"/>
              </w:rPr>
              <w:t>Het pasnummer gaat naar de backend.</w:t>
            </w:r>
          </w:p>
        </w:tc>
        <w:tc>
          <w:tcPr>
            <w:tcW w:w="1720" w:type="dxa"/>
          </w:tcPr>
          <w:p w14:paraId="759624B5" w14:textId="77777777" w:rsidR="00B577C6" w:rsidRDefault="00103EC4">
            <w:pPr>
              <w:spacing w:before="20" w:after="20" w:line="240" w:lineRule="auto"/>
            </w:pPr>
            <w:r>
              <w:rPr>
                <w:sz w:val="16"/>
                <w:szCs w:val="16"/>
              </w:rPr>
              <w:t>Tablet of kastcontroller</w:t>
            </w:r>
          </w:p>
        </w:tc>
      </w:tr>
      <w:tr w:rsidR="00B577C6" w14:paraId="62319610" w14:textId="77777777">
        <w:trPr>
          <w:cantSplit/>
        </w:trPr>
        <w:tc>
          <w:tcPr>
            <w:tcW w:w="660" w:type="dxa"/>
          </w:tcPr>
          <w:p w14:paraId="76170143" w14:textId="77777777" w:rsidR="00B577C6" w:rsidRDefault="00103EC4">
            <w:pPr>
              <w:spacing w:before="20" w:after="20" w:line="240" w:lineRule="auto"/>
            </w:pPr>
            <w:r>
              <w:rPr>
                <w:sz w:val="16"/>
                <w:szCs w:val="16"/>
              </w:rPr>
              <w:t>3</w:t>
            </w:r>
          </w:p>
        </w:tc>
        <w:tc>
          <w:tcPr>
            <w:tcW w:w="7258" w:type="dxa"/>
          </w:tcPr>
          <w:p w14:paraId="6B986CDC" w14:textId="77777777" w:rsidR="00B577C6" w:rsidRDefault="00103EC4">
            <w:pPr>
              <w:spacing w:before="20" w:after="20" w:line="240" w:lineRule="auto"/>
            </w:pPr>
            <w:r>
              <w:rPr>
                <w:sz w:val="16"/>
                <w:szCs w:val="16"/>
              </w:rPr>
              <w:t>De backend controleert of de pas bij een actieve medewerker hoort, of de koelkast dicht is en of er geen storing is. Zo niet, dan verschijnt een melding en blijft het slot dicht. Bij een onbekende pas en een pas van een inactieve medewerker is dat dezelfde melding, net als nu bij FR-65.</w:t>
            </w:r>
          </w:p>
        </w:tc>
        <w:tc>
          <w:tcPr>
            <w:tcW w:w="1720" w:type="dxa"/>
          </w:tcPr>
          <w:p w14:paraId="51952823" w14:textId="77777777" w:rsidR="00B577C6" w:rsidRDefault="00103EC4">
            <w:pPr>
              <w:spacing w:before="20" w:after="20" w:line="240" w:lineRule="auto"/>
            </w:pPr>
            <w:r>
              <w:rPr>
                <w:sz w:val="16"/>
                <w:szCs w:val="16"/>
              </w:rPr>
              <w:t>Backend</w:t>
            </w:r>
          </w:p>
        </w:tc>
      </w:tr>
      <w:tr w:rsidR="00B577C6" w14:paraId="4B3BBCF8" w14:textId="77777777">
        <w:trPr>
          <w:cantSplit/>
        </w:trPr>
        <w:tc>
          <w:tcPr>
            <w:tcW w:w="660" w:type="dxa"/>
          </w:tcPr>
          <w:p w14:paraId="2356CB5E" w14:textId="77777777" w:rsidR="00B577C6" w:rsidRDefault="00103EC4">
            <w:pPr>
              <w:spacing w:before="20" w:after="20" w:line="240" w:lineRule="auto"/>
            </w:pPr>
            <w:r>
              <w:rPr>
                <w:sz w:val="16"/>
                <w:szCs w:val="16"/>
              </w:rPr>
              <w:t>4</w:t>
            </w:r>
          </w:p>
        </w:tc>
        <w:tc>
          <w:tcPr>
            <w:tcW w:w="7258" w:type="dxa"/>
          </w:tcPr>
          <w:p w14:paraId="53C489AC" w14:textId="77777777" w:rsidR="00B577C6" w:rsidRDefault="00103EC4">
            <w:pPr>
              <w:spacing w:before="20" w:after="20" w:line="240" w:lineRule="auto"/>
            </w:pPr>
            <w:r>
              <w:rPr>
                <w:sz w:val="16"/>
                <w:szCs w:val="16"/>
              </w:rPr>
              <w:t>De backend vraagt het gewicht van ieder schap op (de beginmeting) en legt een kastopening vast met de medewerker, het consumptiepunt en het tijdstip.</w:t>
            </w:r>
          </w:p>
        </w:tc>
        <w:tc>
          <w:tcPr>
            <w:tcW w:w="1720" w:type="dxa"/>
          </w:tcPr>
          <w:p w14:paraId="35E271FD" w14:textId="77777777" w:rsidR="00B577C6" w:rsidRDefault="00103EC4">
            <w:pPr>
              <w:spacing w:before="20" w:after="20" w:line="240" w:lineRule="auto"/>
            </w:pPr>
            <w:r>
              <w:rPr>
                <w:sz w:val="16"/>
                <w:szCs w:val="16"/>
              </w:rPr>
              <w:t>Backend en kastcontroller</w:t>
            </w:r>
          </w:p>
        </w:tc>
      </w:tr>
      <w:tr w:rsidR="00B577C6" w14:paraId="3F48E209" w14:textId="77777777">
        <w:trPr>
          <w:cantSplit/>
        </w:trPr>
        <w:tc>
          <w:tcPr>
            <w:tcW w:w="660" w:type="dxa"/>
          </w:tcPr>
          <w:p w14:paraId="4DCD4990" w14:textId="77777777" w:rsidR="00B577C6" w:rsidRDefault="00103EC4">
            <w:pPr>
              <w:spacing w:before="20" w:after="20" w:line="240" w:lineRule="auto"/>
            </w:pPr>
            <w:r>
              <w:rPr>
                <w:sz w:val="16"/>
                <w:szCs w:val="16"/>
              </w:rPr>
              <w:t>5</w:t>
            </w:r>
          </w:p>
        </w:tc>
        <w:tc>
          <w:tcPr>
            <w:tcW w:w="7258" w:type="dxa"/>
          </w:tcPr>
          <w:p w14:paraId="578C007D" w14:textId="77777777" w:rsidR="00B577C6" w:rsidRDefault="00103EC4">
            <w:pPr>
              <w:spacing w:before="20" w:after="20" w:line="240" w:lineRule="auto"/>
            </w:pPr>
            <w:r>
              <w:rPr>
                <w:sz w:val="16"/>
                <w:szCs w:val="16"/>
              </w:rPr>
              <w:t>De backend geeft de kastcontroller de opdracht het slot te openen. De tablet toont "De deur is open. Pak wat je wilt en sluit de deur."</w:t>
            </w:r>
          </w:p>
        </w:tc>
        <w:tc>
          <w:tcPr>
            <w:tcW w:w="1720" w:type="dxa"/>
          </w:tcPr>
          <w:p w14:paraId="30FB99D2" w14:textId="77777777" w:rsidR="00B577C6" w:rsidRDefault="00103EC4">
            <w:pPr>
              <w:spacing w:before="20" w:after="20" w:line="240" w:lineRule="auto"/>
            </w:pPr>
            <w:r>
              <w:rPr>
                <w:sz w:val="16"/>
                <w:szCs w:val="16"/>
              </w:rPr>
              <w:t>Backend en tablet</w:t>
            </w:r>
          </w:p>
        </w:tc>
      </w:tr>
      <w:tr w:rsidR="00B577C6" w14:paraId="69BE128C" w14:textId="77777777">
        <w:trPr>
          <w:cantSplit/>
        </w:trPr>
        <w:tc>
          <w:tcPr>
            <w:tcW w:w="660" w:type="dxa"/>
          </w:tcPr>
          <w:p w14:paraId="6A143774" w14:textId="77777777" w:rsidR="00B577C6" w:rsidRDefault="00103EC4">
            <w:pPr>
              <w:spacing w:before="20" w:after="20" w:line="240" w:lineRule="auto"/>
            </w:pPr>
            <w:r>
              <w:rPr>
                <w:sz w:val="16"/>
                <w:szCs w:val="16"/>
              </w:rPr>
              <w:t>6</w:t>
            </w:r>
          </w:p>
        </w:tc>
        <w:tc>
          <w:tcPr>
            <w:tcW w:w="7258" w:type="dxa"/>
          </w:tcPr>
          <w:p w14:paraId="24A04239" w14:textId="77777777" w:rsidR="00B577C6" w:rsidRDefault="00103EC4">
            <w:pPr>
              <w:spacing w:before="20" w:after="20" w:line="240" w:lineRule="auto"/>
            </w:pPr>
            <w:r>
              <w:rPr>
                <w:sz w:val="16"/>
                <w:szCs w:val="16"/>
              </w:rPr>
              <w:t>Wordt de deur niet binnen bijvoorbeeld 10 seconden geopend, dan gaat het slot weer dicht en wordt de kastopening zonder registratie afgesloten.</w:t>
            </w:r>
          </w:p>
        </w:tc>
        <w:tc>
          <w:tcPr>
            <w:tcW w:w="1720" w:type="dxa"/>
          </w:tcPr>
          <w:p w14:paraId="33193975" w14:textId="77777777" w:rsidR="00B577C6" w:rsidRDefault="00103EC4">
            <w:pPr>
              <w:spacing w:before="20" w:after="20" w:line="240" w:lineRule="auto"/>
            </w:pPr>
            <w:r>
              <w:rPr>
                <w:sz w:val="16"/>
                <w:szCs w:val="16"/>
              </w:rPr>
              <w:t>Kastcontroller</w:t>
            </w:r>
          </w:p>
        </w:tc>
      </w:tr>
      <w:tr w:rsidR="00B577C6" w14:paraId="1EB3EDEE" w14:textId="77777777">
        <w:trPr>
          <w:cantSplit/>
        </w:trPr>
        <w:tc>
          <w:tcPr>
            <w:tcW w:w="660" w:type="dxa"/>
          </w:tcPr>
          <w:p w14:paraId="3BDA64EB" w14:textId="77777777" w:rsidR="00B577C6" w:rsidRDefault="00103EC4">
            <w:pPr>
              <w:spacing w:before="20" w:after="20" w:line="240" w:lineRule="auto"/>
            </w:pPr>
            <w:r>
              <w:rPr>
                <w:sz w:val="16"/>
                <w:szCs w:val="16"/>
              </w:rPr>
              <w:t>7</w:t>
            </w:r>
          </w:p>
        </w:tc>
        <w:tc>
          <w:tcPr>
            <w:tcW w:w="7258" w:type="dxa"/>
          </w:tcPr>
          <w:p w14:paraId="445E5FF7" w14:textId="77777777" w:rsidR="00B577C6" w:rsidRDefault="00103EC4">
            <w:pPr>
              <w:spacing w:before="20" w:after="20" w:line="240" w:lineRule="auto"/>
            </w:pPr>
            <w:r>
              <w:rPr>
                <w:sz w:val="16"/>
                <w:szCs w:val="16"/>
              </w:rPr>
              <w:t>De medewerker pakt wat hij wil en sluit de deur. Het slot valt direct weer in.</w:t>
            </w:r>
          </w:p>
        </w:tc>
        <w:tc>
          <w:tcPr>
            <w:tcW w:w="1720" w:type="dxa"/>
          </w:tcPr>
          <w:p w14:paraId="73946357" w14:textId="77777777" w:rsidR="00B577C6" w:rsidRDefault="00103EC4">
            <w:pPr>
              <w:spacing w:before="20" w:after="20" w:line="240" w:lineRule="auto"/>
            </w:pPr>
            <w:r>
              <w:rPr>
                <w:sz w:val="16"/>
                <w:szCs w:val="16"/>
              </w:rPr>
              <w:t>Medewerker en kastcontroller</w:t>
            </w:r>
          </w:p>
        </w:tc>
      </w:tr>
      <w:tr w:rsidR="00B577C6" w14:paraId="03FA4FBB" w14:textId="77777777">
        <w:trPr>
          <w:cantSplit/>
        </w:trPr>
        <w:tc>
          <w:tcPr>
            <w:tcW w:w="660" w:type="dxa"/>
          </w:tcPr>
          <w:p w14:paraId="77BB7788" w14:textId="77777777" w:rsidR="00B577C6" w:rsidRDefault="00103EC4">
            <w:pPr>
              <w:spacing w:before="20" w:after="20" w:line="240" w:lineRule="auto"/>
            </w:pPr>
            <w:r>
              <w:rPr>
                <w:sz w:val="16"/>
                <w:szCs w:val="16"/>
              </w:rPr>
              <w:t>8</w:t>
            </w:r>
          </w:p>
        </w:tc>
        <w:tc>
          <w:tcPr>
            <w:tcW w:w="7258" w:type="dxa"/>
          </w:tcPr>
          <w:p w14:paraId="6DE5A5D3" w14:textId="77777777" w:rsidR="00B577C6" w:rsidRDefault="00103EC4">
            <w:pPr>
              <w:spacing w:before="20" w:after="20" w:line="240" w:lineRule="auto"/>
            </w:pPr>
            <w:r>
              <w:rPr>
                <w:sz w:val="16"/>
                <w:szCs w:val="16"/>
              </w:rPr>
              <w:t>Staat de deur langer open dan bijvoorbeeld 60 seconden, dan geeft de tablet een melding en een geluid. Staat hij na bijvoorbeeld 5 minuten nog open, dan krijgt de beheerder een melding.</w:t>
            </w:r>
          </w:p>
        </w:tc>
        <w:tc>
          <w:tcPr>
            <w:tcW w:w="1720" w:type="dxa"/>
          </w:tcPr>
          <w:p w14:paraId="1E176E97" w14:textId="77777777" w:rsidR="00B577C6" w:rsidRDefault="00103EC4">
            <w:pPr>
              <w:spacing w:before="20" w:after="20" w:line="240" w:lineRule="auto"/>
            </w:pPr>
            <w:r>
              <w:rPr>
                <w:sz w:val="16"/>
                <w:szCs w:val="16"/>
              </w:rPr>
              <w:t>Kastcontroller, tablet en backend</w:t>
            </w:r>
          </w:p>
        </w:tc>
      </w:tr>
      <w:tr w:rsidR="00B577C6" w14:paraId="5DEFC3A9" w14:textId="77777777">
        <w:trPr>
          <w:cantSplit/>
        </w:trPr>
        <w:tc>
          <w:tcPr>
            <w:tcW w:w="660" w:type="dxa"/>
          </w:tcPr>
          <w:p w14:paraId="34D1673E" w14:textId="77777777" w:rsidR="00B577C6" w:rsidRDefault="00103EC4">
            <w:pPr>
              <w:spacing w:before="20" w:after="20" w:line="240" w:lineRule="auto"/>
            </w:pPr>
            <w:r>
              <w:rPr>
                <w:sz w:val="16"/>
                <w:szCs w:val="16"/>
              </w:rPr>
              <w:t>9</w:t>
            </w:r>
          </w:p>
        </w:tc>
        <w:tc>
          <w:tcPr>
            <w:tcW w:w="7258" w:type="dxa"/>
          </w:tcPr>
          <w:p w14:paraId="607272BD" w14:textId="77777777" w:rsidR="00B577C6" w:rsidRDefault="00103EC4">
            <w:pPr>
              <w:spacing w:before="20" w:after="20" w:line="240" w:lineRule="auto"/>
            </w:pPr>
            <w:r>
              <w:rPr>
                <w:sz w:val="16"/>
                <w:szCs w:val="16"/>
              </w:rPr>
              <w:t>Na het sluiten wacht de kastcontroller enkele seconden tot het gewicht stabiel is en doet dan de eindmeting.</w:t>
            </w:r>
          </w:p>
        </w:tc>
        <w:tc>
          <w:tcPr>
            <w:tcW w:w="1720" w:type="dxa"/>
          </w:tcPr>
          <w:p w14:paraId="21A8A5DD" w14:textId="77777777" w:rsidR="00B577C6" w:rsidRDefault="00103EC4">
            <w:pPr>
              <w:spacing w:before="20" w:after="20" w:line="240" w:lineRule="auto"/>
            </w:pPr>
            <w:r>
              <w:rPr>
                <w:sz w:val="16"/>
                <w:szCs w:val="16"/>
              </w:rPr>
              <w:t>Kastcontroller</w:t>
            </w:r>
          </w:p>
        </w:tc>
      </w:tr>
      <w:tr w:rsidR="00B577C6" w14:paraId="19D8DD54" w14:textId="77777777">
        <w:trPr>
          <w:cantSplit/>
        </w:trPr>
        <w:tc>
          <w:tcPr>
            <w:tcW w:w="660" w:type="dxa"/>
          </w:tcPr>
          <w:p w14:paraId="523202F6" w14:textId="77777777" w:rsidR="00B577C6" w:rsidRDefault="00103EC4">
            <w:pPr>
              <w:spacing w:before="20" w:after="20" w:line="240" w:lineRule="auto"/>
            </w:pPr>
            <w:r>
              <w:rPr>
                <w:sz w:val="16"/>
                <w:szCs w:val="16"/>
              </w:rPr>
              <w:t>10</w:t>
            </w:r>
          </w:p>
        </w:tc>
        <w:tc>
          <w:tcPr>
            <w:tcW w:w="7258" w:type="dxa"/>
          </w:tcPr>
          <w:p w14:paraId="63A865AA" w14:textId="77777777" w:rsidR="00B577C6" w:rsidRDefault="00103EC4">
            <w:pPr>
              <w:spacing w:before="20" w:after="20" w:line="240" w:lineRule="auto"/>
            </w:pPr>
            <w:r>
              <w:rPr>
                <w:sz w:val="16"/>
                <w:szCs w:val="16"/>
              </w:rPr>
              <w:t>De backend berekent per schap het verschil, deelt het door het gewicht van één product en rondt af als de uitkomst binnen de tolerantie valt. Als gewicht van één product geldt het gemeten gemiddelde van het schap (gewicht na de laatste vulbeurt gedeeld door het aantal dat er volgens de vulbeurt en de registraties sindsdien op ligt), zolang dat niet te ver afwijkt van het ingestelde gewicht.</w:t>
            </w:r>
          </w:p>
        </w:tc>
        <w:tc>
          <w:tcPr>
            <w:tcW w:w="1720" w:type="dxa"/>
          </w:tcPr>
          <w:p w14:paraId="4E5123D7" w14:textId="77777777" w:rsidR="00B577C6" w:rsidRDefault="00103EC4">
            <w:pPr>
              <w:spacing w:before="20" w:after="20" w:line="240" w:lineRule="auto"/>
            </w:pPr>
            <w:r>
              <w:rPr>
                <w:sz w:val="16"/>
                <w:szCs w:val="16"/>
              </w:rPr>
              <w:t>Backend</w:t>
            </w:r>
          </w:p>
        </w:tc>
      </w:tr>
      <w:tr w:rsidR="00B577C6" w14:paraId="454E8EA3" w14:textId="77777777">
        <w:trPr>
          <w:cantSplit/>
        </w:trPr>
        <w:tc>
          <w:tcPr>
            <w:tcW w:w="660" w:type="dxa"/>
          </w:tcPr>
          <w:p w14:paraId="2FAF9A69" w14:textId="77777777" w:rsidR="00B577C6" w:rsidRDefault="00103EC4">
            <w:pPr>
              <w:spacing w:before="20" w:after="20" w:line="240" w:lineRule="auto"/>
            </w:pPr>
            <w:r>
              <w:rPr>
                <w:sz w:val="16"/>
                <w:szCs w:val="16"/>
              </w:rPr>
              <w:t>11</w:t>
            </w:r>
          </w:p>
        </w:tc>
        <w:tc>
          <w:tcPr>
            <w:tcW w:w="7258" w:type="dxa"/>
          </w:tcPr>
          <w:p w14:paraId="7EC37F23" w14:textId="77777777" w:rsidR="00B577C6" w:rsidRDefault="00103EC4">
            <w:pPr>
              <w:spacing w:before="20" w:after="20" w:line="240" w:lineRule="auto"/>
            </w:pPr>
            <w:r>
              <w:rPr>
                <w:sz w:val="16"/>
                <w:szCs w:val="16"/>
              </w:rPr>
              <w:t>Valt alles binnen de tolerantie, dan slaat de backend in één transactie de registraties op, verlaagt de voorraad en sluit de kastopening af (zoals FR-61). De tablet toont bijvoorbeeld "Geregistreerd: 1 Blikje".</w:t>
            </w:r>
          </w:p>
        </w:tc>
        <w:tc>
          <w:tcPr>
            <w:tcW w:w="1720" w:type="dxa"/>
          </w:tcPr>
          <w:p w14:paraId="2CF16F7B" w14:textId="77777777" w:rsidR="00B577C6" w:rsidRDefault="00103EC4">
            <w:pPr>
              <w:spacing w:before="20" w:after="20" w:line="240" w:lineRule="auto"/>
            </w:pPr>
            <w:r>
              <w:rPr>
                <w:sz w:val="16"/>
                <w:szCs w:val="16"/>
              </w:rPr>
              <w:t>Backend en tablet</w:t>
            </w:r>
          </w:p>
        </w:tc>
      </w:tr>
      <w:tr w:rsidR="00B577C6" w14:paraId="25C65D80" w14:textId="77777777">
        <w:trPr>
          <w:cantSplit/>
        </w:trPr>
        <w:tc>
          <w:tcPr>
            <w:tcW w:w="660" w:type="dxa"/>
          </w:tcPr>
          <w:p w14:paraId="71C2CB98" w14:textId="77777777" w:rsidR="00B577C6" w:rsidRDefault="00103EC4">
            <w:pPr>
              <w:spacing w:before="20" w:after="20" w:line="240" w:lineRule="auto"/>
            </w:pPr>
            <w:r>
              <w:rPr>
                <w:sz w:val="16"/>
                <w:szCs w:val="16"/>
              </w:rPr>
              <w:t>12</w:t>
            </w:r>
          </w:p>
        </w:tc>
        <w:tc>
          <w:tcPr>
            <w:tcW w:w="7258" w:type="dxa"/>
          </w:tcPr>
          <w:p w14:paraId="590971E4" w14:textId="77777777" w:rsidR="00B577C6" w:rsidRDefault="00103EC4">
            <w:pPr>
              <w:spacing w:before="20" w:after="20" w:line="240" w:lineRule="auto"/>
            </w:pPr>
            <w:r>
              <w:rPr>
                <w:sz w:val="16"/>
                <w:szCs w:val="16"/>
              </w:rPr>
              <w:t>Valt een schap buiten de tolerantie, of is er gewicht bij gekomen, dan krijgt de kastopening de status "controle nodig". De beheerder ziet die in het beheer en beslist.</w:t>
            </w:r>
          </w:p>
        </w:tc>
        <w:tc>
          <w:tcPr>
            <w:tcW w:w="1720" w:type="dxa"/>
          </w:tcPr>
          <w:p w14:paraId="5A63126A" w14:textId="77777777" w:rsidR="00B577C6" w:rsidRDefault="00103EC4">
            <w:pPr>
              <w:spacing w:before="20" w:after="20" w:line="240" w:lineRule="auto"/>
            </w:pPr>
            <w:r>
              <w:rPr>
                <w:sz w:val="16"/>
                <w:szCs w:val="16"/>
              </w:rPr>
              <w:t>Backend en beheerder</w:t>
            </w:r>
          </w:p>
        </w:tc>
      </w:tr>
      <w:tr w:rsidR="00B577C6" w14:paraId="0D458162" w14:textId="77777777">
        <w:trPr>
          <w:cantSplit/>
        </w:trPr>
        <w:tc>
          <w:tcPr>
            <w:tcW w:w="660" w:type="dxa"/>
          </w:tcPr>
          <w:p w14:paraId="45FDCE0B" w14:textId="77777777" w:rsidR="00B577C6" w:rsidRDefault="00103EC4">
            <w:pPr>
              <w:spacing w:before="20" w:after="20" w:line="240" w:lineRule="auto"/>
            </w:pPr>
            <w:r>
              <w:rPr>
                <w:sz w:val="16"/>
                <w:szCs w:val="16"/>
              </w:rPr>
              <w:t>13</w:t>
            </w:r>
          </w:p>
        </w:tc>
        <w:tc>
          <w:tcPr>
            <w:tcW w:w="7258" w:type="dxa"/>
          </w:tcPr>
          <w:p w14:paraId="34D64DF8" w14:textId="77777777" w:rsidR="00B577C6" w:rsidRDefault="00103EC4">
            <w:pPr>
              <w:spacing w:before="20" w:after="20" w:line="240" w:lineRule="auto"/>
            </w:pPr>
            <w:r>
              <w:rPr>
                <w:sz w:val="16"/>
                <w:szCs w:val="16"/>
              </w:rPr>
              <w:t>Van iedere kastopening blijft een regel bewaard: wie, wanneer, hoe lang de deur open was, de verschillen per schap en de status.</w:t>
            </w:r>
          </w:p>
        </w:tc>
        <w:tc>
          <w:tcPr>
            <w:tcW w:w="1720" w:type="dxa"/>
          </w:tcPr>
          <w:p w14:paraId="1C79F1FF" w14:textId="77777777" w:rsidR="00B577C6" w:rsidRDefault="00103EC4">
            <w:pPr>
              <w:spacing w:before="20" w:after="20" w:line="240" w:lineRule="auto"/>
            </w:pPr>
            <w:r>
              <w:rPr>
                <w:sz w:val="16"/>
                <w:szCs w:val="16"/>
              </w:rPr>
              <w:t>Backend</w:t>
            </w:r>
          </w:p>
        </w:tc>
      </w:tr>
    </w:tbl>
    <w:p w14:paraId="3E81337D" w14:textId="77777777" w:rsidR="00B577C6" w:rsidRDefault="00B577C6">
      <w:pPr>
        <w:spacing w:after="120"/>
      </w:pPr>
    </w:p>
    <w:p w14:paraId="7DA126A9" w14:textId="77777777" w:rsidR="00B577C6" w:rsidRDefault="00103EC4">
      <w:r>
        <w:rPr>
          <w:b/>
          <w:bCs/>
        </w:rPr>
        <w:t>Gevolgen voor de app.</w:t>
      </w:r>
    </w:p>
    <w:p w14:paraId="2A5522F2" w14:textId="77777777" w:rsidR="00B577C6" w:rsidRDefault="00103EC4">
      <w:pPr>
        <w:pStyle w:val="Lijstalinea"/>
        <w:numPr>
          <w:ilvl w:val="0"/>
          <w:numId w:val="3"/>
        </w:numPr>
        <w:spacing w:after="60"/>
        <w:contextualSpacing w:val="0"/>
      </w:pPr>
      <w:r>
        <w:rPr>
          <w:b/>
          <w:bCs/>
        </w:rPr>
        <w:t xml:space="preserve">Kiezen met </w:t>
      </w:r>
      <w:r>
        <w:rPr>
          <w:rFonts w:ascii="Consolas" w:hAnsi="Consolas" w:cs="Consolas"/>
          <w:b/>
          <w:bCs/>
          <w:sz w:val="18"/>
          <w:shd w:val="clear" w:color="auto" w:fill="EEF4F2"/>
        </w:rPr>
        <w:t>+</w:t>
      </w:r>
      <w:r>
        <w:rPr>
          <w:b/>
          <w:bCs/>
        </w:rPr>
        <w:t xml:space="preserve"> en </w:t>
      </w:r>
      <w:r>
        <w:rPr>
          <w:rFonts w:ascii="Consolas" w:hAnsi="Consolas" w:cs="Consolas"/>
          <w:b/>
          <w:bCs/>
          <w:sz w:val="18"/>
          <w:shd w:val="clear" w:color="auto" w:fill="EEF4F2"/>
        </w:rPr>
        <w:t>−</w:t>
      </w:r>
      <w:r>
        <w:rPr>
          <w:b/>
          <w:bCs/>
        </w:rPr>
        <w:t>.</w:t>
      </w:r>
      <w:r>
        <w:t xml:space="preserve"> Bij deze koelkast is vooraf kiezen niet meer nodig: het gewicht bepaalt wat er wordt geregistreerd. Er zijn twee mogelijkheden. (1) Het kiezen vervalt en de tablet toont na het sluiten alleen wat er is geregistreerd, met een knop om een fout te melden bij de beheerder. (2) De medewerker kiest vooraf zoals nu en het systeem vergelijkt de keuze met het gewicht. Optie 2 maakt registreren weer trager en voegt niets toe aan de betrouwbaarheid, omdat het gewicht toch de doorslag geeft. Het advies is daarom optie</w:t>
      </w:r>
      <w:r>
        <w:t xml:space="preserve"> 1, en optie 2 alleen tijdens de proef, om de keuze van de medewerker met de weging te kunnen vergelijken. Voor producten buiten de koelkast blijft het productvenster zoals het is.</w:t>
      </w:r>
    </w:p>
    <w:p w14:paraId="1F2A7A01" w14:textId="77777777" w:rsidR="00B577C6" w:rsidRDefault="00103EC4">
      <w:pPr>
        <w:pStyle w:val="Lijstalinea"/>
        <w:numPr>
          <w:ilvl w:val="0"/>
          <w:numId w:val="3"/>
        </w:numPr>
        <w:spacing w:after="60"/>
        <w:contextualSpacing w:val="0"/>
      </w:pPr>
      <w:r>
        <w:rPr>
          <w:b/>
          <w:bCs/>
        </w:rPr>
        <w:t>Correcties.</w:t>
      </w:r>
      <w:r>
        <w:t xml:space="preserve"> Een fout in een automatische registratie corrigeert de beheerder op dezelfde manier als nu (FR-13, FR-14, UC-09).</w:t>
      </w:r>
    </w:p>
    <w:p w14:paraId="3B9734E8" w14:textId="77777777" w:rsidR="00B577C6" w:rsidRDefault="00103EC4">
      <w:pPr>
        <w:pStyle w:val="Lijstalinea"/>
        <w:numPr>
          <w:ilvl w:val="0"/>
          <w:numId w:val="3"/>
        </w:numPr>
        <w:spacing w:after="60"/>
        <w:contextualSpacing w:val="0"/>
      </w:pPr>
      <w:r>
        <w:rPr>
          <w:b/>
          <w:bCs/>
        </w:rPr>
        <w:t>Voorraad.</w:t>
      </w:r>
      <w:r>
        <w:t xml:space="preserve"> Iedere automatische registratie verlaagt de voorraad zoals nu (FR-38). Bij een telling ziet de beheerder of de automatische registraties kloppen.</w:t>
      </w:r>
    </w:p>
    <w:p w14:paraId="32D57921" w14:textId="77777777" w:rsidR="00B577C6" w:rsidRDefault="00103EC4">
      <w:pPr>
        <w:pStyle w:val="Lijstalinea"/>
        <w:numPr>
          <w:ilvl w:val="0"/>
          <w:numId w:val="3"/>
        </w:numPr>
        <w:contextualSpacing w:val="0"/>
      </w:pPr>
      <w:r>
        <w:rPr>
          <w:b/>
          <w:bCs/>
        </w:rPr>
        <w:t>Datamodel.</w:t>
      </w:r>
      <w:r>
        <w:t xml:space="preserve"> Er zijn een paar tabellen en kolommen nodig. Dit is een voorstel, het schema is niet aangepast: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20"/>
        <w:gridCol w:w="4104"/>
        <w:gridCol w:w="2914"/>
      </w:tblGrid>
      <w:tr w:rsidR="00B577C6" w14:paraId="27F90EBB" w14:textId="77777777">
        <w:trPr>
          <w:cantSplit/>
          <w:tblHeader/>
        </w:trPr>
        <w:tc>
          <w:tcPr>
            <w:tcW w:w="2620" w:type="dxa"/>
            <w:shd w:val="clear" w:color="auto" w:fill="38B5A8"/>
          </w:tcPr>
          <w:p w14:paraId="4294C074" w14:textId="77777777" w:rsidR="00B577C6" w:rsidRDefault="00103EC4">
            <w:pPr>
              <w:spacing w:before="20" w:after="20" w:line="240" w:lineRule="auto"/>
            </w:pPr>
            <w:r>
              <w:rPr>
                <w:b/>
                <w:bCs/>
                <w:color w:val="FFFFFF"/>
                <w:sz w:val="16"/>
                <w:szCs w:val="16"/>
              </w:rPr>
              <w:t>Voorstel</w:t>
            </w:r>
          </w:p>
        </w:tc>
        <w:tc>
          <w:tcPr>
            <w:tcW w:w="4104" w:type="dxa"/>
            <w:shd w:val="clear" w:color="auto" w:fill="38B5A8"/>
          </w:tcPr>
          <w:p w14:paraId="5FA7F755" w14:textId="77777777" w:rsidR="00B577C6" w:rsidRDefault="00103EC4">
            <w:pPr>
              <w:spacing w:before="20" w:after="20" w:line="240" w:lineRule="auto"/>
            </w:pPr>
            <w:r>
              <w:rPr>
                <w:b/>
                <w:bCs/>
                <w:color w:val="FFFFFF"/>
                <w:sz w:val="16"/>
                <w:szCs w:val="16"/>
              </w:rPr>
              <w:t>Inhoud</w:t>
            </w:r>
          </w:p>
        </w:tc>
        <w:tc>
          <w:tcPr>
            <w:tcW w:w="2914" w:type="dxa"/>
            <w:shd w:val="clear" w:color="auto" w:fill="38B5A8"/>
          </w:tcPr>
          <w:p w14:paraId="49C865E0" w14:textId="77777777" w:rsidR="00B577C6" w:rsidRDefault="00103EC4">
            <w:pPr>
              <w:spacing w:before="20" w:after="20" w:line="240" w:lineRule="auto"/>
            </w:pPr>
            <w:r>
              <w:rPr>
                <w:b/>
                <w:bCs/>
                <w:color w:val="FFFFFF"/>
                <w:sz w:val="16"/>
                <w:szCs w:val="16"/>
              </w:rPr>
              <w:t>Doel</w:t>
            </w:r>
          </w:p>
        </w:tc>
      </w:tr>
      <w:tr w:rsidR="00B577C6" w14:paraId="1E570A2F" w14:textId="77777777">
        <w:trPr>
          <w:cantSplit/>
        </w:trPr>
        <w:tc>
          <w:tcPr>
            <w:tcW w:w="2620" w:type="dxa"/>
          </w:tcPr>
          <w:p w14:paraId="18B6D2EF" w14:textId="77777777" w:rsidR="00B577C6" w:rsidRDefault="00103EC4">
            <w:pPr>
              <w:spacing w:before="20" w:after="20" w:line="240" w:lineRule="auto"/>
            </w:pPr>
            <w:r>
              <w:rPr>
                <w:sz w:val="16"/>
                <w:szCs w:val="16"/>
              </w:rPr>
              <w:t xml:space="preserve">Tabel </w:t>
            </w:r>
            <w:r>
              <w:rPr>
                <w:rFonts w:ascii="Consolas" w:hAnsi="Consolas" w:cs="Consolas"/>
                <w:sz w:val="14"/>
                <w:shd w:val="clear" w:color="auto" w:fill="EEF4F2"/>
              </w:rPr>
              <w:t>cabinet_shelves</w:t>
            </w:r>
          </w:p>
        </w:tc>
        <w:tc>
          <w:tcPr>
            <w:tcW w:w="4104" w:type="dxa"/>
          </w:tcPr>
          <w:p w14:paraId="38C6DABD" w14:textId="77777777" w:rsidR="00B577C6" w:rsidRDefault="00103EC4">
            <w:pPr>
              <w:spacing w:before="20" w:after="20" w:line="240" w:lineRule="auto"/>
            </w:pPr>
            <w:r>
              <w:rPr>
                <w:sz w:val="16"/>
                <w:szCs w:val="16"/>
              </w:rPr>
              <w:t>Consumptiepunt, schapnummer, product, gewicht van één product en tolerantie</w:t>
            </w:r>
          </w:p>
        </w:tc>
        <w:tc>
          <w:tcPr>
            <w:tcW w:w="2914" w:type="dxa"/>
          </w:tcPr>
          <w:p w14:paraId="3FC25C2D" w14:textId="77777777" w:rsidR="00B577C6" w:rsidRDefault="00103EC4">
            <w:pPr>
              <w:spacing w:before="20" w:after="20" w:line="240" w:lineRule="auto"/>
            </w:pPr>
            <w:r>
              <w:rPr>
                <w:sz w:val="16"/>
                <w:szCs w:val="16"/>
              </w:rPr>
              <w:t>Vastleggen welk product op welk schap ligt en hoe zwaar het is</w:t>
            </w:r>
          </w:p>
        </w:tc>
      </w:tr>
      <w:tr w:rsidR="00B577C6" w14:paraId="18515768" w14:textId="77777777">
        <w:trPr>
          <w:cantSplit/>
        </w:trPr>
        <w:tc>
          <w:tcPr>
            <w:tcW w:w="2620" w:type="dxa"/>
          </w:tcPr>
          <w:p w14:paraId="0C2E6CC4" w14:textId="77777777" w:rsidR="00B577C6" w:rsidRDefault="00103EC4">
            <w:pPr>
              <w:spacing w:before="20" w:after="20" w:line="240" w:lineRule="auto"/>
            </w:pPr>
            <w:r>
              <w:rPr>
                <w:sz w:val="16"/>
                <w:szCs w:val="16"/>
              </w:rPr>
              <w:t xml:space="preserve">Tabel </w:t>
            </w:r>
            <w:r>
              <w:rPr>
                <w:rFonts w:ascii="Consolas" w:hAnsi="Consolas" w:cs="Consolas"/>
                <w:sz w:val="14"/>
                <w:shd w:val="clear" w:color="auto" w:fill="EEF4F2"/>
              </w:rPr>
              <w:t>cabinet_openings</w:t>
            </w:r>
          </w:p>
        </w:tc>
        <w:tc>
          <w:tcPr>
            <w:tcW w:w="4104" w:type="dxa"/>
          </w:tcPr>
          <w:p w14:paraId="6C0F5DD0" w14:textId="77777777" w:rsidR="00B577C6" w:rsidRDefault="00103EC4">
            <w:pPr>
              <w:spacing w:before="20" w:after="20" w:line="240" w:lineRule="auto"/>
            </w:pPr>
            <w:r>
              <w:rPr>
                <w:sz w:val="16"/>
                <w:szCs w:val="16"/>
              </w:rPr>
              <w:t>Medewerker, consumptiepunt, tijdstip openen, tijdstip sluiten, status (</w:t>
            </w:r>
            <w:r>
              <w:rPr>
                <w:rFonts w:ascii="Consolas" w:hAnsi="Consolas" w:cs="Consolas"/>
                <w:sz w:val="14"/>
                <w:shd w:val="clear" w:color="auto" w:fill="EEF4F2"/>
              </w:rPr>
              <w:t>afgerond</w:t>
            </w:r>
            <w:r>
              <w:rPr>
                <w:sz w:val="16"/>
                <w:szCs w:val="16"/>
              </w:rPr>
              <w:t xml:space="preserve">, </w:t>
            </w:r>
            <w:r>
              <w:rPr>
                <w:rFonts w:ascii="Consolas" w:hAnsi="Consolas" w:cs="Consolas"/>
                <w:sz w:val="14"/>
                <w:shd w:val="clear" w:color="auto" w:fill="EEF4F2"/>
              </w:rPr>
              <w:t>niet geopend</w:t>
            </w:r>
            <w:r>
              <w:rPr>
                <w:sz w:val="16"/>
                <w:szCs w:val="16"/>
              </w:rPr>
              <w:t xml:space="preserve">, </w:t>
            </w:r>
            <w:r>
              <w:rPr>
                <w:rFonts w:ascii="Consolas" w:hAnsi="Consolas" w:cs="Consolas"/>
                <w:sz w:val="14"/>
                <w:shd w:val="clear" w:color="auto" w:fill="EEF4F2"/>
              </w:rPr>
              <w:t>controle nodig</w:t>
            </w:r>
            <w:r>
              <w:rPr>
                <w:sz w:val="16"/>
                <w:szCs w:val="16"/>
              </w:rPr>
              <w:t xml:space="preserve">, </w:t>
            </w:r>
            <w:r>
              <w:rPr>
                <w:rFonts w:ascii="Consolas" w:hAnsi="Consolas" w:cs="Consolas"/>
                <w:sz w:val="14"/>
                <w:shd w:val="clear" w:color="auto" w:fill="EEF4F2"/>
              </w:rPr>
              <w:t>storing</w:t>
            </w:r>
            <w:r>
              <w:rPr>
                <w:sz w:val="16"/>
                <w:szCs w:val="16"/>
              </w:rPr>
              <w:t>)</w:t>
            </w:r>
          </w:p>
        </w:tc>
        <w:tc>
          <w:tcPr>
            <w:tcW w:w="2914" w:type="dxa"/>
          </w:tcPr>
          <w:p w14:paraId="248EE0C3" w14:textId="77777777" w:rsidR="00B577C6" w:rsidRDefault="00103EC4">
            <w:pPr>
              <w:spacing w:before="20" w:after="20" w:line="240" w:lineRule="auto"/>
            </w:pPr>
            <w:r>
              <w:rPr>
                <w:sz w:val="16"/>
                <w:szCs w:val="16"/>
              </w:rPr>
              <w:t>Iedere kastopening terugvinden en afwijkingen laten beoordelen</w:t>
            </w:r>
          </w:p>
        </w:tc>
      </w:tr>
      <w:tr w:rsidR="00B577C6" w14:paraId="5004B670" w14:textId="77777777">
        <w:trPr>
          <w:cantSplit/>
        </w:trPr>
        <w:tc>
          <w:tcPr>
            <w:tcW w:w="2620" w:type="dxa"/>
          </w:tcPr>
          <w:p w14:paraId="0392FDF6" w14:textId="77777777" w:rsidR="00B577C6" w:rsidRDefault="00103EC4">
            <w:pPr>
              <w:spacing w:before="20" w:after="20" w:line="240" w:lineRule="auto"/>
            </w:pPr>
            <w:r>
              <w:rPr>
                <w:sz w:val="16"/>
                <w:szCs w:val="16"/>
              </w:rPr>
              <w:t xml:space="preserve">Tabel </w:t>
            </w:r>
            <w:r>
              <w:rPr>
                <w:rFonts w:ascii="Consolas" w:hAnsi="Consolas" w:cs="Consolas"/>
                <w:sz w:val="14"/>
                <w:shd w:val="clear" w:color="auto" w:fill="EEF4F2"/>
              </w:rPr>
              <w:t>cabinet_shelf_readings</w:t>
            </w:r>
          </w:p>
        </w:tc>
        <w:tc>
          <w:tcPr>
            <w:tcW w:w="4104" w:type="dxa"/>
          </w:tcPr>
          <w:p w14:paraId="39257D4A" w14:textId="77777777" w:rsidR="00B577C6" w:rsidRDefault="00103EC4">
            <w:pPr>
              <w:spacing w:before="20" w:after="20" w:line="240" w:lineRule="auto"/>
            </w:pPr>
            <w:r>
              <w:rPr>
                <w:sz w:val="16"/>
                <w:szCs w:val="16"/>
              </w:rPr>
              <w:t>Kastopening, schap, gewicht voor, gewicht na, berekend aantal</w:t>
            </w:r>
          </w:p>
        </w:tc>
        <w:tc>
          <w:tcPr>
            <w:tcW w:w="2914" w:type="dxa"/>
          </w:tcPr>
          <w:p w14:paraId="6E445F30" w14:textId="77777777" w:rsidR="00B577C6" w:rsidRDefault="00103EC4">
            <w:pPr>
              <w:spacing w:before="20" w:after="20" w:line="240" w:lineRule="auto"/>
            </w:pPr>
            <w:r>
              <w:rPr>
                <w:sz w:val="16"/>
                <w:szCs w:val="16"/>
              </w:rPr>
              <w:t>Laten zien waarop een registratie is gebaseerd</w:t>
            </w:r>
          </w:p>
        </w:tc>
      </w:tr>
      <w:tr w:rsidR="00B577C6" w14:paraId="41BA45B9" w14:textId="77777777">
        <w:trPr>
          <w:cantSplit/>
        </w:trPr>
        <w:tc>
          <w:tcPr>
            <w:tcW w:w="2620" w:type="dxa"/>
          </w:tcPr>
          <w:p w14:paraId="5FD7C638" w14:textId="77777777" w:rsidR="00B577C6" w:rsidRDefault="00103EC4">
            <w:pPr>
              <w:spacing w:before="20" w:after="20" w:line="240" w:lineRule="auto"/>
            </w:pPr>
            <w:r>
              <w:rPr>
                <w:sz w:val="16"/>
                <w:szCs w:val="16"/>
              </w:rPr>
              <w:t xml:space="preserve">Kolom </w:t>
            </w:r>
            <w:r>
              <w:rPr>
                <w:rFonts w:ascii="Consolas" w:hAnsi="Consolas" w:cs="Consolas"/>
                <w:sz w:val="14"/>
                <w:shd w:val="clear" w:color="auto" w:fill="EEF4F2"/>
              </w:rPr>
              <w:t>registrations.opening_id</w:t>
            </w:r>
          </w:p>
        </w:tc>
        <w:tc>
          <w:tcPr>
            <w:tcW w:w="4104" w:type="dxa"/>
          </w:tcPr>
          <w:p w14:paraId="73DC42E2" w14:textId="77777777" w:rsidR="00B577C6" w:rsidRDefault="00103EC4">
            <w:pPr>
              <w:spacing w:before="20" w:after="20" w:line="240" w:lineRule="auto"/>
            </w:pPr>
            <w:r>
              <w:rPr>
                <w:sz w:val="16"/>
                <w:szCs w:val="16"/>
              </w:rPr>
              <w:t>Verwijzing naar de kastopening (leeg bij registreren op de tablet)</w:t>
            </w:r>
          </w:p>
        </w:tc>
        <w:tc>
          <w:tcPr>
            <w:tcW w:w="2914" w:type="dxa"/>
          </w:tcPr>
          <w:p w14:paraId="63FED18F" w14:textId="77777777" w:rsidR="00B577C6" w:rsidRDefault="00103EC4">
            <w:pPr>
              <w:spacing w:before="20" w:after="20" w:line="240" w:lineRule="auto"/>
            </w:pPr>
            <w:r>
              <w:rPr>
                <w:sz w:val="16"/>
                <w:szCs w:val="16"/>
              </w:rPr>
              <w:t>Zien welke registraties automatisch zijn gemaakt</w:t>
            </w:r>
          </w:p>
        </w:tc>
      </w:tr>
    </w:tbl>
    <w:p w14:paraId="22119DD4" w14:textId="77777777" w:rsidR="00B577C6" w:rsidRDefault="00B577C6">
      <w:pPr>
        <w:spacing w:after="120"/>
      </w:pPr>
    </w:p>
    <w:p w14:paraId="18E09CC5" w14:textId="77777777" w:rsidR="00B577C6" w:rsidRDefault="00103EC4">
      <w:pPr>
        <w:pStyle w:val="Kop2"/>
        <w:keepNext/>
        <w:numPr>
          <w:ilvl w:val="0"/>
          <w:numId w:val="0"/>
        </w:numPr>
      </w:pPr>
      <w:bookmarkStart w:id="439" w:name="k295"/>
      <w:bookmarkStart w:id="440" w:name="_Toc244245495"/>
      <w:r>
        <w:t>FOUTAFHANDELING EN RISICO'S</w:t>
      </w:r>
      <w:bookmarkEnd w:id="439"/>
      <w:bookmarkEnd w:id="44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501"/>
        <w:gridCol w:w="2995"/>
        <w:gridCol w:w="5142"/>
      </w:tblGrid>
      <w:tr w:rsidR="00B577C6" w14:paraId="6F2CD2D3" w14:textId="77777777">
        <w:trPr>
          <w:cantSplit/>
          <w:tblHeader/>
        </w:trPr>
        <w:tc>
          <w:tcPr>
            <w:tcW w:w="1501" w:type="dxa"/>
            <w:shd w:val="clear" w:color="auto" w:fill="38B5A8"/>
          </w:tcPr>
          <w:p w14:paraId="7BEAE15E" w14:textId="77777777" w:rsidR="00B577C6" w:rsidRDefault="00103EC4">
            <w:pPr>
              <w:spacing w:before="20" w:after="20" w:line="240" w:lineRule="auto"/>
            </w:pPr>
            <w:r>
              <w:rPr>
                <w:b/>
                <w:bCs/>
                <w:color w:val="FFFFFF"/>
                <w:sz w:val="16"/>
                <w:szCs w:val="16"/>
              </w:rPr>
              <w:t>Risico</w:t>
            </w:r>
          </w:p>
        </w:tc>
        <w:tc>
          <w:tcPr>
            <w:tcW w:w="2995" w:type="dxa"/>
            <w:shd w:val="clear" w:color="auto" w:fill="38B5A8"/>
          </w:tcPr>
          <w:p w14:paraId="7CD4CF00" w14:textId="77777777" w:rsidR="00B577C6" w:rsidRDefault="00103EC4">
            <w:pPr>
              <w:spacing w:before="20" w:after="20" w:line="240" w:lineRule="auto"/>
            </w:pPr>
            <w:r>
              <w:rPr>
                <w:b/>
                <w:bCs/>
                <w:color w:val="FFFFFF"/>
                <w:sz w:val="16"/>
                <w:szCs w:val="16"/>
              </w:rPr>
              <w:t>Wat er kan gebeuren</w:t>
            </w:r>
          </w:p>
        </w:tc>
        <w:tc>
          <w:tcPr>
            <w:tcW w:w="5142" w:type="dxa"/>
            <w:shd w:val="clear" w:color="auto" w:fill="38B5A8"/>
          </w:tcPr>
          <w:p w14:paraId="0B163CF2" w14:textId="77777777" w:rsidR="00B577C6" w:rsidRDefault="00103EC4">
            <w:pPr>
              <w:spacing w:before="20" w:after="20" w:line="240" w:lineRule="auto"/>
            </w:pPr>
            <w:r>
              <w:rPr>
                <w:b/>
                <w:bCs/>
                <w:color w:val="FFFFFF"/>
                <w:sz w:val="16"/>
                <w:szCs w:val="16"/>
              </w:rPr>
              <w:t>Maatregel</w:t>
            </w:r>
          </w:p>
        </w:tc>
      </w:tr>
      <w:tr w:rsidR="00B577C6" w14:paraId="3A6A5D5A" w14:textId="77777777">
        <w:trPr>
          <w:cantSplit/>
        </w:trPr>
        <w:tc>
          <w:tcPr>
            <w:tcW w:w="1501" w:type="dxa"/>
          </w:tcPr>
          <w:p w14:paraId="25A0CA5C" w14:textId="77777777" w:rsidR="00B577C6" w:rsidRDefault="00103EC4">
            <w:pPr>
              <w:spacing w:before="20" w:after="20" w:line="240" w:lineRule="auto"/>
            </w:pPr>
            <w:r>
              <w:rPr>
                <w:sz w:val="16"/>
                <w:szCs w:val="16"/>
              </w:rPr>
              <w:t>Deur blijft open staan</w:t>
            </w:r>
          </w:p>
        </w:tc>
        <w:tc>
          <w:tcPr>
            <w:tcW w:w="2995" w:type="dxa"/>
          </w:tcPr>
          <w:p w14:paraId="247FFFDE" w14:textId="77777777" w:rsidR="00B577C6" w:rsidRDefault="00103EC4">
            <w:pPr>
              <w:spacing w:before="20" w:after="20" w:line="240" w:lineRule="auto"/>
            </w:pPr>
            <w:r>
              <w:rPr>
                <w:sz w:val="16"/>
                <w:szCs w:val="16"/>
              </w:rPr>
              <w:t>Anderen kunnen pakken op naam van degene die de deur opende, en de koelkast koelt minder goed.</w:t>
            </w:r>
          </w:p>
        </w:tc>
        <w:tc>
          <w:tcPr>
            <w:tcW w:w="5142" w:type="dxa"/>
          </w:tcPr>
          <w:p w14:paraId="5D87B652" w14:textId="77777777" w:rsidR="00B577C6" w:rsidRDefault="00103EC4">
            <w:pPr>
              <w:spacing w:before="20" w:after="20" w:line="240" w:lineRule="auto"/>
            </w:pPr>
            <w:r>
              <w:rPr>
                <w:sz w:val="16"/>
                <w:szCs w:val="16"/>
              </w:rPr>
              <w:t>Melding en geluid op de tablet na bijvoorbeeld 60 seconden, melding aan de beheerder na langere tijd. Wat er is gepakt, wordt na het sluiten toch gewogen. De kastopening krijgt de status "controle nodig".</w:t>
            </w:r>
          </w:p>
        </w:tc>
      </w:tr>
      <w:tr w:rsidR="00B577C6" w14:paraId="4292F0AB" w14:textId="77777777">
        <w:trPr>
          <w:cantSplit/>
        </w:trPr>
        <w:tc>
          <w:tcPr>
            <w:tcW w:w="1501" w:type="dxa"/>
          </w:tcPr>
          <w:p w14:paraId="1D8C1F50" w14:textId="77777777" w:rsidR="00B577C6" w:rsidRDefault="00103EC4">
            <w:pPr>
              <w:spacing w:before="20" w:after="20" w:line="240" w:lineRule="auto"/>
            </w:pPr>
            <w:r>
              <w:rPr>
                <w:sz w:val="16"/>
                <w:szCs w:val="16"/>
              </w:rPr>
              <w:t>Stroomuitval</w:t>
            </w:r>
          </w:p>
        </w:tc>
        <w:tc>
          <w:tcPr>
            <w:tcW w:w="2995" w:type="dxa"/>
          </w:tcPr>
          <w:p w14:paraId="2399FCD5" w14:textId="77777777" w:rsidR="00B577C6" w:rsidRDefault="00103EC4">
            <w:pPr>
              <w:spacing w:before="20" w:after="20" w:line="240" w:lineRule="auto"/>
            </w:pPr>
            <w:r>
              <w:rPr>
                <w:sz w:val="16"/>
                <w:szCs w:val="16"/>
              </w:rPr>
              <w:t>Een slot dat bij stroomuitval opengaat (fail-safe) laat de deur vrij. Een slot dat dicht blijft (fail-secure) houdt de deur op slot (Axis Communications, 2026).</w:t>
            </w:r>
          </w:p>
        </w:tc>
        <w:tc>
          <w:tcPr>
            <w:tcW w:w="5142" w:type="dxa"/>
          </w:tcPr>
          <w:p w14:paraId="658536C4" w14:textId="77777777" w:rsidR="00B577C6" w:rsidRDefault="00103EC4">
            <w:pPr>
              <w:spacing w:before="20" w:after="20" w:line="240" w:lineRule="auto"/>
            </w:pPr>
            <w:r>
              <w:rPr>
                <w:sz w:val="16"/>
                <w:szCs w:val="16"/>
              </w:rPr>
              <w:t>Een koelkast is geen vluchtweg, dus de keuze is vrij. Advies: fail-secure, zodat er bij uitval niets ongeregistreerd verdwijnt, met een mechanische noodsleutel bij de beheerder. Een kastopening die door de stroomuitval niet is afgerond, krijgt de status "storing". Bij een langere uitval koelt de koelkast ook niet, dus dan moet de inhoud toch worden gecontroleerd.</w:t>
            </w:r>
          </w:p>
        </w:tc>
      </w:tr>
      <w:tr w:rsidR="00B577C6" w14:paraId="587B0406" w14:textId="77777777">
        <w:trPr>
          <w:cantSplit/>
        </w:trPr>
        <w:tc>
          <w:tcPr>
            <w:tcW w:w="1501" w:type="dxa"/>
          </w:tcPr>
          <w:p w14:paraId="1A27A671" w14:textId="77777777" w:rsidR="00B577C6" w:rsidRDefault="00103EC4">
            <w:pPr>
              <w:spacing w:before="20" w:after="20" w:line="240" w:lineRule="auto"/>
            </w:pPr>
            <w:r>
              <w:rPr>
                <w:sz w:val="16"/>
                <w:szCs w:val="16"/>
              </w:rPr>
              <w:t>Weegcel geeft een vreemde waarde</w:t>
            </w:r>
          </w:p>
        </w:tc>
        <w:tc>
          <w:tcPr>
            <w:tcW w:w="2995" w:type="dxa"/>
          </w:tcPr>
          <w:p w14:paraId="7E28FA1D" w14:textId="77777777" w:rsidR="00B577C6" w:rsidRDefault="00103EC4">
            <w:pPr>
              <w:spacing w:before="20" w:after="20" w:line="240" w:lineRule="auto"/>
            </w:pPr>
            <w:r>
              <w:rPr>
                <w:sz w:val="16"/>
                <w:szCs w:val="16"/>
              </w:rPr>
              <w:t>Een verschil dat geen heel aantal producten is, of een sprong in het gewicht zonder dat de deur open was.</w:t>
            </w:r>
          </w:p>
        </w:tc>
        <w:tc>
          <w:tcPr>
            <w:tcW w:w="5142" w:type="dxa"/>
          </w:tcPr>
          <w:p w14:paraId="05102C2A" w14:textId="77777777" w:rsidR="00B577C6" w:rsidRDefault="00103EC4">
            <w:pPr>
              <w:spacing w:before="20" w:after="20" w:line="240" w:lineRule="auto"/>
            </w:pPr>
            <w:r>
              <w:rPr>
                <w:sz w:val="16"/>
                <w:szCs w:val="16"/>
              </w:rPr>
              <w:t>Geen registratie buiten de tolerantie, maar de status "controle nodig". Periodiek kalibreren. De telling als controle.</w:t>
            </w:r>
          </w:p>
        </w:tc>
      </w:tr>
      <w:tr w:rsidR="00B577C6" w14:paraId="63050EF0" w14:textId="77777777">
        <w:trPr>
          <w:cantSplit/>
        </w:trPr>
        <w:tc>
          <w:tcPr>
            <w:tcW w:w="1501" w:type="dxa"/>
          </w:tcPr>
          <w:p w14:paraId="02563FF0" w14:textId="77777777" w:rsidR="00B577C6" w:rsidRDefault="00103EC4">
            <w:pPr>
              <w:spacing w:before="20" w:after="20" w:line="240" w:lineRule="auto"/>
            </w:pPr>
            <w:r>
              <w:rPr>
                <w:sz w:val="16"/>
                <w:szCs w:val="16"/>
              </w:rPr>
              <w:t>Product op het verkeerde schap</w:t>
            </w:r>
          </w:p>
        </w:tc>
        <w:tc>
          <w:tcPr>
            <w:tcW w:w="2995" w:type="dxa"/>
          </w:tcPr>
          <w:p w14:paraId="41DF80ED" w14:textId="77777777" w:rsidR="00B577C6" w:rsidRDefault="00103EC4">
            <w:pPr>
              <w:spacing w:before="20" w:after="20" w:line="240" w:lineRule="auto"/>
            </w:pPr>
            <w:r>
              <w:rPr>
                <w:sz w:val="16"/>
                <w:szCs w:val="16"/>
              </w:rPr>
              <w:t>Een product wordt teruggelegd of bijgevuld op een schap van een ander product, waardoor de weging niet meer klopt.</w:t>
            </w:r>
          </w:p>
        </w:tc>
        <w:tc>
          <w:tcPr>
            <w:tcW w:w="5142" w:type="dxa"/>
          </w:tcPr>
          <w:p w14:paraId="3661DA6B" w14:textId="77777777" w:rsidR="00B577C6" w:rsidRDefault="00103EC4">
            <w:pPr>
              <w:spacing w:before="20" w:after="20" w:line="240" w:lineRule="auto"/>
            </w:pPr>
            <w:r>
              <w:rPr>
                <w:sz w:val="16"/>
                <w:szCs w:val="16"/>
              </w:rPr>
              <w:t>Duidelijke vakken met een label per schap. Bij het vullen controleert de beheerder de indeling. Een afwijking komt aan het licht bij de volgende opening of telling.</w:t>
            </w:r>
          </w:p>
        </w:tc>
      </w:tr>
      <w:tr w:rsidR="00B577C6" w14:paraId="062EA9E0" w14:textId="77777777">
        <w:trPr>
          <w:cantSplit/>
        </w:trPr>
        <w:tc>
          <w:tcPr>
            <w:tcW w:w="1501" w:type="dxa"/>
          </w:tcPr>
          <w:p w14:paraId="541B05BF" w14:textId="77777777" w:rsidR="00B577C6" w:rsidRDefault="00103EC4">
            <w:pPr>
              <w:spacing w:before="20" w:after="20" w:line="240" w:lineRule="auto"/>
            </w:pPr>
            <w:r>
              <w:rPr>
                <w:sz w:val="16"/>
                <w:szCs w:val="16"/>
              </w:rPr>
              <w:t>Iets terugleggen of ruilen</w:t>
            </w:r>
          </w:p>
        </w:tc>
        <w:tc>
          <w:tcPr>
            <w:tcW w:w="2995" w:type="dxa"/>
          </w:tcPr>
          <w:p w14:paraId="2BB85431" w14:textId="77777777" w:rsidR="00B577C6" w:rsidRDefault="00103EC4">
            <w:pPr>
              <w:spacing w:before="20" w:after="20" w:line="240" w:lineRule="auto"/>
            </w:pPr>
            <w:r>
              <w:rPr>
                <w:sz w:val="16"/>
                <w:szCs w:val="16"/>
              </w:rPr>
              <w:t>Een medewerker legt in dezelfde opening een product terug (dan telt alleen wat er netto weg is), legt een product van eerder terug (gewicht omhoog) of ruilt een vol blikje voor een leeg.</w:t>
            </w:r>
          </w:p>
        </w:tc>
        <w:tc>
          <w:tcPr>
            <w:tcW w:w="5142" w:type="dxa"/>
          </w:tcPr>
          <w:p w14:paraId="5982B38A" w14:textId="77777777" w:rsidR="00B577C6" w:rsidRDefault="00103EC4">
            <w:pPr>
              <w:spacing w:before="20" w:after="20" w:line="240" w:lineRule="auto"/>
            </w:pPr>
            <w:r>
              <w:rPr>
                <w:sz w:val="16"/>
                <w:szCs w:val="16"/>
              </w:rPr>
              <w:t>Netto weg is wat wordt geregistreerd. Gewicht erbij of een verschil buiten de tolerantie geeft "controle nodig" en nooit automatisch geld terug. Een leeg blikje weegt veel minder dan een vol. Ruilen kan daardoor binnen de tolerantie van één gepakt blikje vallen en wordt dan gewoon als gepakt blikje geregistreerd. In de proef wordt nagegaan of dat zo is.</w:t>
            </w:r>
          </w:p>
        </w:tc>
      </w:tr>
      <w:tr w:rsidR="00B577C6" w14:paraId="670B3C73" w14:textId="77777777">
        <w:trPr>
          <w:cantSplit/>
        </w:trPr>
        <w:tc>
          <w:tcPr>
            <w:tcW w:w="1501" w:type="dxa"/>
          </w:tcPr>
          <w:p w14:paraId="4737A9B3" w14:textId="77777777" w:rsidR="00B577C6" w:rsidRDefault="00103EC4">
            <w:pPr>
              <w:spacing w:before="20" w:after="20" w:line="240" w:lineRule="auto"/>
            </w:pPr>
            <w:r>
              <w:rPr>
                <w:sz w:val="16"/>
                <w:szCs w:val="16"/>
              </w:rPr>
              <w:t>Twee mensen tegelijk</w:t>
            </w:r>
          </w:p>
        </w:tc>
        <w:tc>
          <w:tcPr>
            <w:tcW w:w="2995" w:type="dxa"/>
          </w:tcPr>
          <w:p w14:paraId="3D762220" w14:textId="77777777" w:rsidR="00B577C6" w:rsidRDefault="00103EC4">
            <w:pPr>
              <w:spacing w:before="20" w:after="20" w:line="240" w:lineRule="auto"/>
            </w:pPr>
            <w:r>
              <w:rPr>
                <w:sz w:val="16"/>
                <w:szCs w:val="16"/>
              </w:rPr>
              <w:t>Een collega pakt mee terwijl de deur open is.</w:t>
            </w:r>
          </w:p>
        </w:tc>
        <w:tc>
          <w:tcPr>
            <w:tcW w:w="5142" w:type="dxa"/>
          </w:tcPr>
          <w:p w14:paraId="78080741" w14:textId="77777777" w:rsidR="00B577C6" w:rsidRDefault="00103EC4">
            <w:pPr>
              <w:spacing w:before="20" w:after="20" w:line="240" w:lineRule="auto"/>
            </w:pPr>
            <w:r>
              <w:rPr>
                <w:sz w:val="16"/>
                <w:szCs w:val="16"/>
              </w:rPr>
              <w:t>Er is per keer maar één kastopening. Alles wat tijdens die opening wordt gepakt, staat op naam van degene die de deur opende. Dat moet duidelijk op de tablet en bij de koelkast staan. In de demo staat sinds versie 3.16 in de open koelkast "Alles wat je nu pakt, staat op naam van …" en noemt de waarschuwing na 60 seconden die naam ook. Scant een collega zijn pas terwijl de deur open is, dan krijgt de opening de status "controle nodig". Een nieuwe opening kan pas als de deur dicht is en de weging klaar is.</w:t>
            </w:r>
          </w:p>
        </w:tc>
      </w:tr>
      <w:tr w:rsidR="00B577C6" w14:paraId="2664A8DA" w14:textId="77777777">
        <w:trPr>
          <w:cantSplit/>
        </w:trPr>
        <w:tc>
          <w:tcPr>
            <w:tcW w:w="1501" w:type="dxa"/>
          </w:tcPr>
          <w:p w14:paraId="351B0116" w14:textId="77777777" w:rsidR="00B577C6" w:rsidRDefault="00103EC4">
            <w:pPr>
              <w:spacing w:before="20" w:after="20" w:line="240" w:lineRule="auto"/>
            </w:pPr>
            <w:r>
              <w:rPr>
                <w:sz w:val="16"/>
                <w:szCs w:val="16"/>
              </w:rPr>
              <w:t>Netwerk weg</w:t>
            </w:r>
          </w:p>
        </w:tc>
        <w:tc>
          <w:tcPr>
            <w:tcW w:w="2995" w:type="dxa"/>
          </w:tcPr>
          <w:p w14:paraId="680585C0" w14:textId="77777777" w:rsidR="00B577C6" w:rsidRDefault="00103EC4">
            <w:pPr>
              <w:spacing w:before="20" w:after="20" w:line="240" w:lineRule="auto"/>
            </w:pPr>
            <w:r>
              <w:rPr>
                <w:sz w:val="16"/>
                <w:szCs w:val="16"/>
              </w:rPr>
              <w:t>De backend kan de pas niet controleren of het slot niet aansturen.</w:t>
            </w:r>
          </w:p>
        </w:tc>
        <w:tc>
          <w:tcPr>
            <w:tcW w:w="5142" w:type="dxa"/>
          </w:tcPr>
          <w:p w14:paraId="36E91202" w14:textId="77777777" w:rsidR="00B577C6" w:rsidRDefault="00103EC4">
            <w:pPr>
              <w:spacing w:before="20" w:after="20" w:line="240" w:lineRule="auto"/>
            </w:pPr>
            <w:r>
              <w:rPr>
                <w:sz w:val="16"/>
                <w:szCs w:val="16"/>
              </w:rPr>
              <w:t>Zonder controle door de backend gaat het slot niet open. De tablet toont een melding. Raakt het netwerk weg nadat de deur open is gegaan, dan bewaart de kastcontroller de metingen en stuurt ze later door.</w:t>
            </w:r>
          </w:p>
        </w:tc>
      </w:tr>
      <w:tr w:rsidR="00B577C6" w14:paraId="4381E4D0" w14:textId="77777777">
        <w:trPr>
          <w:cantSplit/>
        </w:trPr>
        <w:tc>
          <w:tcPr>
            <w:tcW w:w="1501" w:type="dxa"/>
          </w:tcPr>
          <w:p w14:paraId="7EAE69AA" w14:textId="77777777" w:rsidR="00B577C6" w:rsidRDefault="00103EC4">
            <w:pPr>
              <w:spacing w:before="20" w:after="20" w:line="240" w:lineRule="auto"/>
            </w:pPr>
            <w:r>
              <w:rPr>
                <w:sz w:val="16"/>
                <w:szCs w:val="16"/>
              </w:rPr>
              <w:t>Onbekende of inactieve pas</w:t>
            </w:r>
          </w:p>
        </w:tc>
        <w:tc>
          <w:tcPr>
            <w:tcW w:w="2995" w:type="dxa"/>
          </w:tcPr>
          <w:p w14:paraId="0418A0FD" w14:textId="77777777" w:rsidR="00B577C6" w:rsidRDefault="00103EC4">
            <w:pPr>
              <w:spacing w:before="20" w:after="20" w:line="240" w:lineRule="auto"/>
            </w:pPr>
            <w:r>
              <w:rPr>
                <w:sz w:val="16"/>
                <w:szCs w:val="16"/>
              </w:rPr>
              <w:t>Iemand probeert de koelkast te openen met een pas die niet (meer) geldig is.</w:t>
            </w:r>
          </w:p>
        </w:tc>
        <w:tc>
          <w:tcPr>
            <w:tcW w:w="5142" w:type="dxa"/>
          </w:tcPr>
          <w:p w14:paraId="3FE4B1B3" w14:textId="77777777" w:rsidR="00B577C6" w:rsidRDefault="00103EC4">
            <w:pPr>
              <w:spacing w:before="20" w:after="20" w:line="240" w:lineRule="auto"/>
            </w:pPr>
            <w:r>
              <w:rPr>
                <w:sz w:val="16"/>
                <w:szCs w:val="16"/>
              </w:rPr>
              <w:t>Het slot blijft dicht. Eén melding voor beide gevallen, zoals bij FR-65.</w:t>
            </w:r>
          </w:p>
        </w:tc>
      </w:tr>
      <w:tr w:rsidR="00B577C6" w14:paraId="3D2D3841" w14:textId="77777777">
        <w:trPr>
          <w:cantSplit/>
        </w:trPr>
        <w:tc>
          <w:tcPr>
            <w:tcW w:w="1501" w:type="dxa"/>
          </w:tcPr>
          <w:p w14:paraId="6933CFA9" w14:textId="77777777" w:rsidR="00B577C6" w:rsidRDefault="00103EC4">
            <w:pPr>
              <w:spacing w:before="20" w:after="20" w:line="240" w:lineRule="auto"/>
            </w:pPr>
            <w:r>
              <w:rPr>
                <w:sz w:val="16"/>
                <w:szCs w:val="16"/>
              </w:rPr>
              <w:t>Sabotage</w:t>
            </w:r>
          </w:p>
        </w:tc>
        <w:tc>
          <w:tcPr>
            <w:tcW w:w="2995" w:type="dxa"/>
          </w:tcPr>
          <w:p w14:paraId="03B266E8" w14:textId="77777777" w:rsidR="00B577C6" w:rsidRDefault="00103EC4">
            <w:pPr>
              <w:spacing w:before="20" w:after="20" w:line="240" w:lineRule="auto"/>
            </w:pPr>
            <w:r>
              <w:rPr>
                <w:sz w:val="16"/>
                <w:szCs w:val="16"/>
              </w:rPr>
              <w:t>Iets zwaars op een schap leggen, de weegcellen blokkeren of de deur forceren.</w:t>
            </w:r>
          </w:p>
        </w:tc>
        <w:tc>
          <w:tcPr>
            <w:tcW w:w="5142" w:type="dxa"/>
          </w:tcPr>
          <w:p w14:paraId="6E2283F5" w14:textId="77777777" w:rsidR="00B577C6" w:rsidRDefault="00103EC4">
            <w:pPr>
              <w:spacing w:before="20" w:after="20" w:line="240" w:lineRule="auto"/>
            </w:pPr>
            <w:r>
              <w:rPr>
                <w:sz w:val="16"/>
                <w:szCs w:val="16"/>
              </w:rPr>
              <w:t>De deursensor meldt een opening zonder kastopening als storing aan de beheerder. Een verschil buiten de tolerantie geeft "controle nodig". De telling laat een tekort zien. Een slot dat stevig genoeg is voor de koelkast.</w:t>
            </w:r>
          </w:p>
        </w:tc>
      </w:tr>
      <w:tr w:rsidR="00B577C6" w14:paraId="166A9C56" w14:textId="77777777">
        <w:trPr>
          <w:cantSplit/>
        </w:trPr>
        <w:tc>
          <w:tcPr>
            <w:tcW w:w="1501" w:type="dxa"/>
          </w:tcPr>
          <w:p w14:paraId="0AD3DEF9" w14:textId="77777777" w:rsidR="00B577C6" w:rsidRDefault="00103EC4">
            <w:pPr>
              <w:spacing w:before="20" w:after="20" w:line="240" w:lineRule="auto"/>
            </w:pPr>
            <w:r>
              <w:rPr>
                <w:sz w:val="16"/>
                <w:szCs w:val="16"/>
              </w:rPr>
              <w:t>Gekopieerde pas</w:t>
            </w:r>
          </w:p>
        </w:tc>
        <w:tc>
          <w:tcPr>
            <w:tcW w:w="2995" w:type="dxa"/>
          </w:tcPr>
          <w:p w14:paraId="7D1DA343" w14:textId="77777777" w:rsidR="00B577C6" w:rsidRDefault="00103EC4">
            <w:pPr>
              <w:spacing w:before="20" w:after="20" w:line="240" w:lineRule="auto"/>
            </w:pPr>
            <w:r>
              <w:rPr>
                <w:sz w:val="16"/>
                <w:szCs w:val="16"/>
              </w:rPr>
              <w:t>Iemand opent de koelkast met een kopie van de pas van een collega.</w:t>
            </w:r>
          </w:p>
        </w:tc>
        <w:tc>
          <w:tcPr>
            <w:tcW w:w="5142" w:type="dxa"/>
          </w:tcPr>
          <w:p w14:paraId="750D3301" w14:textId="77777777" w:rsidR="00B577C6" w:rsidRDefault="00103EC4">
            <w:pPr>
              <w:spacing w:before="20" w:after="20" w:line="240" w:lineRule="auto"/>
            </w:pPr>
            <w:r>
              <w:rPr>
                <w:sz w:val="16"/>
                <w:szCs w:val="16"/>
              </w:rPr>
              <w:t xml:space="preserve">Een pas met cryptografische controle en een lezer die niet als toetsenbord werkt (zie </w:t>
            </w:r>
            <w:hyperlink w:anchor="k293" w:history="1">
              <w:r>
                <w:rPr>
                  <w:rStyle w:val="Hyperlink"/>
                  <w:sz w:val="16"/>
                  <w:szCs w:val="16"/>
                </w:rPr>
                <w:t>Advies</w:t>
              </w:r>
            </w:hyperlink>
            <w:r>
              <w:rPr>
                <w:sz w:val="16"/>
                <w:szCs w:val="16"/>
              </w:rPr>
              <w:t>). Iedere medewerker kan zijn eigen registraties inzien en een fout melden.</w:t>
            </w:r>
          </w:p>
        </w:tc>
      </w:tr>
    </w:tbl>
    <w:p w14:paraId="12FC432C" w14:textId="77777777" w:rsidR="00B577C6" w:rsidRDefault="00B577C6">
      <w:pPr>
        <w:spacing w:after="120"/>
      </w:pPr>
    </w:p>
    <w:p w14:paraId="72A99DBD" w14:textId="77777777" w:rsidR="00B577C6" w:rsidRDefault="00103EC4">
      <w:pPr>
        <w:pStyle w:val="Kop2"/>
        <w:keepNext/>
        <w:numPr>
          <w:ilvl w:val="0"/>
          <w:numId w:val="0"/>
        </w:numPr>
      </w:pPr>
      <w:bookmarkStart w:id="441" w:name="k296"/>
      <w:bookmarkStart w:id="442" w:name="_Toc244245496"/>
      <w:r>
        <w:t>PRIVACY, AVG EN ONDERNEMINGSRAAD</w:t>
      </w:r>
      <w:bookmarkEnd w:id="441"/>
      <w:bookmarkEnd w:id="442"/>
    </w:p>
    <w:p w14:paraId="701542AF" w14:textId="77777777" w:rsidR="00B577C6" w:rsidRDefault="00103EC4">
      <w:r>
        <w:t xml:space="preserve">Een afgesloten koelkast legt per medewerker vast </w:t>
      </w:r>
      <w:r>
        <w:rPr>
          <w:b/>
          <w:bCs/>
        </w:rPr>
        <w:t>wie wanneer de koelkast opent</w:t>
      </w:r>
      <w:r>
        <w:t xml:space="preserve">. Dat zegt iets over aanwezigheid en gedrag. Voor deze verwerking geldt daarom hetzelfde als in </w:t>
      </w:r>
      <w:hyperlink w:anchor="k241" w:history="1">
        <w:r>
          <w:rPr>
            <w:rStyle w:val="Hyperlink"/>
          </w:rPr>
          <w:t>AVG-verantwoording (productie)</w:t>
        </w:r>
      </w:hyperlink>
      <w:r>
        <w:t>, met een paar aanvullingen:</w:t>
      </w:r>
    </w:p>
    <w:p w14:paraId="7AAC2A7B" w14:textId="77777777" w:rsidR="00B577C6" w:rsidRDefault="00103EC4">
      <w:pPr>
        <w:pStyle w:val="Lijstalinea"/>
        <w:numPr>
          <w:ilvl w:val="0"/>
          <w:numId w:val="3"/>
        </w:numPr>
        <w:spacing w:after="60"/>
        <w:contextualSpacing w:val="0"/>
      </w:pPr>
      <w:r>
        <w:rPr>
          <w:b/>
          <w:bCs/>
        </w:rPr>
        <w:t>Ondernemingsraad.</w:t>
      </w:r>
      <w:r>
        <w:t xml:space="preserve"> Een voorziening die geschikt is voor controle op aanwezigheid, gedrag of prestaties van medewerkers valt onder het instemmingsrecht van de ondernemingsraad (WOR artikel 27 lid 1 sub l, zie </w:t>
      </w:r>
      <w:hyperlink w:anchor="k251" w:history="1">
        <w:r>
          <w:rPr>
            <w:rStyle w:val="Hyperlink"/>
          </w:rPr>
          <w:t>Instemming van de ondernemingsraad (WOR artikel 27)</w:t>
        </w:r>
      </w:hyperlink>
      <w:r>
        <w:t>). Een koelkast die openingen per persoon vastlegt, is zo'n voorziening. De instemming wordt gevraagd vóór de invoering, ook als de rest van het systeem al instemming heeft, omdat dit een wijziging van de regeling is.</w:t>
      </w:r>
    </w:p>
    <w:p w14:paraId="39E6BB14" w14:textId="77777777" w:rsidR="00B577C6" w:rsidRDefault="00103EC4">
      <w:pPr>
        <w:pStyle w:val="Lijstalinea"/>
        <w:numPr>
          <w:ilvl w:val="0"/>
          <w:numId w:val="3"/>
        </w:numPr>
        <w:spacing w:after="60"/>
        <w:contextualSpacing w:val="0"/>
      </w:pPr>
      <w:r>
        <w:rPr>
          <w:b/>
          <w:bCs/>
        </w:rPr>
        <w:t>DPIA.</w:t>
      </w:r>
      <w:r>
        <w:t xml:space="preserve"> De Autoriteit Persoonsgegevens noemt "Controle werknemers" als categorie waarvoor een DPIA verplicht is (nr. 11, Autoriteit Persoonsgegevens, 2019). Het advies in </w:t>
      </w:r>
      <w:hyperlink w:anchor="k252" w:history="1">
        <w:r>
          <w:rPr>
            <w:rStyle w:val="Hyperlink"/>
          </w:rPr>
          <w:t>DPIA (artikel 35)</w:t>
        </w:r>
      </w:hyperlink>
      <w:r>
        <w:t xml:space="preserve"> om vóór productie een DPIA uit te voeren, geldt hier zeker. De DPIA wordt aangevuld met de kastopeningen.</w:t>
      </w:r>
    </w:p>
    <w:p w14:paraId="63A3B49F" w14:textId="77777777" w:rsidR="00B577C6" w:rsidRDefault="00103EC4">
      <w:pPr>
        <w:pStyle w:val="Lijstalinea"/>
        <w:numPr>
          <w:ilvl w:val="0"/>
          <w:numId w:val="3"/>
        </w:numPr>
        <w:spacing w:after="60"/>
        <w:contextualSpacing w:val="0"/>
      </w:pPr>
      <w:r>
        <w:rPr>
          <w:b/>
          <w:bCs/>
        </w:rPr>
        <w:t>Doelbinding.</w:t>
      </w:r>
      <w:r>
        <w:t xml:space="preserve"> De kastopeningen worden alleen gebruikt om te registreren wat er is gepakt en om afwijkingen te controleren. Ze worden niet gebruikt om aanwezigheid, werktijden of pauzes te controleren. Dat staat in de privacyverklaring en in de regeling waarmee de ondernemingsraad instemt.</w:t>
      </w:r>
    </w:p>
    <w:p w14:paraId="1A55271C" w14:textId="77777777" w:rsidR="00B577C6" w:rsidRDefault="00103EC4">
      <w:pPr>
        <w:pStyle w:val="Lijstalinea"/>
        <w:numPr>
          <w:ilvl w:val="0"/>
          <w:numId w:val="3"/>
        </w:numPr>
        <w:spacing w:after="60"/>
        <w:contextualSpacing w:val="0"/>
      </w:pPr>
      <w:r>
        <w:rPr>
          <w:b/>
          <w:bCs/>
        </w:rPr>
        <w:t>Dataminimalisatie.</w:t>
      </w:r>
      <w:r>
        <w:t xml:space="preserve"> Er wordt alleen vastgelegd: de medewerker, het consumptiepunt, het tijdstip van openen en sluiten, de gewichtsverschillen per schap en de status. Geen camerabeelden, geen biometrie.</w:t>
      </w:r>
    </w:p>
    <w:p w14:paraId="4FCA0D80" w14:textId="77777777" w:rsidR="00B577C6" w:rsidRDefault="00103EC4">
      <w:pPr>
        <w:pStyle w:val="Lijstalinea"/>
        <w:numPr>
          <w:ilvl w:val="0"/>
          <w:numId w:val="3"/>
        </w:numPr>
        <w:spacing w:after="60"/>
        <w:contextualSpacing w:val="0"/>
      </w:pPr>
      <w:r>
        <w:rPr>
          <w:b/>
          <w:bCs/>
        </w:rPr>
        <w:t>Bewaartermijn.</w:t>
      </w:r>
      <w:r>
        <w:t xml:space="preserve"> Een kastopening wordt niet langer bewaard dan de registraties die erop zijn gebaseerd (zie </w:t>
      </w:r>
      <w:hyperlink w:anchor="k245" w:history="1">
        <w:r>
          <w:rPr>
            <w:rStyle w:val="Hyperlink"/>
          </w:rPr>
          <w:t>Bewaartermijnen (artikel 5 lid 1 sub e)</w:t>
        </w:r>
      </w:hyperlink>
      <w:r>
        <w:t>). Een kastopening zonder registratie (de deur werd niet geopend of er is niets gepakt) heeft na korte tijd geen doel meer. Een voorstel is om die na bijvoorbeeld 3 maanden te verwijderen. Dit stelt TVB vast.</w:t>
      </w:r>
    </w:p>
    <w:p w14:paraId="1574C769" w14:textId="77777777" w:rsidR="00B577C6" w:rsidRDefault="00103EC4">
      <w:pPr>
        <w:pStyle w:val="Lijstalinea"/>
        <w:numPr>
          <w:ilvl w:val="0"/>
          <w:numId w:val="3"/>
        </w:numPr>
        <w:contextualSpacing w:val="0"/>
      </w:pPr>
      <w:r>
        <w:rPr>
          <w:b/>
          <w:bCs/>
        </w:rPr>
        <w:t>Inzage.</w:t>
      </w:r>
      <w:r>
        <w:t xml:space="preserve"> Een medewerker kan zijn eigen kastopeningen en de registraties die daaruit volgen inzien en een fout melden (AVG artikel 15 en 16).</w:t>
      </w:r>
    </w:p>
    <w:p w14:paraId="3C12CDCD" w14:textId="77777777" w:rsidR="00B577C6" w:rsidRDefault="00103EC4">
      <w:pPr>
        <w:pStyle w:val="Kop2"/>
        <w:keepNext/>
        <w:numPr>
          <w:ilvl w:val="0"/>
          <w:numId w:val="0"/>
        </w:numPr>
      </w:pPr>
      <w:bookmarkStart w:id="443" w:name="k297"/>
      <w:bookmarkStart w:id="444" w:name="_Toc244245497"/>
      <w:r>
        <w:t>CONCLUSIE EN VERVOLGONDERZOEK</w:t>
      </w:r>
      <w:bookmarkEnd w:id="443"/>
      <w:bookmarkEnd w:id="444"/>
    </w:p>
    <w:p w14:paraId="386E1654" w14:textId="77777777" w:rsidR="00B577C6" w:rsidRDefault="00103EC4">
      <w:r>
        <w:rPr>
          <w:b/>
          <w:bCs/>
        </w:rPr>
        <w:t>Antwoord op de hoofdvraag.</w:t>
      </w:r>
      <w:r>
        <w:t xml:space="preserve"> Een slot alleen zorgt er niet voor dat wat een medewerker registreert overeenkomt met wat hij pakt. Het regelt alleen wie de deur opent. Dat lukt wel als het systeem zelf vaststelt wat er is gepakt. Voor TVB is een koelkast met een slot en weegcellen per schap, geopend met de pas, de meest passende oplossing (optie C). De registratie is dan gebaseerd op wat er werkelijk uit de koelkast is gehaald, de medewerker is sneller klaar en de oplossing sluit aan op de pas, de backend en het voorraadbeheer uit het p</w:t>
      </w:r>
      <w:r>
        <w:t>roductieontwerp. De voorraadtelling blijft als controle. Voor producten die in porties worden genomen (brood, boter, beleg, melk) is optie C minder geschikt. Daar blijft de huidige registratie met de telling gelden.</w:t>
      </w:r>
    </w:p>
    <w:p w14:paraId="725B5AB8" w14:textId="77777777" w:rsidR="00B577C6" w:rsidRDefault="00103EC4">
      <w:r>
        <w:t xml:space="preserve">De deelvragen zijn beantwoord in </w:t>
      </w:r>
      <w:hyperlink w:anchor="k285" w:history="1">
        <w:r>
          <w:rPr>
            <w:rStyle w:val="Hyperlink"/>
          </w:rPr>
          <w:t>Eisen en beoordelingscriteria</w:t>
        </w:r>
      </w:hyperlink>
      <w:r>
        <w:t xml:space="preserve"> (1), </w:t>
      </w:r>
      <w:hyperlink w:anchor="k286" w:history="1">
        <w:r>
          <w:rPr>
            <w:rStyle w:val="Hyperlink"/>
          </w:rPr>
          <w:t>Oplossingsrichtingen</w:t>
        </w:r>
      </w:hyperlink>
      <w:r>
        <w:t xml:space="preserve"> (2), </w:t>
      </w:r>
      <w:hyperlink w:anchor="k292" w:history="1">
        <w:r>
          <w:rPr>
            <w:rStyle w:val="Hyperlink"/>
          </w:rPr>
          <w:t>Afweging</w:t>
        </w:r>
      </w:hyperlink>
      <w:r>
        <w:t xml:space="preserve"> en </w:t>
      </w:r>
      <w:hyperlink w:anchor="k293" w:history="1">
        <w:r>
          <w:rPr>
            <w:rStyle w:val="Hyperlink"/>
          </w:rPr>
          <w:t>Advies</w:t>
        </w:r>
      </w:hyperlink>
      <w:r>
        <w:t xml:space="preserve"> (3), </w:t>
      </w:r>
      <w:hyperlink w:anchor="k294" w:history="1">
        <w:r>
          <w:rPr>
            <w:rStyle w:val="Hyperlink"/>
          </w:rPr>
          <w:t>Ontwerpschets voor productie</w:t>
        </w:r>
      </w:hyperlink>
      <w:r>
        <w:t xml:space="preserve"> (4), </w:t>
      </w:r>
      <w:hyperlink w:anchor="k295" w:history="1">
        <w:r>
          <w:rPr>
            <w:rStyle w:val="Hyperlink"/>
          </w:rPr>
          <w:t>Foutafhandeling en risico's</w:t>
        </w:r>
      </w:hyperlink>
      <w:r>
        <w:t xml:space="preserve"> (5) en </w:t>
      </w:r>
      <w:hyperlink w:anchor="k296" w:history="1">
        <w:r>
          <w:rPr>
            <w:rStyle w:val="Hyperlink"/>
          </w:rPr>
          <w:t>Privacy, AVG en ondernemingsraad</w:t>
        </w:r>
      </w:hyperlink>
      <w:r>
        <w:t xml:space="preserve"> (6).</w:t>
      </w:r>
    </w:p>
    <w:p w14:paraId="35B44C9D" w14:textId="77777777" w:rsidR="00B577C6" w:rsidRDefault="00103EC4">
      <w:r>
        <w:rPr>
          <w:b/>
          <w:bCs/>
        </w:rPr>
        <w:t>Vervolgonderzoek.</w:t>
      </w:r>
      <w:r>
        <w:t xml:space="preserve"> Voordat TVB een besluit neemt, moet nog worden uitgezocht:</w:t>
      </w:r>
    </w:p>
    <w:p w14:paraId="60EC01F8" w14:textId="77777777" w:rsidR="00B577C6" w:rsidRDefault="00103EC4">
      <w:pPr>
        <w:pStyle w:val="Lijstalinea"/>
        <w:tabs>
          <w:tab w:val="left" w:pos="720"/>
        </w:tabs>
        <w:spacing w:after="60"/>
        <w:ind w:hanging="360"/>
        <w:contextualSpacing w:val="0"/>
      </w:pPr>
      <w:r>
        <w:rPr>
          <w:b/>
          <w:bCs/>
          <w:color w:val="38B5A8"/>
        </w:rPr>
        <w:t>1.</w:t>
      </w:r>
      <w:r>
        <w:tab/>
      </w:r>
      <w:r>
        <w:rPr>
          <w:b/>
          <w:bCs/>
        </w:rPr>
        <w:t>Kosten en baten.</w:t>
      </w:r>
      <w:r>
        <w:t xml:space="preserve"> Hoeveel er nu verdwijnt zonder registratie (de derving) is niet gemeten. Een eerste stap is een paar maanden vaker tellen en het verschil met de registraties bijhouden (UC-14). Pas dan is te beoordelen of de kosten van optie C opwegen tegen wat het oplevert.</w:t>
      </w:r>
    </w:p>
    <w:p w14:paraId="59146640" w14:textId="77777777" w:rsidR="00B577C6" w:rsidRDefault="00103EC4">
      <w:pPr>
        <w:pStyle w:val="Lijstalinea"/>
        <w:tabs>
          <w:tab w:val="left" w:pos="720"/>
        </w:tabs>
        <w:spacing w:after="60"/>
        <w:ind w:hanging="360"/>
        <w:contextualSpacing w:val="0"/>
      </w:pPr>
      <w:r>
        <w:rPr>
          <w:b/>
          <w:bCs/>
          <w:color w:val="38B5A8"/>
        </w:rPr>
        <w:t>2.</w:t>
      </w:r>
      <w:r>
        <w:tab/>
      </w:r>
      <w:r>
        <w:rPr>
          <w:b/>
          <w:bCs/>
        </w:rPr>
        <w:t>Offertes.</w:t>
      </w:r>
      <w:r>
        <w:t xml:space="preserve"> Prijzen opvragen voor een kant-en-klare koelkast met weegschappen en voor zelfbouw (een bestaande koelkast met losse weegcellen, slot en kastcontroller), en nagaan of huren of leasen mogelijk is. Daarbij ook vragen hoe de koppeling met een eigen backend werkt. Waar en hoe TVB kan kopen, welke vragen bij iedere offerte horen en een bouwplan voor zelfbouw staan in </w:t>
      </w:r>
      <w:hyperlink w:anchor="k300" w:history="1">
        <w:r>
          <w:rPr>
            <w:rStyle w:val="Hyperlink"/>
          </w:rPr>
          <w:t>Aanschaf of zelfbouw van de weegschappen en het slot</w:t>
        </w:r>
      </w:hyperlink>
      <w:r>
        <w:t>.</w:t>
      </w:r>
    </w:p>
    <w:p w14:paraId="7EA3994F" w14:textId="77777777" w:rsidR="00B577C6" w:rsidRDefault="00103EC4">
      <w:pPr>
        <w:pStyle w:val="Lijstalinea"/>
        <w:tabs>
          <w:tab w:val="left" w:pos="720"/>
        </w:tabs>
        <w:spacing w:after="60"/>
        <w:ind w:hanging="360"/>
        <w:contextualSpacing w:val="0"/>
      </w:pPr>
      <w:r>
        <w:rPr>
          <w:b/>
          <w:bCs/>
          <w:color w:val="38B5A8"/>
        </w:rPr>
        <w:t>3.</w:t>
      </w:r>
      <w:r>
        <w:tab/>
      </w:r>
      <w:r>
        <w:rPr>
          <w:b/>
          <w:bCs/>
        </w:rPr>
        <w:t>Proef met één schap.</w:t>
      </w:r>
      <w:r>
        <w:t xml:space="preserve"> Eén schap met blikjes uitrusten en een paar weken naast de huidige registratie laten meelopen, met vooraf kiezen als controle (zie </w:t>
      </w:r>
      <w:hyperlink w:anchor="k294" w:history="1">
        <w:r>
          <w:rPr>
            <w:rStyle w:val="Hyperlink"/>
          </w:rPr>
          <w:t>Ontwerpschets voor productie</w:t>
        </w:r>
      </w:hyperlink>
      <w:r>
        <w:t xml:space="preserve">). Het </w:t>
      </w:r>
      <w:hyperlink w:anchor="k299" w:history="1">
        <w:r>
          <w:rPr>
            <w:rStyle w:val="Hyperlink"/>
          </w:rPr>
          <w:t>proefplan</w:t>
        </w:r>
      </w:hyperlink>
      <w:r>
        <w:t xml:space="preserve"> hieronder werkt dit en punt 4 uit.</w:t>
      </w:r>
    </w:p>
    <w:p w14:paraId="653D79C3" w14:textId="77777777" w:rsidR="00B577C6" w:rsidRDefault="00103EC4">
      <w:pPr>
        <w:pStyle w:val="Lijstalinea"/>
        <w:tabs>
          <w:tab w:val="left" w:pos="720"/>
        </w:tabs>
        <w:spacing w:after="60"/>
        <w:ind w:hanging="360"/>
        <w:contextualSpacing w:val="0"/>
      </w:pPr>
      <w:r>
        <w:rPr>
          <w:b/>
          <w:bCs/>
          <w:color w:val="38B5A8"/>
        </w:rPr>
        <w:t>4.</w:t>
      </w:r>
      <w:r>
        <w:tab/>
      </w:r>
      <w:r>
        <w:rPr>
          <w:b/>
          <w:bCs/>
        </w:rPr>
        <w:t>Nauwkeurigheid meten.</w:t>
      </w:r>
      <w:r>
        <w:t xml:space="preserve"> In die proef het gewicht van de producten per merk meten, bepalen welke tolerantie nodig is, en meten hoe vaak de weging afwijkt van wat er werkelijk is gepakt, ook bij een volle koelkast en na het koelen.</w:t>
      </w:r>
    </w:p>
    <w:p w14:paraId="027516AB" w14:textId="77777777" w:rsidR="00B577C6" w:rsidRDefault="00103EC4">
      <w:pPr>
        <w:pStyle w:val="Lijstalinea"/>
        <w:tabs>
          <w:tab w:val="left" w:pos="720"/>
        </w:tabs>
        <w:spacing w:after="60"/>
        <w:ind w:hanging="360"/>
        <w:contextualSpacing w:val="0"/>
      </w:pPr>
      <w:r>
        <w:rPr>
          <w:b/>
          <w:bCs/>
          <w:color w:val="38B5A8"/>
        </w:rPr>
        <w:t>5.</w:t>
      </w:r>
      <w:r>
        <w:tab/>
      </w:r>
      <w:r>
        <w:rPr>
          <w:b/>
          <w:bCs/>
        </w:rPr>
        <w:t>Pas en lezer.</w:t>
      </w:r>
      <w:r>
        <w:t xml:space="preserve"> Uit de navraag van 29 oktober 2026 blijkt dat de passen nu bij de printers worden gebruikt en dat er geen centraal systeem met pasnummers is (zie </w:t>
      </w:r>
      <w:hyperlink w:anchor="k228" w:history="1">
        <w:r>
          <w:rPr>
            <w:rStyle w:val="Hyperlink"/>
          </w:rPr>
          <w:t>Herkomst van het pasnummer</w:t>
        </w:r>
      </w:hyperlink>
      <w:r>
        <w:t>). Nog na te gaan, samen met de contactpersoon die de serienummers mogelijk kan leveren: welk soort pas het is, of die een cryptografische controle ondersteunt en of een lezer bij de koelkast daarop kan worden aangesloten. Neem deze vragen mee in het onderzoek van TVB naar een eigen systeem voor de passen.</w:t>
      </w:r>
    </w:p>
    <w:p w14:paraId="60F35604" w14:textId="77777777" w:rsidR="00B577C6" w:rsidRDefault="00103EC4">
      <w:pPr>
        <w:pStyle w:val="Lijstalinea"/>
        <w:tabs>
          <w:tab w:val="left" w:pos="720"/>
        </w:tabs>
        <w:ind w:hanging="360"/>
        <w:contextualSpacing w:val="0"/>
      </w:pPr>
      <w:r>
        <w:rPr>
          <w:b/>
          <w:bCs/>
          <w:color w:val="38B5A8"/>
        </w:rPr>
        <w:t>6.</w:t>
      </w:r>
      <w:r>
        <w:tab/>
      </w:r>
      <w:r>
        <w:rPr>
          <w:b/>
          <w:bCs/>
        </w:rPr>
        <w:t>Ondernemingsraad en privacyfunctionaris.</w:t>
      </w:r>
      <w:r>
        <w:t xml:space="preserve"> De ondernemingsraad en de privacyfunctionaris vroeg betrekken, met deze bijlage als uitgangspunt.</w:t>
      </w:r>
    </w:p>
    <w:p w14:paraId="7237C4A0" w14:textId="77777777" w:rsidR="00B577C6" w:rsidRDefault="00103EC4">
      <w:pPr>
        <w:pStyle w:val="Kop2"/>
        <w:keepNext/>
        <w:numPr>
          <w:ilvl w:val="0"/>
          <w:numId w:val="0"/>
        </w:numPr>
      </w:pPr>
      <w:bookmarkStart w:id="445" w:name="k298"/>
      <w:bookmarkStart w:id="446" w:name="_Toc244245498"/>
      <w:r>
        <w:t>SIMULATIE IN DE DEMO (VERSIE 3.14)</w:t>
      </w:r>
      <w:bookmarkEnd w:id="445"/>
      <w:bookmarkEnd w:id="446"/>
    </w:p>
    <w:p w14:paraId="607F118E" w14:textId="77777777" w:rsidR="00B577C6" w:rsidRDefault="00103EC4">
      <w:r>
        <w:t xml:space="preserve">Om het advies zichtbaar te maken voor TVB, de ondernemingsraad en de begeleider is optie C in versie 3.14 als simulatie in de demo gebouwd: de knop </w:t>
      </w:r>
      <w:r>
        <w:rPr>
          <w:rFonts w:ascii="Consolas" w:hAnsi="Consolas" w:cs="Consolas"/>
          <w:sz w:val="18"/>
          <w:shd w:val="clear" w:color="auto" w:fill="EEF4F2"/>
        </w:rPr>
        <w:t>Slimme koelkast (demo)</w:t>
      </w:r>
      <w:r>
        <w:t xml:space="preserve"> op de beginpagina en het tabblad Koelkast in het beheer (FR-72 tot en met FR-77, UC-21, screenshots W42 tot en met W44). De simulatie is uit te zetten met </w:t>
      </w:r>
      <w:r>
        <w:rPr>
          <w:rFonts w:ascii="Consolas" w:hAnsi="Consolas" w:cs="Consolas"/>
          <w:sz w:val="18"/>
          <w:shd w:val="clear" w:color="auto" w:fill="EEF4F2"/>
        </w:rPr>
        <w:t>SMART_FRIDGE.enabled</w:t>
      </w:r>
      <w:r>
        <w:t xml:space="preserve"> in </w:t>
      </w:r>
      <w:r>
        <w:rPr>
          <w:rFonts w:ascii="Consolas" w:hAnsi="Consolas" w:cs="Consolas"/>
          <w:sz w:val="18"/>
          <w:shd w:val="clear" w:color="auto" w:fill="EEF4F2"/>
        </w:rPr>
        <w:t>config.js</w:t>
      </w:r>
      <w:r>
        <w:t xml:space="preserve">. Het registreren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blijft ernaast bestaan, zoals de kanttekening bij het advies vraagt voor producten die in porties worden genomen. Sinds versie 3.17 opent een passcan op de beginpagina de koelkast direct (stap 1 tot en met 5 van de ontwerpschets zonder eerst de knop), met in de koelkast een knop naar het productvenster (FR-80). Zie ook </w:t>
      </w:r>
      <w:hyperlink w:anchor="k303" w:history="1">
        <w:r>
          <w:rPr>
            <w:rStyle w:val="Hyperlink"/>
          </w:rPr>
          <w:t>Gezichtsherkenning met tik-om-te-scannen</w:t>
        </w:r>
      </w:hyperlink>
      <w:r>
        <w:t>.</w:t>
      </w:r>
    </w:p>
    <w:p w14:paraId="05D14FED" w14:textId="77777777" w:rsidR="00B577C6" w:rsidRDefault="00103EC4">
      <w:r>
        <w:rPr>
          <w:b/>
          <w:bCs/>
        </w:rPr>
        <w:t>Wat de simulatie wel doet.</w:t>
      </w:r>
      <w:r>
        <w:t xml:space="preserve"> Het verloop volgt de stappen uit de </w:t>
      </w:r>
      <w:hyperlink w:anchor="k294" w:history="1">
        <w:r>
          <w:rPr>
            <w:rStyle w:val="Hyperlink"/>
          </w:rPr>
          <w:t>ontwerpschets</w:t>
        </w:r>
      </w:hyperlink>
      <w:r>
        <w:t>: pas tegen de lezer (stap 1), controle van een actieve medewerker met die pas met één melding voor een onbekende en een inactieve pas (stap 3), de beginmeting en het slot open (stap 4 en 5), het slot dat vanzelf dichtgaat als de deur niet binnen 10 seconden opengaat (stap 6), pakken en de deur sluiten (stap 7), de waarschuwing na 60 seconden en "Controle nodig" na 5 minuten (stap 8), het omrekenen met een tolerantie (stap 10), in één keer opslaan van de registraties, de voorraad en één logboekregel (stap 1</w:t>
      </w:r>
      <w:r>
        <w:t xml:space="preserve">1), "Controle nodig" bij een verschil buiten de tolerantie of gewicht erbij, zonder dat dat schap wordt geregistreerd (stap 12), en een regel per opening met de gewichten per schap en de status (stap 13). De gegevens volgen het datamodelvoorstel: </w:t>
      </w:r>
      <w:r>
        <w:rPr>
          <w:rFonts w:ascii="Consolas" w:hAnsi="Consolas" w:cs="Consolas"/>
          <w:sz w:val="18"/>
          <w:shd w:val="clear" w:color="auto" w:fill="EEF4F2"/>
        </w:rPr>
        <w:t>fridgeShelves</w:t>
      </w:r>
      <w:r>
        <w:t xml:space="preserve"> (zoals </w:t>
      </w:r>
      <w:r>
        <w:rPr>
          <w:rFonts w:ascii="Consolas" w:hAnsi="Consolas" w:cs="Consolas"/>
          <w:sz w:val="18"/>
          <w:shd w:val="clear" w:color="auto" w:fill="EEF4F2"/>
        </w:rPr>
        <w:t>cabinet_shelves</w:t>
      </w:r>
      <w:r>
        <w:t xml:space="preserve">), </w:t>
      </w:r>
      <w:r>
        <w:rPr>
          <w:rFonts w:ascii="Consolas" w:hAnsi="Consolas" w:cs="Consolas"/>
          <w:sz w:val="18"/>
          <w:shd w:val="clear" w:color="auto" w:fill="EEF4F2"/>
        </w:rPr>
        <w:t>fridgeOpenings</w:t>
      </w:r>
      <w:r>
        <w:t xml:space="preserve"> met de gewichten per schap (zoals </w:t>
      </w:r>
      <w:r>
        <w:rPr>
          <w:rFonts w:ascii="Consolas" w:hAnsi="Consolas" w:cs="Consolas"/>
          <w:sz w:val="18"/>
          <w:shd w:val="clear" w:color="auto" w:fill="EEF4F2"/>
        </w:rPr>
        <w:t>cabinet_openings</w:t>
      </w:r>
      <w:r>
        <w:t xml:space="preserve"> en </w:t>
      </w:r>
      <w:r>
        <w:rPr>
          <w:rFonts w:ascii="Consolas" w:hAnsi="Consolas" w:cs="Consolas"/>
          <w:sz w:val="18"/>
          <w:shd w:val="clear" w:color="auto" w:fill="EEF4F2"/>
        </w:rPr>
        <w:t>cabinet_shelf_readings</w:t>
      </w:r>
      <w:r>
        <w:t xml:space="preserve">) en </w:t>
      </w:r>
      <w:r>
        <w:rPr>
          <w:rFonts w:ascii="Consolas" w:hAnsi="Consolas" w:cs="Consolas"/>
          <w:sz w:val="18"/>
          <w:shd w:val="clear" w:color="auto" w:fill="EEF4F2"/>
        </w:rPr>
        <w:t>openingId</w:t>
      </w:r>
      <w:r>
        <w:t xml:space="preserve"> bij de registratie (zoals </w:t>
      </w:r>
      <w:r>
        <w:rPr>
          <w:rFonts w:ascii="Consolas" w:hAnsi="Consolas" w:cs="Consolas"/>
          <w:sz w:val="18"/>
          <w:shd w:val="clear" w:color="auto" w:fill="EEF4F2"/>
        </w:rPr>
        <w:t>registrations.opening_id</w:t>
      </w:r>
      <w:r>
        <w:t xml:space="preserve">). De medewerker kiest niets vooraf: dit is mogelijkheid 1 uit </w:t>
      </w:r>
      <w:hyperlink w:anchor="k294" w:history="1">
        <w:r>
          <w:rPr>
            <w:rStyle w:val="Hyperlink"/>
          </w:rPr>
          <w:t>Gevolgen voor de app</w:t>
        </w:r>
      </w:hyperlink>
      <w:r>
        <w:t>. Er worden geen beelden gemaakt.</w:t>
      </w:r>
    </w:p>
    <w:p w14:paraId="49F3FAAF" w14:textId="77777777" w:rsidR="00B577C6" w:rsidRDefault="00103EC4">
      <w:r>
        <w:rPr>
          <w:b/>
          <w:bCs/>
        </w:rPr>
        <w:t>Wat de simulatie niet doet.</w:t>
      </w:r>
      <w:r>
        <w:t xml:space="preserve"> Er is geen echt slot, geen deursensor en geen weegcel. Het slot (</w:t>
      </w:r>
      <w:r>
        <w:rPr>
          <w:rFonts w:ascii="Consolas" w:hAnsi="Consolas" w:cs="Consolas"/>
          <w:sz w:val="18"/>
          <w:shd w:val="clear" w:color="auto" w:fill="EEF4F2"/>
        </w:rPr>
        <w:t>SimulatedLock</w:t>
      </w:r>
      <w:r>
        <w:t>) en de weegschalen (</w:t>
      </w:r>
      <w:r>
        <w:rPr>
          <w:rFonts w:ascii="Consolas" w:hAnsi="Consolas" w:cs="Consolas"/>
          <w:sz w:val="18"/>
          <w:shd w:val="clear" w:color="auto" w:fill="EEF4F2"/>
        </w:rPr>
        <w:t>SimulatedShelfScale</w:t>
      </w:r>
      <w:r>
        <w:t xml:space="preserve">) bestaan alleen in de browser. Bij iedere opening worden de nagebootste schappen gevuld met de voorraad van het consumptiepunt, en ieder product wijkt tot 2 procent af van het opgegeven gewicht. In de demo gaat de deur direct open na het slot. Een onverklaarbaar verschil is na te bootsen met de knop </w:t>
      </w:r>
      <w:r>
        <w:rPr>
          <w:rFonts w:ascii="Consolas" w:hAnsi="Consolas" w:cs="Consolas"/>
          <w:sz w:val="18"/>
          <w:shd w:val="clear" w:color="auto" w:fill="EEF4F2"/>
        </w:rPr>
        <w:t>Iets anders op schap 1 leggen (demo)</w:t>
      </w:r>
      <w:r>
        <w:t>. Er is geen backend: de browser opent het nagebootste slot zelf en rekent zelf om. Er is geen pas met cryptografische controle en er is een vak "Demo zonder pasjeslezer" waarin iedere actieve medewerker kan worden gekozen. De status "storing" (stroomuitval, netwerk weg) en de melding aan de beheerder bij een deur die langer open blijft, zijn niet nagebootst. Wordt de pagina herladen terwijl de deur open is, dan wordt de opening zonder registratie afgebroken en niet bewaard. De tolerantie (15 procent) en de</w:t>
      </w:r>
      <w:r>
        <w:t xml:space="preserve"> gewichten per stuk (Blikje 350, Yoghurt 150 en Ei 60 gram) zijn schattingen die in de proef moeten worden bepaald.</w:t>
      </w:r>
    </w:p>
    <w:p w14:paraId="2FE4DF45" w14:textId="77777777" w:rsidR="00B577C6" w:rsidRDefault="00103EC4">
      <w:r>
        <w:rPr>
          <w:b/>
          <w:bCs/>
        </w:rPr>
        <w:t>Gemeten gemiddelde gewicht (versie 3.16).</w:t>
      </w:r>
      <w:r>
        <w:t xml:space="preserve"> De FMEA van oktober 2026 liet met de echte </w:t>
      </w:r>
      <w:r>
        <w:rPr>
          <w:rFonts w:ascii="Consolas" w:hAnsi="Consolas" w:cs="Consolas"/>
          <w:sz w:val="18"/>
          <w:shd w:val="clear" w:color="auto" w:fill="EEF4F2"/>
        </w:rPr>
        <w:t>SmartFridge.countShelf</w:t>
      </w:r>
      <w:r>
        <w:t xml:space="preserve"> zien dat een tolerantie als vast deel van één stuk niet werkt als het werkelijke stuksgewicht structureel afwijkt van het ingestelde gewicht. Eieren van klasse L (63 tot 73 gram, gemiddeld 68) tegen een ingesteld gewicht van 60 gram: 6 gepakte eieren wegen ongeveer 408 gram, dat is 6,8 keer 60 gram, en 7 × 60 = 420 gram valt binnen de tolerantie van 9 gram. In 34 procent van de gevallen werden 6 eieren dus als 7 geregistreerd, zonder markering. De oplossing is eenvoudig en uitlegbaar: de koelkast rekent me</w:t>
      </w:r>
      <w:r>
        <w:t>t het gemeten gemiddelde gewicht van één stuk op het schap, het gewicht bij de beginmeting gedeeld door het aantal producten op het schap. Dat geldt zolang het gemiddelde niet meer dan 25 procent afwijkt van het ingestelde gewicht (</w:t>
      </w:r>
      <w:r>
        <w:rPr>
          <w:rFonts w:ascii="Consolas" w:hAnsi="Consolas" w:cs="Consolas"/>
          <w:sz w:val="18"/>
          <w:shd w:val="clear" w:color="auto" w:fill="EEF4F2"/>
        </w:rPr>
        <w:t>SMART_FRIDGE.measuredWeightRange</w:t>
      </w:r>
      <w:r>
        <w:t>). Wijkt het meer af, dan ligt er waarschijnlijk iets anders op het schap en geldt het ingestelde gewicht. In de demo is het aantal op het schap bekend uit het vullen. In productie weet de backend het uit de laatste vulbeurt en de registraties sindsdien. Gesimuleerd met de echte code (</w:t>
      </w:r>
      <w:r>
        <w:rPr>
          <w:rFonts w:ascii="Consolas" w:hAnsi="Consolas" w:cs="Consolas"/>
          <w:sz w:val="18"/>
          <w:shd w:val="clear" w:color="auto" w:fill="EEF4F2"/>
        </w:rPr>
        <w:t>tests/rollenspel-oktober.test.js</w:t>
      </w:r>
      <w:r>
        <w:t xml:space="preserve">, 12 producten op het schap, 1 tot en met 12 gepakt): eieren van klasse L geven nooit meer een verkeerd aantal en hooguit 4 procent "Controle nodig". Blikjes met 2 procent spreiding, en blikjes die 4 procent zwaarder zijn dan ingesteld, tellen altijd goed (eerst gaf dat laatste vanaf 4 blikjes altijd "Controle nodig"). Eieren van klasse M en L door elkaar (53 tot 73 gram) geven ook geen verkeerd aantal, maar wel tot 35 procent "Controle nodig". Zulke producten zijn alleen geschikt voor een weegschap als ze </w:t>
      </w:r>
      <w:r>
        <w:t>per gewichtsklasse worden ingekocht. Een groeiende tolerantie (met de wortel van het aantal) is overwogen, maar maakt de kans groter dat een extra stuk binnen de tolerantie valt. Twijfel moet "Controle nodig" worden en geen stil verkeerd aantal.</w:t>
      </w:r>
    </w:p>
    <w:p w14:paraId="7A562FC8" w14:textId="77777777" w:rsidR="00B577C6" w:rsidRDefault="00103EC4">
      <w:r>
        <w:rPr>
          <w:b/>
          <w:bCs/>
        </w:rPr>
        <w:t>Hoe de hardware later wordt aangesloten.</w:t>
      </w:r>
      <w:r>
        <w:t xml:space="preserve"> De code gebruikt het slot alleen via de interface </w:t>
      </w:r>
      <w:r>
        <w:rPr>
          <w:rFonts w:ascii="Consolas" w:hAnsi="Consolas" w:cs="Consolas"/>
          <w:sz w:val="18"/>
          <w:shd w:val="clear" w:color="auto" w:fill="EEF4F2"/>
        </w:rPr>
        <w:t>FridgeLock</w:t>
      </w:r>
      <w:r>
        <w:t xml:space="preserve"> (</w:t>
      </w:r>
      <w:r>
        <w:rPr>
          <w:rFonts w:ascii="Consolas" w:hAnsi="Consolas" w:cs="Consolas"/>
          <w:sz w:val="18"/>
          <w:shd w:val="clear" w:color="auto" w:fill="EEF4F2"/>
        </w:rPr>
        <w:t>unlock</w:t>
      </w:r>
      <w:r>
        <w:t xml:space="preserve">, </w:t>
      </w:r>
      <w:r>
        <w:rPr>
          <w:rFonts w:ascii="Consolas" w:hAnsi="Consolas" w:cs="Consolas"/>
          <w:sz w:val="18"/>
          <w:shd w:val="clear" w:color="auto" w:fill="EEF4F2"/>
        </w:rPr>
        <w:t>lock</w:t>
      </w:r>
      <w:r>
        <w:t xml:space="preserve">, </w:t>
      </w:r>
      <w:r>
        <w:rPr>
          <w:rFonts w:ascii="Consolas" w:hAnsi="Consolas" w:cs="Consolas"/>
          <w:sz w:val="18"/>
          <w:shd w:val="clear" w:color="auto" w:fill="EEF4F2"/>
        </w:rPr>
        <w:t>cancelAutoLock</w:t>
      </w:r>
      <w:r>
        <w:t xml:space="preserve">, </w:t>
      </w:r>
      <w:r>
        <w:rPr>
          <w:rFonts w:ascii="Consolas" w:hAnsi="Consolas" w:cs="Consolas"/>
          <w:sz w:val="18"/>
          <w:shd w:val="clear" w:color="auto" w:fill="EEF4F2"/>
        </w:rPr>
        <w:t>isLocked</w:t>
      </w:r>
      <w:r>
        <w:t xml:space="preserve">) en een weegschaal alleen via de interface </w:t>
      </w:r>
      <w:r>
        <w:rPr>
          <w:rFonts w:ascii="Consolas" w:hAnsi="Consolas" w:cs="Consolas"/>
          <w:sz w:val="18"/>
          <w:shd w:val="clear" w:color="auto" w:fill="EEF4F2"/>
        </w:rPr>
        <w:t>ShelfScale</w:t>
      </w:r>
      <w:r>
        <w:t xml:space="preserve"> (</w:t>
      </w:r>
      <w:r>
        <w:rPr>
          <w:rFonts w:ascii="Consolas" w:hAnsi="Consolas" w:cs="Consolas"/>
          <w:sz w:val="18"/>
          <w:shd w:val="clear" w:color="auto" w:fill="EEF4F2"/>
        </w:rPr>
        <w:t>read</w:t>
      </w:r>
      <w:r>
        <w:t xml:space="preserve">). In productie komen er twee classes met dezelfde methodes die niet zelf iets doen, maar de backend aanroepen. De backend controleert de pas, legt de opening vast en stuurt via de kastcontroller het slot en de weegcellen aan. De browser opent het echte slot nooit zelf (zie </w:t>
      </w:r>
      <w:hyperlink w:anchor="k240" w:history="1">
        <w:r>
          <w:rPr>
            <w:rStyle w:val="Hyperlink"/>
          </w:rPr>
          <w:t>Beveiliging van de slimme koelkast (demo)</w:t>
        </w:r>
      </w:hyperlink>
      <w:r>
        <w:t xml:space="preserve"> in hoofdstuk 13). Het omrekenen (</w:t>
      </w:r>
      <w:r>
        <w:rPr>
          <w:rFonts w:ascii="Consolas" w:hAnsi="Consolas" w:cs="Consolas"/>
          <w:sz w:val="18"/>
          <w:shd w:val="clear" w:color="auto" w:fill="EEF4F2"/>
        </w:rPr>
        <w:t>SmartFridge.countShelf</w:t>
      </w:r>
      <w:r>
        <w:t xml:space="preserve"> en </w:t>
      </w:r>
      <w:r>
        <w:rPr>
          <w:rFonts w:ascii="Consolas" w:hAnsi="Consolas" w:cs="Consolas"/>
          <w:sz w:val="18"/>
          <w:shd w:val="clear" w:color="auto" w:fill="EEF4F2"/>
        </w:rPr>
        <w:t>SmartFridge.statusOf</w:t>
      </w:r>
      <w:r>
        <w:t xml:space="preserve">) gaat mee naar de backend, met dezelfde regels en tests. Dan vervallen alleen </w:t>
      </w:r>
      <w:r>
        <w:rPr>
          <w:rFonts w:ascii="Consolas" w:hAnsi="Consolas" w:cs="Consolas"/>
          <w:sz w:val="18"/>
          <w:shd w:val="clear" w:color="auto" w:fill="EEF4F2"/>
        </w:rPr>
        <w:t>SimulatedLock</w:t>
      </w:r>
      <w:r>
        <w:t xml:space="preserve">, </w:t>
      </w:r>
      <w:r>
        <w:rPr>
          <w:rFonts w:ascii="Consolas" w:hAnsi="Consolas" w:cs="Consolas"/>
          <w:sz w:val="18"/>
          <w:shd w:val="clear" w:color="auto" w:fill="EEF4F2"/>
        </w:rPr>
        <w:t>SimulatedShelfScale</w:t>
      </w:r>
      <w:r>
        <w:t>, het vullen van de schappen (</w:t>
      </w:r>
      <w:r>
        <w:rPr>
          <w:rFonts w:ascii="Consolas" w:hAnsi="Consolas" w:cs="Consolas"/>
          <w:sz w:val="18"/>
          <w:shd w:val="clear" w:color="auto" w:fill="EEF4F2"/>
        </w:rPr>
        <w:t>FridgeController.stockSimulatedShelves</w:t>
      </w:r>
      <w:r>
        <w:t xml:space="preserve">) en het demovak. Het koelkastvenster, het overzicht, het tabblad Koelkast en het datamodel blijven hetzelfde. Daarnaast moet </w:t>
      </w:r>
      <w:r>
        <w:rPr>
          <w:rFonts w:ascii="Consolas" w:hAnsi="Consolas" w:cs="Consolas"/>
          <w:sz w:val="18"/>
          <w:shd w:val="clear" w:color="auto" w:fill="EEF4F2"/>
        </w:rPr>
        <w:t>DATABASE-SCHEMA.sql</w:t>
      </w:r>
      <w:r>
        <w:t xml:space="preserve"> worden uitgebreid met de tabellen uit het datamodelvoorstel.</w:t>
      </w:r>
    </w:p>
    <w:p w14:paraId="57740411" w14:textId="77777777" w:rsidR="00B577C6" w:rsidRDefault="00103EC4">
      <w:pPr>
        <w:pStyle w:val="Kop2"/>
        <w:keepNext/>
        <w:numPr>
          <w:ilvl w:val="0"/>
          <w:numId w:val="0"/>
        </w:numPr>
      </w:pPr>
      <w:bookmarkStart w:id="447" w:name="k299"/>
      <w:bookmarkStart w:id="448" w:name="_Toc244245499"/>
      <w:r>
        <w:t>PROEFPLAN: ÉÉN WEEGSCHAP</w:t>
      </w:r>
      <w:bookmarkEnd w:id="447"/>
      <w:bookmarkEnd w:id="448"/>
    </w:p>
    <w:p w14:paraId="18CCD61F" w14:textId="77777777" w:rsidR="00B577C6" w:rsidRDefault="00103EC4">
      <w:r>
        <w:t xml:space="preserve">Dit plan werkt punt 3 en 4 van het </w:t>
      </w:r>
      <w:hyperlink w:anchor="k297" w:history="1">
        <w:r>
          <w:rPr>
            <w:rStyle w:val="Hyperlink"/>
          </w:rPr>
          <w:t>vervolgonderzoek</w:t>
        </w:r>
      </w:hyperlink>
      <w:r>
        <w:t xml:space="preserve"> uit. Het doel is met echte meetgegevens vast te stellen of een weegcel in een koelkast betrouwbaar kan tellen hoeveel blikjes er van een schap worden gepakt. De proef is nog niet uitgevoerd. De getallen in dit plan (aantallen herhalingen, tijden en grenzen) zijn voorstellen die vóór de proef met de begeleider worden afgestemd.</w:t>
      </w:r>
    </w:p>
    <w:p w14:paraId="053F23DB" w14:textId="77777777" w:rsidR="00B577C6" w:rsidRDefault="00103EC4">
      <w:r>
        <w:rPr>
          <w:b/>
          <w:bCs/>
        </w:rPr>
        <w:t>Onderzoeksvragen van de proef.</w:t>
      </w:r>
    </w:p>
    <w:p w14:paraId="624F2BB3" w14:textId="77777777" w:rsidR="00B577C6" w:rsidRDefault="00103EC4">
      <w:pPr>
        <w:pStyle w:val="Lijstalinea"/>
        <w:tabs>
          <w:tab w:val="left" w:pos="720"/>
        </w:tabs>
        <w:spacing w:after="60"/>
        <w:ind w:hanging="360"/>
        <w:contextualSpacing w:val="0"/>
      </w:pPr>
      <w:r>
        <w:rPr>
          <w:b/>
          <w:bCs/>
          <w:color w:val="38B5A8"/>
        </w:rPr>
        <w:t>1.</w:t>
      </w:r>
      <w:r>
        <w:tab/>
      </w:r>
      <w:r>
        <w:t>Hoe zwaar is één blikje, en hoeveel verschilt dat per blikje en per merk?</w:t>
      </w:r>
    </w:p>
    <w:p w14:paraId="124C5323" w14:textId="77777777" w:rsidR="00B577C6" w:rsidRDefault="00103EC4">
      <w:pPr>
        <w:pStyle w:val="Lijstalinea"/>
        <w:tabs>
          <w:tab w:val="left" w:pos="720"/>
        </w:tabs>
        <w:spacing w:after="60"/>
        <w:ind w:hanging="360"/>
        <w:contextualSpacing w:val="0"/>
      </w:pPr>
      <w:r>
        <w:rPr>
          <w:b/>
          <w:bCs/>
          <w:color w:val="38B5A8"/>
        </w:rPr>
        <w:t>2.</w:t>
      </w:r>
      <w:r>
        <w:tab/>
        <w:t>Hoe nauwkeurig en hoe stabiel meet een weegcel in een koelkast (kou, condens, de deur die open en dicht gaat)?</w:t>
      </w:r>
    </w:p>
    <w:p w14:paraId="151E28C7" w14:textId="77777777" w:rsidR="00B577C6" w:rsidRDefault="00103EC4">
      <w:pPr>
        <w:pStyle w:val="Lijstalinea"/>
        <w:tabs>
          <w:tab w:val="left" w:pos="720"/>
        </w:tabs>
        <w:spacing w:after="60"/>
        <w:ind w:hanging="360"/>
        <w:contextualSpacing w:val="0"/>
      </w:pPr>
      <w:r>
        <w:rPr>
          <w:b/>
          <w:bCs/>
          <w:color w:val="38B5A8"/>
        </w:rPr>
        <w:t>3.</w:t>
      </w:r>
      <w:r>
        <w:tab/>
        <w:t>Hoe vaak telt de omrekening (</w:t>
      </w:r>
      <w:r>
        <w:rPr>
          <w:rFonts w:ascii="Consolas" w:hAnsi="Consolas" w:cs="Consolas"/>
          <w:sz w:val="18"/>
          <w:shd w:val="clear" w:color="auto" w:fill="EEF4F2"/>
        </w:rPr>
        <w:t>SmartFridge.countShelf</w:t>
      </w:r>
      <w:r>
        <w:t>) het juiste aantal gepakte blikjes?</w:t>
      </w:r>
    </w:p>
    <w:p w14:paraId="410F2393" w14:textId="77777777" w:rsidR="00B577C6" w:rsidRDefault="00103EC4">
      <w:pPr>
        <w:pStyle w:val="Lijstalinea"/>
        <w:tabs>
          <w:tab w:val="left" w:pos="720"/>
        </w:tabs>
        <w:spacing w:after="60"/>
        <w:ind w:hanging="360"/>
        <w:contextualSpacing w:val="0"/>
      </w:pPr>
      <w:r>
        <w:rPr>
          <w:b/>
          <w:bCs/>
          <w:color w:val="38B5A8"/>
        </w:rPr>
        <w:t>4.</w:t>
      </w:r>
      <w:r>
        <w:tab/>
        <w:t>Welke tolerantie is nodig? In de demo staat die op 15 procent van het gewicht van één stuk (</w:t>
      </w:r>
      <w:r>
        <w:rPr>
          <w:rFonts w:ascii="Consolas" w:hAnsi="Consolas" w:cs="Consolas"/>
          <w:sz w:val="18"/>
          <w:shd w:val="clear" w:color="auto" w:fill="EEF4F2"/>
        </w:rPr>
        <w:t>SMART_FRIDGE.toleranceRatio</w:t>
      </w:r>
      <w:r>
        <w:t>), gerekend met het gemeten gemiddelde gewicht van één stuk op het schap (</w:t>
      </w:r>
      <w:r>
        <w:rPr>
          <w:rFonts w:ascii="Consolas" w:hAnsi="Consolas" w:cs="Consolas"/>
          <w:sz w:val="18"/>
          <w:shd w:val="clear" w:color="auto" w:fill="EEF4F2"/>
        </w:rPr>
        <w:t>SMART_FRIDGE.measuredWeightRange</w:t>
      </w:r>
      <w:r>
        <w:t>, sinds versie 3.16). De proef meet ook of dat gemiddelde na het vullen betrouwbaar is.</w:t>
      </w:r>
    </w:p>
    <w:p w14:paraId="7CD48A9A" w14:textId="77777777" w:rsidR="00B577C6" w:rsidRDefault="00103EC4">
      <w:pPr>
        <w:pStyle w:val="Lijstalinea"/>
        <w:tabs>
          <w:tab w:val="left" w:pos="720"/>
        </w:tabs>
        <w:ind w:hanging="360"/>
        <w:contextualSpacing w:val="0"/>
      </w:pPr>
      <w:r>
        <w:rPr>
          <w:b/>
          <w:bCs/>
          <w:color w:val="38B5A8"/>
        </w:rPr>
        <w:t>5.</w:t>
      </w:r>
      <w:r>
        <w:tab/>
        <w:t>Hoe lang moet de weegschaal na het sluiten van de deur wachten voordat de meting betrouwbaar is?</w:t>
      </w:r>
    </w:p>
    <w:p w14:paraId="00D62BBD" w14:textId="77777777" w:rsidR="00B577C6" w:rsidRDefault="00103EC4">
      <w:r>
        <w:rPr>
          <w:b/>
          <w:bCs/>
        </w:rPr>
        <w:t>Opstelling.</w:t>
      </w:r>
      <w:r>
        <w:t xml:space="preserve"> De proef gebruikt één schap in een bestaande koelkast en standaardonderdelen uit de elektronicahandel:</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165"/>
        <w:gridCol w:w="3019"/>
        <w:gridCol w:w="4454"/>
      </w:tblGrid>
      <w:tr w:rsidR="00B577C6" w14:paraId="4F24199E" w14:textId="77777777">
        <w:trPr>
          <w:cantSplit/>
          <w:tblHeader/>
        </w:trPr>
        <w:tc>
          <w:tcPr>
            <w:tcW w:w="2165" w:type="dxa"/>
            <w:shd w:val="clear" w:color="auto" w:fill="38B5A8"/>
          </w:tcPr>
          <w:p w14:paraId="33589374" w14:textId="77777777" w:rsidR="00B577C6" w:rsidRDefault="00103EC4">
            <w:pPr>
              <w:spacing w:before="20" w:after="20" w:line="240" w:lineRule="auto"/>
            </w:pPr>
            <w:r>
              <w:rPr>
                <w:b/>
                <w:bCs/>
                <w:color w:val="FFFFFF"/>
                <w:sz w:val="16"/>
                <w:szCs w:val="16"/>
              </w:rPr>
              <w:t>Onderdeel</w:t>
            </w:r>
          </w:p>
        </w:tc>
        <w:tc>
          <w:tcPr>
            <w:tcW w:w="3019" w:type="dxa"/>
            <w:shd w:val="clear" w:color="auto" w:fill="38B5A8"/>
          </w:tcPr>
          <w:p w14:paraId="681D9FE8" w14:textId="77777777" w:rsidR="00B577C6" w:rsidRDefault="00103EC4">
            <w:pPr>
              <w:spacing w:before="20" w:after="20" w:line="240" w:lineRule="auto"/>
            </w:pPr>
            <w:r>
              <w:rPr>
                <w:b/>
                <w:bCs/>
                <w:color w:val="FFFFFF"/>
                <w:sz w:val="16"/>
                <w:szCs w:val="16"/>
              </w:rPr>
              <w:t>Functie</w:t>
            </w:r>
          </w:p>
        </w:tc>
        <w:tc>
          <w:tcPr>
            <w:tcW w:w="4454" w:type="dxa"/>
            <w:shd w:val="clear" w:color="auto" w:fill="38B5A8"/>
          </w:tcPr>
          <w:p w14:paraId="538C79A9" w14:textId="77777777" w:rsidR="00B577C6" w:rsidRDefault="00103EC4">
            <w:pPr>
              <w:spacing w:before="20" w:after="20" w:line="240" w:lineRule="auto"/>
            </w:pPr>
            <w:r>
              <w:rPr>
                <w:b/>
                <w:bCs/>
                <w:color w:val="FFFFFF"/>
                <w:sz w:val="16"/>
                <w:szCs w:val="16"/>
              </w:rPr>
              <w:t>Aandachtspunt</w:t>
            </w:r>
          </w:p>
        </w:tc>
      </w:tr>
      <w:tr w:rsidR="00B577C6" w14:paraId="51D9A63F" w14:textId="77777777">
        <w:trPr>
          <w:cantSplit/>
        </w:trPr>
        <w:tc>
          <w:tcPr>
            <w:tcW w:w="2165" w:type="dxa"/>
          </w:tcPr>
          <w:p w14:paraId="36F79858" w14:textId="77777777" w:rsidR="00B577C6" w:rsidRDefault="00103EC4">
            <w:pPr>
              <w:spacing w:before="20" w:after="20" w:line="240" w:lineRule="auto"/>
            </w:pPr>
            <w:r>
              <w:rPr>
                <w:sz w:val="16"/>
                <w:szCs w:val="16"/>
              </w:rPr>
              <w:t>Weegcel (load cell)</w:t>
            </w:r>
          </w:p>
        </w:tc>
        <w:tc>
          <w:tcPr>
            <w:tcW w:w="3019" w:type="dxa"/>
          </w:tcPr>
          <w:p w14:paraId="539C288E" w14:textId="77777777" w:rsidR="00B577C6" w:rsidRDefault="00103EC4">
            <w:pPr>
              <w:spacing w:before="20" w:after="20" w:line="240" w:lineRule="auto"/>
            </w:pPr>
            <w:r>
              <w:rPr>
                <w:sz w:val="16"/>
                <w:szCs w:val="16"/>
              </w:rPr>
              <w:t>Meet het gewicht van het schap met blikjes</w:t>
            </w:r>
          </w:p>
        </w:tc>
        <w:tc>
          <w:tcPr>
            <w:tcW w:w="4454" w:type="dxa"/>
          </w:tcPr>
          <w:p w14:paraId="28CCBF75" w14:textId="77777777" w:rsidR="00B577C6" w:rsidRDefault="00103EC4">
            <w:pPr>
              <w:spacing w:before="20" w:after="20" w:line="240" w:lineRule="auto"/>
            </w:pPr>
            <w:r>
              <w:rPr>
                <w:sz w:val="16"/>
                <w:szCs w:val="16"/>
              </w:rPr>
              <w:t>Een bereik dat past bij een vol schap (bijvoorbeeld 10 of 20 kilogram) en geschikt voor lage temperaturen</w:t>
            </w:r>
          </w:p>
        </w:tc>
      </w:tr>
      <w:tr w:rsidR="00B577C6" w14:paraId="69C7B168" w14:textId="77777777">
        <w:trPr>
          <w:cantSplit/>
        </w:trPr>
        <w:tc>
          <w:tcPr>
            <w:tcW w:w="2165" w:type="dxa"/>
          </w:tcPr>
          <w:p w14:paraId="25CBA850" w14:textId="77777777" w:rsidR="00B577C6" w:rsidRDefault="00103EC4">
            <w:pPr>
              <w:spacing w:before="20" w:after="20" w:line="240" w:lineRule="auto"/>
            </w:pPr>
            <w:r>
              <w:rPr>
                <w:sz w:val="16"/>
                <w:szCs w:val="16"/>
              </w:rPr>
              <w:t>Versterker (bijvoorbeeld HX711)</w:t>
            </w:r>
          </w:p>
        </w:tc>
        <w:tc>
          <w:tcPr>
            <w:tcW w:w="3019" w:type="dxa"/>
          </w:tcPr>
          <w:p w14:paraId="1104CE58" w14:textId="77777777" w:rsidR="00B577C6" w:rsidRDefault="00103EC4">
            <w:pPr>
              <w:spacing w:before="20" w:after="20" w:line="240" w:lineRule="auto"/>
            </w:pPr>
            <w:r>
              <w:rPr>
                <w:sz w:val="16"/>
                <w:szCs w:val="16"/>
              </w:rPr>
              <w:t>Maakt het kleine signaal van de weegcel leesbaar</w:t>
            </w:r>
          </w:p>
        </w:tc>
        <w:tc>
          <w:tcPr>
            <w:tcW w:w="4454" w:type="dxa"/>
          </w:tcPr>
          <w:p w14:paraId="006CD22D" w14:textId="77777777" w:rsidR="00B577C6" w:rsidRDefault="00103EC4">
            <w:pPr>
              <w:spacing w:before="20" w:after="20" w:line="240" w:lineRule="auto"/>
            </w:pPr>
            <w:r>
              <w:rPr>
                <w:sz w:val="16"/>
                <w:szCs w:val="16"/>
              </w:rPr>
              <w:t>Dicht bij de weegcel, beschermd tegen condens</w:t>
            </w:r>
          </w:p>
        </w:tc>
      </w:tr>
      <w:tr w:rsidR="00B577C6" w14:paraId="5396E3F1" w14:textId="77777777">
        <w:trPr>
          <w:cantSplit/>
        </w:trPr>
        <w:tc>
          <w:tcPr>
            <w:tcW w:w="2165" w:type="dxa"/>
          </w:tcPr>
          <w:p w14:paraId="2CEDD14E" w14:textId="77777777" w:rsidR="00B577C6" w:rsidRDefault="00103EC4">
            <w:pPr>
              <w:spacing w:before="20" w:after="20" w:line="240" w:lineRule="auto"/>
            </w:pPr>
            <w:r>
              <w:rPr>
                <w:sz w:val="16"/>
                <w:szCs w:val="16"/>
              </w:rPr>
              <w:t>Microcontroller (bijvoorbeeld een ESP32)</w:t>
            </w:r>
          </w:p>
        </w:tc>
        <w:tc>
          <w:tcPr>
            <w:tcW w:w="3019" w:type="dxa"/>
          </w:tcPr>
          <w:p w14:paraId="3A835934" w14:textId="77777777" w:rsidR="00B577C6" w:rsidRDefault="00103EC4">
            <w:pPr>
              <w:spacing w:before="20" w:after="20" w:line="240" w:lineRule="auto"/>
            </w:pPr>
            <w:r>
              <w:rPr>
                <w:sz w:val="16"/>
                <w:szCs w:val="16"/>
              </w:rPr>
              <w:t>Leest de weegcel uit en geeft de metingen door</w:t>
            </w:r>
          </w:p>
        </w:tc>
        <w:tc>
          <w:tcPr>
            <w:tcW w:w="4454" w:type="dxa"/>
          </w:tcPr>
          <w:p w14:paraId="5C01FEC0" w14:textId="77777777" w:rsidR="00B577C6" w:rsidRDefault="00103EC4">
            <w:pPr>
              <w:spacing w:before="20" w:after="20" w:line="240" w:lineRule="auto"/>
            </w:pPr>
            <w:r>
              <w:rPr>
                <w:sz w:val="16"/>
                <w:szCs w:val="16"/>
              </w:rPr>
              <w:t>In de proef alleen meten en bewaren, nog geen slot aansturen</w:t>
            </w:r>
          </w:p>
        </w:tc>
      </w:tr>
      <w:tr w:rsidR="00B577C6" w14:paraId="2972FDDC" w14:textId="77777777">
        <w:trPr>
          <w:cantSplit/>
        </w:trPr>
        <w:tc>
          <w:tcPr>
            <w:tcW w:w="2165" w:type="dxa"/>
          </w:tcPr>
          <w:p w14:paraId="5EB3665F" w14:textId="77777777" w:rsidR="00B577C6" w:rsidRDefault="00103EC4">
            <w:pPr>
              <w:spacing w:before="20" w:after="20" w:line="240" w:lineRule="auto"/>
            </w:pPr>
            <w:r>
              <w:rPr>
                <w:sz w:val="16"/>
                <w:szCs w:val="16"/>
              </w:rPr>
              <w:t>Laptop met een eenvoudig logprogramma</w:t>
            </w:r>
          </w:p>
        </w:tc>
        <w:tc>
          <w:tcPr>
            <w:tcW w:w="3019" w:type="dxa"/>
          </w:tcPr>
          <w:p w14:paraId="236B31D7" w14:textId="77777777" w:rsidR="00B577C6" w:rsidRDefault="00103EC4">
            <w:pPr>
              <w:spacing w:before="20" w:after="20" w:line="240" w:lineRule="auto"/>
            </w:pPr>
            <w:r>
              <w:rPr>
                <w:sz w:val="16"/>
                <w:szCs w:val="16"/>
              </w:rPr>
              <w:t>Bewaart iedere meting met datum en tijd</w:t>
            </w:r>
          </w:p>
        </w:tc>
        <w:tc>
          <w:tcPr>
            <w:tcW w:w="4454" w:type="dxa"/>
          </w:tcPr>
          <w:p w14:paraId="6263CB16" w14:textId="77777777" w:rsidR="00B577C6" w:rsidRDefault="00103EC4">
            <w:pPr>
              <w:spacing w:before="20" w:after="20" w:line="240" w:lineRule="auto"/>
            </w:pPr>
            <w:r>
              <w:rPr>
                <w:sz w:val="16"/>
                <w:szCs w:val="16"/>
              </w:rPr>
              <w:t>De metingen komen via USB binnen, er is nog geen backend nodig</w:t>
            </w:r>
          </w:p>
        </w:tc>
      </w:tr>
      <w:tr w:rsidR="00B577C6" w14:paraId="542BD0FC" w14:textId="77777777">
        <w:trPr>
          <w:cantSplit/>
        </w:trPr>
        <w:tc>
          <w:tcPr>
            <w:tcW w:w="2165" w:type="dxa"/>
          </w:tcPr>
          <w:p w14:paraId="3B81A5DB" w14:textId="77777777" w:rsidR="00B577C6" w:rsidRDefault="00103EC4">
            <w:pPr>
              <w:spacing w:before="20" w:after="20" w:line="240" w:lineRule="auto"/>
            </w:pPr>
            <w:r>
              <w:rPr>
                <w:sz w:val="16"/>
                <w:szCs w:val="16"/>
              </w:rPr>
              <w:t>Thermometer</w:t>
            </w:r>
          </w:p>
        </w:tc>
        <w:tc>
          <w:tcPr>
            <w:tcW w:w="3019" w:type="dxa"/>
          </w:tcPr>
          <w:p w14:paraId="77C4A097" w14:textId="77777777" w:rsidR="00B577C6" w:rsidRDefault="00103EC4">
            <w:pPr>
              <w:spacing w:before="20" w:after="20" w:line="240" w:lineRule="auto"/>
            </w:pPr>
            <w:r>
              <w:rPr>
                <w:sz w:val="16"/>
                <w:szCs w:val="16"/>
              </w:rPr>
              <w:t>Legt de temperatuur in de koelkast vast</w:t>
            </w:r>
          </w:p>
        </w:tc>
        <w:tc>
          <w:tcPr>
            <w:tcW w:w="4454" w:type="dxa"/>
          </w:tcPr>
          <w:p w14:paraId="4D51BF7C" w14:textId="77777777" w:rsidR="00B577C6" w:rsidRDefault="00103EC4">
            <w:pPr>
              <w:spacing w:before="20" w:after="20" w:line="240" w:lineRule="auto"/>
            </w:pPr>
            <w:r>
              <w:rPr>
                <w:sz w:val="16"/>
                <w:szCs w:val="16"/>
              </w:rPr>
              <w:t>Om te zien of de meting met de temperatuur verandert</w:t>
            </w:r>
          </w:p>
        </w:tc>
      </w:tr>
      <w:tr w:rsidR="00B577C6" w14:paraId="1FE2E599" w14:textId="77777777">
        <w:trPr>
          <w:cantSplit/>
        </w:trPr>
        <w:tc>
          <w:tcPr>
            <w:tcW w:w="2165" w:type="dxa"/>
          </w:tcPr>
          <w:p w14:paraId="2FFD44B1" w14:textId="77777777" w:rsidR="00B577C6" w:rsidRDefault="00103EC4">
            <w:pPr>
              <w:spacing w:before="20" w:after="20" w:line="240" w:lineRule="auto"/>
            </w:pPr>
            <w:r>
              <w:rPr>
                <w:sz w:val="16"/>
                <w:szCs w:val="16"/>
              </w:rPr>
              <w:t>Bekende gewichten</w:t>
            </w:r>
          </w:p>
        </w:tc>
        <w:tc>
          <w:tcPr>
            <w:tcW w:w="3019" w:type="dxa"/>
          </w:tcPr>
          <w:p w14:paraId="2240F86B" w14:textId="77777777" w:rsidR="00B577C6" w:rsidRDefault="00103EC4">
            <w:pPr>
              <w:spacing w:before="20" w:after="20" w:line="240" w:lineRule="auto"/>
            </w:pPr>
            <w:r>
              <w:rPr>
                <w:sz w:val="16"/>
                <w:szCs w:val="16"/>
              </w:rPr>
              <w:t>Om de weegcel te ijken (kalibreren)</w:t>
            </w:r>
          </w:p>
        </w:tc>
        <w:tc>
          <w:tcPr>
            <w:tcW w:w="4454" w:type="dxa"/>
          </w:tcPr>
          <w:p w14:paraId="3186EA9A" w14:textId="77777777" w:rsidR="00B577C6" w:rsidRDefault="00103EC4">
            <w:pPr>
              <w:spacing w:before="20" w:after="20" w:line="240" w:lineRule="auto"/>
            </w:pPr>
            <w:r>
              <w:rPr>
                <w:sz w:val="16"/>
                <w:szCs w:val="16"/>
              </w:rPr>
              <w:t>Bijvoorbeeld een paar gewichten van 100 tot 1000 gram</w:t>
            </w:r>
          </w:p>
        </w:tc>
      </w:tr>
    </w:tbl>
    <w:p w14:paraId="5E8ED547" w14:textId="77777777" w:rsidR="00B577C6" w:rsidRDefault="00B577C6">
      <w:pPr>
        <w:spacing w:after="120"/>
      </w:pPr>
    </w:p>
    <w:p w14:paraId="2898F590" w14:textId="77777777" w:rsidR="00B577C6" w:rsidRDefault="00103EC4">
      <w:r>
        <w:t>Het slot en de deursensor vallen buiten deze proef. Eerst moet vaststaan dat het tellen klopt. Een slot heeft pas zin als het wegen betrouwbaar is.</w:t>
      </w:r>
    </w:p>
    <w:p w14:paraId="0F1156F4" w14:textId="77777777" w:rsidR="00B577C6" w:rsidRDefault="00103EC4">
      <w:r>
        <w:rPr>
          <w:b/>
          <w:bCs/>
        </w:rPr>
        <w:t>Voorwaarden.</w:t>
      </w:r>
      <w:r>
        <w:t xml:space="preserve"> Er wordt alleen met laagspanning gewerkt en niets aan het koelcircuit of de stroomvoorziening van de koelkast veranderd. De facilitaire dienst van TVB geeft vooraf toestemming voor de plek en de koelkast. De elektronica komt niet in contact met de producten en zit in een afgesloten behuizing. In de proef wordt niets aan een medewerker gekoppeld: er worden alleen gewichten en tijden vastgelegd. Daarmee worden er geen persoonsgegevens verwerkt. Pas bij een proef met de pas en echte medewerkers gelden de afsp</w:t>
      </w:r>
      <w:r>
        <w:t xml:space="preserve">raken uit </w:t>
      </w:r>
      <w:hyperlink w:anchor="k296" w:history="1">
        <w:r>
          <w:rPr>
            <w:rStyle w:val="Hyperlink"/>
          </w:rPr>
          <w:t>Privacy, AVG en ondernemingsraad</w:t>
        </w:r>
      </w:hyperlink>
      <w:r>
        <w:t>.</w:t>
      </w:r>
    </w:p>
    <w:p w14:paraId="2741869D" w14:textId="77777777" w:rsidR="00B577C6" w:rsidRDefault="00103EC4">
      <w:r>
        <w:rPr>
          <w:b/>
          <w:bCs/>
        </w:rPr>
        <w:t>Metingen.</w:t>
      </w:r>
      <w:r>
        <w:t xml:space="preserve"> De metingen worden in deze volgorde gedaan. Bij iedere handeling wordt genoteerd wat er werkelijk is gebeurd en wat de weegschaal zegt.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1438"/>
        <w:gridCol w:w="4670"/>
        <w:gridCol w:w="2980"/>
      </w:tblGrid>
      <w:tr w:rsidR="00B577C6" w14:paraId="56EB212A" w14:textId="77777777">
        <w:trPr>
          <w:cantSplit/>
          <w:tblHeader/>
        </w:trPr>
        <w:tc>
          <w:tcPr>
            <w:tcW w:w="550" w:type="dxa"/>
            <w:shd w:val="clear" w:color="auto" w:fill="38B5A8"/>
          </w:tcPr>
          <w:p w14:paraId="17D602D0" w14:textId="77777777" w:rsidR="00B577C6" w:rsidRDefault="00103EC4">
            <w:pPr>
              <w:spacing w:before="20" w:after="20" w:line="240" w:lineRule="auto"/>
            </w:pPr>
            <w:r>
              <w:rPr>
                <w:b/>
                <w:bCs/>
                <w:color w:val="FFFFFF"/>
                <w:sz w:val="16"/>
                <w:szCs w:val="16"/>
              </w:rPr>
              <w:t>Nr.</w:t>
            </w:r>
          </w:p>
        </w:tc>
        <w:tc>
          <w:tcPr>
            <w:tcW w:w="1438" w:type="dxa"/>
            <w:shd w:val="clear" w:color="auto" w:fill="38B5A8"/>
          </w:tcPr>
          <w:p w14:paraId="0836ADDF" w14:textId="77777777" w:rsidR="00B577C6" w:rsidRDefault="00103EC4">
            <w:pPr>
              <w:spacing w:before="20" w:after="20" w:line="240" w:lineRule="auto"/>
            </w:pPr>
            <w:r>
              <w:rPr>
                <w:b/>
                <w:bCs/>
                <w:color w:val="FFFFFF"/>
                <w:sz w:val="16"/>
                <w:szCs w:val="16"/>
              </w:rPr>
              <w:t>Meting</w:t>
            </w:r>
          </w:p>
        </w:tc>
        <w:tc>
          <w:tcPr>
            <w:tcW w:w="4670" w:type="dxa"/>
            <w:shd w:val="clear" w:color="auto" w:fill="38B5A8"/>
          </w:tcPr>
          <w:p w14:paraId="34B9025A" w14:textId="77777777" w:rsidR="00B577C6" w:rsidRDefault="00103EC4">
            <w:pPr>
              <w:spacing w:before="20" w:after="20" w:line="240" w:lineRule="auto"/>
            </w:pPr>
            <w:r>
              <w:rPr>
                <w:b/>
                <w:bCs/>
                <w:color w:val="FFFFFF"/>
                <w:sz w:val="16"/>
                <w:szCs w:val="16"/>
              </w:rPr>
              <w:t>Werkwijze</w:t>
            </w:r>
          </w:p>
        </w:tc>
        <w:tc>
          <w:tcPr>
            <w:tcW w:w="2980" w:type="dxa"/>
            <w:shd w:val="clear" w:color="auto" w:fill="38B5A8"/>
          </w:tcPr>
          <w:p w14:paraId="389C1555" w14:textId="77777777" w:rsidR="00B577C6" w:rsidRDefault="00103EC4">
            <w:pPr>
              <w:spacing w:before="20" w:after="20" w:line="240" w:lineRule="auto"/>
            </w:pPr>
            <w:r>
              <w:rPr>
                <w:b/>
                <w:bCs/>
                <w:color w:val="FFFFFF"/>
                <w:sz w:val="16"/>
                <w:szCs w:val="16"/>
              </w:rPr>
              <w:t>Wat wordt vastgelegd</w:t>
            </w:r>
          </w:p>
        </w:tc>
      </w:tr>
      <w:tr w:rsidR="00B577C6" w14:paraId="08DCFFAA" w14:textId="77777777">
        <w:trPr>
          <w:cantSplit/>
        </w:trPr>
        <w:tc>
          <w:tcPr>
            <w:tcW w:w="550" w:type="dxa"/>
          </w:tcPr>
          <w:p w14:paraId="15642672" w14:textId="77777777" w:rsidR="00B577C6" w:rsidRDefault="00103EC4">
            <w:pPr>
              <w:spacing w:before="20" w:after="20" w:line="240" w:lineRule="auto"/>
            </w:pPr>
            <w:r>
              <w:rPr>
                <w:sz w:val="16"/>
                <w:szCs w:val="16"/>
              </w:rPr>
              <w:t>M1</w:t>
            </w:r>
          </w:p>
        </w:tc>
        <w:tc>
          <w:tcPr>
            <w:tcW w:w="1438" w:type="dxa"/>
          </w:tcPr>
          <w:p w14:paraId="3E23A341" w14:textId="77777777" w:rsidR="00B577C6" w:rsidRDefault="00103EC4">
            <w:pPr>
              <w:spacing w:before="20" w:after="20" w:line="240" w:lineRule="auto"/>
            </w:pPr>
            <w:r>
              <w:rPr>
                <w:sz w:val="16"/>
                <w:szCs w:val="16"/>
              </w:rPr>
              <w:t>IJken</w:t>
            </w:r>
          </w:p>
        </w:tc>
        <w:tc>
          <w:tcPr>
            <w:tcW w:w="4670" w:type="dxa"/>
          </w:tcPr>
          <w:p w14:paraId="783AC528" w14:textId="77777777" w:rsidR="00B577C6" w:rsidRDefault="00103EC4">
            <w:pPr>
              <w:spacing w:before="20" w:after="20" w:line="240" w:lineRule="auto"/>
            </w:pPr>
            <w:r>
              <w:rPr>
                <w:sz w:val="16"/>
                <w:szCs w:val="16"/>
              </w:rPr>
              <w:t>De weegcel ijken met de bekende gewichten, in de koelkast op temperatuur</w:t>
            </w:r>
          </w:p>
        </w:tc>
        <w:tc>
          <w:tcPr>
            <w:tcW w:w="2980" w:type="dxa"/>
          </w:tcPr>
          <w:p w14:paraId="01AA99DA" w14:textId="77777777" w:rsidR="00B577C6" w:rsidRDefault="00103EC4">
            <w:pPr>
              <w:spacing w:before="20" w:after="20" w:line="240" w:lineRule="auto"/>
            </w:pPr>
            <w:r>
              <w:rPr>
                <w:sz w:val="16"/>
                <w:szCs w:val="16"/>
              </w:rPr>
              <w:t>Afwijking per bekend gewicht</w:t>
            </w:r>
          </w:p>
        </w:tc>
      </w:tr>
      <w:tr w:rsidR="00B577C6" w14:paraId="1191293C" w14:textId="77777777">
        <w:trPr>
          <w:cantSplit/>
        </w:trPr>
        <w:tc>
          <w:tcPr>
            <w:tcW w:w="550" w:type="dxa"/>
          </w:tcPr>
          <w:p w14:paraId="2148CA78" w14:textId="77777777" w:rsidR="00B577C6" w:rsidRDefault="00103EC4">
            <w:pPr>
              <w:spacing w:before="20" w:after="20" w:line="240" w:lineRule="auto"/>
            </w:pPr>
            <w:r>
              <w:rPr>
                <w:sz w:val="16"/>
                <w:szCs w:val="16"/>
              </w:rPr>
              <w:t>M2</w:t>
            </w:r>
          </w:p>
        </w:tc>
        <w:tc>
          <w:tcPr>
            <w:tcW w:w="1438" w:type="dxa"/>
          </w:tcPr>
          <w:p w14:paraId="008C206D" w14:textId="77777777" w:rsidR="00B577C6" w:rsidRDefault="00103EC4">
            <w:pPr>
              <w:spacing w:before="20" w:after="20" w:line="240" w:lineRule="auto"/>
            </w:pPr>
            <w:r>
              <w:rPr>
                <w:sz w:val="16"/>
                <w:szCs w:val="16"/>
              </w:rPr>
              <w:t>Gewicht per blikje</w:t>
            </w:r>
          </w:p>
        </w:tc>
        <w:tc>
          <w:tcPr>
            <w:tcW w:w="4670" w:type="dxa"/>
          </w:tcPr>
          <w:p w14:paraId="1AC49ABA" w14:textId="77777777" w:rsidR="00B577C6" w:rsidRDefault="00103EC4">
            <w:pPr>
              <w:spacing w:before="20" w:after="20" w:line="240" w:lineRule="auto"/>
            </w:pPr>
            <w:r>
              <w:rPr>
                <w:sz w:val="16"/>
                <w:szCs w:val="16"/>
              </w:rPr>
              <w:t>Van ieder merk dat TVB inkoopt een aantal blikjes (bijvoorbeeld 20) los wegen</w:t>
            </w:r>
          </w:p>
        </w:tc>
        <w:tc>
          <w:tcPr>
            <w:tcW w:w="2980" w:type="dxa"/>
          </w:tcPr>
          <w:p w14:paraId="03709858" w14:textId="77777777" w:rsidR="00B577C6" w:rsidRDefault="00103EC4">
            <w:pPr>
              <w:spacing w:before="20" w:after="20" w:line="240" w:lineRule="auto"/>
            </w:pPr>
            <w:r>
              <w:rPr>
                <w:sz w:val="16"/>
                <w:szCs w:val="16"/>
              </w:rPr>
              <w:t>Gemiddelde, kleinste en grootste gewicht per merk</w:t>
            </w:r>
          </w:p>
        </w:tc>
      </w:tr>
      <w:tr w:rsidR="00B577C6" w14:paraId="53D62C54" w14:textId="77777777">
        <w:trPr>
          <w:cantSplit/>
        </w:trPr>
        <w:tc>
          <w:tcPr>
            <w:tcW w:w="550" w:type="dxa"/>
          </w:tcPr>
          <w:p w14:paraId="08E79E4B" w14:textId="77777777" w:rsidR="00B577C6" w:rsidRDefault="00103EC4">
            <w:pPr>
              <w:spacing w:before="20" w:after="20" w:line="240" w:lineRule="auto"/>
            </w:pPr>
            <w:r>
              <w:rPr>
                <w:sz w:val="16"/>
                <w:szCs w:val="16"/>
              </w:rPr>
              <w:t>M3</w:t>
            </w:r>
          </w:p>
        </w:tc>
        <w:tc>
          <w:tcPr>
            <w:tcW w:w="1438" w:type="dxa"/>
          </w:tcPr>
          <w:p w14:paraId="38B05F44" w14:textId="77777777" w:rsidR="00B577C6" w:rsidRDefault="00103EC4">
            <w:pPr>
              <w:spacing w:before="20" w:after="20" w:line="240" w:lineRule="auto"/>
            </w:pPr>
            <w:r>
              <w:rPr>
                <w:sz w:val="16"/>
                <w:szCs w:val="16"/>
              </w:rPr>
              <w:t>Stabiliteit</w:t>
            </w:r>
          </w:p>
        </w:tc>
        <w:tc>
          <w:tcPr>
            <w:tcW w:w="4670" w:type="dxa"/>
          </w:tcPr>
          <w:p w14:paraId="61437A22" w14:textId="77777777" w:rsidR="00B577C6" w:rsidRDefault="00103EC4">
            <w:pPr>
              <w:spacing w:before="20" w:after="20" w:line="240" w:lineRule="auto"/>
            </w:pPr>
            <w:r>
              <w:rPr>
                <w:sz w:val="16"/>
                <w:szCs w:val="16"/>
              </w:rPr>
              <w:t>Een vol schap 24 uur laten staan zonder iets te pakken</w:t>
            </w:r>
          </w:p>
        </w:tc>
        <w:tc>
          <w:tcPr>
            <w:tcW w:w="2980" w:type="dxa"/>
          </w:tcPr>
          <w:p w14:paraId="74B160A9" w14:textId="77777777" w:rsidR="00B577C6" w:rsidRDefault="00103EC4">
            <w:pPr>
              <w:spacing w:before="20" w:after="20" w:line="240" w:lineRule="auto"/>
            </w:pPr>
            <w:r>
              <w:rPr>
                <w:sz w:val="16"/>
                <w:szCs w:val="16"/>
              </w:rPr>
              <w:t>Hoeveel de meting in die tijd verloopt</w:t>
            </w:r>
          </w:p>
        </w:tc>
      </w:tr>
      <w:tr w:rsidR="00B577C6" w14:paraId="520E75F7" w14:textId="77777777">
        <w:trPr>
          <w:cantSplit/>
        </w:trPr>
        <w:tc>
          <w:tcPr>
            <w:tcW w:w="550" w:type="dxa"/>
          </w:tcPr>
          <w:p w14:paraId="5A6F72F2" w14:textId="77777777" w:rsidR="00B577C6" w:rsidRDefault="00103EC4">
            <w:pPr>
              <w:spacing w:before="20" w:after="20" w:line="240" w:lineRule="auto"/>
            </w:pPr>
            <w:r>
              <w:rPr>
                <w:sz w:val="16"/>
                <w:szCs w:val="16"/>
              </w:rPr>
              <w:t>M4</w:t>
            </w:r>
          </w:p>
        </w:tc>
        <w:tc>
          <w:tcPr>
            <w:tcW w:w="1438" w:type="dxa"/>
          </w:tcPr>
          <w:p w14:paraId="0099A55B" w14:textId="77777777" w:rsidR="00B577C6" w:rsidRDefault="00103EC4">
            <w:pPr>
              <w:spacing w:before="20" w:after="20" w:line="240" w:lineRule="auto"/>
            </w:pPr>
            <w:r>
              <w:rPr>
                <w:sz w:val="16"/>
                <w:szCs w:val="16"/>
              </w:rPr>
              <w:t>Wachttijd na sluiten</w:t>
            </w:r>
          </w:p>
        </w:tc>
        <w:tc>
          <w:tcPr>
            <w:tcW w:w="4670" w:type="dxa"/>
          </w:tcPr>
          <w:p w14:paraId="216935B4" w14:textId="77777777" w:rsidR="00B577C6" w:rsidRDefault="00103EC4">
            <w:pPr>
              <w:spacing w:before="20" w:after="20" w:line="240" w:lineRule="auto"/>
            </w:pPr>
            <w:r>
              <w:rPr>
                <w:sz w:val="16"/>
                <w:szCs w:val="16"/>
              </w:rPr>
              <w:t>De deur openen, een blikje pakken, de deur sluiten en iedere seconde meten</w:t>
            </w:r>
          </w:p>
        </w:tc>
        <w:tc>
          <w:tcPr>
            <w:tcW w:w="2980" w:type="dxa"/>
          </w:tcPr>
          <w:p w14:paraId="5C3E0338" w14:textId="77777777" w:rsidR="00B577C6" w:rsidRDefault="00103EC4">
            <w:pPr>
              <w:spacing w:before="20" w:after="20" w:line="240" w:lineRule="auto"/>
            </w:pPr>
            <w:r>
              <w:rPr>
                <w:sz w:val="16"/>
                <w:szCs w:val="16"/>
              </w:rPr>
              <w:t>Na hoeveel seconden de meting stabiel is</w:t>
            </w:r>
          </w:p>
        </w:tc>
      </w:tr>
      <w:tr w:rsidR="00B577C6" w14:paraId="6E3518C4" w14:textId="77777777">
        <w:trPr>
          <w:cantSplit/>
        </w:trPr>
        <w:tc>
          <w:tcPr>
            <w:tcW w:w="550" w:type="dxa"/>
          </w:tcPr>
          <w:p w14:paraId="0FD05535" w14:textId="77777777" w:rsidR="00B577C6" w:rsidRDefault="00103EC4">
            <w:pPr>
              <w:spacing w:before="20" w:after="20" w:line="240" w:lineRule="auto"/>
            </w:pPr>
            <w:r>
              <w:rPr>
                <w:sz w:val="16"/>
                <w:szCs w:val="16"/>
              </w:rPr>
              <w:t>M5</w:t>
            </w:r>
          </w:p>
        </w:tc>
        <w:tc>
          <w:tcPr>
            <w:tcW w:w="1438" w:type="dxa"/>
          </w:tcPr>
          <w:p w14:paraId="466188E0" w14:textId="77777777" w:rsidR="00B577C6" w:rsidRDefault="00103EC4">
            <w:pPr>
              <w:spacing w:before="20" w:after="20" w:line="240" w:lineRule="auto"/>
            </w:pPr>
            <w:r>
              <w:rPr>
                <w:sz w:val="16"/>
                <w:szCs w:val="16"/>
              </w:rPr>
              <w:t>Pakken</w:t>
            </w:r>
          </w:p>
        </w:tc>
        <w:tc>
          <w:tcPr>
            <w:tcW w:w="4670" w:type="dxa"/>
          </w:tcPr>
          <w:p w14:paraId="26CCE32D" w14:textId="77777777" w:rsidR="00B577C6" w:rsidRDefault="00103EC4">
            <w:pPr>
              <w:spacing w:before="20" w:after="20" w:line="240" w:lineRule="auto"/>
            </w:pPr>
            <w:r>
              <w:rPr>
                <w:sz w:val="16"/>
                <w:szCs w:val="16"/>
              </w:rPr>
              <w:t>Herhaaldelijk 1, 2 en 3 blikjes pakken (bijvoorbeeld ieder 30 keer), bij een vol, half vol en bijna leeg schap</w:t>
            </w:r>
          </w:p>
        </w:tc>
        <w:tc>
          <w:tcPr>
            <w:tcW w:w="2980" w:type="dxa"/>
          </w:tcPr>
          <w:p w14:paraId="1D33FB1C" w14:textId="77777777" w:rsidR="00B577C6" w:rsidRDefault="00103EC4">
            <w:pPr>
              <w:spacing w:before="20" w:after="20" w:line="240" w:lineRule="auto"/>
            </w:pPr>
            <w:r>
              <w:rPr>
                <w:sz w:val="16"/>
                <w:szCs w:val="16"/>
              </w:rPr>
              <w:t>Het werkelijke aantal en het aantal volgens de omrekening</w:t>
            </w:r>
          </w:p>
        </w:tc>
      </w:tr>
      <w:tr w:rsidR="00B577C6" w14:paraId="1FC2AAD2" w14:textId="77777777">
        <w:trPr>
          <w:cantSplit/>
        </w:trPr>
        <w:tc>
          <w:tcPr>
            <w:tcW w:w="550" w:type="dxa"/>
          </w:tcPr>
          <w:p w14:paraId="06040EDE" w14:textId="77777777" w:rsidR="00B577C6" w:rsidRDefault="00103EC4">
            <w:pPr>
              <w:spacing w:before="20" w:after="20" w:line="240" w:lineRule="auto"/>
            </w:pPr>
            <w:r>
              <w:rPr>
                <w:sz w:val="16"/>
                <w:szCs w:val="16"/>
              </w:rPr>
              <w:t>M6</w:t>
            </w:r>
          </w:p>
        </w:tc>
        <w:tc>
          <w:tcPr>
            <w:tcW w:w="1438" w:type="dxa"/>
          </w:tcPr>
          <w:p w14:paraId="64BB1145" w14:textId="77777777" w:rsidR="00B577C6" w:rsidRDefault="00103EC4">
            <w:pPr>
              <w:spacing w:before="20" w:after="20" w:line="240" w:lineRule="auto"/>
            </w:pPr>
            <w:r>
              <w:rPr>
                <w:sz w:val="16"/>
                <w:szCs w:val="16"/>
              </w:rPr>
              <w:t>Terugleggen</w:t>
            </w:r>
          </w:p>
        </w:tc>
        <w:tc>
          <w:tcPr>
            <w:tcW w:w="4670" w:type="dxa"/>
          </w:tcPr>
          <w:p w14:paraId="77926DDD" w14:textId="77777777" w:rsidR="00B577C6" w:rsidRDefault="00103EC4">
            <w:pPr>
              <w:spacing w:before="20" w:after="20" w:line="240" w:lineRule="auto"/>
            </w:pPr>
            <w:r>
              <w:rPr>
                <w:sz w:val="16"/>
                <w:szCs w:val="16"/>
              </w:rPr>
              <w:t>Een blikje pakken en terugzetten, en een blikje pakken en een ander terugzetten</w:t>
            </w:r>
          </w:p>
        </w:tc>
        <w:tc>
          <w:tcPr>
            <w:tcW w:w="2980" w:type="dxa"/>
          </w:tcPr>
          <w:p w14:paraId="478DA368" w14:textId="77777777" w:rsidR="00B577C6" w:rsidRDefault="00103EC4">
            <w:pPr>
              <w:spacing w:before="20" w:after="20" w:line="240" w:lineRule="auto"/>
            </w:pPr>
            <w:r>
              <w:rPr>
                <w:sz w:val="16"/>
                <w:szCs w:val="16"/>
              </w:rPr>
              <w:t>Of de omrekening 0 telt</w:t>
            </w:r>
          </w:p>
        </w:tc>
      </w:tr>
      <w:tr w:rsidR="00B577C6" w14:paraId="2C5D9CF7" w14:textId="77777777">
        <w:trPr>
          <w:cantSplit/>
        </w:trPr>
        <w:tc>
          <w:tcPr>
            <w:tcW w:w="550" w:type="dxa"/>
          </w:tcPr>
          <w:p w14:paraId="0A1FEC32" w14:textId="77777777" w:rsidR="00B577C6" w:rsidRDefault="00103EC4">
            <w:pPr>
              <w:spacing w:before="20" w:after="20" w:line="240" w:lineRule="auto"/>
            </w:pPr>
            <w:r>
              <w:rPr>
                <w:sz w:val="16"/>
                <w:szCs w:val="16"/>
              </w:rPr>
              <w:t>M7</w:t>
            </w:r>
          </w:p>
        </w:tc>
        <w:tc>
          <w:tcPr>
            <w:tcW w:w="1438" w:type="dxa"/>
          </w:tcPr>
          <w:p w14:paraId="05B4EC98" w14:textId="77777777" w:rsidR="00B577C6" w:rsidRDefault="00103EC4">
            <w:pPr>
              <w:spacing w:before="20" w:after="20" w:line="240" w:lineRule="auto"/>
            </w:pPr>
            <w:r>
              <w:rPr>
                <w:sz w:val="16"/>
                <w:szCs w:val="16"/>
              </w:rPr>
              <w:t>Fout product</w:t>
            </w:r>
          </w:p>
        </w:tc>
        <w:tc>
          <w:tcPr>
            <w:tcW w:w="4670" w:type="dxa"/>
          </w:tcPr>
          <w:p w14:paraId="08E54010" w14:textId="77777777" w:rsidR="00B577C6" w:rsidRDefault="00103EC4">
            <w:pPr>
              <w:spacing w:before="20" w:after="20" w:line="240" w:lineRule="auto"/>
            </w:pPr>
            <w:r>
              <w:rPr>
                <w:sz w:val="16"/>
                <w:szCs w:val="16"/>
              </w:rPr>
              <w:t>Een ander product of een leeg blikje op het schap zetten</w:t>
            </w:r>
          </w:p>
        </w:tc>
        <w:tc>
          <w:tcPr>
            <w:tcW w:w="2980" w:type="dxa"/>
          </w:tcPr>
          <w:p w14:paraId="5DD76C2B" w14:textId="77777777" w:rsidR="00B577C6" w:rsidRDefault="00103EC4">
            <w:pPr>
              <w:spacing w:before="20" w:after="20" w:line="240" w:lineRule="auto"/>
            </w:pPr>
            <w:r>
              <w:rPr>
                <w:sz w:val="16"/>
                <w:szCs w:val="16"/>
              </w:rPr>
              <w:t>Of de omrekening "Controle nodig" geeft</w:t>
            </w:r>
          </w:p>
        </w:tc>
      </w:tr>
      <w:tr w:rsidR="00B577C6" w14:paraId="52460765" w14:textId="77777777">
        <w:trPr>
          <w:cantSplit/>
        </w:trPr>
        <w:tc>
          <w:tcPr>
            <w:tcW w:w="550" w:type="dxa"/>
          </w:tcPr>
          <w:p w14:paraId="1E5B866D" w14:textId="77777777" w:rsidR="00B577C6" w:rsidRDefault="00103EC4">
            <w:pPr>
              <w:spacing w:before="20" w:after="20" w:line="240" w:lineRule="auto"/>
            </w:pPr>
            <w:r>
              <w:rPr>
                <w:sz w:val="16"/>
                <w:szCs w:val="16"/>
              </w:rPr>
              <w:t>M8</w:t>
            </w:r>
          </w:p>
        </w:tc>
        <w:tc>
          <w:tcPr>
            <w:tcW w:w="1438" w:type="dxa"/>
          </w:tcPr>
          <w:p w14:paraId="3840BD25" w14:textId="77777777" w:rsidR="00B577C6" w:rsidRDefault="00103EC4">
            <w:pPr>
              <w:spacing w:before="20" w:after="20" w:line="240" w:lineRule="auto"/>
            </w:pPr>
            <w:r>
              <w:rPr>
                <w:sz w:val="16"/>
                <w:szCs w:val="16"/>
              </w:rPr>
              <w:t>Deur lang open</w:t>
            </w:r>
          </w:p>
        </w:tc>
        <w:tc>
          <w:tcPr>
            <w:tcW w:w="4670" w:type="dxa"/>
          </w:tcPr>
          <w:p w14:paraId="26A4FB1A" w14:textId="77777777" w:rsidR="00B577C6" w:rsidRDefault="00103EC4">
            <w:pPr>
              <w:spacing w:before="20" w:after="20" w:line="240" w:lineRule="auto"/>
            </w:pPr>
            <w:r>
              <w:rPr>
                <w:sz w:val="16"/>
                <w:szCs w:val="16"/>
              </w:rPr>
              <w:t>De deur een paar minuten open laten en daarna een blikje pakken</w:t>
            </w:r>
          </w:p>
        </w:tc>
        <w:tc>
          <w:tcPr>
            <w:tcW w:w="2980" w:type="dxa"/>
          </w:tcPr>
          <w:p w14:paraId="2241D2F0" w14:textId="77777777" w:rsidR="00B577C6" w:rsidRDefault="00103EC4">
            <w:pPr>
              <w:spacing w:before="20" w:after="20" w:line="240" w:lineRule="auto"/>
            </w:pPr>
            <w:r>
              <w:rPr>
                <w:sz w:val="16"/>
                <w:szCs w:val="16"/>
              </w:rPr>
              <w:t>Of de warmte en condens de meting verstoren</w:t>
            </w:r>
          </w:p>
        </w:tc>
      </w:tr>
      <w:tr w:rsidR="00B577C6" w14:paraId="1135A513" w14:textId="77777777">
        <w:trPr>
          <w:cantSplit/>
        </w:trPr>
        <w:tc>
          <w:tcPr>
            <w:tcW w:w="550" w:type="dxa"/>
          </w:tcPr>
          <w:p w14:paraId="63968F19" w14:textId="77777777" w:rsidR="00B577C6" w:rsidRDefault="00103EC4">
            <w:pPr>
              <w:spacing w:before="20" w:after="20" w:line="240" w:lineRule="auto"/>
            </w:pPr>
            <w:r>
              <w:rPr>
                <w:sz w:val="16"/>
                <w:szCs w:val="16"/>
              </w:rPr>
              <w:t>M9</w:t>
            </w:r>
          </w:p>
        </w:tc>
        <w:tc>
          <w:tcPr>
            <w:tcW w:w="1438" w:type="dxa"/>
          </w:tcPr>
          <w:p w14:paraId="21FC9105" w14:textId="77777777" w:rsidR="00B577C6" w:rsidRDefault="00103EC4">
            <w:pPr>
              <w:spacing w:before="20" w:after="20" w:line="240" w:lineRule="auto"/>
            </w:pPr>
            <w:r>
              <w:rPr>
                <w:sz w:val="16"/>
                <w:szCs w:val="16"/>
              </w:rPr>
              <w:t>Eieren (alleen als eieren op een weegschap moeten)</w:t>
            </w:r>
          </w:p>
        </w:tc>
        <w:tc>
          <w:tcPr>
            <w:tcW w:w="4670" w:type="dxa"/>
          </w:tcPr>
          <w:p w14:paraId="7154259C" w14:textId="77777777" w:rsidR="00B577C6" w:rsidRDefault="00103EC4">
            <w:pPr>
              <w:spacing w:before="20" w:after="20" w:line="240" w:lineRule="auto"/>
            </w:pPr>
            <w:r>
              <w:rPr>
                <w:sz w:val="16"/>
                <w:szCs w:val="16"/>
              </w:rPr>
              <w:t>Eieren van één gewichtsklasse en daarna van gemengde klassen op het schap, herhaaldelijk 1 tot en met 6 pakken</w:t>
            </w:r>
          </w:p>
        </w:tc>
        <w:tc>
          <w:tcPr>
            <w:tcW w:w="2980" w:type="dxa"/>
          </w:tcPr>
          <w:p w14:paraId="4433C5BC" w14:textId="77777777" w:rsidR="00B577C6" w:rsidRDefault="00103EC4">
            <w:pPr>
              <w:spacing w:before="20" w:after="20" w:line="240" w:lineRule="auto"/>
            </w:pPr>
            <w:r>
              <w:rPr>
                <w:sz w:val="16"/>
                <w:szCs w:val="16"/>
              </w:rPr>
              <w:t>Het werkelijke aantal, het aantal volgens de omrekening en hoe vaak "Controle nodig" volgt</w:t>
            </w:r>
          </w:p>
        </w:tc>
      </w:tr>
    </w:tbl>
    <w:p w14:paraId="520A9355" w14:textId="77777777" w:rsidR="00B577C6" w:rsidRDefault="00B577C6">
      <w:pPr>
        <w:spacing w:after="120"/>
      </w:pPr>
    </w:p>
    <w:p w14:paraId="7AC2FE04" w14:textId="77777777" w:rsidR="00B577C6" w:rsidRDefault="00103EC4">
      <w:r>
        <w:rPr>
          <w:b/>
          <w:bCs/>
        </w:rPr>
        <w:t>Wanneer is de proef geslaagd?</w:t>
      </w:r>
      <w:r>
        <w:t xml:space="preserve"> Voorstel voor de criteria, vooraf af te stemmen:</w:t>
      </w:r>
    </w:p>
    <w:p w14:paraId="2597CD00" w14:textId="77777777" w:rsidR="00B577C6" w:rsidRDefault="00103EC4">
      <w:pPr>
        <w:pStyle w:val="Lijstalinea"/>
        <w:numPr>
          <w:ilvl w:val="0"/>
          <w:numId w:val="3"/>
        </w:numPr>
        <w:spacing w:after="60"/>
        <w:contextualSpacing w:val="0"/>
      </w:pPr>
      <w:r>
        <w:t>bij M5 telt de omrekening in minstens 99 van de 100 handelingen het juiste aantal, en een fout leidt tot "Controle nodig" en niet tot een verkeerd bedrag,</w:t>
      </w:r>
    </w:p>
    <w:p w14:paraId="4BA0420E" w14:textId="77777777" w:rsidR="00B577C6" w:rsidRDefault="00103EC4">
      <w:pPr>
        <w:pStyle w:val="Lijstalinea"/>
        <w:numPr>
          <w:ilvl w:val="0"/>
          <w:numId w:val="3"/>
        </w:numPr>
        <w:spacing w:after="60"/>
        <w:contextualSpacing w:val="0"/>
      </w:pPr>
      <w:r>
        <w:t>bij M6 telt een teruggelegd blikje altijd als 0,</w:t>
      </w:r>
    </w:p>
    <w:p w14:paraId="5E12F0BF" w14:textId="77777777" w:rsidR="00B577C6" w:rsidRDefault="00103EC4">
      <w:pPr>
        <w:pStyle w:val="Lijstalinea"/>
        <w:numPr>
          <w:ilvl w:val="0"/>
          <w:numId w:val="3"/>
        </w:numPr>
        <w:spacing w:after="60"/>
        <w:contextualSpacing w:val="0"/>
      </w:pPr>
      <w:r>
        <w:t>bij M7 wordt een fout product altijd gemarkeerd,</w:t>
      </w:r>
    </w:p>
    <w:p w14:paraId="17AAAB2D" w14:textId="77777777" w:rsidR="00B577C6" w:rsidRDefault="00103EC4">
      <w:pPr>
        <w:pStyle w:val="Lijstalinea"/>
        <w:numPr>
          <w:ilvl w:val="0"/>
          <w:numId w:val="3"/>
        </w:numPr>
        <w:spacing w:after="60"/>
        <w:contextualSpacing w:val="0"/>
      </w:pPr>
      <w:r>
        <w:t>het verloop bij M3 blijft ruim binnen de helft van de tolerantie,</w:t>
      </w:r>
    </w:p>
    <w:p w14:paraId="0975A462" w14:textId="77777777" w:rsidR="00B577C6" w:rsidRDefault="00103EC4">
      <w:pPr>
        <w:pStyle w:val="Lijstalinea"/>
        <w:numPr>
          <w:ilvl w:val="0"/>
          <w:numId w:val="3"/>
        </w:numPr>
        <w:contextualSpacing w:val="0"/>
      </w:pPr>
      <w:r>
        <w:t>de wachttijd uit M4 is zo kort dat de medewerker er niets van merkt (bijvoorbeeld binnen een paar seconden na het sluiten).</w:t>
      </w:r>
    </w:p>
    <w:p w14:paraId="012FFE93" w14:textId="77777777" w:rsidR="00B577C6" w:rsidRDefault="00103EC4">
      <w:r>
        <w:rPr>
          <w:b/>
          <w:bCs/>
        </w:rPr>
        <w:t>Uitkomst en vervolg.</w:t>
      </w:r>
      <w:r>
        <w:t xml:space="preserve"> De metingen komen in een kort verslag als aanvulling op deze bijlage. Daarin staan de gemeten gewichten per merk, de tolerantie die nodig is (die daarna in </w:t>
      </w:r>
      <w:r>
        <w:rPr>
          <w:rFonts w:ascii="Consolas" w:hAnsi="Consolas" w:cs="Consolas"/>
          <w:sz w:val="18"/>
          <w:shd w:val="clear" w:color="auto" w:fill="EEF4F2"/>
        </w:rPr>
        <w:t>SMART_FRIDGE</w:t>
      </w:r>
      <w:r>
        <w:t xml:space="preserve"> wordt ingesteld), de wachttijd en het percentage goed getelde handelingen. Is de proef geslaagd, dan volgen een offerte voor een kant-en-klare oplossing en een kostenvergelijking met zelfbouw (punt 2 van het vervolgonderzoek). Daarna kan een tweede proef met het slot en de pas, met echte medewerkers. Is de proef niet geslaagd, dan blijft de huidige registratie met de telling als controle het advies, of wordt een andere optie uit de </w:t>
      </w:r>
      <w:hyperlink w:anchor="k292" w:history="1">
        <w:r>
          <w:rPr>
            <w:rStyle w:val="Hyperlink"/>
          </w:rPr>
          <w:t>afweging</w:t>
        </w:r>
      </w:hyperlink>
      <w:r>
        <w:t xml:space="preserve"> verder onderzocht. Hoe TVB de weegschappen en het slot kan kopen of zelf bouwen, staat in </w:t>
      </w:r>
      <w:hyperlink w:anchor="k300" w:history="1">
        <w:r>
          <w:rPr>
            <w:rStyle w:val="Hyperlink"/>
          </w:rPr>
          <w:t>Aanschaf of zelfbouw van de weegschappen en het slot</w:t>
        </w:r>
      </w:hyperlink>
      <w:r>
        <w:t>.</w:t>
      </w:r>
    </w:p>
    <w:p w14:paraId="2945FF02" w14:textId="77777777" w:rsidR="00B577C6" w:rsidRDefault="00103EC4">
      <w:pPr>
        <w:pStyle w:val="Kop2"/>
        <w:keepNext/>
        <w:numPr>
          <w:ilvl w:val="0"/>
          <w:numId w:val="0"/>
        </w:numPr>
      </w:pPr>
      <w:bookmarkStart w:id="449" w:name="k300"/>
      <w:bookmarkStart w:id="450" w:name="_Toc244245500"/>
      <w:r>
        <w:t>AANSCHAF OF ZELFBOUW VAN DE WEEGSCHAPPEN EN HET SLOT</w:t>
      </w:r>
      <w:bookmarkEnd w:id="449"/>
      <w:bookmarkEnd w:id="450"/>
    </w:p>
    <w:p w14:paraId="7D54ACA4" w14:textId="77777777" w:rsidR="00B577C6" w:rsidRDefault="00103EC4">
      <w:r>
        <w:t xml:space="preserve">Deze paragraaf werkt punt 2 van het </w:t>
      </w:r>
      <w:hyperlink w:anchor="k297" w:history="1">
        <w:r>
          <w:rPr>
            <w:rStyle w:val="Hyperlink"/>
          </w:rPr>
          <w:t>vervolgonderzoek</w:t>
        </w:r>
      </w:hyperlink>
      <w:r>
        <w:t xml:space="preserve"> (offertes) verder uit. Er zijn twee wegen: een kant-en-klare oplossing of onderdelen kopen, of de weegschappen en de kastcontroller zelf bouwen met standaardonderdelen. Ook voor deze paragraaf geldt: er zijn </w:t>
      </w:r>
      <w:r>
        <w:rPr>
          <w:b/>
          <w:bCs/>
        </w:rPr>
        <w:t>geen leveranciers benaderd</w:t>
      </w:r>
      <w:r>
        <w:t xml:space="preserve">, </w:t>
      </w:r>
      <w:r>
        <w:rPr>
          <w:b/>
          <w:bCs/>
        </w:rPr>
        <w:t>geen prijzen opgevraagd</w:t>
      </w:r>
      <w:r>
        <w:t xml:space="preserve"> en </w:t>
      </w:r>
      <w:r>
        <w:rPr>
          <w:b/>
          <w:bCs/>
        </w:rPr>
        <w:t>niets gebouwd</w:t>
      </w:r>
      <w:r>
        <w:t>. Waar een winkel, onderdeel of product bij naam wordt genoemd, is dat een voorbeeld om te laten zien dat het bestaat, en geen aanbeveling. Bedragen staan er bewust niet in.</w:t>
      </w:r>
    </w:p>
    <w:p w14:paraId="34700EC5" w14:textId="77777777" w:rsidR="00B577C6" w:rsidRDefault="00103EC4">
      <w:pPr>
        <w:pStyle w:val="Kop3"/>
        <w:keepNext/>
        <w:numPr>
          <w:ilvl w:val="0"/>
          <w:numId w:val="0"/>
        </w:numPr>
      </w:pPr>
      <w:bookmarkStart w:id="451" w:name="k301"/>
      <w:r>
        <w:t>Kopen</w:t>
      </w:r>
      <w:bookmarkEnd w:id="451"/>
    </w:p>
    <w:p w14:paraId="49F36F1C" w14:textId="77777777" w:rsidR="00B577C6" w:rsidRDefault="00103EC4">
      <w:r>
        <w:rPr>
          <w:b/>
          <w:bCs/>
        </w:rPr>
        <w:t>Wat er te koop is.</w:t>
      </w:r>
      <w:r>
        <w:t xml:space="preserve"> Een afgesloten koelkast met weegschappen voor onbemande verkoop is een bestaand product. Leveranciers noemen zo'n koelkast een "smart fridge" of "smart cooler" en een hele zelfbedieningshoek met meerdere koelkasten en kasten een "micro market". Daarnaast worden losse schappen met weegcellen aangeboden ("smart shelf" of "weight sensing shelf") die in een bestaande koelkast of kast passen. Eén leverancier noemt zelf de beperkingen van eenvoudige weegschappen: producten met ongeveer hetzelfde gewicht zijn nie</w:t>
      </w:r>
      <w:r>
        <w:t xml:space="preserve">t uit elkaar te houden, temperatuurschommelingen in een koeler verstoren de meting en er is vaak opnieuw kalibreren nodig (Shekel Brainweigh, z.d.). Dat zijn dezelfde aandachtspunten als bij </w:t>
      </w:r>
      <w:hyperlink w:anchor="k289" w:history="1">
        <w:r>
          <w:rPr>
            <w:rStyle w:val="Hyperlink"/>
          </w:rPr>
          <w:t>optie C</w:t>
        </w:r>
      </w:hyperlink>
      <w:r>
        <w:t>. De leverancier noemt ze om zijn eigen product aan te prijzen, dus het is geen onafhankelijke bron.</w:t>
      </w:r>
    </w:p>
    <w:p w14:paraId="1AFA7352" w14:textId="77777777" w:rsidR="00B577C6" w:rsidRDefault="00103EC4">
      <w:r>
        <w:rPr>
          <w:b/>
          <w:bCs/>
        </w:rPr>
        <w:t>Zoektermen.</w:t>
      </w:r>
      <w:r>
        <w:t xml:space="preserve"> Met deze termen is in Nederlandse en Engelse bronnen te vinden wat er bestaat: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4259"/>
        <w:gridCol w:w="5379"/>
      </w:tblGrid>
      <w:tr w:rsidR="00B577C6" w14:paraId="688D559B" w14:textId="77777777">
        <w:trPr>
          <w:cantSplit/>
          <w:tblHeader/>
        </w:trPr>
        <w:tc>
          <w:tcPr>
            <w:tcW w:w="4259" w:type="dxa"/>
            <w:shd w:val="clear" w:color="auto" w:fill="38B5A8"/>
          </w:tcPr>
          <w:p w14:paraId="1526C4B8" w14:textId="77777777" w:rsidR="00B577C6" w:rsidRDefault="00103EC4">
            <w:pPr>
              <w:spacing w:before="20" w:after="20" w:line="240" w:lineRule="auto"/>
            </w:pPr>
            <w:r>
              <w:rPr>
                <w:b/>
                <w:bCs/>
                <w:color w:val="FFFFFF"/>
                <w:sz w:val="16"/>
                <w:szCs w:val="16"/>
              </w:rPr>
              <w:t>Zoekterm</w:t>
            </w:r>
          </w:p>
        </w:tc>
        <w:tc>
          <w:tcPr>
            <w:tcW w:w="5379" w:type="dxa"/>
            <w:shd w:val="clear" w:color="auto" w:fill="38B5A8"/>
          </w:tcPr>
          <w:p w14:paraId="0B55759A" w14:textId="77777777" w:rsidR="00B577C6" w:rsidRDefault="00103EC4">
            <w:pPr>
              <w:spacing w:before="20" w:after="20" w:line="240" w:lineRule="auto"/>
            </w:pPr>
            <w:r>
              <w:rPr>
                <w:b/>
                <w:bCs/>
                <w:color w:val="FFFFFF"/>
                <w:sz w:val="16"/>
                <w:szCs w:val="16"/>
              </w:rPr>
              <w:t>Wat je ermee vindt</w:t>
            </w:r>
          </w:p>
        </w:tc>
      </w:tr>
      <w:tr w:rsidR="00B577C6" w14:paraId="46FF2965" w14:textId="77777777">
        <w:trPr>
          <w:cantSplit/>
        </w:trPr>
        <w:tc>
          <w:tcPr>
            <w:tcW w:w="4259" w:type="dxa"/>
          </w:tcPr>
          <w:p w14:paraId="111A1226" w14:textId="77777777" w:rsidR="00B577C6" w:rsidRDefault="00103EC4">
            <w:pPr>
              <w:spacing w:before="20" w:after="20" w:line="240" w:lineRule="auto"/>
            </w:pPr>
            <w:r>
              <w:rPr>
                <w:sz w:val="16"/>
                <w:szCs w:val="16"/>
              </w:rPr>
              <w:t>"smart fridge", "smart cooler", "slimme koelkast onbemande verkoop"</w:t>
            </w:r>
          </w:p>
        </w:tc>
        <w:tc>
          <w:tcPr>
            <w:tcW w:w="5379" w:type="dxa"/>
          </w:tcPr>
          <w:p w14:paraId="3036F26E" w14:textId="77777777" w:rsidR="00B577C6" w:rsidRDefault="00103EC4">
            <w:pPr>
              <w:spacing w:before="20" w:after="20" w:line="240" w:lineRule="auto"/>
            </w:pPr>
            <w:r>
              <w:rPr>
                <w:sz w:val="16"/>
                <w:szCs w:val="16"/>
              </w:rPr>
              <w:t>Complete koelkasten met slot, weegschappen of camera en meestal een eigen systeem voor herkennen en afrekenen</w:t>
            </w:r>
          </w:p>
        </w:tc>
      </w:tr>
      <w:tr w:rsidR="00B577C6" w14:paraId="7AD6F5F9" w14:textId="77777777">
        <w:trPr>
          <w:cantSplit/>
        </w:trPr>
        <w:tc>
          <w:tcPr>
            <w:tcW w:w="4259" w:type="dxa"/>
          </w:tcPr>
          <w:p w14:paraId="45E3F3D0" w14:textId="77777777" w:rsidR="00B577C6" w:rsidRDefault="00103EC4">
            <w:pPr>
              <w:spacing w:before="20" w:after="20" w:line="240" w:lineRule="auto"/>
            </w:pPr>
            <w:r>
              <w:rPr>
                <w:sz w:val="16"/>
                <w:szCs w:val="16"/>
              </w:rPr>
              <w:t>"micro market", "unattended retail", "onbemande winkel"</w:t>
            </w:r>
          </w:p>
        </w:tc>
        <w:tc>
          <w:tcPr>
            <w:tcW w:w="5379" w:type="dxa"/>
          </w:tcPr>
          <w:p w14:paraId="550D5086" w14:textId="77777777" w:rsidR="00B577C6" w:rsidRDefault="00103EC4">
            <w:pPr>
              <w:spacing w:before="20" w:after="20" w:line="240" w:lineRule="auto"/>
            </w:pPr>
            <w:r>
              <w:rPr>
                <w:sz w:val="16"/>
                <w:szCs w:val="16"/>
              </w:rPr>
              <w:t>Zelfbedieningshoeken voor kantoren, met koelkasten, kasten en een kassa zonder personeel</w:t>
            </w:r>
          </w:p>
        </w:tc>
      </w:tr>
      <w:tr w:rsidR="00B577C6" w14:paraId="3EDB6515" w14:textId="77777777">
        <w:trPr>
          <w:cantSplit/>
        </w:trPr>
        <w:tc>
          <w:tcPr>
            <w:tcW w:w="4259" w:type="dxa"/>
          </w:tcPr>
          <w:p w14:paraId="23A754BC" w14:textId="77777777" w:rsidR="00B577C6" w:rsidRDefault="00103EC4">
            <w:pPr>
              <w:spacing w:before="20" w:after="20" w:line="240" w:lineRule="auto"/>
            </w:pPr>
            <w:r>
              <w:rPr>
                <w:sz w:val="16"/>
                <w:szCs w:val="16"/>
              </w:rPr>
              <w:t>"smart shelf", "weight sensing shelf", "weegschap"</w:t>
            </w:r>
          </w:p>
        </w:tc>
        <w:tc>
          <w:tcPr>
            <w:tcW w:w="5379" w:type="dxa"/>
          </w:tcPr>
          <w:p w14:paraId="656A6CC3" w14:textId="77777777" w:rsidR="00B577C6" w:rsidRDefault="00103EC4">
            <w:pPr>
              <w:spacing w:before="20" w:after="20" w:line="240" w:lineRule="auto"/>
            </w:pPr>
            <w:r>
              <w:rPr>
                <w:sz w:val="16"/>
                <w:szCs w:val="16"/>
              </w:rPr>
              <w:t>Losse schappen met weegcellen voor een bestaande koelkast of kast</w:t>
            </w:r>
          </w:p>
        </w:tc>
      </w:tr>
      <w:tr w:rsidR="00B577C6" w14:paraId="417961A1" w14:textId="77777777">
        <w:trPr>
          <w:cantSplit/>
        </w:trPr>
        <w:tc>
          <w:tcPr>
            <w:tcW w:w="4259" w:type="dxa"/>
          </w:tcPr>
          <w:p w14:paraId="01C1B438" w14:textId="77777777" w:rsidR="00B577C6" w:rsidRDefault="00103EC4">
            <w:pPr>
              <w:spacing w:before="20" w:after="20" w:line="240" w:lineRule="auto"/>
            </w:pPr>
            <w:r>
              <w:rPr>
                <w:sz w:val="16"/>
                <w:szCs w:val="16"/>
              </w:rPr>
              <w:t>"single point load cell", "weegcel", "load cell amplifier"</w:t>
            </w:r>
          </w:p>
        </w:tc>
        <w:tc>
          <w:tcPr>
            <w:tcW w:w="5379" w:type="dxa"/>
          </w:tcPr>
          <w:p w14:paraId="7F2B76CC" w14:textId="77777777" w:rsidR="00B577C6" w:rsidRDefault="00103EC4">
            <w:pPr>
              <w:spacing w:before="20" w:after="20" w:line="240" w:lineRule="auto"/>
            </w:pPr>
            <w:r>
              <w:rPr>
                <w:sz w:val="16"/>
                <w:szCs w:val="16"/>
              </w:rPr>
              <w:t>Onderdelen om zelf een weegschap te bouwen</w:t>
            </w:r>
          </w:p>
        </w:tc>
      </w:tr>
      <w:tr w:rsidR="00B577C6" w14:paraId="073E81DC" w14:textId="77777777">
        <w:trPr>
          <w:cantSplit/>
        </w:trPr>
        <w:tc>
          <w:tcPr>
            <w:tcW w:w="4259" w:type="dxa"/>
          </w:tcPr>
          <w:p w14:paraId="68A32F15" w14:textId="77777777" w:rsidR="00B577C6" w:rsidRDefault="00103EC4">
            <w:pPr>
              <w:spacing w:before="20" w:after="20" w:line="240" w:lineRule="auto"/>
            </w:pPr>
            <w:r>
              <w:rPr>
                <w:sz w:val="16"/>
                <w:szCs w:val="16"/>
              </w:rPr>
              <w:t>"elektrisch kastslot", "fail-secure", "magneetcontact"</w:t>
            </w:r>
          </w:p>
        </w:tc>
        <w:tc>
          <w:tcPr>
            <w:tcW w:w="5379" w:type="dxa"/>
          </w:tcPr>
          <w:p w14:paraId="5752316A" w14:textId="77777777" w:rsidR="00B577C6" w:rsidRDefault="00103EC4">
            <w:pPr>
              <w:spacing w:before="20" w:after="20" w:line="240" w:lineRule="auto"/>
            </w:pPr>
            <w:r>
              <w:rPr>
                <w:sz w:val="16"/>
                <w:szCs w:val="16"/>
              </w:rPr>
              <w:t>Sloten en deursensoren voor een kast of koelkast</w:t>
            </w:r>
          </w:p>
        </w:tc>
      </w:tr>
    </w:tbl>
    <w:p w14:paraId="040879F1" w14:textId="77777777" w:rsidR="00B577C6" w:rsidRDefault="00B577C6">
      <w:pPr>
        <w:spacing w:after="120"/>
      </w:pPr>
    </w:p>
    <w:p w14:paraId="543ABBAF" w14:textId="77777777" w:rsidR="00B577C6" w:rsidRDefault="00103EC4">
      <w:r>
        <w:rPr>
          <w:b/>
          <w:bCs/>
        </w:rPr>
        <w:t>Soorten leveranciers.</w:t>
      </w:r>
    </w:p>
    <w:p w14:paraId="6C3F1E0F" w14:textId="77777777" w:rsidR="00B577C6" w:rsidRDefault="00103EC4">
      <w:pPr>
        <w:pStyle w:val="Lijstalinea"/>
        <w:numPr>
          <w:ilvl w:val="0"/>
          <w:numId w:val="3"/>
        </w:numPr>
        <w:spacing w:after="60"/>
        <w:contextualSpacing w:val="0"/>
      </w:pPr>
      <w:r>
        <w:rPr>
          <w:b/>
          <w:bCs/>
        </w:rPr>
        <w:t>Leveranciers van onbemande verkoop en micro markets.</w:t>
      </w:r>
      <w:r>
        <w:t xml:space="preserve"> Leveren een complete koelkast met software, vaak te koop, te huur of als abonnement. De vraag is vooral of hun systeem met de eigen backend en de passen van TVB kan samenwerken.</w:t>
      </w:r>
    </w:p>
    <w:p w14:paraId="4C711E75" w14:textId="77777777" w:rsidR="00B577C6" w:rsidRDefault="00103EC4">
      <w:pPr>
        <w:pStyle w:val="Lijstalinea"/>
        <w:numPr>
          <w:ilvl w:val="0"/>
          <w:numId w:val="3"/>
        </w:numPr>
        <w:spacing w:after="60"/>
        <w:contextualSpacing w:val="0"/>
      </w:pPr>
      <w:r>
        <w:rPr>
          <w:b/>
          <w:bCs/>
        </w:rPr>
        <w:t>Kantine-, catering- en automatenexploitanten.</w:t>
      </w:r>
      <w:r>
        <w:t xml:space="preserve"> Plaatsen en vullen soms zelf een slimme koelkast. Dan verandert ook wie de producten inkoopt en afrekent. Dat past alleen als de registratie op het loon blijft en TVB de gegevens per medewerker krijgt (zie de vragen hieronder).</w:t>
      </w:r>
    </w:p>
    <w:p w14:paraId="2AAA55D5" w14:textId="77777777" w:rsidR="00B577C6" w:rsidRDefault="00103EC4">
      <w:pPr>
        <w:pStyle w:val="Lijstalinea"/>
        <w:numPr>
          <w:ilvl w:val="0"/>
          <w:numId w:val="3"/>
        </w:numPr>
        <w:spacing w:after="60"/>
        <w:contextualSpacing w:val="0"/>
      </w:pPr>
      <w:r>
        <w:rPr>
          <w:b/>
          <w:bCs/>
        </w:rPr>
        <w:t>Leveranciers van weegtechniek.</w:t>
      </w:r>
      <w:r>
        <w:t xml:space="preserve"> Leveren weegcellen en weegelektronica voor industrie en voedingsmiddelen, en soms een kant-en-klaar weegschap. Zij kunnen advies geven over het bereik, de nauwkeurigheid en het kalibreren.</w:t>
      </w:r>
    </w:p>
    <w:p w14:paraId="63AB925C" w14:textId="77777777" w:rsidR="00B577C6" w:rsidRDefault="00103EC4">
      <w:pPr>
        <w:pStyle w:val="Lijstalinea"/>
        <w:numPr>
          <w:ilvl w:val="0"/>
          <w:numId w:val="3"/>
        </w:numPr>
        <w:spacing w:after="60"/>
        <w:contextualSpacing w:val="0"/>
      </w:pPr>
      <w:r>
        <w:rPr>
          <w:b/>
          <w:bCs/>
        </w:rPr>
        <w:t>Leveranciers van toegangscontrole.</w:t>
      </w:r>
      <w:r>
        <w:t xml:space="preserve"> Leveren het elektrische slot, de paslezer en de koppeling met het passysteem.</w:t>
      </w:r>
    </w:p>
    <w:p w14:paraId="481AC649" w14:textId="77777777" w:rsidR="00B577C6" w:rsidRDefault="00103EC4">
      <w:pPr>
        <w:pStyle w:val="Lijstalinea"/>
        <w:numPr>
          <w:ilvl w:val="0"/>
          <w:numId w:val="3"/>
        </w:numPr>
        <w:contextualSpacing w:val="0"/>
      </w:pPr>
      <w:r>
        <w:rPr>
          <w:b/>
          <w:bCs/>
        </w:rPr>
        <w:t>Winkels voor losse elektronica.</w:t>
      </w:r>
      <w:r>
        <w:t xml:space="preserve"> Verkopen weegcellen, versterkers en microcontrollers voor een proefopstelling. Bijvoorbeeld Kiwi Electronics, een Nederlandse webwinkel die een versterkerprint met de HX711 en weegcellen verkoopt (Kiwi Electronics, z.d.). Dat is alleen een voorbeeld van waar zulke onderdelen te koop zijn, geen aanbeveling. Ook de grote distributeurs van elektronische componenten verkopen weegcellen en losse chips.</w:t>
      </w:r>
    </w:p>
    <w:p w14:paraId="4635C9D1" w14:textId="77777777" w:rsidR="00B577C6" w:rsidRDefault="00103EC4">
      <w:r>
        <w:rPr>
          <w:b/>
          <w:bCs/>
        </w:rPr>
        <w:t>Eerst intern vragen.</w:t>
      </w:r>
      <w:r>
        <w:t xml:space="preserve"> TVB levert zelf technische installaties en toegangscontrole. Voordat er een externe leverancier wordt gezocht, ligt het voor de hand eerst binnen TVB te vragen:</w:t>
      </w:r>
    </w:p>
    <w:p w14:paraId="188C34F7" w14:textId="77777777" w:rsidR="00B577C6" w:rsidRDefault="00103EC4">
      <w:pPr>
        <w:pStyle w:val="Lijstalinea"/>
        <w:numPr>
          <w:ilvl w:val="0"/>
          <w:numId w:val="3"/>
        </w:numPr>
        <w:spacing w:after="60"/>
        <w:contextualSpacing w:val="0"/>
      </w:pPr>
      <w:r>
        <w:t xml:space="preserve">de </w:t>
      </w:r>
      <w:r>
        <w:rPr>
          <w:b/>
          <w:bCs/>
        </w:rPr>
        <w:t>facilitaire dienst</w:t>
      </w:r>
      <w:r>
        <w:t>, voor de plek, de koelkast, de stroom en de hygiëne,</w:t>
      </w:r>
    </w:p>
    <w:p w14:paraId="55D899A2" w14:textId="77777777" w:rsidR="00B577C6" w:rsidRDefault="00103EC4">
      <w:pPr>
        <w:pStyle w:val="Lijstalinea"/>
        <w:numPr>
          <w:ilvl w:val="0"/>
          <w:numId w:val="3"/>
        </w:numPr>
        <w:spacing w:after="60"/>
        <w:contextualSpacing w:val="0"/>
      </w:pPr>
      <w:r>
        <w:t xml:space="preserve">de </w:t>
      </w:r>
      <w:r>
        <w:rPr>
          <w:b/>
          <w:bCs/>
        </w:rPr>
        <w:t>contactpersoon voor de passen</w:t>
      </w:r>
      <w:r>
        <w:t xml:space="preserve"> (de passen worden nu bij de printers gebruikt, er is geen centraal systeem), voor de serienummers, het soort pas en of een lezer bij de koelkast kan worden aangesloten (punt 5 van het </w:t>
      </w:r>
      <w:hyperlink w:anchor="k297" w:history="1">
        <w:r>
          <w:rPr>
            <w:rStyle w:val="Hyperlink"/>
          </w:rPr>
          <w:t>vervolgonderzoek</w:t>
        </w:r>
      </w:hyperlink>
      <w:r>
        <w:t>),</w:t>
      </w:r>
    </w:p>
    <w:p w14:paraId="718AB4A4" w14:textId="77777777" w:rsidR="00B577C6" w:rsidRDefault="00103EC4">
      <w:pPr>
        <w:pStyle w:val="Lijstalinea"/>
        <w:numPr>
          <w:ilvl w:val="0"/>
          <w:numId w:val="3"/>
        </w:numPr>
        <w:contextualSpacing w:val="0"/>
      </w:pPr>
      <w:r>
        <w:t xml:space="preserve">de </w:t>
      </w:r>
      <w:r>
        <w:rPr>
          <w:b/>
          <w:bCs/>
        </w:rPr>
        <w:t>afdeling of het bedrijf binnen TVB dat toegangscontrole en elektrische sloten levert en installeert</w:t>
      </w:r>
      <w:r>
        <w:t>, voor het slot, de lezer en de installatie.</w:t>
      </w:r>
    </w:p>
    <w:p w14:paraId="7140DAC8" w14:textId="77777777" w:rsidR="00B577C6" w:rsidRDefault="00103EC4">
      <w:r>
        <w:t>Zij kennen de passen, de sloten en de regels in het gebouw. Kan TVB het slot en de lezer zelf leveren, dan hoeft alleen het wegen nog te worden gekocht of gebouwd.</w:t>
      </w:r>
    </w:p>
    <w:p w14:paraId="60161760" w14:textId="77777777" w:rsidR="00B577C6" w:rsidRDefault="00103EC4">
      <w:r>
        <w:rPr>
          <w:b/>
          <w:bCs/>
        </w:rPr>
        <w:t>Vragen aan een leverancier.</w:t>
      </w:r>
      <w:r>
        <w:t xml:space="preserve"> Deze vragen horen bij iedere offerte, ook bij een interne. De antwoorden maken de offertes vergelijkbaar.</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1920"/>
        <w:gridCol w:w="4040"/>
        <w:gridCol w:w="3128"/>
      </w:tblGrid>
      <w:tr w:rsidR="00B577C6" w14:paraId="15AAF63F" w14:textId="77777777">
        <w:trPr>
          <w:cantSplit/>
          <w:tblHeader/>
        </w:trPr>
        <w:tc>
          <w:tcPr>
            <w:tcW w:w="550" w:type="dxa"/>
            <w:shd w:val="clear" w:color="auto" w:fill="38B5A8"/>
          </w:tcPr>
          <w:p w14:paraId="4A8BAD4B" w14:textId="77777777" w:rsidR="00B577C6" w:rsidRDefault="00103EC4">
            <w:pPr>
              <w:spacing w:before="20" w:after="20" w:line="240" w:lineRule="auto"/>
            </w:pPr>
            <w:r>
              <w:rPr>
                <w:b/>
                <w:bCs/>
                <w:color w:val="FFFFFF"/>
                <w:sz w:val="16"/>
                <w:szCs w:val="16"/>
              </w:rPr>
              <w:t>Nr.</w:t>
            </w:r>
          </w:p>
        </w:tc>
        <w:tc>
          <w:tcPr>
            <w:tcW w:w="1920" w:type="dxa"/>
            <w:shd w:val="clear" w:color="auto" w:fill="38B5A8"/>
          </w:tcPr>
          <w:p w14:paraId="6B83F3E7" w14:textId="77777777" w:rsidR="00B577C6" w:rsidRDefault="00103EC4">
            <w:pPr>
              <w:spacing w:before="20" w:after="20" w:line="240" w:lineRule="auto"/>
            </w:pPr>
            <w:r>
              <w:rPr>
                <w:b/>
                <w:bCs/>
                <w:color w:val="FFFFFF"/>
                <w:sz w:val="16"/>
                <w:szCs w:val="16"/>
              </w:rPr>
              <w:t>Onderwerp</w:t>
            </w:r>
          </w:p>
        </w:tc>
        <w:tc>
          <w:tcPr>
            <w:tcW w:w="4040" w:type="dxa"/>
            <w:shd w:val="clear" w:color="auto" w:fill="38B5A8"/>
          </w:tcPr>
          <w:p w14:paraId="4030E712" w14:textId="77777777" w:rsidR="00B577C6" w:rsidRDefault="00103EC4">
            <w:pPr>
              <w:spacing w:before="20" w:after="20" w:line="240" w:lineRule="auto"/>
            </w:pPr>
            <w:r>
              <w:rPr>
                <w:b/>
                <w:bCs/>
                <w:color w:val="FFFFFF"/>
                <w:sz w:val="16"/>
                <w:szCs w:val="16"/>
              </w:rPr>
              <w:t>Vraag</w:t>
            </w:r>
          </w:p>
        </w:tc>
        <w:tc>
          <w:tcPr>
            <w:tcW w:w="3128" w:type="dxa"/>
            <w:shd w:val="clear" w:color="auto" w:fill="38B5A8"/>
          </w:tcPr>
          <w:p w14:paraId="2F1D64A6" w14:textId="77777777" w:rsidR="00B577C6" w:rsidRDefault="00103EC4">
            <w:pPr>
              <w:spacing w:before="20" w:after="20" w:line="240" w:lineRule="auto"/>
            </w:pPr>
            <w:r>
              <w:rPr>
                <w:b/>
                <w:bCs/>
                <w:color w:val="FFFFFF"/>
                <w:sz w:val="16"/>
                <w:szCs w:val="16"/>
              </w:rPr>
              <w:t>Waarom</w:t>
            </w:r>
          </w:p>
        </w:tc>
      </w:tr>
      <w:tr w:rsidR="00B577C6" w14:paraId="55D6B9F9" w14:textId="77777777">
        <w:trPr>
          <w:cantSplit/>
        </w:trPr>
        <w:tc>
          <w:tcPr>
            <w:tcW w:w="550" w:type="dxa"/>
          </w:tcPr>
          <w:p w14:paraId="5AB57C5E" w14:textId="77777777" w:rsidR="00B577C6" w:rsidRDefault="00103EC4">
            <w:pPr>
              <w:spacing w:before="20" w:after="20" w:line="240" w:lineRule="auto"/>
            </w:pPr>
            <w:r>
              <w:rPr>
                <w:sz w:val="16"/>
                <w:szCs w:val="16"/>
              </w:rPr>
              <w:t>V1</w:t>
            </w:r>
          </w:p>
        </w:tc>
        <w:tc>
          <w:tcPr>
            <w:tcW w:w="1920" w:type="dxa"/>
          </w:tcPr>
          <w:p w14:paraId="7F7105CD" w14:textId="77777777" w:rsidR="00B577C6" w:rsidRDefault="00103EC4">
            <w:pPr>
              <w:spacing w:before="20" w:after="20" w:line="240" w:lineRule="auto"/>
            </w:pPr>
            <w:r>
              <w:rPr>
                <w:sz w:val="16"/>
                <w:szCs w:val="16"/>
              </w:rPr>
              <w:t>Koppeling</w:t>
            </w:r>
          </w:p>
        </w:tc>
        <w:tc>
          <w:tcPr>
            <w:tcW w:w="4040" w:type="dxa"/>
          </w:tcPr>
          <w:p w14:paraId="2DF879A4" w14:textId="77777777" w:rsidR="00B577C6" w:rsidRDefault="00103EC4">
            <w:pPr>
              <w:spacing w:before="20" w:after="20" w:line="240" w:lineRule="auto"/>
            </w:pPr>
            <w:r>
              <w:rPr>
                <w:sz w:val="16"/>
                <w:szCs w:val="16"/>
              </w:rPr>
              <w:t>Is er een open, gedocumenteerde koppeling (API) waarmee de eigen backend het slot kan openen en per schap het gewicht of het aantal kan opvragen, of die openingen en wegingen naar de backend stuurt?</w:t>
            </w:r>
          </w:p>
        </w:tc>
        <w:tc>
          <w:tcPr>
            <w:tcW w:w="3128" w:type="dxa"/>
          </w:tcPr>
          <w:p w14:paraId="305F5F45" w14:textId="77777777" w:rsidR="00B577C6" w:rsidRDefault="00103EC4">
            <w:pPr>
              <w:spacing w:before="20" w:after="20" w:line="240" w:lineRule="auto"/>
            </w:pPr>
            <w:r>
              <w:rPr>
                <w:sz w:val="16"/>
                <w:szCs w:val="16"/>
              </w:rPr>
              <w:t>Registraties, voorraad en de inhouding op het loon blijven in de eigen app (K8). Een systeem dat alleen met een eigen app of betaalmethode werkt, wordt een tweede los systeem.</w:t>
            </w:r>
          </w:p>
        </w:tc>
      </w:tr>
      <w:tr w:rsidR="00B577C6" w14:paraId="194A0E36" w14:textId="77777777">
        <w:trPr>
          <w:cantSplit/>
        </w:trPr>
        <w:tc>
          <w:tcPr>
            <w:tcW w:w="550" w:type="dxa"/>
          </w:tcPr>
          <w:p w14:paraId="29A9727B" w14:textId="77777777" w:rsidR="00B577C6" w:rsidRDefault="00103EC4">
            <w:pPr>
              <w:spacing w:before="20" w:after="20" w:line="240" w:lineRule="auto"/>
            </w:pPr>
            <w:r>
              <w:rPr>
                <w:sz w:val="16"/>
                <w:szCs w:val="16"/>
              </w:rPr>
              <w:t>V2</w:t>
            </w:r>
          </w:p>
        </w:tc>
        <w:tc>
          <w:tcPr>
            <w:tcW w:w="1920" w:type="dxa"/>
          </w:tcPr>
          <w:p w14:paraId="6499972C" w14:textId="77777777" w:rsidR="00B577C6" w:rsidRDefault="00103EC4">
            <w:pPr>
              <w:spacing w:before="20" w:after="20" w:line="240" w:lineRule="auto"/>
            </w:pPr>
            <w:r>
              <w:rPr>
                <w:sz w:val="16"/>
                <w:szCs w:val="16"/>
              </w:rPr>
              <w:t>Passen</w:t>
            </w:r>
          </w:p>
        </w:tc>
        <w:tc>
          <w:tcPr>
            <w:tcW w:w="4040" w:type="dxa"/>
          </w:tcPr>
          <w:p w14:paraId="73495F8D" w14:textId="77777777" w:rsidR="00B577C6" w:rsidRDefault="00103EC4">
            <w:pPr>
              <w:spacing w:before="20" w:after="20" w:line="240" w:lineRule="auto"/>
            </w:pPr>
            <w:r>
              <w:rPr>
                <w:sz w:val="16"/>
                <w:szCs w:val="16"/>
              </w:rPr>
              <w:t>Werkt de lezer met de bestaande passen van TVB, met een cryptografische controle en niet alleen het vaste pasnummer?</w:t>
            </w:r>
          </w:p>
        </w:tc>
        <w:tc>
          <w:tcPr>
            <w:tcW w:w="3128" w:type="dxa"/>
          </w:tcPr>
          <w:p w14:paraId="60E3ABFE" w14:textId="77777777" w:rsidR="00B577C6" w:rsidRDefault="00103EC4">
            <w:pPr>
              <w:spacing w:before="20" w:after="20" w:line="240" w:lineRule="auto"/>
            </w:pPr>
            <w:r>
              <w:rPr>
                <w:sz w:val="16"/>
                <w:szCs w:val="16"/>
              </w:rPr>
              <w:t xml:space="preserve">Met een gekopieerde pas pakt iemand op naam van een collega (zie </w:t>
            </w:r>
            <w:hyperlink w:anchor="k293" w:history="1">
              <w:r>
                <w:rPr>
                  <w:rStyle w:val="Hyperlink"/>
                  <w:sz w:val="16"/>
                  <w:szCs w:val="16"/>
                </w:rPr>
                <w:t>Advies</w:t>
              </w:r>
            </w:hyperlink>
            <w:r>
              <w:rPr>
                <w:sz w:val="16"/>
                <w:szCs w:val="16"/>
              </w:rPr>
              <w:t>).</w:t>
            </w:r>
          </w:p>
        </w:tc>
      </w:tr>
      <w:tr w:rsidR="00B577C6" w14:paraId="6F778D7E" w14:textId="77777777">
        <w:trPr>
          <w:cantSplit/>
        </w:trPr>
        <w:tc>
          <w:tcPr>
            <w:tcW w:w="550" w:type="dxa"/>
          </w:tcPr>
          <w:p w14:paraId="490FE66A" w14:textId="77777777" w:rsidR="00B577C6" w:rsidRDefault="00103EC4">
            <w:pPr>
              <w:spacing w:before="20" w:after="20" w:line="240" w:lineRule="auto"/>
            </w:pPr>
            <w:r>
              <w:rPr>
                <w:sz w:val="16"/>
                <w:szCs w:val="16"/>
              </w:rPr>
              <w:t>V3</w:t>
            </w:r>
          </w:p>
        </w:tc>
        <w:tc>
          <w:tcPr>
            <w:tcW w:w="1920" w:type="dxa"/>
          </w:tcPr>
          <w:p w14:paraId="02073E36" w14:textId="77777777" w:rsidR="00B577C6" w:rsidRDefault="00103EC4">
            <w:pPr>
              <w:spacing w:before="20" w:after="20" w:line="240" w:lineRule="auto"/>
            </w:pPr>
            <w:r>
              <w:rPr>
                <w:sz w:val="16"/>
                <w:szCs w:val="16"/>
              </w:rPr>
              <w:t>Gegevens en AVG</w:t>
            </w:r>
          </w:p>
        </w:tc>
        <w:tc>
          <w:tcPr>
            <w:tcW w:w="4040" w:type="dxa"/>
          </w:tcPr>
          <w:p w14:paraId="6AEA5EF4" w14:textId="77777777" w:rsidR="00B577C6" w:rsidRDefault="00103EC4">
            <w:pPr>
              <w:spacing w:before="20" w:after="20" w:line="240" w:lineRule="auto"/>
            </w:pPr>
            <w:r>
              <w:rPr>
                <w:sz w:val="16"/>
                <w:szCs w:val="16"/>
              </w:rPr>
              <w:t>Waar worden de gegevens opgeslagen en verwerkt (binnen de EU of de EER)? Sluit de leverancier een verwerkersovereenkomst (AVG artikel 28)? Kunnen gegevens worden geëxporteerd en verwijderd?</w:t>
            </w:r>
          </w:p>
        </w:tc>
        <w:tc>
          <w:tcPr>
            <w:tcW w:w="3128" w:type="dxa"/>
          </w:tcPr>
          <w:p w14:paraId="3C499F78" w14:textId="77777777" w:rsidR="00B577C6" w:rsidRDefault="00103EC4">
            <w:pPr>
              <w:spacing w:before="20" w:after="20" w:line="240" w:lineRule="auto"/>
            </w:pPr>
            <w:r>
              <w:rPr>
                <w:sz w:val="16"/>
                <w:szCs w:val="16"/>
              </w:rPr>
              <w:t xml:space="preserve">Zie </w:t>
            </w:r>
            <w:hyperlink w:anchor="k249" w:history="1">
              <w:r>
                <w:rPr>
                  <w:rStyle w:val="Hyperlink"/>
                  <w:sz w:val="16"/>
                  <w:szCs w:val="16"/>
                </w:rPr>
                <w:t>Verwerkersovereenkomsten (artikel 28)</w:t>
              </w:r>
            </w:hyperlink>
            <w:r>
              <w:rPr>
                <w:sz w:val="16"/>
                <w:szCs w:val="16"/>
              </w:rPr>
              <w:t xml:space="preserve"> en </w:t>
            </w:r>
            <w:hyperlink w:anchor="k250" w:history="1">
              <w:r>
                <w:rPr>
                  <w:rStyle w:val="Hyperlink"/>
                  <w:sz w:val="16"/>
                  <w:szCs w:val="16"/>
                </w:rPr>
                <w:t>Doorgifte buiten de EER (artikel 44 tot en met 49)</w:t>
              </w:r>
            </w:hyperlink>
            <w:r>
              <w:rPr>
                <w:sz w:val="16"/>
                <w:szCs w:val="16"/>
              </w:rPr>
              <w:t>.</w:t>
            </w:r>
          </w:p>
        </w:tc>
      </w:tr>
      <w:tr w:rsidR="00B577C6" w14:paraId="63256F6D" w14:textId="77777777">
        <w:trPr>
          <w:cantSplit/>
        </w:trPr>
        <w:tc>
          <w:tcPr>
            <w:tcW w:w="550" w:type="dxa"/>
          </w:tcPr>
          <w:p w14:paraId="587BFEE0" w14:textId="77777777" w:rsidR="00B577C6" w:rsidRDefault="00103EC4">
            <w:pPr>
              <w:spacing w:before="20" w:after="20" w:line="240" w:lineRule="auto"/>
            </w:pPr>
            <w:r>
              <w:rPr>
                <w:sz w:val="16"/>
                <w:szCs w:val="16"/>
              </w:rPr>
              <w:t>V4</w:t>
            </w:r>
          </w:p>
        </w:tc>
        <w:tc>
          <w:tcPr>
            <w:tcW w:w="1920" w:type="dxa"/>
          </w:tcPr>
          <w:p w14:paraId="27EDCAFE" w14:textId="77777777" w:rsidR="00B577C6" w:rsidRDefault="00103EC4">
            <w:pPr>
              <w:spacing w:before="20" w:after="20" w:line="240" w:lineRule="auto"/>
            </w:pPr>
            <w:r>
              <w:rPr>
                <w:sz w:val="16"/>
                <w:szCs w:val="16"/>
              </w:rPr>
              <w:t>Eigendom van de gegevens</w:t>
            </w:r>
          </w:p>
        </w:tc>
        <w:tc>
          <w:tcPr>
            <w:tcW w:w="4040" w:type="dxa"/>
          </w:tcPr>
          <w:p w14:paraId="68913029" w14:textId="77777777" w:rsidR="00B577C6" w:rsidRDefault="00103EC4">
            <w:pPr>
              <w:spacing w:before="20" w:after="20" w:line="240" w:lineRule="auto"/>
            </w:pPr>
            <w:r>
              <w:rPr>
                <w:sz w:val="16"/>
                <w:szCs w:val="16"/>
              </w:rPr>
              <w:t>Wie is eigenaar van de gegevens over openingen en wegingen, en krijgt TVB alles terug aan het einde van het contract?</w:t>
            </w:r>
          </w:p>
        </w:tc>
        <w:tc>
          <w:tcPr>
            <w:tcW w:w="3128" w:type="dxa"/>
          </w:tcPr>
          <w:p w14:paraId="24F19673" w14:textId="77777777" w:rsidR="00B577C6" w:rsidRDefault="00103EC4">
            <w:pPr>
              <w:spacing w:before="20" w:after="20" w:line="240" w:lineRule="auto"/>
            </w:pPr>
            <w:r>
              <w:rPr>
                <w:sz w:val="16"/>
                <w:szCs w:val="16"/>
              </w:rPr>
              <w:t>TVB blijft verantwoordelijk voor de verwerking en moet de registraties kunnen bewaren en inzien.</w:t>
            </w:r>
          </w:p>
        </w:tc>
      </w:tr>
      <w:tr w:rsidR="00B577C6" w14:paraId="1A016A78" w14:textId="77777777">
        <w:trPr>
          <w:cantSplit/>
        </w:trPr>
        <w:tc>
          <w:tcPr>
            <w:tcW w:w="550" w:type="dxa"/>
          </w:tcPr>
          <w:p w14:paraId="2E308489" w14:textId="77777777" w:rsidR="00B577C6" w:rsidRDefault="00103EC4">
            <w:pPr>
              <w:spacing w:before="20" w:after="20" w:line="240" w:lineRule="auto"/>
            </w:pPr>
            <w:r>
              <w:rPr>
                <w:sz w:val="16"/>
                <w:szCs w:val="16"/>
              </w:rPr>
              <w:t>V5</w:t>
            </w:r>
          </w:p>
        </w:tc>
        <w:tc>
          <w:tcPr>
            <w:tcW w:w="1920" w:type="dxa"/>
          </w:tcPr>
          <w:p w14:paraId="165950BE" w14:textId="77777777" w:rsidR="00B577C6" w:rsidRDefault="00103EC4">
            <w:pPr>
              <w:spacing w:before="20" w:after="20" w:line="240" w:lineRule="auto"/>
            </w:pPr>
            <w:r>
              <w:rPr>
                <w:sz w:val="16"/>
                <w:szCs w:val="16"/>
              </w:rPr>
              <w:t>Nauwkeurigheid en tolerantie</w:t>
            </w:r>
          </w:p>
        </w:tc>
        <w:tc>
          <w:tcPr>
            <w:tcW w:w="4040" w:type="dxa"/>
          </w:tcPr>
          <w:p w14:paraId="7B7B3BBF" w14:textId="77777777" w:rsidR="00B577C6" w:rsidRDefault="00103EC4">
            <w:pPr>
              <w:spacing w:before="20" w:after="20" w:line="240" w:lineRule="auto"/>
            </w:pPr>
            <w:r>
              <w:rPr>
                <w:sz w:val="16"/>
                <w:szCs w:val="16"/>
              </w:rPr>
              <w:t>Wat is de nauwkeurigheid per schap, is de tolerantie per product in te stellen en is dat getest bij koelkasttemperatuur? Zijn daar meetgegevens van?</w:t>
            </w:r>
          </w:p>
        </w:tc>
        <w:tc>
          <w:tcPr>
            <w:tcW w:w="3128" w:type="dxa"/>
          </w:tcPr>
          <w:p w14:paraId="41B00D77" w14:textId="77777777" w:rsidR="00B577C6" w:rsidRDefault="00103EC4">
            <w:pPr>
              <w:spacing w:before="20" w:after="20" w:line="240" w:lineRule="auto"/>
            </w:pPr>
            <w:r>
              <w:rPr>
                <w:sz w:val="16"/>
                <w:szCs w:val="16"/>
              </w:rPr>
              <w:t xml:space="preserve">Om de opgave te vergelijken met de eigen metingen uit het </w:t>
            </w:r>
            <w:hyperlink w:anchor="k299" w:history="1">
              <w:r>
                <w:rPr>
                  <w:rStyle w:val="Hyperlink"/>
                  <w:sz w:val="16"/>
                  <w:szCs w:val="16"/>
                </w:rPr>
                <w:t>proefplan</w:t>
              </w:r>
            </w:hyperlink>
            <w:r>
              <w:rPr>
                <w:sz w:val="16"/>
                <w:szCs w:val="16"/>
              </w:rPr>
              <w:t>.</w:t>
            </w:r>
          </w:p>
        </w:tc>
      </w:tr>
      <w:tr w:rsidR="00B577C6" w14:paraId="541AE2C0" w14:textId="77777777">
        <w:trPr>
          <w:cantSplit/>
        </w:trPr>
        <w:tc>
          <w:tcPr>
            <w:tcW w:w="550" w:type="dxa"/>
          </w:tcPr>
          <w:p w14:paraId="435E4813" w14:textId="77777777" w:rsidR="00B577C6" w:rsidRDefault="00103EC4">
            <w:pPr>
              <w:spacing w:before="20" w:after="20" w:line="240" w:lineRule="auto"/>
            </w:pPr>
            <w:r>
              <w:rPr>
                <w:sz w:val="16"/>
                <w:szCs w:val="16"/>
              </w:rPr>
              <w:t>V6</w:t>
            </w:r>
          </w:p>
        </w:tc>
        <w:tc>
          <w:tcPr>
            <w:tcW w:w="1920" w:type="dxa"/>
          </w:tcPr>
          <w:p w14:paraId="12FFC983" w14:textId="77777777" w:rsidR="00B577C6" w:rsidRDefault="00103EC4">
            <w:pPr>
              <w:spacing w:before="20" w:after="20" w:line="240" w:lineRule="auto"/>
            </w:pPr>
            <w:r>
              <w:rPr>
                <w:sz w:val="16"/>
                <w:szCs w:val="16"/>
              </w:rPr>
              <w:t>Stroomuitval</w:t>
            </w:r>
          </w:p>
        </w:tc>
        <w:tc>
          <w:tcPr>
            <w:tcW w:w="4040" w:type="dxa"/>
          </w:tcPr>
          <w:p w14:paraId="79E25A70" w14:textId="77777777" w:rsidR="00B577C6" w:rsidRDefault="00103EC4">
            <w:pPr>
              <w:spacing w:before="20" w:after="20" w:line="240" w:lineRule="auto"/>
            </w:pPr>
            <w:r>
              <w:rPr>
                <w:sz w:val="16"/>
                <w:szCs w:val="16"/>
              </w:rPr>
              <w:t>Wat doet het slot bij stroomuitval? Is het fail-secure met een mechanische noodsleutel? Wat gebeurt er met een opening die bezig is?</w:t>
            </w:r>
          </w:p>
        </w:tc>
        <w:tc>
          <w:tcPr>
            <w:tcW w:w="3128" w:type="dxa"/>
          </w:tcPr>
          <w:p w14:paraId="7BB46F33" w14:textId="77777777" w:rsidR="00B577C6" w:rsidRDefault="00103EC4">
            <w:pPr>
              <w:spacing w:before="20" w:after="20" w:line="240" w:lineRule="auto"/>
            </w:pPr>
            <w:r>
              <w:rPr>
                <w:sz w:val="16"/>
                <w:szCs w:val="16"/>
              </w:rPr>
              <w:t xml:space="preserve">Zie het risico stroomuitval in </w:t>
            </w:r>
            <w:hyperlink w:anchor="k295" w:history="1">
              <w:r>
                <w:rPr>
                  <w:rStyle w:val="Hyperlink"/>
                  <w:sz w:val="16"/>
                  <w:szCs w:val="16"/>
                </w:rPr>
                <w:t>Foutafhandeling en risico's</w:t>
              </w:r>
            </w:hyperlink>
            <w:r>
              <w:rPr>
                <w:sz w:val="16"/>
                <w:szCs w:val="16"/>
              </w:rPr>
              <w:t>.</w:t>
            </w:r>
          </w:p>
        </w:tc>
      </w:tr>
      <w:tr w:rsidR="00B577C6" w14:paraId="3B224AB1" w14:textId="77777777">
        <w:trPr>
          <w:cantSplit/>
        </w:trPr>
        <w:tc>
          <w:tcPr>
            <w:tcW w:w="550" w:type="dxa"/>
          </w:tcPr>
          <w:p w14:paraId="2679B6E5" w14:textId="77777777" w:rsidR="00B577C6" w:rsidRDefault="00103EC4">
            <w:pPr>
              <w:spacing w:before="20" w:after="20" w:line="240" w:lineRule="auto"/>
            </w:pPr>
            <w:r>
              <w:rPr>
                <w:sz w:val="16"/>
                <w:szCs w:val="16"/>
              </w:rPr>
              <w:t>V7</w:t>
            </w:r>
          </w:p>
        </w:tc>
        <w:tc>
          <w:tcPr>
            <w:tcW w:w="1920" w:type="dxa"/>
          </w:tcPr>
          <w:p w14:paraId="266A2C2F" w14:textId="77777777" w:rsidR="00B577C6" w:rsidRDefault="00103EC4">
            <w:pPr>
              <w:spacing w:before="20" w:after="20" w:line="240" w:lineRule="auto"/>
            </w:pPr>
            <w:r>
              <w:rPr>
                <w:sz w:val="16"/>
                <w:szCs w:val="16"/>
              </w:rPr>
              <w:t>Netwerkstoring</w:t>
            </w:r>
          </w:p>
        </w:tc>
        <w:tc>
          <w:tcPr>
            <w:tcW w:w="4040" w:type="dxa"/>
          </w:tcPr>
          <w:p w14:paraId="522DDB5E" w14:textId="77777777" w:rsidR="00B577C6" w:rsidRDefault="00103EC4">
            <w:pPr>
              <w:spacing w:before="20" w:after="20" w:line="240" w:lineRule="auto"/>
            </w:pPr>
            <w:r>
              <w:rPr>
                <w:sz w:val="16"/>
                <w:szCs w:val="16"/>
              </w:rPr>
              <w:t>Gaat het slot zonder verbinding dicht en worden metingen bewaard tot de verbinding terug is?</w:t>
            </w:r>
          </w:p>
        </w:tc>
        <w:tc>
          <w:tcPr>
            <w:tcW w:w="3128" w:type="dxa"/>
          </w:tcPr>
          <w:p w14:paraId="44458C40" w14:textId="77777777" w:rsidR="00B577C6" w:rsidRDefault="00103EC4">
            <w:pPr>
              <w:spacing w:before="20" w:after="20" w:line="240" w:lineRule="auto"/>
            </w:pPr>
            <w:r>
              <w:rPr>
                <w:sz w:val="16"/>
                <w:szCs w:val="16"/>
              </w:rPr>
              <w:t>Geen gegevens die stil verloren gaan (NFR-06, K7).</w:t>
            </w:r>
          </w:p>
        </w:tc>
      </w:tr>
      <w:tr w:rsidR="00B577C6" w14:paraId="7C93DA5D" w14:textId="77777777">
        <w:trPr>
          <w:cantSplit/>
        </w:trPr>
        <w:tc>
          <w:tcPr>
            <w:tcW w:w="550" w:type="dxa"/>
          </w:tcPr>
          <w:p w14:paraId="2D98412B" w14:textId="77777777" w:rsidR="00B577C6" w:rsidRDefault="00103EC4">
            <w:pPr>
              <w:spacing w:before="20" w:after="20" w:line="240" w:lineRule="auto"/>
            </w:pPr>
            <w:r>
              <w:rPr>
                <w:sz w:val="16"/>
                <w:szCs w:val="16"/>
              </w:rPr>
              <w:t>V8</w:t>
            </w:r>
          </w:p>
        </w:tc>
        <w:tc>
          <w:tcPr>
            <w:tcW w:w="1920" w:type="dxa"/>
          </w:tcPr>
          <w:p w14:paraId="4508D26E" w14:textId="77777777" w:rsidR="00B577C6" w:rsidRDefault="00103EC4">
            <w:pPr>
              <w:spacing w:before="20" w:after="20" w:line="240" w:lineRule="auto"/>
            </w:pPr>
            <w:r>
              <w:rPr>
                <w:sz w:val="16"/>
                <w:szCs w:val="16"/>
              </w:rPr>
              <w:t>Onderhoud en kalibratie</w:t>
            </w:r>
          </w:p>
        </w:tc>
        <w:tc>
          <w:tcPr>
            <w:tcW w:w="4040" w:type="dxa"/>
          </w:tcPr>
          <w:p w14:paraId="7E7DAE8F" w14:textId="77777777" w:rsidR="00B577C6" w:rsidRDefault="00103EC4">
            <w:pPr>
              <w:spacing w:before="20" w:after="20" w:line="240" w:lineRule="auto"/>
            </w:pPr>
            <w:r>
              <w:rPr>
                <w:sz w:val="16"/>
                <w:szCs w:val="16"/>
              </w:rPr>
              <w:t>Hoe vaak moet er worden gekalibreerd, wie doet dat, en hoe snel wordt een storing opgelost?</w:t>
            </w:r>
          </w:p>
        </w:tc>
        <w:tc>
          <w:tcPr>
            <w:tcW w:w="3128" w:type="dxa"/>
          </w:tcPr>
          <w:p w14:paraId="369E93AB" w14:textId="77777777" w:rsidR="00B577C6" w:rsidRDefault="00103EC4">
            <w:pPr>
              <w:spacing w:before="20" w:after="20" w:line="240" w:lineRule="auto"/>
            </w:pPr>
            <w:r>
              <w:rPr>
                <w:sz w:val="16"/>
                <w:szCs w:val="16"/>
              </w:rPr>
              <w:t>Weegcellen kunnen verlopen (K4).</w:t>
            </w:r>
          </w:p>
        </w:tc>
      </w:tr>
      <w:tr w:rsidR="00B577C6" w14:paraId="4C1D8163" w14:textId="77777777">
        <w:trPr>
          <w:cantSplit/>
        </w:trPr>
        <w:tc>
          <w:tcPr>
            <w:tcW w:w="550" w:type="dxa"/>
          </w:tcPr>
          <w:p w14:paraId="4F2D1A6B" w14:textId="77777777" w:rsidR="00B577C6" w:rsidRDefault="00103EC4">
            <w:pPr>
              <w:spacing w:before="20" w:after="20" w:line="240" w:lineRule="auto"/>
            </w:pPr>
            <w:r>
              <w:rPr>
                <w:sz w:val="16"/>
                <w:szCs w:val="16"/>
              </w:rPr>
              <w:t>V9</w:t>
            </w:r>
          </w:p>
        </w:tc>
        <w:tc>
          <w:tcPr>
            <w:tcW w:w="1920" w:type="dxa"/>
          </w:tcPr>
          <w:p w14:paraId="105B65CC" w14:textId="77777777" w:rsidR="00B577C6" w:rsidRDefault="00103EC4">
            <w:pPr>
              <w:spacing w:before="20" w:after="20" w:line="240" w:lineRule="auto"/>
            </w:pPr>
            <w:r>
              <w:rPr>
                <w:sz w:val="16"/>
                <w:szCs w:val="16"/>
              </w:rPr>
              <w:t>Contractvorm</w:t>
            </w:r>
          </w:p>
        </w:tc>
        <w:tc>
          <w:tcPr>
            <w:tcW w:w="4040" w:type="dxa"/>
          </w:tcPr>
          <w:p w14:paraId="1D5CFE4E" w14:textId="77777777" w:rsidR="00B577C6" w:rsidRDefault="00103EC4">
            <w:pPr>
              <w:spacing w:before="20" w:after="20" w:line="240" w:lineRule="auto"/>
            </w:pPr>
            <w:r>
              <w:rPr>
                <w:sz w:val="16"/>
                <w:szCs w:val="16"/>
              </w:rPr>
              <w:t>Is het te koop, te huur, te leasen of als abonnement, met welke looptijd en opzegtermijn, en wat gebeurt er aan het einde?</w:t>
            </w:r>
          </w:p>
        </w:tc>
        <w:tc>
          <w:tcPr>
            <w:tcW w:w="3128" w:type="dxa"/>
          </w:tcPr>
          <w:p w14:paraId="1394BCD9" w14:textId="77777777" w:rsidR="00B577C6" w:rsidRDefault="00103EC4">
            <w:pPr>
              <w:spacing w:before="20" w:after="20" w:line="240" w:lineRule="auto"/>
            </w:pPr>
            <w:r>
              <w:rPr>
                <w:sz w:val="16"/>
                <w:szCs w:val="16"/>
              </w:rPr>
              <w:t>Om de kosten over een aantal jaren te vergelijken met zelfbouw.</w:t>
            </w:r>
          </w:p>
        </w:tc>
      </w:tr>
      <w:tr w:rsidR="00B577C6" w14:paraId="76F744CA" w14:textId="77777777">
        <w:trPr>
          <w:cantSplit/>
        </w:trPr>
        <w:tc>
          <w:tcPr>
            <w:tcW w:w="550" w:type="dxa"/>
          </w:tcPr>
          <w:p w14:paraId="22F9816B" w14:textId="77777777" w:rsidR="00B577C6" w:rsidRDefault="00103EC4">
            <w:pPr>
              <w:spacing w:before="20" w:after="20" w:line="240" w:lineRule="auto"/>
            </w:pPr>
            <w:r>
              <w:rPr>
                <w:sz w:val="16"/>
                <w:szCs w:val="16"/>
              </w:rPr>
              <w:t>V10</w:t>
            </w:r>
          </w:p>
        </w:tc>
        <w:tc>
          <w:tcPr>
            <w:tcW w:w="1920" w:type="dxa"/>
          </w:tcPr>
          <w:p w14:paraId="58E6A02A" w14:textId="77777777" w:rsidR="00B577C6" w:rsidRDefault="00103EC4">
            <w:pPr>
              <w:spacing w:before="20" w:after="20" w:line="240" w:lineRule="auto"/>
            </w:pPr>
            <w:r>
              <w:rPr>
                <w:sz w:val="16"/>
                <w:szCs w:val="16"/>
              </w:rPr>
              <w:t>Levertijd en installatie</w:t>
            </w:r>
          </w:p>
        </w:tc>
        <w:tc>
          <w:tcPr>
            <w:tcW w:w="4040" w:type="dxa"/>
          </w:tcPr>
          <w:p w14:paraId="229B513D" w14:textId="77777777" w:rsidR="00B577C6" w:rsidRDefault="00103EC4">
            <w:pPr>
              <w:spacing w:before="20" w:after="20" w:line="240" w:lineRule="auto"/>
            </w:pPr>
            <w:r>
              <w:rPr>
                <w:sz w:val="16"/>
                <w:szCs w:val="16"/>
              </w:rPr>
              <w:t>Wat is de levertijd, wie installeert, en wat is er nodig aan stroom, netwerk en ruimte?</w:t>
            </w:r>
          </w:p>
        </w:tc>
        <w:tc>
          <w:tcPr>
            <w:tcW w:w="3128" w:type="dxa"/>
          </w:tcPr>
          <w:p w14:paraId="3B884CCE" w14:textId="77777777" w:rsidR="00B577C6" w:rsidRDefault="00103EC4">
            <w:pPr>
              <w:spacing w:before="20" w:after="20" w:line="240" w:lineRule="auto"/>
            </w:pPr>
            <w:r>
              <w:rPr>
                <w:sz w:val="16"/>
                <w:szCs w:val="16"/>
              </w:rPr>
              <w:t>Voor de planning en voor de facilitaire dienst.</w:t>
            </w:r>
          </w:p>
        </w:tc>
      </w:tr>
      <w:tr w:rsidR="00B577C6" w14:paraId="2F039D68" w14:textId="77777777">
        <w:trPr>
          <w:cantSplit/>
        </w:trPr>
        <w:tc>
          <w:tcPr>
            <w:tcW w:w="550" w:type="dxa"/>
          </w:tcPr>
          <w:p w14:paraId="0716DDF1" w14:textId="77777777" w:rsidR="00B577C6" w:rsidRDefault="00103EC4">
            <w:pPr>
              <w:spacing w:before="20" w:after="20" w:line="240" w:lineRule="auto"/>
            </w:pPr>
            <w:r>
              <w:rPr>
                <w:sz w:val="16"/>
                <w:szCs w:val="16"/>
              </w:rPr>
              <w:t>V11</w:t>
            </w:r>
          </w:p>
        </w:tc>
        <w:tc>
          <w:tcPr>
            <w:tcW w:w="1920" w:type="dxa"/>
          </w:tcPr>
          <w:p w14:paraId="134D110A" w14:textId="77777777" w:rsidR="00B577C6" w:rsidRDefault="00103EC4">
            <w:pPr>
              <w:spacing w:before="20" w:after="20" w:line="240" w:lineRule="auto"/>
            </w:pPr>
            <w:r>
              <w:rPr>
                <w:sz w:val="16"/>
                <w:szCs w:val="16"/>
              </w:rPr>
              <w:t>Garantie en reserveonderdelen</w:t>
            </w:r>
          </w:p>
        </w:tc>
        <w:tc>
          <w:tcPr>
            <w:tcW w:w="4040" w:type="dxa"/>
          </w:tcPr>
          <w:p w14:paraId="0E935FBD" w14:textId="77777777" w:rsidR="00B577C6" w:rsidRDefault="00103EC4">
            <w:pPr>
              <w:spacing w:before="20" w:after="20" w:line="240" w:lineRule="auto"/>
            </w:pPr>
            <w:r>
              <w:rPr>
                <w:sz w:val="16"/>
                <w:szCs w:val="16"/>
              </w:rPr>
              <w:t>Hoe lang is de garantie en hoe lang zijn reserveonderdelen leverbaar?</w:t>
            </w:r>
          </w:p>
        </w:tc>
        <w:tc>
          <w:tcPr>
            <w:tcW w:w="3128" w:type="dxa"/>
          </w:tcPr>
          <w:p w14:paraId="46CC847E" w14:textId="77777777" w:rsidR="00B577C6" w:rsidRDefault="00103EC4">
            <w:pPr>
              <w:spacing w:before="20" w:after="20" w:line="240" w:lineRule="auto"/>
            </w:pPr>
            <w:r>
              <w:rPr>
                <w:sz w:val="16"/>
                <w:szCs w:val="16"/>
              </w:rPr>
              <w:t>Een koelkast gaat jaren mee.</w:t>
            </w:r>
          </w:p>
        </w:tc>
      </w:tr>
      <w:tr w:rsidR="00B577C6" w14:paraId="19615317" w14:textId="77777777">
        <w:trPr>
          <w:cantSplit/>
        </w:trPr>
        <w:tc>
          <w:tcPr>
            <w:tcW w:w="550" w:type="dxa"/>
          </w:tcPr>
          <w:p w14:paraId="38BA6B22" w14:textId="77777777" w:rsidR="00B577C6" w:rsidRDefault="00103EC4">
            <w:pPr>
              <w:spacing w:before="20" w:after="20" w:line="240" w:lineRule="auto"/>
            </w:pPr>
            <w:r>
              <w:rPr>
                <w:sz w:val="16"/>
                <w:szCs w:val="16"/>
              </w:rPr>
              <w:t>V12</w:t>
            </w:r>
          </w:p>
        </w:tc>
        <w:tc>
          <w:tcPr>
            <w:tcW w:w="1920" w:type="dxa"/>
          </w:tcPr>
          <w:p w14:paraId="62ACD4B6" w14:textId="77777777" w:rsidR="00B577C6" w:rsidRDefault="00103EC4">
            <w:pPr>
              <w:spacing w:before="20" w:after="20" w:line="240" w:lineRule="auto"/>
            </w:pPr>
            <w:r>
              <w:rPr>
                <w:sz w:val="16"/>
                <w:szCs w:val="16"/>
              </w:rPr>
              <w:t>Voedselveiligheid en hygiëne</w:t>
            </w:r>
          </w:p>
        </w:tc>
        <w:tc>
          <w:tcPr>
            <w:tcW w:w="4040" w:type="dxa"/>
          </w:tcPr>
          <w:p w14:paraId="1B693066" w14:textId="77777777" w:rsidR="00B577C6" w:rsidRDefault="00103EC4">
            <w:pPr>
              <w:spacing w:before="20" w:after="20" w:line="240" w:lineRule="auto"/>
            </w:pPr>
            <w:r>
              <w:rPr>
                <w:sz w:val="16"/>
                <w:szCs w:val="16"/>
              </w:rPr>
              <w:t>Zijn de schappen geschikt voor levensmiddelen en goed schoon te maken?</w:t>
            </w:r>
          </w:p>
        </w:tc>
        <w:tc>
          <w:tcPr>
            <w:tcW w:w="3128" w:type="dxa"/>
          </w:tcPr>
          <w:p w14:paraId="2D726A36" w14:textId="77777777" w:rsidR="00B577C6" w:rsidRDefault="00103EC4">
            <w:pPr>
              <w:spacing w:before="20" w:after="20" w:line="240" w:lineRule="auto"/>
            </w:pPr>
            <w:r>
              <w:rPr>
                <w:sz w:val="16"/>
                <w:szCs w:val="16"/>
              </w:rPr>
              <w:t>Er liggen eetbare producten op.</w:t>
            </w:r>
          </w:p>
        </w:tc>
      </w:tr>
      <w:tr w:rsidR="00B577C6" w14:paraId="6F52DCBC" w14:textId="77777777">
        <w:trPr>
          <w:cantSplit/>
        </w:trPr>
        <w:tc>
          <w:tcPr>
            <w:tcW w:w="550" w:type="dxa"/>
          </w:tcPr>
          <w:p w14:paraId="45BD590B" w14:textId="77777777" w:rsidR="00B577C6" w:rsidRDefault="00103EC4">
            <w:pPr>
              <w:spacing w:before="20" w:after="20" w:line="240" w:lineRule="auto"/>
            </w:pPr>
            <w:r>
              <w:rPr>
                <w:sz w:val="16"/>
                <w:szCs w:val="16"/>
              </w:rPr>
              <w:t>V13</w:t>
            </w:r>
          </w:p>
        </w:tc>
        <w:tc>
          <w:tcPr>
            <w:tcW w:w="1920" w:type="dxa"/>
          </w:tcPr>
          <w:p w14:paraId="0C0DE3F9" w14:textId="77777777" w:rsidR="00B577C6" w:rsidRDefault="00103EC4">
            <w:pPr>
              <w:spacing w:before="20" w:after="20" w:line="240" w:lineRule="auto"/>
            </w:pPr>
            <w:r>
              <w:rPr>
                <w:sz w:val="16"/>
                <w:szCs w:val="16"/>
              </w:rPr>
              <w:t>Certificering</w:t>
            </w:r>
          </w:p>
        </w:tc>
        <w:tc>
          <w:tcPr>
            <w:tcW w:w="4040" w:type="dxa"/>
          </w:tcPr>
          <w:p w14:paraId="0BEF8D4B" w14:textId="77777777" w:rsidR="00B577C6" w:rsidRDefault="00103EC4">
            <w:pPr>
              <w:spacing w:before="20" w:after="20" w:line="240" w:lineRule="auto"/>
            </w:pPr>
            <w:r>
              <w:rPr>
                <w:sz w:val="16"/>
                <w:szCs w:val="16"/>
              </w:rPr>
              <w:t>Heeft het geheel een CE-markering en een EU-conformiteitsverklaring?</w:t>
            </w:r>
          </w:p>
        </w:tc>
        <w:tc>
          <w:tcPr>
            <w:tcW w:w="3128" w:type="dxa"/>
          </w:tcPr>
          <w:p w14:paraId="000C34D1" w14:textId="77777777" w:rsidR="00B577C6" w:rsidRDefault="00103EC4">
            <w:pPr>
              <w:spacing w:before="20" w:after="20" w:line="240" w:lineRule="auto"/>
            </w:pPr>
            <w:r>
              <w:rPr>
                <w:sz w:val="16"/>
                <w:szCs w:val="16"/>
              </w:rPr>
              <w:t xml:space="preserve">Zie "Veiligheid en regels" bij </w:t>
            </w:r>
            <w:hyperlink w:anchor="k302" w:history="1">
              <w:r>
                <w:rPr>
                  <w:rStyle w:val="Hyperlink"/>
                  <w:sz w:val="16"/>
                  <w:szCs w:val="16"/>
                </w:rPr>
                <w:t>Zelf bouwen</w:t>
              </w:r>
            </w:hyperlink>
            <w:r>
              <w:rPr>
                <w:sz w:val="16"/>
                <w:szCs w:val="16"/>
              </w:rPr>
              <w:t>.</w:t>
            </w:r>
          </w:p>
        </w:tc>
      </w:tr>
      <w:tr w:rsidR="00B577C6" w14:paraId="2B92D748" w14:textId="77777777">
        <w:trPr>
          <w:cantSplit/>
        </w:trPr>
        <w:tc>
          <w:tcPr>
            <w:tcW w:w="550" w:type="dxa"/>
          </w:tcPr>
          <w:p w14:paraId="58EB1BF2" w14:textId="77777777" w:rsidR="00B577C6" w:rsidRDefault="00103EC4">
            <w:pPr>
              <w:spacing w:before="20" w:after="20" w:line="240" w:lineRule="auto"/>
            </w:pPr>
            <w:r>
              <w:rPr>
                <w:sz w:val="16"/>
                <w:szCs w:val="16"/>
              </w:rPr>
              <w:t>V14</w:t>
            </w:r>
          </w:p>
        </w:tc>
        <w:tc>
          <w:tcPr>
            <w:tcW w:w="1920" w:type="dxa"/>
          </w:tcPr>
          <w:p w14:paraId="4E9BFFEF" w14:textId="77777777" w:rsidR="00B577C6" w:rsidRDefault="00103EC4">
            <w:pPr>
              <w:spacing w:before="20" w:after="20" w:line="240" w:lineRule="auto"/>
            </w:pPr>
            <w:r>
              <w:rPr>
                <w:sz w:val="16"/>
                <w:szCs w:val="16"/>
              </w:rPr>
              <w:t>Beveiliging</w:t>
            </w:r>
          </w:p>
        </w:tc>
        <w:tc>
          <w:tcPr>
            <w:tcW w:w="4040" w:type="dxa"/>
          </w:tcPr>
          <w:p w14:paraId="51B658AD" w14:textId="77777777" w:rsidR="00B577C6" w:rsidRDefault="00103EC4">
            <w:pPr>
              <w:spacing w:before="20" w:after="20" w:line="240" w:lineRule="auto"/>
            </w:pPr>
            <w:r>
              <w:rPr>
                <w:sz w:val="16"/>
                <w:szCs w:val="16"/>
              </w:rPr>
              <w:t>Hoe is de verbinding met het slot beveiligd, en hoe worden beveiligingsupdates geleverd?</w:t>
            </w:r>
          </w:p>
        </w:tc>
        <w:tc>
          <w:tcPr>
            <w:tcW w:w="3128" w:type="dxa"/>
          </w:tcPr>
          <w:p w14:paraId="5B74D16B" w14:textId="77777777" w:rsidR="00B577C6" w:rsidRDefault="00103EC4">
            <w:pPr>
              <w:spacing w:before="20" w:after="20" w:line="240" w:lineRule="auto"/>
            </w:pPr>
            <w:r>
              <w:rPr>
                <w:sz w:val="16"/>
                <w:szCs w:val="16"/>
              </w:rPr>
              <w:t>Wie de verbinding kan nadoen, kan het slot openen.</w:t>
            </w:r>
          </w:p>
        </w:tc>
      </w:tr>
    </w:tbl>
    <w:p w14:paraId="3B599DBA" w14:textId="77777777" w:rsidR="00B577C6" w:rsidRDefault="00B577C6">
      <w:pPr>
        <w:spacing w:after="120"/>
      </w:pPr>
    </w:p>
    <w:p w14:paraId="7804C7BA" w14:textId="77777777" w:rsidR="00B577C6" w:rsidRDefault="00103EC4">
      <w:pPr>
        <w:pStyle w:val="Kop3"/>
        <w:keepNext/>
        <w:numPr>
          <w:ilvl w:val="0"/>
          <w:numId w:val="0"/>
        </w:numPr>
      </w:pPr>
      <w:bookmarkStart w:id="452" w:name="k302"/>
      <w:r>
        <w:t>Zelf bouwen</w:t>
      </w:r>
      <w:bookmarkEnd w:id="452"/>
    </w:p>
    <w:p w14:paraId="6A6F1EA2" w14:textId="77777777" w:rsidR="00B577C6" w:rsidRDefault="00103EC4">
      <w:r>
        <w:t xml:space="preserve">Als kopen niet kan of te duur is, of als TVB eerst wil leren wat werkt, kunnen de weegschappen en de kastcontroller zelf worden gebouwd met standaardonderdelen. Dit plan bouwt voort op de opstelling uit het </w:t>
      </w:r>
      <w:hyperlink w:anchor="k299" w:history="1">
        <w:r>
          <w:rPr>
            <w:rStyle w:val="Hyperlink"/>
          </w:rPr>
          <w:t>proefplan</w:t>
        </w:r>
      </w:hyperlink>
      <w:r>
        <w:t xml:space="preserve"> en voegt daar het slot, de deursensor en de verbinding met de backend aan toe. Het is een plan: er is nog niets gebouwd of gemeten.</w:t>
      </w:r>
    </w:p>
    <w:p w14:paraId="43F714A1" w14:textId="77777777" w:rsidR="00B577C6" w:rsidRDefault="00103EC4">
      <w:r>
        <w:rPr>
          <w:b/>
          <w:bCs/>
        </w:rPr>
        <w:t>Stuklijst per schap.</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944"/>
        <w:gridCol w:w="891"/>
        <w:gridCol w:w="2922"/>
        <w:gridCol w:w="3881"/>
      </w:tblGrid>
      <w:tr w:rsidR="00B577C6" w14:paraId="37D8295B" w14:textId="77777777">
        <w:trPr>
          <w:cantSplit/>
          <w:tblHeader/>
        </w:trPr>
        <w:tc>
          <w:tcPr>
            <w:tcW w:w="1944" w:type="dxa"/>
            <w:shd w:val="clear" w:color="auto" w:fill="38B5A8"/>
          </w:tcPr>
          <w:p w14:paraId="78DF2DEA" w14:textId="77777777" w:rsidR="00B577C6" w:rsidRDefault="00103EC4">
            <w:pPr>
              <w:spacing w:before="20" w:after="20" w:line="240" w:lineRule="auto"/>
            </w:pPr>
            <w:r>
              <w:rPr>
                <w:b/>
                <w:bCs/>
                <w:color w:val="FFFFFF"/>
                <w:sz w:val="16"/>
                <w:szCs w:val="16"/>
              </w:rPr>
              <w:t>Onderdeel</w:t>
            </w:r>
          </w:p>
        </w:tc>
        <w:tc>
          <w:tcPr>
            <w:tcW w:w="891" w:type="dxa"/>
            <w:shd w:val="clear" w:color="auto" w:fill="38B5A8"/>
          </w:tcPr>
          <w:p w14:paraId="24F16A83" w14:textId="77777777" w:rsidR="00B577C6" w:rsidRDefault="00103EC4">
            <w:pPr>
              <w:spacing w:before="20" w:after="20" w:line="240" w:lineRule="auto"/>
            </w:pPr>
            <w:r>
              <w:rPr>
                <w:b/>
                <w:bCs/>
                <w:color w:val="FFFFFF"/>
                <w:sz w:val="16"/>
                <w:szCs w:val="16"/>
              </w:rPr>
              <w:t>Aantal</w:t>
            </w:r>
          </w:p>
        </w:tc>
        <w:tc>
          <w:tcPr>
            <w:tcW w:w="2922" w:type="dxa"/>
            <w:shd w:val="clear" w:color="auto" w:fill="38B5A8"/>
          </w:tcPr>
          <w:p w14:paraId="5C8FEAD8" w14:textId="77777777" w:rsidR="00B577C6" w:rsidRDefault="00103EC4">
            <w:pPr>
              <w:spacing w:before="20" w:after="20" w:line="240" w:lineRule="auto"/>
            </w:pPr>
            <w:r>
              <w:rPr>
                <w:b/>
                <w:bCs/>
                <w:color w:val="FFFFFF"/>
                <w:sz w:val="16"/>
                <w:szCs w:val="16"/>
              </w:rPr>
              <w:t>Functie</w:t>
            </w:r>
          </w:p>
        </w:tc>
        <w:tc>
          <w:tcPr>
            <w:tcW w:w="3881" w:type="dxa"/>
            <w:shd w:val="clear" w:color="auto" w:fill="38B5A8"/>
          </w:tcPr>
          <w:p w14:paraId="183156B5" w14:textId="77777777" w:rsidR="00B577C6" w:rsidRDefault="00103EC4">
            <w:pPr>
              <w:spacing w:before="20" w:after="20" w:line="240" w:lineRule="auto"/>
            </w:pPr>
            <w:r>
              <w:rPr>
                <w:b/>
                <w:bCs/>
                <w:color w:val="FFFFFF"/>
                <w:sz w:val="16"/>
                <w:szCs w:val="16"/>
              </w:rPr>
              <w:t>Aandachtspunt</w:t>
            </w:r>
          </w:p>
        </w:tc>
      </w:tr>
      <w:tr w:rsidR="00B577C6" w14:paraId="6D0BCE63" w14:textId="77777777">
        <w:trPr>
          <w:cantSplit/>
        </w:trPr>
        <w:tc>
          <w:tcPr>
            <w:tcW w:w="1944" w:type="dxa"/>
          </w:tcPr>
          <w:p w14:paraId="7AB76C76" w14:textId="77777777" w:rsidR="00B577C6" w:rsidRDefault="00103EC4">
            <w:pPr>
              <w:spacing w:before="20" w:after="20" w:line="240" w:lineRule="auto"/>
            </w:pPr>
            <w:r>
              <w:rPr>
                <w:sz w:val="16"/>
                <w:szCs w:val="16"/>
              </w:rPr>
              <w:t>Weegcel, single-point (platformweegcel)</w:t>
            </w:r>
          </w:p>
        </w:tc>
        <w:tc>
          <w:tcPr>
            <w:tcW w:w="891" w:type="dxa"/>
          </w:tcPr>
          <w:p w14:paraId="69C8D3FD" w14:textId="77777777" w:rsidR="00B577C6" w:rsidRDefault="00103EC4">
            <w:pPr>
              <w:spacing w:before="20" w:after="20" w:line="240" w:lineRule="auto"/>
            </w:pPr>
            <w:r>
              <w:rPr>
                <w:sz w:val="16"/>
                <w:szCs w:val="16"/>
              </w:rPr>
              <w:t>1 per schap</w:t>
            </w:r>
          </w:p>
        </w:tc>
        <w:tc>
          <w:tcPr>
            <w:tcW w:w="2922" w:type="dxa"/>
          </w:tcPr>
          <w:p w14:paraId="58798B1E" w14:textId="77777777" w:rsidR="00B577C6" w:rsidRDefault="00103EC4">
            <w:pPr>
              <w:spacing w:before="20" w:after="20" w:line="240" w:lineRule="auto"/>
            </w:pPr>
            <w:r>
              <w:rPr>
                <w:sz w:val="16"/>
                <w:szCs w:val="16"/>
              </w:rPr>
              <w:t>Meet het gewicht van het hele schap. Een single-point weegcel is gemaakt om onder een plateau te zitten en ook goed te meten als het gewicht niet in het midden ligt, dus één weegcel per schap is genoeg.</w:t>
            </w:r>
          </w:p>
        </w:tc>
        <w:tc>
          <w:tcPr>
            <w:tcW w:w="3881" w:type="dxa"/>
          </w:tcPr>
          <w:p w14:paraId="49DAE18E" w14:textId="77777777" w:rsidR="00B577C6" w:rsidRDefault="00103EC4">
            <w:pPr>
              <w:spacing w:before="20" w:after="20" w:line="240" w:lineRule="auto"/>
            </w:pPr>
            <w:r>
              <w:rPr>
                <w:sz w:val="16"/>
                <w:szCs w:val="16"/>
              </w:rPr>
              <w:t>Bereik passend bij een vol schap plus het schap zelf, bijvoorbeeld 10 of 20 kilogram. Een IP-klasse tegen vocht en condens (bijvoorbeeld IP65) en een nauwkeurigheidsklasse (bijvoorbeeld OIML C2), zoals die op productpagina's van weegcellen staan (John Morris Group, z.d.). Het temperatuurbereik in de datasheet moet een koelkast van een paar graden boven nul dekken.</w:t>
            </w:r>
          </w:p>
        </w:tc>
      </w:tr>
      <w:tr w:rsidR="00B577C6" w14:paraId="4C9167FA" w14:textId="77777777">
        <w:trPr>
          <w:cantSplit/>
        </w:trPr>
        <w:tc>
          <w:tcPr>
            <w:tcW w:w="1944" w:type="dxa"/>
          </w:tcPr>
          <w:p w14:paraId="78F9A8F1" w14:textId="77777777" w:rsidR="00B577C6" w:rsidRDefault="00103EC4">
            <w:pPr>
              <w:spacing w:before="20" w:after="20" w:line="240" w:lineRule="auto"/>
            </w:pPr>
            <w:r>
              <w:rPr>
                <w:sz w:val="16"/>
                <w:szCs w:val="16"/>
              </w:rPr>
              <w:t>Versterker en ADC</w:t>
            </w:r>
          </w:p>
        </w:tc>
        <w:tc>
          <w:tcPr>
            <w:tcW w:w="891" w:type="dxa"/>
          </w:tcPr>
          <w:p w14:paraId="1CD324DB" w14:textId="77777777" w:rsidR="00B577C6" w:rsidRDefault="00103EC4">
            <w:pPr>
              <w:spacing w:before="20" w:after="20" w:line="240" w:lineRule="auto"/>
            </w:pPr>
            <w:r>
              <w:rPr>
                <w:sz w:val="16"/>
                <w:szCs w:val="16"/>
              </w:rPr>
              <w:t>1 per schap</w:t>
            </w:r>
          </w:p>
        </w:tc>
        <w:tc>
          <w:tcPr>
            <w:tcW w:w="2922" w:type="dxa"/>
          </w:tcPr>
          <w:p w14:paraId="6B39B069" w14:textId="77777777" w:rsidR="00B577C6" w:rsidRDefault="00103EC4">
            <w:pPr>
              <w:spacing w:before="20" w:after="20" w:line="240" w:lineRule="auto"/>
            </w:pPr>
            <w:r>
              <w:rPr>
                <w:sz w:val="16"/>
                <w:szCs w:val="16"/>
              </w:rPr>
              <w:t>Versterkt het kleine signaal van de weegcel en zet het om in een getal. Bijvoorbeeld de HX711, een 24-bit omzetter voor weegschalen met 10 of 80 metingen per seconde en een eenvoudige verbinding met een klok- en een datadraad (SparkFun Electronics, z.d.-a). Een alternatief is de NAU7802, ook 24-bit, met een instelbare versterking van 1 tot 128 en een I2C-aansluiting (SparkFun Electronics, z.d.-b).</w:t>
            </w:r>
          </w:p>
        </w:tc>
        <w:tc>
          <w:tcPr>
            <w:tcW w:w="3881" w:type="dxa"/>
          </w:tcPr>
          <w:p w14:paraId="1F319798" w14:textId="77777777" w:rsidR="00B577C6" w:rsidRDefault="00103EC4">
            <w:pPr>
              <w:spacing w:before="20" w:after="20" w:line="240" w:lineRule="auto"/>
            </w:pPr>
            <w:r>
              <w:rPr>
                <w:sz w:val="16"/>
                <w:szCs w:val="16"/>
              </w:rPr>
              <w:t>Dicht bij de weegcel, in een kleine afgesloten behuizing tegen condens. De NAU7802 heeft een vast I2C-adres, dus bij meerdere schappen op één microcontroller is een I2C-multiplexer nodig (SparkFun Electronics, z.d.-b). De HX711 heeft per schap twee eigen pinnen nodig.</w:t>
            </w:r>
          </w:p>
        </w:tc>
      </w:tr>
      <w:tr w:rsidR="00B577C6" w14:paraId="6F02942D" w14:textId="77777777">
        <w:trPr>
          <w:cantSplit/>
        </w:trPr>
        <w:tc>
          <w:tcPr>
            <w:tcW w:w="1944" w:type="dxa"/>
          </w:tcPr>
          <w:p w14:paraId="014EBFC9" w14:textId="77777777" w:rsidR="00B577C6" w:rsidRDefault="00103EC4">
            <w:pPr>
              <w:spacing w:before="20" w:after="20" w:line="240" w:lineRule="auto"/>
            </w:pPr>
            <w:r>
              <w:rPr>
                <w:sz w:val="16"/>
                <w:szCs w:val="16"/>
              </w:rPr>
              <w:t>Schapplaat met draagbeugel</w:t>
            </w:r>
          </w:p>
        </w:tc>
        <w:tc>
          <w:tcPr>
            <w:tcW w:w="891" w:type="dxa"/>
          </w:tcPr>
          <w:p w14:paraId="45202CF4" w14:textId="77777777" w:rsidR="00B577C6" w:rsidRDefault="00103EC4">
            <w:pPr>
              <w:spacing w:before="20" w:after="20" w:line="240" w:lineRule="auto"/>
            </w:pPr>
            <w:r>
              <w:rPr>
                <w:sz w:val="16"/>
                <w:szCs w:val="16"/>
              </w:rPr>
              <w:t>1 per schap</w:t>
            </w:r>
          </w:p>
        </w:tc>
        <w:tc>
          <w:tcPr>
            <w:tcW w:w="2922" w:type="dxa"/>
          </w:tcPr>
          <w:p w14:paraId="7E69698D" w14:textId="77777777" w:rsidR="00B577C6" w:rsidRDefault="00103EC4">
            <w:pPr>
              <w:spacing w:before="20" w:after="20" w:line="240" w:lineRule="auto"/>
            </w:pPr>
            <w:r>
              <w:rPr>
                <w:sz w:val="16"/>
                <w:szCs w:val="16"/>
              </w:rPr>
              <w:t>Draagt de producten en rust alleen op de weegcel</w:t>
            </w:r>
          </w:p>
        </w:tc>
        <w:tc>
          <w:tcPr>
            <w:tcW w:w="3881" w:type="dxa"/>
          </w:tcPr>
          <w:p w14:paraId="2D033485" w14:textId="77777777" w:rsidR="00B577C6" w:rsidRDefault="00103EC4">
            <w:pPr>
              <w:spacing w:before="20" w:after="20" w:line="240" w:lineRule="auto"/>
            </w:pPr>
            <w:r>
              <w:rPr>
                <w:sz w:val="16"/>
                <w:szCs w:val="16"/>
              </w:rPr>
              <w:t>Mag de wand, de deur en andere schappen niet raken. Van een materiaal dat geschikt is voor levensmiddelen en goed schoon te maken is. Een aanslag onder het schap voorkomt dat de weegcel overbelast raakt als iemand erop leunt.</w:t>
            </w:r>
          </w:p>
        </w:tc>
      </w:tr>
      <w:tr w:rsidR="00B577C6" w14:paraId="4B37B461" w14:textId="77777777">
        <w:trPr>
          <w:cantSplit/>
        </w:trPr>
        <w:tc>
          <w:tcPr>
            <w:tcW w:w="1944" w:type="dxa"/>
          </w:tcPr>
          <w:p w14:paraId="50FB7596" w14:textId="77777777" w:rsidR="00B577C6" w:rsidRDefault="00103EC4">
            <w:pPr>
              <w:spacing w:before="20" w:after="20" w:line="240" w:lineRule="auto"/>
            </w:pPr>
            <w:r>
              <w:rPr>
                <w:sz w:val="16"/>
                <w:szCs w:val="16"/>
              </w:rPr>
              <w:t>Afgeschermde kabel</w:t>
            </w:r>
          </w:p>
        </w:tc>
        <w:tc>
          <w:tcPr>
            <w:tcW w:w="891" w:type="dxa"/>
          </w:tcPr>
          <w:p w14:paraId="59DAE36B" w14:textId="77777777" w:rsidR="00B577C6" w:rsidRDefault="00103EC4">
            <w:pPr>
              <w:spacing w:before="20" w:after="20" w:line="240" w:lineRule="auto"/>
            </w:pPr>
            <w:r>
              <w:rPr>
                <w:sz w:val="16"/>
                <w:szCs w:val="16"/>
              </w:rPr>
              <w:t>1 per schap</w:t>
            </w:r>
          </w:p>
        </w:tc>
        <w:tc>
          <w:tcPr>
            <w:tcW w:w="2922" w:type="dxa"/>
          </w:tcPr>
          <w:p w14:paraId="3D53573D" w14:textId="77777777" w:rsidR="00B577C6" w:rsidRDefault="00103EC4">
            <w:pPr>
              <w:spacing w:before="20" w:after="20" w:line="240" w:lineRule="auto"/>
            </w:pPr>
            <w:r>
              <w:rPr>
                <w:sz w:val="16"/>
                <w:szCs w:val="16"/>
              </w:rPr>
              <w:t>Verbindt de weegcel met de versterker en de versterker met de microcontroller</w:t>
            </w:r>
          </w:p>
        </w:tc>
        <w:tc>
          <w:tcPr>
            <w:tcW w:w="3881" w:type="dxa"/>
          </w:tcPr>
          <w:p w14:paraId="4146910F" w14:textId="77777777" w:rsidR="00B577C6" w:rsidRDefault="00103EC4">
            <w:pPr>
              <w:spacing w:before="20" w:after="20" w:line="240" w:lineRule="auto"/>
            </w:pPr>
            <w:r>
              <w:rPr>
                <w:sz w:val="16"/>
                <w:szCs w:val="16"/>
              </w:rPr>
              <w:t>Kort houden en vastzetten, zodat hij niet aan het schap trekt en de meting verstoort.</w:t>
            </w:r>
          </w:p>
        </w:tc>
      </w:tr>
    </w:tbl>
    <w:p w14:paraId="330FD577" w14:textId="77777777" w:rsidR="00B577C6" w:rsidRDefault="00B577C6">
      <w:pPr>
        <w:spacing w:after="120"/>
      </w:pPr>
    </w:p>
    <w:p w14:paraId="017D031C" w14:textId="77777777" w:rsidR="00B577C6" w:rsidRDefault="00103EC4">
      <w:r>
        <w:rPr>
          <w:b/>
          <w:bCs/>
        </w:rPr>
        <w:t>Stuklijst per koelkast.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164"/>
        <w:gridCol w:w="880"/>
        <w:gridCol w:w="2376"/>
        <w:gridCol w:w="4218"/>
      </w:tblGrid>
      <w:tr w:rsidR="00B577C6" w14:paraId="464A551C" w14:textId="77777777">
        <w:trPr>
          <w:cantSplit/>
          <w:tblHeader/>
        </w:trPr>
        <w:tc>
          <w:tcPr>
            <w:tcW w:w="2164" w:type="dxa"/>
            <w:shd w:val="clear" w:color="auto" w:fill="38B5A8"/>
          </w:tcPr>
          <w:p w14:paraId="33ED0A96" w14:textId="77777777" w:rsidR="00B577C6" w:rsidRDefault="00103EC4">
            <w:pPr>
              <w:spacing w:before="20" w:after="20" w:line="240" w:lineRule="auto"/>
            </w:pPr>
            <w:r>
              <w:rPr>
                <w:b/>
                <w:bCs/>
                <w:color w:val="FFFFFF"/>
                <w:sz w:val="16"/>
                <w:szCs w:val="16"/>
              </w:rPr>
              <w:t>Onderdeel</w:t>
            </w:r>
          </w:p>
        </w:tc>
        <w:tc>
          <w:tcPr>
            <w:tcW w:w="880" w:type="dxa"/>
            <w:shd w:val="clear" w:color="auto" w:fill="38B5A8"/>
          </w:tcPr>
          <w:p w14:paraId="27BBE5ED" w14:textId="77777777" w:rsidR="00B577C6" w:rsidRDefault="00103EC4">
            <w:pPr>
              <w:spacing w:before="20" w:after="20" w:line="240" w:lineRule="auto"/>
            </w:pPr>
            <w:r>
              <w:rPr>
                <w:b/>
                <w:bCs/>
                <w:color w:val="FFFFFF"/>
                <w:sz w:val="16"/>
                <w:szCs w:val="16"/>
              </w:rPr>
              <w:t>Aantal</w:t>
            </w:r>
          </w:p>
        </w:tc>
        <w:tc>
          <w:tcPr>
            <w:tcW w:w="2376" w:type="dxa"/>
            <w:shd w:val="clear" w:color="auto" w:fill="38B5A8"/>
          </w:tcPr>
          <w:p w14:paraId="6E70745F" w14:textId="77777777" w:rsidR="00B577C6" w:rsidRDefault="00103EC4">
            <w:pPr>
              <w:spacing w:before="20" w:after="20" w:line="240" w:lineRule="auto"/>
            </w:pPr>
            <w:r>
              <w:rPr>
                <w:b/>
                <w:bCs/>
                <w:color w:val="FFFFFF"/>
                <w:sz w:val="16"/>
                <w:szCs w:val="16"/>
              </w:rPr>
              <w:t>Functie</w:t>
            </w:r>
          </w:p>
        </w:tc>
        <w:tc>
          <w:tcPr>
            <w:tcW w:w="4218" w:type="dxa"/>
            <w:shd w:val="clear" w:color="auto" w:fill="38B5A8"/>
          </w:tcPr>
          <w:p w14:paraId="6B2D5CB4" w14:textId="77777777" w:rsidR="00B577C6" w:rsidRDefault="00103EC4">
            <w:pPr>
              <w:spacing w:before="20" w:after="20" w:line="240" w:lineRule="auto"/>
            </w:pPr>
            <w:r>
              <w:rPr>
                <w:b/>
                <w:bCs/>
                <w:color w:val="FFFFFF"/>
                <w:sz w:val="16"/>
                <w:szCs w:val="16"/>
              </w:rPr>
              <w:t>Aandachtspunt</w:t>
            </w:r>
          </w:p>
        </w:tc>
      </w:tr>
      <w:tr w:rsidR="00B577C6" w14:paraId="06E9DA8D" w14:textId="77777777">
        <w:trPr>
          <w:cantSplit/>
        </w:trPr>
        <w:tc>
          <w:tcPr>
            <w:tcW w:w="2164" w:type="dxa"/>
          </w:tcPr>
          <w:p w14:paraId="2CAFE66B" w14:textId="77777777" w:rsidR="00B577C6" w:rsidRDefault="00103EC4">
            <w:pPr>
              <w:spacing w:before="20" w:after="20" w:line="240" w:lineRule="auto"/>
            </w:pPr>
            <w:r>
              <w:rPr>
                <w:sz w:val="16"/>
                <w:szCs w:val="16"/>
              </w:rPr>
              <w:t>Microcontroller met netwerk (bijvoorbeeld een ESP32) of een kleine computer (bijvoorbeeld een Raspberry Pi)</w:t>
            </w:r>
          </w:p>
        </w:tc>
        <w:tc>
          <w:tcPr>
            <w:tcW w:w="880" w:type="dxa"/>
          </w:tcPr>
          <w:p w14:paraId="73276924" w14:textId="77777777" w:rsidR="00B577C6" w:rsidRDefault="00103EC4">
            <w:pPr>
              <w:spacing w:before="20" w:after="20" w:line="240" w:lineRule="auto"/>
            </w:pPr>
            <w:r>
              <w:rPr>
                <w:sz w:val="16"/>
                <w:szCs w:val="16"/>
              </w:rPr>
              <w:t>1</w:t>
            </w:r>
          </w:p>
        </w:tc>
        <w:tc>
          <w:tcPr>
            <w:tcW w:w="2376" w:type="dxa"/>
          </w:tcPr>
          <w:p w14:paraId="49F974DA" w14:textId="77777777" w:rsidR="00B577C6" w:rsidRDefault="00103EC4">
            <w:pPr>
              <w:spacing w:before="20" w:after="20" w:line="240" w:lineRule="auto"/>
            </w:pPr>
            <w:r>
              <w:rPr>
                <w:sz w:val="16"/>
                <w:szCs w:val="16"/>
              </w:rPr>
              <w:t xml:space="preserve">Leest de weegschappen en de deursensor, stuurt het slot en praat met de backend (de kastcontroller uit de </w:t>
            </w:r>
            <w:hyperlink w:anchor="k294" w:history="1">
              <w:r>
                <w:rPr>
                  <w:rStyle w:val="Hyperlink"/>
                  <w:sz w:val="16"/>
                  <w:szCs w:val="16"/>
                </w:rPr>
                <w:t>ontwerpschets</w:t>
              </w:r>
            </w:hyperlink>
            <w:r>
              <w:rPr>
                <w:sz w:val="16"/>
                <w:szCs w:val="16"/>
              </w:rPr>
              <w:t>)</w:t>
            </w:r>
          </w:p>
        </w:tc>
        <w:tc>
          <w:tcPr>
            <w:tcW w:w="4218" w:type="dxa"/>
          </w:tcPr>
          <w:p w14:paraId="0204A2E5" w14:textId="77777777" w:rsidR="00B577C6" w:rsidRDefault="00103EC4">
            <w:pPr>
              <w:spacing w:before="20" w:after="20" w:line="240" w:lineRule="auto"/>
            </w:pPr>
            <w:r>
              <w:rPr>
                <w:sz w:val="16"/>
                <w:szCs w:val="16"/>
              </w:rPr>
              <w:t>Bekabeld ethernet heeft de voorkeur boven wifi: stabieler en makkelijker te beheren door IT. De ESP32 heeft een ingebouwde ethernetcontroller die een losse netwerkchip (PHY) nodig heeft (Espressif Systems, z.d.), er bestaan printen met een ESP32, zo'n chip en een netwerkaansluiting. Buiten de koelkast monteren.</w:t>
            </w:r>
          </w:p>
        </w:tc>
      </w:tr>
      <w:tr w:rsidR="00B577C6" w14:paraId="336689FA" w14:textId="77777777">
        <w:trPr>
          <w:cantSplit/>
        </w:trPr>
        <w:tc>
          <w:tcPr>
            <w:tcW w:w="2164" w:type="dxa"/>
          </w:tcPr>
          <w:p w14:paraId="5471FEE8" w14:textId="77777777" w:rsidR="00B577C6" w:rsidRDefault="00103EC4">
            <w:pPr>
              <w:spacing w:before="20" w:after="20" w:line="240" w:lineRule="auto"/>
            </w:pPr>
            <w:r>
              <w:rPr>
                <w:sz w:val="16"/>
                <w:szCs w:val="16"/>
              </w:rPr>
              <w:t>Elektrisch slot, fail-secure, met mechanische noodsleutel</w:t>
            </w:r>
          </w:p>
        </w:tc>
        <w:tc>
          <w:tcPr>
            <w:tcW w:w="880" w:type="dxa"/>
          </w:tcPr>
          <w:p w14:paraId="344CF725" w14:textId="77777777" w:rsidR="00B577C6" w:rsidRDefault="00103EC4">
            <w:pPr>
              <w:spacing w:before="20" w:after="20" w:line="240" w:lineRule="auto"/>
            </w:pPr>
            <w:r>
              <w:rPr>
                <w:sz w:val="16"/>
                <w:szCs w:val="16"/>
              </w:rPr>
              <w:t>1</w:t>
            </w:r>
          </w:p>
        </w:tc>
        <w:tc>
          <w:tcPr>
            <w:tcW w:w="2376" w:type="dxa"/>
          </w:tcPr>
          <w:p w14:paraId="07B20E14" w14:textId="77777777" w:rsidR="00B577C6" w:rsidRDefault="00103EC4">
            <w:pPr>
              <w:spacing w:before="20" w:after="20" w:line="240" w:lineRule="auto"/>
            </w:pPr>
            <w:r>
              <w:rPr>
                <w:sz w:val="16"/>
                <w:szCs w:val="16"/>
              </w:rPr>
              <w:t>Houdt de deur dicht en gaat alleen open op opdracht van de backend</w:t>
            </w:r>
          </w:p>
        </w:tc>
        <w:tc>
          <w:tcPr>
            <w:tcW w:w="4218" w:type="dxa"/>
          </w:tcPr>
          <w:p w14:paraId="54D2BB41" w14:textId="77777777" w:rsidR="00B577C6" w:rsidRDefault="00103EC4">
            <w:pPr>
              <w:spacing w:before="20" w:after="20" w:line="240" w:lineRule="auto"/>
            </w:pPr>
            <w:r>
              <w:rPr>
                <w:sz w:val="16"/>
                <w:szCs w:val="16"/>
              </w:rPr>
              <w:t>Een elektromagnetisch slot houdt de deur alleen dicht zolang er stroom op staat en is daardoor bijna altijd fail-safe (Axis Communications, 2026). Voor fail-secure past een elektrisch kastslot dat met stroom opengaat en zonder stroom dicht blijft. Controleer dat in de datasheet en kies een slot dat stevig genoeg is voor de deur.</w:t>
            </w:r>
          </w:p>
        </w:tc>
      </w:tr>
      <w:tr w:rsidR="00B577C6" w14:paraId="5FA1E6FF" w14:textId="77777777">
        <w:trPr>
          <w:cantSplit/>
        </w:trPr>
        <w:tc>
          <w:tcPr>
            <w:tcW w:w="2164" w:type="dxa"/>
          </w:tcPr>
          <w:p w14:paraId="7FC7FBBB" w14:textId="77777777" w:rsidR="00B577C6" w:rsidRDefault="00103EC4">
            <w:pPr>
              <w:spacing w:before="20" w:after="20" w:line="240" w:lineRule="auto"/>
            </w:pPr>
            <w:r>
              <w:rPr>
                <w:sz w:val="16"/>
                <w:szCs w:val="16"/>
              </w:rPr>
              <w:t>Relais of MOSFET-schakeling</w:t>
            </w:r>
          </w:p>
        </w:tc>
        <w:tc>
          <w:tcPr>
            <w:tcW w:w="880" w:type="dxa"/>
          </w:tcPr>
          <w:p w14:paraId="361132D0" w14:textId="77777777" w:rsidR="00B577C6" w:rsidRDefault="00103EC4">
            <w:pPr>
              <w:spacing w:before="20" w:after="20" w:line="240" w:lineRule="auto"/>
            </w:pPr>
            <w:r>
              <w:rPr>
                <w:sz w:val="16"/>
                <w:szCs w:val="16"/>
              </w:rPr>
              <w:t>1</w:t>
            </w:r>
          </w:p>
        </w:tc>
        <w:tc>
          <w:tcPr>
            <w:tcW w:w="2376" w:type="dxa"/>
          </w:tcPr>
          <w:p w14:paraId="4CD73565" w14:textId="77777777" w:rsidR="00B577C6" w:rsidRDefault="00103EC4">
            <w:pPr>
              <w:spacing w:before="20" w:after="20" w:line="240" w:lineRule="auto"/>
            </w:pPr>
            <w:r>
              <w:rPr>
                <w:sz w:val="16"/>
                <w:szCs w:val="16"/>
              </w:rPr>
              <w:t>Laat de microcontroller (3,3 volt) het slot schakelen dat op 12 of 24 volt werkt</w:t>
            </w:r>
          </w:p>
        </w:tc>
        <w:tc>
          <w:tcPr>
            <w:tcW w:w="4218" w:type="dxa"/>
          </w:tcPr>
          <w:p w14:paraId="772849BE" w14:textId="77777777" w:rsidR="00B577C6" w:rsidRDefault="00103EC4">
            <w:pPr>
              <w:spacing w:before="20" w:after="20" w:line="240" w:lineRule="auto"/>
            </w:pPr>
            <w:r>
              <w:rPr>
                <w:sz w:val="16"/>
                <w:szCs w:val="16"/>
              </w:rPr>
              <w:t>Met een vrijloopdiode over de spoel van het slot. Een relaismodule met scheiding tussen de stuurkant en de slotkant beschermt de microcontroller.</w:t>
            </w:r>
          </w:p>
        </w:tc>
      </w:tr>
      <w:tr w:rsidR="00B577C6" w14:paraId="3D3EBB39" w14:textId="77777777">
        <w:trPr>
          <w:cantSplit/>
        </w:trPr>
        <w:tc>
          <w:tcPr>
            <w:tcW w:w="2164" w:type="dxa"/>
          </w:tcPr>
          <w:p w14:paraId="6127B0E8" w14:textId="77777777" w:rsidR="00B577C6" w:rsidRDefault="00103EC4">
            <w:pPr>
              <w:spacing w:before="20" w:after="20" w:line="240" w:lineRule="auto"/>
            </w:pPr>
            <w:r>
              <w:rPr>
                <w:sz w:val="16"/>
                <w:szCs w:val="16"/>
              </w:rPr>
              <w:t>Deursensor (magneetcontact of reedcontact)</w:t>
            </w:r>
          </w:p>
        </w:tc>
        <w:tc>
          <w:tcPr>
            <w:tcW w:w="880" w:type="dxa"/>
          </w:tcPr>
          <w:p w14:paraId="4ABAA02D" w14:textId="77777777" w:rsidR="00B577C6" w:rsidRDefault="00103EC4">
            <w:pPr>
              <w:spacing w:before="20" w:after="20" w:line="240" w:lineRule="auto"/>
            </w:pPr>
            <w:r>
              <w:rPr>
                <w:sz w:val="16"/>
                <w:szCs w:val="16"/>
              </w:rPr>
              <w:t>1</w:t>
            </w:r>
          </w:p>
        </w:tc>
        <w:tc>
          <w:tcPr>
            <w:tcW w:w="2376" w:type="dxa"/>
          </w:tcPr>
          <w:p w14:paraId="749FCDC3" w14:textId="77777777" w:rsidR="00B577C6" w:rsidRDefault="00103EC4">
            <w:pPr>
              <w:spacing w:before="20" w:after="20" w:line="240" w:lineRule="auto"/>
            </w:pPr>
            <w:r>
              <w:rPr>
                <w:sz w:val="16"/>
                <w:szCs w:val="16"/>
              </w:rPr>
              <w:t>Meldt of de deur open of dicht is</w:t>
            </w:r>
          </w:p>
        </w:tc>
        <w:tc>
          <w:tcPr>
            <w:tcW w:w="4218" w:type="dxa"/>
          </w:tcPr>
          <w:p w14:paraId="31A5B5DD" w14:textId="77777777" w:rsidR="00B577C6" w:rsidRDefault="00103EC4">
            <w:pPr>
              <w:spacing w:before="20" w:after="20" w:line="240" w:lineRule="auto"/>
            </w:pPr>
            <w:r>
              <w:rPr>
                <w:sz w:val="16"/>
                <w:szCs w:val="16"/>
              </w:rPr>
              <w:t>Aan de buitenkant van deur en kast, buiten de producten. Nodig voor de stappen 6 tot en met 9 van de ontwerpschets en om een opening zonder kastopening als storing te melden.</w:t>
            </w:r>
          </w:p>
        </w:tc>
      </w:tr>
      <w:tr w:rsidR="00B577C6" w14:paraId="7F502915" w14:textId="77777777">
        <w:trPr>
          <w:cantSplit/>
        </w:trPr>
        <w:tc>
          <w:tcPr>
            <w:tcW w:w="2164" w:type="dxa"/>
          </w:tcPr>
          <w:p w14:paraId="2AA14EAD" w14:textId="77777777" w:rsidR="00B577C6" w:rsidRDefault="00103EC4">
            <w:pPr>
              <w:spacing w:before="20" w:after="20" w:line="240" w:lineRule="auto"/>
            </w:pPr>
            <w:r>
              <w:rPr>
                <w:sz w:val="16"/>
                <w:szCs w:val="16"/>
              </w:rPr>
              <w:t>Voeding</w:t>
            </w:r>
          </w:p>
        </w:tc>
        <w:tc>
          <w:tcPr>
            <w:tcW w:w="880" w:type="dxa"/>
          </w:tcPr>
          <w:p w14:paraId="09541BF1" w14:textId="77777777" w:rsidR="00B577C6" w:rsidRDefault="00103EC4">
            <w:pPr>
              <w:spacing w:before="20" w:after="20" w:line="240" w:lineRule="auto"/>
            </w:pPr>
            <w:r>
              <w:rPr>
                <w:sz w:val="16"/>
                <w:szCs w:val="16"/>
              </w:rPr>
              <w:t>1</w:t>
            </w:r>
          </w:p>
        </w:tc>
        <w:tc>
          <w:tcPr>
            <w:tcW w:w="2376" w:type="dxa"/>
          </w:tcPr>
          <w:p w14:paraId="7AC09EE6" w14:textId="77777777" w:rsidR="00B577C6" w:rsidRDefault="00103EC4">
            <w:pPr>
              <w:spacing w:before="20" w:after="20" w:line="240" w:lineRule="auto"/>
            </w:pPr>
            <w:r>
              <w:rPr>
                <w:sz w:val="16"/>
                <w:szCs w:val="16"/>
              </w:rPr>
              <w:t>Levert laagspanning voor het slot en de elektronica</w:t>
            </w:r>
          </w:p>
        </w:tc>
        <w:tc>
          <w:tcPr>
            <w:tcW w:w="4218" w:type="dxa"/>
          </w:tcPr>
          <w:p w14:paraId="4A9CE028" w14:textId="77777777" w:rsidR="00B577C6" w:rsidRDefault="00103EC4">
            <w:pPr>
              <w:spacing w:before="20" w:after="20" w:line="240" w:lineRule="auto"/>
            </w:pPr>
            <w:r>
              <w:rPr>
                <w:sz w:val="16"/>
                <w:szCs w:val="16"/>
              </w:rPr>
              <w:t>Een kant-en-klare, gescheiden adapter met CE-markering, bijvoorbeeld 12 volt voor het slot en een omzetter naar 5 volt voor de elektronica. Met een zekering. Buiten de koelkast, met ruimte voor ventilatie.</w:t>
            </w:r>
          </w:p>
        </w:tc>
      </w:tr>
      <w:tr w:rsidR="00B577C6" w14:paraId="68B33871" w14:textId="77777777">
        <w:trPr>
          <w:cantSplit/>
        </w:trPr>
        <w:tc>
          <w:tcPr>
            <w:tcW w:w="2164" w:type="dxa"/>
          </w:tcPr>
          <w:p w14:paraId="41450091" w14:textId="77777777" w:rsidR="00B577C6" w:rsidRDefault="00103EC4">
            <w:pPr>
              <w:spacing w:before="20" w:after="20" w:line="240" w:lineRule="auto"/>
            </w:pPr>
            <w:r>
              <w:rPr>
                <w:sz w:val="16"/>
                <w:szCs w:val="16"/>
              </w:rPr>
              <w:t>Behuizing</w:t>
            </w:r>
          </w:p>
        </w:tc>
        <w:tc>
          <w:tcPr>
            <w:tcW w:w="880" w:type="dxa"/>
          </w:tcPr>
          <w:p w14:paraId="0F3390EC" w14:textId="77777777" w:rsidR="00B577C6" w:rsidRDefault="00103EC4">
            <w:pPr>
              <w:spacing w:before="20" w:after="20" w:line="240" w:lineRule="auto"/>
            </w:pPr>
            <w:r>
              <w:rPr>
                <w:sz w:val="16"/>
                <w:szCs w:val="16"/>
              </w:rPr>
              <w:t>1</w:t>
            </w:r>
          </w:p>
        </w:tc>
        <w:tc>
          <w:tcPr>
            <w:tcW w:w="2376" w:type="dxa"/>
          </w:tcPr>
          <w:p w14:paraId="484B63D5" w14:textId="77777777" w:rsidR="00B577C6" w:rsidRDefault="00103EC4">
            <w:pPr>
              <w:spacing w:before="20" w:after="20" w:line="240" w:lineRule="auto"/>
            </w:pPr>
            <w:r>
              <w:rPr>
                <w:sz w:val="16"/>
                <w:szCs w:val="16"/>
              </w:rPr>
              <w:t>Beschermt de microcontroller, het relais en de aansluitingen</w:t>
            </w:r>
          </w:p>
        </w:tc>
        <w:tc>
          <w:tcPr>
            <w:tcW w:w="4218" w:type="dxa"/>
          </w:tcPr>
          <w:p w14:paraId="0F41C1C4" w14:textId="77777777" w:rsidR="00B577C6" w:rsidRDefault="00103EC4">
            <w:pPr>
              <w:spacing w:before="20" w:after="20" w:line="240" w:lineRule="auto"/>
            </w:pPr>
            <w:r>
              <w:rPr>
                <w:sz w:val="16"/>
                <w:szCs w:val="16"/>
              </w:rPr>
              <w:t>Buiten de koelkast, tegen stof en spatwater, niet op een plek waar producten of handen langskomen.</w:t>
            </w:r>
          </w:p>
        </w:tc>
      </w:tr>
      <w:tr w:rsidR="00B577C6" w14:paraId="0F437526" w14:textId="77777777">
        <w:trPr>
          <w:cantSplit/>
        </w:trPr>
        <w:tc>
          <w:tcPr>
            <w:tcW w:w="2164" w:type="dxa"/>
          </w:tcPr>
          <w:p w14:paraId="3E8948C1" w14:textId="77777777" w:rsidR="00B577C6" w:rsidRDefault="00103EC4">
            <w:pPr>
              <w:spacing w:before="20" w:after="20" w:line="240" w:lineRule="auto"/>
            </w:pPr>
            <w:r>
              <w:rPr>
                <w:sz w:val="16"/>
                <w:szCs w:val="16"/>
              </w:rPr>
              <w:t>Kabeldoorvoer met afdichting</w:t>
            </w:r>
          </w:p>
        </w:tc>
        <w:tc>
          <w:tcPr>
            <w:tcW w:w="880" w:type="dxa"/>
          </w:tcPr>
          <w:p w14:paraId="33B8D7B3" w14:textId="77777777" w:rsidR="00B577C6" w:rsidRDefault="00103EC4">
            <w:pPr>
              <w:spacing w:before="20" w:after="20" w:line="240" w:lineRule="auto"/>
            </w:pPr>
            <w:r>
              <w:rPr>
                <w:sz w:val="16"/>
                <w:szCs w:val="16"/>
              </w:rPr>
              <w:t>1</w:t>
            </w:r>
          </w:p>
        </w:tc>
        <w:tc>
          <w:tcPr>
            <w:tcW w:w="2376" w:type="dxa"/>
          </w:tcPr>
          <w:p w14:paraId="5537C1B9" w14:textId="77777777" w:rsidR="00B577C6" w:rsidRDefault="00103EC4">
            <w:pPr>
              <w:spacing w:before="20" w:after="20" w:line="240" w:lineRule="auto"/>
            </w:pPr>
            <w:r>
              <w:rPr>
                <w:sz w:val="16"/>
                <w:szCs w:val="16"/>
              </w:rPr>
              <w:t>Brengt de kabels van de weegschappen naar buiten</w:t>
            </w:r>
          </w:p>
        </w:tc>
        <w:tc>
          <w:tcPr>
            <w:tcW w:w="4218" w:type="dxa"/>
          </w:tcPr>
          <w:p w14:paraId="570FABED" w14:textId="77777777" w:rsidR="00B577C6" w:rsidRDefault="00103EC4">
            <w:pPr>
              <w:spacing w:before="20" w:after="20" w:line="240" w:lineRule="auto"/>
            </w:pPr>
            <w:r>
              <w:rPr>
                <w:sz w:val="16"/>
                <w:szCs w:val="16"/>
              </w:rPr>
              <w:t>Langs een bestaande doorvoer of het deurrubber, goed afgedicht zodat er geen koude lekt en geen condens ontstaat. Niet in de wand boren, daar kunnen koelleidingen lopen.</w:t>
            </w:r>
          </w:p>
        </w:tc>
      </w:tr>
      <w:tr w:rsidR="00B577C6" w14:paraId="002BB0ED" w14:textId="77777777">
        <w:trPr>
          <w:cantSplit/>
        </w:trPr>
        <w:tc>
          <w:tcPr>
            <w:tcW w:w="2164" w:type="dxa"/>
          </w:tcPr>
          <w:p w14:paraId="29F1E250" w14:textId="77777777" w:rsidR="00B577C6" w:rsidRDefault="00103EC4">
            <w:pPr>
              <w:spacing w:before="20" w:after="20" w:line="240" w:lineRule="auto"/>
            </w:pPr>
            <w:r>
              <w:rPr>
                <w:sz w:val="16"/>
                <w:szCs w:val="16"/>
              </w:rPr>
              <w:t>Bekende gewichten en een thermometer</w:t>
            </w:r>
          </w:p>
        </w:tc>
        <w:tc>
          <w:tcPr>
            <w:tcW w:w="880" w:type="dxa"/>
          </w:tcPr>
          <w:p w14:paraId="3F83D0AF" w14:textId="77777777" w:rsidR="00B577C6" w:rsidRDefault="00103EC4">
            <w:pPr>
              <w:spacing w:before="20" w:after="20" w:line="240" w:lineRule="auto"/>
            </w:pPr>
            <w:r>
              <w:rPr>
                <w:sz w:val="16"/>
                <w:szCs w:val="16"/>
              </w:rPr>
              <w:t>1 set</w:t>
            </w:r>
          </w:p>
        </w:tc>
        <w:tc>
          <w:tcPr>
            <w:tcW w:w="2376" w:type="dxa"/>
          </w:tcPr>
          <w:p w14:paraId="3EE99733" w14:textId="77777777" w:rsidR="00B577C6" w:rsidRDefault="00103EC4">
            <w:pPr>
              <w:spacing w:before="20" w:after="20" w:line="240" w:lineRule="auto"/>
            </w:pPr>
            <w:r>
              <w:rPr>
                <w:sz w:val="16"/>
                <w:szCs w:val="16"/>
              </w:rPr>
              <w:t>Kalibreren en de temperatuur vastleggen</w:t>
            </w:r>
          </w:p>
        </w:tc>
        <w:tc>
          <w:tcPr>
            <w:tcW w:w="4218" w:type="dxa"/>
          </w:tcPr>
          <w:p w14:paraId="225A6043" w14:textId="77777777" w:rsidR="00B577C6" w:rsidRDefault="00103EC4">
            <w:pPr>
              <w:spacing w:before="20" w:after="20" w:line="240" w:lineRule="auto"/>
            </w:pPr>
            <w:r>
              <w:rPr>
                <w:sz w:val="16"/>
                <w:szCs w:val="16"/>
              </w:rPr>
              <w:t>Dezelfde als in het proefplan.</w:t>
            </w:r>
          </w:p>
        </w:tc>
      </w:tr>
    </w:tbl>
    <w:p w14:paraId="272F2B9F" w14:textId="77777777" w:rsidR="00B577C6" w:rsidRDefault="00B577C6">
      <w:pPr>
        <w:spacing w:after="120"/>
      </w:pPr>
    </w:p>
    <w:p w14:paraId="57A93D17" w14:textId="77777777" w:rsidR="00B577C6" w:rsidRDefault="00103EC4">
      <w:r>
        <w:rPr>
          <w:b/>
          <w:bCs/>
        </w:rPr>
        <w:t>Opbouw in woorden.</w:t>
      </w:r>
    </w:p>
    <w:p w14:paraId="12998AC7" w14:textId="77777777" w:rsidR="00B577C6" w:rsidRDefault="00103EC4">
      <w:pPr>
        <w:shd w:val="clear" w:color="auto" w:fill="F1F5F4"/>
        <w:spacing w:before="120" w:after="0" w:line="240" w:lineRule="auto"/>
        <w:ind w:left="170" w:right="170"/>
      </w:pPr>
      <w:r>
        <w:rPr>
          <w:rFonts w:ascii="Consolas" w:hAnsi="Consolas" w:cs="Consolas"/>
          <w:sz w:val="16"/>
        </w:rPr>
        <w:t>Backend (controle pas, kastopening, omrekenen, registraties, voorraad)</w:t>
      </w:r>
    </w:p>
    <w:p w14:paraId="276DAB98" w14:textId="77777777" w:rsidR="00B577C6" w:rsidRDefault="00103EC4">
      <w:pPr>
        <w:shd w:val="clear" w:color="auto" w:fill="F1F5F4"/>
        <w:spacing w:after="0" w:line="240" w:lineRule="auto"/>
        <w:ind w:left="170" w:right="170"/>
      </w:pPr>
      <w:r>
        <w:rPr>
          <w:rFonts w:ascii="Consolas" w:hAnsi="Consolas" w:cs="Consolas"/>
          <w:sz w:val="16"/>
        </w:rPr>
        <w:t xml:space="preserve">    ↕  HTTPS of MQTT over TLS, met een eigen sleutel per kast</w:t>
      </w:r>
    </w:p>
    <w:p w14:paraId="355C9BA5" w14:textId="77777777" w:rsidR="00B577C6" w:rsidRDefault="00103EC4">
      <w:pPr>
        <w:shd w:val="clear" w:color="auto" w:fill="F1F5F4"/>
        <w:spacing w:after="0" w:line="240" w:lineRule="auto"/>
        <w:ind w:left="170" w:right="170"/>
      </w:pPr>
      <w:r>
        <w:rPr>
          <w:rFonts w:ascii="Consolas" w:hAnsi="Consolas" w:cs="Consolas"/>
          <w:sz w:val="16"/>
        </w:rPr>
        <w:t>Kastcontroller (microcontroller, buiten de koelkast)</w:t>
      </w:r>
    </w:p>
    <w:p w14:paraId="3CCBCFF9" w14:textId="77777777" w:rsidR="00B577C6" w:rsidRDefault="00103EC4">
      <w:pPr>
        <w:shd w:val="clear" w:color="auto" w:fill="F1F5F4"/>
        <w:spacing w:after="0" w:line="240" w:lineRule="auto"/>
        <w:ind w:left="170" w:right="170"/>
      </w:pPr>
      <w:r>
        <w:rPr>
          <w:rFonts w:ascii="Consolas" w:hAnsi="Consolas" w:cs="Consolas"/>
          <w:sz w:val="16"/>
        </w:rPr>
        <w:t xml:space="preserve">    ├─ per schap: weegcel → versterker (HX711 of NAU7802) → twee draden naar de microcontroller</w:t>
      </w:r>
    </w:p>
    <w:p w14:paraId="71F664C9" w14:textId="77777777" w:rsidR="00B577C6" w:rsidRDefault="00103EC4">
      <w:pPr>
        <w:shd w:val="clear" w:color="auto" w:fill="F1F5F4"/>
        <w:spacing w:after="0" w:line="240" w:lineRule="auto"/>
        <w:ind w:left="170" w:right="170"/>
      </w:pPr>
      <w:r>
        <w:rPr>
          <w:rFonts w:ascii="Consolas" w:hAnsi="Consolas" w:cs="Consolas"/>
          <w:sz w:val="16"/>
        </w:rPr>
        <w:t xml:space="preserve">    ├─ relais of MOSFET → elektrisch slot (fail-secure, 12 of 24 volt)</w:t>
      </w:r>
    </w:p>
    <w:p w14:paraId="1485715A" w14:textId="77777777" w:rsidR="00B577C6" w:rsidRDefault="00103EC4">
      <w:pPr>
        <w:shd w:val="clear" w:color="auto" w:fill="F1F5F4"/>
        <w:spacing w:after="0" w:line="240" w:lineRule="auto"/>
        <w:ind w:left="170" w:right="170"/>
      </w:pPr>
      <w:r>
        <w:rPr>
          <w:rFonts w:ascii="Consolas" w:hAnsi="Consolas" w:cs="Consolas"/>
          <w:sz w:val="16"/>
        </w:rPr>
        <w:t xml:space="preserve">    └─ deursensor (magneetcontact) → ingang van de microcontroller</w:t>
      </w:r>
    </w:p>
    <w:p w14:paraId="5E5A46C3" w14:textId="77777777" w:rsidR="00B577C6" w:rsidRDefault="00103EC4">
      <w:pPr>
        <w:shd w:val="clear" w:color="auto" w:fill="F1F5F4"/>
        <w:spacing w:after="200" w:line="240" w:lineRule="auto"/>
        <w:ind w:left="170" w:right="170"/>
      </w:pPr>
      <w:r>
        <w:rPr>
          <w:rFonts w:ascii="Consolas" w:hAnsi="Consolas" w:cs="Consolas"/>
          <w:sz w:val="16"/>
        </w:rPr>
        <w:t>Voeding: gescheiden laagspanningsadapter met CE-markering</w:t>
      </w:r>
    </w:p>
    <w:p w14:paraId="4859821A" w14:textId="77777777" w:rsidR="00B577C6" w:rsidRDefault="00103EC4">
      <w:pPr>
        <w:pStyle w:val="Lijstalinea"/>
        <w:numPr>
          <w:ilvl w:val="0"/>
          <w:numId w:val="3"/>
        </w:numPr>
        <w:spacing w:after="60"/>
        <w:contextualSpacing w:val="0"/>
      </w:pPr>
      <w:r>
        <w:rPr>
          <w:b/>
          <w:bCs/>
        </w:rPr>
        <w:t>Wegen.</w:t>
      </w:r>
      <w:r>
        <w:t xml:space="preserve"> Ieder schap rust op één weegcel. De weegcel zit met een draagbeugel vast aan de koelkast en het schap ligt alleen op de weegcel. De vier draden van de weegcel (twee voor de voeding van de brug, twee voor het signaal) gaan naar een eigen versterker per schap. De versterker geeft de gemeten waarde digitaal door aan de microcontroller.</w:t>
      </w:r>
    </w:p>
    <w:p w14:paraId="2CE1026D" w14:textId="77777777" w:rsidR="00B577C6" w:rsidRDefault="00103EC4">
      <w:pPr>
        <w:pStyle w:val="Lijstalinea"/>
        <w:numPr>
          <w:ilvl w:val="0"/>
          <w:numId w:val="3"/>
        </w:numPr>
        <w:spacing w:after="60"/>
        <w:contextualSpacing w:val="0"/>
      </w:pPr>
      <w:r>
        <w:rPr>
          <w:b/>
          <w:bCs/>
        </w:rPr>
        <w:t>Slot en deur.</w:t>
      </w:r>
      <w:r>
        <w:t xml:space="preserve"> De voeding levert de spanning voor het slot. Het relais of de MOSFET zit tussen de voeding en het slot en wordt door de microcontroller geschakeld. Bij een fail-secure slot gaat de deur alleen open zolang er kort stroom op het slot staat. De deursensor zit op een ingang van de microcontroller en meldt open of dicht.</w:t>
      </w:r>
    </w:p>
    <w:p w14:paraId="4F26E76A" w14:textId="77777777" w:rsidR="00B577C6" w:rsidRDefault="00103EC4">
      <w:pPr>
        <w:pStyle w:val="Lijstalinea"/>
        <w:numPr>
          <w:ilvl w:val="0"/>
          <w:numId w:val="3"/>
        </w:numPr>
        <w:spacing w:after="60"/>
        <w:contextualSpacing w:val="0"/>
      </w:pPr>
      <w:r>
        <w:rPr>
          <w:b/>
          <w:bCs/>
        </w:rPr>
        <w:t>Verbinding met de backend.</w:t>
      </w:r>
      <w:r>
        <w:t xml:space="preserve"> De microcontroller maakt zelf een versleutelde verbinding met de backend, bijvoorbeeld met HTTPS of met MQTT over TLS. Iedere kast heeft een eigen sleutel of certificaat, zodat de backend weet welke kast het is en een gestolen sleutel van één kast niet voor een andere kast werkt. De microcontroller voert alleen opdrachten van de backend uit ("open het slot voor kastopening 123") en stuurt de gewichten en de stand van de deur terug. Een paar regels voert de microcontroller zelf uit, ook zonder netwerk: het </w:t>
      </w:r>
      <w:r>
        <w:t>slot gaat na bijvoorbeeld 10 seconden vanzelf weer dicht als de deur niet opengaat, en metingen worden bewaard tot de verbinding terug is.</w:t>
      </w:r>
    </w:p>
    <w:p w14:paraId="2288A2DA" w14:textId="77777777" w:rsidR="00B577C6" w:rsidRDefault="00103EC4">
      <w:pPr>
        <w:pStyle w:val="Lijstalinea"/>
        <w:numPr>
          <w:ilvl w:val="0"/>
          <w:numId w:val="3"/>
        </w:numPr>
        <w:spacing w:after="60"/>
        <w:contextualSpacing w:val="0"/>
      </w:pPr>
      <w:r>
        <w:rPr>
          <w:b/>
          <w:bCs/>
        </w:rPr>
        <w:t>Waarom niet rechtstreeks vanuit de website.</w:t>
      </w:r>
      <w:r>
        <w:t xml:space="preserve"> De browser op de tablet mag het slot nooit zelf aansturen. Iedereen die bij de tablet kan, kan een opdracht uit de browser nadoen en zo het slot openen zonder geldige pas. Alleen de backend controleert de pas en legt de kastopening vast, en alleen de backend geeft de kastcontroller een opdracht. Dat staat ook in de </w:t>
      </w:r>
      <w:hyperlink w:anchor="k294" w:history="1">
        <w:r>
          <w:rPr>
            <w:rStyle w:val="Hyperlink"/>
          </w:rPr>
          <w:t>ontwerpschets</w:t>
        </w:r>
      </w:hyperlink>
      <w:r>
        <w:t xml:space="preserve"> en in </w:t>
      </w:r>
      <w:hyperlink w:anchor="k240" w:history="1">
        <w:r>
          <w:rPr>
            <w:rStyle w:val="Hyperlink"/>
          </w:rPr>
          <w:t>Beveiliging van de slimme koelkast (demo)</w:t>
        </w:r>
      </w:hyperlink>
      <w:r>
        <w:t>.</w:t>
      </w:r>
    </w:p>
    <w:p w14:paraId="6EDC5AC3" w14:textId="77777777" w:rsidR="00B577C6" w:rsidRDefault="00103EC4">
      <w:pPr>
        <w:pStyle w:val="Lijstalinea"/>
        <w:numPr>
          <w:ilvl w:val="0"/>
          <w:numId w:val="3"/>
        </w:numPr>
        <w:contextualSpacing w:val="0"/>
      </w:pPr>
      <w:r>
        <w:rPr>
          <w:b/>
          <w:bCs/>
        </w:rPr>
        <w:t>Koppeling met de bestaande code.</w:t>
      </w:r>
      <w:r>
        <w:t xml:space="preserve"> De demo gebruikt het slot alleen via de interface </w:t>
      </w:r>
      <w:r>
        <w:rPr>
          <w:rFonts w:ascii="Consolas" w:hAnsi="Consolas" w:cs="Consolas"/>
          <w:sz w:val="18"/>
          <w:shd w:val="clear" w:color="auto" w:fill="EEF4F2"/>
        </w:rPr>
        <w:t>FridgeLock</w:t>
      </w:r>
      <w:r>
        <w:t xml:space="preserve"> (</w:t>
      </w:r>
      <w:r>
        <w:rPr>
          <w:rFonts w:ascii="Consolas" w:hAnsi="Consolas" w:cs="Consolas"/>
          <w:sz w:val="18"/>
          <w:shd w:val="clear" w:color="auto" w:fill="EEF4F2"/>
        </w:rPr>
        <w:t>unlock</w:t>
      </w:r>
      <w:r>
        <w:t xml:space="preserve">, </w:t>
      </w:r>
      <w:r>
        <w:rPr>
          <w:rFonts w:ascii="Consolas" w:hAnsi="Consolas" w:cs="Consolas"/>
          <w:sz w:val="18"/>
          <w:shd w:val="clear" w:color="auto" w:fill="EEF4F2"/>
        </w:rPr>
        <w:t>lock</w:t>
      </w:r>
      <w:r>
        <w:t xml:space="preserve">) en een weegschaal alleen via </w:t>
      </w:r>
      <w:r>
        <w:rPr>
          <w:rFonts w:ascii="Consolas" w:hAnsi="Consolas" w:cs="Consolas"/>
          <w:sz w:val="18"/>
          <w:shd w:val="clear" w:color="auto" w:fill="EEF4F2"/>
        </w:rPr>
        <w:t>ShelfScale</w:t>
      </w:r>
      <w:r>
        <w:t xml:space="preserve"> (</w:t>
      </w:r>
      <w:r>
        <w:rPr>
          <w:rFonts w:ascii="Consolas" w:hAnsi="Consolas" w:cs="Consolas"/>
          <w:sz w:val="18"/>
          <w:shd w:val="clear" w:color="auto" w:fill="EEF4F2"/>
        </w:rPr>
        <w:t>read</w:t>
      </w:r>
      <w:r>
        <w:t xml:space="preserve">). In productie komen er classes met dezelfde methodes die de backend aanroepen, en de backend haalt de waarden bij de kastcontroller op. Alleen </w:t>
      </w:r>
      <w:r>
        <w:rPr>
          <w:rFonts w:ascii="Consolas" w:hAnsi="Consolas" w:cs="Consolas"/>
          <w:sz w:val="18"/>
          <w:shd w:val="clear" w:color="auto" w:fill="EEF4F2"/>
        </w:rPr>
        <w:t>SimulatedLock</w:t>
      </w:r>
      <w:r>
        <w:t xml:space="preserve"> en </w:t>
      </w:r>
      <w:r>
        <w:rPr>
          <w:rFonts w:ascii="Consolas" w:hAnsi="Consolas" w:cs="Consolas"/>
          <w:sz w:val="18"/>
          <w:shd w:val="clear" w:color="auto" w:fill="EEF4F2"/>
        </w:rPr>
        <w:t>SimulatedShelfScale</w:t>
      </w:r>
      <w:r>
        <w:t xml:space="preserve"> worden vervangen, de rest van de koelkast in de app blijft hetzelfde (zie </w:t>
      </w:r>
      <w:hyperlink w:anchor="k298" w:history="1">
        <w:r>
          <w:rPr>
            <w:rStyle w:val="Hyperlink"/>
          </w:rPr>
          <w:t>Simulatie in de demo (versie 3.14)</w:t>
        </w:r>
      </w:hyperlink>
      <w:r>
        <w:t xml:space="preserve">). In de demo geeft </w:t>
      </w:r>
      <w:r>
        <w:rPr>
          <w:rFonts w:ascii="Consolas" w:hAnsi="Consolas" w:cs="Consolas"/>
          <w:sz w:val="18"/>
          <w:shd w:val="clear" w:color="auto" w:fill="EEF4F2"/>
        </w:rPr>
        <w:t>read()</w:t>
      </w:r>
      <w:r>
        <w:t xml:space="preserve"> direct een getal terug. Een vraag aan de backend kost tijd, dus bij de echte koppeling moet </w:t>
      </w:r>
      <w:r>
        <w:rPr>
          <w:rFonts w:ascii="Consolas" w:hAnsi="Consolas" w:cs="Consolas"/>
          <w:sz w:val="18"/>
          <w:shd w:val="clear" w:color="auto" w:fill="EEF4F2"/>
        </w:rPr>
        <w:t>read()</w:t>
      </w:r>
      <w:r>
        <w:t xml:space="preserve"> op het antwoord wachten (een Promise) en moet </w:t>
      </w:r>
      <w:r>
        <w:rPr>
          <w:rFonts w:ascii="Consolas" w:hAnsi="Consolas" w:cs="Consolas"/>
          <w:sz w:val="18"/>
          <w:shd w:val="clear" w:color="auto" w:fill="EEF4F2"/>
        </w:rPr>
        <w:t>SmartFridge</w:t>
      </w:r>
      <w:r>
        <w:t xml:space="preserve"> daarop wachten. Dat hoort bij het bouwen van de koppeling.</w:t>
      </w:r>
    </w:p>
    <w:p w14:paraId="1692D551" w14:textId="77777777" w:rsidR="00B577C6" w:rsidRDefault="00103EC4">
      <w:r>
        <w:rPr>
          <w:b/>
          <w:bCs/>
        </w:rPr>
        <w:t>Stappenplan voor het bouwen.</w:t>
      </w:r>
    </w:p>
    <w:p w14:paraId="1A0E3C40" w14:textId="77777777" w:rsidR="00B577C6" w:rsidRDefault="00103EC4">
      <w:pPr>
        <w:pStyle w:val="Lijstalinea"/>
        <w:tabs>
          <w:tab w:val="left" w:pos="720"/>
        </w:tabs>
        <w:spacing w:after="60"/>
        <w:ind w:hanging="360"/>
        <w:contextualSpacing w:val="0"/>
      </w:pPr>
      <w:r>
        <w:rPr>
          <w:b/>
          <w:bCs/>
          <w:color w:val="38B5A8"/>
        </w:rPr>
        <w:t>1.</w:t>
      </w:r>
      <w:r>
        <w:tab/>
      </w:r>
      <w:r>
        <w:rPr>
          <w:b/>
          <w:bCs/>
        </w:rPr>
        <w:t>Voorbereiden.</w:t>
      </w:r>
      <w:r>
        <w:t xml:space="preserve"> Toestemming van de facilitaire dienst voor de koelkast en de plek. De afmetingen van het schap meten, het gewicht van een vol schap schatten en daarmee het bereik van de weegcel kiezen. De onderdelen bestellen.</w:t>
      </w:r>
    </w:p>
    <w:p w14:paraId="2F2A2317" w14:textId="77777777" w:rsidR="00B577C6" w:rsidRDefault="00103EC4">
      <w:pPr>
        <w:pStyle w:val="Lijstalinea"/>
        <w:tabs>
          <w:tab w:val="left" w:pos="720"/>
        </w:tabs>
        <w:spacing w:after="60"/>
        <w:ind w:hanging="360"/>
        <w:contextualSpacing w:val="0"/>
      </w:pPr>
      <w:r>
        <w:rPr>
          <w:b/>
          <w:bCs/>
          <w:color w:val="38B5A8"/>
        </w:rPr>
        <w:t>2.</w:t>
      </w:r>
      <w:r>
        <w:tab/>
      </w:r>
      <w:r>
        <w:rPr>
          <w:b/>
          <w:bCs/>
        </w:rPr>
        <w:t>Mechanisch.</w:t>
      </w:r>
      <w:r>
        <w:t xml:space="preserve"> De draagbeugel in de koelkast plaatsen zonder te boren in de wand, de weegcel erop schroeven en het schap op de weegcel leggen. Controleren dat het schap nergens de wand, de deur of een ander schap raakt, ook niet als het vol ligt, en dat de aanslag werkt.</w:t>
      </w:r>
    </w:p>
    <w:p w14:paraId="7E90F9E6" w14:textId="77777777" w:rsidR="00B577C6" w:rsidRDefault="00103EC4">
      <w:pPr>
        <w:pStyle w:val="Lijstalinea"/>
        <w:tabs>
          <w:tab w:val="left" w:pos="720"/>
        </w:tabs>
        <w:spacing w:after="60"/>
        <w:ind w:hanging="360"/>
        <w:contextualSpacing w:val="0"/>
      </w:pPr>
      <w:r>
        <w:rPr>
          <w:b/>
          <w:bCs/>
          <w:color w:val="38B5A8"/>
        </w:rPr>
        <w:t>3.</w:t>
      </w:r>
      <w:r>
        <w:tab/>
      </w:r>
      <w:r>
        <w:rPr>
          <w:b/>
          <w:bCs/>
        </w:rPr>
        <w:t>Elektrisch, nog zonder slot.</w:t>
      </w:r>
      <w:r>
        <w:t xml:space="preserve"> De weegcel aansluiten op de versterker en de versterker op de microcontroller. De kabel door de afdichting naar buiten leiden en de elektronica in de behuizing zetten. Alleen laagspanning.</w:t>
      </w:r>
    </w:p>
    <w:p w14:paraId="1ACFF6E0" w14:textId="77777777" w:rsidR="00B577C6" w:rsidRDefault="00103EC4">
      <w:pPr>
        <w:pStyle w:val="Lijstalinea"/>
        <w:tabs>
          <w:tab w:val="left" w:pos="720"/>
        </w:tabs>
        <w:spacing w:after="60"/>
        <w:ind w:hanging="360"/>
        <w:contextualSpacing w:val="0"/>
      </w:pPr>
      <w:r>
        <w:rPr>
          <w:b/>
          <w:bCs/>
          <w:color w:val="38B5A8"/>
        </w:rPr>
        <w:t>4.</w:t>
      </w:r>
      <w:r>
        <w:tab/>
      </w:r>
      <w:r>
        <w:rPr>
          <w:b/>
          <w:bCs/>
        </w:rPr>
        <w:t>Firmware voor het wegen.</w:t>
      </w:r>
      <w:r>
        <w:t xml:space="preserve"> De microcontroller meet steeds een reeks waarden en neemt het gemiddelde of de mediaan, zodat een losse uitschieter de meting niet verstoort. Bij een leeg schap wordt de tarra (het nulpunt) vastgelegd. Na het sluiten van de deur wacht de firmware tot een aantal opeenvolgende metingen binnen een kleine bandbreedte blijven, en pas dan geldt de meting als stabiel. Tegen temperatuurdrift legt de firmware bij iedere meting de temperatuur vast en wordt het nulpunt alleen bijgesteld als de deur dicht is en er gee</w:t>
      </w:r>
      <w:r>
        <w:t>n kastopening loopt. De ruwe waarden worden bewaard, zodat achteraf te zien is wat er is gemeten.</w:t>
      </w:r>
    </w:p>
    <w:p w14:paraId="373EAED7" w14:textId="77777777" w:rsidR="00B577C6" w:rsidRDefault="00103EC4">
      <w:pPr>
        <w:pStyle w:val="Lijstalinea"/>
        <w:tabs>
          <w:tab w:val="left" w:pos="720"/>
        </w:tabs>
        <w:spacing w:after="60"/>
        <w:ind w:hanging="360"/>
        <w:contextualSpacing w:val="0"/>
      </w:pPr>
      <w:r>
        <w:rPr>
          <w:b/>
          <w:bCs/>
          <w:color w:val="38B5A8"/>
        </w:rPr>
        <w:t>5.</w:t>
      </w:r>
      <w:r>
        <w:tab/>
      </w:r>
      <w:r>
        <w:rPr>
          <w:b/>
          <w:bCs/>
        </w:rPr>
        <w:t>Kalibreren.</w:t>
      </w:r>
      <w:r>
        <w:t xml:space="preserve"> Met de bekende gewichten in de koelkast op temperatuur: eerst het nulpunt, dan een gewicht dicht bij het volle bereik, en daarna controleren met gewichten ertussen (meting M1 uit het proefplan).</w:t>
      </w:r>
    </w:p>
    <w:p w14:paraId="7AC6422C" w14:textId="77777777" w:rsidR="00B577C6" w:rsidRDefault="00103EC4">
      <w:pPr>
        <w:pStyle w:val="Lijstalinea"/>
        <w:tabs>
          <w:tab w:val="left" w:pos="720"/>
        </w:tabs>
        <w:spacing w:after="60"/>
        <w:ind w:hanging="360"/>
        <w:contextualSpacing w:val="0"/>
      </w:pPr>
      <w:r>
        <w:rPr>
          <w:b/>
          <w:bCs/>
          <w:color w:val="38B5A8"/>
        </w:rPr>
        <w:t>6.</w:t>
      </w:r>
      <w:r>
        <w:tab/>
      </w:r>
      <w:r>
        <w:rPr>
          <w:b/>
          <w:bCs/>
        </w:rPr>
        <w:t>Testen volgens het proefplan.</w:t>
      </w:r>
      <w:r>
        <w:t xml:space="preserve"> De metingen M1 tot en met M9 uit het </w:t>
      </w:r>
      <w:hyperlink w:anchor="k299" w:history="1">
        <w:r>
          <w:rPr>
            <w:rStyle w:val="Hyperlink"/>
          </w:rPr>
          <w:t>proefplan</w:t>
        </w:r>
      </w:hyperlink>
      <w:r>
        <w:t xml:space="preserve"> uitvoeren en toetsen aan de criteria daar. Zolang die niet zijn gehaald, komt er geen slot op.</w:t>
      </w:r>
    </w:p>
    <w:p w14:paraId="22E58A8C" w14:textId="77777777" w:rsidR="00B577C6" w:rsidRDefault="00103EC4">
      <w:pPr>
        <w:pStyle w:val="Lijstalinea"/>
        <w:tabs>
          <w:tab w:val="left" w:pos="720"/>
        </w:tabs>
        <w:spacing w:after="60"/>
        <w:ind w:hanging="360"/>
        <w:contextualSpacing w:val="0"/>
      </w:pPr>
      <w:r>
        <w:rPr>
          <w:b/>
          <w:bCs/>
          <w:color w:val="38B5A8"/>
        </w:rPr>
        <w:t>7.</w:t>
      </w:r>
      <w:r>
        <w:tab/>
      </w:r>
      <w:r>
        <w:rPr>
          <w:b/>
          <w:bCs/>
        </w:rPr>
        <w:t>Pas dan het slot en de deursensor.</w:t>
      </w:r>
      <w:r>
        <w:t xml:space="preserve"> Eerst los op tafel testen, daarna op de koelkast. Testen dat het slot zonder stroom dicht blijft en met de noodsleutel open kan, dat het slot na 10 seconden vanzelf dichtgaat als de deur niet opengaat, dat de deursensor open en dicht goed meldt, en wat er gebeurt als het netwerk wegvalt.</w:t>
      </w:r>
    </w:p>
    <w:p w14:paraId="5B00DA60" w14:textId="77777777" w:rsidR="00B577C6" w:rsidRDefault="00103EC4">
      <w:pPr>
        <w:pStyle w:val="Lijstalinea"/>
        <w:tabs>
          <w:tab w:val="left" w:pos="720"/>
        </w:tabs>
        <w:ind w:hanging="360"/>
        <w:contextualSpacing w:val="0"/>
      </w:pPr>
      <w:r>
        <w:rPr>
          <w:b/>
          <w:bCs/>
          <w:color w:val="38B5A8"/>
        </w:rPr>
        <w:t>8.</w:t>
      </w:r>
      <w:r>
        <w:tab/>
      </w:r>
      <w:r>
        <w:rPr>
          <w:b/>
          <w:bCs/>
        </w:rPr>
        <w:t>Koppelen met de backend.</w:t>
      </w:r>
      <w:r>
        <w:t xml:space="preserve"> In een testomgeving, met een eigen sleutel voor de kast. De resultaten komen in het verslag van de proef.</w:t>
      </w:r>
    </w:p>
    <w:p w14:paraId="4AC67396" w14:textId="77777777" w:rsidR="00B577C6" w:rsidRDefault="00103EC4">
      <w:r>
        <w:rPr>
          <w:b/>
          <w:bCs/>
        </w:rPr>
        <w:t>Veiligheid en regels.</w:t>
      </w:r>
    </w:p>
    <w:p w14:paraId="3A4D0BBF" w14:textId="77777777" w:rsidR="00B577C6" w:rsidRDefault="00103EC4">
      <w:pPr>
        <w:pStyle w:val="Lijstalinea"/>
        <w:numPr>
          <w:ilvl w:val="0"/>
          <w:numId w:val="3"/>
        </w:numPr>
        <w:spacing w:after="60"/>
        <w:contextualSpacing w:val="0"/>
      </w:pPr>
      <w:r>
        <w:rPr>
          <w:b/>
          <w:bCs/>
        </w:rPr>
        <w:t>Alleen laagspanning.</w:t>
      </w:r>
      <w:r>
        <w:t xml:space="preserve"> De opstelling werkt met een kant-en-klare, gescheiden adapter met CE-markering. Er wordt zelf niets aan 230 volt gedaan.</w:t>
      </w:r>
    </w:p>
    <w:p w14:paraId="38C87874" w14:textId="77777777" w:rsidR="00B577C6" w:rsidRDefault="00103EC4">
      <w:pPr>
        <w:pStyle w:val="Lijstalinea"/>
        <w:numPr>
          <w:ilvl w:val="0"/>
          <w:numId w:val="3"/>
        </w:numPr>
        <w:spacing w:after="60"/>
        <w:contextualSpacing w:val="0"/>
      </w:pPr>
      <w:r>
        <w:rPr>
          <w:b/>
          <w:bCs/>
        </w:rPr>
        <w:t>Niets aan de koelkast zelf.</w:t>
      </w:r>
      <w:r>
        <w:t xml:space="preserve"> Het koelcircuit, de thermostaat, de bedrading en de netaansluiting van de koelkast blijven onaangeroerd, en er wordt niet in de wand geboord. Moet daar toch iets aan veranderen, dan is dat werk voor een erkend installateur. TVB heeft die zelf in huis.</w:t>
      </w:r>
    </w:p>
    <w:p w14:paraId="7DC1BA5A" w14:textId="77777777" w:rsidR="00B577C6" w:rsidRDefault="00103EC4">
      <w:pPr>
        <w:pStyle w:val="Lijstalinea"/>
        <w:numPr>
          <w:ilvl w:val="0"/>
          <w:numId w:val="3"/>
        </w:numPr>
        <w:spacing w:after="60"/>
        <w:contextualSpacing w:val="0"/>
      </w:pPr>
      <w:r>
        <w:rPr>
          <w:b/>
          <w:bCs/>
        </w:rPr>
        <w:t>Voedselveiligheid.</w:t>
      </w:r>
      <w:r>
        <w:t xml:space="preserve"> De elektronica komt niet in contact met de producten, het schap is van een materiaal dat geschikt is voor levensmiddelen en de koelkast blijft goed schoon te maken. Kabels liggen vast en niet tussen de producten.</w:t>
      </w:r>
    </w:p>
    <w:p w14:paraId="0C170217" w14:textId="77777777" w:rsidR="00B577C6" w:rsidRDefault="00103EC4">
      <w:pPr>
        <w:pStyle w:val="Lijstalinea"/>
        <w:numPr>
          <w:ilvl w:val="0"/>
          <w:numId w:val="3"/>
        </w:numPr>
        <w:spacing w:after="60"/>
        <w:contextualSpacing w:val="0"/>
      </w:pPr>
      <w:r>
        <w:rPr>
          <w:b/>
          <w:bCs/>
        </w:rPr>
        <w:t>Toestemming.</w:t>
      </w:r>
      <w:r>
        <w:t xml:space="preserve"> De facilitaire dienst geeft vooraf toestemming voor de koelkast, de plek en de duur van de proef.</w:t>
      </w:r>
    </w:p>
    <w:p w14:paraId="69B7D557" w14:textId="77777777" w:rsidR="00B577C6" w:rsidRDefault="00103EC4">
      <w:pPr>
        <w:pStyle w:val="Lijstalinea"/>
        <w:numPr>
          <w:ilvl w:val="0"/>
          <w:numId w:val="3"/>
        </w:numPr>
        <w:spacing w:after="60"/>
        <w:contextualSpacing w:val="0"/>
      </w:pPr>
      <w:r>
        <w:rPr>
          <w:b/>
          <w:bCs/>
        </w:rPr>
        <w:t>CE-markering en zelfbouw.</w:t>
      </w:r>
      <w:r>
        <w:t xml:space="preserve"> Een CE-markering is een verklaring van de fabrikant dat een product aan de Europese eisen voldoet, en wie een product zelf maakt, geldt als fabrikant (Europese Unie, z.d.). Een zelfgebouwde kastcontroller heeft geen CE-markering en is niet gekeurd. Daarom is zelfbouw alleen geschikt als tijdelijke proefopstelling onder toezicht. Voor permanent gebruik in een werkomgeving is een gecertificeerde oplossing nodig, of een zelfbouw die door een technische afdeling van TVB als fabrikant wordt beoordeeld en gekeur</w:t>
      </w:r>
      <w:r>
        <w:t>d. Omdat de weging bepaalt wat er op het loon wordt ingehouden, moet ook worden nagegaan of er regels voor weeginstrumenten gelden. Dat is in dit onderzoek niet uitgezocht.</w:t>
      </w:r>
    </w:p>
    <w:p w14:paraId="4C805228" w14:textId="77777777" w:rsidR="00B577C6" w:rsidRDefault="00103EC4">
      <w:pPr>
        <w:pStyle w:val="Lijstalinea"/>
        <w:numPr>
          <w:ilvl w:val="0"/>
          <w:numId w:val="3"/>
        </w:numPr>
        <w:spacing w:after="60"/>
        <w:contextualSpacing w:val="0"/>
      </w:pPr>
      <w:r>
        <w:rPr>
          <w:b/>
          <w:bCs/>
        </w:rPr>
        <w:t>Brandveiligheid.</w:t>
      </w:r>
      <w:r>
        <w:t xml:space="preserve"> De voeding en de elektronica zitten niet in een afgesloten ruimte zonder ventilatie, er zit een zekering in de voeding, en er worden geen losse printen op netspanning gebruikt. Dat is vooral belangrijk bij de meting van 24 uur (M3), die zonder toezicht doorloopt.</w:t>
      </w:r>
    </w:p>
    <w:p w14:paraId="71DCA36B" w14:textId="77777777" w:rsidR="00B577C6" w:rsidRDefault="00103EC4">
      <w:pPr>
        <w:pStyle w:val="Lijstalinea"/>
        <w:numPr>
          <w:ilvl w:val="0"/>
          <w:numId w:val="3"/>
        </w:numPr>
        <w:contextualSpacing w:val="0"/>
      </w:pPr>
      <w:r>
        <w:rPr>
          <w:b/>
          <w:bCs/>
        </w:rPr>
        <w:t>Privacy.</w:t>
      </w:r>
      <w:r>
        <w:t xml:space="preserve"> Zolang er geen pas aan de opstelling hangt, worden alleen gewichten en tijden vastgelegd en geen persoonsgegevens, zoals in de voorwaarden van het proefplan staat.</w:t>
      </w:r>
    </w:p>
    <w:p w14:paraId="38762660" w14:textId="77777777" w:rsidR="00B577C6" w:rsidRDefault="00103EC4">
      <w:r>
        <w:rPr>
          <w:b/>
          <w:bCs/>
        </w:rPr>
        <w:t>Wie bouwt het.</w:t>
      </w:r>
      <w:r>
        <w:t xml:space="preserve"> Een proefopstelling met één schap kan de stagiair bouwen, met begeleiding van iemand van TVB met elektrotechnische kennis, vooral bij het slot en de voeding. Een permanente oplossing hoort niet bij een stage. Die hoort bij een technische afdeling van TVB of bij een leverancier. Wie dat doet, is ook verantwoordelijk voor het beheer: storingen oplossen, kalibreren volgens een vast schema, reserveonderdelen op voorraad houden (weegcel, versterker, microcontroller, voeding en slot), de firmware en de sleutels </w:t>
      </w:r>
      <w:r>
        <w:t>bijwerken en de documentatie bijhouden. Een zelfgebouwde koelkast zonder eigenaar na de stage is een risico voor de registratie op het loon.</w:t>
      </w:r>
    </w:p>
    <w:p w14:paraId="27AAF6EF" w14:textId="77777777" w:rsidR="00B577C6" w:rsidRDefault="00103EC4">
      <w:r>
        <w:rPr>
          <w:b/>
          <w:bCs/>
        </w:rPr>
        <w:t>Kosten.</w:t>
      </w:r>
      <w:r>
        <w:t xml:space="preserve"> Er zijn geen prijzen opgevraagd, dus de vergelijking is kwalitatief. Bij zelfbouw zijn de onderdelen goedkoop, maar het bouwen, testen, laten keuren en beheren kost veel uren, en die uren komen bij iedere extra koelkast en iedere storing terug. Bij kopen is de aanschaf of het abonnement duurder, maar zijn de certificering, het onderhoud en de garantie meestal geregeld.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721"/>
        <w:gridCol w:w="4053"/>
        <w:gridCol w:w="3864"/>
      </w:tblGrid>
      <w:tr w:rsidR="00B577C6" w14:paraId="58C995AF" w14:textId="77777777">
        <w:trPr>
          <w:cantSplit/>
          <w:tblHeader/>
        </w:trPr>
        <w:tc>
          <w:tcPr>
            <w:tcW w:w="1721" w:type="dxa"/>
            <w:shd w:val="clear" w:color="auto" w:fill="38B5A8"/>
          </w:tcPr>
          <w:p w14:paraId="64D0024B" w14:textId="77777777" w:rsidR="00B577C6" w:rsidRDefault="00103EC4">
            <w:pPr>
              <w:spacing w:before="20" w:after="20" w:line="240" w:lineRule="auto"/>
            </w:pPr>
            <w:r>
              <w:rPr>
                <w:b/>
                <w:bCs/>
                <w:color w:val="FFFFFF"/>
                <w:sz w:val="16"/>
                <w:szCs w:val="16"/>
              </w:rPr>
              <w:t>Aspect</w:t>
            </w:r>
          </w:p>
        </w:tc>
        <w:tc>
          <w:tcPr>
            <w:tcW w:w="4053" w:type="dxa"/>
            <w:shd w:val="clear" w:color="auto" w:fill="38B5A8"/>
          </w:tcPr>
          <w:p w14:paraId="1AF4DE6D" w14:textId="77777777" w:rsidR="00B577C6" w:rsidRDefault="00103EC4">
            <w:pPr>
              <w:spacing w:before="20" w:after="20" w:line="240" w:lineRule="auto"/>
            </w:pPr>
            <w:r>
              <w:rPr>
                <w:b/>
                <w:bCs/>
                <w:color w:val="FFFFFF"/>
                <w:sz w:val="16"/>
                <w:szCs w:val="16"/>
              </w:rPr>
              <w:t>Kopen</w:t>
            </w:r>
          </w:p>
        </w:tc>
        <w:tc>
          <w:tcPr>
            <w:tcW w:w="3864" w:type="dxa"/>
            <w:shd w:val="clear" w:color="auto" w:fill="38B5A8"/>
          </w:tcPr>
          <w:p w14:paraId="3F05B3A5" w14:textId="77777777" w:rsidR="00B577C6" w:rsidRDefault="00103EC4">
            <w:pPr>
              <w:spacing w:before="20" w:after="20" w:line="240" w:lineRule="auto"/>
            </w:pPr>
            <w:r>
              <w:rPr>
                <w:b/>
                <w:bCs/>
                <w:color w:val="FFFFFF"/>
                <w:sz w:val="16"/>
                <w:szCs w:val="16"/>
              </w:rPr>
              <w:t>Zelf bouwen</w:t>
            </w:r>
          </w:p>
        </w:tc>
      </w:tr>
      <w:tr w:rsidR="00B577C6" w14:paraId="7478EEE2" w14:textId="77777777">
        <w:trPr>
          <w:cantSplit/>
        </w:trPr>
        <w:tc>
          <w:tcPr>
            <w:tcW w:w="1721" w:type="dxa"/>
          </w:tcPr>
          <w:p w14:paraId="4880451F" w14:textId="77777777" w:rsidR="00B577C6" w:rsidRDefault="00103EC4">
            <w:pPr>
              <w:spacing w:before="20" w:after="20" w:line="240" w:lineRule="auto"/>
            </w:pPr>
            <w:r>
              <w:rPr>
                <w:sz w:val="16"/>
                <w:szCs w:val="16"/>
              </w:rPr>
              <w:t>Aanschaf</w:t>
            </w:r>
          </w:p>
        </w:tc>
        <w:tc>
          <w:tcPr>
            <w:tcW w:w="4053" w:type="dxa"/>
          </w:tcPr>
          <w:p w14:paraId="7BE89B56" w14:textId="77777777" w:rsidR="00B577C6" w:rsidRDefault="00103EC4">
            <w:pPr>
              <w:spacing w:before="20" w:after="20" w:line="240" w:lineRule="auto"/>
            </w:pPr>
            <w:r>
              <w:rPr>
                <w:sz w:val="16"/>
                <w:szCs w:val="16"/>
              </w:rPr>
              <w:t>Hoger, of een vast bedrag per maand bij huur, lease of abonnement</w:t>
            </w:r>
          </w:p>
        </w:tc>
        <w:tc>
          <w:tcPr>
            <w:tcW w:w="3864" w:type="dxa"/>
          </w:tcPr>
          <w:p w14:paraId="259C33B8" w14:textId="77777777" w:rsidR="00B577C6" w:rsidRDefault="00103EC4">
            <w:pPr>
              <w:spacing w:before="20" w:after="20" w:line="240" w:lineRule="auto"/>
            </w:pPr>
            <w:r>
              <w:rPr>
                <w:sz w:val="16"/>
                <w:szCs w:val="16"/>
              </w:rPr>
              <w:t>Laag, alleen standaardonderdelen</w:t>
            </w:r>
          </w:p>
        </w:tc>
      </w:tr>
      <w:tr w:rsidR="00B577C6" w14:paraId="4AD5A5BC" w14:textId="77777777">
        <w:trPr>
          <w:cantSplit/>
        </w:trPr>
        <w:tc>
          <w:tcPr>
            <w:tcW w:w="1721" w:type="dxa"/>
          </w:tcPr>
          <w:p w14:paraId="5E715A85" w14:textId="77777777" w:rsidR="00B577C6" w:rsidRDefault="00103EC4">
            <w:pPr>
              <w:spacing w:before="20" w:after="20" w:line="240" w:lineRule="auto"/>
            </w:pPr>
            <w:r>
              <w:rPr>
                <w:sz w:val="16"/>
                <w:szCs w:val="16"/>
              </w:rPr>
              <w:t>Uren van TVB</w:t>
            </w:r>
          </w:p>
        </w:tc>
        <w:tc>
          <w:tcPr>
            <w:tcW w:w="4053" w:type="dxa"/>
          </w:tcPr>
          <w:p w14:paraId="3DAA9B6D" w14:textId="77777777" w:rsidR="00B577C6" w:rsidRDefault="00103EC4">
            <w:pPr>
              <w:spacing w:before="20" w:after="20" w:line="240" w:lineRule="auto"/>
            </w:pPr>
            <w:r>
              <w:rPr>
                <w:sz w:val="16"/>
                <w:szCs w:val="16"/>
              </w:rPr>
              <w:t>Weinig: offertes vergelijken, koppeling met de backend testen</w:t>
            </w:r>
          </w:p>
        </w:tc>
        <w:tc>
          <w:tcPr>
            <w:tcW w:w="3864" w:type="dxa"/>
          </w:tcPr>
          <w:p w14:paraId="551968C8" w14:textId="77777777" w:rsidR="00B577C6" w:rsidRDefault="00103EC4">
            <w:pPr>
              <w:spacing w:before="20" w:after="20" w:line="240" w:lineRule="auto"/>
            </w:pPr>
            <w:r>
              <w:rPr>
                <w:sz w:val="16"/>
                <w:szCs w:val="16"/>
              </w:rPr>
              <w:t>Veel: ontwerpen, bouwen, firmware schrijven, testen, documenteren</w:t>
            </w:r>
          </w:p>
        </w:tc>
      </w:tr>
      <w:tr w:rsidR="00B577C6" w14:paraId="037EC63C" w14:textId="77777777">
        <w:trPr>
          <w:cantSplit/>
        </w:trPr>
        <w:tc>
          <w:tcPr>
            <w:tcW w:w="1721" w:type="dxa"/>
          </w:tcPr>
          <w:p w14:paraId="0143F86A" w14:textId="77777777" w:rsidR="00B577C6" w:rsidRDefault="00103EC4">
            <w:pPr>
              <w:spacing w:before="20" w:after="20" w:line="240" w:lineRule="auto"/>
            </w:pPr>
            <w:r>
              <w:rPr>
                <w:sz w:val="16"/>
                <w:szCs w:val="16"/>
              </w:rPr>
              <w:t>Betrouwbaarheid</w:t>
            </w:r>
          </w:p>
        </w:tc>
        <w:tc>
          <w:tcPr>
            <w:tcW w:w="4053" w:type="dxa"/>
          </w:tcPr>
          <w:p w14:paraId="279DA931" w14:textId="77777777" w:rsidR="00B577C6" w:rsidRDefault="00103EC4">
            <w:pPr>
              <w:spacing w:before="20" w:after="20" w:line="240" w:lineRule="auto"/>
            </w:pPr>
            <w:r>
              <w:rPr>
                <w:sz w:val="16"/>
                <w:szCs w:val="16"/>
              </w:rPr>
              <w:t>Product dat al op meer plekken draait, maar zonder eigen metingen niet bewezen voor TVB</w:t>
            </w:r>
          </w:p>
        </w:tc>
        <w:tc>
          <w:tcPr>
            <w:tcW w:w="3864" w:type="dxa"/>
          </w:tcPr>
          <w:p w14:paraId="6670767F" w14:textId="77777777" w:rsidR="00B577C6" w:rsidRDefault="00103EC4">
            <w:pPr>
              <w:spacing w:before="20" w:after="20" w:line="240" w:lineRule="auto"/>
            </w:pPr>
            <w:r>
              <w:rPr>
                <w:sz w:val="16"/>
                <w:szCs w:val="16"/>
              </w:rPr>
              <w:t>Onbekend tot de proef is gedaan en hangt af van de bouwer</w:t>
            </w:r>
          </w:p>
        </w:tc>
      </w:tr>
      <w:tr w:rsidR="00B577C6" w14:paraId="51690736" w14:textId="77777777">
        <w:trPr>
          <w:cantSplit/>
        </w:trPr>
        <w:tc>
          <w:tcPr>
            <w:tcW w:w="1721" w:type="dxa"/>
          </w:tcPr>
          <w:p w14:paraId="3187B0BB" w14:textId="77777777" w:rsidR="00B577C6" w:rsidRDefault="00103EC4">
            <w:pPr>
              <w:spacing w:before="20" w:after="20" w:line="240" w:lineRule="auto"/>
            </w:pPr>
            <w:r>
              <w:rPr>
                <w:sz w:val="16"/>
                <w:szCs w:val="16"/>
              </w:rPr>
              <w:t>Onderhoud en storingen</w:t>
            </w:r>
          </w:p>
        </w:tc>
        <w:tc>
          <w:tcPr>
            <w:tcW w:w="4053" w:type="dxa"/>
          </w:tcPr>
          <w:p w14:paraId="3D93D3F8" w14:textId="77777777" w:rsidR="00B577C6" w:rsidRDefault="00103EC4">
            <w:pPr>
              <w:spacing w:before="20" w:after="20" w:line="240" w:lineRule="auto"/>
            </w:pPr>
            <w:r>
              <w:rPr>
                <w:sz w:val="16"/>
                <w:szCs w:val="16"/>
              </w:rPr>
              <w:t>Bij de leverancier, volgens het contract</w:t>
            </w:r>
          </w:p>
        </w:tc>
        <w:tc>
          <w:tcPr>
            <w:tcW w:w="3864" w:type="dxa"/>
          </w:tcPr>
          <w:p w14:paraId="6B37A95B" w14:textId="77777777" w:rsidR="00B577C6" w:rsidRDefault="00103EC4">
            <w:pPr>
              <w:spacing w:before="20" w:after="20" w:line="240" w:lineRule="auto"/>
            </w:pPr>
            <w:r>
              <w:rPr>
                <w:sz w:val="16"/>
                <w:szCs w:val="16"/>
              </w:rPr>
              <w:t>Bij TVB zelf, met eigen reserveonderdelen en kennis</w:t>
            </w:r>
          </w:p>
        </w:tc>
      </w:tr>
      <w:tr w:rsidR="00B577C6" w14:paraId="71C78B6E" w14:textId="77777777">
        <w:trPr>
          <w:cantSplit/>
        </w:trPr>
        <w:tc>
          <w:tcPr>
            <w:tcW w:w="1721" w:type="dxa"/>
          </w:tcPr>
          <w:p w14:paraId="454685E6" w14:textId="77777777" w:rsidR="00B577C6" w:rsidRDefault="00103EC4">
            <w:pPr>
              <w:spacing w:before="20" w:after="20" w:line="240" w:lineRule="auto"/>
            </w:pPr>
            <w:r>
              <w:rPr>
                <w:sz w:val="16"/>
                <w:szCs w:val="16"/>
              </w:rPr>
              <w:t>Certificering</w:t>
            </w:r>
          </w:p>
        </w:tc>
        <w:tc>
          <w:tcPr>
            <w:tcW w:w="4053" w:type="dxa"/>
          </w:tcPr>
          <w:p w14:paraId="3D8B95E2" w14:textId="77777777" w:rsidR="00B577C6" w:rsidRDefault="00103EC4">
            <w:pPr>
              <w:spacing w:before="20" w:after="20" w:line="240" w:lineRule="auto"/>
            </w:pPr>
            <w:r>
              <w:rPr>
                <w:sz w:val="16"/>
                <w:szCs w:val="16"/>
              </w:rPr>
              <w:t>CE-markering en conformiteitsverklaring door de leverancier</w:t>
            </w:r>
          </w:p>
        </w:tc>
        <w:tc>
          <w:tcPr>
            <w:tcW w:w="3864" w:type="dxa"/>
          </w:tcPr>
          <w:p w14:paraId="2F01C3F6" w14:textId="77777777" w:rsidR="00B577C6" w:rsidRDefault="00103EC4">
            <w:pPr>
              <w:spacing w:before="20" w:after="20" w:line="240" w:lineRule="auto"/>
            </w:pPr>
            <w:r>
              <w:rPr>
                <w:sz w:val="16"/>
                <w:szCs w:val="16"/>
              </w:rPr>
              <w:t>Geen, alleen geschikt als proef, tenzij TVB de beoordeling en keuring zelf regelt</w:t>
            </w:r>
          </w:p>
        </w:tc>
      </w:tr>
      <w:tr w:rsidR="00B577C6" w14:paraId="209E0435" w14:textId="77777777">
        <w:trPr>
          <w:cantSplit/>
        </w:trPr>
        <w:tc>
          <w:tcPr>
            <w:tcW w:w="1721" w:type="dxa"/>
          </w:tcPr>
          <w:p w14:paraId="0F3CFDB7" w14:textId="77777777" w:rsidR="00B577C6" w:rsidRDefault="00103EC4">
            <w:pPr>
              <w:spacing w:before="20" w:after="20" w:line="240" w:lineRule="auto"/>
            </w:pPr>
            <w:r>
              <w:rPr>
                <w:sz w:val="16"/>
                <w:szCs w:val="16"/>
              </w:rPr>
              <w:t>Koppeling met de eigen software</w:t>
            </w:r>
          </w:p>
        </w:tc>
        <w:tc>
          <w:tcPr>
            <w:tcW w:w="4053" w:type="dxa"/>
          </w:tcPr>
          <w:p w14:paraId="31DE079C" w14:textId="77777777" w:rsidR="00B577C6" w:rsidRDefault="00103EC4">
            <w:pPr>
              <w:spacing w:before="20" w:after="20" w:line="240" w:lineRule="auto"/>
            </w:pPr>
            <w:r>
              <w:rPr>
                <w:sz w:val="16"/>
                <w:szCs w:val="16"/>
              </w:rPr>
              <w:t>Afhankelijk van de koppeling (API) van de leverancier, soms niet mogelijk</w:t>
            </w:r>
          </w:p>
        </w:tc>
        <w:tc>
          <w:tcPr>
            <w:tcW w:w="3864" w:type="dxa"/>
          </w:tcPr>
          <w:p w14:paraId="2DD6B301" w14:textId="77777777" w:rsidR="00B577C6" w:rsidRDefault="00103EC4">
            <w:pPr>
              <w:spacing w:before="20" w:after="20" w:line="240" w:lineRule="auto"/>
            </w:pPr>
            <w:r>
              <w:rPr>
                <w:sz w:val="16"/>
                <w:szCs w:val="16"/>
              </w:rPr>
              <w:t xml:space="preserve">Volledig zelf te bepalen, past direct op </w:t>
            </w:r>
            <w:r>
              <w:rPr>
                <w:rFonts w:ascii="Consolas" w:hAnsi="Consolas" w:cs="Consolas"/>
                <w:sz w:val="14"/>
                <w:shd w:val="clear" w:color="auto" w:fill="EEF4F2"/>
              </w:rPr>
              <w:t>FridgeLock</w:t>
            </w:r>
            <w:r>
              <w:rPr>
                <w:sz w:val="16"/>
                <w:szCs w:val="16"/>
              </w:rPr>
              <w:t xml:space="preserve"> en </w:t>
            </w:r>
            <w:r>
              <w:rPr>
                <w:rFonts w:ascii="Consolas" w:hAnsi="Consolas" w:cs="Consolas"/>
                <w:sz w:val="14"/>
                <w:shd w:val="clear" w:color="auto" w:fill="EEF4F2"/>
              </w:rPr>
              <w:t>ShelfScale</w:t>
            </w:r>
          </w:p>
        </w:tc>
      </w:tr>
      <w:tr w:rsidR="00B577C6" w14:paraId="2D9C7564" w14:textId="77777777">
        <w:trPr>
          <w:cantSplit/>
        </w:trPr>
        <w:tc>
          <w:tcPr>
            <w:tcW w:w="1721" w:type="dxa"/>
          </w:tcPr>
          <w:p w14:paraId="69142CBC" w14:textId="77777777" w:rsidR="00B577C6" w:rsidRDefault="00103EC4">
            <w:pPr>
              <w:spacing w:before="20" w:after="20" w:line="240" w:lineRule="auto"/>
            </w:pPr>
            <w:r>
              <w:rPr>
                <w:sz w:val="16"/>
                <w:szCs w:val="16"/>
              </w:rPr>
              <w:t>Afhankelijkheid</w:t>
            </w:r>
          </w:p>
        </w:tc>
        <w:tc>
          <w:tcPr>
            <w:tcW w:w="4053" w:type="dxa"/>
          </w:tcPr>
          <w:p w14:paraId="46050D13" w14:textId="77777777" w:rsidR="00B577C6" w:rsidRDefault="00103EC4">
            <w:pPr>
              <w:spacing w:before="20" w:after="20" w:line="240" w:lineRule="auto"/>
            </w:pPr>
            <w:r>
              <w:rPr>
                <w:sz w:val="16"/>
                <w:szCs w:val="16"/>
              </w:rPr>
              <w:t>Van de leverancier, zijn prijzen en zijn voortbestaan</w:t>
            </w:r>
          </w:p>
        </w:tc>
        <w:tc>
          <w:tcPr>
            <w:tcW w:w="3864" w:type="dxa"/>
          </w:tcPr>
          <w:p w14:paraId="4AD37781" w14:textId="77777777" w:rsidR="00B577C6" w:rsidRDefault="00103EC4">
            <w:pPr>
              <w:spacing w:before="20" w:after="20" w:line="240" w:lineRule="auto"/>
            </w:pPr>
            <w:r>
              <w:rPr>
                <w:sz w:val="16"/>
                <w:szCs w:val="16"/>
              </w:rPr>
              <w:t>Van de mensen die het hebben gebouwd en de kennis die ze achterlaten</w:t>
            </w:r>
          </w:p>
        </w:tc>
      </w:tr>
      <w:tr w:rsidR="00B577C6" w14:paraId="46114437" w14:textId="77777777">
        <w:trPr>
          <w:cantSplit/>
        </w:trPr>
        <w:tc>
          <w:tcPr>
            <w:tcW w:w="1721" w:type="dxa"/>
          </w:tcPr>
          <w:p w14:paraId="66505BE3" w14:textId="77777777" w:rsidR="00B577C6" w:rsidRDefault="00103EC4">
            <w:pPr>
              <w:spacing w:before="20" w:after="20" w:line="240" w:lineRule="auto"/>
            </w:pPr>
            <w:r>
              <w:rPr>
                <w:sz w:val="16"/>
                <w:szCs w:val="16"/>
              </w:rPr>
              <w:t>Schaalbaarheid naar meer locaties</w:t>
            </w:r>
          </w:p>
        </w:tc>
        <w:tc>
          <w:tcPr>
            <w:tcW w:w="4053" w:type="dxa"/>
          </w:tcPr>
          <w:p w14:paraId="33E1F625" w14:textId="77777777" w:rsidR="00B577C6" w:rsidRDefault="00103EC4">
            <w:pPr>
              <w:spacing w:before="20" w:after="20" w:line="240" w:lineRule="auto"/>
            </w:pPr>
            <w:r>
              <w:rPr>
                <w:sz w:val="16"/>
                <w:szCs w:val="16"/>
              </w:rPr>
              <w:t>Goed: dezelfde koelkast nog een keer bestellen</w:t>
            </w:r>
          </w:p>
        </w:tc>
        <w:tc>
          <w:tcPr>
            <w:tcW w:w="3864" w:type="dxa"/>
          </w:tcPr>
          <w:p w14:paraId="7EACCBBE" w14:textId="77777777" w:rsidR="00B577C6" w:rsidRDefault="00103EC4">
            <w:pPr>
              <w:spacing w:before="20" w:after="20" w:line="240" w:lineRule="auto"/>
            </w:pPr>
            <w:r>
              <w:rPr>
                <w:sz w:val="16"/>
                <w:szCs w:val="16"/>
              </w:rPr>
              <w:t>Moeizaam: iedere koelkast opnieuw bouwen, testen en beheren</w:t>
            </w:r>
          </w:p>
        </w:tc>
      </w:tr>
    </w:tbl>
    <w:p w14:paraId="1F72C621" w14:textId="77777777" w:rsidR="00B577C6" w:rsidRDefault="00B577C6">
      <w:pPr>
        <w:spacing w:after="120"/>
      </w:pPr>
    </w:p>
    <w:p w14:paraId="112792CB" w14:textId="77777777" w:rsidR="00B577C6" w:rsidRDefault="00103EC4">
      <w:r>
        <w:rPr>
          <w:b/>
          <w:bCs/>
        </w:rPr>
        <w:t>Advies over aanschaf.</w:t>
      </w:r>
      <w:r>
        <w:t xml:space="preserve"> Bouw eerst de proefopstelling met één schap zelf, volgens het </w:t>
      </w:r>
      <w:hyperlink w:anchor="k299" w:history="1">
        <w:r>
          <w:rPr>
            <w:rStyle w:val="Hyperlink"/>
          </w:rPr>
          <w:t>proefplan</w:t>
        </w:r>
      </w:hyperlink>
      <w:r>
        <w:t>. De onderdelen zijn goedkoop, TVB leert wat er bij wegen in een koelkast komt kijken en het levert echte meetgegevens op: de gewichten per merk, de tolerantie, de wachttijd en hoe vaak er goed wordt geteld. Vraag daarna offertes op, eerst binnen TVB en daarna bij leveranciers, met de vragen V1 tot en met V14. De meetgegevens maken de opgaven van leveranciers te controleren. Maak de keuze tussen kopen en zelf bouwen pas op basis van de metingen en de offertes. Een permanente zelfbouw is alleen verstandig al</w:t>
      </w:r>
      <w:r>
        <w:t>s een technische afdeling van TVB eigenaar wordt, inclusief beheer, reserveonderdelen en certificering.</w:t>
      </w:r>
    </w:p>
    <w:p w14:paraId="36372F11" w14:textId="77777777" w:rsidR="00B577C6" w:rsidRDefault="00103EC4">
      <w:pPr>
        <w:pStyle w:val="Kop2"/>
        <w:keepNext/>
        <w:numPr>
          <w:ilvl w:val="0"/>
          <w:numId w:val="0"/>
        </w:numPr>
      </w:pPr>
      <w:bookmarkStart w:id="453" w:name="k303"/>
      <w:bookmarkStart w:id="454" w:name="_Toc244245501"/>
      <w:r>
        <w:t>GEZICHTSHERKENNING MET TIK-OM-TE-SCANNEN (VERSIE 3.17)</w:t>
      </w:r>
      <w:bookmarkEnd w:id="453"/>
      <w:bookmarkEnd w:id="454"/>
    </w:p>
    <w:p w14:paraId="7E15774A" w14:textId="77777777" w:rsidR="00B577C6" w:rsidRDefault="00103EC4">
      <w:r>
        <w:rPr>
          <w:b/>
          <w:bCs/>
        </w:rPr>
        <w:t>Noot (versie 3.21).</w:t>
      </w:r>
      <w:r>
        <w:t xml:space="preserve"> Deze paragraaf is het verslag van versie 3.17 en blijft zo staan. In versie 3.21 is het besluit over de camera herzien: op verzoek van de opdrachtgever scant de camera op het startscherm automatisch, met een intentie-drempel (zie </w:t>
      </w:r>
      <w:hyperlink w:anchor="k308" w:history="1">
        <w:r>
          <w:rPr>
            <w:rStyle w:val="Hyperlink"/>
          </w:rPr>
          <w:t>Automatisch scannen met een intentie-drempel</w:t>
        </w:r>
      </w:hyperlink>
      <w:r>
        <w:t xml:space="preserve"> en punt 7 van </w:t>
      </w:r>
      <w:hyperlink w:anchor="k310" w:history="1">
        <w:r>
          <w:rPr>
            <w:rStyle w:val="Hyperlink"/>
          </w:rPr>
          <w:t>Afweging, advies en besluiten</w:t>
        </w:r>
      </w:hyperlink>
      <w:r>
        <w:t>).</w:t>
      </w:r>
    </w:p>
    <w:p w14:paraId="188E431A" w14:textId="77777777" w:rsidR="00B577C6" w:rsidRDefault="00103EC4">
      <w:r>
        <w:t>Deze paragraaf beschrijft een idee dat na het advies van deze bijlage uit de organisatie kwam: de koelkast openen door herkend te worden met de camera, in plaats van met de pas. Het idee is in versie 3.17 als demo gebouwd, naast de pas. De paragraaf zegt wat het idee is, hoe het in de demo werkt, wat het oplost en wat er blijft.</w:t>
      </w:r>
    </w:p>
    <w:p w14:paraId="24B1019B" w14:textId="77777777" w:rsidR="00B577C6" w:rsidRDefault="00103EC4">
      <w:pPr>
        <w:pStyle w:val="Kop3"/>
        <w:keepNext/>
        <w:numPr>
          <w:ilvl w:val="0"/>
          <w:numId w:val="0"/>
        </w:numPr>
      </w:pPr>
      <w:bookmarkStart w:id="455" w:name="k304"/>
      <w:r>
        <w:t>Aanleiding</w:t>
      </w:r>
      <w:bookmarkEnd w:id="455"/>
    </w:p>
    <w:p w14:paraId="359763E3" w14:textId="77777777" w:rsidR="00B577C6" w:rsidRDefault="00103EC4">
      <w:r>
        <w:t>De medewerker zou in productie kunnen worden herkend met de foto uit AFAS. Die foto kan jaren oud zijn, en medewerkers willen misschien niet dat hun foto daarvoor wordt gebruikt. Het voorstel is daarom dat iedere medewerker het zelf instelt, vrijwillig, en dat de instelling elk jaar opnieuw moet omdat mensen veranderen. Daarna wordt de medewerker herkend "zoals Face ID", gaat het slot van de koelkast eraf en tellen de weegplaten wat hij pakt (optie C).</w:t>
      </w:r>
    </w:p>
    <w:p w14:paraId="0BDFC75F" w14:textId="77777777" w:rsidR="00B577C6" w:rsidRDefault="00103EC4">
      <w:pPr>
        <w:pStyle w:val="Kop3"/>
        <w:keepNext/>
        <w:numPr>
          <w:ilvl w:val="0"/>
          <w:numId w:val="0"/>
        </w:numPr>
      </w:pPr>
      <w:bookmarkStart w:id="456" w:name="k305"/>
      <w:r>
        <w:t>Het proces in de demo</w:t>
      </w:r>
      <w:bookmarkEnd w:id="456"/>
    </w:p>
    <w:p w14:paraId="22F03B11" w14:textId="77777777" w:rsidR="00B577C6" w:rsidRDefault="00103EC4">
      <w:r>
        <w:t xml:space="preserve">Deze paragraaf beschrijft het ontwerp van versie 3.17. Sinds versie 3.21 opent de website op het zwarte startscherm en scant de camera daar automatisch, met een intentie-drempel (zie </w:t>
      </w:r>
      <w:hyperlink w:anchor="k308" w:history="1">
        <w:r>
          <w:rPr>
            <w:rStyle w:val="Hyperlink"/>
          </w:rPr>
          <w:t>Automatisch scannen met een intentie-drempel (versie 3.21)</w:t>
        </w:r>
      </w:hyperlink>
      <w:r>
        <w:t xml:space="preserve">). Het gedimde standby-scherm van punt 1 bestaat niet meer. Tikken om te scannen (punt 2) kan nog met </w:t>
      </w:r>
      <w:r>
        <w:rPr>
          <w:rFonts w:ascii="Consolas" w:hAnsi="Consolas" w:cs="Consolas"/>
          <w:sz w:val="18"/>
          <w:shd w:val="clear" w:color="auto" w:fill="EEF4F2"/>
        </w:rPr>
        <w:t>scanMode = "tap"</w:t>
      </w:r>
      <w:r>
        <w:t xml:space="preserve"> (W54 en W46).</w:t>
      </w:r>
    </w:p>
    <w:p w14:paraId="7516AD73" w14:textId="77777777" w:rsidR="00B577C6" w:rsidRDefault="00103EC4">
      <w:pPr>
        <w:pStyle w:val="Lijstalinea"/>
        <w:tabs>
          <w:tab w:val="left" w:pos="720"/>
        </w:tabs>
        <w:spacing w:after="60"/>
        <w:ind w:hanging="360"/>
        <w:contextualSpacing w:val="0"/>
      </w:pPr>
      <w:r>
        <w:rPr>
          <w:b/>
          <w:bCs/>
          <w:color w:val="38B5A8"/>
        </w:rPr>
        <w:t>1.</w:t>
      </w:r>
      <w:r>
        <w:tab/>
      </w:r>
      <w:r>
        <w:t>Na 2 minuten zonder gebruik gaat de tablet in standby: het scherm wordt donkerder met "Tik op het scherm om te beginnen" (FR-78, W45).</w:t>
      </w:r>
    </w:p>
    <w:p w14:paraId="0209106A" w14:textId="77777777" w:rsidR="00B577C6" w:rsidRDefault="00103EC4">
      <w:pPr>
        <w:pStyle w:val="Lijstalinea"/>
        <w:tabs>
          <w:tab w:val="left" w:pos="720"/>
        </w:tabs>
        <w:spacing w:after="60"/>
        <w:ind w:hanging="360"/>
        <w:contextualSpacing w:val="0"/>
      </w:pPr>
      <w:r>
        <w:rPr>
          <w:b/>
          <w:bCs/>
          <w:color w:val="38B5A8"/>
        </w:rPr>
        <w:t>2.</w:t>
      </w:r>
      <w:r>
        <w:tab/>
        <w:t xml:space="preserve">Eén tik maakt de tablet wakker. Pas dan start de camera voor hooguit 10 seconden in het venster "Even kijken wie je bent", met de knop </w:t>
      </w:r>
      <w:r>
        <w:rPr>
          <w:rFonts w:ascii="Consolas" w:hAnsi="Consolas" w:cs="Consolas"/>
          <w:sz w:val="18"/>
          <w:shd w:val="clear" w:color="auto" w:fill="EEF4F2"/>
        </w:rPr>
        <w:t>Stoppen</w:t>
      </w:r>
      <w:r>
        <w:t xml:space="preserve"> (FR-79, W46).</w:t>
      </w:r>
    </w:p>
    <w:p w14:paraId="30C75AE5" w14:textId="77777777" w:rsidR="00B577C6" w:rsidRDefault="00103EC4">
      <w:pPr>
        <w:pStyle w:val="Lijstalinea"/>
        <w:tabs>
          <w:tab w:val="left" w:pos="720"/>
        </w:tabs>
        <w:spacing w:after="60"/>
        <w:ind w:hanging="360"/>
        <w:contextualSpacing w:val="0"/>
      </w:pPr>
      <w:r>
        <w:rPr>
          <w:b/>
          <w:bCs/>
          <w:color w:val="38B5A8"/>
        </w:rPr>
        <w:t>3.</w:t>
      </w:r>
      <w:r>
        <w:tab/>
      </w:r>
      <w:r>
        <w:t>Wordt de medewerker herkend, dan gaat de camera uit en gaat de koelkast open voor hem met "Goedemorgen Lotte. Je bent herkend met de camera." (FR-80). Niet herkend: de camera gaat uit en de medewerker kiest zijn naam of gebruikt zijn pas.</w:t>
      </w:r>
    </w:p>
    <w:p w14:paraId="6AF6D95C" w14:textId="77777777" w:rsidR="00B577C6" w:rsidRDefault="00103EC4">
      <w:pPr>
        <w:pStyle w:val="Lijstalinea"/>
        <w:tabs>
          <w:tab w:val="left" w:pos="720"/>
        </w:tabs>
        <w:spacing w:after="60"/>
        <w:ind w:hanging="360"/>
        <w:contextualSpacing w:val="0"/>
      </w:pPr>
      <w:r>
        <w:rPr>
          <w:b/>
          <w:bCs/>
          <w:color w:val="38B5A8"/>
        </w:rPr>
        <w:t>4.</w:t>
      </w:r>
      <w:r>
        <w:tab/>
        <w:t xml:space="preserve">Heeft een medewerker nog geen gezichtsherkenning en houdt hij zijn pas tegen de lezer, dan vraagt de tablet "Gezichtsherkenning nog niet ingesteld. Wil je dit?" met </w:t>
      </w:r>
      <w:r>
        <w:rPr>
          <w:rFonts w:ascii="Consolas" w:hAnsi="Consolas" w:cs="Consolas"/>
          <w:sz w:val="18"/>
          <w:shd w:val="clear" w:color="auto" w:fill="EEF4F2"/>
        </w:rPr>
        <w:t>Ja, instellen</w:t>
      </w:r>
      <w:r>
        <w:t xml:space="preserve"> en </w:t>
      </w:r>
      <w:r>
        <w:rPr>
          <w:rFonts w:ascii="Consolas" w:hAnsi="Consolas" w:cs="Consolas"/>
          <w:sz w:val="18"/>
          <w:shd w:val="clear" w:color="auto" w:fill="EEF4F2"/>
        </w:rPr>
        <w:t>Nee</w:t>
      </w:r>
      <w:r>
        <w:t xml:space="preserve"> (FR-81, W47). </w:t>
      </w:r>
      <w:r>
        <w:rPr>
          <w:rFonts w:ascii="Consolas" w:hAnsi="Consolas" w:cs="Consolas"/>
          <w:sz w:val="18"/>
          <w:shd w:val="clear" w:color="auto" w:fill="EEF4F2"/>
        </w:rPr>
        <w:t>Nee</w:t>
      </w:r>
      <w:r>
        <w:t xml:space="preserve"> wordt onthouden. Bij </w:t>
      </w:r>
      <w:r>
        <w:rPr>
          <w:rFonts w:ascii="Consolas" w:hAnsi="Consolas" w:cs="Consolas"/>
          <w:sz w:val="18"/>
          <w:shd w:val="clear" w:color="auto" w:fill="EEF4F2"/>
        </w:rPr>
        <w:t>Ja</w:t>
      </w:r>
      <w:r>
        <w:t xml:space="preserve"> stelt hij het zelf in met het toestemmingsvinkje (UC-03). Daarna gaat de koelkast open.</w:t>
      </w:r>
    </w:p>
    <w:p w14:paraId="1AFD8AEC" w14:textId="77777777" w:rsidR="00B577C6" w:rsidRDefault="00103EC4">
      <w:pPr>
        <w:pStyle w:val="Lijstalinea"/>
        <w:tabs>
          <w:tab w:val="left" w:pos="720"/>
        </w:tabs>
        <w:ind w:hanging="360"/>
        <w:contextualSpacing w:val="0"/>
      </w:pPr>
      <w:r>
        <w:rPr>
          <w:b/>
          <w:bCs/>
          <w:color w:val="38B5A8"/>
        </w:rPr>
        <w:t>5.</w:t>
      </w:r>
      <w:r>
        <w:tab/>
        <w:t>Na 365 dagen verloopt de instelling. De kenmerken worden gewist en bij de volgende passcan komt de vraag "Je gezichtsherkenning is verlopen. Opnieuw instellen?" (FR-82). Sinds versie 3.22 kan (opnieuw) instellen alleen na de pas of via de beheerder, altijd met een nieuw vinkje (FR-87, FR-88, punt 8 hieronder).</w:t>
      </w:r>
    </w:p>
    <w:p w14:paraId="0BC733D0" w14:textId="77777777" w:rsidR="00B577C6" w:rsidRDefault="00103EC4">
      <w:r>
        <w:t xml:space="preserve">De demo laat beide varianten naast elkaar zien, met één instelling in </w:t>
      </w:r>
      <w:r>
        <w:rPr>
          <w:rFonts w:ascii="Consolas" w:hAnsi="Consolas" w:cs="Consolas"/>
          <w:sz w:val="18"/>
          <w:shd w:val="clear" w:color="auto" w:fill="EEF4F2"/>
        </w:rPr>
        <w:t>config.js</w:t>
      </w:r>
      <w:r>
        <w:t xml:space="preserve"> (</w:t>
      </w:r>
      <w:r>
        <w:rPr>
          <w:rFonts w:ascii="Consolas" w:hAnsi="Consolas" w:cs="Consolas"/>
          <w:sz w:val="18"/>
          <w:shd w:val="clear" w:color="auto" w:fill="EEF4F2"/>
        </w:rPr>
        <w:t>RECOGNITION_TARGET = "fridge"</w:t>
      </w:r>
      <w:r>
        <w:t xml:space="preserve">): </w:t>
      </w:r>
      <w:r>
        <w:rPr>
          <w:b/>
          <w:bCs/>
        </w:rPr>
        <w:t>pas naar de koelkast</w:t>
      </w:r>
      <w:r>
        <w:t xml:space="preserve"> (het advies voor productie, één handeling zonder camera) en </w:t>
      </w:r>
      <w:r>
        <w:rPr>
          <w:b/>
          <w:bCs/>
        </w:rPr>
        <w:t>tik, gezicht en koelkast</w:t>
      </w:r>
      <w:r>
        <w:t xml:space="preserve"> (het idee uit de organisatie, alleen demo). Een passcan op de beginpagina opent de koelkast direct, zonder camera. In de koelkast staat een knop naar het productvenster voor brood en beleg.</w:t>
      </w:r>
    </w:p>
    <w:p w14:paraId="741B6F40" w14:textId="77777777" w:rsidR="00B577C6" w:rsidRDefault="00103EC4">
      <w:pPr>
        <w:pStyle w:val="Kop3"/>
        <w:keepNext/>
        <w:numPr>
          <w:ilvl w:val="0"/>
          <w:numId w:val="0"/>
        </w:numPr>
      </w:pPr>
      <w:bookmarkStart w:id="457" w:name="k306"/>
      <w:r>
        <w:t>Wat de tik oplost</w:t>
      </w:r>
      <w:bookmarkEnd w:id="457"/>
    </w:p>
    <w:p w14:paraId="5B87EF65" w14:textId="77777777" w:rsidR="00B577C6" w:rsidRDefault="00103EC4">
      <w:r>
        <w:t xml:space="preserve">De camera scant </w:t>
      </w:r>
      <w:r>
        <w:rPr>
          <w:b/>
          <w:bCs/>
        </w:rPr>
        <w:t>nooit constant</w:t>
      </w:r>
      <w:r>
        <w:t xml:space="preserve">. Ze gaat alleen aan na een bewuste tik en hooguit 10 seconden. Wie langsloopt of bij de koelkast staat zonder te tikken, wordt niet gescand. De tik is een handeling met een duidelijke bedoeling: deze persoon wil nu iets pakken. Daarmee vervalt ook het risico dat een collega met gezichtsherkenning die toevallig langsloopt, de koelkast op zijn naam laat opengaan terwijl een ander pakt. (Sinds versie 3.21 geldt dit alleen nog met </w:t>
      </w:r>
      <w:r>
        <w:rPr>
          <w:rFonts w:ascii="Consolas" w:hAnsi="Consolas" w:cs="Consolas"/>
          <w:sz w:val="18"/>
          <w:shd w:val="clear" w:color="auto" w:fill="EEF4F2"/>
        </w:rPr>
        <w:t>scanMode = "tap"</w:t>
      </w:r>
      <w:r>
        <w:t>. Met het automatisch scannen ziet de camera voorbijgangers wel, maar berekent ze van hen geen kenmerken.) De afweging tussen drie varianten:</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120"/>
        <w:gridCol w:w="1810"/>
        <w:gridCol w:w="1677"/>
        <w:gridCol w:w="2131"/>
        <w:gridCol w:w="1900"/>
      </w:tblGrid>
      <w:tr w:rsidR="00B577C6" w14:paraId="4C9AFAAD" w14:textId="77777777">
        <w:trPr>
          <w:cantSplit/>
          <w:tblHeader/>
        </w:trPr>
        <w:tc>
          <w:tcPr>
            <w:tcW w:w="2120" w:type="dxa"/>
            <w:shd w:val="clear" w:color="auto" w:fill="38B5A8"/>
          </w:tcPr>
          <w:p w14:paraId="08F7ED5B" w14:textId="77777777" w:rsidR="00B577C6" w:rsidRDefault="00103EC4">
            <w:pPr>
              <w:spacing w:before="20" w:after="20" w:line="240" w:lineRule="auto"/>
            </w:pPr>
            <w:r>
              <w:rPr>
                <w:b/>
                <w:bCs/>
                <w:color w:val="FFFFFF"/>
                <w:sz w:val="16"/>
                <w:szCs w:val="16"/>
              </w:rPr>
              <w:t>Variant</w:t>
            </w:r>
          </w:p>
        </w:tc>
        <w:tc>
          <w:tcPr>
            <w:tcW w:w="1810" w:type="dxa"/>
            <w:shd w:val="clear" w:color="auto" w:fill="38B5A8"/>
          </w:tcPr>
          <w:p w14:paraId="2A59729C" w14:textId="77777777" w:rsidR="00B577C6" w:rsidRDefault="00103EC4">
            <w:pPr>
              <w:spacing w:before="20" w:after="20" w:line="240" w:lineRule="auto"/>
            </w:pPr>
            <w:r>
              <w:rPr>
                <w:b/>
                <w:bCs/>
                <w:color w:val="FFFFFF"/>
                <w:sz w:val="16"/>
                <w:szCs w:val="16"/>
              </w:rPr>
              <w:t>Hoe het werkt</w:t>
            </w:r>
          </w:p>
        </w:tc>
        <w:tc>
          <w:tcPr>
            <w:tcW w:w="1677" w:type="dxa"/>
            <w:shd w:val="clear" w:color="auto" w:fill="38B5A8"/>
          </w:tcPr>
          <w:p w14:paraId="448E8724" w14:textId="77777777" w:rsidR="00B577C6" w:rsidRDefault="00103EC4">
            <w:pPr>
              <w:spacing w:before="20" w:after="20" w:line="240" w:lineRule="auto"/>
            </w:pPr>
            <w:r>
              <w:rPr>
                <w:b/>
                <w:bCs/>
                <w:color w:val="FFFFFF"/>
                <w:sz w:val="16"/>
                <w:szCs w:val="16"/>
              </w:rPr>
              <w:t>Voordelen</w:t>
            </w:r>
          </w:p>
        </w:tc>
        <w:tc>
          <w:tcPr>
            <w:tcW w:w="2131" w:type="dxa"/>
            <w:shd w:val="clear" w:color="auto" w:fill="38B5A8"/>
          </w:tcPr>
          <w:p w14:paraId="2AE339F6" w14:textId="77777777" w:rsidR="00B577C6" w:rsidRDefault="00103EC4">
            <w:pPr>
              <w:spacing w:before="20" w:after="20" w:line="240" w:lineRule="auto"/>
            </w:pPr>
            <w:r>
              <w:rPr>
                <w:b/>
                <w:bCs/>
                <w:color w:val="FFFFFF"/>
                <w:sz w:val="16"/>
                <w:szCs w:val="16"/>
              </w:rPr>
              <w:t>Nadelen</w:t>
            </w:r>
          </w:p>
        </w:tc>
        <w:tc>
          <w:tcPr>
            <w:tcW w:w="1900" w:type="dxa"/>
            <w:shd w:val="clear" w:color="auto" w:fill="38B5A8"/>
          </w:tcPr>
          <w:p w14:paraId="6A334996" w14:textId="77777777" w:rsidR="00B577C6" w:rsidRDefault="00103EC4">
            <w:pPr>
              <w:spacing w:before="20" w:after="20" w:line="240" w:lineRule="auto"/>
            </w:pPr>
            <w:r>
              <w:rPr>
                <w:b/>
                <w:bCs/>
                <w:color w:val="FFFFFF"/>
                <w:sz w:val="16"/>
                <w:szCs w:val="16"/>
              </w:rPr>
              <w:t>Besluit</w:t>
            </w:r>
          </w:p>
        </w:tc>
      </w:tr>
      <w:tr w:rsidR="00B577C6" w14:paraId="165AF6B0" w14:textId="77777777">
        <w:trPr>
          <w:cantSplit/>
        </w:trPr>
        <w:tc>
          <w:tcPr>
            <w:tcW w:w="2120" w:type="dxa"/>
          </w:tcPr>
          <w:p w14:paraId="708F8A00" w14:textId="77777777" w:rsidR="00B577C6" w:rsidRDefault="00103EC4">
            <w:pPr>
              <w:spacing w:before="20" w:after="20" w:line="240" w:lineRule="auto"/>
            </w:pPr>
            <w:r>
              <w:rPr>
                <w:sz w:val="16"/>
                <w:szCs w:val="16"/>
              </w:rPr>
              <w:t>1. Constant scannen</w:t>
            </w:r>
          </w:p>
        </w:tc>
        <w:tc>
          <w:tcPr>
            <w:tcW w:w="1810" w:type="dxa"/>
          </w:tcPr>
          <w:p w14:paraId="4DAE02F5" w14:textId="77777777" w:rsidR="00B577C6" w:rsidRDefault="00103EC4">
            <w:pPr>
              <w:spacing w:before="20" w:after="20" w:line="240" w:lineRule="auto"/>
            </w:pPr>
            <w:r>
              <w:rPr>
                <w:sz w:val="16"/>
                <w:szCs w:val="16"/>
              </w:rPr>
              <w:t>De camera kijkt steeds of er iemand voor staat en herkent die meteen</w:t>
            </w:r>
          </w:p>
        </w:tc>
        <w:tc>
          <w:tcPr>
            <w:tcW w:w="1677" w:type="dxa"/>
          </w:tcPr>
          <w:p w14:paraId="27B44CA5" w14:textId="77777777" w:rsidR="00B577C6" w:rsidRDefault="00103EC4">
            <w:pPr>
              <w:spacing w:before="20" w:after="20" w:line="240" w:lineRule="auto"/>
            </w:pPr>
            <w:r>
              <w:rPr>
                <w:sz w:val="16"/>
                <w:szCs w:val="16"/>
              </w:rPr>
              <w:t>Geen tik nodig</w:t>
            </w:r>
          </w:p>
        </w:tc>
        <w:tc>
          <w:tcPr>
            <w:tcW w:w="2131" w:type="dxa"/>
          </w:tcPr>
          <w:p w14:paraId="4AED0F09" w14:textId="77777777" w:rsidR="00B577C6" w:rsidRDefault="00103EC4">
            <w:pPr>
              <w:spacing w:before="20" w:after="20" w:line="240" w:lineRule="auto"/>
            </w:pPr>
            <w:r>
              <w:rPr>
                <w:sz w:val="16"/>
                <w:szCs w:val="16"/>
              </w:rPr>
              <w:t>De camera ziet iedereen die langsloopt, ook zonder toestemming. Voor collega's en de ondernemingsraad voelt dat als bewaking. Het kost batterij en geeft warmte. Een collega met gezichtsherkenning die langsloopt, kan de koelkast op zijn naam laten opengaan terwijl een ander pakt</w:t>
            </w:r>
          </w:p>
        </w:tc>
        <w:tc>
          <w:tcPr>
            <w:tcW w:w="1900" w:type="dxa"/>
          </w:tcPr>
          <w:p w14:paraId="0366B5D9" w14:textId="77777777" w:rsidR="00B577C6" w:rsidRDefault="00103EC4">
            <w:pPr>
              <w:spacing w:before="20" w:after="20" w:line="240" w:lineRule="auto"/>
            </w:pPr>
            <w:r>
              <w:rPr>
                <w:sz w:val="16"/>
                <w:szCs w:val="16"/>
              </w:rPr>
              <w:t>Afgewezen in versie 3.17. In versie 3.21 gekozen in aangepaste vorm: automatisch scannen met een intentie-drempel (punt 7)</w:t>
            </w:r>
          </w:p>
        </w:tc>
      </w:tr>
      <w:tr w:rsidR="00B577C6" w14:paraId="6B7A4B8D" w14:textId="77777777">
        <w:trPr>
          <w:cantSplit/>
        </w:trPr>
        <w:tc>
          <w:tcPr>
            <w:tcW w:w="2120" w:type="dxa"/>
          </w:tcPr>
          <w:p w14:paraId="3AB681E6" w14:textId="77777777" w:rsidR="00B577C6" w:rsidRDefault="00103EC4">
            <w:pPr>
              <w:spacing w:before="20" w:after="20" w:line="240" w:lineRule="auto"/>
            </w:pPr>
            <w:r>
              <w:rPr>
                <w:sz w:val="16"/>
                <w:szCs w:val="16"/>
              </w:rPr>
              <w:t>2. Tikken om te scannen</w:t>
            </w:r>
          </w:p>
        </w:tc>
        <w:tc>
          <w:tcPr>
            <w:tcW w:w="1810" w:type="dxa"/>
          </w:tcPr>
          <w:p w14:paraId="06A224BB" w14:textId="77777777" w:rsidR="00B577C6" w:rsidRDefault="00103EC4">
            <w:pPr>
              <w:spacing w:before="20" w:after="20" w:line="240" w:lineRule="auto"/>
            </w:pPr>
            <w:r>
              <w:rPr>
                <w:sz w:val="16"/>
                <w:szCs w:val="16"/>
              </w:rPr>
              <w:t>De tablet staat in standby. Pas na een tik kijkt de camera hooguit 10 seconden</w:t>
            </w:r>
          </w:p>
        </w:tc>
        <w:tc>
          <w:tcPr>
            <w:tcW w:w="1677" w:type="dxa"/>
          </w:tcPr>
          <w:p w14:paraId="1567DB0D" w14:textId="77777777" w:rsidR="00B577C6" w:rsidRDefault="00103EC4">
            <w:pPr>
              <w:spacing w:before="20" w:after="20" w:line="240" w:lineRule="auto"/>
            </w:pPr>
            <w:r>
              <w:rPr>
                <w:sz w:val="16"/>
                <w:szCs w:val="16"/>
              </w:rPr>
              <w:t>De tik is een bewuste handeling (intentie). De camera is alleen na de tik en hooguit de scantijd aan. Voorbijgangers worden niet gescand</w:t>
            </w:r>
          </w:p>
        </w:tc>
        <w:tc>
          <w:tcPr>
            <w:tcW w:w="2131" w:type="dxa"/>
          </w:tcPr>
          <w:p w14:paraId="4C4B2F47" w14:textId="77777777" w:rsidR="00B577C6" w:rsidRDefault="00103EC4">
            <w:pPr>
              <w:spacing w:before="20" w:after="20" w:line="240" w:lineRule="auto"/>
            </w:pPr>
            <w:r>
              <w:rPr>
                <w:sz w:val="16"/>
                <w:szCs w:val="16"/>
              </w:rPr>
              <w:t>Kost één tik</w:t>
            </w:r>
          </w:p>
        </w:tc>
        <w:tc>
          <w:tcPr>
            <w:tcW w:w="1900" w:type="dxa"/>
          </w:tcPr>
          <w:p w14:paraId="7B61A16A" w14:textId="77777777" w:rsidR="00B577C6" w:rsidRDefault="00103EC4">
            <w:pPr>
              <w:spacing w:before="20" w:after="20" w:line="240" w:lineRule="auto"/>
            </w:pPr>
            <w:r>
              <w:rPr>
                <w:sz w:val="16"/>
                <w:szCs w:val="16"/>
              </w:rPr>
              <w:t xml:space="preserve">Gekozen voor de demo (versie 3.17 tot en met 3.20). Sinds versie 3.21 nog beschikbaar met </w:t>
            </w:r>
            <w:r>
              <w:rPr>
                <w:rFonts w:ascii="Consolas" w:hAnsi="Consolas" w:cs="Consolas"/>
                <w:sz w:val="14"/>
                <w:shd w:val="clear" w:color="auto" w:fill="EEF4F2"/>
              </w:rPr>
              <w:t>scanMode = "tap"</w:t>
            </w:r>
          </w:p>
        </w:tc>
      </w:tr>
      <w:tr w:rsidR="00B577C6" w14:paraId="1CB7B4A8" w14:textId="77777777">
        <w:trPr>
          <w:cantSplit/>
        </w:trPr>
        <w:tc>
          <w:tcPr>
            <w:tcW w:w="2120" w:type="dxa"/>
          </w:tcPr>
          <w:p w14:paraId="4DB15DBA" w14:textId="77777777" w:rsidR="00B577C6" w:rsidRDefault="00103EC4">
            <w:pPr>
              <w:spacing w:before="20" w:after="20" w:line="240" w:lineRule="auto"/>
            </w:pPr>
            <w:r>
              <w:rPr>
                <w:sz w:val="16"/>
                <w:szCs w:val="16"/>
              </w:rPr>
              <w:t>3. Aanwezigheidssensor zonder camera</w:t>
            </w:r>
          </w:p>
        </w:tc>
        <w:tc>
          <w:tcPr>
            <w:tcW w:w="1810" w:type="dxa"/>
          </w:tcPr>
          <w:p w14:paraId="28658C00" w14:textId="77777777" w:rsidR="00B577C6" w:rsidRDefault="00103EC4">
            <w:pPr>
              <w:spacing w:before="20" w:after="20" w:line="240" w:lineRule="auto"/>
            </w:pPr>
            <w:r>
              <w:rPr>
                <w:sz w:val="16"/>
                <w:szCs w:val="16"/>
              </w:rPr>
              <w:t>Een bewegingssensor of radar ziet dat er iemand staat en wekt alleen het scherm met "Tik op het scherm om te beginnen". Herkennen gebeurt pas na de tik</w:t>
            </w:r>
          </w:p>
        </w:tc>
        <w:tc>
          <w:tcPr>
            <w:tcW w:w="1677" w:type="dxa"/>
          </w:tcPr>
          <w:p w14:paraId="5AB8B743" w14:textId="77777777" w:rsidR="00B577C6" w:rsidRDefault="00103EC4">
            <w:pPr>
              <w:spacing w:before="20" w:after="20" w:line="240" w:lineRule="auto"/>
            </w:pPr>
            <w:r>
              <w:rPr>
                <w:sz w:val="16"/>
                <w:szCs w:val="16"/>
              </w:rPr>
              <w:t>Het scherm is al wakker als iemand aankomt, zonder camera</w:t>
            </w:r>
          </w:p>
        </w:tc>
        <w:tc>
          <w:tcPr>
            <w:tcW w:w="2131" w:type="dxa"/>
          </w:tcPr>
          <w:p w14:paraId="7B5B6851" w14:textId="77777777" w:rsidR="00B577C6" w:rsidRDefault="00103EC4">
            <w:pPr>
              <w:spacing w:before="20" w:after="20" w:line="240" w:lineRule="auto"/>
            </w:pPr>
            <w:r>
              <w:rPr>
                <w:sz w:val="16"/>
                <w:szCs w:val="16"/>
              </w:rPr>
              <w:t>Extra hardware, aangesloten via de backend of een microcontroller zoals het slot</w:t>
            </w:r>
          </w:p>
        </w:tc>
        <w:tc>
          <w:tcPr>
            <w:tcW w:w="1900" w:type="dxa"/>
          </w:tcPr>
          <w:p w14:paraId="7CBDE99A" w14:textId="77777777" w:rsidR="00B577C6" w:rsidRDefault="00103EC4">
            <w:pPr>
              <w:spacing w:before="20" w:after="20" w:line="240" w:lineRule="auto"/>
            </w:pPr>
            <w:r>
              <w:rPr>
                <w:sz w:val="16"/>
                <w:szCs w:val="16"/>
              </w:rPr>
              <w:t>Mogelijke uitbreiding voor productie, niet in de demo</w:t>
            </w:r>
          </w:p>
        </w:tc>
      </w:tr>
    </w:tbl>
    <w:p w14:paraId="4E9A404F" w14:textId="77777777" w:rsidR="00B577C6" w:rsidRDefault="00B577C6">
      <w:pPr>
        <w:spacing w:after="120"/>
      </w:pPr>
    </w:p>
    <w:p w14:paraId="0EA20825" w14:textId="77777777" w:rsidR="00B577C6" w:rsidRDefault="00103EC4">
      <w:pPr>
        <w:pStyle w:val="Kop3"/>
        <w:keepNext/>
        <w:numPr>
          <w:ilvl w:val="0"/>
          <w:numId w:val="0"/>
        </w:numPr>
      </w:pPr>
      <w:bookmarkStart w:id="458" w:name="k307"/>
      <w:r>
        <w:t>Wat blijft</w:t>
      </w:r>
      <w:bookmarkEnd w:id="458"/>
    </w:p>
    <w:p w14:paraId="791F2710" w14:textId="77777777" w:rsidR="00B577C6" w:rsidRDefault="00103EC4">
      <w:r>
        <w:t>De tik maakt de demo beter, maar lost de juridische en technische bezwaren tegen gezichtsherkenning niet op:</w:t>
      </w:r>
    </w:p>
    <w:p w14:paraId="3B2A96C9" w14:textId="77777777" w:rsidR="00B577C6" w:rsidRDefault="00103EC4">
      <w:pPr>
        <w:pStyle w:val="Lijstalinea"/>
        <w:numPr>
          <w:ilvl w:val="0"/>
          <w:numId w:val="3"/>
        </w:numPr>
        <w:spacing w:after="60"/>
        <w:contextualSpacing w:val="0"/>
      </w:pPr>
      <w:r>
        <w:rPr>
          <w:b/>
          <w:bCs/>
        </w:rPr>
        <w:t>Artikel 9 AVG en UAVG artikel 29.</w:t>
      </w:r>
      <w:r>
        <w:t xml:space="preserve"> Een gezicht voor herkenning is een bijzonder persoonsgegeven. De Nederlandse uitzondering geldt vanaf 1 september 2026 alleen als biometrie noodzakelijk is vanwege een zwaarwegend algemeen belang van rechtmatige toegang (Overheid.nl, 2026, zie hoofdstuk 13). Voor het openen van een koelkast met consumpties is biometrie niet noodzakelijk: de pas doet hetzelfde, met één handeling.</w:t>
      </w:r>
    </w:p>
    <w:p w14:paraId="6BE76E2A" w14:textId="77777777" w:rsidR="00B577C6" w:rsidRDefault="00103EC4">
      <w:pPr>
        <w:pStyle w:val="Lijstalinea"/>
        <w:numPr>
          <w:ilvl w:val="0"/>
          <w:numId w:val="3"/>
        </w:numPr>
        <w:spacing w:after="60"/>
        <w:contextualSpacing w:val="0"/>
      </w:pPr>
      <w:r>
        <w:rPr>
          <w:b/>
          <w:bCs/>
        </w:rPr>
        <w:t>Toestemming in een werkrelatie.</w:t>
      </w:r>
      <w:r>
        <w:t xml:space="preserve"> Toestemming van een medewerker is zelden vrij gegeven, omdat hij afhankelijk is van zijn werkgever. De Autoriteit Persoonsgegevens legde in 2020 een bedrijf een boete van 725.000 euro op voor het verwerken van vingerafdrukken van werknemers voor aanwezigheids- en tijdregistratie. Het bedrijf kon geen beroep doen op uitdrukkelijke toestemming of op noodzaak voor authenticatie of beveiliging (Autoriteit Persoonsgegevens, 2020). Een vrijwillige Ja/Nee-vraag op de tablet maakt de toestemming niet vanzelf vrij.</w:t>
      </w:r>
    </w:p>
    <w:p w14:paraId="287A3699" w14:textId="77777777" w:rsidR="00B577C6" w:rsidRDefault="00103EC4">
      <w:pPr>
        <w:pStyle w:val="Lijstalinea"/>
        <w:numPr>
          <w:ilvl w:val="0"/>
          <w:numId w:val="3"/>
        </w:numPr>
        <w:spacing w:after="60"/>
        <w:contextualSpacing w:val="0"/>
      </w:pPr>
      <w:r>
        <w:rPr>
          <w:b/>
          <w:bCs/>
        </w:rPr>
        <w:t>DPIA en ondernemingsraad.</w:t>
      </w:r>
      <w:r>
        <w:t xml:space="preserve"> Biometrische gegevens staan op de lijst van verwerkingen waarvoor een DPIA verplicht is (nr. 17, Autoriteit Persoonsgegevens, 2019). Een systeem dat medewerkers herkent, vraagt instemming van de ondernemingsraad (WOR artikel 27).</w:t>
      </w:r>
    </w:p>
    <w:p w14:paraId="738D5070" w14:textId="77777777" w:rsidR="00B577C6" w:rsidRDefault="00103EC4">
      <w:pPr>
        <w:pStyle w:val="Lijstalinea"/>
        <w:numPr>
          <w:ilvl w:val="0"/>
          <w:numId w:val="3"/>
        </w:numPr>
        <w:spacing w:after="60"/>
        <w:contextualSpacing w:val="0"/>
      </w:pPr>
      <w:r>
        <w:rPr>
          <w:b/>
          <w:bCs/>
        </w:rPr>
        <w:t>Een 2D-camera is te misleiden.</w:t>
      </w:r>
      <w:r>
        <w:t xml:space="preserve"> Face ID gebruikt een dieptekaart en een infraroodbeeld van het gezicht (Apple, z.d.). Een gewone tabletcamera ziet alleen een plat beeld en de demo had tot en met versie 3.22 geen controle op een levend gezicht. Een foto van een collega kon dus mogelijk werken. Met de koelkast betekent dat: pakken op naam van een ander. Sinds versie 3.23 houdt een stille controle een geprinte en een stilstaande foto tegen, maar geen video op een telefoon (zie </w:t>
      </w:r>
      <w:hyperlink w:anchor="k309" w:history="1">
        <w:r>
          <w:rPr>
            <w:rStyle w:val="Hyperlink"/>
          </w:rPr>
          <w:t>Controle op een levend gezicht</w:t>
        </w:r>
      </w:hyperlink>
      <w:r>
        <w:t>).</w:t>
      </w:r>
    </w:p>
    <w:p w14:paraId="0F53D61F" w14:textId="77777777" w:rsidR="00B577C6" w:rsidRDefault="00103EC4">
      <w:pPr>
        <w:pStyle w:val="Lijstalinea"/>
        <w:numPr>
          <w:ilvl w:val="0"/>
          <w:numId w:val="3"/>
        </w:numPr>
        <w:contextualSpacing w:val="0"/>
      </w:pPr>
      <w:r>
        <w:rPr>
          <w:b/>
          <w:bCs/>
        </w:rPr>
        <w:t>Een jaar bewaren vergroot het risico.</w:t>
      </w:r>
      <w:r>
        <w:t xml:space="preserve"> Om de instelling jaarlijks te laten verlopen, moeten de kenmerken een jaar op de tablet staan in plaats van alleen in het geheugen. Dat is een bewuste afwijking voor de demo (hoofdstuk 8 en 13).</w:t>
      </w:r>
    </w:p>
    <w:p w14:paraId="1E4A1970" w14:textId="77777777" w:rsidR="00B577C6" w:rsidRDefault="00103EC4">
      <w:r>
        <w:rPr>
          <w:b/>
          <w:bCs/>
        </w:rPr>
        <w:t>Conclusie.</w:t>
      </w:r>
      <w:r>
        <w:t xml:space="preserve"> In de demo laat tik-om-te-scannen het idee zien, met duidelijke grenzen: vrijwillig met Ja/Nee, alles op de tablet, de camera alleen na een tik, automatisch wissen na een jaar en de pas die altijd blijft werken. Voor productie blijft het advies de pas: één handeling, hetzelfde gemak en geen camera. (In versie 3.21 is "de camera alleen na een tik" voor de demo losgelaten, zie hieronder. De andere grenzen en het advies blijven.)</w:t>
      </w:r>
    </w:p>
    <w:p w14:paraId="1BBE9DAE" w14:textId="77777777" w:rsidR="00B577C6" w:rsidRDefault="00103EC4">
      <w:pPr>
        <w:pStyle w:val="Kop3"/>
        <w:keepNext/>
        <w:numPr>
          <w:ilvl w:val="0"/>
          <w:numId w:val="0"/>
        </w:numPr>
      </w:pPr>
      <w:bookmarkStart w:id="459" w:name="k308"/>
      <w:r>
        <w:t>Automatisch scannen met een intentie-drempel (versie 3.21)</w:t>
      </w:r>
      <w:bookmarkEnd w:id="459"/>
    </w:p>
    <w:p w14:paraId="7AB3D454" w14:textId="77777777" w:rsidR="00B577C6" w:rsidRDefault="00103EC4">
      <w:r>
        <w:rPr>
          <w:b/>
          <w:bCs/>
        </w:rPr>
        <w:t>Aanleiding.</w:t>
      </w:r>
      <w:r>
        <w:t xml:space="preserve"> Na de demo van versie 3.17 liet de opdrachtgever via de stagiair weten dat hij bijna niet meer wil tikken. Als de website opent, moet het scherm zwart zijn met in het midden een ovaal, en wie voor de tablet staat, moet zonder tik worden gescand. Onder het ovaal staat </w:t>
      </w:r>
      <w:r>
        <w:rPr>
          <w:rFonts w:ascii="Consolas" w:hAnsi="Consolas" w:cs="Consolas"/>
          <w:sz w:val="18"/>
          <w:shd w:val="clear" w:color="auto" w:fill="EEF4F2"/>
        </w:rPr>
        <w:t>Handmatig zoeken</w:t>
      </w:r>
      <w:r>
        <w:t>. Er zijn dus drie manieren: pas, gezicht en handmatig. De stagiair heeft gekozen voor "automatisch scannen als iemand ervoor staat", wetende dat dit besluit 4 hieronder omdraait.</w:t>
      </w:r>
    </w:p>
    <w:p w14:paraId="5FE59C97" w14:textId="77777777" w:rsidR="00B577C6" w:rsidRDefault="00103EC4">
      <w:r>
        <w:rPr>
          <w:b/>
          <w:bCs/>
        </w:rPr>
        <w:t>Hoe het werkt in de demo.</w:t>
      </w:r>
    </w:p>
    <w:p w14:paraId="06B53349" w14:textId="77777777" w:rsidR="00B577C6" w:rsidRDefault="00103EC4">
      <w:pPr>
        <w:pStyle w:val="Lijstalinea"/>
        <w:tabs>
          <w:tab w:val="left" w:pos="720"/>
        </w:tabs>
        <w:spacing w:after="60"/>
        <w:ind w:hanging="360"/>
        <w:contextualSpacing w:val="0"/>
      </w:pPr>
      <w:r>
        <w:rPr>
          <w:b/>
          <w:bCs/>
          <w:color w:val="38B5A8"/>
        </w:rPr>
        <w:t>1.</w:t>
      </w:r>
      <w:r>
        <w:tab/>
      </w:r>
      <w:r>
        <w:t>De website opent op het zwarte startscherm (W48, W49). Zolang dat in beeld is, de demo aan staat, er een camera is en minstens één actieve medewerker een gezicht heeft ingesteld, staat de camera aan in 320 × 240 pixels.</w:t>
      </w:r>
    </w:p>
    <w:p w14:paraId="707D369B" w14:textId="77777777" w:rsidR="00B577C6" w:rsidRDefault="00103EC4">
      <w:pPr>
        <w:pStyle w:val="Lijstalinea"/>
        <w:tabs>
          <w:tab w:val="left" w:pos="720"/>
        </w:tabs>
        <w:spacing w:after="60"/>
        <w:ind w:hanging="360"/>
        <w:contextualSpacing w:val="0"/>
      </w:pPr>
      <w:r>
        <w:rPr>
          <w:b/>
          <w:bCs/>
          <w:color w:val="38B5A8"/>
        </w:rPr>
        <w:t>2.</w:t>
      </w:r>
      <w:r>
        <w:tab/>
        <w:t>De camera zoekt drie keer per seconde alleen naar gezichten: waar ze zijn en hoe groot. Er worden geen kenmerken berekend, ook niet van voorbijgangers.</w:t>
      </w:r>
    </w:p>
    <w:p w14:paraId="0EA4D644" w14:textId="77777777" w:rsidR="00B577C6" w:rsidRDefault="00103EC4">
      <w:pPr>
        <w:pStyle w:val="Lijstalinea"/>
        <w:tabs>
          <w:tab w:val="left" w:pos="720"/>
        </w:tabs>
        <w:spacing w:after="60"/>
        <w:ind w:hanging="360"/>
        <w:contextualSpacing w:val="0"/>
      </w:pPr>
      <w:r>
        <w:rPr>
          <w:b/>
          <w:bCs/>
          <w:color w:val="38B5A8"/>
        </w:rPr>
        <w:t>3.</w:t>
      </w:r>
      <w:r>
        <w:tab/>
      </w:r>
      <w:r>
        <w:t>Kenmerken worden pas berekend boven de intentie-drempel: precies één gezicht dichtbij (minstens 45 procent van de breedte van het ovaal), met het midden binnen het ovaal, dat een seconde stil staat (het midden verschuift niet meer dan 12 procent van de breedte van het ovaal). Het ovaal wordt dan groen met "Even stil blijven…" (W50). Alleen het uitgesneden stuk beeld rond dat ene gezicht gaat naar de herkenning.</w:t>
      </w:r>
    </w:p>
    <w:p w14:paraId="64BCAF37" w14:textId="77777777" w:rsidR="00B577C6" w:rsidRDefault="00103EC4">
      <w:pPr>
        <w:pStyle w:val="Lijstalinea"/>
        <w:tabs>
          <w:tab w:val="left" w:pos="720"/>
        </w:tabs>
        <w:spacing w:after="60"/>
        <w:ind w:hanging="360"/>
        <w:contextualSpacing w:val="0"/>
      </w:pPr>
      <w:r>
        <w:rPr>
          <w:b/>
          <w:bCs/>
          <w:color w:val="38B5A8"/>
        </w:rPr>
        <w:t>4.</w:t>
      </w:r>
      <w:r>
        <w:tab/>
      </w:r>
      <w:r>
        <w:t>Is het twee keer achter elkaar dezelfde actieve medewerker, dan gaat de camera uit, staat er 1,2 seconden "Goedemorgen Lotte." in het ovaal (W52) en gaat de koelkast open (of het productvenster).</w:t>
      </w:r>
    </w:p>
    <w:p w14:paraId="359AB9E2" w14:textId="77777777" w:rsidR="00B577C6" w:rsidRDefault="00103EC4">
      <w:pPr>
        <w:pStyle w:val="Lijstalinea"/>
        <w:tabs>
          <w:tab w:val="left" w:pos="720"/>
        </w:tabs>
        <w:spacing w:after="60"/>
        <w:ind w:hanging="360"/>
        <w:contextualSpacing w:val="0"/>
      </w:pPr>
      <w:r>
        <w:rPr>
          <w:b/>
          <w:bCs/>
          <w:color w:val="38B5A8"/>
        </w:rPr>
        <w:t>5.</w:t>
      </w:r>
      <w:r>
        <w:tab/>
        <w:t>Na drie pogingen zonder resultaat, terwijl het gezicht in het ovaal blijft: "Je bent niet herkend. Houd je pas tegen de lezer of zoek handmatig." en vijf seconden pauze (W51).</w:t>
      </w:r>
    </w:p>
    <w:p w14:paraId="0BD9D1F8" w14:textId="77777777" w:rsidR="00B577C6" w:rsidRDefault="00103EC4">
      <w:pPr>
        <w:pStyle w:val="Lijstalinea"/>
        <w:tabs>
          <w:tab w:val="left" w:pos="720"/>
        </w:tabs>
        <w:spacing w:after="60"/>
        <w:ind w:hanging="360"/>
        <w:contextualSpacing w:val="0"/>
      </w:pPr>
      <w:r>
        <w:rPr>
          <w:b/>
          <w:bCs/>
          <w:color w:val="38B5A8"/>
        </w:rPr>
        <w:t>6.</w:t>
      </w:r>
      <w:r>
        <w:tab/>
        <w:t xml:space="preserve">De camera staat alleen aan op het startscherm. Bij </w:t>
      </w:r>
      <w:r>
        <w:rPr>
          <w:rFonts w:ascii="Consolas" w:hAnsi="Consolas" w:cs="Consolas"/>
          <w:sz w:val="18"/>
          <w:shd w:val="clear" w:color="auto" w:fill="EEF4F2"/>
        </w:rPr>
        <w:t>Handmatig zoeken</w:t>
      </w:r>
      <w:r>
        <w:t>, ieder venster, het beheer en een verborgen tabblad gaat hij uit. Na afloop van een registratie of koelkastopening komt het startscherm terug en gaat hij weer aan.</w:t>
      </w:r>
    </w:p>
    <w:p w14:paraId="3E58D9C8" w14:textId="77777777" w:rsidR="00B577C6" w:rsidRDefault="00103EC4">
      <w:pPr>
        <w:pStyle w:val="Lijstalinea"/>
        <w:tabs>
          <w:tab w:val="left" w:pos="720"/>
        </w:tabs>
        <w:ind w:hanging="360"/>
        <w:contextualSpacing w:val="0"/>
      </w:pPr>
      <w:r>
        <w:rPr>
          <w:b/>
          <w:bCs/>
          <w:color w:val="38B5A8"/>
        </w:rPr>
        <w:t>7.</w:t>
      </w:r>
      <w:r>
        <w:tab/>
        <w:t>Met één instelling (</w:t>
      </w:r>
      <w:r>
        <w:rPr>
          <w:rFonts w:ascii="Consolas" w:hAnsi="Consolas" w:cs="Consolas"/>
          <w:sz w:val="18"/>
          <w:shd w:val="clear" w:color="auto" w:fill="EEF4F2"/>
        </w:rPr>
        <w:t>FACE_DEMO.scanMode = "tap"</w:t>
      </w:r>
      <w:r>
        <w:t xml:space="preserve">) werkt het weer zoals in versie 3.17 (W54 en W46). Alle drempels staan in </w:t>
      </w:r>
      <w:r>
        <w:rPr>
          <w:rFonts w:ascii="Consolas" w:hAnsi="Consolas" w:cs="Consolas"/>
          <w:sz w:val="18"/>
          <w:shd w:val="clear" w:color="auto" w:fill="EEF4F2"/>
        </w:rPr>
        <w:t>config.js</w:t>
      </w:r>
      <w:r>
        <w:t xml:space="preserve"> (</w:t>
      </w:r>
      <w:r>
        <w:rPr>
          <w:rFonts w:ascii="Consolas" w:hAnsi="Consolas" w:cs="Consolas"/>
          <w:sz w:val="18"/>
          <w:shd w:val="clear" w:color="auto" w:fill="EEF4F2"/>
        </w:rPr>
        <w:t>FACE_DEMO.autoScan</w:t>
      </w:r>
      <w:r>
        <w:t>).</w:t>
      </w:r>
    </w:p>
    <w:p w14:paraId="71A79A74" w14:textId="77777777" w:rsidR="00B577C6" w:rsidRDefault="00103EC4">
      <w:r>
        <w:rPr>
          <w:b/>
          <w:bCs/>
        </w:rPr>
        <w:t>Wat de drempel oplost.</w:t>
      </w:r>
      <w:r>
        <w:t xml:space="preserve"> Een collega die op afstand langsloopt of naast de tablet staat, wordt niet herkend en de koelkast gaat niet op zijn naam open. Er wordt pas herkend als iemand bewust dichtbij in het ovaal stilstaat: dat is de intentie die eerst de tik was. De medewerker hoeft niets aan te raken.</w:t>
      </w:r>
    </w:p>
    <w:p w14:paraId="45DD5B50" w14:textId="77777777" w:rsidR="00B577C6" w:rsidRDefault="00103EC4">
      <w:r>
        <w:rPr>
          <w:b/>
          <w:bCs/>
        </w:rPr>
        <w:t>Wat de drempel niet oplost.</w:t>
      </w:r>
    </w:p>
    <w:p w14:paraId="5804D99D" w14:textId="77777777" w:rsidR="00B577C6" w:rsidRDefault="00103EC4">
      <w:pPr>
        <w:pStyle w:val="Lijstalinea"/>
        <w:numPr>
          <w:ilvl w:val="0"/>
          <w:numId w:val="3"/>
        </w:numPr>
        <w:spacing w:after="60"/>
        <w:contextualSpacing w:val="0"/>
      </w:pPr>
      <w:r>
        <w:t>De camera kijkt nu de hele tijd op het startscherm en ziet iedereen die langsloopt, ook wie geen gezichtsherkenning heeft. Van hen worden geen kenmerken berekend, maar hun beeld wordt wel verwerkt. Voor collega's en de ondernemingsraad kan dat voelen als bewaking, precies het bezwaar waarom in versie 3.17 voor tikken is gekozen.</w:t>
      </w:r>
    </w:p>
    <w:p w14:paraId="4D1D35CC" w14:textId="77777777" w:rsidR="00B577C6" w:rsidRDefault="00103EC4">
      <w:pPr>
        <w:pStyle w:val="Lijstalinea"/>
        <w:numPr>
          <w:ilvl w:val="0"/>
          <w:numId w:val="3"/>
        </w:numPr>
        <w:spacing w:after="60"/>
        <w:contextualSpacing w:val="0"/>
      </w:pPr>
      <w:r>
        <w:t xml:space="preserve">Het AVG-bezwaar wordt groter. Artikel 9 AVG en UAVG artikel 29 blijven gelden voor de herkenning zelf, een DPIA is nodig, de ondernemingsraad moet instemmen (WOR artikel 27), en iedereen die langs de tablet komt, moet worden geïnformeerd (zie </w:t>
      </w:r>
      <w:hyperlink w:anchor="k238" w:history="1">
        <w:r>
          <w:rPr>
            <w:rStyle w:val="Hyperlink"/>
          </w:rPr>
          <w:t>Privacy en de demo gezichtsherkenning</w:t>
        </w:r>
      </w:hyperlink>
      <w:r>
        <w:t xml:space="preserve"> in hoofdstuk 13).</w:t>
      </w:r>
    </w:p>
    <w:p w14:paraId="74A5C42C" w14:textId="77777777" w:rsidR="00B577C6" w:rsidRDefault="00103EC4">
      <w:pPr>
        <w:pStyle w:val="Lijstalinea"/>
        <w:numPr>
          <w:ilvl w:val="0"/>
          <w:numId w:val="3"/>
        </w:numPr>
        <w:spacing w:after="60"/>
        <w:contextualSpacing w:val="0"/>
      </w:pPr>
      <w:r>
        <w:t>Een collega die bewust stil in het ovaal gaat staan terwijl een ander pakt, of een foto die stil in het ovaal wordt gehouden, kan de koelkast op zijn naam openen. De 2D-camera blijft. Het ontbreken van een controle op een levend gezicht is sinds versie 3.23 deels opgelost: een geprinte of stilstaande foto wordt tegengehouden, een video niet (zie hieronder).</w:t>
      </w:r>
    </w:p>
    <w:p w14:paraId="1663CFDC" w14:textId="77777777" w:rsidR="00B577C6" w:rsidRDefault="00103EC4">
      <w:pPr>
        <w:pStyle w:val="Lijstalinea"/>
        <w:numPr>
          <w:ilvl w:val="0"/>
          <w:numId w:val="3"/>
        </w:numPr>
        <w:contextualSpacing w:val="0"/>
      </w:pPr>
      <w:r>
        <w:t>De camera staat langer aan dan bij tikken. Een lage resolutie en drie keer per seconde zoeken houden het verbruik en de warmte laag, maar de camera is aan zolang het startscherm in beeld is.</w:t>
      </w:r>
    </w:p>
    <w:p w14:paraId="0E29F8C7" w14:textId="77777777" w:rsidR="00B577C6" w:rsidRDefault="00103EC4">
      <w:r>
        <w:t>Het advies voor productie verandert daarom niet: de pas, eventueel met een aanwezigheidssensor zonder camera die alleen het scherm wekt (variant 3).</w:t>
      </w:r>
    </w:p>
    <w:p w14:paraId="7B399333" w14:textId="77777777" w:rsidR="00B577C6" w:rsidRDefault="00103EC4">
      <w:pPr>
        <w:pStyle w:val="Kop3"/>
        <w:keepNext/>
        <w:numPr>
          <w:ilvl w:val="0"/>
          <w:numId w:val="0"/>
        </w:numPr>
      </w:pPr>
      <w:bookmarkStart w:id="460" w:name="k309"/>
      <w:r>
        <w:t>Controle op een levend gezicht (versie 3.23)</w:t>
      </w:r>
      <w:bookmarkEnd w:id="460"/>
    </w:p>
    <w:p w14:paraId="6AD11279" w14:textId="77777777" w:rsidR="00B577C6" w:rsidRDefault="00103EC4">
      <w:r>
        <w:rPr>
          <w:b/>
          <w:bCs/>
        </w:rPr>
        <w:t>Aanleiding.</w:t>
      </w:r>
      <w:r>
        <w:t xml:space="preserve"> Na versie 3.22 kwam de opmerking: "mensen kunnen een foto van me maken en dan logt het systeem als mij in, en ze kunnen ook een foto registreren." Dat klopte. Een tabletcamera ziet alleen een plat beeld, en de demo keek alleen of het gezicht leek op een ingesteld gezicht. Een geprinte foto of een foto op een telefoon van een collega kon dus als die collega worden herkend, waarna de koelkast op zijn naam openging. En wie na zijn eigen pas een foto voor de camera hield, kon die foto als zijn gezicht instelle</w:t>
      </w:r>
      <w:r>
        <w:t>n.</w:t>
      </w:r>
    </w:p>
    <w:p w14:paraId="71BE8B0A" w14:textId="77777777" w:rsidR="00B577C6" w:rsidRDefault="00103EC4">
      <w:r>
        <w:rPr>
          <w:b/>
          <w:bCs/>
        </w:rPr>
        <w:t>Drie opties.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359"/>
        <w:gridCol w:w="2060"/>
        <w:gridCol w:w="1676"/>
        <w:gridCol w:w="2445"/>
        <w:gridCol w:w="2098"/>
      </w:tblGrid>
      <w:tr w:rsidR="00B577C6" w14:paraId="1DD37E42" w14:textId="77777777">
        <w:trPr>
          <w:cantSplit/>
          <w:tblHeader/>
        </w:trPr>
        <w:tc>
          <w:tcPr>
            <w:tcW w:w="1359" w:type="dxa"/>
            <w:shd w:val="clear" w:color="auto" w:fill="38B5A8"/>
          </w:tcPr>
          <w:p w14:paraId="35E8EBCE" w14:textId="77777777" w:rsidR="00B577C6" w:rsidRDefault="00103EC4">
            <w:pPr>
              <w:spacing w:before="20" w:after="20" w:line="240" w:lineRule="auto"/>
            </w:pPr>
            <w:r>
              <w:rPr>
                <w:b/>
                <w:bCs/>
                <w:color w:val="FFFFFF"/>
                <w:sz w:val="16"/>
                <w:szCs w:val="16"/>
              </w:rPr>
              <w:t>Optie</w:t>
            </w:r>
          </w:p>
        </w:tc>
        <w:tc>
          <w:tcPr>
            <w:tcW w:w="2060" w:type="dxa"/>
            <w:shd w:val="clear" w:color="auto" w:fill="38B5A8"/>
          </w:tcPr>
          <w:p w14:paraId="43AB0A56" w14:textId="77777777" w:rsidR="00B577C6" w:rsidRDefault="00103EC4">
            <w:pPr>
              <w:spacing w:before="20" w:after="20" w:line="240" w:lineRule="auto"/>
            </w:pPr>
            <w:r>
              <w:rPr>
                <w:b/>
                <w:bCs/>
                <w:color w:val="FFFFFF"/>
                <w:sz w:val="16"/>
                <w:szCs w:val="16"/>
              </w:rPr>
              <w:t>Hoe het werkt</w:t>
            </w:r>
          </w:p>
        </w:tc>
        <w:tc>
          <w:tcPr>
            <w:tcW w:w="1676" w:type="dxa"/>
            <w:shd w:val="clear" w:color="auto" w:fill="38B5A8"/>
          </w:tcPr>
          <w:p w14:paraId="13B8708B" w14:textId="77777777" w:rsidR="00B577C6" w:rsidRDefault="00103EC4">
            <w:pPr>
              <w:spacing w:before="20" w:after="20" w:line="240" w:lineRule="auto"/>
            </w:pPr>
            <w:r>
              <w:rPr>
                <w:b/>
                <w:bCs/>
                <w:color w:val="FFFFFF"/>
                <w:sz w:val="16"/>
                <w:szCs w:val="16"/>
              </w:rPr>
              <w:t>Voordelen</w:t>
            </w:r>
          </w:p>
        </w:tc>
        <w:tc>
          <w:tcPr>
            <w:tcW w:w="2445" w:type="dxa"/>
            <w:shd w:val="clear" w:color="auto" w:fill="38B5A8"/>
          </w:tcPr>
          <w:p w14:paraId="25C23C2B" w14:textId="77777777" w:rsidR="00B577C6" w:rsidRDefault="00103EC4">
            <w:pPr>
              <w:spacing w:before="20" w:after="20" w:line="240" w:lineRule="auto"/>
            </w:pPr>
            <w:r>
              <w:rPr>
                <w:b/>
                <w:bCs/>
                <w:color w:val="FFFFFF"/>
                <w:sz w:val="16"/>
                <w:szCs w:val="16"/>
              </w:rPr>
              <w:t>Nadelen</w:t>
            </w:r>
          </w:p>
        </w:tc>
        <w:tc>
          <w:tcPr>
            <w:tcW w:w="2098" w:type="dxa"/>
            <w:shd w:val="clear" w:color="auto" w:fill="38B5A8"/>
          </w:tcPr>
          <w:p w14:paraId="278B15E3" w14:textId="77777777" w:rsidR="00B577C6" w:rsidRDefault="00103EC4">
            <w:pPr>
              <w:spacing w:before="20" w:after="20" w:line="240" w:lineRule="auto"/>
            </w:pPr>
            <w:r>
              <w:rPr>
                <w:b/>
                <w:bCs/>
                <w:color w:val="FFFFFF"/>
                <w:sz w:val="16"/>
                <w:szCs w:val="16"/>
              </w:rPr>
              <w:t>Besluit</w:t>
            </w:r>
          </w:p>
        </w:tc>
      </w:tr>
      <w:tr w:rsidR="00B577C6" w14:paraId="7D4D54B2" w14:textId="77777777">
        <w:trPr>
          <w:cantSplit/>
        </w:trPr>
        <w:tc>
          <w:tcPr>
            <w:tcW w:w="1359" w:type="dxa"/>
          </w:tcPr>
          <w:p w14:paraId="559F66D1" w14:textId="77777777" w:rsidR="00B577C6" w:rsidRDefault="00103EC4">
            <w:pPr>
              <w:spacing w:before="20" w:after="20" w:line="240" w:lineRule="auto"/>
            </w:pPr>
            <w:r>
              <w:rPr>
                <w:sz w:val="16"/>
                <w:szCs w:val="16"/>
              </w:rPr>
              <w:t>1. Camera met diepte (infrarood)</w:t>
            </w:r>
          </w:p>
        </w:tc>
        <w:tc>
          <w:tcPr>
            <w:tcW w:w="2060" w:type="dxa"/>
          </w:tcPr>
          <w:p w14:paraId="5F384CA5" w14:textId="77777777" w:rsidR="00B577C6" w:rsidRDefault="00103EC4">
            <w:pPr>
              <w:spacing w:before="20" w:after="20" w:line="240" w:lineRule="auto"/>
            </w:pPr>
            <w:r>
              <w:rPr>
                <w:sz w:val="16"/>
                <w:szCs w:val="16"/>
              </w:rPr>
              <w:t>Een camera die een dieptekaart en een infraroodbeeld maakt, zoals Face ID (Apple, z.d.) en Windows Hello (Microsoft, 2026). Een foto of scherm is plat en geeft in infrarood een ander beeld dan huid</w:t>
            </w:r>
          </w:p>
        </w:tc>
        <w:tc>
          <w:tcPr>
            <w:tcW w:w="1676" w:type="dxa"/>
          </w:tcPr>
          <w:p w14:paraId="0DE1454A" w14:textId="77777777" w:rsidR="00B577C6" w:rsidRDefault="00103EC4">
            <w:pPr>
              <w:spacing w:before="20" w:after="20" w:line="240" w:lineRule="auto"/>
            </w:pPr>
            <w:r>
              <w:rPr>
                <w:sz w:val="16"/>
                <w:szCs w:val="16"/>
              </w:rPr>
              <w:t>De echte oplossing: een foto en ook een video worden tegengehouden</w:t>
            </w:r>
          </w:p>
        </w:tc>
        <w:tc>
          <w:tcPr>
            <w:tcW w:w="2445" w:type="dxa"/>
          </w:tcPr>
          <w:p w14:paraId="162BD837" w14:textId="77777777" w:rsidR="00B577C6" w:rsidRDefault="00103EC4">
            <w:pPr>
              <w:spacing w:before="20" w:after="20" w:line="240" w:lineRule="auto"/>
            </w:pPr>
            <w:r>
              <w:rPr>
                <w:sz w:val="16"/>
                <w:szCs w:val="16"/>
              </w:rPr>
              <w:t>Een gewone tabletcamera kan dit niet. De TrueDepth-camera van een iPad Pro is alleen beschikbaar voor een eigen app (via ARKit), niet voor een website in de browser. Windows Hello is bedoeld om in te loggen op Windows zelf (of met een passkey op een website), niet om vanuit een website vijftig collega's te herkennen. Er zijn dus altijd extra kosten: een andere camera (ongeveer 100 tot 200 euro) en/of een eigen app</w:t>
            </w:r>
          </w:p>
        </w:tc>
        <w:tc>
          <w:tcPr>
            <w:tcW w:w="2098" w:type="dxa"/>
          </w:tcPr>
          <w:p w14:paraId="2B126F87" w14:textId="77777777" w:rsidR="00B577C6" w:rsidRDefault="00103EC4">
            <w:pPr>
              <w:spacing w:before="20" w:after="20" w:line="240" w:lineRule="auto"/>
            </w:pPr>
            <w:r>
              <w:rPr>
                <w:sz w:val="16"/>
                <w:szCs w:val="16"/>
              </w:rPr>
              <w:t>Advies voor productie, als gezichtsherkenning echt gebruikt gaat worden</w:t>
            </w:r>
          </w:p>
        </w:tc>
      </w:tr>
      <w:tr w:rsidR="00B577C6" w14:paraId="5927CCCF" w14:textId="77777777">
        <w:trPr>
          <w:cantSplit/>
        </w:trPr>
        <w:tc>
          <w:tcPr>
            <w:tcW w:w="1359" w:type="dxa"/>
          </w:tcPr>
          <w:p w14:paraId="1AB73BE2" w14:textId="77777777" w:rsidR="00B577C6" w:rsidRDefault="00103EC4">
            <w:pPr>
              <w:spacing w:before="20" w:after="20" w:line="240" w:lineRule="auto"/>
            </w:pPr>
            <w:r>
              <w:rPr>
                <w:sz w:val="16"/>
                <w:szCs w:val="16"/>
              </w:rPr>
              <w:t>2. Stille controle in de demo</w:t>
            </w:r>
          </w:p>
        </w:tc>
        <w:tc>
          <w:tcPr>
            <w:tcW w:w="2060" w:type="dxa"/>
          </w:tcPr>
          <w:p w14:paraId="02811377" w14:textId="77777777" w:rsidR="00B577C6" w:rsidRDefault="00103EC4">
            <w:pPr>
              <w:spacing w:before="20" w:after="20" w:line="240" w:lineRule="auto"/>
            </w:pPr>
            <w:r>
              <w:rPr>
                <w:sz w:val="16"/>
                <w:szCs w:val="16"/>
              </w:rPr>
              <w:t>Tijdens het herkennen kijkt de demo, zonder opdracht, of het gezicht knippert of licht vervormt. Dat gebeurt met de gezichtspunten die de herkenning toch al berekent</w:t>
            </w:r>
          </w:p>
        </w:tc>
        <w:tc>
          <w:tcPr>
            <w:tcW w:w="1676" w:type="dxa"/>
          </w:tcPr>
          <w:p w14:paraId="2CD45ED9" w14:textId="77777777" w:rsidR="00B577C6" w:rsidRDefault="00103EC4">
            <w:pPr>
              <w:spacing w:before="20" w:after="20" w:line="240" w:lineRule="auto"/>
            </w:pPr>
            <w:r>
              <w:rPr>
                <w:sz w:val="16"/>
                <w:szCs w:val="16"/>
              </w:rPr>
              <w:t>Gratis, met de bestaande camera. De medewerker merkt er niets van. Houdt een geprinte en een stilstaande foto tegen</w:t>
            </w:r>
          </w:p>
        </w:tc>
        <w:tc>
          <w:tcPr>
            <w:tcW w:w="2445" w:type="dxa"/>
          </w:tcPr>
          <w:p w14:paraId="6A478186" w14:textId="77777777" w:rsidR="00B577C6" w:rsidRDefault="00103EC4">
            <w:pPr>
              <w:spacing w:before="20" w:after="20" w:line="240" w:lineRule="auto"/>
            </w:pPr>
            <w:r>
              <w:rPr>
                <w:sz w:val="16"/>
                <w:szCs w:val="16"/>
              </w:rPr>
              <w:t>Houdt geen video op een telefoon tegen. Een medewerker die heel stil staat en niet knippert, wordt mogelijk niet herkend. De drempels moeten op de tablet worden afgesteld</w:t>
            </w:r>
          </w:p>
        </w:tc>
        <w:tc>
          <w:tcPr>
            <w:tcW w:w="2098" w:type="dxa"/>
          </w:tcPr>
          <w:p w14:paraId="5440E897" w14:textId="77777777" w:rsidR="00B577C6" w:rsidRDefault="00103EC4">
            <w:pPr>
              <w:spacing w:before="20" w:after="20" w:line="240" w:lineRule="auto"/>
            </w:pPr>
            <w:r>
              <w:rPr>
                <w:sz w:val="16"/>
                <w:szCs w:val="16"/>
              </w:rPr>
              <w:t>Gebouwd in de demo (versie 3.23)</w:t>
            </w:r>
          </w:p>
        </w:tc>
      </w:tr>
      <w:tr w:rsidR="00B577C6" w14:paraId="1551007C" w14:textId="77777777">
        <w:trPr>
          <w:cantSplit/>
        </w:trPr>
        <w:tc>
          <w:tcPr>
            <w:tcW w:w="1359" w:type="dxa"/>
          </w:tcPr>
          <w:p w14:paraId="66E906E0" w14:textId="77777777" w:rsidR="00B577C6" w:rsidRDefault="00103EC4">
            <w:pPr>
              <w:spacing w:before="20" w:after="20" w:line="240" w:lineRule="auto"/>
            </w:pPr>
            <w:r>
              <w:rPr>
                <w:sz w:val="16"/>
                <w:szCs w:val="16"/>
              </w:rPr>
              <w:t>3. Misbruik zichtbaar maken</w:t>
            </w:r>
          </w:p>
        </w:tc>
        <w:tc>
          <w:tcPr>
            <w:tcW w:w="2060" w:type="dxa"/>
          </w:tcPr>
          <w:p w14:paraId="14B9ABE0" w14:textId="77777777" w:rsidR="00B577C6" w:rsidRDefault="00103EC4">
            <w:pPr>
              <w:spacing w:before="20" w:after="20" w:line="240" w:lineRule="auto"/>
            </w:pPr>
            <w:r>
              <w:rPr>
                <w:sz w:val="16"/>
                <w:szCs w:val="16"/>
              </w:rPr>
              <w:t>Niet tegenhouden, maar achteraf laten zien wie wanneer met de camera is herkend, zodat een medewerker een opening op zijn naam kan zien en melden</w:t>
            </w:r>
          </w:p>
        </w:tc>
        <w:tc>
          <w:tcPr>
            <w:tcW w:w="1676" w:type="dxa"/>
          </w:tcPr>
          <w:p w14:paraId="32036474" w14:textId="77777777" w:rsidR="00B577C6" w:rsidRDefault="00103EC4">
            <w:pPr>
              <w:spacing w:before="20" w:after="20" w:line="240" w:lineRule="auto"/>
            </w:pPr>
            <w:r>
              <w:rPr>
                <w:sz w:val="16"/>
                <w:szCs w:val="16"/>
              </w:rPr>
              <w:t>Geen extra drempel bij de tablet</w:t>
            </w:r>
          </w:p>
        </w:tc>
        <w:tc>
          <w:tcPr>
            <w:tcW w:w="2445" w:type="dxa"/>
          </w:tcPr>
          <w:p w14:paraId="473172D5" w14:textId="77777777" w:rsidR="00B577C6" w:rsidRDefault="00103EC4">
            <w:pPr>
              <w:spacing w:before="20" w:after="20" w:line="240" w:lineRule="auto"/>
            </w:pPr>
            <w:r>
              <w:rPr>
                <w:sz w:val="16"/>
                <w:szCs w:val="16"/>
              </w:rPr>
              <w:t>Houdt niets tegen: het misbruik is dan al gebeurd. Vraagt een overzicht voor de medewerker, dat er nog niet is (hoofdstuk 16)</w:t>
            </w:r>
          </w:p>
        </w:tc>
        <w:tc>
          <w:tcPr>
            <w:tcW w:w="2098" w:type="dxa"/>
          </w:tcPr>
          <w:p w14:paraId="4F0F342A" w14:textId="77777777" w:rsidR="00B577C6" w:rsidRDefault="00103EC4">
            <w:pPr>
              <w:spacing w:before="20" w:after="20" w:line="240" w:lineRule="auto"/>
            </w:pPr>
            <w:r>
              <w:rPr>
                <w:sz w:val="16"/>
                <w:szCs w:val="16"/>
              </w:rPr>
              <w:t>Niet gekozen. Wel een goede aanvulling in productie</w:t>
            </w:r>
          </w:p>
        </w:tc>
      </w:tr>
    </w:tbl>
    <w:p w14:paraId="5F8C44A0" w14:textId="77777777" w:rsidR="00B577C6" w:rsidRDefault="00B577C6">
      <w:pPr>
        <w:spacing w:after="120"/>
      </w:pPr>
    </w:p>
    <w:p w14:paraId="23319514" w14:textId="77777777" w:rsidR="00B577C6" w:rsidRDefault="00103EC4">
      <w:r>
        <w:rPr>
          <w:b/>
          <w:bCs/>
        </w:rPr>
        <w:t>Waarom geen opdracht om te knipperen of het hoofd te draaien.</w:t>
      </w:r>
      <w:r>
        <w:t xml:space="preserve"> Een bekende vorm van controle is een opdracht op het scherm: "knipper twee keer" of "draai je hoofd naar links". Die is afgewezen. Bij de bespreking voelde zo'n opdracht als een crimineel behandeld worden: de tablet vraagt iedere collega, iedere keer, om te bewijzen dat hij geen bedrieger is. Dat past niet bij een koelkast met consumpties. Ook zou de opdracht zeggen waar de controle op let, zodat iemand weet wat hij met een video moet doen. Daarom is de controle stil: geen opdracht, geen extra tekst, en bi</w:t>
      </w:r>
      <w:r>
        <w:t>j een foto dezelfde vriendelijke melding als bij niet herkend.</w:t>
      </w:r>
    </w:p>
    <w:p w14:paraId="4030E9C5" w14:textId="77777777" w:rsidR="00B577C6" w:rsidRDefault="00103EC4">
      <w:r>
        <w:rPr>
          <w:b/>
          <w:bCs/>
        </w:rPr>
        <w:t>Waarom de tabletcamera geen diepte kan.</w:t>
      </w:r>
      <w:r>
        <w:t xml:space="preserve"> Een gewone camera maakt een plat kleurenbeeld. Diepte is te meten met een tweede camera, een infraroodprojector of een dieptesensor, en die zit niet in een gewone tablet. Waar dat wel zit, kan een website er niet bij. De TrueDepth-camera van een iPad Pro (de camera van Face ID) geeft zijn diepte alleen aan een eigen app die met ARKit is gebouwd. Een website in Safari krijgt alleen het gewone camerabeeld. Windows Hello gebruikt een infraroodcamera die een foto kan onderscheiden van een levend gezicht (Micro</w:t>
      </w:r>
      <w:r>
        <w:t>soft, 2026), maar Windows Hello controleert alleen of de eigenaar van het apparaat inlogt. Een website kan er niet mee vragen welke van de vijftig collega's voor de tablet staat. Optie 1 kan dus alleen met een andere camera en een eigen app of programma, en dat kost geld en bouwtijd.</w:t>
      </w:r>
    </w:p>
    <w:p w14:paraId="2F850BAD" w14:textId="77777777" w:rsidR="00B577C6" w:rsidRDefault="00103EC4">
      <w:r>
        <w:rPr>
          <w:b/>
          <w:bCs/>
        </w:rPr>
        <w:t>Hoe de stille controle werkt.</w:t>
      </w:r>
      <w:r>
        <w:t xml:space="preserve"> De herkenning berekent bij ieder gezicht toch al 68 gezichtspunten: de plek van de ogen, de neus, de mond, de wenkbrauwen en de kaaklijn in het beeld. De class </w:t>
      </w:r>
      <w:r>
        <w:rPr>
          <w:rFonts w:ascii="Consolas" w:hAnsi="Consolas" w:cs="Consolas"/>
          <w:sz w:val="18"/>
          <w:shd w:val="clear" w:color="auto" w:fill="EEF4F2"/>
        </w:rPr>
        <w:t>FaceLiveness</w:t>
      </w:r>
      <w:r>
        <w:t xml:space="preserve"> bewaart die punten van de laatste 3 seconden (</w:t>
      </w:r>
      <w:r>
        <w:rPr>
          <w:rFonts w:ascii="Consolas" w:hAnsi="Consolas" w:cs="Consolas"/>
          <w:sz w:val="18"/>
          <w:shd w:val="clear" w:color="auto" w:fill="EEF4F2"/>
        </w:rPr>
        <w:t>windowMs</w:t>
      </w:r>
      <w:r>
        <w:t>) en kijkt naar twee dingen:</w:t>
      </w:r>
    </w:p>
    <w:p w14:paraId="1E1DAEE9" w14:textId="77777777" w:rsidR="00B577C6" w:rsidRDefault="00103EC4">
      <w:pPr>
        <w:pStyle w:val="Lijstalinea"/>
        <w:tabs>
          <w:tab w:val="left" w:pos="720"/>
        </w:tabs>
        <w:spacing w:after="60"/>
        <w:ind w:hanging="360"/>
        <w:contextualSpacing w:val="0"/>
      </w:pPr>
      <w:r>
        <w:rPr>
          <w:b/>
          <w:bCs/>
          <w:color w:val="38B5A8"/>
        </w:rPr>
        <w:t>1.</w:t>
      </w:r>
      <w:r>
        <w:tab/>
      </w:r>
      <w:r>
        <w:rPr>
          <w:b/>
          <w:bCs/>
        </w:rPr>
        <w:t>Een knipper.</w:t>
      </w:r>
      <w:r>
        <w:t xml:space="preserve"> Per beeld wordt de ooghoogte berekend: de hoogte van het oog gedeeld door de breedte (de eye aspect ratio). Zakt die onder 0,6 keer de hoogste ooghoogte in die 3 seconden (</w:t>
      </w:r>
      <w:r>
        <w:rPr>
          <w:rFonts w:ascii="Consolas" w:hAnsi="Consolas" w:cs="Consolas"/>
          <w:sz w:val="18"/>
          <w:shd w:val="clear" w:color="auto" w:fill="EEF4F2"/>
        </w:rPr>
        <w:t>blinkRatio</w:t>
      </w:r>
      <w:r>
        <w:t>), dan zijn de ogen even dicht geweest. Iedereen knippert ongeveer om de paar seconden, zonder erbij na te denken.</w:t>
      </w:r>
    </w:p>
    <w:p w14:paraId="73CBE9EC" w14:textId="77777777" w:rsidR="00B577C6" w:rsidRDefault="00103EC4">
      <w:pPr>
        <w:pStyle w:val="Lijstalinea"/>
        <w:tabs>
          <w:tab w:val="left" w:pos="720"/>
        </w:tabs>
        <w:ind w:hanging="360"/>
        <w:contextualSpacing w:val="0"/>
      </w:pPr>
      <w:r>
        <w:rPr>
          <w:b/>
          <w:bCs/>
          <w:color w:val="38B5A8"/>
        </w:rPr>
        <w:t>2.</w:t>
      </w:r>
      <w:r>
        <w:tab/>
      </w:r>
      <w:r>
        <w:rPr>
          <w:b/>
          <w:bCs/>
        </w:rPr>
        <w:t>Een vervorming.</w:t>
      </w:r>
      <w:r>
        <w:t xml:space="preserve"> Een foto is plat. Hoe je een foto ook schuift, draait, groter maakt of kantelt, de punten blijven samen één plat vlak, en de verandering is precies te beschrijven met een affiene vervorming. Een echt hoofd is driedimensionaal. Draait het een paar graden, dan schuift de neus anders dan de ogen en de kaaklijn, en bewegen de mond en de ogen ook zelf. Per beeld berekent de controle het best passende platte vlak van het eerste beeld naar het huidige beeld. Wat daarna overblijft (de gemiddelde afwijking per punt</w:t>
      </w:r>
      <w:r>
        <w:t>, gedeeld door de afstand tussen de ogen) is bij een foto bijna 0 en bij een echt hoofd groter. Ligt die afwijking in minstens 2 beelden (</w:t>
      </w:r>
      <w:r>
        <w:rPr>
          <w:rFonts w:ascii="Consolas" w:hAnsi="Consolas" w:cs="Consolas"/>
          <w:sz w:val="18"/>
          <w:shd w:val="clear" w:color="auto" w:fill="EEF4F2"/>
        </w:rPr>
        <w:t>minFrames</w:t>
      </w:r>
      <w:r>
        <w:t>) boven 0,03 (</w:t>
      </w:r>
      <w:r>
        <w:rPr>
          <w:rFonts w:ascii="Consolas" w:hAnsi="Consolas" w:cs="Consolas"/>
          <w:sz w:val="18"/>
          <w:shd w:val="clear" w:color="auto" w:fill="EEF4F2"/>
        </w:rPr>
        <w:t>minDeformation</w:t>
      </w:r>
      <w:r>
        <w:t>), dan is het gezicht levend.</w:t>
      </w:r>
    </w:p>
    <w:p w14:paraId="70D9F54C" w14:textId="77777777" w:rsidR="00B577C6" w:rsidRDefault="00103EC4">
      <w:r>
        <w:t>Is een van de twee gezien, dan is het gezicht levend en worden de punten gewist. Is er na 5 seconden (</w:t>
      </w:r>
      <w:r>
        <w:rPr>
          <w:rFonts w:ascii="Consolas" w:hAnsi="Consolas" w:cs="Consolas"/>
          <w:sz w:val="18"/>
          <w:shd w:val="clear" w:color="auto" w:fill="EEF4F2"/>
        </w:rPr>
        <w:t>maxMs</w:t>
      </w:r>
      <w:r>
        <w:t xml:space="preserve">) niets gezien, dan geldt de medewerker als niet herkend. Pas als de herkenning twee keer dezelfde medewerker vindt én de controle een levend gezicht heeft gezien, opent de koelkast. Dat geldt bij het automatisch scannen, de scan na een tik, </w:t>
      </w:r>
      <w:r>
        <w:rPr>
          <w:rFonts w:ascii="Consolas" w:hAnsi="Consolas" w:cs="Consolas"/>
          <w:sz w:val="18"/>
          <w:shd w:val="clear" w:color="auto" w:fill="EEF4F2"/>
        </w:rPr>
        <w:t>Herken mij</w:t>
      </w:r>
      <w:r>
        <w:t xml:space="preserve"> en het instellen (FR-89).</w:t>
      </w:r>
    </w:p>
    <w:p w14:paraId="74A45A78" w14:textId="77777777" w:rsidR="00B577C6" w:rsidRDefault="00103EC4">
      <w:r>
        <w:rPr>
          <w:b/>
          <w:bCs/>
        </w:rPr>
        <w:t>Wat het wel en niet tegenhoudt.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762"/>
        <w:gridCol w:w="6876"/>
      </w:tblGrid>
      <w:tr w:rsidR="00B577C6" w14:paraId="0ABBC172" w14:textId="77777777">
        <w:trPr>
          <w:cantSplit/>
          <w:tblHeader/>
        </w:trPr>
        <w:tc>
          <w:tcPr>
            <w:tcW w:w="2762" w:type="dxa"/>
            <w:shd w:val="clear" w:color="auto" w:fill="38B5A8"/>
          </w:tcPr>
          <w:p w14:paraId="602FA328" w14:textId="77777777" w:rsidR="00B577C6" w:rsidRDefault="00103EC4">
            <w:pPr>
              <w:spacing w:before="20" w:after="20" w:line="240" w:lineRule="auto"/>
            </w:pPr>
            <w:r>
              <w:rPr>
                <w:b/>
                <w:bCs/>
                <w:color w:val="FFFFFF"/>
                <w:sz w:val="16"/>
                <w:szCs w:val="16"/>
              </w:rPr>
              <w:t>Wat voor de camera wordt gehouden</w:t>
            </w:r>
          </w:p>
        </w:tc>
        <w:tc>
          <w:tcPr>
            <w:tcW w:w="6876" w:type="dxa"/>
            <w:shd w:val="clear" w:color="auto" w:fill="38B5A8"/>
          </w:tcPr>
          <w:p w14:paraId="1E930F39" w14:textId="77777777" w:rsidR="00B577C6" w:rsidRDefault="00103EC4">
            <w:pPr>
              <w:spacing w:before="20" w:after="20" w:line="240" w:lineRule="auto"/>
            </w:pPr>
            <w:r>
              <w:rPr>
                <w:b/>
                <w:bCs/>
                <w:color w:val="FFFFFF"/>
                <w:sz w:val="16"/>
                <w:szCs w:val="16"/>
              </w:rPr>
              <w:t>Uitkomst</w:t>
            </w:r>
          </w:p>
        </w:tc>
      </w:tr>
      <w:tr w:rsidR="00B577C6" w14:paraId="37B16585" w14:textId="77777777">
        <w:trPr>
          <w:cantSplit/>
        </w:trPr>
        <w:tc>
          <w:tcPr>
            <w:tcW w:w="2762" w:type="dxa"/>
          </w:tcPr>
          <w:p w14:paraId="5FF8EDAE" w14:textId="77777777" w:rsidR="00B577C6" w:rsidRDefault="00103EC4">
            <w:pPr>
              <w:spacing w:before="20" w:after="20" w:line="240" w:lineRule="auto"/>
            </w:pPr>
            <w:r>
              <w:rPr>
                <w:sz w:val="16"/>
                <w:szCs w:val="16"/>
              </w:rPr>
              <w:t>Een geprinte foto, stil of bewegend</w:t>
            </w:r>
          </w:p>
        </w:tc>
        <w:tc>
          <w:tcPr>
            <w:tcW w:w="6876" w:type="dxa"/>
          </w:tcPr>
          <w:p w14:paraId="6BC3200C" w14:textId="77777777" w:rsidR="00B577C6" w:rsidRDefault="00103EC4">
            <w:pPr>
              <w:spacing w:before="20" w:after="20" w:line="240" w:lineRule="auto"/>
            </w:pPr>
            <w:r>
              <w:rPr>
                <w:sz w:val="16"/>
                <w:szCs w:val="16"/>
              </w:rPr>
              <w:t>Tegengehouden: de foto blijft één plat vlak en knippert niet</w:t>
            </w:r>
          </w:p>
        </w:tc>
      </w:tr>
      <w:tr w:rsidR="00B577C6" w14:paraId="7C65D13D" w14:textId="77777777">
        <w:trPr>
          <w:cantSplit/>
        </w:trPr>
        <w:tc>
          <w:tcPr>
            <w:tcW w:w="2762" w:type="dxa"/>
          </w:tcPr>
          <w:p w14:paraId="2B906E38" w14:textId="77777777" w:rsidR="00B577C6" w:rsidRDefault="00103EC4">
            <w:pPr>
              <w:spacing w:before="20" w:after="20" w:line="240" w:lineRule="auto"/>
            </w:pPr>
            <w:r>
              <w:rPr>
                <w:sz w:val="16"/>
                <w:szCs w:val="16"/>
              </w:rPr>
              <w:t>Een foto op een telefoon, stil of bewegend</w:t>
            </w:r>
          </w:p>
        </w:tc>
        <w:tc>
          <w:tcPr>
            <w:tcW w:w="6876" w:type="dxa"/>
          </w:tcPr>
          <w:p w14:paraId="5EE11815" w14:textId="77777777" w:rsidR="00B577C6" w:rsidRDefault="00103EC4">
            <w:pPr>
              <w:spacing w:before="20" w:after="20" w:line="240" w:lineRule="auto"/>
            </w:pPr>
            <w:r>
              <w:rPr>
                <w:sz w:val="16"/>
                <w:szCs w:val="16"/>
              </w:rPr>
              <w:t>Tegengehouden, om dezelfde reden</w:t>
            </w:r>
          </w:p>
        </w:tc>
      </w:tr>
      <w:tr w:rsidR="00B577C6" w14:paraId="01F91671" w14:textId="77777777">
        <w:trPr>
          <w:cantSplit/>
        </w:trPr>
        <w:tc>
          <w:tcPr>
            <w:tcW w:w="2762" w:type="dxa"/>
          </w:tcPr>
          <w:p w14:paraId="69191BC6" w14:textId="77777777" w:rsidR="00B577C6" w:rsidRDefault="00103EC4">
            <w:pPr>
              <w:spacing w:before="20" w:after="20" w:line="240" w:lineRule="auto"/>
            </w:pPr>
            <w:r>
              <w:rPr>
                <w:sz w:val="16"/>
                <w:szCs w:val="16"/>
              </w:rPr>
              <w:t>Een gebogen geprinte foto die wordt bewogen</w:t>
            </w:r>
          </w:p>
        </w:tc>
        <w:tc>
          <w:tcPr>
            <w:tcW w:w="6876" w:type="dxa"/>
          </w:tcPr>
          <w:p w14:paraId="034B7CA2" w14:textId="77777777" w:rsidR="00B577C6" w:rsidRDefault="00103EC4">
            <w:pPr>
              <w:spacing w:before="20" w:after="20" w:line="240" w:lineRule="auto"/>
            </w:pPr>
            <w:r>
              <w:rPr>
                <w:sz w:val="16"/>
                <w:szCs w:val="16"/>
              </w:rPr>
              <w:t>Mogelijk niet tegengehouden: door het buigen is de foto niet meer helemaal plat. Te toetsen in de proef</w:t>
            </w:r>
          </w:p>
        </w:tc>
      </w:tr>
      <w:tr w:rsidR="00B577C6" w14:paraId="5CC1A120" w14:textId="77777777">
        <w:trPr>
          <w:cantSplit/>
        </w:trPr>
        <w:tc>
          <w:tcPr>
            <w:tcW w:w="2762" w:type="dxa"/>
          </w:tcPr>
          <w:p w14:paraId="4BDE9A62" w14:textId="77777777" w:rsidR="00B577C6" w:rsidRDefault="00103EC4">
            <w:pPr>
              <w:spacing w:before="20" w:after="20" w:line="240" w:lineRule="auto"/>
            </w:pPr>
            <w:r>
              <w:rPr>
                <w:sz w:val="16"/>
                <w:szCs w:val="16"/>
              </w:rPr>
              <w:t>Een video van een collega op een telefoon</w:t>
            </w:r>
          </w:p>
        </w:tc>
        <w:tc>
          <w:tcPr>
            <w:tcW w:w="6876" w:type="dxa"/>
          </w:tcPr>
          <w:p w14:paraId="35D58E52" w14:textId="77777777" w:rsidR="00B577C6" w:rsidRDefault="00103EC4">
            <w:pPr>
              <w:spacing w:before="20" w:after="20" w:line="240" w:lineRule="auto"/>
            </w:pPr>
            <w:r>
              <w:rPr>
                <w:sz w:val="16"/>
                <w:szCs w:val="16"/>
              </w:rPr>
              <w:t>Niet tegengehouden: in een video knippert en beweegt de collega echt</w:t>
            </w:r>
          </w:p>
        </w:tc>
      </w:tr>
      <w:tr w:rsidR="00B577C6" w14:paraId="54343170" w14:textId="77777777">
        <w:trPr>
          <w:cantSplit/>
        </w:trPr>
        <w:tc>
          <w:tcPr>
            <w:tcW w:w="2762" w:type="dxa"/>
          </w:tcPr>
          <w:p w14:paraId="0B4F3174" w14:textId="77777777" w:rsidR="00B577C6" w:rsidRDefault="00103EC4">
            <w:pPr>
              <w:spacing w:before="20" w:after="20" w:line="240" w:lineRule="auto"/>
            </w:pPr>
            <w:r>
              <w:rPr>
                <w:sz w:val="16"/>
                <w:szCs w:val="16"/>
              </w:rPr>
              <w:t>Een echte medewerker</w:t>
            </w:r>
          </w:p>
        </w:tc>
        <w:tc>
          <w:tcPr>
            <w:tcW w:w="6876" w:type="dxa"/>
          </w:tcPr>
          <w:p w14:paraId="7828E709" w14:textId="77777777" w:rsidR="00B577C6" w:rsidRDefault="00103EC4">
            <w:pPr>
              <w:spacing w:before="20" w:after="20" w:line="240" w:lineRule="auto"/>
            </w:pPr>
            <w:r>
              <w:rPr>
                <w:sz w:val="16"/>
                <w:szCs w:val="16"/>
              </w:rPr>
              <w:t xml:space="preserve">Herkend, zonder opdracht. In de unit tests is een nagebootst hoofd dat een paar graden beweegt binnen een paar beelden levend. Hoe snel dat met echte mensen gaat, wordt gemeten in de proef. Wie heel stil staat en niet knippert, krijgt na 5 seconden "niet herkend" en gebruikt dan de pas of </w:t>
            </w:r>
            <w:r>
              <w:rPr>
                <w:rFonts w:ascii="Consolas" w:hAnsi="Consolas" w:cs="Consolas"/>
                <w:sz w:val="14"/>
                <w:shd w:val="clear" w:color="auto" w:fill="EEF4F2"/>
              </w:rPr>
              <w:t>Handmatig zoeken</w:t>
            </w:r>
          </w:p>
        </w:tc>
      </w:tr>
    </w:tbl>
    <w:p w14:paraId="7159888D" w14:textId="77777777" w:rsidR="00B577C6" w:rsidRDefault="00B577C6">
      <w:pPr>
        <w:spacing w:after="120"/>
      </w:pPr>
    </w:p>
    <w:p w14:paraId="12D87486" w14:textId="77777777" w:rsidR="00B577C6" w:rsidRDefault="00103EC4">
      <w:r>
        <w:t>Dat laatste is de afweging bij het afstellen: een strengere drempel houdt meer tegen, maar laat ook vaker een echte medewerker wachten.</w:t>
      </w:r>
    </w:p>
    <w:p w14:paraId="14FAF05B" w14:textId="77777777" w:rsidR="00B577C6" w:rsidRDefault="00103EC4">
      <w:r>
        <w:rPr>
          <w:b/>
          <w:bCs/>
        </w:rPr>
        <w:t>Afstelling.</w:t>
      </w:r>
      <w:r>
        <w:t xml:space="preserve"> De waarde 0,03 is gekozen met een nagebootst gezicht van 68 punten in drie dimensies (</w:t>
      </w:r>
      <w:r>
        <w:rPr>
          <w:rFonts w:ascii="Consolas" w:hAnsi="Consolas" w:cs="Consolas"/>
          <w:sz w:val="18"/>
          <w:shd w:val="clear" w:color="auto" w:fill="EEF4F2"/>
        </w:rPr>
        <w:t>tests/helpers-gezicht.js</w:t>
      </w:r>
      <w:r>
        <w:t>). Een hoofd dat 8 graden draait, geeft daar ongeveer 0,035, een hoofd dat 4 graden draait ongeveer 0,0175, en een foto 0. De drempel van 0,03 komt dus overeen met een hoofd dat ongeveer 7 graden draait. Een echte camera geeft ook ruis: de punten verspringen per beeld een beetje. Bij een ruis van 1 pixel per punt en 60 pixels tussen de ogen geeft een foto al ongeveer 0,019. Dat ligt onder 0,03, maar niet ver. Daarom moet de drempel op de tablet zelf worden afgesteld: met de camera, het licht en de afstand v</w:t>
      </w:r>
      <w:r>
        <w:t xml:space="preserve">an het consumptiepunt. Daarvoor is er </w:t>
      </w:r>
      <w:r>
        <w:rPr>
          <w:rFonts w:ascii="Consolas" w:hAnsi="Consolas" w:cs="Consolas"/>
          <w:sz w:val="18"/>
          <w:shd w:val="clear" w:color="auto" w:fill="EEF4F2"/>
        </w:rPr>
        <w:t>debug</w:t>
      </w:r>
      <w:r>
        <w:t xml:space="preserve">: met </w:t>
      </w:r>
      <w:r>
        <w:rPr>
          <w:rFonts w:ascii="Consolas" w:hAnsi="Consolas" w:cs="Consolas"/>
          <w:sz w:val="18"/>
          <w:shd w:val="clear" w:color="auto" w:fill="EEF4F2"/>
        </w:rPr>
        <w:t>FACE_DEMO.liveness.debug = true</w:t>
      </w:r>
      <w:r>
        <w:t xml:space="preserve"> staan per beeld in de console het aantal beelden, de laagste ooghoogte gedeeld door de hoogste (</w:t>
      </w:r>
      <w:r>
        <w:rPr>
          <w:rFonts w:ascii="Consolas" w:hAnsi="Consolas" w:cs="Consolas"/>
          <w:sz w:val="18"/>
          <w:shd w:val="clear" w:color="auto" w:fill="EEF4F2"/>
        </w:rPr>
        <w:t>eyes</w:t>
      </w:r>
      <w:r>
        <w:t>) en de grootste vervorming (</w:t>
      </w:r>
      <w:r>
        <w:rPr>
          <w:rFonts w:ascii="Consolas" w:hAnsi="Consolas" w:cs="Consolas"/>
          <w:sz w:val="18"/>
          <w:shd w:val="clear" w:color="auto" w:fill="EEF4F2"/>
        </w:rPr>
        <w:t>deformation</w:t>
      </w:r>
      <w:r>
        <w:t>), zonder gezichtspunten.</w:t>
      </w:r>
    </w:p>
    <w:p w14:paraId="79E384F5" w14:textId="77777777" w:rsidR="00B577C6" w:rsidRDefault="00103EC4">
      <w:r>
        <w:rPr>
          <w:b/>
          <w:bCs/>
        </w:rPr>
        <w:t>Afstelstap in de proef.</w:t>
      </w:r>
      <w:r>
        <w:t xml:space="preserve"> De afstelling is stap 6 van het </w:t>
      </w:r>
      <w:hyperlink w:anchor="k268" w:history="1">
        <w:r>
          <w:rPr>
            <w:rStyle w:val="Hyperlink"/>
          </w:rPr>
          <w:t>testplan herkenningsnauwkeurigheid</w:t>
        </w:r>
      </w:hyperlink>
      <w:r>
        <w:t xml:space="preserve"> in hoofdstuk 15:</w:t>
      </w:r>
    </w:p>
    <w:p w14:paraId="2870AA29" w14:textId="77777777" w:rsidR="00B577C6" w:rsidRDefault="00103EC4">
      <w:pPr>
        <w:pStyle w:val="Lijstalinea"/>
        <w:tabs>
          <w:tab w:val="left" w:pos="720"/>
        </w:tabs>
        <w:spacing w:after="60"/>
        <w:ind w:hanging="360"/>
        <w:contextualSpacing w:val="0"/>
      </w:pPr>
      <w:r>
        <w:rPr>
          <w:b/>
          <w:bCs/>
          <w:color w:val="38B5A8"/>
        </w:rPr>
        <w:t>1.</w:t>
      </w:r>
      <w:r>
        <w:tab/>
        <w:t xml:space="preserve">Zet </w:t>
      </w:r>
      <w:r>
        <w:rPr>
          <w:rFonts w:ascii="Consolas" w:hAnsi="Consolas" w:cs="Consolas"/>
          <w:sz w:val="18"/>
          <w:shd w:val="clear" w:color="auto" w:fill="EEF4F2"/>
        </w:rPr>
        <w:t>debug</w:t>
      </w:r>
      <w:r>
        <w:t xml:space="preserve"> aan en open de console.</w:t>
      </w:r>
    </w:p>
    <w:p w14:paraId="053CA3D1" w14:textId="77777777" w:rsidR="00B577C6" w:rsidRDefault="00103EC4">
      <w:pPr>
        <w:pStyle w:val="Lijstalinea"/>
        <w:tabs>
          <w:tab w:val="left" w:pos="720"/>
        </w:tabs>
        <w:spacing w:after="60"/>
        <w:ind w:hanging="360"/>
        <w:contextualSpacing w:val="0"/>
      </w:pPr>
      <w:r>
        <w:rPr>
          <w:b/>
          <w:bCs/>
          <w:color w:val="38B5A8"/>
        </w:rPr>
        <w:t>2.</w:t>
      </w:r>
      <w:r>
        <w:tab/>
      </w:r>
      <w:r>
        <w:t>Laat 10 echte collega's (met toestemming, zie de voorwaarden van het testplan) ieder 3 keer gewoon in het ovaal kijken, zonder uitleg over knipperen of bewegen.</w:t>
      </w:r>
    </w:p>
    <w:p w14:paraId="02652FE5" w14:textId="77777777" w:rsidR="00B577C6" w:rsidRDefault="00103EC4">
      <w:pPr>
        <w:pStyle w:val="Lijstalinea"/>
        <w:tabs>
          <w:tab w:val="left" w:pos="720"/>
        </w:tabs>
        <w:spacing w:after="60"/>
        <w:ind w:hanging="360"/>
        <w:contextualSpacing w:val="0"/>
      </w:pPr>
      <w:r>
        <w:rPr>
          <w:b/>
          <w:bCs/>
          <w:color w:val="38B5A8"/>
        </w:rPr>
        <w:t>3.</w:t>
      </w:r>
      <w:r>
        <w:tab/>
        <w:t>Houd een geprinte foto, een foto op een telefoon en een video op een telefoon van één deelnemer ieder 3 keer in het ovaal, eerst stil en daarna bewegend.</w:t>
      </w:r>
    </w:p>
    <w:p w14:paraId="7EEB02AF" w14:textId="77777777" w:rsidR="00B577C6" w:rsidRDefault="00103EC4">
      <w:pPr>
        <w:pStyle w:val="Lijstalinea"/>
        <w:tabs>
          <w:tab w:val="left" w:pos="720"/>
        </w:tabs>
        <w:spacing w:after="60"/>
        <w:ind w:hanging="360"/>
        <w:contextualSpacing w:val="0"/>
      </w:pPr>
      <w:r>
        <w:rPr>
          <w:b/>
          <w:bCs/>
          <w:color w:val="38B5A8"/>
        </w:rPr>
        <w:t>4.</w:t>
      </w:r>
      <w:r>
        <w:tab/>
        <w:t xml:space="preserve">Noteer per poging de waarden </w:t>
      </w:r>
      <w:r>
        <w:rPr>
          <w:rFonts w:ascii="Consolas" w:hAnsi="Consolas" w:cs="Consolas"/>
          <w:sz w:val="18"/>
          <w:shd w:val="clear" w:color="auto" w:fill="EEF4F2"/>
        </w:rPr>
        <w:t>eyes</w:t>
      </w:r>
      <w:r>
        <w:t xml:space="preserve"> en </w:t>
      </w:r>
      <w:r>
        <w:rPr>
          <w:rFonts w:ascii="Consolas" w:hAnsi="Consolas" w:cs="Consolas"/>
          <w:sz w:val="18"/>
          <w:shd w:val="clear" w:color="auto" w:fill="EEF4F2"/>
        </w:rPr>
        <w:t>deformation</w:t>
      </w:r>
      <w:r>
        <w:t xml:space="preserve"> en of er binnen 5 seconden een levend gezicht was.</w:t>
      </w:r>
    </w:p>
    <w:p w14:paraId="18D2F102" w14:textId="77777777" w:rsidR="00B577C6" w:rsidRDefault="00103EC4">
      <w:pPr>
        <w:pStyle w:val="Lijstalinea"/>
        <w:tabs>
          <w:tab w:val="left" w:pos="720"/>
        </w:tabs>
        <w:spacing w:after="60"/>
        <w:ind w:hanging="360"/>
        <w:contextualSpacing w:val="0"/>
      </w:pPr>
      <w:r>
        <w:rPr>
          <w:b/>
          <w:bCs/>
          <w:color w:val="38B5A8"/>
        </w:rPr>
        <w:t>5.</w:t>
      </w:r>
      <w:r>
        <w:tab/>
        <w:t xml:space="preserve">Kies </w:t>
      </w:r>
      <w:r>
        <w:rPr>
          <w:rFonts w:ascii="Consolas" w:hAnsi="Consolas" w:cs="Consolas"/>
          <w:sz w:val="18"/>
          <w:shd w:val="clear" w:color="auto" w:fill="EEF4F2"/>
        </w:rPr>
        <w:t>minDeformation</w:t>
      </w:r>
      <w:r>
        <w:t xml:space="preserve"> zo dat alle echte collega's binnen 5 seconden slagen en geen enkele foto. Liggen de waarden van foto's en mensen dicht bij elkaar, verhoog dan eerst </w:t>
      </w:r>
      <w:r>
        <w:rPr>
          <w:rFonts w:ascii="Consolas" w:hAnsi="Consolas" w:cs="Consolas"/>
          <w:sz w:val="18"/>
          <w:shd w:val="clear" w:color="auto" w:fill="EEF4F2"/>
        </w:rPr>
        <w:t>minFrames</w:t>
      </w:r>
      <w:r>
        <w:t xml:space="preserve"> of </w:t>
      </w:r>
      <w:r>
        <w:rPr>
          <w:rFonts w:ascii="Consolas" w:hAnsi="Consolas" w:cs="Consolas"/>
          <w:sz w:val="18"/>
          <w:shd w:val="clear" w:color="auto" w:fill="EEF4F2"/>
        </w:rPr>
        <w:t>maxMs</w:t>
      </w:r>
      <w:r>
        <w:t>. Dat de video slaagt, is te verwachten en bevestigt de grens van deze controle.</w:t>
      </w:r>
    </w:p>
    <w:p w14:paraId="6F74A6D3" w14:textId="77777777" w:rsidR="00B577C6" w:rsidRDefault="00103EC4">
      <w:pPr>
        <w:pStyle w:val="Lijstalinea"/>
        <w:tabs>
          <w:tab w:val="left" w:pos="720"/>
        </w:tabs>
        <w:ind w:hanging="360"/>
        <w:contextualSpacing w:val="0"/>
      </w:pPr>
      <w:r>
        <w:rPr>
          <w:b/>
          <w:bCs/>
          <w:color w:val="38B5A8"/>
        </w:rPr>
        <w:t>6.</w:t>
      </w:r>
      <w:r>
        <w:tab/>
        <w:t xml:space="preserve">Zet </w:t>
      </w:r>
      <w:r>
        <w:rPr>
          <w:rFonts w:ascii="Consolas" w:hAnsi="Consolas" w:cs="Consolas"/>
          <w:sz w:val="18"/>
          <w:shd w:val="clear" w:color="auto" w:fill="EEF4F2"/>
        </w:rPr>
        <w:t>debug</w:t>
      </w:r>
      <w:r>
        <w:t xml:space="preserve"> weer uit en noteer de gekozen waarden en de uitkomsten in het testverslag (AC-148 tot en met AC-150).</w:t>
      </w:r>
    </w:p>
    <w:p w14:paraId="6930E955" w14:textId="77777777" w:rsidR="00B577C6" w:rsidRDefault="00103EC4">
      <w:r>
        <w:rPr>
          <w:b/>
          <w:bCs/>
        </w:rPr>
        <w:t>Privacy.</w:t>
      </w:r>
      <w:r>
        <w:t xml:space="preserve"> De controle gebruikt geen nieuw gegeven: de gezichtspunten worden voor de herkenning toch al berekend. Ze staan hooguit 3 seconden in het geheugen, worden gewist zodra een levend gezicht is gezien of de poging opnieuw begint, en worden nooit opgeslagen, gelogd of verstuurd (hoofdstuk 13).</w:t>
      </w:r>
    </w:p>
    <w:p w14:paraId="14744550" w14:textId="77777777" w:rsidR="00B577C6" w:rsidRDefault="00103EC4">
      <w:r>
        <w:rPr>
          <w:b/>
          <w:bCs/>
        </w:rPr>
        <w:t>Conclusie.</w:t>
      </w:r>
      <w:r>
        <w:t xml:space="preserve"> De stille controle maakt de demo veiliger tegen de eenvoudigste vorm van misbruik, een foto, zonder kosten en zonder dat de medewerker iets merkt. Een video houdt ze niet tegen. Daarom blijft het advies voor productie de pas: veilig genoeg en zonder extra kosten. Gaat TVB gezichtsherkenning toch echt gebruiken, dan hoort daar een camera met diepte (infrarood) en een eigen app bij (optie 1).</w:t>
      </w:r>
    </w:p>
    <w:p w14:paraId="4B93C2F6" w14:textId="77777777" w:rsidR="00B577C6" w:rsidRDefault="00103EC4">
      <w:pPr>
        <w:pStyle w:val="Kop3"/>
        <w:keepNext/>
        <w:numPr>
          <w:ilvl w:val="0"/>
          <w:numId w:val="0"/>
        </w:numPr>
      </w:pPr>
      <w:bookmarkStart w:id="461" w:name="k310"/>
      <w:r>
        <w:t>Afweging, advies en besluiten</w:t>
      </w:r>
      <w:bookmarkEnd w:id="461"/>
    </w:p>
    <w:p w14:paraId="7EAB3A58" w14:textId="77777777" w:rsidR="00B577C6" w:rsidRDefault="00103EC4">
      <w:r>
        <w:t>Hieronder staat kort in welke volgorde het idee is besproken, met per stap de afweging en het besluit.</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550"/>
        <w:gridCol w:w="2130"/>
        <w:gridCol w:w="3587"/>
        <w:gridCol w:w="3371"/>
      </w:tblGrid>
      <w:tr w:rsidR="00B577C6" w14:paraId="41C31166" w14:textId="77777777">
        <w:trPr>
          <w:cantSplit/>
          <w:tblHeader/>
        </w:trPr>
        <w:tc>
          <w:tcPr>
            <w:tcW w:w="550" w:type="dxa"/>
            <w:shd w:val="clear" w:color="auto" w:fill="38B5A8"/>
          </w:tcPr>
          <w:p w14:paraId="09EA4027" w14:textId="77777777" w:rsidR="00B577C6" w:rsidRDefault="00103EC4">
            <w:pPr>
              <w:spacing w:before="20" w:after="20" w:line="240" w:lineRule="auto"/>
            </w:pPr>
            <w:r>
              <w:rPr>
                <w:b/>
                <w:bCs/>
                <w:color w:val="FFFFFF"/>
                <w:sz w:val="16"/>
                <w:szCs w:val="16"/>
              </w:rPr>
              <w:t>Nr.</w:t>
            </w:r>
          </w:p>
        </w:tc>
        <w:tc>
          <w:tcPr>
            <w:tcW w:w="2130" w:type="dxa"/>
            <w:shd w:val="clear" w:color="auto" w:fill="38B5A8"/>
          </w:tcPr>
          <w:p w14:paraId="7AABC725" w14:textId="77777777" w:rsidR="00B577C6" w:rsidRDefault="00103EC4">
            <w:pPr>
              <w:spacing w:before="20" w:after="20" w:line="240" w:lineRule="auto"/>
            </w:pPr>
            <w:r>
              <w:rPr>
                <w:b/>
                <w:bCs/>
                <w:color w:val="FFFFFF"/>
                <w:sz w:val="16"/>
                <w:szCs w:val="16"/>
              </w:rPr>
              <w:t>Onderwerp</w:t>
            </w:r>
          </w:p>
        </w:tc>
        <w:tc>
          <w:tcPr>
            <w:tcW w:w="3587" w:type="dxa"/>
            <w:shd w:val="clear" w:color="auto" w:fill="38B5A8"/>
          </w:tcPr>
          <w:p w14:paraId="2B03D260" w14:textId="77777777" w:rsidR="00B577C6" w:rsidRDefault="00103EC4">
            <w:pPr>
              <w:spacing w:before="20" w:after="20" w:line="240" w:lineRule="auto"/>
            </w:pPr>
            <w:r>
              <w:rPr>
                <w:b/>
                <w:bCs/>
                <w:color w:val="FFFFFF"/>
                <w:sz w:val="16"/>
                <w:szCs w:val="16"/>
              </w:rPr>
              <w:t>Afweging</w:t>
            </w:r>
          </w:p>
        </w:tc>
        <w:tc>
          <w:tcPr>
            <w:tcW w:w="3371" w:type="dxa"/>
            <w:shd w:val="clear" w:color="auto" w:fill="38B5A8"/>
          </w:tcPr>
          <w:p w14:paraId="4CAA7122" w14:textId="77777777" w:rsidR="00B577C6" w:rsidRDefault="00103EC4">
            <w:pPr>
              <w:spacing w:before="20" w:after="20" w:line="240" w:lineRule="auto"/>
            </w:pPr>
            <w:r>
              <w:rPr>
                <w:b/>
                <w:bCs/>
                <w:color w:val="FFFFFF"/>
                <w:sz w:val="16"/>
                <w:szCs w:val="16"/>
              </w:rPr>
              <w:t>Besluit</w:t>
            </w:r>
          </w:p>
        </w:tc>
      </w:tr>
      <w:tr w:rsidR="00B577C6" w14:paraId="0FAC9382" w14:textId="77777777">
        <w:trPr>
          <w:cantSplit/>
        </w:trPr>
        <w:tc>
          <w:tcPr>
            <w:tcW w:w="550" w:type="dxa"/>
          </w:tcPr>
          <w:p w14:paraId="737F4D0B" w14:textId="77777777" w:rsidR="00B577C6" w:rsidRDefault="00103EC4">
            <w:pPr>
              <w:spacing w:before="20" w:after="20" w:line="240" w:lineRule="auto"/>
            </w:pPr>
            <w:r>
              <w:rPr>
                <w:sz w:val="16"/>
                <w:szCs w:val="16"/>
              </w:rPr>
              <w:t>1</w:t>
            </w:r>
          </w:p>
        </w:tc>
        <w:tc>
          <w:tcPr>
            <w:tcW w:w="2130" w:type="dxa"/>
          </w:tcPr>
          <w:p w14:paraId="75BB9AC6" w14:textId="77777777" w:rsidR="00B577C6" w:rsidRDefault="00103EC4">
            <w:pPr>
              <w:spacing w:before="20" w:after="20" w:line="240" w:lineRule="auto"/>
            </w:pPr>
            <w:r>
              <w:rPr>
                <w:sz w:val="16"/>
                <w:szCs w:val="16"/>
              </w:rPr>
              <w:t>Aanleiding</w:t>
            </w:r>
          </w:p>
        </w:tc>
        <w:tc>
          <w:tcPr>
            <w:tcW w:w="3587" w:type="dxa"/>
          </w:tcPr>
          <w:p w14:paraId="392DA0D5" w14:textId="77777777" w:rsidR="00B577C6" w:rsidRDefault="00103EC4">
            <w:pPr>
              <w:spacing w:before="20" w:after="20" w:line="240" w:lineRule="auto"/>
            </w:pPr>
            <w:r>
              <w:rPr>
                <w:sz w:val="16"/>
                <w:szCs w:val="16"/>
              </w:rPr>
              <w:t>Uit de organisatie kwam het idee om de koelkast te openen met gezichtsherkenning. De foto in AFAS kan te oud zijn en medewerkers willen hun foto misschien niet gebruikt zien. Voorstel: wie zich met de pas aanmeldt en nog geen gezichtsherkenning heeft, krijgt de vraag of hij dat wil (Ja/Nee), stelt het zelf in, elk jaar opnieuw, en wordt daarna herkend "zoals Face ID", waarna het slot eraf gaat en de weegplaten tellen.</w:t>
            </w:r>
          </w:p>
        </w:tc>
        <w:tc>
          <w:tcPr>
            <w:tcW w:w="3371" w:type="dxa"/>
          </w:tcPr>
          <w:p w14:paraId="267FCB72" w14:textId="77777777" w:rsidR="00B577C6" w:rsidRDefault="00103EC4">
            <w:pPr>
              <w:spacing w:before="20" w:after="20" w:line="240" w:lineRule="auto"/>
            </w:pPr>
            <w:r>
              <w:rPr>
                <w:sz w:val="16"/>
                <w:szCs w:val="16"/>
              </w:rPr>
              <w:t>Het idee is uitgewerkt en beoordeeld.</w:t>
            </w:r>
          </w:p>
        </w:tc>
      </w:tr>
      <w:tr w:rsidR="00B577C6" w14:paraId="2AC3B595" w14:textId="77777777">
        <w:trPr>
          <w:cantSplit/>
        </w:trPr>
        <w:tc>
          <w:tcPr>
            <w:tcW w:w="550" w:type="dxa"/>
          </w:tcPr>
          <w:p w14:paraId="6AA39374" w14:textId="77777777" w:rsidR="00B577C6" w:rsidRDefault="00103EC4">
            <w:pPr>
              <w:spacing w:before="20" w:after="20" w:line="240" w:lineRule="auto"/>
            </w:pPr>
            <w:r>
              <w:rPr>
                <w:sz w:val="16"/>
                <w:szCs w:val="16"/>
              </w:rPr>
              <w:t>2</w:t>
            </w:r>
          </w:p>
        </w:tc>
        <w:tc>
          <w:tcPr>
            <w:tcW w:w="2130" w:type="dxa"/>
          </w:tcPr>
          <w:p w14:paraId="205CAFF2" w14:textId="77777777" w:rsidR="00B577C6" w:rsidRDefault="00103EC4">
            <w:pPr>
              <w:spacing w:before="20" w:after="20" w:line="240" w:lineRule="auto"/>
            </w:pPr>
            <w:r>
              <w:rPr>
                <w:sz w:val="16"/>
                <w:szCs w:val="16"/>
              </w:rPr>
              <w:t>Advies</w:t>
            </w:r>
          </w:p>
        </w:tc>
        <w:tc>
          <w:tcPr>
            <w:tcW w:w="3587" w:type="dxa"/>
          </w:tcPr>
          <w:p w14:paraId="1ED6927C" w14:textId="77777777" w:rsidR="00B577C6" w:rsidRDefault="00103EC4">
            <w:pPr>
              <w:spacing w:before="20" w:after="20" w:line="240" w:lineRule="auto"/>
            </w:pPr>
            <w:r>
              <w:rPr>
                <w:sz w:val="16"/>
                <w:szCs w:val="16"/>
              </w:rPr>
              <w:t>Technisch is het te bouwen. Voor productie is het een groot risico: artikel 9 AVG, UAVG artikel 29 (versie vanaf 1 september 2026), toestemming in een werkrelatie, een verplichte DPIA, de ondernemingsraad, een 2D-camera die met een foto te misleiden is (anders dan Face ID), een jaar bewaren, en een camera die automatisch herkent scant ook voorbijgangers.</w:t>
            </w:r>
          </w:p>
        </w:tc>
        <w:tc>
          <w:tcPr>
            <w:tcW w:w="3371" w:type="dxa"/>
          </w:tcPr>
          <w:p w14:paraId="28BE6209" w14:textId="77777777" w:rsidR="00B577C6" w:rsidRDefault="00103EC4">
            <w:pPr>
              <w:spacing w:before="20" w:after="20" w:line="240" w:lineRule="auto"/>
            </w:pPr>
            <w:r>
              <w:rPr>
                <w:sz w:val="16"/>
                <w:szCs w:val="16"/>
              </w:rPr>
              <w:t>Het advies was: voor productie de pas (één handeling, zelfde gemak, geen camera). In de demo mag het idee getoond worden, met grenzen: vrijwillig Ja/Nee, lokaal, automatisch wissen na een jaar en de pas blijft altijd werken.</w:t>
            </w:r>
          </w:p>
        </w:tc>
      </w:tr>
      <w:tr w:rsidR="00B577C6" w14:paraId="76DB5760" w14:textId="77777777">
        <w:trPr>
          <w:cantSplit/>
        </w:trPr>
        <w:tc>
          <w:tcPr>
            <w:tcW w:w="550" w:type="dxa"/>
          </w:tcPr>
          <w:p w14:paraId="3119E574" w14:textId="77777777" w:rsidR="00B577C6" w:rsidRDefault="00103EC4">
            <w:pPr>
              <w:spacing w:before="20" w:after="20" w:line="240" w:lineRule="auto"/>
            </w:pPr>
            <w:r>
              <w:rPr>
                <w:sz w:val="16"/>
                <w:szCs w:val="16"/>
              </w:rPr>
              <w:t>3</w:t>
            </w:r>
          </w:p>
        </w:tc>
        <w:tc>
          <w:tcPr>
            <w:tcW w:w="2130" w:type="dxa"/>
          </w:tcPr>
          <w:p w14:paraId="49846231" w14:textId="77777777" w:rsidR="00B577C6" w:rsidRDefault="00103EC4">
            <w:pPr>
              <w:spacing w:before="20" w:after="20" w:line="240" w:lineRule="auto"/>
            </w:pPr>
            <w:r>
              <w:rPr>
                <w:sz w:val="16"/>
                <w:szCs w:val="16"/>
              </w:rPr>
              <w:t>Aanpassing van het voorstel</w:t>
            </w:r>
          </w:p>
        </w:tc>
        <w:tc>
          <w:tcPr>
            <w:tcW w:w="3587" w:type="dxa"/>
          </w:tcPr>
          <w:p w14:paraId="76B7BD7A" w14:textId="77777777" w:rsidR="00B577C6" w:rsidRDefault="00103EC4">
            <w:pPr>
              <w:spacing w:before="20" w:after="20" w:line="240" w:lineRule="auto"/>
            </w:pPr>
            <w:r>
              <w:rPr>
                <w:sz w:val="16"/>
                <w:szCs w:val="16"/>
              </w:rPr>
              <w:t>Een camera die steeds kijkt, ziet iedereen.</w:t>
            </w:r>
          </w:p>
        </w:tc>
        <w:tc>
          <w:tcPr>
            <w:tcW w:w="3371" w:type="dxa"/>
          </w:tcPr>
          <w:p w14:paraId="01ECDCB2" w14:textId="77777777" w:rsidR="00B577C6" w:rsidRDefault="00103EC4">
            <w:pPr>
              <w:spacing w:before="20" w:after="20" w:line="240" w:lineRule="auto"/>
            </w:pPr>
            <w:r>
              <w:rPr>
                <w:sz w:val="16"/>
                <w:szCs w:val="16"/>
              </w:rPr>
              <w:t>Het scherm gaat in standby en wordt met één tik gewekt. Pas daarna scant de camera.</w:t>
            </w:r>
          </w:p>
        </w:tc>
      </w:tr>
      <w:tr w:rsidR="00B577C6" w14:paraId="3A7F94C0" w14:textId="77777777">
        <w:trPr>
          <w:cantSplit/>
        </w:trPr>
        <w:tc>
          <w:tcPr>
            <w:tcW w:w="550" w:type="dxa"/>
          </w:tcPr>
          <w:p w14:paraId="57B3FF5A" w14:textId="77777777" w:rsidR="00B577C6" w:rsidRDefault="00103EC4">
            <w:pPr>
              <w:spacing w:before="20" w:after="20" w:line="240" w:lineRule="auto"/>
            </w:pPr>
            <w:r>
              <w:rPr>
                <w:sz w:val="16"/>
                <w:szCs w:val="16"/>
              </w:rPr>
              <w:t>4</w:t>
            </w:r>
          </w:p>
        </w:tc>
        <w:tc>
          <w:tcPr>
            <w:tcW w:w="2130" w:type="dxa"/>
          </w:tcPr>
          <w:p w14:paraId="2F580BD1" w14:textId="77777777" w:rsidR="00B577C6" w:rsidRDefault="00103EC4">
            <w:pPr>
              <w:spacing w:before="20" w:after="20" w:line="240" w:lineRule="auto"/>
            </w:pPr>
            <w:r>
              <w:rPr>
                <w:sz w:val="16"/>
                <w:szCs w:val="16"/>
              </w:rPr>
              <w:t>Constant scannen, tikken of een aanwezigheidssensor</w:t>
            </w:r>
          </w:p>
        </w:tc>
        <w:tc>
          <w:tcPr>
            <w:tcW w:w="3587" w:type="dxa"/>
          </w:tcPr>
          <w:p w14:paraId="5FCA2EE2" w14:textId="77777777" w:rsidR="00B577C6" w:rsidRDefault="00103EC4">
            <w:pPr>
              <w:spacing w:before="20" w:after="20" w:line="240" w:lineRule="auto"/>
            </w:pPr>
            <w:r>
              <w:rPr>
                <w:sz w:val="16"/>
                <w:szCs w:val="16"/>
              </w:rPr>
              <w:t>Zie de tabel met drie varianten hierboven.</w:t>
            </w:r>
          </w:p>
        </w:tc>
        <w:tc>
          <w:tcPr>
            <w:tcW w:w="3371" w:type="dxa"/>
          </w:tcPr>
          <w:p w14:paraId="6A758BC3" w14:textId="77777777" w:rsidR="00B577C6" w:rsidRDefault="00103EC4">
            <w:pPr>
              <w:spacing w:before="20" w:after="20" w:line="240" w:lineRule="auto"/>
            </w:pPr>
            <w:r>
              <w:rPr>
                <w:sz w:val="16"/>
                <w:szCs w:val="16"/>
              </w:rPr>
              <w:t xml:space="preserve">Besloten is: tikken. De camera scant nooit constant. Een aanwezigheidssensor zonder camera is een mogelijke uitbreiding voor productie. </w:t>
            </w:r>
            <w:r>
              <w:rPr>
                <w:b/>
                <w:bCs/>
                <w:sz w:val="16"/>
                <w:szCs w:val="16"/>
              </w:rPr>
              <w:t>Herzien in versie 3.21, zie punt 7.</w:t>
            </w:r>
          </w:p>
        </w:tc>
      </w:tr>
      <w:tr w:rsidR="00B577C6" w14:paraId="7F165240" w14:textId="77777777">
        <w:trPr>
          <w:cantSplit/>
        </w:trPr>
        <w:tc>
          <w:tcPr>
            <w:tcW w:w="550" w:type="dxa"/>
          </w:tcPr>
          <w:p w14:paraId="4B7A6C94" w14:textId="77777777" w:rsidR="00B577C6" w:rsidRDefault="00103EC4">
            <w:pPr>
              <w:spacing w:before="20" w:after="20" w:line="240" w:lineRule="auto"/>
            </w:pPr>
            <w:r>
              <w:rPr>
                <w:sz w:val="16"/>
                <w:szCs w:val="16"/>
              </w:rPr>
              <w:t>5</w:t>
            </w:r>
          </w:p>
        </w:tc>
        <w:tc>
          <w:tcPr>
            <w:tcW w:w="2130" w:type="dxa"/>
          </w:tcPr>
          <w:p w14:paraId="32A45A02" w14:textId="77777777" w:rsidR="00B577C6" w:rsidRDefault="00103EC4">
            <w:pPr>
              <w:spacing w:before="20" w:after="20" w:line="240" w:lineRule="auto"/>
            </w:pPr>
            <w:r>
              <w:rPr>
                <w:sz w:val="16"/>
                <w:szCs w:val="16"/>
              </w:rPr>
              <w:t>De demo</w:t>
            </w:r>
          </w:p>
        </w:tc>
        <w:tc>
          <w:tcPr>
            <w:tcW w:w="3587" w:type="dxa"/>
          </w:tcPr>
          <w:p w14:paraId="661DDC4F" w14:textId="77777777" w:rsidR="00B577C6" w:rsidRDefault="00103EC4">
            <w:pPr>
              <w:spacing w:before="20" w:after="20" w:line="240" w:lineRule="auto"/>
            </w:pPr>
            <w:r>
              <w:rPr>
                <w:sz w:val="16"/>
                <w:szCs w:val="16"/>
              </w:rPr>
              <w:t>Beide varianten moeten te vergelijken zijn.</w:t>
            </w:r>
          </w:p>
        </w:tc>
        <w:tc>
          <w:tcPr>
            <w:tcW w:w="3371" w:type="dxa"/>
          </w:tcPr>
          <w:p w14:paraId="2299BDE2" w14:textId="77777777" w:rsidR="00B577C6" w:rsidRDefault="00103EC4">
            <w:pPr>
              <w:spacing w:before="20" w:after="20" w:line="240" w:lineRule="auto"/>
            </w:pPr>
            <w:r>
              <w:rPr>
                <w:sz w:val="16"/>
                <w:szCs w:val="16"/>
              </w:rPr>
              <w:t xml:space="preserve">Besloten is dat de demo beide varianten toont: pas naar de koelkast (advies voor productie) en tik, gezicht en koelkast (het idee, alleen demo), met één instelling in </w:t>
            </w:r>
            <w:r>
              <w:rPr>
                <w:rFonts w:ascii="Consolas" w:hAnsi="Consolas" w:cs="Consolas"/>
                <w:sz w:val="14"/>
                <w:shd w:val="clear" w:color="auto" w:fill="EEF4F2"/>
              </w:rPr>
              <w:t>config.js</w:t>
            </w:r>
            <w:r>
              <w:rPr>
                <w:sz w:val="16"/>
                <w:szCs w:val="16"/>
              </w:rPr>
              <w:t xml:space="preserve"> (</w:t>
            </w:r>
            <w:r>
              <w:rPr>
                <w:rFonts w:ascii="Consolas" w:hAnsi="Consolas" w:cs="Consolas"/>
                <w:sz w:val="14"/>
                <w:shd w:val="clear" w:color="auto" w:fill="EEF4F2"/>
              </w:rPr>
              <w:t>RECOGNITION_TARGET</w:t>
            </w:r>
            <w:r>
              <w:rPr>
                <w:sz w:val="16"/>
                <w:szCs w:val="16"/>
              </w:rPr>
              <w:t>).</w:t>
            </w:r>
          </w:p>
        </w:tc>
      </w:tr>
      <w:tr w:rsidR="00B577C6" w14:paraId="216016F0" w14:textId="77777777">
        <w:trPr>
          <w:cantSplit/>
        </w:trPr>
        <w:tc>
          <w:tcPr>
            <w:tcW w:w="550" w:type="dxa"/>
          </w:tcPr>
          <w:p w14:paraId="165E6893" w14:textId="77777777" w:rsidR="00B577C6" w:rsidRDefault="00103EC4">
            <w:pPr>
              <w:spacing w:before="20" w:after="20" w:line="240" w:lineRule="auto"/>
            </w:pPr>
            <w:r>
              <w:rPr>
                <w:sz w:val="16"/>
                <w:szCs w:val="16"/>
              </w:rPr>
              <w:t>6</w:t>
            </w:r>
          </w:p>
        </w:tc>
        <w:tc>
          <w:tcPr>
            <w:tcW w:w="2130" w:type="dxa"/>
          </w:tcPr>
          <w:p w14:paraId="3EDE84AD" w14:textId="77777777" w:rsidR="00B577C6" w:rsidRDefault="00103EC4">
            <w:pPr>
              <w:spacing w:before="20" w:after="20" w:line="240" w:lineRule="auto"/>
            </w:pPr>
            <w:r>
              <w:rPr>
                <w:sz w:val="16"/>
                <w:szCs w:val="16"/>
              </w:rPr>
              <w:t>Vóór productie</w:t>
            </w:r>
          </w:p>
        </w:tc>
        <w:tc>
          <w:tcPr>
            <w:tcW w:w="3587" w:type="dxa"/>
          </w:tcPr>
          <w:p w14:paraId="7994C04E" w14:textId="77777777" w:rsidR="00B577C6" w:rsidRDefault="00103EC4">
            <w:pPr>
              <w:spacing w:before="20" w:after="20" w:line="240" w:lineRule="auto"/>
            </w:pPr>
            <w:r>
              <w:rPr>
                <w:sz w:val="16"/>
                <w:szCs w:val="16"/>
              </w:rPr>
              <w:t>Niets hiervan kan zonder meer in productie.</w:t>
            </w:r>
          </w:p>
        </w:tc>
        <w:tc>
          <w:tcPr>
            <w:tcW w:w="3371" w:type="dxa"/>
          </w:tcPr>
          <w:p w14:paraId="5AA259E9" w14:textId="77777777" w:rsidR="00B577C6" w:rsidRDefault="00103EC4">
            <w:pPr>
              <w:spacing w:before="20" w:after="20" w:line="240" w:lineRule="auto"/>
            </w:pPr>
            <w:r>
              <w:rPr>
                <w:sz w:val="16"/>
                <w:szCs w:val="16"/>
              </w:rPr>
              <w:t xml:space="preserve">Eerst een DPIA, instemming van de ondernemingsraad en een oordeel van de privacyfunctionaris. Daarna een keuze tussen alleen de pas of de pas met een aanwezigheidssensor, en de hardware (slot, weegcellen, pas met cryptografische controle) via de backend, zoals in de </w:t>
            </w:r>
            <w:hyperlink w:anchor="k294" w:history="1">
              <w:r>
                <w:rPr>
                  <w:rStyle w:val="Hyperlink"/>
                  <w:sz w:val="16"/>
                  <w:szCs w:val="16"/>
                </w:rPr>
                <w:t>ontwerpschets</w:t>
              </w:r>
            </w:hyperlink>
            <w:r>
              <w:rPr>
                <w:sz w:val="16"/>
                <w:szCs w:val="16"/>
              </w:rPr>
              <w:t>. Gezichtsherkenning hoort daar volgens dit advies niet bij.</w:t>
            </w:r>
          </w:p>
        </w:tc>
      </w:tr>
      <w:tr w:rsidR="00B577C6" w14:paraId="75042405" w14:textId="77777777">
        <w:trPr>
          <w:cantSplit/>
        </w:trPr>
        <w:tc>
          <w:tcPr>
            <w:tcW w:w="550" w:type="dxa"/>
          </w:tcPr>
          <w:p w14:paraId="7E5CC01D" w14:textId="77777777" w:rsidR="00B577C6" w:rsidRDefault="00103EC4">
            <w:pPr>
              <w:spacing w:before="20" w:after="20" w:line="240" w:lineRule="auto"/>
            </w:pPr>
            <w:r>
              <w:rPr>
                <w:sz w:val="16"/>
                <w:szCs w:val="16"/>
              </w:rPr>
              <w:t>7</w:t>
            </w:r>
          </w:p>
        </w:tc>
        <w:tc>
          <w:tcPr>
            <w:tcW w:w="2130" w:type="dxa"/>
          </w:tcPr>
          <w:p w14:paraId="47430AF3" w14:textId="77777777" w:rsidR="00B577C6" w:rsidRDefault="00103EC4">
            <w:pPr>
              <w:spacing w:before="20" w:after="20" w:line="240" w:lineRule="auto"/>
            </w:pPr>
            <w:r>
              <w:rPr>
                <w:sz w:val="16"/>
                <w:szCs w:val="16"/>
              </w:rPr>
              <w:t>Bijna niet tikken (versie 3.21)</w:t>
            </w:r>
          </w:p>
        </w:tc>
        <w:tc>
          <w:tcPr>
            <w:tcW w:w="3587" w:type="dxa"/>
          </w:tcPr>
          <w:p w14:paraId="7207F433" w14:textId="77777777" w:rsidR="00B577C6" w:rsidRDefault="00103EC4">
            <w:pPr>
              <w:spacing w:before="20" w:after="20" w:line="240" w:lineRule="auto"/>
            </w:pPr>
            <w:r>
              <w:rPr>
                <w:sz w:val="16"/>
                <w:szCs w:val="16"/>
              </w:rPr>
              <w:t>De opdrachtgever wil bijna niet meer tikken: een zwart startscherm met een ovaal, en wie ervoor staat, wordt zonder tik gescand. Dat kan alleen als de camera op het startscherm de hele tijd kijkt, en dan ziet hij ook voorbijgangers. Dat draait besluit 4 om. Om het risico te beperken, worden kenmerken alleen berekend boven een intentie-drempel: één gezicht dichtbij, in het ovaal en stil. Het zoeken naar gezichten blijft wel een verwerking van beelden van iedereen die langsloopt, en het AVG-bezwaar (artikel 9</w:t>
            </w:r>
            <w:r>
              <w:rPr>
                <w:sz w:val="16"/>
                <w:szCs w:val="16"/>
              </w:rPr>
              <w:t xml:space="preserve"> AVG, UAVG artikel 29, DPIA en instemming van de ondernemingsraad) wordt groter dan bij tikken.</w:t>
            </w:r>
          </w:p>
        </w:tc>
        <w:tc>
          <w:tcPr>
            <w:tcW w:w="3371" w:type="dxa"/>
          </w:tcPr>
          <w:p w14:paraId="36304642" w14:textId="77777777" w:rsidR="00B577C6" w:rsidRDefault="00103EC4">
            <w:pPr>
              <w:spacing w:before="20" w:after="20" w:line="240" w:lineRule="auto"/>
            </w:pPr>
            <w:r>
              <w:rPr>
                <w:sz w:val="16"/>
                <w:szCs w:val="16"/>
              </w:rPr>
              <w:t xml:space="preserve">Besloten is: in de demo automatisch scannen met een intentie-drempel (groot, in het ovaal en stil), met de camera alleen op het startscherm, in een lage resolutie en uit bij ieder venster en een verborgen tabblad. Met </w:t>
            </w:r>
            <w:r>
              <w:rPr>
                <w:rFonts w:ascii="Consolas" w:hAnsi="Consolas" w:cs="Consolas"/>
                <w:sz w:val="14"/>
                <w:shd w:val="clear" w:color="auto" w:fill="EEF4F2"/>
              </w:rPr>
              <w:t>FACE_DEMO.scanMode = "tap"</w:t>
            </w:r>
            <w:r>
              <w:rPr>
                <w:sz w:val="16"/>
                <w:szCs w:val="16"/>
              </w:rPr>
              <w:t xml:space="preserve"> gaat TVB met één instelling terug naar tikken. Het advies voor productie blijft de pas. Gezichtsherkenning hoort daar volgens dit advies nog steeds niet bij (punt 6).</w:t>
            </w:r>
          </w:p>
        </w:tc>
      </w:tr>
      <w:tr w:rsidR="00B577C6" w14:paraId="388173B4" w14:textId="77777777">
        <w:trPr>
          <w:cantSplit/>
        </w:trPr>
        <w:tc>
          <w:tcPr>
            <w:tcW w:w="550" w:type="dxa"/>
          </w:tcPr>
          <w:p w14:paraId="3AE6D00C" w14:textId="77777777" w:rsidR="00B577C6" w:rsidRDefault="00103EC4">
            <w:pPr>
              <w:spacing w:before="20" w:after="20" w:line="240" w:lineRule="auto"/>
            </w:pPr>
            <w:r>
              <w:rPr>
                <w:sz w:val="16"/>
                <w:szCs w:val="16"/>
              </w:rPr>
              <w:t>8</w:t>
            </w:r>
          </w:p>
        </w:tc>
        <w:tc>
          <w:tcPr>
            <w:tcW w:w="2130" w:type="dxa"/>
          </w:tcPr>
          <w:p w14:paraId="43C83C7E" w14:textId="77777777" w:rsidR="00B577C6" w:rsidRDefault="00103EC4">
            <w:pPr>
              <w:spacing w:before="20" w:after="20" w:line="240" w:lineRule="auto"/>
            </w:pPr>
            <w:r>
              <w:rPr>
                <w:sz w:val="16"/>
                <w:szCs w:val="16"/>
              </w:rPr>
              <w:t>Wie mag een gezicht instellen (versie 3.22)</w:t>
            </w:r>
          </w:p>
        </w:tc>
        <w:tc>
          <w:tcPr>
            <w:tcW w:w="3587" w:type="dxa"/>
          </w:tcPr>
          <w:p w14:paraId="73C58955" w14:textId="77777777" w:rsidR="00B577C6" w:rsidRDefault="00103EC4">
            <w:pPr>
              <w:spacing w:before="20" w:after="20" w:line="240" w:lineRule="auto"/>
            </w:pPr>
            <w:r>
              <w:rPr>
                <w:sz w:val="16"/>
                <w:szCs w:val="16"/>
              </w:rPr>
              <w:t xml:space="preserve">Tot en met versie 3.21 stond de link </w:t>
            </w:r>
            <w:r>
              <w:rPr>
                <w:rFonts w:ascii="Consolas" w:hAnsi="Consolas" w:cs="Consolas"/>
                <w:sz w:val="14"/>
                <w:shd w:val="clear" w:color="auto" w:fill="EEF4F2"/>
              </w:rPr>
              <w:t>Gezichtsherkenning instellen (demo)</w:t>
            </w:r>
            <w:r>
              <w:rPr>
                <w:sz w:val="16"/>
                <w:szCs w:val="16"/>
              </w:rPr>
              <w:t xml:space="preserve"> in ieder productvenster, ook na een tik op de naam van een collega. Zo kon iemand zijn eigen gezicht onder de naam van een collega instellen. Daarna opende de koelkast voor hem als die collega en kwam alles op het loon van die collega. Wie een gezicht aan een naam koppelt, moet dus eerst vaststellen wie er voor de camera staat. Kiezen op naam doet dat niet. De pas wel: die is van de medewerker zelf (punt 1 ging al uit van de vraag na de pas). De beheerder ook: hij kent de medewerker en ziet hem voor de cam</w:t>
            </w:r>
            <w:r>
              <w:rPr>
                <w:sz w:val="16"/>
                <w:szCs w:val="16"/>
              </w:rPr>
              <w:t>era staan. Drie opties zijn bekeken: (A) alleen na de pas, (B) alleen de beheerder, (C) na de pas en ook via de beheerder. A sluit medewerkers zonder pas uit. B maakt van iedere instelling werk voor de beheerder en past niet bij "de medewerker stelt het zelf in". C combineert de twee. Ook een jaar later geldt dit: toestemming en kenmerken vervallen na 365 dagen, en opnieuw instellen vraagt weer de pas of de beheerder en een nieuw vinkje.</w:t>
            </w:r>
          </w:p>
        </w:tc>
        <w:tc>
          <w:tcPr>
            <w:tcW w:w="3371" w:type="dxa"/>
          </w:tcPr>
          <w:p w14:paraId="7C3280BB" w14:textId="77777777" w:rsidR="00B577C6" w:rsidRDefault="00103EC4">
            <w:pPr>
              <w:spacing w:before="20" w:after="20" w:line="240" w:lineRule="auto"/>
            </w:pPr>
            <w:r>
              <w:rPr>
                <w:sz w:val="16"/>
                <w:szCs w:val="16"/>
              </w:rPr>
              <w:t xml:space="preserve">Besloten is optie C. Zelf instellen alleen na herkenning met de pas (de vraag na een passcan of de link in een productvenster dat opende na de pas), en anders via de beheerder in het tabblad </w:t>
            </w:r>
            <w:r>
              <w:rPr>
                <w:rFonts w:ascii="Consolas" w:hAnsi="Consolas" w:cs="Consolas"/>
                <w:sz w:val="14"/>
                <w:shd w:val="clear" w:color="auto" w:fill="EEF4F2"/>
              </w:rPr>
              <w:t>Medewerkers</w:t>
            </w:r>
            <w:r>
              <w:rPr>
                <w:sz w:val="16"/>
                <w:szCs w:val="16"/>
              </w:rPr>
              <w:t>, alleen ingelogd. Zelf uitzetten alleen na de pas of de camera. Het toestemmingsvinkje zet altijd de medewerker zelf, en het moment van toestemming wordt bewaard (</w:t>
            </w:r>
            <w:r>
              <w:rPr>
                <w:rFonts w:ascii="Consolas" w:hAnsi="Consolas" w:cs="Consolas"/>
                <w:sz w:val="14"/>
                <w:shd w:val="clear" w:color="auto" w:fill="EEF4F2"/>
              </w:rPr>
              <w:t>consentAt</w:t>
            </w:r>
            <w:r>
              <w:rPr>
                <w:sz w:val="16"/>
                <w:szCs w:val="16"/>
              </w:rPr>
              <w:t>). De camera op het startscherm gaat alleen aan als minstens één actieve medewerker een geldig gezicht heeft ingesteld: zonder ingesteld gezicht is er niemand te herkennen en kijkt de camera dus ook niet (FR-85). Het advies voor productie blijft de pas (punt 6).</w:t>
            </w:r>
          </w:p>
        </w:tc>
      </w:tr>
      <w:tr w:rsidR="00B577C6" w14:paraId="4EED63CA" w14:textId="77777777">
        <w:trPr>
          <w:cantSplit/>
        </w:trPr>
        <w:tc>
          <w:tcPr>
            <w:tcW w:w="550" w:type="dxa"/>
          </w:tcPr>
          <w:p w14:paraId="59409E46" w14:textId="77777777" w:rsidR="00B577C6" w:rsidRDefault="00103EC4">
            <w:pPr>
              <w:spacing w:before="20" w:after="20" w:line="240" w:lineRule="auto"/>
            </w:pPr>
            <w:r>
              <w:rPr>
                <w:sz w:val="16"/>
                <w:szCs w:val="16"/>
              </w:rPr>
              <w:t>9</w:t>
            </w:r>
          </w:p>
        </w:tc>
        <w:tc>
          <w:tcPr>
            <w:tcW w:w="2130" w:type="dxa"/>
          </w:tcPr>
          <w:p w14:paraId="1F04D420" w14:textId="77777777" w:rsidR="00B577C6" w:rsidRDefault="00103EC4">
            <w:pPr>
              <w:spacing w:before="20" w:after="20" w:line="240" w:lineRule="auto"/>
            </w:pPr>
            <w:r>
              <w:rPr>
                <w:sz w:val="16"/>
                <w:szCs w:val="16"/>
              </w:rPr>
              <w:t>Een foto van een collega (versie 3.23)</w:t>
            </w:r>
          </w:p>
        </w:tc>
        <w:tc>
          <w:tcPr>
            <w:tcW w:w="3587" w:type="dxa"/>
          </w:tcPr>
          <w:p w14:paraId="174A8A4C" w14:textId="77777777" w:rsidR="00B577C6" w:rsidRDefault="00103EC4">
            <w:pPr>
              <w:spacing w:before="20" w:after="20" w:line="240" w:lineRule="auto"/>
            </w:pPr>
            <w:r>
              <w:rPr>
                <w:sz w:val="16"/>
                <w:szCs w:val="16"/>
              </w:rPr>
              <w:t xml:space="preserve">Na versie 3.22 kwam de opmerking: "mensen kunnen een foto van me maken en dan logt het systeem als mij in, en ze kunnen ook een foto registreren." Een tabletcamera ziet alleen een plat beeld, dus een geprinte foto of een foto op een telefoon kon als die collega worden herkend of als gezicht worden ingesteld. Besproken zijn drie opties (zie </w:t>
            </w:r>
            <w:hyperlink w:anchor="k309" w:history="1">
              <w:r>
                <w:rPr>
                  <w:rStyle w:val="Hyperlink"/>
                  <w:sz w:val="16"/>
                  <w:szCs w:val="16"/>
                </w:rPr>
                <w:t>Controle op een levend gezicht</w:t>
              </w:r>
            </w:hyperlink>
            <w:r>
              <w:rPr>
                <w:sz w:val="16"/>
                <w:szCs w:val="16"/>
              </w:rPr>
              <w:t>): (1) een camera met diepte (infrarood), zoals Face ID en Windows Hello. Dat is de echte oplossing, maar een gewone tabletcamera kan het niet, de TrueDepth-camera van een iPad Pro is alleen voor een eigen app beschikbaar (ARKit) en niet voor een website, en Windows Hello is alleen bedoeld om in te loggen op Windows zelf, niet om vanuit een website vijftig collega's te herkennen. Het kost dus altijd extra: een andere camera (ongeveer 100 tot 200 euro) en/of een eigen app. (2) Een stille controle op een leve</w:t>
            </w:r>
            <w:r>
              <w:rPr>
                <w:sz w:val="16"/>
                <w:szCs w:val="16"/>
              </w:rPr>
              <w:t>nd gezicht tijdens het herkennen, met de bestaande camera en zonder kosten. (3) Misbruik achteraf zichtbaar maken. Een opdracht om te knipperen of het hoofd te draaien is afgewezen: die voelde als een crimineel behandeld worden, bij iedere collega en iedere keer.</w:t>
            </w:r>
          </w:p>
        </w:tc>
        <w:tc>
          <w:tcPr>
            <w:tcW w:w="3371" w:type="dxa"/>
          </w:tcPr>
          <w:p w14:paraId="21A841B4" w14:textId="77777777" w:rsidR="00B577C6" w:rsidRDefault="00103EC4">
            <w:pPr>
              <w:spacing w:before="20" w:after="20" w:line="240" w:lineRule="auto"/>
            </w:pPr>
            <w:r>
              <w:rPr>
                <w:sz w:val="16"/>
                <w:szCs w:val="16"/>
              </w:rPr>
              <w:t xml:space="preserve">Besloten is optie 2 in de demo: een stille controle (FR-89) die een knipper of een vervorming van het gezicht moet zien, zonder opdracht en zonder extra tekst, en bij een foto dezelfde melding als bij niet herkend. Dit houdt een geprinte en een stilstaande foto tegen, geen video. Optie 1 staat in dit TO als advies voor productie, als gezichtsherkenning echt gebruikt gaat worden. Het advies voor productie blijft de pas: veilig genoeg en zonder extra kosten (punt 6). Reden: optie 2 lost het genoemde probleem </w:t>
            </w:r>
            <w:r>
              <w:rPr>
                <w:sz w:val="16"/>
                <w:szCs w:val="16"/>
              </w:rPr>
              <w:t>(een foto) op zonder kosten en zonder dat het voelt als wantrouwen, en de grens (een video) is eerlijk vastgelegd in hoofdstuk 13 en 16.</w:t>
            </w:r>
          </w:p>
        </w:tc>
      </w:tr>
    </w:tbl>
    <w:p w14:paraId="041A2E94" w14:textId="77777777" w:rsidR="00B577C6" w:rsidRDefault="00B577C6">
      <w:pPr>
        <w:spacing w:after="120"/>
      </w:pPr>
    </w:p>
    <w:p w14:paraId="7B799058" w14:textId="77777777" w:rsidR="00B577C6" w:rsidRDefault="00103EC4">
      <w:pPr>
        <w:pStyle w:val="Kop2"/>
        <w:keepNext/>
        <w:numPr>
          <w:ilvl w:val="0"/>
          <w:numId w:val="0"/>
        </w:numPr>
      </w:pPr>
      <w:bookmarkStart w:id="462" w:name="k311"/>
      <w:bookmarkStart w:id="463" w:name="_Toc244245502"/>
      <w:r>
        <w:t>BRONNEN BIJ DEZE BIJLAGE</w:t>
      </w:r>
      <w:bookmarkEnd w:id="462"/>
      <w:bookmarkEnd w:id="463"/>
    </w:p>
    <w:p w14:paraId="01A38319" w14:textId="77777777" w:rsidR="00B577C6" w:rsidRDefault="00103EC4">
      <w:r>
        <w:t xml:space="preserve">De bronnen over wetgeving staan ook in </w:t>
      </w:r>
      <w:hyperlink w:anchor="k279" w:history="1">
        <w:r>
          <w:rPr>
            <w:rStyle w:val="Hyperlink"/>
          </w:rPr>
          <w:t>17. Bronnen</w:t>
        </w:r>
      </w:hyperlink>
      <w:r>
        <w:t>. De bronnen over sloten, weegcellen, onderdelen en winkels zijn alleen gebruikt om de werking uit te leggen en te laten zien dat iets bestaat. Ze zijn geen aanbeveling voor een leverancier, winkel of merk.</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57"/>
        <w:gridCol w:w="1505"/>
        <w:gridCol w:w="963"/>
        <w:gridCol w:w="1573"/>
        <w:gridCol w:w="2940"/>
      </w:tblGrid>
      <w:tr w:rsidR="00B577C6" w14:paraId="20A8579B" w14:textId="77777777">
        <w:trPr>
          <w:cantSplit/>
          <w:tblHeader/>
        </w:trPr>
        <w:tc>
          <w:tcPr>
            <w:tcW w:w="2657" w:type="dxa"/>
            <w:shd w:val="clear" w:color="auto" w:fill="38B5A8"/>
          </w:tcPr>
          <w:p w14:paraId="78E904C2" w14:textId="77777777" w:rsidR="00B577C6" w:rsidRDefault="00103EC4">
            <w:pPr>
              <w:spacing w:before="20" w:after="20" w:line="240" w:lineRule="auto"/>
            </w:pPr>
            <w:r>
              <w:rPr>
                <w:b/>
                <w:bCs/>
                <w:color w:val="FFFFFF"/>
                <w:sz w:val="16"/>
                <w:szCs w:val="16"/>
              </w:rPr>
              <w:t>Bron</w:t>
            </w:r>
          </w:p>
        </w:tc>
        <w:tc>
          <w:tcPr>
            <w:tcW w:w="1505" w:type="dxa"/>
            <w:shd w:val="clear" w:color="auto" w:fill="38B5A8"/>
          </w:tcPr>
          <w:p w14:paraId="1E688CE7" w14:textId="77777777" w:rsidR="00B577C6" w:rsidRDefault="00103EC4">
            <w:pPr>
              <w:spacing w:before="20" w:after="20" w:line="240" w:lineRule="auto"/>
            </w:pPr>
            <w:r>
              <w:rPr>
                <w:b/>
                <w:bCs/>
                <w:color w:val="FFFFFF"/>
                <w:sz w:val="16"/>
                <w:szCs w:val="16"/>
              </w:rPr>
              <w:t>Organisatie of auteur</w:t>
            </w:r>
          </w:p>
        </w:tc>
        <w:tc>
          <w:tcPr>
            <w:tcW w:w="963" w:type="dxa"/>
            <w:shd w:val="clear" w:color="auto" w:fill="38B5A8"/>
          </w:tcPr>
          <w:p w14:paraId="2BF233B0" w14:textId="77777777" w:rsidR="00B577C6" w:rsidRDefault="00103EC4">
            <w:pPr>
              <w:spacing w:before="20" w:after="20" w:line="240" w:lineRule="auto"/>
            </w:pPr>
            <w:r>
              <w:rPr>
                <w:b/>
                <w:bCs/>
                <w:color w:val="FFFFFF"/>
                <w:sz w:val="16"/>
                <w:szCs w:val="16"/>
              </w:rPr>
              <w:t>Jaar</w:t>
            </w:r>
          </w:p>
        </w:tc>
        <w:tc>
          <w:tcPr>
            <w:tcW w:w="1573" w:type="dxa"/>
            <w:shd w:val="clear" w:color="auto" w:fill="38B5A8"/>
          </w:tcPr>
          <w:p w14:paraId="05B5C281" w14:textId="77777777" w:rsidR="00B577C6" w:rsidRDefault="00103EC4">
            <w:pPr>
              <w:spacing w:before="20" w:after="20" w:line="240" w:lineRule="auto"/>
            </w:pPr>
            <w:r>
              <w:rPr>
                <w:b/>
                <w:bCs/>
                <w:color w:val="FFFFFF"/>
                <w:sz w:val="16"/>
                <w:szCs w:val="16"/>
              </w:rPr>
              <w:t>Gebruikt voor</w:t>
            </w:r>
          </w:p>
        </w:tc>
        <w:tc>
          <w:tcPr>
            <w:tcW w:w="2940" w:type="dxa"/>
            <w:shd w:val="clear" w:color="auto" w:fill="38B5A8"/>
          </w:tcPr>
          <w:p w14:paraId="28F380FE" w14:textId="77777777" w:rsidR="00B577C6" w:rsidRDefault="00103EC4">
            <w:pPr>
              <w:spacing w:before="20" w:after="20" w:line="240" w:lineRule="auto"/>
            </w:pPr>
            <w:r>
              <w:rPr>
                <w:b/>
                <w:bCs/>
                <w:color w:val="FFFFFF"/>
                <w:sz w:val="16"/>
                <w:szCs w:val="16"/>
              </w:rPr>
              <w:t>Adres</w:t>
            </w:r>
          </w:p>
        </w:tc>
      </w:tr>
      <w:tr w:rsidR="00B577C6" w14:paraId="35212F55" w14:textId="77777777">
        <w:trPr>
          <w:cantSplit/>
        </w:trPr>
        <w:tc>
          <w:tcPr>
            <w:tcW w:w="2657" w:type="dxa"/>
          </w:tcPr>
          <w:p w14:paraId="7535AC26" w14:textId="77777777" w:rsidR="00B577C6" w:rsidRDefault="00103EC4">
            <w:pPr>
              <w:spacing w:before="20" w:after="20" w:line="240" w:lineRule="auto"/>
            </w:pPr>
            <w:r>
              <w:rPr>
                <w:sz w:val="16"/>
                <w:szCs w:val="16"/>
              </w:rPr>
              <w:t>Fail-safe vs fail-secure: What's the difference, &amp; how to choose</w:t>
            </w:r>
          </w:p>
        </w:tc>
        <w:tc>
          <w:tcPr>
            <w:tcW w:w="1505" w:type="dxa"/>
          </w:tcPr>
          <w:p w14:paraId="271A1BA7" w14:textId="77777777" w:rsidR="00B577C6" w:rsidRDefault="00103EC4">
            <w:pPr>
              <w:spacing w:before="20" w:after="20" w:line="240" w:lineRule="auto"/>
            </w:pPr>
            <w:r>
              <w:rPr>
                <w:sz w:val="16"/>
                <w:szCs w:val="16"/>
              </w:rPr>
              <w:t>Hansen, M. (Axis Communications)</w:t>
            </w:r>
          </w:p>
        </w:tc>
        <w:tc>
          <w:tcPr>
            <w:tcW w:w="963" w:type="dxa"/>
          </w:tcPr>
          <w:p w14:paraId="2FA3943C" w14:textId="77777777" w:rsidR="00B577C6" w:rsidRDefault="00103EC4">
            <w:pPr>
              <w:spacing w:before="20" w:after="20" w:line="240" w:lineRule="auto"/>
            </w:pPr>
            <w:r>
              <w:rPr>
                <w:sz w:val="16"/>
                <w:szCs w:val="16"/>
              </w:rPr>
              <w:t>2026, geraadpleegd op 16 en 21 oktober 2026</w:t>
            </w:r>
          </w:p>
        </w:tc>
        <w:tc>
          <w:tcPr>
            <w:tcW w:w="1573" w:type="dxa"/>
          </w:tcPr>
          <w:p w14:paraId="317A8EF9" w14:textId="77777777" w:rsidR="00B577C6" w:rsidRDefault="00103EC4">
            <w:pPr>
              <w:spacing w:before="20" w:after="20" w:line="240" w:lineRule="auto"/>
            </w:pPr>
            <w:r>
              <w:rPr>
                <w:sz w:val="16"/>
                <w:szCs w:val="16"/>
              </w:rPr>
              <w:t>Het verschil tussen een slot dat bij stroomuitval opengaat en een slot dat dicht blijft, en dat een elektromagnetisch slot bijna altijd fail-safe is</w:t>
            </w:r>
          </w:p>
        </w:tc>
        <w:tc>
          <w:tcPr>
            <w:tcW w:w="2940" w:type="dxa"/>
          </w:tcPr>
          <w:p w14:paraId="45CBC3BE" w14:textId="77777777" w:rsidR="00B577C6" w:rsidRDefault="00103EC4">
            <w:pPr>
              <w:spacing w:before="20" w:after="20" w:line="240" w:lineRule="auto"/>
            </w:pPr>
            <w:r>
              <w:rPr>
                <w:sz w:val="16"/>
                <w:szCs w:val="16"/>
              </w:rPr>
              <w:t>https://newsroom.axis.com/blog/fail-safe-vs-fail-secure</w:t>
            </w:r>
          </w:p>
        </w:tc>
      </w:tr>
      <w:tr w:rsidR="00B577C6" w14:paraId="42CF7A1A" w14:textId="77777777">
        <w:trPr>
          <w:cantSplit/>
        </w:trPr>
        <w:tc>
          <w:tcPr>
            <w:tcW w:w="2657" w:type="dxa"/>
          </w:tcPr>
          <w:p w14:paraId="5521AB84" w14:textId="77777777" w:rsidR="00B577C6" w:rsidRDefault="00103EC4">
            <w:pPr>
              <w:spacing w:before="20" w:after="20" w:line="240" w:lineRule="auto"/>
            </w:pPr>
            <w:r>
              <w:rPr>
                <w:sz w:val="16"/>
                <w:szCs w:val="16"/>
              </w:rPr>
              <w:t>Load cell</w:t>
            </w:r>
          </w:p>
        </w:tc>
        <w:tc>
          <w:tcPr>
            <w:tcW w:w="1505" w:type="dxa"/>
          </w:tcPr>
          <w:p w14:paraId="07BDC66A" w14:textId="77777777" w:rsidR="00B577C6" w:rsidRDefault="00103EC4">
            <w:pPr>
              <w:spacing w:before="20" w:after="20" w:line="240" w:lineRule="auto"/>
            </w:pPr>
            <w:r>
              <w:rPr>
                <w:sz w:val="16"/>
                <w:szCs w:val="16"/>
              </w:rPr>
              <w:t>Wikipedia</w:t>
            </w:r>
          </w:p>
        </w:tc>
        <w:tc>
          <w:tcPr>
            <w:tcW w:w="963" w:type="dxa"/>
          </w:tcPr>
          <w:p w14:paraId="167193B9" w14:textId="77777777" w:rsidR="00B577C6" w:rsidRDefault="00103EC4">
            <w:pPr>
              <w:spacing w:before="20" w:after="20" w:line="240" w:lineRule="auto"/>
            </w:pPr>
            <w:r>
              <w:rPr>
                <w:sz w:val="16"/>
                <w:szCs w:val="16"/>
              </w:rPr>
              <w:t>z.d., geraadpleegd op 16 oktober 2026</w:t>
            </w:r>
          </w:p>
        </w:tc>
        <w:tc>
          <w:tcPr>
            <w:tcW w:w="1573" w:type="dxa"/>
          </w:tcPr>
          <w:p w14:paraId="1E3CD110" w14:textId="77777777" w:rsidR="00B577C6" w:rsidRDefault="00103EC4">
            <w:pPr>
              <w:spacing w:before="20" w:after="20" w:line="240" w:lineRule="auto"/>
            </w:pPr>
            <w:r>
              <w:rPr>
                <w:sz w:val="16"/>
                <w:szCs w:val="16"/>
              </w:rPr>
              <w:t>De werking van een weegcel met rekstrookjes en het periodiek kalibreren</w:t>
            </w:r>
          </w:p>
        </w:tc>
        <w:tc>
          <w:tcPr>
            <w:tcW w:w="2940" w:type="dxa"/>
          </w:tcPr>
          <w:p w14:paraId="1E2D16C6" w14:textId="77777777" w:rsidR="00B577C6" w:rsidRDefault="00103EC4">
            <w:pPr>
              <w:spacing w:before="20" w:after="20" w:line="240" w:lineRule="auto"/>
            </w:pPr>
            <w:r>
              <w:rPr>
                <w:sz w:val="16"/>
                <w:szCs w:val="16"/>
              </w:rPr>
              <w:t>https://en.wikipedia.org/wiki/Load_cell</w:t>
            </w:r>
          </w:p>
        </w:tc>
      </w:tr>
      <w:tr w:rsidR="00B577C6" w14:paraId="3910E24D" w14:textId="77777777">
        <w:trPr>
          <w:cantSplit/>
        </w:trPr>
        <w:tc>
          <w:tcPr>
            <w:tcW w:w="2657" w:type="dxa"/>
          </w:tcPr>
          <w:p w14:paraId="2C8C1EEC" w14:textId="77777777" w:rsidR="00B577C6" w:rsidRDefault="00103EC4">
            <w:pPr>
              <w:spacing w:before="20" w:after="20" w:line="240" w:lineRule="auto"/>
            </w:pPr>
            <w:r>
              <w:rPr>
                <w:sz w:val="16"/>
                <w:szCs w:val="16"/>
              </w:rPr>
              <w:t>Systems and methods for weighing products on a shelf (octrooi US11971293B2)</w:t>
            </w:r>
          </w:p>
        </w:tc>
        <w:tc>
          <w:tcPr>
            <w:tcW w:w="1505" w:type="dxa"/>
          </w:tcPr>
          <w:p w14:paraId="168B17A8" w14:textId="77777777" w:rsidR="00B577C6" w:rsidRDefault="00103EC4">
            <w:pPr>
              <w:spacing w:before="20" w:after="20" w:line="240" w:lineRule="auto"/>
            </w:pPr>
            <w:r>
              <w:rPr>
                <w:sz w:val="16"/>
                <w:szCs w:val="16"/>
              </w:rPr>
              <w:t>Shekel Scales (2008) Ltd (octrooihouder), via Google Patents</w:t>
            </w:r>
          </w:p>
        </w:tc>
        <w:tc>
          <w:tcPr>
            <w:tcW w:w="963" w:type="dxa"/>
          </w:tcPr>
          <w:p w14:paraId="71174C4A" w14:textId="77777777" w:rsidR="00B577C6" w:rsidRDefault="00103EC4">
            <w:pPr>
              <w:spacing w:before="20" w:after="20" w:line="240" w:lineRule="auto"/>
            </w:pPr>
            <w:r>
              <w:rPr>
                <w:sz w:val="16"/>
                <w:szCs w:val="16"/>
              </w:rPr>
              <w:t>2024, geraadpleegd op 16 oktober 2026</w:t>
            </w:r>
          </w:p>
        </w:tc>
        <w:tc>
          <w:tcPr>
            <w:tcW w:w="1573" w:type="dxa"/>
          </w:tcPr>
          <w:p w14:paraId="25D69EEE" w14:textId="77777777" w:rsidR="00B577C6" w:rsidRDefault="00103EC4">
            <w:pPr>
              <w:spacing w:before="20" w:after="20" w:line="240" w:lineRule="auto"/>
            </w:pPr>
            <w:r>
              <w:rPr>
                <w:sz w:val="16"/>
                <w:szCs w:val="16"/>
              </w:rPr>
              <w:t>Dat schappen met weegcellen voor koelkasten bestaan en zijn beschreven</w:t>
            </w:r>
          </w:p>
        </w:tc>
        <w:tc>
          <w:tcPr>
            <w:tcW w:w="2940" w:type="dxa"/>
          </w:tcPr>
          <w:p w14:paraId="359BE79A" w14:textId="77777777" w:rsidR="00B577C6" w:rsidRDefault="00103EC4">
            <w:pPr>
              <w:spacing w:before="20" w:after="20" w:line="240" w:lineRule="auto"/>
            </w:pPr>
            <w:r>
              <w:rPr>
                <w:sz w:val="16"/>
                <w:szCs w:val="16"/>
              </w:rPr>
              <w:t>https://patents.google.com/patent/US11971293</w:t>
            </w:r>
          </w:p>
        </w:tc>
      </w:tr>
      <w:tr w:rsidR="00B577C6" w14:paraId="389A4162" w14:textId="77777777">
        <w:trPr>
          <w:cantSplit/>
        </w:trPr>
        <w:tc>
          <w:tcPr>
            <w:tcW w:w="2657" w:type="dxa"/>
          </w:tcPr>
          <w:p w14:paraId="57C67844" w14:textId="77777777" w:rsidR="00B577C6" w:rsidRDefault="00103EC4">
            <w:pPr>
              <w:spacing w:before="20" w:after="20" w:line="240" w:lineRule="auto"/>
            </w:pPr>
            <w:r>
              <w:rPr>
                <w:sz w:val="16"/>
                <w:szCs w:val="16"/>
              </w:rPr>
              <w:t>The complete guide to shrinkage in unattended retail spaces: AI-powered solutions for micro markets and smart coolers in 2025</w:t>
            </w:r>
          </w:p>
        </w:tc>
        <w:tc>
          <w:tcPr>
            <w:tcW w:w="1505" w:type="dxa"/>
          </w:tcPr>
          <w:p w14:paraId="7400AFCD" w14:textId="77777777" w:rsidR="00B577C6" w:rsidRDefault="00103EC4">
            <w:pPr>
              <w:spacing w:before="20" w:after="20" w:line="240" w:lineRule="auto"/>
            </w:pPr>
            <w:r>
              <w:rPr>
                <w:sz w:val="16"/>
                <w:szCs w:val="16"/>
              </w:rPr>
              <w:t>Shekel Brainweigh</w:t>
            </w:r>
          </w:p>
        </w:tc>
        <w:tc>
          <w:tcPr>
            <w:tcW w:w="963" w:type="dxa"/>
          </w:tcPr>
          <w:p w14:paraId="59654947" w14:textId="77777777" w:rsidR="00B577C6" w:rsidRDefault="00103EC4">
            <w:pPr>
              <w:spacing w:before="20" w:after="20" w:line="240" w:lineRule="auto"/>
            </w:pPr>
            <w:r>
              <w:rPr>
                <w:sz w:val="16"/>
                <w:szCs w:val="16"/>
              </w:rPr>
              <w:t>z.d., geraadpleegd op 21 oktober 2026</w:t>
            </w:r>
          </w:p>
        </w:tc>
        <w:tc>
          <w:tcPr>
            <w:tcW w:w="1573" w:type="dxa"/>
          </w:tcPr>
          <w:p w14:paraId="1DB901BC" w14:textId="77777777" w:rsidR="00B577C6" w:rsidRDefault="00103EC4">
            <w:pPr>
              <w:spacing w:before="20" w:after="20" w:line="240" w:lineRule="auto"/>
            </w:pPr>
            <w:r>
              <w:rPr>
                <w:sz w:val="16"/>
                <w:szCs w:val="16"/>
              </w:rPr>
              <w:t>Dat slimme koelkasten en micro markets met weegschappen worden aangeboden, en de beperkingen van eenvoudige weegschappen volgens een leverancier</w:t>
            </w:r>
          </w:p>
        </w:tc>
        <w:tc>
          <w:tcPr>
            <w:tcW w:w="2940" w:type="dxa"/>
          </w:tcPr>
          <w:p w14:paraId="5D845413" w14:textId="77777777" w:rsidR="00B577C6" w:rsidRDefault="00103EC4">
            <w:pPr>
              <w:spacing w:before="20" w:after="20" w:line="240" w:lineRule="auto"/>
            </w:pPr>
            <w:r>
              <w:rPr>
                <w:sz w:val="16"/>
                <w:szCs w:val="16"/>
              </w:rPr>
              <w:t>https://www.shekel.ai/blog/the-complete-guide-to-shrinkage-in-unattended-retail-spaces-ai-powered-solutions-for-micro-markets-and-smart-coolers-in-2025/</w:t>
            </w:r>
          </w:p>
        </w:tc>
      </w:tr>
      <w:tr w:rsidR="00B577C6" w14:paraId="1D9556BC" w14:textId="77777777">
        <w:trPr>
          <w:cantSplit/>
        </w:trPr>
        <w:tc>
          <w:tcPr>
            <w:tcW w:w="2657" w:type="dxa"/>
          </w:tcPr>
          <w:p w14:paraId="10CB1656" w14:textId="77777777" w:rsidR="00B577C6" w:rsidRDefault="00103EC4">
            <w:pPr>
              <w:spacing w:before="20" w:after="20" w:line="240" w:lineRule="auto"/>
            </w:pPr>
            <w:r>
              <w:rPr>
                <w:sz w:val="16"/>
                <w:szCs w:val="16"/>
              </w:rPr>
              <w:t>SparkFun Load Cell Amplifier - HX711 (a)</w:t>
            </w:r>
          </w:p>
        </w:tc>
        <w:tc>
          <w:tcPr>
            <w:tcW w:w="1505" w:type="dxa"/>
          </w:tcPr>
          <w:p w14:paraId="5A248A87" w14:textId="77777777" w:rsidR="00B577C6" w:rsidRDefault="00103EC4">
            <w:pPr>
              <w:spacing w:before="20" w:after="20" w:line="240" w:lineRule="auto"/>
            </w:pPr>
            <w:r>
              <w:rPr>
                <w:sz w:val="16"/>
                <w:szCs w:val="16"/>
              </w:rPr>
              <w:t>SparkFun Electronics</w:t>
            </w:r>
          </w:p>
        </w:tc>
        <w:tc>
          <w:tcPr>
            <w:tcW w:w="963" w:type="dxa"/>
          </w:tcPr>
          <w:p w14:paraId="46E33A1B" w14:textId="77777777" w:rsidR="00B577C6" w:rsidRDefault="00103EC4">
            <w:pPr>
              <w:spacing w:before="20" w:after="20" w:line="240" w:lineRule="auto"/>
            </w:pPr>
            <w:r>
              <w:rPr>
                <w:sz w:val="16"/>
                <w:szCs w:val="16"/>
              </w:rPr>
              <w:t>z.d., geraadpleegd op 21 oktober 2026</w:t>
            </w:r>
          </w:p>
        </w:tc>
        <w:tc>
          <w:tcPr>
            <w:tcW w:w="1573" w:type="dxa"/>
          </w:tcPr>
          <w:p w14:paraId="1638E837" w14:textId="77777777" w:rsidR="00B577C6" w:rsidRDefault="00103EC4">
            <w:pPr>
              <w:spacing w:before="20" w:after="20" w:line="240" w:lineRule="auto"/>
            </w:pPr>
            <w:r>
              <w:rPr>
                <w:sz w:val="16"/>
                <w:szCs w:val="16"/>
              </w:rPr>
              <w:t>De HX711: versterker en omzetter voor een weegcel, 10 of 80 metingen per seconde, verbinding met een klok- en een datadraad</w:t>
            </w:r>
          </w:p>
        </w:tc>
        <w:tc>
          <w:tcPr>
            <w:tcW w:w="2940" w:type="dxa"/>
          </w:tcPr>
          <w:p w14:paraId="2031479F" w14:textId="77777777" w:rsidR="00B577C6" w:rsidRDefault="00103EC4">
            <w:pPr>
              <w:spacing w:before="20" w:after="20" w:line="240" w:lineRule="auto"/>
            </w:pPr>
            <w:r>
              <w:rPr>
                <w:sz w:val="16"/>
                <w:szCs w:val="16"/>
              </w:rPr>
              <w:t>https://www.sparkfun.com/sparkfun-load-cell-amplifier-hx711.html</w:t>
            </w:r>
          </w:p>
        </w:tc>
      </w:tr>
      <w:tr w:rsidR="00B577C6" w14:paraId="10CA8958" w14:textId="77777777">
        <w:trPr>
          <w:cantSplit/>
        </w:trPr>
        <w:tc>
          <w:tcPr>
            <w:tcW w:w="2657" w:type="dxa"/>
          </w:tcPr>
          <w:p w14:paraId="052D3814" w14:textId="77777777" w:rsidR="00B577C6" w:rsidRDefault="00103EC4">
            <w:pPr>
              <w:spacing w:before="20" w:after="20" w:line="240" w:lineRule="auto"/>
            </w:pPr>
            <w:r>
              <w:rPr>
                <w:sz w:val="16"/>
                <w:szCs w:val="16"/>
              </w:rPr>
              <w:t>SparkFun Qwiic Scale - NAU7802 (b)</w:t>
            </w:r>
          </w:p>
        </w:tc>
        <w:tc>
          <w:tcPr>
            <w:tcW w:w="1505" w:type="dxa"/>
          </w:tcPr>
          <w:p w14:paraId="32CCF936" w14:textId="77777777" w:rsidR="00B577C6" w:rsidRDefault="00103EC4">
            <w:pPr>
              <w:spacing w:before="20" w:after="20" w:line="240" w:lineRule="auto"/>
            </w:pPr>
            <w:r>
              <w:rPr>
                <w:sz w:val="16"/>
                <w:szCs w:val="16"/>
              </w:rPr>
              <w:t>SparkFun Electronics</w:t>
            </w:r>
          </w:p>
        </w:tc>
        <w:tc>
          <w:tcPr>
            <w:tcW w:w="963" w:type="dxa"/>
          </w:tcPr>
          <w:p w14:paraId="7C814AF4" w14:textId="77777777" w:rsidR="00B577C6" w:rsidRDefault="00103EC4">
            <w:pPr>
              <w:spacing w:before="20" w:after="20" w:line="240" w:lineRule="auto"/>
            </w:pPr>
            <w:r>
              <w:rPr>
                <w:sz w:val="16"/>
                <w:szCs w:val="16"/>
              </w:rPr>
              <w:t>z.d., geraadpleegd op 21 oktober 2026</w:t>
            </w:r>
          </w:p>
        </w:tc>
        <w:tc>
          <w:tcPr>
            <w:tcW w:w="1573" w:type="dxa"/>
          </w:tcPr>
          <w:p w14:paraId="072577A4" w14:textId="77777777" w:rsidR="00B577C6" w:rsidRDefault="00103EC4">
            <w:pPr>
              <w:spacing w:before="20" w:after="20" w:line="240" w:lineRule="auto"/>
            </w:pPr>
            <w:r>
              <w:rPr>
                <w:sz w:val="16"/>
                <w:szCs w:val="16"/>
              </w:rPr>
              <w:t>De NAU7802: 24-bit omzetter met versterking van 1 tot 128, I2C met een vast adres en een multiplexer voor meerdere weegschalen</w:t>
            </w:r>
          </w:p>
        </w:tc>
        <w:tc>
          <w:tcPr>
            <w:tcW w:w="2940" w:type="dxa"/>
          </w:tcPr>
          <w:p w14:paraId="436B91F0" w14:textId="77777777" w:rsidR="00B577C6" w:rsidRDefault="00103EC4">
            <w:pPr>
              <w:spacing w:before="20" w:after="20" w:line="240" w:lineRule="auto"/>
            </w:pPr>
            <w:r>
              <w:rPr>
                <w:sz w:val="16"/>
                <w:szCs w:val="16"/>
              </w:rPr>
              <w:t>https://www.sparkfun.com/sparkfun-qwiic-scale-nau7802.html</w:t>
            </w:r>
          </w:p>
        </w:tc>
      </w:tr>
      <w:tr w:rsidR="00B577C6" w14:paraId="7CDF7540" w14:textId="77777777">
        <w:trPr>
          <w:cantSplit/>
        </w:trPr>
        <w:tc>
          <w:tcPr>
            <w:tcW w:w="2657" w:type="dxa"/>
          </w:tcPr>
          <w:p w14:paraId="4503B0B0" w14:textId="77777777" w:rsidR="00B577C6" w:rsidRDefault="00103EC4">
            <w:pPr>
              <w:spacing w:before="20" w:after="20" w:line="240" w:lineRule="auto"/>
            </w:pPr>
            <w:r>
              <w:rPr>
                <w:sz w:val="16"/>
                <w:szCs w:val="16"/>
              </w:rPr>
              <w:t>SparkFun Load Cell Amplifier - HX711</w:t>
            </w:r>
          </w:p>
        </w:tc>
        <w:tc>
          <w:tcPr>
            <w:tcW w:w="1505" w:type="dxa"/>
          </w:tcPr>
          <w:p w14:paraId="399E20DC" w14:textId="77777777" w:rsidR="00B577C6" w:rsidRDefault="00103EC4">
            <w:pPr>
              <w:spacing w:before="20" w:after="20" w:line="240" w:lineRule="auto"/>
            </w:pPr>
            <w:r>
              <w:rPr>
                <w:sz w:val="16"/>
                <w:szCs w:val="16"/>
              </w:rPr>
              <w:t>Kiwi Electronics</w:t>
            </w:r>
          </w:p>
        </w:tc>
        <w:tc>
          <w:tcPr>
            <w:tcW w:w="963" w:type="dxa"/>
          </w:tcPr>
          <w:p w14:paraId="025F785C" w14:textId="77777777" w:rsidR="00B577C6" w:rsidRDefault="00103EC4">
            <w:pPr>
              <w:spacing w:before="20" w:after="20" w:line="240" w:lineRule="auto"/>
            </w:pPr>
            <w:r>
              <w:rPr>
                <w:sz w:val="16"/>
                <w:szCs w:val="16"/>
              </w:rPr>
              <w:t>z.d., geraadpleegd op 21 oktober 2026</w:t>
            </w:r>
          </w:p>
        </w:tc>
        <w:tc>
          <w:tcPr>
            <w:tcW w:w="1573" w:type="dxa"/>
          </w:tcPr>
          <w:p w14:paraId="23990C22" w14:textId="77777777" w:rsidR="00B577C6" w:rsidRDefault="00103EC4">
            <w:pPr>
              <w:spacing w:before="20" w:after="20" w:line="240" w:lineRule="auto"/>
            </w:pPr>
            <w:r>
              <w:rPr>
                <w:sz w:val="16"/>
                <w:szCs w:val="16"/>
              </w:rPr>
              <w:t>Voorbeeld van een Nederlandse winkel die een HX711-versterker en weegcellen verkoopt (geen aanbeveling)</w:t>
            </w:r>
          </w:p>
        </w:tc>
        <w:tc>
          <w:tcPr>
            <w:tcW w:w="2940" w:type="dxa"/>
          </w:tcPr>
          <w:p w14:paraId="41733C5C" w14:textId="77777777" w:rsidR="00B577C6" w:rsidRDefault="00103EC4">
            <w:pPr>
              <w:spacing w:before="20" w:after="20" w:line="240" w:lineRule="auto"/>
            </w:pPr>
            <w:r>
              <w:rPr>
                <w:sz w:val="16"/>
                <w:szCs w:val="16"/>
              </w:rPr>
              <w:t>https://www.kiwi-electronics.com/nl/sensoren-116/flex-krachtsensoren-381/sparkfun-load-cell-amplifier-hx711-2929</w:t>
            </w:r>
          </w:p>
        </w:tc>
      </w:tr>
      <w:tr w:rsidR="00B577C6" w14:paraId="1D9810E3" w14:textId="77777777">
        <w:trPr>
          <w:cantSplit/>
        </w:trPr>
        <w:tc>
          <w:tcPr>
            <w:tcW w:w="2657" w:type="dxa"/>
          </w:tcPr>
          <w:p w14:paraId="23A224AB" w14:textId="77777777" w:rsidR="00B577C6" w:rsidRDefault="00103EC4">
            <w:pPr>
              <w:spacing w:before="20" w:after="20" w:line="240" w:lineRule="auto"/>
            </w:pPr>
            <w:r>
              <w:rPr>
                <w:sz w:val="16"/>
                <w:szCs w:val="16"/>
              </w:rPr>
              <w:t>Load cell, nominal load 20 kg (single point, aluminium, IP65)</w:t>
            </w:r>
          </w:p>
        </w:tc>
        <w:tc>
          <w:tcPr>
            <w:tcW w:w="1505" w:type="dxa"/>
          </w:tcPr>
          <w:p w14:paraId="1E6576E2" w14:textId="77777777" w:rsidR="00B577C6" w:rsidRDefault="00103EC4">
            <w:pPr>
              <w:spacing w:before="20" w:after="20" w:line="240" w:lineRule="auto"/>
            </w:pPr>
            <w:r>
              <w:rPr>
                <w:sz w:val="16"/>
                <w:szCs w:val="16"/>
              </w:rPr>
              <w:t>John Morris Group</w:t>
            </w:r>
          </w:p>
        </w:tc>
        <w:tc>
          <w:tcPr>
            <w:tcW w:w="963" w:type="dxa"/>
          </w:tcPr>
          <w:p w14:paraId="358E8FDF" w14:textId="77777777" w:rsidR="00B577C6" w:rsidRDefault="00103EC4">
            <w:pPr>
              <w:spacing w:before="20" w:after="20" w:line="240" w:lineRule="auto"/>
            </w:pPr>
            <w:r>
              <w:rPr>
                <w:sz w:val="16"/>
                <w:szCs w:val="16"/>
              </w:rPr>
              <w:t>z.d., geraadpleegd op 21 oktober 2026</w:t>
            </w:r>
          </w:p>
        </w:tc>
        <w:tc>
          <w:tcPr>
            <w:tcW w:w="1573" w:type="dxa"/>
          </w:tcPr>
          <w:p w14:paraId="39323AB3" w14:textId="77777777" w:rsidR="00B577C6" w:rsidRDefault="00103EC4">
            <w:pPr>
              <w:spacing w:before="20" w:after="20" w:line="240" w:lineRule="auto"/>
            </w:pPr>
            <w:r>
              <w:rPr>
                <w:sz w:val="16"/>
                <w:szCs w:val="16"/>
              </w:rPr>
              <w:t>Voorbeeld van de gegevens van een single-point weegcel: bereik, IP-klasse en nauwkeurigheidsklasse (geen aanbeveling)</w:t>
            </w:r>
          </w:p>
        </w:tc>
        <w:tc>
          <w:tcPr>
            <w:tcW w:w="2940" w:type="dxa"/>
          </w:tcPr>
          <w:p w14:paraId="5702B2F4" w14:textId="77777777" w:rsidR="00B577C6" w:rsidRDefault="00103EC4">
            <w:pPr>
              <w:spacing w:before="20" w:after="20" w:line="240" w:lineRule="auto"/>
            </w:pPr>
            <w:r>
              <w:rPr>
                <w:sz w:val="16"/>
                <w:szCs w:val="16"/>
              </w:rPr>
              <w:t>https://www.johnmorrisgroup.com/kern-load-cell-20kg-single-point-aluminum-ip65</w:t>
            </w:r>
          </w:p>
        </w:tc>
      </w:tr>
      <w:tr w:rsidR="00B577C6" w14:paraId="37A0410C" w14:textId="77777777">
        <w:trPr>
          <w:cantSplit/>
        </w:trPr>
        <w:tc>
          <w:tcPr>
            <w:tcW w:w="2657" w:type="dxa"/>
          </w:tcPr>
          <w:p w14:paraId="6DCC8A90" w14:textId="77777777" w:rsidR="00B577C6" w:rsidRDefault="00103EC4">
            <w:pPr>
              <w:spacing w:before="20" w:after="20" w:line="240" w:lineRule="auto"/>
            </w:pPr>
            <w:r>
              <w:rPr>
                <w:sz w:val="16"/>
                <w:szCs w:val="16"/>
              </w:rPr>
              <w:t>ESP-IDF Programming Guide: Ethernet</w:t>
            </w:r>
          </w:p>
        </w:tc>
        <w:tc>
          <w:tcPr>
            <w:tcW w:w="1505" w:type="dxa"/>
          </w:tcPr>
          <w:p w14:paraId="5AEC95B2" w14:textId="77777777" w:rsidR="00B577C6" w:rsidRDefault="00103EC4">
            <w:pPr>
              <w:spacing w:before="20" w:after="20" w:line="240" w:lineRule="auto"/>
            </w:pPr>
            <w:r>
              <w:rPr>
                <w:sz w:val="16"/>
                <w:szCs w:val="16"/>
              </w:rPr>
              <w:t>Espressif Systems</w:t>
            </w:r>
          </w:p>
        </w:tc>
        <w:tc>
          <w:tcPr>
            <w:tcW w:w="963" w:type="dxa"/>
          </w:tcPr>
          <w:p w14:paraId="4137B058" w14:textId="77777777" w:rsidR="00B577C6" w:rsidRDefault="00103EC4">
            <w:pPr>
              <w:spacing w:before="20" w:after="20" w:line="240" w:lineRule="auto"/>
            </w:pPr>
            <w:r>
              <w:rPr>
                <w:sz w:val="16"/>
                <w:szCs w:val="16"/>
              </w:rPr>
              <w:t>z.d., geraadpleegd op 21 oktober 2026</w:t>
            </w:r>
          </w:p>
        </w:tc>
        <w:tc>
          <w:tcPr>
            <w:tcW w:w="1573" w:type="dxa"/>
          </w:tcPr>
          <w:p w14:paraId="10750247" w14:textId="77777777" w:rsidR="00B577C6" w:rsidRDefault="00103EC4">
            <w:pPr>
              <w:spacing w:before="20" w:after="20" w:line="240" w:lineRule="auto"/>
            </w:pPr>
            <w:r>
              <w:rPr>
                <w:sz w:val="16"/>
                <w:szCs w:val="16"/>
              </w:rPr>
              <w:t>De ESP32 heeft een ingebouwde ethernetcontroller en een losse netwerkchip (PHY) nodig</w:t>
            </w:r>
          </w:p>
        </w:tc>
        <w:tc>
          <w:tcPr>
            <w:tcW w:w="2940" w:type="dxa"/>
          </w:tcPr>
          <w:p w14:paraId="73E51D41" w14:textId="77777777" w:rsidR="00B577C6" w:rsidRDefault="00103EC4">
            <w:pPr>
              <w:spacing w:before="20" w:after="20" w:line="240" w:lineRule="auto"/>
            </w:pPr>
            <w:r>
              <w:rPr>
                <w:sz w:val="16"/>
                <w:szCs w:val="16"/>
              </w:rPr>
              <w:t>https://docs.espressif.com/projects/esp-idf/en/stable/esp32/api-reference/network/esp_eth.html</w:t>
            </w:r>
          </w:p>
        </w:tc>
      </w:tr>
      <w:tr w:rsidR="00B577C6" w14:paraId="36277C94" w14:textId="77777777">
        <w:trPr>
          <w:cantSplit/>
        </w:trPr>
        <w:tc>
          <w:tcPr>
            <w:tcW w:w="2657" w:type="dxa"/>
          </w:tcPr>
          <w:p w14:paraId="19EC3BB5" w14:textId="77777777" w:rsidR="00B577C6" w:rsidRDefault="00103EC4">
            <w:pPr>
              <w:spacing w:before="20" w:after="20" w:line="240" w:lineRule="auto"/>
            </w:pPr>
            <w:r>
              <w:rPr>
                <w:sz w:val="16"/>
                <w:szCs w:val="16"/>
              </w:rPr>
              <w:t>CE-markering (Your Europe)</w:t>
            </w:r>
          </w:p>
        </w:tc>
        <w:tc>
          <w:tcPr>
            <w:tcW w:w="1505" w:type="dxa"/>
          </w:tcPr>
          <w:p w14:paraId="16BB5A22" w14:textId="77777777" w:rsidR="00B577C6" w:rsidRDefault="00103EC4">
            <w:pPr>
              <w:spacing w:before="20" w:after="20" w:line="240" w:lineRule="auto"/>
            </w:pPr>
            <w:r>
              <w:rPr>
                <w:sz w:val="16"/>
                <w:szCs w:val="16"/>
              </w:rPr>
              <w:t>Europese Unie</w:t>
            </w:r>
          </w:p>
        </w:tc>
        <w:tc>
          <w:tcPr>
            <w:tcW w:w="963" w:type="dxa"/>
          </w:tcPr>
          <w:p w14:paraId="2C7D99DA" w14:textId="77777777" w:rsidR="00B577C6" w:rsidRDefault="00103EC4">
            <w:pPr>
              <w:spacing w:before="20" w:after="20" w:line="240" w:lineRule="auto"/>
            </w:pPr>
            <w:r>
              <w:rPr>
                <w:sz w:val="16"/>
                <w:szCs w:val="16"/>
              </w:rPr>
              <w:t>z.d., geraadpleegd op 21 oktober 2026</w:t>
            </w:r>
          </w:p>
        </w:tc>
        <w:tc>
          <w:tcPr>
            <w:tcW w:w="1573" w:type="dxa"/>
          </w:tcPr>
          <w:p w14:paraId="69840F51" w14:textId="77777777" w:rsidR="00B577C6" w:rsidRDefault="00103EC4">
            <w:pPr>
              <w:spacing w:before="20" w:after="20" w:line="240" w:lineRule="auto"/>
            </w:pPr>
            <w:r>
              <w:rPr>
                <w:sz w:val="16"/>
                <w:szCs w:val="16"/>
              </w:rPr>
              <w:t>Wat een CE-markering betekent en dat wie een product zelf maakt als fabrikant geldt</w:t>
            </w:r>
          </w:p>
        </w:tc>
        <w:tc>
          <w:tcPr>
            <w:tcW w:w="2940" w:type="dxa"/>
          </w:tcPr>
          <w:p w14:paraId="0A4C8F70" w14:textId="77777777" w:rsidR="00B577C6" w:rsidRDefault="00103EC4">
            <w:pPr>
              <w:spacing w:before="20" w:after="20" w:line="240" w:lineRule="auto"/>
            </w:pPr>
            <w:r>
              <w:rPr>
                <w:sz w:val="16"/>
                <w:szCs w:val="16"/>
              </w:rPr>
              <w:t>https://europa.eu/youreurope/business/product-rules-compliance/general-product-compliance/ce-marking/index_nl.htm</w:t>
            </w:r>
          </w:p>
        </w:tc>
      </w:tr>
      <w:tr w:rsidR="00B577C6" w14:paraId="48535EFF" w14:textId="77777777">
        <w:trPr>
          <w:cantSplit/>
        </w:trPr>
        <w:tc>
          <w:tcPr>
            <w:tcW w:w="2657" w:type="dxa"/>
          </w:tcPr>
          <w:p w14:paraId="23E2F8C8" w14:textId="77777777" w:rsidR="00B577C6" w:rsidRDefault="00103EC4">
            <w:pPr>
              <w:spacing w:before="20" w:after="20" w:line="240" w:lineRule="auto"/>
            </w:pPr>
            <w:r>
              <w:rPr>
                <w:sz w:val="16"/>
                <w:szCs w:val="16"/>
              </w:rPr>
              <w:t>Wet op de ondernemingsraden (WOR), artikel 27 (instemmingsrecht)</w:t>
            </w:r>
          </w:p>
        </w:tc>
        <w:tc>
          <w:tcPr>
            <w:tcW w:w="1505" w:type="dxa"/>
          </w:tcPr>
          <w:p w14:paraId="556EE147" w14:textId="77777777" w:rsidR="00B577C6" w:rsidRDefault="00103EC4">
            <w:pPr>
              <w:spacing w:before="20" w:after="20" w:line="240" w:lineRule="auto"/>
            </w:pPr>
            <w:r>
              <w:rPr>
                <w:sz w:val="16"/>
                <w:szCs w:val="16"/>
              </w:rPr>
              <w:t>Overheid.nl (wetten.overheid.nl)</w:t>
            </w:r>
          </w:p>
        </w:tc>
        <w:tc>
          <w:tcPr>
            <w:tcW w:w="963" w:type="dxa"/>
          </w:tcPr>
          <w:p w14:paraId="19C54BB8" w14:textId="77777777" w:rsidR="00B577C6" w:rsidRDefault="00103EC4">
            <w:pPr>
              <w:spacing w:before="20" w:after="20" w:line="240" w:lineRule="auto"/>
            </w:pPr>
            <w:r>
              <w:rPr>
                <w:sz w:val="16"/>
                <w:szCs w:val="16"/>
              </w:rPr>
              <w:t>z.d., geraadpleegd op 12 oktober 2026</w:t>
            </w:r>
          </w:p>
        </w:tc>
        <w:tc>
          <w:tcPr>
            <w:tcW w:w="1573" w:type="dxa"/>
          </w:tcPr>
          <w:p w14:paraId="40F68D0A" w14:textId="77777777" w:rsidR="00B577C6" w:rsidRDefault="00103EC4">
            <w:pPr>
              <w:spacing w:before="20" w:after="20" w:line="240" w:lineRule="auto"/>
            </w:pPr>
            <w:r>
              <w:rPr>
                <w:sz w:val="16"/>
                <w:szCs w:val="16"/>
              </w:rPr>
              <w:t>Instemming van de ondernemingsraad</w:t>
            </w:r>
          </w:p>
        </w:tc>
        <w:tc>
          <w:tcPr>
            <w:tcW w:w="2940" w:type="dxa"/>
          </w:tcPr>
          <w:p w14:paraId="4D8D7F24" w14:textId="77777777" w:rsidR="00B577C6" w:rsidRDefault="00103EC4">
            <w:pPr>
              <w:spacing w:before="20" w:after="20" w:line="240" w:lineRule="auto"/>
            </w:pPr>
            <w:r>
              <w:rPr>
                <w:sz w:val="16"/>
                <w:szCs w:val="16"/>
              </w:rPr>
              <w:t>https://wetten.overheid.nl/BWBR0002747/</w:t>
            </w:r>
          </w:p>
        </w:tc>
      </w:tr>
      <w:tr w:rsidR="00B577C6" w14:paraId="5E74423F" w14:textId="77777777">
        <w:trPr>
          <w:cantSplit/>
        </w:trPr>
        <w:tc>
          <w:tcPr>
            <w:tcW w:w="2657" w:type="dxa"/>
          </w:tcPr>
          <w:p w14:paraId="41702B16" w14:textId="77777777" w:rsidR="00B577C6" w:rsidRDefault="00103EC4">
            <w:pPr>
              <w:spacing w:before="20" w:after="20" w:line="240" w:lineRule="auto"/>
            </w:pPr>
            <w:r>
              <w:rPr>
                <w:sz w:val="16"/>
                <w:szCs w:val="16"/>
              </w:rPr>
              <w:t>Besluit inzake lijst van verwerkingen van persoonsgegevens waarvoor een gegevensbeschermingseffectbeoordeling (DPIA) verplicht is (Staatscourant 2019, 64418)</w:t>
            </w:r>
          </w:p>
        </w:tc>
        <w:tc>
          <w:tcPr>
            <w:tcW w:w="1505" w:type="dxa"/>
          </w:tcPr>
          <w:p w14:paraId="0731CBA7" w14:textId="77777777" w:rsidR="00B577C6" w:rsidRDefault="00103EC4">
            <w:pPr>
              <w:spacing w:before="20" w:after="20" w:line="240" w:lineRule="auto"/>
            </w:pPr>
            <w:r>
              <w:rPr>
                <w:sz w:val="16"/>
                <w:szCs w:val="16"/>
              </w:rPr>
              <w:t>Autoriteit Persoonsgegevens</w:t>
            </w:r>
          </w:p>
        </w:tc>
        <w:tc>
          <w:tcPr>
            <w:tcW w:w="963" w:type="dxa"/>
          </w:tcPr>
          <w:p w14:paraId="1C5E8549" w14:textId="77777777" w:rsidR="00B577C6" w:rsidRDefault="00103EC4">
            <w:pPr>
              <w:spacing w:before="20" w:after="20" w:line="240" w:lineRule="auto"/>
            </w:pPr>
            <w:r>
              <w:rPr>
                <w:sz w:val="16"/>
                <w:szCs w:val="16"/>
              </w:rPr>
              <w:t>2019</w:t>
            </w:r>
          </w:p>
        </w:tc>
        <w:tc>
          <w:tcPr>
            <w:tcW w:w="1573" w:type="dxa"/>
          </w:tcPr>
          <w:p w14:paraId="712BFD29" w14:textId="77777777" w:rsidR="00B577C6" w:rsidRDefault="00103EC4">
            <w:pPr>
              <w:spacing w:before="20" w:after="20" w:line="240" w:lineRule="auto"/>
            </w:pPr>
            <w:r>
              <w:rPr>
                <w:sz w:val="16"/>
                <w:szCs w:val="16"/>
              </w:rPr>
              <w:t>DPIA-plicht bij controle van werknemers</w:t>
            </w:r>
          </w:p>
        </w:tc>
        <w:tc>
          <w:tcPr>
            <w:tcW w:w="2940" w:type="dxa"/>
          </w:tcPr>
          <w:p w14:paraId="3F9BFE36" w14:textId="77777777" w:rsidR="00B577C6" w:rsidRDefault="00103EC4">
            <w:pPr>
              <w:spacing w:before="20" w:after="20" w:line="240" w:lineRule="auto"/>
            </w:pPr>
            <w:r>
              <w:rPr>
                <w:sz w:val="16"/>
                <w:szCs w:val="16"/>
              </w:rPr>
              <w:t>https://zoek.officielebekendmakingen.nl/stcrt-2019-64418.html</w:t>
            </w:r>
          </w:p>
        </w:tc>
      </w:tr>
      <w:tr w:rsidR="00B577C6" w14:paraId="19B098EA" w14:textId="77777777">
        <w:trPr>
          <w:cantSplit/>
        </w:trPr>
        <w:tc>
          <w:tcPr>
            <w:tcW w:w="2657" w:type="dxa"/>
          </w:tcPr>
          <w:p w14:paraId="2D1E428E" w14:textId="77777777" w:rsidR="00B577C6" w:rsidRDefault="00103EC4">
            <w:pPr>
              <w:spacing w:before="20" w:after="20" w:line="240" w:lineRule="auto"/>
            </w:pPr>
            <w:r>
              <w:rPr>
                <w:sz w:val="16"/>
                <w:szCs w:val="16"/>
              </w:rPr>
              <w:t>Algemene verordening gegevensbescherming (AVG), artikel 5, 9, 15, 16 en 35</w:t>
            </w:r>
          </w:p>
        </w:tc>
        <w:tc>
          <w:tcPr>
            <w:tcW w:w="1505" w:type="dxa"/>
          </w:tcPr>
          <w:p w14:paraId="7CEC08FD" w14:textId="77777777" w:rsidR="00B577C6" w:rsidRDefault="00103EC4">
            <w:pPr>
              <w:spacing w:before="20" w:after="20" w:line="240" w:lineRule="auto"/>
            </w:pPr>
            <w:r>
              <w:rPr>
                <w:sz w:val="16"/>
                <w:szCs w:val="16"/>
              </w:rPr>
              <w:t>Europese Unie (EUR-Lex)</w:t>
            </w:r>
          </w:p>
        </w:tc>
        <w:tc>
          <w:tcPr>
            <w:tcW w:w="963" w:type="dxa"/>
          </w:tcPr>
          <w:p w14:paraId="0621D616" w14:textId="77777777" w:rsidR="00B577C6" w:rsidRDefault="00103EC4">
            <w:pPr>
              <w:spacing w:before="20" w:after="20" w:line="240" w:lineRule="auto"/>
            </w:pPr>
            <w:r>
              <w:rPr>
                <w:sz w:val="16"/>
                <w:szCs w:val="16"/>
              </w:rPr>
              <w:t>2016</w:t>
            </w:r>
          </w:p>
        </w:tc>
        <w:tc>
          <w:tcPr>
            <w:tcW w:w="1573" w:type="dxa"/>
          </w:tcPr>
          <w:p w14:paraId="5B1ECD5A" w14:textId="77777777" w:rsidR="00B577C6" w:rsidRDefault="00103EC4">
            <w:pPr>
              <w:spacing w:before="20" w:after="20" w:line="240" w:lineRule="auto"/>
            </w:pPr>
            <w:r>
              <w:rPr>
                <w:sz w:val="16"/>
                <w:szCs w:val="16"/>
              </w:rPr>
              <w:t>Doelbinding, dataminimalisatie, bewaartermijn, inzage, biometrische gegevens en DPIA</w:t>
            </w:r>
          </w:p>
        </w:tc>
        <w:tc>
          <w:tcPr>
            <w:tcW w:w="2940" w:type="dxa"/>
          </w:tcPr>
          <w:p w14:paraId="47B8DAD9" w14:textId="77777777" w:rsidR="00B577C6" w:rsidRDefault="00103EC4">
            <w:pPr>
              <w:spacing w:before="20" w:after="20" w:line="240" w:lineRule="auto"/>
            </w:pPr>
            <w:r>
              <w:rPr>
                <w:sz w:val="16"/>
                <w:szCs w:val="16"/>
              </w:rPr>
              <w:t>https://eur-lex.europa.eu/eli/reg/2016/679/oj</w:t>
            </w:r>
          </w:p>
        </w:tc>
      </w:tr>
      <w:tr w:rsidR="00B577C6" w14:paraId="3FE38869" w14:textId="77777777">
        <w:trPr>
          <w:cantSplit/>
        </w:trPr>
        <w:tc>
          <w:tcPr>
            <w:tcW w:w="2657" w:type="dxa"/>
          </w:tcPr>
          <w:p w14:paraId="26E719EF" w14:textId="77777777" w:rsidR="00B577C6" w:rsidRDefault="00103EC4">
            <w:pPr>
              <w:spacing w:before="20" w:after="20" w:line="240" w:lineRule="auto"/>
            </w:pPr>
            <w:r>
              <w:rPr>
                <w:sz w:val="16"/>
                <w:szCs w:val="16"/>
              </w:rPr>
              <w:t>Uitvoeringswet AVG (UAVG), artikel 29 (biometrische gegevens), versie geldend vanaf 1 september 2026</w:t>
            </w:r>
          </w:p>
        </w:tc>
        <w:tc>
          <w:tcPr>
            <w:tcW w:w="1505" w:type="dxa"/>
          </w:tcPr>
          <w:p w14:paraId="0ADA9FE6" w14:textId="77777777" w:rsidR="00B577C6" w:rsidRDefault="00103EC4">
            <w:pPr>
              <w:spacing w:before="20" w:after="20" w:line="240" w:lineRule="auto"/>
            </w:pPr>
            <w:r>
              <w:rPr>
                <w:sz w:val="16"/>
                <w:szCs w:val="16"/>
              </w:rPr>
              <w:t>Overheid.nl (wetten.overheid.nl)</w:t>
            </w:r>
          </w:p>
        </w:tc>
        <w:tc>
          <w:tcPr>
            <w:tcW w:w="963" w:type="dxa"/>
          </w:tcPr>
          <w:p w14:paraId="0034E545" w14:textId="77777777" w:rsidR="00B577C6" w:rsidRDefault="00103EC4">
            <w:pPr>
              <w:spacing w:before="20" w:after="20" w:line="240" w:lineRule="auto"/>
            </w:pPr>
            <w:r>
              <w:rPr>
                <w:sz w:val="16"/>
                <w:szCs w:val="16"/>
              </w:rPr>
              <w:t>2026, geraadpleegd op 12 oktober 2026</w:t>
            </w:r>
          </w:p>
        </w:tc>
        <w:tc>
          <w:tcPr>
            <w:tcW w:w="1573" w:type="dxa"/>
          </w:tcPr>
          <w:p w14:paraId="084C29B7" w14:textId="77777777" w:rsidR="00B577C6" w:rsidRDefault="00103EC4">
            <w:pPr>
              <w:spacing w:before="20" w:after="20" w:line="240" w:lineRule="auto"/>
            </w:pPr>
            <w:r>
              <w:rPr>
                <w:sz w:val="16"/>
                <w:szCs w:val="16"/>
              </w:rPr>
              <w:t>Gezichtsherkenning met tik-om-te-scannen</w:t>
            </w:r>
          </w:p>
        </w:tc>
        <w:tc>
          <w:tcPr>
            <w:tcW w:w="2940" w:type="dxa"/>
          </w:tcPr>
          <w:p w14:paraId="6CE8F3F2" w14:textId="77777777" w:rsidR="00B577C6" w:rsidRDefault="00103EC4">
            <w:pPr>
              <w:spacing w:before="20" w:after="20" w:line="240" w:lineRule="auto"/>
            </w:pPr>
            <w:r>
              <w:rPr>
                <w:sz w:val="16"/>
                <w:szCs w:val="16"/>
              </w:rPr>
              <w:t>https://wetten.overheid.nl/BWBR0040940/2026-09-01</w:t>
            </w:r>
          </w:p>
        </w:tc>
      </w:tr>
      <w:tr w:rsidR="00B577C6" w14:paraId="279C4A6A" w14:textId="77777777">
        <w:trPr>
          <w:cantSplit/>
        </w:trPr>
        <w:tc>
          <w:tcPr>
            <w:tcW w:w="2657" w:type="dxa"/>
          </w:tcPr>
          <w:p w14:paraId="16F4F84B" w14:textId="77777777" w:rsidR="00B577C6" w:rsidRDefault="00103EC4">
            <w:pPr>
              <w:spacing w:before="20" w:after="20" w:line="240" w:lineRule="auto"/>
            </w:pPr>
            <w:r>
              <w:rPr>
                <w:sz w:val="16"/>
                <w:szCs w:val="16"/>
              </w:rPr>
              <w:t>Boete voor bedrijf voor verwerken vingerafdrukken werknemers</w:t>
            </w:r>
          </w:p>
        </w:tc>
        <w:tc>
          <w:tcPr>
            <w:tcW w:w="1505" w:type="dxa"/>
          </w:tcPr>
          <w:p w14:paraId="4EE6080C" w14:textId="77777777" w:rsidR="00B577C6" w:rsidRDefault="00103EC4">
            <w:pPr>
              <w:spacing w:before="20" w:after="20" w:line="240" w:lineRule="auto"/>
            </w:pPr>
            <w:r>
              <w:rPr>
                <w:sz w:val="16"/>
                <w:szCs w:val="16"/>
              </w:rPr>
              <w:t>Autoriteit Persoonsgegevens</w:t>
            </w:r>
          </w:p>
        </w:tc>
        <w:tc>
          <w:tcPr>
            <w:tcW w:w="963" w:type="dxa"/>
          </w:tcPr>
          <w:p w14:paraId="69CF940A" w14:textId="77777777" w:rsidR="00B577C6" w:rsidRDefault="00103EC4">
            <w:pPr>
              <w:spacing w:before="20" w:after="20" w:line="240" w:lineRule="auto"/>
            </w:pPr>
            <w:r>
              <w:rPr>
                <w:sz w:val="16"/>
                <w:szCs w:val="16"/>
              </w:rPr>
              <w:t>2020, geraadpleegd op 21 oktober 2026</w:t>
            </w:r>
          </w:p>
        </w:tc>
        <w:tc>
          <w:tcPr>
            <w:tcW w:w="1573" w:type="dxa"/>
          </w:tcPr>
          <w:p w14:paraId="5B6F421C" w14:textId="77777777" w:rsidR="00B577C6" w:rsidRDefault="00103EC4">
            <w:pPr>
              <w:spacing w:before="20" w:after="20" w:line="240" w:lineRule="auto"/>
            </w:pPr>
            <w:r>
              <w:rPr>
                <w:sz w:val="16"/>
                <w:szCs w:val="16"/>
              </w:rPr>
              <w:t>Biometrie en toestemming in een werkrelatie</w:t>
            </w:r>
          </w:p>
        </w:tc>
        <w:tc>
          <w:tcPr>
            <w:tcW w:w="2940" w:type="dxa"/>
          </w:tcPr>
          <w:p w14:paraId="56481D63" w14:textId="77777777" w:rsidR="00B577C6" w:rsidRDefault="00103EC4">
            <w:pPr>
              <w:spacing w:before="20" w:after="20" w:line="240" w:lineRule="auto"/>
            </w:pPr>
            <w:r>
              <w:rPr>
                <w:sz w:val="16"/>
                <w:szCs w:val="16"/>
              </w:rPr>
              <w:t>https://www.autoriteitpersoonsgegevens.nl/nl/nieuws/boete-voor-bedrijf-voor-verwerken-vingerafdrukken-werknemers</w:t>
            </w:r>
          </w:p>
        </w:tc>
      </w:tr>
      <w:tr w:rsidR="00B577C6" w14:paraId="1F4E58AA" w14:textId="77777777">
        <w:trPr>
          <w:cantSplit/>
        </w:trPr>
        <w:tc>
          <w:tcPr>
            <w:tcW w:w="2657" w:type="dxa"/>
          </w:tcPr>
          <w:p w14:paraId="31DF8A1E" w14:textId="77777777" w:rsidR="00B577C6" w:rsidRDefault="00103EC4">
            <w:pPr>
              <w:spacing w:before="20" w:after="20" w:line="240" w:lineRule="auto"/>
            </w:pPr>
            <w:r>
              <w:rPr>
                <w:sz w:val="16"/>
                <w:szCs w:val="16"/>
              </w:rPr>
              <w:t>About Face ID advanced technology</w:t>
            </w:r>
          </w:p>
        </w:tc>
        <w:tc>
          <w:tcPr>
            <w:tcW w:w="1505" w:type="dxa"/>
          </w:tcPr>
          <w:p w14:paraId="67C270EB" w14:textId="77777777" w:rsidR="00B577C6" w:rsidRDefault="00103EC4">
            <w:pPr>
              <w:spacing w:before="20" w:after="20" w:line="240" w:lineRule="auto"/>
            </w:pPr>
            <w:r>
              <w:rPr>
                <w:sz w:val="16"/>
                <w:szCs w:val="16"/>
              </w:rPr>
              <w:t>Apple</w:t>
            </w:r>
          </w:p>
        </w:tc>
        <w:tc>
          <w:tcPr>
            <w:tcW w:w="963" w:type="dxa"/>
          </w:tcPr>
          <w:p w14:paraId="2972E746" w14:textId="77777777" w:rsidR="00B577C6" w:rsidRDefault="00103EC4">
            <w:pPr>
              <w:spacing w:before="20" w:after="20" w:line="240" w:lineRule="auto"/>
            </w:pPr>
            <w:r>
              <w:rPr>
                <w:sz w:val="16"/>
                <w:szCs w:val="16"/>
              </w:rPr>
              <w:t>z.d., geraadpleegd op 21 oktober 2026</w:t>
            </w:r>
          </w:p>
        </w:tc>
        <w:tc>
          <w:tcPr>
            <w:tcW w:w="1573" w:type="dxa"/>
          </w:tcPr>
          <w:p w14:paraId="381F4498" w14:textId="77777777" w:rsidR="00B577C6" w:rsidRDefault="00103EC4">
            <w:pPr>
              <w:spacing w:before="20" w:after="20" w:line="240" w:lineRule="auto"/>
            </w:pPr>
            <w:r>
              <w:rPr>
                <w:sz w:val="16"/>
                <w:szCs w:val="16"/>
              </w:rPr>
              <w:t>Face ID gebruikt een dieptekaart en een infraroodbeeld, anders dan een gewone 2D-camera</w:t>
            </w:r>
          </w:p>
        </w:tc>
        <w:tc>
          <w:tcPr>
            <w:tcW w:w="2940" w:type="dxa"/>
          </w:tcPr>
          <w:p w14:paraId="22973EBB" w14:textId="77777777" w:rsidR="00B577C6" w:rsidRDefault="00103EC4">
            <w:pPr>
              <w:spacing w:before="20" w:after="20" w:line="240" w:lineRule="auto"/>
            </w:pPr>
            <w:r>
              <w:rPr>
                <w:sz w:val="16"/>
                <w:szCs w:val="16"/>
              </w:rPr>
              <w:t>https://support.apple.com/en-us/102381</w:t>
            </w:r>
          </w:p>
        </w:tc>
      </w:tr>
      <w:tr w:rsidR="00B577C6" w14:paraId="71DA7D8C" w14:textId="77777777">
        <w:trPr>
          <w:cantSplit/>
        </w:trPr>
        <w:tc>
          <w:tcPr>
            <w:tcW w:w="2657" w:type="dxa"/>
          </w:tcPr>
          <w:p w14:paraId="1BAC253C" w14:textId="77777777" w:rsidR="00B577C6" w:rsidRDefault="00103EC4">
            <w:pPr>
              <w:spacing w:before="20" w:after="20" w:line="240" w:lineRule="auto"/>
            </w:pPr>
            <w:r>
              <w:rPr>
                <w:sz w:val="16"/>
                <w:szCs w:val="16"/>
              </w:rPr>
              <w:t>Windows Hello for Business overview</w:t>
            </w:r>
          </w:p>
        </w:tc>
        <w:tc>
          <w:tcPr>
            <w:tcW w:w="1505" w:type="dxa"/>
          </w:tcPr>
          <w:p w14:paraId="361D4078" w14:textId="77777777" w:rsidR="00B577C6" w:rsidRDefault="00103EC4">
            <w:pPr>
              <w:spacing w:before="20" w:after="20" w:line="240" w:lineRule="auto"/>
            </w:pPr>
            <w:r>
              <w:rPr>
                <w:sz w:val="16"/>
                <w:szCs w:val="16"/>
              </w:rPr>
              <w:t>Microsoft</w:t>
            </w:r>
          </w:p>
        </w:tc>
        <w:tc>
          <w:tcPr>
            <w:tcW w:w="963" w:type="dxa"/>
          </w:tcPr>
          <w:p w14:paraId="1B3F14FC" w14:textId="77777777" w:rsidR="00B577C6" w:rsidRDefault="00103EC4">
            <w:pPr>
              <w:spacing w:before="20" w:after="20" w:line="240" w:lineRule="auto"/>
            </w:pPr>
            <w:r>
              <w:rPr>
                <w:sz w:val="16"/>
                <w:szCs w:val="16"/>
              </w:rPr>
              <w:t>2026, geraadpleegd op 27 oktober 2026</w:t>
            </w:r>
          </w:p>
        </w:tc>
        <w:tc>
          <w:tcPr>
            <w:tcW w:w="1573" w:type="dxa"/>
          </w:tcPr>
          <w:p w14:paraId="5E14D5C5" w14:textId="77777777" w:rsidR="00B577C6" w:rsidRDefault="00103EC4">
            <w:pPr>
              <w:spacing w:before="20" w:after="20" w:line="240" w:lineRule="auto"/>
            </w:pPr>
            <w:r>
              <w:rPr>
                <w:sz w:val="16"/>
                <w:szCs w:val="16"/>
              </w:rPr>
              <w:t>Windows Hello herkent een gezicht met een infraroodcamera, die een foto kan onderscheiden van een levend gezicht, en is bedoeld om in te loggen op het apparaat</w:t>
            </w:r>
          </w:p>
        </w:tc>
        <w:tc>
          <w:tcPr>
            <w:tcW w:w="2940" w:type="dxa"/>
          </w:tcPr>
          <w:p w14:paraId="6059D8AE" w14:textId="77777777" w:rsidR="00B577C6" w:rsidRDefault="00103EC4">
            <w:pPr>
              <w:spacing w:before="20" w:after="20" w:line="240" w:lineRule="auto"/>
            </w:pPr>
            <w:r>
              <w:rPr>
                <w:sz w:val="16"/>
                <w:szCs w:val="16"/>
              </w:rPr>
              <w:t>https://learn.microsoft.com/en-us/windows/security/identity-protection/hello-for-business/</w:t>
            </w:r>
          </w:p>
        </w:tc>
      </w:tr>
    </w:tbl>
    <w:p w14:paraId="660F6B1A" w14:textId="77777777" w:rsidR="00B577C6" w:rsidRDefault="00B577C6">
      <w:pPr>
        <w:spacing w:after="120"/>
      </w:pPr>
    </w:p>
    <w:sectPr w:rsidR="00B577C6" w:rsidSect="008B66AA">
      <w:footerReference w:type="default" r:id="rId117"/>
      <w:headerReference w:type="first" r:id="rId118"/>
      <w:footerReference w:type="first" r:id="rId119"/>
      <w:pgSz w:w="11906" w:h="16838"/>
      <w:pgMar w:top="1134" w:right="1134" w:bottom="1134" w:left="1134" w:header="708"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1AE4B" w14:textId="77777777" w:rsidR="00103EC4" w:rsidRDefault="00103EC4" w:rsidP="00262462">
      <w:pPr>
        <w:spacing w:after="0" w:line="240" w:lineRule="auto"/>
      </w:pPr>
      <w:r>
        <w:separator/>
      </w:r>
    </w:p>
    <w:p w14:paraId="2F585B66" w14:textId="77777777" w:rsidR="00103EC4" w:rsidRDefault="00103EC4"/>
  </w:endnote>
  <w:endnote w:type="continuationSeparator" w:id="0">
    <w:p w14:paraId="6B055243" w14:textId="77777777" w:rsidR="00103EC4" w:rsidRDefault="00103EC4" w:rsidP="00262462">
      <w:pPr>
        <w:spacing w:after="0" w:line="240" w:lineRule="auto"/>
      </w:pPr>
      <w:r>
        <w:continuationSeparator/>
      </w:r>
    </w:p>
    <w:p w14:paraId="4631C3C2" w14:textId="77777777" w:rsidR="00103EC4" w:rsidRDefault="00103E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modern"/>
    <w:notTrueType/>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ontserrat Black">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26325"/>
      <w:docPartObj>
        <w:docPartGallery w:val="Page Numbers (Bottom of Page)"/>
        <w:docPartUnique/>
      </w:docPartObj>
    </w:sdtPr>
    <w:sdtEndPr/>
    <w:sdtContent>
      <w:sdt>
        <w:sdtPr>
          <w:id w:val="1728636285"/>
          <w:docPartObj>
            <w:docPartGallery w:val="Page Numbers (Top of Page)"/>
            <w:docPartUnique/>
          </w:docPartObj>
        </w:sdtPr>
        <w:sdtEndPr/>
        <w:sdtContent>
          <w:p w14:paraId="6F3CB9D3" w14:textId="77777777" w:rsidR="008B66AA" w:rsidRDefault="008B66AA">
            <w:pPr>
              <w:pStyle w:val="Voettekst"/>
              <w:jc w:val="center"/>
            </w:pPr>
            <w:r w:rsidRPr="009D238D">
              <w:rPr>
                <w:sz w:val="16"/>
                <w:szCs w:val="16"/>
              </w:rPr>
              <w:t xml:space="preserve">Pagina </w:t>
            </w:r>
            <w:r w:rsidRPr="009D238D">
              <w:rPr>
                <w:sz w:val="16"/>
                <w:szCs w:val="16"/>
              </w:rPr>
              <w:fldChar w:fldCharType="begin"/>
            </w:r>
            <w:r w:rsidRPr="009D238D">
              <w:rPr>
                <w:sz w:val="16"/>
                <w:szCs w:val="16"/>
              </w:rPr>
              <w:instrText>PAGE</w:instrText>
            </w:r>
            <w:r w:rsidRPr="009D238D">
              <w:rPr>
                <w:sz w:val="16"/>
                <w:szCs w:val="16"/>
              </w:rPr>
              <w:fldChar w:fldCharType="separate"/>
            </w:r>
            <w:r w:rsidRPr="009D238D">
              <w:rPr>
                <w:sz w:val="16"/>
                <w:szCs w:val="16"/>
              </w:rPr>
              <w:t>2</w:t>
            </w:r>
            <w:r w:rsidRPr="009D238D">
              <w:rPr>
                <w:sz w:val="16"/>
                <w:szCs w:val="16"/>
              </w:rPr>
              <w:fldChar w:fldCharType="end"/>
            </w:r>
            <w:r w:rsidRPr="009D238D">
              <w:rPr>
                <w:sz w:val="16"/>
                <w:szCs w:val="16"/>
              </w:rPr>
              <w:t xml:space="preserve"> van </w:t>
            </w:r>
            <w:r w:rsidRPr="009D238D">
              <w:rPr>
                <w:sz w:val="16"/>
                <w:szCs w:val="16"/>
              </w:rPr>
              <w:fldChar w:fldCharType="begin"/>
            </w:r>
            <w:r w:rsidRPr="009D238D">
              <w:rPr>
                <w:sz w:val="16"/>
                <w:szCs w:val="16"/>
              </w:rPr>
              <w:instrText>NUMPAGES</w:instrText>
            </w:r>
            <w:r w:rsidRPr="009D238D">
              <w:rPr>
                <w:sz w:val="16"/>
                <w:szCs w:val="16"/>
              </w:rPr>
              <w:fldChar w:fldCharType="separate"/>
            </w:r>
            <w:r w:rsidRPr="009D238D">
              <w:rPr>
                <w:sz w:val="16"/>
                <w:szCs w:val="16"/>
              </w:rPr>
              <w:t>2</w:t>
            </w:r>
            <w:r w:rsidRPr="009D238D">
              <w:rPr>
                <w:sz w:val="16"/>
                <w:szCs w:val="16"/>
              </w:rPr>
              <w:fldChar w:fldCharType="end"/>
            </w:r>
          </w:p>
        </w:sdtContent>
      </w:sdt>
    </w:sdtContent>
  </w:sdt>
  <w:p w14:paraId="07B1B92F" w14:textId="77777777" w:rsidR="00262462" w:rsidRDefault="00262462">
    <w:pPr>
      <w:pStyle w:val="Voettekst"/>
    </w:pPr>
  </w:p>
  <w:p w14:paraId="4819F858" w14:textId="77777777" w:rsidR="00B720B6" w:rsidRDefault="00B720B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B76E" w14:textId="77777777" w:rsidR="009D238D" w:rsidRDefault="009D238D" w:rsidP="009D238D">
    <w:pPr>
      <w:pStyle w:val="Voettekst"/>
      <w:tabs>
        <w:tab w:val="clear" w:pos="4536"/>
        <w:tab w:val="clear" w:pos="9072"/>
        <w:tab w:val="left" w:pos="819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9BA5" w14:textId="77777777" w:rsidR="00103EC4" w:rsidRDefault="00103EC4" w:rsidP="00262462">
      <w:pPr>
        <w:spacing w:after="0" w:line="240" w:lineRule="auto"/>
      </w:pPr>
      <w:r>
        <w:separator/>
      </w:r>
    </w:p>
    <w:p w14:paraId="447AD9DD" w14:textId="77777777" w:rsidR="00103EC4" w:rsidRDefault="00103EC4"/>
  </w:footnote>
  <w:footnote w:type="continuationSeparator" w:id="0">
    <w:p w14:paraId="2C3B0AEB" w14:textId="77777777" w:rsidR="00103EC4" w:rsidRDefault="00103EC4" w:rsidP="00262462">
      <w:pPr>
        <w:spacing w:after="0" w:line="240" w:lineRule="auto"/>
      </w:pPr>
      <w:r>
        <w:continuationSeparator/>
      </w:r>
    </w:p>
    <w:p w14:paraId="701EA160" w14:textId="77777777" w:rsidR="00103EC4" w:rsidRDefault="00103E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5896" w14:textId="77777777" w:rsidR="00262462" w:rsidRDefault="00262462">
    <w:pPr>
      <w:pStyle w:val="Koptekst"/>
    </w:pPr>
    <w:r>
      <w:rPr>
        <w:noProof/>
      </w:rPr>
      <w:drawing>
        <wp:anchor distT="0" distB="0" distL="114300" distR="114300" simplePos="0" relativeHeight="251659264" behindDoc="1" locked="0" layoutInCell="1" allowOverlap="1" wp14:anchorId="197AF681" wp14:editId="212E8960">
          <wp:simplePos x="0" y="0"/>
          <wp:positionH relativeFrom="page">
            <wp:align>center</wp:align>
          </wp:positionH>
          <wp:positionV relativeFrom="page">
            <wp:align>center</wp:align>
          </wp:positionV>
          <wp:extent cx="7549200" cy="10677600"/>
          <wp:effectExtent l="0" t="0" r="0" b="0"/>
          <wp:wrapNone/>
          <wp:docPr id="2003140440" name="Afbeelding 1" descr="Afbeelding met schermopname, Graphics, grafische vormgeving,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40440" name="Afbeelding 1" descr="Afbeelding met schermopname, Graphics, grafische vormgeving, ontwerp&#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9200" cy="10677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pt;height:219.5pt" o:bullet="t">
        <v:imagedata r:id="rId1" o:title="Bulletpoint"/>
      </v:shape>
    </w:pict>
  </w:numPicBullet>
  <w:abstractNum w:abstractNumId="0" w15:restartNumberingAfterBreak="0">
    <w:nsid w:val="00D80417"/>
    <w:multiLevelType w:val="hybridMultilevel"/>
    <w:tmpl w:val="0F407CEE"/>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4C4402"/>
    <w:multiLevelType w:val="hybridMultilevel"/>
    <w:tmpl w:val="72CC89F2"/>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646972"/>
    <w:multiLevelType w:val="hybridMultilevel"/>
    <w:tmpl w:val="173A5DC8"/>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FB572E4"/>
    <w:multiLevelType w:val="hybridMultilevel"/>
    <w:tmpl w:val="E410C3BE"/>
    <w:lvl w:ilvl="0" w:tplc="A2807D92">
      <w:start w:val="1"/>
      <w:numFmt w:val="bullet"/>
      <w:lvlText w:val="-"/>
      <w:lvlJc w:val="left"/>
      <w:pPr>
        <w:ind w:left="720" w:hanging="360"/>
      </w:pPr>
      <w:rPr>
        <w:rFonts w:ascii="Verdana" w:eastAsia="Calibri" w:hAnsi="Verdana"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 w15:restartNumberingAfterBreak="0">
    <w:nsid w:val="35140297"/>
    <w:multiLevelType w:val="hybridMultilevel"/>
    <w:tmpl w:val="0B843FE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5" w15:restartNumberingAfterBreak="0">
    <w:nsid w:val="471A0369"/>
    <w:multiLevelType w:val="hybridMultilevel"/>
    <w:tmpl w:val="676E6128"/>
    <w:lvl w:ilvl="0" w:tplc="C4687F5C">
      <w:start w:val="1"/>
      <w:numFmt w:val="bullet"/>
      <w:lvlText w:val="-"/>
      <w:lvlJc w:val="left"/>
      <w:pPr>
        <w:ind w:left="720" w:hanging="360"/>
      </w:pPr>
      <w:rPr>
        <w:rFonts w:ascii="Montserrat" w:eastAsiaTheme="minorHAnsi" w:hAnsi="Montserrat" w:cs="Open Sans" w:hint="default"/>
        <w:b w:val="0"/>
        <w:sz w:val="2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93D6BEA"/>
    <w:multiLevelType w:val="hybridMultilevel"/>
    <w:tmpl w:val="2EDE86C0"/>
    <w:lvl w:ilvl="0" w:tplc="0C0206FA">
      <w:start w:val="1"/>
      <w:numFmt w:val="decimal"/>
      <w:pStyle w:val="Kop1"/>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CC72E6A"/>
    <w:multiLevelType w:val="hybridMultilevel"/>
    <w:tmpl w:val="B53EADC6"/>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E2640E1"/>
    <w:multiLevelType w:val="hybridMultilevel"/>
    <w:tmpl w:val="039CB910"/>
    <w:lvl w:ilvl="0" w:tplc="4E22037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23C0701"/>
    <w:multiLevelType w:val="hybridMultilevel"/>
    <w:tmpl w:val="E946E7A2"/>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5AE459E"/>
    <w:multiLevelType w:val="hybridMultilevel"/>
    <w:tmpl w:val="FFC6F8A6"/>
    <w:lvl w:ilvl="0" w:tplc="9A506A5E">
      <w:numFmt w:val="bullet"/>
      <w:lvlText w:val="-"/>
      <w:lvlJc w:val="left"/>
      <w:pPr>
        <w:ind w:left="720" w:hanging="360"/>
      </w:pPr>
      <w:rPr>
        <w:rFonts w:ascii="Verdana" w:eastAsiaTheme="minorHAnsi" w:hAnsi="Verdana"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5E2148A"/>
    <w:multiLevelType w:val="hybridMultilevel"/>
    <w:tmpl w:val="F094DC2A"/>
    <w:lvl w:ilvl="0" w:tplc="D7EC3058">
      <w:numFmt w:val="bullet"/>
      <w:lvlText w:val="-"/>
      <w:lvlJc w:val="left"/>
      <w:pPr>
        <w:ind w:left="720" w:hanging="360"/>
      </w:pPr>
      <w:rPr>
        <w:rFonts w:ascii="Montserrat" w:eastAsiaTheme="minorHAnsi" w:hAnsi="Montserrat" w:cs="Open Sa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9B002B8"/>
    <w:multiLevelType w:val="hybridMultilevel"/>
    <w:tmpl w:val="76CA8940"/>
    <w:lvl w:ilvl="0" w:tplc="4E22037C">
      <w:start w:val="1"/>
      <w:numFmt w:val="bullet"/>
      <w:lvlText w:val=""/>
      <w:lvlPicBulletId w:val="0"/>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13D227B"/>
    <w:multiLevelType w:val="multilevel"/>
    <w:tmpl w:val="D226A28E"/>
    <w:lvl w:ilvl="0">
      <w:start w:val="1"/>
      <w:numFmt w:val="decimal"/>
      <w:lvlText w:val="%1."/>
      <w:lvlJc w:val="left"/>
      <w:pPr>
        <w:ind w:left="720" w:hanging="360"/>
      </w:pPr>
      <w:rPr>
        <w:rFonts w:hint="default"/>
      </w:rPr>
    </w:lvl>
    <w:lvl w:ilvl="1">
      <w:start w:val="1"/>
      <w:numFmt w:val="decimal"/>
      <w:isLgl/>
      <w:lvlText w:val="%1.%2"/>
      <w:lvlJc w:val="left"/>
      <w:pPr>
        <w:ind w:left="680" w:hanging="340"/>
      </w:pPr>
      <w:rPr>
        <w:rFonts w:hint="default"/>
      </w:rPr>
    </w:lvl>
    <w:lvl w:ilvl="2">
      <w:start w:val="1"/>
      <w:numFmt w:val="decimal"/>
      <w:pStyle w:val="Kop4"/>
      <w:isLgl/>
      <w:lvlText w:val="%1.%2.%3"/>
      <w:lvlJc w:val="left"/>
      <w:pPr>
        <w:ind w:left="1080" w:hanging="720"/>
      </w:pPr>
      <w:rPr>
        <w:rFonts w:hint="default"/>
      </w:rPr>
    </w:lvl>
    <w:lvl w:ilvl="3">
      <w:start w:val="1"/>
      <w:numFmt w:val="decimal"/>
      <w:pStyle w:val="Kop5"/>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B8C28D5"/>
    <w:multiLevelType w:val="multilevel"/>
    <w:tmpl w:val="3D98798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799D427B"/>
    <w:multiLevelType w:val="multilevel"/>
    <w:tmpl w:val="7960CA22"/>
    <w:lvl w:ilvl="0">
      <w:start w:val="1"/>
      <w:numFmt w:val="decimal"/>
      <w:lvlText w:val="%1."/>
      <w:lvlJc w:val="left"/>
      <w:pPr>
        <w:ind w:left="1080" w:hanging="720"/>
      </w:pPr>
      <w:rPr>
        <w:rFonts w:hint="default"/>
      </w:rPr>
    </w:lvl>
    <w:lvl w:ilvl="1">
      <w:start w:val="1"/>
      <w:numFmt w:val="decimal"/>
      <w:pStyle w:val="Kop2"/>
      <w:isLgl/>
      <w:lvlText w:val="%1.%2"/>
      <w:lvlJc w:val="left"/>
      <w:pPr>
        <w:ind w:left="1080" w:hanging="720"/>
      </w:pPr>
      <w:rPr>
        <w:rFonts w:hint="default"/>
      </w:rPr>
    </w:lvl>
    <w:lvl w:ilvl="2">
      <w:start w:val="1"/>
      <w:numFmt w:val="decimal"/>
      <w:pStyle w:val="Kop3"/>
      <w:isLgl/>
      <w:lvlText w:val="%1.%2.%3"/>
      <w:lvlJc w:val="left"/>
      <w:pPr>
        <w:ind w:left="1440" w:hanging="1080"/>
      </w:pPr>
      <w:rPr>
        <w:rFonts w:hint="default"/>
        <w:sz w:val="20"/>
        <w:szCs w:val="20"/>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6" w15:restartNumberingAfterBreak="0">
    <w:nsid w:val="7B3E3B75"/>
    <w:multiLevelType w:val="hybridMultilevel"/>
    <w:tmpl w:val="D6A29A78"/>
    <w:lvl w:ilvl="0" w:tplc="4202C5CC">
      <w:numFmt w:val="bullet"/>
      <w:lvlText w:val="-"/>
      <w:lvlJc w:val="left"/>
      <w:pPr>
        <w:ind w:left="720" w:hanging="360"/>
      </w:pPr>
      <w:rPr>
        <w:rFonts w:ascii="Montserrat" w:eastAsiaTheme="minorHAnsi" w:hAnsi="Montserrat" w:cs="Open Sa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C337C97"/>
    <w:multiLevelType w:val="hybridMultilevel"/>
    <w:tmpl w:val="A9128FE0"/>
    <w:lvl w:ilvl="0" w:tplc="A4306A54">
      <w:start w:val="1"/>
      <w:numFmt w:val="bullet"/>
      <w:lvlText w:val="-"/>
      <w:lvlJc w:val="left"/>
      <w:pPr>
        <w:ind w:left="720" w:hanging="360"/>
      </w:pPr>
      <w:rPr>
        <w:rFonts w:ascii="Montserrat" w:eastAsiaTheme="minorHAnsi" w:hAnsi="Montserrat"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D5E5772"/>
    <w:multiLevelType w:val="hybridMultilevel"/>
    <w:tmpl w:val="0186DE32"/>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F646E5A"/>
    <w:multiLevelType w:val="hybridMultilevel"/>
    <w:tmpl w:val="FAC04096"/>
    <w:lvl w:ilvl="0" w:tplc="021AD820">
      <w:start w:val="1"/>
      <w:numFmt w:val="decimal"/>
      <w:lvlText w:val="%1."/>
      <w:lvlJc w:val="left"/>
      <w:pPr>
        <w:ind w:left="720" w:hanging="360"/>
      </w:pPr>
      <w:rPr>
        <w:rFonts w:ascii="Montserrat" w:hAnsi="Montserrat" w:hint="default"/>
        <w:b/>
        <w:i w:val="0"/>
        <w:color w:val="222D4F"/>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F90121A"/>
    <w:multiLevelType w:val="hybridMultilevel"/>
    <w:tmpl w:val="5A04B120"/>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27543">
    <w:abstractNumId w:val="5"/>
  </w:num>
  <w:num w:numId="2" w16cid:durableId="1897011753">
    <w:abstractNumId w:val="17"/>
  </w:num>
  <w:num w:numId="3" w16cid:durableId="1884827405">
    <w:abstractNumId w:val="12"/>
  </w:num>
  <w:num w:numId="4" w16cid:durableId="1088651032">
    <w:abstractNumId w:val="10"/>
  </w:num>
  <w:num w:numId="5" w16cid:durableId="574977580">
    <w:abstractNumId w:val="13"/>
  </w:num>
  <w:num w:numId="6" w16cid:durableId="199242317">
    <w:abstractNumId w:val="13"/>
  </w:num>
  <w:num w:numId="7" w16cid:durableId="652443028">
    <w:abstractNumId w:val="13"/>
  </w:num>
  <w:num w:numId="8" w16cid:durableId="1220477091">
    <w:abstractNumId w:val="13"/>
  </w:num>
  <w:num w:numId="9" w16cid:durableId="2113158195">
    <w:abstractNumId w:val="13"/>
  </w:num>
  <w:num w:numId="10" w16cid:durableId="258567418">
    <w:abstractNumId w:val="13"/>
  </w:num>
  <w:num w:numId="11" w16cid:durableId="412044205">
    <w:abstractNumId w:val="13"/>
  </w:num>
  <w:num w:numId="12" w16cid:durableId="1870949952">
    <w:abstractNumId w:val="13"/>
  </w:num>
  <w:num w:numId="13" w16cid:durableId="1306008297">
    <w:abstractNumId w:val="13"/>
  </w:num>
  <w:num w:numId="14" w16cid:durableId="1688562986">
    <w:abstractNumId w:val="13"/>
  </w:num>
  <w:num w:numId="15" w16cid:durableId="2041396312">
    <w:abstractNumId w:val="13"/>
  </w:num>
  <w:num w:numId="16" w16cid:durableId="1114251767">
    <w:abstractNumId w:val="13"/>
  </w:num>
  <w:num w:numId="17" w16cid:durableId="1827744133">
    <w:abstractNumId w:val="13"/>
  </w:num>
  <w:num w:numId="18" w16cid:durableId="433597427">
    <w:abstractNumId w:val="13"/>
  </w:num>
  <w:num w:numId="19" w16cid:durableId="1571620517">
    <w:abstractNumId w:val="13"/>
  </w:num>
  <w:num w:numId="20" w16cid:durableId="463932142">
    <w:abstractNumId w:val="13"/>
  </w:num>
  <w:num w:numId="21" w16cid:durableId="547108310">
    <w:abstractNumId w:val="13"/>
  </w:num>
  <w:num w:numId="22" w16cid:durableId="1368482855">
    <w:abstractNumId w:val="13"/>
  </w:num>
  <w:num w:numId="23" w16cid:durableId="777409705">
    <w:abstractNumId w:val="1"/>
  </w:num>
  <w:num w:numId="24" w16cid:durableId="2090692928">
    <w:abstractNumId w:val="0"/>
  </w:num>
  <w:num w:numId="25" w16cid:durableId="1733580387">
    <w:abstractNumId w:val="11"/>
  </w:num>
  <w:num w:numId="26" w16cid:durableId="1673682508">
    <w:abstractNumId w:val="9"/>
  </w:num>
  <w:num w:numId="27" w16cid:durableId="1968774345">
    <w:abstractNumId w:val="20"/>
  </w:num>
  <w:num w:numId="28" w16cid:durableId="450588876">
    <w:abstractNumId w:val="16"/>
  </w:num>
  <w:num w:numId="29" w16cid:durableId="1048644071">
    <w:abstractNumId w:val="8"/>
  </w:num>
  <w:num w:numId="30" w16cid:durableId="51855950">
    <w:abstractNumId w:val="19"/>
  </w:num>
  <w:num w:numId="31" w16cid:durableId="6694128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93823597">
    <w:abstractNumId w:val="3"/>
  </w:num>
  <w:num w:numId="33" w16cid:durableId="1763338663">
    <w:abstractNumId w:val="4"/>
  </w:num>
  <w:num w:numId="34" w16cid:durableId="539981012">
    <w:abstractNumId w:val="7"/>
  </w:num>
  <w:num w:numId="35" w16cid:durableId="639192336">
    <w:abstractNumId w:val="2"/>
  </w:num>
  <w:num w:numId="36" w16cid:durableId="1945065520">
    <w:abstractNumId w:val="18"/>
  </w:num>
  <w:num w:numId="37" w16cid:durableId="581985899">
    <w:abstractNumId w:val="15"/>
  </w:num>
  <w:num w:numId="38" w16cid:durableId="250310652">
    <w:abstractNumId w:val="14"/>
  </w:num>
  <w:num w:numId="39" w16cid:durableId="31153612">
    <w:abstractNumId w:val="15"/>
    <w:lvlOverride w:ilvl="0">
      <w:startOverride w:val="1"/>
    </w:lvlOverride>
    <w:lvlOverride w:ilvl="1">
      <w:startOverride w:val="2"/>
    </w:lvlOverride>
  </w:num>
  <w:num w:numId="40" w16cid:durableId="1717074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3E"/>
    <w:rsid w:val="00021CB5"/>
    <w:rsid w:val="00062041"/>
    <w:rsid w:val="00065CFA"/>
    <w:rsid w:val="00103EC4"/>
    <w:rsid w:val="001157AD"/>
    <w:rsid w:val="0015634C"/>
    <w:rsid w:val="001813B2"/>
    <w:rsid w:val="002520FA"/>
    <w:rsid w:val="00262462"/>
    <w:rsid w:val="0026456A"/>
    <w:rsid w:val="00276244"/>
    <w:rsid w:val="002B6489"/>
    <w:rsid w:val="002F5FCB"/>
    <w:rsid w:val="00321D7B"/>
    <w:rsid w:val="00352672"/>
    <w:rsid w:val="00362146"/>
    <w:rsid w:val="003A5B55"/>
    <w:rsid w:val="003D4B25"/>
    <w:rsid w:val="00455168"/>
    <w:rsid w:val="00481774"/>
    <w:rsid w:val="00484A4E"/>
    <w:rsid w:val="004A1FA3"/>
    <w:rsid w:val="004E10C4"/>
    <w:rsid w:val="004E3C45"/>
    <w:rsid w:val="00512757"/>
    <w:rsid w:val="00537927"/>
    <w:rsid w:val="005802E3"/>
    <w:rsid w:val="005D4D00"/>
    <w:rsid w:val="00640B5E"/>
    <w:rsid w:val="00654A10"/>
    <w:rsid w:val="00680DEA"/>
    <w:rsid w:val="00692DF0"/>
    <w:rsid w:val="006D70BB"/>
    <w:rsid w:val="00761A2B"/>
    <w:rsid w:val="00762EA4"/>
    <w:rsid w:val="00773865"/>
    <w:rsid w:val="00793E64"/>
    <w:rsid w:val="007C1448"/>
    <w:rsid w:val="007C6A4E"/>
    <w:rsid w:val="00810365"/>
    <w:rsid w:val="008566BE"/>
    <w:rsid w:val="008755FD"/>
    <w:rsid w:val="008975DF"/>
    <w:rsid w:val="008B66AA"/>
    <w:rsid w:val="008D32C8"/>
    <w:rsid w:val="00926C24"/>
    <w:rsid w:val="00927EFF"/>
    <w:rsid w:val="00962AAF"/>
    <w:rsid w:val="009C150F"/>
    <w:rsid w:val="009D238D"/>
    <w:rsid w:val="00A10C16"/>
    <w:rsid w:val="00A31ECD"/>
    <w:rsid w:val="00A628BE"/>
    <w:rsid w:val="00A8080E"/>
    <w:rsid w:val="00AC11CD"/>
    <w:rsid w:val="00AC33B8"/>
    <w:rsid w:val="00AE4818"/>
    <w:rsid w:val="00B577C6"/>
    <w:rsid w:val="00B61E12"/>
    <w:rsid w:val="00B720B6"/>
    <w:rsid w:val="00B95FAE"/>
    <w:rsid w:val="00BA2A70"/>
    <w:rsid w:val="00BB6761"/>
    <w:rsid w:val="00BE520C"/>
    <w:rsid w:val="00BE7A6D"/>
    <w:rsid w:val="00BF2325"/>
    <w:rsid w:val="00BF7C8F"/>
    <w:rsid w:val="00C12128"/>
    <w:rsid w:val="00C2439A"/>
    <w:rsid w:val="00CD2824"/>
    <w:rsid w:val="00D0002C"/>
    <w:rsid w:val="00D07A58"/>
    <w:rsid w:val="00D36F40"/>
    <w:rsid w:val="00D45DED"/>
    <w:rsid w:val="00D900E1"/>
    <w:rsid w:val="00DC6E3E"/>
    <w:rsid w:val="00E82B8B"/>
    <w:rsid w:val="00E83244"/>
    <w:rsid w:val="00EF5B58"/>
    <w:rsid w:val="00F13B1E"/>
    <w:rsid w:val="00F20C5C"/>
    <w:rsid w:val="00F63EA2"/>
    <w:rsid w:val="00F72F68"/>
    <w:rsid w:val="00F739FB"/>
    <w:rsid w:val="00F85E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54710"/>
  <w15:chartTrackingRefBased/>
  <w15:docId w15:val="{7F3146A1-9E14-41CC-8285-6DBF933E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D238D"/>
    <w:rPr>
      <w:rFonts w:ascii="Verdana" w:hAnsi="Verdana"/>
      <w:color w:val="000000" w:themeColor="text1"/>
      <w:sz w:val="20"/>
    </w:rPr>
  </w:style>
  <w:style w:type="paragraph" w:styleId="Kop1">
    <w:name w:val="heading 1"/>
    <w:basedOn w:val="Kop2"/>
    <w:next w:val="Standaard"/>
    <w:link w:val="Kop1Char"/>
    <w:uiPriority w:val="9"/>
    <w:qFormat/>
    <w:rsid w:val="00C12128"/>
    <w:pPr>
      <w:numPr>
        <w:ilvl w:val="0"/>
        <w:numId w:val="40"/>
      </w:numPr>
      <w:outlineLvl w:val="0"/>
    </w:pPr>
    <w:rPr>
      <w:color w:val="38B5A8"/>
      <w:sz w:val="32"/>
      <w:szCs w:val="32"/>
    </w:rPr>
  </w:style>
  <w:style w:type="paragraph" w:styleId="Kop2">
    <w:name w:val="heading 2"/>
    <w:basedOn w:val="Kop3"/>
    <w:next w:val="Standaard"/>
    <w:link w:val="Kop2Char"/>
    <w:uiPriority w:val="9"/>
    <w:unhideWhenUsed/>
    <w:qFormat/>
    <w:rsid w:val="00C12128"/>
    <w:pPr>
      <w:numPr>
        <w:ilvl w:val="1"/>
      </w:numPr>
      <w:outlineLvl w:val="1"/>
    </w:pPr>
    <w:rPr>
      <w:sz w:val="24"/>
      <w:szCs w:val="24"/>
    </w:rPr>
  </w:style>
  <w:style w:type="paragraph" w:styleId="Kop3">
    <w:name w:val="heading 3"/>
    <w:basedOn w:val="Lijstalinea"/>
    <w:next w:val="Standaard"/>
    <w:link w:val="Kop3Char"/>
    <w:uiPriority w:val="9"/>
    <w:unhideWhenUsed/>
    <w:qFormat/>
    <w:rsid w:val="00C12128"/>
    <w:pPr>
      <w:numPr>
        <w:ilvl w:val="2"/>
        <w:numId w:val="37"/>
      </w:numPr>
      <w:spacing w:line="360" w:lineRule="auto"/>
      <w:outlineLvl w:val="2"/>
    </w:pPr>
    <w:rPr>
      <w:rFonts w:cs="Open Sans"/>
      <w:b/>
      <w:bCs/>
      <w:szCs w:val="20"/>
      <w:shd w:val="clear" w:color="auto" w:fill="FFFFFF"/>
      <w:lang w:val="en-US"/>
    </w:rPr>
  </w:style>
  <w:style w:type="paragraph" w:styleId="Kop4">
    <w:name w:val="heading 4"/>
    <w:basedOn w:val="Standaard"/>
    <w:next w:val="Standaard"/>
    <w:link w:val="Kop4Char"/>
    <w:uiPriority w:val="9"/>
    <w:unhideWhenUsed/>
    <w:qFormat/>
    <w:rsid w:val="00276244"/>
    <w:pPr>
      <w:numPr>
        <w:ilvl w:val="2"/>
        <w:numId w:val="5"/>
      </w:numPr>
      <w:spacing w:line="276" w:lineRule="auto"/>
      <w:outlineLvl w:val="3"/>
    </w:pPr>
    <w:rPr>
      <w:b/>
      <w:bCs/>
      <w:szCs w:val="20"/>
    </w:rPr>
  </w:style>
  <w:style w:type="paragraph" w:styleId="Kop5">
    <w:name w:val="heading 5"/>
    <w:basedOn w:val="Lijstalinea"/>
    <w:next w:val="Standaard"/>
    <w:link w:val="Kop5Char"/>
    <w:uiPriority w:val="9"/>
    <w:unhideWhenUsed/>
    <w:qFormat/>
    <w:rsid w:val="00A8080E"/>
    <w:pPr>
      <w:numPr>
        <w:ilvl w:val="3"/>
        <w:numId w:val="5"/>
      </w:numPr>
      <w:spacing w:line="276" w:lineRule="auto"/>
      <w:outlineLvl w:val="4"/>
    </w:pPr>
    <w:rPr>
      <w:szCs w:val="20"/>
      <w:u w:val="singl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6246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62462"/>
  </w:style>
  <w:style w:type="paragraph" w:styleId="Voettekst">
    <w:name w:val="footer"/>
    <w:basedOn w:val="Standaard"/>
    <w:link w:val="VoettekstChar"/>
    <w:uiPriority w:val="99"/>
    <w:unhideWhenUsed/>
    <w:rsid w:val="0026246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62462"/>
  </w:style>
  <w:style w:type="paragraph" w:styleId="Lijstalinea">
    <w:name w:val="List Paragraph"/>
    <w:basedOn w:val="Standaard"/>
    <w:uiPriority w:val="34"/>
    <w:qFormat/>
    <w:rsid w:val="00262462"/>
    <w:pPr>
      <w:ind w:left="720"/>
      <w:contextualSpacing/>
    </w:pPr>
  </w:style>
  <w:style w:type="paragraph" w:styleId="Geenafstand">
    <w:name w:val="No Spacing"/>
    <w:uiPriority w:val="1"/>
    <w:qFormat/>
    <w:rsid w:val="008B66AA"/>
    <w:pPr>
      <w:spacing w:after="0" w:line="240" w:lineRule="auto"/>
    </w:pPr>
  </w:style>
  <w:style w:type="character" w:customStyle="1" w:styleId="Kop1Char">
    <w:name w:val="Kop 1 Char"/>
    <w:basedOn w:val="Standaardalinea-lettertype"/>
    <w:link w:val="Kop1"/>
    <w:uiPriority w:val="9"/>
    <w:rsid w:val="00C12128"/>
    <w:rPr>
      <w:rFonts w:ascii="Verdana" w:hAnsi="Verdana" w:cs="Open Sans"/>
      <w:b/>
      <w:bCs/>
      <w:color w:val="38B5A8"/>
      <w:sz w:val="32"/>
      <w:szCs w:val="32"/>
      <w:lang w:val="en-US"/>
    </w:rPr>
  </w:style>
  <w:style w:type="character" w:customStyle="1" w:styleId="Kop2Char">
    <w:name w:val="Kop 2 Char"/>
    <w:basedOn w:val="Standaardalinea-lettertype"/>
    <w:link w:val="Kop2"/>
    <w:uiPriority w:val="9"/>
    <w:rsid w:val="00C12128"/>
    <w:rPr>
      <w:rFonts w:ascii="Verdana" w:hAnsi="Verdana" w:cs="Open Sans"/>
      <w:b/>
      <w:bCs/>
      <w:color w:val="000000" w:themeColor="text1"/>
      <w:sz w:val="24"/>
      <w:szCs w:val="24"/>
      <w:lang w:val="en-US"/>
    </w:rPr>
  </w:style>
  <w:style w:type="character" w:customStyle="1" w:styleId="Kop3Char">
    <w:name w:val="Kop 3 Char"/>
    <w:basedOn w:val="Standaardalinea-lettertype"/>
    <w:link w:val="Kop3"/>
    <w:uiPriority w:val="9"/>
    <w:rsid w:val="00C12128"/>
    <w:rPr>
      <w:rFonts w:ascii="Verdana" w:hAnsi="Verdana" w:cs="Open Sans"/>
      <w:b/>
      <w:bCs/>
      <w:color w:val="000000" w:themeColor="text1"/>
      <w:sz w:val="20"/>
      <w:szCs w:val="20"/>
      <w:lang w:val="en-US"/>
    </w:rPr>
  </w:style>
  <w:style w:type="character" w:customStyle="1" w:styleId="Kop4Char">
    <w:name w:val="Kop 4 Char"/>
    <w:basedOn w:val="Standaardalinea-lettertype"/>
    <w:link w:val="Kop4"/>
    <w:uiPriority w:val="9"/>
    <w:rsid w:val="00276244"/>
    <w:rPr>
      <w:rFonts w:ascii="Montserrat" w:hAnsi="Montserrat"/>
      <w:b/>
      <w:bCs/>
      <w:color w:val="222D4F"/>
      <w:sz w:val="20"/>
      <w:szCs w:val="20"/>
    </w:rPr>
  </w:style>
  <w:style w:type="paragraph" w:styleId="Kopvaninhoudsopgave">
    <w:name w:val="TOC Heading"/>
    <w:basedOn w:val="Kop1"/>
    <w:next w:val="Standaard"/>
    <w:uiPriority w:val="39"/>
    <w:unhideWhenUsed/>
    <w:qFormat/>
    <w:rsid w:val="00AE4818"/>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lang w:eastAsia="nl-NL"/>
      <w14:ligatures w14:val="none"/>
    </w:rPr>
  </w:style>
  <w:style w:type="paragraph" w:styleId="Inhopg1">
    <w:name w:val="toc 1"/>
    <w:basedOn w:val="Standaard"/>
    <w:next w:val="Standaard"/>
    <w:autoRedefine/>
    <w:uiPriority w:val="39"/>
    <w:unhideWhenUsed/>
    <w:rsid w:val="00AE4818"/>
    <w:pPr>
      <w:spacing w:after="100"/>
    </w:pPr>
  </w:style>
  <w:style w:type="paragraph" w:styleId="Inhopg2">
    <w:name w:val="toc 2"/>
    <w:basedOn w:val="Standaard"/>
    <w:next w:val="Standaard"/>
    <w:autoRedefine/>
    <w:uiPriority w:val="39"/>
    <w:unhideWhenUsed/>
    <w:rsid w:val="00AE4818"/>
    <w:pPr>
      <w:spacing w:after="100"/>
      <w:ind w:left="220"/>
    </w:pPr>
  </w:style>
  <w:style w:type="paragraph" w:styleId="Inhopg3">
    <w:name w:val="toc 3"/>
    <w:basedOn w:val="Standaard"/>
    <w:next w:val="Standaard"/>
    <w:autoRedefine/>
    <w:uiPriority w:val="39"/>
    <w:unhideWhenUsed/>
    <w:rsid w:val="00AE4818"/>
    <w:pPr>
      <w:spacing w:after="100"/>
      <w:ind w:left="440"/>
    </w:pPr>
  </w:style>
  <w:style w:type="character" w:styleId="Hyperlink">
    <w:name w:val="Hyperlink"/>
    <w:basedOn w:val="Standaardalinea-lettertype"/>
    <w:uiPriority w:val="99"/>
    <w:unhideWhenUsed/>
    <w:rsid w:val="00AE4818"/>
    <w:rPr>
      <w:color w:val="0563C1" w:themeColor="hyperlink"/>
      <w:u w:val="single"/>
    </w:rPr>
  </w:style>
  <w:style w:type="character" w:customStyle="1" w:styleId="Kop5Char">
    <w:name w:val="Kop 5 Char"/>
    <w:basedOn w:val="Standaardalinea-lettertype"/>
    <w:link w:val="Kop5"/>
    <w:uiPriority w:val="9"/>
    <w:rsid w:val="00A8080E"/>
    <w:rPr>
      <w:rFonts w:ascii="Montserrat" w:hAnsi="Montserrat"/>
      <w:color w:val="222D4F"/>
      <w:sz w:val="20"/>
      <w:szCs w:val="20"/>
      <w:u w:val="single"/>
    </w:rPr>
  </w:style>
  <w:style w:type="character" w:styleId="Verwijzingopmerking">
    <w:name w:val="annotation reference"/>
    <w:basedOn w:val="Standaardalinea-lettertype"/>
    <w:uiPriority w:val="99"/>
    <w:semiHidden/>
    <w:unhideWhenUsed/>
    <w:rsid w:val="00E82B8B"/>
    <w:rPr>
      <w:sz w:val="16"/>
      <w:szCs w:val="16"/>
    </w:rPr>
  </w:style>
  <w:style w:type="paragraph" w:styleId="Tekstopmerking">
    <w:name w:val="annotation text"/>
    <w:basedOn w:val="Standaard"/>
    <w:link w:val="TekstopmerkingChar"/>
    <w:uiPriority w:val="99"/>
    <w:unhideWhenUsed/>
    <w:rsid w:val="00E82B8B"/>
    <w:pPr>
      <w:spacing w:line="240" w:lineRule="auto"/>
    </w:pPr>
    <w:rPr>
      <w:szCs w:val="20"/>
    </w:rPr>
  </w:style>
  <w:style w:type="character" w:customStyle="1" w:styleId="TekstopmerkingChar">
    <w:name w:val="Tekst opmerking Char"/>
    <w:basedOn w:val="Standaardalinea-lettertype"/>
    <w:link w:val="Tekstopmerking"/>
    <w:uiPriority w:val="99"/>
    <w:rsid w:val="00E82B8B"/>
    <w:rPr>
      <w:sz w:val="20"/>
      <w:szCs w:val="20"/>
    </w:rPr>
  </w:style>
  <w:style w:type="paragraph" w:styleId="Onderwerpvanopmerking">
    <w:name w:val="annotation subject"/>
    <w:basedOn w:val="Tekstopmerking"/>
    <w:next w:val="Tekstopmerking"/>
    <w:link w:val="OnderwerpvanopmerkingChar"/>
    <w:uiPriority w:val="99"/>
    <w:semiHidden/>
    <w:unhideWhenUsed/>
    <w:rsid w:val="00E82B8B"/>
    <w:rPr>
      <w:b/>
      <w:bCs/>
    </w:rPr>
  </w:style>
  <w:style w:type="character" w:customStyle="1" w:styleId="OnderwerpvanopmerkingChar">
    <w:name w:val="Onderwerp van opmerking Char"/>
    <w:basedOn w:val="TekstopmerkingChar"/>
    <w:link w:val="Onderwerpvanopmerking"/>
    <w:uiPriority w:val="99"/>
    <w:semiHidden/>
    <w:rsid w:val="00E82B8B"/>
    <w:rPr>
      <w:b/>
      <w:bCs/>
      <w:sz w:val="20"/>
      <w:szCs w:val="20"/>
    </w:rPr>
  </w:style>
  <w:style w:type="paragraph" w:styleId="Normaalweb">
    <w:name w:val="Normal (Web)"/>
    <w:basedOn w:val="Standaard"/>
    <w:uiPriority w:val="99"/>
    <w:semiHidden/>
    <w:unhideWhenUsed/>
    <w:rsid w:val="00B61E12"/>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Titel">
    <w:name w:val="Title"/>
    <w:basedOn w:val="Standaard"/>
    <w:next w:val="Standaard"/>
    <w:link w:val="TitelChar"/>
    <w:uiPriority w:val="10"/>
    <w:qFormat/>
    <w:rsid w:val="009D238D"/>
    <w:rPr>
      <w:b/>
      <w:bCs/>
      <w:color w:val="FFFFFF" w:themeColor="background1"/>
      <w:sz w:val="80"/>
      <w:szCs w:val="80"/>
    </w:rPr>
  </w:style>
  <w:style w:type="character" w:customStyle="1" w:styleId="TitelChar">
    <w:name w:val="Titel Char"/>
    <w:basedOn w:val="Standaardalinea-lettertype"/>
    <w:link w:val="Titel"/>
    <w:uiPriority w:val="10"/>
    <w:rsid w:val="009D238D"/>
    <w:rPr>
      <w:rFonts w:ascii="Verdana" w:hAnsi="Verdana"/>
      <w:b/>
      <w:bCs/>
      <w:color w:val="FFFFFF" w:themeColor="background1"/>
      <w:sz w:val="80"/>
      <w:szCs w:val="80"/>
    </w:rPr>
  </w:style>
  <w:style w:type="paragraph" w:styleId="Ondertitel">
    <w:name w:val="Subtitle"/>
    <w:basedOn w:val="Standaard"/>
    <w:next w:val="Standaard"/>
    <w:link w:val="OndertitelChar"/>
    <w:uiPriority w:val="11"/>
    <w:qFormat/>
    <w:rsid w:val="009D238D"/>
    <w:pPr>
      <w:spacing w:line="240" w:lineRule="auto"/>
    </w:pPr>
    <w:rPr>
      <w:b/>
      <w:bCs/>
      <w:color w:val="38B5A8"/>
      <w:sz w:val="40"/>
      <w:szCs w:val="40"/>
    </w:rPr>
  </w:style>
  <w:style w:type="character" w:customStyle="1" w:styleId="OndertitelChar">
    <w:name w:val="Ondertitel Char"/>
    <w:basedOn w:val="Standaardalinea-lettertype"/>
    <w:link w:val="Ondertitel"/>
    <w:uiPriority w:val="11"/>
    <w:rsid w:val="009D238D"/>
    <w:rPr>
      <w:rFonts w:ascii="Verdana" w:hAnsi="Verdana"/>
      <w:b/>
      <w:bCs/>
      <w:color w:val="38B5A8"/>
      <w:sz w:val="40"/>
      <w:szCs w:val="40"/>
    </w:rPr>
  </w:style>
  <w:style w:type="paragraph" w:styleId="Inhopg4">
    <w:name w:val="toc 4"/>
    <w:basedOn w:val="Standaard"/>
    <w:next w:val="Standaard"/>
    <w:autoRedefine/>
    <w:uiPriority w:val="39"/>
    <w:unhideWhenUsed/>
    <w:rsid w:val="00F85E25"/>
    <w:pPr>
      <w:spacing w:after="100" w:line="278" w:lineRule="auto"/>
      <w:ind w:left="720"/>
    </w:pPr>
    <w:rPr>
      <w:rFonts w:asciiTheme="minorHAnsi" w:eastAsiaTheme="minorEastAsia" w:hAnsiTheme="minorHAnsi"/>
      <w:color w:val="auto"/>
      <w:sz w:val="24"/>
      <w:szCs w:val="24"/>
      <w:lang w:eastAsia="nl-NL"/>
    </w:rPr>
  </w:style>
  <w:style w:type="paragraph" w:styleId="Inhopg5">
    <w:name w:val="toc 5"/>
    <w:basedOn w:val="Standaard"/>
    <w:next w:val="Standaard"/>
    <w:autoRedefine/>
    <w:uiPriority w:val="39"/>
    <w:unhideWhenUsed/>
    <w:rsid w:val="00F85E25"/>
    <w:pPr>
      <w:spacing w:after="100" w:line="278" w:lineRule="auto"/>
      <w:ind w:left="960"/>
    </w:pPr>
    <w:rPr>
      <w:rFonts w:asciiTheme="minorHAnsi" w:eastAsiaTheme="minorEastAsia" w:hAnsiTheme="minorHAnsi"/>
      <w:color w:val="auto"/>
      <w:sz w:val="24"/>
      <w:szCs w:val="24"/>
      <w:lang w:eastAsia="nl-NL"/>
    </w:rPr>
  </w:style>
  <w:style w:type="paragraph" w:styleId="Inhopg6">
    <w:name w:val="toc 6"/>
    <w:basedOn w:val="Standaard"/>
    <w:next w:val="Standaard"/>
    <w:autoRedefine/>
    <w:uiPriority w:val="39"/>
    <w:unhideWhenUsed/>
    <w:rsid w:val="00F85E25"/>
    <w:pPr>
      <w:spacing w:after="100" w:line="278" w:lineRule="auto"/>
      <w:ind w:left="1200"/>
    </w:pPr>
    <w:rPr>
      <w:rFonts w:asciiTheme="minorHAnsi" w:eastAsiaTheme="minorEastAsia" w:hAnsiTheme="minorHAnsi"/>
      <w:color w:val="auto"/>
      <w:sz w:val="24"/>
      <w:szCs w:val="24"/>
      <w:lang w:eastAsia="nl-NL"/>
    </w:rPr>
  </w:style>
  <w:style w:type="paragraph" w:styleId="Inhopg7">
    <w:name w:val="toc 7"/>
    <w:basedOn w:val="Standaard"/>
    <w:next w:val="Standaard"/>
    <w:autoRedefine/>
    <w:uiPriority w:val="39"/>
    <w:unhideWhenUsed/>
    <w:rsid w:val="00F85E25"/>
    <w:pPr>
      <w:spacing w:after="100" w:line="278" w:lineRule="auto"/>
      <w:ind w:left="1440"/>
    </w:pPr>
    <w:rPr>
      <w:rFonts w:asciiTheme="minorHAnsi" w:eastAsiaTheme="minorEastAsia" w:hAnsiTheme="minorHAnsi"/>
      <w:color w:val="auto"/>
      <w:sz w:val="24"/>
      <w:szCs w:val="24"/>
      <w:lang w:eastAsia="nl-NL"/>
    </w:rPr>
  </w:style>
  <w:style w:type="paragraph" w:styleId="Inhopg8">
    <w:name w:val="toc 8"/>
    <w:basedOn w:val="Standaard"/>
    <w:next w:val="Standaard"/>
    <w:autoRedefine/>
    <w:uiPriority w:val="39"/>
    <w:unhideWhenUsed/>
    <w:rsid w:val="00F85E25"/>
    <w:pPr>
      <w:spacing w:after="100" w:line="278" w:lineRule="auto"/>
      <w:ind w:left="1680"/>
    </w:pPr>
    <w:rPr>
      <w:rFonts w:asciiTheme="minorHAnsi" w:eastAsiaTheme="minorEastAsia" w:hAnsiTheme="minorHAnsi"/>
      <w:color w:val="auto"/>
      <w:sz w:val="24"/>
      <w:szCs w:val="24"/>
      <w:lang w:eastAsia="nl-NL"/>
    </w:rPr>
  </w:style>
  <w:style w:type="paragraph" w:styleId="Inhopg9">
    <w:name w:val="toc 9"/>
    <w:basedOn w:val="Standaard"/>
    <w:next w:val="Standaard"/>
    <w:autoRedefine/>
    <w:uiPriority w:val="39"/>
    <w:unhideWhenUsed/>
    <w:rsid w:val="00F85E25"/>
    <w:pPr>
      <w:spacing w:after="100" w:line="278" w:lineRule="auto"/>
      <w:ind w:left="1920"/>
    </w:pPr>
    <w:rPr>
      <w:rFonts w:asciiTheme="minorHAnsi" w:eastAsiaTheme="minorEastAsia" w:hAnsiTheme="minorHAnsi"/>
      <w:color w:val="auto"/>
      <w:sz w:val="24"/>
      <w:szCs w:val="24"/>
      <w:lang w:eastAsia="nl-NL"/>
    </w:rPr>
  </w:style>
  <w:style w:type="character" w:styleId="Onopgelostemelding">
    <w:name w:val="Unresolved Mention"/>
    <w:basedOn w:val="Standaardalinea-lettertype"/>
    <w:uiPriority w:val="99"/>
    <w:semiHidden/>
    <w:unhideWhenUsed/>
    <w:rsid w:val="00F85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757">
      <w:bodyDiv w:val="1"/>
      <w:marLeft w:val="0"/>
      <w:marRight w:val="0"/>
      <w:marTop w:val="0"/>
      <w:marBottom w:val="0"/>
      <w:divBdr>
        <w:top w:val="none" w:sz="0" w:space="0" w:color="auto"/>
        <w:left w:val="none" w:sz="0" w:space="0" w:color="auto"/>
        <w:bottom w:val="none" w:sz="0" w:space="0" w:color="auto"/>
        <w:right w:val="none" w:sz="0" w:space="0" w:color="auto"/>
      </w:divBdr>
    </w:div>
    <w:div w:id="294797994">
      <w:bodyDiv w:val="1"/>
      <w:marLeft w:val="0"/>
      <w:marRight w:val="0"/>
      <w:marTop w:val="0"/>
      <w:marBottom w:val="0"/>
      <w:divBdr>
        <w:top w:val="none" w:sz="0" w:space="0" w:color="auto"/>
        <w:left w:val="none" w:sz="0" w:space="0" w:color="auto"/>
        <w:bottom w:val="none" w:sz="0" w:space="0" w:color="auto"/>
        <w:right w:val="none" w:sz="0" w:space="0" w:color="auto"/>
      </w:divBdr>
    </w:div>
    <w:div w:id="1316642529">
      <w:bodyDiv w:val="1"/>
      <w:marLeft w:val="0"/>
      <w:marRight w:val="0"/>
      <w:marTop w:val="0"/>
      <w:marBottom w:val="0"/>
      <w:divBdr>
        <w:top w:val="none" w:sz="0" w:space="0" w:color="auto"/>
        <w:left w:val="none" w:sz="0" w:space="0" w:color="auto"/>
        <w:bottom w:val="none" w:sz="0" w:space="0" w:color="auto"/>
        <w:right w:val="none" w:sz="0" w:space="0" w:color="auto"/>
      </w:divBdr>
    </w:div>
    <w:div w:id="192256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117" Type="http://schemas.openxmlformats.org/officeDocument/2006/relationships/footer" Target="footer1.xml"/><Relationship Id="rId21" Type="http://schemas.openxmlformats.org/officeDocument/2006/relationships/image" Target="media/image12.jpg"/><Relationship Id="rId42" Type="http://schemas.openxmlformats.org/officeDocument/2006/relationships/image" Target="media/image33.jpg"/><Relationship Id="rId47" Type="http://schemas.openxmlformats.org/officeDocument/2006/relationships/image" Target="media/image38.jpg"/><Relationship Id="rId63" Type="http://schemas.openxmlformats.org/officeDocument/2006/relationships/image" Target="media/image54.jpg"/><Relationship Id="rId68" Type="http://schemas.openxmlformats.org/officeDocument/2006/relationships/image" Target="media/image59.jpg"/><Relationship Id="rId84" Type="http://schemas.openxmlformats.org/officeDocument/2006/relationships/image" Target="media/image75.jpg"/><Relationship Id="rId89" Type="http://schemas.openxmlformats.org/officeDocument/2006/relationships/image" Target="media/image80.jpg"/><Relationship Id="rId112" Type="http://schemas.openxmlformats.org/officeDocument/2006/relationships/image" Target="media/image103.jpg"/><Relationship Id="rId16" Type="http://schemas.openxmlformats.org/officeDocument/2006/relationships/image" Target="media/image7.jpg"/><Relationship Id="rId107" Type="http://schemas.openxmlformats.org/officeDocument/2006/relationships/image" Target="media/image98.jpg"/><Relationship Id="rId11" Type="http://schemas.openxmlformats.org/officeDocument/2006/relationships/image" Target="media/image2.png"/><Relationship Id="rId32" Type="http://schemas.openxmlformats.org/officeDocument/2006/relationships/image" Target="media/image23.jpg"/><Relationship Id="rId37" Type="http://schemas.openxmlformats.org/officeDocument/2006/relationships/image" Target="media/image28.jpg"/><Relationship Id="rId53" Type="http://schemas.openxmlformats.org/officeDocument/2006/relationships/image" Target="media/image44.jpg"/><Relationship Id="rId58" Type="http://schemas.openxmlformats.org/officeDocument/2006/relationships/image" Target="media/image49.jpg"/><Relationship Id="rId74" Type="http://schemas.openxmlformats.org/officeDocument/2006/relationships/image" Target="media/image65.jpg"/><Relationship Id="rId79" Type="http://schemas.openxmlformats.org/officeDocument/2006/relationships/image" Target="media/image70.jpg"/><Relationship Id="rId102" Type="http://schemas.openxmlformats.org/officeDocument/2006/relationships/image" Target="media/image93.jpg"/><Relationship Id="rId5" Type="http://schemas.openxmlformats.org/officeDocument/2006/relationships/numbering" Target="numbering.xml"/><Relationship Id="rId90" Type="http://schemas.openxmlformats.org/officeDocument/2006/relationships/image" Target="media/image81.jpg"/><Relationship Id="rId95" Type="http://schemas.openxmlformats.org/officeDocument/2006/relationships/image" Target="media/image86.jpg"/><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jpg"/><Relationship Id="rId69" Type="http://schemas.openxmlformats.org/officeDocument/2006/relationships/image" Target="media/image60.jpg"/><Relationship Id="rId113" Type="http://schemas.openxmlformats.org/officeDocument/2006/relationships/image" Target="media/image104.jpg"/><Relationship Id="rId118" Type="http://schemas.openxmlformats.org/officeDocument/2006/relationships/header" Target="header1.xml"/><Relationship Id="rId80" Type="http://schemas.openxmlformats.org/officeDocument/2006/relationships/image" Target="media/image71.jpg"/><Relationship Id="rId85" Type="http://schemas.openxmlformats.org/officeDocument/2006/relationships/image" Target="media/image76.jpg"/><Relationship Id="rId12" Type="http://schemas.openxmlformats.org/officeDocument/2006/relationships/image" Target="media/image3.png"/><Relationship Id="rId17" Type="http://schemas.openxmlformats.org/officeDocument/2006/relationships/image" Target="media/image8.jpg"/><Relationship Id="rId33" Type="http://schemas.openxmlformats.org/officeDocument/2006/relationships/image" Target="media/image24.jpg"/><Relationship Id="rId38" Type="http://schemas.openxmlformats.org/officeDocument/2006/relationships/image" Target="media/image29.jpg"/><Relationship Id="rId59" Type="http://schemas.openxmlformats.org/officeDocument/2006/relationships/image" Target="media/image50.jpg"/><Relationship Id="rId103" Type="http://schemas.openxmlformats.org/officeDocument/2006/relationships/image" Target="media/image94.jpg"/><Relationship Id="rId108" Type="http://schemas.openxmlformats.org/officeDocument/2006/relationships/image" Target="media/image99.jpg"/><Relationship Id="rId54" Type="http://schemas.openxmlformats.org/officeDocument/2006/relationships/image" Target="media/image45.jpg"/><Relationship Id="rId70" Type="http://schemas.openxmlformats.org/officeDocument/2006/relationships/image" Target="media/image61.jpg"/><Relationship Id="rId75" Type="http://schemas.openxmlformats.org/officeDocument/2006/relationships/image" Target="media/image66.jpg"/><Relationship Id="rId91" Type="http://schemas.openxmlformats.org/officeDocument/2006/relationships/image" Target="media/image82.jpg"/><Relationship Id="rId96" Type="http://schemas.openxmlformats.org/officeDocument/2006/relationships/image" Target="media/image87.jp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4.jpg"/><Relationship Id="rId28" Type="http://schemas.openxmlformats.org/officeDocument/2006/relationships/image" Target="media/image19.jpg"/><Relationship Id="rId49" Type="http://schemas.openxmlformats.org/officeDocument/2006/relationships/image" Target="media/image40.jpg"/><Relationship Id="rId114" Type="http://schemas.openxmlformats.org/officeDocument/2006/relationships/image" Target="media/image105.jpg"/><Relationship Id="rId119" Type="http://schemas.openxmlformats.org/officeDocument/2006/relationships/footer" Target="footer2.xml"/><Relationship Id="rId44" Type="http://schemas.openxmlformats.org/officeDocument/2006/relationships/image" Target="media/image35.jpg"/><Relationship Id="rId60" Type="http://schemas.openxmlformats.org/officeDocument/2006/relationships/image" Target="media/image51.jpg"/><Relationship Id="rId65" Type="http://schemas.openxmlformats.org/officeDocument/2006/relationships/image" Target="media/image56.jpg"/><Relationship Id="rId81" Type="http://schemas.openxmlformats.org/officeDocument/2006/relationships/image" Target="media/image72.jpg"/><Relationship Id="rId86" Type="http://schemas.openxmlformats.org/officeDocument/2006/relationships/image" Target="media/image77.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jpg"/><Relationship Id="rId109" Type="http://schemas.openxmlformats.org/officeDocument/2006/relationships/image" Target="media/image100.jpg"/><Relationship Id="rId34" Type="http://schemas.openxmlformats.org/officeDocument/2006/relationships/image" Target="media/image25.jpg"/><Relationship Id="rId50" Type="http://schemas.openxmlformats.org/officeDocument/2006/relationships/image" Target="media/image41.jpg"/><Relationship Id="rId55" Type="http://schemas.openxmlformats.org/officeDocument/2006/relationships/image" Target="media/image46.jpg"/><Relationship Id="rId76" Type="http://schemas.openxmlformats.org/officeDocument/2006/relationships/image" Target="media/image67.jpg"/><Relationship Id="rId97" Type="http://schemas.openxmlformats.org/officeDocument/2006/relationships/image" Target="media/image88.jpg"/><Relationship Id="rId104" Type="http://schemas.openxmlformats.org/officeDocument/2006/relationships/image" Target="media/image95.jp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2.jpg"/><Relationship Id="rId92" Type="http://schemas.openxmlformats.org/officeDocument/2006/relationships/image" Target="media/image83.jpg"/><Relationship Id="rId2" Type="http://schemas.openxmlformats.org/officeDocument/2006/relationships/customXml" Target="../customXml/item2.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jpg"/><Relationship Id="rId87" Type="http://schemas.openxmlformats.org/officeDocument/2006/relationships/image" Target="media/image78.jpg"/><Relationship Id="rId110" Type="http://schemas.openxmlformats.org/officeDocument/2006/relationships/image" Target="media/image101.jpg"/><Relationship Id="rId115" Type="http://schemas.openxmlformats.org/officeDocument/2006/relationships/image" Target="media/image106.jpg"/><Relationship Id="rId61" Type="http://schemas.openxmlformats.org/officeDocument/2006/relationships/image" Target="media/image52.jpg"/><Relationship Id="rId82" Type="http://schemas.openxmlformats.org/officeDocument/2006/relationships/image" Target="media/image73.jpg"/><Relationship Id="rId19" Type="http://schemas.openxmlformats.org/officeDocument/2006/relationships/image" Target="media/image10.jpg"/><Relationship Id="rId14" Type="http://schemas.openxmlformats.org/officeDocument/2006/relationships/image" Target="media/image5.pn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47.jpg"/><Relationship Id="rId77" Type="http://schemas.openxmlformats.org/officeDocument/2006/relationships/image" Target="media/image68.jpg"/><Relationship Id="rId100" Type="http://schemas.openxmlformats.org/officeDocument/2006/relationships/image" Target="media/image91.jpg"/><Relationship Id="rId105" Type="http://schemas.openxmlformats.org/officeDocument/2006/relationships/image" Target="media/image96.jpg"/><Relationship Id="rId8" Type="http://schemas.openxmlformats.org/officeDocument/2006/relationships/webSettings" Target="webSettings.xml"/><Relationship Id="rId51" Type="http://schemas.openxmlformats.org/officeDocument/2006/relationships/image" Target="media/image42.jpg"/><Relationship Id="rId72" Type="http://schemas.openxmlformats.org/officeDocument/2006/relationships/image" Target="media/image63.jpg"/><Relationship Id="rId93" Type="http://schemas.openxmlformats.org/officeDocument/2006/relationships/image" Target="media/image84.jpg"/><Relationship Id="rId98" Type="http://schemas.openxmlformats.org/officeDocument/2006/relationships/image" Target="media/image89.jp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6.jpg"/><Relationship Id="rId46" Type="http://schemas.openxmlformats.org/officeDocument/2006/relationships/image" Target="media/image37.jpg"/><Relationship Id="rId67" Type="http://schemas.openxmlformats.org/officeDocument/2006/relationships/image" Target="media/image58.jpg"/><Relationship Id="rId116" Type="http://schemas.openxmlformats.org/officeDocument/2006/relationships/image" Target="media/image107.png"/><Relationship Id="rId20" Type="http://schemas.openxmlformats.org/officeDocument/2006/relationships/image" Target="media/image11.jpg"/><Relationship Id="rId41" Type="http://schemas.openxmlformats.org/officeDocument/2006/relationships/image" Target="media/image32.jpg"/><Relationship Id="rId62" Type="http://schemas.openxmlformats.org/officeDocument/2006/relationships/image" Target="media/image53.jpg"/><Relationship Id="rId83" Type="http://schemas.openxmlformats.org/officeDocument/2006/relationships/image" Target="media/image74.jpg"/><Relationship Id="rId88" Type="http://schemas.openxmlformats.org/officeDocument/2006/relationships/image" Target="media/image79.jpg"/><Relationship Id="rId111" Type="http://schemas.openxmlformats.org/officeDocument/2006/relationships/image" Target="media/image102.jpg"/><Relationship Id="rId15" Type="http://schemas.openxmlformats.org/officeDocument/2006/relationships/image" Target="media/image6.jpg"/><Relationship Id="rId36" Type="http://schemas.openxmlformats.org/officeDocument/2006/relationships/image" Target="media/image27.jpg"/><Relationship Id="rId57" Type="http://schemas.openxmlformats.org/officeDocument/2006/relationships/image" Target="media/image48.jpg"/><Relationship Id="rId106" Type="http://schemas.openxmlformats.org/officeDocument/2006/relationships/image" Target="media/image97.jpg"/><Relationship Id="rId10" Type="http://schemas.openxmlformats.org/officeDocument/2006/relationships/endnotes" Target="endnotes.xml"/><Relationship Id="rId31" Type="http://schemas.openxmlformats.org/officeDocument/2006/relationships/image" Target="media/image22.jpg"/><Relationship Id="rId52" Type="http://schemas.openxmlformats.org/officeDocument/2006/relationships/image" Target="media/image43.jpg"/><Relationship Id="rId73" Type="http://schemas.openxmlformats.org/officeDocument/2006/relationships/image" Target="media/image64.jpg"/><Relationship Id="rId78" Type="http://schemas.openxmlformats.org/officeDocument/2006/relationships/image" Target="media/image69.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s>
</file>

<file path=word/_rels/header1.xml.rels><?xml version="1.0" encoding="UTF-8" standalone="yes"?>
<Relationships xmlns="http://schemas.openxmlformats.org/package/2006/relationships"><Relationship Id="rId1" Type="http://schemas.openxmlformats.org/officeDocument/2006/relationships/image" Target="media/image108.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70551C6A46D149B2F4D05777AC93C9" ma:contentTypeVersion="3" ma:contentTypeDescription="Een nieuw document maken." ma:contentTypeScope="" ma:versionID="95d99c06d2b6e027bf5a1e01e142c2fe">
  <xsd:schema xmlns:xsd="http://www.w3.org/2001/XMLSchema" xmlns:xs="http://www.w3.org/2001/XMLSchema" xmlns:p="http://schemas.microsoft.com/office/2006/metadata/properties" xmlns:ns2="c73ab9ff-0bb4-4902-a15b-bbcfb7151164" targetNamespace="http://schemas.microsoft.com/office/2006/metadata/properties" ma:root="true" ma:fieldsID="5c6dd18ec31e23ecc35ef3b5c99cdc38" ns2:_="">
    <xsd:import namespace="c73ab9ff-0bb4-4902-a15b-bbcfb71511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ab9ff-0bb4-4902-a15b-bbcfb7151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BEA34C-23CB-4C56-929E-046B66D9E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ab9ff-0bb4-4902-a15b-bbcfb7151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A487C7-26E7-4296-A19E-FC508D87C8F7}">
  <ds:schemaRefs>
    <ds:schemaRef ds:uri="http://schemas.openxmlformats.org/officeDocument/2006/bibliography"/>
  </ds:schemaRefs>
</ds:datastoreItem>
</file>

<file path=customXml/itemProps3.xml><?xml version="1.0" encoding="utf-8"?>
<ds:datastoreItem xmlns:ds="http://schemas.openxmlformats.org/officeDocument/2006/customXml" ds:itemID="{637F4F49-7CFA-48E6-BF6D-CE220ED41523}">
  <ds:schemaRefs>
    <ds:schemaRef ds:uri="http://schemas.microsoft.com/sharepoint/v3/contenttype/forms"/>
  </ds:schemaRefs>
</ds:datastoreItem>
</file>

<file path=customXml/itemProps4.xml><?xml version="1.0" encoding="utf-8"?>
<ds:datastoreItem xmlns:ds="http://schemas.openxmlformats.org/officeDocument/2006/customXml" ds:itemID="{77DA7F02-FB21-4D8F-B9E7-7ACCADFD57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129377</Words>
  <Characters>711574</Characters>
  <Application>Microsoft Office Word</Application>
  <DocSecurity>0</DocSecurity>
  <Lines>5929</Lines>
  <Paragraphs>1678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 ontwerp – Blikjesregistratie TVB</dc:title>
  <dc:subject/>
  <dc:creator>Youri Rodenburg</dc:creator>
  <cp:keywords/>
  <dc:description/>
  <cp:lastModifiedBy>Youri Rodenburg</cp:lastModifiedBy>
  <cp:revision>2</cp:revision>
  <cp:lastPrinted>2026-10-06T17:34:00Z</cp:lastPrinted>
  <dcterms:created xsi:type="dcterms:W3CDTF">2026-10-30T08:33:00Z</dcterms:created>
  <dcterms:modified xsi:type="dcterms:W3CDTF">2026-10-30T08:33:00Z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0x0101002270551C6A46D149B2F4D05777AC93C9</vt:lpwstr>
  </property>
  <property fmtid="{D5CDD505-2E9C-101B-9397-08002B2CF9AE}" pid="3" name="MediaServiceImageTags">
    <vt:lpwstr/>
  </property>
</Properties>
</file>