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NoSpacing"/>
                                        <w:jc w:val="right"/>
                                        <w:rPr>
                                          <w:color w:val="ED7D31" w:themeColor="accent2"/>
                                          <w:sz w:val="26"/>
                                          <w:szCs w:val="26"/>
                                        </w:rPr>
                                      </w:pPr>
                                    </w:p>
                                    <w:p w14:paraId="2A8DD75B" w14:textId="77777777" w:rsidR="00DC4130" w:rsidRDefault="00DC4130" w:rsidP="00D75B78">
                                      <w:pPr>
                                        <w:pStyle w:val="NoSpacing"/>
                                        <w:jc w:val="right"/>
                                        <w:rPr>
                                          <w:color w:val="ED7D31" w:themeColor="accent2"/>
                                          <w:sz w:val="26"/>
                                          <w:szCs w:val="26"/>
                                        </w:rPr>
                                      </w:pPr>
                                    </w:p>
                                    <w:p w14:paraId="1E8B8C83" w14:textId="77777777" w:rsidR="00DC4130" w:rsidRDefault="00DC4130" w:rsidP="00D75B78">
                                      <w:pPr>
                                        <w:pStyle w:val="NoSpacing"/>
                                        <w:jc w:val="right"/>
                                        <w:rPr>
                                          <w:color w:val="ED7D31" w:themeColor="accent2"/>
                                          <w:sz w:val="26"/>
                                          <w:szCs w:val="26"/>
                                        </w:rPr>
                                      </w:pPr>
                                    </w:p>
                                    <w:p w14:paraId="6A9A37E2" w14:textId="77777777" w:rsidR="00DC4130" w:rsidRDefault="00DC4130" w:rsidP="00D75B78">
                                      <w:pPr>
                                        <w:pStyle w:val="NoSpacing"/>
                                        <w:jc w:val="right"/>
                                        <w:rPr>
                                          <w:color w:val="ED7D31" w:themeColor="accent2"/>
                                          <w:sz w:val="26"/>
                                          <w:szCs w:val="26"/>
                                        </w:rPr>
                                      </w:pPr>
                                    </w:p>
                                    <w:p w14:paraId="395EBF14" w14:textId="77777777" w:rsidR="00DC4130" w:rsidRDefault="00DC4130" w:rsidP="00D75B78">
                                      <w:pPr>
                                        <w:pStyle w:val="NoSpacing"/>
                                        <w:jc w:val="right"/>
                                        <w:rPr>
                                          <w:color w:val="ED7D31" w:themeColor="accent2"/>
                                          <w:sz w:val="26"/>
                                          <w:szCs w:val="26"/>
                                        </w:rPr>
                                      </w:pPr>
                                    </w:p>
                                    <w:p w14:paraId="02D54447" w14:textId="77777777" w:rsidR="00DC4130" w:rsidRDefault="00DC4130" w:rsidP="00D75B78">
                                      <w:pPr>
                                        <w:pStyle w:val="NoSpacing"/>
                                        <w:jc w:val="right"/>
                                        <w:rPr>
                                          <w:color w:val="ED7D31" w:themeColor="accent2"/>
                                          <w:sz w:val="26"/>
                                          <w:szCs w:val="26"/>
                                        </w:rPr>
                                      </w:pPr>
                                    </w:p>
                                    <w:p w14:paraId="4AA8FB62" w14:textId="77777777" w:rsidR="00DC4130" w:rsidRDefault="00DC4130" w:rsidP="00D75B78">
                                      <w:pPr>
                                        <w:pStyle w:val="NoSpacing"/>
                                        <w:jc w:val="right"/>
                                        <w:rPr>
                                          <w:color w:val="ED7D31" w:themeColor="accent2"/>
                                          <w:sz w:val="26"/>
                                          <w:szCs w:val="26"/>
                                        </w:rPr>
                                      </w:pPr>
                                    </w:p>
                                    <w:p w14:paraId="4FC0C328" w14:textId="77777777" w:rsidR="00DC4130" w:rsidRDefault="00DC4130" w:rsidP="00D75B78">
                                      <w:pPr>
                                        <w:pStyle w:val="NoSpacing"/>
                                        <w:jc w:val="right"/>
                                        <w:rPr>
                                          <w:color w:val="ED7D31" w:themeColor="accent2"/>
                                          <w:sz w:val="26"/>
                                          <w:szCs w:val="26"/>
                                        </w:rPr>
                                      </w:pPr>
                                    </w:p>
                                    <w:p w14:paraId="310BBD3C" w14:textId="77777777" w:rsidR="00DC4130" w:rsidRDefault="00DC4130" w:rsidP="00D75B78">
                                      <w:pPr>
                                        <w:pStyle w:val="NoSpacing"/>
                                        <w:jc w:val="right"/>
                                        <w:rPr>
                                          <w:color w:val="ED7D31" w:themeColor="accent2"/>
                                          <w:sz w:val="26"/>
                                          <w:szCs w:val="26"/>
                                        </w:rPr>
                                      </w:pPr>
                                    </w:p>
                                    <w:p w14:paraId="2A676943" w14:textId="77777777" w:rsidR="00DC4130" w:rsidRDefault="00DC4130" w:rsidP="00D75B78">
                                      <w:pPr>
                                        <w:pStyle w:val="NoSpacing"/>
                                        <w:jc w:val="right"/>
                                        <w:rPr>
                                          <w:color w:val="ED7D31" w:themeColor="accent2"/>
                                          <w:sz w:val="26"/>
                                          <w:szCs w:val="26"/>
                                        </w:rPr>
                                      </w:pPr>
                                    </w:p>
                                    <w:p w14:paraId="5C3DE73C" w14:textId="77777777" w:rsidR="00DC4130" w:rsidRDefault="00DC4130" w:rsidP="00D75B78">
                                      <w:pPr>
                                        <w:pStyle w:val="NoSpacing"/>
                                        <w:jc w:val="right"/>
                                        <w:rPr>
                                          <w:color w:val="ED7D31" w:themeColor="accent2"/>
                                          <w:sz w:val="26"/>
                                          <w:szCs w:val="26"/>
                                        </w:rPr>
                                      </w:pPr>
                                    </w:p>
                                    <w:p w14:paraId="4DDCD5F8" w14:textId="77777777" w:rsidR="00DC4130" w:rsidRDefault="00DC4130" w:rsidP="00D75B78">
                                      <w:pPr>
                                        <w:pStyle w:val="NoSpacing"/>
                                        <w:jc w:val="right"/>
                                        <w:rPr>
                                          <w:color w:val="ED7D31" w:themeColor="accent2"/>
                                          <w:sz w:val="26"/>
                                          <w:szCs w:val="26"/>
                                        </w:rPr>
                                      </w:pPr>
                                    </w:p>
                                    <w:p w14:paraId="2C095786" w14:textId="77777777" w:rsidR="00DC4130" w:rsidRDefault="00DC4130" w:rsidP="00D75B78">
                                      <w:pPr>
                                        <w:pStyle w:val="NoSpacing"/>
                                        <w:jc w:val="right"/>
                                        <w:rPr>
                                          <w:color w:val="ED7D31" w:themeColor="accent2"/>
                                          <w:sz w:val="26"/>
                                          <w:szCs w:val="26"/>
                                        </w:rPr>
                                      </w:pPr>
                                    </w:p>
                                    <w:p w14:paraId="7D6F6DA4" w14:textId="77777777" w:rsidR="00DC4130" w:rsidRDefault="00DC4130" w:rsidP="00D75B78">
                                      <w:pPr>
                                        <w:pStyle w:val="NoSpacing"/>
                                        <w:jc w:val="right"/>
                                        <w:rPr>
                                          <w:color w:val="ED7D31" w:themeColor="accent2"/>
                                          <w:sz w:val="26"/>
                                          <w:szCs w:val="26"/>
                                        </w:rPr>
                                      </w:pPr>
                                    </w:p>
                                    <w:p w14:paraId="36CE3519" w14:textId="77777777" w:rsidR="00DC4130" w:rsidRDefault="00DC4130" w:rsidP="00D75B78">
                                      <w:pPr>
                                        <w:pStyle w:val="NoSpacing"/>
                                        <w:jc w:val="right"/>
                                        <w:rPr>
                                          <w:color w:val="ED7D31" w:themeColor="accent2"/>
                                          <w:sz w:val="26"/>
                                          <w:szCs w:val="26"/>
                                        </w:rPr>
                                      </w:pPr>
                                    </w:p>
                                    <w:p w14:paraId="1FD7D820" w14:textId="77777777" w:rsidR="00DC4130" w:rsidRDefault="00DC4130" w:rsidP="00D75B78">
                                      <w:pPr>
                                        <w:pStyle w:val="NoSpacing"/>
                                        <w:jc w:val="right"/>
                                        <w:rPr>
                                          <w:color w:val="ED7D31" w:themeColor="accent2"/>
                                          <w:sz w:val="26"/>
                                          <w:szCs w:val="26"/>
                                        </w:rPr>
                                      </w:pPr>
                                    </w:p>
                                    <w:p w14:paraId="368B0783" w14:textId="77777777" w:rsidR="00DC4130" w:rsidRDefault="00DC4130" w:rsidP="00D75B78">
                                      <w:pPr>
                                        <w:pStyle w:val="NoSpacing"/>
                                        <w:jc w:val="right"/>
                                        <w:rPr>
                                          <w:color w:val="ED7D31" w:themeColor="accent2"/>
                                          <w:sz w:val="26"/>
                                          <w:szCs w:val="26"/>
                                        </w:rPr>
                                      </w:pPr>
                                    </w:p>
                                    <w:p w14:paraId="0EABF5CC"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DC4130" w:rsidRDefault="00F56FEB"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C36C9C"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NoSpacing"/>
                                      </w:pPr>
                                    </w:p>
                                  </w:tc>
                                </w:tr>
                              </w:tbl>
                              <w:p w14:paraId="75A236FF"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NoSpacing"/>
                                  <w:jc w:val="right"/>
                                  <w:rPr>
                                    <w:color w:val="ED7D31" w:themeColor="accent2"/>
                                    <w:sz w:val="26"/>
                                    <w:szCs w:val="26"/>
                                  </w:rPr>
                                </w:pPr>
                              </w:p>
                              <w:p w14:paraId="2A8DD75B" w14:textId="77777777" w:rsidR="00DC4130" w:rsidRDefault="00DC4130" w:rsidP="00D75B78">
                                <w:pPr>
                                  <w:pStyle w:val="NoSpacing"/>
                                  <w:jc w:val="right"/>
                                  <w:rPr>
                                    <w:color w:val="ED7D31" w:themeColor="accent2"/>
                                    <w:sz w:val="26"/>
                                    <w:szCs w:val="26"/>
                                  </w:rPr>
                                </w:pPr>
                              </w:p>
                              <w:p w14:paraId="1E8B8C83" w14:textId="77777777" w:rsidR="00DC4130" w:rsidRDefault="00DC4130" w:rsidP="00D75B78">
                                <w:pPr>
                                  <w:pStyle w:val="NoSpacing"/>
                                  <w:jc w:val="right"/>
                                  <w:rPr>
                                    <w:color w:val="ED7D31" w:themeColor="accent2"/>
                                    <w:sz w:val="26"/>
                                    <w:szCs w:val="26"/>
                                  </w:rPr>
                                </w:pPr>
                              </w:p>
                              <w:p w14:paraId="6A9A37E2" w14:textId="77777777" w:rsidR="00DC4130" w:rsidRDefault="00DC4130" w:rsidP="00D75B78">
                                <w:pPr>
                                  <w:pStyle w:val="NoSpacing"/>
                                  <w:jc w:val="right"/>
                                  <w:rPr>
                                    <w:color w:val="ED7D31" w:themeColor="accent2"/>
                                    <w:sz w:val="26"/>
                                    <w:szCs w:val="26"/>
                                  </w:rPr>
                                </w:pPr>
                              </w:p>
                              <w:p w14:paraId="395EBF14" w14:textId="77777777" w:rsidR="00DC4130" w:rsidRDefault="00DC4130" w:rsidP="00D75B78">
                                <w:pPr>
                                  <w:pStyle w:val="NoSpacing"/>
                                  <w:jc w:val="right"/>
                                  <w:rPr>
                                    <w:color w:val="ED7D31" w:themeColor="accent2"/>
                                    <w:sz w:val="26"/>
                                    <w:szCs w:val="26"/>
                                  </w:rPr>
                                </w:pPr>
                              </w:p>
                              <w:p w14:paraId="02D54447" w14:textId="77777777" w:rsidR="00DC4130" w:rsidRDefault="00DC4130" w:rsidP="00D75B78">
                                <w:pPr>
                                  <w:pStyle w:val="NoSpacing"/>
                                  <w:jc w:val="right"/>
                                  <w:rPr>
                                    <w:color w:val="ED7D31" w:themeColor="accent2"/>
                                    <w:sz w:val="26"/>
                                    <w:szCs w:val="26"/>
                                  </w:rPr>
                                </w:pPr>
                              </w:p>
                              <w:p w14:paraId="4AA8FB62" w14:textId="77777777" w:rsidR="00DC4130" w:rsidRDefault="00DC4130" w:rsidP="00D75B78">
                                <w:pPr>
                                  <w:pStyle w:val="NoSpacing"/>
                                  <w:jc w:val="right"/>
                                  <w:rPr>
                                    <w:color w:val="ED7D31" w:themeColor="accent2"/>
                                    <w:sz w:val="26"/>
                                    <w:szCs w:val="26"/>
                                  </w:rPr>
                                </w:pPr>
                              </w:p>
                              <w:p w14:paraId="4FC0C328" w14:textId="77777777" w:rsidR="00DC4130" w:rsidRDefault="00DC4130" w:rsidP="00D75B78">
                                <w:pPr>
                                  <w:pStyle w:val="NoSpacing"/>
                                  <w:jc w:val="right"/>
                                  <w:rPr>
                                    <w:color w:val="ED7D31" w:themeColor="accent2"/>
                                    <w:sz w:val="26"/>
                                    <w:szCs w:val="26"/>
                                  </w:rPr>
                                </w:pPr>
                              </w:p>
                              <w:p w14:paraId="310BBD3C" w14:textId="77777777" w:rsidR="00DC4130" w:rsidRDefault="00DC4130" w:rsidP="00D75B78">
                                <w:pPr>
                                  <w:pStyle w:val="NoSpacing"/>
                                  <w:jc w:val="right"/>
                                  <w:rPr>
                                    <w:color w:val="ED7D31" w:themeColor="accent2"/>
                                    <w:sz w:val="26"/>
                                    <w:szCs w:val="26"/>
                                  </w:rPr>
                                </w:pPr>
                              </w:p>
                              <w:p w14:paraId="2A676943" w14:textId="77777777" w:rsidR="00DC4130" w:rsidRDefault="00DC4130" w:rsidP="00D75B78">
                                <w:pPr>
                                  <w:pStyle w:val="NoSpacing"/>
                                  <w:jc w:val="right"/>
                                  <w:rPr>
                                    <w:color w:val="ED7D31" w:themeColor="accent2"/>
                                    <w:sz w:val="26"/>
                                    <w:szCs w:val="26"/>
                                  </w:rPr>
                                </w:pPr>
                              </w:p>
                              <w:p w14:paraId="5C3DE73C" w14:textId="77777777" w:rsidR="00DC4130" w:rsidRDefault="00DC4130" w:rsidP="00D75B78">
                                <w:pPr>
                                  <w:pStyle w:val="NoSpacing"/>
                                  <w:jc w:val="right"/>
                                  <w:rPr>
                                    <w:color w:val="ED7D31" w:themeColor="accent2"/>
                                    <w:sz w:val="26"/>
                                    <w:szCs w:val="26"/>
                                  </w:rPr>
                                </w:pPr>
                              </w:p>
                              <w:p w14:paraId="4DDCD5F8" w14:textId="77777777" w:rsidR="00DC4130" w:rsidRDefault="00DC4130" w:rsidP="00D75B78">
                                <w:pPr>
                                  <w:pStyle w:val="NoSpacing"/>
                                  <w:jc w:val="right"/>
                                  <w:rPr>
                                    <w:color w:val="ED7D31" w:themeColor="accent2"/>
                                    <w:sz w:val="26"/>
                                    <w:szCs w:val="26"/>
                                  </w:rPr>
                                </w:pPr>
                              </w:p>
                              <w:p w14:paraId="2C095786" w14:textId="77777777" w:rsidR="00DC4130" w:rsidRDefault="00DC4130" w:rsidP="00D75B78">
                                <w:pPr>
                                  <w:pStyle w:val="NoSpacing"/>
                                  <w:jc w:val="right"/>
                                  <w:rPr>
                                    <w:color w:val="ED7D31" w:themeColor="accent2"/>
                                    <w:sz w:val="26"/>
                                    <w:szCs w:val="26"/>
                                  </w:rPr>
                                </w:pPr>
                              </w:p>
                              <w:p w14:paraId="7D6F6DA4" w14:textId="77777777" w:rsidR="00DC4130" w:rsidRDefault="00DC4130" w:rsidP="00D75B78">
                                <w:pPr>
                                  <w:pStyle w:val="NoSpacing"/>
                                  <w:jc w:val="right"/>
                                  <w:rPr>
                                    <w:color w:val="ED7D31" w:themeColor="accent2"/>
                                    <w:sz w:val="26"/>
                                    <w:szCs w:val="26"/>
                                  </w:rPr>
                                </w:pPr>
                              </w:p>
                              <w:p w14:paraId="36CE3519" w14:textId="77777777" w:rsidR="00DC4130" w:rsidRDefault="00DC4130" w:rsidP="00D75B78">
                                <w:pPr>
                                  <w:pStyle w:val="NoSpacing"/>
                                  <w:jc w:val="right"/>
                                  <w:rPr>
                                    <w:color w:val="ED7D31" w:themeColor="accent2"/>
                                    <w:sz w:val="26"/>
                                    <w:szCs w:val="26"/>
                                  </w:rPr>
                                </w:pPr>
                              </w:p>
                              <w:p w14:paraId="1FD7D820" w14:textId="77777777" w:rsidR="00DC4130" w:rsidRDefault="00DC4130" w:rsidP="00D75B78">
                                <w:pPr>
                                  <w:pStyle w:val="NoSpacing"/>
                                  <w:jc w:val="right"/>
                                  <w:rPr>
                                    <w:color w:val="ED7D31" w:themeColor="accent2"/>
                                    <w:sz w:val="26"/>
                                    <w:szCs w:val="26"/>
                                  </w:rPr>
                                </w:pPr>
                              </w:p>
                              <w:p w14:paraId="368B0783" w14:textId="77777777" w:rsidR="00DC4130" w:rsidRDefault="00DC4130" w:rsidP="00D75B78">
                                <w:pPr>
                                  <w:pStyle w:val="NoSpacing"/>
                                  <w:jc w:val="right"/>
                                  <w:rPr>
                                    <w:color w:val="ED7D31" w:themeColor="accent2"/>
                                    <w:sz w:val="26"/>
                                    <w:szCs w:val="26"/>
                                  </w:rPr>
                                </w:pPr>
                              </w:p>
                              <w:p w14:paraId="0EABF5CC"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DC4130" w:rsidRDefault="00F56FEB"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C36C9C"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NoSpacing"/>
                                </w:pPr>
                              </w:p>
                            </w:tc>
                          </w:tr>
                        </w:tbl>
                        <w:p w14:paraId="75A236FF"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3C4521AD" w14:textId="77777777" w:rsidR="001416C9"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1774800" w:history="1">
            <w:r w:rsidR="001416C9" w:rsidRPr="00AB43A9">
              <w:rPr>
                <w:rStyle w:val="Hyperlink"/>
                <w:noProof/>
              </w:rPr>
              <w:t>Versiebeheer</w:t>
            </w:r>
            <w:r w:rsidR="001416C9">
              <w:rPr>
                <w:noProof/>
                <w:webHidden/>
              </w:rPr>
              <w:tab/>
            </w:r>
            <w:r w:rsidR="001416C9">
              <w:rPr>
                <w:noProof/>
                <w:webHidden/>
              </w:rPr>
              <w:fldChar w:fldCharType="begin"/>
            </w:r>
            <w:r w:rsidR="001416C9">
              <w:rPr>
                <w:noProof/>
                <w:webHidden/>
              </w:rPr>
              <w:instrText xml:space="preserve"> PAGEREF _Toc491774800 \h </w:instrText>
            </w:r>
            <w:r w:rsidR="001416C9">
              <w:rPr>
                <w:noProof/>
                <w:webHidden/>
              </w:rPr>
            </w:r>
            <w:r w:rsidR="001416C9">
              <w:rPr>
                <w:noProof/>
                <w:webHidden/>
              </w:rPr>
              <w:fldChar w:fldCharType="separate"/>
            </w:r>
            <w:r w:rsidR="001416C9">
              <w:rPr>
                <w:noProof/>
                <w:webHidden/>
              </w:rPr>
              <w:t>2</w:t>
            </w:r>
            <w:r w:rsidR="001416C9">
              <w:rPr>
                <w:noProof/>
                <w:webHidden/>
              </w:rPr>
              <w:fldChar w:fldCharType="end"/>
            </w:r>
          </w:hyperlink>
        </w:p>
        <w:p w14:paraId="4329B4B3" w14:textId="77777777" w:rsidR="001416C9" w:rsidRDefault="00C36C9C">
          <w:pPr>
            <w:pStyle w:val="TOC1"/>
            <w:rPr>
              <w:rFonts w:eastAsiaTheme="minorEastAsia"/>
              <w:b w:val="0"/>
              <w:noProof/>
              <w:lang w:eastAsia="nl-NL"/>
            </w:rPr>
          </w:pPr>
          <w:hyperlink w:anchor="_Toc491774801" w:history="1">
            <w:r w:rsidR="001416C9" w:rsidRPr="00AB43A9">
              <w:rPr>
                <w:rStyle w:val="Hyperlink"/>
                <w:noProof/>
              </w:rPr>
              <w:t>1</w:t>
            </w:r>
            <w:r w:rsidR="001416C9">
              <w:rPr>
                <w:rFonts w:eastAsiaTheme="minorEastAsia"/>
                <w:b w:val="0"/>
                <w:noProof/>
                <w:lang w:eastAsia="nl-NL"/>
              </w:rPr>
              <w:tab/>
            </w:r>
            <w:r w:rsidR="001416C9" w:rsidRPr="00AB43A9">
              <w:rPr>
                <w:rStyle w:val="Hyperlink"/>
                <w:noProof/>
              </w:rPr>
              <w:t>Inleiding</w:t>
            </w:r>
            <w:r w:rsidR="001416C9">
              <w:rPr>
                <w:noProof/>
                <w:webHidden/>
              </w:rPr>
              <w:tab/>
            </w:r>
            <w:r w:rsidR="001416C9">
              <w:rPr>
                <w:noProof/>
                <w:webHidden/>
              </w:rPr>
              <w:fldChar w:fldCharType="begin"/>
            </w:r>
            <w:r w:rsidR="001416C9">
              <w:rPr>
                <w:noProof/>
                <w:webHidden/>
              </w:rPr>
              <w:instrText xml:space="preserve"> PAGEREF _Toc491774801 \h </w:instrText>
            </w:r>
            <w:r w:rsidR="001416C9">
              <w:rPr>
                <w:noProof/>
                <w:webHidden/>
              </w:rPr>
            </w:r>
            <w:r w:rsidR="001416C9">
              <w:rPr>
                <w:noProof/>
                <w:webHidden/>
              </w:rPr>
              <w:fldChar w:fldCharType="separate"/>
            </w:r>
            <w:r w:rsidR="001416C9">
              <w:rPr>
                <w:noProof/>
                <w:webHidden/>
              </w:rPr>
              <w:t>3</w:t>
            </w:r>
            <w:r w:rsidR="001416C9">
              <w:rPr>
                <w:noProof/>
                <w:webHidden/>
              </w:rPr>
              <w:fldChar w:fldCharType="end"/>
            </w:r>
          </w:hyperlink>
        </w:p>
        <w:p w14:paraId="3206227A" w14:textId="77777777" w:rsidR="001416C9" w:rsidRDefault="00C36C9C">
          <w:pPr>
            <w:pStyle w:val="TOC1"/>
            <w:rPr>
              <w:rFonts w:eastAsiaTheme="minorEastAsia"/>
              <w:b w:val="0"/>
              <w:noProof/>
              <w:lang w:eastAsia="nl-NL"/>
            </w:rPr>
          </w:pPr>
          <w:hyperlink w:anchor="_Toc491774802" w:history="1">
            <w:r w:rsidR="001416C9" w:rsidRPr="00AB43A9">
              <w:rPr>
                <w:rStyle w:val="Hyperlink"/>
                <w:noProof/>
              </w:rPr>
              <w:t>2</w:t>
            </w:r>
            <w:r w:rsidR="001416C9">
              <w:rPr>
                <w:rFonts w:eastAsiaTheme="minorEastAsia"/>
                <w:b w:val="0"/>
                <w:noProof/>
                <w:lang w:eastAsia="nl-NL"/>
              </w:rPr>
              <w:tab/>
            </w:r>
            <w:r w:rsidR="001416C9" w:rsidRPr="00AB43A9">
              <w:rPr>
                <w:rStyle w:val="Hyperlink"/>
                <w:noProof/>
              </w:rPr>
              <w:t>Functies met meerdere outputs</w:t>
            </w:r>
            <w:r w:rsidR="001416C9">
              <w:rPr>
                <w:noProof/>
                <w:webHidden/>
              </w:rPr>
              <w:tab/>
            </w:r>
            <w:r w:rsidR="001416C9">
              <w:rPr>
                <w:noProof/>
                <w:webHidden/>
              </w:rPr>
              <w:fldChar w:fldCharType="begin"/>
            </w:r>
            <w:r w:rsidR="001416C9">
              <w:rPr>
                <w:noProof/>
                <w:webHidden/>
              </w:rPr>
              <w:instrText xml:space="preserve"> PAGEREF _Toc491774802 \h </w:instrText>
            </w:r>
            <w:r w:rsidR="001416C9">
              <w:rPr>
                <w:noProof/>
                <w:webHidden/>
              </w:rPr>
            </w:r>
            <w:r w:rsidR="001416C9">
              <w:rPr>
                <w:noProof/>
                <w:webHidden/>
              </w:rPr>
              <w:fldChar w:fldCharType="separate"/>
            </w:r>
            <w:r w:rsidR="001416C9">
              <w:rPr>
                <w:noProof/>
                <w:webHidden/>
              </w:rPr>
              <w:t>4</w:t>
            </w:r>
            <w:r w:rsidR="001416C9">
              <w:rPr>
                <w:noProof/>
                <w:webHidden/>
              </w:rPr>
              <w:fldChar w:fldCharType="end"/>
            </w:r>
          </w:hyperlink>
        </w:p>
        <w:p w14:paraId="306567EE" w14:textId="77777777" w:rsidR="001416C9" w:rsidRDefault="00C36C9C">
          <w:pPr>
            <w:pStyle w:val="TOC2"/>
            <w:rPr>
              <w:rFonts w:eastAsiaTheme="minorEastAsia"/>
              <w:noProof/>
              <w:sz w:val="22"/>
              <w:lang w:eastAsia="nl-NL"/>
            </w:rPr>
          </w:pPr>
          <w:hyperlink w:anchor="_Toc491774803" w:history="1">
            <w:r w:rsidR="001416C9" w:rsidRPr="00AB43A9">
              <w:rPr>
                <w:rStyle w:val="Hyperlink"/>
                <w:noProof/>
              </w:rPr>
              <w:t>2.1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_Toc491774803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3D50E57C" w14:textId="77777777" w:rsidR="001416C9" w:rsidRDefault="00C36C9C">
          <w:pPr>
            <w:pStyle w:val="TOC2"/>
            <w:rPr>
              <w:rFonts w:eastAsiaTheme="minorEastAsia"/>
              <w:noProof/>
              <w:sz w:val="22"/>
              <w:lang w:eastAsia="nl-NL"/>
            </w:rPr>
          </w:pPr>
          <w:hyperlink w:anchor="_Toc491774804" w:history="1">
            <w:r w:rsidR="001416C9" w:rsidRPr="00AB43A9">
              <w:rPr>
                <w:rStyle w:val="Hyperlink"/>
                <w:noProof/>
              </w:rPr>
              <w:t>2.2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_Toc491774804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63809F96" w14:textId="77777777" w:rsidR="001416C9" w:rsidRDefault="00C36C9C">
          <w:pPr>
            <w:pStyle w:val="TOC1"/>
            <w:rPr>
              <w:rFonts w:eastAsiaTheme="minorEastAsia"/>
              <w:b w:val="0"/>
              <w:noProof/>
              <w:lang w:eastAsia="nl-NL"/>
            </w:rPr>
          </w:pPr>
          <w:hyperlink w:anchor="_Toc491774805" w:history="1">
            <w:r w:rsidR="001416C9" w:rsidRPr="00AB43A9">
              <w:rPr>
                <w:rStyle w:val="Hyperlink"/>
                <w:noProof/>
              </w:rPr>
              <w:t>3</w:t>
            </w:r>
            <w:r w:rsidR="001416C9">
              <w:rPr>
                <w:rFonts w:eastAsiaTheme="minorEastAsia"/>
                <w:b w:val="0"/>
                <w:noProof/>
                <w:lang w:eastAsia="nl-NL"/>
              </w:rPr>
              <w:tab/>
            </w:r>
            <w:r w:rsidR="001416C9" w:rsidRPr="00AB43A9">
              <w:rPr>
                <w:rStyle w:val="Hyperlink"/>
                <w:noProof/>
              </w:rPr>
              <w:t>Functie met meerdere inputs</w:t>
            </w:r>
            <w:r w:rsidR="001416C9">
              <w:rPr>
                <w:noProof/>
                <w:webHidden/>
              </w:rPr>
              <w:tab/>
            </w:r>
            <w:r w:rsidR="001416C9">
              <w:rPr>
                <w:noProof/>
                <w:webHidden/>
              </w:rPr>
              <w:fldChar w:fldCharType="begin"/>
            </w:r>
            <w:r w:rsidR="001416C9">
              <w:rPr>
                <w:noProof/>
                <w:webHidden/>
              </w:rPr>
              <w:instrText xml:space="preserve"> PAGEREF _Toc491774805 \h </w:instrText>
            </w:r>
            <w:r w:rsidR="001416C9">
              <w:rPr>
                <w:noProof/>
                <w:webHidden/>
              </w:rPr>
            </w:r>
            <w:r w:rsidR="001416C9">
              <w:rPr>
                <w:noProof/>
                <w:webHidden/>
              </w:rPr>
              <w:fldChar w:fldCharType="separate"/>
            </w:r>
            <w:r w:rsidR="001416C9">
              <w:rPr>
                <w:noProof/>
                <w:webHidden/>
              </w:rPr>
              <w:t>6</w:t>
            </w:r>
            <w:r w:rsidR="001416C9">
              <w:rPr>
                <w:noProof/>
                <w:webHidden/>
              </w:rPr>
              <w:fldChar w:fldCharType="end"/>
            </w:r>
          </w:hyperlink>
        </w:p>
        <w:p w14:paraId="587719A7" w14:textId="77777777" w:rsidR="001416C9" w:rsidRDefault="00C36C9C">
          <w:pPr>
            <w:pStyle w:val="TOC2"/>
            <w:rPr>
              <w:rFonts w:eastAsiaTheme="minorEastAsia"/>
              <w:noProof/>
              <w:sz w:val="22"/>
              <w:lang w:eastAsia="nl-NL"/>
            </w:rPr>
          </w:pPr>
          <w:hyperlink w:anchor="_Toc491774806" w:history="1">
            <w:r w:rsidR="001416C9" w:rsidRPr="00AB43A9">
              <w:rPr>
                <w:rStyle w:val="Hyperlink"/>
                <w:noProof/>
              </w:rPr>
              <w:t>3.1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_Toc491774806 \h </w:instrText>
            </w:r>
            <w:r w:rsidR="001416C9">
              <w:rPr>
                <w:noProof/>
                <w:webHidden/>
              </w:rPr>
            </w:r>
            <w:r w:rsidR="001416C9">
              <w:rPr>
                <w:noProof/>
                <w:webHidden/>
              </w:rPr>
              <w:fldChar w:fldCharType="separate"/>
            </w:r>
            <w:r w:rsidR="001416C9">
              <w:rPr>
                <w:noProof/>
                <w:webHidden/>
              </w:rPr>
              <w:t>7</w:t>
            </w:r>
            <w:r w:rsidR="001416C9">
              <w:rPr>
                <w:noProof/>
                <w:webHidden/>
              </w:rPr>
              <w:fldChar w:fldCharType="end"/>
            </w:r>
          </w:hyperlink>
        </w:p>
        <w:p w14:paraId="6C20058A" w14:textId="77777777" w:rsidR="001416C9" w:rsidRDefault="00C36C9C">
          <w:pPr>
            <w:pStyle w:val="TOC2"/>
            <w:rPr>
              <w:rFonts w:eastAsiaTheme="minorEastAsia"/>
              <w:noProof/>
              <w:sz w:val="22"/>
              <w:lang w:eastAsia="nl-NL"/>
            </w:rPr>
          </w:pPr>
          <w:hyperlink w:anchor="_Toc491774807" w:history="1">
            <w:r w:rsidR="001416C9" w:rsidRPr="00AB43A9">
              <w:rPr>
                <w:rStyle w:val="Hyperlink"/>
                <w:noProof/>
              </w:rPr>
              <w:t>3.2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_Toc491774807 \h </w:instrText>
            </w:r>
            <w:r w:rsidR="001416C9">
              <w:rPr>
                <w:noProof/>
                <w:webHidden/>
              </w:rPr>
            </w:r>
            <w:r w:rsidR="001416C9">
              <w:rPr>
                <w:noProof/>
                <w:webHidden/>
              </w:rPr>
              <w:fldChar w:fldCharType="separate"/>
            </w:r>
            <w:r w:rsidR="001416C9">
              <w:rPr>
                <w:noProof/>
                <w:webHidden/>
              </w:rPr>
              <w:t>8</w:t>
            </w:r>
            <w:r w:rsidR="001416C9">
              <w:rPr>
                <w:noProof/>
                <w:webHidden/>
              </w:rPr>
              <w:fldChar w:fldCharType="end"/>
            </w:r>
          </w:hyperlink>
        </w:p>
        <w:p w14:paraId="2381723A" w14:textId="77777777" w:rsidR="001416C9" w:rsidRDefault="00C36C9C">
          <w:pPr>
            <w:pStyle w:val="TOC1"/>
            <w:rPr>
              <w:rFonts w:eastAsiaTheme="minorEastAsia"/>
              <w:b w:val="0"/>
              <w:noProof/>
              <w:lang w:eastAsia="nl-NL"/>
            </w:rPr>
          </w:pPr>
          <w:hyperlink w:anchor="_Toc491774808" w:history="1">
            <w:r w:rsidR="001416C9" w:rsidRPr="00AB43A9">
              <w:rPr>
                <w:rStyle w:val="Hyperlink"/>
                <w:noProof/>
              </w:rPr>
              <w:t>4</w:t>
            </w:r>
            <w:r w:rsidR="001416C9">
              <w:rPr>
                <w:rFonts w:eastAsiaTheme="minorEastAsia"/>
                <w:b w:val="0"/>
                <w:noProof/>
                <w:lang w:eastAsia="nl-NL"/>
              </w:rPr>
              <w:tab/>
            </w:r>
            <w:r w:rsidR="001416C9" w:rsidRPr="00AB43A9">
              <w:rPr>
                <w:rStyle w:val="Hyperlink"/>
                <w:noProof/>
              </w:rPr>
              <w:t>Ingewikkeldere functies maken</w:t>
            </w:r>
            <w:r w:rsidR="001416C9">
              <w:rPr>
                <w:noProof/>
                <w:webHidden/>
              </w:rPr>
              <w:tab/>
            </w:r>
            <w:r w:rsidR="001416C9">
              <w:rPr>
                <w:noProof/>
                <w:webHidden/>
              </w:rPr>
              <w:fldChar w:fldCharType="begin"/>
            </w:r>
            <w:r w:rsidR="001416C9">
              <w:rPr>
                <w:noProof/>
                <w:webHidden/>
              </w:rPr>
              <w:instrText xml:space="preserve"> PAGEREF _Toc491774808 \h </w:instrText>
            </w:r>
            <w:r w:rsidR="001416C9">
              <w:rPr>
                <w:noProof/>
                <w:webHidden/>
              </w:rPr>
            </w:r>
            <w:r w:rsidR="001416C9">
              <w:rPr>
                <w:noProof/>
                <w:webHidden/>
              </w:rPr>
              <w:fldChar w:fldCharType="separate"/>
            </w:r>
            <w:r w:rsidR="001416C9">
              <w:rPr>
                <w:noProof/>
                <w:webHidden/>
              </w:rPr>
              <w:t>9</w:t>
            </w:r>
            <w:r w:rsidR="001416C9">
              <w:rPr>
                <w:noProof/>
                <w:webHidden/>
              </w:rPr>
              <w:fldChar w:fldCharType="end"/>
            </w:r>
          </w:hyperlink>
        </w:p>
        <w:p w14:paraId="3807CE8C" w14:textId="77777777" w:rsidR="001416C9" w:rsidRDefault="00C36C9C">
          <w:pPr>
            <w:pStyle w:val="TOC2"/>
            <w:rPr>
              <w:rFonts w:eastAsiaTheme="minorEastAsia"/>
              <w:noProof/>
              <w:sz w:val="22"/>
              <w:lang w:eastAsia="nl-NL"/>
            </w:rPr>
          </w:pPr>
          <w:hyperlink w:anchor="_Toc491774809" w:history="1">
            <w:r w:rsidR="001416C9" w:rsidRPr="00AB43A9">
              <w:rPr>
                <w:rStyle w:val="Hyperlink"/>
                <w:noProof/>
              </w:rPr>
              <w:t>4.1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_Toc491774809 \h </w:instrText>
            </w:r>
            <w:r w:rsidR="001416C9">
              <w:rPr>
                <w:noProof/>
                <w:webHidden/>
              </w:rPr>
            </w:r>
            <w:r w:rsidR="001416C9">
              <w:rPr>
                <w:noProof/>
                <w:webHidden/>
              </w:rPr>
              <w:fldChar w:fldCharType="separate"/>
            </w:r>
            <w:r w:rsidR="001416C9">
              <w:rPr>
                <w:noProof/>
                <w:webHidden/>
              </w:rPr>
              <w:t>10</w:t>
            </w:r>
            <w:r w:rsidR="001416C9">
              <w:rPr>
                <w:noProof/>
                <w:webHidden/>
              </w:rPr>
              <w:fldChar w:fldCharType="end"/>
            </w:r>
          </w:hyperlink>
        </w:p>
        <w:p w14:paraId="1E8BA289" w14:textId="77777777" w:rsidR="001416C9" w:rsidRDefault="00C36C9C">
          <w:pPr>
            <w:pStyle w:val="TOC2"/>
            <w:rPr>
              <w:rFonts w:eastAsiaTheme="minorEastAsia"/>
              <w:noProof/>
              <w:sz w:val="22"/>
              <w:lang w:eastAsia="nl-NL"/>
            </w:rPr>
          </w:pPr>
          <w:hyperlink w:anchor="_Toc491774810" w:history="1">
            <w:r w:rsidR="001416C9" w:rsidRPr="00AB43A9">
              <w:rPr>
                <w:rStyle w:val="Hyperlink"/>
                <w:noProof/>
              </w:rPr>
              <w:t>4.2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_Toc491774810 \h </w:instrText>
            </w:r>
            <w:r w:rsidR="001416C9">
              <w:rPr>
                <w:noProof/>
                <w:webHidden/>
              </w:rPr>
            </w:r>
            <w:r w:rsidR="001416C9">
              <w:rPr>
                <w:noProof/>
                <w:webHidden/>
              </w:rPr>
              <w:fldChar w:fldCharType="separate"/>
            </w:r>
            <w:r w:rsidR="001416C9">
              <w:rPr>
                <w:noProof/>
                <w:webHidden/>
              </w:rPr>
              <w:t>11</w:t>
            </w:r>
            <w:r w:rsidR="001416C9">
              <w:rPr>
                <w:noProof/>
                <w:webHidden/>
              </w:rPr>
              <w:fldChar w:fldCharType="end"/>
            </w:r>
          </w:hyperlink>
        </w:p>
        <w:p w14:paraId="6DE714CB" w14:textId="77777777" w:rsidR="001416C9" w:rsidRDefault="00C36C9C">
          <w:pPr>
            <w:pStyle w:val="TOC1"/>
            <w:rPr>
              <w:rFonts w:eastAsiaTheme="minorEastAsia"/>
              <w:b w:val="0"/>
              <w:noProof/>
              <w:lang w:eastAsia="nl-NL"/>
            </w:rPr>
          </w:pPr>
          <w:hyperlink w:anchor="_Toc491774811" w:history="1">
            <w:r w:rsidR="001416C9" w:rsidRPr="00AB43A9">
              <w:rPr>
                <w:rStyle w:val="Hyperlink"/>
                <w:noProof/>
              </w:rPr>
              <w:t>5</w:t>
            </w:r>
            <w:r w:rsidR="001416C9">
              <w:rPr>
                <w:rFonts w:eastAsiaTheme="minorEastAsia"/>
                <w:b w:val="0"/>
                <w:noProof/>
                <w:lang w:eastAsia="nl-NL"/>
              </w:rPr>
              <w:tab/>
            </w:r>
            <w:r w:rsidR="001416C9" w:rsidRPr="00AB43A9">
              <w:rPr>
                <w:rStyle w:val="Hyperlink"/>
                <w:noProof/>
              </w:rPr>
              <w:t>Matrices; specifieke terminologie en eigenschappen</w:t>
            </w:r>
            <w:r w:rsidR="001416C9">
              <w:rPr>
                <w:noProof/>
                <w:webHidden/>
              </w:rPr>
              <w:tab/>
            </w:r>
            <w:r w:rsidR="001416C9">
              <w:rPr>
                <w:noProof/>
                <w:webHidden/>
              </w:rPr>
              <w:fldChar w:fldCharType="begin"/>
            </w:r>
            <w:r w:rsidR="001416C9">
              <w:rPr>
                <w:noProof/>
                <w:webHidden/>
              </w:rPr>
              <w:instrText xml:space="preserve"> PAGEREF _Toc491774811 \h </w:instrText>
            </w:r>
            <w:r w:rsidR="001416C9">
              <w:rPr>
                <w:noProof/>
                <w:webHidden/>
              </w:rPr>
            </w:r>
            <w:r w:rsidR="001416C9">
              <w:rPr>
                <w:noProof/>
                <w:webHidden/>
              </w:rPr>
              <w:fldChar w:fldCharType="separate"/>
            </w:r>
            <w:r w:rsidR="001416C9">
              <w:rPr>
                <w:noProof/>
                <w:webHidden/>
              </w:rPr>
              <w:t>12</w:t>
            </w:r>
            <w:r w:rsidR="001416C9">
              <w:rPr>
                <w:noProof/>
                <w:webHidden/>
              </w:rPr>
              <w:fldChar w:fldCharType="end"/>
            </w:r>
          </w:hyperlink>
        </w:p>
        <w:p w14:paraId="5515A455" w14:textId="77777777" w:rsidR="001416C9" w:rsidRDefault="00C36C9C">
          <w:pPr>
            <w:pStyle w:val="TOC2"/>
            <w:rPr>
              <w:rFonts w:eastAsiaTheme="minorEastAsia"/>
              <w:noProof/>
              <w:sz w:val="22"/>
              <w:lang w:eastAsia="nl-NL"/>
            </w:rPr>
          </w:pPr>
          <w:hyperlink w:anchor="_Toc491774812" w:history="1">
            <w:r w:rsidR="001416C9" w:rsidRPr="00AB43A9">
              <w:rPr>
                <w:rStyle w:val="Hyperlink"/>
                <w:noProof/>
              </w:rPr>
              <w:t>5.1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_Toc491774812 \h </w:instrText>
            </w:r>
            <w:r w:rsidR="001416C9">
              <w:rPr>
                <w:noProof/>
                <w:webHidden/>
              </w:rPr>
            </w:r>
            <w:r w:rsidR="001416C9">
              <w:rPr>
                <w:noProof/>
                <w:webHidden/>
              </w:rPr>
              <w:fldChar w:fldCharType="separate"/>
            </w:r>
            <w:r w:rsidR="001416C9">
              <w:rPr>
                <w:noProof/>
                <w:webHidden/>
              </w:rPr>
              <w:t>14</w:t>
            </w:r>
            <w:r w:rsidR="001416C9">
              <w:rPr>
                <w:noProof/>
                <w:webHidden/>
              </w:rPr>
              <w:fldChar w:fldCharType="end"/>
            </w:r>
          </w:hyperlink>
        </w:p>
        <w:p w14:paraId="3A4E42FF" w14:textId="77777777" w:rsidR="001416C9" w:rsidRDefault="00C36C9C">
          <w:pPr>
            <w:pStyle w:val="TOC2"/>
            <w:rPr>
              <w:rFonts w:eastAsiaTheme="minorEastAsia"/>
              <w:noProof/>
              <w:sz w:val="22"/>
              <w:lang w:eastAsia="nl-NL"/>
            </w:rPr>
          </w:pPr>
          <w:hyperlink w:anchor="_Toc491774813" w:history="1">
            <w:r w:rsidR="001416C9" w:rsidRPr="00AB43A9">
              <w:rPr>
                <w:rStyle w:val="Hyperlink"/>
                <w:noProof/>
              </w:rPr>
              <w:t>5.2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_Toc491774813 \h </w:instrText>
            </w:r>
            <w:r w:rsidR="001416C9">
              <w:rPr>
                <w:noProof/>
                <w:webHidden/>
              </w:rPr>
            </w:r>
            <w:r w:rsidR="001416C9">
              <w:rPr>
                <w:noProof/>
                <w:webHidden/>
              </w:rPr>
              <w:fldChar w:fldCharType="separate"/>
            </w:r>
            <w:r w:rsidR="001416C9">
              <w:rPr>
                <w:noProof/>
                <w:webHidden/>
              </w:rPr>
              <w:t>15</w:t>
            </w:r>
            <w:r w:rsidR="001416C9">
              <w:rPr>
                <w:noProof/>
                <w:webHidden/>
              </w:rPr>
              <w:fldChar w:fldCharType="end"/>
            </w:r>
          </w:hyperlink>
        </w:p>
        <w:p w14:paraId="676CFC9D" w14:textId="77777777" w:rsidR="001416C9" w:rsidRDefault="00C36C9C">
          <w:pPr>
            <w:pStyle w:val="TOC1"/>
            <w:rPr>
              <w:rFonts w:eastAsiaTheme="minorEastAsia"/>
              <w:b w:val="0"/>
              <w:noProof/>
              <w:lang w:eastAsia="nl-NL"/>
            </w:rPr>
          </w:pPr>
          <w:hyperlink w:anchor="_Toc491774814" w:history="1">
            <w:r w:rsidR="001416C9" w:rsidRPr="00AB43A9">
              <w:rPr>
                <w:rStyle w:val="Hyperlink"/>
                <w:noProof/>
              </w:rPr>
              <w:t>6</w:t>
            </w:r>
            <w:r w:rsidR="001416C9">
              <w:rPr>
                <w:rFonts w:eastAsiaTheme="minorEastAsia"/>
                <w:b w:val="0"/>
                <w:noProof/>
                <w:lang w:eastAsia="nl-NL"/>
              </w:rPr>
              <w:tab/>
            </w:r>
            <w:r w:rsidR="001416C9" w:rsidRPr="00AB43A9">
              <w:rPr>
                <w:rStyle w:val="Hyperlink"/>
                <w:noProof/>
              </w:rPr>
              <w:t>Opdrachten</w:t>
            </w:r>
            <w:r w:rsidR="001416C9">
              <w:rPr>
                <w:noProof/>
                <w:webHidden/>
              </w:rPr>
              <w:tab/>
            </w:r>
            <w:r w:rsidR="001416C9">
              <w:rPr>
                <w:noProof/>
                <w:webHidden/>
              </w:rPr>
              <w:fldChar w:fldCharType="begin"/>
            </w:r>
            <w:r w:rsidR="001416C9">
              <w:rPr>
                <w:noProof/>
                <w:webHidden/>
              </w:rPr>
              <w:instrText xml:space="preserve"> PAGEREF _Toc491774814 \h </w:instrText>
            </w:r>
            <w:r w:rsidR="001416C9">
              <w:rPr>
                <w:noProof/>
                <w:webHidden/>
              </w:rPr>
            </w:r>
            <w:r w:rsidR="001416C9">
              <w:rPr>
                <w:noProof/>
                <w:webHidden/>
              </w:rPr>
              <w:fldChar w:fldCharType="separate"/>
            </w:r>
            <w:r w:rsidR="001416C9">
              <w:rPr>
                <w:noProof/>
                <w:webHidden/>
              </w:rPr>
              <w:t>16</w:t>
            </w:r>
            <w:r w:rsidR="001416C9">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r w:rsidRPr="00870358">
        <w:br w:type="page"/>
      </w:r>
      <w:bookmarkStart w:id="0" w:name="_Toc487552828"/>
      <w:bookmarkStart w:id="1" w:name="_Toc491774800"/>
      <w:r w:rsidR="00257B09">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3BC0CAB6"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6E2D7D4F"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622D2DB1" w14:textId="77777777" w:rsidR="00E01D6D" w:rsidRDefault="00E01D6D"/>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6" w:name="_Toc491774801"/>
      <w:r>
        <w:lastRenderedPageBreak/>
        <w:t>Inleiding</w:t>
      </w:r>
      <w:bookmarkEnd w:id="6"/>
    </w:p>
    <w:p w14:paraId="0145C45A" w14:textId="36133870"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Bijvoorbeeld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 xml:space="preserve">In eigenwoorden uitleggen wat een functie in </w:t>
      </w:r>
      <w:proofErr w:type="spellStart"/>
      <w:r>
        <w:rPr>
          <w:rFonts w:eastAsia="Times New Roman" w:cs="Calibri"/>
        </w:rPr>
        <w:t>Matlab</w:t>
      </w:r>
      <w:proofErr w:type="spellEnd"/>
      <w:r>
        <w:rPr>
          <w:rFonts w:eastAsia="Times New Roman" w:cs="Calibri"/>
        </w:rPr>
        <w:t xml:space="preserve">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 xml:space="preserve">Gebruik maken van standaard functies in </w:t>
      </w:r>
      <w:proofErr w:type="spellStart"/>
      <w:r>
        <w:rPr>
          <w:rFonts w:eastAsia="Times New Roman" w:cs="Calibri"/>
        </w:rPr>
        <w:t>Matlab</w:t>
      </w:r>
      <w:proofErr w:type="spellEnd"/>
      <w:r>
        <w:rPr>
          <w:rFonts w:eastAsia="Times New Roman" w:cs="Calibri"/>
        </w:rPr>
        <w:t>.</w:t>
      </w:r>
    </w:p>
    <w:p w14:paraId="5015C7C6" w14:textId="26AFC008"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gebruiken.</w:t>
      </w:r>
    </w:p>
    <w:p w14:paraId="634755F1" w14:textId="6248B568"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 xml:space="preserve">unctie met meerder </w:t>
      </w:r>
      <w:proofErr w:type="spellStart"/>
      <w:r w:rsidR="00F56FEB">
        <w:rPr>
          <w:rFonts w:eastAsia="Times New Roman" w:cs="Calibri"/>
        </w:rPr>
        <w:t>inputs</w:t>
      </w:r>
      <w:proofErr w:type="spellEnd"/>
      <w:r w:rsidR="00F56FEB">
        <w:rPr>
          <w:rFonts w:eastAsia="Times New Roman" w:cs="Calibri"/>
        </w:rPr>
        <w:t xml:space="preserve"> kunnen gebruiken</w:t>
      </w:r>
      <w:r>
        <w:rPr>
          <w:rFonts w:eastAsia="Times New Roman" w:cs="Calibri"/>
        </w:rPr>
        <w:t>.</w:t>
      </w:r>
    </w:p>
    <w:p w14:paraId="6214F290" w14:textId="75D75F41" w:rsidR="00616656" w:rsidRPr="00CF33C1" w:rsidRDefault="00616656" w:rsidP="00616656">
      <w:pPr>
        <w:numPr>
          <w:ilvl w:val="0"/>
          <w:numId w:val="1"/>
        </w:numPr>
        <w:contextualSpacing/>
        <w:rPr>
          <w:rFonts w:eastAsia="Times New Roman" w:cs="Calibri"/>
        </w:rPr>
      </w:pPr>
      <w:r>
        <w:rPr>
          <w:rFonts w:eastAsia="Times New Roman" w:cs="Calibri"/>
        </w:rPr>
        <w:t>E</w:t>
      </w:r>
      <w:r w:rsidRPr="00CF33C1">
        <w:rPr>
          <w:rFonts w:eastAsia="Times New Roman" w:cs="Calibri"/>
        </w:rPr>
        <w:t xml:space="preserve">en moeilijkere functie in </w:t>
      </w:r>
      <w:proofErr w:type="spellStart"/>
      <w:r w:rsidRPr="00CF33C1">
        <w:rPr>
          <w:rFonts w:eastAsia="Times New Roman" w:cs="Calibri"/>
        </w:rPr>
        <w:t>Matlab</w:t>
      </w:r>
      <w:proofErr w:type="spellEnd"/>
      <w:r>
        <w:rPr>
          <w:rFonts w:eastAsia="Times New Roman" w:cs="Calibri"/>
        </w:rPr>
        <w:t xml:space="preserve"> maken</w:t>
      </w:r>
      <w:r w:rsidRPr="00CF33C1">
        <w:rPr>
          <w:rFonts w:eastAsia="Times New Roman" w:cs="Calibri"/>
        </w:rPr>
        <w:t xml:space="preserve"> (met matrix output) (</w:t>
      </w:r>
      <w:r w:rsidRPr="00CF33C1">
        <w:rPr>
          <w:rFonts w:eastAsia="Times New Roman" w:cs="Calibri"/>
          <w:i/>
        </w:rPr>
        <w:t>apart onderdeel matrices en vectoren</w:t>
      </w:r>
      <w:r w:rsidRPr="00CF33C1">
        <w:rPr>
          <w:rFonts w:eastAsia="Times New Roman" w:cs="Calibri"/>
        </w:rPr>
        <w:t>)</w:t>
      </w:r>
    </w:p>
    <w:p w14:paraId="58AA69D5" w14:textId="77777777" w:rsidR="00616656" w:rsidRPr="00CF33C1" w:rsidRDefault="00616656" w:rsidP="00616656">
      <w:pPr>
        <w:numPr>
          <w:ilvl w:val="0"/>
          <w:numId w:val="1"/>
        </w:numPr>
        <w:contextualSpacing/>
        <w:rPr>
          <w:rFonts w:eastAsia="Times New Roman" w:cs="Calibri"/>
        </w:rPr>
      </w:pPr>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terminologie. Denk aan: colon, operator, indices, etc.</w:t>
      </w:r>
    </w:p>
    <w:p w14:paraId="1CAB0352" w14:textId="77777777" w:rsidR="00616656" w:rsidRPr="00CF33C1" w:rsidRDefault="00616656" w:rsidP="00616656">
      <w:pPr>
        <w:numPr>
          <w:ilvl w:val="0"/>
          <w:numId w:val="1"/>
        </w:numPr>
        <w:contextualSpacing/>
        <w:rPr>
          <w:rFonts w:eastAsia="Times New Roman" w:cs="Calibri"/>
        </w:rPr>
      </w:pPr>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help/</w:t>
      </w:r>
      <w:proofErr w:type="spellStart"/>
      <w:r w:rsidRPr="00CF33C1">
        <w:rPr>
          <w:rFonts w:eastAsia="Times New Roman" w:cs="Calibri"/>
        </w:rPr>
        <w:t>doc</w:t>
      </w:r>
      <w:proofErr w:type="spellEnd"/>
      <w:r w:rsidRPr="00CF33C1">
        <w:rPr>
          <w:rFonts w:eastAsia="Times New Roman" w:cs="Calibri"/>
        </w:rPr>
        <w:t xml:space="preserve"> functionaliteit</w:t>
      </w:r>
    </w:p>
    <w:p w14:paraId="34326361" w14:textId="77777777" w:rsidR="00616656" w:rsidRDefault="00616656" w:rsidP="0016268D"/>
    <w:p w14:paraId="0400D627" w14:textId="77777777" w:rsidR="00616656" w:rsidRDefault="00616656" w:rsidP="0016268D"/>
    <w:p w14:paraId="1723AC02" w14:textId="77777777" w:rsidR="000E31E7" w:rsidRDefault="000E31E7" w:rsidP="000E31E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5E24E21F" w14:textId="09EBB695" w:rsidR="000E31E7" w:rsidRDefault="000E31E7">
      <w:r>
        <w:br w:type="page"/>
      </w:r>
    </w:p>
    <w:p w14:paraId="32C81738" w14:textId="03A298D7" w:rsidR="00F56FEB" w:rsidRDefault="00F56FEB" w:rsidP="00F56FEB">
      <w:pPr>
        <w:pStyle w:val="Heading1"/>
      </w:pPr>
      <w:r>
        <w:lastRenderedPageBreak/>
        <w:br w:type="page"/>
      </w:r>
      <w:r>
        <w:lastRenderedPageBreak/>
        <w:t>Herhaling functies vorige week</w:t>
      </w:r>
    </w:p>
    <w:p w14:paraId="463BEA91" w14:textId="406E0BF5" w:rsidR="00F56FEB" w:rsidRDefault="000D0DDC" w:rsidP="00F56FEB">
      <w:r>
        <w:t xml:space="preserve">Vorige week heb je kennis gemaakt met functies. Deze reader gaat hier verder op in. Om deze reader goed te begrijpen is het van belang dat je de reader van vorige week hebt afgerond. We herhalen hier een klein stukje van vorige week, zodat we daarna verder kunnen gaan met het gebruik maken van ingewikkeldere functies. </w:t>
      </w:r>
      <w:r w:rsidR="00F56FEB">
        <w:t xml:space="preserve"> </w:t>
      </w:r>
    </w:p>
    <w:p w14:paraId="2EF962E0" w14:textId="77777777" w:rsidR="000C7623" w:rsidRPr="00F56FEB" w:rsidRDefault="000C7623" w:rsidP="00F56FEB"/>
    <w:p w14:paraId="18922E2D" w14:textId="3053048A" w:rsidR="000C7623" w:rsidRDefault="000C7623">
      <w:r>
        <w:br w:type="page"/>
      </w:r>
    </w:p>
    <w:p w14:paraId="7BE201D0" w14:textId="77777777" w:rsidR="0016268D" w:rsidRDefault="0016268D"/>
    <w:p w14:paraId="4803A610" w14:textId="77777777" w:rsidR="0016268D" w:rsidRDefault="0016268D" w:rsidP="0016268D">
      <w:pPr>
        <w:pStyle w:val="Heading1"/>
      </w:pPr>
      <w:bookmarkStart w:id="7" w:name="_Toc491774802"/>
      <w:r>
        <w:t xml:space="preserve">Functies met meerdere </w:t>
      </w:r>
      <w:proofErr w:type="spellStart"/>
      <w:r>
        <w:t>outputs</w:t>
      </w:r>
      <w:bookmarkEnd w:id="7"/>
      <w:proofErr w:type="spellEnd"/>
    </w:p>
    <w:p w14:paraId="470B12ED" w14:textId="21D7EE8F" w:rsidR="009D4C4C" w:rsidRDefault="009D4C4C" w:rsidP="0016268D">
      <w:r>
        <w:t xml:space="preserve">We beginnen met een functie die meerder </w:t>
      </w:r>
      <w:proofErr w:type="spellStart"/>
      <w:r>
        <w:t>outputs</w:t>
      </w:r>
      <w:proofErr w:type="spellEnd"/>
      <w:r>
        <w:t xml:space="preserve"> geeft. Stel je wilt bij een 100meter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r w:rsidRPr="005503A5">
        <w:rPr>
          <w:noProof/>
          <w:lang w:val="en-US" w:eastAsia="zh-CN"/>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0800" cy="1282700"/>
                    </a:xfrm>
                    <a:prstGeom prst="rect">
                      <a:avLst/>
                    </a:prstGeom>
                  </pic:spPr>
                </pic:pic>
              </a:graphicData>
            </a:graphic>
          </wp:inline>
        </w:drawing>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4BA217A1" w:rsidR="0016268D" w:rsidRDefault="005503A5" w:rsidP="005503A5">
      <w:pPr>
        <w:jc w:val="center"/>
      </w:pPr>
      <w:r>
        <w:t>[</w:t>
      </w:r>
      <w:proofErr w:type="spellStart"/>
      <w:r>
        <w:t>MaximaleSnelheid</w:t>
      </w:r>
      <w:proofErr w:type="spellEnd"/>
      <w:r>
        <w:t xml:space="preserve">, </w:t>
      </w:r>
      <w:proofErr w:type="gramStart"/>
      <w:r>
        <w:t>index]=</w:t>
      </w:r>
      <w:proofErr w:type="gramEnd"/>
      <w:r>
        <w:t>max(Snelheid)</w:t>
      </w:r>
    </w:p>
    <w:p w14:paraId="3B98F6B6" w14:textId="1794A432" w:rsidR="00123EEC" w:rsidRDefault="005503A5" w:rsidP="005503A5">
      <w:r>
        <w:t xml:space="preserve">Voer dit in in </w:t>
      </w:r>
      <w:proofErr w:type="spellStart"/>
      <w:r>
        <w:t>Matlab</w:t>
      </w:r>
      <w:proofErr w:type="spellEnd"/>
      <w:r>
        <w:t>.</w:t>
      </w:r>
      <w:r>
        <w:br/>
        <w:t xml:space="preserve">Op hoeveel meter is </w:t>
      </w:r>
      <w:proofErr w:type="spellStart"/>
      <w:r>
        <w:t>Usain</w:t>
      </w:r>
      <w:proofErr w:type="spellEnd"/>
      <w:r>
        <w:t xml:space="preserve"> Bolt op zijn maximale snelheid?</w:t>
      </w:r>
      <w:r w:rsidR="00BA1E5F">
        <w:t xml:space="preserve"> Laat je antwoord zien aan de docent</w:t>
      </w:r>
    </w:p>
    <w:p w14:paraId="2AF66BCD" w14:textId="77777777" w:rsidR="0016268D" w:rsidRDefault="0016268D" w:rsidP="0016268D">
      <w:pPr>
        <w:pStyle w:val="Heading2"/>
      </w:pPr>
      <w:bookmarkStart w:id="8" w:name="_Toc491774803"/>
      <w:r>
        <w:t>Vragen en opdrachten</w:t>
      </w:r>
      <w:bookmarkEnd w:id="8"/>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stParagraph"/>
        <w:numPr>
          <w:ilvl w:val="0"/>
          <w:numId w:val="20"/>
        </w:numPr>
        <w:spacing w:after="200" w:line="252" w:lineRule="auto"/>
        <w:rPr>
          <w:rFonts w:ascii="Calibri" w:hAnsi="Calibri" w:cs="Cordia New"/>
        </w:rPr>
      </w:pPr>
      <w:r w:rsidRPr="001416C9">
        <w:rPr>
          <w:rFonts w:ascii="Calibri" w:hAnsi="Calibri" w:cs="Cordia New"/>
        </w:rPr>
        <w:lastRenderedPageBreak/>
        <w:t xml:space="preserve">We hebben y </w:t>
      </w:r>
      <w:proofErr w:type="gramStart"/>
      <w:r w:rsidRPr="001416C9">
        <w:rPr>
          <w:rFonts w:ascii="Calibri" w:hAnsi="Calibri" w:cs="Cordia New"/>
        </w:rPr>
        <w:t>=[</w:t>
      </w:r>
      <w:proofErr w:type="gramEnd"/>
      <w:r w:rsidRPr="001416C9">
        <w:rPr>
          <w:rFonts w:ascii="Calibri" w:hAnsi="Calibri" w:cs="Cordia New"/>
        </w:rPr>
        <w:t>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proofErr w:type="gramStart"/>
      <w:r>
        <w:rPr>
          <w:rFonts w:ascii="Calibri" w:hAnsi="Calibri" w:cs="Cordia New"/>
        </w:rPr>
        <w:t>hoogstewaard</w:t>
      </w:r>
      <w:r w:rsidR="00A64BDC">
        <w:rPr>
          <w:rFonts w:ascii="Calibri" w:hAnsi="Calibri" w:cs="Cordia New"/>
        </w:rPr>
        <w:t>e</w:t>
      </w:r>
      <w:r>
        <w:rPr>
          <w:rFonts w:ascii="Calibri" w:hAnsi="Calibri" w:cs="Cordia New"/>
        </w:rPr>
        <w:t>,index</w:t>
      </w:r>
      <w:proofErr w:type="spellEnd"/>
      <w:proofErr w:type="gramEnd"/>
      <w:r>
        <w:rPr>
          <w:rFonts w:ascii="Calibri" w:hAnsi="Calibri" w:cs="Cordia New"/>
        </w:rPr>
        <w:t>]=max(x)</w:t>
      </w:r>
    </w:p>
    <w:p w14:paraId="74C577C6" w14:textId="555F3AF5" w:rsidR="00123EEC" w:rsidRPr="00123EEC" w:rsidRDefault="00123EEC" w:rsidP="001416C9">
      <w:pPr>
        <w:pStyle w:val="ListParagraph"/>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w:t>
      </w:r>
      <w:proofErr w:type="gramStart"/>
      <w:r>
        <w:rPr>
          <w:rFonts w:ascii="Calibri" w:hAnsi="Calibri" w:cs="Cordia New"/>
        </w:rPr>
        <w:t>{ output</w:t>
      </w:r>
      <w:proofErr w:type="gramEnd"/>
      <w:r>
        <w:rPr>
          <w:rFonts w:ascii="Calibri" w:hAnsi="Calibri" w:cs="Cordia New"/>
        </w:rPr>
        <w:t>1, output2   }=min(x)</w:t>
      </w:r>
    </w:p>
    <w:p w14:paraId="4A926985" w14:textId="77777777" w:rsidR="0016268D" w:rsidRDefault="0016268D" w:rsidP="0016268D">
      <w:pPr>
        <w:pStyle w:val="Heading2"/>
      </w:pPr>
      <w:bookmarkStart w:id="9" w:name="_Toc491774804"/>
      <w:r>
        <w:t>Antwoorden en uitwerkingen</w:t>
      </w:r>
      <w:bookmarkEnd w:id="9"/>
    </w:p>
    <w:p w14:paraId="7D014C50" w14:textId="77777777" w:rsidR="001416C9" w:rsidRDefault="001416C9" w:rsidP="001416C9">
      <w:pPr>
        <w:pStyle w:val="ListParagraph"/>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 xml:space="preserve">Het antwoord is onjuist, je gebruikt blokhaken </w:t>
      </w:r>
      <w:proofErr w:type="gramStart"/>
      <w:r>
        <w:rPr>
          <w:rFonts w:ascii="Calibri" w:hAnsi="Calibri" w:cs="Cordia New"/>
        </w:rPr>
        <w:t>[ ]</w:t>
      </w:r>
      <w:proofErr w:type="gramEnd"/>
      <w:r>
        <w:rPr>
          <w:rFonts w:ascii="Calibri" w:hAnsi="Calibri" w:cs="Cordia New"/>
        </w:rPr>
        <w:t xml:space="preserve">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proofErr w:type="gramStart"/>
      <w:r w:rsidRPr="00DF1494">
        <w:rPr>
          <w:b/>
        </w:rPr>
        <w:t>x</w:t>
      </w:r>
      <w:proofErr w:type="gramEnd"/>
      <w:r w:rsidRPr="00DF1494">
        <w:rPr>
          <w:b/>
        </w:rPr>
        <w:t xml:space="preserve">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proofErr w:type="gramStart"/>
      <w:r w:rsidRPr="00DF1494">
        <w:rPr>
          <w:b/>
        </w:rPr>
        <w:t>x</w:t>
      </w:r>
      <w:proofErr w:type="gramEnd"/>
      <w:r w:rsidRPr="00DF1494">
        <w:rPr>
          <w:b/>
        </w:rPr>
        <w:t xml:space="preserve"> = [20    11    11     5    10    </w:t>
      </w:r>
      <w:r>
        <w:rPr>
          <w:b/>
        </w:rPr>
        <w:t>1</w:t>
      </w:r>
      <w:r w:rsidRPr="00DF1494">
        <w:rPr>
          <w:b/>
        </w:rPr>
        <w:t>3    14     8     8    20];</w:t>
      </w:r>
    </w:p>
    <w:p w14:paraId="374A8FA5" w14:textId="77777777" w:rsidR="00123EEC" w:rsidRDefault="00123EEC" w:rsidP="00123EEC">
      <w:pPr>
        <w:rPr>
          <w:b/>
        </w:rPr>
      </w:pPr>
      <w:r>
        <w:rPr>
          <w:b/>
        </w:rPr>
        <w:t xml:space="preserve">Onderzoek wat </w:t>
      </w:r>
      <w:proofErr w:type="spellStart"/>
      <w:r>
        <w:rPr>
          <w:b/>
        </w:rPr>
        <w:t>Matlab</w:t>
      </w:r>
      <w:proofErr w:type="spellEnd"/>
      <w:r>
        <w:rPr>
          <w:b/>
        </w:rPr>
        <w:t xml:space="preserve"> nu als antwoord geeft.</w:t>
      </w:r>
    </w:p>
    <w:p w14:paraId="6DE6E92F" w14:textId="7A72381B" w:rsidR="001416C9" w:rsidRDefault="001416C9">
      <w:r>
        <w:br w:type="page"/>
      </w:r>
    </w:p>
    <w:p w14:paraId="4E8C900F" w14:textId="1CF48A36" w:rsidR="0016268D" w:rsidRDefault="0016268D" w:rsidP="0016268D">
      <w:pPr>
        <w:pStyle w:val="Heading1"/>
      </w:pPr>
      <w:bookmarkStart w:id="10" w:name="_Toc491774805"/>
      <w:r>
        <w:lastRenderedPageBreak/>
        <w:t xml:space="preserve">Functie met meerdere </w:t>
      </w:r>
      <w:proofErr w:type="spellStart"/>
      <w:r>
        <w:t>inputs</w:t>
      </w:r>
      <w:bookmarkEnd w:id="10"/>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1988BD98"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BE4E77" w:rsidRPr="00BE4E77" w:rsidRDefault="00BE4E77" w:rsidP="00BE4E77">
                            <w:pPr>
                              <w:jc w:val="center"/>
                              <w:rPr>
                                <w:sz w:val="16"/>
                                <w:szCs w:val="16"/>
                              </w:rPr>
                            </w:pPr>
                            <w:r w:rsidRPr="00BE4E77">
                              <w:rPr>
                                <w:sz w:val="16"/>
                                <w:szCs w:val="16"/>
                              </w:rPr>
                              <w:t xml:space="preserve">Leuk weetje: </w:t>
                            </w:r>
                          </w:p>
                          <w:p w14:paraId="020AABF7" w14:textId="01B0BAFC" w:rsidR="00BE4E77" w:rsidRPr="00BE4E77" w:rsidRDefault="00BE4E77"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BE4E77" w:rsidRPr="00BE4E77" w:rsidRDefault="00BE4E77" w:rsidP="00BE4E77">
                      <w:pPr>
                        <w:jc w:val="center"/>
                        <w:rPr>
                          <w:sz w:val="16"/>
                          <w:szCs w:val="16"/>
                        </w:rPr>
                      </w:pPr>
                      <w:r w:rsidRPr="00BE4E77">
                        <w:rPr>
                          <w:sz w:val="16"/>
                          <w:szCs w:val="16"/>
                        </w:rPr>
                        <w:t xml:space="preserve">Leuk weetje: </w:t>
                      </w:r>
                    </w:p>
                    <w:p w14:paraId="020AABF7" w14:textId="01B0BAFC" w:rsidR="00BE4E77" w:rsidRPr="00BE4E77" w:rsidRDefault="00BE4E77"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01D6D">
        <w:t>We versimpelen even wat een</w:t>
      </w:r>
      <w:r>
        <w:t xml:space="preserve"> matrix </w:t>
      </w:r>
      <w:r w:rsidR="00E01D6D">
        <w:t xml:space="preserve">is en kunnen het zien als een </w:t>
      </w:r>
      <w:r>
        <w:t>soort tabel, een matrix bestaat uit rijen en kolommen.</w:t>
      </w:r>
      <w:r w:rsidR="00E01D6D">
        <w:t xml:space="preserve"> In het vervolg van je studie ga je meer leren over matrixen. </w:t>
      </w:r>
    </w:p>
    <w:p w14:paraId="37B9905F" w14:textId="77777777" w:rsidR="001C0458" w:rsidRPr="00DF1494" w:rsidRDefault="00BE4E77" w:rsidP="00BE4E77">
      <w:pPr>
        <w:jc w:val="center"/>
      </w:pPr>
      <w:r w:rsidRPr="00BE4E77">
        <w:rPr>
          <w:noProof/>
          <w:lang w:val="en-US" w:eastAsia="zh-CN"/>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RDefault="00BE4E77" w:rsidP="0016268D">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proofErr w:type="gramStart"/>
      <w:r w:rsidR="0016268D" w:rsidRPr="00DB65F8">
        <w:rPr>
          <w:rFonts w:ascii="Consolas" w:hAnsi="Consolas"/>
        </w:rPr>
        <w:t>A(</w:t>
      </w:r>
      <w:proofErr w:type="gramEnd"/>
      <w:r w:rsidR="0016268D" w:rsidRPr="00DB65F8">
        <w:rPr>
          <w:rFonts w:ascii="Consolas" w:hAnsi="Consolas"/>
        </w:rPr>
        <w:t>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proofErr w:type="gramStart"/>
      <w:r>
        <w:rPr>
          <w:rFonts w:ascii="Consolas" w:hAnsi="Consolas"/>
        </w:rPr>
        <w:t>rijen,kolommen</w:t>
      </w:r>
      <w:proofErr w:type="spellEnd"/>
      <w:proofErr w:type="gram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r w:rsidR="001C0458" w14:paraId="30FCC705" w14:textId="77777777" w:rsidTr="001C0458">
        <w:tc>
          <w:tcPr>
            <w:tcW w:w="1812" w:type="dxa"/>
          </w:tcPr>
          <w:p w14:paraId="5F6D2E64" w14:textId="77777777" w:rsidR="001C0458" w:rsidRDefault="001C0458" w:rsidP="0016268D"/>
        </w:tc>
        <w:tc>
          <w:tcPr>
            <w:tcW w:w="1812" w:type="dxa"/>
          </w:tcPr>
          <w:p w14:paraId="7A999DB2" w14:textId="77777777" w:rsidR="001C0458" w:rsidRPr="00C546D9" w:rsidRDefault="001C0458" w:rsidP="0016268D"/>
        </w:tc>
        <w:tc>
          <w:tcPr>
            <w:tcW w:w="1812" w:type="dxa"/>
          </w:tcPr>
          <w:p w14:paraId="7243C107" w14:textId="77777777" w:rsidR="001C0458" w:rsidRPr="00C546D9" w:rsidRDefault="001C0458" w:rsidP="0016268D"/>
        </w:tc>
        <w:tc>
          <w:tcPr>
            <w:tcW w:w="1813" w:type="dxa"/>
          </w:tcPr>
          <w:p w14:paraId="2C51240D" w14:textId="77777777" w:rsidR="001C0458" w:rsidRPr="00C546D9" w:rsidRDefault="001C0458" w:rsidP="0016268D"/>
        </w:tc>
        <w:tc>
          <w:tcPr>
            <w:tcW w:w="1813" w:type="dxa"/>
          </w:tcPr>
          <w:p w14:paraId="3FE0DFF6" w14:textId="77777777" w:rsidR="001C0458" w:rsidRPr="00C546D9" w:rsidRDefault="001C0458" w:rsidP="0016268D"/>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lastRenderedPageBreak/>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val="en-US" w:eastAsia="zh-CN"/>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 xml:space="preserve">A= </w:t>
      </w:r>
      <w:proofErr w:type="gramStart"/>
      <w:r>
        <w:t>[ 140</w:t>
      </w:r>
      <w:proofErr w:type="gramEnd"/>
      <w:r>
        <w:t xml:space="preserve"> 139 138 128; 1</w:t>
      </w:r>
      <w:r w:rsidR="001C0458">
        <w:t>10 111 130 123; 120 132 122 132</w:t>
      </w:r>
      <w:r>
        <w:t>]</w:t>
      </w:r>
    </w:p>
    <w:p w14:paraId="1B9D4781" w14:textId="10304B21"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w:t>
      </w:r>
      <w:proofErr w:type="gramStart"/>
      <w:r w:rsidR="00D75DFC">
        <w:t>1,input</w:t>
      </w:r>
      <w:proofErr w:type="gramEnd"/>
      <w:r w:rsidR="00D75DFC">
        <w:t>2) dat wordt als volgt</w:t>
      </w:r>
      <w:r>
        <w:t xml:space="preserve"> </w:t>
      </w:r>
      <w:proofErr w:type="spellStart"/>
      <w:r>
        <w:t>mean</w:t>
      </w:r>
      <w:proofErr w:type="spellEnd"/>
      <w:r>
        <w:t>(A,2). Je geeft hierin nu de matrix mee</w:t>
      </w:r>
      <w:r w:rsidR="0056531B">
        <w:t xml:space="preserve"> </w:t>
      </w:r>
      <w:r>
        <w:t xml:space="preserve">(A) en met de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proofErr w:type="spellStart"/>
      <w:r>
        <w:t>Matlab</w:t>
      </w:r>
      <w:proofErr w:type="spellEnd"/>
      <w:r>
        <w:t xml:space="preserve">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77777777" w:rsidR="00D75DFC" w:rsidRDefault="00D75DFC" w:rsidP="0016268D"/>
    <w:p w14:paraId="0E5C4D22" w14:textId="77777777" w:rsidR="00D75DFC" w:rsidRDefault="00D75DFC" w:rsidP="0016268D"/>
    <w:p w14:paraId="406A6F64" w14:textId="6179B79F" w:rsidR="00B6757D" w:rsidRDefault="00D75DFC" w:rsidP="0016268D">
      <w:r>
        <w:t xml:space="preserve">Stel we willen de </w:t>
      </w:r>
      <w:r w:rsidR="00B6757D">
        <w:t xml:space="preserve">bloedrukmetingen mooi op volgorde zetten per proefpersoon. Hiervoor heeft </w:t>
      </w:r>
      <w:proofErr w:type="spellStart"/>
      <w:r w:rsidR="00B6757D">
        <w:t>Matlab</w:t>
      </w:r>
      <w:proofErr w:type="spellEnd"/>
      <w:r w:rsidR="00B6757D">
        <w:t xml:space="preserve">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r w:rsidRPr="00B6757D">
        <w:rPr>
          <w:noProof/>
          <w:lang w:val="en-US" w:eastAsia="zh-CN"/>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406400"/>
                    </a:xfrm>
                    <a:prstGeom prst="rect">
                      <a:avLst/>
                    </a:prstGeom>
                  </pic:spPr>
                </pic:pic>
              </a:graphicData>
            </a:graphic>
          </wp:inline>
        </w:drawing>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bookmarkStart w:id="11" w:name="_GoBack"/>
      <w:bookmarkEnd w:id="11"/>
      <w:r w:rsidRPr="00B6757D">
        <w:rPr>
          <w:noProof/>
          <w:lang w:val="en-US" w:eastAsia="zh-CN"/>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t>Je ziet nu dat de metingen mooi oplopen per proefpersoon. Probeer het ook eens met ‘</w:t>
      </w:r>
      <w:proofErr w:type="spellStart"/>
      <w:r>
        <w:t>decend</w:t>
      </w:r>
      <w:proofErr w:type="spellEnd"/>
      <w:r>
        <w:t>’ wat zie je nu?</w:t>
      </w:r>
    </w:p>
    <w:p w14:paraId="113CEC39" w14:textId="2A5573FE" w:rsidR="0016268D" w:rsidRDefault="00B6757D" w:rsidP="0016268D">
      <w:pPr>
        <w:rPr>
          <w:b/>
        </w:rPr>
      </w:pPr>
      <w:r>
        <w:rPr>
          <w:noProof/>
          <w:lang w:val="en-US" w:eastAsia="zh-CN"/>
        </w:rPr>
        <w:lastRenderedPageBreak/>
        <mc:AlternateContent>
          <mc:Choice Requires="wps">
            <w:drawing>
              <wp:anchor distT="0" distB="0" distL="114300" distR="114300" simplePos="0" relativeHeight="251663360" behindDoc="0" locked="0" layoutInCell="1" allowOverlap="1" wp14:anchorId="3CDB33B4" wp14:editId="0A79AAC9">
                <wp:simplePos x="0" y="0"/>
                <wp:positionH relativeFrom="column">
                  <wp:posOffset>-1270</wp:posOffset>
                </wp:positionH>
                <wp:positionV relativeFrom="paragraph">
                  <wp:posOffset>282575</wp:posOffset>
                </wp:positionV>
                <wp:extent cx="5895975" cy="35058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3505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B6757D" w:rsidRDefault="00B6757D" w:rsidP="00B6757D">
                            <w:r>
                              <w:t>De help functie!</w:t>
                            </w:r>
                          </w:p>
                          <w:p w14:paraId="3D30C8A1" w14:textId="5B386C91" w:rsidR="00B6757D" w:rsidRDefault="00B6757D" w:rsidP="00B6757D">
                            <w:r>
                              <w:t xml:space="preserve">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B6757D" w:rsidRDefault="00B6757D"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903149" w:rsidRDefault="00B6757D" w:rsidP="00B6757D">
                            <w:r>
                              <w:t xml:space="preserve">Er verschijnt nu een hele uitleg wat de input en </w:t>
                            </w:r>
                            <w:proofErr w:type="spellStart"/>
                            <w:r>
                              <w:t>outputs</w:t>
                            </w:r>
                            <w:proofErr w:type="spellEnd"/>
                            <w:r w:rsidR="00903149">
                              <w:t xml:space="preserve"> zijn van de functie. Om het wat overzichtelijker te maken kan je op </w:t>
                            </w:r>
                            <w:proofErr w:type="spellStart"/>
                            <w:r w:rsidR="00903149">
                              <w:t>reference</w:t>
                            </w:r>
                            <w:proofErr w:type="spellEnd"/>
                            <w:r w:rsidR="00903149">
                              <w:t xml:space="preserve"> page </w:t>
                            </w:r>
                            <w:proofErr w:type="spellStart"/>
                            <w:r w:rsidR="00903149">
                              <w:t>for</w:t>
                            </w:r>
                            <w:proofErr w:type="spellEnd"/>
                            <w:r w:rsidR="00903149">
                              <w:t xml:space="preserve"> </w:t>
                            </w:r>
                            <w:proofErr w:type="spellStart"/>
                            <w:r w:rsidR="00903149">
                              <w:t>mean</w:t>
                            </w:r>
                            <w:proofErr w:type="spellEnd"/>
                            <w:r w:rsidR="00903149">
                              <w:t xml:space="preserve"> klikken onderaan.</w:t>
                            </w:r>
                          </w:p>
                          <w:p w14:paraId="5356AAEB" w14:textId="3EE7D921" w:rsidR="00B6757D" w:rsidRDefault="00B6757D"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39" cy="1238364"/>
                                          </a:xfrm>
                                          <a:prstGeom prst="rect">
                                            <a:avLst/>
                                          </a:prstGeom>
                                        </pic:spPr>
                                      </pic:pic>
                                    </a:graphicData>
                                  </a:graphic>
                                </wp:inline>
                              </w:drawing>
                            </w:r>
                          </w:p>
                          <w:p w14:paraId="78999727" w14:textId="3748A938" w:rsidR="00903149" w:rsidRPr="00B6757D" w:rsidRDefault="00903149" w:rsidP="00903149">
                            <w:pPr>
                              <w:jc w:val="center"/>
                            </w:pPr>
                            <w:r>
                              <w:t xml:space="preserve">Dit kan je voor elke functie doen, de help functie is je grootste vriend, ook al is het soms lastig te lezen in het </w:t>
                            </w:r>
                            <w:proofErr w:type="spellStart"/>
                            <w:r>
                              <w:t>engels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1pt;margin-top:22.25pt;width:464.25pt;height:27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" filled="f" stroked="f">
                <v:textbox>
                  <w:txbxContent>
                    <w:p w14:paraId="6A1CB489" w14:textId="383DCA06" w:rsidR="00B6757D" w:rsidRDefault="00B6757D" w:rsidP="00B6757D">
                      <w:r>
                        <w:t>De help functie!</w:t>
                      </w:r>
                    </w:p>
                    <w:p w14:paraId="3D30C8A1" w14:textId="5B386C91" w:rsidR="00B6757D" w:rsidRDefault="00B6757D" w:rsidP="00B6757D">
                      <w:r>
                        <w:t xml:space="preserve">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B6757D" w:rsidRDefault="00B6757D"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903149" w:rsidRDefault="00B6757D" w:rsidP="00B6757D">
                      <w:r>
                        <w:t xml:space="preserve">Er verschijnt nu een hele uitleg wat de input en </w:t>
                      </w:r>
                      <w:proofErr w:type="spellStart"/>
                      <w:r>
                        <w:t>outputs</w:t>
                      </w:r>
                      <w:proofErr w:type="spellEnd"/>
                      <w:r w:rsidR="00903149">
                        <w:t xml:space="preserve"> zijn van de functie. Om het wat overzichtelijker te maken kan je op </w:t>
                      </w:r>
                      <w:proofErr w:type="spellStart"/>
                      <w:r w:rsidR="00903149">
                        <w:t>reference</w:t>
                      </w:r>
                      <w:proofErr w:type="spellEnd"/>
                      <w:r w:rsidR="00903149">
                        <w:t xml:space="preserve"> page </w:t>
                      </w:r>
                      <w:proofErr w:type="spellStart"/>
                      <w:r w:rsidR="00903149">
                        <w:t>for</w:t>
                      </w:r>
                      <w:proofErr w:type="spellEnd"/>
                      <w:r w:rsidR="00903149">
                        <w:t xml:space="preserve"> </w:t>
                      </w:r>
                      <w:proofErr w:type="spellStart"/>
                      <w:r w:rsidR="00903149">
                        <w:t>mean</w:t>
                      </w:r>
                      <w:proofErr w:type="spellEnd"/>
                      <w:r w:rsidR="00903149">
                        <w:t xml:space="preserve"> klikken onderaan.</w:t>
                      </w:r>
                    </w:p>
                    <w:p w14:paraId="5356AAEB" w14:textId="3EE7D921" w:rsidR="00B6757D" w:rsidRDefault="00B6757D"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39" cy="1238364"/>
                                    </a:xfrm>
                                    <a:prstGeom prst="rect">
                                      <a:avLst/>
                                    </a:prstGeom>
                                  </pic:spPr>
                                </pic:pic>
                              </a:graphicData>
                            </a:graphic>
                          </wp:inline>
                        </w:drawing>
                      </w:r>
                    </w:p>
                    <w:p w14:paraId="78999727" w14:textId="3748A938" w:rsidR="00903149" w:rsidRPr="00B6757D" w:rsidRDefault="00903149" w:rsidP="00903149">
                      <w:pPr>
                        <w:jc w:val="center"/>
                      </w:pPr>
                      <w:r>
                        <w:t xml:space="preserve">Dit kan je voor elke functie doen, de help functie is je grootste vriend, ook al is het soms lastig te lezen in het </w:t>
                      </w:r>
                      <w:proofErr w:type="spellStart"/>
                      <w:r>
                        <w:t>engels</w:t>
                      </w:r>
                      <w:proofErr w:type="spellEnd"/>
                      <w:r>
                        <w:t>.</w:t>
                      </w:r>
                    </w:p>
                  </w:txbxContent>
                </v:textbox>
                <w10:wrap type="square"/>
              </v:shape>
            </w:pict>
          </mc:Fallback>
        </mc:AlternateContent>
      </w:r>
    </w:p>
    <w:p w14:paraId="4DB31269" w14:textId="30A120E9" w:rsidR="00BE4E77" w:rsidRDefault="0016268D" w:rsidP="00D75DFC">
      <w:pPr>
        <w:pStyle w:val="Heading2"/>
      </w:pPr>
      <w:r>
        <w:rPr>
          <w:b/>
        </w:rPr>
        <w:br w:type="page"/>
      </w:r>
      <w:bookmarkStart w:id="12" w:name="_Toc491774806"/>
      <w:r>
        <w:lastRenderedPageBreak/>
        <w:t>Vragen en opdrachten</w:t>
      </w:r>
      <w:bookmarkEnd w:id="12"/>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w:t>
      </w:r>
      <w:proofErr w:type="spellStart"/>
      <w:proofErr w:type="gramStart"/>
      <w:r>
        <w:rPr>
          <w:rFonts w:ascii="Calibri" w:hAnsi="Calibri" w:cs="Cordia New"/>
        </w:rPr>
        <w:t>kolommen,rijen</w:t>
      </w:r>
      <w:proofErr w:type="spellEnd"/>
      <w:proofErr w:type="gramEnd"/>
      <w:r>
        <w:rPr>
          <w:rFonts w:ascii="Calibri" w:hAnsi="Calibri" w:cs="Cordia New"/>
        </w:rPr>
        <w:t>)</w:t>
      </w:r>
    </w:p>
    <w:p w14:paraId="28C0342C" w14:textId="2B78599A" w:rsidR="00903149" w:rsidRDefault="00903149" w:rsidP="00D75DFC">
      <w:pPr>
        <w:pStyle w:val="ListParagraph"/>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Wat is de relatie tussen de help functie en input?</w:t>
      </w:r>
    </w:p>
    <w:p w14:paraId="27F8C8C2" w14:textId="139C0A2B" w:rsidR="00903149" w:rsidRDefault="00903149" w:rsidP="00903149">
      <w:pPr>
        <w:pStyle w:val="ListParagraph"/>
        <w:numPr>
          <w:ilvl w:val="0"/>
          <w:numId w:val="28"/>
        </w:numPr>
        <w:spacing w:after="200" w:line="252" w:lineRule="auto"/>
      </w:pPr>
      <w:r>
        <w:t>Wat gebeurd er wanneer je maar 1 input invoert terwijl een functie wel meerder kan hebben?</w:t>
      </w:r>
    </w:p>
    <w:p w14:paraId="07441F17" w14:textId="77777777" w:rsidR="00903149" w:rsidRDefault="00903149" w:rsidP="00903149">
      <w:pPr>
        <w:pStyle w:val="ListParagraph"/>
        <w:numPr>
          <w:ilvl w:val="0"/>
          <w:numId w:val="28"/>
        </w:numPr>
        <w:spacing w:after="200" w:line="252" w:lineRule="auto"/>
      </w:pPr>
      <w:r>
        <w:t>Met wat kan je een tabel vergelijken?</w:t>
      </w: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13" w:name="_Toc491774807"/>
      <w:r>
        <w:t>Antwoorden en uitwerkingen</w:t>
      </w:r>
      <w:bookmarkEnd w:id="13"/>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w:t>
      </w:r>
      <w:proofErr w:type="spellStart"/>
      <w:r>
        <w:t>inputs</w:t>
      </w:r>
      <w:proofErr w:type="spellEnd"/>
      <w:r>
        <w:t xml:space="preserve">. </w:t>
      </w:r>
    </w:p>
    <w:p w14:paraId="5B695A85" w14:textId="35B5A7DB" w:rsidR="00903149" w:rsidRPr="00903149" w:rsidRDefault="00903149" w:rsidP="00903149">
      <w:pPr>
        <w:pStyle w:val="ListParagraph"/>
        <w:numPr>
          <w:ilvl w:val="0"/>
          <w:numId w:val="30"/>
        </w:numPr>
      </w:pPr>
      <w:r>
        <w:t xml:space="preserve">Een Matrix </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Heading1"/>
      </w:pPr>
      <w:bookmarkStart w:id="14" w:name="_Toc491774808"/>
      <w:r>
        <w:lastRenderedPageBreak/>
        <w:t>Ingewikkeldere functies maken</w:t>
      </w:r>
      <w:bookmarkEnd w:id="14"/>
      <w:r>
        <w:t xml:space="preserve"> </w:t>
      </w:r>
    </w:p>
    <w:p w14:paraId="2A3FE8D0" w14:textId="70D33C17" w:rsidR="005141A5" w:rsidRDefault="00903149" w:rsidP="0016268D">
      <w:r>
        <w:t xml:space="preserve">We hebben vorige week al een functie gemaakt,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p>
    <w:p w14:paraId="13D5CA3A" w14:textId="181D1867" w:rsidR="005141A5" w:rsidRDefault="0016268D" w:rsidP="0016268D">
      <w:r>
        <w:t xml:space="preserve">We gaan nu een functie maken </w:t>
      </w:r>
      <w:r w:rsidR="005141A5">
        <w:t xml:space="preserve">waaruit we meteen het gemiddelde, de mediaan, de maximale kniehoek en de minimale kniehoek kunnen bepalen van een fietser. </w:t>
      </w:r>
    </w:p>
    <w:p w14:paraId="2F3DD55A" w14:textId="722E9E6E" w:rsidR="005141A5" w:rsidRDefault="005141A5" w:rsidP="0016268D">
      <w:r>
        <w:t xml:space="preserve">Maak een nieuwe functie met de naam </w:t>
      </w:r>
      <w:proofErr w:type="spellStart"/>
      <w:r>
        <w:t>KniehoekUitkomsten.m</w:t>
      </w:r>
      <w:proofErr w:type="spellEnd"/>
    </w:p>
    <w:p w14:paraId="48153B25" w14:textId="787CB4CA" w:rsidR="005141A5" w:rsidRDefault="005141A5" w:rsidP="0016268D">
      <w:r>
        <w:t xml:space="preserve">De input data in je functie is de kniehoek, je output data is je </w:t>
      </w:r>
      <w:proofErr w:type="spellStart"/>
      <w:r>
        <w:t>gemiddeldeKniehoek</w:t>
      </w:r>
      <w:proofErr w:type="spellEnd"/>
      <w:r>
        <w:t xml:space="preserve">, </w:t>
      </w:r>
      <w:proofErr w:type="spellStart"/>
      <w:r>
        <w:t>MediaanKniehoek</w:t>
      </w:r>
      <w:proofErr w:type="spellEnd"/>
      <w:r>
        <w:t xml:space="preserve">, </w:t>
      </w:r>
      <w:proofErr w:type="spellStart"/>
      <w:r>
        <w:t>MaxKniehoek</w:t>
      </w:r>
      <w:proofErr w:type="spellEnd"/>
      <w:r>
        <w:t xml:space="preserve"> en </w:t>
      </w:r>
      <w:proofErr w:type="spellStart"/>
      <w:r>
        <w:t>MinKniehoek</w:t>
      </w:r>
      <w:proofErr w:type="spellEnd"/>
      <w:r>
        <w:t>.</w:t>
      </w:r>
    </w:p>
    <w:p w14:paraId="655B3E95" w14:textId="77777777" w:rsidR="005141A5" w:rsidRPr="005141A5" w:rsidRDefault="005141A5" w:rsidP="0016268D"/>
    <w:p w14:paraId="75BDE95D" w14:textId="77777777" w:rsidR="0016268D" w:rsidRPr="006C2F6D" w:rsidRDefault="0016268D" w:rsidP="0016268D">
      <w:pPr>
        <w:rPr>
          <w:b/>
        </w:rPr>
      </w:pPr>
      <w:r w:rsidRPr="006C2F6D">
        <w:rPr>
          <w:b/>
        </w:rPr>
        <w:t xml:space="preserve">Zoek de help tekst van de functie </w:t>
      </w:r>
      <w:proofErr w:type="spellStart"/>
      <w:r w:rsidRPr="006C2F6D">
        <w:rPr>
          <w:rFonts w:ascii="Consolas" w:hAnsi="Consolas"/>
          <w:b/>
        </w:rPr>
        <w:t>mean</w:t>
      </w:r>
      <w:proofErr w:type="spellEnd"/>
      <w:r w:rsidRPr="006C2F6D">
        <w:rPr>
          <w:b/>
        </w:rPr>
        <w:t xml:space="preserve">, </w:t>
      </w:r>
      <w:proofErr w:type="spellStart"/>
      <w:r w:rsidRPr="006C2F6D">
        <w:rPr>
          <w:rFonts w:ascii="Consolas" w:hAnsi="Consolas"/>
          <w:b/>
        </w:rPr>
        <w:t>median</w:t>
      </w:r>
      <w:proofErr w:type="spellEnd"/>
      <w:r w:rsidRPr="006C2F6D">
        <w:rPr>
          <w:b/>
        </w:rPr>
        <w:t xml:space="preserve"> en </w:t>
      </w:r>
      <w:r w:rsidRPr="006C2F6D">
        <w:rPr>
          <w:rFonts w:ascii="Consolas" w:hAnsi="Consolas"/>
          <w:b/>
        </w:rPr>
        <w:t>mode</w:t>
      </w:r>
      <w:r w:rsidRPr="006C2F6D">
        <w:rPr>
          <w:b/>
        </w:rPr>
        <w:t xml:space="preserve"> op zodat je de werking van de functies berijpt.</w:t>
      </w:r>
    </w:p>
    <w:p w14:paraId="11AE8927" w14:textId="77777777" w:rsidR="0016268D" w:rsidRPr="006C2F6D" w:rsidRDefault="0016268D" w:rsidP="0016268D">
      <w:pPr>
        <w:rPr>
          <w:b/>
        </w:rPr>
      </w:pPr>
      <w:r w:rsidRPr="006C2F6D">
        <w:rPr>
          <w:b/>
        </w:rPr>
        <w:t xml:space="preserve">Maar een nieuwe functie aan met de naam </w:t>
      </w:r>
      <w:proofErr w:type="spellStart"/>
      <w:r w:rsidRPr="006C2F6D">
        <w:rPr>
          <w:rFonts w:ascii="Consolas" w:hAnsi="Consolas"/>
          <w:b/>
        </w:rPr>
        <w:t>centrumMaat.m</w:t>
      </w:r>
      <w:proofErr w:type="spellEnd"/>
    </w:p>
    <w:p w14:paraId="6FD05416" w14:textId="77777777" w:rsidR="0016268D" w:rsidRDefault="0016268D" w:rsidP="0016268D">
      <w:r>
        <w:t>De eerste regels zullen er ongeveer zo uitzien</w:t>
      </w:r>
    </w:p>
    <w:p w14:paraId="2636D5AB" w14:textId="77777777" w:rsidR="0016268D" w:rsidRDefault="0016268D" w:rsidP="0016268D">
      <w:pPr>
        <w:jc w:val="center"/>
      </w:pPr>
      <w:r>
        <w:rPr>
          <w:noProof/>
          <w:lang w:val="en-US" w:eastAsia="zh-CN"/>
        </w:rPr>
        <w:drawing>
          <wp:inline distT="0" distB="0" distL="0" distR="0" wp14:anchorId="3382D9A4" wp14:editId="3DE446B0">
            <wp:extent cx="3530746" cy="9332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ewikkeldeFunctie1.png"/>
                    <pic:cNvPicPr/>
                  </pic:nvPicPr>
                  <pic:blipFill>
                    <a:blip r:embed="rId18">
                      <a:extLst>
                        <a:ext uri="{28A0092B-C50C-407E-A947-70E740481C1C}">
                          <a14:useLocalDpi xmlns:a14="http://schemas.microsoft.com/office/drawing/2010/main" val="0"/>
                        </a:ext>
                      </a:extLst>
                    </a:blip>
                    <a:stretch>
                      <a:fillRect/>
                    </a:stretch>
                  </pic:blipFill>
                  <pic:spPr>
                    <a:xfrm>
                      <a:off x="0" y="0"/>
                      <a:ext cx="3570739" cy="943837"/>
                    </a:xfrm>
                    <a:prstGeom prst="rect">
                      <a:avLst/>
                    </a:prstGeom>
                  </pic:spPr>
                </pic:pic>
              </a:graphicData>
            </a:graphic>
          </wp:inline>
        </w:drawing>
      </w:r>
    </w:p>
    <w:p w14:paraId="20AFB666" w14:textId="77777777" w:rsidR="0016268D" w:rsidRPr="007A3EDA" w:rsidRDefault="0016268D" w:rsidP="0016268D">
      <w:pPr>
        <w:rPr>
          <w:b/>
        </w:rPr>
      </w:pPr>
      <w:commentRangeStart w:id="15"/>
      <w:r w:rsidRPr="007A3EDA">
        <w:rPr>
          <w:b/>
        </w:rPr>
        <w:t>Maak de functie af.</w:t>
      </w:r>
      <w:commentRangeEnd w:id="15"/>
      <w:r w:rsidR="007C5F1B">
        <w:rPr>
          <w:rStyle w:val="CommentReference"/>
        </w:rPr>
        <w:commentReference w:id="15"/>
      </w:r>
    </w:p>
    <w:p w14:paraId="0FF52027" w14:textId="77777777" w:rsidR="0016268D" w:rsidRDefault="0016268D" w:rsidP="0016268D">
      <w:pPr>
        <w:rPr>
          <w:b/>
        </w:rPr>
      </w:pPr>
      <w:r w:rsidRPr="007A3EDA">
        <w:rPr>
          <w:b/>
        </w:rPr>
        <w:t>Voeg nu nog een extra output toe waarin je het maximum berekent. Pas de code aan en vergeet daarbij het commentaar niet.</w:t>
      </w:r>
    </w:p>
    <w:p w14:paraId="3B4ACB41" w14:textId="77777777" w:rsidR="00AF18E5" w:rsidRDefault="00AF18E5" w:rsidP="0016268D">
      <w:pPr>
        <w:rPr>
          <w:b/>
        </w:rPr>
      </w:pPr>
    </w:p>
    <w:p w14:paraId="4483FBD1" w14:textId="5AFE7418" w:rsidR="00AF18E5" w:rsidRPr="00AF18E5" w:rsidRDefault="00AF18E5" w:rsidP="0016268D">
      <w:r>
        <w:t xml:space="preserve">We kunnen nu aan de functie ook de </w:t>
      </w:r>
      <w:proofErr w:type="spellStart"/>
      <w:r>
        <w:t>KniehoekSnelheid</w:t>
      </w:r>
      <w:proofErr w:type="spellEnd"/>
      <w:r>
        <w:t xml:space="preserve"> mee geven als input, doe dit en bereken dezelfde waarden als hierboven voor de </w:t>
      </w:r>
      <w:proofErr w:type="spellStart"/>
      <w:r>
        <w:t>KniehoekSnelheid</w:t>
      </w:r>
      <w:proofErr w:type="spellEnd"/>
      <w:r>
        <w:t xml:space="preserve">. </w:t>
      </w:r>
    </w:p>
    <w:p w14:paraId="49DF3B61" w14:textId="77777777" w:rsidR="0016268D" w:rsidRDefault="0016268D" w:rsidP="0016268D">
      <w:pPr>
        <w:pStyle w:val="Heading2"/>
      </w:pPr>
      <w:r>
        <w:rPr>
          <w:b/>
        </w:rPr>
        <w:br w:type="page"/>
      </w:r>
      <w:bookmarkStart w:id="16" w:name="_Toc491774809"/>
      <w:r>
        <w:lastRenderedPageBreak/>
        <w:t>Vragen en opdrachten</w:t>
      </w:r>
      <w:bookmarkEnd w:id="16"/>
    </w:p>
    <w:p w14:paraId="3F86F9CF" w14:textId="5CD0DA0C" w:rsidR="004A3F01" w:rsidRDefault="004A3F01" w:rsidP="004A3F01">
      <w:r>
        <w:t>Beantwoorde de volgende vragen met juist of onjuist:</w:t>
      </w:r>
    </w:p>
    <w:p w14:paraId="7080622A" w14:textId="3F6CB06B" w:rsidR="004A3F01" w:rsidRDefault="004A3F01" w:rsidP="004A3F01">
      <w:pPr>
        <w:pStyle w:val="ListParagraph"/>
        <w:numPr>
          <w:ilvl w:val="0"/>
          <w:numId w:val="31"/>
        </w:numPr>
      </w:pPr>
      <w:r>
        <w:t xml:space="preserve">Wanneer je een functie maakt kan je zoveel </w:t>
      </w:r>
      <w:proofErr w:type="spellStart"/>
      <w:r>
        <w:t>inputs</w:t>
      </w:r>
      <w:proofErr w:type="spellEnd"/>
      <w:r>
        <w:t xml:space="preserve"> meegeven als je wilt.</w:t>
      </w:r>
    </w:p>
    <w:p w14:paraId="07E6E1AF" w14:textId="0ED4A9B3" w:rsidR="004A3F01" w:rsidRDefault="004A3F01" w:rsidP="004A3F01">
      <w:pPr>
        <w:pStyle w:val="ListParagraph"/>
        <w:numPr>
          <w:ilvl w:val="0"/>
          <w:numId w:val="31"/>
        </w:numPr>
      </w:pPr>
      <w:r>
        <w:t xml:space="preserve">Je kan een functie alleen aanvragen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57F126AA" w14:textId="77777777" w:rsidR="004A3F01" w:rsidRPr="00903149" w:rsidRDefault="004A3F01" w:rsidP="004A3F01">
      <w:pPr>
        <w:pStyle w:val="ListParagraph"/>
        <w:spacing w:after="200" w:line="252" w:lineRule="auto"/>
      </w:pPr>
    </w:p>
    <w:p w14:paraId="5965287D" w14:textId="77777777" w:rsidR="004A3F01" w:rsidRDefault="004A3F01" w:rsidP="004A3F01">
      <w:pPr>
        <w:pStyle w:val="Heading2"/>
      </w:pPr>
      <w:r>
        <w:t>Antwoorden en uitwerkingen</w:t>
      </w:r>
    </w:p>
    <w:p w14:paraId="05D6B18F" w14:textId="77777777" w:rsidR="004A3F01" w:rsidRDefault="004A3F01" w:rsidP="004A3F01">
      <w:r>
        <w:t>Open vragen:</w:t>
      </w:r>
    </w:p>
    <w:p w14:paraId="5C74A436" w14:textId="242DB0DD" w:rsidR="004A3F01" w:rsidRDefault="004A3F01" w:rsidP="004A3F01">
      <w:pPr>
        <w:pStyle w:val="ListParagraph"/>
        <w:numPr>
          <w:ilvl w:val="0"/>
          <w:numId w:val="32"/>
        </w:numPr>
      </w:pPr>
      <w:r>
        <w:t>Juist</w:t>
      </w:r>
    </w:p>
    <w:p w14:paraId="19C5D2CA" w14:textId="06F71316" w:rsidR="004A3F01" w:rsidRDefault="004A3F01" w:rsidP="004A3F01">
      <w:pPr>
        <w:pStyle w:val="ListParagraph"/>
        <w:numPr>
          <w:ilvl w:val="0"/>
          <w:numId w:val="32"/>
        </w:numPr>
      </w:pPr>
      <w:r>
        <w:t>Onjuist, je kan juist ook een functie aanvragen in je script, dit zorgt ervoor dat je netjes programmeert.</w:t>
      </w:r>
    </w:p>
    <w:p w14:paraId="1789A164" w14:textId="77777777" w:rsidR="004A3F01" w:rsidRDefault="004A3F01" w:rsidP="004A3F01">
      <w:pPr>
        <w:pStyle w:val="ListParagraph"/>
        <w:numPr>
          <w:ilvl w:val="0"/>
          <w:numId w:val="32"/>
        </w:numPr>
      </w:pPr>
    </w:p>
    <w:p w14:paraId="0B3AC868" w14:textId="77777777" w:rsidR="0016268D" w:rsidRDefault="0016268D">
      <w:pPr>
        <w:rPr>
          <w:b/>
        </w:rPr>
      </w:pPr>
      <w:r>
        <w:rPr>
          <w:b/>
        </w:rPr>
        <w:br w:type="page"/>
      </w:r>
    </w:p>
    <w:p w14:paraId="6926FEE4" w14:textId="42ACAEC9" w:rsidR="0016268D" w:rsidRDefault="00CC6FCC" w:rsidP="0016268D">
      <w:pPr>
        <w:pStyle w:val="Heading1"/>
      </w:pPr>
      <w:bookmarkStart w:id="17" w:name="_Toc491774811"/>
      <w:r>
        <w:lastRenderedPageBreak/>
        <w:t>Specifieke</w:t>
      </w:r>
      <w:r w:rsidR="0016268D">
        <w:t xml:space="preserve"> terminologie en eigenschappen</w:t>
      </w:r>
      <w:bookmarkEnd w:id="17"/>
    </w:p>
    <w:p w14:paraId="180D6B1D" w14:textId="77777777" w:rsidR="0016268D" w:rsidRDefault="0016268D" w:rsidP="0016268D">
      <w:r>
        <w:t>We beschrijven hier een aantal Matlab termen en functies nader die het eenvoudiger maken om een functie te schrijven of data te analyseren</w:t>
      </w:r>
    </w:p>
    <w:p w14:paraId="55D2FBCB" w14:textId="77777777" w:rsidR="0016268D" w:rsidRDefault="0016268D" w:rsidP="0016268D">
      <w:pPr>
        <w:pStyle w:val="ListParagraph"/>
        <w:numPr>
          <w:ilvl w:val="0"/>
          <w:numId w:val="17"/>
        </w:numPr>
      </w:pPr>
      <w:proofErr w:type="gramStart"/>
      <w:r>
        <w:t>end</w:t>
      </w:r>
      <w:proofErr w:type="gramEnd"/>
      <w:r>
        <w:t xml:space="preserve"> – Hiermee geef je het laatste element van een vector aan. Stel </w:t>
      </w:r>
    </w:p>
    <w:p w14:paraId="1A1286CC" w14:textId="77777777" w:rsidR="0016268D" w:rsidRDefault="0016268D" w:rsidP="0016268D">
      <w:pPr>
        <w:pStyle w:val="MTDisplayEquation"/>
      </w:pPr>
      <w:r>
        <w:tab/>
      </w:r>
      <w:r w:rsidRPr="006946CA">
        <w:rPr>
          <w:position w:val="-14"/>
        </w:rPr>
        <w:object w:dxaOrig="1680" w:dyaOrig="400" w14:anchorId="7978A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3pt;height:21.7pt" o:ole="">
            <v:imagedata r:id="rId21" o:title=""/>
          </v:shape>
          <o:OLEObject Type="Embed" ProgID="Equation.DSMT4" ShapeID="_x0000_i1025" DrawAspect="Content" ObjectID="_1567260734" r:id="rId22"/>
        </w:object>
      </w:r>
    </w:p>
    <w:p w14:paraId="53C9F0BD" w14:textId="77777777" w:rsidR="0016268D" w:rsidRDefault="0016268D" w:rsidP="0016268D">
      <w:pPr>
        <w:pStyle w:val="ListParagraph"/>
      </w:pPr>
      <w:r>
        <w:t xml:space="preserve">Dan is het resultaat van het commando </w:t>
      </w:r>
      <w:r w:rsidRPr="006946CA">
        <w:rPr>
          <w:rFonts w:ascii="Consolas" w:hAnsi="Consolas"/>
        </w:rPr>
        <w:t>v(end)</w:t>
      </w:r>
      <w:r>
        <w:t xml:space="preserve"> gelijk aan 4. Dit is buitengewoon handig als je niet van tevoren weet hoe lang een vector zal zijn.</w:t>
      </w:r>
    </w:p>
    <w:p w14:paraId="05255815" w14:textId="77777777" w:rsidR="0016268D" w:rsidRDefault="0016268D" w:rsidP="0016268D">
      <w:pPr>
        <w:pStyle w:val="ListParagraph"/>
      </w:pPr>
    </w:p>
    <w:p w14:paraId="04B0D3CE" w14:textId="77777777" w:rsidR="0016268D" w:rsidRDefault="0016268D" w:rsidP="0016268D">
      <w:pPr>
        <w:pStyle w:val="ListParagraph"/>
        <w:numPr>
          <w:ilvl w:val="0"/>
          <w:numId w:val="17"/>
        </w:numPr>
      </w:pPr>
      <w:r>
        <w:t>Colon (de dubbele punt) – Om van een matrix een hele rij of een hele kolom op te vragen kun je een dubbele punt gebruiken. Stel</w:t>
      </w:r>
    </w:p>
    <w:p w14:paraId="0EBA45D4" w14:textId="77777777" w:rsidR="0016268D" w:rsidRDefault="0016268D" w:rsidP="0016268D">
      <w:pPr>
        <w:pStyle w:val="MTDisplayEquation"/>
      </w:pPr>
      <w:r>
        <w:tab/>
      </w:r>
      <w:r w:rsidRPr="0047618C">
        <w:rPr>
          <w:position w:val="-50"/>
        </w:rPr>
        <w:object w:dxaOrig="2079" w:dyaOrig="1120" w14:anchorId="259845A8">
          <v:shape id="_x0000_i1026" type="#_x0000_t75" style="width:100.55pt;height:57.7pt" o:ole="">
            <v:imagedata r:id="rId23" o:title=""/>
          </v:shape>
          <o:OLEObject Type="Embed" ProgID="Equation.DSMT4" ShapeID="_x0000_i1026" DrawAspect="Content" ObjectID="_1567260735" r:id="rId24"/>
        </w:object>
      </w:r>
    </w:p>
    <w:p w14:paraId="1B158E24" w14:textId="77777777" w:rsidR="0016268D" w:rsidRDefault="0016268D" w:rsidP="0016268D">
      <w:pPr>
        <w:pStyle w:val="ListParagraph"/>
      </w:pPr>
      <w:r>
        <w:t xml:space="preserve">Als we de derde kolom op willen vragen dan kunnen we dat doen met het commando </w:t>
      </w:r>
      <w:proofErr w:type="gramStart"/>
      <w:r w:rsidRPr="0047618C">
        <w:rPr>
          <w:rFonts w:ascii="Consolas" w:hAnsi="Consolas"/>
        </w:rPr>
        <w:t>A(</w:t>
      </w:r>
      <w:proofErr w:type="gramEnd"/>
      <w:r w:rsidRPr="0047618C">
        <w:rPr>
          <w:rFonts w:ascii="Consolas" w:hAnsi="Consolas"/>
        </w:rPr>
        <w:t>1:4,3)</w:t>
      </w:r>
      <w:r>
        <w:t xml:space="preserve">, rijen 1 t/m 4 van de derde kolom. Het volgende commando werkt ook, </w:t>
      </w:r>
      <w:r w:rsidRPr="00D711C6">
        <w:rPr>
          <w:rFonts w:ascii="Consolas" w:hAnsi="Consolas"/>
        </w:rPr>
        <w:t>A(</w:t>
      </w:r>
      <w:proofErr w:type="gramStart"/>
      <w:r w:rsidRPr="00D711C6">
        <w:rPr>
          <w:rFonts w:ascii="Consolas" w:hAnsi="Consolas"/>
        </w:rPr>
        <w:t>1:end</w:t>
      </w:r>
      <w:proofErr w:type="gramEnd"/>
      <w:r w:rsidRPr="00D711C6">
        <w:rPr>
          <w:rFonts w:ascii="Consolas" w:hAnsi="Consolas"/>
        </w:rPr>
        <w:t>,3)</w:t>
      </w:r>
      <w:r>
        <w:t xml:space="preserve">, rijen 1 t/m de laatste van de derde kolom. Maar je kun dit nog eenvoudiger doen met het volgende commando: </w:t>
      </w:r>
      <w:r w:rsidRPr="00D711C6">
        <w:rPr>
          <w:rFonts w:ascii="Consolas" w:hAnsi="Consolas"/>
        </w:rPr>
        <w:t>A</w:t>
      </w:r>
      <w:proofErr w:type="gramStart"/>
      <w:r w:rsidRPr="00D711C6">
        <w:rPr>
          <w:rFonts w:ascii="Consolas" w:hAnsi="Consolas"/>
        </w:rPr>
        <w:t>(:,</w:t>
      </w:r>
      <w:proofErr w:type="gramEnd"/>
      <w:r w:rsidRPr="00D711C6">
        <w:rPr>
          <w:rFonts w:ascii="Consolas" w:hAnsi="Consolas"/>
        </w:rPr>
        <w:t>3)</w:t>
      </w:r>
      <w:r>
        <w:t xml:space="preserve">. Dit geeft alle elementen uit kolom 3. Zo geeft </w:t>
      </w:r>
      <w:proofErr w:type="gramStart"/>
      <w:r w:rsidRPr="00D711C6">
        <w:rPr>
          <w:rFonts w:ascii="Consolas" w:hAnsi="Consolas"/>
        </w:rPr>
        <w:t>A(</w:t>
      </w:r>
      <w:proofErr w:type="gramEnd"/>
      <w:r w:rsidRPr="00D711C6">
        <w:rPr>
          <w:rFonts w:ascii="Consolas" w:hAnsi="Consolas"/>
        </w:rPr>
        <w:t>2,:)</w:t>
      </w:r>
      <w:r>
        <w:t xml:space="preserve"> alle element uit de tweede rij.</w:t>
      </w:r>
    </w:p>
    <w:p w14:paraId="24FAB06E" w14:textId="77777777" w:rsidR="0016268D" w:rsidRDefault="0016268D" w:rsidP="0016268D">
      <w:pPr>
        <w:pStyle w:val="ListParagraph"/>
      </w:pPr>
    </w:p>
    <w:p w14:paraId="404F2C06" w14:textId="3D1FD324" w:rsidR="0016268D" w:rsidRDefault="0016268D" w:rsidP="0016268D">
      <w:pPr>
        <w:pStyle w:val="ListParagraph"/>
        <w:numPr>
          <w:ilvl w:val="0"/>
          <w:numId w:val="17"/>
        </w:numPr>
      </w:pPr>
      <w:r>
        <w:t xml:space="preserve">Index – Deze term </w:t>
      </w:r>
      <w:r w:rsidR="00940A48">
        <w:t xml:space="preserve">is </w:t>
      </w:r>
      <w:proofErr w:type="spellStart"/>
      <w:r w:rsidR="00940A48">
        <w:t>uitlegd</w:t>
      </w:r>
      <w:proofErr w:type="spellEnd"/>
      <w:r w:rsidR="00940A48">
        <w:t xml:space="preserve"> bij het hoofdstuk: ‘functie met meerdere </w:t>
      </w:r>
      <w:proofErr w:type="spellStart"/>
      <w:r w:rsidR="00940A48">
        <w:t>inputs</w:t>
      </w:r>
      <w:proofErr w:type="spellEnd"/>
      <w:r w:rsidR="00940A48">
        <w:t>’</w:t>
      </w:r>
    </w:p>
    <w:p w14:paraId="3858C7A2" w14:textId="77777777" w:rsidR="0016268D" w:rsidRDefault="0016268D" w:rsidP="0016268D">
      <w:pPr>
        <w:pStyle w:val="ListParagraph"/>
      </w:pPr>
    </w:p>
    <w:p w14:paraId="40EF6971" w14:textId="08F3D01E" w:rsidR="0016268D" w:rsidRDefault="0016268D" w:rsidP="0016268D">
      <w:pPr>
        <w:pStyle w:val="ListParagraph"/>
        <w:numPr>
          <w:ilvl w:val="0"/>
          <w:numId w:val="17"/>
        </w:numPr>
      </w:pPr>
      <w:r>
        <w:t xml:space="preserve">Transponeren – Vooral bij vector- en matrixbewerkingen is het vaak nodig om de getransponeerde van een matrix te bepalen. </w:t>
      </w:r>
    </w:p>
    <w:p w14:paraId="3BACFADA" w14:textId="77777777" w:rsidR="0016268D" w:rsidRDefault="0016268D" w:rsidP="0016268D">
      <w:pPr>
        <w:pStyle w:val="ListParagraph"/>
      </w:pPr>
    </w:p>
    <w:p w14:paraId="76205F20" w14:textId="77777777" w:rsidR="0016268D" w:rsidRPr="00A207B7" w:rsidRDefault="0016268D" w:rsidP="0016268D">
      <w:pPr>
        <w:pStyle w:val="ListParagraph"/>
        <w:numPr>
          <w:ilvl w:val="0"/>
          <w:numId w:val="17"/>
        </w:numPr>
      </w:pPr>
      <w:r w:rsidRPr="00A207B7">
        <w:t>Operator (</w:t>
      </w:r>
      <w:proofErr w:type="spellStart"/>
      <w:r w:rsidRPr="00A207B7">
        <w:rPr>
          <w:i/>
        </w:rPr>
        <w:t>operation</w:t>
      </w:r>
      <w:proofErr w:type="spellEnd"/>
      <w:r w:rsidRPr="00A207B7">
        <w:rPr>
          <w:i/>
        </w:rPr>
        <w:t xml:space="preserve">) </w:t>
      </w:r>
      <w:r w:rsidRPr="00A207B7">
        <w:t>– een wiskundige bewerking zoals optellen of vermenigvuldigen. Matlab gebruikt de gangbare symbolen (</w:t>
      </w:r>
      <w:proofErr w:type="gramStart"/>
      <w:r w:rsidRPr="00A207B7">
        <w:t>+,-</w:t>
      </w:r>
      <w:proofErr w:type="gramEnd"/>
      <w:r w:rsidRPr="00A207B7">
        <w:t xml:space="preserve">,*,/,^). Let wel goed op de volgorde van de bewerking. Verwar deze term niet met de Engelse term operator, dit zijn bewerkingen zoals differentiëren en projecteren. </w:t>
      </w:r>
    </w:p>
    <w:p w14:paraId="52EE37F9" w14:textId="77777777" w:rsidR="0016268D" w:rsidRPr="00661552" w:rsidRDefault="0016268D" w:rsidP="0016268D">
      <w:pPr>
        <w:pStyle w:val="ListParagraph"/>
        <w:rPr>
          <w:color w:val="FF0000"/>
        </w:rPr>
      </w:pPr>
    </w:p>
    <w:p w14:paraId="17E63449" w14:textId="77777777" w:rsidR="0016268D" w:rsidRPr="00A207B7" w:rsidRDefault="0016268D" w:rsidP="0016268D">
      <w:pPr>
        <w:pStyle w:val="ListParagraph"/>
        <w:numPr>
          <w:ilvl w:val="0"/>
          <w:numId w:val="17"/>
        </w:numPr>
      </w:pPr>
      <w:r w:rsidRPr="00A207B7">
        <w:t xml:space="preserve">Dimensie – Een vector of matrix heeft bepaalde dimensies, of afmetingen. In </w:t>
      </w:r>
      <w:proofErr w:type="spellStart"/>
      <w:r w:rsidRPr="00A207B7">
        <w:t>Matlab</w:t>
      </w:r>
      <w:proofErr w:type="spellEnd"/>
      <w:r w:rsidRPr="00A207B7">
        <w:t xml:space="preserve"> wordt met de eerste en tweede (en verdere) dimensies van een matrix specifiek de rijen (eerste dimensie) en kolommen (tweede dimensie) bedoeld.</w:t>
      </w: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4BBB88D" w14:textId="20D1EFF6" w:rsidR="00CC6FCC" w:rsidRDefault="00CC6FCC" w:rsidP="00CC6FCC">
      <w:pPr>
        <w:pStyle w:val="Heading1"/>
      </w:pPr>
      <w:r>
        <w:t xml:space="preserve">Handige </w:t>
      </w:r>
      <w:proofErr w:type="spellStart"/>
      <w:r>
        <w:t>Matlab</w:t>
      </w:r>
      <w:proofErr w:type="spellEnd"/>
      <w:r>
        <w:t xml:space="preserve"> functies</w:t>
      </w:r>
    </w:p>
    <w:p w14:paraId="79C7ABAD" w14:textId="6EA786AB" w:rsidR="0016268D" w:rsidRDefault="0016268D" w:rsidP="0016268D">
      <w:r>
        <w:t xml:space="preserve">Hieronder volgt een beschrijving van een aantal handige </w:t>
      </w:r>
      <w:proofErr w:type="spellStart"/>
      <w:r>
        <w:t>Matlab</w:t>
      </w:r>
      <w:proofErr w:type="spellEnd"/>
      <w:r>
        <w:t xml:space="preserve"> functies</w:t>
      </w:r>
      <w:r w:rsidR="00CC6FCC">
        <w:t>.</w:t>
      </w:r>
    </w:p>
    <w:p w14:paraId="30EF7D52" w14:textId="77777777" w:rsidR="00CC6FCC" w:rsidRDefault="00CC6FCC" w:rsidP="0016268D"/>
    <w:p w14:paraId="195E134D" w14:textId="04C6D4D0" w:rsidR="00CC6FCC" w:rsidRDefault="00CC6FCC" w:rsidP="0016268D">
      <w:commentRangeStart w:id="18"/>
      <w:r>
        <w:t xml:space="preserve">Maak eerste een matrix(A) en een vector (v) aan in </w:t>
      </w:r>
      <w:proofErr w:type="spellStart"/>
      <w:r>
        <w:t>matlab</w:t>
      </w:r>
      <w:proofErr w:type="spellEnd"/>
      <w:r>
        <w:t>, zoals je hieronder kan zien:</w:t>
      </w:r>
      <w:commentRangeEnd w:id="18"/>
      <w:r>
        <w:rPr>
          <w:rStyle w:val="CommentReference"/>
        </w:rPr>
        <w:commentReference w:id="18"/>
      </w:r>
    </w:p>
    <w:p w14:paraId="36C8AE0E" w14:textId="765F534C" w:rsidR="00CC6FCC" w:rsidRDefault="00CC6FCC" w:rsidP="00CC6FCC">
      <w:pPr>
        <w:ind w:left="12" w:firstLine="708"/>
      </w:pPr>
      <w:r w:rsidRPr="00B5686C">
        <w:rPr>
          <w:position w:val="-30"/>
        </w:rPr>
        <w:object w:dxaOrig="1800" w:dyaOrig="720" w14:anchorId="4BCA2734">
          <v:shape id="_x0000_i1029" type="#_x0000_t75" style="width:86.3pt;height:36pt" o:ole="">
            <v:imagedata r:id="rId25" o:title=""/>
          </v:shape>
          <o:OLEObject Type="Embed" ProgID="Equation.DSMT4" ShapeID="_x0000_i1029" DrawAspect="Content" ObjectID="_1567260736" r:id="rId26"/>
        </w:object>
      </w:r>
      <w:r>
        <w:t xml:space="preserve">   </w:t>
      </w:r>
      <w:r>
        <w:tab/>
        <w:t xml:space="preserve"> </w:t>
      </w:r>
      <w:r>
        <w:tab/>
      </w:r>
      <w:r w:rsidRPr="00674A6A">
        <w:rPr>
          <w:position w:val="-14"/>
        </w:rPr>
        <w:object w:dxaOrig="1680" w:dyaOrig="400" w14:anchorId="641553D6">
          <v:shape id="_x0000_i1028" type="#_x0000_t75" style="width:86.3pt;height:21.7pt" o:ole="">
            <v:imagedata r:id="rId27" o:title=""/>
          </v:shape>
          <o:OLEObject Type="Embed" ProgID="Equation.DSMT4" ShapeID="_x0000_i1028" DrawAspect="Content" ObjectID="_1567260737" r:id="rId28"/>
        </w:object>
      </w:r>
    </w:p>
    <w:p w14:paraId="3A16E0E1" w14:textId="73C4635F" w:rsidR="00CC6FCC" w:rsidRDefault="00CC6FCC" w:rsidP="00CC6FCC">
      <w:r>
        <w:t xml:space="preserve">We gaan nu op deze data wat functies loslaten, voer voor elke functie de A en de v in. Erachter staat beschreven wat de functie doet. </w:t>
      </w:r>
    </w:p>
    <w:p w14:paraId="43C65AB9" w14:textId="0AE46B5B" w:rsidR="0016268D" w:rsidRDefault="0016268D" w:rsidP="00CC6FCC">
      <w:pPr>
        <w:pStyle w:val="ListParagraph"/>
        <w:numPr>
          <w:ilvl w:val="0"/>
          <w:numId w:val="18"/>
        </w:numPr>
      </w:pPr>
      <w:proofErr w:type="spellStart"/>
      <w:proofErr w:type="gramStart"/>
      <w:r w:rsidRPr="00661552">
        <w:rPr>
          <w:rFonts w:ascii="Consolas" w:hAnsi="Consolas"/>
        </w:rPr>
        <w:t>size</w:t>
      </w:r>
      <w:proofErr w:type="spellEnd"/>
      <w:r w:rsidRPr="00661552">
        <w:rPr>
          <w:rFonts w:ascii="Consolas" w:hAnsi="Consolas"/>
        </w:rPr>
        <w:t>(</w:t>
      </w:r>
      <w:proofErr w:type="gramEnd"/>
      <w:r w:rsidRPr="00661552">
        <w:rPr>
          <w:rFonts w:ascii="Consolas" w:hAnsi="Consolas"/>
        </w:rPr>
        <w:t>)</w:t>
      </w:r>
      <w:r>
        <w:t xml:space="preserve"> – dit commando geeft de afmetingen van een vector of matrix. Voor de matrix</w:t>
      </w:r>
      <w:r w:rsidR="00CC6FCC">
        <w:t xml:space="preserve"> </w:t>
      </w:r>
      <w:r>
        <w:t xml:space="preserve">geeft het commando </w:t>
      </w:r>
      <w:proofErr w:type="spellStart"/>
      <w:r w:rsidRPr="00CC6FCC">
        <w:rPr>
          <w:rFonts w:ascii="Consolas" w:hAnsi="Consolas"/>
        </w:rPr>
        <w:t>size</w:t>
      </w:r>
      <w:proofErr w:type="spellEnd"/>
      <w:r w:rsidRPr="00CC6FCC">
        <w:rPr>
          <w:rFonts w:ascii="Consolas" w:hAnsi="Consolas"/>
        </w:rPr>
        <w:t>(A)</w:t>
      </w:r>
      <w:r>
        <w:t xml:space="preserve"> de vector [2 4] terug. De matrix heeft dus 2 rijen en 4 kolommen. Voor de vector</w:t>
      </w:r>
      <w:r w:rsidR="00CC6FCC">
        <w:t xml:space="preserve"> </w:t>
      </w:r>
      <w:r>
        <w:t xml:space="preserve">geeft </w:t>
      </w:r>
      <w:proofErr w:type="spellStart"/>
      <w:r w:rsidRPr="00CC6FCC">
        <w:rPr>
          <w:rFonts w:ascii="Consolas" w:hAnsi="Consolas"/>
        </w:rPr>
        <w:t>size</w:t>
      </w:r>
      <w:proofErr w:type="spellEnd"/>
      <w:r w:rsidRPr="00CC6FCC">
        <w:rPr>
          <w:rFonts w:ascii="Consolas" w:hAnsi="Consolas"/>
        </w:rPr>
        <w:t>(v)</w:t>
      </w:r>
      <w:r>
        <w:t xml:space="preserve"> de vector [1 4] terug; een rij en 4 kolommen. </w:t>
      </w:r>
    </w:p>
    <w:p w14:paraId="2B934B44" w14:textId="77777777" w:rsidR="0016268D" w:rsidRDefault="0016268D" w:rsidP="0016268D">
      <w:pPr>
        <w:pStyle w:val="ListParagraph"/>
      </w:pPr>
    </w:p>
    <w:p w14:paraId="4CBB444C" w14:textId="77F7438B" w:rsidR="0016268D" w:rsidRDefault="0016268D" w:rsidP="0016268D">
      <w:pPr>
        <w:pStyle w:val="ListParagraph"/>
        <w:numPr>
          <w:ilvl w:val="0"/>
          <w:numId w:val="18"/>
        </w:numPr>
      </w:pPr>
      <w:proofErr w:type="spellStart"/>
      <w:proofErr w:type="gramStart"/>
      <w:r w:rsidRPr="00661552">
        <w:rPr>
          <w:rFonts w:ascii="Consolas" w:hAnsi="Consolas"/>
        </w:rPr>
        <w:t>isempty</w:t>
      </w:r>
      <w:proofErr w:type="spellEnd"/>
      <w:r w:rsidRPr="00661552">
        <w:rPr>
          <w:rFonts w:ascii="Consolas" w:hAnsi="Consolas"/>
        </w:rPr>
        <w:t>(</w:t>
      </w:r>
      <w:proofErr w:type="gramEnd"/>
      <w:r w:rsidRPr="00661552">
        <w:rPr>
          <w:rFonts w:ascii="Consolas" w:hAnsi="Consolas"/>
        </w:rPr>
        <w:t>)</w:t>
      </w:r>
      <w:r>
        <w:t xml:space="preserve"> – Dit commando geeft aan of een variabele leeg is</w:t>
      </w:r>
      <w:r w:rsidR="00CC6FCC">
        <w:t xml:space="preserve">. </w:t>
      </w:r>
    </w:p>
    <w:p w14:paraId="4737F438" w14:textId="77777777" w:rsidR="0016268D" w:rsidRDefault="0016268D" w:rsidP="0016268D">
      <w:pPr>
        <w:pStyle w:val="ListParagraph"/>
      </w:pPr>
    </w:p>
    <w:p w14:paraId="48A0F5AA" w14:textId="77777777" w:rsidR="0016268D" w:rsidRDefault="0016268D" w:rsidP="0016268D">
      <w:pPr>
        <w:pStyle w:val="ListParagraph"/>
        <w:numPr>
          <w:ilvl w:val="0"/>
          <w:numId w:val="18"/>
        </w:numPr>
      </w:pPr>
      <w:proofErr w:type="spellStart"/>
      <w:proofErr w:type="gramStart"/>
      <w:r w:rsidRPr="00661552">
        <w:rPr>
          <w:rFonts w:ascii="Consolas" w:hAnsi="Consolas"/>
        </w:rPr>
        <w:t>numel</w:t>
      </w:r>
      <w:proofErr w:type="spellEnd"/>
      <w:r w:rsidRPr="00661552">
        <w:rPr>
          <w:rFonts w:ascii="Consolas" w:hAnsi="Consolas"/>
        </w:rPr>
        <w:t>(</w:t>
      </w:r>
      <w:proofErr w:type="gramEnd"/>
      <w:r w:rsidRPr="00661552">
        <w:rPr>
          <w:rFonts w:ascii="Consolas" w:hAnsi="Consolas"/>
        </w:rPr>
        <w:t>)</w:t>
      </w:r>
      <w:r>
        <w:t xml:space="preserve"> – Dit commando geeft het aantal elementen van een variabele aan. Voor de matrix A is dat 8 en voor de vector v 4. </w:t>
      </w:r>
    </w:p>
    <w:p w14:paraId="6C44D33C" w14:textId="77777777" w:rsidR="0016268D" w:rsidRDefault="0016268D" w:rsidP="00CC6FCC"/>
    <w:p w14:paraId="27689C02" w14:textId="77777777" w:rsidR="0016268D" w:rsidRDefault="0016268D" w:rsidP="0016268D">
      <w:pPr>
        <w:pStyle w:val="ListParagraph"/>
        <w:numPr>
          <w:ilvl w:val="0"/>
          <w:numId w:val="18"/>
        </w:numPr>
      </w:pP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en </w:t>
      </w:r>
      <w:proofErr w:type="spellStart"/>
      <w:r w:rsidRPr="00661552">
        <w:rPr>
          <w:rFonts w:ascii="Consolas" w:hAnsi="Consolas"/>
        </w:rPr>
        <w:t>strcmpi</w:t>
      </w:r>
      <w:proofErr w:type="spellEnd"/>
      <w:r w:rsidRPr="00661552">
        <w:rPr>
          <w:rFonts w:ascii="Consolas" w:hAnsi="Consolas"/>
        </w:rPr>
        <w:t>()</w:t>
      </w:r>
      <w:r>
        <w:t xml:space="preserve"> – Met deze commando’s kun je bepalen of twee strings aan elkaar gelijk zijn. Het commando </w:t>
      </w: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p>
    <w:p w14:paraId="7335D243" w14:textId="77777777" w:rsidR="0016268D" w:rsidRDefault="0016268D" w:rsidP="0016268D">
      <w:pPr>
        <w:pStyle w:val="ListParagraph"/>
      </w:pPr>
    </w:p>
    <w:p w14:paraId="72D056DD" w14:textId="77777777" w:rsidR="0016268D" w:rsidRDefault="0016268D" w:rsidP="0016268D">
      <w:pPr>
        <w:pStyle w:val="ListParagraph"/>
        <w:numPr>
          <w:ilvl w:val="0"/>
          <w:numId w:val="18"/>
        </w:numPr>
      </w:pPr>
      <w:commentRangeStart w:id="19"/>
      <w:proofErr w:type="spellStart"/>
      <w:r w:rsidRPr="00A207B7">
        <w:rPr>
          <w:rFonts w:ascii="Consolas" w:hAnsi="Consolas"/>
        </w:rPr>
        <w:t>find</w:t>
      </w:r>
      <w:proofErr w:type="spellEnd"/>
      <w:r w:rsidRPr="00A207B7">
        <w:rPr>
          <w:rFonts w:ascii="Consolas" w:hAnsi="Consolas"/>
        </w:rPr>
        <w:t>()</w:t>
      </w:r>
      <w:r>
        <w:t xml:space="preserve"> – hiermee kun je de indices achterhalen van elementen met een specifieke inhoud, bijvoorbeeld </w:t>
      </w:r>
      <w:proofErr w:type="spellStart"/>
      <w:r w:rsidRPr="00A207B7">
        <w:rPr>
          <w:rFonts w:ascii="Consolas" w:hAnsi="Consolas"/>
        </w:rPr>
        <w:t>find</w:t>
      </w:r>
      <w:proofErr w:type="spellEnd"/>
      <w:r w:rsidRPr="00A207B7">
        <w:rPr>
          <w:rFonts w:ascii="Consolas" w:hAnsi="Consolas"/>
        </w:rPr>
        <w:t>(v==2)</w:t>
      </w:r>
      <w:r>
        <w:t xml:space="preserve"> geeft alle indices van de vector v waar een 2 staat.</w:t>
      </w:r>
      <w:commentRangeEnd w:id="19"/>
      <w:r w:rsidR="007C5F1B">
        <w:rPr>
          <w:rStyle w:val="CommentReference"/>
        </w:rPr>
        <w:commentReference w:id="19"/>
      </w:r>
    </w:p>
    <w:p w14:paraId="3DA1464F" w14:textId="77777777" w:rsidR="0016268D" w:rsidRDefault="0016268D" w:rsidP="0016268D"/>
    <w:p w14:paraId="6F131F6F" w14:textId="77777777" w:rsidR="0016268D" w:rsidRDefault="0016268D" w:rsidP="0016268D"/>
    <w:p w14:paraId="4BA9E441" w14:textId="77777777" w:rsidR="0016268D" w:rsidRDefault="0016268D" w:rsidP="0016268D"/>
    <w:p w14:paraId="4FA66010" w14:textId="77777777" w:rsidR="0016268D" w:rsidRDefault="0016268D" w:rsidP="0016268D">
      <w:pPr>
        <w:pStyle w:val="Heading2"/>
      </w:pPr>
      <w:r>
        <w:br w:type="page"/>
      </w:r>
      <w:bookmarkStart w:id="20" w:name="_Toc491774812"/>
      <w:r>
        <w:lastRenderedPageBreak/>
        <w:t>Vragen en opdrachten</w:t>
      </w:r>
      <w:bookmarkEnd w:id="20"/>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proofErr w:type="gramStart"/>
      <w:r>
        <w:rPr>
          <w:rFonts w:ascii="Calibri" w:hAnsi="Calibri" w:cs="Cordia New"/>
        </w:rPr>
        <w:t>strcmp</w:t>
      </w:r>
      <w:proofErr w:type="spellEnd"/>
      <w:r>
        <w:rPr>
          <w:rFonts w:ascii="Calibri" w:hAnsi="Calibri" w:cs="Cordia New"/>
        </w:rPr>
        <w:t>(</w:t>
      </w:r>
      <w:proofErr w:type="gram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Pr="007C5F1B" w:rsidRDefault="007C5F1B" w:rsidP="007C5F1B">
      <w:pPr>
        <w:pStyle w:val="ListParagraph"/>
        <w:numPr>
          <w:ilvl w:val="0"/>
          <w:numId w:val="24"/>
        </w:numPr>
        <w:spacing w:after="200" w:line="252" w:lineRule="auto"/>
        <w:rPr>
          <w:rFonts w:ascii="Calibri" w:hAnsi="Calibri" w:cs="Cordia New"/>
        </w:rPr>
      </w:pPr>
      <w:proofErr w:type="spellStart"/>
      <w:proofErr w:type="gramStart"/>
      <w:r w:rsidRPr="007C5F1B">
        <w:rPr>
          <w:rFonts w:ascii="Calibri" w:hAnsi="Calibri" w:cs="Cordia New"/>
        </w:rPr>
        <w:t>Size</w:t>
      </w:r>
      <w:proofErr w:type="spellEnd"/>
      <w:r w:rsidRPr="007C5F1B">
        <w:rPr>
          <w:rFonts w:ascii="Calibri" w:hAnsi="Calibri" w:cs="Cordia New"/>
        </w:rPr>
        <w:t>(</w:t>
      </w:r>
      <w:proofErr w:type="gram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21" w:name="_Toc491774813"/>
      <w:r>
        <w:t>Antwoorden en uitwerkingen</w:t>
      </w:r>
      <w:bookmarkEnd w:id="21"/>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terug of de strings evenveel karakters hebben, wat in dit geval dus niet zo is.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77777777"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p>
    <w:p w14:paraId="73AC560B" w14:textId="77777777" w:rsidR="0016268D" w:rsidRDefault="0016268D" w:rsidP="0016268D"/>
    <w:p w14:paraId="356DD451" w14:textId="77777777" w:rsidR="0016268D" w:rsidRDefault="0016268D" w:rsidP="0016268D"/>
    <w:p w14:paraId="5176E5B1" w14:textId="77777777" w:rsidR="0016268D" w:rsidRDefault="0016268D">
      <w:r>
        <w:br w:type="page"/>
      </w:r>
    </w:p>
    <w:p w14:paraId="59568EF7" w14:textId="77777777" w:rsidR="0016268D" w:rsidRDefault="0016268D" w:rsidP="0016268D">
      <w:pPr>
        <w:pStyle w:val="Heading1"/>
      </w:pPr>
      <w:bookmarkStart w:id="22" w:name="_Toc491774814"/>
      <w:commentRangeStart w:id="23"/>
      <w:r>
        <w:lastRenderedPageBreak/>
        <w:t>Opdrachten</w:t>
      </w:r>
      <w:bookmarkEnd w:id="22"/>
      <w:commentRangeEnd w:id="23"/>
      <w:r w:rsidR="00A761C9">
        <w:rPr>
          <w:rStyle w:val="CommentReference"/>
          <w:rFonts w:asciiTheme="minorHAnsi" w:eastAsiaTheme="minorHAnsi" w:hAnsiTheme="minorHAnsi" w:cstheme="minorBidi"/>
          <w:color w:val="auto"/>
        </w:rPr>
        <w:commentReference w:id="23"/>
      </w:r>
    </w:p>
    <w:p w14:paraId="68B78780" w14:textId="77777777" w:rsidR="0016268D" w:rsidRDefault="0016268D" w:rsidP="0016268D">
      <w:pPr>
        <w:pStyle w:val="ListParagraph"/>
        <w:numPr>
          <w:ilvl w:val="0"/>
          <w:numId w:val="19"/>
        </w:numPr>
      </w:pPr>
      <w:commentRangeStart w:id="24"/>
      <w:commentRangeStart w:id="25"/>
      <w:r>
        <w:t xml:space="preserve">Zoek de help tekst van </w:t>
      </w:r>
      <w:proofErr w:type="spellStart"/>
      <w:r w:rsidRPr="00A207B7">
        <w:rPr>
          <w:rFonts w:ascii="Consolas" w:hAnsi="Consolas"/>
        </w:rPr>
        <w:t>iseven</w:t>
      </w:r>
      <w:proofErr w:type="spellEnd"/>
      <w:r>
        <w:t xml:space="preserve"> op en bekijk wat het gedrag is voor een vector, bijvoorbeeld</w:t>
      </w:r>
    </w:p>
    <w:p w14:paraId="63D6174F"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[1 2 3 4];</w:t>
      </w:r>
    </w:p>
    <w:p w14:paraId="27491B6D" w14:textId="77777777" w:rsidR="0016268D" w:rsidRDefault="0016268D" w:rsidP="0016268D">
      <w:pPr>
        <w:pStyle w:val="ListParagraph"/>
      </w:pPr>
    </w:p>
    <w:p w14:paraId="3AADE363" w14:textId="77777777" w:rsidR="0016268D" w:rsidRDefault="0016268D" w:rsidP="0016268D">
      <w:pPr>
        <w:pStyle w:val="ListParagraph"/>
        <w:numPr>
          <w:ilvl w:val="0"/>
          <w:numId w:val="19"/>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‘Alistair’;</w:t>
      </w:r>
      <w:r w:rsidRPr="004B4228">
        <w:t xml:space="preserve"> Bepaal de afmetingen en het aantal elementen</w:t>
      </w:r>
      <w:r>
        <w:t>.</w:t>
      </w:r>
    </w:p>
    <w:p w14:paraId="3BF92F0C" w14:textId="77777777" w:rsidR="0016268D" w:rsidRDefault="0016268D" w:rsidP="0016268D">
      <w:pPr>
        <w:pStyle w:val="ListParagraph"/>
      </w:pPr>
    </w:p>
    <w:p w14:paraId="618EB048" w14:textId="77777777" w:rsidR="0016268D" w:rsidRDefault="0016268D" w:rsidP="0016268D">
      <w:pPr>
        <w:pStyle w:val="ListParagraph"/>
        <w:numPr>
          <w:ilvl w:val="0"/>
          <w:numId w:val="19"/>
        </w:numPr>
      </w:pPr>
      <w:r>
        <w:t>Stel we hebben een vector met 100 getallen. Probeer te achterhalen hoe</w:t>
      </w:r>
    </w:p>
    <w:p w14:paraId="3A0D9A97" w14:textId="77777777" w:rsidR="0016268D" w:rsidRDefault="0016268D" w:rsidP="0016268D">
      <w:pPr>
        <w:pStyle w:val="ListParagraph"/>
        <w:numPr>
          <w:ilvl w:val="1"/>
          <w:numId w:val="19"/>
        </w:numPr>
      </w:pPr>
      <w:r>
        <w:t xml:space="preserve"> </w:t>
      </w:r>
      <w:proofErr w:type="gramStart"/>
      <w:r>
        <w:t>je</w:t>
      </w:r>
      <w:proofErr w:type="gramEnd"/>
      <w:r>
        <w:t xml:space="preserve"> alle oneven elementen kunt ophalen</w:t>
      </w:r>
    </w:p>
    <w:p w14:paraId="36F063EE" w14:textId="77777777" w:rsidR="0016268D" w:rsidRDefault="0016268D" w:rsidP="0016268D">
      <w:pPr>
        <w:pStyle w:val="ListParagraph"/>
        <w:numPr>
          <w:ilvl w:val="1"/>
          <w:numId w:val="19"/>
        </w:numPr>
      </w:pPr>
      <w:proofErr w:type="gramStart"/>
      <w:r>
        <w:t>alle</w:t>
      </w:r>
      <w:proofErr w:type="gramEnd"/>
      <w:r>
        <w:t xml:space="preserve"> elementen met een oneven getal kunt ophalen</w:t>
      </w:r>
    </w:p>
    <w:p w14:paraId="3F366978" w14:textId="77777777" w:rsidR="0016268D" w:rsidRDefault="0016268D" w:rsidP="0016268D">
      <w:pPr>
        <w:pStyle w:val="ListParagraph"/>
        <w:ind w:left="1440"/>
      </w:pPr>
    </w:p>
    <w:p w14:paraId="2578E96D" w14:textId="77777777" w:rsidR="0016268D" w:rsidRDefault="0016268D" w:rsidP="0016268D">
      <w:pPr>
        <w:pStyle w:val="ListParagraph"/>
        <w:numPr>
          <w:ilvl w:val="0"/>
          <w:numId w:val="19"/>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2A9FC35B"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w:t>
      </w:r>
      <w:proofErr w:type="spellStart"/>
      <w:r w:rsidRPr="00A207B7">
        <w:rPr>
          <w:rFonts w:ascii="Consolas" w:hAnsi="Consolas"/>
        </w:rPr>
        <w:t>randi</w:t>
      </w:r>
      <w:proofErr w:type="spellEnd"/>
      <w:r w:rsidRPr="00A207B7">
        <w:rPr>
          <w:rFonts w:ascii="Consolas" w:hAnsi="Consolas"/>
        </w:rPr>
        <w:t>(20,1,20);</w:t>
      </w:r>
    </w:p>
    <w:p w14:paraId="4E163BD8" w14:textId="77777777" w:rsidR="0016268D" w:rsidRDefault="0016268D" w:rsidP="0016268D">
      <w:pPr>
        <w:pStyle w:val="ListParagraph"/>
      </w:pPr>
      <w:proofErr w:type="gramStart"/>
      <w:r>
        <w:t>de</w:t>
      </w:r>
      <w:proofErr w:type="gramEnd"/>
      <w:r>
        <w:t xml:space="preserve"> getallen met waarde groter of gelijk aan 10 zitten.</w:t>
      </w:r>
    </w:p>
    <w:p w14:paraId="4602B9BD" w14:textId="77777777" w:rsidR="0016268D" w:rsidRDefault="0016268D" w:rsidP="0016268D">
      <w:pPr>
        <w:pStyle w:val="ListParagraph"/>
        <w:numPr>
          <w:ilvl w:val="0"/>
          <w:numId w:val="19"/>
        </w:numPr>
      </w:pPr>
      <w:r>
        <w:t>Wat is het verschil tussen de volgende twee commando’s:</w:t>
      </w:r>
    </w:p>
    <w:p w14:paraId="719C738E" w14:textId="77777777" w:rsidR="0016268D" w:rsidRPr="00A207B7" w:rsidRDefault="0016268D" w:rsidP="0016268D">
      <w:pPr>
        <w:pStyle w:val="ListParagraph"/>
        <w:numPr>
          <w:ilvl w:val="1"/>
          <w:numId w:val="19"/>
        </w:numPr>
        <w:rPr>
          <w:rFonts w:ascii="Consolas" w:hAnsi="Consolas"/>
        </w:rPr>
      </w:pPr>
      <w:proofErr w:type="spellStart"/>
      <w:proofErr w:type="gramStart"/>
      <w:r w:rsidRPr="00A207B7">
        <w:rPr>
          <w:rFonts w:ascii="Consolas" w:hAnsi="Consolas"/>
        </w:rPr>
        <w:t>find</w:t>
      </w:r>
      <w:proofErr w:type="spellEnd"/>
      <w:proofErr w:type="gramEnd"/>
      <w:r w:rsidRPr="00A207B7">
        <w:rPr>
          <w:rFonts w:ascii="Consolas" w:hAnsi="Consolas"/>
        </w:rPr>
        <w:t>(v==10);</w:t>
      </w:r>
    </w:p>
    <w:p w14:paraId="1A09FE02" w14:textId="77777777" w:rsidR="0016268D" w:rsidRPr="00A207B7" w:rsidRDefault="0016268D" w:rsidP="0016268D">
      <w:pPr>
        <w:pStyle w:val="ListParagraph"/>
        <w:numPr>
          <w:ilvl w:val="1"/>
          <w:numId w:val="19"/>
        </w:numPr>
        <w:rPr>
          <w:rFonts w:ascii="Consolas" w:hAnsi="Consolas"/>
        </w:rPr>
      </w:pPr>
      <w:r w:rsidRPr="00A207B7">
        <w:rPr>
          <w:rFonts w:ascii="Consolas" w:hAnsi="Consolas"/>
        </w:rPr>
        <w:t>v==10</w:t>
      </w:r>
      <w:commentRangeEnd w:id="24"/>
      <w:r w:rsidR="00535930">
        <w:rPr>
          <w:rStyle w:val="CommentReference"/>
        </w:rPr>
        <w:commentReference w:id="24"/>
      </w:r>
      <w:commentRangeEnd w:id="25"/>
      <w:r w:rsidR="004322A9">
        <w:rPr>
          <w:rStyle w:val="CommentReference"/>
        </w:rPr>
        <w:commentReference w:id="25"/>
      </w:r>
    </w:p>
    <w:p w14:paraId="0C624A1A" w14:textId="77777777" w:rsidR="0016268D" w:rsidRPr="004B4228" w:rsidRDefault="0016268D" w:rsidP="0016268D"/>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7204F2DF" w:rsidR="00EA54D9" w:rsidRDefault="00903149" w:rsidP="00673EB6">
      <w:proofErr w:type="gramStart"/>
      <w:r>
        <w:lastRenderedPageBreak/>
        <w:t>oud</w:t>
      </w:r>
      <w:proofErr w:type="gramEnd"/>
      <w:r>
        <w:t>:</w:t>
      </w:r>
    </w:p>
    <w:p w14:paraId="1A5FC525" w14:textId="77777777" w:rsidR="00903149" w:rsidRPr="00BB284F" w:rsidRDefault="00903149" w:rsidP="00903149">
      <w:r w:rsidRPr="00BB284F">
        <w:t>We kunnen een matrix transponeren. Dat wil zeggen dat de rijen de kolommen worden. Bijvoorbeeld</w:t>
      </w:r>
    </w:p>
    <w:p w14:paraId="671AE053" w14:textId="77777777" w:rsidR="00903149" w:rsidRPr="00BB284F" w:rsidRDefault="00903149" w:rsidP="00903149">
      <w:pPr>
        <w:pStyle w:val="MTDisplayEquation"/>
      </w:pPr>
      <w:r w:rsidRPr="00BB284F">
        <w:tab/>
      </w:r>
      <w:r w:rsidRPr="00BB284F">
        <w:rPr>
          <w:position w:val="-66"/>
        </w:rPr>
        <w:object w:dxaOrig="3580" w:dyaOrig="1440" w14:anchorId="42E65BE2">
          <v:shape id="_x0000_i1027" type="#_x0000_t75" style="width:180pt;height:1in" o:ole="">
            <v:imagedata r:id="rId29" o:title=""/>
          </v:shape>
          <o:OLEObject Type="Embed" ProgID="Equation.DSMT4" ShapeID="_x0000_i1027" DrawAspect="Content" ObjectID="_1567260738" r:id="rId30"/>
        </w:object>
      </w:r>
    </w:p>
    <w:p w14:paraId="0D1CBFB9" w14:textId="77777777" w:rsidR="00903149" w:rsidRPr="00BB284F" w:rsidRDefault="00903149" w:rsidP="00903149">
      <w:r w:rsidRPr="00BB284F">
        <w:t xml:space="preserve">Wiskundig gezien is dit de notatie. In </w:t>
      </w:r>
      <w:proofErr w:type="spellStart"/>
      <w:r w:rsidRPr="00BB284F">
        <w:t>Matlab</w:t>
      </w:r>
      <w:proofErr w:type="spellEnd"/>
      <w:r w:rsidRPr="00BB284F">
        <w:t xml:space="preserve"> gebruiken we een aanhalingsteken ‘om de getransponeerde te krijgen, bijvoorbeeld </w:t>
      </w:r>
      <w:r w:rsidRPr="00BB284F">
        <w:rPr>
          <w:rFonts w:ascii="Consolas" w:hAnsi="Consolas"/>
        </w:rPr>
        <w:t>B2 = B</w:t>
      </w:r>
      <w:proofErr w:type="gramStart"/>
      <w:r w:rsidRPr="00BB284F">
        <w:rPr>
          <w:rFonts w:ascii="Consolas" w:hAnsi="Consolas"/>
        </w:rPr>
        <w:t>’;</w:t>
      </w:r>
      <w:r w:rsidRPr="00BB284F">
        <w:t>.</w:t>
      </w:r>
      <w:proofErr w:type="gramEnd"/>
      <w:r w:rsidRPr="00BB284F">
        <w:t xml:space="preserve"> </w:t>
      </w:r>
    </w:p>
    <w:p w14:paraId="22F3E171" w14:textId="77777777" w:rsidR="00903149" w:rsidRDefault="00903149" w:rsidP="00903149">
      <w:pPr>
        <w:rPr>
          <w:b/>
        </w:rPr>
      </w:pPr>
    </w:p>
    <w:p w14:paraId="011C7F9A" w14:textId="77777777" w:rsidR="00903149" w:rsidRDefault="00903149" w:rsidP="00903149">
      <w:pPr>
        <w:rPr>
          <w:b/>
        </w:rPr>
      </w:pPr>
      <w:r w:rsidRPr="00B91232">
        <w:rPr>
          <w:b/>
        </w:rPr>
        <w:t xml:space="preserve">Maak de matrix B in </w:t>
      </w:r>
      <w:proofErr w:type="spellStart"/>
      <w:r w:rsidRPr="00B91232">
        <w:rPr>
          <w:b/>
        </w:rPr>
        <w:t>Matlab</w:t>
      </w:r>
      <w:proofErr w:type="spellEnd"/>
      <w:r w:rsidRPr="00B91232">
        <w:rPr>
          <w:b/>
        </w:rPr>
        <w:t xml:space="preserve"> aan en laat zien dat de rijsommen van de getransponeerde gelijk zijn aan de kolomsommen van de originele matrix B.</w:t>
      </w:r>
    </w:p>
    <w:p w14:paraId="07661374" w14:textId="77777777" w:rsidR="00903149" w:rsidRDefault="00903149" w:rsidP="00673EB6"/>
    <w:sectPr w:rsidR="00903149" w:rsidSect="00673EB6">
      <w:footerReference w:type="default" r:id="rId3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Gebruiker" w:date="2017-08-29T13:07:00Z" w:initials="G">
    <w:p w14:paraId="151AEBF4" w14:textId="35064449" w:rsidR="007C5F1B" w:rsidRDefault="007C5F1B">
      <w:pPr>
        <w:pStyle w:val="CommentText"/>
      </w:pPr>
      <w:r>
        <w:rPr>
          <w:rStyle w:val="CommentReference"/>
        </w:rPr>
        <w:annotationRef/>
      </w:r>
      <w:r>
        <w:t xml:space="preserve">Wat is dat precies? </w:t>
      </w:r>
    </w:p>
  </w:comment>
  <w:comment w:id="18" w:author="Bart van Trigt [2]" w:date="2017-09-18T13:49:00Z" w:initials="Bart">
    <w:p w14:paraId="5ADEE549" w14:textId="3F299A72" w:rsidR="00CC6FCC" w:rsidRDefault="00CC6FCC">
      <w:pPr>
        <w:pStyle w:val="CommentText"/>
      </w:pPr>
      <w:r>
        <w:rPr>
          <w:rStyle w:val="CommentReference"/>
        </w:rPr>
        <w:annotationRef/>
      </w:r>
      <w:r>
        <w:t xml:space="preserve">@mark ze kunnen toch al wel zelf een matrix maken </w:t>
      </w:r>
      <w:proofErr w:type="gramStart"/>
      <w:r>
        <w:t>met ;</w:t>
      </w:r>
      <w:proofErr w:type="gramEnd"/>
      <w:r>
        <w:t xml:space="preserve"> ? of kunnen ze dat nog niet hier?</w:t>
      </w:r>
    </w:p>
  </w:comment>
  <w:comment w:id="19" w:author="Gebruiker" w:date="2017-08-29T13:10:00Z" w:initials="G">
    <w:p w14:paraId="7B78A1F1" w14:textId="21458F75" w:rsidR="007C5F1B" w:rsidRDefault="007C5F1B">
      <w:pPr>
        <w:pStyle w:val="CommentText"/>
      </w:pPr>
      <w:r>
        <w:rPr>
          <w:rStyle w:val="CommentReference"/>
        </w:rPr>
        <w:annotationRef/>
      </w:r>
      <w:r>
        <w:t xml:space="preserve">Hier moet meer over worden verteld. De </w:t>
      </w:r>
      <w:proofErr w:type="spellStart"/>
      <w:r>
        <w:t>find</w:t>
      </w:r>
      <w:proofErr w:type="spellEnd"/>
      <w:r>
        <w:t xml:space="preserve"> functie verdient veel meer </w:t>
      </w:r>
    </w:p>
  </w:comment>
  <w:comment w:id="23" w:author="Gebruiker" w:date="2017-08-29T13:13:00Z" w:initials="G">
    <w:p w14:paraId="33D2B363" w14:textId="7BA4A4C9" w:rsidR="00A761C9" w:rsidRDefault="00A761C9">
      <w:pPr>
        <w:pStyle w:val="CommentText"/>
      </w:pPr>
      <w:r>
        <w:rPr>
          <w:rStyle w:val="CommentReference"/>
        </w:rPr>
        <w:annotationRef/>
      </w:r>
      <w:r>
        <w:t>Geen hoofdstuk met opdrachten, maar opdrachten per hoofdstuk</w:t>
      </w:r>
    </w:p>
  </w:comment>
  <w:comment w:id="24" w:author="Gebruiker" w:date="2017-08-29T13:15:00Z" w:initials="G">
    <w:p w14:paraId="6106BD90" w14:textId="618D4CBB" w:rsidR="00535930" w:rsidRDefault="00535930">
      <w:pPr>
        <w:pStyle w:val="CommentText"/>
      </w:pPr>
      <w:r>
        <w:rPr>
          <w:rStyle w:val="CommentReference"/>
        </w:rPr>
        <w:annotationRef/>
      </w:r>
      <w:r>
        <w:t>Nummers van maken</w:t>
      </w:r>
    </w:p>
  </w:comment>
  <w:comment w:id="25" w:author="Gebruiker" w:date="2017-08-29T13:16:00Z" w:initials="G">
    <w:p w14:paraId="3E4EA83D" w14:textId="07CA841E" w:rsidR="004322A9" w:rsidRDefault="004322A9">
      <w:pPr>
        <w:pStyle w:val="CommentText"/>
      </w:pPr>
      <w:r>
        <w:rPr>
          <w:rStyle w:val="CommentReference"/>
        </w:rPr>
        <w:annotationRef/>
      </w:r>
      <w:proofErr w:type="gramStart"/>
      <w:r>
        <w:t>antwoorden</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AEBF4" w15:done="0"/>
  <w15:commentEx w15:paraId="5ADEE549" w15:done="0"/>
  <w15:commentEx w15:paraId="7B78A1F1" w15:done="0"/>
  <w15:commentEx w15:paraId="33D2B363" w15:done="0"/>
  <w15:commentEx w15:paraId="6106BD90" w15:done="0"/>
  <w15:commentEx w15:paraId="3E4EA8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4E413" w14:textId="77777777" w:rsidR="00C36C9C" w:rsidRDefault="00C36C9C" w:rsidP="0004441A">
      <w:pPr>
        <w:spacing w:after="0" w:line="240" w:lineRule="auto"/>
      </w:pPr>
      <w:r>
        <w:separator/>
      </w:r>
    </w:p>
  </w:endnote>
  <w:endnote w:type="continuationSeparator" w:id="0">
    <w:p w14:paraId="73F2F588" w14:textId="77777777" w:rsidR="00C36C9C" w:rsidRDefault="00C36C9C"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673EB6" w:rsidRPr="00870358" w:rsidRDefault="00C36C9C"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proofErr w:type="spellStar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31C14">
          <w:rPr>
            <w:color w:val="808080" w:themeColor="background1" w:themeShade="80"/>
            <w:sz w:val="18"/>
          </w:rPr>
          <w:t>Matla</w:t>
        </w:r>
        <w:proofErr w:type="spellEnd"/>
        <w:r w:rsidR="00631C14">
          <w:rPr>
            <w:color w:val="808080" w:themeColor="background1" w:themeShade="80"/>
            <w:sz w:val="18"/>
          </w:rPr>
          <w:t>b Wk2.1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F56FEB">
          <w:rPr>
            <w:color w:val="808080" w:themeColor="background1" w:themeShade="80"/>
            <w:sz w:val="18"/>
          </w:rPr>
          <w:t xml:space="preserve">Door Bart van Trigt, Alistair </w:t>
        </w:r>
        <w:proofErr w:type="spellStart"/>
        <w:r w:rsidR="00F56FEB">
          <w:rPr>
            <w:color w:val="808080" w:themeColor="background1" w:themeShade="80"/>
            <w:sz w:val="18"/>
          </w:rPr>
          <w:t>Vardy</w:t>
        </w:r>
        <w:proofErr w:type="spellEnd"/>
        <w:r w:rsidR="00631C14">
          <w:rPr>
            <w:color w:val="808080" w:themeColor="background1" w:themeShade="80"/>
            <w:sz w:val="18"/>
          </w:rPr>
          <w:t xml:space="preserve"> en Mark </w:t>
        </w:r>
        <w:proofErr w:type="spellStart"/>
        <w:r w:rsidR="00631C14">
          <w:rPr>
            <w:color w:val="808080" w:themeColor="background1" w:themeShade="80"/>
            <w:sz w:val="18"/>
          </w:rPr>
          <w:t>Schrauwen</w:t>
        </w:r>
        <w:proofErr w:type="spellEnd"/>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3A70E8">
      <w:rPr>
        <w:noProof/>
        <w:color w:val="808080" w:themeColor="background1" w:themeShade="80"/>
        <w:sz w:val="18"/>
      </w:rPr>
      <w:t>10</w:t>
    </w:r>
    <w:r w:rsidR="00673EB6" w:rsidRPr="00870358">
      <w:rPr>
        <w:color w:val="808080" w:themeColor="background1" w:themeShade="80"/>
        <w:sz w:val="18"/>
      </w:rPr>
      <w:fldChar w:fldCharType="end"/>
    </w:r>
  </w:p>
  <w:p w14:paraId="014D99A4" w14:textId="77777777" w:rsidR="00673EB6" w:rsidRDefault="00673E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2C769" w14:textId="77777777" w:rsidR="00C36C9C" w:rsidRDefault="00C36C9C" w:rsidP="0004441A">
      <w:pPr>
        <w:spacing w:after="0" w:line="240" w:lineRule="auto"/>
      </w:pPr>
      <w:r>
        <w:separator/>
      </w:r>
    </w:p>
  </w:footnote>
  <w:footnote w:type="continuationSeparator" w:id="0">
    <w:p w14:paraId="1CF8A7B3" w14:textId="77777777" w:rsidR="00C36C9C" w:rsidRDefault="00C36C9C"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1"/>
  </w:num>
  <w:num w:numId="2">
    <w:abstractNumId w:val="20"/>
  </w:num>
  <w:num w:numId="3">
    <w:abstractNumId w:val="0"/>
  </w:num>
  <w:num w:numId="4">
    <w:abstractNumId w:val="25"/>
  </w:num>
  <w:num w:numId="5">
    <w:abstractNumId w:val="14"/>
  </w:num>
  <w:num w:numId="6">
    <w:abstractNumId w:val="12"/>
  </w:num>
  <w:num w:numId="7">
    <w:abstractNumId w:val="26"/>
  </w:num>
  <w:num w:numId="8">
    <w:abstractNumId w:val="13"/>
  </w:num>
  <w:num w:numId="9">
    <w:abstractNumId w:val="23"/>
  </w:num>
  <w:num w:numId="10">
    <w:abstractNumId w:val="30"/>
  </w:num>
  <w:num w:numId="11">
    <w:abstractNumId w:val="9"/>
  </w:num>
  <w:num w:numId="12">
    <w:abstractNumId w:val="21"/>
  </w:num>
  <w:num w:numId="13">
    <w:abstractNumId w:val="11"/>
  </w:num>
  <w:num w:numId="14">
    <w:abstractNumId w:val="19"/>
  </w:num>
  <w:num w:numId="15">
    <w:abstractNumId w:val="10"/>
  </w:num>
  <w:num w:numId="16">
    <w:abstractNumId w:val="27"/>
  </w:num>
  <w:num w:numId="17">
    <w:abstractNumId w:val="3"/>
  </w:num>
  <w:num w:numId="18">
    <w:abstractNumId w:val="1"/>
  </w:num>
  <w:num w:numId="19">
    <w:abstractNumId w:val="18"/>
  </w:num>
  <w:num w:numId="20">
    <w:abstractNumId w:val="4"/>
  </w:num>
  <w:num w:numId="21">
    <w:abstractNumId w:val="16"/>
  </w:num>
  <w:num w:numId="22">
    <w:abstractNumId w:val="28"/>
  </w:num>
  <w:num w:numId="23">
    <w:abstractNumId w:val="8"/>
  </w:num>
  <w:num w:numId="24">
    <w:abstractNumId w:val="7"/>
  </w:num>
  <w:num w:numId="25">
    <w:abstractNumId w:val="17"/>
  </w:num>
  <w:num w:numId="26">
    <w:abstractNumId w:val="24"/>
  </w:num>
  <w:num w:numId="27">
    <w:abstractNumId w:val="29"/>
  </w:num>
  <w:num w:numId="28">
    <w:abstractNumId w:val="22"/>
  </w:num>
  <w:num w:numId="29">
    <w:abstractNumId w:val="6"/>
  </w:num>
  <w:num w:numId="30">
    <w:abstractNumId w:val="5"/>
  </w:num>
  <w:num w:numId="31">
    <w:abstractNumId w:val="15"/>
  </w:num>
  <w:num w:numId="3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B1E"/>
    <w:rsid w:val="000C1B4B"/>
    <w:rsid w:val="000C7623"/>
    <w:rsid w:val="000D0DDC"/>
    <w:rsid w:val="000E1B94"/>
    <w:rsid w:val="000E31E7"/>
    <w:rsid w:val="000F63B8"/>
    <w:rsid w:val="00123EEC"/>
    <w:rsid w:val="001416C9"/>
    <w:rsid w:val="0016268D"/>
    <w:rsid w:val="00170C37"/>
    <w:rsid w:val="001715FB"/>
    <w:rsid w:val="001B042F"/>
    <w:rsid w:val="001C0458"/>
    <w:rsid w:val="001E02E7"/>
    <w:rsid w:val="001E1CA7"/>
    <w:rsid w:val="001E26A2"/>
    <w:rsid w:val="001F2123"/>
    <w:rsid w:val="001F4EDD"/>
    <w:rsid w:val="001F5066"/>
    <w:rsid w:val="00237F1F"/>
    <w:rsid w:val="00257B09"/>
    <w:rsid w:val="00260130"/>
    <w:rsid w:val="00271EA4"/>
    <w:rsid w:val="00274501"/>
    <w:rsid w:val="00285575"/>
    <w:rsid w:val="0029475F"/>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D00DB"/>
    <w:rsid w:val="004D689A"/>
    <w:rsid w:val="005141A5"/>
    <w:rsid w:val="00535930"/>
    <w:rsid w:val="0054529B"/>
    <w:rsid w:val="0054604A"/>
    <w:rsid w:val="005503A5"/>
    <w:rsid w:val="0056531B"/>
    <w:rsid w:val="00571943"/>
    <w:rsid w:val="005A792A"/>
    <w:rsid w:val="005B0FED"/>
    <w:rsid w:val="005B3979"/>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965E7"/>
    <w:rsid w:val="006A3ED2"/>
    <w:rsid w:val="006C7E56"/>
    <w:rsid w:val="006F1A69"/>
    <w:rsid w:val="006F67AB"/>
    <w:rsid w:val="00720E15"/>
    <w:rsid w:val="00737465"/>
    <w:rsid w:val="0075020A"/>
    <w:rsid w:val="007850B5"/>
    <w:rsid w:val="00796233"/>
    <w:rsid w:val="007A0FC0"/>
    <w:rsid w:val="007C5F1B"/>
    <w:rsid w:val="007C7307"/>
    <w:rsid w:val="00843057"/>
    <w:rsid w:val="00843B64"/>
    <w:rsid w:val="00870358"/>
    <w:rsid w:val="008946AF"/>
    <w:rsid w:val="008C2451"/>
    <w:rsid w:val="008C5B95"/>
    <w:rsid w:val="008E5F5D"/>
    <w:rsid w:val="008F10CC"/>
    <w:rsid w:val="00902C38"/>
    <w:rsid w:val="00903149"/>
    <w:rsid w:val="00903860"/>
    <w:rsid w:val="0092797D"/>
    <w:rsid w:val="00940A48"/>
    <w:rsid w:val="00947F70"/>
    <w:rsid w:val="009920C1"/>
    <w:rsid w:val="009961A4"/>
    <w:rsid w:val="009A29B2"/>
    <w:rsid w:val="009D4C4C"/>
    <w:rsid w:val="009E5E75"/>
    <w:rsid w:val="00A03169"/>
    <w:rsid w:val="00A57DE8"/>
    <w:rsid w:val="00A63B03"/>
    <w:rsid w:val="00A64BDC"/>
    <w:rsid w:val="00A761C9"/>
    <w:rsid w:val="00A8270F"/>
    <w:rsid w:val="00A93BE1"/>
    <w:rsid w:val="00AA6F25"/>
    <w:rsid w:val="00AF18E5"/>
    <w:rsid w:val="00B123DF"/>
    <w:rsid w:val="00B23892"/>
    <w:rsid w:val="00B44E9C"/>
    <w:rsid w:val="00B54F46"/>
    <w:rsid w:val="00B6757D"/>
    <w:rsid w:val="00B7021B"/>
    <w:rsid w:val="00B71F31"/>
    <w:rsid w:val="00B96107"/>
    <w:rsid w:val="00BA1E5F"/>
    <w:rsid w:val="00BE378C"/>
    <w:rsid w:val="00BE3E29"/>
    <w:rsid w:val="00BE4E77"/>
    <w:rsid w:val="00BE7E05"/>
    <w:rsid w:val="00C2594A"/>
    <w:rsid w:val="00C36C9C"/>
    <w:rsid w:val="00C412BD"/>
    <w:rsid w:val="00C84673"/>
    <w:rsid w:val="00C944D3"/>
    <w:rsid w:val="00CA0A47"/>
    <w:rsid w:val="00CB43F9"/>
    <w:rsid w:val="00CC2CE0"/>
    <w:rsid w:val="00CC6FCC"/>
    <w:rsid w:val="00CD2EBA"/>
    <w:rsid w:val="00CD7E7D"/>
    <w:rsid w:val="00CF1E25"/>
    <w:rsid w:val="00D127B2"/>
    <w:rsid w:val="00D26A79"/>
    <w:rsid w:val="00D276FB"/>
    <w:rsid w:val="00D37C5B"/>
    <w:rsid w:val="00D63CF3"/>
    <w:rsid w:val="00D67BDA"/>
    <w:rsid w:val="00D75B78"/>
    <w:rsid w:val="00D75DFC"/>
    <w:rsid w:val="00D766E2"/>
    <w:rsid w:val="00DC4130"/>
    <w:rsid w:val="00DF5F1A"/>
    <w:rsid w:val="00DF611E"/>
    <w:rsid w:val="00E01D6D"/>
    <w:rsid w:val="00E33593"/>
    <w:rsid w:val="00E54A44"/>
    <w:rsid w:val="00EA54D9"/>
    <w:rsid w:val="00F04FC3"/>
    <w:rsid w:val="00F0673E"/>
    <w:rsid w:val="00F079AF"/>
    <w:rsid w:val="00F56FEB"/>
    <w:rsid w:val="00F6461D"/>
    <w:rsid w:val="00FA143D"/>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openxmlformats.org/officeDocument/2006/relationships/image" Target="media/image11.wmf"/><Relationship Id="rId22" Type="http://schemas.openxmlformats.org/officeDocument/2006/relationships/oleObject" Target="embeddings/oleObject1.bin"/><Relationship Id="rId23" Type="http://schemas.openxmlformats.org/officeDocument/2006/relationships/image" Target="media/image12.wmf"/><Relationship Id="rId24" Type="http://schemas.openxmlformats.org/officeDocument/2006/relationships/oleObject" Target="embeddings/oleObject2.bin"/><Relationship Id="rId25" Type="http://schemas.openxmlformats.org/officeDocument/2006/relationships/image" Target="media/image13.wmf"/><Relationship Id="rId26" Type="http://schemas.openxmlformats.org/officeDocument/2006/relationships/oleObject" Target="embeddings/oleObject3.bin"/><Relationship Id="rId27" Type="http://schemas.openxmlformats.org/officeDocument/2006/relationships/image" Target="media/image14.wmf"/><Relationship Id="rId28"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5.bin"/><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EA27A28-E47C-BE4A-A056-581BD44A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20</Pages>
  <Words>2355</Words>
  <Characters>13430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Bart van Trigt</cp:lastModifiedBy>
  <cp:revision>75</cp:revision>
  <cp:lastPrinted>2017-02-25T14:26:00Z</cp:lastPrinted>
  <dcterms:created xsi:type="dcterms:W3CDTF">2017-02-08T13:45:00Z</dcterms:created>
  <dcterms:modified xsi:type="dcterms:W3CDTF">2017-09-18T15:24:00Z</dcterms:modified>
  <cp:category>Matlab Wk2.1</cp:category>
</cp:coreProperties>
</file>