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1628205"/>
        <w:docPartObj>
          <w:docPartGallery w:val="Cover Pages"/>
          <w:docPartUnique/>
        </w:docPartObj>
      </w:sdtPr>
      <w:sdtContent>
        <w:p w14:paraId="6879814F" w14:textId="77777777" w:rsidR="004D00DB" w:rsidRDefault="004D00DB">
          <w:r>
            <w:rPr>
              <w:noProof/>
              <w:lang w:eastAsia="nl-NL"/>
            </w:rPr>
            <mc:AlternateContent>
              <mc:Choice Requires="wps">
                <w:drawing>
                  <wp:anchor distT="0" distB="0" distL="114300" distR="114300" simplePos="0" relativeHeight="251659264" behindDoc="0" locked="0" layoutInCell="1" allowOverlap="1" wp14:anchorId="358D255D" wp14:editId="02DF2C3E">
                    <wp:simplePos x="0" y="0"/>
                    <wp:positionH relativeFrom="page">
                      <wp:align>center</wp:align>
                    </wp:positionH>
                    <wp:positionV relativeFrom="page">
                      <wp:align>center</wp:align>
                    </wp:positionV>
                    <wp:extent cx="1712890" cy="3840480"/>
                    <wp:effectExtent l="0" t="0" r="0" b="2540"/>
                    <wp:wrapThrough wrapText="bothSides">
                      <wp:wrapPolygon edited="0">
                        <wp:start x="0" y="0"/>
                        <wp:lineTo x="0" y="21557"/>
                        <wp:lineTo x="21515" y="21557"/>
                        <wp:lineTo x="21515" y="0"/>
                        <wp:lineTo x="0" y="0"/>
                      </wp:wrapPolygon>
                    </wp:wrapThrough>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022BE9" w14:paraId="12E6BE69" w14:textId="77777777">
                                  <w:trPr>
                                    <w:jc w:val="center"/>
                                  </w:trPr>
                                  <w:tc>
                                    <w:tcPr>
                                      <w:tcW w:w="2568" w:type="pct"/>
                                      <w:vAlign w:val="center"/>
                                    </w:tcPr>
                                    <w:p w14:paraId="68478E6F" w14:textId="77777777" w:rsidR="00022BE9" w:rsidRDefault="00022BE9" w:rsidP="00870358">
                                      <w:pPr>
                                        <w:jc w:val="center"/>
                                      </w:pPr>
                                      <w:r>
                                        <w:rPr>
                                          <w:noProof/>
                                          <w:lang w:eastAsia="nl-NL"/>
                                        </w:rPr>
                                        <w:drawing>
                                          <wp:inline distT="0" distB="0" distL="0" distR="0" wp14:anchorId="5AC02B85" wp14:editId="19527C5D">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1C301D1B" w14:textId="77777777" w:rsidR="00022BE9" w:rsidRDefault="00022BE9">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7CD9540B" w14:textId="77777777" w:rsidR="00022BE9" w:rsidRDefault="00022BE9"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387A35E3" w14:textId="77777777" w:rsidR="00022BE9" w:rsidRDefault="00022BE9" w:rsidP="00D75B78">
                                      <w:pPr>
                                        <w:pStyle w:val="Geenafstand"/>
                                        <w:jc w:val="right"/>
                                        <w:rPr>
                                          <w:color w:val="ED7D31" w:themeColor="accent2"/>
                                          <w:sz w:val="26"/>
                                          <w:szCs w:val="26"/>
                                        </w:rPr>
                                      </w:pPr>
                                    </w:p>
                                    <w:p w14:paraId="43722419" w14:textId="77777777" w:rsidR="00022BE9" w:rsidRDefault="00022BE9" w:rsidP="00D75B78">
                                      <w:pPr>
                                        <w:pStyle w:val="Geenafstand"/>
                                        <w:jc w:val="right"/>
                                        <w:rPr>
                                          <w:color w:val="ED7D31" w:themeColor="accent2"/>
                                          <w:sz w:val="26"/>
                                          <w:szCs w:val="26"/>
                                        </w:rPr>
                                      </w:pPr>
                                    </w:p>
                                    <w:p w14:paraId="0CDFBCBC" w14:textId="77777777" w:rsidR="00022BE9" w:rsidRDefault="00022BE9" w:rsidP="00D75B78">
                                      <w:pPr>
                                        <w:pStyle w:val="Geenafstand"/>
                                        <w:jc w:val="right"/>
                                        <w:rPr>
                                          <w:color w:val="ED7D31" w:themeColor="accent2"/>
                                          <w:sz w:val="26"/>
                                          <w:szCs w:val="26"/>
                                        </w:rPr>
                                      </w:pPr>
                                    </w:p>
                                    <w:p w14:paraId="7E58301D" w14:textId="77777777" w:rsidR="00022BE9" w:rsidRDefault="00022BE9" w:rsidP="00D75B78">
                                      <w:pPr>
                                        <w:pStyle w:val="Geenafstand"/>
                                        <w:jc w:val="right"/>
                                        <w:rPr>
                                          <w:color w:val="ED7D31" w:themeColor="accent2"/>
                                          <w:sz w:val="26"/>
                                          <w:szCs w:val="26"/>
                                        </w:rPr>
                                      </w:pPr>
                                    </w:p>
                                    <w:p w14:paraId="183AD51A" w14:textId="77777777" w:rsidR="00022BE9" w:rsidRDefault="00022BE9" w:rsidP="00D75B78">
                                      <w:pPr>
                                        <w:pStyle w:val="Geenafstand"/>
                                        <w:jc w:val="right"/>
                                        <w:rPr>
                                          <w:color w:val="ED7D31" w:themeColor="accent2"/>
                                          <w:sz w:val="26"/>
                                          <w:szCs w:val="26"/>
                                        </w:rPr>
                                      </w:pPr>
                                    </w:p>
                                    <w:p w14:paraId="240E16FF" w14:textId="77777777" w:rsidR="00022BE9" w:rsidRDefault="00022BE9" w:rsidP="00D75B78">
                                      <w:pPr>
                                        <w:pStyle w:val="Geenafstand"/>
                                        <w:jc w:val="right"/>
                                        <w:rPr>
                                          <w:color w:val="ED7D31" w:themeColor="accent2"/>
                                          <w:sz w:val="26"/>
                                          <w:szCs w:val="26"/>
                                        </w:rPr>
                                      </w:pPr>
                                    </w:p>
                                    <w:p w14:paraId="4B94F23A" w14:textId="77777777" w:rsidR="00022BE9" w:rsidRDefault="00022BE9" w:rsidP="00D75B78">
                                      <w:pPr>
                                        <w:pStyle w:val="Geenafstand"/>
                                        <w:jc w:val="right"/>
                                        <w:rPr>
                                          <w:color w:val="ED7D31" w:themeColor="accent2"/>
                                          <w:sz w:val="26"/>
                                          <w:szCs w:val="26"/>
                                        </w:rPr>
                                      </w:pPr>
                                    </w:p>
                                    <w:p w14:paraId="2C1D80C0" w14:textId="77777777" w:rsidR="00022BE9" w:rsidRDefault="00022BE9" w:rsidP="00D75B78">
                                      <w:pPr>
                                        <w:pStyle w:val="Geenafstand"/>
                                        <w:jc w:val="right"/>
                                        <w:rPr>
                                          <w:color w:val="ED7D31" w:themeColor="accent2"/>
                                          <w:sz w:val="26"/>
                                          <w:szCs w:val="26"/>
                                        </w:rPr>
                                      </w:pPr>
                                    </w:p>
                                    <w:p w14:paraId="02E10BE3" w14:textId="77777777" w:rsidR="00022BE9" w:rsidRDefault="00022BE9" w:rsidP="00D75B78">
                                      <w:pPr>
                                        <w:pStyle w:val="Geenafstand"/>
                                        <w:jc w:val="right"/>
                                        <w:rPr>
                                          <w:color w:val="ED7D31" w:themeColor="accent2"/>
                                          <w:sz w:val="26"/>
                                          <w:szCs w:val="26"/>
                                        </w:rPr>
                                      </w:pPr>
                                    </w:p>
                                    <w:p w14:paraId="0E91B78B" w14:textId="77777777" w:rsidR="00022BE9" w:rsidRDefault="00022BE9" w:rsidP="00D75B78">
                                      <w:pPr>
                                        <w:pStyle w:val="Geenafstand"/>
                                        <w:jc w:val="right"/>
                                        <w:rPr>
                                          <w:color w:val="ED7D31" w:themeColor="accent2"/>
                                          <w:sz w:val="26"/>
                                          <w:szCs w:val="26"/>
                                        </w:rPr>
                                      </w:pPr>
                                    </w:p>
                                    <w:p w14:paraId="073B0C32" w14:textId="77777777" w:rsidR="00022BE9" w:rsidRDefault="00022BE9" w:rsidP="00D75B78">
                                      <w:pPr>
                                        <w:pStyle w:val="Geenafstand"/>
                                        <w:jc w:val="right"/>
                                        <w:rPr>
                                          <w:color w:val="ED7D31" w:themeColor="accent2"/>
                                          <w:sz w:val="26"/>
                                          <w:szCs w:val="26"/>
                                        </w:rPr>
                                      </w:pPr>
                                    </w:p>
                                    <w:p w14:paraId="7F4F8339" w14:textId="77777777" w:rsidR="00022BE9" w:rsidRDefault="00022BE9" w:rsidP="00D75B78">
                                      <w:pPr>
                                        <w:pStyle w:val="Geenafstand"/>
                                        <w:jc w:val="right"/>
                                        <w:rPr>
                                          <w:color w:val="ED7D31" w:themeColor="accent2"/>
                                          <w:sz w:val="26"/>
                                          <w:szCs w:val="26"/>
                                        </w:rPr>
                                      </w:pPr>
                                    </w:p>
                                    <w:p w14:paraId="286A103A" w14:textId="77777777" w:rsidR="00022BE9" w:rsidRDefault="00022BE9" w:rsidP="00D75B78">
                                      <w:pPr>
                                        <w:pStyle w:val="Geenafstand"/>
                                        <w:jc w:val="right"/>
                                        <w:rPr>
                                          <w:color w:val="ED7D31" w:themeColor="accent2"/>
                                          <w:sz w:val="26"/>
                                          <w:szCs w:val="26"/>
                                        </w:rPr>
                                      </w:pPr>
                                    </w:p>
                                    <w:p w14:paraId="07FD57EA" w14:textId="77777777" w:rsidR="00022BE9" w:rsidRDefault="00022BE9" w:rsidP="00D75B78">
                                      <w:pPr>
                                        <w:pStyle w:val="Geenafstand"/>
                                        <w:jc w:val="right"/>
                                        <w:rPr>
                                          <w:color w:val="ED7D31" w:themeColor="accent2"/>
                                          <w:sz w:val="26"/>
                                          <w:szCs w:val="26"/>
                                        </w:rPr>
                                      </w:pPr>
                                    </w:p>
                                    <w:p w14:paraId="1D22737E" w14:textId="77777777" w:rsidR="00022BE9" w:rsidRDefault="00022BE9" w:rsidP="00D75B78">
                                      <w:pPr>
                                        <w:pStyle w:val="Geenafstand"/>
                                        <w:jc w:val="right"/>
                                        <w:rPr>
                                          <w:color w:val="ED7D31" w:themeColor="accent2"/>
                                          <w:sz w:val="26"/>
                                          <w:szCs w:val="26"/>
                                        </w:rPr>
                                      </w:pPr>
                                    </w:p>
                                    <w:p w14:paraId="4DB56730" w14:textId="77777777" w:rsidR="00022BE9" w:rsidRDefault="00022BE9" w:rsidP="00D75B78">
                                      <w:pPr>
                                        <w:pStyle w:val="Geenafstand"/>
                                        <w:jc w:val="right"/>
                                        <w:rPr>
                                          <w:color w:val="ED7D31" w:themeColor="accent2"/>
                                          <w:sz w:val="26"/>
                                          <w:szCs w:val="26"/>
                                        </w:rPr>
                                      </w:pPr>
                                    </w:p>
                                    <w:p w14:paraId="4344820A" w14:textId="77777777" w:rsidR="00022BE9" w:rsidRDefault="00022BE9" w:rsidP="00D75B78">
                                      <w:pPr>
                                        <w:pStyle w:val="Geenafstand"/>
                                        <w:jc w:val="right"/>
                                        <w:rPr>
                                          <w:color w:val="ED7D31" w:themeColor="accent2"/>
                                          <w:sz w:val="26"/>
                                          <w:szCs w:val="26"/>
                                        </w:rPr>
                                      </w:pPr>
                                    </w:p>
                                    <w:p w14:paraId="363D9F29" w14:textId="77777777" w:rsidR="00022BE9" w:rsidRDefault="00022BE9"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50FC673" w14:textId="319FD181" w:rsidR="00022BE9" w:rsidRDefault="00022BE9" w:rsidP="00D75B78">
                                          <w:pPr>
                                            <w:pStyle w:val="Geenafstand"/>
                                            <w:jc w:val="right"/>
                                            <w:rPr>
                                              <w:color w:val="ED7D31" w:themeColor="accent2"/>
                                              <w:sz w:val="26"/>
                                              <w:szCs w:val="26"/>
                                            </w:rPr>
                                          </w:pPr>
                                          <w:r>
                                            <w:rPr>
                                              <w:color w:val="ED7D31" w:themeColor="accent2"/>
                                              <w:sz w:val="26"/>
                                              <w:szCs w:val="26"/>
                                            </w:rPr>
                                            <w:t>Door Mark Schrauwen</w:t>
                                          </w:r>
                                        </w:p>
                                      </w:sdtContent>
                                    </w:sdt>
                                    <w:p w14:paraId="793D32D1" w14:textId="77777777" w:rsidR="00022BE9" w:rsidRDefault="00022BE9">
                                      <w:pPr>
                                        <w:jc w:val="right"/>
                                      </w:pPr>
                                    </w:p>
                                    <w:p w14:paraId="3BD384AC" w14:textId="77777777" w:rsidR="00022BE9" w:rsidRDefault="00022BE9" w:rsidP="004D00DB">
                                      <w:pPr>
                                        <w:jc w:val="right"/>
                                        <w:rPr>
                                          <w:sz w:val="24"/>
                                          <w:szCs w:val="24"/>
                                        </w:rPr>
                                      </w:pPr>
                                    </w:p>
                                  </w:tc>
                                  <w:tc>
                                    <w:tcPr>
                                      <w:tcW w:w="2432" w:type="pct"/>
                                      <w:vAlign w:val="center"/>
                                    </w:tcPr>
                                    <w:p w14:paraId="3C9580FE" w14:textId="77777777" w:rsidR="00022BE9" w:rsidRDefault="00022BE9" w:rsidP="00D75B78">
                                      <w:pPr>
                                        <w:rPr>
                                          <w:color w:val="000000" w:themeColor="text1"/>
                                        </w:rPr>
                                      </w:pPr>
                                    </w:p>
                                    <w:p w14:paraId="4E826731" w14:textId="77777777" w:rsidR="00022BE9" w:rsidRDefault="00022BE9" w:rsidP="00870358">
                                      <w:pPr>
                                        <w:jc w:val="center"/>
                                        <w:rPr>
                                          <w:color w:val="000000" w:themeColor="text1"/>
                                        </w:rPr>
                                      </w:pPr>
                                      <w:r>
                                        <w:rPr>
                                          <w:noProof/>
                                          <w:lang w:eastAsia="nl-NL"/>
                                        </w:rPr>
                                        <w:drawing>
                                          <wp:inline distT="0" distB="0" distL="0" distR="0" wp14:anchorId="0C79B69B" wp14:editId="345F2257">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BBD913F" w14:textId="77777777" w:rsidR="00022BE9" w:rsidRDefault="00022BE9"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Content>
                                          <w:r w:rsidRPr="00D75B78">
                                            <w:rPr>
                                              <w:color w:val="ED7D31" w:themeColor="accent2"/>
                                              <w:sz w:val="72"/>
                                              <w:szCs w:val="26"/>
                                            </w:rPr>
                                            <w:t>Matlab</w:t>
                                          </w:r>
                                          <w:r>
                                            <w:rPr>
                                              <w:color w:val="ED7D31" w:themeColor="accent2"/>
                                              <w:sz w:val="72"/>
                                              <w:szCs w:val="26"/>
                                            </w:rPr>
                                            <w:t xml:space="preserve"> Wk3.1</w:t>
                                          </w:r>
                                        </w:sdtContent>
                                      </w:sdt>
                                    </w:p>
                                    <w:p w14:paraId="327A24E9" w14:textId="77777777" w:rsidR="00022BE9" w:rsidRDefault="00022BE9" w:rsidP="00D75B78">
                                      <w:pPr>
                                        <w:pStyle w:val="Geenafstand"/>
                                      </w:pPr>
                                    </w:p>
                                  </w:tc>
                                </w:tr>
                              </w:tbl>
                              <w:p w14:paraId="39238BBA" w14:textId="77777777" w:rsidR="00022BE9" w:rsidRDefault="00022BE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58D255D"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022BE9" w14:paraId="12E6BE69" w14:textId="77777777">
                            <w:trPr>
                              <w:jc w:val="center"/>
                            </w:trPr>
                            <w:tc>
                              <w:tcPr>
                                <w:tcW w:w="2568" w:type="pct"/>
                                <w:vAlign w:val="center"/>
                              </w:tcPr>
                              <w:p w14:paraId="68478E6F" w14:textId="77777777" w:rsidR="00022BE9" w:rsidRDefault="00022BE9" w:rsidP="00870358">
                                <w:pPr>
                                  <w:jc w:val="center"/>
                                </w:pPr>
                                <w:r>
                                  <w:rPr>
                                    <w:noProof/>
                                    <w:lang w:eastAsia="nl-NL"/>
                                  </w:rPr>
                                  <w:drawing>
                                    <wp:inline distT="0" distB="0" distL="0" distR="0" wp14:anchorId="5AC02B85" wp14:editId="19527C5D">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1C301D1B" w14:textId="77777777" w:rsidR="00022BE9" w:rsidRDefault="00022BE9">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7CD9540B" w14:textId="77777777" w:rsidR="00022BE9" w:rsidRDefault="00022BE9"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387A35E3" w14:textId="77777777" w:rsidR="00022BE9" w:rsidRDefault="00022BE9" w:rsidP="00D75B78">
                                <w:pPr>
                                  <w:pStyle w:val="Geenafstand"/>
                                  <w:jc w:val="right"/>
                                  <w:rPr>
                                    <w:color w:val="ED7D31" w:themeColor="accent2"/>
                                    <w:sz w:val="26"/>
                                    <w:szCs w:val="26"/>
                                  </w:rPr>
                                </w:pPr>
                              </w:p>
                              <w:p w14:paraId="43722419" w14:textId="77777777" w:rsidR="00022BE9" w:rsidRDefault="00022BE9" w:rsidP="00D75B78">
                                <w:pPr>
                                  <w:pStyle w:val="Geenafstand"/>
                                  <w:jc w:val="right"/>
                                  <w:rPr>
                                    <w:color w:val="ED7D31" w:themeColor="accent2"/>
                                    <w:sz w:val="26"/>
                                    <w:szCs w:val="26"/>
                                  </w:rPr>
                                </w:pPr>
                              </w:p>
                              <w:p w14:paraId="0CDFBCBC" w14:textId="77777777" w:rsidR="00022BE9" w:rsidRDefault="00022BE9" w:rsidP="00D75B78">
                                <w:pPr>
                                  <w:pStyle w:val="Geenafstand"/>
                                  <w:jc w:val="right"/>
                                  <w:rPr>
                                    <w:color w:val="ED7D31" w:themeColor="accent2"/>
                                    <w:sz w:val="26"/>
                                    <w:szCs w:val="26"/>
                                  </w:rPr>
                                </w:pPr>
                              </w:p>
                              <w:p w14:paraId="7E58301D" w14:textId="77777777" w:rsidR="00022BE9" w:rsidRDefault="00022BE9" w:rsidP="00D75B78">
                                <w:pPr>
                                  <w:pStyle w:val="Geenafstand"/>
                                  <w:jc w:val="right"/>
                                  <w:rPr>
                                    <w:color w:val="ED7D31" w:themeColor="accent2"/>
                                    <w:sz w:val="26"/>
                                    <w:szCs w:val="26"/>
                                  </w:rPr>
                                </w:pPr>
                              </w:p>
                              <w:p w14:paraId="183AD51A" w14:textId="77777777" w:rsidR="00022BE9" w:rsidRDefault="00022BE9" w:rsidP="00D75B78">
                                <w:pPr>
                                  <w:pStyle w:val="Geenafstand"/>
                                  <w:jc w:val="right"/>
                                  <w:rPr>
                                    <w:color w:val="ED7D31" w:themeColor="accent2"/>
                                    <w:sz w:val="26"/>
                                    <w:szCs w:val="26"/>
                                  </w:rPr>
                                </w:pPr>
                              </w:p>
                              <w:p w14:paraId="240E16FF" w14:textId="77777777" w:rsidR="00022BE9" w:rsidRDefault="00022BE9" w:rsidP="00D75B78">
                                <w:pPr>
                                  <w:pStyle w:val="Geenafstand"/>
                                  <w:jc w:val="right"/>
                                  <w:rPr>
                                    <w:color w:val="ED7D31" w:themeColor="accent2"/>
                                    <w:sz w:val="26"/>
                                    <w:szCs w:val="26"/>
                                  </w:rPr>
                                </w:pPr>
                              </w:p>
                              <w:p w14:paraId="4B94F23A" w14:textId="77777777" w:rsidR="00022BE9" w:rsidRDefault="00022BE9" w:rsidP="00D75B78">
                                <w:pPr>
                                  <w:pStyle w:val="Geenafstand"/>
                                  <w:jc w:val="right"/>
                                  <w:rPr>
                                    <w:color w:val="ED7D31" w:themeColor="accent2"/>
                                    <w:sz w:val="26"/>
                                    <w:szCs w:val="26"/>
                                  </w:rPr>
                                </w:pPr>
                              </w:p>
                              <w:p w14:paraId="2C1D80C0" w14:textId="77777777" w:rsidR="00022BE9" w:rsidRDefault="00022BE9" w:rsidP="00D75B78">
                                <w:pPr>
                                  <w:pStyle w:val="Geenafstand"/>
                                  <w:jc w:val="right"/>
                                  <w:rPr>
                                    <w:color w:val="ED7D31" w:themeColor="accent2"/>
                                    <w:sz w:val="26"/>
                                    <w:szCs w:val="26"/>
                                  </w:rPr>
                                </w:pPr>
                              </w:p>
                              <w:p w14:paraId="02E10BE3" w14:textId="77777777" w:rsidR="00022BE9" w:rsidRDefault="00022BE9" w:rsidP="00D75B78">
                                <w:pPr>
                                  <w:pStyle w:val="Geenafstand"/>
                                  <w:jc w:val="right"/>
                                  <w:rPr>
                                    <w:color w:val="ED7D31" w:themeColor="accent2"/>
                                    <w:sz w:val="26"/>
                                    <w:szCs w:val="26"/>
                                  </w:rPr>
                                </w:pPr>
                              </w:p>
                              <w:p w14:paraId="0E91B78B" w14:textId="77777777" w:rsidR="00022BE9" w:rsidRDefault="00022BE9" w:rsidP="00D75B78">
                                <w:pPr>
                                  <w:pStyle w:val="Geenafstand"/>
                                  <w:jc w:val="right"/>
                                  <w:rPr>
                                    <w:color w:val="ED7D31" w:themeColor="accent2"/>
                                    <w:sz w:val="26"/>
                                    <w:szCs w:val="26"/>
                                  </w:rPr>
                                </w:pPr>
                              </w:p>
                              <w:p w14:paraId="073B0C32" w14:textId="77777777" w:rsidR="00022BE9" w:rsidRDefault="00022BE9" w:rsidP="00D75B78">
                                <w:pPr>
                                  <w:pStyle w:val="Geenafstand"/>
                                  <w:jc w:val="right"/>
                                  <w:rPr>
                                    <w:color w:val="ED7D31" w:themeColor="accent2"/>
                                    <w:sz w:val="26"/>
                                    <w:szCs w:val="26"/>
                                  </w:rPr>
                                </w:pPr>
                              </w:p>
                              <w:p w14:paraId="7F4F8339" w14:textId="77777777" w:rsidR="00022BE9" w:rsidRDefault="00022BE9" w:rsidP="00D75B78">
                                <w:pPr>
                                  <w:pStyle w:val="Geenafstand"/>
                                  <w:jc w:val="right"/>
                                  <w:rPr>
                                    <w:color w:val="ED7D31" w:themeColor="accent2"/>
                                    <w:sz w:val="26"/>
                                    <w:szCs w:val="26"/>
                                  </w:rPr>
                                </w:pPr>
                              </w:p>
                              <w:p w14:paraId="286A103A" w14:textId="77777777" w:rsidR="00022BE9" w:rsidRDefault="00022BE9" w:rsidP="00D75B78">
                                <w:pPr>
                                  <w:pStyle w:val="Geenafstand"/>
                                  <w:jc w:val="right"/>
                                  <w:rPr>
                                    <w:color w:val="ED7D31" w:themeColor="accent2"/>
                                    <w:sz w:val="26"/>
                                    <w:szCs w:val="26"/>
                                  </w:rPr>
                                </w:pPr>
                              </w:p>
                              <w:p w14:paraId="07FD57EA" w14:textId="77777777" w:rsidR="00022BE9" w:rsidRDefault="00022BE9" w:rsidP="00D75B78">
                                <w:pPr>
                                  <w:pStyle w:val="Geenafstand"/>
                                  <w:jc w:val="right"/>
                                  <w:rPr>
                                    <w:color w:val="ED7D31" w:themeColor="accent2"/>
                                    <w:sz w:val="26"/>
                                    <w:szCs w:val="26"/>
                                  </w:rPr>
                                </w:pPr>
                              </w:p>
                              <w:p w14:paraId="1D22737E" w14:textId="77777777" w:rsidR="00022BE9" w:rsidRDefault="00022BE9" w:rsidP="00D75B78">
                                <w:pPr>
                                  <w:pStyle w:val="Geenafstand"/>
                                  <w:jc w:val="right"/>
                                  <w:rPr>
                                    <w:color w:val="ED7D31" w:themeColor="accent2"/>
                                    <w:sz w:val="26"/>
                                    <w:szCs w:val="26"/>
                                  </w:rPr>
                                </w:pPr>
                              </w:p>
                              <w:p w14:paraId="4DB56730" w14:textId="77777777" w:rsidR="00022BE9" w:rsidRDefault="00022BE9" w:rsidP="00D75B78">
                                <w:pPr>
                                  <w:pStyle w:val="Geenafstand"/>
                                  <w:jc w:val="right"/>
                                  <w:rPr>
                                    <w:color w:val="ED7D31" w:themeColor="accent2"/>
                                    <w:sz w:val="26"/>
                                    <w:szCs w:val="26"/>
                                  </w:rPr>
                                </w:pPr>
                              </w:p>
                              <w:p w14:paraId="4344820A" w14:textId="77777777" w:rsidR="00022BE9" w:rsidRDefault="00022BE9" w:rsidP="00D75B78">
                                <w:pPr>
                                  <w:pStyle w:val="Geenafstand"/>
                                  <w:jc w:val="right"/>
                                  <w:rPr>
                                    <w:color w:val="ED7D31" w:themeColor="accent2"/>
                                    <w:sz w:val="26"/>
                                    <w:szCs w:val="26"/>
                                  </w:rPr>
                                </w:pPr>
                              </w:p>
                              <w:p w14:paraId="363D9F29" w14:textId="77777777" w:rsidR="00022BE9" w:rsidRDefault="00022BE9"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50FC673" w14:textId="319FD181" w:rsidR="00022BE9" w:rsidRDefault="00022BE9" w:rsidP="00D75B78">
                                    <w:pPr>
                                      <w:pStyle w:val="Geenafstand"/>
                                      <w:jc w:val="right"/>
                                      <w:rPr>
                                        <w:color w:val="ED7D31" w:themeColor="accent2"/>
                                        <w:sz w:val="26"/>
                                        <w:szCs w:val="26"/>
                                      </w:rPr>
                                    </w:pPr>
                                    <w:r>
                                      <w:rPr>
                                        <w:color w:val="ED7D31" w:themeColor="accent2"/>
                                        <w:sz w:val="26"/>
                                        <w:szCs w:val="26"/>
                                      </w:rPr>
                                      <w:t>Door Mark Schrauwen</w:t>
                                    </w:r>
                                  </w:p>
                                </w:sdtContent>
                              </w:sdt>
                              <w:p w14:paraId="793D32D1" w14:textId="77777777" w:rsidR="00022BE9" w:rsidRDefault="00022BE9">
                                <w:pPr>
                                  <w:jc w:val="right"/>
                                </w:pPr>
                              </w:p>
                              <w:p w14:paraId="3BD384AC" w14:textId="77777777" w:rsidR="00022BE9" w:rsidRDefault="00022BE9" w:rsidP="004D00DB">
                                <w:pPr>
                                  <w:jc w:val="right"/>
                                  <w:rPr>
                                    <w:sz w:val="24"/>
                                    <w:szCs w:val="24"/>
                                  </w:rPr>
                                </w:pPr>
                              </w:p>
                            </w:tc>
                            <w:tc>
                              <w:tcPr>
                                <w:tcW w:w="2432" w:type="pct"/>
                                <w:vAlign w:val="center"/>
                              </w:tcPr>
                              <w:p w14:paraId="3C9580FE" w14:textId="77777777" w:rsidR="00022BE9" w:rsidRDefault="00022BE9" w:rsidP="00D75B78">
                                <w:pPr>
                                  <w:rPr>
                                    <w:color w:val="000000" w:themeColor="text1"/>
                                  </w:rPr>
                                </w:pPr>
                              </w:p>
                              <w:p w14:paraId="4E826731" w14:textId="77777777" w:rsidR="00022BE9" w:rsidRDefault="00022BE9" w:rsidP="00870358">
                                <w:pPr>
                                  <w:jc w:val="center"/>
                                  <w:rPr>
                                    <w:color w:val="000000" w:themeColor="text1"/>
                                  </w:rPr>
                                </w:pPr>
                                <w:r>
                                  <w:rPr>
                                    <w:noProof/>
                                    <w:lang w:eastAsia="nl-NL"/>
                                  </w:rPr>
                                  <w:drawing>
                                    <wp:inline distT="0" distB="0" distL="0" distR="0" wp14:anchorId="0C79B69B" wp14:editId="345F2257">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BBD913F" w14:textId="77777777" w:rsidR="00022BE9" w:rsidRDefault="00022BE9"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Content>
                                    <w:r w:rsidRPr="00D75B78">
                                      <w:rPr>
                                        <w:color w:val="ED7D31" w:themeColor="accent2"/>
                                        <w:sz w:val="72"/>
                                        <w:szCs w:val="26"/>
                                      </w:rPr>
                                      <w:t>Matlab</w:t>
                                    </w:r>
                                    <w:r>
                                      <w:rPr>
                                        <w:color w:val="ED7D31" w:themeColor="accent2"/>
                                        <w:sz w:val="72"/>
                                        <w:szCs w:val="26"/>
                                      </w:rPr>
                                      <w:t xml:space="preserve"> Wk3.1</w:t>
                                    </w:r>
                                  </w:sdtContent>
                                </w:sdt>
                              </w:p>
                              <w:p w14:paraId="327A24E9" w14:textId="77777777" w:rsidR="00022BE9" w:rsidRDefault="00022BE9" w:rsidP="00D75B78">
                                <w:pPr>
                                  <w:pStyle w:val="Geenafstand"/>
                                </w:pPr>
                              </w:p>
                            </w:tc>
                          </w:tr>
                        </w:tbl>
                        <w:p w14:paraId="39238BBA" w14:textId="77777777" w:rsidR="00022BE9" w:rsidRDefault="00022BE9"/>
                      </w:txbxContent>
                    </v:textbox>
                    <w10:wrap type="through"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95854984"/>
        <w:docPartObj>
          <w:docPartGallery w:val="Table of Contents"/>
          <w:docPartUnique/>
        </w:docPartObj>
      </w:sdtPr>
      <w:sdtEndPr>
        <w:rPr>
          <w:b/>
          <w:bCs/>
        </w:rPr>
      </w:sdtEndPr>
      <w:sdtContent>
        <w:p w14:paraId="1862B3E7" w14:textId="77777777" w:rsidR="00DF611E" w:rsidRDefault="00DF611E" w:rsidP="002D4702">
          <w:pPr>
            <w:pStyle w:val="Kopvaninhoudsopgave"/>
            <w:numPr>
              <w:ilvl w:val="0"/>
              <w:numId w:val="0"/>
            </w:numPr>
            <w:ind w:left="432" w:hanging="432"/>
          </w:pPr>
          <w:r>
            <w:t>Inhoudsopgave</w:t>
          </w:r>
        </w:p>
        <w:p w14:paraId="57E27156" w14:textId="77777777" w:rsidR="00A4173D" w:rsidRDefault="00710088">
          <w:pPr>
            <w:pStyle w:val="Inhopg1"/>
            <w:rPr>
              <w:rFonts w:eastAsiaTheme="minorEastAsia"/>
              <w:b w:val="0"/>
              <w:noProof/>
              <w:lang w:eastAsia="nl-NL"/>
            </w:rPr>
          </w:pPr>
          <w:r>
            <w:fldChar w:fldCharType="begin"/>
          </w:r>
          <w:r>
            <w:instrText xml:space="preserve"> TOC \o "1-3" \h \z \u </w:instrText>
          </w:r>
          <w:r>
            <w:fldChar w:fldCharType="separate"/>
          </w:r>
          <w:hyperlink w:anchor="_Toc495594738" w:history="1">
            <w:r w:rsidR="00A4173D" w:rsidRPr="00501AD3">
              <w:rPr>
                <w:rStyle w:val="Hyperlink"/>
                <w:noProof/>
              </w:rPr>
              <w:t>Versiebeheer</w:t>
            </w:r>
            <w:r w:rsidR="00A4173D">
              <w:rPr>
                <w:noProof/>
                <w:webHidden/>
              </w:rPr>
              <w:tab/>
            </w:r>
            <w:r w:rsidR="00A4173D">
              <w:rPr>
                <w:noProof/>
                <w:webHidden/>
              </w:rPr>
              <w:fldChar w:fldCharType="begin"/>
            </w:r>
            <w:r w:rsidR="00A4173D">
              <w:rPr>
                <w:noProof/>
                <w:webHidden/>
              </w:rPr>
              <w:instrText xml:space="preserve"> PAGEREF _Toc495594738 \h </w:instrText>
            </w:r>
            <w:r w:rsidR="00A4173D">
              <w:rPr>
                <w:noProof/>
                <w:webHidden/>
              </w:rPr>
            </w:r>
            <w:r w:rsidR="00A4173D">
              <w:rPr>
                <w:noProof/>
                <w:webHidden/>
              </w:rPr>
              <w:fldChar w:fldCharType="separate"/>
            </w:r>
            <w:r w:rsidR="00F84675">
              <w:rPr>
                <w:noProof/>
                <w:webHidden/>
              </w:rPr>
              <w:t>2</w:t>
            </w:r>
            <w:r w:rsidR="00A4173D">
              <w:rPr>
                <w:noProof/>
                <w:webHidden/>
              </w:rPr>
              <w:fldChar w:fldCharType="end"/>
            </w:r>
          </w:hyperlink>
        </w:p>
        <w:p w14:paraId="2522D087" w14:textId="77777777" w:rsidR="00A4173D" w:rsidRDefault="00022BE9">
          <w:pPr>
            <w:pStyle w:val="Inhopg1"/>
            <w:rPr>
              <w:rFonts w:eastAsiaTheme="minorEastAsia"/>
              <w:b w:val="0"/>
              <w:noProof/>
              <w:lang w:eastAsia="nl-NL"/>
            </w:rPr>
          </w:pPr>
          <w:hyperlink w:anchor="_Toc495594739" w:history="1">
            <w:r w:rsidR="00A4173D" w:rsidRPr="00501AD3">
              <w:rPr>
                <w:rStyle w:val="Hyperlink"/>
                <w:noProof/>
              </w:rPr>
              <w:t>1</w:t>
            </w:r>
            <w:r w:rsidR="00A4173D">
              <w:rPr>
                <w:rFonts w:eastAsiaTheme="minorEastAsia"/>
                <w:b w:val="0"/>
                <w:noProof/>
                <w:lang w:eastAsia="nl-NL"/>
              </w:rPr>
              <w:tab/>
            </w:r>
            <w:r w:rsidR="00A4173D" w:rsidRPr="00501AD3">
              <w:rPr>
                <w:rStyle w:val="Hyperlink"/>
                <w:noProof/>
              </w:rPr>
              <w:t>Introductie</w:t>
            </w:r>
            <w:r w:rsidR="00A4173D">
              <w:rPr>
                <w:noProof/>
                <w:webHidden/>
              </w:rPr>
              <w:tab/>
            </w:r>
            <w:r w:rsidR="00A4173D">
              <w:rPr>
                <w:noProof/>
                <w:webHidden/>
              </w:rPr>
              <w:fldChar w:fldCharType="begin"/>
            </w:r>
            <w:r w:rsidR="00A4173D">
              <w:rPr>
                <w:noProof/>
                <w:webHidden/>
              </w:rPr>
              <w:instrText xml:space="preserve"> PAGEREF _Toc495594739 \h </w:instrText>
            </w:r>
            <w:r w:rsidR="00A4173D">
              <w:rPr>
                <w:noProof/>
                <w:webHidden/>
              </w:rPr>
            </w:r>
            <w:r w:rsidR="00A4173D">
              <w:rPr>
                <w:noProof/>
                <w:webHidden/>
              </w:rPr>
              <w:fldChar w:fldCharType="separate"/>
            </w:r>
            <w:r w:rsidR="00F84675">
              <w:rPr>
                <w:noProof/>
                <w:webHidden/>
              </w:rPr>
              <w:t>3</w:t>
            </w:r>
            <w:r w:rsidR="00A4173D">
              <w:rPr>
                <w:noProof/>
                <w:webHidden/>
              </w:rPr>
              <w:fldChar w:fldCharType="end"/>
            </w:r>
          </w:hyperlink>
        </w:p>
        <w:p w14:paraId="43A68E2E" w14:textId="77777777" w:rsidR="00A4173D" w:rsidRDefault="00022BE9">
          <w:pPr>
            <w:pStyle w:val="Inhopg1"/>
            <w:rPr>
              <w:rFonts w:eastAsiaTheme="minorEastAsia"/>
              <w:b w:val="0"/>
              <w:noProof/>
              <w:lang w:eastAsia="nl-NL"/>
            </w:rPr>
          </w:pPr>
          <w:hyperlink w:anchor="_Toc495594740" w:history="1">
            <w:r w:rsidR="00A4173D" w:rsidRPr="00501AD3">
              <w:rPr>
                <w:rStyle w:val="Hyperlink"/>
                <w:noProof/>
              </w:rPr>
              <w:t>2</w:t>
            </w:r>
            <w:r w:rsidR="00A4173D">
              <w:rPr>
                <w:rFonts w:eastAsiaTheme="minorEastAsia"/>
                <w:b w:val="0"/>
                <w:noProof/>
                <w:lang w:eastAsia="nl-NL"/>
              </w:rPr>
              <w:tab/>
            </w:r>
            <w:r w:rsidR="00A4173D" w:rsidRPr="00501AD3">
              <w:rPr>
                <w:rStyle w:val="Hyperlink"/>
                <w:noProof/>
              </w:rPr>
              <w:t>Herhalen</w:t>
            </w:r>
            <w:r w:rsidR="00A4173D">
              <w:rPr>
                <w:noProof/>
                <w:webHidden/>
              </w:rPr>
              <w:tab/>
            </w:r>
            <w:r w:rsidR="00A4173D">
              <w:rPr>
                <w:noProof/>
                <w:webHidden/>
              </w:rPr>
              <w:fldChar w:fldCharType="begin"/>
            </w:r>
            <w:r w:rsidR="00A4173D">
              <w:rPr>
                <w:noProof/>
                <w:webHidden/>
              </w:rPr>
              <w:instrText xml:space="preserve"> PAGEREF _Toc495594740 \h </w:instrText>
            </w:r>
            <w:r w:rsidR="00A4173D">
              <w:rPr>
                <w:noProof/>
                <w:webHidden/>
              </w:rPr>
            </w:r>
            <w:r w:rsidR="00A4173D">
              <w:rPr>
                <w:noProof/>
                <w:webHidden/>
              </w:rPr>
              <w:fldChar w:fldCharType="separate"/>
            </w:r>
            <w:r w:rsidR="00F84675">
              <w:rPr>
                <w:noProof/>
                <w:webHidden/>
              </w:rPr>
              <w:t>4</w:t>
            </w:r>
            <w:r w:rsidR="00A4173D">
              <w:rPr>
                <w:noProof/>
                <w:webHidden/>
              </w:rPr>
              <w:fldChar w:fldCharType="end"/>
            </w:r>
          </w:hyperlink>
        </w:p>
        <w:p w14:paraId="67A94AF5" w14:textId="77777777" w:rsidR="00A4173D" w:rsidRDefault="00022BE9">
          <w:pPr>
            <w:pStyle w:val="Inhopg2"/>
            <w:rPr>
              <w:rFonts w:eastAsiaTheme="minorEastAsia"/>
              <w:noProof/>
              <w:sz w:val="22"/>
              <w:lang w:eastAsia="nl-NL"/>
            </w:rPr>
          </w:pPr>
          <w:hyperlink w:anchor="_Toc495594741" w:history="1">
            <w:r w:rsidR="00A4173D" w:rsidRPr="00501AD3">
              <w:rPr>
                <w:rStyle w:val="Hyperlink"/>
                <w:noProof/>
              </w:rPr>
              <w:t>2.1</w:t>
            </w:r>
            <w:r w:rsidR="00A4173D">
              <w:rPr>
                <w:rFonts w:eastAsiaTheme="minorEastAsia"/>
                <w:noProof/>
                <w:sz w:val="22"/>
                <w:lang w:eastAsia="nl-NL"/>
              </w:rPr>
              <w:tab/>
            </w:r>
            <w:r w:rsidR="00A4173D" w:rsidRPr="00501AD3">
              <w:rPr>
                <w:rStyle w:val="Hyperlink"/>
                <w:noProof/>
              </w:rPr>
              <w:t>For-lus</w:t>
            </w:r>
            <w:r w:rsidR="00A4173D">
              <w:rPr>
                <w:noProof/>
                <w:webHidden/>
              </w:rPr>
              <w:tab/>
            </w:r>
            <w:r w:rsidR="00A4173D">
              <w:rPr>
                <w:noProof/>
                <w:webHidden/>
              </w:rPr>
              <w:fldChar w:fldCharType="begin"/>
            </w:r>
            <w:r w:rsidR="00A4173D">
              <w:rPr>
                <w:noProof/>
                <w:webHidden/>
              </w:rPr>
              <w:instrText xml:space="preserve"> PAGEREF _Toc495594741 \h </w:instrText>
            </w:r>
            <w:r w:rsidR="00A4173D">
              <w:rPr>
                <w:noProof/>
                <w:webHidden/>
              </w:rPr>
            </w:r>
            <w:r w:rsidR="00A4173D">
              <w:rPr>
                <w:noProof/>
                <w:webHidden/>
              </w:rPr>
              <w:fldChar w:fldCharType="separate"/>
            </w:r>
            <w:r w:rsidR="00F84675">
              <w:rPr>
                <w:noProof/>
                <w:webHidden/>
              </w:rPr>
              <w:t>4</w:t>
            </w:r>
            <w:r w:rsidR="00A4173D">
              <w:rPr>
                <w:noProof/>
                <w:webHidden/>
              </w:rPr>
              <w:fldChar w:fldCharType="end"/>
            </w:r>
          </w:hyperlink>
        </w:p>
        <w:p w14:paraId="64AD8772" w14:textId="77777777" w:rsidR="00A4173D" w:rsidRDefault="00022BE9">
          <w:pPr>
            <w:pStyle w:val="Inhopg3"/>
            <w:rPr>
              <w:rFonts w:eastAsiaTheme="minorEastAsia"/>
              <w:i w:val="0"/>
              <w:noProof/>
              <w:sz w:val="22"/>
              <w:lang w:eastAsia="nl-NL"/>
            </w:rPr>
          </w:pPr>
          <w:hyperlink w:anchor="_Toc495594742" w:history="1">
            <w:r w:rsidR="00A4173D" w:rsidRPr="00501AD3">
              <w:rPr>
                <w:rStyle w:val="Hyperlink"/>
                <w:noProof/>
              </w:rPr>
              <w:t>2.1.1</w:t>
            </w:r>
            <w:r w:rsidR="00A4173D">
              <w:rPr>
                <w:rFonts w:eastAsiaTheme="minorEastAsia"/>
                <w:i w:val="0"/>
                <w:noProof/>
                <w:sz w:val="22"/>
                <w:lang w:eastAsia="nl-NL"/>
              </w:rPr>
              <w:tab/>
            </w:r>
            <w:r w:rsidR="00A4173D" w:rsidRPr="00501AD3">
              <w:rPr>
                <w:rStyle w:val="Hyperlink"/>
                <w:noProof/>
              </w:rPr>
              <w:t>Het optellen van de x opeenvolgende waardes van een vector</w:t>
            </w:r>
            <w:r w:rsidR="00A4173D">
              <w:rPr>
                <w:noProof/>
                <w:webHidden/>
              </w:rPr>
              <w:tab/>
            </w:r>
            <w:r w:rsidR="00A4173D">
              <w:rPr>
                <w:noProof/>
                <w:webHidden/>
              </w:rPr>
              <w:fldChar w:fldCharType="begin"/>
            </w:r>
            <w:r w:rsidR="00A4173D">
              <w:rPr>
                <w:noProof/>
                <w:webHidden/>
              </w:rPr>
              <w:instrText xml:space="preserve"> PAGEREF _Toc495594742 \h </w:instrText>
            </w:r>
            <w:r w:rsidR="00A4173D">
              <w:rPr>
                <w:noProof/>
                <w:webHidden/>
              </w:rPr>
            </w:r>
            <w:r w:rsidR="00A4173D">
              <w:rPr>
                <w:noProof/>
                <w:webHidden/>
              </w:rPr>
              <w:fldChar w:fldCharType="separate"/>
            </w:r>
            <w:r w:rsidR="00F84675">
              <w:rPr>
                <w:noProof/>
                <w:webHidden/>
              </w:rPr>
              <w:t>4</w:t>
            </w:r>
            <w:r w:rsidR="00A4173D">
              <w:rPr>
                <w:noProof/>
                <w:webHidden/>
              </w:rPr>
              <w:fldChar w:fldCharType="end"/>
            </w:r>
          </w:hyperlink>
        </w:p>
        <w:p w14:paraId="70321693" w14:textId="77777777" w:rsidR="00A4173D" w:rsidRDefault="00022BE9">
          <w:pPr>
            <w:pStyle w:val="Inhopg3"/>
            <w:rPr>
              <w:rFonts w:eastAsiaTheme="minorEastAsia"/>
              <w:i w:val="0"/>
              <w:noProof/>
              <w:sz w:val="22"/>
              <w:lang w:eastAsia="nl-NL"/>
            </w:rPr>
          </w:pPr>
          <w:hyperlink w:anchor="_Toc495594743" w:history="1">
            <w:r w:rsidR="00A4173D" w:rsidRPr="00501AD3">
              <w:rPr>
                <w:rStyle w:val="Hyperlink"/>
                <w:noProof/>
              </w:rPr>
              <w:t>2.1.2</w:t>
            </w:r>
            <w:r w:rsidR="00A4173D">
              <w:rPr>
                <w:rFonts w:eastAsiaTheme="minorEastAsia"/>
                <w:i w:val="0"/>
                <w:noProof/>
                <w:sz w:val="22"/>
                <w:lang w:eastAsia="nl-NL"/>
              </w:rPr>
              <w:tab/>
            </w:r>
            <w:r w:rsidR="00A4173D" w:rsidRPr="00501AD3">
              <w:rPr>
                <w:rStyle w:val="Hyperlink"/>
                <w:noProof/>
              </w:rPr>
              <w:t>Het opslaan van de waardes in een for-lus</w:t>
            </w:r>
            <w:r w:rsidR="00A4173D">
              <w:rPr>
                <w:noProof/>
                <w:webHidden/>
              </w:rPr>
              <w:tab/>
            </w:r>
            <w:r w:rsidR="00A4173D">
              <w:rPr>
                <w:noProof/>
                <w:webHidden/>
              </w:rPr>
              <w:fldChar w:fldCharType="begin"/>
            </w:r>
            <w:r w:rsidR="00A4173D">
              <w:rPr>
                <w:noProof/>
                <w:webHidden/>
              </w:rPr>
              <w:instrText xml:space="preserve"> PAGEREF _Toc495594743 \h </w:instrText>
            </w:r>
            <w:r w:rsidR="00A4173D">
              <w:rPr>
                <w:noProof/>
                <w:webHidden/>
              </w:rPr>
            </w:r>
            <w:r w:rsidR="00A4173D">
              <w:rPr>
                <w:noProof/>
                <w:webHidden/>
              </w:rPr>
              <w:fldChar w:fldCharType="separate"/>
            </w:r>
            <w:r w:rsidR="00F84675">
              <w:rPr>
                <w:noProof/>
                <w:webHidden/>
              </w:rPr>
              <w:t>8</w:t>
            </w:r>
            <w:r w:rsidR="00A4173D">
              <w:rPr>
                <w:noProof/>
                <w:webHidden/>
              </w:rPr>
              <w:fldChar w:fldCharType="end"/>
            </w:r>
          </w:hyperlink>
        </w:p>
        <w:p w14:paraId="4C98F066" w14:textId="77777777" w:rsidR="00A4173D" w:rsidRDefault="00022BE9">
          <w:pPr>
            <w:pStyle w:val="Inhopg3"/>
            <w:rPr>
              <w:rFonts w:eastAsiaTheme="minorEastAsia"/>
              <w:i w:val="0"/>
              <w:noProof/>
              <w:sz w:val="22"/>
              <w:lang w:eastAsia="nl-NL"/>
            </w:rPr>
          </w:pPr>
          <w:hyperlink w:anchor="_Toc495594744" w:history="1">
            <w:r w:rsidR="00A4173D" w:rsidRPr="00501AD3">
              <w:rPr>
                <w:rStyle w:val="Hyperlink"/>
                <w:noProof/>
              </w:rPr>
              <w:t>2.1.3</w:t>
            </w:r>
            <w:r w:rsidR="00A4173D">
              <w:rPr>
                <w:rFonts w:eastAsiaTheme="minorEastAsia"/>
                <w:i w:val="0"/>
                <w:noProof/>
                <w:sz w:val="22"/>
                <w:lang w:eastAsia="nl-NL"/>
              </w:rPr>
              <w:tab/>
            </w:r>
            <w:r w:rsidR="00A4173D" w:rsidRPr="00501AD3">
              <w:rPr>
                <w:rStyle w:val="Hyperlink"/>
                <w:noProof/>
              </w:rPr>
              <w:t>Waar zijn we ook al weer mee bezig?</w:t>
            </w:r>
            <w:r w:rsidR="00A4173D">
              <w:rPr>
                <w:noProof/>
                <w:webHidden/>
              </w:rPr>
              <w:tab/>
            </w:r>
            <w:r w:rsidR="00A4173D">
              <w:rPr>
                <w:noProof/>
                <w:webHidden/>
              </w:rPr>
              <w:fldChar w:fldCharType="begin"/>
            </w:r>
            <w:r w:rsidR="00A4173D">
              <w:rPr>
                <w:noProof/>
                <w:webHidden/>
              </w:rPr>
              <w:instrText xml:space="preserve"> PAGEREF _Toc495594744 \h </w:instrText>
            </w:r>
            <w:r w:rsidR="00A4173D">
              <w:rPr>
                <w:noProof/>
                <w:webHidden/>
              </w:rPr>
            </w:r>
            <w:r w:rsidR="00A4173D">
              <w:rPr>
                <w:noProof/>
                <w:webHidden/>
              </w:rPr>
              <w:fldChar w:fldCharType="separate"/>
            </w:r>
            <w:r w:rsidR="00F84675">
              <w:rPr>
                <w:noProof/>
                <w:webHidden/>
              </w:rPr>
              <w:t>10</w:t>
            </w:r>
            <w:r w:rsidR="00A4173D">
              <w:rPr>
                <w:noProof/>
                <w:webHidden/>
              </w:rPr>
              <w:fldChar w:fldCharType="end"/>
            </w:r>
          </w:hyperlink>
        </w:p>
        <w:p w14:paraId="224B6195" w14:textId="77777777" w:rsidR="00A4173D" w:rsidRDefault="00022BE9">
          <w:pPr>
            <w:pStyle w:val="Inhopg3"/>
            <w:rPr>
              <w:rFonts w:eastAsiaTheme="minorEastAsia"/>
              <w:i w:val="0"/>
              <w:noProof/>
              <w:sz w:val="22"/>
              <w:lang w:eastAsia="nl-NL"/>
            </w:rPr>
          </w:pPr>
          <w:hyperlink w:anchor="_Toc495594745" w:history="1">
            <w:r w:rsidR="00A4173D" w:rsidRPr="00501AD3">
              <w:rPr>
                <w:rStyle w:val="Hyperlink"/>
                <w:noProof/>
              </w:rPr>
              <w:t>2.1.4</w:t>
            </w:r>
            <w:r w:rsidR="00A4173D">
              <w:rPr>
                <w:rFonts w:eastAsiaTheme="minorEastAsia"/>
                <w:i w:val="0"/>
                <w:noProof/>
                <w:sz w:val="22"/>
                <w:lang w:eastAsia="nl-NL"/>
              </w:rPr>
              <w:tab/>
            </w:r>
            <w:r w:rsidR="00A4173D" w:rsidRPr="00501AD3">
              <w:rPr>
                <w:rStyle w:val="Hyperlink"/>
                <w:noProof/>
              </w:rPr>
              <w:t>Uitwerking</w:t>
            </w:r>
            <w:r w:rsidR="00A4173D">
              <w:rPr>
                <w:noProof/>
                <w:webHidden/>
              </w:rPr>
              <w:tab/>
            </w:r>
            <w:r w:rsidR="00A4173D">
              <w:rPr>
                <w:noProof/>
                <w:webHidden/>
              </w:rPr>
              <w:fldChar w:fldCharType="begin"/>
            </w:r>
            <w:r w:rsidR="00A4173D">
              <w:rPr>
                <w:noProof/>
                <w:webHidden/>
              </w:rPr>
              <w:instrText xml:space="preserve"> PAGEREF _Toc495594745 \h </w:instrText>
            </w:r>
            <w:r w:rsidR="00A4173D">
              <w:rPr>
                <w:noProof/>
                <w:webHidden/>
              </w:rPr>
            </w:r>
            <w:r w:rsidR="00A4173D">
              <w:rPr>
                <w:noProof/>
                <w:webHidden/>
              </w:rPr>
              <w:fldChar w:fldCharType="separate"/>
            </w:r>
            <w:r w:rsidR="00F84675">
              <w:rPr>
                <w:noProof/>
                <w:webHidden/>
              </w:rPr>
              <w:t>12</w:t>
            </w:r>
            <w:r w:rsidR="00A4173D">
              <w:rPr>
                <w:noProof/>
                <w:webHidden/>
              </w:rPr>
              <w:fldChar w:fldCharType="end"/>
            </w:r>
          </w:hyperlink>
        </w:p>
        <w:p w14:paraId="40EB5384" w14:textId="77777777" w:rsidR="00A4173D" w:rsidRDefault="00022BE9">
          <w:pPr>
            <w:pStyle w:val="Inhopg2"/>
            <w:rPr>
              <w:rFonts w:eastAsiaTheme="minorEastAsia"/>
              <w:noProof/>
              <w:sz w:val="22"/>
              <w:lang w:eastAsia="nl-NL"/>
            </w:rPr>
          </w:pPr>
          <w:hyperlink w:anchor="_Toc495594746" w:history="1">
            <w:r w:rsidR="00A4173D" w:rsidRPr="00501AD3">
              <w:rPr>
                <w:rStyle w:val="Hyperlink"/>
                <w:noProof/>
              </w:rPr>
              <w:t>2.2</w:t>
            </w:r>
            <w:r w:rsidR="00A4173D">
              <w:rPr>
                <w:rFonts w:eastAsiaTheme="minorEastAsia"/>
                <w:noProof/>
                <w:sz w:val="22"/>
                <w:lang w:eastAsia="nl-NL"/>
              </w:rPr>
              <w:tab/>
            </w:r>
            <w:r w:rsidR="00A4173D" w:rsidRPr="00501AD3">
              <w:rPr>
                <w:rStyle w:val="Hyperlink"/>
                <w:noProof/>
              </w:rPr>
              <w:t>Whi</w:t>
            </w:r>
            <w:r w:rsidR="00A4173D" w:rsidRPr="00501AD3">
              <w:rPr>
                <w:rStyle w:val="Hyperlink"/>
                <w:noProof/>
              </w:rPr>
              <w:t>l</w:t>
            </w:r>
            <w:r w:rsidR="00A4173D" w:rsidRPr="00501AD3">
              <w:rPr>
                <w:rStyle w:val="Hyperlink"/>
                <w:noProof/>
              </w:rPr>
              <w:t>e-lus</w:t>
            </w:r>
            <w:r w:rsidR="00A4173D">
              <w:rPr>
                <w:noProof/>
                <w:webHidden/>
              </w:rPr>
              <w:tab/>
            </w:r>
            <w:r w:rsidR="00A4173D">
              <w:rPr>
                <w:noProof/>
                <w:webHidden/>
              </w:rPr>
              <w:fldChar w:fldCharType="begin"/>
            </w:r>
            <w:r w:rsidR="00A4173D">
              <w:rPr>
                <w:noProof/>
                <w:webHidden/>
              </w:rPr>
              <w:instrText xml:space="preserve"> PAGEREF _Toc495594746 \h </w:instrText>
            </w:r>
            <w:r w:rsidR="00A4173D">
              <w:rPr>
                <w:noProof/>
                <w:webHidden/>
              </w:rPr>
            </w:r>
            <w:r w:rsidR="00A4173D">
              <w:rPr>
                <w:noProof/>
                <w:webHidden/>
              </w:rPr>
              <w:fldChar w:fldCharType="separate"/>
            </w:r>
            <w:r w:rsidR="00F84675">
              <w:rPr>
                <w:noProof/>
                <w:webHidden/>
              </w:rPr>
              <w:t>13</w:t>
            </w:r>
            <w:r w:rsidR="00A4173D">
              <w:rPr>
                <w:noProof/>
                <w:webHidden/>
              </w:rPr>
              <w:fldChar w:fldCharType="end"/>
            </w:r>
          </w:hyperlink>
        </w:p>
        <w:p w14:paraId="1EEFC63F" w14:textId="77777777" w:rsidR="00A4173D" w:rsidRDefault="00022BE9">
          <w:pPr>
            <w:pStyle w:val="Inhopg3"/>
            <w:rPr>
              <w:rFonts w:eastAsiaTheme="minorEastAsia"/>
              <w:i w:val="0"/>
              <w:noProof/>
              <w:sz w:val="22"/>
              <w:lang w:eastAsia="nl-NL"/>
            </w:rPr>
          </w:pPr>
          <w:hyperlink w:anchor="_Toc495594747" w:history="1">
            <w:r w:rsidR="00A4173D" w:rsidRPr="00501AD3">
              <w:rPr>
                <w:rStyle w:val="Hyperlink"/>
                <w:noProof/>
              </w:rPr>
              <w:t>2.2.1</w:t>
            </w:r>
            <w:r w:rsidR="00A4173D">
              <w:rPr>
                <w:rFonts w:eastAsiaTheme="minorEastAsia"/>
                <w:i w:val="0"/>
                <w:noProof/>
                <w:sz w:val="22"/>
                <w:lang w:eastAsia="nl-NL"/>
              </w:rPr>
              <w:tab/>
            </w:r>
            <w:r w:rsidR="00A4173D" w:rsidRPr="00501AD3">
              <w:rPr>
                <w:rStyle w:val="Hyperlink"/>
                <w:noProof/>
              </w:rPr>
              <w:t>Afsluitende opmerkingen</w:t>
            </w:r>
            <w:r w:rsidR="00A4173D">
              <w:rPr>
                <w:noProof/>
                <w:webHidden/>
              </w:rPr>
              <w:tab/>
            </w:r>
            <w:r w:rsidR="00A4173D">
              <w:rPr>
                <w:noProof/>
                <w:webHidden/>
              </w:rPr>
              <w:fldChar w:fldCharType="begin"/>
            </w:r>
            <w:r w:rsidR="00A4173D">
              <w:rPr>
                <w:noProof/>
                <w:webHidden/>
              </w:rPr>
              <w:instrText xml:space="preserve"> PAGEREF _Toc495594747 \h </w:instrText>
            </w:r>
            <w:r w:rsidR="00A4173D">
              <w:rPr>
                <w:noProof/>
                <w:webHidden/>
              </w:rPr>
            </w:r>
            <w:r w:rsidR="00A4173D">
              <w:rPr>
                <w:noProof/>
                <w:webHidden/>
              </w:rPr>
              <w:fldChar w:fldCharType="separate"/>
            </w:r>
            <w:r w:rsidR="00F84675">
              <w:rPr>
                <w:noProof/>
                <w:webHidden/>
              </w:rPr>
              <w:t>14</w:t>
            </w:r>
            <w:r w:rsidR="00A4173D">
              <w:rPr>
                <w:noProof/>
                <w:webHidden/>
              </w:rPr>
              <w:fldChar w:fldCharType="end"/>
            </w:r>
          </w:hyperlink>
        </w:p>
        <w:p w14:paraId="6F9529D0" w14:textId="77777777" w:rsidR="00A4173D" w:rsidRDefault="00022BE9">
          <w:pPr>
            <w:pStyle w:val="Inhopg2"/>
            <w:rPr>
              <w:rFonts w:eastAsiaTheme="minorEastAsia"/>
              <w:noProof/>
              <w:sz w:val="22"/>
              <w:lang w:eastAsia="nl-NL"/>
            </w:rPr>
          </w:pPr>
          <w:hyperlink w:anchor="_Toc495594748" w:history="1">
            <w:r w:rsidR="00A4173D" w:rsidRPr="00501AD3">
              <w:rPr>
                <w:rStyle w:val="Hyperlink"/>
                <w:noProof/>
              </w:rPr>
              <w:t>2.3</w:t>
            </w:r>
            <w:r w:rsidR="00A4173D">
              <w:rPr>
                <w:rFonts w:eastAsiaTheme="minorEastAsia"/>
                <w:noProof/>
                <w:sz w:val="22"/>
                <w:lang w:eastAsia="nl-NL"/>
              </w:rPr>
              <w:tab/>
            </w:r>
            <w:r w:rsidR="00A4173D" w:rsidRPr="00501AD3">
              <w:rPr>
                <w:rStyle w:val="Hyperlink"/>
                <w:noProof/>
              </w:rPr>
              <w:t>Vragen en opdrachten</w:t>
            </w:r>
            <w:r w:rsidR="00A4173D">
              <w:rPr>
                <w:noProof/>
                <w:webHidden/>
              </w:rPr>
              <w:tab/>
            </w:r>
            <w:r w:rsidR="00A4173D">
              <w:rPr>
                <w:noProof/>
                <w:webHidden/>
              </w:rPr>
              <w:fldChar w:fldCharType="begin"/>
            </w:r>
            <w:r w:rsidR="00A4173D">
              <w:rPr>
                <w:noProof/>
                <w:webHidden/>
              </w:rPr>
              <w:instrText xml:space="preserve"> PAGEREF _Toc495594748 \h </w:instrText>
            </w:r>
            <w:r w:rsidR="00A4173D">
              <w:rPr>
                <w:noProof/>
                <w:webHidden/>
              </w:rPr>
            </w:r>
            <w:r w:rsidR="00A4173D">
              <w:rPr>
                <w:noProof/>
                <w:webHidden/>
              </w:rPr>
              <w:fldChar w:fldCharType="separate"/>
            </w:r>
            <w:r w:rsidR="00F84675">
              <w:rPr>
                <w:noProof/>
                <w:webHidden/>
              </w:rPr>
              <w:t>15</w:t>
            </w:r>
            <w:r w:rsidR="00A4173D">
              <w:rPr>
                <w:noProof/>
                <w:webHidden/>
              </w:rPr>
              <w:fldChar w:fldCharType="end"/>
            </w:r>
          </w:hyperlink>
        </w:p>
        <w:p w14:paraId="487202FA" w14:textId="77777777" w:rsidR="00A4173D" w:rsidRDefault="00022BE9">
          <w:pPr>
            <w:pStyle w:val="Inhopg2"/>
            <w:rPr>
              <w:rFonts w:eastAsiaTheme="minorEastAsia"/>
              <w:noProof/>
              <w:sz w:val="22"/>
              <w:lang w:eastAsia="nl-NL"/>
            </w:rPr>
          </w:pPr>
          <w:hyperlink w:anchor="_Toc495594749" w:history="1">
            <w:r w:rsidR="00A4173D" w:rsidRPr="00501AD3">
              <w:rPr>
                <w:rStyle w:val="Hyperlink"/>
                <w:noProof/>
              </w:rPr>
              <w:t>2.4</w:t>
            </w:r>
            <w:r w:rsidR="00A4173D">
              <w:rPr>
                <w:rFonts w:eastAsiaTheme="minorEastAsia"/>
                <w:noProof/>
                <w:sz w:val="22"/>
                <w:lang w:eastAsia="nl-NL"/>
              </w:rPr>
              <w:tab/>
            </w:r>
            <w:r w:rsidR="00A4173D" w:rsidRPr="00501AD3">
              <w:rPr>
                <w:rStyle w:val="Hyperlink"/>
                <w:noProof/>
              </w:rPr>
              <w:t>Antwoorden</w:t>
            </w:r>
            <w:r w:rsidR="00A4173D">
              <w:rPr>
                <w:noProof/>
                <w:webHidden/>
              </w:rPr>
              <w:tab/>
            </w:r>
            <w:r w:rsidR="00A4173D">
              <w:rPr>
                <w:noProof/>
                <w:webHidden/>
              </w:rPr>
              <w:fldChar w:fldCharType="begin"/>
            </w:r>
            <w:r w:rsidR="00A4173D">
              <w:rPr>
                <w:noProof/>
                <w:webHidden/>
              </w:rPr>
              <w:instrText xml:space="preserve"> PAGEREF _Toc495594749 \h </w:instrText>
            </w:r>
            <w:r w:rsidR="00A4173D">
              <w:rPr>
                <w:noProof/>
                <w:webHidden/>
              </w:rPr>
            </w:r>
            <w:r w:rsidR="00A4173D">
              <w:rPr>
                <w:noProof/>
                <w:webHidden/>
              </w:rPr>
              <w:fldChar w:fldCharType="separate"/>
            </w:r>
            <w:r w:rsidR="00F84675">
              <w:rPr>
                <w:noProof/>
                <w:webHidden/>
              </w:rPr>
              <w:t>18</w:t>
            </w:r>
            <w:r w:rsidR="00A4173D">
              <w:rPr>
                <w:noProof/>
                <w:webHidden/>
              </w:rPr>
              <w:fldChar w:fldCharType="end"/>
            </w:r>
          </w:hyperlink>
        </w:p>
        <w:p w14:paraId="58E918BF" w14:textId="77777777" w:rsidR="00A4173D" w:rsidRDefault="00022BE9">
          <w:pPr>
            <w:pStyle w:val="Inhopg1"/>
            <w:rPr>
              <w:rFonts w:eastAsiaTheme="minorEastAsia"/>
              <w:b w:val="0"/>
              <w:noProof/>
              <w:lang w:eastAsia="nl-NL"/>
            </w:rPr>
          </w:pPr>
          <w:hyperlink w:anchor="_Toc495594750" w:history="1">
            <w:r w:rsidR="00A4173D" w:rsidRPr="00501AD3">
              <w:rPr>
                <w:rStyle w:val="Hyperlink"/>
                <w:noProof/>
              </w:rPr>
              <w:t>3</w:t>
            </w:r>
            <w:r w:rsidR="00A4173D">
              <w:rPr>
                <w:rFonts w:eastAsiaTheme="minorEastAsia"/>
                <w:b w:val="0"/>
                <w:noProof/>
                <w:lang w:eastAsia="nl-NL"/>
              </w:rPr>
              <w:tab/>
            </w:r>
            <w:r w:rsidR="00A4173D" w:rsidRPr="00501AD3">
              <w:rPr>
                <w:rStyle w:val="Hyperlink"/>
                <w:noProof/>
              </w:rPr>
              <w:t>Tekenen in Matlab</w:t>
            </w:r>
            <w:r w:rsidR="00A4173D">
              <w:rPr>
                <w:noProof/>
                <w:webHidden/>
              </w:rPr>
              <w:tab/>
            </w:r>
            <w:r w:rsidR="00A4173D">
              <w:rPr>
                <w:noProof/>
                <w:webHidden/>
              </w:rPr>
              <w:fldChar w:fldCharType="begin"/>
            </w:r>
            <w:r w:rsidR="00A4173D">
              <w:rPr>
                <w:noProof/>
                <w:webHidden/>
              </w:rPr>
              <w:instrText xml:space="preserve"> PAGEREF _Toc495594750 \h </w:instrText>
            </w:r>
            <w:r w:rsidR="00A4173D">
              <w:rPr>
                <w:noProof/>
                <w:webHidden/>
              </w:rPr>
            </w:r>
            <w:r w:rsidR="00A4173D">
              <w:rPr>
                <w:noProof/>
                <w:webHidden/>
              </w:rPr>
              <w:fldChar w:fldCharType="separate"/>
            </w:r>
            <w:r w:rsidR="00F84675">
              <w:rPr>
                <w:noProof/>
                <w:webHidden/>
              </w:rPr>
              <w:t>20</w:t>
            </w:r>
            <w:r w:rsidR="00A4173D">
              <w:rPr>
                <w:noProof/>
                <w:webHidden/>
              </w:rPr>
              <w:fldChar w:fldCharType="end"/>
            </w:r>
          </w:hyperlink>
        </w:p>
        <w:p w14:paraId="01672EC2" w14:textId="77777777" w:rsidR="00A4173D" w:rsidRDefault="00022BE9">
          <w:pPr>
            <w:pStyle w:val="Inhopg2"/>
            <w:rPr>
              <w:rFonts w:eastAsiaTheme="minorEastAsia"/>
              <w:noProof/>
              <w:sz w:val="22"/>
              <w:lang w:eastAsia="nl-NL"/>
            </w:rPr>
          </w:pPr>
          <w:hyperlink w:anchor="_Toc495594751" w:history="1">
            <w:r w:rsidR="00A4173D" w:rsidRPr="00501AD3">
              <w:rPr>
                <w:rStyle w:val="Hyperlink"/>
                <w:noProof/>
              </w:rPr>
              <w:t>3.1</w:t>
            </w:r>
            <w:r w:rsidR="00A4173D">
              <w:rPr>
                <w:rFonts w:eastAsiaTheme="minorEastAsia"/>
                <w:noProof/>
                <w:sz w:val="22"/>
                <w:lang w:eastAsia="nl-NL"/>
              </w:rPr>
              <w:tab/>
            </w:r>
            <w:r w:rsidR="00A4173D" w:rsidRPr="00501AD3">
              <w:rPr>
                <w:rStyle w:val="Hyperlink"/>
                <w:noProof/>
              </w:rPr>
              <w:t>Een eerste aanzet</w:t>
            </w:r>
            <w:r w:rsidR="00A4173D">
              <w:rPr>
                <w:noProof/>
                <w:webHidden/>
              </w:rPr>
              <w:tab/>
            </w:r>
            <w:r w:rsidR="00A4173D">
              <w:rPr>
                <w:noProof/>
                <w:webHidden/>
              </w:rPr>
              <w:fldChar w:fldCharType="begin"/>
            </w:r>
            <w:r w:rsidR="00A4173D">
              <w:rPr>
                <w:noProof/>
                <w:webHidden/>
              </w:rPr>
              <w:instrText xml:space="preserve"> PAGEREF _Toc495594751 \h </w:instrText>
            </w:r>
            <w:r w:rsidR="00A4173D">
              <w:rPr>
                <w:noProof/>
                <w:webHidden/>
              </w:rPr>
            </w:r>
            <w:r w:rsidR="00A4173D">
              <w:rPr>
                <w:noProof/>
                <w:webHidden/>
              </w:rPr>
              <w:fldChar w:fldCharType="separate"/>
            </w:r>
            <w:r w:rsidR="00F84675">
              <w:rPr>
                <w:noProof/>
                <w:webHidden/>
              </w:rPr>
              <w:t>20</w:t>
            </w:r>
            <w:r w:rsidR="00A4173D">
              <w:rPr>
                <w:noProof/>
                <w:webHidden/>
              </w:rPr>
              <w:fldChar w:fldCharType="end"/>
            </w:r>
          </w:hyperlink>
        </w:p>
        <w:p w14:paraId="6E797402" w14:textId="77777777" w:rsidR="00A4173D" w:rsidRDefault="00022BE9">
          <w:pPr>
            <w:pStyle w:val="Inhopg2"/>
            <w:rPr>
              <w:rFonts w:eastAsiaTheme="minorEastAsia"/>
              <w:noProof/>
              <w:sz w:val="22"/>
              <w:lang w:eastAsia="nl-NL"/>
            </w:rPr>
          </w:pPr>
          <w:hyperlink w:anchor="_Toc495594752" w:history="1">
            <w:r w:rsidR="00A4173D" w:rsidRPr="00501AD3">
              <w:rPr>
                <w:rStyle w:val="Hyperlink"/>
                <w:noProof/>
              </w:rPr>
              <w:t>3.2</w:t>
            </w:r>
            <w:r w:rsidR="00A4173D">
              <w:rPr>
                <w:rFonts w:eastAsiaTheme="minorEastAsia"/>
                <w:noProof/>
                <w:sz w:val="22"/>
                <w:lang w:eastAsia="nl-NL"/>
              </w:rPr>
              <w:tab/>
            </w:r>
            <w:r w:rsidR="00A4173D" w:rsidRPr="00501AD3">
              <w:rPr>
                <w:rStyle w:val="Hyperlink"/>
                <w:noProof/>
              </w:rPr>
              <w:t>Het verfraaien van een plot</w:t>
            </w:r>
            <w:r w:rsidR="00A4173D">
              <w:rPr>
                <w:noProof/>
                <w:webHidden/>
              </w:rPr>
              <w:tab/>
            </w:r>
            <w:r w:rsidR="00A4173D">
              <w:rPr>
                <w:noProof/>
                <w:webHidden/>
              </w:rPr>
              <w:fldChar w:fldCharType="begin"/>
            </w:r>
            <w:r w:rsidR="00A4173D">
              <w:rPr>
                <w:noProof/>
                <w:webHidden/>
              </w:rPr>
              <w:instrText xml:space="preserve"> PAGEREF _Toc495594752 \h </w:instrText>
            </w:r>
            <w:r w:rsidR="00A4173D">
              <w:rPr>
                <w:noProof/>
                <w:webHidden/>
              </w:rPr>
            </w:r>
            <w:r w:rsidR="00A4173D">
              <w:rPr>
                <w:noProof/>
                <w:webHidden/>
              </w:rPr>
              <w:fldChar w:fldCharType="separate"/>
            </w:r>
            <w:r w:rsidR="00F84675">
              <w:rPr>
                <w:noProof/>
                <w:webHidden/>
              </w:rPr>
              <w:t>22</w:t>
            </w:r>
            <w:r w:rsidR="00A4173D">
              <w:rPr>
                <w:noProof/>
                <w:webHidden/>
              </w:rPr>
              <w:fldChar w:fldCharType="end"/>
            </w:r>
          </w:hyperlink>
        </w:p>
        <w:p w14:paraId="44645F06" w14:textId="77777777" w:rsidR="00A4173D" w:rsidRDefault="00022BE9">
          <w:pPr>
            <w:pStyle w:val="Inhopg3"/>
            <w:rPr>
              <w:rFonts w:eastAsiaTheme="minorEastAsia"/>
              <w:i w:val="0"/>
              <w:noProof/>
              <w:sz w:val="22"/>
              <w:lang w:eastAsia="nl-NL"/>
            </w:rPr>
          </w:pPr>
          <w:hyperlink w:anchor="_Toc495594753" w:history="1">
            <w:r w:rsidR="00A4173D" w:rsidRPr="00501AD3">
              <w:rPr>
                <w:rStyle w:val="Hyperlink"/>
                <w:noProof/>
              </w:rPr>
              <w:t>3.2.1</w:t>
            </w:r>
            <w:r w:rsidR="00A4173D">
              <w:rPr>
                <w:rFonts w:eastAsiaTheme="minorEastAsia"/>
                <w:i w:val="0"/>
                <w:noProof/>
                <w:sz w:val="22"/>
                <w:lang w:eastAsia="nl-NL"/>
              </w:rPr>
              <w:tab/>
            </w:r>
            <w:r w:rsidR="00A4173D" w:rsidRPr="00501AD3">
              <w:rPr>
                <w:rStyle w:val="Hyperlink"/>
                <w:noProof/>
              </w:rPr>
              <w:t>Kleuren van de lijnen</w:t>
            </w:r>
            <w:r w:rsidR="00A4173D">
              <w:rPr>
                <w:noProof/>
                <w:webHidden/>
              </w:rPr>
              <w:tab/>
            </w:r>
            <w:r w:rsidR="00A4173D">
              <w:rPr>
                <w:noProof/>
                <w:webHidden/>
              </w:rPr>
              <w:fldChar w:fldCharType="begin"/>
            </w:r>
            <w:r w:rsidR="00A4173D">
              <w:rPr>
                <w:noProof/>
                <w:webHidden/>
              </w:rPr>
              <w:instrText xml:space="preserve"> PAGEREF _Toc495594753 \h </w:instrText>
            </w:r>
            <w:r w:rsidR="00A4173D">
              <w:rPr>
                <w:noProof/>
                <w:webHidden/>
              </w:rPr>
            </w:r>
            <w:r w:rsidR="00A4173D">
              <w:rPr>
                <w:noProof/>
                <w:webHidden/>
              </w:rPr>
              <w:fldChar w:fldCharType="separate"/>
            </w:r>
            <w:r w:rsidR="00F84675">
              <w:rPr>
                <w:noProof/>
                <w:webHidden/>
              </w:rPr>
              <w:t>22</w:t>
            </w:r>
            <w:r w:rsidR="00A4173D">
              <w:rPr>
                <w:noProof/>
                <w:webHidden/>
              </w:rPr>
              <w:fldChar w:fldCharType="end"/>
            </w:r>
          </w:hyperlink>
        </w:p>
        <w:p w14:paraId="599E3694" w14:textId="77777777" w:rsidR="00A4173D" w:rsidRDefault="00022BE9">
          <w:pPr>
            <w:pStyle w:val="Inhopg2"/>
            <w:rPr>
              <w:rFonts w:eastAsiaTheme="minorEastAsia"/>
              <w:noProof/>
              <w:sz w:val="22"/>
              <w:lang w:eastAsia="nl-NL"/>
            </w:rPr>
          </w:pPr>
          <w:hyperlink w:anchor="_Toc495594754" w:history="1">
            <w:r w:rsidR="00A4173D" w:rsidRPr="00501AD3">
              <w:rPr>
                <w:rStyle w:val="Hyperlink"/>
                <w:noProof/>
              </w:rPr>
              <w:t>3.3</w:t>
            </w:r>
            <w:r w:rsidR="00A4173D">
              <w:rPr>
                <w:rFonts w:eastAsiaTheme="minorEastAsia"/>
                <w:noProof/>
                <w:sz w:val="22"/>
                <w:lang w:eastAsia="nl-NL"/>
              </w:rPr>
              <w:tab/>
            </w:r>
            <w:r w:rsidR="00A4173D" w:rsidRPr="00501AD3">
              <w:rPr>
                <w:rStyle w:val="Hyperlink"/>
                <w:noProof/>
              </w:rPr>
              <w:t>Het afsluiten van een plot</w:t>
            </w:r>
            <w:r w:rsidR="00A4173D">
              <w:rPr>
                <w:noProof/>
                <w:webHidden/>
              </w:rPr>
              <w:tab/>
            </w:r>
            <w:r w:rsidR="00A4173D">
              <w:rPr>
                <w:noProof/>
                <w:webHidden/>
              </w:rPr>
              <w:fldChar w:fldCharType="begin"/>
            </w:r>
            <w:r w:rsidR="00A4173D">
              <w:rPr>
                <w:noProof/>
                <w:webHidden/>
              </w:rPr>
              <w:instrText xml:space="preserve"> PAGEREF _Toc495594754 \h </w:instrText>
            </w:r>
            <w:r w:rsidR="00A4173D">
              <w:rPr>
                <w:noProof/>
                <w:webHidden/>
              </w:rPr>
            </w:r>
            <w:r w:rsidR="00A4173D">
              <w:rPr>
                <w:noProof/>
                <w:webHidden/>
              </w:rPr>
              <w:fldChar w:fldCharType="separate"/>
            </w:r>
            <w:r w:rsidR="00F84675">
              <w:rPr>
                <w:noProof/>
                <w:webHidden/>
              </w:rPr>
              <w:t>24</w:t>
            </w:r>
            <w:r w:rsidR="00A4173D">
              <w:rPr>
                <w:noProof/>
                <w:webHidden/>
              </w:rPr>
              <w:fldChar w:fldCharType="end"/>
            </w:r>
          </w:hyperlink>
        </w:p>
        <w:p w14:paraId="25A0BDF5" w14:textId="77777777" w:rsidR="00A4173D" w:rsidRDefault="00022BE9">
          <w:pPr>
            <w:pStyle w:val="Inhopg2"/>
            <w:rPr>
              <w:rFonts w:eastAsiaTheme="minorEastAsia"/>
              <w:noProof/>
              <w:sz w:val="22"/>
              <w:lang w:eastAsia="nl-NL"/>
            </w:rPr>
          </w:pPr>
          <w:hyperlink w:anchor="_Toc495594755" w:history="1">
            <w:r w:rsidR="00A4173D" w:rsidRPr="00501AD3">
              <w:rPr>
                <w:rStyle w:val="Hyperlink"/>
                <w:noProof/>
              </w:rPr>
              <w:t>3.4</w:t>
            </w:r>
            <w:r w:rsidR="00A4173D">
              <w:rPr>
                <w:rFonts w:eastAsiaTheme="minorEastAsia"/>
                <w:noProof/>
                <w:sz w:val="22"/>
                <w:lang w:eastAsia="nl-NL"/>
              </w:rPr>
              <w:tab/>
            </w:r>
            <w:r w:rsidR="00A4173D" w:rsidRPr="00501AD3">
              <w:rPr>
                <w:rStyle w:val="Hyperlink"/>
                <w:noProof/>
              </w:rPr>
              <w:t>Meerdere plots in een plot</w:t>
            </w:r>
            <w:r w:rsidR="00A4173D">
              <w:rPr>
                <w:noProof/>
                <w:webHidden/>
              </w:rPr>
              <w:tab/>
            </w:r>
            <w:r w:rsidR="00A4173D">
              <w:rPr>
                <w:noProof/>
                <w:webHidden/>
              </w:rPr>
              <w:fldChar w:fldCharType="begin"/>
            </w:r>
            <w:r w:rsidR="00A4173D">
              <w:rPr>
                <w:noProof/>
                <w:webHidden/>
              </w:rPr>
              <w:instrText xml:space="preserve"> PAGEREF _Toc495594755 \h </w:instrText>
            </w:r>
            <w:r w:rsidR="00A4173D">
              <w:rPr>
                <w:noProof/>
                <w:webHidden/>
              </w:rPr>
            </w:r>
            <w:r w:rsidR="00A4173D">
              <w:rPr>
                <w:noProof/>
                <w:webHidden/>
              </w:rPr>
              <w:fldChar w:fldCharType="separate"/>
            </w:r>
            <w:r w:rsidR="00F84675">
              <w:rPr>
                <w:noProof/>
                <w:webHidden/>
              </w:rPr>
              <w:t>24</w:t>
            </w:r>
            <w:r w:rsidR="00A4173D">
              <w:rPr>
                <w:noProof/>
                <w:webHidden/>
              </w:rPr>
              <w:fldChar w:fldCharType="end"/>
            </w:r>
          </w:hyperlink>
        </w:p>
        <w:p w14:paraId="22A432F4" w14:textId="77777777" w:rsidR="00A4173D" w:rsidRDefault="00022BE9">
          <w:pPr>
            <w:pStyle w:val="Inhopg2"/>
            <w:rPr>
              <w:rFonts w:eastAsiaTheme="minorEastAsia"/>
              <w:noProof/>
              <w:sz w:val="22"/>
              <w:lang w:eastAsia="nl-NL"/>
            </w:rPr>
          </w:pPr>
          <w:hyperlink w:anchor="_Toc495594756" w:history="1">
            <w:r w:rsidR="00A4173D" w:rsidRPr="00501AD3">
              <w:rPr>
                <w:rStyle w:val="Hyperlink"/>
                <w:noProof/>
              </w:rPr>
              <w:t>3.5</w:t>
            </w:r>
            <w:r w:rsidR="00A4173D">
              <w:rPr>
                <w:rFonts w:eastAsiaTheme="minorEastAsia"/>
                <w:noProof/>
                <w:sz w:val="22"/>
                <w:lang w:eastAsia="nl-NL"/>
              </w:rPr>
              <w:tab/>
            </w:r>
            <w:r w:rsidR="00A4173D" w:rsidRPr="00501AD3">
              <w:rPr>
                <w:rStyle w:val="Hyperlink"/>
                <w:noProof/>
              </w:rPr>
              <w:t>Verschillende plots in een aparte GUI</w:t>
            </w:r>
            <w:r w:rsidR="00A4173D">
              <w:rPr>
                <w:noProof/>
                <w:webHidden/>
              </w:rPr>
              <w:tab/>
            </w:r>
            <w:r w:rsidR="00A4173D">
              <w:rPr>
                <w:noProof/>
                <w:webHidden/>
              </w:rPr>
              <w:fldChar w:fldCharType="begin"/>
            </w:r>
            <w:r w:rsidR="00A4173D">
              <w:rPr>
                <w:noProof/>
                <w:webHidden/>
              </w:rPr>
              <w:instrText xml:space="preserve"> PAGEREF _Toc495594756 \h </w:instrText>
            </w:r>
            <w:r w:rsidR="00A4173D">
              <w:rPr>
                <w:noProof/>
                <w:webHidden/>
              </w:rPr>
            </w:r>
            <w:r w:rsidR="00A4173D">
              <w:rPr>
                <w:noProof/>
                <w:webHidden/>
              </w:rPr>
              <w:fldChar w:fldCharType="separate"/>
            </w:r>
            <w:r w:rsidR="00F84675">
              <w:rPr>
                <w:noProof/>
                <w:webHidden/>
              </w:rPr>
              <w:t>25</w:t>
            </w:r>
            <w:r w:rsidR="00A4173D">
              <w:rPr>
                <w:noProof/>
                <w:webHidden/>
              </w:rPr>
              <w:fldChar w:fldCharType="end"/>
            </w:r>
          </w:hyperlink>
        </w:p>
        <w:p w14:paraId="1043710B" w14:textId="77777777" w:rsidR="00A4173D" w:rsidRDefault="00022BE9">
          <w:pPr>
            <w:pStyle w:val="Inhopg2"/>
            <w:rPr>
              <w:rFonts w:eastAsiaTheme="minorEastAsia"/>
              <w:noProof/>
              <w:sz w:val="22"/>
              <w:lang w:eastAsia="nl-NL"/>
            </w:rPr>
          </w:pPr>
          <w:hyperlink w:anchor="_Toc495594757" w:history="1">
            <w:r w:rsidR="00A4173D" w:rsidRPr="00501AD3">
              <w:rPr>
                <w:rStyle w:val="Hyperlink"/>
                <w:noProof/>
              </w:rPr>
              <w:t>3.6</w:t>
            </w:r>
            <w:r w:rsidR="00A4173D">
              <w:rPr>
                <w:rFonts w:eastAsiaTheme="minorEastAsia"/>
                <w:noProof/>
                <w:sz w:val="22"/>
                <w:lang w:eastAsia="nl-NL"/>
              </w:rPr>
              <w:tab/>
            </w:r>
            <w:r w:rsidR="00A4173D" w:rsidRPr="00501AD3">
              <w:rPr>
                <w:rStyle w:val="Hyperlink"/>
                <w:noProof/>
              </w:rPr>
              <w:t>Het verfraaien van een plot</w:t>
            </w:r>
            <w:r w:rsidR="00A4173D">
              <w:rPr>
                <w:noProof/>
                <w:webHidden/>
              </w:rPr>
              <w:tab/>
            </w:r>
            <w:r w:rsidR="00A4173D">
              <w:rPr>
                <w:noProof/>
                <w:webHidden/>
              </w:rPr>
              <w:fldChar w:fldCharType="begin"/>
            </w:r>
            <w:r w:rsidR="00A4173D">
              <w:rPr>
                <w:noProof/>
                <w:webHidden/>
              </w:rPr>
              <w:instrText xml:space="preserve"> PAGEREF _Toc495594757 \h </w:instrText>
            </w:r>
            <w:r w:rsidR="00A4173D">
              <w:rPr>
                <w:noProof/>
                <w:webHidden/>
              </w:rPr>
            </w:r>
            <w:r w:rsidR="00A4173D">
              <w:rPr>
                <w:noProof/>
                <w:webHidden/>
              </w:rPr>
              <w:fldChar w:fldCharType="separate"/>
            </w:r>
            <w:r w:rsidR="00F84675">
              <w:rPr>
                <w:noProof/>
                <w:webHidden/>
              </w:rPr>
              <w:t>26</w:t>
            </w:r>
            <w:r w:rsidR="00A4173D">
              <w:rPr>
                <w:noProof/>
                <w:webHidden/>
              </w:rPr>
              <w:fldChar w:fldCharType="end"/>
            </w:r>
          </w:hyperlink>
        </w:p>
        <w:p w14:paraId="06546188" w14:textId="77777777" w:rsidR="00A4173D" w:rsidRDefault="00022BE9">
          <w:pPr>
            <w:pStyle w:val="Inhopg2"/>
            <w:rPr>
              <w:rFonts w:eastAsiaTheme="minorEastAsia"/>
              <w:noProof/>
              <w:sz w:val="22"/>
              <w:lang w:eastAsia="nl-NL"/>
            </w:rPr>
          </w:pPr>
          <w:hyperlink w:anchor="_Toc495594758" w:history="1">
            <w:r w:rsidR="00A4173D" w:rsidRPr="00501AD3">
              <w:rPr>
                <w:rStyle w:val="Hyperlink"/>
                <w:noProof/>
              </w:rPr>
              <w:t>3.7</w:t>
            </w:r>
            <w:r w:rsidR="00A4173D">
              <w:rPr>
                <w:rFonts w:eastAsiaTheme="minorEastAsia"/>
                <w:noProof/>
                <w:sz w:val="22"/>
                <w:lang w:eastAsia="nl-NL"/>
              </w:rPr>
              <w:tab/>
            </w:r>
            <w:r w:rsidR="00A4173D" w:rsidRPr="00501AD3">
              <w:rPr>
                <w:rStyle w:val="Hyperlink"/>
                <w:noProof/>
              </w:rPr>
              <w:t>Het opgeven van een plotbereik</w:t>
            </w:r>
            <w:r w:rsidR="00A4173D">
              <w:rPr>
                <w:noProof/>
                <w:webHidden/>
              </w:rPr>
              <w:tab/>
            </w:r>
            <w:r w:rsidR="00A4173D">
              <w:rPr>
                <w:noProof/>
                <w:webHidden/>
              </w:rPr>
              <w:fldChar w:fldCharType="begin"/>
            </w:r>
            <w:r w:rsidR="00A4173D">
              <w:rPr>
                <w:noProof/>
                <w:webHidden/>
              </w:rPr>
              <w:instrText xml:space="preserve"> PAGEREF _Toc495594758 \h </w:instrText>
            </w:r>
            <w:r w:rsidR="00A4173D">
              <w:rPr>
                <w:noProof/>
                <w:webHidden/>
              </w:rPr>
            </w:r>
            <w:r w:rsidR="00A4173D">
              <w:rPr>
                <w:noProof/>
                <w:webHidden/>
              </w:rPr>
              <w:fldChar w:fldCharType="separate"/>
            </w:r>
            <w:r w:rsidR="00F84675">
              <w:rPr>
                <w:noProof/>
                <w:webHidden/>
              </w:rPr>
              <w:t>27</w:t>
            </w:r>
            <w:r w:rsidR="00A4173D">
              <w:rPr>
                <w:noProof/>
                <w:webHidden/>
              </w:rPr>
              <w:fldChar w:fldCharType="end"/>
            </w:r>
          </w:hyperlink>
        </w:p>
        <w:p w14:paraId="6E2E4A29" w14:textId="77777777" w:rsidR="00A4173D" w:rsidRDefault="00022BE9">
          <w:pPr>
            <w:pStyle w:val="Inhopg2"/>
            <w:rPr>
              <w:rFonts w:eastAsiaTheme="minorEastAsia"/>
              <w:noProof/>
              <w:sz w:val="22"/>
              <w:lang w:eastAsia="nl-NL"/>
            </w:rPr>
          </w:pPr>
          <w:hyperlink w:anchor="_Toc495594759" w:history="1">
            <w:r w:rsidR="00A4173D" w:rsidRPr="00501AD3">
              <w:rPr>
                <w:rStyle w:val="Hyperlink"/>
                <w:noProof/>
              </w:rPr>
              <w:t>3.8</w:t>
            </w:r>
            <w:r w:rsidR="00A4173D">
              <w:rPr>
                <w:rFonts w:eastAsiaTheme="minorEastAsia"/>
                <w:noProof/>
                <w:sz w:val="22"/>
                <w:lang w:eastAsia="nl-NL"/>
              </w:rPr>
              <w:tab/>
            </w:r>
            <w:r w:rsidR="00A4173D" w:rsidRPr="00501AD3">
              <w:rPr>
                <w:rStyle w:val="Hyperlink"/>
                <w:noProof/>
              </w:rPr>
              <w:t>Andere type plots</w:t>
            </w:r>
            <w:r w:rsidR="00A4173D">
              <w:rPr>
                <w:noProof/>
                <w:webHidden/>
              </w:rPr>
              <w:tab/>
            </w:r>
            <w:r w:rsidR="00A4173D">
              <w:rPr>
                <w:noProof/>
                <w:webHidden/>
              </w:rPr>
              <w:fldChar w:fldCharType="begin"/>
            </w:r>
            <w:r w:rsidR="00A4173D">
              <w:rPr>
                <w:noProof/>
                <w:webHidden/>
              </w:rPr>
              <w:instrText xml:space="preserve"> PAGEREF _Toc495594759 \h </w:instrText>
            </w:r>
            <w:r w:rsidR="00A4173D">
              <w:rPr>
                <w:noProof/>
                <w:webHidden/>
              </w:rPr>
            </w:r>
            <w:r w:rsidR="00A4173D">
              <w:rPr>
                <w:noProof/>
                <w:webHidden/>
              </w:rPr>
              <w:fldChar w:fldCharType="separate"/>
            </w:r>
            <w:r w:rsidR="00F84675">
              <w:rPr>
                <w:noProof/>
                <w:webHidden/>
              </w:rPr>
              <w:t>27</w:t>
            </w:r>
            <w:r w:rsidR="00A4173D">
              <w:rPr>
                <w:noProof/>
                <w:webHidden/>
              </w:rPr>
              <w:fldChar w:fldCharType="end"/>
            </w:r>
          </w:hyperlink>
        </w:p>
        <w:p w14:paraId="00E00A19" w14:textId="77777777" w:rsidR="00A4173D" w:rsidRDefault="00022BE9">
          <w:pPr>
            <w:pStyle w:val="Inhopg3"/>
            <w:rPr>
              <w:rFonts w:eastAsiaTheme="minorEastAsia"/>
              <w:i w:val="0"/>
              <w:noProof/>
              <w:sz w:val="22"/>
              <w:lang w:eastAsia="nl-NL"/>
            </w:rPr>
          </w:pPr>
          <w:hyperlink w:anchor="_Toc495594760" w:history="1">
            <w:r w:rsidR="00A4173D" w:rsidRPr="00501AD3">
              <w:rPr>
                <w:rStyle w:val="Hyperlink"/>
                <w:noProof/>
              </w:rPr>
              <w:t>3.8.1</w:t>
            </w:r>
            <w:r w:rsidR="00A4173D">
              <w:rPr>
                <w:rFonts w:eastAsiaTheme="minorEastAsia"/>
                <w:i w:val="0"/>
                <w:noProof/>
                <w:sz w:val="22"/>
                <w:lang w:eastAsia="nl-NL"/>
              </w:rPr>
              <w:tab/>
            </w:r>
            <w:r w:rsidR="00A4173D" w:rsidRPr="00501AD3">
              <w:rPr>
                <w:rStyle w:val="Hyperlink"/>
                <w:noProof/>
              </w:rPr>
              <w:t>Area plot</w:t>
            </w:r>
            <w:r w:rsidR="00A4173D">
              <w:rPr>
                <w:noProof/>
                <w:webHidden/>
              </w:rPr>
              <w:tab/>
            </w:r>
            <w:r w:rsidR="00A4173D">
              <w:rPr>
                <w:noProof/>
                <w:webHidden/>
              </w:rPr>
              <w:fldChar w:fldCharType="begin"/>
            </w:r>
            <w:r w:rsidR="00A4173D">
              <w:rPr>
                <w:noProof/>
                <w:webHidden/>
              </w:rPr>
              <w:instrText xml:space="preserve"> PAGEREF _Toc495594760 \h </w:instrText>
            </w:r>
            <w:r w:rsidR="00A4173D">
              <w:rPr>
                <w:noProof/>
                <w:webHidden/>
              </w:rPr>
            </w:r>
            <w:r w:rsidR="00A4173D">
              <w:rPr>
                <w:noProof/>
                <w:webHidden/>
              </w:rPr>
              <w:fldChar w:fldCharType="separate"/>
            </w:r>
            <w:r w:rsidR="00F84675">
              <w:rPr>
                <w:noProof/>
                <w:webHidden/>
              </w:rPr>
              <w:t>27</w:t>
            </w:r>
            <w:r w:rsidR="00A4173D">
              <w:rPr>
                <w:noProof/>
                <w:webHidden/>
              </w:rPr>
              <w:fldChar w:fldCharType="end"/>
            </w:r>
          </w:hyperlink>
        </w:p>
        <w:p w14:paraId="2DF016A8" w14:textId="77777777" w:rsidR="00A4173D" w:rsidRDefault="00022BE9">
          <w:pPr>
            <w:pStyle w:val="Inhopg3"/>
            <w:rPr>
              <w:rFonts w:eastAsiaTheme="minorEastAsia"/>
              <w:i w:val="0"/>
              <w:noProof/>
              <w:sz w:val="22"/>
              <w:lang w:eastAsia="nl-NL"/>
            </w:rPr>
          </w:pPr>
          <w:hyperlink w:anchor="_Toc495594761" w:history="1">
            <w:r w:rsidR="00A4173D" w:rsidRPr="00501AD3">
              <w:rPr>
                <w:rStyle w:val="Hyperlink"/>
                <w:noProof/>
              </w:rPr>
              <w:t>3.8.2</w:t>
            </w:r>
            <w:r w:rsidR="00A4173D">
              <w:rPr>
                <w:rFonts w:eastAsiaTheme="minorEastAsia"/>
                <w:i w:val="0"/>
                <w:noProof/>
                <w:sz w:val="22"/>
                <w:lang w:eastAsia="nl-NL"/>
              </w:rPr>
              <w:tab/>
            </w:r>
            <w:r w:rsidR="00A4173D" w:rsidRPr="00501AD3">
              <w:rPr>
                <w:rStyle w:val="Hyperlink"/>
                <w:noProof/>
              </w:rPr>
              <w:t>Histogram</w:t>
            </w:r>
            <w:r w:rsidR="00A4173D">
              <w:rPr>
                <w:noProof/>
                <w:webHidden/>
              </w:rPr>
              <w:tab/>
            </w:r>
            <w:r w:rsidR="00A4173D">
              <w:rPr>
                <w:noProof/>
                <w:webHidden/>
              </w:rPr>
              <w:fldChar w:fldCharType="begin"/>
            </w:r>
            <w:r w:rsidR="00A4173D">
              <w:rPr>
                <w:noProof/>
                <w:webHidden/>
              </w:rPr>
              <w:instrText xml:space="preserve"> PAGEREF _Toc495594761 \h </w:instrText>
            </w:r>
            <w:r w:rsidR="00A4173D">
              <w:rPr>
                <w:noProof/>
                <w:webHidden/>
              </w:rPr>
            </w:r>
            <w:r w:rsidR="00A4173D">
              <w:rPr>
                <w:noProof/>
                <w:webHidden/>
              </w:rPr>
              <w:fldChar w:fldCharType="separate"/>
            </w:r>
            <w:r w:rsidR="00F84675">
              <w:rPr>
                <w:noProof/>
                <w:webHidden/>
              </w:rPr>
              <w:t>28</w:t>
            </w:r>
            <w:r w:rsidR="00A4173D">
              <w:rPr>
                <w:noProof/>
                <w:webHidden/>
              </w:rPr>
              <w:fldChar w:fldCharType="end"/>
            </w:r>
          </w:hyperlink>
        </w:p>
        <w:p w14:paraId="6EA20000" w14:textId="77777777" w:rsidR="00A4173D" w:rsidRDefault="00022BE9">
          <w:pPr>
            <w:pStyle w:val="Inhopg2"/>
            <w:rPr>
              <w:rFonts w:eastAsiaTheme="minorEastAsia"/>
              <w:noProof/>
              <w:sz w:val="22"/>
              <w:lang w:eastAsia="nl-NL"/>
            </w:rPr>
          </w:pPr>
          <w:hyperlink w:anchor="_Toc495594762" w:history="1">
            <w:r w:rsidR="00A4173D" w:rsidRPr="00501AD3">
              <w:rPr>
                <w:rStyle w:val="Hyperlink"/>
                <w:noProof/>
              </w:rPr>
              <w:t>3.9</w:t>
            </w:r>
            <w:r w:rsidR="00A4173D">
              <w:rPr>
                <w:rFonts w:eastAsiaTheme="minorEastAsia"/>
                <w:noProof/>
                <w:sz w:val="22"/>
                <w:lang w:eastAsia="nl-NL"/>
              </w:rPr>
              <w:tab/>
            </w:r>
            <w:r w:rsidR="00A4173D" w:rsidRPr="00501AD3">
              <w:rPr>
                <w:rStyle w:val="Hyperlink"/>
                <w:noProof/>
              </w:rPr>
              <w:t>Vragen en Opdrachten</w:t>
            </w:r>
            <w:r w:rsidR="00A4173D">
              <w:rPr>
                <w:noProof/>
                <w:webHidden/>
              </w:rPr>
              <w:tab/>
            </w:r>
            <w:r w:rsidR="00A4173D">
              <w:rPr>
                <w:noProof/>
                <w:webHidden/>
              </w:rPr>
              <w:fldChar w:fldCharType="begin"/>
            </w:r>
            <w:r w:rsidR="00A4173D">
              <w:rPr>
                <w:noProof/>
                <w:webHidden/>
              </w:rPr>
              <w:instrText xml:space="preserve"> PAGEREF _Toc495594762 \h </w:instrText>
            </w:r>
            <w:r w:rsidR="00A4173D">
              <w:rPr>
                <w:noProof/>
                <w:webHidden/>
              </w:rPr>
            </w:r>
            <w:r w:rsidR="00A4173D">
              <w:rPr>
                <w:noProof/>
                <w:webHidden/>
              </w:rPr>
              <w:fldChar w:fldCharType="separate"/>
            </w:r>
            <w:r w:rsidR="00F84675">
              <w:rPr>
                <w:noProof/>
                <w:webHidden/>
              </w:rPr>
              <w:t>30</w:t>
            </w:r>
            <w:r w:rsidR="00A4173D">
              <w:rPr>
                <w:noProof/>
                <w:webHidden/>
              </w:rPr>
              <w:fldChar w:fldCharType="end"/>
            </w:r>
          </w:hyperlink>
        </w:p>
        <w:p w14:paraId="57E6E497" w14:textId="77777777" w:rsidR="00A4173D" w:rsidRDefault="00022BE9">
          <w:pPr>
            <w:pStyle w:val="Inhopg2"/>
            <w:rPr>
              <w:rFonts w:eastAsiaTheme="minorEastAsia"/>
              <w:noProof/>
              <w:sz w:val="22"/>
              <w:lang w:eastAsia="nl-NL"/>
            </w:rPr>
          </w:pPr>
          <w:hyperlink w:anchor="_Toc495594763" w:history="1">
            <w:r w:rsidR="00A4173D" w:rsidRPr="00501AD3">
              <w:rPr>
                <w:rStyle w:val="Hyperlink"/>
                <w:noProof/>
              </w:rPr>
              <w:t>3.10</w:t>
            </w:r>
            <w:r w:rsidR="00A4173D">
              <w:rPr>
                <w:rFonts w:eastAsiaTheme="minorEastAsia"/>
                <w:noProof/>
                <w:sz w:val="22"/>
                <w:lang w:eastAsia="nl-NL"/>
              </w:rPr>
              <w:tab/>
            </w:r>
            <w:r w:rsidR="00A4173D" w:rsidRPr="00501AD3">
              <w:rPr>
                <w:rStyle w:val="Hyperlink"/>
                <w:noProof/>
              </w:rPr>
              <w:t>Antwoorden</w:t>
            </w:r>
            <w:r w:rsidR="00A4173D">
              <w:rPr>
                <w:noProof/>
                <w:webHidden/>
              </w:rPr>
              <w:tab/>
            </w:r>
            <w:r w:rsidR="00A4173D">
              <w:rPr>
                <w:noProof/>
                <w:webHidden/>
              </w:rPr>
              <w:fldChar w:fldCharType="begin"/>
            </w:r>
            <w:r w:rsidR="00A4173D">
              <w:rPr>
                <w:noProof/>
                <w:webHidden/>
              </w:rPr>
              <w:instrText xml:space="preserve"> PAGEREF _Toc495594763 \h </w:instrText>
            </w:r>
            <w:r w:rsidR="00A4173D">
              <w:rPr>
                <w:noProof/>
                <w:webHidden/>
              </w:rPr>
            </w:r>
            <w:r w:rsidR="00A4173D">
              <w:rPr>
                <w:noProof/>
                <w:webHidden/>
              </w:rPr>
              <w:fldChar w:fldCharType="separate"/>
            </w:r>
            <w:r w:rsidR="00F84675">
              <w:rPr>
                <w:noProof/>
                <w:webHidden/>
              </w:rPr>
              <w:t>31</w:t>
            </w:r>
            <w:r w:rsidR="00A4173D">
              <w:rPr>
                <w:noProof/>
                <w:webHidden/>
              </w:rPr>
              <w:fldChar w:fldCharType="end"/>
            </w:r>
          </w:hyperlink>
        </w:p>
        <w:p w14:paraId="4FDC5C55" w14:textId="77777777" w:rsidR="00A4173D" w:rsidRDefault="00022BE9">
          <w:pPr>
            <w:pStyle w:val="Inhopg1"/>
            <w:rPr>
              <w:rFonts w:eastAsiaTheme="minorEastAsia"/>
              <w:b w:val="0"/>
              <w:noProof/>
              <w:lang w:eastAsia="nl-NL"/>
            </w:rPr>
          </w:pPr>
          <w:hyperlink w:anchor="_Toc495594764" w:history="1">
            <w:r w:rsidR="00A4173D" w:rsidRPr="00501AD3">
              <w:rPr>
                <w:rStyle w:val="Hyperlink"/>
                <w:noProof/>
              </w:rPr>
              <w:t>4</w:t>
            </w:r>
            <w:r w:rsidR="00A4173D">
              <w:rPr>
                <w:rFonts w:eastAsiaTheme="minorEastAsia"/>
                <w:b w:val="0"/>
                <w:noProof/>
                <w:lang w:eastAsia="nl-NL"/>
              </w:rPr>
              <w:tab/>
            </w:r>
            <w:r w:rsidR="00A4173D" w:rsidRPr="00501AD3">
              <w:rPr>
                <w:rStyle w:val="Hyperlink"/>
                <w:noProof/>
              </w:rPr>
              <w:t>Bronnen</w:t>
            </w:r>
            <w:r w:rsidR="00A4173D">
              <w:rPr>
                <w:noProof/>
                <w:webHidden/>
              </w:rPr>
              <w:tab/>
            </w:r>
            <w:r w:rsidR="00A4173D">
              <w:rPr>
                <w:noProof/>
                <w:webHidden/>
              </w:rPr>
              <w:fldChar w:fldCharType="begin"/>
            </w:r>
            <w:r w:rsidR="00A4173D">
              <w:rPr>
                <w:noProof/>
                <w:webHidden/>
              </w:rPr>
              <w:instrText xml:space="preserve"> PAGEREF _Toc495594764 \h </w:instrText>
            </w:r>
            <w:r w:rsidR="00A4173D">
              <w:rPr>
                <w:noProof/>
                <w:webHidden/>
              </w:rPr>
            </w:r>
            <w:r w:rsidR="00A4173D">
              <w:rPr>
                <w:noProof/>
                <w:webHidden/>
              </w:rPr>
              <w:fldChar w:fldCharType="separate"/>
            </w:r>
            <w:r w:rsidR="00F84675">
              <w:rPr>
                <w:noProof/>
                <w:webHidden/>
              </w:rPr>
              <w:t>33</w:t>
            </w:r>
            <w:r w:rsidR="00A4173D">
              <w:rPr>
                <w:noProof/>
                <w:webHidden/>
              </w:rPr>
              <w:fldChar w:fldCharType="end"/>
            </w:r>
          </w:hyperlink>
        </w:p>
        <w:p w14:paraId="626386B8" w14:textId="77777777" w:rsidR="00DF611E" w:rsidRDefault="00710088">
          <w:r>
            <w:rPr>
              <w:bCs/>
              <w:noProof/>
            </w:rPr>
            <w:fldChar w:fldCharType="end"/>
          </w:r>
        </w:p>
      </w:sdtContent>
    </w:sdt>
    <w:p w14:paraId="1F343BF4" w14:textId="77777777" w:rsidR="00870358" w:rsidRDefault="00870358" w:rsidP="00870358">
      <w:pPr>
        <w:tabs>
          <w:tab w:val="left" w:pos="6675"/>
        </w:tabs>
      </w:pPr>
      <w:r>
        <w:tab/>
      </w:r>
    </w:p>
    <w:p w14:paraId="31ECC3D4" w14:textId="77777777" w:rsidR="00725F8B" w:rsidRDefault="00725F8B">
      <w:pPr>
        <w:rPr>
          <w:rFonts w:asciiTheme="majorHAnsi" w:eastAsiaTheme="majorEastAsia" w:hAnsiTheme="majorHAnsi" w:cstheme="majorBidi"/>
          <w:color w:val="2E74B5" w:themeColor="accent1" w:themeShade="BF"/>
          <w:sz w:val="32"/>
          <w:szCs w:val="32"/>
        </w:rPr>
      </w:pPr>
      <w:r>
        <w:br w:type="page"/>
      </w:r>
    </w:p>
    <w:p w14:paraId="63215ABB" w14:textId="77777777" w:rsidR="00725F8B" w:rsidRDefault="00725F8B" w:rsidP="00725F8B">
      <w:pPr>
        <w:pStyle w:val="Kop1"/>
        <w:numPr>
          <w:ilvl w:val="0"/>
          <w:numId w:val="0"/>
        </w:numPr>
      </w:pPr>
      <w:bookmarkStart w:id="0" w:name="_Toc487552828"/>
      <w:bookmarkStart w:id="1" w:name="_Toc495594738"/>
      <w:r>
        <w:lastRenderedPageBreak/>
        <w:t>Versiebeheer</w:t>
      </w:r>
      <w:bookmarkEnd w:id="0"/>
      <w:bookmarkEnd w:id="1"/>
    </w:p>
    <w:tbl>
      <w:tblPr>
        <w:tblStyle w:val="Tabelraster"/>
        <w:tblW w:w="0" w:type="auto"/>
        <w:tblLook w:val="04A0" w:firstRow="1" w:lastRow="0" w:firstColumn="1" w:lastColumn="0" w:noHBand="0" w:noVBand="1"/>
      </w:tblPr>
      <w:tblGrid>
        <w:gridCol w:w="773"/>
        <w:gridCol w:w="1349"/>
        <w:gridCol w:w="5103"/>
        <w:gridCol w:w="1837"/>
      </w:tblGrid>
      <w:tr w:rsidR="00725F8B" w14:paraId="0B22489F" w14:textId="77777777" w:rsidTr="00725F8B">
        <w:tc>
          <w:tcPr>
            <w:tcW w:w="773" w:type="dxa"/>
            <w:tcBorders>
              <w:top w:val="single" w:sz="4" w:space="0" w:color="auto"/>
              <w:left w:val="single" w:sz="4" w:space="0" w:color="auto"/>
              <w:bottom w:val="single" w:sz="4" w:space="0" w:color="auto"/>
              <w:right w:val="single" w:sz="4" w:space="0" w:color="auto"/>
            </w:tcBorders>
            <w:hideMark/>
          </w:tcPr>
          <w:p w14:paraId="11A2930D" w14:textId="77777777" w:rsidR="00725F8B" w:rsidRDefault="00725F8B">
            <w:r>
              <w:t>Versie</w:t>
            </w:r>
          </w:p>
        </w:tc>
        <w:tc>
          <w:tcPr>
            <w:tcW w:w="1349" w:type="dxa"/>
            <w:tcBorders>
              <w:top w:val="single" w:sz="4" w:space="0" w:color="auto"/>
              <w:left w:val="single" w:sz="4" w:space="0" w:color="auto"/>
              <w:bottom w:val="single" w:sz="4" w:space="0" w:color="auto"/>
              <w:right w:val="single" w:sz="4" w:space="0" w:color="auto"/>
            </w:tcBorders>
            <w:hideMark/>
          </w:tcPr>
          <w:p w14:paraId="24F00868" w14:textId="77777777" w:rsidR="00725F8B" w:rsidRDefault="00725F8B">
            <w:r>
              <w:t>Datum</w:t>
            </w:r>
          </w:p>
        </w:tc>
        <w:tc>
          <w:tcPr>
            <w:tcW w:w="5103" w:type="dxa"/>
            <w:tcBorders>
              <w:top w:val="single" w:sz="4" w:space="0" w:color="auto"/>
              <w:left w:val="single" w:sz="4" w:space="0" w:color="auto"/>
              <w:bottom w:val="single" w:sz="4" w:space="0" w:color="auto"/>
              <w:right w:val="single" w:sz="4" w:space="0" w:color="auto"/>
            </w:tcBorders>
            <w:hideMark/>
          </w:tcPr>
          <w:p w14:paraId="277F377A" w14:textId="77777777" w:rsidR="00725F8B" w:rsidRDefault="00725F8B">
            <w:r>
              <w:t>Beschrijving</w:t>
            </w:r>
          </w:p>
        </w:tc>
        <w:tc>
          <w:tcPr>
            <w:tcW w:w="1837" w:type="dxa"/>
            <w:tcBorders>
              <w:top w:val="single" w:sz="4" w:space="0" w:color="auto"/>
              <w:left w:val="single" w:sz="4" w:space="0" w:color="auto"/>
              <w:bottom w:val="single" w:sz="4" w:space="0" w:color="auto"/>
              <w:right w:val="single" w:sz="4" w:space="0" w:color="auto"/>
            </w:tcBorders>
            <w:hideMark/>
          </w:tcPr>
          <w:p w14:paraId="568017EA" w14:textId="77777777" w:rsidR="00725F8B" w:rsidRDefault="00725F8B">
            <w:r>
              <w:t>Door</w:t>
            </w:r>
          </w:p>
        </w:tc>
      </w:tr>
      <w:tr w:rsidR="00725F8B" w14:paraId="60A7A670" w14:textId="77777777" w:rsidTr="00725F8B">
        <w:tc>
          <w:tcPr>
            <w:tcW w:w="773" w:type="dxa"/>
            <w:tcBorders>
              <w:top w:val="single" w:sz="4" w:space="0" w:color="auto"/>
              <w:left w:val="single" w:sz="4" w:space="0" w:color="auto"/>
              <w:bottom w:val="single" w:sz="4" w:space="0" w:color="auto"/>
              <w:right w:val="single" w:sz="4" w:space="0" w:color="auto"/>
            </w:tcBorders>
            <w:hideMark/>
          </w:tcPr>
          <w:p w14:paraId="3D48C2B8" w14:textId="77777777" w:rsidR="00725F8B" w:rsidRDefault="00725F8B">
            <w:r>
              <w:t>0.0</w:t>
            </w:r>
          </w:p>
        </w:tc>
        <w:tc>
          <w:tcPr>
            <w:tcW w:w="1349" w:type="dxa"/>
            <w:tcBorders>
              <w:top w:val="single" w:sz="4" w:space="0" w:color="auto"/>
              <w:left w:val="single" w:sz="4" w:space="0" w:color="auto"/>
              <w:bottom w:val="single" w:sz="4" w:space="0" w:color="auto"/>
              <w:right w:val="single" w:sz="4" w:space="0" w:color="auto"/>
            </w:tcBorders>
            <w:hideMark/>
          </w:tcPr>
          <w:p w14:paraId="2B62E735" w14:textId="77777777" w:rsidR="00725F8B" w:rsidRDefault="00725F8B">
            <w:r>
              <w:t>11-07-2017</w:t>
            </w:r>
          </w:p>
        </w:tc>
        <w:tc>
          <w:tcPr>
            <w:tcW w:w="5103" w:type="dxa"/>
            <w:tcBorders>
              <w:top w:val="single" w:sz="4" w:space="0" w:color="auto"/>
              <w:left w:val="single" w:sz="4" w:space="0" w:color="auto"/>
              <w:bottom w:val="single" w:sz="4" w:space="0" w:color="auto"/>
              <w:right w:val="single" w:sz="4" w:space="0" w:color="auto"/>
            </w:tcBorders>
            <w:hideMark/>
          </w:tcPr>
          <w:p w14:paraId="0C4CB858" w14:textId="77777777" w:rsidR="00725F8B" w:rsidRDefault="00725F8B">
            <w:r>
              <w:t>Eerste versie</w:t>
            </w:r>
          </w:p>
        </w:tc>
        <w:tc>
          <w:tcPr>
            <w:tcW w:w="1837" w:type="dxa"/>
            <w:tcBorders>
              <w:top w:val="single" w:sz="4" w:space="0" w:color="auto"/>
              <w:left w:val="single" w:sz="4" w:space="0" w:color="auto"/>
              <w:bottom w:val="single" w:sz="4" w:space="0" w:color="auto"/>
              <w:right w:val="single" w:sz="4" w:space="0" w:color="auto"/>
            </w:tcBorders>
            <w:hideMark/>
          </w:tcPr>
          <w:p w14:paraId="7648C482" w14:textId="77777777" w:rsidR="00725F8B" w:rsidRDefault="00725F8B">
            <w:r>
              <w:t>Mark Schrauwen</w:t>
            </w:r>
          </w:p>
        </w:tc>
      </w:tr>
      <w:tr w:rsidR="00725F8B" w14:paraId="3EE3A070" w14:textId="77777777" w:rsidTr="00725F8B">
        <w:tc>
          <w:tcPr>
            <w:tcW w:w="773" w:type="dxa"/>
            <w:tcBorders>
              <w:top w:val="single" w:sz="4" w:space="0" w:color="auto"/>
              <w:left w:val="single" w:sz="4" w:space="0" w:color="auto"/>
              <w:bottom w:val="single" w:sz="4" w:space="0" w:color="auto"/>
              <w:right w:val="single" w:sz="4" w:space="0" w:color="auto"/>
            </w:tcBorders>
          </w:tcPr>
          <w:p w14:paraId="1AA8F03B" w14:textId="1F048E04" w:rsidR="00725F8B" w:rsidRDefault="00010BB2">
            <w:r>
              <w:t>0.1</w:t>
            </w:r>
          </w:p>
        </w:tc>
        <w:tc>
          <w:tcPr>
            <w:tcW w:w="1349" w:type="dxa"/>
            <w:tcBorders>
              <w:top w:val="single" w:sz="4" w:space="0" w:color="auto"/>
              <w:left w:val="single" w:sz="4" w:space="0" w:color="auto"/>
              <w:bottom w:val="single" w:sz="4" w:space="0" w:color="auto"/>
              <w:right w:val="single" w:sz="4" w:space="0" w:color="auto"/>
            </w:tcBorders>
          </w:tcPr>
          <w:p w14:paraId="5E14BD3B" w14:textId="0CC8F36B" w:rsidR="00725F8B" w:rsidRDefault="00010BB2">
            <w:r>
              <w:t>02-10-2017</w:t>
            </w:r>
          </w:p>
        </w:tc>
        <w:tc>
          <w:tcPr>
            <w:tcW w:w="5103" w:type="dxa"/>
            <w:tcBorders>
              <w:top w:val="single" w:sz="4" w:space="0" w:color="auto"/>
              <w:left w:val="single" w:sz="4" w:space="0" w:color="auto"/>
              <w:bottom w:val="single" w:sz="4" w:space="0" w:color="auto"/>
              <w:right w:val="single" w:sz="4" w:space="0" w:color="auto"/>
            </w:tcBorders>
          </w:tcPr>
          <w:p w14:paraId="5CAC6A4E" w14:textId="0FFB256B" w:rsidR="00725F8B" w:rsidRDefault="00010BB2">
            <w:r>
              <w:t>Review versie</w:t>
            </w:r>
            <w:r w:rsidR="00110813">
              <w:t>.</w:t>
            </w:r>
          </w:p>
        </w:tc>
        <w:tc>
          <w:tcPr>
            <w:tcW w:w="1837" w:type="dxa"/>
            <w:tcBorders>
              <w:top w:val="single" w:sz="4" w:space="0" w:color="auto"/>
              <w:left w:val="single" w:sz="4" w:space="0" w:color="auto"/>
              <w:bottom w:val="single" w:sz="4" w:space="0" w:color="auto"/>
              <w:right w:val="single" w:sz="4" w:space="0" w:color="auto"/>
            </w:tcBorders>
          </w:tcPr>
          <w:p w14:paraId="5D77256D" w14:textId="1DA252C3" w:rsidR="00725F8B" w:rsidRDefault="00010BB2">
            <w:r>
              <w:t>Bart van Trigt</w:t>
            </w:r>
          </w:p>
        </w:tc>
      </w:tr>
      <w:tr w:rsidR="00725F8B" w14:paraId="3C09BCB1" w14:textId="77777777" w:rsidTr="00725F8B">
        <w:tc>
          <w:tcPr>
            <w:tcW w:w="773" w:type="dxa"/>
            <w:tcBorders>
              <w:top w:val="single" w:sz="4" w:space="0" w:color="auto"/>
              <w:left w:val="single" w:sz="4" w:space="0" w:color="auto"/>
              <w:bottom w:val="single" w:sz="4" w:space="0" w:color="auto"/>
              <w:right w:val="single" w:sz="4" w:space="0" w:color="auto"/>
            </w:tcBorders>
          </w:tcPr>
          <w:p w14:paraId="3D8EBA5C" w14:textId="1BAB519F" w:rsidR="00725F8B" w:rsidRDefault="00A84166">
            <w:r>
              <w:t>0.2</w:t>
            </w:r>
          </w:p>
        </w:tc>
        <w:tc>
          <w:tcPr>
            <w:tcW w:w="1349" w:type="dxa"/>
            <w:tcBorders>
              <w:top w:val="single" w:sz="4" w:space="0" w:color="auto"/>
              <w:left w:val="single" w:sz="4" w:space="0" w:color="auto"/>
              <w:bottom w:val="single" w:sz="4" w:space="0" w:color="auto"/>
              <w:right w:val="single" w:sz="4" w:space="0" w:color="auto"/>
            </w:tcBorders>
          </w:tcPr>
          <w:p w14:paraId="279034D0" w14:textId="27C01BE7" w:rsidR="00725F8B" w:rsidRDefault="00110813">
            <w:r>
              <w:t>02-10-2017</w:t>
            </w:r>
          </w:p>
        </w:tc>
        <w:tc>
          <w:tcPr>
            <w:tcW w:w="5103" w:type="dxa"/>
            <w:tcBorders>
              <w:top w:val="single" w:sz="4" w:space="0" w:color="auto"/>
              <w:left w:val="single" w:sz="4" w:space="0" w:color="auto"/>
              <w:bottom w:val="single" w:sz="4" w:space="0" w:color="auto"/>
              <w:right w:val="single" w:sz="4" w:space="0" w:color="auto"/>
            </w:tcBorders>
          </w:tcPr>
          <w:p w14:paraId="6246DDC9" w14:textId="01F31BDC" w:rsidR="00725F8B" w:rsidRDefault="00110813">
            <w:r>
              <w:t>Commentaar Bart verwerkt + andere kleine verbeteringen.</w:t>
            </w:r>
          </w:p>
        </w:tc>
        <w:tc>
          <w:tcPr>
            <w:tcW w:w="1837" w:type="dxa"/>
            <w:tcBorders>
              <w:top w:val="single" w:sz="4" w:space="0" w:color="auto"/>
              <w:left w:val="single" w:sz="4" w:space="0" w:color="auto"/>
              <w:bottom w:val="single" w:sz="4" w:space="0" w:color="auto"/>
              <w:right w:val="single" w:sz="4" w:space="0" w:color="auto"/>
            </w:tcBorders>
          </w:tcPr>
          <w:p w14:paraId="53B75A22" w14:textId="5BF36A95" w:rsidR="00725F8B" w:rsidRDefault="00A84166">
            <w:r>
              <w:t>Mark Schrauwen</w:t>
            </w:r>
          </w:p>
        </w:tc>
      </w:tr>
      <w:tr w:rsidR="00110813" w14:paraId="1C92DCD3" w14:textId="77777777" w:rsidTr="00725F8B">
        <w:tc>
          <w:tcPr>
            <w:tcW w:w="773" w:type="dxa"/>
            <w:tcBorders>
              <w:top w:val="single" w:sz="4" w:space="0" w:color="auto"/>
              <w:left w:val="single" w:sz="4" w:space="0" w:color="auto"/>
              <w:bottom w:val="single" w:sz="4" w:space="0" w:color="auto"/>
              <w:right w:val="single" w:sz="4" w:space="0" w:color="auto"/>
            </w:tcBorders>
          </w:tcPr>
          <w:p w14:paraId="5EEF35FB" w14:textId="0D2B924D" w:rsidR="00110813" w:rsidRDefault="00110813">
            <w:r>
              <w:t>0.3</w:t>
            </w:r>
          </w:p>
        </w:tc>
        <w:tc>
          <w:tcPr>
            <w:tcW w:w="1349" w:type="dxa"/>
            <w:tcBorders>
              <w:top w:val="single" w:sz="4" w:space="0" w:color="auto"/>
              <w:left w:val="single" w:sz="4" w:space="0" w:color="auto"/>
              <w:bottom w:val="single" w:sz="4" w:space="0" w:color="auto"/>
              <w:right w:val="single" w:sz="4" w:space="0" w:color="auto"/>
            </w:tcBorders>
          </w:tcPr>
          <w:p w14:paraId="19F6B57A" w14:textId="67E7A39E" w:rsidR="00110813" w:rsidRDefault="00110813">
            <w:r>
              <w:t>07-10-17</w:t>
            </w:r>
          </w:p>
        </w:tc>
        <w:tc>
          <w:tcPr>
            <w:tcW w:w="5103" w:type="dxa"/>
            <w:tcBorders>
              <w:top w:val="single" w:sz="4" w:space="0" w:color="auto"/>
              <w:left w:val="single" w:sz="4" w:space="0" w:color="auto"/>
              <w:bottom w:val="single" w:sz="4" w:space="0" w:color="auto"/>
              <w:right w:val="single" w:sz="4" w:space="0" w:color="auto"/>
            </w:tcBorders>
          </w:tcPr>
          <w:p w14:paraId="289CD440" w14:textId="779C5E4E" w:rsidR="00110813" w:rsidRDefault="00110813" w:rsidP="00110813">
            <w:r>
              <w:t xml:space="preserve">Aanvullingen gedaan. Bezig met het aanmaken van nieuwe opgaven. </w:t>
            </w:r>
          </w:p>
        </w:tc>
        <w:tc>
          <w:tcPr>
            <w:tcW w:w="1837" w:type="dxa"/>
            <w:tcBorders>
              <w:top w:val="single" w:sz="4" w:space="0" w:color="auto"/>
              <w:left w:val="single" w:sz="4" w:space="0" w:color="auto"/>
              <w:bottom w:val="single" w:sz="4" w:space="0" w:color="auto"/>
              <w:right w:val="single" w:sz="4" w:space="0" w:color="auto"/>
            </w:tcBorders>
          </w:tcPr>
          <w:p w14:paraId="2387674E" w14:textId="753B5BC6" w:rsidR="00110813" w:rsidRDefault="00110813">
            <w:r>
              <w:t>Mark Schrauwen</w:t>
            </w:r>
          </w:p>
        </w:tc>
      </w:tr>
      <w:tr w:rsidR="00110813" w14:paraId="4D172D24" w14:textId="77777777" w:rsidTr="00725F8B">
        <w:tc>
          <w:tcPr>
            <w:tcW w:w="773" w:type="dxa"/>
            <w:tcBorders>
              <w:top w:val="single" w:sz="4" w:space="0" w:color="auto"/>
              <w:left w:val="single" w:sz="4" w:space="0" w:color="auto"/>
              <w:bottom w:val="single" w:sz="4" w:space="0" w:color="auto"/>
              <w:right w:val="single" w:sz="4" w:space="0" w:color="auto"/>
            </w:tcBorders>
          </w:tcPr>
          <w:p w14:paraId="65390B12" w14:textId="451566AC" w:rsidR="00110813" w:rsidRDefault="0002102B">
            <w:r>
              <w:t>0.4</w:t>
            </w:r>
          </w:p>
        </w:tc>
        <w:tc>
          <w:tcPr>
            <w:tcW w:w="1349" w:type="dxa"/>
            <w:tcBorders>
              <w:top w:val="single" w:sz="4" w:space="0" w:color="auto"/>
              <w:left w:val="single" w:sz="4" w:space="0" w:color="auto"/>
              <w:bottom w:val="single" w:sz="4" w:space="0" w:color="auto"/>
              <w:right w:val="single" w:sz="4" w:space="0" w:color="auto"/>
            </w:tcBorders>
          </w:tcPr>
          <w:p w14:paraId="586A9771" w14:textId="44E594D1" w:rsidR="00110813" w:rsidRDefault="0002102B">
            <w:r>
              <w:t>30-10-17</w:t>
            </w:r>
          </w:p>
        </w:tc>
        <w:tc>
          <w:tcPr>
            <w:tcW w:w="5103" w:type="dxa"/>
            <w:tcBorders>
              <w:top w:val="single" w:sz="4" w:space="0" w:color="auto"/>
              <w:left w:val="single" w:sz="4" w:space="0" w:color="auto"/>
              <w:bottom w:val="single" w:sz="4" w:space="0" w:color="auto"/>
              <w:right w:val="single" w:sz="4" w:space="0" w:color="auto"/>
            </w:tcBorders>
          </w:tcPr>
          <w:p w14:paraId="0C40A518" w14:textId="501EB814" w:rsidR="00110813" w:rsidRDefault="0002102B">
            <w:r>
              <w:t xml:space="preserve">Commentaar van Herre </w:t>
            </w:r>
            <w:r w:rsidR="00ED1D1D">
              <w:t xml:space="preserve">Faber, Chadier en Denice </w:t>
            </w:r>
            <w:r>
              <w:t>verwerkt.</w:t>
            </w:r>
          </w:p>
        </w:tc>
        <w:tc>
          <w:tcPr>
            <w:tcW w:w="1837" w:type="dxa"/>
            <w:tcBorders>
              <w:top w:val="single" w:sz="4" w:space="0" w:color="auto"/>
              <w:left w:val="single" w:sz="4" w:space="0" w:color="auto"/>
              <w:bottom w:val="single" w:sz="4" w:space="0" w:color="auto"/>
              <w:right w:val="single" w:sz="4" w:space="0" w:color="auto"/>
            </w:tcBorders>
          </w:tcPr>
          <w:p w14:paraId="270A316F" w14:textId="66E75DA2" w:rsidR="00110813" w:rsidRDefault="0002102B">
            <w:r>
              <w:t>Mark Schrauwen</w:t>
            </w:r>
          </w:p>
        </w:tc>
      </w:tr>
    </w:tbl>
    <w:p w14:paraId="5C98B32F" w14:textId="77777777" w:rsidR="00725F8B" w:rsidRDefault="00725F8B" w:rsidP="00725F8B"/>
    <w:p w14:paraId="691EE697" w14:textId="77777777" w:rsidR="0067370C" w:rsidRDefault="00DF611E" w:rsidP="0067370C">
      <w:pPr>
        <w:pStyle w:val="Kop1"/>
      </w:pPr>
      <w:bookmarkStart w:id="2" w:name="_GoBack"/>
      <w:bookmarkEnd w:id="2"/>
      <w:r w:rsidRPr="00870358">
        <w:br w:type="page"/>
      </w:r>
      <w:bookmarkStart w:id="3" w:name="_Toc495594739"/>
      <w:r w:rsidR="006249EA">
        <w:lastRenderedPageBreak/>
        <w:t>Introductie</w:t>
      </w:r>
      <w:bookmarkEnd w:id="3"/>
    </w:p>
    <w:p w14:paraId="61812ADC" w14:textId="28BE7D0D" w:rsidR="009965ED" w:rsidRDefault="009965ED" w:rsidP="009965ED">
      <w:r>
        <w:t xml:space="preserve">Vorige week heb je een aantal zaken geleerd. </w:t>
      </w:r>
      <w:r w:rsidR="0026685F">
        <w:t xml:space="preserve">Je bent bekend geraakt met logische operatoren en relationele operatoren. Het is duidelijk geworden dat je in Matlab vaak beslissingen en herhalingen uitvoert. Je hebt geleerd hoe je beslissingen in Matlab kunt maken m.b.v. de if-else-statement. </w:t>
      </w:r>
      <w:r w:rsidR="00010BB2">
        <w:t>Daarnaast heb j</w:t>
      </w:r>
      <w:r w:rsidR="0026685F">
        <w:t>e geleerd dat het if-gedeelte van een if-else-statement wordt uitgevoerd als de logische-expressie (de test) true is.</w:t>
      </w:r>
      <w:r w:rsidR="00CF1C44">
        <w:t xml:space="preserve"> </w:t>
      </w:r>
      <w:r w:rsidR="0026685F">
        <w:t xml:space="preserve">Als dat niet zo is dan wordt het else-gedeelte uitgevoerd. </w:t>
      </w:r>
    </w:p>
    <w:p w14:paraId="33562B5D" w14:textId="2ED0272E" w:rsidR="00CF1C44" w:rsidRDefault="00CF1C44" w:rsidP="009965ED">
      <w:r>
        <w:t>Ook heb je gezien dat sommige beslissingen niet op basis van een binaire waarde zijn maar op basis van verschillende waardes. Deze beslissingen kun je afhandelen m.b.v. een switch-statement.</w:t>
      </w:r>
    </w:p>
    <w:p w14:paraId="0BCA68C7" w14:textId="6B7B9986" w:rsidR="001E4D1E" w:rsidRDefault="00B02760" w:rsidP="009965ED">
      <w:r>
        <w:t>Deze week gaan we verder met</w:t>
      </w:r>
      <w:r w:rsidR="006249EA">
        <w:t xml:space="preserve"> </w:t>
      </w:r>
      <w:r w:rsidR="00A57F49">
        <w:t>herhaalstructuren</w:t>
      </w:r>
      <w:r w:rsidR="006249EA">
        <w:t xml:space="preserve"> in Matlab. </w:t>
      </w:r>
      <w:r w:rsidR="00A57F49">
        <w:t xml:space="preserve">De logische en relationele operatoren van vorige week spelen hierbij een belangrijke rol, dus zorg ervoor dat je die onderdelen onder de knie hebt. </w:t>
      </w:r>
      <w:r w:rsidR="006249EA">
        <w:t xml:space="preserve">Ook krijg je te zien hoe we in Matlab kunnen tekenen. Je leert deze week hoe je data uit een meting kunt </w:t>
      </w:r>
      <w:r w:rsidR="00B50278">
        <w:t>visualiseren</w:t>
      </w:r>
      <w:r w:rsidR="006249EA">
        <w:t>.</w:t>
      </w:r>
      <w:r w:rsidR="00B50278">
        <w:t xml:space="preserve"> Je zult opnieuw in aanraking komen met verschillende Matlab functies. </w:t>
      </w:r>
      <w:r w:rsidR="001E4D1E">
        <w:t xml:space="preserve">Merk op, dat de door Matlab aangeleverde functies de bouwstenen vormen van veel van de programma’s die je gaat maken. </w:t>
      </w:r>
    </w:p>
    <w:p w14:paraId="127FA1E6" w14:textId="1EA38350" w:rsidR="00010BB2" w:rsidRDefault="001E4D1E" w:rsidP="009965ED">
      <w:r>
        <w:t>Deze week</w:t>
      </w:r>
      <w:r w:rsidR="005E0AEB">
        <w:t xml:space="preserve"> </w:t>
      </w:r>
      <w:r>
        <w:t xml:space="preserve">wordt ook nog speciale aandacht gegeven aan matrices en vectoren. </w:t>
      </w:r>
      <w:r w:rsidR="006249EA">
        <w:t xml:space="preserve"> </w:t>
      </w:r>
      <w:r w:rsidR="00944565">
        <w:t xml:space="preserve">Deze type variabelen hebben Matlab populair gemaakt. Matlab kan namelijk heel goed, in tegenstelling tot andere programmeertalen, omgaan met </w:t>
      </w:r>
      <w:r w:rsidR="00A57F49">
        <w:t xml:space="preserve">berekeningen voor </w:t>
      </w:r>
      <w:r w:rsidR="00944565">
        <w:t>matrices en vectoren. Er zijn dan ook allerlei functies beschikbaar die het omgaan met deze variabelen vergemakkelijkt. Er zal in dat gedeelte onder andere worden uitgelegd waarom het doen van berekeningen m.b.v. matrices zo populair is.</w:t>
      </w:r>
    </w:p>
    <w:p w14:paraId="43F716AC" w14:textId="77777777" w:rsidR="00291E73" w:rsidRDefault="00291E73" w:rsidP="00291E73">
      <w:pPr>
        <w:rPr>
          <w:b/>
          <w:color w:val="70AD47" w:themeColor="accent6"/>
        </w:rPr>
      </w:pPr>
      <w:r>
        <w:rPr>
          <w:b/>
          <w:color w:val="70AD47" w:themeColor="accent6"/>
        </w:rPr>
        <w:t xml:space="preserve">Zie je een fout? Of heb je een aanbeveling dan horen we dat graag! Stuur dan een e-mail naar </w:t>
      </w:r>
      <w:hyperlink r:id="rId10" w:history="1">
        <w:r>
          <w:rPr>
            <w:rStyle w:val="Hyperlink"/>
            <w:b/>
          </w:rPr>
          <w:t>mjschrau@hhs.nl</w:t>
        </w:r>
      </w:hyperlink>
      <w:r>
        <w:rPr>
          <w:b/>
          <w:color w:val="70AD47" w:themeColor="accent6"/>
        </w:rPr>
        <w:t xml:space="preserve"> en wij passen het dan z.s.m. aan.</w:t>
      </w:r>
    </w:p>
    <w:p w14:paraId="21F0A7EF" w14:textId="77777777" w:rsidR="00585C0F" w:rsidRDefault="00585C0F">
      <w:r>
        <w:br w:type="page"/>
      </w:r>
    </w:p>
    <w:p w14:paraId="286740FC" w14:textId="77777777" w:rsidR="006249EA" w:rsidRDefault="00DE134B" w:rsidP="006249EA">
      <w:pPr>
        <w:pStyle w:val="Kop1"/>
      </w:pPr>
      <w:bookmarkStart w:id="4" w:name="_Toc495594740"/>
      <w:r>
        <w:lastRenderedPageBreak/>
        <w:t>Herhalen</w:t>
      </w:r>
      <w:bookmarkEnd w:id="4"/>
    </w:p>
    <w:p w14:paraId="1C34D020" w14:textId="77777777" w:rsidR="00CC1A4A" w:rsidRDefault="00545FB1" w:rsidP="00545FB1">
      <w:r>
        <w:t>Herhalen, 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rsidR="00B02760">
        <w:t>herhalen, herhalen en</w:t>
      </w:r>
      <w:r w:rsidRPr="00545FB1">
        <w:t xml:space="preserve"> </w:t>
      </w:r>
      <w:r>
        <w:t>herhalen</w:t>
      </w:r>
      <w:r w:rsidR="00CC1A4A">
        <w:t xml:space="preserve">. </w:t>
      </w:r>
    </w:p>
    <w:p w14:paraId="31212787" w14:textId="6C685F5F" w:rsidR="00CC1A4A" w:rsidRDefault="00CC1A4A" w:rsidP="00545FB1">
      <w:r>
        <w:t>Om een stuk Matlab code daadwerkelijk een programma te laten zijn</w:t>
      </w:r>
      <w:r w:rsidR="0008690E">
        <w:t>,</w:t>
      </w:r>
      <w:r>
        <w:t xml:space="preserve"> moeten er beslissingen worden gemaakt en/of herhalingen worden uitgevoerd. Inmiddels weet je hoe beslissingen worden gemaakt. Nu gaan we kennis maken met herhalingen.</w:t>
      </w:r>
    </w:p>
    <w:p w14:paraId="5FF63FF5" w14:textId="26C83045" w:rsidR="00F63EF4" w:rsidRDefault="009E5FB7" w:rsidP="00CC1A4A">
      <w:pPr>
        <w:pStyle w:val="Kop2"/>
      </w:pPr>
      <w:bookmarkStart w:id="5" w:name="_Toc495594741"/>
      <w:r>
        <w:t>For-lus</w:t>
      </w:r>
      <w:bookmarkEnd w:id="5"/>
    </w:p>
    <w:p w14:paraId="050072A6" w14:textId="6A0A9E0F" w:rsidR="009C18A7" w:rsidRDefault="00153089" w:rsidP="009C18A7">
      <w:r>
        <w:t xml:space="preserve">Als je acties moet herhalen dan weet je </w:t>
      </w:r>
      <w:r w:rsidR="00E80200">
        <w:t>meestal</w:t>
      </w:r>
      <w:r>
        <w:t xml:space="preserve"> ‘</w:t>
      </w:r>
      <w:r w:rsidR="00B02760">
        <w:t>hoe vaak</w:t>
      </w:r>
      <w:r>
        <w:t>’ je deze acties moet uitvoeren. Als je strafregels moet schrijven</w:t>
      </w:r>
      <w:r w:rsidR="00E80200">
        <w:t>,</w:t>
      </w:r>
      <w:r>
        <w:t xml:space="preserve"> dan krijg je vaak een getal te horen. Bijvoorbeeld, schrijf 100 x op ‘ik mag niet vergeten dat Matlab een belangrijk</w:t>
      </w:r>
      <w:r w:rsidR="00445B7B">
        <w:t xml:space="preserve"> </w:t>
      </w:r>
      <w:r w:rsidR="00E80200">
        <w:t>gereedschap</w:t>
      </w:r>
      <w:r>
        <w:t xml:space="preserve"> is voor </w:t>
      </w:r>
      <w:r w:rsidR="00E80200">
        <w:t>de</w:t>
      </w:r>
      <w:r>
        <w:t xml:space="preserve"> Bewegingstechnoloog’. </w:t>
      </w:r>
    </w:p>
    <w:p w14:paraId="7D3AF935" w14:textId="6718E4EF" w:rsidR="009A77A8" w:rsidRDefault="009A77A8" w:rsidP="009C18A7">
      <w:r>
        <w:t xml:space="preserve">Bij het herhalen van activiteiten in Matlab weet je bijna altijd </w:t>
      </w:r>
      <w:r w:rsidR="00B72CFA">
        <w:t>hoe vaak</w:t>
      </w:r>
      <w:r>
        <w:t xml:space="preserve"> je een actie moet herhalen. </w:t>
      </w:r>
    </w:p>
    <w:p w14:paraId="5A775B37" w14:textId="0775D5FF" w:rsidR="00A52E2B" w:rsidRDefault="00A52E2B" w:rsidP="009C18A7">
      <w:r>
        <w:t>Stel dat je elk element van een vector moet ophogen. De waarde waarmee één element wordt opgehoogd hangt af van de waarde van dat ene element.</w:t>
      </w:r>
      <w:r w:rsidR="00A84166">
        <w:t xml:space="preserve"> Bijvoorbeeld bij element 2 van een vector moet de waarde 2 worden opgeteld. Bij element 3 moet de waarde 3 worden opgeteld.</w:t>
      </w:r>
      <w:r>
        <w:t xml:space="preserve"> Dan kun je deze problemen, niet gemakkelijk, oplossen m.b.v. een vector operator. Op zulke momenten komt automatisch een </w:t>
      </w:r>
      <w:r w:rsidR="009E5FB7">
        <w:t>for-lus</w:t>
      </w:r>
      <w:r>
        <w:t xml:space="preserve"> om de hoek kijken. </w:t>
      </w:r>
    </w:p>
    <w:p w14:paraId="2FF33BA7" w14:textId="77777777" w:rsidR="003547B4" w:rsidRDefault="003547B4" w:rsidP="009C18A7">
      <w:r>
        <w:t>Stel dat je van een vector de eerste 3 elementen moet optellen en in een nieuwe vector moet stoppen. Hoe doe je dit met een operator? Dat is niet mogelijk.</w:t>
      </w:r>
    </w:p>
    <w:p w14:paraId="21443403" w14:textId="4113996A" w:rsidR="00A52E2B" w:rsidRDefault="00A52E2B" w:rsidP="009C18A7">
      <w:r>
        <w:t xml:space="preserve">Een </w:t>
      </w:r>
      <w:r w:rsidR="009E5FB7">
        <w:t>for-lus</w:t>
      </w:r>
      <w:r>
        <w:t xml:space="preserve"> wordt gebruikt als je weet </w:t>
      </w:r>
      <w:r w:rsidR="00B72CFA">
        <w:t>hoe vaak</w:t>
      </w:r>
      <w:r>
        <w:t xml:space="preserve"> iets herhaal</w:t>
      </w:r>
      <w:r w:rsidR="00E80200">
        <w:t>d</w:t>
      </w:r>
      <w:r>
        <w:t xml:space="preserve"> moet worden.</w:t>
      </w:r>
    </w:p>
    <w:p w14:paraId="0D05DC6A" w14:textId="11433A35" w:rsidR="00E80200" w:rsidRDefault="00E80200" w:rsidP="009C18A7">
      <w:r>
        <w:t xml:space="preserve">Voorstel voor bt relevant voorbeeld. Stel dat je de spierlengte van de m. vastus medialis kunt uitrekenen met behulp van de kniehoek. Alleen is het natuurlijk zo dat de kniehoek geen vast gegeven is: tijdens het bewegen verandert hij voortdurend. Dus de vraag luidt nu: hoe kan je voor alle mogelijke kniehoeken (0°, 0,1°, 0,2°,…160° knieflexie) de spierlengte van de m. vastus medialis bepalen. </w:t>
      </w:r>
      <w:r w:rsidR="00875E81">
        <w:t>Dan moet je dus 1601 keer dezelfde berekening herhalen! Matlab kan dit soort ‘herhaaldingetjes’ heel snel en efficiënt uitvoeren.</w:t>
      </w:r>
    </w:p>
    <w:p w14:paraId="508C0F5C" w14:textId="77777777" w:rsidR="00A52E2B" w:rsidRDefault="003547B4" w:rsidP="003547B4">
      <w:pPr>
        <w:pStyle w:val="Kop3"/>
      </w:pPr>
      <w:bookmarkStart w:id="6" w:name="_Toc495594742"/>
      <w:r>
        <w:t>Het optellen van de x opeenvolgende waardes van een vector</w:t>
      </w:r>
      <w:bookmarkEnd w:id="6"/>
    </w:p>
    <w:p w14:paraId="31C534E9" w14:textId="711BFB7D" w:rsidR="00911D03" w:rsidRDefault="00AD0BFA" w:rsidP="003547B4">
      <w:r>
        <w:t xml:space="preserve">Als bewegingstechnoloog krijg je nogal eens te maken met blessures aan pezen. Daarom is de sterkte van een pees belangrijk en interessant. </w:t>
      </w:r>
      <w:r w:rsidR="00911D03">
        <w:t>Stel, je meet de treksterkte van een pees door hem in te klemmen in een machine</w:t>
      </w:r>
      <w:r w:rsidR="007E0916">
        <w:t xml:space="preserve">. Een pees bestaat uit talloze bindweefselvezels. De machine trekt aan de pees totdat hij scheurt. Tijdens dit proces scheurt op een gegeven moment de eerste vezel door. Daardoor wordt de pees slapper en scheuren de volgende seconde de volgende twee vezels door. Daardoor wordt hij nog slapper en scheuren de volgende seconde de volgende drie vezels door, enzovoorts. </w:t>
      </w:r>
      <w:r w:rsidR="00805238">
        <w:t>De reeks van het aantal nieuw doorgescheurde vezels luidt: 1, 2, 3, 4 etc. De reeks van het totaal aantal gescheurde vezels is dan:</w:t>
      </w:r>
      <w:r w:rsidR="00E84266">
        <w:br/>
        <w:t>0+</w:t>
      </w:r>
      <w:r w:rsidR="00805238">
        <w:t>1</w:t>
      </w:r>
      <w:r w:rsidR="00E84266">
        <w:t>=1</w:t>
      </w:r>
      <w:r w:rsidR="00805238">
        <w:t xml:space="preserve">, 1+2=3, 3+3=6, 6+4=10, 10+5=15, 15+6=21 etc. Dus je </w:t>
      </w:r>
      <w:r w:rsidR="00E84266">
        <w:t xml:space="preserve">neemt steeds de uitkomst van de vorige optelling </w:t>
      </w:r>
      <w:r w:rsidR="00805238">
        <w:t xml:space="preserve">plus het nieuw aantal gescheurde vezels. </w:t>
      </w:r>
      <w:r w:rsidR="007E0916">
        <w:t>De logische vraag die je kunt stellen</w:t>
      </w:r>
      <w:r w:rsidR="00805238">
        <w:t xml:space="preserve"> is: na hoeveel tijd c.q. na hoeveel van deze herhalingen is de pees volledig doorgescheurd als hij uit bijvoorbeeld 1000 vezels bestaat. </w:t>
      </w:r>
      <w:r w:rsidR="00E84266">
        <w:t>Dit is typisch een voorbeeld dat je oplost in een herhaalstructuur in Matlab.</w:t>
      </w:r>
    </w:p>
    <w:p w14:paraId="758BA569" w14:textId="77777777" w:rsidR="00911D03" w:rsidRDefault="00911D03" w:rsidP="003547B4"/>
    <w:p w14:paraId="28362613" w14:textId="4E0D5D4F" w:rsidR="003547B4" w:rsidRDefault="003547B4" w:rsidP="003547B4">
      <w:r>
        <w:lastRenderedPageBreak/>
        <w:t xml:space="preserve">In dit voorbeeld moet een </w:t>
      </w:r>
      <w:r w:rsidR="00B02760">
        <w:t>pro</w:t>
      </w:r>
      <w:r w:rsidR="005E0AEB">
        <w:t xml:space="preserve">gramma worden ontworpen dat </w:t>
      </w:r>
      <w:r>
        <w:t xml:space="preserve">opeenvolgende waardes van een vector bij elkaar optelt. Stel dat we een variabele genaamd </w:t>
      </w:r>
      <w:r>
        <w:rPr>
          <w:i/>
        </w:rPr>
        <w:t>vectorA</w:t>
      </w:r>
      <w:r>
        <w:t xml:space="preserve"> hebben waarin de waardes van 0 tot en met 9 staan. </w:t>
      </w:r>
    </w:p>
    <w:p w14:paraId="405F5EB9" w14:textId="2A50BCDF" w:rsidR="00B309FF" w:rsidRDefault="003547B4" w:rsidP="003547B4">
      <w:r>
        <w:t xml:space="preserve">Stel dat we elke </w:t>
      </w:r>
      <w:r w:rsidR="005E0AEB">
        <w:t xml:space="preserve">opeenvolgend getal </w:t>
      </w:r>
      <w:r>
        <w:t>willen optellen. Dan krijgen we: 0+1, 1+2, 2+3, … , 8+9.</w:t>
      </w:r>
      <w:r w:rsidR="000341CA">
        <w:t xml:space="preserve"> Merk op, dat de resultaat vector één element kleiner is dan de oorspronkelijke vector. Immers er volgt op 9 niet een nieuw getal. We tellen 9 niet opnieuw op bij een ander getal. Dat getal wordt overgeslagen en dus is er één getal minder in de nieuwe vector</w:t>
      </w:r>
      <w:r w:rsidR="00B309FF">
        <w:t>.</w:t>
      </w:r>
    </w:p>
    <w:p w14:paraId="25C1C569" w14:textId="7E07A90E" w:rsidR="00F96479" w:rsidRDefault="00B309FF" w:rsidP="003547B4">
      <w:r>
        <w:t xml:space="preserve">De code van het vorige voorbeeld is te zien in </w:t>
      </w:r>
      <w:r w:rsidR="006B0FFD">
        <w:fldChar w:fldCharType="begin"/>
      </w:r>
      <w:r w:rsidR="006B0FFD">
        <w:instrText xml:space="preserve"> REF _Ref477267950 \h </w:instrText>
      </w:r>
      <w:r w:rsidR="006B0FFD">
        <w:fldChar w:fldCharType="separate"/>
      </w:r>
      <w:r w:rsidR="00F84675">
        <w:t xml:space="preserve">Figuur </w:t>
      </w:r>
      <w:r w:rsidR="00F84675">
        <w:rPr>
          <w:noProof/>
        </w:rPr>
        <w:t>1</w:t>
      </w:r>
      <w:r w:rsidR="006B0FFD">
        <w:fldChar w:fldCharType="end"/>
      </w:r>
      <w:r w:rsidR="000341CA">
        <w:t>.</w:t>
      </w:r>
      <w:r>
        <w:t xml:space="preserve"> Er vallen direct een aantal zaken op aan deze code. Zo is de code </w:t>
      </w:r>
      <w:r w:rsidR="007C72EA">
        <w:t xml:space="preserve">erg </w:t>
      </w:r>
      <w:r>
        <w:t>lang.</w:t>
      </w:r>
      <w:r w:rsidR="007C72EA">
        <w:t xml:space="preserve"> Er zijn </w:t>
      </w:r>
      <w:r w:rsidR="00F96479">
        <w:t xml:space="preserve">maar liefst 10 regels nodig. Wat nog meer opvalt, er zit veel structuur en regelmaat in de code. Als je zoiets ziet in een zelfgeschreven </w:t>
      </w:r>
      <w:r w:rsidR="00445B7B">
        <w:t xml:space="preserve">script </w:t>
      </w:r>
      <w:r w:rsidR="00F96479">
        <w:t xml:space="preserve">dan weet je dat een </w:t>
      </w:r>
      <w:r w:rsidR="009E5FB7">
        <w:t>for-lus</w:t>
      </w:r>
      <w:r w:rsidR="00F96479">
        <w:t xml:space="preserve"> kunt gaan gebruiken.</w:t>
      </w:r>
    </w:p>
    <w:p w14:paraId="15BF1DB2" w14:textId="7AB497B9" w:rsidR="00F96479" w:rsidRDefault="00F96479" w:rsidP="007045FF">
      <w:pPr>
        <w:pStyle w:val="aq"/>
      </w:pPr>
      <w:r>
        <w:t xml:space="preserve">Maar wat is een </w:t>
      </w:r>
      <w:r w:rsidR="009E5FB7">
        <w:t>for-lus</w:t>
      </w:r>
      <w:r>
        <w:t>?</w:t>
      </w:r>
    </w:p>
    <w:p w14:paraId="5FE2F341" w14:textId="60A26829" w:rsidR="0037341C" w:rsidRDefault="00F96479" w:rsidP="003547B4">
      <w:r>
        <w:t xml:space="preserve">Een </w:t>
      </w:r>
      <w:r w:rsidR="009E5FB7">
        <w:t>for-lus</w:t>
      </w:r>
      <w:r>
        <w:t xml:space="preserve"> is een programmeerconstructie die de programmeur (jij) i</w:t>
      </w:r>
      <w:r w:rsidR="00445B7B">
        <w:t xml:space="preserve">n staat stelt gemakkelijk een </w:t>
      </w:r>
      <w:r>
        <w:t>aantal herhalingen achter elkaar uit te voeren.</w:t>
      </w:r>
    </w:p>
    <w:p w14:paraId="1201A491" w14:textId="77777777" w:rsidR="0037341C" w:rsidRDefault="0037341C">
      <w:r>
        <w:br w:type="page"/>
      </w:r>
    </w:p>
    <w:p w14:paraId="484D2676" w14:textId="77777777" w:rsidR="003A0973" w:rsidRDefault="003A0973" w:rsidP="003547B4"/>
    <w:p w14:paraId="209AEA4B" w14:textId="566D0B71" w:rsidR="003547B4" w:rsidRDefault="003A0973" w:rsidP="007045FF">
      <w:pPr>
        <w:pStyle w:val="aq"/>
      </w:pPr>
      <w:r>
        <w:t xml:space="preserve">Hoe gebruik je een </w:t>
      </w:r>
      <w:r w:rsidR="009E5FB7">
        <w:t>for-lus</w:t>
      </w:r>
      <w:r>
        <w:t>?</w:t>
      </w:r>
      <w:r w:rsidR="00B309FF">
        <w:t xml:space="preserve"> </w:t>
      </w:r>
    </w:p>
    <w:p w14:paraId="721B0560" w14:textId="77777777" w:rsidR="00C46AF5" w:rsidRDefault="006B0FFD" w:rsidP="00C46AF5">
      <w:pPr>
        <w:keepNext/>
        <w:jc w:val="center"/>
      </w:pPr>
      <w:r>
        <w:rPr>
          <w:noProof/>
          <w:lang w:eastAsia="nl-NL"/>
        </w:rPr>
        <w:drawing>
          <wp:inline distT="0" distB="0" distL="0" distR="0" wp14:anchorId="46B0F6A1" wp14:editId="0DF2497F">
            <wp:extent cx="5515745" cy="3810532"/>
            <wp:effectExtent l="0" t="0" r="889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iefVoorbeeldHerhaling.png"/>
                    <pic:cNvPicPr/>
                  </pic:nvPicPr>
                  <pic:blipFill>
                    <a:blip r:embed="rId11">
                      <a:extLst>
                        <a:ext uri="{28A0092B-C50C-407E-A947-70E740481C1C}">
                          <a14:useLocalDpi xmlns:a14="http://schemas.microsoft.com/office/drawing/2010/main" val="0"/>
                        </a:ext>
                      </a:extLst>
                    </a:blip>
                    <a:stretch>
                      <a:fillRect/>
                    </a:stretch>
                  </pic:blipFill>
                  <pic:spPr>
                    <a:xfrm>
                      <a:off x="0" y="0"/>
                      <a:ext cx="5515745" cy="3810532"/>
                    </a:xfrm>
                    <a:prstGeom prst="rect">
                      <a:avLst/>
                    </a:prstGeom>
                  </pic:spPr>
                </pic:pic>
              </a:graphicData>
            </a:graphic>
          </wp:inline>
        </w:drawing>
      </w:r>
    </w:p>
    <w:p w14:paraId="11AA34AE" w14:textId="77777777" w:rsidR="000341CA" w:rsidRDefault="00C46AF5" w:rsidP="00C46AF5">
      <w:pPr>
        <w:pStyle w:val="Bijschrift"/>
        <w:jc w:val="center"/>
      </w:pPr>
      <w:bookmarkStart w:id="7" w:name="_Ref477267950"/>
      <w:r>
        <w:t xml:space="preserve">Figuur </w:t>
      </w:r>
      <w:fldSimple w:instr=" SEQ Figuur \* ARABIC ">
        <w:r w:rsidR="00F84675">
          <w:rPr>
            <w:noProof/>
          </w:rPr>
          <w:t>1</w:t>
        </w:r>
      </w:fldSimple>
      <w:bookmarkEnd w:id="7"/>
      <w:r>
        <w:t>: Een naïeve manier om een aantal herhalingen uit te voeren in Matlab. In dit voorbeeld worden twee opeenvolgende getallen van een vector bij elkaar opgeteld in Matlab.</w:t>
      </w:r>
      <w:r w:rsidR="006B0FFD">
        <w:t xml:space="preserve"> Waarom kan de laatste regel niet worden uitgevoerd?</w:t>
      </w:r>
    </w:p>
    <w:p w14:paraId="49B3B3FA" w14:textId="449AB22E" w:rsidR="001621CE" w:rsidRPr="001621CE" w:rsidRDefault="001621CE" w:rsidP="001621CE">
      <w:r>
        <w:t xml:space="preserve">In </w:t>
      </w:r>
      <w:r>
        <w:fldChar w:fldCharType="begin"/>
      </w:r>
      <w:r>
        <w:instrText xml:space="preserve"> REF _Ref477268793 \h </w:instrText>
      </w:r>
      <w:r>
        <w:fldChar w:fldCharType="separate"/>
      </w:r>
      <w:r w:rsidR="00F84675">
        <w:t xml:space="preserve">Figuur </w:t>
      </w:r>
      <w:r w:rsidR="00F84675">
        <w:rPr>
          <w:noProof/>
        </w:rPr>
        <w:t>2</w:t>
      </w:r>
      <w:r>
        <w:fldChar w:fldCharType="end"/>
      </w:r>
      <w:r>
        <w:t xml:space="preserve"> is te zien hoe in Matlab een </w:t>
      </w:r>
      <w:r w:rsidR="009E5FB7">
        <w:t>for-lus</w:t>
      </w:r>
      <w:r>
        <w:t xml:space="preserve"> moet worden geschreven. </w:t>
      </w:r>
      <w:r w:rsidR="00F35336">
        <w:t>Zoals je kan zien</w:t>
      </w:r>
      <w:r w:rsidR="007045FF">
        <w:t>,</w:t>
      </w:r>
      <w:r w:rsidR="00F35336">
        <w:t xml:space="preserve"> begin je met het woord ‘for’ en </w:t>
      </w:r>
      <w:r w:rsidR="007045FF">
        <w:t>de</w:t>
      </w:r>
      <w:r w:rsidR="00F35336">
        <w:t xml:space="preserve"> </w:t>
      </w:r>
      <w:r w:rsidR="007045FF">
        <w:t>lus</w:t>
      </w:r>
      <w:r w:rsidR="00F35336">
        <w:t xml:space="preserve"> eindigt met ‘end’. </w:t>
      </w:r>
      <w:r>
        <w:t>Het voorbeeld laat echter nog niet zien wat er daadwerkelijk gebeur</w:t>
      </w:r>
      <w:r w:rsidR="009574AA">
        <w:t>d</w:t>
      </w:r>
      <w:r>
        <w:t>.</w:t>
      </w:r>
    </w:p>
    <w:p w14:paraId="0E0C6394" w14:textId="77777777" w:rsidR="001621CE" w:rsidRDefault="000C08BC" w:rsidP="001621CE">
      <w:pPr>
        <w:keepNext/>
        <w:jc w:val="center"/>
      </w:pPr>
      <w:r>
        <w:rPr>
          <w:noProof/>
          <w:lang w:eastAsia="nl-NL"/>
        </w:rPr>
        <w:drawing>
          <wp:inline distT="0" distB="0" distL="0" distR="0" wp14:anchorId="22FA50CD" wp14:editId="77FA7CC5">
            <wp:extent cx="4372585" cy="714475"/>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LoopExample0.png"/>
                    <pic:cNvPicPr/>
                  </pic:nvPicPr>
                  <pic:blipFill>
                    <a:blip r:embed="rId12">
                      <a:extLst>
                        <a:ext uri="{28A0092B-C50C-407E-A947-70E740481C1C}">
                          <a14:useLocalDpi xmlns:a14="http://schemas.microsoft.com/office/drawing/2010/main" val="0"/>
                        </a:ext>
                      </a:extLst>
                    </a:blip>
                    <a:stretch>
                      <a:fillRect/>
                    </a:stretch>
                  </pic:blipFill>
                  <pic:spPr>
                    <a:xfrm>
                      <a:off x="0" y="0"/>
                      <a:ext cx="4372585" cy="714475"/>
                    </a:xfrm>
                    <a:prstGeom prst="rect">
                      <a:avLst/>
                    </a:prstGeom>
                  </pic:spPr>
                </pic:pic>
              </a:graphicData>
            </a:graphic>
          </wp:inline>
        </w:drawing>
      </w:r>
    </w:p>
    <w:p w14:paraId="0C54CB82" w14:textId="4A7B3106" w:rsidR="00F63EF4" w:rsidRDefault="001621CE" w:rsidP="001621CE">
      <w:pPr>
        <w:pStyle w:val="Bijschrift"/>
        <w:jc w:val="center"/>
      </w:pPr>
      <w:bookmarkStart w:id="8" w:name="_Ref477268793"/>
      <w:bookmarkStart w:id="9" w:name="_Ref477268784"/>
      <w:r>
        <w:t xml:space="preserve">Figuur </w:t>
      </w:r>
      <w:fldSimple w:instr=" SEQ Figuur \* ARABIC ">
        <w:r w:rsidR="00F84675">
          <w:rPr>
            <w:noProof/>
          </w:rPr>
          <w:t>2</w:t>
        </w:r>
      </w:fldSimple>
      <w:bookmarkEnd w:id="8"/>
      <w:r>
        <w:t xml:space="preserve">: dit is hoe een </w:t>
      </w:r>
      <w:r w:rsidR="009E5FB7">
        <w:t>for-lus</w:t>
      </w:r>
      <w:r>
        <w:t xml:space="preserve"> in Matlab eruit ziet.</w:t>
      </w:r>
      <w:bookmarkEnd w:id="9"/>
    </w:p>
    <w:p w14:paraId="2C0FEA2F" w14:textId="7DB2767C" w:rsidR="001621CE" w:rsidRPr="00376775" w:rsidRDefault="001621CE" w:rsidP="007045FF">
      <w:pPr>
        <w:pStyle w:val="aA"/>
      </w:pPr>
      <w:r w:rsidRPr="00376775">
        <w:t xml:space="preserve">Typ de code in  </w:t>
      </w:r>
      <w:r w:rsidRPr="00376775">
        <w:fldChar w:fldCharType="begin"/>
      </w:r>
      <w:r w:rsidRPr="00376775">
        <w:instrText xml:space="preserve"> REF _Ref477268793 \h </w:instrText>
      </w:r>
      <w:r w:rsidR="00376775" w:rsidRPr="00376775">
        <w:instrText xml:space="preserve"> \* MERGEFORMAT </w:instrText>
      </w:r>
      <w:r w:rsidRPr="00376775">
        <w:fldChar w:fldCharType="separate"/>
      </w:r>
      <w:r w:rsidR="00F84675">
        <w:t xml:space="preserve">Figuur </w:t>
      </w:r>
      <w:r w:rsidR="00F84675">
        <w:rPr>
          <w:noProof/>
        </w:rPr>
        <w:t>2</w:t>
      </w:r>
      <w:r w:rsidRPr="00376775">
        <w:fldChar w:fldCharType="end"/>
      </w:r>
      <w:r w:rsidRPr="00376775">
        <w:t xml:space="preserve"> over</w:t>
      </w:r>
      <w:r w:rsidR="004B5A45" w:rsidRPr="00376775">
        <w:t xml:space="preserve"> </w:t>
      </w:r>
      <w:r w:rsidR="002759E1">
        <w:t xml:space="preserve">en </w:t>
      </w:r>
      <w:r w:rsidR="004B5A45" w:rsidRPr="00376775">
        <w:t>voer de code uit</w:t>
      </w:r>
      <w:r w:rsidR="007045FF">
        <w:t>.</w:t>
      </w:r>
    </w:p>
    <w:p w14:paraId="7997CA23" w14:textId="6B1D8DF2" w:rsidR="004B5A45" w:rsidRDefault="004B5A45" w:rsidP="001621CE">
      <w:r>
        <w:t>Er gebeurt nog helemaal niets. Dat is in overeenstemming met de code want er staat nog niet</w:t>
      </w:r>
      <w:r w:rsidR="00E1243E">
        <w:t>s</w:t>
      </w:r>
      <w:r>
        <w:t xml:space="preserve"> in de </w:t>
      </w:r>
      <w:r w:rsidR="009E5FB7">
        <w:t>for-lus</w:t>
      </w:r>
      <w:r>
        <w:t>.</w:t>
      </w:r>
      <w:r w:rsidR="00E1243E">
        <w:t xml:space="preserve"> Met ‘in de for-lus’ wordt bedoeld: c</w:t>
      </w:r>
      <w:r w:rsidR="00894F09">
        <w:t>oderegels tussen de regel die het woord ‘for bevat en de regel die het woord ‘end’ bevat.</w:t>
      </w:r>
    </w:p>
    <w:p w14:paraId="1FCDEAF6" w14:textId="77777777" w:rsidR="007045FF" w:rsidRDefault="007045FF" w:rsidP="007045FF">
      <w:pPr>
        <w:pStyle w:val="aA"/>
      </w:pPr>
      <w:r w:rsidRPr="00376775">
        <w:t xml:space="preserve">Voer het voorbeeld in </w:t>
      </w:r>
      <w:r w:rsidRPr="00376775">
        <w:fldChar w:fldCharType="begin"/>
      </w:r>
      <w:r w:rsidRPr="00376775">
        <w:instrText xml:space="preserve"> REF _Ref477269021 \h  \* MERGEFORMAT </w:instrText>
      </w:r>
      <w:r w:rsidRPr="00376775">
        <w:fldChar w:fldCharType="separate"/>
      </w:r>
      <w:r w:rsidR="00F84675">
        <w:t xml:space="preserve">Figuur </w:t>
      </w:r>
      <w:r w:rsidR="00F84675">
        <w:rPr>
          <w:noProof/>
        </w:rPr>
        <w:t>3</w:t>
      </w:r>
      <w:r w:rsidRPr="00376775">
        <w:fldChar w:fldCharType="end"/>
      </w:r>
      <w:r>
        <w:t xml:space="preserve"> uit.</w:t>
      </w:r>
    </w:p>
    <w:p w14:paraId="4F32A257" w14:textId="77777777" w:rsidR="004B5A45" w:rsidRDefault="007251E8" w:rsidP="007251E8">
      <w:pPr>
        <w:pStyle w:val="Bijschrift"/>
        <w:jc w:val="center"/>
        <w:rPr>
          <w:b/>
        </w:rPr>
      </w:pPr>
      <w:r>
        <w:rPr>
          <w:b/>
          <w:noProof/>
          <w:lang w:eastAsia="nl-NL"/>
        </w:rPr>
        <w:drawing>
          <wp:inline distT="0" distB="0" distL="0" distR="0" wp14:anchorId="5F918986" wp14:editId="6D55D289">
            <wp:extent cx="4353533" cy="828791"/>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LoopExample1.png"/>
                    <pic:cNvPicPr/>
                  </pic:nvPicPr>
                  <pic:blipFill>
                    <a:blip r:embed="rId13">
                      <a:extLst>
                        <a:ext uri="{28A0092B-C50C-407E-A947-70E740481C1C}">
                          <a14:useLocalDpi xmlns:a14="http://schemas.microsoft.com/office/drawing/2010/main" val="0"/>
                        </a:ext>
                      </a:extLst>
                    </a:blip>
                    <a:stretch>
                      <a:fillRect/>
                    </a:stretch>
                  </pic:blipFill>
                  <pic:spPr>
                    <a:xfrm>
                      <a:off x="0" y="0"/>
                      <a:ext cx="4353533" cy="828791"/>
                    </a:xfrm>
                    <a:prstGeom prst="rect">
                      <a:avLst/>
                    </a:prstGeom>
                  </pic:spPr>
                </pic:pic>
              </a:graphicData>
            </a:graphic>
          </wp:inline>
        </w:drawing>
      </w:r>
    </w:p>
    <w:p w14:paraId="648AC6BC" w14:textId="77777777" w:rsidR="007251E8" w:rsidRDefault="007251E8" w:rsidP="007251E8">
      <w:pPr>
        <w:pStyle w:val="Bijschrift"/>
        <w:jc w:val="center"/>
      </w:pPr>
      <w:bookmarkStart w:id="10" w:name="_Ref477269021"/>
      <w:r>
        <w:lastRenderedPageBreak/>
        <w:t xml:space="preserve">Figuur </w:t>
      </w:r>
      <w:fldSimple w:instr=" SEQ Figuur \* ARABIC ">
        <w:r w:rsidR="00F84675">
          <w:rPr>
            <w:noProof/>
          </w:rPr>
          <w:t>3</w:t>
        </w:r>
      </w:fldSimple>
      <w:bookmarkEnd w:id="10"/>
      <w:r>
        <w:t xml:space="preserve">: het voorbeeld in </w:t>
      </w:r>
      <w:r>
        <w:fldChar w:fldCharType="begin"/>
      </w:r>
      <w:r>
        <w:instrText xml:space="preserve"> REF _Ref477268793 \h </w:instrText>
      </w:r>
      <w:r>
        <w:fldChar w:fldCharType="separate"/>
      </w:r>
      <w:r w:rsidR="00F84675">
        <w:t xml:space="preserve">Figuur </w:t>
      </w:r>
      <w:r w:rsidR="00F84675">
        <w:rPr>
          <w:noProof/>
        </w:rPr>
        <w:t>2</w:t>
      </w:r>
      <w:r>
        <w:fldChar w:fldCharType="end"/>
      </w:r>
      <w:r>
        <w:t xml:space="preserve"> is behoorlijk uitgebreid</w:t>
      </w:r>
      <w:r w:rsidR="00376775">
        <w:t>.</w:t>
      </w:r>
    </w:p>
    <w:p w14:paraId="30C9BFD3" w14:textId="77777777" w:rsidR="00376775" w:rsidRDefault="00376775" w:rsidP="007045FF">
      <w:pPr>
        <w:pStyle w:val="aq"/>
      </w:pPr>
      <w:r>
        <w:t>Wat valt op?</w:t>
      </w:r>
    </w:p>
    <w:p w14:paraId="6FD54AB8" w14:textId="766A8875" w:rsidR="009574AA" w:rsidRDefault="00A93B8F" w:rsidP="00376775">
      <w:r>
        <w:t xml:space="preserve">Je hebt gezien dat er in </w:t>
      </w:r>
      <w:r w:rsidR="00894F09">
        <w:t>het</w:t>
      </w:r>
      <w:r>
        <w:t xml:space="preserve"> </w:t>
      </w:r>
      <w:r w:rsidR="00690563">
        <w:t>Command Window</w:t>
      </w:r>
      <w:r>
        <w:t xml:space="preserve"> </w:t>
      </w:r>
      <w:r w:rsidR="00690563">
        <w:t xml:space="preserve">(CW) </w:t>
      </w:r>
      <w:r>
        <w:t xml:space="preserve">twee waardes zijn afgedrukt namelijk 1 en 2.  </w:t>
      </w:r>
    </w:p>
    <w:p w14:paraId="46D0D7F8" w14:textId="6272F3E3" w:rsidR="00376775" w:rsidRDefault="00A93B8F" w:rsidP="007045FF">
      <w:pPr>
        <w:pStyle w:val="aq"/>
      </w:pPr>
      <w:r>
        <w:t>Snap je waar deze waarde</w:t>
      </w:r>
      <w:r w:rsidR="00993A3C">
        <w:t>s</w:t>
      </w:r>
      <w:r>
        <w:t xml:space="preserve"> vandaan komen?</w:t>
      </w:r>
      <w:r w:rsidR="0087096A">
        <w:t xml:space="preserve"> Zo niet, wees niet bang en lees verder.</w:t>
      </w:r>
    </w:p>
    <w:p w14:paraId="78025E58" w14:textId="56B1EB99" w:rsidR="009574AA" w:rsidRPr="009574AA" w:rsidRDefault="009574AA" w:rsidP="00376775">
      <w:r>
        <w:t>Als je in Matlab een</w:t>
      </w:r>
      <w:r w:rsidR="005E0AEB">
        <w:t xml:space="preserve"> regel met een</w:t>
      </w:r>
      <w:r>
        <w:t xml:space="preserve"> variabele uitvoert </w:t>
      </w:r>
      <w:r w:rsidR="0087096A">
        <w:t>,</w:t>
      </w:r>
      <w:r>
        <w:t xml:space="preserve">dan wordt de waarde die de variabele bevat afgedrukt in het </w:t>
      </w:r>
      <w:r w:rsidR="00690563">
        <w:t>CW</w:t>
      </w:r>
      <w:r>
        <w:t xml:space="preserve"> (dat noemen we een echo). In dit specifieke geval worden de waardes 1 en 2 afgedrukt.  </w:t>
      </w:r>
    </w:p>
    <w:p w14:paraId="54FA2886" w14:textId="02A83B2E" w:rsidR="00A93B8F" w:rsidRDefault="009B32E0" w:rsidP="007045FF">
      <w:pPr>
        <w:pStyle w:val="aA"/>
      </w:pPr>
      <w:r>
        <w:t>Verander de waardes  1 en 2 naar respectievelijk 2 en 8 en voer de code uit</w:t>
      </w:r>
      <w:r w:rsidR="007045FF">
        <w:t>.</w:t>
      </w:r>
    </w:p>
    <w:p w14:paraId="1BF177F2" w14:textId="26C4C3FC" w:rsidR="009B32E0" w:rsidRDefault="005E0AEB" w:rsidP="00376775">
      <w:r>
        <w:t xml:space="preserve">Zie </w:t>
      </w:r>
      <w:r w:rsidR="0002102B">
        <w:fldChar w:fldCharType="begin"/>
      </w:r>
      <w:r w:rsidR="0002102B">
        <w:instrText xml:space="preserve"> REF _Ref492376757 \h </w:instrText>
      </w:r>
      <w:r w:rsidR="0002102B">
        <w:fldChar w:fldCharType="separate"/>
      </w:r>
      <w:r w:rsidR="00F84675">
        <w:t xml:space="preserve">Figuur </w:t>
      </w:r>
      <w:r w:rsidR="00F84675">
        <w:rPr>
          <w:noProof/>
        </w:rPr>
        <w:t>5</w:t>
      </w:r>
      <w:r w:rsidR="0002102B">
        <w:fldChar w:fldCharType="end"/>
      </w:r>
      <w:r>
        <w:t xml:space="preserve">. </w:t>
      </w:r>
      <w:r w:rsidR="009B32E0">
        <w:t xml:space="preserve">Je merkt op dat er een relatie is tussen de regel </w:t>
      </w:r>
      <w:r w:rsidR="009B32E0">
        <w:rPr>
          <w:rFonts w:ascii="Consolas" w:hAnsi="Consolas"/>
        </w:rPr>
        <w:t xml:space="preserve">i = </w:t>
      </w:r>
      <w:r w:rsidR="00843C60">
        <w:rPr>
          <w:rFonts w:ascii="Consolas" w:hAnsi="Consolas"/>
        </w:rPr>
        <w:t xml:space="preserve">2:8 </w:t>
      </w:r>
      <w:r w:rsidR="00843C60">
        <w:t xml:space="preserve">en de i die in de </w:t>
      </w:r>
      <w:r w:rsidR="009E5FB7">
        <w:t>for-lus</w:t>
      </w:r>
      <w:r w:rsidR="00843C60">
        <w:t xml:space="preserve"> staat. Elke herhaling wordt de variabele i opgehoogd met de waarde 1. Dus volgens het laatste voorbeeld wat jij hebt uitgevoerd</w:t>
      </w:r>
      <w:r w:rsidR="0037341C">
        <w:t>,</w:t>
      </w:r>
      <w:r w:rsidR="00843C60">
        <w:t xml:space="preserve"> is de waarde van de variabele i exact 7 keer afgedrukt in het </w:t>
      </w:r>
      <w:r w:rsidR="00690563">
        <w:t>CW</w:t>
      </w:r>
      <w:r w:rsidR="00843C60">
        <w:t>.</w:t>
      </w:r>
    </w:p>
    <w:p w14:paraId="4E9F4B1D" w14:textId="6A7FF53B" w:rsidR="0008690E" w:rsidRDefault="0008690E" w:rsidP="0008690E">
      <w:pPr>
        <w:pStyle w:val="aA"/>
      </w:pPr>
      <w:r>
        <w:t>Zet op regel 1 een breakpoint en voer de code opnieuw uit.</w:t>
      </w:r>
    </w:p>
    <w:p w14:paraId="46CFF75F" w14:textId="59ACAF97" w:rsidR="009574AA" w:rsidRDefault="009574AA" w:rsidP="009574AA">
      <w:pPr>
        <w:keepNext/>
        <w:jc w:val="center"/>
      </w:pPr>
      <w:r>
        <w:rPr>
          <w:noProof/>
          <w:lang w:eastAsia="nl-NL"/>
        </w:rPr>
        <mc:AlternateContent>
          <mc:Choice Requires="wps">
            <w:drawing>
              <wp:anchor distT="0" distB="0" distL="114300" distR="114300" simplePos="0" relativeHeight="251660288" behindDoc="0" locked="0" layoutInCell="1" allowOverlap="1" wp14:anchorId="69CF4EBB" wp14:editId="32087EFC">
                <wp:simplePos x="0" y="0"/>
                <wp:positionH relativeFrom="column">
                  <wp:posOffset>3072131</wp:posOffset>
                </wp:positionH>
                <wp:positionV relativeFrom="paragraph">
                  <wp:posOffset>59690</wp:posOffset>
                </wp:positionV>
                <wp:extent cx="457200" cy="342900"/>
                <wp:effectExtent l="19050" t="19050" r="38100" b="38100"/>
                <wp:wrapNone/>
                <wp:docPr id="30" name="Rechthoek 30"/>
                <wp:cNvGraphicFramePr/>
                <a:graphic xmlns:a="http://schemas.openxmlformats.org/drawingml/2006/main">
                  <a:graphicData uri="http://schemas.microsoft.com/office/word/2010/wordprocessingShape">
                    <wps:wsp>
                      <wps:cNvSpPr/>
                      <wps:spPr>
                        <a:xfrm>
                          <a:off x="0" y="0"/>
                          <a:ext cx="457200" cy="342900"/>
                        </a:xfrm>
                        <a:prstGeom prst="rect">
                          <a:avLst/>
                        </a:prstGeom>
                        <a:noFill/>
                        <a:ln w="57150">
                          <a:solidFill>
                            <a:schemeClr val="accent2"/>
                          </a:solidFill>
                        </a:ln>
                      </wps:spPr>
                      <wps:style>
                        <a:lnRef idx="2">
                          <a:schemeClr val="accent4"/>
                        </a:lnRef>
                        <a:fillRef idx="1">
                          <a:schemeClr val="lt1"/>
                        </a:fillRef>
                        <a:effectRef idx="0">
                          <a:schemeClr val="accent4"/>
                        </a:effectRef>
                        <a:fontRef idx="minor">
                          <a:schemeClr val="dk1"/>
                        </a:fontRef>
                      </wps:style>
                      <wps:txbx>
                        <w:txbxContent>
                          <w:p w14:paraId="108DFBFB" w14:textId="77777777" w:rsidR="00022BE9" w:rsidRDefault="00022BE9" w:rsidP="00660BB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CF4EBB" id="Rechthoek 30" o:spid="_x0000_s1027" style="position:absolute;left:0;text-align:left;margin-left:241.9pt;margin-top:4.7pt;width:36pt;height:27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" filled="f" strokecolor="#ed7d31 [3205]" strokeweight="4.5pt">
                <v:textbox>
                  <w:txbxContent>
                    <w:p w14:paraId="108DFBFB" w14:textId="77777777" w:rsidR="00022BE9" w:rsidRDefault="00022BE9" w:rsidP="00660BB9">
                      <w:pPr>
                        <w:jc w:val="center"/>
                      </w:pPr>
                    </w:p>
                  </w:txbxContent>
                </v:textbox>
              </v:rect>
            </w:pict>
          </mc:Fallback>
        </mc:AlternateContent>
      </w:r>
      <w:r w:rsidR="00FD7986" w:rsidRPr="00FD7986">
        <w:rPr>
          <w:noProof/>
          <w:lang w:eastAsia="nl-NL"/>
        </w:rPr>
        <w:drawing>
          <wp:inline distT="0" distB="0" distL="0" distR="0" wp14:anchorId="50D9248C" wp14:editId="78F7CF22">
            <wp:extent cx="3785656" cy="1400175"/>
            <wp:effectExtent l="0" t="0" r="5715"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2555" cy="1406425"/>
                    </a:xfrm>
                    <a:prstGeom prst="rect">
                      <a:avLst/>
                    </a:prstGeom>
                  </pic:spPr>
                </pic:pic>
              </a:graphicData>
            </a:graphic>
          </wp:inline>
        </w:drawing>
      </w:r>
    </w:p>
    <w:p w14:paraId="3351D2A0" w14:textId="31EE2B15" w:rsidR="009574AA" w:rsidRDefault="009574AA" w:rsidP="009574AA">
      <w:pPr>
        <w:pStyle w:val="Bijschrift"/>
        <w:jc w:val="center"/>
      </w:pPr>
      <w:bookmarkStart w:id="11" w:name="_Ref496794767"/>
      <w:r>
        <w:t xml:space="preserve">Figuur </w:t>
      </w:r>
      <w:fldSimple w:instr=" SEQ Figuur \* ARABIC ">
        <w:r w:rsidR="00F84675">
          <w:rPr>
            <w:noProof/>
          </w:rPr>
          <w:t>4</w:t>
        </w:r>
      </w:fldSimple>
      <w:bookmarkEnd w:id="11"/>
      <w:r>
        <w:t xml:space="preserve">: een focus op de variabele i. Deze variabele krijgt elke herhaling een andere waarde. De eerste keer is de waarde </w:t>
      </w:r>
      <w:r w:rsidR="00FD7986">
        <w:t xml:space="preserve">2 </w:t>
      </w:r>
      <w:r>
        <w:t xml:space="preserve">de tweede keer dat de </w:t>
      </w:r>
      <w:r w:rsidR="009E5FB7">
        <w:t>for-lus</w:t>
      </w:r>
      <w:r>
        <w:t xml:space="preserve"> wordt uitgevoerd is de waarde </w:t>
      </w:r>
      <w:r w:rsidR="00FD7986">
        <w:t>3</w:t>
      </w:r>
      <w:r>
        <w:t>.</w:t>
      </w:r>
      <w:r w:rsidR="00FD7986">
        <w:t xml:space="preserve"> Dit wordt herhaald tot en met dat i de waarde 8 heeft gekregen.</w:t>
      </w:r>
    </w:p>
    <w:p w14:paraId="5B26C380" w14:textId="1E76D47C" w:rsidR="009574AA" w:rsidRDefault="00FD7986" w:rsidP="007045FF">
      <w:pPr>
        <w:pStyle w:val="aq"/>
      </w:pPr>
      <w:r>
        <w:t xml:space="preserve">Wat wordt er afgedrukt in het </w:t>
      </w:r>
      <w:r w:rsidR="00690563">
        <w:t>CW</w:t>
      </w:r>
      <w:r>
        <w:t xml:space="preserve"> als de code in </w:t>
      </w:r>
      <w:r>
        <w:fldChar w:fldCharType="begin"/>
      </w:r>
      <w:r>
        <w:instrText xml:space="preserve"> REF _Ref492376757 \h </w:instrText>
      </w:r>
      <w:r w:rsidR="007045FF">
        <w:instrText xml:space="preserve"> \* MERGEFORMAT </w:instrText>
      </w:r>
      <w:r>
        <w:fldChar w:fldCharType="separate"/>
      </w:r>
      <w:r w:rsidR="00F84675">
        <w:t xml:space="preserve">Figuur </w:t>
      </w:r>
      <w:r w:rsidR="00F84675">
        <w:rPr>
          <w:noProof/>
        </w:rPr>
        <w:t>5</w:t>
      </w:r>
      <w:r>
        <w:fldChar w:fldCharType="end"/>
      </w:r>
      <w:r>
        <w:t xml:space="preserve"> wordt uitgevoerd? Bedenk dit eerst zelf! Kijk voor het antwoord op de volgende pagina.</w:t>
      </w:r>
    </w:p>
    <w:p w14:paraId="7ABF947B" w14:textId="511EB8E4" w:rsidR="00FD7986" w:rsidRDefault="00FD7986" w:rsidP="00376775">
      <w:pPr>
        <w:rPr>
          <w:i/>
        </w:rPr>
      </w:pPr>
    </w:p>
    <w:p w14:paraId="4BD60915" w14:textId="0402149C" w:rsidR="00FD7986" w:rsidRDefault="00FD7986" w:rsidP="00FD7986">
      <w:pPr>
        <w:pStyle w:val="Bijschrift"/>
        <w:jc w:val="center"/>
        <w:rPr>
          <w:b/>
        </w:rPr>
      </w:pPr>
      <w:r>
        <w:rPr>
          <w:noProof/>
          <w:lang w:eastAsia="nl-NL"/>
        </w:rPr>
        <mc:AlternateContent>
          <mc:Choice Requires="wps">
            <w:drawing>
              <wp:anchor distT="0" distB="0" distL="114300" distR="114300" simplePos="0" relativeHeight="251662336" behindDoc="0" locked="0" layoutInCell="1" allowOverlap="1" wp14:anchorId="03BC6796" wp14:editId="7AAFF013">
                <wp:simplePos x="0" y="0"/>
                <wp:positionH relativeFrom="column">
                  <wp:posOffset>3157855</wp:posOffset>
                </wp:positionH>
                <wp:positionV relativeFrom="paragraph">
                  <wp:posOffset>406400</wp:posOffset>
                </wp:positionV>
                <wp:extent cx="800100" cy="590550"/>
                <wp:effectExtent l="19050" t="19050" r="38100" b="38100"/>
                <wp:wrapNone/>
                <wp:docPr id="36" name="Rechthoek 36"/>
                <wp:cNvGraphicFramePr/>
                <a:graphic xmlns:a="http://schemas.openxmlformats.org/drawingml/2006/main">
                  <a:graphicData uri="http://schemas.microsoft.com/office/word/2010/wordprocessingShape">
                    <wps:wsp>
                      <wps:cNvSpPr/>
                      <wps:spPr>
                        <a:xfrm>
                          <a:off x="0" y="0"/>
                          <a:ext cx="800100" cy="590550"/>
                        </a:xfrm>
                        <a:prstGeom prst="rect">
                          <a:avLst/>
                        </a:prstGeom>
                        <a:noFill/>
                        <a:ln w="57150">
                          <a:solidFill>
                            <a:schemeClr val="accent2"/>
                          </a:solidFill>
                        </a:ln>
                      </wps:spPr>
                      <wps:style>
                        <a:lnRef idx="2">
                          <a:schemeClr val="accent4"/>
                        </a:lnRef>
                        <a:fillRef idx="1">
                          <a:schemeClr val="lt1"/>
                        </a:fillRef>
                        <a:effectRef idx="0">
                          <a:schemeClr val="accent4"/>
                        </a:effectRef>
                        <a:fontRef idx="minor">
                          <a:schemeClr val="dk1"/>
                        </a:fontRef>
                      </wps:style>
                      <wps:txbx>
                        <w:txbxContent>
                          <w:p w14:paraId="105DD48D" w14:textId="77777777" w:rsidR="00022BE9" w:rsidRDefault="00022BE9" w:rsidP="00660BB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C6796" id="Rechthoek 36" o:spid="_x0000_s1028" style="position:absolute;left:0;text-align:left;margin-left:248.65pt;margin-top:32pt;width:63pt;height:4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" filled="f" strokecolor="#ed7d31 [3205]" strokeweight="4.5pt">
                <v:textbox>
                  <w:txbxContent>
                    <w:p w14:paraId="105DD48D" w14:textId="77777777" w:rsidR="00022BE9" w:rsidRDefault="00022BE9" w:rsidP="00660BB9">
                      <w:pPr>
                        <w:jc w:val="center"/>
                      </w:pPr>
                    </w:p>
                  </w:txbxContent>
                </v:textbox>
              </v:rect>
            </w:pict>
          </mc:Fallback>
        </mc:AlternateContent>
      </w:r>
      <w:r w:rsidRPr="00FD7986">
        <w:rPr>
          <w:noProof/>
          <w:lang w:eastAsia="nl-NL"/>
        </w:rPr>
        <w:drawing>
          <wp:inline distT="0" distB="0" distL="0" distR="0" wp14:anchorId="13873804" wp14:editId="077AC7ED">
            <wp:extent cx="3837161" cy="1419225"/>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5591" cy="1429740"/>
                    </a:xfrm>
                    <a:prstGeom prst="rect">
                      <a:avLst/>
                    </a:prstGeom>
                  </pic:spPr>
                </pic:pic>
              </a:graphicData>
            </a:graphic>
          </wp:inline>
        </w:drawing>
      </w:r>
    </w:p>
    <w:p w14:paraId="6D2744EA" w14:textId="7CF73D86" w:rsidR="00FD7986" w:rsidRDefault="00FD7986" w:rsidP="00FD7986">
      <w:pPr>
        <w:pStyle w:val="Bijschrift"/>
        <w:jc w:val="center"/>
      </w:pPr>
      <w:bookmarkStart w:id="12" w:name="_Ref492376757"/>
      <w:r>
        <w:t xml:space="preserve">Figuur </w:t>
      </w:r>
      <w:fldSimple w:instr=" SEQ Figuur \* ARABIC ">
        <w:r w:rsidR="00F84675">
          <w:rPr>
            <w:noProof/>
          </w:rPr>
          <w:t>5</w:t>
        </w:r>
      </w:fldSimple>
      <w:bookmarkEnd w:id="12"/>
      <w:r>
        <w:t xml:space="preserve">: De code is nu aangevuld. Wat wordt er nu afgedrukt in het </w:t>
      </w:r>
      <w:r w:rsidR="00690563">
        <w:t>CW</w:t>
      </w:r>
      <w:r>
        <w:t>?</w:t>
      </w:r>
    </w:p>
    <w:p w14:paraId="021CAA6D" w14:textId="77777777" w:rsidR="00FD7986" w:rsidRDefault="00FD7986"/>
    <w:p w14:paraId="64D46B8B" w14:textId="12DC70CA" w:rsidR="00FD7986" w:rsidRDefault="00FD7986">
      <w:r>
        <w:t xml:space="preserve">Om te zien welke waardes de variabele </w:t>
      </w:r>
      <w:r w:rsidRPr="00A5069A">
        <w:rPr>
          <w:i/>
        </w:rPr>
        <w:t>i</w:t>
      </w:r>
      <w:r>
        <w:t xml:space="preserve"> krijgt in de </w:t>
      </w:r>
      <w:r w:rsidR="009E5FB7">
        <w:t>for-lus</w:t>
      </w:r>
      <w:r>
        <w:t xml:space="preserve"> kun je 2:8 uitvoeren in het </w:t>
      </w:r>
      <w:r w:rsidR="00690563">
        <w:t>CW</w:t>
      </w:r>
      <w:r>
        <w:t>.</w:t>
      </w:r>
      <w:r w:rsidR="0087096A">
        <w:t xml:space="preserve"> Dit is niet hetzelfde als wat de for-lus oplevert!</w:t>
      </w:r>
    </w:p>
    <w:p w14:paraId="23334CF9" w14:textId="77777777" w:rsidR="00FD7986" w:rsidRDefault="00FD7986">
      <w:r>
        <w:br w:type="page"/>
      </w:r>
    </w:p>
    <w:tbl>
      <w:tblPr>
        <w:tblStyle w:val="Tabelraster"/>
        <w:tblW w:w="0" w:type="auto"/>
        <w:shd w:val="clear" w:color="auto" w:fill="C5E0B3" w:themeFill="accent6" w:themeFillTint="66"/>
        <w:tblLook w:val="04A0" w:firstRow="1" w:lastRow="0" w:firstColumn="1" w:lastColumn="0" w:noHBand="0" w:noVBand="1"/>
      </w:tblPr>
      <w:tblGrid>
        <w:gridCol w:w="9062"/>
      </w:tblGrid>
      <w:tr w:rsidR="00FD7986" w14:paraId="22F3566D" w14:textId="77777777" w:rsidTr="00993A3C">
        <w:tc>
          <w:tcPr>
            <w:tcW w:w="9062" w:type="dxa"/>
            <w:shd w:val="clear" w:color="auto" w:fill="C5E0B3" w:themeFill="accent6" w:themeFillTint="66"/>
          </w:tcPr>
          <w:p w14:paraId="6C474DF7" w14:textId="5A95D682" w:rsidR="00FD7986" w:rsidRDefault="00FD7986" w:rsidP="00376775">
            <w:pPr>
              <w:rPr>
                <w:i/>
              </w:rPr>
            </w:pPr>
          </w:p>
          <w:p w14:paraId="6E665C79" w14:textId="61610BE2" w:rsidR="00FD7986" w:rsidRPr="00FD7986" w:rsidRDefault="00FD7986" w:rsidP="00376775">
            <w:pPr>
              <w:rPr>
                <w:i/>
              </w:rPr>
            </w:pPr>
            <w:r w:rsidRPr="00FD7986">
              <w:rPr>
                <w:i/>
              </w:rPr>
              <w:t xml:space="preserve">Dit wordt afgedrukt als de code in </w:t>
            </w:r>
            <w:r w:rsidRPr="00FD7986">
              <w:rPr>
                <w:i/>
              </w:rPr>
              <w:fldChar w:fldCharType="begin"/>
            </w:r>
            <w:r w:rsidRPr="00FD7986">
              <w:rPr>
                <w:i/>
              </w:rPr>
              <w:instrText xml:space="preserve"> REF _Ref492376757 \h </w:instrText>
            </w:r>
            <w:r>
              <w:rPr>
                <w:i/>
              </w:rPr>
              <w:instrText xml:space="preserve"> \* MERGEFORMAT </w:instrText>
            </w:r>
            <w:r w:rsidRPr="00FD7986">
              <w:rPr>
                <w:i/>
              </w:rPr>
            </w:r>
            <w:r w:rsidRPr="00FD7986">
              <w:rPr>
                <w:i/>
              </w:rPr>
              <w:fldChar w:fldCharType="separate"/>
            </w:r>
            <w:r w:rsidR="00F84675" w:rsidRPr="00F84675">
              <w:rPr>
                <w:i/>
              </w:rPr>
              <w:t xml:space="preserve">Figuur </w:t>
            </w:r>
            <w:r w:rsidR="00F84675" w:rsidRPr="00F84675">
              <w:rPr>
                <w:i/>
                <w:noProof/>
              </w:rPr>
              <w:t>5</w:t>
            </w:r>
            <w:r w:rsidRPr="00FD7986">
              <w:rPr>
                <w:i/>
              </w:rPr>
              <w:fldChar w:fldCharType="end"/>
            </w:r>
            <w:r w:rsidRPr="00FD7986">
              <w:rPr>
                <w:i/>
              </w:rPr>
              <w:t xml:space="preserve"> wordt uitgevoerd:</w:t>
            </w:r>
          </w:p>
          <w:p w14:paraId="72F921E2" w14:textId="77777777" w:rsidR="00FD7986" w:rsidRPr="00FD7986" w:rsidRDefault="00FD7986" w:rsidP="00376775"/>
          <w:p w14:paraId="66D591A8" w14:textId="77777777" w:rsidR="00FD7986" w:rsidRPr="00FD7986" w:rsidRDefault="00FD7986" w:rsidP="00FD7986">
            <w:pPr>
              <w:rPr>
                <w:i/>
              </w:rPr>
            </w:pPr>
            <w:r w:rsidRPr="00FD7986">
              <w:rPr>
                <w:i/>
              </w:rPr>
              <w:t>ans =</w:t>
            </w:r>
          </w:p>
          <w:p w14:paraId="2A41B61F" w14:textId="77777777" w:rsidR="00FD7986" w:rsidRPr="00FD7986" w:rsidRDefault="00FD7986" w:rsidP="00FD7986">
            <w:pPr>
              <w:rPr>
                <w:i/>
              </w:rPr>
            </w:pPr>
          </w:p>
          <w:p w14:paraId="35F47FCE" w14:textId="77777777" w:rsidR="00FD7986" w:rsidRPr="00FD7986" w:rsidRDefault="00FD7986" w:rsidP="00FD7986">
            <w:pPr>
              <w:rPr>
                <w:i/>
              </w:rPr>
            </w:pPr>
            <w:r w:rsidRPr="00FD7986">
              <w:rPr>
                <w:i/>
              </w:rPr>
              <w:t xml:space="preserve">     4</w:t>
            </w:r>
          </w:p>
          <w:p w14:paraId="15BA5D0B" w14:textId="77777777" w:rsidR="00FD7986" w:rsidRPr="00FD7986" w:rsidRDefault="00FD7986" w:rsidP="00FD7986">
            <w:pPr>
              <w:rPr>
                <w:i/>
              </w:rPr>
            </w:pPr>
          </w:p>
          <w:p w14:paraId="53A4CDEA" w14:textId="469F97A0" w:rsidR="00FD7986" w:rsidRDefault="00FD7986" w:rsidP="00FD7986">
            <w:pPr>
              <w:rPr>
                <w:i/>
              </w:rPr>
            </w:pPr>
            <w:r>
              <w:rPr>
                <w:i/>
              </w:rPr>
              <w:t>.</w:t>
            </w:r>
          </w:p>
          <w:p w14:paraId="7388B841" w14:textId="77777777" w:rsidR="00FD7986" w:rsidRDefault="00FD7986" w:rsidP="00FD7986">
            <w:pPr>
              <w:rPr>
                <w:i/>
              </w:rPr>
            </w:pPr>
            <w:r>
              <w:rPr>
                <w:i/>
              </w:rPr>
              <w:t>.</w:t>
            </w:r>
          </w:p>
          <w:p w14:paraId="3CB69266" w14:textId="0625ACE4" w:rsidR="00FD7986" w:rsidRPr="00FD7986" w:rsidRDefault="00FD7986" w:rsidP="00FD7986">
            <w:pPr>
              <w:rPr>
                <w:i/>
              </w:rPr>
            </w:pPr>
            <w:r>
              <w:rPr>
                <w:i/>
              </w:rPr>
              <w:t>.</w:t>
            </w:r>
          </w:p>
          <w:p w14:paraId="655F72DC" w14:textId="77777777" w:rsidR="00FD7986" w:rsidRPr="00FD7986" w:rsidRDefault="00FD7986" w:rsidP="00FD7986">
            <w:pPr>
              <w:rPr>
                <w:i/>
              </w:rPr>
            </w:pPr>
          </w:p>
          <w:p w14:paraId="19C65CBB" w14:textId="77777777" w:rsidR="00FD7986" w:rsidRPr="00FD7986" w:rsidRDefault="00FD7986" w:rsidP="00FD7986">
            <w:pPr>
              <w:rPr>
                <w:i/>
              </w:rPr>
            </w:pPr>
            <w:r w:rsidRPr="00FD7986">
              <w:rPr>
                <w:i/>
              </w:rPr>
              <w:t>ans =</w:t>
            </w:r>
          </w:p>
          <w:p w14:paraId="69E0409B" w14:textId="77777777" w:rsidR="00FD7986" w:rsidRPr="00FD7986" w:rsidRDefault="00FD7986" w:rsidP="00FD7986">
            <w:pPr>
              <w:rPr>
                <w:i/>
              </w:rPr>
            </w:pPr>
          </w:p>
          <w:p w14:paraId="0686E9AE" w14:textId="5B1B6FDF" w:rsidR="00FD7986" w:rsidRDefault="00FD7986" w:rsidP="00FD7986">
            <w:pPr>
              <w:rPr>
                <w:i/>
              </w:rPr>
            </w:pPr>
            <w:r w:rsidRPr="00FD7986">
              <w:rPr>
                <w:i/>
              </w:rPr>
              <w:t xml:space="preserve">    10</w:t>
            </w:r>
          </w:p>
          <w:p w14:paraId="32EBD10A" w14:textId="77777777" w:rsidR="00FD7986" w:rsidRDefault="00FD7986" w:rsidP="00FD7986">
            <w:pPr>
              <w:rPr>
                <w:i/>
              </w:rPr>
            </w:pPr>
          </w:p>
          <w:p w14:paraId="1BBF33F8" w14:textId="490C73F4" w:rsidR="00FD7986" w:rsidRDefault="00FD7986" w:rsidP="00FD7986">
            <w:pPr>
              <w:rPr>
                <w:i/>
              </w:rPr>
            </w:pPr>
            <w:r>
              <w:rPr>
                <w:i/>
              </w:rPr>
              <w:t xml:space="preserve">De </w:t>
            </w:r>
            <w:r w:rsidR="009E5FB7">
              <w:rPr>
                <w:i/>
              </w:rPr>
              <w:t>for-lus</w:t>
            </w:r>
            <w:r>
              <w:rPr>
                <w:i/>
              </w:rPr>
              <w:t xml:space="preserve"> herhaalt zich (2 tot en met 8) 7 keer. Elke herhaling wordt de variabele i met 1 opgehoogd: 2, 3,  … , 8. De eerste keer dat de </w:t>
            </w:r>
            <w:r w:rsidR="009E5FB7">
              <w:rPr>
                <w:i/>
              </w:rPr>
              <w:t>for-lus</w:t>
            </w:r>
            <w:r>
              <w:rPr>
                <w:i/>
              </w:rPr>
              <w:t xml:space="preserve"> wordt uitgevoerd is i gelijk aan de waarde 2. Tel bij die waarde 2 op en je krijgt vier. </w:t>
            </w:r>
            <w:r w:rsidR="004B4CF9">
              <w:rPr>
                <w:i/>
              </w:rPr>
              <w:t>De laatste keer heeft i de waarde 8. Tel daar 2 bij op en je krijgt, zoals ook te zien in het Command Window, de waarde 10.</w:t>
            </w:r>
          </w:p>
          <w:p w14:paraId="7305073B" w14:textId="77777777" w:rsidR="00FD7986" w:rsidRDefault="00FD7986" w:rsidP="00376775">
            <w:pPr>
              <w:rPr>
                <w:i/>
              </w:rPr>
            </w:pPr>
          </w:p>
        </w:tc>
      </w:tr>
    </w:tbl>
    <w:p w14:paraId="3D48E1CF" w14:textId="77777777" w:rsidR="00FD7986" w:rsidRDefault="00FD7986" w:rsidP="00376775">
      <w:pPr>
        <w:rPr>
          <w:i/>
        </w:rPr>
      </w:pPr>
    </w:p>
    <w:p w14:paraId="4FC24C99" w14:textId="5F44C1E4" w:rsidR="007045FF" w:rsidRDefault="007045FF" w:rsidP="007045FF">
      <w:pPr>
        <w:pStyle w:val="Kop3"/>
      </w:pPr>
      <w:bookmarkStart w:id="13" w:name="_Toc495594743"/>
      <w:r>
        <w:t>Het opslaan van de waardes in een for-lus</w:t>
      </w:r>
      <w:bookmarkEnd w:id="13"/>
    </w:p>
    <w:p w14:paraId="0B61F83F" w14:textId="395B524C" w:rsidR="00C54967" w:rsidRDefault="00C54967" w:rsidP="007045FF">
      <w:r>
        <w:t xml:space="preserve">Vaak willen we bij het gebruik van een for-lus waardes opslaan in een variabele. Dat is </w:t>
      </w:r>
      <w:r w:rsidR="0008690E">
        <w:t>bijna altijd</w:t>
      </w:r>
      <w:r>
        <w:t xml:space="preserve"> een vector. Zoals je eerder hebt geleerd in deze cursus</w:t>
      </w:r>
      <w:r w:rsidR="00686B66">
        <w:t>,</w:t>
      </w:r>
      <w:r>
        <w:t xml:space="preserve"> bestaat een vector uit verschillende variabelen. Elke individuele variabele van een vector noemen we een element. De waarde van een element kunnen we veranderen door er een andere waarde naar toe te schrijven. </w:t>
      </w:r>
    </w:p>
    <w:p w14:paraId="355714A0" w14:textId="6BAD5540" w:rsidR="00C54967" w:rsidRDefault="00C54967" w:rsidP="00C54967">
      <w:pPr>
        <w:pStyle w:val="aq"/>
      </w:pPr>
      <w:r>
        <w:t>Hoe slaan we nu de waardes</w:t>
      </w:r>
      <w:r w:rsidR="00686B66">
        <w:t>,</w:t>
      </w:r>
      <w:r>
        <w:t xml:space="preserve"> aangemaakt in een for-lus</w:t>
      </w:r>
      <w:r w:rsidR="00686B66">
        <w:t>,</w:t>
      </w:r>
      <w:r>
        <w:t xml:space="preserve"> op?</w:t>
      </w:r>
    </w:p>
    <w:p w14:paraId="7B4337C1" w14:textId="7F70FB15" w:rsidR="00C54967" w:rsidRDefault="00C54967" w:rsidP="00C54967">
      <w:r>
        <w:t xml:space="preserve">Door gebruik te maken van een variabele en een index. Zie </w:t>
      </w:r>
      <w:r>
        <w:fldChar w:fldCharType="begin"/>
      </w:r>
      <w:r>
        <w:instrText xml:space="preserve"> REF _Ref495146024 \h </w:instrText>
      </w:r>
      <w:r>
        <w:fldChar w:fldCharType="separate"/>
      </w:r>
      <w:r w:rsidR="00F84675">
        <w:t xml:space="preserve">Figuur </w:t>
      </w:r>
      <w:r w:rsidR="00F84675">
        <w:rPr>
          <w:noProof/>
        </w:rPr>
        <w:t>6</w:t>
      </w:r>
      <w:r>
        <w:fldChar w:fldCharType="end"/>
      </w:r>
      <w:r>
        <w:t>.</w:t>
      </w:r>
    </w:p>
    <w:p w14:paraId="39B138C5" w14:textId="77777777" w:rsidR="00C54967" w:rsidRDefault="00C54967" w:rsidP="00C54967">
      <w:pPr>
        <w:keepNext/>
        <w:jc w:val="center"/>
      </w:pPr>
      <w:r w:rsidRPr="00C54967">
        <w:rPr>
          <w:noProof/>
          <w:lang w:eastAsia="nl-NL"/>
        </w:rPr>
        <w:drawing>
          <wp:inline distT="0" distB="0" distL="0" distR="0" wp14:anchorId="7F4B5E79" wp14:editId="7D1A167B">
            <wp:extent cx="3438144" cy="91440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5328" cy="924289"/>
                    </a:xfrm>
                    <a:prstGeom prst="rect">
                      <a:avLst/>
                    </a:prstGeom>
                  </pic:spPr>
                </pic:pic>
              </a:graphicData>
            </a:graphic>
          </wp:inline>
        </w:drawing>
      </w:r>
    </w:p>
    <w:p w14:paraId="7A3039B1" w14:textId="62166B39" w:rsidR="00C54967" w:rsidRDefault="00C54967" w:rsidP="00C54967">
      <w:pPr>
        <w:pStyle w:val="Bijschrift"/>
        <w:jc w:val="center"/>
      </w:pPr>
      <w:bookmarkStart w:id="14" w:name="_Ref495146024"/>
      <w:r>
        <w:t xml:space="preserve">Figuur </w:t>
      </w:r>
      <w:fldSimple w:instr=" SEQ Figuur \* ARABIC ">
        <w:r w:rsidR="00F84675">
          <w:rPr>
            <w:noProof/>
          </w:rPr>
          <w:t>6</w:t>
        </w:r>
      </w:fldSimple>
      <w:bookmarkEnd w:id="14"/>
      <w:r>
        <w:t>: het opslaan van de in een for-lus aangemaakte waardes.</w:t>
      </w:r>
    </w:p>
    <w:p w14:paraId="74106424" w14:textId="48FFB98B" w:rsidR="00C54967" w:rsidRDefault="00C54967" w:rsidP="00C54967">
      <w:pPr>
        <w:pStyle w:val="aA"/>
      </w:pPr>
      <w:r>
        <w:t xml:space="preserve">Voor de code in </w:t>
      </w:r>
      <w:r>
        <w:fldChar w:fldCharType="begin"/>
      </w:r>
      <w:r>
        <w:instrText xml:space="preserve"> REF _Ref495146024 \h </w:instrText>
      </w:r>
      <w:r>
        <w:fldChar w:fldCharType="separate"/>
      </w:r>
      <w:r w:rsidR="00F84675">
        <w:t xml:space="preserve">Figuur </w:t>
      </w:r>
      <w:r w:rsidR="00F84675">
        <w:rPr>
          <w:noProof/>
        </w:rPr>
        <w:t>6</w:t>
      </w:r>
      <w:r>
        <w:fldChar w:fldCharType="end"/>
      </w:r>
      <w:r>
        <w:t xml:space="preserve"> zelf uit.</w:t>
      </w:r>
      <w:r w:rsidR="00686B66">
        <w:t xml:space="preserve"> Matlab zal een zogenaamde warning laten zien, maar deze kan je voorlopig negeren.</w:t>
      </w:r>
    </w:p>
    <w:p w14:paraId="4C2DD4F8" w14:textId="3E164297" w:rsidR="00C54967" w:rsidRDefault="00C54967" w:rsidP="00C54967">
      <w:r>
        <w:t>Je hebt nu alles wat je hebt aangemaakt in de for-lus opgeslagen</w:t>
      </w:r>
      <w:r w:rsidR="005E0AEB">
        <w:t xml:space="preserve"> in een vector genaamd </w:t>
      </w:r>
      <w:r w:rsidR="005E0AEB" w:rsidRPr="005E0AEB">
        <w:rPr>
          <w:rStyle w:val="acChar"/>
        </w:rPr>
        <w:t>var</w:t>
      </w:r>
      <w:r>
        <w:t xml:space="preserve">. Dit voorbeeld zegt niet zoveel en is </w:t>
      </w:r>
      <w:r w:rsidR="00686B66">
        <w:t>puur</w:t>
      </w:r>
      <w:r>
        <w:t xml:space="preserve"> bedoeld om te laten zien hoe je een for-lus kunt gebruiken. Meer betekenisvolle voorbeelden volgen later.</w:t>
      </w:r>
    </w:p>
    <w:p w14:paraId="5921BAE3" w14:textId="45CE9936" w:rsidR="00C54967" w:rsidRDefault="00C54967" w:rsidP="00C54967">
      <w:pPr>
        <w:pStyle w:val="aq"/>
      </w:pPr>
      <w:r>
        <w:t>Wat gebeurt er als je in het voorgaande voorbeeld de waarde 1 verandert naar 5?</w:t>
      </w:r>
    </w:p>
    <w:p w14:paraId="6539C9D6" w14:textId="750105DC" w:rsidR="003C58BF" w:rsidRDefault="003C58BF" w:rsidP="003C58BF">
      <w:pPr>
        <w:pStyle w:val="aA"/>
      </w:pPr>
      <w:r>
        <w:t>Test dit zelf!</w:t>
      </w:r>
    </w:p>
    <w:p w14:paraId="7FBCDB4B" w14:textId="6824C1A9" w:rsidR="003C58BF" w:rsidRDefault="003C58BF" w:rsidP="003C58BF">
      <w:pPr>
        <w:rPr>
          <w:rFonts w:ascii="Courier New" w:hAnsi="Courier New" w:cs="Courier New"/>
          <w:sz w:val="24"/>
          <w:szCs w:val="24"/>
        </w:rPr>
      </w:pPr>
      <w:r>
        <w:lastRenderedPageBreak/>
        <w:t xml:space="preserve">Het resultaat van deze laatste actie is te zien in </w:t>
      </w:r>
      <w:r w:rsidR="00C54967">
        <w:fldChar w:fldCharType="begin"/>
      </w:r>
      <w:r w:rsidR="00C54967">
        <w:instrText xml:space="preserve"> REF _Ref495146247 \h  \* MERGEFORMAT </w:instrText>
      </w:r>
      <w:r w:rsidR="00C54967">
        <w:fldChar w:fldCharType="separate"/>
      </w:r>
      <w:r w:rsidR="00F84675">
        <w:t xml:space="preserve">Figuur </w:t>
      </w:r>
      <w:r w:rsidR="00F84675">
        <w:rPr>
          <w:noProof/>
        </w:rPr>
        <w:t>7</w:t>
      </w:r>
      <w:r w:rsidR="00C54967">
        <w:fldChar w:fldCharType="end"/>
      </w:r>
      <w:r w:rsidR="00C54967">
        <w:t>.</w:t>
      </w:r>
      <w:r>
        <w:t xml:space="preserve"> Merk op dat we beginnen met de uitdrukking: </w:t>
      </w:r>
      <w:r w:rsidRPr="003C58BF">
        <w:rPr>
          <w:rStyle w:val="acChar"/>
        </w:rPr>
        <w:t>clear variables</w:t>
      </w:r>
      <w:r w:rsidRPr="003C58BF">
        <w:t xml:space="preserve">. Deze </w:t>
      </w:r>
      <w:r>
        <w:t>uitdrukking maakt de Workspace leeg</w:t>
      </w:r>
      <w:r>
        <w:rPr>
          <w:rStyle w:val="Voetnootmarkering"/>
        </w:rPr>
        <w:footnoteReference w:id="1"/>
      </w:r>
      <w:r>
        <w:t>. Zodoende weet je zeker dat je niet met de oude waardes van de variabele var aan het werken bent.</w:t>
      </w:r>
    </w:p>
    <w:p w14:paraId="0CF59B77" w14:textId="7AA53905" w:rsidR="00C54967" w:rsidRPr="00C54967" w:rsidRDefault="00C54967" w:rsidP="00C54967"/>
    <w:p w14:paraId="4C0A51F5" w14:textId="77777777" w:rsidR="00C54967" w:rsidRDefault="00C54967" w:rsidP="00C54967">
      <w:pPr>
        <w:pStyle w:val="aq"/>
        <w:keepNext/>
        <w:jc w:val="center"/>
      </w:pPr>
      <w:r w:rsidRPr="00C54967">
        <w:rPr>
          <w:noProof/>
          <w:lang w:eastAsia="nl-NL"/>
        </w:rPr>
        <w:drawing>
          <wp:inline distT="0" distB="0" distL="0" distR="0" wp14:anchorId="3D845490" wp14:editId="5A2D5764">
            <wp:extent cx="2778177" cy="1286540"/>
            <wp:effectExtent l="0" t="0" r="3175" b="889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2331" cy="1297725"/>
                    </a:xfrm>
                    <a:prstGeom prst="rect">
                      <a:avLst/>
                    </a:prstGeom>
                  </pic:spPr>
                </pic:pic>
              </a:graphicData>
            </a:graphic>
          </wp:inline>
        </w:drawing>
      </w:r>
    </w:p>
    <w:p w14:paraId="21D88C87" w14:textId="788CBDA4" w:rsidR="00C54967" w:rsidRDefault="00C54967" w:rsidP="00C54967">
      <w:pPr>
        <w:pStyle w:val="Bijschrift"/>
        <w:jc w:val="center"/>
      </w:pPr>
      <w:bookmarkStart w:id="15" w:name="_Ref495146247"/>
      <w:r>
        <w:t xml:space="preserve">Figuur </w:t>
      </w:r>
      <w:fldSimple w:instr=" SEQ Figuur \* ARABIC ">
        <w:r w:rsidR="00F84675">
          <w:rPr>
            <w:noProof/>
          </w:rPr>
          <w:t>7</w:t>
        </w:r>
      </w:fldSimple>
      <w:bookmarkEnd w:id="15"/>
      <w:r>
        <w:t>: we veranderen de waarde 1 naar 5.</w:t>
      </w:r>
    </w:p>
    <w:p w14:paraId="7779F156" w14:textId="65265D90" w:rsidR="00C54967" w:rsidRDefault="00C54967"/>
    <w:p w14:paraId="500E1AE2" w14:textId="397C89FD" w:rsidR="003C58BF" w:rsidRDefault="003C58BF" w:rsidP="003C58BF">
      <w:r>
        <w:t xml:space="preserve">Door </w:t>
      </w:r>
      <w:r w:rsidRPr="003C58BF">
        <w:rPr>
          <w:rStyle w:val="acChar"/>
        </w:rPr>
        <w:t>i = 5:8</w:t>
      </w:r>
      <w:r>
        <w:rPr>
          <w:rStyle w:val="acChar"/>
        </w:rPr>
        <w:t xml:space="preserve"> </w:t>
      </w:r>
      <w:r w:rsidRPr="003C58BF">
        <w:t>te schrijven</w:t>
      </w:r>
      <w:r w:rsidR="00686B66">
        <w:t>,</w:t>
      </w:r>
      <w:r>
        <w:t xml:space="preserve"> maakt Matlab zelf de niet gebruikte elementen van de vector aan. De elementen 1 tot en met 4 worden gevuld met nullen. Dat is iets om rekening mee te houden. Elk eerste element van een vector in Matlab begint met index 1. Als je dat negeert, </w:t>
      </w:r>
      <w:r w:rsidR="00686B66">
        <w:t xml:space="preserve">door bij 5 te beginnen, </w:t>
      </w:r>
      <w:r>
        <w:t>maakt Matlab zelf de ontbrekende indices aan.</w:t>
      </w:r>
    </w:p>
    <w:p w14:paraId="736E6EB8" w14:textId="5C7B3107" w:rsidR="0008690E" w:rsidRDefault="00A4173D" w:rsidP="0008690E">
      <w:pPr>
        <w:keepNext/>
        <w:jc w:val="center"/>
      </w:pPr>
      <w:r w:rsidRPr="00A4173D">
        <w:rPr>
          <w:noProof/>
          <w:lang w:eastAsia="nl-NL"/>
        </w:rPr>
        <w:drawing>
          <wp:inline distT="0" distB="0" distL="0" distR="0" wp14:anchorId="7D14AE0F" wp14:editId="1D667175">
            <wp:extent cx="4486901" cy="1590897"/>
            <wp:effectExtent l="0" t="0" r="9525" b="952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6901" cy="1590897"/>
                    </a:xfrm>
                    <a:prstGeom prst="rect">
                      <a:avLst/>
                    </a:prstGeom>
                  </pic:spPr>
                </pic:pic>
              </a:graphicData>
            </a:graphic>
          </wp:inline>
        </w:drawing>
      </w:r>
    </w:p>
    <w:p w14:paraId="6E9A8A3E" w14:textId="45C226CC" w:rsidR="0008690E" w:rsidRDefault="0008690E" w:rsidP="0008690E">
      <w:pPr>
        <w:pStyle w:val="Bijschrift"/>
        <w:jc w:val="center"/>
      </w:pPr>
      <w:bookmarkStart w:id="16" w:name="_Ref495594511"/>
      <w:r>
        <w:t xml:space="preserve">Figuur </w:t>
      </w:r>
      <w:fldSimple w:instr=" SEQ Figuur \* ARABIC ">
        <w:r w:rsidR="00F84675">
          <w:rPr>
            <w:noProof/>
          </w:rPr>
          <w:t>8</w:t>
        </w:r>
      </w:fldSimple>
      <w:bookmarkEnd w:id="16"/>
      <w:r>
        <w:t>: Een waarde opslaan op een andere index.</w:t>
      </w:r>
    </w:p>
    <w:p w14:paraId="7C597A66" w14:textId="77777777" w:rsidR="0008690E" w:rsidRDefault="0008690E" w:rsidP="0008690E">
      <w:pPr>
        <w:rPr>
          <w:b/>
        </w:rPr>
      </w:pPr>
      <w:r w:rsidRPr="0008690E">
        <w:rPr>
          <w:b/>
        </w:rPr>
        <w:t xml:space="preserve">Neem de code in </w:t>
      </w:r>
      <w:r w:rsidRPr="0008690E">
        <w:rPr>
          <w:b/>
        </w:rPr>
        <w:fldChar w:fldCharType="begin"/>
      </w:r>
      <w:r w:rsidRPr="0008690E">
        <w:rPr>
          <w:b/>
        </w:rPr>
        <w:instrText xml:space="preserve"> REF _Ref495594511 \h </w:instrText>
      </w:r>
      <w:r>
        <w:rPr>
          <w:b/>
        </w:rPr>
        <w:instrText xml:space="preserve"> \* MERGEFORMAT </w:instrText>
      </w:r>
      <w:r w:rsidRPr="0008690E">
        <w:rPr>
          <w:b/>
        </w:rPr>
      </w:r>
      <w:r w:rsidRPr="0008690E">
        <w:rPr>
          <w:b/>
        </w:rPr>
        <w:fldChar w:fldCharType="separate"/>
      </w:r>
      <w:r w:rsidR="00F84675" w:rsidRPr="00F84675">
        <w:rPr>
          <w:b/>
        </w:rPr>
        <w:t xml:space="preserve">Figuur </w:t>
      </w:r>
      <w:r w:rsidR="00F84675" w:rsidRPr="00F84675">
        <w:rPr>
          <w:b/>
          <w:noProof/>
        </w:rPr>
        <w:t>8</w:t>
      </w:r>
      <w:r w:rsidRPr="0008690E">
        <w:rPr>
          <w:b/>
        </w:rPr>
        <w:fldChar w:fldCharType="end"/>
      </w:r>
      <w:r w:rsidRPr="0008690E">
        <w:rPr>
          <w:b/>
        </w:rPr>
        <w:t xml:space="preserve"> over en voer deze uit. Zet een breakpoint op regel 3.</w:t>
      </w:r>
    </w:p>
    <w:p w14:paraId="5FA577CA" w14:textId="77777777" w:rsidR="0008690E" w:rsidRDefault="0008690E" w:rsidP="0008690E">
      <w:pPr>
        <w:rPr>
          <w:b/>
        </w:rPr>
      </w:pPr>
    </w:p>
    <w:p w14:paraId="3648E321" w14:textId="77057F1B" w:rsidR="00A4173D" w:rsidRDefault="0008690E" w:rsidP="00A4173D">
      <w:r>
        <w:t xml:space="preserve">De code in </w:t>
      </w:r>
      <w:r w:rsidRPr="0008690E">
        <w:fldChar w:fldCharType="begin"/>
      </w:r>
      <w:r w:rsidRPr="0008690E">
        <w:instrText xml:space="preserve"> REF _Ref495594511 \h </w:instrText>
      </w:r>
      <w:r>
        <w:instrText xml:space="preserve"> \* MERGEFORMAT </w:instrText>
      </w:r>
      <w:r w:rsidRPr="0008690E">
        <w:fldChar w:fldCharType="separate"/>
      </w:r>
      <w:r w:rsidR="00F84675">
        <w:t xml:space="preserve">Figuur </w:t>
      </w:r>
      <w:r w:rsidR="00F84675">
        <w:rPr>
          <w:noProof/>
        </w:rPr>
        <w:t>8</w:t>
      </w:r>
      <w:r w:rsidRPr="0008690E">
        <w:fldChar w:fldCharType="end"/>
      </w:r>
      <w:r w:rsidRPr="0008690E">
        <w:t xml:space="preserve"> </w:t>
      </w:r>
      <w:r>
        <w:t xml:space="preserve">laat zien dat je niet verplicht ben om een waarde op te slaan op plekje </w:t>
      </w:r>
      <w:r w:rsidRPr="00A4173D">
        <w:rPr>
          <w:rStyle w:val="acChar"/>
        </w:rPr>
        <w:t>var(i)</w:t>
      </w:r>
      <w:r>
        <w:t>. Je kunt een index ook oph</w:t>
      </w:r>
      <w:r w:rsidR="00686B66">
        <w:t>o</w:t>
      </w:r>
      <w:r>
        <w:t xml:space="preserve">gen of verlagen. </w:t>
      </w:r>
      <w:r w:rsidR="00A4173D">
        <w:t xml:space="preserve">Als je de resultaten van </w:t>
      </w:r>
      <w:r w:rsidR="00A4173D">
        <w:fldChar w:fldCharType="begin"/>
      </w:r>
      <w:r w:rsidR="00A4173D">
        <w:instrText xml:space="preserve"> REF _Ref495146247 \h  \* MERGEFORMAT </w:instrText>
      </w:r>
      <w:r w:rsidR="00A4173D">
        <w:fldChar w:fldCharType="separate"/>
      </w:r>
      <w:r w:rsidR="00F84675">
        <w:t xml:space="preserve">Figuur </w:t>
      </w:r>
      <w:r w:rsidR="00F84675">
        <w:rPr>
          <w:noProof/>
        </w:rPr>
        <w:t>7</w:t>
      </w:r>
      <w:r w:rsidR="00A4173D">
        <w:fldChar w:fldCharType="end"/>
      </w:r>
      <w:r w:rsidR="00A4173D">
        <w:t xml:space="preserve"> vergelijkt</w:t>
      </w:r>
      <w:r w:rsidR="00DE5760">
        <w:t xml:space="preserve"> met</w:t>
      </w:r>
      <w:r w:rsidR="00A4173D">
        <w:t xml:space="preserve"> </w:t>
      </w:r>
      <w:r w:rsidR="00A4173D">
        <w:fldChar w:fldCharType="begin"/>
      </w:r>
      <w:r w:rsidR="00A4173D">
        <w:instrText xml:space="preserve"> REF _Ref495594511 \h  \* MERGEFORMAT </w:instrText>
      </w:r>
      <w:r w:rsidR="00A4173D">
        <w:fldChar w:fldCharType="separate"/>
      </w:r>
      <w:r w:rsidR="00F84675">
        <w:t xml:space="preserve">Figuur </w:t>
      </w:r>
      <w:r w:rsidR="00F84675">
        <w:rPr>
          <w:noProof/>
        </w:rPr>
        <w:t>8</w:t>
      </w:r>
      <w:r w:rsidR="00A4173D">
        <w:fldChar w:fldCharType="end"/>
      </w:r>
      <w:r w:rsidR="00A4173D">
        <w:t xml:space="preserve"> zie je dat het resultaat van </w:t>
      </w:r>
      <w:r w:rsidR="00A4173D">
        <w:fldChar w:fldCharType="begin"/>
      </w:r>
      <w:r w:rsidR="00A4173D">
        <w:instrText xml:space="preserve"> REF _Ref495594511 \h  \* MERGEFORMAT </w:instrText>
      </w:r>
      <w:r w:rsidR="00A4173D">
        <w:fldChar w:fldCharType="separate"/>
      </w:r>
      <w:r w:rsidR="00F84675">
        <w:t xml:space="preserve">Figuur </w:t>
      </w:r>
      <w:r w:rsidR="00F84675">
        <w:rPr>
          <w:noProof/>
        </w:rPr>
        <w:t>8</w:t>
      </w:r>
      <w:r w:rsidR="00A4173D">
        <w:fldChar w:fldCharType="end"/>
      </w:r>
      <w:r w:rsidR="00A4173D">
        <w:t xml:space="preserve"> langer is.</w:t>
      </w:r>
    </w:p>
    <w:p w14:paraId="2E49A3D5" w14:textId="13B05D1E" w:rsidR="003C58BF" w:rsidRPr="0008690E" w:rsidRDefault="00A4173D" w:rsidP="00A4173D">
      <w:pPr>
        <w:pStyle w:val="aq"/>
      </w:pPr>
      <w:r>
        <w:t>Snap je waarom?</w:t>
      </w:r>
      <w:r w:rsidR="003C58BF" w:rsidRPr="0008690E">
        <w:br w:type="page"/>
      </w:r>
    </w:p>
    <w:p w14:paraId="19933B89" w14:textId="5D7229C9" w:rsidR="00843C60" w:rsidRDefault="009F707E" w:rsidP="00421762">
      <w:pPr>
        <w:pStyle w:val="Kop3"/>
      </w:pPr>
      <w:bookmarkStart w:id="17" w:name="_Toc495594744"/>
      <w:r>
        <w:lastRenderedPageBreak/>
        <w:t xml:space="preserve">Waar zijn we ook </w:t>
      </w:r>
      <w:r w:rsidR="00EE135A">
        <w:t>al weer</w:t>
      </w:r>
      <w:r>
        <w:t xml:space="preserve"> mee bezig?</w:t>
      </w:r>
      <w:bookmarkEnd w:id="17"/>
    </w:p>
    <w:p w14:paraId="405FA839" w14:textId="7FB9EA25" w:rsidR="00421762" w:rsidRDefault="00421762" w:rsidP="00421762">
      <w:r>
        <w:t xml:space="preserve">We willen het voorbeeld in </w:t>
      </w:r>
      <w:r>
        <w:fldChar w:fldCharType="begin"/>
      </w:r>
      <w:r>
        <w:instrText xml:space="preserve"> REF _Ref477267950 \h </w:instrText>
      </w:r>
      <w:r>
        <w:fldChar w:fldCharType="separate"/>
      </w:r>
      <w:r w:rsidR="00F84675">
        <w:t xml:space="preserve">Figuur </w:t>
      </w:r>
      <w:r w:rsidR="00F84675">
        <w:rPr>
          <w:noProof/>
        </w:rPr>
        <w:t>1</w:t>
      </w:r>
      <w:r>
        <w:fldChar w:fldCharType="end"/>
      </w:r>
      <w:r>
        <w:t xml:space="preserve"> zo schrijven </w:t>
      </w:r>
      <w:r w:rsidR="009F707E">
        <w:t xml:space="preserve">zodat het een stuk slimmer en korter is met behulp van een </w:t>
      </w:r>
      <w:r w:rsidR="009E5FB7">
        <w:t>for-lus</w:t>
      </w:r>
      <w:r w:rsidR="009F707E">
        <w:t>.</w:t>
      </w:r>
    </w:p>
    <w:p w14:paraId="30C5680D" w14:textId="3D9BFF22" w:rsidR="0060321D" w:rsidRDefault="00993A3C" w:rsidP="00421762">
      <w:r>
        <w:t xml:space="preserve">Hier volgen een aantal tips die je helpen om het </w:t>
      </w:r>
      <w:r w:rsidR="00DE5760">
        <w:t xml:space="preserve">gegeven </w:t>
      </w:r>
      <w:r>
        <w:t xml:space="preserve">voorbeeld slim op te pakken. De eerste handige standaard Matlab functie is </w:t>
      </w:r>
      <w:r>
        <w:rPr>
          <w:i/>
        </w:rPr>
        <w:t>length()</w:t>
      </w:r>
      <w:r>
        <w:t>. Deze functie kan de lengte van een vector (of matrix) opvragen</w:t>
      </w:r>
      <w:r w:rsidR="0008690E">
        <w:rPr>
          <w:rStyle w:val="Voetnootmarkering"/>
        </w:rPr>
        <w:footnoteReference w:id="2"/>
      </w:r>
      <w:r w:rsidR="00A24895">
        <w:t>, dat wil zeggen: het aantal elementen in de vector opvragen.</w:t>
      </w:r>
    </w:p>
    <w:p w14:paraId="2B0BDBEC" w14:textId="24978C34" w:rsidR="0037341C" w:rsidRDefault="00993A3C" w:rsidP="0037341C">
      <w:r>
        <w:t>Stel</w:t>
      </w:r>
      <w:r w:rsidR="00A24895">
        <w:t>,</w:t>
      </w:r>
      <w:r>
        <w:t xml:space="preserve"> je hebt een vector bestaande uit de </w:t>
      </w:r>
      <w:r w:rsidR="00A24895">
        <w:t xml:space="preserve">gehele </w:t>
      </w:r>
      <w:r>
        <w:t>getallen 0 tot en met 10. Je wilt weten wat de lengte is van deze vector. Da</w:t>
      </w:r>
      <w:r w:rsidR="00A24895">
        <w:t>t ka</w:t>
      </w:r>
      <w:r>
        <w:t>n</w:t>
      </w:r>
      <w:r w:rsidR="00A24895">
        <w:t xml:space="preserve"> met</w:t>
      </w:r>
      <w:r>
        <w:t xml:space="preserve"> het onderstaande voorbeeld:</w:t>
      </w:r>
    </w:p>
    <w:p w14:paraId="79249B0D" w14:textId="4493577F" w:rsidR="0037341C" w:rsidRDefault="0037341C" w:rsidP="0037341C">
      <w:pPr>
        <w:jc w:val="center"/>
      </w:pPr>
    </w:p>
    <w:p w14:paraId="504EA4E6" w14:textId="3237E5D2" w:rsidR="00993A3C" w:rsidRDefault="0037341C" w:rsidP="0037341C">
      <w:pPr>
        <w:pStyle w:val="Bijschrift"/>
        <w:jc w:val="center"/>
      </w:pPr>
      <w:r>
        <w:t xml:space="preserve">Figuur </w:t>
      </w:r>
      <w:fldSimple w:instr=" SEQ Figuur \* ARABIC ">
        <w:r w:rsidR="00F84675">
          <w:rPr>
            <w:noProof/>
          </w:rPr>
          <w:t>9</w:t>
        </w:r>
      </w:fldSimple>
      <w:r>
        <w:t>: een voorbeeld van de functie length().</w:t>
      </w:r>
    </w:p>
    <w:p w14:paraId="587CAA99" w14:textId="63907ABA" w:rsidR="00642A45" w:rsidRDefault="00642A45" w:rsidP="00642A45">
      <w:r>
        <w:t>De functie length() geeft een getal terug</w:t>
      </w:r>
      <w:r w:rsidR="00A24895">
        <w:t xml:space="preserve"> aan de variabele </w:t>
      </w:r>
      <w:r w:rsidR="00A24895" w:rsidRPr="005E0AEB">
        <w:rPr>
          <w:i/>
        </w:rPr>
        <w:t>lengteVector</w:t>
      </w:r>
      <w:r>
        <w:t>. Dat getal representeert de lengte van een vector. Je kunt ook direct een berekening doen met deze functie:</w:t>
      </w:r>
      <w:r w:rsidR="00A24895" w:rsidRPr="00A5069A">
        <w:rPr>
          <w:noProof/>
        </w:rPr>
        <w:t xml:space="preserve"> </w:t>
      </w:r>
      <w:r w:rsidR="00A24895" w:rsidRPr="0037341C">
        <w:rPr>
          <w:noProof/>
          <w:lang w:eastAsia="nl-NL"/>
        </w:rPr>
        <w:drawing>
          <wp:inline distT="0" distB="0" distL="0" distR="0" wp14:anchorId="7D820F96" wp14:editId="019CE096">
            <wp:extent cx="2886075" cy="3043497"/>
            <wp:effectExtent l="0" t="0" r="0" b="5080"/>
            <wp:docPr id="8"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8762" cy="3046331"/>
                    </a:xfrm>
                    <a:prstGeom prst="rect">
                      <a:avLst/>
                    </a:prstGeom>
                  </pic:spPr>
                </pic:pic>
              </a:graphicData>
            </a:graphic>
          </wp:inline>
        </w:drawing>
      </w:r>
    </w:p>
    <w:p w14:paraId="6F3C405D" w14:textId="267E2997" w:rsidR="00642A45" w:rsidRDefault="00642A45" w:rsidP="00642A45">
      <w:pPr>
        <w:keepNext/>
        <w:jc w:val="center"/>
      </w:pPr>
      <w:r w:rsidRPr="00642A45">
        <w:rPr>
          <w:noProof/>
          <w:lang w:eastAsia="nl-NL"/>
        </w:rPr>
        <w:lastRenderedPageBreak/>
        <w:drawing>
          <wp:inline distT="0" distB="0" distL="0" distR="0" wp14:anchorId="510E3A88" wp14:editId="29E8417C">
            <wp:extent cx="3639058" cy="2534004"/>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9058" cy="2534004"/>
                    </a:xfrm>
                    <a:prstGeom prst="rect">
                      <a:avLst/>
                    </a:prstGeom>
                  </pic:spPr>
                </pic:pic>
              </a:graphicData>
            </a:graphic>
          </wp:inline>
        </w:drawing>
      </w:r>
    </w:p>
    <w:p w14:paraId="3213D633" w14:textId="0C8CCB46" w:rsidR="00642A45" w:rsidRDefault="00642A45" w:rsidP="00642A45">
      <w:pPr>
        <w:pStyle w:val="Bijschrift"/>
        <w:jc w:val="center"/>
      </w:pPr>
      <w:r>
        <w:t xml:space="preserve">Figuur </w:t>
      </w:r>
      <w:fldSimple w:instr=" SEQ Figuur \* ARABIC ">
        <w:r w:rsidR="00F84675">
          <w:rPr>
            <w:noProof/>
          </w:rPr>
          <w:t>10</w:t>
        </w:r>
      </w:fldSimple>
      <w:r>
        <w:t>: een voorbeeld dat laat zien dat je ook direct een berekening kunt uitvoeren op de functie length(). In dit geval de berekening length() minus de waarde 1`.</w:t>
      </w:r>
    </w:p>
    <w:p w14:paraId="41ED515B" w14:textId="77777777" w:rsidR="0060321D" w:rsidRPr="0060321D" w:rsidRDefault="0060321D" w:rsidP="00421762">
      <w:pPr>
        <w:rPr>
          <w:i/>
        </w:rPr>
      </w:pPr>
    </w:p>
    <w:p w14:paraId="4856EE2B" w14:textId="1A587D63" w:rsidR="00642A45" w:rsidRDefault="009F707E" w:rsidP="00421762">
      <w:pPr>
        <w:rPr>
          <w:b/>
        </w:rPr>
      </w:pPr>
      <w:r>
        <w:rPr>
          <w:b/>
        </w:rPr>
        <w:t xml:space="preserve">Probeer </w:t>
      </w:r>
      <w:r w:rsidR="00642A45">
        <w:rPr>
          <w:b/>
        </w:rPr>
        <w:t xml:space="preserve">nu zelf </w:t>
      </w:r>
      <w:r>
        <w:rPr>
          <w:b/>
        </w:rPr>
        <w:t xml:space="preserve">in Matlab </w:t>
      </w:r>
      <w:r w:rsidR="00642A45">
        <w:rPr>
          <w:b/>
        </w:rPr>
        <w:t xml:space="preserve">m.b.v. een </w:t>
      </w:r>
      <w:r w:rsidR="009E5FB7">
        <w:rPr>
          <w:b/>
        </w:rPr>
        <w:t>for-lus</w:t>
      </w:r>
      <w:r w:rsidR="00642A45">
        <w:rPr>
          <w:b/>
        </w:rPr>
        <w:t xml:space="preserve"> het probleem van </w:t>
      </w:r>
      <w:r w:rsidR="00642A45">
        <w:rPr>
          <w:b/>
        </w:rPr>
        <w:fldChar w:fldCharType="begin"/>
      </w:r>
      <w:r w:rsidR="00642A45">
        <w:rPr>
          <w:b/>
        </w:rPr>
        <w:instrText xml:space="preserve"> REF _Ref477267950 \h </w:instrText>
      </w:r>
      <w:r w:rsidR="00642A45">
        <w:rPr>
          <w:b/>
        </w:rPr>
      </w:r>
      <w:r w:rsidR="00642A45">
        <w:rPr>
          <w:b/>
        </w:rPr>
        <w:fldChar w:fldCharType="separate"/>
      </w:r>
      <w:r w:rsidR="00F84675">
        <w:t xml:space="preserve">Figuur </w:t>
      </w:r>
      <w:r w:rsidR="00F84675">
        <w:rPr>
          <w:noProof/>
        </w:rPr>
        <w:t>1</w:t>
      </w:r>
      <w:r w:rsidR="00642A45">
        <w:rPr>
          <w:b/>
        </w:rPr>
        <w:fldChar w:fldCharType="end"/>
      </w:r>
      <w:r w:rsidR="00642A45">
        <w:rPr>
          <w:b/>
        </w:rPr>
        <w:t xml:space="preserve"> op te lossen. De uitwerking staat op de volgende pagina.</w:t>
      </w:r>
    </w:p>
    <w:p w14:paraId="44D381E4" w14:textId="012AD53C" w:rsidR="00642A45" w:rsidRDefault="003C58BF">
      <w:pPr>
        <w:rPr>
          <w:b/>
        </w:rPr>
      </w:pPr>
      <w:r>
        <w:rPr>
          <w:b/>
        </w:rPr>
        <w:br w:type="page"/>
      </w:r>
    </w:p>
    <w:p w14:paraId="49FBC6DB" w14:textId="77777777" w:rsidR="009F707E" w:rsidRDefault="009F707E" w:rsidP="009F707E">
      <w:pPr>
        <w:pStyle w:val="Kop3"/>
      </w:pPr>
      <w:bookmarkStart w:id="18" w:name="_Toc495594745"/>
      <w:r>
        <w:lastRenderedPageBreak/>
        <w:t>Uitwerking</w:t>
      </w:r>
      <w:bookmarkEnd w:id="18"/>
    </w:p>
    <w:p w14:paraId="5B08943A" w14:textId="38C1185F" w:rsidR="006E14AC" w:rsidRPr="006E14AC" w:rsidRDefault="006E14AC" w:rsidP="006E14AC">
      <w:r>
        <w:t xml:space="preserve">In </w:t>
      </w:r>
      <w:r>
        <w:fldChar w:fldCharType="begin"/>
      </w:r>
      <w:r>
        <w:instrText xml:space="preserve"> REF _Ref477528100 \h </w:instrText>
      </w:r>
      <w:r>
        <w:fldChar w:fldCharType="separate"/>
      </w:r>
      <w:r w:rsidR="00F84675">
        <w:t xml:space="preserve">Figuur </w:t>
      </w:r>
      <w:r w:rsidR="00F84675">
        <w:rPr>
          <w:noProof/>
        </w:rPr>
        <w:t>11</w:t>
      </w:r>
      <w:r>
        <w:fldChar w:fldCharType="end"/>
      </w:r>
      <w:r>
        <w:t xml:space="preserve"> is te zien hoe het probleem in </w:t>
      </w:r>
      <w:r>
        <w:fldChar w:fldCharType="begin"/>
      </w:r>
      <w:r>
        <w:instrText xml:space="preserve"> REF _Ref477267950 \h </w:instrText>
      </w:r>
      <w:r>
        <w:fldChar w:fldCharType="separate"/>
      </w:r>
      <w:r w:rsidR="00F84675">
        <w:t xml:space="preserve">Figuur </w:t>
      </w:r>
      <w:r w:rsidR="00F84675">
        <w:rPr>
          <w:noProof/>
        </w:rPr>
        <w:t>1</w:t>
      </w:r>
      <w:r>
        <w:fldChar w:fldCharType="end"/>
      </w:r>
      <w:r>
        <w:t xml:space="preserve"> veel slimmer en duidelijk is geschreven. </w:t>
      </w:r>
    </w:p>
    <w:p w14:paraId="732B58A6" w14:textId="6823D778" w:rsidR="006E14AC" w:rsidRDefault="00642A45" w:rsidP="006E14AC">
      <w:pPr>
        <w:keepNext/>
        <w:jc w:val="center"/>
      </w:pPr>
      <w:r w:rsidRPr="00642A45">
        <w:rPr>
          <w:noProof/>
          <w:lang w:eastAsia="nl-NL"/>
        </w:rPr>
        <w:drawing>
          <wp:inline distT="0" distB="0" distL="0" distR="0" wp14:anchorId="420E1479" wp14:editId="5973DE09">
            <wp:extent cx="5283200" cy="2743200"/>
            <wp:effectExtent l="0" t="0" r="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621" t="24063" r="4597" b="29940"/>
                    <a:stretch/>
                  </pic:blipFill>
                  <pic:spPr bwMode="auto">
                    <a:xfrm>
                      <a:off x="0" y="0"/>
                      <a:ext cx="5294704" cy="2749173"/>
                    </a:xfrm>
                    <a:prstGeom prst="rect">
                      <a:avLst/>
                    </a:prstGeom>
                    <a:ln>
                      <a:noFill/>
                    </a:ln>
                    <a:extLst>
                      <a:ext uri="{53640926-AAD7-44D8-BBD7-CCE9431645EC}">
                        <a14:shadowObscured xmlns:a14="http://schemas.microsoft.com/office/drawing/2010/main"/>
                      </a:ext>
                    </a:extLst>
                  </pic:spPr>
                </pic:pic>
              </a:graphicData>
            </a:graphic>
          </wp:inline>
        </w:drawing>
      </w:r>
    </w:p>
    <w:p w14:paraId="60F4C181" w14:textId="4FCF00D4" w:rsidR="00B02760" w:rsidRDefault="006E14AC" w:rsidP="006E14AC">
      <w:pPr>
        <w:pStyle w:val="Bijschrift"/>
        <w:jc w:val="center"/>
      </w:pPr>
      <w:bookmarkStart w:id="19" w:name="_Ref477528100"/>
      <w:r>
        <w:t xml:space="preserve">Figuur </w:t>
      </w:r>
      <w:fldSimple w:instr=" SEQ Figuur \* ARABIC ">
        <w:r w:rsidR="00F84675">
          <w:rPr>
            <w:noProof/>
          </w:rPr>
          <w:t>11</w:t>
        </w:r>
      </w:fldSimple>
      <w:bookmarkEnd w:id="19"/>
      <w:r>
        <w:t>: het uitgewerkte voorbeeld, neem de code goed door</w:t>
      </w:r>
      <w:r w:rsidR="00642A45">
        <w:t xml:space="preserve">. Je ziet dat deze code een stuk </w:t>
      </w:r>
      <w:r w:rsidR="00EE135A">
        <w:t>efficiënter</w:t>
      </w:r>
      <w:r w:rsidR="00642A45">
        <w:t xml:space="preserve"> is dan de code in </w:t>
      </w:r>
      <w:r w:rsidR="00642A45">
        <w:fldChar w:fldCharType="begin"/>
      </w:r>
      <w:r w:rsidR="00642A45">
        <w:instrText xml:space="preserve"> REF _Ref477267950 \h </w:instrText>
      </w:r>
      <w:r w:rsidR="00642A45">
        <w:fldChar w:fldCharType="separate"/>
      </w:r>
      <w:r w:rsidR="00F84675">
        <w:t xml:space="preserve">Figuur </w:t>
      </w:r>
      <w:r w:rsidR="00F84675">
        <w:rPr>
          <w:noProof/>
        </w:rPr>
        <w:t>1</w:t>
      </w:r>
      <w:r w:rsidR="00642A45">
        <w:fldChar w:fldCharType="end"/>
      </w:r>
      <w:r w:rsidR="00642A45">
        <w:t>.</w:t>
      </w:r>
    </w:p>
    <w:p w14:paraId="61EB34D1" w14:textId="77777777" w:rsidR="00642A45" w:rsidRDefault="00642A45" w:rsidP="006E14AC">
      <w:pPr>
        <w:rPr>
          <w:b/>
        </w:rPr>
      </w:pPr>
    </w:p>
    <w:p w14:paraId="28B04C9A" w14:textId="01296685" w:rsidR="006E14AC" w:rsidRDefault="006E14AC" w:rsidP="003C58BF">
      <w:pPr>
        <w:pStyle w:val="aA"/>
      </w:pPr>
      <w:r>
        <w:t>Typ dit voorbeeld over</w:t>
      </w:r>
      <w:r w:rsidR="00642A45">
        <w:t xml:space="preserve"> (als je dit nog niet hebt gedaan </w:t>
      </w:r>
      <w:r w:rsidR="00642A45" w:rsidRPr="00642A45">
        <w:sym w:font="Wingdings" w:char="F04C"/>
      </w:r>
      <w:r w:rsidR="00642A45">
        <w:t xml:space="preserve"> )</w:t>
      </w:r>
      <w:r w:rsidR="00AD0BFA">
        <w:t>.</w:t>
      </w:r>
    </w:p>
    <w:p w14:paraId="0E778884" w14:textId="77777777" w:rsidR="006E14AC" w:rsidRDefault="006E14AC" w:rsidP="003C58BF">
      <w:pPr>
        <w:pStyle w:val="aA"/>
      </w:pPr>
      <w:r>
        <w:t>Zet een breakpoint op regel 3</w:t>
      </w:r>
    </w:p>
    <w:p w14:paraId="1ABCD7E4" w14:textId="00BF9667" w:rsidR="006E14AC" w:rsidRDefault="006E14AC" w:rsidP="003C58BF">
      <w:pPr>
        <w:pStyle w:val="aA"/>
      </w:pPr>
      <w:r>
        <w:t>Vo</w:t>
      </w:r>
      <w:r w:rsidR="00AD0BFA">
        <w:t>e</w:t>
      </w:r>
      <w:r>
        <w:t>r het programma stap voor stap uit (druk telkens op F1</w:t>
      </w:r>
      <w:r w:rsidR="00AD0BFA">
        <w:t>0</w:t>
      </w:r>
      <w:r>
        <w:t>)</w:t>
      </w:r>
    </w:p>
    <w:p w14:paraId="59B3188C" w14:textId="77777777" w:rsidR="007E5ADF" w:rsidRPr="007E5ADF" w:rsidRDefault="007E5ADF" w:rsidP="003C58BF">
      <w:pPr>
        <w:pStyle w:val="aq"/>
      </w:pPr>
      <w:r w:rsidRPr="007E5ADF">
        <w:t>Wat zijn de verschillen met de vorige versie?</w:t>
      </w:r>
    </w:p>
    <w:p w14:paraId="6C09AEAD" w14:textId="52802A26" w:rsidR="006E14AC" w:rsidRDefault="006E14AC" w:rsidP="003C3B78">
      <w:r>
        <w:t xml:space="preserve">Merk op dat dit programma een heel stuk korter is dan het programma in </w:t>
      </w:r>
      <w:r>
        <w:fldChar w:fldCharType="begin"/>
      </w:r>
      <w:r>
        <w:instrText xml:space="preserve"> REF _Ref477267950 \h </w:instrText>
      </w:r>
      <w:r>
        <w:fldChar w:fldCharType="separate"/>
      </w:r>
      <w:r w:rsidR="00F84675">
        <w:t xml:space="preserve">Figuur </w:t>
      </w:r>
      <w:r w:rsidR="00F84675">
        <w:rPr>
          <w:noProof/>
        </w:rPr>
        <w:t>1</w:t>
      </w:r>
      <w:r>
        <w:fldChar w:fldCharType="end"/>
      </w:r>
      <w:r>
        <w:t xml:space="preserve">. Dat komt </w:t>
      </w:r>
      <w:r w:rsidR="005E0AEB">
        <w:t>do</w:t>
      </w:r>
      <w:r w:rsidR="00AD0BFA">
        <w:t>or</w:t>
      </w:r>
      <w:r>
        <w:t xml:space="preserve">dat we nu gebruik maken van de </w:t>
      </w:r>
      <w:r w:rsidR="009E5FB7">
        <w:t>for-lus</w:t>
      </w:r>
      <w:r>
        <w:t xml:space="preserve">. </w:t>
      </w:r>
      <w:r w:rsidR="00A4173D">
        <w:t>D</w:t>
      </w:r>
      <w:r>
        <w:t xml:space="preserve">e code in </w:t>
      </w:r>
      <w:r>
        <w:fldChar w:fldCharType="begin"/>
      </w:r>
      <w:r>
        <w:instrText xml:space="preserve"> REF _Ref477528100 \h </w:instrText>
      </w:r>
      <w:r>
        <w:fldChar w:fldCharType="separate"/>
      </w:r>
      <w:r w:rsidR="00F84675">
        <w:t xml:space="preserve">Figuur </w:t>
      </w:r>
      <w:r w:rsidR="00F84675">
        <w:rPr>
          <w:noProof/>
        </w:rPr>
        <w:t>11</w:t>
      </w:r>
      <w:r>
        <w:fldChar w:fldCharType="end"/>
      </w:r>
      <w:r>
        <w:t xml:space="preserve"> </w:t>
      </w:r>
      <w:r w:rsidR="00953D7C">
        <w:t xml:space="preserve">is </w:t>
      </w:r>
      <w:r>
        <w:t xml:space="preserve">niet heel erg duidelijk </w:t>
      </w:r>
      <w:r w:rsidR="00953D7C">
        <w:t xml:space="preserve">en dat komt door het gebrek aan </w:t>
      </w:r>
      <w:r>
        <w:t xml:space="preserve">commentaar. Daarom hebben we de code in </w:t>
      </w:r>
      <w:r>
        <w:fldChar w:fldCharType="begin"/>
      </w:r>
      <w:r>
        <w:instrText xml:space="preserve"> REF _Ref477528100 \h </w:instrText>
      </w:r>
      <w:r>
        <w:fldChar w:fldCharType="separate"/>
      </w:r>
      <w:r w:rsidR="00F84675">
        <w:t xml:space="preserve">Figuur </w:t>
      </w:r>
      <w:r w:rsidR="00F84675">
        <w:rPr>
          <w:noProof/>
        </w:rPr>
        <w:t>11</w:t>
      </w:r>
      <w:r>
        <w:fldChar w:fldCharType="end"/>
      </w:r>
      <w:r>
        <w:t xml:space="preserve"> aangepast (zie </w:t>
      </w:r>
      <w:r>
        <w:fldChar w:fldCharType="begin"/>
      </w:r>
      <w:r>
        <w:instrText xml:space="preserve"> REF _Ref477528491 \h </w:instrText>
      </w:r>
      <w:r>
        <w:fldChar w:fldCharType="separate"/>
      </w:r>
      <w:r w:rsidR="00F84675">
        <w:t xml:space="preserve">Figuur </w:t>
      </w:r>
      <w:r w:rsidR="00F84675">
        <w:rPr>
          <w:noProof/>
        </w:rPr>
        <w:t>12</w:t>
      </w:r>
      <w:r>
        <w:fldChar w:fldCharType="end"/>
      </w:r>
      <w:r>
        <w:t>)</w:t>
      </w:r>
      <w:r w:rsidR="00AD0BFA">
        <w:t>.</w:t>
      </w:r>
      <w:r w:rsidR="003C3B78" w:rsidRPr="003C3B78">
        <w:rPr>
          <w:noProof/>
          <w:lang w:eastAsia="nl-NL"/>
        </w:rPr>
        <w:drawing>
          <wp:inline distT="0" distB="0" distL="0" distR="0" wp14:anchorId="3B196F0C" wp14:editId="7D236900">
            <wp:extent cx="5760232" cy="2829176"/>
            <wp:effectExtent l="0" t="0" r="0" b="9525"/>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5045" b="10193"/>
                    <a:stretch/>
                  </pic:blipFill>
                  <pic:spPr bwMode="auto">
                    <a:xfrm>
                      <a:off x="0" y="0"/>
                      <a:ext cx="5760720" cy="2829416"/>
                    </a:xfrm>
                    <a:prstGeom prst="rect">
                      <a:avLst/>
                    </a:prstGeom>
                    <a:ln>
                      <a:noFill/>
                    </a:ln>
                    <a:extLst>
                      <a:ext uri="{53640926-AAD7-44D8-BBD7-CCE9431645EC}">
                        <a14:shadowObscured xmlns:a14="http://schemas.microsoft.com/office/drawing/2010/main"/>
                      </a:ext>
                    </a:extLst>
                  </pic:spPr>
                </pic:pic>
              </a:graphicData>
            </a:graphic>
          </wp:inline>
        </w:drawing>
      </w:r>
    </w:p>
    <w:p w14:paraId="5C9CB70E" w14:textId="586A288E" w:rsidR="00165E67" w:rsidRPr="00721949" w:rsidRDefault="006E14AC" w:rsidP="00721949">
      <w:pPr>
        <w:pStyle w:val="Bijschrift"/>
        <w:jc w:val="center"/>
      </w:pPr>
      <w:bookmarkStart w:id="20" w:name="_Ref477528491"/>
      <w:r>
        <w:t xml:space="preserve">Figuur </w:t>
      </w:r>
      <w:fldSimple w:instr=" SEQ Figuur \* ARABIC ">
        <w:r w:rsidR="00F84675">
          <w:rPr>
            <w:noProof/>
          </w:rPr>
          <w:t>12</w:t>
        </w:r>
      </w:fldSimple>
      <w:bookmarkEnd w:id="20"/>
      <w:r>
        <w:t xml:space="preserve">: de code van </w:t>
      </w:r>
      <w:r>
        <w:fldChar w:fldCharType="begin"/>
      </w:r>
      <w:r>
        <w:instrText xml:space="preserve"> REF _Ref477528100 \h </w:instrText>
      </w:r>
      <w:r>
        <w:fldChar w:fldCharType="separate"/>
      </w:r>
      <w:r w:rsidR="00F84675">
        <w:t xml:space="preserve">Figuur </w:t>
      </w:r>
      <w:r w:rsidR="00F84675">
        <w:rPr>
          <w:noProof/>
        </w:rPr>
        <w:t>11</w:t>
      </w:r>
      <w:r>
        <w:fldChar w:fldCharType="end"/>
      </w:r>
      <w:r>
        <w:t xml:space="preserve"> maar dan wa</w:t>
      </w:r>
      <w:r w:rsidR="00721949">
        <w:t>t duidelijk a.d.h.v. commentaar</w:t>
      </w:r>
    </w:p>
    <w:p w14:paraId="7960B4D3" w14:textId="77777777" w:rsidR="00675F9E" w:rsidRDefault="00675F9E" w:rsidP="002379B5">
      <w:pPr>
        <w:rPr>
          <w:b/>
        </w:rPr>
      </w:pPr>
    </w:p>
    <w:p w14:paraId="03277725" w14:textId="04335F3B" w:rsidR="00545FB1" w:rsidRDefault="003C58BF" w:rsidP="00CC1A4A">
      <w:pPr>
        <w:pStyle w:val="Kop2"/>
      </w:pPr>
      <w:bookmarkStart w:id="21" w:name="_Toc495594746"/>
      <w:r>
        <w:t>While-lus</w:t>
      </w:r>
      <w:bookmarkEnd w:id="21"/>
      <w:r>
        <w:t xml:space="preserve"> </w:t>
      </w:r>
    </w:p>
    <w:p w14:paraId="1C127EDD" w14:textId="0E9E0130" w:rsidR="00953D7C" w:rsidRDefault="00EE5D08" w:rsidP="00953D7C">
      <w:r>
        <w:t>Naast de for-lus bestaat er ook de zogenaamde while-lus in Matlab.</w:t>
      </w:r>
      <w:r w:rsidR="00953D7C">
        <w:t xml:space="preserve"> Een </w:t>
      </w:r>
      <w:r w:rsidR="009E5FB7">
        <w:t>for-lus</w:t>
      </w:r>
      <w:r w:rsidR="00953D7C">
        <w:t xml:space="preserve"> wordt gebruikt als je het aantal herhalingen</w:t>
      </w:r>
      <w:r>
        <w:t xml:space="preserve"> </w:t>
      </w:r>
      <w:r w:rsidRPr="003C3B78">
        <w:rPr>
          <w:b/>
        </w:rPr>
        <w:t>vantevoren</w:t>
      </w:r>
      <w:r w:rsidR="00953D7C" w:rsidRPr="003C3B78">
        <w:rPr>
          <w:b/>
        </w:rPr>
        <w:t xml:space="preserve"> </w:t>
      </w:r>
      <w:r w:rsidR="00953D7C" w:rsidRPr="00690563">
        <w:rPr>
          <w:b/>
        </w:rPr>
        <w:t>weet</w:t>
      </w:r>
      <w:r w:rsidR="00953D7C">
        <w:t xml:space="preserve">. Een </w:t>
      </w:r>
      <w:r w:rsidR="003C58BF">
        <w:t xml:space="preserve">while-lus </w:t>
      </w:r>
      <w:r w:rsidR="00953D7C">
        <w:t xml:space="preserve">wordt gebruikt als je het aantal herhalingen </w:t>
      </w:r>
      <w:r w:rsidR="00953D7C" w:rsidRPr="00690563">
        <w:rPr>
          <w:b/>
        </w:rPr>
        <w:t>niet</w:t>
      </w:r>
      <w:r>
        <w:rPr>
          <w:b/>
        </w:rPr>
        <w:t xml:space="preserve"> vantevoren</w:t>
      </w:r>
      <w:r w:rsidR="00953D7C" w:rsidRPr="00690563">
        <w:rPr>
          <w:b/>
        </w:rPr>
        <w:t xml:space="preserve"> weet</w:t>
      </w:r>
      <w:r w:rsidR="00953D7C">
        <w:t>.</w:t>
      </w:r>
    </w:p>
    <w:p w14:paraId="0C99B583" w14:textId="196E57C1" w:rsidR="00953D7C" w:rsidRDefault="00953D7C" w:rsidP="00953D7C">
      <w:r>
        <w:t xml:space="preserve">Je kunt probleemloos je hele leven programma’s ontwerpen zonder gebruik te maken van while-loops. Dat geldt voor bijna elke programmeertaal. </w:t>
      </w:r>
      <w:r w:rsidR="003C3B78">
        <w:t>E</w:t>
      </w:r>
      <w:r>
        <w:t xml:space="preserve">r </w:t>
      </w:r>
      <w:r w:rsidR="00FA21C7">
        <w:t xml:space="preserve">zijn </w:t>
      </w:r>
      <w:r w:rsidR="003C3B78">
        <w:t xml:space="preserve">echter </w:t>
      </w:r>
      <w:r>
        <w:t xml:space="preserve">veel </w:t>
      </w:r>
      <w:r w:rsidR="00EE135A">
        <w:t>scenario’s</w:t>
      </w:r>
      <w:r>
        <w:t xml:space="preserve"> denkbaar waarin de </w:t>
      </w:r>
      <w:r w:rsidR="003C58BF">
        <w:t xml:space="preserve">while-lus </w:t>
      </w:r>
      <w:r>
        <w:t>simpelweg handiger is.</w:t>
      </w:r>
      <w:r w:rsidR="001D48BD">
        <w:t xml:space="preserve"> Dat zijn vaak situaties waarin een gebruiker om input moet worden gevraagd</w:t>
      </w:r>
      <w:r w:rsidR="00EE135A">
        <w:t>,</w:t>
      </w:r>
      <w:r w:rsidR="001D48BD">
        <w:t xml:space="preserve"> </w:t>
      </w:r>
      <w:r w:rsidR="00EE135A">
        <w:t>o</w:t>
      </w:r>
      <w:r w:rsidR="001D48BD">
        <w:t>f situaties waarin data moet worden ingelezen vanuit een apparaat</w:t>
      </w:r>
      <w:r w:rsidR="00FA21C7">
        <w:t>. In figuur 13 zie je de algemene gedaante van de while loop.</w:t>
      </w:r>
    </w:p>
    <w:p w14:paraId="7FD5292B" w14:textId="77777777" w:rsidR="001D48BD" w:rsidRDefault="001D48BD" w:rsidP="001D48BD">
      <w:pPr>
        <w:keepNext/>
        <w:jc w:val="center"/>
      </w:pPr>
      <w:r w:rsidRPr="001D48BD">
        <w:rPr>
          <w:smallCaps/>
          <w:noProof/>
          <w:lang w:eastAsia="nl-NL"/>
        </w:rPr>
        <w:drawing>
          <wp:inline distT="0" distB="0" distL="0" distR="0" wp14:anchorId="257E0260" wp14:editId="320E3325">
            <wp:extent cx="4475778" cy="714375"/>
            <wp:effectExtent l="0" t="0" r="127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ileLoopExample0.png"/>
                    <pic:cNvPicPr/>
                  </pic:nvPicPr>
                  <pic:blipFill rotWithShape="1">
                    <a:blip r:embed="rId23">
                      <a:extLst>
                        <a:ext uri="{28A0092B-C50C-407E-A947-70E740481C1C}">
                          <a14:useLocalDpi xmlns:a14="http://schemas.microsoft.com/office/drawing/2010/main" val="0"/>
                        </a:ext>
                      </a:extLst>
                    </a:blip>
                    <a:srcRect b="26865"/>
                    <a:stretch/>
                  </pic:blipFill>
                  <pic:spPr bwMode="auto">
                    <a:xfrm>
                      <a:off x="0" y="0"/>
                      <a:ext cx="4506875" cy="719338"/>
                    </a:xfrm>
                    <a:prstGeom prst="rect">
                      <a:avLst/>
                    </a:prstGeom>
                    <a:ln>
                      <a:noFill/>
                    </a:ln>
                    <a:extLst>
                      <a:ext uri="{53640926-AAD7-44D8-BBD7-CCE9431645EC}">
                        <a14:shadowObscured xmlns:a14="http://schemas.microsoft.com/office/drawing/2010/main"/>
                      </a:ext>
                    </a:extLst>
                  </pic:spPr>
                </pic:pic>
              </a:graphicData>
            </a:graphic>
          </wp:inline>
        </w:drawing>
      </w:r>
    </w:p>
    <w:p w14:paraId="2F995ADF" w14:textId="77777777" w:rsidR="001D48BD" w:rsidRDefault="001D48BD" w:rsidP="001D48BD">
      <w:pPr>
        <w:pStyle w:val="Bijschrift"/>
        <w:jc w:val="center"/>
      </w:pPr>
      <w:r>
        <w:t xml:space="preserve">Figuur </w:t>
      </w:r>
      <w:fldSimple w:instr=" SEQ Figuur \* ARABIC ">
        <w:r w:rsidR="00F84675">
          <w:rPr>
            <w:noProof/>
          </w:rPr>
          <w:t>13</w:t>
        </w:r>
      </w:fldSimple>
      <w:r>
        <w:t>: het ontwerp van een while-loop</w:t>
      </w:r>
    </w:p>
    <w:p w14:paraId="22C50B7D" w14:textId="3929412F" w:rsidR="00AA485E" w:rsidRDefault="001D48BD" w:rsidP="001D48BD">
      <w:r>
        <w:t>Zoals eerder verteld</w:t>
      </w:r>
      <w:r w:rsidR="00FA21C7">
        <w:t>,</w:t>
      </w:r>
      <w:r>
        <w:t xml:space="preserve"> worden in Matlab</w:t>
      </w:r>
      <w:r w:rsidR="003C58BF">
        <w:t>,</w:t>
      </w:r>
      <w:r>
        <w:t xml:space="preserve"> en</w:t>
      </w:r>
      <w:r w:rsidR="003C58BF">
        <w:t xml:space="preserve"> in</w:t>
      </w:r>
      <w:r>
        <w:t xml:space="preserve"> andere programmeertalen</w:t>
      </w:r>
      <w:r w:rsidR="003C58BF">
        <w:t>,</w:t>
      </w:r>
      <w:r>
        <w:t xml:space="preserve"> herhalingen uitgevoerd zolang de logische-expressie </w:t>
      </w:r>
      <w:r>
        <w:rPr>
          <w:i/>
        </w:rPr>
        <w:t>true</w:t>
      </w:r>
      <w:r>
        <w:t xml:space="preserve"> is. Dat werkt ook zo voor de while-loop.</w:t>
      </w:r>
      <w:r w:rsidR="003C58BF">
        <w:t xml:space="preserve"> De while-lus blijft de code herhalen zolang (Eng: while) de expressie true is en stopt pas als de expres</w:t>
      </w:r>
      <w:r w:rsidR="00FA21C7">
        <w:t>s</w:t>
      </w:r>
      <w:r w:rsidR="003C58BF">
        <w:t xml:space="preserve">ie false. </w:t>
      </w:r>
    </w:p>
    <w:p w14:paraId="293FE76B" w14:textId="43973605" w:rsidR="001D48BD" w:rsidRPr="001D48BD" w:rsidRDefault="00AA485E" w:rsidP="001D48BD">
      <w:r>
        <w:t>Merk op dat een for-lus geen expressie heeft. Een for-lus heeft een aantal herhalingen dat gelijk is aan de vector die je er aan toekent. Immers</w:t>
      </w:r>
      <w:r w:rsidR="00FA21C7">
        <w:t>,</w:t>
      </w:r>
      <w:r>
        <w:t xml:space="preserve"> 1:8 is een vector van 8 getallen.</w:t>
      </w:r>
    </w:p>
    <w:p w14:paraId="139DB583" w14:textId="77777777" w:rsidR="001D48BD" w:rsidRDefault="001D48BD" w:rsidP="001D48BD">
      <w:pPr>
        <w:keepNext/>
        <w:jc w:val="center"/>
      </w:pPr>
      <w:r>
        <w:rPr>
          <w:noProof/>
          <w:lang w:eastAsia="nl-NL"/>
        </w:rPr>
        <w:drawing>
          <wp:inline distT="0" distB="0" distL="0" distR="0" wp14:anchorId="6F1A78CE" wp14:editId="65995EE9">
            <wp:extent cx="3562847" cy="301032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ileLoopExample1.png"/>
                    <pic:cNvPicPr/>
                  </pic:nvPicPr>
                  <pic:blipFill>
                    <a:blip r:embed="rId24">
                      <a:extLst>
                        <a:ext uri="{28A0092B-C50C-407E-A947-70E740481C1C}">
                          <a14:useLocalDpi xmlns:a14="http://schemas.microsoft.com/office/drawing/2010/main" val="0"/>
                        </a:ext>
                      </a:extLst>
                    </a:blip>
                    <a:stretch>
                      <a:fillRect/>
                    </a:stretch>
                  </pic:blipFill>
                  <pic:spPr>
                    <a:xfrm>
                      <a:off x="0" y="0"/>
                      <a:ext cx="3562847" cy="3010320"/>
                    </a:xfrm>
                    <a:prstGeom prst="rect">
                      <a:avLst/>
                    </a:prstGeom>
                  </pic:spPr>
                </pic:pic>
              </a:graphicData>
            </a:graphic>
          </wp:inline>
        </w:drawing>
      </w:r>
    </w:p>
    <w:p w14:paraId="24491A90" w14:textId="5F3305A6" w:rsidR="00953D7C" w:rsidRDefault="001D48BD" w:rsidP="001D48BD">
      <w:pPr>
        <w:pStyle w:val="Bijschrift"/>
        <w:jc w:val="center"/>
      </w:pPr>
      <w:bookmarkStart w:id="22" w:name="_Ref477776165"/>
      <w:r>
        <w:t xml:space="preserve">Figuur </w:t>
      </w:r>
      <w:fldSimple w:instr=" SEQ Figuur \* ARABIC ">
        <w:r w:rsidR="00F84675">
          <w:rPr>
            <w:noProof/>
          </w:rPr>
          <w:t>14</w:t>
        </w:r>
      </w:fldSimple>
      <w:bookmarkEnd w:id="22"/>
      <w:r>
        <w:t xml:space="preserve">: een nieuw voorbeeld waarin de </w:t>
      </w:r>
      <w:r w:rsidR="003C58BF">
        <w:t xml:space="preserve">while-lus </w:t>
      </w:r>
      <w:r>
        <w:t>wordt gebruikt.</w:t>
      </w:r>
    </w:p>
    <w:p w14:paraId="39526ED0" w14:textId="77777777" w:rsidR="003C3B78" w:rsidRDefault="001D48BD" w:rsidP="003C3B78">
      <w:pPr>
        <w:pStyle w:val="aA"/>
        <w:rPr>
          <w:smallCaps/>
        </w:rPr>
      </w:pPr>
      <w:r w:rsidRPr="001D48BD">
        <w:t xml:space="preserve">Bekijk de code in </w:t>
      </w:r>
      <w:r w:rsidRPr="001D48BD">
        <w:rPr>
          <w:smallCaps/>
        </w:rPr>
        <w:fldChar w:fldCharType="begin"/>
      </w:r>
      <w:r w:rsidRPr="001D48BD">
        <w:instrText xml:space="preserve"> REF _Ref477776165 \h </w:instrText>
      </w:r>
      <w:r>
        <w:rPr>
          <w:smallCaps/>
        </w:rPr>
        <w:instrText xml:space="preserve"> \* MERGEFORMAT </w:instrText>
      </w:r>
      <w:r w:rsidRPr="001D48BD">
        <w:rPr>
          <w:smallCaps/>
        </w:rPr>
      </w:r>
      <w:r w:rsidRPr="001D48BD">
        <w:rPr>
          <w:smallCaps/>
        </w:rPr>
        <w:fldChar w:fldCharType="separate"/>
      </w:r>
      <w:r w:rsidR="00F84675">
        <w:t xml:space="preserve">Figuur </w:t>
      </w:r>
      <w:r w:rsidR="00F84675">
        <w:rPr>
          <w:noProof/>
        </w:rPr>
        <w:t>14</w:t>
      </w:r>
      <w:r w:rsidRPr="001D48BD">
        <w:rPr>
          <w:smallCaps/>
        </w:rPr>
        <w:fldChar w:fldCharType="end"/>
      </w:r>
      <w:r>
        <w:rPr>
          <w:smallCaps/>
        </w:rPr>
        <w:t>.</w:t>
      </w:r>
    </w:p>
    <w:p w14:paraId="6434EF5B" w14:textId="2A71EA78" w:rsidR="00640273" w:rsidRDefault="00640273" w:rsidP="003C3B78">
      <w:pPr>
        <w:pStyle w:val="aA"/>
      </w:pPr>
      <w:r>
        <w:t>Voer de code in en ga er met de debugger stap voor stap doorheen. Bekijk na iedere stap de waarde van de variabele teller.</w:t>
      </w:r>
    </w:p>
    <w:p w14:paraId="6CB13EA9" w14:textId="5DCF66D3" w:rsidR="001D48BD" w:rsidRDefault="001D48BD" w:rsidP="003C58BF">
      <w:pPr>
        <w:pStyle w:val="aq"/>
      </w:pPr>
      <w:r w:rsidRPr="001D48BD">
        <w:t xml:space="preserve">Wat is de waarde in de variabele </w:t>
      </w:r>
      <w:r w:rsidRPr="001D48BD">
        <w:rPr>
          <w:u w:val="single"/>
        </w:rPr>
        <w:t>teller</w:t>
      </w:r>
      <w:r w:rsidRPr="001D48BD">
        <w:t xml:space="preserve"> als de </w:t>
      </w:r>
      <w:r w:rsidR="003C58BF">
        <w:t xml:space="preserve">while-lus </w:t>
      </w:r>
      <w:r w:rsidRPr="001D48BD">
        <w:t>helemaal klaar is met uitvoeren?</w:t>
      </w:r>
    </w:p>
    <w:p w14:paraId="1832A3B8" w14:textId="6F3CCD51" w:rsidR="001D48BD" w:rsidRDefault="00640273" w:rsidP="001D48BD">
      <w:r>
        <w:lastRenderedPageBreak/>
        <w:t xml:space="preserve">Misschien had je 9 verwacht, dat is immers kleiner dan 10 zoals regel 2 vereist. </w:t>
      </w:r>
      <w:r w:rsidR="001D48BD">
        <w:t xml:space="preserve">De oplettende lezer ziet </w:t>
      </w:r>
      <w:r>
        <w:t xml:space="preserve">echter </w:t>
      </w:r>
      <w:r w:rsidR="001D48BD">
        <w:t>dat het antwoord</w:t>
      </w:r>
      <w:r w:rsidR="00B1317E">
        <w:t xml:space="preserve"> op de</w:t>
      </w:r>
      <w:r w:rsidR="00FA21C7">
        <w:t>ze</w:t>
      </w:r>
      <w:r w:rsidR="00B1317E">
        <w:t xml:space="preserve"> vraag</w:t>
      </w:r>
      <w:r w:rsidR="001D48BD">
        <w:t xml:space="preserve"> in </w:t>
      </w:r>
      <w:r w:rsidR="001D48BD">
        <w:fldChar w:fldCharType="begin"/>
      </w:r>
      <w:r w:rsidR="001D48BD">
        <w:instrText xml:space="preserve"> REF _Ref477776165 \h </w:instrText>
      </w:r>
      <w:r w:rsidR="001D48BD">
        <w:fldChar w:fldCharType="separate"/>
      </w:r>
      <w:r w:rsidR="00F84675">
        <w:t xml:space="preserve">Figuur </w:t>
      </w:r>
      <w:r w:rsidR="00F84675">
        <w:rPr>
          <w:noProof/>
        </w:rPr>
        <w:t>14</w:t>
      </w:r>
      <w:r w:rsidR="001D48BD">
        <w:fldChar w:fldCharType="end"/>
      </w:r>
      <w:r w:rsidR="001D48BD">
        <w:t xml:space="preserve"> is te zien, namelijk 10.</w:t>
      </w:r>
    </w:p>
    <w:p w14:paraId="356F5937" w14:textId="0BBE6255" w:rsidR="00640273" w:rsidRDefault="00640273" w:rsidP="003C3B78">
      <w:pPr>
        <w:pStyle w:val="aA"/>
      </w:pPr>
      <w:r>
        <w:t>Debug het programma nogmaals en kijk wat er op het einde van de loop gebeurt met de variabele teller.</w:t>
      </w:r>
    </w:p>
    <w:p w14:paraId="21CF1812" w14:textId="77777777" w:rsidR="00640273" w:rsidRDefault="001D48BD" w:rsidP="001D48BD">
      <w:pPr>
        <w:autoSpaceDE w:val="0"/>
        <w:autoSpaceDN w:val="0"/>
        <w:adjustRightInd w:val="0"/>
        <w:spacing w:after="0" w:line="240" w:lineRule="auto"/>
      </w:pPr>
      <w:r>
        <w:t xml:space="preserve">De </w:t>
      </w:r>
      <w:r w:rsidR="003C58BF">
        <w:t xml:space="preserve">while-lus </w:t>
      </w:r>
      <w:r>
        <w:t xml:space="preserve">wordt net zo lang uitgevoerd als dat de logische-expressie in dit geval: </w:t>
      </w:r>
      <w:r>
        <w:rPr>
          <w:rFonts w:ascii="Courier New" w:hAnsi="Courier New" w:cs="Courier New"/>
          <w:color w:val="000000"/>
          <w:sz w:val="18"/>
          <w:szCs w:val="18"/>
        </w:rPr>
        <w:t>teller &lt; 10</w:t>
      </w:r>
      <w:r>
        <w:t xml:space="preserve"> waar is.</w:t>
      </w:r>
    </w:p>
    <w:p w14:paraId="11438F51" w14:textId="77777777" w:rsidR="00640273" w:rsidRDefault="00640273" w:rsidP="001D48BD">
      <w:pPr>
        <w:autoSpaceDE w:val="0"/>
        <w:autoSpaceDN w:val="0"/>
        <w:adjustRightInd w:val="0"/>
        <w:spacing w:after="0" w:line="240" w:lineRule="auto"/>
      </w:pPr>
    </w:p>
    <w:p w14:paraId="12915767" w14:textId="77777777" w:rsidR="00640273" w:rsidRDefault="00640273" w:rsidP="003C3B78">
      <w:pPr>
        <w:pStyle w:val="aA"/>
      </w:pPr>
      <w:r>
        <w:t>Verwijder regel 3 en voer de loop weer uit met de debugger. Hoe vaak wordt hij nu uitgevoerd?</w:t>
      </w:r>
      <w:r w:rsidR="00B1317E">
        <w:t xml:space="preserve"> </w:t>
      </w:r>
    </w:p>
    <w:p w14:paraId="6B0854A8" w14:textId="77777777" w:rsidR="00640273" w:rsidRDefault="00640273" w:rsidP="001D48BD">
      <w:pPr>
        <w:autoSpaceDE w:val="0"/>
        <w:autoSpaceDN w:val="0"/>
        <w:adjustRightInd w:val="0"/>
        <w:spacing w:after="0" w:line="240" w:lineRule="auto"/>
      </w:pPr>
    </w:p>
    <w:p w14:paraId="69BF8D21" w14:textId="6882B065" w:rsidR="001D48BD" w:rsidRDefault="00B1317E" w:rsidP="001D48BD">
      <w:pPr>
        <w:autoSpaceDE w:val="0"/>
        <w:autoSpaceDN w:val="0"/>
        <w:adjustRightInd w:val="0"/>
        <w:spacing w:after="0" w:line="240" w:lineRule="auto"/>
      </w:pPr>
      <w:r>
        <w:t xml:space="preserve">Indien de gebruiker vergeet de waarde teller op te hogen binnenin de </w:t>
      </w:r>
      <w:r w:rsidR="003C58BF">
        <w:t>while-lus</w:t>
      </w:r>
      <w:r w:rsidR="00640273">
        <w:t xml:space="preserve">, </w:t>
      </w:r>
      <w:r>
        <w:t>da</w:t>
      </w:r>
      <w:r w:rsidR="00640273">
        <w:t>n</w:t>
      </w:r>
      <w:r>
        <w:t xml:space="preserve"> blijft het programma oneindig lang doorgaan.</w:t>
      </w:r>
      <w:r w:rsidR="00640273">
        <w:t xml:space="preserve"> Niet vergeten dus!</w:t>
      </w:r>
    </w:p>
    <w:p w14:paraId="7496092C" w14:textId="77777777" w:rsidR="00B1317E" w:rsidRDefault="00B1317E" w:rsidP="001D48BD">
      <w:pPr>
        <w:autoSpaceDE w:val="0"/>
        <w:autoSpaceDN w:val="0"/>
        <w:adjustRightInd w:val="0"/>
        <w:spacing w:after="0" w:line="240" w:lineRule="auto"/>
      </w:pPr>
    </w:p>
    <w:p w14:paraId="3AEAC330" w14:textId="77777777" w:rsidR="00B1317E" w:rsidRDefault="00B1317E" w:rsidP="00B1317E">
      <w:pPr>
        <w:pStyle w:val="Kop3"/>
      </w:pPr>
      <w:bookmarkStart w:id="23" w:name="_Toc495594747"/>
      <w:r>
        <w:t>Afsluitende opmerkingen</w:t>
      </w:r>
      <w:bookmarkEnd w:id="23"/>
    </w:p>
    <w:p w14:paraId="5B4ED8FC" w14:textId="7231FFA6" w:rsidR="00B1317E" w:rsidRDefault="00B1317E" w:rsidP="00B1317E">
      <w:r>
        <w:t xml:space="preserve">De </w:t>
      </w:r>
      <w:r w:rsidR="00AA485E">
        <w:t>while</w:t>
      </w:r>
      <w:r w:rsidR="009E5FB7">
        <w:t>-lus</w:t>
      </w:r>
      <w:r>
        <w:t xml:space="preserve"> heeft niet zoveel aandacht gekregen als de </w:t>
      </w:r>
      <w:r w:rsidR="00AA485E">
        <w:t>for</w:t>
      </w:r>
      <w:r>
        <w:t>-loop. Dat hoeft ook niet. De werking van beide herhalingsmogelijkheden lijk</w:t>
      </w:r>
      <w:r w:rsidR="00B42972">
        <w:t>t</w:t>
      </w:r>
      <w:r>
        <w:t xml:space="preserve">  veel op elkaar. Je weet dat er wordt </w:t>
      </w:r>
      <w:r w:rsidR="003C4C56">
        <w:t>herhaald</w:t>
      </w:r>
      <w:r>
        <w:t xml:space="preserve"> zolang de expressie </w:t>
      </w:r>
      <w:r>
        <w:rPr>
          <w:i/>
        </w:rPr>
        <w:t>true</w:t>
      </w:r>
      <w:r>
        <w:t xml:space="preserve"> is. Dat lijkt heel erg op de wijze waarop een if-construct werkt. </w:t>
      </w:r>
    </w:p>
    <w:p w14:paraId="0FB0572E" w14:textId="03296D8F" w:rsidR="00B1317E" w:rsidRPr="00B1317E" w:rsidRDefault="00B1317E" w:rsidP="00B1317E">
      <w:r>
        <w:t>In de vragen/opdrachten gedeelte van dit hoofdstuk z</w:t>
      </w:r>
      <w:r w:rsidR="003C4C56">
        <w:t>a</w:t>
      </w:r>
      <w:r>
        <w:t xml:space="preserve">l je enkele </w:t>
      </w:r>
      <w:r w:rsidR="003C58BF">
        <w:t xml:space="preserve">while-lus </w:t>
      </w:r>
      <w:r>
        <w:t>gerelateerde vragen tegenkomen en ook kun je dit type vragen verwachten op het tentamen.</w:t>
      </w:r>
    </w:p>
    <w:p w14:paraId="7B0D45EA" w14:textId="77777777" w:rsidR="001D48BD" w:rsidRDefault="001D48BD" w:rsidP="00DB2FDF">
      <w:pPr>
        <w:pStyle w:val="Kop2"/>
      </w:pPr>
      <w:r>
        <w:br w:type="page"/>
      </w:r>
      <w:bookmarkStart w:id="24" w:name="_Toc495594748"/>
      <w:r w:rsidR="00DB2FDF">
        <w:lastRenderedPageBreak/>
        <w:t>Vragen en opdrachten</w:t>
      </w:r>
      <w:bookmarkEnd w:id="24"/>
    </w:p>
    <w:p w14:paraId="474029C7" w14:textId="39A72D57" w:rsidR="00DB2FDF" w:rsidRDefault="003655C2" w:rsidP="00DB2FDF">
      <w:pPr>
        <w:pStyle w:val="Lijstalinea"/>
        <w:numPr>
          <w:ilvl w:val="0"/>
          <w:numId w:val="21"/>
        </w:numPr>
      </w:pPr>
      <w:r>
        <w:t xml:space="preserve">Bekijk de code in </w:t>
      </w:r>
      <w:r>
        <w:fldChar w:fldCharType="begin"/>
      </w:r>
      <w:r>
        <w:instrText xml:space="preserve"> REF _Ref477269021 \h </w:instrText>
      </w:r>
      <w:r>
        <w:fldChar w:fldCharType="separate"/>
      </w:r>
      <w:r w:rsidR="00F84675">
        <w:t xml:space="preserve">Figuur </w:t>
      </w:r>
      <w:r w:rsidR="00F84675">
        <w:rPr>
          <w:noProof/>
        </w:rPr>
        <w:t>3</w:t>
      </w:r>
      <w:r>
        <w:fldChar w:fldCharType="end"/>
      </w:r>
      <w:r>
        <w:t xml:space="preserve">. Waarom wordt in deze code in de </w:t>
      </w:r>
      <w:r w:rsidR="00690563">
        <w:t>CW</w:t>
      </w:r>
      <w:r>
        <w:t xml:space="preserve"> de waardes 1,2 afgedrukt?</w:t>
      </w:r>
    </w:p>
    <w:p w14:paraId="14770D3C" w14:textId="77777777" w:rsidR="00A4173D" w:rsidRDefault="00263DAC" w:rsidP="00A4173D">
      <w:pPr>
        <w:pStyle w:val="Lijstalinea"/>
        <w:numPr>
          <w:ilvl w:val="0"/>
          <w:numId w:val="21"/>
        </w:numPr>
      </w:pPr>
      <w:r>
        <w:t xml:space="preserve">Is het mogelijk om de code van </w:t>
      </w:r>
      <w:r>
        <w:fldChar w:fldCharType="begin"/>
      </w:r>
      <w:r>
        <w:instrText xml:space="preserve"> REF _Ref477269021 \h </w:instrText>
      </w:r>
      <w:r>
        <w:fldChar w:fldCharType="separate"/>
      </w:r>
      <w:r w:rsidR="00F84675">
        <w:t xml:space="preserve">Figuur </w:t>
      </w:r>
      <w:r w:rsidR="00F84675">
        <w:rPr>
          <w:noProof/>
        </w:rPr>
        <w:t>3</w:t>
      </w:r>
      <w:r>
        <w:fldChar w:fldCharType="end"/>
      </w:r>
      <w:r>
        <w:t xml:space="preserve"> uit te breiden</w:t>
      </w:r>
      <w:r w:rsidR="004D7EF6">
        <w:t>,</w:t>
      </w:r>
      <w:r>
        <w:t xml:space="preserve"> zodat de i met stappen van 0.1 wordt afgedrukt?</w:t>
      </w:r>
    </w:p>
    <w:p w14:paraId="3E56936B" w14:textId="62A521C2" w:rsidR="003C3B78" w:rsidRDefault="000C0B99" w:rsidP="003C3B78">
      <w:pPr>
        <w:pStyle w:val="Lijstalinea"/>
        <w:keepNext/>
        <w:numPr>
          <w:ilvl w:val="0"/>
          <w:numId w:val="21"/>
        </w:numPr>
      </w:pPr>
      <w:r>
        <w:t xml:space="preserve">Zie </w:t>
      </w:r>
      <w:r w:rsidR="003C3B78">
        <w:fldChar w:fldCharType="begin"/>
      </w:r>
      <w:r w:rsidR="003C3B78">
        <w:instrText xml:space="preserve"> REF _Ref496795308 \h </w:instrText>
      </w:r>
      <w:r w:rsidR="003C3B78">
        <w:fldChar w:fldCharType="separate"/>
      </w:r>
      <w:r w:rsidR="00F84675">
        <w:t xml:space="preserve">Figuur </w:t>
      </w:r>
      <w:r w:rsidR="00F84675">
        <w:rPr>
          <w:noProof/>
        </w:rPr>
        <w:t>15</w:t>
      </w:r>
      <w:r w:rsidR="003C3B78">
        <w:fldChar w:fldCharType="end"/>
      </w:r>
      <w:r>
        <w:t xml:space="preserve">. </w:t>
      </w:r>
      <w:r w:rsidR="00BB7E83">
        <w:br/>
      </w:r>
      <w:r w:rsidR="00BB7E83">
        <w:rPr>
          <w:noProof/>
          <w:color w:val="0000FF"/>
          <w:lang w:eastAsia="nl-NL"/>
        </w:rPr>
        <w:drawing>
          <wp:inline distT="0" distB="0" distL="0" distR="0" wp14:anchorId="3FA8F4C1" wp14:editId="4FC256C5">
            <wp:extent cx="3743325" cy="3743325"/>
            <wp:effectExtent l="0" t="0" r="9525" b="9525"/>
            <wp:docPr id="24" name="Picture 24" descr="Afbeeldingsresultaat voor fietsergometer">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Afbeeldingsresultaat voor fietsergometer">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43325" cy="3743325"/>
                    </a:xfrm>
                    <a:prstGeom prst="rect">
                      <a:avLst/>
                    </a:prstGeom>
                    <a:noFill/>
                    <a:ln>
                      <a:noFill/>
                    </a:ln>
                  </pic:spPr>
                </pic:pic>
              </a:graphicData>
            </a:graphic>
          </wp:inline>
        </w:drawing>
      </w:r>
    </w:p>
    <w:p w14:paraId="1A6243F1" w14:textId="65663AB2" w:rsidR="003C3B78" w:rsidRDefault="003C3B78" w:rsidP="003C3B78">
      <w:pPr>
        <w:pStyle w:val="Bijschrift"/>
      </w:pPr>
      <w:bookmarkStart w:id="25" w:name="_Ref496795308"/>
      <w:r>
        <w:t xml:space="preserve">Figuur </w:t>
      </w:r>
      <w:fldSimple w:instr=" SEQ Figuur \* ARABIC ">
        <w:r w:rsidR="00F84675">
          <w:rPr>
            <w:noProof/>
          </w:rPr>
          <w:t>15</w:t>
        </w:r>
      </w:fldSimple>
      <w:bookmarkEnd w:id="25"/>
      <w:r>
        <w:t>: een fietsergometer.</w:t>
      </w:r>
    </w:p>
    <w:p w14:paraId="1513EED3" w14:textId="77777777" w:rsidR="003C3B78" w:rsidRDefault="009473FC" w:rsidP="003C3B78">
      <w:pPr>
        <w:keepNext/>
      </w:pPr>
      <w:r>
        <w:lastRenderedPageBreak/>
        <w:t xml:space="preserve">Dit gaat over een fietsergometer (hometrainer). </w:t>
      </w:r>
      <w:r w:rsidR="001B28FD">
        <w:t>De belasting van de ergometer staat uitgezet in een grafiek (</w:t>
      </w:r>
      <w:r w:rsidR="003C3B78">
        <w:fldChar w:fldCharType="begin"/>
      </w:r>
      <w:r w:rsidR="003C3B78">
        <w:instrText xml:space="preserve"> REF _Ref496795376 \h </w:instrText>
      </w:r>
      <w:r w:rsidR="003C3B78">
        <w:fldChar w:fldCharType="separate"/>
      </w:r>
      <w:r w:rsidR="00F84675">
        <w:t xml:space="preserve">Figuur </w:t>
      </w:r>
      <w:r w:rsidR="00F84675">
        <w:rPr>
          <w:noProof/>
        </w:rPr>
        <w:t>16</w:t>
      </w:r>
      <w:r w:rsidR="003C3B78">
        <w:fldChar w:fldCharType="end"/>
      </w:r>
      <w:r w:rsidR="001B28FD">
        <w:t>).</w:t>
      </w:r>
      <w:r w:rsidR="00BB7E83">
        <w:t xml:space="preserve"> </w:t>
      </w:r>
    </w:p>
    <w:p w14:paraId="4E932B73" w14:textId="38BDDDC8" w:rsidR="003C3B78" w:rsidRDefault="00BB7E83" w:rsidP="003C3B78">
      <w:pPr>
        <w:keepNext/>
        <w:jc w:val="center"/>
      </w:pPr>
      <w:r>
        <w:br/>
      </w:r>
      <w:r>
        <w:rPr>
          <w:noProof/>
          <w:lang w:eastAsia="nl-NL"/>
        </w:rPr>
        <w:drawing>
          <wp:inline distT="0" distB="0" distL="0" distR="0" wp14:anchorId="17B22F41" wp14:editId="1513BB10">
            <wp:extent cx="3856007" cy="3193126"/>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lotFietsergometer.png"/>
                    <pic:cNvPicPr/>
                  </pic:nvPicPr>
                  <pic:blipFill rotWithShape="1">
                    <a:blip r:embed="rId27">
                      <a:extLst>
                        <a:ext uri="{28A0092B-C50C-407E-A947-70E740481C1C}">
                          <a14:useLocalDpi xmlns:a14="http://schemas.microsoft.com/office/drawing/2010/main" val="0"/>
                        </a:ext>
                      </a:extLst>
                    </a:blip>
                    <a:srcRect l="3559" t="1942" r="7630"/>
                    <a:stretch/>
                  </pic:blipFill>
                  <pic:spPr bwMode="auto">
                    <a:xfrm>
                      <a:off x="0" y="0"/>
                      <a:ext cx="3860413" cy="3196774"/>
                    </a:xfrm>
                    <a:prstGeom prst="rect">
                      <a:avLst/>
                    </a:prstGeom>
                    <a:ln>
                      <a:noFill/>
                    </a:ln>
                    <a:extLst>
                      <a:ext uri="{53640926-AAD7-44D8-BBD7-CCE9431645EC}">
                        <a14:shadowObscured xmlns:a14="http://schemas.microsoft.com/office/drawing/2010/main"/>
                      </a:ext>
                    </a:extLst>
                  </pic:spPr>
                </pic:pic>
              </a:graphicData>
            </a:graphic>
          </wp:inline>
        </w:drawing>
      </w:r>
    </w:p>
    <w:p w14:paraId="7EF6B98F" w14:textId="6392B570" w:rsidR="003C3B78" w:rsidRDefault="003C3B78" w:rsidP="003C3B78">
      <w:pPr>
        <w:pStyle w:val="Bijschrift"/>
        <w:jc w:val="center"/>
      </w:pPr>
      <w:bookmarkStart w:id="26" w:name="_Ref496795376"/>
      <w:r>
        <w:t xml:space="preserve">Figuur </w:t>
      </w:r>
      <w:fldSimple w:instr=" SEQ Figuur \* ARABIC ">
        <w:r w:rsidR="00F84675">
          <w:rPr>
            <w:noProof/>
          </w:rPr>
          <w:t>16</w:t>
        </w:r>
      </w:fldSimple>
      <w:bookmarkEnd w:id="26"/>
      <w:r>
        <w:t>: vermogen en daadwerkelijk vermogen van een fietsergometer.</w:t>
      </w:r>
    </w:p>
    <w:p w14:paraId="56A3AAD2" w14:textId="6A3CE4A9" w:rsidR="00A4173D" w:rsidRDefault="00BB7E83" w:rsidP="003C3B78">
      <w:r>
        <w:br/>
      </w:r>
      <w:r w:rsidR="009473FC">
        <w:t xml:space="preserve">Op de x-as staat de stand van de knop waarmee de gebruiker de zwaarte </w:t>
      </w:r>
      <w:r w:rsidR="00C47544">
        <w:t xml:space="preserve">(het vermogen) </w:t>
      </w:r>
      <w:r>
        <w:t>van de oefening instelt.</w:t>
      </w:r>
      <w:r w:rsidR="009473FC">
        <w:t xml:space="preserve"> Op de y-as staat het </w:t>
      </w:r>
      <w:r w:rsidR="00C47544">
        <w:t xml:space="preserve">daadwerkelijk </w:t>
      </w:r>
      <w:r w:rsidR="009473FC">
        <w:t>te trappen vermogen</w:t>
      </w:r>
      <w:r w:rsidR="00C47544">
        <w:t xml:space="preserve">. De code om deze grafiek te maken staat in </w:t>
      </w:r>
      <w:r w:rsidR="003C3B78">
        <w:fldChar w:fldCharType="begin"/>
      </w:r>
      <w:r w:rsidR="003C3B78">
        <w:instrText xml:space="preserve"> REF _Ref496795376 \h </w:instrText>
      </w:r>
      <w:r w:rsidR="003C3B78">
        <w:fldChar w:fldCharType="separate"/>
      </w:r>
      <w:r w:rsidR="00F84675">
        <w:t xml:space="preserve">Figuur </w:t>
      </w:r>
      <w:r w:rsidR="00F84675">
        <w:rPr>
          <w:noProof/>
        </w:rPr>
        <w:t>16</w:t>
      </w:r>
      <w:r w:rsidR="003C3B78">
        <w:fldChar w:fldCharType="end"/>
      </w:r>
      <w:r w:rsidR="00C47544">
        <w:t xml:space="preserve">. </w:t>
      </w:r>
      <w:r w:rsidR="003A7C94">
        <w:t xml:space="preserve">De index van resultaatVector staat op de x-as en </w:t>
      </w:r>
      <w:r>
        <w:t xml:space="preserve">de </w:t>
      </w:r>
      <w:r w:rsidR="003A7C94">
        <w:t xml:space="preserve">inhoud van resultaatVector staat op de y-as. </w:t>
      </w:r>
      <w:r w:rsidR="000C0B99">
        <w:t xml:space="preserve">Dit voorbeeld lijkt heel erg op de code in </w:t>
      </w:r>
      <w:r w:rsidR="00D07391">
        <w:fldChar w:fldCharType="begin"/>
      </w:r>
      <w:r w:rsidR="00D07391">
        <w:instrText xml:space="preserve"> REF _Ref477269021 \h </w:instrText>
      </w:r>
      <w:r w:rsidR="00D07391">
        <w:fldChar w:fldCharType="separate"/>
      </w:r>
      <w:r w:rsidR="00F84675">
        <w:t xml:space="preserve">Figuur </w:t>
      </w:r>
      <w:r w:rsidR="00F84675">
        <w:rPr>
          <w:noProof/>
        </w:rPr>
        <w:t>3</w:t>
      </w:r>
      <w:r w:rsidR="00D07391">
        <w:fldChar w:fldCharType="end"/>
      </w:r>
      <w:r w:rsidR="00D07391">
        <w:t>. Maar sommige elementen zijn toch echt anders. Pas de code aan zodat</w:t>
      </w:r>
      <w:r w:rsidR="009D0633">
        <w:t xml:space="preserve"> de berekeningen in onderstaand figuur worden uitgevoerd m.b.v. een </w:t>
      </w:r>
      <w:r w:rsidR="009E5FB7">
        <w:t>for-lus</w:t>
      </w:r>
      <w:r w:rsidR="00A4173D">
        <w:t>. Zorg</w:t>
      </w:r>
      <w:r w:rsidR="009D0633">
        <w:t xml:space="preserve"> dat het niet uitmaakt met welke waardes </w:t>
      </w:r>
      <w:r w:rsidR="009D0633" w:rsidRPr="00A4173D">
        <w:rPr>
          <w:rStyle w:val="acChar"/>
        </w:rPr>
        <w:t>vectorA</w:t>
      </w:r>
      <w:r w:rsidR="00AA485E">
        <w:t xml:space="preserve"> is geï</w:t>
      </w:r>
      <w:r w:rsidR="009D0633">
        <w:t>nitialiseerd.</w:t>
      </w:r>
    </w:p>
    <w:p w14:paraId="36830E3B" w14:textId="5FDD1B78" w:rsidR="000C0B99" w:rsidRDefault="00A4173D" w:rsidP="00A4173D">
      <w:pPr>
        <w:pStyle w:val="Lijstalinea"/>
        <w:ind w:left="360"/>
      </w:pPr>
      <w:r w:rsidRPr="00A4173D">
        <w:rPr>
          <w:noProof/>
          <w:lang w:eastAsia="nl-NL"/>
        </w:rPr>
        <w:drawing>
          <wp:inline distT="0" distB="0" distL="0" distR="0" wp14:anchorId="5E951CA8" wp14:editId="197942AF">
            <wp:extent cx="4715533" cy="2152950"/>
            <wp:effectExtent l="0" t="0" r="889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5533" cy="2152950"/>
                    </a:xfrm>
                    <a:prstGeom prst="rect">
                      <a:avLst/>
                    </a:prstGeom>
                  </pic:spPr>
                </pic:pic>
              </a:graphicData>
            </a:graphic>
          </wp:inline>
        </w:drawing>
      </w:r>
    </w:p>
    <w:p w14:paraId="5BFFEB65" w14:textId="77777777" w:rsidR="00A4173D" w:rsidRDefault="00A4173D" w:rsidP="00A4173D">
      <w:pPr>
        <w:pStyle w:val="Lijstalinea"/>
        <w:ind w:left="360"/>
      </w:pPr>
    </w:p>
    <w:p w14:paraId="03F667E6" w14:textId="77777777" w:rsidR="00A4173D" w:rsidRDefault="00A4173D" w:rsidP="00A4173D">
      <w:pPr>
        <w:pStyle w:val="Lijstalinea"/>
        <w:ind w:left="360"/>
      </w:pPr>
    </w:p>
    <w:p w14:paraId="1EFC8CBE" w14:textId="77777777" w:rsidR="00A4173D" w:rsidRDefault="00A4173D" w:rsidP="00A4173D">
      <w:pPr>
        <w:pStyle w:val="Lijstalinea"/>
        <w:ind w:left="360"/>
      </w:pPr>
    </w:p>
    <w:p w14:paraId="59B0129D" w14:textId="77777777" w:rsidR="00A4173D" w:rsidRDefault="00A4173D" w:rsidP="00A4173D">
      <w:pPr>
        <w:pStyle w:val="Lijstalinea"/>
        <w:ind w:left="360"/>
      </w:pPr>
    </w:p>
    <w:p w14:paraId="5CC5BB22" w14:textId="26B598EE" w:rsidR="0013532F" w:rsidRDefault="000E25A7" w:rsidP="00DB2FDF">
      <w:pPr>
        <w:pStyle w:val="Lijstalinea"/>
        <w:numPr>
          <w:ilvl w:val="0"/>
          <w:numId w:val="21"/>
        </w:numPr>
      </w:pPr>
      <w:r>
        <w:lastRenderedPageBreak/>
        <w:t xml:space="preserve">Zie </w:t>
      </w:r>
      <w:r w:rsidR="003C4C56">
        <w:t xml:space="preserve">de </w:t>
      </w:r>
      <w:r>
        <w:t>nevenstaand</w:t>
      </w:r>
      <w:r w:rsidR="003C4C56">
        <w:t>e</w:t>
      </w:r>
      <w:r>
        <w:t xml:space="preserve"> code: </w:t>
      </w:r>
      <w:r>
        <w:rPr>
          <w:noProof/>
          <w:lang w:eastAsia="nl-NL"/>
        </w:rPr>
        <w:drawing>
          <wp:inline distT="0" distB="0" distL="0" distR="0" wp14:anchorId="14B3E766" wp14:editId="54C0EF3F">
            <wp:extent cx="1333686" cy="704948"/>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ragenWk3Nr4.png"/>
                    <pic:cNvPicPr/>
                  </pic:nvPicPr>
                  <pic:blipFill>
                    <a:blip r:embed="rId29">
                      <a:extLst>
                        <a:ext uri="{28A0092B-C50C-407E-A947-70E740481C1C}">
                          <a14:useLocalDpi xmlns:a14="http://schemas.microsoft.com/office/drawing/2010/main" val="0"/>
                        </a:ext>
                      </a:extLst>
                    </a:blip>
                    <a:stretch>
                      <a:fillRect/>
                    </a:stretch>
                  </pic:blipFill>
                  <pic:spPr>
                    <a:xfrm>
                      <a:off x="0" y="0"/>
                      <a:ext cx="1333686" cy="704948"/>
                    </a:xfrm>
                    <a:prstGeom prst="rect">
                      <a:avLst/>
                    </a:prstGeom>
                  </pic:spPr>
                </pic:pic>
              </a:graphicData>
            </a:graphic>
          </wp:inline>
        </w:drawing>
      </w:r>
      <w:r>
        <w:t xml:space="preserve">. Bereken met behulp van een </w:t>
      </w:r>
      <w:r w:rsidR="009E5FB7">
        <w:t>for-lus</w:t>
      </w:r>
      <w:r>
        <w:t xml:space="preserve"> y=a*x</w:t>
      </w:r>
      <w:r>
        <w:rPr>
          <w:vertAlign w:val="superscript"/>
        </w:rPr>
        <w:t>2</w:t>
      </w:r>
      <w:r>
        <w:t>+b*x+c;</w:t>
      </w:r>
    </w:p>
    <w:p w14:paraId="3D74C646" w14:textId="365EDF21" w:rsidR="00022BE9" w:rsidRDefault="00022BE9" w:rsidP="00DB2FDF">
      <w:pPr>
        <w:pStyle w:val="Lijstalinea"/>
        <w:numPr>
          <w:ilvl w:val="0"/>
          <w:numId w:val="21"/>
        </w:numPr>
      </w:pPr>
      <w:r>
        <w:t>Wanneer is het handig om een for-lus te gebruiken in plaats van een while-lus?</w:t>
      </w:r>
    </w:p>
    <w:p w14:paraId="419F4ECA" w14:textId="7450ECFF" w:rsidR="00A4173D" w:rsidRDefault="00B01664" w:rsidP="00F52CCD">
      <w:pPr>
        <w:pStyle w:val="Lijstalinea"/>
        <w:numPr>
          <w:ilvl w:val="0"/>
          <w:numId w:val="21"/>
        </w:numPr>
      </w:pPr>
      <w:r>
        <w:t>Schrijf</w:t>
      </w:r>
      <w:r w:rsidR="00F32E6D">
        <w:t xml:space="preserve"> een</w:t>
      </w:r>
      <w:r>
        <w:t xml:space="preserve"> code die alleen de even indices</w:t>
      </w:r>
      <w:r w:rsidR="00AF76F5">
        <w:t xml:space="preserve"> (in plaats van oneven)</w:t>
      </w:r>
      <w:r>
        <w:t xml:space="preserve"> van </w:t>
      </w:r>
      <w:r w:rsidR="00AF76F5">
        <w:t>een vector bij elkaar optelt.</w:t>
      </w:r>
      <w:r w:rsidR="004014AA">
        <w:t xml:space="preserve"> Tip: om te bepalen of een index even of oneven is gebruik</w:t>
      </w:r>
      <w:r w:rsidR="005C2264">
        <w:t xml:space="preserve"> je</w:t>
      </w:r>
      <w:r w:rsidR="004014AA">
        <w:t xml:space="preserve">: </w:t>
      </w:r>
      <w:r w:rsidR="00B65857">
        <w:t xml:space="preserve"> </w:t>
      </w:r>
      <w:r w:rsidR="00B65857" w:rsidRPr="00B65857">
        <w:rPr>
          <w:rFonts w:ascii="Consolas" w:hAnsi="Consolas"/>
        </w:rPr>
        <w:t>~mod(</w:t>
      </w:r>
      <w:r w:rsidR="00AA485E">
        <w:rPr>
          <w:rFonts w:ascii="Consolas" w:hAnsi="Consolas"/>
        </w:rPr>
        <w:t>getal</w:t>
      </w:r>
      <w:r w:rsidR="00B65857" w:rsidRPr="00B65857">
        <w:rPr>
          <w:rFonts w:ascii="Consolas" w:hAnsi="Consolas"/>
        </w:rPr>
        <w:t>,2)</w:t>
      </w:r>
      <w:r w:rsidR="00AA485E">
        <w:rPr>
          <w:rStyle w:val="Voetnootmarkering"/>
          <w:rFonts w:ascii="Consolas" w:hAnsi="Consolas"/>
        </w:rPr>
        <w:footnoteReference w:id="3"/>
      </w:r>
      <w:r w:rsidR="00B65857">
        <w:t>. De vector loopt van 1 tot en met 100.</w:t>
      </w:r>
    </w:p>
    <w:p w14:paraId="1A259B3F" w14:textId="5946420E" w:rsidR="00022BE9" w:rsidRDefault="00022BE9" w:rsidP="00F52CCD">
      <w:pPr>
        <w:pStyle w:val="Lijstalinea"/>
        <w:numPr>
          <w:ilvl w:val="0"/>
          <w:numId w:val="21"/>
        </w:numPr>
      </w:pPr>
      <w:r>
        <w:t xml:space="preserve">Wat de code: </w:t>
      </w:r>
      <w:r w:rsidRPr="00022BE9">
        <w:rPr>
          <w:rStyle w:val="acChar"/>
        </w:rPr>
        <w:t>hold on</w:t>
      </w:r>
      <w:r>
        <w:t>?</w:t>
      </w:r>
    </w:p>
    <w:p w14:paraId="35F3909D" w14:textId="7C9D0E88" w:rsidR="00DA2493" w:rsidRDefault="00A4173D" w:rsidP="00A4173D">
      <w:r>
        <w:br w:type="page"/>
      </w:r>
    </w:p>
    <w:p w14:paraId="1A200F1F" w14:textId="6910C60C" w:rsidR="003655C2" w:rsidRDefault="00DB2FDF" w:rsidP="003655C2">
      <w:pPr>
        <w:pStyle w:val="Kop2"/>
      </w:pPr>
      <w:bookmarkStart w:id="27" w:name="_Toc495594749"/>
      <w:r>
        <w:lastRenderedPageBreak/>
        <w:t>Antwoorden</w:t>
      </w:r>
      <w:bookmarkEnd w:id="27"/>
    </w:p>
    <w:p w14:paraId="5AF0DF38" w14:textId="7F9840E5" w:rsidR="00365B00" w:rsidRPr="00365B00" w:rsidRDefault="00365B00" w:rsidP="00365B00">
      <w:pPr>
        <w:pStyle w:val="Lijstalinea"/>
        <w:numPr>
          <w:ilvl w:val="0"/>
          <w:numId w:val="22"/>
        </w:numPr>
      </w:pPr>
      <w:r>
        <w:t>De eerste regel van de for-</w:t>
      </w:r>
      <w:r w:rsidRPr="003655C2">
        <w:t xml:space="preserve"> </w:t>
      </w:r>
      <w:r>
        <w:t>l</w:t>
      </w:r>
      <w:r w:rsidR="002364CA">
        <w:t>oop</w:t>
      </w:r>
      <w:r>
        <w:t xml:space="preserve"> </w:t>
      </w:r>
      <w:r w:rsidRPr="00365B00">
        <w:rPr>
          <w:rFonts w:ascii="Courier New" w:hAnsi="Courier New" w:cs="Courier New"/>
          <w:color w:val="000000"/>
          <w:sz w:val="20"/>
          <w:szCs w:val="20"/>
        </w:rPr>
        <w:t>i = 1:2</w:t>
      </w:r>
      <w:r w:rsidRPr="003655C2">
        <w:t xml:space="preserve"> </w:t>
      </w:r>
      <w:r>
        <w:t xml:space="preserve"> bepaalt hoe vaak de code wordt uitgevoerd. In dit geval van i = 1 tot en met i = 2. Elke herhaling wordt de variabele i geprint. Elke herhaling (iteratie) wordt i opgehoogd. Dus de eerste keer is de i gelijk aan 1. De tweede keer is de i gelijk aan 2. </w:t>
      </w:r>
    </w:p>
    <w:p w14:paraId="65B041B5" w14:textId="7AC13AB9" w:rsidR="00C97634" w:rsidRPr="00C97634" w:rsidRDefault="00263DAC" w:rsidP="00C97634">
      <w:pPr>
        <w:pStyle w:val="Lijstalinea"/>
        <w:numPr>
          <w:ilvl w:val="0"/>
          <w:numId w:val="22"/>
        </w:numPr>
        <w:autoSpaceDE w:val="0"/>
        <w:autoSpaceDN w:val="0"/>
        <w:adjustRightInd w:val="0"/>
        <w:spacing w:after="0" w:line="240" w:lineRule="auto"/>
        <w:rPr>
          <w:rFonts w:ascii="Courier New" w:hAnsi="Courier New" w:cs="Courier New"/>
          <w:sz w:val="24"/>
          <w:szCs w:val="24"/>
        </w:rPr>
      </w:pPr>
      <w:r>
        <w:t xml:space="preserve">Ja dat is mogelijk. De </w:t>
      </w:r>
      <w:r w:rsidR="00C97634">
        <w:t>code</w:t>
      </w:r>
      <w:r>
        <w:t xml:space="preserve"> </w:t>
      </w:r>
      <w:r w:rsidRPr="00365B00">
        <w:rPr>
          <w:rFonts w:ascii="Courier New" w:hAnsi="Courier New" w:cs="Courier New"/>
          <w:color w:val="000000"/>
          <w:sz w:val="20"/>
          <w:szCs w:val="20"/>
        </w:rPr>
        <w:t>i = 1:2</w:t>
      </w:r>
      <w:r w:rsidRPr="003655C2">
        <w:t xml:space="preserve"> </w:t>
      </w:r>
      <w:r>
        <w:t xml:space="preserve"> </w:t>
      </w:r>
      <w:r w:rsidR="00C97634">
        <w:t xml:space="preserve">is zoals we in week 1 hebben gezien het genereren van een vector waarbij de elementen telkens met 1 toenemen. Deze code kan worden uitgebreid naar </w:t>
      </w:r>
      <w:r w:rsidR="00C97634" w:rsidRPr="00C97634">
        <w:rPr>
          <w:rFonts w:ascii="Courier New" w:hAnsi="Courier New" w:cs="Courier New"/>
          <w:color w:val="000000"/>
          <w:sz w:val="20"/>
          <w:szCs w:val="20"/>
        </w:rPr>
        <w:t>i = 1:0.1:2</w:t>
      </w:r>
      <w:r w:rsidR="00F856EE">
        <w:t xml:space="preserve">. Je kunt de </w:t>
      </w:r>
      <w:r w:rsidR="009E5FB7">
        <w:t>for-lus</w:t>
      </w:r>
      <w:r w:rsidR="00F856EE">
        <w:t xml:space="preserve"> in Matlab zien als een code construct die </w:t>
      </w:r>
      <w:r w:rsidR="00F856EE">
        <w:rPr>
          <w:i/>
        </w:rPr>
        <w:t>ieder</w:t>
      </w:r>
      <w:r w:rsidR="00F856EE">
        <w:t xml:space="preserve"> element van een vector doorloopt. Ongeacht de waardes van die vector. Echter z</w:t>
      </w:r>
      <w:r w:rsidR="004D7EF6">
        <w:t>a</w:t>
      </w:r>
      <w:r w:rsidR="00F856EE">
        <w:t xml:space="preserve">l je deze code niet heel vaak tegenkomen omdat een </w:t>
      </w:r>
      <w:r w:rsidR="009E5FB7">
        <w:t>for-lus</w:t>
      </w:r>
      <w:r w:rsidR="00F856EE">
        <w:t xml:space="preserve"> meestal wordt gebruikt om door de elementen van een vector heen te lopen.</w:t>
      </w:r>
    </w:p>
    <w:p w14:paraId="35D598D7" w14:textId="77777777" w:rsidR="00365B00" w:rsidRDefault="00421AD3" w:rsidP="003655C2">
      <w:pPr>
        <w:pStyle w:val="Lijstalinea"/>
        <w:numPr>
          <w:ilvl w:val="0"/>
          <w:numId w:val="22"/>
        </w:numPr>
      </w:pPr>
      <w:r>
        <w:t xml:space="preserve">Dit is de uitwerking. Merk op dat het heel erg lijkt op de eerder aangeleverde uitwerkingen. De grootste verandering zit in het vervangen van de +-operator en de *-operator en het gebruik van ones() in plaats van </w:t>
      </w:r>
      <w:commentRangeStart w:id="28"/>
      <w:r>
        <w:t>zeros</w:t>
      </w:r>
      <w:commentRangeEnd w:id="28"/>
      <w:r w:rsidR="004D7EF6">
        <w:rPr>
          <w:rStyle w:val="Verwijzingopmerking"/>
        </w:rPr>
        <w:commentReference w:id="28"/>
      </w:r>
      <w:r>
        <w:t>().</w:t>
      </w:r>
      <w:commentRangeStart w:id="29"/>
      <w:commentRangeStart w:id="30"/>
      <w:r>
        <w:rPr>
          <w:noProof/>
          <w:lang w:eastAsia="nl-NL"/>
        </w:rPr>
        <w:drawing>
          <wp:inline distT="0" distB="0" distL="0" distR="0" wp14:anchorId="08A730C3" wp14:editId="11065966">
            <wp:extent cx="5760720" cy="43084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ragenWk3Nr2_uitwerking.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4308475"/>
                    </a:xfrm>
                    <a:prstGeom prst="rect">
                      <a:avLst/>
                    </a:prstGeom>
                  </pic:spPr>
                </pic:pic>
              </a:graphicData>
            </a:graphic>
          </wp:inline>
        </w:drawing>
      </w:r>
      <w:commentRangeEnd w:id="29"/>
      <w:r w:rsidR="004D7EF6">
        <w:rPr>
          <w:rStyle w:val="Verwijzingopmerking"/>
        </w:rPr>
        <w:commentReference w:id="29"/>
      </w:r>
      <w:commentRangeEnd w:id="30"/>
      <w:r w:rsidR="00AA485E">
        <w:rPr>
          <w:rStyle w:val="Verwijzingopmerking"/>
        </w:rPr>
        <w:commentReference w:id="30"/>
      </w:r>
    </w:p>
    <w:p w14:paraId="462D504A" w14:textId="77777777" w:rsidR="00DA2493" w:rsidRDefault="00B04332" w:rsidP="00DA2493">
      <w:pPr>
        <w:pStyle w:val="Lijstalinea"/>
        <w:numPr>
          <w:ilvl w:val="0"/>
          <w:numId w:val="22"/>
        </w:numPr>
      </w:pPr>
      <w:r>
        <w:t xml:space="preserve"> </w:t>
      </w:r>
      <w:r>
        <w:rPr>
          <w:noProof/>
          <w:lang w:eastAsia="nl-NL"/>
        </w:rPr>
        <w:drawing>
          <wp:inline distT="0" distB="0" distL="0" distR="0" wp14:anchorId="3BA04624" wp14:editId="0EAFB3BD">
            <wp:extent cx="5760720" cy="1807210"/>
            <wp:effectExtent l="0" t="0" r="0" b="254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ragenWk3Nr4_uitwerking.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1807210"/>
                    </a:xfrm>
                    <a:prstGeom prst="rect">
                      <a:avLst/>
                    </a:prstGeom>
                  </pic:spPr>
                </pic:pic>
              </a:graphicData>
            </a:graphic>
          </wp:inline>
        </w:drawing>
      </w:r>
    </w:p>
    <w:p w14:paraId="70A2BEF1" w14:textId="102FF062" w:rsidR="00022BE9" w:rsidRDefault="00022BE9" w:rsidP="00DA2493">
      <w:pPr>
        <w:pStyle w:val="Lijstalinea"/>
        <w:numPr>
          <w:ilvl w:val="0"/>
          <w:numId w:val="22"/>
        </w:numPr>
      </w:pPr>
      <w:r>
        <w:lastRenderedPageBreak/>
        <w:t xml:space="preserve">Een for-lus gebruik je als je weet hoe vaak je iets wilt herhalen. Een while kun je het beste gebruiken als je dat niet weet, bijvoorbeeld bij het opvragen van input van een gebruiker. </w:t>
      </w:r>
    </w:p>
    <w:p w14:paraId="2924A5DD" w14:textId="2A248767" w:rsidR="007F4B17" w:rsidRDefault="00DA2493" w:rsidP="00DA2493">
      <w:pPr>
        <w:pStyle w:val="Lijstalinea"/>
        <w:numPr>
          <w:ilvl w:val="0"/>
          <w:numId w:val="22"/>
        </w:numPr>
      </w:pPr>
      <w:r>
        <w:t>H</w:t>
      </w:r>
      <w:r w:rsidR="00A25365" w:rsidRPr="00A25365">
        <w:t>ieronder staat de uitwer</w:t>
      </w:r>
      <w:r w:rsidR="00A25365">
        <w:t xml:space="preserve">king. </w:t>
      </w:r>
      <w:r w:rsidR="007F4B17">
        <w:t>Je hebt een if-statement nodig om bij elke herhaling een beslissing te kunnen maken.</w:t>
      </w:r>
      <w:r w:rsidR="00A25365">
        <w:rPr>
          <w:rFonts w:ascii="Courier New" w:hAnsi="Courier New" w:cs="Courier New"/>
          <w:noProof/>
          <w:sz w:val="24"/>
          <w:szCs w:val="24"/>
          <w:lang w:eastAsia="nl-NL"/>
        </w:rPr>
        <w:drawing>
          <wp:inline distT="0" distB="0" distL="0" distR="0" wp14:anchorId="058F1947" wp14:editId="5DC9746F">
            <wp:extent cx="5760720" cy="217551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ragenWk3Nr5_uitwerking.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2175510"/>
                    </a:xfrm>
                    <a:prstGeom prst="rect">
                      <a:avLst/>
                    </a:prstGeom>
                  </pic:spPr>
                </pic:pic>
              </a:graphicData>
            </a:graphic>
          </wp:inline>
        </w:drawing>
      </w:r>
    </w:p>
    <w:p w14:paraId="026868A8" w14:textId="4D7BC18E" w:rsidR="00022BE9" w:rsidRDefault="00022BE9" w:rsidP="00DA2493">
      <w:pPr>
        <w:pStyle w:val="Lijstalinea"/>
        <w:numPr>
          <w:ilvl w:val="0"/>
          <w:numId w:val="22"/>
        </w:numPr>
      </w:pPr>
      <w:r>
        <w:t xml:space="preserve">Dit commando zorgt dat het laatste geopende figure gebruikt wordt voor de nieuwe plot opdracht. </w:t>
      </w:r>
    </w:p>
    <w:p w14:paraId="566B55E8" w14:textId="0A3C5A46" w:rsidR="00DA2493" w:rsidRDefault="00DA2493" w:rsidP="003C3B78"/>
    <w:p w14:paraId="3CB8287F" w14:textId="77777777" w:rsidR="00DA2493" w:rsidRDefault="00DA2493">
      <w:r>
        <w:br w:type="page"/>
      </w:r>
    </w:p>
    <w:p w14:paraId="7DFBD6EA" w14:textId="77777777" w:rsidR="0067370C" w:rsidRDefault="007F4B17" w:rsidP="0067370C">
      <w:pPr>
        <w:pStyle w:val="Kop1"/>
      </w:pPr>
      <w:bookmarkStart w:id="31" w:name="_Toc495594750"/>
      <w:r>
        <w:lastRenderedPageBreak/>
        <w:t>T</w:t>
      </w:r>
      <w:r w:rsidR="0067370C">
        <w:t>ekenen in Matlab</w:t>
      </w:r>
      <w:bookmarkEnd w:id="31"/>
    </w:p>
    <w:p w14:paraId="4170C1B9" w14:textId="3D181E25" w:rsidR="00B75AB5" w:rsidRDefault="00B75AB5" w:rsidP="00B75AB5">
      <w:r>
        <w:t xml:space="preserve">Matlab is meer dan alleen een programmeeromgeving. </w:t>
      </w:r>
      <w:r w:rsidR="007F4B17">
        <w:t>Matlab kan bijvoorbeeld verbinding maken met bepaalde aansturingen van robots. Matlab kan verbinding maken met de Arduino (een ontwikkelomgeving waar je in blok</w:t>
      </w:r>
      <w:r w:rsidR="00182DD8">
        <w:t xml:space="preserve"> </w:t>
      </w:r>
      <w:r w:rsidR="007F4B17">
        <w:t>3 kennis mee gaat maken). Maar Matlab kan ook goed data visualiseren. In dit hoofdstuk gaan we kijken naar hoe je met Matlab plots</w:t>
      </w:r>
      <w:r w:rsidR="00873902">
        <w:t xml:space="preserve"> (grafieken)</w:t>
      </w:r>
      <w:r w:rsidR="007F4B17">
        <w:t xml:space="preserve"> kunt maken. </w:t>
      </w:r>
    </w:p>
    <w:p w14:paraId="1DC4B3A5" w14:textId="77777777" w:rsidR="00D42DAD" w:rsidRDefault="00D42DAD" w:rsidP="00D42DAD">
      <w:pPr>
        <w:pStyle w:val="Kop2"/>
      </w:pPr>
      <w:bookmarkStart w:id="32" w:name="_Toc495594751"/>
      <w:r>
        <w:t>Een eerste aanzet</w:t>
      </w:r>
      <w:bookmarkEnd w:id="32"/>
    </w:p>
    <w:p w14:paraId="1F0E4DA6" w14:textId="77777777" w:rsidR="00DA2493" w:rsidRDefault="00DA2493" w:rsidP="00D42DAD">
      <w:pPr>
        <w:rPr>
          <w:i/>
        </w:rPr>
      </w:pPr>
    </w:p>
    <w:p w14:paraId="1E2C87D3" w14:textId="77777777" w:rsidR="00D42DAD" w:rsidRDefault="00D42DAD" w:rsidP="00DA2493">
      <w:pPr>
        <w:pStyle w:val="aq"/>
      </w:pPr>
      <w:r>
        <w:t>Wanneer zou je in Matlab data moeten plotten?</w:t>
      </w:r>
    </w:p>
    <w:p w14:paraId="2D637D0D" w14:textId="7C39561D" w:rsidR="00D42DAD" w:rsidRDefault="00D42DAD" w:rsidP="00D42DAD">
      <w:r>
        <w:t xml:space="preserve">Het visualiseren van </w:t>
      </w:r>
      <w:r w:rsidR="001C100B">
        <w:t>data is belangrijk</w:t>
      </w:r>
      <w:r>
        <w:t xml:space="preserve"> </w:t>
      </w:r>
      <w:r w:rsidR="001C100B">
        <w:t xml:space="preserve">Zo weet de </w:t>
      </w:r>
      <w:r w:rsidR="0048515B">
        <w:t>Bewegingstechnoloog</w:t>
      </w:r>
      <w:r w:rsidR="001C100B">
        <w:t xml:space="preserve"> of </w:t>
      </w:r>
      <w:r>
        <w:t>er bijvoorbeeld tijdens een meting de waarde van een bepaalde sensor boven</w:t>
      </w:r>
      <w:r w:rsidR="0048515B">
        <w:t xml:space="preserve"> de</w:t>
      </w:r>
      <w:r>
        <w:t xml:space="preserve"> 100</w:t>
      </w:r>
      <w:r w:rsidR="0048515B">
        <w:t xml:space="preserve"> is</w:t>
      </w:r>
      <w:r>
        <w:t xml:space="preserve"> geweest</w:t>
      </w:r>
      <w:r w:rsidR="00182DD8">
        <w:t>.</w:t>
      </w:r>
      <w:r>
        <w:t xml:space="preserve"> </w:t>
      </w:r>
      <w:r w:rsidR="00F07239">
        <w:t>H</w:t>
      </w:r>
      <w:r w:rsidR="00932826">
        <w:t>et visualiseren kan ook handig zijn om het gedrag van bepaalde functies</w:t>
      </w:r>
      <w:r w:rsidR="0048515B">
        <w:t xml:space="preserve"> of wiskundige vergelijkingen</w:t>
      </w:r>
      <w:r w:rsidR="00932826">
        <w:t xml:space="preserve"> te onderzoeken. In de praktijk </w:t>
      </w:r>
      <w:r w:rsidR="001C100B">
        <w:t>zal</w:t>
      </w:r>
      <w:r w:rsidR="00932826">
        <w:t xml:space="preserve"> je heel vaak plots maken om snel inzicht te krijgen in hoe een bepaalde dataset zich gedraagt.</w:t>
      </w:r>
    </w:p>
    <w:p w14:paraId="02C5AEA7" w14:textId="5B05A6A1" w:rsidR="00DA2493" w:rsidRDefault="00DA2493" w:rsidP="00D42DAD">
      <w:r>
        <w:t xml:space="preserve">Je kunt met slechts een paar regels code in Matlab al snel een plot maken. Zie </w:t>
      </w:r>
      <w:r>
        <w:fldChar w:fldCharType="begin"/>
      </w:r>
      <w:r>
        <w:instrText xml:space="preserve"> REF _Ref478481364 \h </w:instrText>
      </w:r>
      <w:r>
        <w:fldChar w:fldCharType="separate"/>
      </w:r>
      <w:r w:rsidR="00F84675">
        <w:t xml:space="preserve">Figuur </w:t>
      </w:r>
      <w:r w:rsidR="00F84675">
        <w:rPr>
          <w:noProof/>
        </w:rPr>
        <w:t>17</w:t>
      </w:r>
      <w:r>
        <w:fldChar w:fldCharType="end"/>
      </w:r>
      <w:r>
        <w:t>.</w:t>
      </w:r>
    </w:p>
    <w:p w14:paraId="1520BD99" w14:textId="77777777" w:rsidR="003C3B78" w:rsidRPr="003C3B78" w:rsidRDefault="00DA2493" w:rsidP="003C3B78">
      <w:pPr>
        <w:pStyle w:val="aA"/>
      </w:pPr>
      <w:r w:rsidRPr="003C3B78">
        <w:t>Probeer dit nu zelf in Matlab te doen.</w:t>
      </w:r>
      <w:r w:rsidR="0048515B" w:rsidRPr="003C3B78">
        <w:t xml:space="preserve"> </w:t>
      </w:r>
    </w:p>
    <w:p w14:paraId="3EA97FCF" w14:textId="24166123" w:rsidR="003C3B78" w:rsidRPr="003C3B78" w:rsidRDefault="0048515B" w:rsidP="003C3B78">
      <w:pPr>
        <w:pStyle w:val="aA"/>
      </w:pPr>
      <w:r w:rsidRPr="003C3B78">
        <w:t xml:space="preserve">Merk op dat in dit voorbeeld de y-waardes van de grafiek worden gespecificeerd. </w:t>
      </w:r>
    </w:p>
    <w:p w14:paraId="02D64363" w14:textId="079909FC" w:rsidR="00DA2493" w:rsidRDefault="0048515B" w:rsidP="003C3B78">
      <w:pPr>
        <w:pStyle w:val="aq"/>
      </w:pPr>
      <w:r>
        <w:t>Waar denk je dat de x-waardes vandaan komen?</w:t>
      </w:r>
    </w:p>
    <w:p w14:paraId="5CC11591" w14:textId="77777777" w:rsidR="006007FC" w:rsidRDefault="006007FC" w:rsidP="006007FC">
      <w:pPr>
        <w:keepNext/>
      </w:pPr>
      <w:r>
        <w:rPr>
          <w:noProof/>
          <w:lang w:eastAsia="nl-NL"/>
        </w:rPr>
        <w:drawing>
          <wp:inline distT="0" distB="0" distL="0" distR="0" wp14:anchorId="1484B6A5" wp14:editId="425F9622">
            <wp:extent cx="5760720" cy="272669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otExample1.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76653E34" w14:textId="77777777" w:rsidR="00932826" w:rsidRDefault="006007FC" w:rsidP="006007FC">
      <w:pPr>
        <w:pStyle w:val="Bijschrift"/>
        <w:jc w:val="center"/>
      </w:pPr>
      <w:bookmarkStart w:id="33" w:name="_Ref478481364"/>
      <w:r>
        <w:t xml:space="preserve">Figuur </w:t>
      </w:r>
      <w:fldSimple w:instr=" SEQ Figuur \* ARABIC ">
        <w:r w:rsidR="00F84675">
          <w:rPr>
            <w:noProof/>
          </w:rPr>
          <w:t>17</w:t>
        </w:r>
      </w:fldSimple>
      <w:bookmarkEnd w:id="33"/>
      <w:r>
        <w:t>: voorbeeld van een plot in Matlab. Merk op dat je maar een paar regels code nodig hebt.</w:t>
      </w:r>
    </w:p>
    <w:p w14:paraId="25104BA0" w14:textId="77777777" w:rsidR="00032BFA" w:rsidRPr="00032BFA" w:rsidRDefault="00032BFA" w:rsidP="00032BFA"/>
    <w:tbl>
      <w:tblPr>
        <w:tblStyle w:val="Tabelraster"/>
        <w:tblW w:w="0" w:type="auto"/>
        <w:shd w:val="clear" w:color="auto" w:fill="BFBFBF" w:themeFill="background1" w:themeFillShade="BF"/>
        <w:tblLook w:val="04A0" w:firstRow="1" w:lastRow="0" w:firstColumn="1" w:lastColumn="0" w:noHBand="0" w:noVBand="1"/>
      </w:tblPr>
      <w:tblGrid>
        <w:gridCol w:w="9062"/>
      </w:tblGrid>
      <w:tr w:rsidR="006007FC" w14:paraId="05082182" w14:textId="77777777" w:rsidTr="006007FC">
        <w:tc>
          <w:tcPr>
            <w:tcW w:w="9062" w:type="dxa"/>
            <w:shd w:val="clear" w:color="auto" w:fill="BFBFBF" w:themeFill="background1" w:themeFillShade="BF"/>
          </w:tcPr>
          <w:p w14:paraId="7D3200FA" w14:textId="77777777" w:rsidR="006007FC" w:rsidRDefault="006007FC" w:rsidP="00B1317E">
            <w:pPr>
              <w:rPr>
                <w:i/>
              </w:rPr>
            </w:pPr>
          </w:p>
          <w:p w14:paraId="025C7E72" w14:textId="77777777" w:rsidR="006007FC" w:rsidRDefault="006007FC" w:rsidP="00B1317E">
            <w:pPr>
              <w:rPr>
                <w:i/>
              </w:rPr>
            </w:pPr>
            <w:r>
              <w:rPr>
                <w:i/>
              </w:rPr>
              <w:t>Maar wat moeten we doen als we twee lijnen willen tekenen?</w:t>
            </w:r>
          </w:p>
          <w:p w14:paraId="316B8633" w14:textId="77777777" w:rsidR="006007FC" w:rsidRDefault="006007FC" w:rsidP="00B1317E">
            <w:pPr>
              <w:rPr>
                <w:i/>
              </w:rPr>
            </w:pPr>
          </w:p>
        </w:tc>
      </w:tr>
    </w:tbl>
    <w:p w14:paraId="23FA2D94" w14:textId="77777777" w:rsidR="006007FC" w:rsidRDefault="006007FC" w:rsidP="00B1317E">
      <w:pPr>
        <w:rPr>
          <w:i/>
        </w:rPr>
      </w:pPr>
    </w:p>
    <w:p w14:paraId="6C093740" w14:textId="77777777" w:rsidR="00DA2493" w:rsidRDefault="00DA2493">
      <w:r>
        <w:br w:type="page"/>
      </w:r>
    </w:p>
    <w:p w14:paraId="4FB346D4" w14:textId="5B92DB89" w:rsidR="006007FC" w:rsidRDefault="006007FC" w:rsidP="00B1317E">
      <w:r>
        <w:lastRenderedPageBreak/>
        <w:t>Een naïeve maar voor de hand liggende manier om dat te doen</w:t>
      </w:r>
      <w:r w:rsidR="0048515B">
        <w:t>,</w:t>
      </w:r>
      <w:r>
        <w:t xml:space="preserve"> wordt weergegeven in </w:t>
      </w:r>
      <w:r w:rsidR="00032BFA">
        <w:fldChar w:fldCharType="begin"/>
      </w:r>
      <w:r w:rsidR="00032BFA">
        <w:instrText xml:space="preserve"> REF _Ref478469546 \h </w:instrText>
      </w:r>
      <w:r w:rsidR="00032BFA">
        <w:fldChar w:fldCharType="separate"/>
      </w:r>
      <w:r w:rsidR="00F84675">
        <w:t xml:space="preserve">Figuur </w:t>
      </w:r>
      <w:r w:rsidR="00F84675">
        <w:rPr>
          <w:noProof/>
        </w:rPr>
        <w:t>18</w:t>
      </w:r>
      <w:r w:rsidR="00032BFA">
        <w:fldChar w:fldCharType="end"/>
      </w:r>
      <w:r w:rsidR="00032BFA">
        <w:t>.</w:t>
      </w:r>
    </w:p>
    <w:p w14:paraId="2BB11878" w14:textId="77777777" w:rsidR="006007FC" w:rsidRDefault="006007FC" w:rsidP="006007FC">
      <w:pPr>
        <w:keepNext/>
      </w:pPr>
      <w:r>
        <w:rPr>
          <w:noProof/>
          <w:lang w:eastAsia="nl-NL"/>
        </w:rPr>
        <w:drawing>
          <wp:inline distT="0" distB="0" distL="0" distR="0" wp14:anchorId="680F670C" wp14:editId="31F12940">
            <wp:extent cx="5760720" cy="272669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otExample2.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44048B2F" w14:textId="77777777" w:rsidR="006007FC" w:rsidRPr="006007FC" w:rsidRDefault="006007FC" w:rsidP="006007FC">
      <w:pPr>
        <w:pStyle w:val="Bijschrift"/>
        <w:jc w:val="center"/>
      </w:pPr>
      <w:bookmarkStart w:id="34" w:name="_Ref478469546"/>
      <w:r>
        <w:t xml:space="preserve">Figuur </w:t>
      </w:r>
      <w:fldSimple w:instr=" SEQ Figuur \* ARABIC ">
        <w:r w:rsidR="00F84675">
          <w:rPr>
            <w:noProof/>
          </w:rPr>
          <w:t>18</w:t>
        </w:r>
      </w:fldSimple>
      <w:bookmarkEnd w:id="34"/>
      <w:r w:rsidR="000129FA">
        <w:t>: De eerste poging om twee vormen</w:t>
      </w:r>
      <w:r>
        <w:t xml:space="preserve"> te tekenen</w:t>
      </w:r>
      <w:r w:rsidR="000129FA">
        <w:t xml:space="preserve"> in één grafiek</w:t>
      </w:r>
      <w:r>
        <w:t>.</w:t>
      </w:r>
      <w:r w:rsidR="000129FA">
        <w:t xml:space="preserve"> Merk op dat de assen andere waardes hebben in vergelijking met </w:t>
      </w:r>
      <w:r w:rsidR="000129FA">
        <w:fldChar w:fldCharType="begin"/>
      </w:r>
      <w:r w:rsidR="000129FA">
        <w:instrText xml:space="preserve"> REF _Ref478481364 \h </w:instrText>
      </w:r>
      <w:r w:rsidR="000129FA">
        <w:fldChar w:fldCharType="separate"/>
      </w:r>
      <w:r w:rsidR="00F84675">
        <w:t xml:space="preserve">Figuur </w:t>
      </w:r>
      <w:r w:rsidR="00F84675">
        <w:rPr>
          <w:noProof/>
        </w:rPr>
        <w:t>17</w:t>
      </w:r>
      <w:r w:rsidR="000129FA">
        <w:fldChar w:fldCharType="end"/>
      </w:r>
      <w:r w:rsidR="000129FA">
        <w:t>.</w:t>
      </w:r>
    </w:p>
    <w:p w14:paraId="7D5C70DF" w14:textId="77777777" w:rsidR="00032BFA" w:rsidRPr="00032BFA" w:rsidRDefault="00032BFA" w:rsidP="00032BFA"/>
    <w:tbl>
      <w:tblPr>
        <w:tblStyle w:val="Tabelraster"/>
        <w:tblW w:w="0" w:type="auto"/>
        <w:shd w:val="clear" w:color="auto" w:fill="BFBFBF" w:themeFill="background1" w:themeFillShade="BF"/>
        <w:tblLook w:val="04A0" w:firstRow="1" w:lastRow="0" w:firstColumn="1" w:lastColumn="0" w:noHBand="0" w:noVBand="1"/>
      </w:tblPr>
      <w:tblGrid>
        <w:gridCol w:w="9062"/>
      </w:tblGrid>
      <w:tr w:rsidR="00032BFA" w14:paraId="702CFB76" w14:textId="77777777" w:rsidTr="00A478A6">
        <w:tc>
          <w:tcPr>
            <w:tcW w:w="9062" w:type="dxa"/>
            <w:shd w:val="clear" w:color="auto" w:fill="BFBFBF" w:themeFill="background1" w:themeFillShade="BF"/>
          </w:tcPr>
          <w:p w14:paraId="5E63234E" w14:textId="77777777" w:rsidR="00032BFA" w:rsidRDefault="00032BFA" w:rsidP="00A478A6">
            <w:pPr>
              <w:rPr>
                <w:i/>
              </w:rPr>
            </w:pPr>
          </w:p>
          <w:p w14:paraId="1C4E50C3" w14:textId="77777777" w:rsidR="00032BFA" w:rsidRDefault="006D3F95" w:rsidP="00A478A6">
            <w:pPr>
              <w:rPr>
                <w:i/>
              </w:rPr>
            </w:pPr>
            <w:r>
              <w:rPr>
                <w:i/>
              </w:rPr>
              <w:t>Wat gaat hier mis?</w:t>
            </w:r>
          </w:p>
          <w:p w14:paraId="037D1220" w14:textId="77777777" w:rsidR="00032BFA" w:rsidRDefault="00032BFA" w:rsidP="00A478A6">
            <w:pPr>
              <w:rPr>
                <w:i/>
              </w:rPr>
            </w:pPr>
          </w:p>
        </w:tc>
      </w:tr>
    </w:tbl>
    <w:p w14:paraId="08B7D3A8" w14:textId="77777777" w:rsidR="00032BFA" w:rsidRDefault="00032BFA" w:rsidP="00032BFA">
      <w:pPr>
        <w:rPr>
          <w:i/>
        </w:rPr>
      </w:pPr>
    </w:p>
    <w:p w14:paraId="54A7324F" w14:textId="2BFCEB84" w:rsidR="00AA485E" w:rsidRDefault="006D3F95" w:rsidP="00032BFA">
      <w:r>
        <w:t xml:space="preserve">Het probleem is dat </w:t>
      </w:r>
      <w:r w:rsidR="00E31249">
        <w:t xml:space="preserve">het plotten van </w:t>
      </w:r>
      <w:r>
        <w:t xml:space="preserve">de variabele </w:t>
      </w:r>
      <w:r>
        <w:rPr>
          <w:i/>
        </w:rPr>
        <w:t>vectorTwee</w:t>
      </w:r>
      <w:r>
        <w:t xml:space="preserve"> </w:t>
      </w:r>
      <w:r w:rsidR="00E013DE">
        <w:t>de plot van d</w:t>
      </w:r>
      <w:r>
        <w:t xml:space="preserve">e variabele </w:t>
      </w:r>
      <w:r>
        <w:rPr>
          <w:i/>
        </w:rPr>
        <w:t>vector</w:t>
      </w:r>
      <w:r>
        <w:t xml:space="preserve"> heeft </w:t>
      </w:r>
      <w:r w:rsidRPr="00BB6C33">
        <w:rPr>
          <w:u w:val="single"/>
        </w:rPr>
        <w:t>overschreven</w:t>
      </w:r>
      <w:r>
        <w:t xml:space="preserve">. </w:t>
      </w:r>
      <w:r w:rsidR="00E013DE">
        <w:t>Deze plot is dus niet</w:t>
      </w:r>
      <w:r>
        <w:t xml:space="preserve"> meer getekend in de plot. Elke keer als de functie plot() wordt aangeroepen</w:t>
      </w:r>
      <w:r w:rsidR="0048515B">
        <w:t>,</w:t>
      </w:r>
      <w:r>
        <w:t xml:space="preserve"> wordt standaard de vorige oude plot overschreven. </w:t>
      </w:r>
    </w:p>
    <w:p w14:paraId="55C80B02" w14:textId="77777777" w:rsidR="00AA485E" w:rsidRDefault="006D3F95" w:rsidP="00032BFA">
      <w:pPr>
        <w:rPr>
          <w:i/>
        </w:rPr>
      </w:pPr>
      <w:r>
        <w:rPr>
          <w:i/>
        </w:rPr>
        <w:t>Hoe kan dit worden voorkomen?</w:t>
      </w:r>
    </w:p>
    <w:p w14:paraId="0F3F9C31" w14:textId="765B1C6C" w:rsidR="006D3F95" w:rsidRPr="006D3F95" w:rsidRDefault="006D3F95" w:rsidP="00032BFA">
      <w:r>
        <w:rPr>
          <w:i/>
        </w:rPr>
        <w:t xml:space="preserve"> </w:t>
      </w:r>
      <w:r>
        <w:t xml:space="preserve">Het antwoord op die vraag is te zien in </w:t>
      </w:r>
      <w:r>
        <w:fldChar w:fldCharType="begin"/>
      </w:r>
      <w:r>
        <w:instrText xml:space="preserve"> REF _Ref478473247 \h </w:instrText>
      </w:r>
      <w:r>
        <w:fldChar w:fldCharType="separate"/>
      </w:r>
      <w:r w:rsidR="00F84675">
        <w:t xml:space="preserve">Figuur </w:t>
      </w:r>
      <w:r w:rsidR="00F84675">
        <w:rPr>
          <w:noProof/>
        </w:rPr>
        <w:t>19</w:t>
      </w:r>
      <w:r>
        <w:fldChar w:fldCharType="end"/>
      </w:r>
      <w:r>
        <w:t>:</w:t>
      </w:r>
    </w:p>
    <w:p w14:paraId="1657B435" w14:textId="77777777" w:rsidR="006D3F95" w:rsidRDefault="006D3F95" w:rsidP="006D3F95">
      <w:pPr>
        <w:keepNext/>
      </w:pPr>
      <w:r>
        <w:rPr>
          <w:noProof/>
          <w:lang w:eastAsia="nl-NL"/>
        </w:rPr>
        <w:drawing>
          <wp:inline distT="0" distB="0" distL="0" distR="0" wp14:anchorId="0BC859B0" wp14:editId="20257BD2">
            <wp:extent cx="5760720" cy="272669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lotExample3.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3DA915C5" w14:textId="77777777" w:rsidR="006D3F95" w:rsidRPr="006D3F95" w:rsidRDefault="006D3F95" w:rsidP="006D3F95">
      <w:pPr>
        <w:pStyle w:val="Bijschrift"/>
        <w:jc w:val="center"/>
      </w:pPr>
      <w:bookmarkStart w:id="35" w:name="_Ref478473247"/>
      <w:r>
        <w:t xml:space="preserve">Figuur </w:t>
      </w:r>
      <w:fldSimple w:instr=" SEQ Figuur \* ARABIC ">
        <w:r w:rsidR="00F84675">
          <w:rPr>
            <w:noProof/>
          </w:rPr>
          <w:t>19</w:t>
        </w:r>
      </w:fldSimple>
      <w:bookmarkEnd w:id="35"/>
      <w:r>
        <w:t xml:space="preserve">: Een voorbeeld van twee vectoren afbeeld in een plot dankzij de </w:t>
      </w:r>
      <w:r>
        <w:rPr>
          <w:u w:val="single"/>
        </w:rPr>
        <w:t>hold on;</w:t>
      </w:r>
      <w:r>
        <w:t xml:space="preserve"> code.</w:t>
      </w:r>
    </w:p>
    <w:p w14:paraId="1AB4E91B" w14:textId="2AA5E459" w:rsidR="0067370C" w:rsidRDefault="006D3F95" w:rsidP="006D3F95">
      <w:pPr>
        <w:autoSpaceDE w:val="0"/>
        <w:autoSpaceDN w:val="0"/>
        <w:adjustRightInd w:val="0"/>
        <w:spacing w:after="0" w:line="240" w:lineRule="auto"/>
      </w:pPr>
      <w:r>
        <w:lastRenderedPageBreak/>
        <w:t xml:space="preserve">De truc is om Matlab te vertellen dat de eerste variabele </w:t>
      </w:r>
      <w:r>
        <w:rPr>
          <w:i/>
        </w:rPr>
        <w:t>vector</w:t>
      </w:r>
      <w:r>
        <w:t xml:space="preserve"> moet worden onthouden en niet mag worden overschreven. Dat doen we aan de hand van de </w:t>
      </w:r>
      <w:r w:rsidRPr="00B13F1D">
        <w:rPr>
          <w:rFonts w:ascii="Courier New" w:hAnsi="Courier New" w:cs="Courier New"/>
          <w:b/>
          <w:color w:val="000000"/>
        </w:rPr>
        <w:t xml:space="preserve">hold </w:t>
      </w:r>
      <w:r w:rsidRPr="00B13F1D">
        <w:rPr>
          <w:rFonts w:ascii="Courier New" w:hAnsi="Courier New" w:cs="Courier New"/>
          <w:b/>
          <w:color w:val="A020F0"/>
        </w:rPr>
        <w:t>on</w:t>
      </w:r>
      <w:r>
        <w:rPr>
          <w:rFonts w:ascii="Courier New" w:hAnsi="Courier New" w:cs="Courier New"/>
          <w:sz w:val="24"/>
          <w:szCs w:val="24"/>
        </w:rPr>
        <w:t xml:space="preserve"> </w:t>
      </w:r>
      <w:r>
        <w:t>code. Je kunt deze Matlab functionaliteit onderzoeken</w:t>
      </w:r>
      <w:r w:rsidR="0048515B">
        <w:t xml:space="preserve"> in het Command Window</w:t>
      </w:r>
      <w:r>
        <w:t xml:space="preserve"> m.b.v. </w:t>
      </w:r>
      <w:r>
        <w:rPr>
          <w:b/>
        </w:rPr>
        <w:t>help hold</w:t>
      </w:r>
      <w:r>
        <w:t>.</w:t>
      </w:r>
    </w:p>
    <w:p w14:paraId="295F6FAD" w14:textId="77777777" w:rsidR="006D3F95" w:rsidRPr="006D3F95" w:rsidRDefault="006D3F95" w:rsidP="006D3F95">
      <w:pPr>
        <w:autoSpaceDE w:val="0"/>
        <w:autoSpaceDN w:val="0"/>
        <w:adjustRightInd w:val="0"/>
        <w:spacing w:after="0" w:line="240" w:lineRule="auto"/>
        <w:rPr>
          <w:rFonts w:ascii="Courier New" w:hAnsi="Courier New" w:cs="Courier New"/>
          <w:sz w:val="24"/>
          <w:szCs w:val="24"/>
        </w:rPr>
      </w:pPr>
    </w:p>
    <w:p w14:paraId="4D4C0289" w14:textId="77777777" w:rsidR="00AE0CD3" w:rsidRDefault="00AE0CD3" w:rsidP="006D3F95">
      <w:pPr>
        <w:pStyle w:val="Kop2"/>
      </w:pPr>
      <w:bookmarkStart w:id="36" w:name="_Toc495594752"/>
      <w:r>
        <w:t>Het verfraaien van een plot</w:t>
      </w:r>
      <w:bookmarkEnd w:id="36"/>
    </w:p>
    <w:p w14:paraId="780A0E91" w14:textId="77777777" w:rsidR="00AE0CD3" w:rsidRDefault="00AE0CD3" w:rsidP="00AE0CD3">
      <w:r>
        <w:t xml:space="preserve">De voorgaande plots zijn erg onduidelijk. Wat laat de x-as zien? Wat laat de y-as zien? Wat betekenen de twee verschillende vectoren? Dat kunnen we nu niet goed zien. Met een aantal extra regels code kunnen we een plot beter leesbaar en begrijpelijk maken (zie </w:t>
      </w:r>
      <w:r>
        <w:fldChar w:fldCharType="begin"/>
      </w:r>
      <w:r>
        <w:instrText xml:space="preserve"> REF _Ref478473949 \h </w:instrText>
      </w:r>
      <w:r>
        <w:fldChar w:fldCharType="separate"/>
      </w:r>
      <w:r w:rsidR="00F84675">
        <w:t xml:space="preserve">Figuur </w:t>
      </w:r>
      <w:r w:rsidR="00F84675">
        <w:rPr>
          <w:noProof/>
        </w:rPr>
        <w:t>20</w:t>
      </w:r>
      <w:r>
        <w:fldChar w:fldCharType="end"/>
      </w:r>
      <w:r>
        <w:t>).</w:t>
      </w:r>
    </w:p>
    <w:p w14:paraId="34DDD7D9" w14:textId="77777777" w:rsidR="00AE0CD3" w:rsidRDefault="00AE0CD3" w:rsidP="00AE0CD3">
      <w:pPr>
        <w:keepNext/>
      </w:pPr>
      <w:r>
        <w:rPr>
          <w:noProof/>
          <w:lang w:eastAsia="nl-NL"/>
        </w:rPr>
        <w:drawing>
          <wp:inline distT="0" distB="0" distL="0" distR="0" wp14:anchorId="590BFAAF" wp14:editId="3B9CEBC8">
            <wp:extent cx="5510254" cy="2608138"/>
            <wp:effectExtent l="0" t="0" r="0" b="190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lotExample4.png"/>
                    <pic:cNvPicPr/>
                  </pic:nvPicPr>
                  <pic:blipFill>
                    <a:blip r:embed="rId38">
                      <a:extLst>
                        <a:ext uri="{28A0092B-C50C-407E-A947-70E740481C1C}">
                          <a14:useLocalDpi xmlns:a14="http://schemas.microsoft.com/office/drawing/2010/main" val="0"/>
                        </a:ext>
                      </a:extLst>
                    </a:blip>
                    <a:stretch>
                      <a:fillRect/>
                    </a:stretch>
                  </pic:blipFill>
                  <pic:spPr>
                    <a:xfrm>
                      <a:off x="0" y="0"/>
                      <a:ext cx="5523831" cy="2614564"/>
                    </a:xfrm>
                    <a:prstGeom prst="rect">
                      <a:avLst/>
                    </a:prstGeom>
                  </pic:spPr>
                </pic:pic>
              </a:graphicData>
            </a:graphic>
          </wp:inline>
        </w:drawing>
      </w:r>
    </w:p>
    <w:p w14:paraId="3DAE6D62" w14:textId="77777777" w:rsidR="00AE0CD3" w:rsidRDefault="00AE0CD3" w:rsidP="00AE0CD3">
      <w:pPr>
        <w:pStyle w:val="Bijschrift"/>
        <w:jc w:val="center"/>
      </w:pPr>
      <w:bookmarkStart w:id="37" w:name="_Ref478473949"/>
      <w:r>
        <w:t xml:space="preserve">Figuur </w:t>
      </w:r>
      <w:fldSimple w:instr=" SEQ Figuur \* ARABIC ">
        <w:r w:rsidR="00F84675">
          <w:rPr>
            <w:noProof/>
          </w:rPr>
          <w:t>20</w:t>
        </w:r>
      </w:fldSimple>
      <w:bookmarkEnd w:id="37"/>
      <w:r>
        <w:t xml:space="preserve">: De plot van </w:t>
      </w:r>
      <w:r>
        <w:fldChar w:fldCharType="begin"/>
      </w:r>
      <w:r>
        <w:instrText xml:space="preserve"> REF _Ref478473247 \h </w:instrText>
      </w:r>
      <w:r>
        <w:fldChar w:fldCharType="separate"/>
      </w:r>
      <w:r w:rsidR="00F84675">
        <w:t xml:space="preserve">Figuur </w:t>
      </w:r>
      <w:r w:rsidR="00F84675">
        <w:rPr>
          <w:noProof/>
        </w:rPr>
        <w:t>19</w:t>
      </w:r>
      <w:r>
        <w:fldChar w:fldCharType="end"/>
      </w:r>
      <w:r>
        <w:t xml:space="preserve"> verfraaid en beter leesbaar gemaakt.</w:t>
      </w:r>
    </w:p>
    <w:p w14:paraId="67A7225D" w14:textId="50EEA348" w:rsidR="00AE0CD3" w:rsidRDefault="00AE0CD3" w:rsidP="00AE0CD3">
      <w:r>
        <w:t xml:space="preserve">Met behulp van regel 6 en 7 in </w:t>
      </w:r>
      <w:r>
        <w:fldChar w:fldCharType="begin"/>
      </w:r>
      <w:r>
        <w:instrText xml:space="preserve"> REF _Ref478473949 \h </w:instrText>
      </w:r>
      <w:r>
        <w:fldChar w:fldCharType="separate"/>
      </w:r>
      <w:r w:rsidR="00F84675">
        <w:t xml:space="preserve">Figuur </w:t>
      </w:r>
      <w:r w:rsidR="00F84675">
        <w:rPr>
          <w:noProof/>
        </w:rPr>
        <w:t>20</w:t>
      </w:r>
      <w:r>
        <w:fldChar w:fldCharType="end"/>
      </w:r>
      <w:r>
        <w:t xml:space="preserve"> voegen we een grid toe aan de plot. </w:t>
      </w:r>
      <w:r w:rsidR="00FA4FCE">
        <w:t>De</w:t>
      </w:r>
      <w:r>
        <w:t xml:space="preserve"> grid maakt het aflezen van waardes van een </w:t>
      </w:r>
      <w:r w:rsidR="00FA4FCE">
        <w:t>grafiek</w:t>
      </w:r>
      <w:r>
        <w:t xml:space="preserve"> gemakkelijk. Ook willen we graag de x-as en de y-as voorzien van een naam. Dat doen we in regel 8 en 9 in </w:t>
      </w:r>
      <w:r>
        <w:fldChar w:fldCharType="begin"/>
      </w:r>
      <w:r>
        <w:instrText xml:space="preserve"> REF _Ref478473949 \h </w:instrText>
      </w:r>
      <w:r>
        <w:fldChar w:fldCharType="separate"/>
      </w:r>
      <w:r w:rsidR="00F84675">
        <w:t xml:space="preserve">Figuur </w:t>
      </w:r>
      <w:r w:rsidR="00F84675">
        <w:rPr>
          <w:noProof/>
        </w:rPr>
        <w:t>20</w:t>
      </w:r>
      <w:r>
        <w:fldChar w:fldCharType="end"/>
      </w:r>
      <w:r>
        <w:t>. Je ziet wederom dat Matlab al haar functionaliteit inpakt m.b.v. functies</w:t>
      </w:r>
      <w:r w:rsidR="00FA4FCE">
        <w:t xml:space="preserve"> (xlabel en ylabel zijn functies zonder output)</w:t>
      </w:r>
      <w:r>
        <w:t>.</w:t>
      </w:r>
      <w:r w:rsidR="00B13F1D">
        <w:t xml:space="preserve"> </w:t>
      </w:r>
      <w:r>
        <w:t xml:space="preserve">Als laatste kunnen we in een plot() </w:t>
      </w:r>
      <w:r w:rsidR="00B13F1D">
        <w:t xml:space="preserve">ook nog opgeven welke signalen wat voorstellen. In regel 10 van </w:t>
      </w:r>
      <w:r w:rsidR="00B13F1D">
        <w:fldChar w:fldCharType="begin"/>
      </w:r>
      <w:r w:rsidR="00B13F1D">
        <w:instrText xml:space="preserve"> REF _Ref478473949 \h </w:instrText>
      </w:r>
      <w:r w:rsidR="00B13F1D">
        <w:fldChar w:fldCharType="separate"/>
      </w:r>
      <w:r w:rsidR="00F84675">
        <w:t xml:space="preserve">Figuur </w:t>
      </w:r>
      <w:r w:rsidR="00F84675">
        <w:rPr>
          <w:noProof/>
        </w:rPr>
        <w:t>20</w:t>
      </w:r>
      <w:r w:rsidR="00B13F1D">
        <w:fldChar w:fldCharType="end"/>
      </w:r>
      <w:r w:rsidR="00B13F1D">
        <w:t xml:space="preserve"> kunnen we een legenda maken m.b.v. de functie legend(). </w:t>
      </w:r>
    </w:p>
    <w:p w14:paraId="11DE3ADB" w14:textId="77777777" w:rsidR="0081273B" w:rsidRDefault="0081273B" w:rsidP="0081273B">
      <w:pPr>
        <w:pStyle w:val="Kop3"/>
      </w:pPr>
      <w:bookmarkStart w:id="38" w:name="_Toc495594753"/>
      <w:r>
        <w:t>Kleuren van de lijnen</w:t>
      </w:r>
      <w:bookmarkEnd w:id="38"/>
    </w:p>
    <w:p w14:paraId="15849AB5" w14:textId="6DFAEDF3" w:rsidR="0081273B" w:rsidRDefault="0081273B" w:rsidP="0081273B">
      <w:r>
        <w:t>Je hebt inmiddels gemerkt dat Matlab zelf kleuren toeken</w:t>
      </w:r>
      <w:r w:rsidR="00FA4FCE">
        <w:t>t</w:t>
      </w:r>
      <w:r>
        <w:t xml:space="preserve"> aan de lijnen die worden getekend in een plot. Je hebt hier echter zelf ook wat over te zeggen (zie </w:t>
      </w:r>
      <w:r>
        <w:fldChar w:fldCharType="begin"/>
      </w:r>
      <w:r>
        <w:instrText xml:space="preserve"> REF _Ref478481047 \h </w:instrText>
      </w:r>
      <w:r>
        <w:fldChar w:fldCharType="separate"/>
      </w:r>
      <w:r w:rsidR="00F84675">
        <w:t xml:space="preserve">Figuur </w:t>
      </w:r>
      <w:r w:rsidR="00F84675">
        <w:rPr>
          <w:noProof/>
        </w:rPr>
        <w:t>21</w:t>
      </w:r>
      <w:r>
        <w:fldChar w:fldCharType="end"/>
      </w:r>
      <w:r>
        <w:t xml:space="preserve">). </w:t>
      </w:r>
    </w:p>
    <w:p w14:paraId="1B2FDF9B" w14:textId="77777777" w:rsidR="0081273B" w:rsidRDefault="0081273B" w:rsidP="0081273B">
      <w:pPr>
        <w:keepNext/>
      </w:pPr>
      <w:r>
        <w:rPr>
          <w:noProof/>
          <w:lang w:eastAsia="nl-NL"/>
        </w:rPr>
        <w:lastRenderedPageBreak/>
        <w:drawing>
          <wp:inline distT="0" distB="0" distL="0" distR="0" wp14:anchorId="0E0E3A31" wp14:editId="52DB17CE">
            <wp:extent cx="5760720" cy="272669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Example3eigenkleuren.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16A20C96" w14:textId="4E877997" w:rsidR="0081273B" w:rsidRPr="0081273B" w:rsidRDefault="0081273B" w:rsidP="0081273B">
      <w:pPr>
        <w:pStyle w:val="Bijschrift"/>
        <w:jc w:val="center"/>
      </w:pPr>
      <w:bookmarkStart w:id="39" w:name="_Ref478481047"/>
      <w:r>
        <w:t xml:space="preserve">Figuur </w:t>
      </w:r>
      <w:fldSimple w:instr=" SEQ Figuur \* ARABIC ">
        <w:r w:rsidR="00F84675">
          <w:rPr>
            <w:noProof/>
          </w:rPr>
          <w:t>21</w:t>
        </w:r>
      </w:fldSimple>
      <w:bookmarkEnd w:id="39"/>
      <w:r>
        <w:t xml:space="preserve">: je kunt ook zelf de kleuren in een plot </w:t>
      </w:r>
      <w:r w:rsidR="00FA4FCE">
        <w:t>definiëren</w:t>
      </w:r>
    </w:p>
    <w:p w14:paraId="61C990B6" w14:textId="685B1D30" w:rsidR="00B13F1D" w:rsidRDefault="00B13F1D" w:rsidP="00AE0CD3">
      <w:pPr>
        <w:rPr>
          <w:b/>
        </w:rPr>
      </w:pPr>
      <w:r>
        <w:rPr>
          <w:b/>
        </w:rPr>
        <w:t>Maak zelf een plot met verschillende zelf aangemaakte signalen en een legenda</w:t>
      </w:r>
      <w:r w:rsidR="00FA4FCE">
        <w:rPr>
          <w:b/>
        </w:rPr>
        <w:t>.</w:t>
      </w:r>
    </w:p>
    <w:p w14:paraId="0CC17521" w14:textId="45837078" w:rsidR="00A478A6" w:rsidRDefault="00A478A6" w:rsidP="00AE0CD3">
      <w:r>
        <w:t>Het is nu mogelijk om de kennis</w:t>
      </w:r>
      <w:r w:rsidR="00FA4FCE">
        <w:t>,</w:t>
      </w:r>
      <w:r>
        <w:t xml:space="preserve"> opgedaan in de vorige weken</w:t>
      </w:r>
      <w:r w:rsidR="00FA4FCE">
        <w:t>,</w:t>
      </w:r>
      <w:r>
        <w:t xml:space="preserve"> toe te passen om bijvoorbeeld meerdere kwadratische functies in één plot te tekenen:</w:t>
      </w:r>
    </w:p>
    <w:p w14:paraId="74B732C0" w14:textId="77777777" w:rsidR="00A478A6" w:rsidRDefault="00A478A6" w:rsidP="00A478A6">
      <w:pPr>
        <w:keepNext/>
      </w:pPr>
      <w:r>
        <w:rPr>
          <w:noProof/>
          <w:lang w:eastAsia="nl-NL"/>
        </w:rPr>
        <w:drawing>
          <wp:inline distT="0" distB="0" distL="0" distR="0" wp14:anchorId="3A2D27E8" wp14:editId="7160C299">
            <wp:extent cx="5760720" cy="272669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lotExample5.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3322DFB2" w14:textId="77777777" w:rsidR="00A478A6" w:rsidRPr="00A478A6" w:rsidRDefault="00A478A6" w:rsidP="00A478A6">
      <w:pPr>
        <w:pStyle w:val="Bijschrift"/>
        <w:jc w:val="center"/>
      </w:pPr>
      <w:bookmarkStart w:id="40" w:name="_Ref478475168"/>
      <w:r>
        <w:t xml:space="preserve">Figuur </w:t>
      </w:r>
      <w:fldSimple w:instr=" SEQ Figuur \* ARABIC ">
        <w:r w:rsidR="00F84675">
          <w:rPr>
            <w:noProof/>
          </w:rPr>
          <w:t>22</w:t>
        </w:r>
      </w:fldSimple>
      <w:bookmarkEnd w:id="40"/>
      <w:r>
        <w:t>: M.b.v. een for-lus worden er gemakkelijk 10 verschillende kwadratische functies getekend.</w:t>
      </w:r>
    </w:p>
    <w:p w14:paraId="3E506880" w14:textId="77777777" w:rsidR="003C3B78" w:rsidRDefault="00A478A6" w:rsidP="00AA485E">
      <w:pPr>
        <w:pStyle w:val="aA"/>
      </w:pPr>
      <w:r w:rsidRPr="00A478A6">
        <w:t>Zorg dat je</w:t>
      </w:r>
      <w:r>
        <w:t xml:space="preserve"> de code i</w:t>
      </w:r>
      <w:r w:rsidRPr="00A478A6">
        <w:t xml:space="preserve">n </w:t>
      </w:r>
      <w:r w:rsidRPr="00A478A6">
        <w:fldChar w:fldCharType="begin"/>
      </w:r>
      <w:r w:rsidRPr="00A478A6">
        <w:instrText xml:space="preserve"> REF _Ref478475168 \h  \* MERGEFORMAT </w:instrText>
      </w:r>
      <w:r w:rsidRPr="00A478A6">
        <w:fldChar w:fldCharType="separate"/>
      </w:r>
      <w:r w:rsidR="00F84675">
        <w:t xml:space="preserve">Figuur </w:t>
      </w:r>
      <w:r w:rsidR="00F84675">
        <w:rPr>
          <w:noProof/>
        </w:rPr>
        <w:t>22</w:t>
      </w:r>
      <w:r w:rsidRPr="00A478A6">
        <w:fldChar w:fldCharType="end"/>
      </w:r>
      <w:r>
        <w:t xml:space="preserve"> begrijpt!</w:t>
      </w:r>
      <w:r w:rsidR="00FA4FCE">
        <w:t xml:space="preserve"> </w:t>
      </w:r>
    </w:p>
    <w:p w14:paraId="5BEC7186" w14:textId="2DC5DDC1" w:rsidR="00A478A6" w:rsidRPr="00A478A6" w:rsidRDefault="00FA4FCE" w:rsidP="00AA485E">
      <w:pPr>
        <w:pStyle w:val="aA"/>
      </w:pPr>
      <w:r>
        <w:t>Verander hier en daar wat en probeer te voorspellen wat er zal gebeuren voordat je het programma runt ter controle.</w:t>
      </w:r>
    </w:p>
    <w:p w14:paraId="18CC14EC" w14:textId="4F25F41D" w:rsidR="00690563" w:rsidRDefault="00690563">
      <w:r>
        <w:br w:type="page"/>
      </w:r>
    </w:p>
    <w:p w14:paraId="684B6325" w14:textId="77777777" w:rsidR="006D3F95" w:rsidRDefault="006D3F95" w:rsidP="006D3F95">
      <w:pPr>
        <w:pStyle w:val="Kop2"/>
      </w:pPr>
      <w:bookmarkStart w:id="41" w:name="_Toc495594754"/>
      <w:r>
        <w:lastRenderedPageBreak/>
        <w:t>Het afsluiten van een plot</w:t>
      </w:r>
      <w:bookmarkEnd w:id="41"/>
    </w:p>
    <w:p w14:paraId="2F27723C" w14:textId="1AD8F421" w:rsidR="00B13F1D" w:rsidRPr="00032BFA" w:rsidRDefault="006D3F95" w:rsidP="00B13F1D">
      <w:r>
        <w:t xml:space="preserve">Zoals je eerder hebt gezien kan het CW worden leeggemaakt m.b.v. </w:t>
      </w:r>
      <w:r w:rsidRPr="006D3F95">
        <w:rPr>
          <w:rFonts w:ascii="Consolas" w:hAnsi="Consolas" w:cs="Consolas"/>
        </w:rPr>
        <w:t xml:space="preserve">clear </w:t>
      </w:r>
      <w:r w:rsidR="00AA485E">
        <w:rPr>
          <w:rFonts w:ascii="Consolas" w:hAnsi="Consolas" w:cs="Consolas"/>
        </w:rPr>
        <w:t>variables</w:t>
      </w:r>
      <w:r>
        <w:t xml:space="preserve"> Maar het uitvoeren van deze code zorgt er niet voor de een aangemaakte plot wordt weggehaald. </w:t>
      </w:r>
    </w:p>
    <w:tbl>
      <w:tblPr>
        <w:tblStyle w:val="Tabelraster"/>
        <w:tblW w:w="0" w:type="auto"/>
        <w:shd w:val="clear" w:color="auto" w:fill="BFBFBF" w:themeFill="background1" w:themeFillShade="BF"/>
        <w:tblLook w:val="04A0" w:firstRow="1" w:lastRow="0" w:firstColumn="1" w:lastColumn="0" w:noHBand="0" w:noVBand="1"/>
      </w:tblPr>
      <w:tblGrid>
        <w:gridCol w:w="9062"/>
      </w:tblGrid>
      <w:tr w:rsidR="00B13F1D" w14:paraId="78AE1C97" w14:textId="77777777" w:rsidTr="00A478A6">
        <w:tc>
          <w:tcPr>
            <w:tcW w:w="9062" w:type="dxa"/>
            <w:shd w:val="clear" w:color="auto" w:fill="BFBFBF" w:themeFill="background1" w:themeFillShade="BF"/>
          </w:tcPr>
          <w:p w14:paraId="175641F0" w14:textId="77777777" w:rsidR="00B13F1D" w:rsidRDefault="00B13F1D" w:rsidP="00A478A6">
            <w:pPr>
              <w:rPr>
                <w:i/>
              </w:rPr>
            </w:pPr>
          </w:p>
          <w:p w14:paraId="632C5B5E" w14:textId="77777777" w:rsidR="00B13F1D" w:rsidRDefault="00B13F1D" w:rsidP="00A478A6">
            <w:pPr>
              <w:rPr>
                <w:i/>
              </w:rPr>
            </w:pPr>
            <w:r>
              <w:rPr>
                <w:i/>
              </w:rPr>
              <w:t>Hoe doen we dit dan wel?</w:t>
            </w:r>
          </w:p>
          <w:p w14:paraId="37BA146B" w14:textId="77777777" w:rsidR="00B13F1D" w:rsidRDefault="00B13F1D" w:rsidP="00A478A6">
            <w:pPr>
              <w:rPr>
                <w:i/>
              </w:rPr>
            </w:pPr>
          </w:p>
        </w:tc>
      </w:tr>
    </w:tbl>
    <w:p w14:paraId="4A8BD73F" w14:textId="77777777" w:rsidR="00B13F1D" w:rsidRDefault="00B13F1D" w:rsidP="006D3F95"/>
    <w:p w14:paraId="71CD789B" w14:textId="167CFDC7" w:rsidR="006D3F95" w:rsidRDefault="006D3F95" w:rsidP="006D3F95">
      <w:r>
        <w:t xml:space="preserve">Een plot kan worden afgesloten met de code </w:t>
      </w:r>
      <w:r w:rsidRPr="006D3F95">
        <w:rPr>
          <w:rFonts w:ascii="Consolas" w:hAnsi="Consolas" w:cs="Consolas"/>
        </w:rPr>
        <w:t>close all</w:t>
      </w:r>
      <w:r w:rsidR="003C3B78">
        <w:rPr>
          <w:rFonts w:ascii="Consolas" w:hAnsi="Consolas" w:cs="Consolas"/>
        </w:rPr>
        <w:t>.</w:t>
      </w:r>
      <w:r>
        <w:t xml:space="preserve"> </w:t>
      </w:r>
    </w:p>
    <w:p w14:paraId="7298C1A6" w14:textId="542081CD" w:rsidR="00AE0CD3" w:rsidRDefault="00AE0CD3" w:rsidP="00AA485E">
      <w:pPr>
        <w:pStyle w:val="aA"/>
      </w:pPr>
      <w:r>
        <w:t>Maak op basis van voorgaande informatie zelf in Matlab een plot</w:t>
      </w:r>
      <w:r w:rsidR="00AF0F61">
        <w:t>.</w:t>
      </w:r>
    </w:p>
    <w:p w14:paraId="6949FA82" w14:textId="0B7306B3" w:rsidR="00AE0CD3" w:rsidRDefault="00AE0CD3" w:rsidP="00AA485E">
      <w:pPr>
        <w:pStyle w:val="aA"/>
      </w:pPr>
      <w:r>
        <w:t xml:space="preserve">Sluit deze plot af m.b.v. </w:t>
      </w:r>
      <w:r w:rsidRPr="00AA485E">
        <w:rPr>
          <w:rStyle w:val="acChar"/>
        </w:rPr>
        <w:t>close all</w:t>
      </w:r>
      <w:r w:rsidR="00AA485E">
        <w:rPr>
          <w:i/>
        </w:rPr>
        <w:t>.</w:t>
      </w:r>
    </w:p>
    <w:p w14:paraId="561C3B25" w14:textId="77777777" w:rsidR="00AE0CD3" w:rsidRPr="00AE0CD3" w:rsidRDefault="00AE0CD3" w:rsidP="006D3F95">
      <w:pPr>
        <w:rPr>
          <w:b/>
        </w:rPr>
      </w:pPr>
    </w:p>
    <w:p w14:paraId="1415E631" w14:textId="77777777" w:rsidR="00AE0CD3" w:rsidRDefault="00AE0CD3" w:rsidP="00AE0CD3">
      <w:pPr>
        <w:pStyle w:val="Kop2"/>
      </w:pPr>
      <w:bookmarkStart w:id="42" w:name="_Toc495594755"/>
      <w:commentRangeStart w:id="43"/>
      <w:r>
        <w:t>Meerder</w:t>
      </w:r>
      <w:r w:rsidR="00A478A6">
        <w:t>e</w:t>
      </w:r>
      <w:r>
        <w:t xml:space="preserve"> plots in een plot</w:t>
      </w:r>
      <w:commentRangeEnd w:id="43"/>
      <w:r w:rsidR="00A84166">
        <w:rPr>
          <w:rStyle w:val="Verwijzingopmerking"/>
          <w:rFonts w:asciiTheme="minorHAnsi" w:eastAsiaTheme="minorHAnsi" w:hAnsiTheme="minorHAnsi" w:cstheme="minorBidi"/>
          <w:color w:val="auto"/>
        </w:rPr>
        <w:commentReference w:id="43"/>
      </w:r>
      <w:bookmarkEnd w:id="42"/>
    </w:p>
    <w:p w14:paraId="272CA0EC" w14:textId="4FD97D3F" w:rsidR="004C4381" w:rsidRPr="004C4381" w:rsidRDefault="004C4381" w:rsidP="004C4381">
      <w:r>
        <w:t xml:space="preserve">Tot nu heb je telkens één plot gemaakt in één </w:t>
      </w:r>
      <w:r w:rsidR="003C3B78">
        <w:rPr>
          <w:i/>
        </w:rPr>
        <w:t xml:space="preserve">Graphical User Interface </w:t>
      </w:r>
      <w:r w:rsidR="003C3B78">
        <w:t>(</w:t>
      </w:r>
      <w:r>
        <w:t>GUI</w:t>
      </w:r>
      <w:r w:rsidR="003C3B78">
        <w:t>)</w:t>
      </w:r>
      <w:r w:rsidR="00F52CCD">
        <w:t xml:space="preserve"> ook wel een </w:t>
      </w:r>
      <w:r w:rsidR="00F52CCD">
        <w:rPr>
          <w:i/>
        </w:rPr>
        <w:t>Window</w:t>
      </w:r>
      <w:r w:rsidR="00F52CCD">
        <w:t xml:space="preserve"> genoemd</w:t>
      </w:r>
      <w:r>
        <w:t>. Het is ook mogelijk om meerder</w:t>
      </w:r>
      <w:r w:rsidR="00AF0F61">
        <w:t>e</w:t>
      </w:r>
      <w:r>
        <w:t xml:space="preserve"> plots in één GUI te plaatsen. Dan kan m.b.v. de functie </w:t>
      </w:r>
      <w:r w:rsidRPr="00146FF6">
        <w:rPr>
          <w:rStyle w:val="acChar"/>
        </w:rPr>
        <w:t>subplot(r,k,n).</w:t>
      </w:r>
      <w:r>
        <w:t xml:space="preserve"> Deze functie krijgt drie argumenten. Het eerste argument (r) wordt gebruikt om het aantal subplots in rijen weer te geven in een GUI. Het tweede argument (k) wordt gebruikt om het aantal subplots in de kolommen weer te geven. </w:t>
      </w:r>
      <w:r w:rsidR="00AF0F61">
        <w:t>Met</w:t>
      </w:r>
      <w:r>
        <w:t xml:space="preserve"> laatste argument (n) selecteer je een subplot waarin moet worden getekend</w:t>
      </w:r>
      <w:r w:rsidR="00AF0F61">
        <w:t xml:space="preserve"> (met de plot functie)</w:t>
      </w:r>
      <w:r>
        <w:t>. Het aantal subplots hangt</w:t>
      </w:r>
      <w:r w:rsidR="00AF0F61">
        <w:t xml:space="preserve"> dus</w:t>
      </w:r>
      <w:r>
        <w:t xml:space="preserve"> af van r en k. </w:t>
      </w:r>
      <w:r w:rsidR="00AF0F61">
        <w:t>O</w:t>
      </w:r>
      <w:r w:rsidR="00756434">
        <w:t>m een bepaalde subplot te selecteren</w:t>
      </w:r>
      <w:r w:rsidR="00AF0F61">
        <w:t>,</w:t>
      </w:r>
      <w:r w:rsidR="00756434">
        <w:t xml:space="preserve"> </w:t>
      </w:r>
      <w:r>
        <w:t xml:space="preserve">zijn </w:t>
      </w:r>
      <w:r w:rsidR="00756434">
        <w:t xml:space="preserve">dit </w:t>
      </w:r>
      <w:r>
        <w:t>de opties: 1 tot (r*k).</w:t>
      </w:r>
    </w:p>
    <w:p w14:paraId="76263D45" w14:textId="77777777" w:rsidR="004C4381" w:rsidRDefault="004C4381" w:rsidP="004C4381">
      <w:pPr>
        <w:keepNext/>
      </w:pPr>
      <w:r>
        <w:rPr>
          <w:noProof/>
          <w:lang w:eastAsia="nl-NL"/>
        </w:rPr>
        <w:drawing>
          <wp:inline distT="0" distB="0" distL="0" distR="0" wp14:anchorId="28166730" wp14:editId="7E815CCC">
            <wp:extent cx="5760720" cy="272669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lotExample5subplot.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34098178" w14:textId="77777777" w:rsidR="004C4381" w:rsidRDefault="004C4381" w:rsidP="004C4381">
      <w:pPr>
        <w:pStyle w:val="Bijschrift"/>
        <w:jc w:val="center"/>
      </w:pPr>
      <w:bookmarkStart w:id="44" w:name="_Ref479166395"/>
      <w:r>
        <w:t xml:space="preserve">Figuur </w:t>
      </w:r>
      <w:fldSimple w:instr=" SEQ Figuur \* ARABIC ">
        <w:r w:rsidR="00F84675">
          <w:rPr>
            <w:noProof/>
          </w:rPr>
          <w:t>23</w:t>
        </w:r>
      </w:fldSimple>
      <w:bookmarkEnd w:id="44"/>
      <w:r>
        <w:t>: een voorbeeld van subplots, meerdere plots in één GUI.</w:t>
      </w:r>
    </w:p>
    <w:p w14:paraId="6BB8A6BE" w14:textId="77777777" w:rsidR="00496A6F" w:rsidRDefault="00496A6F" w:rsidP="004C4381">
      <w:pPr>
        <w:rPr>
          <w:i/>
        </w:rPr>
      </w:pPr>
    </w:p>
    <w:p w14:paraId="25E1B22C" w14:textId="77777777" w:rsidR="004C4381" w:rsidRDefault="000A71B6" w:rsidP="00AA485E">
      <w:pPr>
        <w:pStyle w:val="aq"/>
      </w:pPr>
      <w:r>
        <w:t>Is het ook mogelijk om meer dan twee subplot</w:t>
      </w:r>
      <w:r w:rsidR="00756434">
        <w:t>s</w:t>
      </w:r>
      <w:r>
        <w:t xml:space="preserve"> te tekenen?</w:t>
      </w:r>
    </w:p>
    <w:p w14:paraId="5E7D123B" w14:textId="77777777" w:rsidR="000A71B6" w:rsidRDefault="000A71B6" w:rsidP="004C4381">
      <w:r>
        <w:t xml:space="preserve">Het onderstaande figuur </w:t>
      </w:r>
      <w:r w:rsidR="0081273B">
        <w:t>(</w:t>
      </w:r>
      <w:r w:rsidR="0081273B">
        <w:fldChar w:fldCharType="begin"/>
      </w:r>
      <w:r w:rsidR="0081273B">
        <w:instrText xml:space="preserve"> REF _Ref478480777 \h </w:instrText>
      </w:r>
      <w:r w:rsidR="0081273B">
        <w:fldChar w:fldCharType="separate"/>
      </w:r>
      <w:r w:rsidR="00F84675">
        <w:t xml:space="preserve">Figuur </w:t>
      </w:r>
      <w:r w:rsidR="00F84675">
        <w:rPr>
          <w:noProof/>
        </w:rPr>
        <w:t>24</w:t>
      </w:r>
      <w:r w:rsidR="0081273B">
        <w:fldChar w:fldCharType="end"/>
      </w:r>
      <w:r w:rsidR="0081273B">
        <w:t xml:space="preserve">) </w:t>
      </w:r>
      <w:r>
        <w:t>geeft antwoord op die vraag:</w:t>
      </w:r>
    </w:p>
    <w:p w14:paraId="7F314FE0" w14:textId="77777777" w:rsidR="000A71B6" w:rsidRDefault="0081273B" w:rsidP="000A71B6">
      <w:pPr>
        <w:keepNext/>
      </w:pPr>
      <w:r>
        <w:rPr>
          <w:noProof/>
          <w:lang w:eastAsia="nl-NL"/>
        </w:rPr>
        <w:lastRenderedPageBreak/>
        <w:drawing>
          <wp:inline distT="0" distB="0" distL="0" distR="0" wp14:anchorId="43D1FF70" wp14:editId="6A4132F1">
            <wp:extent cx="5760720" cy="272669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otExample6.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21D23A8A" w14:textId="77777777" w:rsidR="000A71B6" w:rsidRDefault="000A71B6" w:rsidP="000A71B6">
      <w:pPr>
        <w:pStyle w:val="Bijschrift"/>
        <w:jc w:val="center"/>
      </w:pPr>
      <w:bookmarkStart w:id="45" w:name="_Ref478480777"/>
      <w:r>
        <w:t xml:space="preserve">Figuur </w:t>
      </w:r>
      <w:fldSimple w:instr=" SEQ Figuur \* ARABIC ">
        <w:r w:rsidR="00F84675">
          <w:rPr>
            <w:noProof/>
          </w:rPr>
          <w:t>24</w:t>
        </w:r>
      </w:fldSimple>
      <w:bookmarkEnd w:id="45"/>
      <w:r w:rsidR="0081273B">
        <w:t>: meerder plots in één figuur.</w:t>
      </w:r>
    </w:p>
    <w:p w14:paraId="191C84D8" w14:textId="77777777" w:rsidR="0081273B" w:rsidRPr="00032BFA" w:rsidRDefault="0081273B" w:rsidP="0081273B"/>
    <w:tbl>
      <w:tblPr>
        <w:tblStyle w:val="Tabelraster"/>
        <w:tblW w:w="0" w:type="auto"/>
        <w:shd w:val="clear" w:color="auto" w:fill="BFBFBF" w:themeFill="background1" w:themeFillShade="BF"/>
        <w:tblLook w:val="04A0" w:firstRow="1" w:lastRow="0" w:firstColumn="1" w:lastColumn="0" w:noHBand="0" w:noVBand="1"/>
      </w:tblPr>
      <w:tblGrid>
        <w:gridCol w:w="9062"/>
      </w:tblGrid>
      <w:tr w:rsidR="0081273B" w14:paraId="6916D3DF" w14:textId="77777777" w:rsidTr="0081273B">
        <w:tc>
          <w:tcPr>
            <w:tcW w:w="9062" w:type="dxa"/>
            <w:shd w:val="clear" w:color="auto" w:fill="BFBFBF" w:themeFill="background1" w:themeFillShade="BF"/>
          </w:tcPr>
          <w:p w14:paraId="76211B99" w14:textId="77777777" w:rsidR="0081273B" w:rsidRDefault="0081273B" w:rsidP="0081273B">
            <w:pPr>
              <w:rPr>
                <w:i/>
              </w:rPr>
            </w:pPr>
          </w:p>
          <w:p w14:paraId="6F2CA135" w14:textId="77777777" w:rsidR="0081273B" w:rsidRDefault="0081273B" w:rsidP="0081273B">
            <w:pPr>
              <w:rPr>
                <w:i/>
              </w:rPr>
            </w:pPr>
            <w:r>
              <w:rPr>
                <w:i/>
              </w:rPr>
              <w:t>Kun je ook een 3 bij 3 plot maken (een subplot met 9 grafieken)?</w:t>
            </w:r>
          </w:p>
          <w:p w14:paraId="1E316C5C" w14:textId="77777777" w:rsidR="0081273B" w:rsidRDefault="0081273B" w:rsidP="0081273B">
            <w:pPr>
              <w:rPr>
                <w:i/>
              </w:rPr>
            </w:pPr>
          </w:p>
        </w:tc>
      </w:tr>
    </w:tbl>
    <w:p w14:paraId="2BCAF2AC" w14:textId="77777777" w:rsidR="0081273B" w:rsidRDefault="0081273B" w:rsidP="0081273B"/>
    <w:p w14:paraId="23CC701A" w14:textId="3684881C" w:rsidR="0081273B" w:rsidRDefault="00146FF6" w:rsidP="0081273B">
      <w:pPr>
        <w:rPr>
          <w:b/>
        </w:rPr>
      </w:pPr>
      <w:r>
        <w:rPr>
          <w:b/>
        </w:rPr>
        <w:t xml:space="preserve">Maak </w:t>
      </w:r>
      <w:r w:rsidR="0081273B">
        <w:rPr>
          <w:b/>
        </w:rPr>
        <w:t>zelf</w:t>
      </w:r>
      <w:r>
        <w:rPr>
          <w:b/>
        </w:rPr>
        <w:t xml:space="preserve"> een 3-bij-3 plot</w:t>
      </w:r>
      <w:r w:rsidR="0081273B">
        <w:rPr>
          <w:b/>
        </w:rPr>
        <w:t xml:space="preserve"> te op basis van de voorgaande uitleg.</w:t>
      </w:r>
    </w:p>
    <w:p w14:paraId="74F55116" w14:textId="222AC351" w:rsidR="0081273B" w:rsidRDefault="0081273B">
      <w:pPr>
        <w:rPr>
          <w:b/>
        </w:rPr>
      </w:pPr>
    </w:p>
    <w:p w14:paraId="0234A950" w14:textId="77777777" w:rsidR="00AE0CD3" w:rsidRDefault="00AE0CD3" w:rsidP="00AE0CD3">
      <w:pPr>
        <w:pStyle w:val="Kop2"/>
      </w:pPr>
      <w:bookmarkStart w:id="46" w:name="_Toc495594756"/>
      <w:r>
        <w:t>Verschillende plots in een aparte GUI</w:t>
      </w:r>
      <w:bookmarkEnd w:id="46"/>
    </w:p>
    <w:p w14:paraId="39502054" w14:textId="77777777" w:rsidR="008A1AD0" w:rsidRPr="008A1AD0" w:rsidRDefault="008A1AD0" w:rsidP="008A1AD0">
      <w:r>
        <w:t>Soms is het wenselijk om signalen te plotten in hun eigen GUI. Dat is met Matlab ook mogelijk. In het onderstaande voorbeeld is te zien hoe je dit doet:</w:t>
      </w:r>
    </w:p>
    <w:p w14:paraId="51F50E2F" w14:textId="77777777" w:rsidR="00E828CB" w:rsidRDefault="00AC735B" w:rsidP="00E828CB">
      <w:pPr>
        <w:keepNext/>
      </w:pPr>
      <w:r>
        <w:rPr>
          <w:noProof/>
          <w:lang w:eastAsia="nl-NL"/>
        </w:rPr>
        <w:drawing>
          <wp:inline distT="0" distB="0" distL="0" distR="0" wp14:anchorId="624C3DC9" wp14:editId="21EB39FD">
            <wp:extent cx="5760720" cy="272669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lotExample7AfzonderlijkePlotsDuidelijk.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412DFF7C" w14:textId="77777777" w:rsidR="00496A6F" w:rsidRDefault="00E828CB" w:rsidP="00E828CB">
      <w:pPr>
        <w:pStyle w:val="Bijschrift"/>
        <w:jc w:val="center"/>
      </w:pPr>
      <w:bookmarkStart w:id="47" w:name="_Ref479166354"/>
      <w:r>
        <w:t xml:space="preserve">Figuur </w:t>
      </w:r>
      <w:fldSimple w:instr=" SEQ Figuur \* ARABIC ">
        <w:r w:rsidR="00F84675">
          <w:rPr>
            <w:noProof/>
          </w:rPr>
          <w:t>25</w:t>
        </w:r>
      </w:fldSimple>
      <w:bookmarkEnd w:id="47"/>
      <w:r>
        <w:t>: in plaats van subplots is in dit voorbeeld gebruik gemaakt van twee verschillende GUI’s.</w:t>
      </w:r>
    </w:p>
    <w:p w14:paraId="1CAF0CCB" w14:textId="5638E537" w:rsidR="00E828CB" w:rsidRDefault="00983323" w:rsidP="00E828CB">
      <w:r>
        <w:lastRenderedPageBreak/>
        <w:t xml:space="preserve">Het verschil tussen </w:t>
      </w:r>
      <w:r>
        <w:fldChar w:fldCharType="begin"/>
      </w:r>
      <w:r>
        <w:instrText xml:space="preserve"> REF _Ref479166395 \h </w:instrText>
      </w:r>
      <w:r>
        <w:fldChar w:fldCharType="separate"/>
      </w:r>
      <w:r w:rsidR="00F84675">
        <w:t xml:space="preserve">Figuur </w:t>
      </w:r>
      <w:r w:rsidR="00F84675">
        <w:rPr>
          <w:noProof/>
        </w:rPr>
        <w:t>23</w:t>
      </w:r>
      <w:r>
        <w:fldChar w:fldCharType="end"/>
      </w:r>
      <w:r>
        <w:t xml:space="preserve"> en </w:t>
      </w:r>
      <w:r>
        <w:fldChar w:fldCharType="begin"/>
      </w:r>
      <w:r>
        <w:instrText xml:space="preserve"> REF _Ref479166354 \h </w:instrText>
      </w:r>
      <w:r>
        <w:fldChar w:fldCharType="separate"/>
      </w:r>
      <w:r w:rsidR="00F84675">
        <w:t xml:space="preserve">Figuur </w:t>
      </w:r>
      <w:r w:rsidR="00F84675">
        <w:rPr>
          <w:noProof/>
        </w:rPr>
        <w:t>25</w:t>
      </w:r>
      <w:r>
        <w:fldChar w:fldCharType="end"/>
      </w:r>
      <w:r>
        <w:t xml:space="preserve"> is dat nu elke grafiek in een eigen </w:t>
      </w:r>
      <w:r w:rsidR="00AF0F61">
        <w:t>window</w:t>
      </w:r>
      <w:r>
        <w:t xml:space="preserve"> staat. Dat betekent dat één van deze </w:t>
      </w:r>
      <w:r w:rsidR="00AF0F61">
        <w:t>windows</w:t>
      </w:r>
      <w:r>
        <w:t xml:space="preserve"> kan worden gesloten zonder dat </w:t>
      </w:r>
      <w:r w:rsidR="00AF0F61">
        <w:t>het</w:t>
      </w:r>
      <w:r>
        <w:t xml:space="preserve"> andere </w:t>
      </w:r>
      <w:r w:rsidR="00AF0F61">
        <w:t>window</w:t>
      </w:r>
      <w:r>
        <w:t xml:space="preserve"> daar last van ondervind</w:t>
      </w:r>
      <w:r w:rsidR="00AF0F61">
        <w:t>t</w:t>
      </w:r>
      <w:r>
        <w:t>.</w:t>
      </w:r>
    </w:p>
    <w:p w14:paraId="028A8BEF" w14:textId="5D93C92D" w:rsidR="00110813" w:rsidRDefault="00110813"/>
    <w:p w14:paraId="18270E8B" w14:textId="77777777" w:rsidR="000129FA" w:rsidRDefault="000129FA" w:rsidP="000129FA">
      <w:pPr>
        <w:pStyle w:val="Kop2"/>
      </w:pPr>
      <w:bookmarkStart w:id="48" w:name="_Toc495594757"/>
      <w:r>
        <w:t>Het verfraaien van een plot</w:t>
      </w:r>
      <w:bookmarkEnd w:id="48"/>
    </w:p>
    <w:p w14:paraId="2D659F40" w14:textId="5C99ECEA" w:rsidR="000129FA" w:rsidRDefault="00983323" w:rsidP="000129FA">
      <w:r>
        <w:t>Inmiddels hebben we al een paar manieren geleerd om een plot te verfraaien.</w:t>
      </w:r>
      <w:r w:rsidR="00110813">
        <w:t xml:space="preserve"> Het nut van zo’n verfraaiing is vaak om verschillen duidelijker te maken. </w:t>
      </w:r>
      <w:r>
        <w:t xml:space="preserve">Zo heb je </w:t>
      </w:r>
      <w:r w:rsidR="00110813">
        <w:t xml:space="preserve">eerder </w:t>
      </w:r>
      <w:r>
        <w:t>specifieke lijnen een eigen kleur gegeven. Ook heb je een grid toegevoegd aan een plot en heb je een legenda toegevoegd. Maar er zijn nog meer technieken om een plot verder te verfraaien. Of anders gezegd, er zijn nog meer manieren om data te plotten.</w:t>
      </w:r>
    </w:p>
    <w:p w14:paraId="2E9B1FEF" w14:textId="77777777" w:rsidR="008A309B" w:rsidRDefault="008A309B" w:rsidP="008A309B">
      <w:pPr>
        <w:keepNext/>
      </w:pPr>
      <w:r>
        <w:rPr>
          <w:noProof/>
          <w:lang w:eastAsia="nl-NL"/>
        </w:rPr>
        <w:drawing>
          <wp:inline distT="0" distB="0" distL="0" distR="0" wp14:anchorId="581C5CF3" wp14:editId="5326BF67">
            <wp:extent cx="5760720" cy="2736850"/>
            <wp:effectExtent l="0" t="0" r="0" b="635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otExample8-VerdereVerfraaiing.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2736850"/>
                    </a:xfrm>
                    <a:prstGeom prst="rect">
                      <a:avLst/>
                    </a:prstGeom>
                  </pic:spPr>
                </pic:pic>
              </a:graphicData>
            </a:graphic>
          </wp:inline>
        </w:drawing>
      </w:r>
    </w:p>
    <w:p w14:paraId="1024EAD2" w14:textId="77777777" w:rsidR="00983323" w:rsidRDefault="008A309B" w:rsidP="008A309B">
      <w:pPr>
        <w:pStyle w:val="Bijschrift"/>
        <w:jc w:val="center"/>
      </w:pPr>
      <w:bookmarkStart w:id="49" w:name="_Ref479167836"/>
      <w:r>
        <w:t xml:space="preserve">Figuur </w:t>
      </w:r>
      <w:fldSimple w:instr=" SEQ Figuur \* ARABIC ">
        <w:r w:rsidR="00F84675">
          <w:rPr>
            <w:noProof/>
          </w:rPr>
          <w:t>26</w:t>
        </w:r>
      </w:fldSimple>
      <w:bookmarkEnd w:id="49"/>
      <w:r>
        <w:t>: Een aantal subplots met verschillende verfraaiingen. Lees zelf de code goed door om te begrijpen welke veranderingen in de code zijn doorgevoerd.</w:t>
      </w:r>
    </w:p>
    <w:p w14:paraId="73512957" w14:textId="09999985" w:rsidR="008A309B" w:rsidRDefault="008A309B" w:rsidP="008A309B">
      <w:r>
        <w:t xml:space="preserve">Je kunt zoals je in </w:t>
      </w:r>
      <w:r>
        <w:fldChar w:fldCharType="begin"/>
      </w:r>
      <w:r>
        <w:instrText xml:space="preserve"> REF _Ref479167836 \h </w:instrText>
      </w:r>
      <w:r>
        <w:fldChar w:fldCharType="separate"/>
      </w:r>
      <w:r w:rsidR="00F84675">
        <w:t xml:space="preserve">Figuur </w:t>
      </w:r>
      <w:r w:rsidR="00F84675">
        <w:rPr>
          <w:noProof/>
        </w:rPr>
        <w:t>26</w:t>
      </w:r>
      <w:r>
        <w:fldChar w:fldCharType="end"/>
      </w:r>
      <w:r>
        <w:t xml:space="preserve"> ziet</w:t>
      </w:r>
      <w:r w:rsidR="00110813">
        <w:t>, kun</w:t>
      </w:r>
      <w:r>
        <w:t xml:space="preserve"> verschillende verfraaiingen aan je plot toevoegen.</w:t>
      </w:r>
      <w:r w:rsidR="006C2082">
        <w:t xml:space="preserve"> Zo kun je de lijndikte van een plot veranderen. </w:t>
      </w:r>
    </w:p>
    <w:p w14:paraId="64A33272" w14:textId="77777777" w:rsidR="00110813" w:rsidRDefault="006C2082" w:rsidP="00110813">
      <w:pPr>
        <w:pStyle w:val="aq"/>
      </w:pPr>
      <w:r>
        <w:t xml:space="preserve">Hoe moet dit? </w:t>
      </w:r>
    </w:p>
    <w:p w14:paraId="66E78B02" w14:textId="77777777" w:rsidR="00A5069A" w:rsidRDefault="006C2082" w:rsidP="00110813">
      <w:pPr>
        <w:pStyle w:val="aA"/>
      </w:pPr>
      <w:r>
        <w:t>Leidt het antwoord af uit de co</w:t>
      </w:r>
      <w:r w:rsidRPr="006C2082">
        <w:t xml:space="preserve">de in </w:t>
      </w:r>
      <w:r w:rsidRPr="006C2082">
        <w:fldChar w:fldCharType="begin"/>
      </w:r>
      <w:r w:rsidRPr="006C2082">
        <w:instrText xml:space="preserve"> REF _Ref479167836 \h  \* MERGEFORMAT </w:instrText>
      </w:r>
      <w:r w:rsidRPr="006C2082">
        <w:fldChar w:fldCharType="separate"/>
      </w:r>
      <w:r w:rsidR="00F84675">
        <w:t xml:space="preserve">Figuur </w:t>
      </w:r>
      <w:r w:rsidR="00F84675">
        <w:rPr>
          <w:noProof/>
        </w:rPr>
        <w:t>26</w:t>
      </w:r>
      <w:r w:rsidRPr="006C2082">
        <w:fldChar w:fldCharType="end"/>
      </w:r>
      <w:r>
        <w:t xml:space="preserve"> en test dit zelf uit.</w:t>
      </w:r>
      <w:r w:rsidR="00016969">
        <w:t xml:space="preserve"> </w:t>
      </w:r>
    </w:p>
    <w:p w14:paraId="5E5CC84A" w14:textId="4BFBC992" w:rsidR="006C2082" w:rsidRPr="006C2082" w:rsidRDefault="00016969" w:rsidP="008A309B">
      <w:r>
        <w:t>Merk op dat de plot functie een verschillend aantal inputs kan hebben. De volgorde van die inputs is overigens meestal wel belangrijk.</w:t>
      </w:r>
      <w:r w:rsidR="00A5069A">
        <w:t xml:space="preserve"> </w:t>
      </w:r>
      <w:r w:rsidR="006C2082">
        <w:t xml:space="preserve">Je </w:t>
      </w:r>
      <w:r w:rsidR="00666112">
        <w:t xml:space="preserve">hebt </w:t>
      </w:r>
      <w:r w:rsidR="006C2082">
        <w:t xml:space="preserve">inmiddels opgemaakt uit </w:t>
      </w:r>
      <w:r w:rsidR="006C2082">
        <w:fldChar w:fldCharType="begin"/>
      </w:r>
      <w:r w:rsidR="006C2082">
        <w:instrText xml:space="preserve"> REF _Ref479167836 \h </w:instrText>
      </w:r>
      <w:r w:rsidR="006C2082">
        <w:fldChar w:fldCharType="separate"/>
      </w:r>
      <w:r w:rsidR="00F84675">
        <w:t xml:space="preserve">Figuur </w:t>
      </w:r>
      <w:r w:rsidR="00F84675">
        <w:rPr>
          <w:noProof/>
        </w:rPr>
        <w:t>26</w:t>
      </w:r>
      <w:r w:rsidR="006C2082">
        <w:fldChar w:fldCharType="end"/>
      </w:r>
      <w:r w:rsidR="006C2082">
        <w:t xml:space="preserve"> dat je niet altijd lijnen hoeft te tekenen. Je kunt ook met bepaalde symbolen werken. </w:t>
      </w:r>
    </w:p>
    <w:p w14:paraId="35EF739A" w14:textId="77777777" w:rsidR="00110813" w:rsidRDefault="006C2082" w:rsidP="00110813">
      <w:pPr>
        <w:pStyle w:val="aq"/>
      </w:pPr>
      <w:r>
        <w:t>Hoe kun je in</w:t>
      </w:r>
      <w:r w:rsidR="00A84166">
        <w:t xml:space="preserve"> </w:t>
      </w:r>
      <w:r>
        <w:t xml:space="preserve">plaats van een lijn enkel puntjes tekenen in een plot? </w:t>
      </w:r>
    </w:p>
    <w:p w14:paraId="287CA456" w14:textId="3E32B9CE" w:rsidR="006C2082" w:rsidRDefault="006C2082" w:rsidP="00110813">
      <w:pPr>
        <w:pStyle w:val="aA"/>
      </w:pPr>
      <w:r>
        <w:t>Leidt het antwoord af uit de co</w:t>
      </w:r>
      <w:r w:rsidRPr="006C2082">
        <w:t xml:space="preserve">de in </w:t>
      </w:r>
      <w:r w:rsidRPr="006C2082">
        <w:fldChar w:fldCharType="begin"/>
      </w:r>
      <w:r w:rsidRPr="006C2082">
        <w:instrText xml:space="preserve"> REF _Ref479167836 \h  \* MERGEFORMAT </w:instrText>
      </w:r>
      <w:r w:rsidRPr="006C2082">
        <w:fldChar w:fldCharType="separate"/>
      </w:r>
      <w:r w:rsidR="00F84675">
        <w:t xml:space="preserve">Figuur </w:t>
      </w:r>
      <w:r w:rsidR="00F84675">
        <w:rPr>
          <w:noProof/>
        </w:rPr>
        <w:t>26</w:t>
      </w:r>
      <w:r w:rsidRPr="006C2082">
        <w:fldChar w:fldCharType="end"/>
      </w:r>
      <w:r>
        <w:t xml:space="preserve"> en test dit zelf uit.</w:t>
      </w:r>
    </w:p>
    <w:p w14:paraId="50B94ED5" w14:textId="3B0EEC07" w:rsidR="00110813" w:rsidRDefault="00110813">
      <w:pPr>
        <w:rPr>
          <w:b/>
        </w:rPr>
      </w:pPr>
      <w:r>
        <w:rPr>
          <w:b/>
        </w:rPr>
        <w:br w:type="page"/>
      </w:r>
    </w:p>
    <w:p w14:paraId="7012282E" w14:textId="77777777" w:rsidR="006C2082" w:rsidRDefault="0015626C" w:rsidP="006C2082">
      <w:pPr>
        <w:pStyle w:val="Kop2"/>
      </w:pPr>
      <w:bookmarkStart w:id="50" w:name="_Toc495594758"/>
      <w:r>
        <w:lastRenderedPageBreak/>
        <w:t>Het opge</w:t>
      </w:r>
      <w:r w:rsidR="006C2082">
        <w:t>ven van een plotbereik</w:t>
      </w:r>
      <w:bookmarkEnd w:id="50"/>
    </w:p>
    <w:p w14:paraId="2A257C12" w14:textId="1FBAA0B7" w:rsidR="00110813" w:rsidRDefault="0015626C" w:rsidP="0015626C">
      <w:r>
        <w:t>Het is je misschien niet opgevallen</w:t>
      </w:r>
      <w:r w:rsidR="00666112">
        <w:t>, maar t</w:t>
      </w:r>
      <w:r>
        <w:t>ot nu toe</w:t>
      </w:r>
      <w:r w:rsidR="00016969">
        <w:t xml:space="preserve"> werd,</w:t>
      </w:r>
      <w:r>
        <w:t xml:space="preserve"> als je iets </w:t>
      </w:r>
      <w:r w:rsidR="00110813">
        <w:t>had geplot</w:t>
      </w:r>
      <w:r w:rsidR="00016969">
        <w:t>,</w:t>
      </w:r>
      <w:r w:rsidR="00666112">
        <w:t xml:space="preserve"> </w:t>
      </w:r>
      <w:r>
        <w:t xml:space="preserve">de hele vector weergegeven. </w:t>
      </w:r>
      <w:r w:rsidR="00110813">
        <w:t xml:space="preserve">Alle data beschikbaar in een vector werd middels een plot zichtbaar gemaakt. Dat betekent dat Matlab zo goed als mogelijk de best passende weergave maakt van jouw data. </w:t>
      </w:r>
      <w:r>
        <w:t>Maar is dat altijd wenselijk</w:t>
      </w:r>
      <w:r w:rsidR="00666112">
        <w:t>?</w:t>
      </w:r>
      <w:r>
        <w:t xml:space="preserve"> Nee</w:t>
      </w:r>
      <w:r w:rsidR="00666112">
        <w:t>,</w:t>
      </w:r>
      <w:r>
        <w:t xml:space="preserve"> natuurlijk niet. Soms wil je een heel specifiek deel van een plot weergeven. </w:t>
      </w:r>
    </w:p>
    <w:p w14:paraId="039C4EA5" w14:textId="7B158472" w:rsidR="0015626C" w:rsidRDefault="0015626C" w:rsidP="0015626C">
      <w:r w:rsidRPr="00110813">
        <w:rPr>
          <w:rStyle w:val="aqChar"/>
        </w:rPr>
        <w:t>Maar hoe je dat?</w:t>
      </w:r>
      <w:r>
        <w:t xml:space="preserve"> </w:t>
      </w:r>
    </w:p>
    <w:p w14:paraId="1E81D301" w14:textId="0386F551" w:rsidR="0015626C" w:rsidRDefault="0015626C" w:rsidP="0015626C">
      <w:r>
        <w:t>Matlab heeft daar een aantal functies voor verzonnen: xlim en ylim.</w:t>
      </w:r>
    </w:p>
    <w:p w14:paraId="758896A4" w14:textId="46020A58" w:rsidR="0015626C" w:rsidRDefault="0015626C" w:rsidP="0015626C">
      <w:r>
        <w:t xml:space="preserve">Als je </w:t>
      </w:r>
      <w:r w:rsidR="00666112">
        <w:t>eenmaal</w:t>
      </w:r>
      <w:r>
        <w:t xml:space="preserve"> een plot hebt gemaakt</w:t>
      </w:r>
      <w:r w:rsidR="00666112">
        <w:t>,</w:t>
      </w:r>
      <w:r>
        <w:t xml:space="preserve"> dan voeg je twee regels toe onderaan deze code:</w:t>
      </w:r>
    </w:p>
    <w:p w14:paraId="14080426" w14:textId="682A3B5D" w:rsidR="0015626C" w:rsidRDefault="0015626C" w:rsidP="0015626C">
      <w:pPr>
        <w:rPr>
          <w:rFonts w:ascii="Consolas" w:hAnsi="Consolas" w:cs="Consolas"/>
        </w:rPr>
      </w:pPr>
      <w:r w:rsidRPr="0015626C">
        <w:rPr>
          <w:rFonts w:ascii="Consolas" w:hAnsi="Consolas" w:cs="Consolas"/>
        </w:rPr>
        <w:t>xlim(</w:t>
      </w:r>
      <w:r>
        <w:rPr>
          <w:rFonts w:ascii="Consolas" w:hAnsi="Consolas" w:cs="Consolas"/>
        </w:rPr>
        <w:t>[-variabelex</w:t>
      </w:r>
      <w:r w:rsidRPr="0015626C">
        <w:rPr>
          <w:rFonts w:ascii="Consolas" w:hAnsi="Consolas" w:cs="Consolas"/>
        </w:rPr>
        <w:t xml:space="preserve"> </w:t>
      </w:r>
      <w:r>
        <w:rPr>
          <w:rFonts w:ascii="Consolas" w:hAnsi="Consolas" w:cs="Consolas"/>
        </w:rPr>
        <w:t>variabelex</w:t>
      </w:r>
      <w:r w:rsidR="00110813">
        <w:rPr>
          <w:rFonts w:ascii="Consolas" w:hAnsi="Consolas" w:cs="Consolas"/>
        </w:rPr>
        <w:t>2</w:t>
      </w:r>
      <w:r w:rsidRPr="0015626C">
        <w:rPr>
          <w:rFonts w:ascii="Consolas" w:hAnsi="Consolas" w:cs="Consolas"/>
        </w:rPr>
        <w:t>])</w:t>
      </w:r>
    </w:p>
    <w:p w14:paraId="1293CEF2" w14:textId="0FDFA879" w:rsidR="0015626C" w:rsidRPr="0015626C" w:rsidRDefault="0015626C" w:rsidP="0015626C">
      <w:r>
        <w:t xml:space="preserve">Deze regel limiteert de </w:t>
      </w:r>
      <w:r w:rsidR="00016969">
        <w:t xml:space="preserve">waardes van de </w:t>
      </w:r>
      <w:r>
        <w:t>x-as en laat alleen een grafiek zien van –variabelex tot variabelex</w:t>
      </w:r>
      <w:r w:rsidR="00016969">
        <w:t>2</w:t>
      </w:r>
      <w:r>
        <w:t>. Hetzelfde geldt voor de y-as:</w:t>
      </w:r>
    </w:p>
    <w:p w14:paraId="4B76C2AD" w14:textId="10D22035" w:rsidR="0015626C" w:rsidRPr="0015626C" w:rsidRDefault="0015626C" w:rsidP="0015626C">
      <w:pPr>
        <w:rPr>
          <w:rFonts w:ascii="Consolas" w:hAnsi="Consolas" w:cs="Consolas"/>
        </w:rPr>
      </w:pPr>
      <w:r w:rsidRPr="0015626C">
        <w:rPr>
          <w:rFonts w:ascii="Consolas" w:hAnsi="Consolas" w:cs="Consolas"/>
        </w:rPr>
        <w:t>ylim([-</w:t>
      </w:r>
      <w:r>
        <w:rPr>
          <w:rFonts w:ascii="Consolas" w:hAnsi="Consolas" w:cs="Consolas"/>
        </w:rPr>
        <w:t>variabeley variabeley</w:t>
      </w:r>
      <w:r w:rsidR="00110813">
        <w:rPr>
          <w:rFonts w:ascii="Consolas" w:hAnsi="Consolas" w:cs="Consolas"/>
        </w:rPr>
        <w:t>2</w:t>
      </w:r>
      <w:r w:rsidRPr="0015626C">
        <w:rPr>
          <w:rFonts w:ascii="Consolas" w:hAnsi="Consolas" w:cs="Consolas"/>
        </w:rPr>
        <w:t>])</w:t>
      </w:r>
    </w:p>
    <w:p w14:paraId="2617397F" w14:textId="124EE228" w:rsidR="0015626C" w:rsidRDefault="0015626C" w:rsidP="008A309B">
      <w:r>
        <w:t xml:space="preserve">Natuurlijk kun je in plaats van een </w:t>
      </w:r>
      <w:r w:rsidRPr="00110813">
        <w:rPr>
          <w:rStyle w:val="acChar"/>
        </w:rPr>
        <w:t>variabele</w:t>
      </w:r>
      <w:r w:rsidR="00110813" w:rsidRPr="00110813">
        <w:rPr>
          <w:rStyle w:val="acChar"/>
        </w:rPr>
        <w:t>x</w:t>
      </w:r>
      <w:r w:rsidR="00110813">
        <w:t xml:space="preserve"> of </w:t>
      </w:r>
      <w:r w:rsidR="00110813" w:rsidRPr="00110813">
        <w:rPr>
          <w:rStyle w:val="acChar"/>
        </w:rPr>
        <w:t>variabeley</w:t>
      </w:r>
      <w:r>
        <w:t xml:space="preserve"> </w:t>
      </w:r>
      <w:r w:rsidR="00110813">
        <w:t>ook direct een getal invullen</w:t>
      </w:r>
      <w:r w:rsidR="00016969">
        <w:t>, maar meestal duidt dat op een ongestructureerde manier van programmeren</w:t>
      </w:r>
      <w:r w:rsidR="00110813">
        <w:t xml:space="preserve">.  </w:t>
      </w:r>
    </w:p>
    <w:p w14:paraId="64057E06" w14:textId="3252C340" w:rsidR="00FA7FA3" w:rsidRDefault="00110813" w:rsidP="00FA7FA3">
      <w:pPr>
        <w:keepNext/>
      </w:pPr>
      <w:r w:rsidRPr="00110813">
        <w:rPr>
          <w:noProof/>
          <w:lang w:eastAsia="nl-NL"/>
        </w:rPr>
        <w:drawing>
          <wp:inline distT="0" distB="0" distL="0" distR="0" wp14:anchorId="2C193775" wp14:editId="43DEA68F">
            <wp:extent cx="5760720" cy="2912110"/>
            <wp:effectExtent l="0" t="0" r="0" b="254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912110"/>
                    </a:xfrm>
                    <a:prstGeom prst="rect">
                      <a:avLst/>
                    </a:prstGeom>
                  </pic:spPr>
                </pic:pic>
              </a:graphicData>
            </a:graphic>
          </wp:inline>
        </w:drawing>
      </w:r>
    </w:p>
    <w:p w14:paraId="41C0918F" w14:textId="77777777" w:rsidR="00FA7FA3" w:rsidRDefault="00FA7FA3" w:rsidP="00FA7FA3">
      <w:pPr>
        <w:pStyle w:val="Bijschrift"/>
        <w:jc w:val="center"/>
      </w:pPr>
      <w:r>
        <w:t xml:space="preserve">Figuur </w:t>
      </w:r>
      <w:fldSimple w:instr=" SEQ Figuur \* ARABIC ">
        <w:r w:rsidR="00F84675">
          <w:rPr>
            <w:noProof/>
          </w:rPr>
          <w:t>27</w:t>
        </w:r>
      </w:fldSimple>
      <w:r>
        <w:t>: twee dezelfde grafieken worden geplot, maar m.b.v. een nieuw plotbereik zien de grafieken er toch anders uit.</w:t>
      </w:r>
    </w:p>
    <w:p w14:paraId="139CEB93" w14:textId="77777777" w:rsidR="0015626C" w:rsidRDefault="0015626C"/>
    <w:p w14:paraId="06062AF7" w14:textId="37343BC6" w:rsidR="0015626C" w:rsidRDefault="00AE110A" w:rsidP="0015626C">
      <w:pPr>
        <w:pStyle w:val="Kop2"/>
      </w:pPr>
      <w:bookmarkStart w:id="51" w:name="_Toc495594759"/>
      <w:r>
        <w:t>Andere type plots</w:t>
      </w:r>
      <w:bookmarkEnd w:id="51"/>
    </w:p>
    <w:p w14:paraId="35AB00ED" w14:textId="03EE932A" w:rsidR="00AE110A" w:rsidRPr="00AE110A" w:rsidRDefault="00AE110A" w:rsidP="00AE110A">
      <w:r>
        <w:t xml:space="preserve">Er zijn nog meer verschillende type plots die in Matlab kunnen worden gemaakt. </w:t>
      </w:r>
      <w:r w:rsidR="00110813">
        <w:t xml:space="preserve">We gaan ze niet allemaal behandelen. </w:t>
      </w:r>
      <w:r>
        <w:t>Bovendien staat alles wat je wilt weten m.b.t. Matlab mogelijkheden online</w:t>
      </w:r>
      <w:r w:rsidR="00016969">
        <w:t xml:space="preserve"> (</w:t>
      </w:r>
      <w:r w:rsidR="00016969" w:rsidRPr="00016969">
        <w:t>https://nl.mathworks.com/help/matlab/</w:t>
      </w:r>
      <w:r w:rsidR="00016969">
        <w:t>)</w:t>
      </w:r>
      <w:r>
        <w:t>.</w:t>
      </w:r>
      <w:r w:rsidR="00110813">
        <w:t xml:space="preserve"> Hieronder volgen nog en</w:t>
      </w:r>
      <w:r w:rsidR="00016969">
        <w:t>kele</w:t>
      </w:r>
      <w:r w:rsidR="00110813">
        <w:t xml:space="preserve"> veel voorkomende plots.</w:t>
      </w:r>
    </w:p>
    <w:p w14:paraId="7C4F4A9A" w14:textId="77777777" w:rsidR="00AE110A" w:rsidRPr="00AE110A" w:rsidRDefault="00AE110A" w:rsidP="00AE110A">
      <w:pPr>
        <w:pStyle w:val="Kop3"/>
      </w:pPr>
      <w:bookmarkStart w:id="52" w:name="_Toc495594760"/>
      <w:r>
        <w:t>Area plot</w:t>
      </w:r>
      <w:bookmarkEnd w:id="52"/>
    </w:p>
    <w:p w14:paraId="08EDF33B" w14:textId="5753B5B2" w:rsidR="0015626C" w:rsidRDefault="0015626C" w:rsidP="0015626C">
      <w:r>
        <w:t xml:space="preserve">Soms wil je een plot tekenen waarbij </w:t>
      </w:r>
      <w:r w:rsidR="00666112">
        <w:t>het</w:t>
      </w:r>
      <w:r>
        <w:t xml:space="preserve"> oppervlak onder een grafiek is weergegeven. Dit kan met behulp van de area():</w:t>
      </w:r>
    </w:p>
    <w:p w14:paraId="2B98C686" w14:textId="77777777" w:rsidR="00AE110A" w:rsidRDefault="00AE110A" w:rsidP="00AE110A">
      <w:pPr>
        <w:keepNext/>
      </w:pPr>
      <w:r>
        <w:rPr>
          <w:noProof/>
          <w:lang w:eastAsia="nl-NL"/>
        </w:rPr>
        <w:lastRenderedPageBreak/>
        <w:drawing>
          <wp:inline distT="0" distB="0" distL="0" distR="0" wp14:anchorId="6110058C" wp14:editId="3EB1C877">
            <wp:extent cx="5760720" cy="288036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ot9Area.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1F04BCFA" w14:textId="77777777" w:rsidR="0015626C" w:rsidRPr="0015626C" w:rsidRDefault="00AE110A" w:rsidP="00AE110A">
      <w:pPr>
        <w:pStyle w:val="Bijschrift"/>
        <w:jc w:val="center"/>
      </w:pPr>
      <w:r>
        <w:t xml:space="preserve">Figuur </w:t>
      </w:r>
      <w:fldSimple w:instr=" SEQ Figuur \* ARABIC ">
        <w:r w:rsidR="00F84675">
          <w:rPr>
            <w:noProof/>
          </w:rPr>
          <w:t>28</w:t>
        </w:r>
      </w:fldSimple>
      <w:r>
        <w:t>: Een voorbeeld van een area plot.</w:t>
      </w:r>
    </w:p>
    <w:p w14:paraId="13D28270" w14:textId="6843510B" w:rsidR="008A309B" w:rsidRDefault="00AE110A" w:rsidP="008A309B">
      <w:pPr>
        <w:rPr>
          <w:b/>
        </w:rPr>
      </w:pPr>
      <w:r>
        <w:rPr>
          <w:b/>
        </w:rPr>
        <w:t>Maak nu zelf een area plot van een willekeurige wiskundige functie</w:t>
      </w:r>
      <w:r w:rsidR="00016969">
        <w:rPr>
          <w:b/>
        </w:rPr>
        <w:t>.</w:t>
      </w:r>
    </w:p>
    <w:p w14:paraId="0DE2BE55" w14:textId="77777777" w:rsidR="00AE110A" w:rsidRDefault="00AE110A" w:rsidP="00AE110A">
      <w:pPr>
        <w:pStyle w:val="Kop3"/>
      </w:pPr>
      <w:bookmarkStart w:id="53" w:name="_Toc495594761"/>
      <w:r>
        <w:t>Histogram</w:t>
      </w:r>
      <w:bookmarkEnd w:id="53"/>
    </w:p>
    <w:p w14:paraId="4EAC8CD5" w14:textId="77777777" w:rsidR="00AE110A" w:rsidRDefault="00AE110A" w:rsidP="00AE110A">
      <w:r>
        <w:t xml:space="preserve">Histogrammen kunnen om allerlei redenen handig zijn. </w:t>
      </w:r>
      <w:r w:rsidR="00FA7FA3">
        <w:t xml:space="preserve">Zo kun je kansverdeling, frequentieverdeling </w:t>
      </w:r>
      <w:r>
        <w:t>weergeven of andere maten visualiseren. In het volgende voorbeeld wordt getoond hoe je een histogram kunt tekenen:</w:t>
      </w:r>
    </w:p>
    <w:p w14:paraId="4CA3ABEF" w14:textId="77777777" w:rsidR="00AE110A" w:rsidRDefault="00FA7FA3" w:rsidP="00AE110A">
      <w:pPr>
        <w:keepNext/>
      </w:pPr>
      <w:r>
        <w:rPr>
          <w:noProof/>
          <w:lang w:eastAsia="nl-NL"/>
        </w:rPr>
        <w:drawing>
          <wp:inline distT="0" distB="0" distL="0" distR="0" wp14:anchorId="456459B1" wp14:editId="35D1BAAF">
            <wp:extent cx="5760720" cy="288036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lot10-Histogram.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E07C086" w14:textId="77777777" w:rsidR="00AE110A" w:rsidRPr="00AE110A" w:rsidRDefault="00AE110A" w:rsidP="00AE110A">
      <w:pPr>
        <w:pStyle w:val="Bijschrift"/>
        <w:jc w:val="center"/>
      </w:pPr>
      <w:r>
        <w:t xml:space="preserve">Figuur </w:t>
      </w:r>
      <w:fldSimple w:instr=" SEQ Figuur \* ARABIC ">
        <w:r w:rsidR="00F84675">
          <w:rPr>
            <w:noProof/>
          </w:rPr>
          <w:t>29</w:t>
        </w:r>
      </w:fldSimple>
      <w:r>
        <w:t>: Een voorbeeld van een histogram</w:t>
      </w:r>
    </w:p>
    <w:p w14:paraId="4A71A035" w14:textId="77777777" w:rsidR="00AE110A" w:rsidRDefault="00FA7FA3" w:rsidP="008A309B">
      <w:r>
        <w:t xml:space="preserve">In de histogram functie van Matlab kun je één vector met verschillende waardes weergeven in een histogram. Ook kun je nog opgeven hoeveel balken (bars) je wilt gebruiken voor de plot. </w:t>
      </w:r>
      <w:r w:rsidR="008824BA">
        <w:t xml:space="preserve">Let op! Een balk (bar) van een histogram krijgt zijn lengte op basis van de hoeveelheid dezelfde waardes in een vector. </w:t>
      </w:r>
    </w:p>
    <w:p w14:paraId="041BEEB2" w14:textId="77777777" w:rsidR="008824BA" w:rsidRDefault="008824BA" w:rsidP="008824BA">
      <w:pPr>
        <w:keepNext/>
      </w:pPr>
      <w:r>
        <w:rPr>
          <w:noProof/>
          <w:lang w:eastAsia="nl-NL"/>
        </w:rPr>
        <w:lastRenderedPageBreak/>
        <w:drawing>
          <wp:inline distT="0" distB="0" distL="0" distR="0" wp14:anchorId="49F3AE2E" wp14:editId="246DF60D">
            <wp:extent cx="5760720" cy="288036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lot_Bereik_simple.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EA0C32F" w14:textId="77777777" w:rsidR="008824BA" w:rsidRPr="00FA7FA3" w:rsidRDefault="008824BA" w:rsidP="008824BA">
      <w:pPr>
        <w:pStyle w:val="Bijschrift"/>
        <w:jc w:val="center"/>
      </w:pPr>
      <w:r>
        <w:t xml:space="preserve">Figuur </w:t>
      </w:r>
      <w:fldSimple w:instr=" SEQ Figuur \* ARABIC ">
        <w:r w:rsidR="00F84675">
          <w:rPr>
            <w:noProof/>
          </w:rPr>
          <w:t>30</w:t>
        </w:r>
      </w:fldSimple>
      <w:r>
        <w:t xml:space="preserve">: </w:t>
      </w:r>
      <w:r w:rsidR="009764DE">
        <w:t>het plotten van verschillende balken op basis van ingegeven input. Dit voorbeeld laat mooi zien dat het getal dat het meest voorkomt in de vector wordt gerepresenteerd door de langste balk.</w:t>
      </w:r>
    </w:p>
    <w:p w14:paraId="386CB578" w14:textId="77777777" w:rsidR="00AE110A" w:rsidRDefault="00AE110A">
      <w:pPr>
        <w:rPr>
          <w:b/>
        </w:rPr>
      </w:pPr>
      <w:r>
        <w:rPr>
          <w:b/>
        </w:rPr>
        <w:br w:type="page"/>
      </w:r>
    </w:p>
    <w:p w14:paraId="3D7A9CCD" w14:textId="77777777" w:rsidR="00AE110A" w:rsidRPr="00AE110A" w:rsidRDefault="00AE110A" w:rsidP="008A309B">
      <w:pPr>
        <w:rPr>
          <w:b/>
        </w:rPr>
      </w:pPr>
    </w:p>
    <w:p w14:paraId="23DE4701" w14:textId="77777777" w:rsidR="008A309B" w:rsidRDefault="008A309B" w:rsidP="008A309B">
      <w:pPr>
        <w:pStyle w:val="Kop2"/>
      </w:pPr>
      <w:bookmarkStart w:id="54" w:name="_Toc495594762"/>
      <w:commentRangeStart w:id="55"/>
      <w:r>
        <w:t>Vragen en Opdrachten</w:t>
      </w:r>
      <w:commentRangeEnd w:id="55"/>
      <w:r w:rsidR="00110813">
        <w:rPr>
          <w:rStyle w:val="Verwijzingopmerking"/>
          <w:rFonts w:asciiTheme="minorHAnsi" w:eastAsiaTheme="minorHAnsi" w:hAnsiTheme="minorHAnsi" w:cstheme="minorBidi"/>
          <w:color w:val="auto"/>
        </w:rPr>
        <w:commentReference w:id="55"/>
      </w:r>
      <w:bookmarkEnd w:id="54"/>
    </w:p>
    <w:p w14:paraId="2156C5BC" w14:textId="77777777" w:rsidR="008A309B" w:rsidRDefault="006C2082" w:rsidP="008A309B">
      <w:pPr>
        <w:pStyle w:val="Lijstalinea"/>
        <w:numPr>
          <w:ilvl w:val="0"/>
          <w:numId w:val="24"/>
        </w:numPr>
      </w:pPr>
      <w:r>
        <w:t xml:space="preserve">Maak een plot van de volgende </w:t>
      </w:r>
      <w:r w:rsidR="008A309B">
        <w:t xml:space="preserve">vergelijking </w:t>
      </w:r>
      <w:r>
        <w:t>2*x^3+</w:t>
      </w:r>
      <w:r w:rsidR="008A309B">
        <w:t>x^2+4*x+4</w:t>
      </w:r>
      <w:r>
        <w:t xml:space="preserve"> en voeg de volgende verfraaiingen toe:</w:t>
      </w:r>
    </w:p>
    <w:p w14:paraId="18EC8502" w14:textId="77777777" w:rsidR="006C2082" w:rsidRDefault="006C2082" w:rsidP="006C2082">
      <w:pPr>
        <w:pStyle w:val="Lijstalinea"/>
        <w:numPr>
          <w:ilvl w:val="1"/>
          <w:numId w:val="24"/>
        </w:numPr>
      </w:pPr>
      <w:r>
        <w:t>Maak de lijn dikte 2</w:t>
      </w:r>
    </w:p>
    <w:p w14:paraId="44B74AAF" w14:textId="77777777" w:rsidR="006C2082" w:rsidRDefault="006C2082" w:rsidP="006C2082">
      <w:pPr>
        <w:pStyle w:val="Lijstalinea"/>
        <w:numPr>
          <w:ilvl w:val="1"/>
          <w:numId w:val="24"/>
        </w:numPr>
      </w:pPr>
      <w:r>
        <w:t>Geef de magenta kleur aan de lijn</w:t>
      </w:r>
    </w:p>
    <w:p w14:paraId="46B8F4D0" w14:textId="77777777" w:rsidR="006C2082" w:rsidRDefault="006C2082" w:rsidP="006C2082">
      <w:pPr>
        <w:pStyle w:val="Lijstalinea"/>
        <w:numPr>
          <w:ilvl w:val="1"/>
          <w:numId w:val="24"/>
        </w:numPr>
      </w:pPr>
      <w:r>
        <w:t>Voeg een minor grid toe</w:t>
      </w:r>
    </w:p>
    <w:p w14:paraId="4094B637" w14:textId="77777777" w:rsidR="006C2082" w:rsidRDefault="006C2082" w:rsidP="006C2082">
      <w:pPr>
        <w:pStyle w:val="Lijstalinea"/>
        <w:numPr>
          <w:ilvl w:val="1"/>
          <w:numId w:val="24"/>
        </w:numPr>
      </w:pPr>
      <w:r>
        <w:t>Voeg een legenda toe met daarin de volgende naam voor de lijn: voorbeeld</w:t>
      </w:r>
    </w:p>
    <w:p w14:paraId="241F2FFA" w14:textId="57BB8D10" w:rsidR="006C2082" w:rsidRDefault="006C2082" w:rsidP="006C2082">
      <w:pPr>
        <w:pStyle w:val="Lijstalinea"/>
        <w:numPr>
          <w:ilvl w:val="1"/>
          <w:numId w:val="24"/>
        </w:numPr>
      </w:pPr>
      <w:r>
        <w:t>Voeg een titel, x-as</w:t>
      </w:r>
      <w:r w:rsidR="00132F5E">
        <w:t xml:space="preserve"> en</w:t>
      </w:r>
      <w:r>
        <w:t xml:space="preserve"> y-as toe aan de grafiek.</w:t>
      </w:r>
    </w:p>
    <w:p w14:paraId="5B80550C" w14:textId="77777777" w:rsidR="006C2082" w:rsidRDefault="006C2082" w:rsidP="006C2082">
      <w:pPr>
        <w:pStyle w:val="Lijstalinea"/>
        <w:numPr>
          <w:ilvl w:val="0"/>
          <w:numId w:val="24"/>
        </w:numPr>
      </w:pPr>
      <w:r>
        <w:t>Plot de grafiek van de voorgaande opdracht in het x-bereik van -3</w:t>
      </w:r>
      <w:r w:rsidR="0015626C">
        <w:t xml:space="preserve"> tot 3 en in het y-bereik van -100 tot 1</w:t>
      </w:r>
      <w:r>
        <w:t>00.</w:t>
      </w:r>
    </w:p>
    <w:p w14:paraId="389971E6" w14:textId="0595C445" w:rsidR="00DA2493" w:rsidRDefault="00DA2493" w:rsidP="006C2082">
      <w:pPr>
        <w:pStyle w:val="Lijstalinea"/>
        <w:numPr>
          <w:ilvl w:val="0"/>
          <w:numId w:val="24"/>
        </w:numPr>
      </w:pPr>
      <w:r>
        <w:t>Welke kleuren kun je aan de lijnen in een plot geven?</w:t>
      </w:r>
    </w:p>
    <w:p w14:paraId="654B9548" w14:textId="72906774" w:rsidR="00A5069A" w:rsidRDefault="00A5069A">
      <w:r>
        <w:br w:type="page"/>
      </w:r>
    </w:p>
    <w:p w14:paraId="7AB51E5C" w14:textId="77777777" w:rsidR="008A309B" w:rsidRDefault="008A309B" w:rsidP="008A309B">
      <w:pPr>
        <w:pStyle w:val="Kop2"/>
      </w:pPr>
      <w:bookmarkStart w:id="56" w:name="_Toc495594763"/>
      <w:r>
        <w:lastRenderedPageBreak/>
        <w:t>Antwoorden</w:t>
      </w:r>
      <w:bookmarkEnd w:id="56"/>
    </w:p>
    <w:p w14:paraId="115A9DB8" w14:textId="77777777" w:rsidR="006C2082" w:rsidRDefault="006C2082" w:rsidP="006C2082">
      <w:pPr>
        <w:pStyle w:val="Lijstalinea"/>
        <w:numPr>
          <w:ilvl w:val="0"/>
          <w:numId w:val="25"/>
        </w:numPr>
      </w:pPr>
      <w:r>
        <w:t>Dit is het resultaat van de eisen</w:t>
      </w:r>
      <w:r>
        <w:rPr>
          <w:noProof/>
          <w:lang w:eastAsia="nl-NL"/>
        </w:rPr>
        <w:drawing>
          <wp:inline distT="0" distB="0" distL="0" distR="0" wp14:anchorId="2985144F" wp14:editId="7168EE64">
            <wp:extent cx="4416725" cy="3308928"/>
            <wp:effectExtent l="0" t="0" r="3175" b="635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pdrachtHoofdstuk3_1.emf"/>
                    <pic:cNvPicPr/>
                  </pic:nvPicPr>
                  <pic:blipFill>
                    <a:blip r:embed="rId49">
                      <a:extLst>
                        <a:ext uri="{28A0092B-C50C-407E-A947-70E740481C1C}">
                          <a14:useLocalDpi xmlns:a14="http://schemas.microsoft.com/office/drawing/2010/main" val="0"/>
                        </a:ext>
                      </a:extLst>
                    </a:blip>
                    <a:stretch>
                      <a:fillRect/>
                    </a:stretch>
                  </pic:blipFill>
                  <pic:spPr>
                    <a:xfrm>
                      <a:off x="0" y="0"/>
                      <a:ext cx="4426213" cy="3316036"/>
                    </a:xfrm>
                    <a:prstGeom prst="rect">
                      <a:avLst/>
                    </a:prstGeom>
                  </pic:spPr>
                </pic:pic>
              </a:graphicData>
            </a:graphic>
          </wp:inline>
        </w:drawing>
      </w:r>
    </w:p>
    <w:p w14:paraId="5C615DB4" w14:textId="77777777" w:rsidR="006C2082" w:rsidRDefault="0015626C" w:rsidP="006C2082">
      <w:pPr>
        <w:pStyle w:val="Lijstalinea"/>
        <w:numPr>
          <w:ilvl w:val="0"/>
          <w:numId w:val="25"/>
        </w:numPr>
      </w:pPr>
      <w:r>
        <w:t>De code moet worden aangevuld met twee regels. Hieronder staat het resultaat van de aanpassing plus de voorbeeld code:</w:t>
      </w:r>
      <w:r>
        <w:rPr>
          <w:noProof/>
          <w:lang w:eastAsia="nl-NL"/>
        </w:rPr>
        <w:lastRenderedPageBreak/>
        <w:drawing>
          <wp:inline distT="0" distB="0" distL="0" distR="0" wp14:anchorId="618E6E68" wp14:editId="302E8431">
            <wp:extent cx="4459857" cy="3341242"/>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pdrachtHoofdstuk3_2.emf"/>
                    <pic:cNvPicPr/>
                  </pic:nvPicPr>
                  <pic:blipFill>
                    <a:blip r:embed="rId50">
                      <a:extLst>
                        <a:ext uri="{28A0092B-C50C-407E-A947-70E740481C1C}">
                          <a14:useLocalDpi xmlns:a14="http://schemas.microsoft.com/office/drawing/2010/main" val="0"/>
                        </a:ext>
                      </a:extLst>
                    </a:blip>
                    <a:stretch>
                      <a:fillRect/>
                    </a:stretch>
                  </pic:blipFill>
                  <pic:spPr>
                    <a:xfrm>
                      <a:off x="0" y="0"/>
                      <a:ext cx="4470313" cy="3349075"/>
                    </a:xfrm>
                    <a:prstGeom prst="rect">
                      <a:avLst/>
                    </a:prstGeom>
                  </pic:spPr>
                </pic:pic>
              </a:graphicData>
            </a:graphic>
          </wp:inline>
        </w:drawing>
      </w:r>
      <w:r>
        <w:rPr>
          <w:noProof/>
          <w:lang w:eastAsia="nl-NL"/>
        </w:rPr>
        <w:drawing>
          <wp:inline distT="0" distB="0" distL="0" distR="0" wp14:anchorId="039221AC" wp14:editId="18227D1B">
            <wp:extent cx="2010056" cy="1590897"/>
            <wp:effectExtent l="0" t="0" r="9525"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drachtHoofdstuk3_2_Antwoord.png"/>
                    <pic:cNvPicPr/>
                  </pic:nvPicPr>
                  <pic:blipFill>
                    <a:blip r:embed="rId51">
                      <a:extLst>
                        <a:ext uri="{28A0092B-C50C-407E-A947-70E740481C1C}">
                          <a14:useLocalDpi xmlns:a14="http://schemas.microsoft.com/office/drawing/2010/main" val="0"/>
                        </a:ext>
                      </a:extLst>
                    </a:blip>
                    <a:stretch>
                      <a:fillRect/>
                    </a:stretch>
                  </pic:blipFill>
                  <pic:spPr>
                    <a:xfrm>
                      <a:off x="0" y="0"/>
                      <a:ext cx="2010056" cy="1590897"/>
                    </a:xfrm>
                    <a:prstGeom prst="rect">
                      <a:avLst/>
                    </a:prstGeom>
                  </pic:spPr>
                </pic:pic>
              </a:graphicData>
            </a:graphic>
          </wp:inline>
        </w:drawing>
      </w:r>
    </w:p>
    <w:p w14:paraId="1E54B5A2" w14:textId="743203C1" w:rsidR="0015626C" w:rsidRPr="006C2082" w:rsidRDefault="00DA2493" w:rsidP="006C2082">
      <w:pPr>
        <w:pStyle w:val="Lijstalinea"/>
        <w:numPr>
          <w:ilvl w:val="0"/>
          <w:numId w:val="25"/>
        </w:numPr>
      </w:pPr>
      <w:r>
        <w:t>De Matlab help-functie geeft je de benodigde informatie. Zo kun je de lijnen een gele of zwarte kleur geven.</w:t>
      </w:r>
    </w:p>
    <w:p w14:paraId="32C8C944" w14:textId="77777777" w:rsidR="006D3F95" w:rsidRDefault="006D3F95" w:rsidP="0067370C"/>
    <w:p w14:paraId="1DC63084" w14:textId="77777777" w:rsidR="00E3064E" w:rsidRDefault="00E3064E" w:rsidP="0067370C"/>
    <w:p w14:paraId="574003B4" w14:textId="77777777" w:rsidR="00E3064E" w:rsidRDefault="00E3064E" w:rsidP="0067370C"/>
    <w:p w14:paraId="4DDB02BB" w14:textId="77777777" w:rsidR="00E3064E" w:rsidRDefault="00E3064E" w:rsidP="0067370C"/>
    <w:p w14:paraId="6604A0D0" w14:textId="77777777" w:rsidR="00E3064E" w:rsidRDefault="00E3064E" w:rsidP="0067370C"/>
    <w:p w14:paraId="5A9A4672" w14:textId="77777777" w:rsidR="00E3064E" w:rsidRDefault="00E3064E" w:rsidP="0067370C"/>
    <w:p w14:paraId="6B8D590E" w14:textId="77777777" w:rsidR="00E3064E" w:rsidRDefault="00E3064E" w:rsidP="0067370C"/>
    <w:p w14:paraId="289E5F87" w14:textId="77777777" w:rsidR="00E3064E" w:rsidRDefault="00E3064E" w:rsidP="0067370C"/>
    <w:p w14:paraId="5EC3982E" w14:textId="77777777" w:rsidR="00E3064E" w:rsidRDefault="00E3064E" w:rsidP="0067370C"/>
    <w:p w14:paraId="10B20A42" w14:textId="77777777" w:rsidR="00E3064E" w:rsidRDefault="00E3064E" w:rsidP="0067370C"/>
    <w:p w14:paraId="19404EE2" w14:textId="77777777" w:rsidR="00E3064E" w:rsidRDefault="00E3064E" w:rsidP="0067370C"/>
    <w:p w14:paraId="531F03D3" w14:textId="77777777" w:rsidR="00E3064E" w:rsidRDefault="00E3064E" w:rsidP="0067370C"/>
    <w:p w14:paraId="67E299AE" w14:textId="77777777" w:rsidR="00E3064E" w:rsidRPr="0067370C" w:rsidRDefault="00E3064E" w:rsidP="0067370C"/>
    <w:p w14:paraId="0776C2EF" w14:textId="77777777" w:rsidR="003E5A06" w:rsidRDefault="00F63EF4" w:rsidP="00F63EF4">
      <w:pPr>
        <w:pStyle w:val="Kop1"/>
      </w:pPr>
      <w:bookmarkStart w:id="57" w:name="_Toc495594764"/>
      <w:r>
        <w:t>Bronnen</w:t>
      </w:r>
      <w:bookmarkEnd w:id="57"/>
    </w:p>
    <w:p w14:paraId="0A27D7C4" w14:textId="7C75BBC5" w:rsidR="00EA54D9" w:rsidRDefault="009C18A7" w:rsidP="00673EB6">
      <w:pPr>
        <w:pStyle w:val="Lijstalinea"/>
        <w:numPr>
          <w:ilvl w:val="0"/>
          <w:numId w:val="19"/>
        </w:numPr>
      </w:pPr>
      <w:r w:rsidRPr="009C18A7">
        <w:t>https://nl.mathworks.com/help/matlab/matlab_prog/loop-control-statements.html?requestedDomain=www.mathworks.com#responsive_offcanvas</w:t>
      </w:r>
    </w:p>
    <w:sectPr w:rsidR="00EA54D9" w:rsidSect="00673EB6">
      <w:footerReference w:type="default" r:id="rId52"/>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8" w:author="Trigt, B. van" w:date="2017-10-02T13:15:00Z" w:initials="TBv">
    <w:p w14:paraId="6D52B799" w14:textId="6B14B745" w:rsidR="00022BE9" w:rsidRDefault="00022BE9">
      <w:pPr>
        <w:pStyle w:val="Tekstopmerking"/>
      </w:pPr>
      <w:r>
        <w:rPr>
          <w:rStyle w:val="Verwijzingopmerking"/>
        </w:rPr>
        <w:annotationRef/>
      </w:r>
      <w:r>
        <w:t>In het voorbeeld hierboven heb je geen gebruik gemaakt van zeros.</w:t>
      </w:r>
    </w:p>
  </w:comment>
  <w:comment w:id="29" w:author="Trigt, B. van" w:date="2017-10-02T13:22:00Z" w:initials="TBv">
    <w:p w14:paraId="1B16AB82" w14:textId="72B156F3" w:rsidR="00022BE9" w:rsidRDefault="00022BE9">
      <w:pPr>
        <w:pStyle w:val="Tekstopmerking"/>
      </w:pPr>
      <w:r>
        <w:rPr>
          <w:rStyle w:val="Verwijzingopmerking"/>
        </w:rPr>
        <w:annotationRef/>
      </w:r>
      <w:r>
        <w:t xml:space="preserve">Waarom zo moeilijk, je kan hier toch gewoon bij de vorige opdracht de plus vervangen door een *? Of de bovenstaande afbeelding klopt er niet bij het antwoord wat je hier verwacht.  </w:t>
      </w:r>
    </w:p>
  </w:comment>
  <w:comment w:id="30" w:author="Gebruiker" w:date="2017-10-07T13:43:00Z" w:initials="G">
    <w:p w14:paraId="00AC059C" w14:textId="369030A6" w:rsidR="00022BE9" w:rsidRDefault="00022BE9">
      <w:pPr>
        <w:pStyle w:val="Tekstopmerking"/>
      </w:pPr>
      <w:r>
        <w:rPr>
          <w:rStyle w:val="Verwijzingopmerking"/>
        </w:rPr>
        <w:annotationRef/>
      </w:r>
      <w:r>
        <w:t>Ja ik moet hier nog naar kijken</w:t>
      </w:r>
    </w:p>
  </w:comment>
  <w:comment w:id="43" w:author="Gebruiker" w:date="2017-10-02T17:50:00Z" w:initials="G">
    <w:p w14:paraId="2968156D" w14:textId="7CF5E12D" w:rsidR="00022BE9" w:rsidRDefault="00022BE9">
      <w:pPr>
        <w:pStyle w:val="Tekstopmerking"/>
      </w:pPr>
      <w:r>
        <w:rPr>
          <w:rStyle w:val="Verwijzingopmerking"/>
        </w:rPr>
        <w:annotationRef/>
      </w:r>
      <w:r>
        <w:t>MS: ik moet hier nog uitleggen hoe de functie subplot() werkt, valt onder TODO</w:t>
      </w:r>
    </w:p>
  </w:comment>
  <w:comment w:id="55" w:author="Gebruiker" w:date="2017-10-07T13:56:00Z" w:initials="G">
    <w:p w14:paraId="6D5F79F4" w14:textId="2E8C4305" w:rsidR="00022BE9" w:rsidRDefault="00022BE9">
      <w:pPr>
        <w:pStyle w:val="Tekstopmerking"/>
      </w:pPr>
      <w:r>
        <w:rPr>
          <w:rStyle w:val="Verwijzingopmerking"/>
        </w:rPr>
        <w:annotationRef/>
      </w:r>
      <w:r>
        <w:t>Ik moet van alle voorbeelden nog tenminste 1 opgave verzinnen.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52B799" w15:done="0"/>
  <w15:commentEx w15:paraId="1B16AB82" w15:done="0"/>
  <w15:commentEx w15:paraId="00AC059C" w15:paraIdParent="1B16AB82" w15:done="0"/>
  <w15:commentEx w15:paraId="2968156D" w15:done="0"/>
  <w15:commentEx w15:paraId="6D5F79F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C215BE" w14:textId="77777777" w:rsidR="005F319D" w:rsidRDefault="005F319D" w:rsidP="0004441A">
      <w:pPr>
        <w:spacing w:after="0" w:line="240" w:lineRule="auto"/>
      </w:pPr>
      <w:r>
        <w:separator/>
      </w:r>
    </w:p>
  </w:endnote>
  <w:endnote w:type="continuationSeparator" w:id="0">
    <w:p w14:paraId="0C51762F" w14:textId="77777777" w:rsidR="005F319D" w:rsidRDefault="005F319D" w:rsidP="0004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AE161" w14:textId="5B35122F" w:rsidR="00022BE9" w:rsidRPr="00A5069A" w:rsidRDefault="00022BE9" w:rsidP="00673EB6">
    <w:pPr>
      <w:pStyle w:val="Voettekst"/>
      <w:tabs>
        <w:tab w:val="clear" w:pos="4536"/>
        <w:tab w:val="clear" w:pos="9072"/>
        <w:tab w:val="left" w:pos="1230"/>
        <w:tab w:val="left" w:pos="1860"/>
        <w:tab w:val="left" w:pos="2175"/>
        <w:tab w:val="left" w:pos="4830"/>
        <w:tab w:val="left" w:pos="5745"/>
      </w:tabs>
      <w:jc w:val="right"/>
      <w:rPr>
        <w:color w:val="7F7F7F" w:themeColor="text1" w:themeTint="80"/>
        <w:sz w:val="18"/>
        <w:lang w:val="it-IT"/>
      </w:rPr>
    </w:pPr>
    <w:sdt>
      <w:sdtPr>
        <w:rPr>
          <w:color w:val="808080" w:themeColor="background1" w:themeShade="80"/>
          <w:sz w:val="18"/>
          <w:lang w:val="it-IT"/>
        </w:rPr>
        <w:alias w:val="Titel"/>
        <w:tag w:val=""/>
        <w:id w:val="826319368"/>
        <w:dataBinding w:prefixMappings="xmlns:ns0='http://purl.org/dc/elements/1.1/' xmlns:ns1='http://schemas.openxmlformats.org/package/2006/metadata/core-properties' " w:xpath="/ns1:coreProperties[1]/ns0:title[1]" w:storeItemID="{6C3C8BC8-F283-45AE-878A-BAB7291924A1}"/>
        <w:text/>
      </w:sdtPr>
      <w:sdtContent>
        <w:r w:rsidRPr="00A5069A">
          <w:rPr>
            <w:color w:val="808080" w:themeColor="background1" w:themeShade="80"/>
            <w:sz w:val="18"/>
            <w:lang w:val="it-IT"/>
          </w:rPr>
          <w:t>Biostatica</w:t>
        </w:r>
      </w:sdtContent>
    </w:sdt>
    <w:r w:rsidRPr="00A5069A">
      <w:rPr>
        <w:color w:val="808080" w:themeColor="background1" w:themeShade="80"/>
        <w:sz w:val="18"/>
        <w:lang w:val="it-IT"/>
      </w:rPr>
      <w:t>-</w:t>
    </w:r>
    <w:sdt>
      <w:sdtPr>
        <w:rPr>
          <w:color w:val="808080" w:themeColor="background1" w:themeShade="80"/>
          <w:sz w:val="18"/>
          <w:lang w:val="it-IT"/>
        </w:rPr>
        <w:alias w:val="Cursus"/>
        <w:tag w:val="Cursus"/>
        <w:id w:val="-746731938"/>
        <w:dataBinding w:prefixMappings="xmlns:ns0='http://purl.org/dc/elements/1.1/' xmlns:ns1='http://schemas.openxmlformats.org/package/2006/metadata/core-properties' " w:xpath="/ns1:coreProperties[1]/ns1:category[1]" w:storeItemID="{6C3C8BC8-F283-45AE-878A-BAB7291924A1}"/>
        <w:text/>
      </w:sdtPr>
      <w:sdtContent>
        <w:r w:rsidRPr="00A5069A">
          <w:rPr>
            <w:color w:val="808080" w:themeColor="background1" w:themeShade="80"/>
            <w:sz w:val="18"/>
            <w:lang w:val="it-IT"/>
          </w:rPr>
          <w:t>Matlab Wk3.1</w:t>
        </w:r>
      </w:sdtContent>
    </w:sdt>
    <w:r w:rsidRPr="00A5069A">
      <w:rPr>
        <w:color w:val="808080" w:themeColor="background1" w:themeShade="80"/>
        <w:sz w:val="18"/>
        <w:lang w:val="it-IT"/>
      </w:rPr>
      <w:t xml:space="preserve">   | </w:t>
    </w:r>
    <w:sdt>
      <w:sdtPr>
        <w:rPr>
          <w:color w:val="808080" w:themeColor="background1" w:themeShade="80"/>
          <w:sz w:val="18"/>
        </w:rPr>
        <w:alias w:val="Auteur"/>
        <w:tag w:val=""/>
        <w:id w:val="1542240977"/>
        <w:dataBinding w:prefixMappings="xmlns:ns0='http://purl.org/dc/elements/1.1/' xmlns:ns1='http://schemas.openxmlformats.org/package/2006/metadata/core-properties' " w:xpath="/ns1:coreProperties[1]/ns0:creator[1]" w:storeItemID="{6C3C8BC8-F283-45AE-878A-BAB7291924A1}"/>
        <w:text/>
      </w:sdtPr>
      <w:sdtContent>
        <w:r w:rsidRPr="005E0AEB">
          <w:rPr>
            <w:color w:val="808080" w:themeColor="background1" w:themeShade="80"/>
            <w:sz w:val="18"/>
          </w:rPr>
          <w:t>Door Mark Schrauwen</w:t>
        </w:r>
      </w:sdtContent>
    </w:sdt>
    <w:r w:rsidRPr="00A5069A">
      <w:rPr>
        <w:color w:val="808080" w:themeColor="background1" w:themeShade="80"/>
        <w:sz w:val="18"/>
        <w:lang w:val="it-IT"/>
      </w:rPr>
      <w:t xml:space="preserve">  |  Pagina  </w:t>
    </w:r>
    <w:r w:rsidRPr="00870358">
      <w:rPr>
        <w:color w:val="808080" w:themeColor="background1" w:themeShade="80"/>
        <w:sz w:val="18"/>
      </w:rPr>
      <w:fldChar w:fldCharType="begin"/>
    </w:r>
    <w:r w:rsidRPr="00A5069A">
      <w:rPr>
        <w:color w:val="808080" w:themeColor="background1" w:themeShade="80"/>
        <w:sz w:val="18"/>
        <w:lang w:val="it-IT"/>
      </w:rPr>
      <w:instrText xml:space="preserve"> PAGE   \* MERGEFORMAT </w:instrText>
    </w:r>
    <w:r w:rsidRPr="00870358">
      <w:rPr>
        <w:color w:val="808080" w:themeColor="background1" w:themeShade="80"/>
        <w:sz w:val="18"/>
      </w:rPr>
      <w:fldChar w:fldCharType="separate"/>
    </w:r>
    <w:r w:rsidR="00F84675">
      <w:rPr>
        <w:noProof/>
        <w:color w:val="808080" w:themeColor="background1" w:themeShade="80"/>
        <w:sz w:val="18"/>
        <w:lang w:val="it-IT"/>
      </w:rPr>
      <w:t>8</w:t>
    </w:r>
    <w:r w:rsidRPr="00870358">
      <w:rPr>
        <w:color w:val="808080" w:themeColor="background1" w:themeShade="80"/>
        <w:sz w:val="18"/>
      </w:rPr>
      <w:fldChar w:fldCharType="end"/>
    </w:r>
  </w:p>
  <w:p w14:paraId="09552F11" w14:textId="77777777" w:rsidR="00022BE9" w:rsidRPr="00A5069A" w:rsidRDefault="00022BE9">
    <w:pPr>
      <w:pStyle w:val="Voettekst"/>
      <w:rPr>
        <w:lang w:val="it-IT"/>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FF50E6" w14:textId="77777777" w:rsidR="005F319D" w:rsidRDefault="005F319D" w:rsidP="0004441A">
      <w:pPr>
        <w:spacing w:after="0" w:line="240" w:lineRule="auto"/>
      </w:pPr>
      <w:r>
        <w:separator/>
      </w:r>
    </w:p>
  </w:footnote>
  <w:footnote w:type="continuationSeparator" w:id="0">
    <w:p w14:paraId="379A504A" w14:textId="77777777" w:rsidR="005F319D" w:rsidRDefault="005F319D" w:rsidP="0004441A">
      <w:pPr>
        <w:spacing w:after="0" w:line="240" w:lineRule="auto"/>
      </w:pPr>
      <w:r>
        <w:continuationSeparator/>
      </w:r>
    </w:p>
  </w:footnote>
  <w:footnote w:id="1">
    <w:p w14:paraId="37FA9754" w14:textId="13C11AEA" w:rsidR="00022BE9" w:rsidRPr="003C58BF" w:rsidRDefault="00022BE9" w:rsidP="003C58BF">
      <w:pPr>
        <w:autoSpaceDE w:val="0"/>
        <w:autoSpaceDN w:val="0"/>
        <w:adjustRightInd w:val="0"/>
        <w:spacing w:after="0" w:line="240" w:lineRule="auto"/>
        <w:rPr>
          <w:rFonts w:ascii="Courier New" w:hAnsi="Courier New" w:cs="Courier New"/>
          <w:sz w:val="24"/>
          <w:szCs w:val="24"/>
        </w:rPr>
      </w:pPr>
      <w:r>
        <w:rPr>
          <w:rStyle w:val="Voetnootmarkering"/>
        </w:rPr>
        <w:footnoteRef/>
      </w:r>
      <w:r>
        <w:t xml:space="preserve"> Pas op met een alternatieve vorm van </w:t>
      </w:r>
      <w:r>
        <w:rPr>
          <w:rFonts w:ascii="Courier New" w:hAnsi="Courier New" w:cs="Courier New"/>
          <w:color w:val="000000"/>
          <w:sz w:val="20"/>
          <w:szCs w:val="20"/>
        </w:rPr>
        <w:t xml:space="preserve">clear </w:t>
      </w:r>
      <w:r>
        <w:rPr>
          <w:rFonts w:ascii="Courier New" w:hAnsi="Courier New" w:cs="Courier New"/>
          <w:color w:val="A020F0"/>
          <w:sz w:val="20"/>
          <w:szCs w:val="20"/>
        </w:rPr>
        <w:t xml:space="preserve">variables </w:t>
      </w:r>
      <w:r w:rsidRPr="003C58BF">
        <w:t>namelijk</w:t>
      </w:r>
      <w:r>
        <w:rPr>
          <w:rFonts w:ascii="Courier New" w:hAnsi="Courier New" w:cs="Courier New"/>
          <w:color w:val="A020F0"/>
          <w:sz w:val="20"/>
          <w:szCs w:val="20"/>
        </w:rPr>
        <w:t xml:space="preserve"> </w:t>
      </w: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sz w:val="24"/>
          <w:szCs w:val="24"/>
        </w:rPr>
        <w:t>.</w:t>
      </w:r>
      <w:r w:rsidRPr="003C58BF">
        <w:t xml:space="preserve"> Deze uitdrukking wordt door Matlab afgeraden te gebruiken omdat hij traag werkt en allerlei negatieve consequenties heeft. Je mag hem alleen gebruiken als je heel goed weet wat je aan het doen bent. </w:t>
      </w:r>
    </w:p>
  </w:footnote>
  <w:footnote w:id="2">
    <w:p w14:paraId="78D9DA06" w14:textId="39A54FD0" w:rsidR="00022BE9" w:rsidRPr="0008690E" w:rsidRDefault="00022BE9">
      <w:pPr>
        <w:pStyle w:val="Voetnoottekst"/>
      </w:pPr>
      <w:r>
        <w:rPr>
          <w:rStyle w:val="Voetnootmarkering"/>
        </w:rPr>
        <w:footnoteRef/>
      </w:r>
      <w:r>
        <w:t xml:space="preserve"> Zoals behandeld in de eerste reader.</w:t>
      </w:r>
    </w:p>
  </w:footnote>
  <w:footnote w:id="3">
    <w:p w14:paraId="525A806F" w14:textId="14CD5A5D" w:rsidR="00022BE9" w:rsidRDefault="00022BE9">
      <w:pPr>
        <w:pStyle w:val="Voetnoottekst"/>
      </w:pPr>
      <w:r>
        <w:rPr>
          <w:rStyle w:val="Voetnootmarkering"/>
        </w:rPr>
        <w:footnoteRef/>
      </w:r>
      <w:r>
        <w:t xml:space="preserve"> Er wordt hier niet uitgelegd wat deze code exact betekent. Dat neemt niet weg dat je er goed aan doet om deze code even te testen.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20CF8"/>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BDA670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0E06C45"/>
    <w:multiLevelType w:val="hybridMultilevel"/>
    <w:tmpl w:val="AA087B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362260C"/>
    <w:multiLevelType w:val="hybridMultilevel"/>
    <w:tmpl w:val="BA4A5046"/>
    <w:lvl w:ilvl="0" w:tplc="04130011">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13A29F7"/>
    <w:multiLevelType w:val="hybridMultilevel"/>
    <w:tmpl w:val="5992948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F2A6069"/>
    <w:multiLevelType w:val="hybridMultilevel"/>
    <w:tmpl w:val="B0148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24B6EF9"/>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7" w15:restartNumberingAfterBreak="0">
    <w:nsid w:val="43346C02"/>
    <w:multiLevelType w:val="hybridMultilevel"/>
    <w:tmpl w:val="00D686E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376397E"/>
    <w:multiLevelType w:val="hybridMultilevel"/>
    <w:tmpl w:val="A6B2735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397490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5952753"/>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468E00A9"/>
    <w:multiLevelType w:val="multilevel"/>
    <w:tmpl w:val="DD269AB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124864"/>
    <w:multiLevelType w:val="hybridMultilevel"/>
    <w:tmpl w:val="BA4A5046"/>
    <w:lvl w:ilvl="0" w:tplc="04130011">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4E2B104F"/>
    <w:multiLevelType w:val="hybridMultilevel"/>
    <w:tmpl w:val="A73C5BF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54731847"/>
    <w:multiLevelType w:val="hybridMultilevel"/>
    <w:tmpl w:val="3D0C77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57162645"/>
    <w:multiLevelType w:val="hybridMultilevel"/>
    <w:tmpl w:val="C7EE9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7967110"/>
    <w:multiLevelType w:val="hybridMultilevel"/>
    <w:tmpl w:val="68B2F6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59585CF8"/>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63D24790"/>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4056F3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6636045F"/>
    <w:multiLevelType w:val="multilevel"/>
    <w:tmpl w:val="A336BF68"/>
    <w:lvl w:ilvl="0">
      <w:start w:val="1"/>
      <w:numFmt w:val="upperRoman"/>
      <w:lvlText w:val="%1."/>
      <w:lvlJc w:val="left"/>
      <w:pPr>
        <w:tabs>
          <w:tab w:val="num" w:pos="720"/>
        </w:tabs>
        <w:ind w:left="720" w:hanging="360"/>
      </w:pPr>
    </w:lvl>
    <w:lvl w:ilvl="1">
      <w:start w:val="1"/>
      <w:numFmt w:val="upperRoman"/>
      <w:lvlText w:val="%2."/>
      <w:lvlJc w:val="left"/>
      <w:pPr>
        <w:tabs>
          <w:tab w:val="num" w:pos="1080"/>
        </w:tabs>
        <w:ind w:left="1080" w:hanging="360"/>
      </w:pPr>
    </w:lvl>
    <w:lvl w:ilvl="2">
      <w:start w:val="1"/>
      <w:numFmt w:val="upperRoman"/>
      <w:lvlText w:val="%3."/>
      <w:lvlJc w:val="left"/>
      <w:pPr>
        <w:tabs>
          <w:tab w:val="num" w:pos="1440"/>
        </w:tabs>
        <w:ind w:left="1440" w:hanging="360"/>
      </w:pPr>
    </w:lvl>
    <w:lvl w:ilvl="3">
      <w:start w:val="1"/>
      <w:numFmt w:val="upperRoman"/>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21" w15:restartNumberingAfterBreak="0">
    <w:nsid w:val="6A092398"/>
    <w:multiLevelType w:val="hybridMultilevel"/>
    <w:tmpl w:val="5100D456"/>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A785A22"/>
    <w:multiLevelType w:val="hybridMultilevel"/>
    <w:tmpl w:val="051EB5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79823098"/>
    <w:multiLevelType w:val="hybridMultilevel"/>
    <w:tmpl w:val="3F947F22"/>
    <w:lvl w:ilvl="0" w:tplc="0413000F">
      <w:start w:val="1"/>
      <w:numFmt w:val="decimal"/>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7D364F0F"/>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24"/>
  </w:num>
  <w:num w:numId="2">
    <w:abstractNumId w:val="15"/>
  </w:num>
  <w:num w:numId="3">
    <w:abstractNumId w:val="1"/>
  </w:num>
  <w:num w:numId="4">
    <w:abstractNumId w:val="19"/>
  </w:num>
  <w:num w:numId="5">
    <w:abstractNumId w:val="10"/>
  </w:num>
  <w:num w:numId="6">
    <w:abstractNumId w:val="8"/>
  </w:num>
  <w:num w:numId="7">
    <w:abstractNumId w:val="22"/>
  </w:num>
  <w:num w:numId="8">
    <w:abstractNumId w:val="9"/>
  </w:num>
  <w:num w:numId="9">
    <w:abstractNumId w:val="17"/>
  </w:num>
  <w:num w:numId="10">
    <w:abstractNumId w:val="23"/>
  </w:num>
  <w:num w:numId="11">
    <w:abstractNumId w:val="5"/>
  </w:num>
  <w:num w:numId="12">
    <w:abstractNumId w:val="16"/>
  </w:num>
  <w:num w:numId="13">
    <w:abstractNumId w:val="7"/>
  </w:num>
  <w:num w:numId="14">
    <w:abstractNumId w:val="14"/>
  </w:num>
  <w:num w:numId="15">
    <w:abstractNumId w:val="6"/>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2"/>
  </w:num>
  <w:num w:numId="20">
    <w:abstractNumId w:val="13"/>
  </w:num>
  <w:num w:numId="21">
    <w:abstractNumId w:val="18"/>
  </w:num>
  <w:num w:numId="22">
    <w:abstractNumId w:val="11"/>
  </w:num>
  <w:num w:numId="23">
    <w:abstractNumId w:val="21"/>
  </w:num>
  <w:num w:numId="24">
    <w:abstractNumId w:val="3"/>
  </w:num>
  <w:num w:numId="25">
    <w:abstractNumId w:val="12"/>
  </w:num>
  <w:num w:numId="26">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rigt, B. van">
    <w15:presenceInfo w15:providerId="None" w15:userId="Trigt, B. van"/>
  </w15:person>
  <w15:person w15:author="Gebruiker">
    <w15:presenceInfo w15:providerId="None" w15:userId="Gebruik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72"/>
    <w:rsid w:val="00010BB2"/>
    <w:rsid w:val="00012744"/>
    <w:rsid w:val="000129FA"/>
    <w:rsid w:val="00014A5B"/>
    <w:rsid w:val="00016969"/>
    <w:rsid w:val="0002102B"/>
    <w:rsid w:val="00022BE9"/>
    <w:rsid w:val="00032BFA"/>
    <w:rsid w:val="000341CA"/>
    <w:rsid w:val="00036220"/>
    <w:rsid w:val="0004441A"/>
    <w:rsid w:val="00045580"/>
    <w:rsid w:val="0005645D"/>
    <w:rsid w:val="00063F4B"/>
    <w:rsid w:val="00074B43"/>
    <w:rsid w:val="00081B1E"/>
    <w:rsid w:val="0008690E"/>
    <w:rsid w:val="000A71B6"/>
    <w:rsid w:val="000B6E48"/>
    <w:rsid w:val="000C08BC"/>
    <w:rsid w:val="000C0B99"/>
    <w:rsid w:val="000C1B4B"/>
    <w:rsid w:val="000E1B94"/>
    <w:rsid w:val="000E25A7"/>
    <w:rsid w:val="000F63B8"/>
    <w:rsid w:val="00110813"/>
    <w:rsid w:val="001279A3"/>
    <w:rsid w:val="00132F5E"/>
    <w:rsid w:val="0013532F"/>
    <w:rsid w:val="00146FF6"/>
    <w:rsid w:val="00153089"/>
    <w:rsid w:val="0015626C"/>
    <w:rsid w:val="001621CE"/>
    <w:rsid w:val="00165E67"/>
    <w:rsid w:val="00170C37"/>
    <w:rsid w:val="001715FB"/>
    <w:rsid w:val="00182DD8"/>
    <w:rsid w:val="001914D9"/>
    <w:rsid w:val="001B042F"/>
    <w:rsid w:val="001B28FD"/>
    <w:rsid w:val="001C100B"/>
    <w:rsid w:val="001D48BD"/>
    <w:rsid w:val="001E02E7"/>
    <w:rsid w:val="001E1CA7"/>
    <w:rsid w:val="001E26A2"/>
    <w:rsid w:val="001E4D1E"/>
    <w:rsid w:val="001F2123"/>
    <w:rsid w:val="002364CA"/>
    <w:rsid w:val="002379B5"/>
    <w:rsid w:val="00260130"/>
    <w:rsid w:val="00263DAC"/>
    <w:rsid w:val="0026685F"/>
    <w:rsid w:val="002759E1"/>
    <w:rsid w:val="00285575"/>
    <w:rsid w:val="00291E73"/>
    <w:rsid w:val="0029475F"/>
    <w:rsid w:val="002A45A0"/>
    <w:rsid w:val="002C5FBD"/>
    <w:rsid w:val="002D4702"/>
    <w:rsid w:val="002D4CC6"/>
    <w:rsid w:val="002F09BC"/>
    <w:rsid w:val="00300C78"/>
    <w:rsid w:val="00306756"/>
    <w:rsid w:val="00310801"/>
    <w:rsid w:val="00310D70"/>
    <w:rsid w:val="00331013"/>
    <w:rsid w:val="00336AEC"/>
    <w:rsid w:val="00352926"/>
    <w:rsid w:val="003547B4"/>
    <w:rsid w:val="003655C2"/>
    <w:rsid w:val="00365B00"/>
    <w:rsid w:val="0037341C"/>
    <w:rsid w:val="0037626E"/>
    <w:rsid w:val="00376775"/>
    <w:rsid w:val="00383423"/>
    <w:rsid w:val="003A0973"/>
    <w:rsid w:val="003A7C94"/>
    <w:rsid w:val="003C3B78"/>
    <w:rsid w:val="003C4C56"/>
    <w:rsid w:val="003C58BF"/>
    <w:rsid w:val="003D2F90"/>
    <w:rsid w:val="003E5A06"/>
    <w:rsid w:val="003F0372"/>
    <w:rsid w:val="003F606B"/>
    <w:rsid w:val="003F76A1"/>
    <w:rsid w:val="004014AA"/>
    <w:rsid w:val="00421762"/>
    <w:rsid w:val="00421AD3"/>
    <w:rsid w:val="00445B7B"/>
    <w:rsid w:val="004538A9"/>
    <w:rsid w:val="004763D7"/>
    <w:rsid w:val="0048515B"/>
    <w:rsid w:val="00496A6F"/>
    <w:rsid w:val="004A0EB3"/>
    <w:rsid w:val="004A42E0"/>
    <w:rsid w:val="004B2D17"/>
    <w:rsid w:val="004B4CF9"/>
    <w:rsid w:val="004B5A45"/>
    <w:rsid w:val="004C4381"/>
    <w:rsid w:val="004D00DB"/>
    <w:rsid w:val="004D559A"/>
    <w:rsid w:val="004D689A"/>
    <w:rsid w:val="004D7EF6"/>
    <w:rsid w:val="00523598"/>
    <w:rsid w:val="0054529B"/>
    <w:rsid w:val="00545FB1"/>
    <w:rsid w:val="00571943"/>
    <w:rsid w:val="00585C0F"/>
    <w:rsid w:val="005A792A"/>
    <w:rsid w:val="005B0FED"/>
    <w:rsid w:val="005B3979"/>
    <w:rsid w:val="005B580B"/>
    <w:rsid w:val="005C1873"/>
    <w:rsid w:val="005C2264"/>
    <w:rsid w:val="005E0AEB"/>
    <w:rsid w:val="005E4667"/>
    <w:rsid w:val="005F1316"/>
    <w:rsid w:val="005F319D"/>
    <w:rsid w:val="006007FC"/>
    <w:rsid w:val="00601E05"/>
    <w:rsid w:val="0060321D"/>
    <w:rsid w:val="00610742"/>
    <w:rsid w:val="006145B9"/>
    <w:rsid w:val="006207DB"/>
    <w:rsid w:val="006249EA"/>
    <w:rsid w:val="00640050"/>
    <w:rsid w:val="00640273"/>
    <w:rsid w:val="00642A45"/>
    <w:rsid w:val="00646172"/>
    <w:rsid w:val="00660BB9"/>
    <w:rsid w:val="00666112"/>
    <w:rsid w:val="006735E3"/>
    <w:rsid w:val="0067370C"/>
    <w:rsid w:val="006737C9"/>
    <w:rsid w:val="00673EB6"/>
    <w:rsid w:val="00675F9E"/>
    <w:rsid w:val="00677EED"/>
    <w:rsid w:val="00686B66"/>
    <w:rsid w:val="00690563"/>
    <w:rsid w:val="006A3ED2"/>
    <w:rsid w:val="006B0FFD"/>
    <w:rsid w:val="006C2082"/>
    <w:rsid w:val="006D3F95"/>
    <w:rsid w:val="006E14AC"/>
    <w:rsid w:val="006E19CE"/>
    <w:rsid w:val="006F1A69"/>
    <w:rsid w:val="006F67AB"/>
    <w:rsid w:val="007045FF"/>
    <w:rsid w:val="00710088"/>
    <w:rsid w:val="00720E15"/>
    <w:rsid w:val="00721949"/>
    <w:rsid w:val="007251E8"/>
    <w:rsid w:val="00725F8B"/>
    <w:rsid w:val="00737465"/>
    <w:rsid w:val="0075020A"/>
    <w:rsid w:val="00756434"/>
    <w:rsid w:val="00766596"/>
    <w:rsid w:val="007850B5"/>
    <w:rsid w:val="00796233"/>
    <w:rsid w:val="007A0FC0"/>
    <w:rsid w:val="007C5374"/>
    <w:rsid w:val="007C6B74"/>
    <w:rsid w:val="007C72EA"/>
    <w:rsid w:val="007E0916"/>
    <w:rsid w:val="007E5ADF"/>
    <w:rsid w:val="007F4B17"/>
    <w:rsid w:val="00805238"/>
    <w:rsid w:val="0081273B"/>
    <w:rsid w:val="00843C60"/>
    <w:rsid w:val="00845A04"/>
    <w:rsid w:val="00855F1D"/>
    <w:rsid w:val="00870358"/>
    <w:rsid w:val="0087096A"/>
    <w:rsid w:val="00873902"/>
    <w:rsid w:val="00875E81"/>
    <w:rsid w:val="008824BA"/>
    <w:rsid w:val="008946AF"/>
    <w:rsid w:val="00894F09"/>
    <w:rsid w:val="008A1AD0"/>
    <w:rsid w:val="008A309B"/>
    <w:rsid w:val="008B1A3A"/>
    <w:rsid w:val="008C5B95"/>
    <w:rsid w:val="008E5F5D"/>
    <w:rsid w:val="008F10CC"/>
    <w:rsid w:val="009011C7"/>
    <w:rsid w:val="00902C38"/>
    <w:rsid w:val="00903860"/>
    <w:rsid w:val="00911D03"/>
    <w:rsid w:val="00915BF9"/>
    <w:rsid w:val="0092797D"/>
    <w:rsid w:val="00932826"/>
    <w:rsid w:val="00944565"/>
    <w:rsid w:val="009473FC"/>
    <w:rsid w:val="00947F70"/>
    <w:rsid w:val="00953D7C"/>
    <w:rsid w:val="009574AA"/>
    <w:rsid w:val="009764DE"/>
    <w:rsid w:val="00983323"/>
    <w:rsid w:val="009920C1"/>
    <w:rsid w:val="00993A3C"/>
    <w:rsid w:val="009961A4"/>
    <w:rsid w:val="009965ED"/>
    <w:rsid w:val="009A29B2"/>
    <w:rsid w:val="009A6E34"/>
    <w:rsid w:val="009A77A8"/>
    <w:rsid w:val="009B32E0"/>
    <w:rsid w:val="009C18A7"/>
    <w:rsid w:val="009D0633"/>
    <w:rsid w:val="009E5E75"/>
    <w:rsid w:val="009E5FB7"/>
    <w:rsid w:val="009F707E"/>
    <w:rsid w:val="00A03169"/>
    <w:rsid w:val="00A14B6D"/>
    <w:rsid w:val="00A24895"/>
    <w:rsid w:val="00A25365"/>
    <w:rsid w:val="00A4173D"/>
    <w:rsid w:val="00A478A6"/>
    <w:rsid w:val="00A5069A"/>
    <w:rsid w:val="00A52E2B"/>
    <w:rsid w:val="00A56E51"/>
    <w:rsid w:val="00A57DE8"/>
    <w:rsid w:val="00A57F49"/>
    <w:rsid w:val="00A8270F"/>
    <w:rsid w:val="00A84166"/>
    <w:rsid w:val="00A93B8F"/>
    <w:rsid w:val="00A93BE1"/>
    <w:rsid w:val="00AA0556"/>
    <w:rsid w:val="00AA485E"/>
    <w:rsid w:val="00AA6F25"/>
    <w:rsid w:val="00AC735B"/>
    <w:rsid w:val="00AD0BFA"/>
    <w:rsid w:val="00AD7EAF"/>
    <w:rsid w:val="00AE0CD3"/>
    <w:rsid w:val="00AE110A"/>
    <w:rsid w:val="00AF0F61"/>
    <w:rsid w:val="00AF76F5"/>
    <w:rsid w:val="00B01664"/>
    <w:rsid w:val="00B02760"/>
    <w:rsid w:val="00B04332"/>
    <w:rsid w:val="00B123DF"/>
    <w:rsid w:val="00B1317E"/>
    <w:rsid w:val="00B13F1D"/>
    <w:rsid w:val="00B23892"/>
    <w:rsid w:val="00B309FF"/>
    <w:rsid w:val="00B42972"/>
    <w:rsid w:val="00B44E9C"/>
    <w:rsid w:val="00B50278"/>
    <w:rsid w:val="00B54F46"/>
    <w:rsid w:val="00B65857"/>
    <w:rsid w:val="00B7021B"/>
    <w:rsid w:val="00B72CFA"/>
    <w:rsid w:val="00B75AB5"/>
    <w:rsid w:val="00B84051"/>
    <w:rsid w:val="00B96107"/>
    <w:rsid w:val="00BB6C33"/>
    <w:rsid w:val="00BB7E83"/>
    <w:rsid w:val="00BC39CB"/>
    <w:rsid w:val="00BE3E29"/>
    <w:rsid w:val="00C2594A"/>
    <w:rsid w:val="00C25B7E"/>
    <w:rsid w:val="00C26DD1"/>
    <w:rsid w:val="00C46AF5"/>
    <w:rsid w:val="00C47544"/>
    <w:rsid w:val="00C54967"/>
    <w:rsid w:val="00C84673"/>
    <w:rsid w:val="00C944D3"/>
    <w:rsid w:val="00C97634"/>
    <w:rsid w:val="00CA0A47"/>
    <w:rsid w:val="00CB238C"/>
    <w:rsid w:val="00CB3B1D"/>
    <w:rsid w:val="00CC1A4A"/>
    <w:rsid w:val="00CC2CE0"/>
    <w:rsid w:val="00CD1401"/>
    <w:rsid w:val="00CD2EBA"/>
    <w:rsid w:val="00CD7E7D"/>
    <w:rsid w:val="00CF1C44"/>
    <w:rsid w:val="00D07391"/>
    <w:rsid w:val="00D26A79"/>
    <w:rsid w:val="00D276FB"/>
    <w:rsid w:val="00D37C5B"/>
    <w:rsid w:val="00D42DAD"/>
    <w:rsid w:val="00D63CF3"/>
    <w:rsid w:val="00D67BDA"/>
    <w:rsid w:val="00D75B78"/>
    <w:rsid w:val="00D766E2"/>
    <w:rsid w:val="00DA2493"/>
    <w:rsid w:val="00DB2FDF"/>
    <w:rsid w:val="00DC4130"/>
    <w:rsid w:val="00DE134B"/>
    <w:rsid w:val="00DE5760"/>
    <w:rsid w:val="00DF5F1A"/>
    <w:rsid w:val="00DF611E"/>
    <w:rsid w:val="00E013DE"/>
    <w:rsid w:val="00E1243E"/>
    <w:rsid w:val="00E3064E"/>
    <w:rsid w:val="00E31249"/>
    <w:rsid w:val="00E33593"/>
    <w:rsid w:val="00E46BD1"/>
    <w:rsid w:val="00E51C68"/>
    <w:rsid w:val="00E54A44"/>
    <w:rsid w:val="00E80200"/>
    <w:rsid w:val="00E81575"/>
    <w:rsid w:val="00E828CB"/>
    <w:rsid w:val="00E84266"/>
    <w:rsid w:val="00EA54D9"/>
    <w:rsid w:val="00ED1D1D"/>
    <w:rsid w:val="00EE135A"/>
    <w:rsid w:val="00EE5D08"/>
    <w:rsid w:val="00F04FC3"/>
    <w:rsid w:val="00F07239"/>
    <w:rsid w:val="00F079AF"/>
    <w:rsid w:val="00F32E6D"/>
    <w:rsid w:val="00F35336"/>
    <w:rsid w:val="00F52CCD"/>
    <w:rsid w:val="00F54AC3"/>
    <w:rsid w:val="00F63EF4"/>
    <w:rsid w:val="00F6461D"/>
    <w:rsid w:val="00F84675"/>
    <w:rsid w:val="00F856EE"/>
    <w:rsid w:val="00F96479"/>
    <w:rsid w:val="00FA143D"/>
    <w:rsid w:val="00FA21C7"/>
    <w:rsid w:val="00FA4FCE"/>
    <w:rsid w:val="00FA7FA3"/>
    <w:rsid w:val="00FD74BF"/>
    <w:rsid w:val="00FD7923"/>
    <w:rsid w:val="00FD7986"/>
    <w:rsid w:val="00FE3D9C"/>
    <w:rsid w:val="00FE5A97"/>
  </w:rsids>
  <m:mathPr>
    <m:mathFont m:val="Cambria Math"/>
    <m:brkBin m:val="before"/>
    <m:brkBinSub m:val="--"/>
    <m:smallFrac m:val="0"/>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9B3C9"/>
  <w15:chartTrackingRefBased/>
  <w15:docId w15:val="{AEB4E889-D8B1-4AFC-8B60-C9018A60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6C2082"/>
  </w:style>
  <w:style w:type="paragraph" w:styleId="Kop1">
    <w:name w:val="heading 1"/>
    <w:basedOn w:val="Standaard"/>
    <w:next w:val="Standaard"/>
    <w:link w:val="Kop1Char"/>
    <w:uiPriority w:val="9"/>
    <w:qFormat/>
    <w:rsid w:val="004D00DB"/>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E3E29"/>
    <w:pPr>
      <w:keepNext/>
      <w:keepLines/>
      <w:numPr>
        <w:ilvl w:val="1"/>
        <w:numId w:val="15"/>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37C5B"/>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D766E2"/>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D766E2"/>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766E2"/>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766E2"/>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766E2"/>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766E2"/>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D00DB"/>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D00DB"/>
    <w:rPr>
      <w:rFonts w:eastAsiaTheme="minorEastAsia"/>
      <w:lang w:eastAsia="nl-NL"/>
    </w:rPr>
  </w:style>
  <w:style w:type="paragraph" w:styleId="Lijstalinea">
    <w:name w:val="List Paragraph"/>
    <w:basedOn w:val="Standaard"/>
    <w:uiPriority w:val="34"/>
    <w:qFormat/>
    <w:rsid w:val="004D00DB"/>
    <w:pPr>
      <w:ind w:left="720"/>
      <w:contextualSpacing/>
    </w:pPr>
  </w:style>
  <w:style w:type="character" w:customStyle="1" w:styleId="Kop1Char">
    <w:name w:val="Kop 1 Char"/>
    <w:basedOn w:val="Standaardalinea-lettertype"/>
    <w:link w:val="Kop1"/>
    <w:uiPriority w:val="9"/>
    <w:rsid w:val="004D00DB"/>
    <w:rPr>
      <w:rFonts w:asciiTheme="majorHAnsi" w:eastAsiaTheme="majorEastAsia" w:hAnsiTheme="majorHAnsi" w:cstheme="majorBidi"/>
      <w:color w:val="2E74B5" w:themeColor="accent1" w:themeShade="BF"/>
      <w:sz w:val="32"/>
      <w:szCs w:val="32"/>
    </w:rPr>
  </w:style>
  <w:style w:type="paragraph" w:styleId="Bijschrift">
    <w:name w:val="caption"/>
    <w:basedOn w:val="Standaard"/>
    <w:next w:val="Standaard"/>
    <w:uiPriority w:val="35"/>
    <w:unhideWhenUsed/>
    <w:qFormat/>
    <w:rsid w:val="0004441A"/>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0444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441A"/>
  </w:style>
  <w:style w:type="paragraph" w:styleId="Voettekst">
    <w:name w:val="footer"/>
    <w:basedOn w:val="Standaard"/>
    <w:link w:val="VoettekstChar"/>
    <w:uiPriority w:val="99"/>
    <w:unhideWhenUsed/>
    <w:rsid w:val="000444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441A"/>
  </w:style>
  <w:style w:type="character" w:customStyle="1" w:styleId="Kop2Char">
    <w:name w:val="Kop 2 Char"/>
    <w:basedOn w:val="Standaardalinea-lettertype"/>
    <w:link w:val="Kop2"/>
    <w:uiPriority w:val="9"/>
    <w:rsid w:val="00BE3E29"/>
    <w:rPr>
      <w:rFonts w:asciiTheme="majorHAnsi" w:eastAsiaTheme="majorEastAsia" w:hAnsiTheme="majorHAnsi" w:cstheme="majorBidi"/>
      <w:color w:val="2E74B5" w:themeColor="accent1" w:themeShade="BF"/>
      <w:sz w:val="26"/>
      <w:szCs w:val="26"/>
    </w:rPr>
  </w:style>
  <w:style w:type="table" w:styleId="Tabelraster">
    <w:name w:val="Table Grid"/>
    <w:basedOn w:val="Standaardtabel"/>
    <w:uiPriority w:val="39"/>
    <w:rsid w:val="005E4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5E466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E4667"/>
    <w:rPr>
      <w:sz w:val="20"/>
      <w:szCs w:val="20"/>
    </w:rPr>
  </w:style>
  <w:style w:type="character" w:styleId="Voetnootmarkering">
    <w:name w:val="footnote reference"/>
    <w:basedOn w:val="Standaardalinea-lettertype"/>
    <w:uiPriority w:val="99"/>
    <w:semiHidden/>
    <w:unhideWhenUsed/>
    <w:rsid w:val="005E4667"/>
    <w:rPr>
      <w:vertAlign w:val="superscript"/>
    </w:rPr>
  </w:style>
  <w:style w:type="character" w:customStyle="1" w:styleId="Kop3Char">
    <w:name w:val="Kop 3 Char"/>
    <w:basedOn w:val="Standaardalinea-lettertype"/>
    <w:link w:val="Kop3"/>
    <w:uiPriority w:val="9"/>
    <w:rsid w:val="00D37C5B"/>
    <w:rPr>
      <w:rFonts w:asciiTheme="majorHAnsi" w:eastAsiaTheme="majorEastAsia" w:hAnsiTheme="majorHAnsi" w:cstheme="majorBidi"/>
      <w:color w:val="1F4D78" w:themeColor="accent1" w:themeShade="7F"/>
      <w:sz w:val="24"/>
      <w:szCs w:val="24"/>
    </w:rPr>
  </w:style>
  <w:style w:type="character" w:styleId="Tekstvantijdelijkeaanduiding">
    <w:name w:val="Placeholder Text"/>
    <w:basedOn w:val="Standaardalinea-lettertype"/>
    <w:uiPriority w:val="99"/>
    <w:semiHidden/>
    <w:rsid w:val="00285575"/>
    <w:rPr>
      <w:color w:val="808080"/>
    </w:rPr>
  </w:style>
  <w:style w:type="paragraph" w:styleId="Kopvaninhoudsopgave">
    <w:name w:val="TOC Heading"/>
    <w:basedOn w:val="Kop1"/>
    <w:next w:val="Standaard"/>
    <w:uiPriority w:val="39"/>
    <w:unhideWhenUsed/>
    <w:qFormat/>
    <w:rsid w:val="00DF611E"/>
    <w:pPr>
      <w:outlineLvl w:val="9"/>
    </w:pPr>
    <w:rPr>
      <w:lang w:eastAsia="nl-NL"/>
    </w:rPr>
  </w:style>
  <w:style w:type="paragraph" w:styleId="Inhopg1">
    <w:name w:val="toc 1"/>
    <w:basedOn w:val="Standaard"/>
    <w:next w:val="Standaard"/>
    <w:autoRedefine/>
    <w:uiPriority w:val="39"/>
    <w:unhideWhenUsed/>
    <w:rsid w:val="00870358"/>
    <w:pPr>
      <w:tabs>
        <w:tab w:val="left" w:pos="1100"/>
        <w:tab w:val="right" w:leader="dot" w:pos="9062"/>
      </w:tabs>
      <w:spacing w:before="120" w:after="0" w:line="240" w:lineRule="auto"/>
      <w:ind w:left="708"/>
    </w:pPr>
    <w:rPr>
      <w:b/>
    </w:rPr>
  </w:style>
  <w:style w:type="paragraph" w:styleId="Inhopg2">
    <w:name w:val="toc 2"/>
    <w:basedOn w:val="Standaard"/>
    <w:next w:val="Standaard"/>
    <w:autoRedefine/>
    <w:uiPriority w:val="39"/>
    <w:unhideWhenUsed/>
    <w:rsid w:val="002D4702"/>
    <w:pPr>
      <w:tabs>
        <w:tab w:val="left" w:pos="1320"/>
        <w:tab w:val="right" w:leader="dot" w:pos="9062"/>
      </w:tabs>
      <w:spacing w:before="60" w:after="0" w:line="240" w:lineRule="auto"/>
      <w:ind w:left="709"/>
    </w:pPr>
    <w:rPr>
      <w:sz w:val="18"/>
    </w:rPr>
  </w:style>
  <w:style w:type="paragraph" w:styleId="Inhopg3">
    <w:name w:val="toc 3"/>
    <w:basedOn w:val="Standaard"/>
    <w:next w:val="Standaard"/>
    <w:autoRedefine/>
    <w:uiPriority w:val="39"/>
    <w:unhideWhenUsed/>
    <w:rsid w:val="00870358"/>
    <w:pPr>
      <w:keepLines/>
      <w:tabs>
        <w:tab w:val="left" w:pos="1100"/>
        <w:tab w:val="left" w:pos="1760"/>
        <w:tab w:val="right" w:leader="dot" w:pos="9062"/>
      </w:tabs>
      <w:spacing w:after="0" w:line="240" w:lineRule="auto"/>
      <w:ind w:left="1100"/>
    </w:pPr>
    <w:rPr>
      <w:i/>
      <w:sz w:val="18"/>
    </w:rPr>
  </w:style>
  <w:style w:type="character" w:styleId="Hyperlink">
    <w:name w:val="Hyperlink"/>
    <w:basedOn w:val="Standaardalinea-lettertype"/>
    <w:uiPriority w:val="99"/>
    <w:unhideWhenUsed/>
    <w:rsid w:val="00DF611E"/>
    <w:rPr>
      <w:color w:val="0563C1" w:themeColor="hyperlink"/>
      <w:u w:val="single"/>
    </w:rPr>
  </w:style>
  <w:style w:type="character" w:customStyle="1" w:styleId="Kop4Char">
    <w:name w:val="Kop 4 Char"/>
    <w:basedOn w:val="Standaardalinea-lettertype"/>
    <w:link w:val="Kop4"/>
    <w:uiPriority w:val="9"/>
    <w:semiHidden/>
    <w:rsid w:val="00D766E2"/>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D766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766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766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766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766E2"/>
    <w:rPr>
      <w:rFonts w:asciiTheme="majorHAnsi" w:eastAsiaTheme="majorEastAsia" w:hAnsiTheme="majorHAnsi" w:cstheme="majorBidi"/>
      <w:i/>
      <w:iCs/>
      <w:color w:val="272727" w:themeColor="text1" w:themeTint="D8"/>
      <w:sz w:val="21"/>
      <w:szCs w:val="21"/>
    </w:rPr>
  </w:style>
  <w:style w:type="character" w:styleId="Verwijzingopmerking">
    <w:name w:val="annotation reference"/>
    <w:basedOn w:val="Standaardalinea-lettertype"/>
    <w:uiPriority w:val="99"/>
    <w:semiHidden/>
    <w:unhideWhenUsed/>
    <w:rsid w:val="00F54AC3"/>
    <w:rPr>
      <w:sz w:val="16"/>
      <w:szCs w:val="16"/>
    </w:rPr>
  </w:style>
  <w:style w:type="paragraph" w:styleId="Tekstopmerking">
    <w:name w:val="annotation text"/>
    <w:basedOn w:val="Standaard"/>
    <w:link w:val="TekstopmerkingChar"/>
    <w:uiPriority w:val="99"/>
    <w:semiHidden/>
    <w:unhideWhenUsed/>
    <w:rsid w:val="00F54AC3"/>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F54AC3"/>
    <w:rPr>
      <w:sz w:val="20"/>
      <w:szCs w:val="20"/>
    </w:rPr>
  </w:style>
  <w:style w:type="paragraph" w:styleId="Onderwerpvanopmerking">
    <w:name w:val="annotation subject"/>
    <w:basedOn w:val="Tekstopmerking"/>
    <w:next w:val="Tekstopmerking"/>
    <w:link w:val="OnderwerpvanopmerkingChar"/>
    <w:uiPriority w:val="99"/>
    <w:semiHidden/>
    <w:unhideWhenUsed/>
    <w:rsid w:val="00F54AC3"/>
    <w:rPr>
      <w:b/>
      <w:bCs/>
    </w:rPr>
  </w:style>
  <w:style w:type="character" w:customStyle="1" w:styleId="OnderwerpvanopmerkingChar">
    <w:name w:val="Onderwerp van opmerking Char"/>
    <w:basedOn w:val="TekstopmerkingChar"/>
    <w:link w:val="Onderwerpvanopmerking"/>
    <w:uiPriority w:val="99"/>
    <w:semiHidden/>
    <w:rsid w:val="00F54AC3"/>
    <w:rPr>
      <w:b/>
      <w:bCs/>
      <w:sz w:val="20"/>
      <w:szCs w:val="20"/>
    </w:rPr>
  </w:style>
  <w:style w:type="paragraph" w:styleId="Ballontekst">
    <w:name w:val="Balloon Text"/>
    <w:basedOn w:val="Standaard"/>
    <w:link w:val="BallontekstChar"/>
    <w:uiPriority w:val="99"/>
    <w:semiHidden/>
    <w:unhideWhenUsed/>
    <w:rsid w:val="00F54AC3"/>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54AC3"/>
    <w:rPr>
      <w:rFonts w:ascii="Segoe UI" w:hAnsi="Segoe UI" w:cs="Segoe UI"/>
      <w:sz w:val="18"/>
      <w:szCs w:val="18"/>
    </w:rPr>
  </w:style>
  <w:style w:type="paragraph" w:customStyle="1" w:styleId="aq">
    <w:name w:val="aq"/>
    <w:basedOn w:val="Standaard"/>
    <w:link w:val="aqChar"/>
    <w:qFormat/>
    <w:rsid w:val="007045FF"/>
    <w:rPr>
      <w:i/>
    </w:rPr>
  </w:style>
  <w:style w:type="paragraph" w:customStyle="1" w:styleId="aA">
    <w:name w:val="aA"/>
    <w:basedOn w:val="Standaard"/>
    <w:link w:val="aAChar"/>
    <w:qFormat/>
    <w:rsid w:val="007045FF"/>
    <w:rPr>
      <w:b/>
    </w:rPr>
  </w:style>
  <w:style w:type="character" w:customStyle="1" w:styleId="aqChar">
    <w:name w:val="aq Char"/>
    <w:basedOn w:val="Standaardalinea-lettertype"/>
    <w:link w:val="aq"/>
    <w:rsid w:val="007045FF"/>
    <w:rPr>
      <w:i/>
    </w:rPr>
  </w:style>
  <w:style w:type="paragraph" w:customStyle="1" w:styleId="ac">
    <w:name w:val="ac"/>
    <w:basedOn w:val="Standaard"/>
    <w:link w:val="acChar"/>
    <w:qFormat/>
    <w:rsid w:val="003C58BF"/>
    <w:pPr>
      <w:autoSpaceDE w:val="0"/>
      <w:autoSpaceDN w:val="0"/>
      <w:adjustRightInd w:val="0"/>
      <w:spacing w:after="0" w:line="240" w:lineRule="auto"/>
    </w:pPr>
    <w:rPr>
      <w:rFonts w:ascii="Courier New" w:hAnsi="Courier New" w:cs="Courier New"/>
      <w:color w:val="000000"/>
      <w:sz w:val="20"/>
      <w:szCs w:val="20"/>
    </w:rPr>
  </w:style>
  <w:style w:type="character" w:customStyle="1" w:styleId="aAChar">
    <w:name w:val="aA Char"/>
    <w:basedOn w:val="Standaardalinea-lettertype"/>
    <w:link w:val="aA"/>
    <w:rsid w:val="007045FF"/>
    <w:rPr>
      <w:b/>
    </w:rPr>
  </w:style>
  <w:style w:type="character" w:customStyle="1" w:styleId="acChar">
    <w:name w:val="ac Char"/>
    <w:basedOn w:val="Standaardalinea-lettertype"/>
    <w:link w:val="ac"/>
    <w:rsid w:val="003C58BF"/>
    <w:rPr>
      <w:rFonts w:ascii="Courier New" w:hAnsi="Courier New" w:cs="Courier New"/>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11519">
      <w:bodyDiv w:val="1"/>
      <w:marLeft w:val="0"/>
      <w:marRight w:val="0"/>
      <w:marTop w:val="0"/>
      <w:marBottom w:val="0"/>
      <w:divBdr>
        <w:top w:val="none" w:sz="0" w:space="0" w:color="auto"/>
        <w:left w:val="none" w:sz="0" w:space="0" w:color="auto"/>
        <w:bottom w:val="none" w:sz="0" w:space="0" w:color="auto"/>
        <w:right w:val="none" w:sz="0" w:space="0" w:color="auto"/>
      </w:divBdr>
    </w:div>
    <w:div w:id="815420321">
      <w:bodyDiv w:val="1"/>
      <w:marLeft w:val="0"/>
      <w:marRight w:val="0"/>
      <w:marTop w:val="0"/>
      <w:marBottom w:val="0"/>
      <w:divBdr>
        <w:top w:val="none" w:sz="0" w:space="0" w:color="auto"/>
        <w:left w:val="none" w:sz="0" w:space="0" w:color="auto"/>
        <w:bottom w:val="none" w:sz="0" w:space="0" w:color="auto"/>
        <w:right w:val="none" w:sz="0" w:space="0" w:color="auto"/>
      </w:divBdr>
    </w:div>
    <w:div w:id="1808736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e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emf"/><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mailto:mjschrau@hhs.nl" TargetMode="External"/><Relationship Id="rId19" Type="http://schemas.openxmlformats.org/officeDocument/2006/relationships/image" Target="media/image11.png"/><Relationship Id="rId31" Type="http://schemas.microsoft.com/office/2011/relationships/commentsExtended" Target="commentsExtended.xml"/><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comments" Target="comments.xm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jp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google.nl/url?sa=i&amp;rct=j&amp;q=&amp;esrc=s&amp;source=images&amp;cd=&amp;cad=rja&amp;uact=8&amp;ved=0ahUKEwiGkMSOoonXAhUMKlAKHa8pCPYQjRwIBw&amp;url=http://www.tunturi.com/nl/product/go-ligfiets-30/&amp;psig=AOvVaw2sQtIQ41blmR97qEBRnz5C&amp;ust=1508934652845752"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0.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emf"/></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8CEEA57D-E8A0-4ED7-A061-FE9018B9E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Pages>
  <Words>5243</Words>
  <Characters>28841</Characters>
  <Application>Microsoft Office Word</Application>
  <DocSecurity>0</DocSecurity>
  <Lines>240</Lines>
  <Paragraphs>68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Biostatica</vt:lpstr>
      <vt:lpstr>Biostatica</vt:lpstr>
    </vt:vector>
  </TitlesOfParts>
  <Company/>
  <LinksUpToDate>false</LinksUpToDate>
  <CharactersWithSpaces>34016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Biostatica</dc:title>
  <dc:subject>Matlab</dc:subject>
  <dc:creator>Door Mark Schrauwen</dc:creator>
  <cp:keywords/>
  <dc:description/>
  <cp:lastModifiedBy>Gebruiker</cp:lastModifiedBy>
  <cp:revision>12</cp:revision>
  <cp:lastPrinted>2017-10-30T15:40:00Z</cp:lastPrinted>
  <dcterms:created xsi:type="dcterms:W3CDTF">2017-10-26T13:40:00Z</dcterms:created>
  <dcterms:modified xsi:type="dcterms:W3CDTF">2017-10-30T15:43:00Z</dcterms:modified>
  <cp:category>Matlab Wk3.1</cp:category>
</cp:coreProperties>
</file>