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1628205"/>
        <w:docPartObj>
          <w:docPartGallery w:val="Cover Pages"/>
          <w:docPartUnique/>
        </w:docPartObj>
      </w:sdtPr>
      <w:sdtEndPr/>
      <w:sdtContent>
        <w:p w:rsidR="004D00DB" w:rsidRDefault="004D00D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Through wrapText="bothSides">
                      <wp:wrapPolygon edited="0">
                        <wp:start x="0" y="0"/>
                        <wp:lineTo x="0" y="21557"/>
                        <wp:lineTo x="21515" y="21557"/>
                        <wp:lineTo x="21515" y="0"/>
                        <wp:lineTo x="0" y="0"/>
                      </wp:wrapPolygon>
                    </wp:wrapThrough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C413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C4130" w:rsidRDefault="00DC4130" w:rsidP="0087035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4B59D71" wp14:editId="0665CFA5">
                                            <wp:extent cx="2216266" cy="1001864"/>
                                            <wp:effectExtent l="0" t="0" r="0" b="8255"/>
                                            <wp:docPr id="3" name="Afbeelding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bewegingstechnologie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46144" cy="10153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DC4130" w:rsidRDefault="00DC4130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4130" w:rsidRDefault="00DC4130" w:rsidP="00870358">
                                          <w:pPr>
                                            <w:pStyle w:val="Geenafstand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Biostatica</w:t>
                                          </w:r>
                                        </w:p>
                                      </w:sdtContent>
                                    </w:sdt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4130" w:rsidRDefault="00DC4130" w:rsidP="00D75B78">
                                          <w:pPr>
                                            <w:pStyle w:val="Geenafstand"/>
                                            <w:jc w:val="right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Door </w:t>
                                          </w:r>
                                          <w:r w:rsidR="0015516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Alistair </w:t>
                                          </w:r>
                                          <w:proofErr w:type="spellStart"/>
                                          <w:r w:rsidR="0015516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Vardy</w:t>
                                          </w:r>
                                          <w:proofErr w:type="spellEnd"/>
                                          <w:r w:rsidR="0015516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en Mark </w:t>
                                          </w:r>
                                          <w:proofErr w:type="spellStart"/>
                                          <w:r w:rsidR="0015516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Schrauwen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DC4130" w:rsidRDefault="00DC4130">
                                      <w:pPr>
                                        <w:jc w:val="right"/>
                                      </w:pPr>
                                    </w:p>
                                    <w:p w:rsidR="00DC4130" w:rsidRDefault="00DC4130" w:rsidP="004D00D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C4130" w:rsidRDefault="00DC4130" w:rsidP="00D75B7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C4130" w:rsidRDefault="00DC4130" w:rsidP="0087035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614C7246" wp14:editId="4CC8C2C4">
                                            <wp:extent cx="1431109" cy="1285875"/>
                                            <wp:effectExtent l="0" t="0" r="0" b="0"/>
                                            <wp:docPr id="1" name="Afbeelding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atlab_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57412" cy="13095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DC4130" w:rsidRDefault="005918CE" w:rsidP="0087035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72"/>
                                            <w:szCs w:val="26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C4130" w:rsidRPr="00D75B78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>Matlab</w:t>
                                          </w:r>
                                          <w:r w:rsidR="00673EB6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673EB6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>Wk</w:t>
                                          </w:r>
                                          <w:proofErr w:type="spellEnd"/>
                                          <w:r w:rsidR="002367EB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 xml:space="preserve"> 4.1</w:t>
                                          </w:r>
                                        </w:sdtContent>
                                      </w:sdt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:rsidR="00DC4130" w:rsidRDefault="00DC41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C413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C4130" w:rsidRDefault="00DC4130" w:rsidP="0087035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4B59D71" wp14:editId="0665CFA5">
                                      <wp:extent cx="2216266" cy="1001864"/>
                                      <wp:effectExtent l="0" t="0" r="0" b="8255"/>
                                      <wp:docPr id="3" name="Afbeelding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bewegingstechnologie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46144" cy="1015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C4130" w:rsidRDefault="00DC4130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130" w:rsidRDefault="00DC4130" w:rsidP="00870358">
                                    <w:pPr>
                                      <w:pStyle w:val="Geenafstand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Biostatica</w:t>
                                    </w:r>
                                  </w:p>
                                </w:sdtContent>
                              </w:sdt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130" w:rsidRDefault="00DC4130" w:rsidP="00D75B7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Door </w:t>
                                    </w:r>
                                    <w:r w:rsidR="0015516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Alistair </w:t>
                                    </w:r>
                                    <w:proofErr w:type="spellStart"/>
                                    <w:r w:rsidR="0015516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Vardy</w:t>
                                    </w:r>
                                    <w:proofErr w:type="spellEnd"/>
                                    <w:r w:rsidR="0015516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en Mark </w:t>
                                    </w:r>
                                    <w:proofErr w:type="spellStart"/>
                                    <w:r w:rsidR="0015516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Schrauwen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C4130" w:rsidRDefault="00DC4130">
                                <w:pPr>
                                  <w:jc w:val="right"/>
                                </w:pPr>
                              </w:p>
                              <w:p w:rsidR="00DC4130" w:rsidRDefault="00DC4130" w:rsidP="004D00D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C4130" w:rsidRDefault="00DC4130" w:rsidP="00D75B7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DC4130" w:rsidRDefault="00DC4130" w:rsidP="0087035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614C7246" wp14:editId="4CC8C2C4">
                                      <wp:extent cx="1431109" cy="1285875"/>
                                      <wp:effectExtent l="0" t="0" r="0" b="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atlab_Log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57412" cy="13095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C4130" w:rsidRDefault="005918CE" w:rsidP="0087035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72"/>
                                      <w:szCs w:val="26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130" w:rsidRPr="00D75B78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>Matlab</w:t>
                                    </w:r>
                                    <w:r w:rsidR="00673EB6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73EB6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>Wk</w:t>
                                    </w:r>
                                    <w:proofErr w:type="spellEnd"/>
                                    <w:r w:rsidR="002367EB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 xml:space="preserve"> 4.1</w:t>
                                    </w:r>
                                  </w:sdtContent>
                                </w:sdt>
                              </w:p>
                              <w:p w:rsidR="00DC4130" w:rsidRDefault="00DC4130" w:rsidP="00D75B78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:rsidR="00DC4130" w:rsidRDefault="00DC4130"/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5854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11E" w:rsidRDefault="00DF611E" w:rsidP="002D470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Inhoudsopgave</w:t>
          </w:r>
        </w:p>
        <w:p w:rsidR="0015516E" w:rsidRDefault="00521CB1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53273" w:history="1">
            <w:r w:rsidR="0015516E" w:rsidRPr="006230D6">
              <w:rPr>
                <w:rStyle w:val="Hyperlink"/>
                <w:noProof/>
              </w:rPr>
              <w:t>Versiebeheer</w:t>
            </w:r>
            <w:r w:rsidR="0015516E">
              <w:rPr>
                <w:noProof/>
                <w:webHidden/>
              </w:rPr>
              <w:tab/>
            </w:r>
            <w:r w:rsidR="0015516E">
              <w:rPr>
                <w:noProof/>
                <w:webHidden/>
              </w:rPr>
              <w:fldChar w:fldCharType="begin"/>
            </w:r>
            <w:r w:rsidR="0015516E">
              <w:rPr>
                <w:noProof/>
                <w:webHidden/>
              </w:rPr>
              <w:instrText xml:space="preserve"> PAGEREF _Toc487553273 \h </w:instrText>
            </w:r>
            <w:r w:rsidR="0015516E">
              <w:rPr>
                <w:noProof/>
                <w:webHidden/>
              </w:rPr>
            </w:r>
            <w:r w:rsidR="0015516E">
              <w:rPr>
                <w:noProof/>
                <w:webHidden/>
              </w:rPr>
              <w:fldChar w:fldCharType="separate"/>
            </w:r>
            <w:r w:rsidR="0015516E">
              <w:rPr>
                <w:noProof/>
                <w:webHidden/>
              </w:rPr>
              <w:t>2</w:t>
            </w:r>
            <w:r w:rsidR="0015516E">
              <w:rPr>
                <w:noProof/>
                <w:webHidden/>
              </w:rPr>
              <w:fldChar w:fldCharType="end"/>
            </w:r>
          </w:hyperlink>
        </w:p>
        <w:p w:rsidR="0015516E" w:rsidRDefault="005918CE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87553274" w:history="1">
            <w:r w:rsidR="0015516E" w:rsidRPr="006230D6">
              <w:rPr>
                <w:rStyle w:val="Hyperlink"/>
                <w:noProof/>
              </w:rPr>
              <w:t>1</w:t>
            </w:r>
            <w:r w:rsidR="0015516E">
              <w:rPr>
                <w:rFonts w:eastAsiaTheme="minorEastAsia"/>
                <w:b w:val="0"/>
                <w:noProof/>
                <w:lang w:eastAsia="nl-NL"/>
              </w:rPr>
              <w:tab/>
            </w:r>
            <w:r w:rsidR="0015516E" w:rsidRPr="006230D6">
              <w:rPr>
                <w:rStyle w:val="Hyperlink"/>
                <w:noProof/>
              </w:rPr>
              <w:t>Inleiding</w:t>
            </w:r>
            <w:r w:rsidR="0015516E">
              <w:rPr>
                <w:noProof/>
                <w:webHidden/>
              </w:rPr>
              <w:tab/>
            </w:r>
            <w:r w:rsidR="0015516E">
              <w:rPr>
                <w:noProof/>
                <w:webHidden/>
              </w:rPr>
              <w:fldChar w:fldCharType="begin"/>
            </w:r>
            <w:r w:rsidR="0015516E">
              <w:rPr>
                <w:noProof/>
                <w:webHidden/>
              </w:rPr>
              <w:instrText xml:space="preserve"> PAGEREF _Toc487553274 \h </w:instrText>
            </w:r>
            <w:r w:rsidR="0015516E">
              <w:rPr>
                <w:noProof/>
                <w:webHidden/>
              </w:rPr>
            </w:r>
            <w:r w:rsidR="0015516E">
              <w:rPr>
                <w:noProof/>
                <w:webHidden/>
              </w:rPr>
              <w:fldChar w:fldCharType="separate"/>
            </w:r>
            <w:r w:rsidR="0015516E">
              <w:rPr>
                <w:noProof/>
                <w:webHidden/>
              </w:rPr>
              <w:t>3</w:t>
            </w:r>
            <w:r w:rsidR="0015516E">
              <w:rPr>
                <w:noProof/>
                <w:webHidden/>
              </w:rPr>
              <w:fldChar w:fldCharType="end"/>
            </w:r>
          </w:hyperlink>
        </w:p>
        <w:p w:rsidR="0015516E" w:rsidRDefault="005918CE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87553275" w:history="1">
            <w:r w:rsidR="0015516E" w:rsidRPr="006230D6">
              <w:rPr>
                <w:rStyle w:val="Hyperlink"/>
                <w:noProof/>
              </w:rPr>
              <w:t>2</w:t>
            </w:r>
            <w:r w:rsidR="0015516E">
              <w:rPr>
                <w:rFonts w:eastAsiaTheme="minorEastAsia"/>
                <w:b w:val="0"/>
                <w:noProof/>
                <w:lang w:eastAsia="nl-NL"/>
              </w:rPr>
              <w:tab/>
            </w:r>
            <w:r w:rsidR="0015516E" w:rsidRPr="006230D6">
              <w:rPr>
                <w:rStyle w:val="Hyperlink"/>
                <w:noProof/>
              </w:rPr>
              <w:t>Het gestructureerd ontwerpen van een programma</w:t>
            </w:r>
            <w:r w:rsidR="0015516E">
              <w:rPr>
                <w:noProof/>
                <w:webHidden/>
              </w:rPr>
              <w:tab/>
            </w:r>
            <w:r w:rsidR="0015516E">
              <w:rPr>
                <w:noProof/>
                <w:webHidden/>
              </w:rPr>
              <w:fldChar w:fldCharType="begin"/>
            </w:r>
            <w:r w:rsidR="0015516E">
              <w:rPr>
                <w:noProof/>
                <w:webHidden/>
              </w:rPr>
              <w:instrText xml:space="preserve"> PAGEREF _Toc487553275 \h </w:instrText>
            </w:r>
            <w:r w:rsidR="0015516E">
              <w:rPr>
                <w:noProof/>
                <w:webHidden/>
              </w:rPr>
            </w:r>
            <w:r w:rsidR="0015516E">
              <w:rPr>
                <w:noProof/>
                <w:webHidden/>
              </w:rPr>
              <w:fldChar w:fldCharType="separate"/>
            </w:r>
            <w:r w:rsidR="0015516E">
              <w:rPr>
                <w:noProof/>
                <w:webHidden/>
              </w:rPr>
              <w:t>3</w:t>
            </w:r>
            <w:r w:rsidR="0015516E">
              <w:rPr>
                <w:noProof/>
                <w:webHidden/>
              </w:rPr>
              <w:fldChar w:fldCharType="end"/>
            </w:r>
          </w:hyperlink>
        </w:p>
        <w:p w:rsidR="0015516E" w:rsidRDefault="005918CE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3276" w:history="1">
            <w:r w:rsidR="0015516E" w:rsidRPr="006230D6">
              <w:rPr>
                <w:rStyle w:val="Hyperlink"/>
                <w:noProof/>
              </w:rPr>
              <w:t>2.1</w:t>
            </w:r>
            <w:r w:rsidR="0015516E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15516E" w:rsidRPr="006230D6">
              <w:rPr>
                <w:rStyle w:val="Hyperlink"/>
                <w:noProof/>
              </w:rPr>
              <w:t>Het interpreteren van fouten</w:t>
            </w:r>
            <w:r w:rsidR="0015516E">
              <w:rPr>
                <w:noProof/>
                <w:webHidden/>
              </w:rPr>
              <w:tab/>
            </w:r>
            <w:r w:rsidR="0015516E">
              <w:rPr>
                <w:noProof/>
                <w:webHidden/>
              </w:rPr>
              <w:fldChar w:fldCharType="begin"/>
            </w:r>
            <w:r w:rsidR="0015516E">
              <w:rPr>
                <w:noProof/>
                <w:webHidden/>
              </w:rPr>
              <w:instrText xml:space="preserve"> PAGEREF _Toc487553276 \h </w:instrText>
            </w:r>
            <w:r w:rsidR="0015516E">
              <w:rPr>
                <w:noProof/>
                <w:webHidden/>
              </w:rPr>
            </w:r>
            <w:r w:rsidR="0015516E">
              <w:rPr>
                <w:noProof/>
                <w:webHidden/>
              </w:rPr>
              <w:fldChar w:fldCharType="separate"/>
            </w:r>
            <w:r w:rsidR="0015516E">
              <w:rPr>
                <w:noProof/>
                <w:webHidden/>
              </w:rPr>
              <w:t>3</w:t>
            </w:r>
            <w:r w:rsidR="0015516E">
              <w:rPr>
                <w:noProof/>
                <w:webHidden/>
              </w:rPr>
              <w:fldChar w:fldCharType="end"/>
            </w:r>
          </w:hyperlink>
        </w:p>
        <w:p w:rsidR="0015516E" w:rsidRDefault="005918CE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87553277" w:history="1">
            <w:r w:rsidR="0015516E" w:rsidRPr="006230D6">
              <w:rPr>
                <w:rStyle w:val="Hyperlink"/>
                <w:noProof/>
              </w:rPr>
              <w:t>2.2</w:t>
            </w:r>
            <w:r w:rsidR="0015516E"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="0015516E" w:rsidRPr="006230D6">
              <w:rPr>
                <w:rStyle w:val="Hyperlink"/>
                <w:noProof/>
              </w:rPr>
              <w:t>Het lezen van Matlab documentatie</w:t>
            </w:r>
            <w:r w:rsidR="0015516E">
              <w:rPr>
                <w:noProof/>
                <w:webHidden/>
              </w:rPr>
              <w:tab/>
            </w:r>
            <w:r w:rsidR="0015516E">
              <w:rPr>
                <w:noProof/>
                <w:webHidden/>
              </w:rPr>
              <w:fldChar w:fldCharType="begin"/>
            </w:r>
            <w:r w:rsidR="0015516E">
              <w:rPr>
                <w:noProof/>
                <w:webHidden/>
              </w:rPr>
              <w:instrText xml:space="preserve"> PAGEREF _Toc487553277 \h </w:instrText>
            </w:r>
            <w:r w:rsidR="0015516E">
              <w:rPr>
                <w:noProof/>
                <w:webHidden/>
              </w:rPr>
            </w:r>
            <w:r w:rsidR="0015516E">
              <w:rPr>
                <w:noProof/>
                <w:webHidden/>
              </w:rPr>
              <w:fldChar w:fldCharType="separate"/>
            </w:r>
            <w:r w:rsidR="0015516E">
              <w:rPr>
                <w:noProof/>
                <w:webHidden/>
              </w:rPr>
              <w:t>3</w:t>
            </w:r>
            <w:r w:rsidR="0015516E">
              <w:rPr>
                <w:noProof/>
                <w:webHidden/>
              </w:rPr>
              <w:fldChar w:fldCharType="end"/>
            </w:r>
          </w:hyperlink>
        </w:p>
        <w:p w:rsidR="0015516E" w:rsidRDefault="005918CE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87553278" w:history="1">
            <w:r w:rsidR="0015516E" w:rsidRPr="006230D6">
              <w:rPr>
                <w:rStyle w:val="Hyperlink"/>
                <w:noProof/>
              </w:rPr>
              <w:t>3</w:t>
            </w:r>
            <w:r w:rsidR="0015516E">
              <w:rPr>
                <w:rFonts w:eastAsiaTheme="minorEastAsia"/>
                <w:b w:val="0"/>
                <w:noProof/>
                <w:lang w:eastAsia="nl-NL"/>
              </w:rPr>
              <w:tab/>
            </w:r>
            <w:r w:rsidR="0015516E" w:rsidRPr="006230D6">
              <w:rPr>
                <w:rStyle w:val="Hyperlink"/>
                <w:noProof/>
              </w:rPr>
              <w:t>BT-specifieke Matlab functies</w:t>
            </w:r>
            <w:r w:rsidR="0015516E">
              <w:rPr>
                <w:noProof/>
                <w:webHidden/>
              </w:rPr>
              <w:tab/>
            </w:r>
            <w:r w:rsidR="0015516E">
              <w:rPr>
                <w:noProof/>
                <w:webHidden/>
              </w:rPr>
              <w:fldChar w:fldCharType="begin"/>
            </w:r>
            <w:r w:rsidR="0015516E">
              <w:rPr>
                <w:noProof/>
                <w:webHidden/>
              </w:rPr>
              <w:instrText xml:space="preserve"> PAGEREF _Toc487553278 \h </w:instrText>
            </w:r>
            <w:r w:rsidR="0015516E">
              <w:rPr>
                <w:noProof/>
                <w:webHidden/>
              </w:rPr>
            </w:r>
            <w:r w:rsidR="0015516E">
              <w:rPr>
                <w:noProof/>
                <w:webHidden/>
              </w:rPr>
              <w:fldChar w:fldCharType="separate"/>
            </w:r>
            <w:r w:rsidR="0015516E">
              <w:rPr>
                <w:noProof/>
                <w:webHidden/>
              </w:rPr>
              <w:t>3</w:t>
            </w:r>
            <w:r w:rsidR="0015516E">
              <w:rPr>
                <w:noProof/>
                <w:webHidden/>
              </w:rPr>
              <w:fldChar w:fldCharType="end"/>
            </w:r>
          </w:hyperlink>
        </w:p>
        <w:p w:rsidR="00DF611E" w:rsidRDefault="00521CB1">
          <w:r>
            <w:rPr>
              <w:bCs/>
              <w:noProof/>
            </w:rPr>
            <w:fldChar w:fldCharType="end"/>
          </w:r>
        </w:p>
      </w:sdtContent>
    </w:sdt>
    <w:p w:rsidR="00870358" w:rsidRDefault="00870358" w:rsidP="00870358">
      <w:pPr>
        <w:tabs>
          <w:tab w:val="left" w:pos="6675"/>
        </w:tabs>
      </w:pPr>
      <w:r>
        <w:tab/>
      </w:r>
    </w:p>
    <w:p w:rsidR="00925533" w:rsidRDefault="00DF611E" w:rsidP="00925533">
      <w:pPr>
        <w:pStyle w:val="Kop1"/>
        <w:numPr>
          <w:ilvl w:val="0"/>
          <w:numId w:val="0"/>
        </w:numPr>
      </w:pPr>
      <w:r w:rsidRPr="00870358">
        <w:br w:type="page"/>
      </w:r>
      <w:bookmarkStart w:id="0" w:name="_Toc487552828"/>
      <w:bookmarkStart w:id="1" w:name="_Toc487553273"/>
      <w:r w:rsidR="00925533">
        <w:lastRenderedPageBreak/>
        <w:t>Versiebeheer</w:t>
      </w:r>
      <w:bookmarkEnd w:id="0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3"/>
        <w:gridCol w:w="1349"/>
        <w:gridCol w:w="5103"/>
        <w:gridCol w:w="1837"/>
      </w:tblGrid>
      <w:tr w:rsidR="00925533" w:rsidTr="00925533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Versie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Datum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Beschrijving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Door</w:t>
            </w:r>
          </w:p>
        </w:tc>
      </w:tr>
      <w:tr w:rsidR="00925533" w:rsidTr="00925533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0.0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11-07-2017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25533">
            <w:r>
              <w:t>Eerste versie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33" w:rsidRDefault="00982BA5">
            <w:r>
              <w:t xml:space="preserve">Alistair </w:t>
            </w:r>
            <w:proofErr w:type="spellStart"/>
            <w:r>
              <w:t>Vardy</w:t>
            </w:r>
            <w:proofErr w:type="spellEnd"/>
          </w:p>
        </w:tc>
      </w:tr>
      <w:tr w:rsidR="00925533" w:rsidTr="00925533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</w:tr>
      <w:tr w:rsidR="00925533" w:rsidTr="00925533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33" w:rsidRDefault="00925533"/>
        </w:tc>
      </w:tr>
    </w:tbl>
    <w:p w:rsidR="00925533" w:rsidRDefault="00925533" w:rsidP="00925533"/>
    <w:p w:rsidR="00925533" w:rsidRDefault="00925533">
      <w:r>
        <w:br w:type="page"/>
      </w:r>
    </w:p>
    <w:p w:rsidR="00EA54D9" w:rsidRDefault="002367EB" w:rsidP="002367EB">
      <w:pPr>
        <w:pStyle w:val="Kop1"/>
      </w:pPr>
      <w:bookmarkStart w:id="2" w:name="_Toc487553274"/>
      <w:r>
        <w:lastRenderedPageBreak/>
        <w:t>Inleiding</w:t>
      </w:r>
      <w:bookmarkEnd w:id="2"/>
    </w:p>
    <w:p w:rsidR="002367EB" w:rsidRDefault="002367EB" w:rsidP="002367EB"/>
    <w:p w:rsidR="0083512D" w:rsidRDefault="0083512D" w:rsidP="0083512D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Zie je een fout? Of heb je een aanbeveling dan horen we dat graag! Stuur dan een e-mail naar </w:t>
      </w:r>
      <w:hyperlink r:id="rId10" w:history="1">
        <w:r>
          <w:rPr>
            <w:rStyle w:val="Hyperlink"/>
            <w:b/>
          </w:rPr>
          <w:t>mjschrau@hhs.nl</w:t>
        </w:r>
      </w:hyperlink>
      <w:r>
        <w:rPr>
          <w:b/>
          <w:color w:val="70AD47" w:themeColor="accent6"/>
        </w:rPr>
        <w:t xml:space="preserve"> en wij passen het dan z.s.m. aan.</w:t>
      </w:r>
    </w:p>
    <w:p w:rsidR="0083512D" w:rsidRDefault="0083512D" w:rsidP="002367EB"/>
    <w:p w:rsidR="002367EB" w:rsidRDefault="002367EB" w:rsidP="002367EB">
      <w:pPr>
        <w:pStyle w:val="Kop1"/>
      </w:pPr>
      <w:bookmarkStart w:id="3" w:name="_Toc487553275"/>
      <w:r>
        <w:t>Het gestructureerd ontwerpen van een programma</w:t>
      </w:r>
      <w:bookmarkEnd w:id="3"/>
    </w:p>
    <w:p w:rsidR="002367EB" w:rsidRDefault="002367EB" w:rsidP="002367EB">
      <w:pPr>
        <w:pStyle w:val="Kop2"/>
      </w:pPr>
      <w:bookmarkStart w:id="4" w:name="_Toc487553276"/>
      <w:r>
        <w:t>Het interpreteren van fouten</w:t>
      </w:r>
      <w:bookmarkEnd w:id="4"/>
    </w:p>
    <w:p w:rsidR="002367EB" w:rsidRPr="002367EB" w:rsidRDefault="002367EB" w:rsidP="002367EB">
      <w:pPr>
        <w:pStyle w:val="Kop2"/>
      </w:pPr>
      <w:bookmarkStart w:id="5" w:name="_Toc487553277"/>
      <w:r>
        <w:t>Het lezen van Matlab documentatie</w:t>
      </w:r>
      <w:bookmarkEnd w:id="5"/>
    </w:p>
    <w:p w:rsidR="002367EB" w:rsidRDefault="002367EB" w:rsidP="002367EB"/>
    <w:p w:rsidR="002367EB" w:rsidRDefault="002367EB" w:rsidP="002367EB">
      <w:pPr>
        <w:pStyle w:val="Kop1"/>
      </w:pPr>
      <w:bookmarkStart w:id="6" w:name="_Toc487553278"/>
      <w:r>
        <w:t>BT-specifieke Matlab functies</w:t>
      </w:r>
      <w:bookmarkEnd w:id="6"/>
    </w:p>
    <w:p w:rsidR="002367EB" w:rsidRPr="002367EB" w:rsidRDefault="002367EB" w:rsidP="002367EB">
      <w:bookmarkStart w:id="7" w:name="_GoBack"/>
      <w:bookmarkEnd w:id="7"/>
    </w:p>
    <w:sectPr w:rsidR="002367EB" w:rsidRPr="002367EB" w:rsidSect="00673EB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CE" w:rsidRDefault="005918CE" w:rsidP="0004441A">
      <w:pPr>
        <w:spacing w:after="0" w:line="240" w:lineRule="auto"/>
      </w:pPr>
      <w:r>
        <w:separator/>
      </w:r>
    </w:p>
  </w:endnote>
  <w:endnote w:type="continuationSeparator" w:id="0">
    <w:p w:rsidR="005918CE" w:rsidRDefault="005918CE" w:rsidP="0004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B6" w:rsidRPr="00870358" w:rsidRDefault="005918CE" w:rsidP="00673EB6">
    <w:pPr>
      <w:pStyle w:val="Voettekst"/>
      <w:tabs>
        <w:tab w:val="clear" w:pos="4536"/>
        <w:tab w:val="clear" w:pos="9072"/>
        <w:tab w:val="left" w:pos="1230"/>
        <w:tab w:val="left" w:pos="1860"/>
        <w:tab w:val="left" w:pos="2175"/>
        <w:tab w:val="left" w:pos="4830"/>
        <w:tab w:val="left" w:pos="5745"/>
      </w:tabs>
      <w:jc w:val="right"/>
      <w:rPr>
        <w:color w:val="7F7F7F" w:themeColor="text1" w:themeTint="80"/>
        <w:sz w:val="18"/>
      </w:rPr>
    </w:pPr>
    <w:sdt>
      <w:sdtPr>
        <w:rPr>
          <w:color w:val="808080" w:themeColor="background1" w:themeShade="80"/>
          <w:sz w:val="18"/>
        </w:rPr>
        <w:alias w:val="Titel"/>
        <w:tag w:val=""/>
        <w:id w:val="826319368"/>
        <w:placeholder>
          <w:docPart w:val="5C8516D2B2044C94A246F08F3FB591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73EB6" w:rsidRPr="00870358">
          <w:rPr>
            <w:color w:val="808080" w:themeColor="background1" w:themeShade="80"/>
            <w:sz w:val="18"/>
          </w:rPr>
          <w:t>Biostatica</w:t>
        </w:r>
        <w:proofErr w:type="spellEnd"/>
      </w:sdtContent>
    </w:sdt>
    <w:r w:rsidR="00673EB6" w:rsidRPr="00870358">
      <w:rPr>
        <w:color w:val="808080" w:themeColor="background1" w:themeShade="80"/>
        <w:sz w:val="18"/>
      </w:rPr>
      <w:t>-</w:t>
    </w:r>
    <w:sdt>
      <w:sdtPr>
        <w:rPr>
          <w:color w:val="808080" w:themeColor="background1" w:themeShade="80"/>
          <w:sz w:val="18"/>
        </w:rPr>
        <w:alias w:val="Cursus"/>
        <w:tag w:val="Cursus"/>
        <w:id w:val="-74673193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367EB">
          <w:rPr>
            <w:color w:val="808080" w:themeColor="background1" w:themeShade="80"/>
            <w:sz w:val="18"/>
          </w:rPr>
          <w:t xml:space="preserve">Matlab </w:t>
        </w:r>
        <w:proofErr w:type="spellStart"/>
        <w:r w:rsidR="002367EB">
          <w:rPr>
            <w:color w:val="808080" w:themeColor="background1" w:themeShade="80"/>
            <w:sz w:val="18"/>
          </w:rPr>
          <w:t>Wk</w:t>
        </w:r>
        <w:proofErr w:type="spellEnd"/>
        <w:r w:rsidR="002367EB">
          <w:rPr>
            <w:color w:val="808080" w:themeColor="background1" w:themeShade="80"/>
            <w:sz w:val="18"/>
          </w:rPr>
          <w:t xml:space="preserve"> 4.1</w:t>
        </w:r>
      </w:sdtContent>
    </w:sdt>
    <w:r w:rsidR="00673EB6" w:rsidRPr="00870358">
      <w:rPr>
        <w:color w:val="808080" w:themeColor="background1" w:themeShade="80"/>
        <w:sz w:val="18"/>
      </w:rPr>
      <w:t xml:space="preserve">   | </w:t>
    </w:r>
    <w:sdt>
      <w:sdtPr>
        <w:rPr>
          <w:color w:val="808080" w:themeColor="background1" w:themeShade="80"/>
          <w:sz w:val="18"/>
        </w:rPr>
        <w:alias w:val="Auteur"/>
        <w:tag w:val=""/>
        <w:id w:val="1542240977"/>
        <w:placeholder>
          <w:docPart w:val="8975DBAEF987414A980E5A80FF44F1D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5516E">
          <w:rPr>
            <w:color w:val="808080" w:themeColor="background1" w:themeShade="80"/>
            <w:sz w:val="18"/>
          </w:rPr>
          <w:t xml:space="preserve">Door Alistair </w:t>
        </w:r>
        <w:proofErr w:type="spellStart"/>
        <w:r w:rsidR="0015516E">
          <w:rPr>
            <w:color w:val="808080" w:themeColor="background1" w:themeShade="80"/>
            <w:sz w:val="18"/>
          </w:rPr>
          <w:t>Vardy</w:t>
        </w:r>
        <w:proofErr w:type="spellEnd"/>
        <w:r w:rsidR="0015516E">
          <w:rPr>
            <w:color w:val="808080" w:themeColor="background1" w:themeShade="80"/>
            <w:sz w:val="18"/>
          </w:rPr>
          <w:t xml:space="preserve"> en Mark </w:t>
        </w:r>
        <w:proofErr w:type="spellStart"/>
        <w:r w:rsidR="0015516E">
          <w:rPr>
            <w:color w:val="808080" w:themeColor="background1" w:themeShade="80"/>
            <w:sz w:val="18"/>
          </w:rPr>
          <w:t>Schrauwen</w:t>
        </w:r>
        <w:proofErr w:type="spellEnd"/>
      </w:sdtContent>
    </w:sdt>
    <w:r w:rsidR="00673EB6" w:rsidRPr="00870358">
      <w:rPr>
        <w:color w:val="808080" w:themeColor="background1" w:themeShade="80"/>
        <w:sz w:val="18"/>
      </w:rPr>
      <w:t xml:space="preserve">  |  Pagina  </w:t>
    </w:r>
    <w:r w:rsidR="00673EB6" w:rsidRPr="00870358">
      <w:rPr>
        <w:color w:val="808080" w:themeColor="background1" w:themeShade="80"/>
        <w:sz w:val="18"/>
      </w:rPr>
      <w:fldChar w:fldCharType="begin"/>
    </w:r>
    <w:r w:rsidR="00673EB6" w:rsidRPr="00870358">
      <w:rPr>
        <w:color w:val="808080" w:themeColor="background1" w:themeShade="80"/>
        <w:sz w:val="18"/>
      </w:rPr>
      <w:instrText xml:space="preserve"> PAGE   \* MERGEFORMAT </w:instrText>
    </w:r>
    <w:r w:rsidR="00673EB6" w:rsidRPr="00870358">
      <w:rPr>
        <w:color w:val="808080" w:themeColor="background1" w:themeShade="80"/>
        <w:sz w:val="18"/>
      </w:rPr>
      <w:fldChar w:fldCharType="separate"/>
    </w:r>
    <w:r w:rsidR="0083512D">
      <w:rPr>
        <w:noProof/>
        <w:color w:val="808080" w:themeColor="background1" w:themeShade="80"/>
        <w:sz w:val="18"/>
      </w:rPr>
      <w:t>3</w:t>
    </w:r>
    <w:r w:rsidR="00673EB6" w:rsidRPr="00870358">
      <w:rPr>
        <w:color w:val="808080" w:themeColor="background1" w:themeShade="80"/>
        <w:sz w:val="18"/>
      </w:rPr>
      <w:fldChar w:fldCharType="end"/>
    </w:r>
  </w:p>
  <w:p w:rsidR="00673EB6" w:rsidRDefault="00673EB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CE" w:rsidRDefault="005918CE" w:rsidP="0004441A">
      <w:pPr>
        <w:spacing w:after="0" w:line="240" w:lineRule="auto"/>
      </w:pPr>
      <w:r>
        <w:separator/>
      </w:r>
    </w:p>
  </w:footnote>
  <w:footnote w:type="continuationSeparator" w:id="0">
    <w:p w:rsidR="005918CE" w:rsidRDefault="005918CE" w:rsidP="0004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A6702"/>
    <w:multiLevelType w:val="hybridMultilevel"/>
    <w:tmpl w:val="B5200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6069"/>
    <w:multiLevelType w:val="hybridMultilevel"/>
    <w:tmpl w:val="B01482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6EF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346C02"/>
    <w:multiLevelType w:val="hybridMultilevel"/>
    <w:tmpl w:val="00D686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97E"/>
    <w:multiLevelType w:val="hybridMultilevel"/>
    <w:tmpl w:val="A6B273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4901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2753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1847"/>
    <w:multiLevelType w:val="hybridMultilevel"/>
    <w:tmpl w:val="3D0C77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62645"/>
    <w:multiLevelType w:val="hybridMultilevel"/>
    <w:tmpl w:val="C7EE9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67110"/>
    <w:multiLevelType w:val="hybridMultilevel"/>
    <w:tmpl w:val="68B2F6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85CF8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56F32"/>
    <w:multiLevelType w:val="hybridMultilevel"/>
    <w:tmpl w:val="B5200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85A22"/>
    <w:multiLevelType w:val="hybridMultilevel"/>
    <w:tmpl w:val="051EB5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23098"/>
    <w:multiLevelType w:val="hybridMultilevel"/>
    <w:tmpl w:val="3F947F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64F0F"/>
    <w:multiLevelType w:val="multilevel"/>
    <w:tmpl w:val="5F6E82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72"/>
    <w:rsid w:val="00014A5B"/>
    <w:rsid w:val="00036220"/>
    <w:rsid w:val="0004441A"/>
    <w:rsid w:val="00045580"/>
    <w:rsid w:val="00074B43"/>
    <w:rsid w:val="00081B1E"/>
    <w:rsid w:val="000C1B4B"/>
    <w:rsid w:val="000E1B94"/>
    <w:rsid w:val="000F63B8"/>
    <w:rsid w:val="0015516E"/>
    <w:rsid w:val="00170C37"/>
    <w:rsid w:val="001715FB"/>
    <w:rsid w:val="001B042F"/>
    <w:rsid w:val="001E02E7"/>
    <w:rsid w:val="001E1CA7"/>
    <w:rsid w:val="001E26A2"/>
    <w:rsid w:val="001F2123"/>
    <w:rsid w:val="002367EB"/>
    <w:rsid w:val="00260130"/>
    <w:rsid w:val="00285575"/>
    <w:rsid w:val="0029475F"/>
    <w:rsid w:val="002D4702"/>
    <w:rsid w:val="002D4CC6"/>
    <w:rsid w:val="00310801"/>
    <w:rsid w:val="00331013"/>
    <w:rsid w:val="00336AEC"/>
    <w:rsid w:val="00352926"/>
    <w:rsid w:val="0037626E"/>
    <w:rsid w:val="00383423"/>
    <w:rsid w:val="003D2F90"/>
    <w:rsid w:val="003F0372"/>
    <w:rsid w:val="003F606B"/>
    <w:rsid w:val="003F76A1"/>
    <w:rsid w:val="004A42E0"/>
    <w:rsid w:val="004B2D17"/>
    <w:rsid w:val="004D00DB"/>
    <w:rsid w:val="004D689A"/>
    <w:rsid w:val="00521CB1"/>
    <w:rsid w:val="00523A70"/>
    <w:rsid w:val="0054529B"/>
    <w:rsid w:val="00571943"/>
    <w:rsid w:val="005918CE"/>
    <w:rsid w:val="005A792A"/>
    <w:rsid w:val="005B0FED"/>
    <w:rsid w:val="005B3979"/>
    <w:rsid w:val="005B580B"/>
    <w:rsid w:val="005C1873"/>
    <w:rsid w:val="005E4667"/>
    <w:rsid w:val="005F1316"/>
    <w:rsid w:val="00601E05"/>
    <w:rsid w:val="00610742"/>
    <w:rsid w:val="006145B9"/>
    <w:rsid w:val="00640050"/>
    <w:rsid w:val="00646172"/>
    <w:rsid w:val="00673EB6"/>
    <w:rsid w:val="00677EED"/>
    <w:rsid w:val="006A3ED2"/>
    <w:rsid w:val="006F1A69"/>
    <w:rsid w:val="006F67AB"/>
    <w:rsid w:val="00720E15"/>
    <w:rsid w:val="00737465"/>
    <w:rsid w:val="0075020A"/>
    <w:rsid w:val="007850B5"/>
    <w:rsid w:val="00796233"/>
    <w:rsid w:val="007A0FC0"/>
    <w:rsid w:val="0083512D"/>
    <w:rsid w:val="00870358"/>
    <w:rsid w:val="008946AF"/>
    <w:rsid w:val="008C5B95"/>
    <w:rsid w:val="008E5F5D"/>
    <w:rsid w:val="008F10CC"/>
    <w:rsid w:val="00902C38"/>
    <w:rsid w:val="00903860"/>
    <w:rsid w:val="00925533"/>
    <w:rsid w:val="0092797D"/>
    <w:rsid w:val="00947F70"/>
    <w:rsid w:val="00982BA5"/>
    <w:rsid w:val="009920C1"/>
    <w:rsid w:val="009961A4"/>
    <w:rsid w:val="009A29B2"/>
    <w:rsid w:val="009E5E75"/>
    <w:rsid w:val="00A03169"/>
    <w:rsid w:val="00A57DE8"/>
    <w:rsid w:val="00A8270F"/>
    <w:rsid w:val="00A93BE1"/>
    <w:rsid w:val="00AA6F25"/>
    <w:rsid w:val="00B123DF"/>
    <w:rsid w:val="00B23892"/>
    <w:rsid w:val="00B44E9C"/>
    <w:rsid w:val="00B54F46"/>
    <w:rsid w:val="00B7021B"/>
    <w:rsid w:val="00B96107"/>
    <w:rsid w:val="00BE3E29"/>
    <w:rsid w:val="00C2594A"/>
    <w:rsid w:val="00C84673"/>
    <w:rsid w:val="00C944D3"/>
    <w:rsid w:val="00CA0A47"/>
    <w:rsid w:val="00CC2CE0"/>
    <w:rsid w:val="00CD2EBA"/>
    <w:rsid w:val="00CD7E7D"/>
    <w:rsid w:val="00D26A79"/>
    <w:rsid w:val="00D276FB"/>
    <w:rsid w:val="00D37C5B"/>
    <w:rsid w:val="00D63CF3"/>
    <w:rsid w:val="00D67BDA"/>
    <w:rsid w:val="00D75B78"/>
    <w:rsid w:val="00D766E2"/>
    <w:rsid w:val="00DC4130"/>
    <w:rsid w:val="00DF5F1A"/>
    <w:rsid w:val="00DF611E"/>
    <w:rsid w:val="00E33593"/>
    <w:rsid w:val="00E54A44"/>
    <w:rsid w:val="00EA54D9"/>
    <w:rsid w:val="00F04FC3"/>
    <w:rsid w:val="00F079AF"/>
    <w:rsid w:val="00F6461D"/>
    <w:rsid w:val="00FA143D"/>
    <w:rsid w:val="00FD7923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B4E889-D8B1-4AFC-8B60-C9018A60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26A79"/>
  </w:style>
  <w:style w:type="paragraph" w:styleId="Kop1">
    <w:name w:val="heading 1"/>
    <w:basedOn w:val="Standaard"/>
    <w:next w:val="Standaard"/>
    <w:link w:val="Kop1Char"/>
    <w:uiPriority w:val="9"/>
    <w:qFormat/>
    <w:rsid w:val="004D00DB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E2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7C5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66E2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66E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66E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66E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66E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66E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D00D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D00DB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D00D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0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0444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4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441A"/>
  </w:style>
  <w:style w:type="paragraph" w:styleId="Voettekst">
    <w:name w:val="footer"/>
    <w:basedOn w:val="Standaard"/>
    <w:link w:val="VoettekstChar"/>
    <w:uiPriority w:val="99"/>
    <w:unhideWhenUsed/>
    <w:rsid w:val="0004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441A"/>
  </w:style>
  <w:style w:type="character" w:customStyle="1" w:styleId="Kop2Char">
    <w:name w:val="Kop 2 Char"/>
    <w:basedOn w:val="Standaardalinea-lettertype"/>
    <w:link w:val="Kop2"/>
    <w:uiPriority w:val="9"/>
    <w:rsid w:val="00BE3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E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E466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E4667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E4667"/>
    <w:rPr>
      <w:vertAlign w:val="superscript"/>
    </w:rPr>
  </w:style>
  <w:style w:type="character" w:customStyle="1" w:styleId="Kop3Char">
    <w:name w:val="Kop 3 Char"/>
    <w:basedOn w:val="Standaardalinea-lettertype"/>
    <w:link w:val="Kop3"/>
    <w:uiPriority w:val="9"/>
    <w:rsid w:val="00D37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285575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611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70358"/>
    <w:pPr>
      <w:tabs>
        <w:tab w:val="left" w:pos="1100"/>
        <w:tab w:val="right" w:leader="dot" w:pos="9062"/>
      </w:tabs>
      <w:spacing w:before="120" w:after="0" w:line="240" w:lineRule="auto"/>
      <w:ind w:left="708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2D4702"/>
    <w:pPr>
      <w:tabs>
        <w:tab w:val="left" w:pos="1320"/>
        <w:tab w:val="right" w:leader="dot" w:pos="9062"/>
      </w:tabs>
      <w:spacing w:before="60" w:after="0" w:line="240" w:lineRule="auto"/>
      <w:ind w:left="709"/>
    </w:pPr>
    <w:rPr>
      <w:sz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870358"/>
    <w:pPr>
      <w:keepLines/>
      <w:tabs>
        <w:tab w:val="left" w:pos="1100"/>
        <w:tab w:val="left" w:pos="1760"/>
        <w:tab w:val="right" w:leader="dot" w:pos="9062"/>
      </w:tabs>
      <w:spacing w:after="0" w:line="240" w:lineRule="auto"/>
      <w:ind w:left="1100"/>
    </w:pPr>
    <w:rPr>
      <w:i/>
      <w:sz w:val="18"/>
    </w:rPr>
  </w:style>
  <w:style w:type="character" w:styleId="Hyperlink">
    <w:name w:val="Hyperlink"/>
    <w:basedOn w:val="Standaardalinea-lettertype"/>
    <w:uiPriority w:val="99"/>
    <w:unhideWhenUsed/>
    <w:rsid w:val="00DF611E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66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6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66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66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6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6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jschrau@hhs.n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8516D2B2044C94A246F08F3FB591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614CDD-BF26-4720-B49E-3455254258E4}"/>
      </w:docPartPr>
      <w:docPartBody>
        <w:p w:rsidR="00FC1889" w:rsidRDefault="003162B6" w:rsidP="003162B6">
          <w:pPr>
            <w:pStyle w:val="5C8516D2B2044C94A246F08F3FB591B9"/>
          </w:pPr>
          <w:r w:rsidRPr="0007486E">
            <w:rPr>
              <w:rStyle w:val="Tekstvantijdelijkeaanduiding"/>
            </w:rPr>
            <w:t>[Titel]</w:t>
          </w:r>
        </w:p>
      </w:docPartBody>
    </w:docPart>
    <w:docPart>
      <w:docPartPr>
        <w:name w:val="8975DBAEF987414A980E5A80FF44F1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0BA00-8FC2-46E4-8F0B-ADA216C080C7}"/>
      </w:docPartPr>
      <w:docPartBody>
        <w:p w:rsidR="00FC1889" w:rsidRDefault="003162B6" w:rsidP="003162B6">
          <w:pPr>
            <w:pStyle w:val="8975DBAEF987414A980E5A80FF44F1D9"/>
          </w:pPr>
          <w:r w:rsidRPr="0007486E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6E"/>
    <w:rsid w:val="00301254"/>
    <w:rsid w:val="003162B6"/>
    <w:rsid w:val="005A150B"/>
    <w:rsid w:val="00931778"/>
    <w:rsid w:val="009D7D6E"/>
    <w:rsid w:val="009F25CF"/>
    <w:rsid w:val="00C61704"/>
    <w:rsid w:val="00F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7D6E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162B6"/>
    <w:rPr>
      <w:color w:val="808080"/>
    </w:rPr>
  </w:style>
  <w:style w:type="paragraph" w:customStyle="1" w:styleId="BEB9476318C44AA4A33FFB96AB5707D9">
    <w:name w:val="BEB9476318C44AA4A33FFB96AB5707D9"/>
    <w:rsid w:val="009D7D6E"/>
  </w:style>
  <w:style w:type="paragraph" w:customStyle="1" w:styleId="28EFC3C5D6BF483A972DF5FABA9ED528">
    <w:name w:val="28EFC3C5D6BF483A972DF5FABA9ED528"/>
    <w:rsid w:val="009D7D6E"/>
  </w:style>
  <w:style w:type="paragraph" w:customStyle="1" w:styleId="828C341EE9B04715B134BAE11D92670D">
    <w:name w:val="828C341EE9B04715B134BAE11D92670D"/>
    <w:rsid w:val="009D7D6E"/>
  </w:style>
  <w:style w:type="paragraph" w:customStyle="1" w:styleId="41B1B3C545B0478F9881BB450435E5B3">
    <w:name w:val="41B1B3C545B0478F9881BB450435E5B3"/>
    <w:rsid w:val="009D7D6E"/>
  </w:style>
  <w:style w:type="paragraph" w:customStyle="1" w:styleId="13CF16E240304E9A9D5172EADA4C994E">
    <w:name w:val="13CF16E240304E9A9D5172EADA4C994E"/>
    <w:rsid w:val="009D7D6E"/>
  </w:style>
  <w:style w:type="paragraph" w:customStyle="1" w:styleId="E7CD34DE641F48639D9C63660E09C348">
    <w:name w:val="E7CD34DE641F48639D9C63660E09C348"/>
    <w:rsid w:val="009D7D6E"/>
  </w:style>
  <w:style w:type="paragraph" w:customStyle="1" w:styleId="1EDDF051F2A34DDE86B00FDF69E44111">
    <w:name w:val="1EDDF051F2A34DDE86B00FDF69E44111"/>
    <w:rsid w:val="009D7D6E"/>
  </w:style>
  <w:style w:type="paragraph" w:customStyle="1" w:styleId="233F1305E3194D429863AE19FCA5C29E">
    <w:name w:val="233F1305E3194D429863AE19FCA5C29E"/>
    <w:rsid w:val="009D7D6E"/>
  </w:style>
  <w:style w:type="paragraph" w:customStyle="1" w:styleId="5C8516D2B2044C94A246F08F3FB591B9">
    <w:name w:val="5C8516D2B2044C94A246F08F3FB591B9"/>
    <w:rsid w:val="003162B6"/>
  </w:style>
  <w:style w:type="paragraph" w:customStyle="1" w:styleId="8975DBAEF987414A980E5A80FF44F1D9">
    <w:name w:val="8975DBAEF987414A980E5A80FF44F1D9"/>
    <w:rsid w:val="00316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97B82A-0EDA-4044-AA63-8EC360A0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Biostatica</vt:lpstr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Biostatica</dc:title>
  <dc:subject>Matlab</dc:subject>
  <dc:creator>Door Alistair Vardy en Mark Schrauwen</dc:creator>
  <cp:keywords/>
  <dc:description/>
  <cp:lastModifiedBy>Gebruiker</cp:lastModifiedBy>
  <cp:revision>57</cp:revision>
  <cp:lastPrinted>2017-02-25T14:26:00Z</cp:lastPrinted>
  <dcterms:created xsi:type="dcterms:W3CDTF">2017-02-08T13:45:00Z</dcterms:created>
  <dcterms:modified xsi:type="dcterms:W3CDTF">2017-08-30T13:17:00Z</dcterms:modified>
  <cp:category>Matlab Wk 4.1</cp:category>
</cp:coreProperties>
</file>