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276" w:before="0" w:after="0"/>
        <w:ind w:left="0" w:right="0" w:hanging="0"/>
        <w:jc w:val="left"/>
        <w:rPr>
          <w:lang w:val="id"/>
        </w:rPr>
      </w:pPr>
      <w:r>
        <w:rPr>
          <w:lang w:val="id"/>
        </w:rPr>
      </w:r>
    </w:p>
    <w:p>
      <w:pPr>
        <w:pStyle w:val="Title"/>
        <w:jc w:val="center"/>
        <w:rPr>
          <w:lang w:val="id"/>
        </w:rPr>
      </w:pPr>
      <w:r>
        <w:rPr>
          <w:rFonts w:eastAsia="Times New Roman" w:cs="Times New Roman" w:ascii="Times New Roman" w:hAnsi="Times New Roman"/>
          <w:b/>
          <w:sz w:val="28"/>
          <w:szCs w:val="28"/>
          <w:lang w:val="id"/>
        </w:rPr>
        <w:t>PRAKTIKUM GRAFIKA KOMPUTER</w:t>
      </w:r>
    </w:p>
    <w:p>
      <w:pPr>
        <w:pStyle w:val="LOnormal"/>
        <w:jc w:val="center"/>
        <w:rPr>
          <w:lang w:val="id"/>
        </w:rPr>
      </w:pPr>
      <w:r>
        <w:rPr>
          <w:lang w:val="id"/>
        </w:rPr>
        <w:t>Pertemuan ke-2 (Primitive Drawing)</w:t>
      </w:r>
    </w:p>
    <w:p>
      <w:pPr>
        <w:pStyle w:val="LOnormal"/>
        <w:keepNext w:val="false"/>
        <w:keepLines w:val="false"/>
        <w:pageBreakBefore w:val="false"/>
        <w:widowControl w:val="false"/>
        <w:shd w:val="clear" w:fill="auto"/>
        <w:spacing w:lineRule="auto" w:line="240" w:before="0" w:after="0"/>
        <w:ind w:left="0" w:right="0" w:hanging="0"/>
        <w:jc w:val="center"/>
        <w:rPr>
          <w:sz w:val="22"/>
          <w:szCs w:val="22"/>
          <w:lang w:val="id"/>
        </w:rPr>
      </w:pPr>
      <w:r>
        <w:rPr>
          <w:sz w:val="22"/>
          <w:szCs w:val="22"/>
          <w:lang w:val="id"/>
        </w:rPr>
      </w:r>
    </w:p>
    <w:p>
      <w:pPr>
        <w:pStyle w:val="LOnormal"/>
        <w:keepNext w:val="false"/>
        <w:keepLines w:val="false"/>
        <w:pageBreakBefore w:val="false"/>
        <w:widowControl w:val="false"/>
        <w:shd w:val="clear" w:fill="auto"/>
        <w:spacing w:lineRule="auto" w:line="240" w:before="0" w:after="0"/>
        <w:ind w:left="0" w:right="0" w:hanging="0"/>
        <w:jc w:val="center"/>
        <w:rPr>
          <w:lang w:val="id"/>
        </w:rPr>
      </w:pPr>
      <w:r>
        <w:rPr>
          <w:lang w:val="id"/>
        </w:rPr>
        <w:drawing>
          <wp:inline distT="0" distB="0" distL="0" distR="0">
            <wp:extent cx="956310" cy="95631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956310" cy="956310"/>
                    </a:xfrm>
                    <a:prstGeom prst="rect">
                      <a:avLst/>
                    </a:prstGeom>
                  </pic:spPr>
                </pic:pic>
              </a:graphicData>
            </a:graphic>
          </wp:inline>
        </w:drawing>
      </w:r>
    </w:p>
    <w:p>
      <w:pPr>
        <w:pStyle w:val="LOnormal"/>
        <w:keepNext w:val="false"/>
        <w:keepLines w:val="false"/>
        <w:pageBreakBefore w:val="false"/>
        <w:widowControl w:val="false"/>
        <w:shd w:val="clear" w:fill="auto"/>
        <w:spacing w:lineRule="auto" w:line="240" w:before="0" w:after="0"/>
        <w:ind w:left="0" w:right="0" w:hanging="0"/>
        <w:jc w:val="center"/>
        <w:rPr>
          <w:sz w:val="22"/>
          <w:szCs w:val="22"/>
          <w:lang w:val="id"/>
        </w:rPr>
      </w:pPr>
      <w:r>
        <w:rPr>
          <w:sz w:val="22"/>
          <w:szCs w:val="22"/>
          <w:lang w:val="id"/>
        </w:rPr>
      </w:r>
    </w:p>
    <w:p>
      <w:pPr>
        <w:pStyle w:val="LOnormal"/>
        <w:keepNext w:val="false"/>
        <w:keepLines w:val="false"/>
        <w:pageBreakBefore w:val="false"/>
        <w:widowControl w:val="false"/>
        <w:shd w:val="clear" w:fill="auto"/>
        <w:spacing w:lineRule="auto" w:line="240" w:before="0" w:after="0"/>
        <w:ind w:left="0" w:right="0" w:hanging="0"/>
        <w:jc w:val="center"/>
        <w:rPr>
          <w:lang w:val="id"/>
        </w:rPr>
      </w:pPr>
      <w:r>
        <w:rPr>
          <w:b/>
          <w:lang w:val="id"/>
        </w:rPr>
        <w:t>Yoga Agustiansyah</w:t>
        <w:br/>
      </w:r>
      <w:r>
        <w:rPr>
          <w:lang w:val="id"/>
        </w:rPr>
        <w:t>2206050</w:t>
      </w:r>
    </w:p>
    <w:p>
      <w:pPr>
        <w:pStyle w:val="LOnormal"/>
        <w:keepNext w:val="false"/>
        <w:keepLines w:val="false"/>
        <w:pageBreakBefore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
        </w:rPr>
      </w:r>
    </w:p>
    <w:p>
      <w:pPr>
        <w:pStyle w:val="LOnormal"/>
        <w:jc w:val="center"/>
        <w:rPr>
          <w:lang w:val="id"/>
        </w:rPr>
      </w:pPr>
      <w:r>
        <w:rPr>
          <w:lang w:val="id"/>
        </w:rPr>
        <w:t>Jurusan Ilmu Komputer</w:t>
      </w:r>
    </w:p>
    <w:p>
      <w:pPr>
        <w:pStyle w:val="LOnormal"/>
        <w:jc w:val="center"/>
        <w:rPr>
          <w:lang w:val="id"/>
        </w:rPr>
      </w:pPr>
      <w:r>
        <w:rPr>
          <w:lang w:val="id"/>
        </w:rPr>
        <w:t>Program Studi Teknik Informatika</w:t>
      </w:r>
    </w:p>
    <w:p>
      <w:pPr>
        <w:pStyle w:val="LOnormal"/>
        <w:jc w:val="center"/>
        <w:rPr>
          <w:lang w:val="id"/>
        </w:rPr>
      </w:pPr>
      <w:r>
        <w:rPr>
          <w:lang w:val="id"/>
        </w:rPr>
        <w:t>Institut Teknologi Garut</w:t>
      </w:r>
    </w:p>
    <w:p>
      <w:pPr>
        <w:pStyle w:val="LOnormal"/>
        <w:jc w:val="center"/>
        <w:rPr>
          <w:lang w:val="id"/>
        </w:rPr>
      </w:pPr>
      <w:r>
        <w:rPr>
          <w:lang w:val="id"/>
        </w:rPr>
        <w:t>Jl. Mayor Syamsu No. 1 Jayaraga Garut 44151 Indonesia</w:t>
      </w:r>
    </w:p>
    <w:p>
      <w:pPr>
        <w:pStyle w:val="LOnormal"/>
        <w:keepNext w:val="false"/>
        <w:keepLines w:val="false"/>
        <w:pageBreakBefore w:val="false"/>
        <w:widowControl w:val="false"/>
        <w:shd w:val="clear" w:fill="auto"/>
        <w:spacing w:lineRule="auto" w:line="240" w:before="0" w:after="0"/>
        <w:ind w:left="0" w:right="0" w:hanging="0"/>
        <w:jc w:val="both"/>
        <w:rPr>
          <w:sz w:val="22"/>
          <w:szCs w:val="22"/>
          <w:lang w:val="id"/>
        </w:rPr>
      </w:pPr>
      <w:r>
        <w:rPr>
          <w:sz w:val="22"/>
          <w:szCs w:val="22"/>
          <w:lang w:val="id"/>
        </w:rPr>
      </w:r>
    </w:p>
    <w:p>
      <w:pPr>
        <w:pStyle w:val="LOnormal"/>
        <w:keepNext w:val="false"/>
        <w:keepLines w:val="false"/>
        <w:pageBreakBefore w:val="false"/>
        <w:widowControl w:val="false"/>
        <w:shd w:val="clear" w:fill="auto"/>
        <w:spacing w:lineRule="auto" w:line="240" w:before="0" w:after="0"/>
        <w:ind w:left="0" w:right="0" w:hanging="0"/>
        <w:jc w:val="both"/>
        <w:rPr>
          <w:sz w:val="22"/>
          <w:szCs w:val="22"/>
          <w:lang w:val="id"/>
        </w:rPr>
      </w:pPr>
      <w:r>
        <w:rPr>
          <w:sz w:val="22"/>
          <w:szCs w:val="22"/>
          <w:lang w:val="id"/>
        </w:rPr>
      </w:r>
    </w:p>
    <w:p>
      <w:pPr>
        <w:pStyle w:val="Heading1"/>
        <w:spacing w:lineRule="auto" w:line="240" w:before="0" w:after="0"/>
        <w:jc w:val="center"/>
        <w:rPr>
          <w:lang w:val="id"/>
        </w:rPr>
      </w:pPr>
      <w:r>
        <w:rPr>
          <w:rFonts w:eastAsia="Times New Roman" w:cs="Times New Roman" w:ascii="Times New Roman" w:hAnsi="Times New Roman"/>
          <w:b/>
          <w:color w:val="000000"/>
          <w:sz w:val="24"/>
          <w:szCs w:val="24"/>
          <w:lang w:val="id"/>
        </w:rPr>
        <w:t>I. PENDAHULUAN</w:t>
      </w:r>
    </w:p>
    <w:p>
      <w:pPr>
        <w:pStyle w:val="LOnormal"/>
        <w:keepNext w:val="false"/>
        <w:keepLines w:val="false"/>
        <w:pageBreakBefore w:val="false"/>
        <w:widowControl w:val="false"/>
        <w:shd w:val="clear" w:fill="auto"/>
        <w:spacing w:lineRule="auto" w:line="240" w:before="0" w:after="0"/>
        <w:ind w:left="0" w:right="0" w:hanging="0"/>
        <w:jc w:val="both"/>
        <w:rPr>
          <w:i w:val="false"/>
          <w:i w:val="false"/>
          <w:caps w:val="false"/>
          <w:smallCaps w:val="false"/>
          <w:strike w:val="false"/>
          <w:dstrike w:val="false"/>
          <w:color w:val="000000"/>
          <w:position w:val="0"/>
          <w:sz w:val="22"/>
          <w:sz w:val="22"/>
          <w:szCs w:val="22"/>
          <w:u w:val="none"/>
          <w:shd w:fill="auto" w:val="clear"/>
          <w:vertAlign w:val="baseline"/>
          <w:lang w:val="id"/>
        </w:rPr>
      </w:pPr>
      <w:r>
        <w:rPr>
          <w:i w:val="false"/>
          <w:caps w:val="false"/>
          <w:smallCaps w:val="false"/>
          <w:strike w:val="false"/>
          <w:dstrike w:val="false"/>
          <w:color w:val="000000"/>
          <w:position w:val="0"/>
          <w:sz w:val="22"/>
          <w:sz w:val="22"/>
          <w:szCs w:val="22"/>
          <w:u w:val="none"/>
          <w:shd w:fill="auto" w:val="clear"/>
          <w:vertAlign w:val="baseline"/>
          <w:lang w:val="id"/>
        </w:rPr>
      </w:r>
    </w:p>
    <w:p>
      <w:pPr>
        <w:pStyle w:val="TextBody"/>
        <w:widowControl/>
        <w:shd w:val="clear" w:fill="FFFFFF"/>
        <w:spacing w:lineRule="auto" w:line="240" w:before="0" w:after="220"/>
        <w:jc w:val="both"/>
        <w:rPr>
          <w:sz w:val="22"/>
          <w:szCs w:val="22"/>
          <w:lang w:val="id"/>
        </w:rPr>
      </w:pPr>
      <w:r>
        <w:rPr>
          <w:sz w:val="22"/>
          <w:szCs w:val="22"/>
          <w:lang w:val="id"/>
        </w:rPr>
        <w:t xml:space="preserve">Pada praktikum ini, akan </w:t>
      </w:r>
      <w:r>
        <w:rPr>
          <w:sz w:val="22"/>
          <w:szCs w:val="22"/>
          <w:lang w:val="id"/>
        </w:rPr>
        <w:t xml:space="preserve">dibahas mengenai </w:t>
      </w:r>
      <w:r>
        <w:rPr>
          <w:sz w:val="22"/>
          <w:szCs w:val="22"/>
          <w:lang w:val="id"/>
        </w:rPr>
        <w:t xml:space="preserve">Primitive Drawing, sebuah konsep dalam pemrograman grafis yang memungkinkan kita untuk membuat gambar sederhana menggunakan garis dan bentuk dasar lainnya. Primitive Drawing mengacu pada penggunaan elemen-elemen grafis dasar, seperti </w:t>
      </w:r>
      <w:r>
        <w:rPr>
          <w:sz w:val="22"/>
          <w:szCs w:val="22"/>
          <w:lang w:val="id"/>
        </w:rPr>
        <w:t xml:space="preserve">titik, </w:t>
      </w:r>
      <w:r>
        <w:rPr>
          <w:sz w:val="22"/>
          <w:szCs w:val="22"/>
          <w:lang w:val="id"/>
        </w:rPr>
        <w:t>garis, lingkaran, atau persegi, untuk membentuk objek yang lebih kompleks. Dalam konteks ini, "primitive" merujuk pada bentuk-bentuk dasar ini.</w:t>
      </w:r>
    </w:p>
    <w:p>
      <w:pPr>
        <w:pStyle w:val="TextBody"/>
        <w:jc w:val="both"/>
        <w:rPr>
          <w:sz w:val="22"/>
          <w:szCs w:val="22"/>
          <w:lang w:val="id"/>
        </w:rPr>
      </w:pPr>
      <w:r>
        <w:rPr>
          <w:sz w:val="22"/>
          <w:szCs w:val="22"/>
          <w:lang w:val="id"/>
        </w:rPr>
        <w:t>Primitive Drawing merupakan fondasi penting dalam pengembangan aplikasi grafis komputer. Dengan memahami konsep ini, kita dapat membangun objek-objek grafis yang lebih kompleks dan menghasilkan visualisasi yang menarik.</w:t>
      </w:r>
    </w:p>
    <w:p>
      <w:pPr>
        <w:pStyle w:val="TextBody"/>
        <w:jc w:val="both"/>
        <w:rPr>
          <w:sz w:val="22"/>
          <w:szCs w:val="22"/>
          <w:lang w:val="id"/>
        </w:rPr>
      </w:pPr>
      <w:r>
        <w:rPr>
          <w:sz w:val="22"/>
          <w:szCs w:val="22"/>
          <w:lang w:val="id"/>
        </w:rPr>
        <w:t>Pada praktikum ini, fokus utama akan berada pada penggunaan garis sebagai salah satu bentuk dasar dalam Primitive Drawing. Elemen garis akan digunakan untuk membuat gambar dengan tiga garis horizontal yang bertumpuk secara vertikal, dengan masing-masing garis memiliki warna yang berbeda.</w:t>
      </w:r>
    </w:p>
    <w:p>
      <w:pPr>
        <w:pStyle w:val="LOnormal"/>
        <w:widowControl/>
        <w:shd w:val="clear" w:fill="FFFFFF"/>
        <w:spacing w:lineRule="auto" w:line="240" w:before="0" w:after="220"/>
        <w:jc w:val="both"/>
        <w:rPr>
          <w:lang w:val="id"/>
        </w:rPr>
      </w:pPr>
      <w:r>
        <w:rPr>
          <w:lang w:val="id"/>
        </w:rPr>
      </w:r>
    </w:p>
    <w:p>
      <w:pPr>
        <w:pStyle w:val="Heading1"/>
        <w:spacing w:lineRule="auto" w:line="240" w:before="0" w:after="0"/>
        <w:jc w:val="center"/>
        <w:rPr>
          <w:rFonts w:ascii="Times New Roman" w:hAnsi="Times New Roman" w:eastAsia="Times New Roman" w:cs="Times New Roman"/>
          <w:b/>
          <w:b/>
          <w:color w:val="000000"/>
          <w:sz w:val="24"/>
          <w:szCs w:val="24"/>
          <w:lang w:val="id"/>
        </w:rPr>
      </w:pPr>
      <w:r>
        <w:rPr>
          <w:rFonts w:eastAsia="Times New Roman" w:cs="Times New Roman" w:ascii="Times New Roman" w:hAnsi="Times New Roman"/>
          <w:b/>
          <w:color w:val="000000"/>
          <w:sz w:val="24"/>
          <w:szCs w:val="24"/>
          <w:lang w:val="id"/>
        </w:rPr>
      </w:r>
      <w:r>
        <w:br w:type="page"/>
      </w:r>
    </w:p>
    <w:p>
      <w:pPr>
        <w:pStyle w:val="Heading1"/>
        <w:spacing w:lineRule="auto" w:line="240" w:before="0" w:after="0"/>
        <w:jc w:val="center"/>
        <w:rPr>
          <w:lang w:val="id"/>
        </w:rPr>
      </w:pPr>
      <w:r>
        <w:rPr>
          <w:rFonts w:eastAsia="Times New Roman" w:cs="Times New Roman" w:ascii="Times New Roman" w:hAnsi="Times New Roman"/>
          <w:b/>
          <w:color w:val="000000"/>
          <w:sz w:val="24"/>
          <w:szCs w:val="24"/>
          <w:lang w:val="id"/>
        </w:rPr>
        <w:t>II. PEMBAHASAN</w:t>
      </w:r>
    </w:p>
    <w:p>
      <w:pPr>
        <w:pStyle w:val="LOnormal"/>
        <w:keepNext w:val="false"/>
        <w:keepLines w:val="false"/>
        <w:pageBreakBefore w:val="false"/>
        <w:widowControl w:val="false"/>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
        </w:rPr>
      </w:r>
    </w:p>
    <w:p>
      <w:pPr>
        <w:pStyle w:val="Heading2"/>
        <w:ind w:left="426" w:hanging="426"/>
        <w:rPr>
          <w:lang w:val="id"/>
        </w:rPr>
      </w:pPr>
      <w:r>
        <w:rPr>
          <w:rFonts w:eastAsia="Times New Roman" w:cs="Times New Roman" w:ascii="Times New Roman" w:hAnsi="Times New Roman"/>
          <w:b/>
          <w:color w:val="000000"/>
          <w:sz w:val="24"/>
          <w:szCs w:val="24"/>
          <w:lang w:val="id"/>
        </w:rPr>
        <w:t xml:space="preserve">A. </w:t>
        <w:tab/>
        <w:t>Source Code</w:t>
      </w:r>
    </w:p>
    <w:p>
      <w:pPr>
        <w:pStyle w:val="LOnormal"/>
        <w:keepNext w:val="false"/>
        <w:keepLines w:val="false"/>
        <w:pageBreakBefore w:val="false"/>
        <w:widowControl w:val="false"/>
        <w:shd w:val="clear" w:fill="auto"/>
        <w:spacing w:lineRule="auto" w:line="240" w:before="0" w:after="0"/>
        <w:ind w:left="0" w:right="0" w:hanging="0"/>
        <w:jc w:val="both"/>
        <w:rPr>
          <w:sz w:val="22"/>
          <w:szCs w:val="22"/>
          <w:lang w:val="id"/>
        </w:rPr>
      </w:pPr>
      <w:r>
        <w:rPr>
          <w:sz w:val="22"/>
          <w:szCs w:val="22"/>
          <w:lang w:val="id"/>
        </w:rPr>
      </w:r>
    </w:p>
    <w:tbl>
      <w:tblPr>
        <w:tblStyle w:val="Table1"/>
        <w:tblW w:w="9645" w:type="dxa"/>
        <w:jc w:val="left"/>
        <w:tblInd w:w="0" w:type="dxa"/>
        <w:tblLayout w:type="fixed"/>
        <w:tblCellMar>
          <w:top w:w="100" w:type="dxa"/>
          <w:left w:w="100" w:type="dxa"/>
          <w:bottom w:w="100" w:type="dxa"/>
          <w:right w:w="100" w:type="dxa"/>
        </w:tblCellMar>
        <w:tblLook w:val="0600"/>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#include &lt;GL/glut.h&gt;</w:t>
            </w:r>
          </w:p>
          <w:p>
            <w:pPr>
              <w:pStyle w:val="LOnormal"/>
              <w:widowControl w:val="false"/>
              <w:shd w:val="clear" w:fill="auto"/>
              <w:spacing w:lineRule="auto" w:line="240" w:before="0" w:after="0"/>
              <w:ind w:left="0" w:right="0" w:hanging="0"/>
              <w:jc w:val="left"/>
              <w:rPr>
                <w:rFonts w:ascii="Courier New" w:hAnsi="Courier New" w:eastAsia="Courier New" w:cs="Courier New"/>
                <w:sz w:val="22"/>
                <w:szCs w:val="22"/>
              </w:rPr>
            </w:pPr>
            <w:r>
              <w:rPr>
                <w:lang w:val="id"/>
              </w:rPr>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void garis () {</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glClear (GL_COLOR_BUFFER_BIT);</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 xml:space="preserve">    </w:t>
            </w:r>
            <w:r>
              <w:rPr>
                <w:rFonts w:eastAsia="Courier New" w:cs="Courier New" w:ascii="Courier New" w:hAnsi="Courier New"/>
                <w:sz w:val="22"/>
                <w:szCs w:val="22"/>
                <w:lang w:val="id"/>
              </w:rPr>
              <w:t>glLineWidth (10);</w:t>
            </w:r>
          </w:p>
          <w:p>
            <w:pPr>
              <w:pStyle w:val="LOnormal"/>
              <w:widowControl w:val="false"/>
              <w:shd w:val="clear" w:fill="auto"/>
              <w:spacing w:lineRule="auto" w:line="240" w:before="0" w:after="0"/>
              <w:ind w:left="0" w:right="0" w:hanging="0"/>
              <w:jc w:val="left"/>
              <w:rPr>
                <w:rFonts w:ascii="Courier New" w:hAnsi="Courier New" w:eastAsia="Courier New" w:cs="Courier New"/>
                <w:sz w:val="22"/>
                <w:szCs w:val="22"/>
              </w:rPr>
            </w:pPr>
            <w:r>
              <w:rPr>
                <w:lang w:val="id"/>
              </w:rPr>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glBegin(GL_LINES);</w:t>
            </w:r>
          </w:p>
          <w:p>
            <w:pPr>
              <w:pStyle w:val="LOnormal"/>
              <w:widowControl w:val="false"/>
              <w:shd w:val="clear" w:fill="auto"/>
              <w:spacing w:lineRule="auto" w:line="240" w:before="0" w:after="0"/>
              <w:ind w:left="0" w:right="0" w:hanging="0"/>
              <w:jc w:val="left"/>
              <w:rPr>
                <w:rFonts w:ascii="Courier New" w:hAnsi="Courier New" w:eastAsia="Courier New" w:cs="Courier New"/>
                <w:sz w:val="22"/>
                <w:szCs w:val="22"/>
              </w:rPr>
            </w:pPr>
            <w:r>
              <w:rPr>
                <w:lang w:val="id"/>
              </w:rPr>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glColor3f(0.0, 0.51, 0.85);</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glVertex2f(100,100);</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glColor3f(1, 0, 0.701);</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glVertex2f(-100,100);</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glColor3f(1, 0, 0.701);</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glVertex2f(100,50);</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glVertex2f(-100,50);</w:t>
            </w:r>
          </w:p>
          <w:p>
            <w:pPr>
              <w:pStyle w:val="LOnormal"/>
              <w:widowControl w:val="false"/>
              <w:shd w:val="clear" w:fill="auto"/>
              <w:spacing w:lineRule="auto" w:line="240" w:before="0" w:after="0"/>
              <w:ind w:left="0" w:right="0" w:hanging="0"/>
              <w:jc w:val="left"/>
              <w:rPr>
                <w:rFonts w:ascii="Courier New" w:hAnsi="Courier New" w:eastAsia="Courier New" w:cs="Courier New"/>
                <w:sz w:val="22"/>
                <w:szCs w:val="22"/>
              </w:rPr>
            </w:pPr>
            <w:r>
              <w:rPr>
                <w:lang w:val="id"/>
              </w:rPr>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glColor3f(0.0, 0.51, 0.85);</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glVertex2f(100,0);</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glVertex2f(-100,0);</w:t>
            </w:r>
          </w:p>
          <w:p>
            <w:pPr>
              <w:pStyle w:val="LOnormal"/>
              <w:widowControl w:val="false"/>
              <w:shd w:val="clear" w:fill="auto"/>
              <w:spacing w:lineRule="auto" w:line="240" w:before="0" w:after="0"/>
              <w:ind w:left="0" w:right="0" w:hanging="0"/>
              <w:jc w:val="left"/>
              <w:rPr>
                <w:rFonts w:ascii="Courier New" w:hAnsi="Courier New" w:eastAsia="Courier New" w:cs="Courier New"/>
                <w:sz w:val="22"/>
                <w:szCs w:val="22"/>
              </w:rPr>
            </w:pPr>
            <w:r>
              <w:rPr>
                <w:lang w:val="id"/>
              </w:rPr>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glEnd ();</w:t>
            </w:r>
          </w:p>
          <w:p>
            <w:pPr>
              <w:pStyle w:val="LOnormal"/>
              <w:widowControl w:val="false"/>
              <w:shd w:val="clear" w:fill="auto"/>
              <w:spacing w:lineRule="auto" w:line="240" w:before="0" w:after="0"/>
              <w:ind w:left="0" w:right="0" w:hanging="0"/>
              <w:jc w:val="left"/>
              <w:rPr>
                <w:rFonts w:ascii="Courier New" w:hAnsi="Courier New" w:eastAsia="Courier New" w:cs="Courier New"/>
                <w:sz w:val="22"/>
                <w:szCs w:val="22"/>
              </w:rPr>
            </w:pPr>
            <w:r>
              <w:rPr>
                <w:lang w:val="id"/>
              </w:rPr>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glFlush();</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glFinish ();</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w:t>
            </w:r>
          </w:p>
          <w:p>
            <w:pPr>
              <w:pStyle w:val="LOnormal"/>
              <w:widowControl w:val="false"/>
              <w:shd w:val="clear" w:fill="auto"/>
              <w:spacing w:lineRule="auto" w:line="240" w:before="0" w:after="0"/>
              <w:ind w:left="0" w:right="0" w:hanging="0"/>
              <w:jc w:val="left"/>
              <w:rPr>
                <w:rFonts w:ascii="Courier New" w:hAnsi="Courier New" w:eastAsia="Courier New" w:cs="Courier New"/>
                <w:sz w:val="22"/>
                <w:szCs w:val="22"/>
              </w:rPr>
            </w:pPr>
            <w:r>
              <w:rPr>
                <w:lang w:val="id"/>
              </w:rPr>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int main(int argc, char**argv) {</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glutInit (&amp;argc, argv);</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glutInitDisplayMode(GLUT_SINGLE|GLUT_RGB);</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glutInitWindowSize(400, 400);</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glutInitWindowPosition(100,100);</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glutCreateWindow ("2206050 - Yoga Agustiansyah");</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 xml:space="preserve">     </w:t>
            </w:r>
            <w:r>
              <w:rPr>
                <w:rFonts w:eastAsia="Courier New" w:cs="Courier New" w:ascii="Courier New" w:hAnsi="Courier New"/>
                <w:sz w:val="22"/>
                <w:szCs w:val="22"/>
                <w:lang w:val="id"/>
              </w:rPr>
              <w:t>glClearColor(0.2, 0.2, 0.2, 1.0);</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glMatrixMode(GL_PROJECTION);</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gluOrtho2D(-200, 200, -200, 200);</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glutDisplayFunc (garis);</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glutMainLoop();</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 xml:space="preserve">    </w:t>
            </w:r>
            <w:r>
              <w:rPr>
                <w:rFonts w:eastAsia="Courier New" w:cs="Courier New" w:ascii="Courier New" w:hAnsi="Courier New"/>
                <w:sz w:val="22"/>
                <w:szCs w:val="22"/>
                <w:lang w:val="id"/>
              </w:rPr>
              <w:t>return 0;</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w:t>
            </w:r>
          </w:p>
        </w:tc>
      </w:tr>
    </w:tbl>
    <w:p>
      <w:pPr>
        <w:pStyle w:val="LOnormal"/>
        <w:widowControl/>
        <w:jc w:val="both"/>
        <w:rPr>
          <w:sz w:val="22"/>
          <w:szCs w:val="22"/>
          <w:lang w:val="id"/>
        </w:rPr>
      </w:pPr>
      <w:r>
        <w:rPr>
          <w:sz w:val="22"/>
          <w:szCs w:val="22"/>
          <w:lang w:val="id"/>
        </w:rPr>
      </w:r>
    </w:p>
    <w:p>
      <w:pPr>
        <w:pStyle w:val="LOnormal"/>
        <w:keepNext w:val="false"/>
        <w:keepLines w:val="false"/>
        <w:pageBreakBefore w:val="false"/>
        <w:widowControl w:val="false"/>
        <w:shd w:val="clear" w:fill="auto"/>
        <w:spacing w:lineRule="auto" w:line="240" w:before="0" w:after="0"/>
        <w:ind w:left="0" w:right="0" w:hanging="0"/>
        <w:jc w:val="both"/>
        <w:rPr>
          <w:sz w:val="22"/>
          <w:szCs w:val="22"/>
          <w:lang w:val="id"/>
        </w:rPr>
      </w:pPr>
      <w:r>
        <w:rPr>
          <w:sz w:val="22"/>
          <w:szCs w:val="22"/>
          <w:lang w:val="id"/>
        </w:rPr>
      </w:r>
      <w:r>
        <w:br w:type="page"/>
      </w:r>
    </w:p>
    <w:p>
      <w:pPr>
        <w:pStyle w:val="Heading2"/>
        <w:ind w:left="426" w:hanging="426"/>
        <w:rPr>
          <w:lang w:val="id"/>
        </w:rPr>
      </w:pPr>
      <w:r>
        <w:rPr>
          <w:rFonts w:eastAsia="Times New Roman" w:cs="Times New Roman" w:ascii="Times New Roman" w:hAnsi="Times New Roman"/>
          <w:b/>
          <w:color w:val="000000"/>
          <w:sz w:val="24"/>
          <w:szCs w:val="24"/>
          <w:lang w:val="id"/>
        </w:rPr>
        <w:t xml:space="preserve">B. </w:t>
        <w:tab/>
        <w:t>Output</w:t>
      </w:r>
    </w:p>
    <w:p>
      <w:pPr>
        <w:pStyle w:val="LOnormal"/>
        <w:keepNext w:val="false"/>
        <w:keepLines w:val="false"/>
        <w:pageBreakBefore w:val="false"/>
        <w:widowControl w:val="false"/>
        <w:shd w:val="clear" w:fill="auto"/>
        <w:spacing w:lineRule="auto" w:line="240" w:before="0" w:after="0"/>
        <w:ind w:left="0" w:right="0" w:hanging="0"/>
        <w:jc w:val="both"/>
        <w:rPr>
          <w:lang w:val="id"/>
        </w:rPr>
      </w:pPr>
      <w:r>
        <w:rPr>
          <w:lang w:val="id"/>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00500" cy="433387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00500" cy="4333875"/>
                    </a:xfrm>
                    <a:prstGeom prst="rect">
                      <a:avLst/>
                    </a:prstGeom>
                  </pic:spPr>
                </pic:pic>
              </a:graphicData>
            </a:graphic>
          </wp:anchor>
        </w:drawing>
      </w:r>
    </w:p>
    <w:p>
      <w:pPr>
        <w:pStyle w:val="LOnormal"/>
        <w:widowControl/>
        <w:shd w:val="clear" w:fill="FFFFFF"/>
        <w:spacing w:lineRule="auto" w:line="240" w:before="0" w:after="220"/>
        <w:jc w:val="both"/>
        <w:rPr>
          <w:sz w:val="22"/>
          <w:szCs w:val="22"/>
          <w:lang w:val="id"/>
        </w:rPr>
      </w:pPr>
      <w:r>
        <w:rPr>
          <w:sz w:val="22"/>
          <w:szCs w:val="22"/>
          <w:lang w:val="id"/>
        </w:rPr>
        <w:t>Dari kode yang sudah dibuat, kita mendapatkan output berupa 3 buah garis yang memanjang secara horizontal dan bersusun secara vertikal. Ketiga garis tersebut memiliki 3 warna berbeda, garis paling atas  memiliki warna gradien magenta dan cyan, garis dengan posisi di tengah berwarna magenta, dan garis yang paling bawah memiliki warna cyan. Ketiga garis tersebut ditampilkan dengan sebuah window bernama “2206050 – Yoga Agustiansyah ”dengan background abu-abu gelap.</w:t>
      </w:r>
    </w:p>
    <w:p>
      <w:pPr>
        <w:pStyle w:val="LOnormal"/>
        <w:keepNext w:val="false"/>
        <w:keepLines w:val="false"/>
        <w:pageBreakBefore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
        </w:rPr>
      </w:r>
    </w:p>
    <w:p>
      <w:pPr>
        <w:pStyle w:val="Heading2"/>
        <w:ind w:left="426" w:hanging="426"/>
        <w:rPr>
          <w:lang w:val="id"/>
        </w:rPr>
      </w:pPr>
      <w:r>
        <w:rPr>
          <w:rFonts w:eastAsia="Times New Roman" w:cs="Times New Roman" w:ascii="Times New Roman" w:hAnsi="Times New Roman"/>
          <w:b/>
          <w:color w:val="000000"/>
          <w:sz w:val="24"/>
          <w:szCs w:val="24"/>
          <w:lang w:val="id"/>
        </w:rPr>
        <w:t>C.</w:t>
        <w:tab/>
        <w:t xml:space="preserve">Penjelasan </w:t>
      </w:r>
      <w:r>
        <w:rPr>
          <w:rFonts w:eastAsia="Times New Roman" w:cs="Times New Roman" w:ascii="Times New Roman" w:hAnsi="Times New Roman"/>
          <w:b/>
          <w:color w:val="000000"/>
          <w:sz w:val="24"/>
          <w:szCs w:val="24"/>
          <w:lang w:val="id"/>
        </w:rPr>
        <w:t>Program</w:t>
      </w:r>
    </w:p>
    <w:p>
      <w:pPr>
        <w:pStyle w:val="LOnormal"/>
        <w:keepNext w:val="false"/>
        <w:keepLines w:val="false"/>
        <w:pageBreakBefore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
        </w:rPr>
      </w:r>
    </w:p>
    <w:tbl>
      <w:tblPr>
        <w:tblStyle w:val="Table1"/>
        <w:tblW w:w="9639" w:type="dxa"/>
        <w:jc w:val="left"/>
        <w:tblInd w:w="0" w:type="dxa"/>
        <w:tblLayout w:type="fixed"/>
        <w:tblCellMar>
          <w:top w:w="100" w:type="dxa"/>
          <w:left w:w="100" w:type="dxa"/>
          <w:bottom w:w="100" w:type="dxa"/>
          <w:right w:w="100" w:type="dxa"/>
        </w:tblCellMar>
        <w:tblLook w:val="0600"/>
      </w:tblPr>
      <w:tblGrid>
        <w:gridCol w:w="9639"/>
      </w:tblGrid>
      <w:tr>
        <w:trPr>
          <w:trHeight w:val="447" w:hRule="atLeast"/>
        </w:trPr>
        <w:tc>
          <w:tcPr>
            <w:tcW w:w="96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#include &lt;GL/glut.h&gt;</w:t>
            </w:r>
          </w:p>
        </w:tc>
      </w:tr>
    </w:tbl>
    <w:p>
      <w:pPr>
        <w:pStyle w:val="Normal"/>
        <w:widowControl/>
        <w:shd w:val="clear" w:fill="FFFFFF"/>
        <w:spacing w:lineRule="auto" w:line="240" w:before="0" w:after="220"/>
        <w:jc w:val="both"/>
        <w:rPr>
          <w:sz w:val="22"/>
          <w:szCs w:val="22"/>
          <w:lang w:val="id"/>
        </w:rPr>
      </w:pPr>
      <w:r>
        <w:rPr>
          <w:sz w:val="22"/>
          <w:szCs w:val="22"/>
          <w:lang w:val="id"/>
        </w:rPr>
        <w:t>penyertaan direktif preprosesor yang mengimpor header file dari library GLUT (OpenGL Utility Toolkit). Library ini digunakan untuk membuat tampilan grafis dalam program.</w:t>
      </w:r>
    </w:p>
    <w:tbl>
      <w:tblPr>
        <w:tblStyle w:val="Table1"/>
        <w:tblW w:w="9645" w:type="dxa"/>
        <w:jc w:val="left"/>
        <w:tblInd w:w="0" w:type="dxa"/>
        <w:tblLayout w:type="fixed"/>
        <w:tblCellMar>
          <w:top w:w="100" w:type="dxa"/>
          <w:left w:w="100" w:type="dxa"/>
          <w:bottom w:w="100" w:type="dxa"/>
          <w:right w:w="100" w:type="dxa"/>
        </w:tblCellMar>
        <w:tblLook w:val="0600"/>
      </w:tblPr>
      <w:tblGrid>
        <w:gridCol w:w="9645"/>
      </w:tblGrid>
      <w:tr>
        <w:trPr>
          <w:trHeight w:val="1080" w:hRule="atLeast"/>
        </w:trPr>
        <w:tc>
          <w:tcPr>
            <w:tcW w:w="96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void garis () {</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 xml:space="preserve">    </w:t>
            </w:r>
            <w:r>
              <w:rPr>
                <w:rFonts w:eastAsia="Courier New" w:cs="Courier New" w:ascii="Courier New" w:hAnsi="Courier New"/>
                <w:sz w:val="22"/>
                <w:szCs w:val="22"/>
                <w:lang w:val="id"/>
              </w:rPr>
              <w:t>glClear (GL_COLOR_BUFFER_BIT);</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 xml:space="preserve">    </w:t>
            </w:r>
            <w:r>
              <w:rPr>
                <w:rFonts w:eastAsia="Courier New" w:cs="Courier New" w:ascii="Courier New" w:hAnsi="Courier New"/>
                <w:sz w:val="22"/>
                <w:szCs w:val="22"/>
                <w:lang w:val="id"/>
              </w:rPr>
              <w:t>glLineWidth (10);</w:t>
            </w:r>
          </w:p>
        </w:tc>
      </w:tr>
    </w:tbl>
    <w:p>
      <w:pPr>
        <w:pStyle w:val="Normal"/>
        <w:keepNext w:val="false"/>
        <w:keepLines w:val="false"/>
        <w:pageBreakBefore w:val="false"/>
        <w:widowControl w:val="false"/>
        <w:shd w:val="clear" w:fill="auto"/>
        <w:bidi w:val="0"/>
        <w:spacing w:lineRule="auto" w:line="240" w:before="0" w:after="0"/>
        <w:ind w:left="0" w:right="0" w:hanging="0"/>
        <w:jc w:val="both"/>
        <w:rPr>
          <w:sz w:val="22"/>
          <w:szCs w:val="22"/>
          <w:lang w:val="id"/>
        </w:rPr>
      </w:pPr>
      <w:r>
        <w:rPr>
          <w:sz w:val="22"/>
          <w:szCs w:val="22"/>
          <w:lang w:val="id"/>
        </w:rPr>
        <w:t xml:space="preserve">definisi dari fungsi </w:t>
      </w:r>
      <w:r>
        <w:rPr>
          <w:b/>
          <w:bCs/>
          <w:sz w:val="22"/>
          <w:szCs w:val="22"/>
          <w:lang w:val="id"/>
        </w:rPr>
        <w:t>garis()</w:t>
      </w:r>
      <w:r>
        <w:rPr>
          <w:sz w:val="22"/>
          <w:szCs w:val="22"/>
          <w:lang w:val="id"/>
        </w:rPr>
        <w:t xml:space="preserve">. Fungsi ini akan digunakan untuk menggambar garis-garis pada tampilan grafis. </w:t>
      </w:r>
      <w:r>
        <w:rPr>
          <w:b/>
          <w:bCs/>
          <w:sz w:val="22"/>
          <w:szCs w:val="22"/>
          <w:lang w:val="id"/>
        </w:rPr>
        <w:t>glClear(GL_COLOR_BUFFER_BIT)</w:t>
      </w:r>
      <w:r>
        <w:rPr>
          <w:sz w:val="22"/>
          <w:szCs w:val="22"/>
          <w:lang w:val="id"/>
        </w:rPr>
        <w:t xml:space="preserve"> menghapus tampilan grafis sebelum menggambar yang baru, dan </w:t>
      </w:r>
      <w:r>
        <w:rPr>
          <w:b/>
          <w:bCs/>
          <w:sz w:val="22"/>
          <w:szCs w:val="22"/>
          <w:lang w:val="id"/>
        </w:rPr>
        <w:t>glLineWidth(10)</w:t>
      </w:r>
      <w:r>
        <w:rPr>
          <w:sz w:val="22"/>
          <w:szCs w:val="22"/>
          <w:lang w:val="id"/>
        </w:rPr>
        <w:t xml:space="preserve"> mengatur ketebalan garis menjadi 10 unit.</w:t>
      </w:r>
    </w:p>
    <w:p>
      <w:pPr>
        <w:pStyle w:val="Normal"/>
        <w:widowControl w:val="false"/>
        <w:shd w:val="clear" w:fill="auto"/>
        <w:bidi w:val="0"/>
        <w:spacing w:lineRule="auto" w:line="240" w:before="0" w:after="0"/>
        <w:ind w:left="0" w:right="0" w:hanging="0"/>
        <w:jc w:val="both"/>
        <w:rPr>
          <w:sz w:val="22"/>
          <w:szCs w:val="22"/>
          <w:lang w:val="id"/>
        </w:rPr>
      </w:pPr>
      <w:r>
        <w:rPr>
          <w:sz w:val="22"/>
          <w:szCs w:val="22"/>
          <w:lang w:val="id"/>
        </w:rPr>
      </w:r>
    </w:p>
    <w:p>
      <w:pPr>
        <w:pStyle w:val="Normal"/>
        <w:widowControl w:val="false"/>
        <w:shd w:val="clear" w:fill="auto"/>
        <w:bidi w:val="0"/>
        <w:spacing w:lineRule="auto" w:line="240" w:before="0" w:after="0"/>
        <w:ind w:left="0" w:right="0" w:hanging="0"/>
        <w:jc w:val="both"/>
        <w:rPr>
          <w:sz w:val="22"/>
          <w:szCs w:val="22"/>
          <w:lang w:val="id"/>
        </w:rPr>
      </w:pPr>
      <w:r>
        <w:rPr>
          <w:sz w:val="22"/>
          <w:szCs w:val="22"/>
          <w:lang w:val="id"/>
        </w:rPr>
      </w:r>
    </w:p>
    <w:tbl>
      <w:tblPr>
        <w:tblStyle w:val="Table1"/>
        <w:tblW w:w="9645" w:type="dxa"/>
        <w:jc w:val="left"/>
        <w:tblInd w:w="0" w:type="dxa"/>
        <w:tblLayout w:type="fixed"/>
        <w:tblCellMar>
          <w:top w:w="100" w:type="dxa"/>
          <w:left w:w="100" w:type="dxa"/>
          <w:bottom w:w="100" w:type="dxa"/>
          <w:right w:w="100" w:type="dxa"/>
        </w:tblCellMar>
        <w:tblLook w:val="0600"/>
      </w:tblPr>
      <w:tblGrid>
        <w:gridCol w:w="9645"/>
      </w:tblGrid>
      <w:tr>
        <w:trPr>
          <w:trHeight w:val="390" w:hRule="atLeast"/>
        </w:trPr>
        <w:tc>
          <w:tcPr>
            <w:tcW w:w="96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glBegin(GL_LINES);</w:t>
            </w:r>
          </w:p>
        </w:tc>
      </w:tr>
    </w:tbl>
    <w:p>
      <w:pPr>
        <w:pStyle w:val="Normal"/>
        <w:widowControl w:val="false"/>
        <w:shd w:val="clear" w:fill="auto"/>
        <w:bidi w:val="0"/>
        <w:spacing w:lineRule="auto" w:line="240" w:before="0" w:after="0"/>
        <w:ind w:left="0" w:right="0" w:hanging="0"/>
        <w:jc w:val="both"/>
        <w:rPr>
          <w:sz w:val="22"/>
          <w:szCs w:val="22"/>
          <w:lang w:val="id"/>
        </w:rPr>
      </w:pPr>
      <w:r>
        <w:rPr>
          <w:b/>
          <w:bCs/>
          <w:sz w:val="22"/>
          <w:szCs w:val="22"/>
          <w:lang w:val="id"/>
        </w:rPr>
        <w:t>glBegin(GL_LINES)</w:t>
      </w:r>
      <w:r>
        <w:rPr>
          <w:sz w:val="22"/>
          <w:szCs w:val="22"/>
          <w:lang w:val="id"/>
        </w:rPr>
        <w:t xml:space="preserve"> menandakan awal dari definisi garis-garis. Dalam blok ini, akan </w:t>
      </w:r>
      <w:r>
        <w:rPr>
          <w:sz w:val="22"/>
          <w:szCs w:val="22"/>
          <w:lang w:val="id"/>
        </w:rPr>
        <w:t>di</w:t>
      </w:r>
      <w:r>
        <w:rPr>
          <w:sz w:val="22"/>
          <w:szCs w:val="22"/>
          <w:lang w:val="id"/>
        </w:rPr>
        <w:t>definisikan garis-garis yang akan digambar.</w:t>
      </w:r>
    </w:p>
    <w:p>
      <w:pPr>
        <w:pStyle w:val="Normal"/>
        <w:widowControl w:val="false"/>
        <w:shd w:val="clear" w:fill="auto"/>
        <w:bidi w:val="0"/>
        <w:spacing w:lineRule="auto" w:line="240" w:before="0" w:after="0"/>
        <w:ind w:left="0" w:right="0" w:hanging="0"/>
        <w:jc w:val="both"/>
        <w:rPr>
          <w:sz w:val="22"/>
          <w:szCs w:val="22"/>
          <w:lang w:val="id"/>
        </w:rPr>
      </w:pPr>
      <w:r>
        <w:rPr>
          <w:sz w:val="22"/>
          <w:szCs w:val="22"/>
          <w:lang w:val="id"/>
        </w:rPr>
      </w:r>
    </w:p>
    <w:tbl>
      <w:tblPr>
        <w:tblStyle w:val="Table1"/>
        <w:tblW w:w="9645" w:type="dxa"/>
        <w:jc w:val="left"/>
        <w:tblInd w:w="0" w:type="dxa"/>
        <w:tblLayout w:type="fixed"/>
        <w:tblCellMar>
          <w:top w:w="100" w:type="dxa"/>
          <w:left w:w="100" w:type="dxa"/>
          <w:bottom w:w="100" w:type="dxa"/>
          <w:right w:w="100" w:type="dxa"/>
        </w:tblCellMar>
        <w:tblLook w:val="0600"/>
      </w:tblPr>
      <w:tblGrid>
        <w:gridCol w:w="9645"/>
      </w:tblGrid>
      <w:tr>
        <w:trPr>
          <w:trHeight w:val="1185" w:hRule="atLeast"/>
        </w:trPr>
        <w:tc>
          <w:tcPr>
            <w:tcW w:w="96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glColor3f(0.0, 0.51, 0.85);</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glVertex2f(100,100);</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glColor3f(1, 0, 0.701);</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glVertex2f(-100,100);</w:t>
            </w:r>
          </w:p>
        </w:tc>
      </w:tr>
    </w:tbl>
    <w:p>
      <w:pPr>
        <w:pStyle w:val="Normal"/>
        <w:widowControl w:val="false"/>
        <w:numPr>
          <w:ilvl w:val="0"/>
          <w:numId w:val="1"/>
        </w:numPr>
        <w:shd w:val="clear" w:fill="auto"/>
        <w:suppressAutoHyphens w:val="true"/>
        <w:bidi w:val="0"/>
        <w:spacing w:lineRule="auto" w:line="240" w:before="0" w:after="0"/>
        <w:ind w:left="397" w:right="0" w:hanging="340"/>
        <w:jc w:val="both"/>
        <w:textAlignment w:val="baseline"/>
        <w:rPr>
          <w:sz w:val="22"/>
          <w:szCs w:val="22"/>
          <w:lang w:val="id"/>
        </w:rPr>
      </w:pPr>
      <w:r>
        <w:rPr>
          <w:b/>
          <w:bCs/>
          <w:sz w:val="22"/>
          <w:szCs w:val="22"/>
          <w:lang w:val="id"/>
        </w:rPr>
        <w:t>glColor3f(r, g, b)</w:t>
      </w:r>
      <w:r>
        <w:rPr>
          <w:sz w:val="22"/>
          <w:szCs w:val="22"/>
          <w:lang w:val="id"/>
        </w:rPr>
        <w:t xml:space="preserve"> digunakan untuk mengatur warna yang akan digunakan dalam gambar. r, g, dan b adalah komponen warna merah, hijau, dan biru dalam format float antara 0.0 hingga 1.0. </w:t>
      </w:r>
      <w:r>
        <w:rPr>
          <w:sz w:val="22"/>
          <w:szCs w:val="22"/>
          <w:lang w:val="id"/>
        </w:rPr>
        <w:t xml:space="preserve">Pada program ini, </w:t>
      </w:r>
      <w:r>
        <w:rPr>
          <w:sz w:val="22"/>
          <w:szCs w:val="22"/>
          <w:lang w:val="id"/>
        </w:rPr>
        <w:t>kode</w:t>
      </w:r>
      <w:r>
        <w:rPr>
          <w:sz w:val="22"/>
          <w:szCs w:val="22"/>
          <w:lang w:val="id"/>
        </w:rPr>
        <w:t xml:space="preserve"> warna (0.0, 0.51, 0.85) akan menghasilkan warna cyan, dan </w:t>
      </w:r>
      <w:r>
        <w:rPr>
          <w:sz w:val="22"/>
          <w:szCs w:val="22"/>
          <w:lang w:val="id"/>
        </w:rPr>
        <w:t>kode warna (1, 0, 0.701) akan menghasilkan warna magenta, karena ditempatkan diantara 2 titik awal dan akhir garis, perubahan kode ini akan menghasilkan warna gradien.</w:t>
      </w:r>
    </w:p>
    <w:p>
      <w:pPr>
        <w:pStyle w:val="Normal"/>
        <w:widowControl w:val="false"/>
        <w:numPr>
          <w:ilvl w:val="0"/>
          <w:numId w:val="1"/>
        </w:numPr>
        <w:shd w:val="clear" w:fill="auto"/>
        <w:suppressAutoHyphens w:val="true"/>
        <w:bidi w:val="0"/>
        <w:spacing w:lineRule="auto" w:line="240" w:before="0" w:after="0"/>
        <w:ind w:left="397" w:right="0" w:hanging="340"/>
        <w:jc w:val="both"/>
        <w:textAlignment w:val="baseline"/>
        <w:rPr>
          <w:sz w:val="22"/>
          <w:szCs w:val="22"/>
          <w:lang w:val="id"/>
        </w:rPr>
      </w:pPr>
      <w:r>
        <w:rPr>
          <w:b/>
          <w:bCs/>
          <w:sz w:val="22"/>
          <w:szCs w:val="22"/>
          <w:lang w:val="id"/>
        </w:rPr>
        <w:t xml:space="preserve">glVertex2f(x, y) </w:t>
      </w:r>
      <w:r>
        <w:rPr>
          <w:sz w:val="22"/>
          <w:szCs w:val="22"/>
          <w:lang w:val="id"/>
        </w:rPr>
        <w:t xml:space="preserve">digunakan untuk mendefinisikan titik awal dan akhir dari garis. Dalam kasus ini, </w:t>
      </w:r>
      <w:r>
        <w:rPr>
          <w:sz w:val="22"/>
          <w:szCs w:val="22"/>
          <w:lang w:val="id"/>
        </w:rPr>
        <w:t>di</w:t>
      </w:r>
      <w:r>
        <w:rPr>
          <w:sz w:val="22"/>
          <w:szCs w:val="22"/>
          <w:lang w:val="id"/>
        </w:rPr>
        <w:t xml:space="preserve">definisikan dua </w:t>
      </w:r>
      <w:r>
        <w:rPr>
          <w:sz w:val="22"/>
          <w:szCs w:val="22"/>
          <w:lang w:val="id"/>
        </w:rPr>
        <w:t xml:space="preserve">titik untuk membuat garis </w:t>
      </w:r>
      <w:r>
        <w:rPr>
          <w:sz w:val="22"/>
          <w:szCs w:val="22"/>
          <w:lang w:val="id"/>
        </w:rPr>
        <w:t xml:space="preserve">horizontal dengan warna yang berbeda. </w:t>
      </w:r>
      <w:r>
        <w:rPr>
          <w:sz w:val="22"/>
          <w:szCs w:val="22"/>
          <w:lang w:val="id"/>
        </w:rPr>
        <w:t>Titik awalnya adalah (100,100) dan titik akhir garis adalah (-100,100), ini menandapakan garis akan datarik sepanjang 200 titik, dari kanan (x bernilai positif) ke kiri (x bernilai negatif).</w:t>
      </w:r>
    </w:p>
    <w:p>
      <w:pPr>
        <w:pStyle w:val="Normal"/>
        <w:widowControl w:val="false"/>
        <w:shd w:val="clear" w:fill="auto"/>
        <w:suppressAutoHyphens w:val="true"/>
        <w:bidi w:val="0"/>
        <w:spacing w:lineRule="auto" w:line="240" w:before="0" w:after="0"/>
        <w:ind w:left="397" w:right="0" w:hanging="340"/>
        <w:jc w:val="both"/>
        <w:textAlignment w:val="baseline"/>
        <w:rPr>
          <w:sz w:val="22"/>
          <w:szCs w:val="22"/>
          <w:lang w:val="id"/>
        </w:rPr>
      </w:pPr>
      <w:r>
        <w:rPr>
          <w:sz w:val="22"/>
          <w:szCs w:val="22"/>
          <w:lang w:val="id"/>
        </w:rPr>
      </w:r>
    </w:p>
    <w:tbl>
      <w:tblPr>
        <w:tblStyle w:val="Table1"/>
        <w:tblW w:w="9645" w:type="dxa"/>
        <w:jc w:val="left"/>
        <w:tblInd w:w="0" w:type="dxa"/>
        <w:tblLayout w:type="fixed"/>
        <w:tblCellMar>
          <w:top w:w="100" w:type="dxa"/>
          <w:left w:w="100" w:type="dxa"/>
          <w:bottom w:w="100" w:type="dxa"/>
          <w:right w:w="100" w:type="dxa"/>
        </w:tblCellMar>
        <w:tblLook w:val="0600"/>
      </w:tblPr>
      <w:tblGrid>
        <w:gridCol w:w="9645"/>
      </w:tblGrid>
      <w:tr>
        <w:trPr>
          <w:trHeight w:val="900" w:hRule="atLeast"/>
        </w:trPr>
        <w:tc>
          <w:tcPr>
            <w:tcW w:w="96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glColor3f(1, 0, 0.701);</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glVertex2f(100,50);</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glVertex2f(-100,50);</w:t>
            </w:r>
          </w:p>
        </w:tc>
      </w:tr>
    </w:tbl>
    <w:p>
      <w:pPr>
        <w:pStyle w:val="Normal"/>
        <w:widowControl w:val="false"/>
        <w:numPr>
          <w:ilvl w:val="0"/>
          <w:numId w:val="1"/>
        </w:numPr>
        <w:shd w:val="clear" w:fill="auto"/>
        <w:suppressAutoHyphens w:val="true"/>
        <w:bidi w:val="0"/>
        <w:spacing w:lineRule="auto" w:line="240" w:before="0" w:after="0"/>
        <w:ind w:left="397" w:right="0" w:hanging="340"/>
        <w:jc w:val="both"/>
        <w:textAlignment w:val="baseline"/>
        <w:rPr>
          <w:sz w:val="22"/>
          <w:szCs w:val="22"/>
          <w:lang w:val="id"/>
        </w:rPr>
      </w:pPr>
      <w:r>
        <w:rPr>
          <w:b/>
          <w:bCs/>
          <w:sz w:val="22"/>
          <w:szCs w:val="22"/>
          <w:lang w:val="id"/>
        </w:rPr>
        <w:t>glColor3f(r, g, b)</w:t>
      </w:r>
      <w:r>
        <w:rPr>
          <w:sz w:val="22"/>
          <w:szCs w:val="22"/>
          <w:lang w:val="id"/>
        </w:rPr>
        <w:t xml:space="preserve"> digunakan untuk mengatur warna yglClearColor(r, g, b, a) mengatur warna latar belakang jendela dengan komponen merah, hijau, biru, dan alpha (ketelitian warna transparansi).ang akan digunakan </w:t>
      </w:r>
      <w:r>
        <w:rPr>
          <w:sz w:val="22"/>
          <w:szCs w:val="22"/>
          <w:lang w:val="id"/>
        </w:rPr>
        <w:t>untuk garis dengan posisi di tengah</w:t>
      </w:r>
      <w:r>
        <w:rPr>
          <w:sz w:val="22"/>
          <w:szCs w:val="22"/>
          <w:lang w:val="id"/>
        </w:rPr>
        <w:t xml:space="preserve">. </w:t>
      </w:r>
      <w:r>
        <w:rPr>
          <w:sz w:val="22"/>
          <w:szCs w:val="22"/>
          <w:lang w:val="id"/>
        </w:rPr>
        <w:t>Kode</w:t>
      </w:r>
      <w:r>
        <w:rPr>
          <w:sz w:val="22"/>
          <w:szCs w:val="22"/>
          <w:lang w:val="id"/>
        </w:rPr>
        <w:t xml:space="preserve"> </w:t>
      </w:r>
      <w:r>
        <w:rPr>
          <w:sz w:val="22"/>
          <w:szCs w:val="22"/>
          <w:lang w:val="id"/>
        </w:rPr>
        <w:t>warna (1, 0, 0.701) akan menghasilkan warna magenta.</w:t>
      </w:r>
    </w:p>
    <w:p>
      <w:pPr>
        <w:pStyle w:val="Normal"/>
        <w:widowControl w:val="false"/>
        <w:numPr>
          <w:ilvl w:val="0"/>
          <w:numId w:val="1"/>
        </w:numPr>
        <w:shd w:val="clear" w:fill="auto"/>
        <w:suppressAutoHyphens w:val="true"/>
        <w:bidi w:val="0"/>
        <w:spacing w:lineRule="auto" w:line="240" w:before="0" w:after="0"/>
        <w:ind w:left="397" w:right="0" w:hanging="340"/>
        <w:jc w:val="both"/>
        <w:textAlignment w:val="baseline"/>
        <w:rPr>
          <w:sz w:val="22"/>
          <w:szCs w:val="22"/>
          <w:lang w:val="id"/>
        </w:rPr>
      </w:pPr>
      <w:r>
        <w:rPr>
          <w:b/>
          <w:bCs/>
          <w:sz w:val="22"/>
          <w:szCs w:val="22"/>
          <w:lang w:val="id"/>
        </w:rPr>
        <w:t xml:space="preserve">glVertex2f(x, y) </w:t>
      </w:r>
      <w:r>
        <w:rPr>
          <w:sz w:val="22"/>
          <w:szCs w:val="22"/>
          <w:lang w:val="id"/>
        </w:rPr>
        <w:t xml:space="preserve">digunakan untuk mendefinisikan titik awal dan akhir dari garis </w:t>
      </w:r>
      <w:r>
        <w:rPr>
          <w:sz w:val="22"/>
          <w:szCs w:val="22"/>
          <w:lang w:val="id"/>
        </w:rPr>
        <w:t>kedua</w:t>
      </w:r>
      <w:r>
        <w:rPr>
          <w:sz w:val="22"/>
          <w:szCs w:val="22"/>
          <w:lang w:val="id"/>
        </w:rPr>
        <w:t xml:space="preserve">. Dalam kasus ini, </w:t>
      </w:r>
      <w:r>
        <w:rPr>
          <w:sz w:val="22"/>
          <w:szCs w:val="22"/>
          <w:lang w:val="id"/>
        </w:rPr>
        <w:t>di</w:t>
      </w:r>
      <w:r>
        <w:rPr>
          <w:sz w:val="22"/>
          <w:szCs w:val="22"/>
          <w:lang w:val="id"/>
        </w:rPr>
        <w:t xml:space="preserve">definisikan dua </w:t>
      </w:r>
      <w:r>
        <w:rPr>
          <w:sz w:val="22"/>
          <w:szCs w:val="22"/>
          <w:lang w:val="id"/>
        </w:rPr>
        <w:t xml:space="preserve">titik untuk membuat garis </w:t>
      </w:r>
      <w:r>
        <w:rPr>
          <w:sz w:val="22"/>
          <w:szCs w:val="22"/>
          <w:lang w:val="id"/>
        </w:rPr>
        <w:t xml:space="preserve">horizontal dengan </w:t>
      </w:r>
      <w:r>
        <w:rPr>
          <w:sz w:val="22"/>
          <w:szCs w:val="22"/>
          <w:lang w:val="id"/>
        </w:rPr>
        <w:t>satu warna</w:t>
      </w:r>
      <w:r>
        <w:rPr>
          <w:sz w:val="22"/>
          <w:szCs w:val="22"/>
          <w:lang w:val="id"/>
        </w:rPr>
        <w:t xml:space="preserve">. </w:t>
      </w:r>
      <w:r>
        <w:rPr>
          <w:sz w:val="22"/>
          <w:szCs w:val="22"/>
          <w:lang w:val="id"/>
        </w:rPr>
        <w:t>Titik awal adalah (100,50) dan titik akhir garis adalah (-100,50), ini menandakan garis akan datarik secara horizontal sepanjang 200 titik, dari kanan (x bernilai positif) ke kiri (x bernilai negatif), dengan posisi 50 titik lebih rendah dari garis sebelumnya, bisa dilihat dengan nilai y yang lebih kecil, dari garis sebelumnya y = 100, menjadi y = 50.</w:t>
      </w:r>
    </w:p>
    <w:p>
      <w:pPr>
        <w:pStyle w:val="Normal"/>
        <w:widowControl w:val="false"/>
        <w:shd w:val="clear" w:fill="auto"/>
        <w:suppressAutoHyphens w:val="true"/>
        <w:bidi w:val="0"/>
        <w:spacing w:lineRule="auto" w:line="240" w:before="0" w:after="0"/>
        <w:ind w:right="0" w:hanging="0"/>
        <w:jc w:val="both"/>
        <w:textAlignment w:val="baseline"/>
        <w:rPr>
          <w:sz w:val="22"/>
          <w:szCs w:val="22"/>
          <w:lang w:val="id"/>
        </w:rPr>
      </w:pPr>
      <w:r>
        <w:rPr>
          <w:sz w:val="22"/>
          <w:szCs w:val="22"/>
          <w:lang w:val="id"/>
        </w:rPr>
      </w:r>
    </w:p>
    <w:tbl>
      <w:tblPr>
        <w:tblStyle w:val="Table1"/>
        <w:tblW w:w="9645" w:type="dxa"/>
        <w:jc w:val="left"/>
        <w:tblInd w:w="0" w:type="dxa"/>
        <w:tblLayout w:type="fixed"/>
        <w:tblCellMar>
          <w:top w:w="100" w:type="dxa"/>
          <w:left w:w="100" w:type="dxa"/>
          <w:bottom w:w="100" w:type="dxa"/>
          <w:right w:w="100" w:type="dxa"/>
        </w:tblCellMar>
        <w:tblLook w:val="0600"/>
      </w:tblPr>
      <w:tblGrid>
        <w:gridCol w:w="9645"/>
      </w:tblGrid>
      <w:tr>
        <w:trPr>
          <w:trHeight w:val="900" w:hRule="atLeast"/>
        </w:trPr>
        <w:tc>
          <w:tcPr>
            <w:tcW w:w="96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glColor3f(0.0, 0.51, 0.85);</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glVertex2f(100,0);</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glVertex2f(-100,0);</w:t>
            </w:r>
          </w:p>
        </w:tc>
      </w:tr>
    </w:tbl>
    <w:p>
      <w:pPr>
        <w:pStyle w:val="Normal"/>
        <w:widowControl w:val="false"/>
        <w:numPr>
          <w:ilvl w:val="0"/>
          <w:numId w:val="1"/>
        </w:numPr>
        <w:shd w:val="clear" w:fill="auto"/>
        <w:suppressAutoHyphens w:val="true"/>
        <w:bidi w:val="0"/>
        <w:spacing w:lineRule="auto" w:line="240" w:before="0" w:after="0"/>
        <w:ind w:left="397" w:right="0" w:hanging="340"/>
        <w:jc w:val="both"/>
        <w:textAlignment w:val="baseline"/>
        <w:rPr>
          <w:sz w:val="22"/>
          <w:szCs w:val="22"/>
          <w:lang w:val="id"/>
        </w:rPr>
      </w:pPr>
      <w:r>
        <w:rPr>
          <w:b/>
          <w:bCs/>
          <w:sz w:val="22"/>
          <w:szCs w:val="22"/>
          <w:lang w:val="id"/>
        </w:rPr>
        <w:t xml:space="preserve">glColor3f(r, g, b) </w:t>
      </w:r>
      <w:r>
        <w:rPr>
          <w:sz w:val="22"/>
          <w:szCs w:val="22"/>
          <w:lang w:val="id"/>
        </w:rPr>
        <w:t xml:space="preserve">digunakan untuk mengatur warna yang akan digunakan </w:t>
      </w:r>
      <w:r>
        <w:rPr>
          <w:sz w:val="22"/>
          <w:szCs w:val="22"/>
          <w:lang w:val="id"/>
        </w:rPr>
        <w:t>untuk garis dengan posisi di paling bawah</w:t>
      </w:r>
      <w:r>
        <w:rPr>
          <w:sz w:val="22"/>
          <w:szCs w:val="22"/>
          <w:lang w:val="id"/>
        </w:rPr>
        <w:t xml:space="preserve">. </w:t>
      </w:r>
      <w:r>
        <w:rPr>
          <w:sz w:val="22"/>
          <w:szCs w:val="22"/>
          <w:lang w:val="id"/>
        </w:rPr>
        <w:t>Kode</w:t>
      </w:r>
      <w:r>
        <w:rPr>
          <w:sz w:val="22"/>
          <w:szCs w:val="22"/>
          <w:lang w:val="id"/>
        </w:rPr>
        <w:t xml:space="preserve"> </w:t>
      </w:r>
      <w:r>
        <w:rPr>
          <w:sz w:val="22"/>
          <w:szCs w:val="22"/>
          <w:lang w:val="id"/>
        </w:rPr>
        <w:t>warna (0.0, 0.51, 0.85) akan menghasilkan warna cyan.</w:t>
      </w:r>
    </w:p>
    <w:p>
      <w:pPr>
        <w:pStyle w:val="Normal"/>
        <w:widowControl w:val="false"/>
        <w:numPr>
          <w:ilvl w:val="0"/>
          <w:numId w:val="1"/>
        </w:numPr>
        <w:shd w:val="clear" w:fill="auto"/>
        <w:suppressAutoHyphens w:val="true"/>
        <w:bidi w:val="0"/>
        <w:spacing w:lineRule="auto" w:line="240" w:before="0" w:after="0"/>
        <w:ind w:left="397" w:right="0" w:hanging="340"/>
        <w:jc w:val="both"/>
        <w:textAlignment w:val="baseline"/>
        <w:rPr>
          <w:sz w:val="22"/>
          <w:szCs w:val="22"/>
          <w:lang w:val="id"/>
        </w:rPr>
      </w:pPr>
      <w:r>
        <w:rPr>
          <w:b/>
          <w:bCs/>
          <w:sz w:val="22"/>
          <w:szCs w:val="22"/>
          <w:lang w:val="id"/>
        </w:rPr>
        <w:t xml:space="preserve">glVertex2f(x, y) </w:t>
      </w:r>
      <w:r>
        <w:rPr>
          <w:sz w:val="22"/>
          <w:szCs w:val="22"/>
          <w:lang w:val="id"/>
        </w:rPr>
        <w:t xml:space="preserve">digunakan untuk mendefinisikan titik awal dan akhir dari garis </w:t>
      </w:r>
      <w:r>
        <w:rPr>
          <w:sz w:val="22"/>
          <w:szCs w:val="22"/>
          <w:lang w:val="id"/>
        </w:rPr>
        <w:t>ketiga</w:t>
      </w:r>
      <w:r>
        <w:rPr>
          <w:sz w:val="22"/>
          <w:szCs w:val="22"/>
          <w:lang w:val="id"/>
        </w:rPr>
        <w:t xml:space="preserve">. Dalam kasus ini, </w:t>
      </w:r>
      <w:r>
        <w:rPr>
          <w:sz w:val="22"/>
          <w:szCs w:val="22"/>
          <w:lang w:val="id"/>
        </w:rPr>
        <w:t>di</w:t>
      </w:r>
      <w:r>
        <w:rPr>
          <w:sz w:val="22"/>
          <w:szCs w:val="22"/>
          <w:lang w:val="id"/>
        </w:rPr>
        <w:t xml:space="preserve">definisikan dua </w:t>
      </w:r>
      <w:r>
        <w:rPr>
          <w:sz w:val="22"/>
          <w:szCs w:val="22"/>
          <w:lang w:val="id"/>
        </w:rPr>
        <w:t xml:space="preserve">titik untuk membuat garis </w:t>
      </w:r>
      <w:r>
        <w:rPr>
          <w:sz w:val="22"/>
          <w:szCs w:val="22"/>
          <w:lang w:val="id"/>
        </w:rPr>
        <w:t xml:space="preserve">horizontal dengan </w:t>
      </w:r>
      <w:r>
        <w:rPr>
          <w:sz w:val="22"/>
          <w:szCs w:val="22"/>
          <w:lang w:val="id"/>
        </w:rPr>
        <w:t>satu warna</w:t>
      </w:r>
      <w:r>
        <w:rPr>
          <w:sz w:val="22"/>
          <w:szCs w:val="22"/>
          <w:lang w:val="id"/>
        </w:rPr>
        <w:t xml:space="preserve">. </w:t>
      </w:r>
      <w:r>
        <w:rPr>
          <w:sz w:val="22"/>
          <w:szCs w:val="22"/>
          <w:lang w:val="id"/>
        </w:rPr>
        <w:t>Titik awal adalah (100,0) dan titik akhir garis adalah (-100,0), ini menandakan garis akan datarik secara horizontal sepanjang 200 titik, dari kanan (x bernilai positif) ke kiri (x bernilai negatif), dengan posisi 50 titik lebih rendah dari garis kedua, bisa dilihat dengan nilai y yang lebih kecil, dari garis sebelumnya y = 50, menjadi y = 0.</w:t>
      </w:r>
    </w:p>
    <w:p>
      <w:pPr>
        <w:pStyle w:val="Normal"/>
        <w:widowControl w:val="false"/>
        <w:shd w:val="clear" w:fill="auto"/>
        <w:suppressAutoHyphens w:val="true"/>
        <w:bidi w:val="0"/>
        <w:spacing w:lineRule="auto" w:line="240" w:before="0" w:after="0"/>
        <w:ind w:left="397" w:right="0" w:hanging="340"/>
        <w:jc w:val="both"/>
        <w:textAlignment w:val="baseline"/>
        <w:rPr>
          <w:sz w:val="22"/>
          <w:szCs w:val="22"/>
          <w:lang w:val="id"/>
        </w:rPr>
      </w:pPr>
      <w:r>
        <w:rPr>
          <w:sz w:val="22"/>
          <w:szCs w:val="22"/>
          <w:lang w:val="id"/>
        </w:rPr>
      </w:r>
    </w:p>
    <w:tbl>
      <w:tblPr>
        <w:tblStyle w:val="Table1"/>
        <w:tblW w:w="9645" w:type="dxa"/>
        <w:jc w:val="left"/>
        <w:tblInd w:w="0" w:type="dxa"/>
        <w:tblLayout w:type="fixed"/>
        <w:tblCellMar>
          <w:top w:w="100" w:type="dxa"/>
          <w:left w:w="100" w:type="dxa"/>
          <w:bottom w:w="100" w:type="dxa"/>
          <w:right w:w="100" w:type="dxa"/>
        </w:tblCellMar>
        <w:tblLook w:val="0600"/>
      </w:tblPr>
      <w:tblGrid>
        <w:gridCol w:w="9645"/>
      </w:tblGrid>
      <w:tr>
        <w:trPr>
          <w:trHeight w:val="450" w:hRule="atLeast"/>
        </w:trPr>
        <w:tc>
          <w:tcPr>
            <w:tcW w:w="96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glEnd ();</w:t>
            </w:r>
          </w:p>
        </w:tc>
      </w:tr>
    </w:tbl>
    <w:p>
      <w:pPr>
        <w:pStyle w:val="Normal"/>
        <w:widowControl w:val="false"/>
        <w:shd w:val="clear" w:fill="auto"/>
        <w:suppressAutoHyphens w:val="true"/>
        <w:bidi w:val="0"/>
        <w:spacing w:lineRule="auto" w:line="240" w:before="0" w:after="0"/>
        <w:ind w:left="0" w:right="0" w:hanging="0"/>
        <w:jc w:val="both"/>
        <w:textAlignment w:val="baseline"/>
        <w:rPr>
          <w:sz w:val="22"/>
          <w:szCs w:val="22"/>
          <w:lang w:val="id"/>
        </w:rPr>
      </w:pPr>
      <w:r>
        <w:rPr>
          <w:b/>
          <w:bCs/>
          <w:sz w:val="22"/>
          <w:szCs w:val="22"/>
          <w:lang w:val="id"/>
        </w:rPr>
        <w:t xml:space="preserve">glEnd() </w:t>
      </w:r>
      <w:r>
        <w:rPr>
          <w:sz w:val="22"/>
          <w:szCs w:val="22"/>
          <w:lang w:val="id"/>
        </w:rPr>
        <w:t xml:space="preserve">menandakan akhir dari definisi garis-garis. Semua garis yang didefinisikan dalam blok </w:t>
      </w:r>
      <w:r>
        <w:rPr>
          <w:b/>
          <w:bCs/>
          <w:sz w:val="22"/>
          <w:szCs w:val="22"/>
          <w:lang w:val="id"/>
        </w:rPr>
        <w:t>glBegin()</w:t>
      </w:r>
      <w:r>
        <w:rPr>
          <w:sz w:val="22"/>
          <w:szCs w:val="22"/>
          <w:lang w:val="id"/>
        </w:rPr>
        <w:t xml:space="preserve"> dan </w:t>
      </w:r>
      <w:r>
        <w:rPr>
          <w:b/>
          <w:bCs/>
          <w:sz w:val="22"/>
          <w:szCs w:val="22"/>
          <w:lang w:val="id"/>
        </w:rPr>
        <w:t>glEnd()</w:t>
      </w:r>
      <w:r>
        <w:rPr>
          <w:sz w:val="22"/>
          <w:szCs w:val="22"/>
          <w:lang w:val="id"/>
        </w:rPr>
        <w:t xml:space="preserve"> akan digambar pada tampilan grafis.</w:t>
      </w:r>
    </w:p>
    <w:p>
      <w:pPr>
        <w:pStyle w:val="Normal"/>
        <w:widowControl w:val="false"/>
        <w:shd w:val="clear" w:fill="auto"/>
        <w:suppressAutoHyphens w:val="true"/>
        <w:bidi w:val="0"/>
        <w:spacing w:lineRule="auto" w:line="240" w:before="0" w:after="0"/>
        <w:ind w:left="0" w:right="0" w:hanging="0"/>
        <w:jc w:val="both"/>
        <w:textAlignment w:val="baseline"/>
        <w:rPr>
          <w:sz w:val="22"/>
          <w:szCs w:val="22"/>
          <w:lang w:val="id"/>
        </w:rPr>
      </w:pPr>
      <w:r>
        <w:rPr>
          <w:sz w:val="22"/>
          <w:szCs w:val="22"/>
          <w:lang w:val="id"/>
        </w:rPr>
      </w:r>
      <w:r>
        <w:br w:type="page"/>
      </w:r>
    </w:p>
    <w:tbl>
      <w:tblPr>
        <w:tblStyle w:val="Table1"/>
        <w:tblW w:w="9645" w:type="dxa"/>
        <w:jc w:val="left"/>
        <w:tblInd w:w="0" w:type="dxa"/>
        <w:tblLayout w:type="fixed"/>
        <w:tblCellMar>
          <w:top w:w="100" w:type="dxa"/>
          <w:left w:w="100" w:type="dxa"/>
          <w:bottom w:w="100" w:type="dxa"/>
          <w:right w:w="100" w:type="dxa"/>
        </w:tblCellMar>
        <w:tblLook w:val="0600"/>
      </w:tblPr>
      <w:tblGrid>
        <w:gridCol w:w="9645"/>
      </w:tblGrid>
      <w:tr>
        <w:trPr>
          <w:trHeight w:val="675" w:hRule="atLeast"/>
        </w:trPr>
        <w:tc>
          <w:tcPr>
            <w:tcW w:w="9645" w:type="dxa"/>
            <w:tcBorders>
              <w:top w:val="single" w:sz="8" w:space="0" w:color="000000"/>
              <w:left w:val="single" w:sz="8" w:space="0" w:color="000000"/>
              <w:bottom w:val="single" w:sz="8" w:space="0" w:color="000000"/>
              <w:right w:val="single" w:sz="8" w:space="0" w:color="000000"/>
            </w:tcBorders>
            <w:shd w:fill="auto" w:val="clear"/>
          </w:tcPr>
          <w:p>
            <w:pPr>
              <w:pStyle w:val="LOnormal"/>
              <w:pageBreakBefore/>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glFlush();</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glFinish ();</w:t>
            </w:r>
          </w:p>
        </w:tc>
      </w:tr>
    </w:tbl>
    <w:p>
      <w:pPr>
        <w:pStyle w:val="Normal"/>
        <w:widowControl w:val="false"/>
        <w:shd w:val="clear" w:fill="auto"/>
        <w:suppressAutoHyphens w:val="true"/>
        <w:bidi w:val="0"/>
        <w:spacing w:lineRule="auto" w:line="240" w:before="0" w:after="0"/>
        <w:ind w:left="0" w:right="0" w:hanging="0"/>
        <w:jc w:val="both"/>
        <w:textAlignment w:val="baseline"/>
        <w:rPr>
          <w:sz w:val="22"/>
          <w:szCs w:val="22"/>
          <w:lang w:val="id"/>
        </w:rPr>
      </w:pPr>
      <w:r>
        <w:rPr>
          <w:b/>
          <w:bCs/>
          <w:sz w:val="22"/>
          <w:szCs w:val="22"/>
          <w:lang w:val="id"/>
        </w:rPr>
        <w:t xml:space="preserve">glFlush() </w:t>
      </w:r>
      <w:r>
        <w:rPr>
          <w:sz w:val="22"/>
          <w:szCs w:val="22"/>
          <w:lang w:val="id"/>
        </w:rPr>
        <w:t xml:space="preserve">digunakan untuk memastikan bahwa semua perintah gambar yang tertunda dieksekusi, dan </w:t>
      </w:r>
      <w:r>
        <w:rPr>
          <w:b/>
          <w:bCs/>
          <w:sz w:val="22"/>
          <w:szCs w:val="22"/>
          <w:lang w:val="id"/>
        </w:rPr>
        <w:t xml:space="preserve">glFinish() </w:t>
      </w:r>
      <w:r>
        <w:rPr>
          <w:sz w:val="22"/>
          <w:szCs w:val="22"/>
          <w:lang w:val="id"/>
        </w:rPr>
        <w:t>menunggu hingga semua perintah selesai dieksekusi sebelum program selesai.</w:t>
      </w:r>
    </w:p>
    <w:p>
      <w:pPr>
        <w:pStyle w:val="Normal"/>
        <w:widowControl w:val="false"/>
        <w:shd w:val="clear" w:fill="auto"/>
        <w:suppressAutoHyphens w:val="true"/>
        <w:bidi w:val="0"/>
        <w:spacing w:lineRule="auto" w:line="240" w:before="0" w:after="0"/>
        <w:ind w:left="0" w:right="0" w:hanging="0"/>
        <w:jc w:val="both"/>
        <w:textAlignment w:val="baseline"/>
        <w:rPr>
          <w:sz w:val="22"/>
          <w:szCs w:val="22"/>
          <w:lang w:val="id"/>
        </w:rPr>
      </w:pPr>
      <w:r>
        <w:rPr>
          <w:sz w:val="22"/>
          <w:szCs w:val="22"/>
          <w:lang w:val="id"/>
        </w:rPr>
      </w:r>
    </w:p>
    <w:tbl>
      <w:tblPr>
        <w:tblStyle w:val="Table1"/>
        <w:tblW w:w="9645" w:type="dxa"/>
        <w:jc w:val="left"/>
        <w:tblInd w:w="0" w:type="dxa"/>
        <w:tblLayout w:type="fixed"/>
        <w:tblCellMar>
          <w:top w:w="100" w:type="dxa"/>
          <w:left w:w="100" w:type="dxa"/>
          <w:bottom w:w="100" w:type="dxa"/>
          <w:right w:w="100" w:type="dxa"/>
        </w:tblCellMar>
        <w:tblLook w:val="0600"/>
      </w:tblPr>
      <w:tblGrid>
        <w:gridCol w:w="9645"/>
      </w:tblGrid>
      <w:tr>
        <w:trPr>
          <w:trHeight w:val="855" w:hRule="atLeast"/>
        </w:trPr>
        <w:tc>
          <w:tcPr>
            <w:tcW w:w="96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int main(int argc, char**argv) {</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glutInit (&amp;argc, argv);</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glutInitDisplayMode(GLUT_SINGLE|GLUT_RGB);</w:t>
            </w:r>
          </w:p>
        </w:tc>
      </w:tr>
    </w:tbl>
    <w:p>
      <w:pPr>
        <w:pStyle w:val="Normal"/>
        <w:widowControl w:val="false"/>
        <w:shd w:val="clear" w:fill="auto"/>
        <w:suppressAutoHyphens w:val="true"/>
        <w:bidi w:val="0"/>
        <w:spacing w:lineRule="auto" w:line="240" w:before="0" w:after="0"/>
        <w:ind w:left="0" w:right="0" w:hanging="0"/>
        <w:jc w:val="both"/>
        <w:textAlignment w:val="baseline"/>
        <w:rPr>
          <w:sz w:val="22"/>
          <w:szCs w:val="22"/>
          <w:lang w:val="id"/>
        </w:rPr>
      </w:pPr>
      <w:r>
        <w:rPr>
          <w:sz w:val="22"/>
          <w:szCs w:val="22"/>
          <w:lang w:val="id"/>
        </w:rPr>
        <w:t xml:space="preserve">Ini adalah fungsi </w:t>
      </w:r>
      <w:r>
        <w:rPr>
          <w:b/>
          <w:bCs/>
          <w:sz w:val="22"/>
          <w:szCs w:val="22"/>
          <w:lang w:val="id"/>
        </w:rPr>
        <w:t>main()</w:t>
      </w:r>
      <w:r>
        <w:rPr>
          <w:sz w:val="22"/>
          <w:szCs w:val="22"/>
          <w:lang w:val="id"/>
        </w:rPr>
        <w:t xml:space="preserve"> dari program Anda. Ini adalah titik awal dari program. Fungsi ini melakukan inisialisasi GLUT, mengatur mode tampilan menjadi "single buffer" dan "RGB color mode".</w:t>
      </w:r>
    </w:p>
    <w:p>
      <w:pPr>
        <w:pStyle w:val="Normal"/>
        <w:widowControl w:val="false"/>
        <w:shd w:val="clear" w:fill="auto"/>
        <w:suppressAutoHyphens w:val="true"/>
        <w:bidi w:val="0"/>
        <w:spacing w:lineRule="auto" w:line="240" w:before="0" w:after="0"/>
        <w:ind w:left="0" w:right="0" w:hanging="0"/>
        <w:jc w:val="both"/>
        <w:textAlignment w:val="baseline"/>
        <w:rPr>
          <w:sz w:val="22"/>
          <w:szCs w:val="22"/>
          <w:lang w:val="id"/>
        </w:rPr>
      </w:pPr>
      <w:r>
        <w:rPr>
          <w:sz w:val="22"/>
          <w:szCs w:val="22"/>
          <w:lang w:val="id"/>
        </w:rPr>
      </w:r>
    </w:p>
    <w:tbl>
      <w:tblPr>
        <w:tblStyle w:val="Table1"/>
        <w:tblW w:w="9645" w:type="dxa"/>
        <w:jc w:val="left"/>
        <w:tblInd w:w="0" w:type="dxa"/>
        <w:tblLayout w:type="fixed"/>
        <w:tblCellMar>
          <w:top w:w="100" w:type="dxa"/>
          <w:left w:w="100" w:type="dxa"/>
          <w:bottom w:w="100" w:type="dxa"/>
          <w:right w:w="100" w:type="dxa"/>
        </w:tblCellMar>
        <w:tblLook w:val="0600"/>
      </w:tblPr>
      <w:tblGrid>
        <w:gridCol w:w="9645"/>
      </w:tblGrid>
      <w:tr>
        <w:trPr>
          <w:trHeight w:val="900" w:hRule="atLeast"/>
        </w:trPr>
        <w:tc>
          <w:tcPr>
            <w:tcW w:w="96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glutInitWindowSize(400, 400);</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glutInitWindowPosition(100,100);</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glutCreateWindow ("2206050 - Yoga Agustiansyah");</w:t>
            </w:r>
          </w:p>
        </w:tc>
      </w:tr>
    </w:tbl>
    <w:p>
      <w:pPr>
        <w:pStyle w:val="Normal"/>
        <w:widowControl w:val="false"/>
        <w:shd w:val="clear" w:fill="auto"/>
        <w:suppressAutoHyphens w:val="true"/>
        <w:bidi w:val="0"/>
        <w:spacing w:lineRule="auto" w:line="240" w:before="0" w:after="0"/>
        <w:ind w:left="0" w:right="0" w:hanging="0"/>
        <w:jc w:val="both"/>
        <w:textAlignment w:val="baseline"/>
        <w:rPr>
          <w:sz w:val="22"/>
          <w:szCs w:val="22"/>
          <w:lang w:val="id"/>
        </w:rPr>
      </w:pPr>
      <w:r>
        <w:rPr>
          <w:sz w:val="22"/>
          <w:szCs w:val="22"/>
          <w:lang w:val="id"/>
        </w:rPr>
        <w:t xml:space="preserve">Membuat dan </w:t>
      </w:r>
      <w:r>
        <w:rPr>
          <w:sz w:val="22"/>
          <w:szCs w:val="22"/>
          <w:lang w:val="id"/>
        </w:rPr>
        <w:t xml:space="preserve">mengatur ukuran </w:t>
      </w:r>
      <w:r>
        <w:rPr>
          <w:sz w:val="22"/>
          <w:szCs w:val="22"/>
          <w:lang w:val="id"/>
        </w:rPr>
        <w:t>menjadi 400px X 400px</w:t>
      </w:r>
      <w:r>
        <w:rPr>
          <w:sz w:val="22"/>
          <w:szCs w:val="22"/>
          <w:lang w:val="id"/>
        </w:rPr>
        <w:t xml:space="preserve"> dan posisi </w:t>
      </w:r>
      <w:r>
        <w:rPr>
          <w:sz w:val="22"/>
          <w:szCs w:val="22"/>
          <w:lang w:val="id"/>
        </w:rPr>
        <w:t>sesuai yang diinginkan,</w:t>
      </w:r>
      <w:r>
        <w:rPr>
          <w:sz w:val="22"/>
          <w:szCs w:val="22"/>
          <w:lang w:val="id"/>
        </w:rPr>
        <w:t xml:space="preserve"> </w:t>
      </w:r>
      <w:r>
        <w:rPr>
          <w:sz w:val="22"/>
          <w:szCs w:val="22"/>
          <w:lang w:val="id"/>
        </w:rPr>
        <w:t>window tersebut</w:t>
      </w:r>
      <w:r>
        <w:rPr>
          <w:sz w:val="22"/>
          <w:szCs w:val="22"/>
          <w:lang w:val="id"/>
        </w:rPr>
        <w:t xml:space="preserve"> </w:t>
      </w:r>
      <w:r>
        <w:rPr>
          <w:sz w:val="22"/>
          <w:szCs w:val="22"/>
          <w:lang w:val="id"/>
        </w:rPr>
        <w:t xml:space="preserve">diberi </w:t>
      </w:r>
      <w:r>
        <w:rPr>
          <w:sz w:val="22"/>
          <w:szCs w:val="22"/>
          <w:lang w:val="id"/>
        </w:rPr>
        <w:t>judul "2206050 - Yoga Agustiansyah".</w:t>
      </w:r>
    </w:p>
    <w:p>
      <w:pPr>
        <w:pStyle w:val="Normal"/>
        <w:widowControl w:val="false"/>
        <w:shd w:val="clear" w:fill="auto"/>
        <w:suppressAutoHyphens w:val="true"/>
        <w:bidi w:val="0"/>
        <w:spacing w:lineRule="auto" w:line="240" w:before="0" w:after="0"/>
        <w:ind w:left="0" w:right="0" w:hanging="0"/>
        <w:jc w:val="both"/>
        <w:textAlignment w:val="baseline"/>
        <w:rPr>
          <w:sz w:val="22"/>
          <w:szCs w:val="22"/>
          <w:lang w:val="id"/>
        </w:rPr>
      </w:pPr>
      <w:r>
        <w:rPr>
          <w:sz w:val="22"/>
          <w:szCs w:val="22"/>
          <w:lang w:val="id"/>
        </w:rPr>
      </w:r>
    </w:p>
    <w:tbl>
      <w:tblPr>
        <w:tblStyle w:val="Table1"/>
        <w:tblW w:w="9645" w:type="dxa"/>
        <w:jc w:val="left"/>
        <w:tblInd w:w="0" w:type="dxa"/>
        <w:tblLayout w:type="fixed"/>
        <w:tblCellMar>
          <w:top w:w="100" w:type="dxa"/>
          <w:left w:w="100" w:type="dxa"/>
          <w:bottom w:w="100" w:type="dxa"/>
          <w:right w:w="100" w:type="dxa"/>
        </w:tblCellMar>
        <w:tblLook w:val="0600"/>
      </w:tblPr>
      <w:tblGrid>
        <w:gridCol w:w="9645"/>
      </w:tblGrid>
      <w:tr>
        <w:trPr>
          <w:trHeight w:val="450" w:hRule="atLeast"/>
        </w:trPr>
        <w:tc>
          <w:tcPr>
            <w:tcW w:w="96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 xml:space="preserve">     </w:t>
            </w:r>
            <w:r>
              <w:rPr>
                <w:rFonts w:eastAsia="Courier New" w:cs="Courier New" w:ascii="Courier New" w:hAnsi="Courier New"/>
                <w:sz w:val="22"/>
                <w:szCs w:val="22"/>
                <w:lang w:val="id"/>
              </w:rPr>
              <w:t>glClearColor(0.2, 0.2, 0.2, 1.0);</w:t>
            </w:r>
          </w:p>
        </w:tc>
      </w:tr>
    </w:tbl>
    <w:p>
      <w:pPr>
        <w:pStyle w:val="Normal"/>
        <w:widowControl w:val="false"/>
        <w:shd w:val="clear" w:fill="auto"/>
        <w:suppressAutoHyphens w:val="true"/>
        <w:bidi w:val="0"/>
        <w:spacing w:lineRule="auto" w:line="240" w:before="0" w:after="0"/>
        <w:ind w:left="0" w:right="0" w:hanging="0"/>
        <w:jc w:val="both"/>
        <w:textAlignment w:val="baseline"/>
        <w:rPr>
          <w:sz w:val="22"/>
          <w:szCs w:val="22"/>
          <w:lang w:val="id"/>
        </w:rPr>
      </w:pPr>
      <w:r>
        <w:rPr>
          <w:b/>
          <w:bCs/>
          <w:sz w:val="22"/>
          <w:szCs w:val="22"/>
          <w:lang w:val="id"/>
        </w:rPr>
        <w:t xml:space="preserve">glClearColor(r, g, b, a) </w:t>
      </w:r>
      <w:r>
        <w:rPr>
          <w:b w:val="false"/>
          <w:bCs w:val="false"/>
          <w:sz w:val="22"/>
          <w:szCs w:val="22"/>
          <w:lang w:val="id"/>
        </w:rPr>
        <w:t>untuk</w:t>
      </w:r>
      <w:r>
        <w:rPr>
          <w:b w:val="false"/>
          <w:bCs w:val="false"/>
          <w:sz w:val="22"/>
          <w:szCs w:val="22"/>
          <w:lang w:val="id"/>
        </w:rPr>
        <w:t xml:space="preserve"> </w:t>
      </w:r>
      <w:r>
        <w:rPr>
          <w:sz w:val="22"/>
          <w:szCs w:val="22"/>
          <w:lang w:val="id"/>
        </w:rPr>
        <w:t xml:space="preserve">mengatur warna latar belakang jendela dengan komponen merah, hijau, biru, dan alpha (ketelitian warna transparansi). </w:t>
      </w:r>
      <w:r>
        <w:rPr>
          <w:sz w:val="22"/>
          <w:szCs w:val="22"/>
          <w:lang w:val="id"/>
        </w:rPr>
        <w:t>Pada program ini, digunakan kode (0.2, 0.2, 0.2, 1.0) untuk mendapatkan warna abu-abu gelap.</w:t>
      </w:r>
    </w:p>
    <w:p>
      <w:pPr>
        <w:pStyle w:val="Normal"/>
        <w:widowControl w:val="false"/>
        <w:shd w:val="clear" w:fill="auto"/>
        <w:suppressAutoHyphens w:val="true"/>
        <w:bidi w:val="0"/>
        <w:spacing w:lineRule="auto" w:line="240" w:before="0" w:after="0"/>
        <w:ind w:left="0" w:right="0" w:hanging="0"/>
        <w:jc w:val="both"/>
        <w:textAlignment w:val="baseline"/>
        <w:rPr>
          <w:sz w:val="22"/>
          <w:szCs w:val="22"/>
          <w:lang w:val="id"/>
        </w:rPr>
      </w:pPr>
      <w:r>
        <w:rPr>
          <w:sz w:val="22"/>
          <w:szCs w:val="22"/>
          <w:lang w:val="id"/>
        </w:rPr>
      </w:r>
    </w:p>
    <w:tbl>
      <w:tblPr>
        <w:tblStyle w:val="Table1"/>
        <w:tblW w:w="9645" w:type="dxa"/>
        <w:jc w:val="left"/>
        <w:tblInd w:w="0" w:type="dxa"/>
        <w:tblLayout w:type="fixed"/>
        <w:tblCellMar>
          <w:top w:w="100" w:type="dxa"/>
          <w:left w:w="100" w:type="dxa"/>
          <w:bottom w:w="100" w:type="dxa"/>
          <w:right w:w="100" w:type="dxa"/>
        </w:tblCellMar>
        <w:tblLook w:val="0600"/>
      </w:tblPr>
      <w:tblGrid>
        <w:gridCol w:w="9645"/>
      </w:tblGrid>
      <w:tr>
        <w:trPr>
          <w:trHeight w:val="570" w:hRule="atLeast"/>
        </w:trPr>
        <w:tc>
          <w:tcPr>
            <w:tcW w:w="96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glMatrixMode(GL_PROJECTION);</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gluOrtho2D(-200, 200, -200, 200);</w:t>
            </w:r>
          </w:p>
        </w:tc>
      </w:tr>
    </w:tbl>
    <w:p>
      <w:pPr>
        <w:pStyle w:val="Normal"/>
        <w:widowControl w:val="false"/>
        <w:shd w:val="clear" w:fill="auto"/>
        <w:suppressAutoHyphens w:val="true"/>
        <w:bidi w:val="0"/>
        <w:spacing w:lineRule="auto" w:line="240" w:before="0" w:after="0"/>
        <w:ind w:left="0" w:right="0" w:hanging="0"/>
        <w:jc w:val="both"/>
        <w:textAlignment w:val="baseline"/>
        <w:rPr>
          <w:sz w:val="22"/>
          <w:szCs w:val="22"/>
          <w:lang w:val="id"/>
        </w:rPr>
      </w:pPr>
      <w:r>
        <w:rPr>
          <w:sz w:val="22"/>
          <w:szCs w:val="22"/>
          <w:lang w:val="id"/>
        </w:rPr>
        <w:t xml:space="preserve">Ini mengatur mode matriks menjadi GL_PROJECTION dan mengatur sistem koordinat menggunakan </w:t>
      </w:r>
      <w:r>
        <w:rPr>
          <w:b/>
          <w:bCs/>
          <w:sz w:val="22"/>
          <w:szCs w:val="22"/>
          <w:lang w:val="id"/>
        </w:rPr>
        <w:t>gluOrtho2D()</w:t>
      </w:r>
      <w:r>
        <w:rPr>
          <w:sz w:val="22"/>
          <w:szCs w:val="22"/>
          <w:lang w:val="id"/>
        </w:rPr>
        <w:t xml:space="preserve">. </w:t>
      </w:r>
      <w:r>
        <w:rPr>
          <w:sz w:val="22"/>
          <w:szCs w:val="22"/>
          <w:lang w:val="id"/>
        </w:rPr>
        <w:t xml:space="preserve">Dengan </w:t>
      </w:r>
      <w:r>
        <w:rPr>
          <w:b/>
          <w:bCs/>
          <w:sz w:val="22"/>
          <w:szCs w:val="22"/>
          <w:lang w:val="id"/>
        </w:rPr>
        <w:t xml:space="preserve">gluOrtho2D() </w:t>
      </w:r>
      <w:r>
        <w:rPr>
          <w:b w:val="false"/>
          <w:bCs w:val="false"/>
          <w:sz w:val="22"/>
          <w:szCs w:val="22"/>
          <w:lang w:val="id"/>
        </w:rPr>
        <w:t xml:space="preserve">kita bisa membatasi </w:t>
      </w:r>
      <w:r>
        <w:rPr>
          <w:b w:val="false"/>
          <w:bCs w:val="false"/>
          <w:sz w:val="22"/>
          <w:szCs w:val="22"/>
          <w:lang w:val="id"/>
        </w:rPr>
        <w:t>koordinat maksimal yang ditampilkan, pada program ini, Xmin = -200, Xmaks = 200, Ymin = -200 dan Ymaks = 200.</w:t>
      </w:r>
    </w:p>
    <w:p>
      <w:pPr>
        <w:pStyle w:val="Normal"/>
        <w:widowControl w:val="false"/>
        <w:shd w:val="clear" w:fill="auto"/>
        <w:suppressAutoHyphens w:val="true"/>
        <w:bidi w:val="0"/>
        <w:spacing w:lineRule="auto" w:line="240" w:before="0" w:after="0"/>
        <w:ind w:left="0" w:right="0" w:hanging="0"/>
        <w:jc w:val="both"/>
        <w:textAlignment w:val="baseline"/>
        <w:rPr>
          <w:b w:val="false"/>
          <w:b w:val="false"/>
          <w:bCs w:val="false"/>
        </w:rPr>
      </w:pPr>
      <w:r>
        <w:rPr>
          <w:sz w:val="22"/>
          <w:szCs w:val="22"/>
          <w:lang w:val="id"/>
        </w:rPr>
      </w:r>
    </w:p>
    <w:tbl>
      <w:tblPr>
        <w:tblStyle w:val="Table1"/>
        <w:tblW w:w="9645" w:type="dxa"/>
        <w:jc w:val="left"/>
        <w:tblInd w:w="0" w:type="dxa"/>
        <w:tblLayout w:type="fixed"/>
        <w:tblCellMar>
          <w:top w:w="100" w:type="dxa"/>
          <w:left w:w="100" w:type="dxa"/>
          <w:bottom w:w="100" w:type="dxa"/>
          <w:right w:w="100" w:type="dxa"/>
        </w:tblCellMar>
        <w:tblLook w:val="0600"/>
      </w:tblPr>
      <w:tblGrid>
        <w:gridCol w:w="9645"/>
      </w:tblGrid>
      <w:tr>
        <w:trPr>
          <w:trHeight w:val="450" w:hRule="atLeast"/>
        </w:trPr>
        <w:tc>
          <w:tcPr>
            <w:tcW w:w="96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glutDisplayFunc (garis);</w:t>
            </w:r>
          </w:p>
        </w:tc>
      </w:tr>
    </w:tbl>
    <w:p>
      <w:pPr>
        <w:pStyle w:val="Normal"/>
        <w:widowControl w:val="false"/>
        <w:shd w:val="clear" w:fill="auto"/>
        <w:suppressAutoHyphens w:val="true"/>
        <w:bidi w:val="0"/>
        <w:spacing w:lineRule="auto" w:line="240" w:before="0" w:after="0"/>
        <w:ind w:left="0" w:right="0" w:hanging="0"/>
        <w:jc w:val="both"/>
        <w:textAlignment w:val="baseline"/>
        <w:rPr>
          <w:sz w:val="22"/>
          <w:szCs w:val="22"/>
          <w:lang w:val="id"/>
        </w:rPr>
      </w:pPr>
      <w:r>
        <w:rPr>
          <w:sz w:val="22"/>
          <w:szCs w:val="22"/>
          <w:lang w:val="id"/>
        </w:rPr>
        <w:t xml:space="preserve">Mengatur fungsi </w:t>
      </w:r>
      <w:r>
        <w:rPr>
          <w:b/>
          <w:bCs/>
          <w:sz w:val="22"/>
          <w:szCs w:val="22"/>
          <w:lang w:val="id"/>
        </w:rPr>
        <w:t>garis()</w:t>
      </w:r>
      <w:r>
        <w:rPr>
          <w:sz w:val="22"/>
          <w:szCs w:val="22"/>
          <w:lang w:val="id"/>
        </w:rPr>
        <w:t xml:space="preserve"> sebagai fungsi yang akan dipanggil saat tampilan diperbarui.</w:t>
      </w:r>
    </w:p>
    <w:p>
      <w:pPr>
        <w:pStyle w:val="Normal"/>
        <w:widowControl w:val="false"/>
        <w:shd w:val="clear" w:fill="auto"/>
        <w:suppressAutoHyphens w:val="true"/>
        <w:bidi w:val="0"/>
        <w:spacing w:lineRule="auto" w:line="240" w:before="0" w:after="0"/>
        <w:ind w:left="0" w:right="0" w:hanging="0"/>
        <w:jc w:val="both"/>
        <w:textAlignment w:val="baseline"/>
        <w:rPr>
          <w:sz w:val="22"/>
          <w:szCs w:val="22"/>
          <w:lang w:val="id"/>
        </w:rPr>
      </w:pPr>
      <w:r>
        <w:rPr>
          <w:sz w:val="22"/>
          <w:szCs w:val="22"/>
          <w:lang w:val="id"/>
        </w:rPr>
      </w:r>
    </w:p>
    <w:tbl>
      <w:tblPr>
        <w:tblStyle w:val="Table1"/>
        <w:tblW w:w="9645" w:type="dxa"/>
        <w:jc w:val="left"/>
        <w:tblInd w:w="0" w:type="dxa"/>
        <w:tblLayout w:type="fixed"/>
        <w:tblCellMar>
          <w:top w:w="100" w:type="dxa"/>
          <w:left w:w="100" w:type="dxa"/>
          <w:bottom w:w="100" w:type="dxa"/>
          <w:right w:w="100" w:type="dxa"/>
        </w:tblCellMar>
        <w:tblLook w:val="0600"/>
      </w:tblPr>
      <w:tblGrid>
        <w:gridCol w:w="9645"/>
      </w:tblGrid>
      <w:tr>
        <w:trPr>
          <w:trHeight w:val="960" w:hRule="atLeast"/>
        </w:trPr>
        <w:tc>
          <w:tcPr>
            <w:tcW w:w="96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ab/>
              <w:t>glutMainLoop();</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 xml:space="preserve">    </w:t>
            </w:r>
            <w:r>
              <w:rPr>
                <w:rFonts w:eastAsia="Courier New" w:cs="Courier New" w:ascii="Courier New" w:hAnsi="Courier New"/>
                <w:sz w:val="22"/>
                <w:szCs w:val="22"/>
                <w:lang w:val="id"/>
              </w:rPr>
              <w:t>return 0;</w:t>
            </w:r>
          </w:p>
          <w:p>
            <w:pPr>
              <w:pStyle w:val="LOnormal"/>
              <w:widowControl w:val="false"/>
              <w:shd w:val="clear" w:fill="auto"/>
              <w:spacing w:lineRule="auto" w:line="240" w:before="0" w:after="0"/>
              <w:ind w:left="0" w:right="0" w:hanging="0"/>
              <w:jc w:val="left"/>
              <w:rPr>
                <w:lang w:val="id"/>
              </w:rPr>
            </w:pPr>
            <w:r>
              <w:rPr>
                <w:rFonts w:eastAsia="Courier New" w:cs="Courier New" w:ascii="Courier New" w:hAnsi="Courier New"/>
                <w:sz w:val="22"/>
                <w:szCs w:val="22"/>
                <w:lang w:val="id"/>
              </w:rPr>
              <w:t>}</w:t>
            </w:r>
          </w:p>
        </w:tc>
      </w:tr>
    </w:tbl>
    <w:p>
      <w:pPr>
        <w:pStyle w:val="Normal"/>
        <w:widowControl w:val="false"/>
        <w:shd w:val="clear" w:fill="auto"/>
        <w:suppressAutoHyphens w:val="true"/>
        <w:bidi w:val="0"/>
        <w:spacing w:lineRule="auto" w:line="240" w:before="0" w:after="0"/>
        <w:ind w:left="0" w:right="0" w:hanging="0"/>
        <w:jc w:val="both"/>
        <w:textAlignment w:val="baseline"/>
        <w:rPr>
          <w:sz w:val="22"/>
          <w:szCs w:val="22"/>
          <w:lang w:val="id"/>
        </w:rPr>
      </w:pPr>
      <w:r>
        <w:rPr>
          <w:b/>
          <w:bCs/>
          <w:sz w:val="22"/>
          <w:szCs w:val="22"/>
          <w:lang w:val="id"/>
        </w:rPr>
        <w:t xml:space="preserve">glutMainLoop() </w:t>
      </w:r>
      <w:r>
        <w:rPr>
          <w:sz w:val="22"/>
          <w:szCs w:val="22"/>
          <w:lang w:val="id"/>
        </w:rPr>
        <w:t>adalah loop utama yang menjalankan program. Ini akan menjaga tampilan grafis tetap aktif hingga program ditutup.</w:t>
      </w:r>
    </w:p>
    <w:p>
      <w:pPr>
        <w:pStyle w:val="Normal"/>
        <w:widowControl w:val="false"/>
        <w:shd w:val="clear" w:fill="auto"/>
        <w:suppressAutoHyphens w:val="true"/>
        <w:bidi w:val="0"/>
        <w:spacing w:lineRule="auto" w:line="240" w:before="0" w:after="0"/>
        <w:ind w:left="0" w:right="0" w:hanging="0"/>
        <w:jc w:val="both"/>
        <w:textAlignment w:val="baseline"/>
        <w:rPr>
          <w:sz w:val="22"/>
          <w:szCs w:val="22"/>
          <w:lang w:val="id"/>
        </w:rPr>
      </w:pPr>
      <w:r>
        <w:rPr>
          <w:b/>
          <w:bCs/>
          <w:sz w:val="22"/>
          <w:szCs w:val="22"/>
          <w:lang w:val="id"/>
        </w:rPr>
        <w:t>return 0;</w:t>
      </w:r>
      <w:r>
        <w:rPr>
          <w:sz w:val="22"/>
          <w:szCs w:val="22"/>
          <w:lang w:val="id"/>
        </w:rPr>
        <w:t xml:space="preserve"> adalah bagian dari fungsi main() dalam program. Ini digunakan untuk mengakhiri program dengan mengembalikan nilai 0 kepada sistem operasi. Nilai 0 ini adalah nilai yang umumnya digunakan sebagai penanda bahwa program telah berakhir dengan sukses tanpa adanya masalah.</w:t>
      </w:r>
      <w:r>
        <w:br w:type="page"/>
      </w:r>
    </w:p>
    <w:p>
      <w:pPr>
        <w:pStyle w:val="Heading1"/>
        <w:spacing w:lineRule="auto" w:line="240" w:before="0" w:after="0"/>
        <w:jc w:val="center"/>
        <w:rPr>
          <w:lang w:val="id"/>
        </w:rPr>
      </w:pPr>
      <w:r>
        <w:rPr>
          <w:rFonts w:eastAsia="Times New Roman" w:cs="Times New Roman" w:ascii="Times New Roman" w:hAnsi="Times New Roman"/>
          <w:b/>
          <w:color w:val="000000"/>
          <w:sz w:val="24"/>
          <w:szCs w:val="24"/>
          <w:lang w:val="id"/>
        </w:rPr>
        <w:t>III. Kesimpulan</w:t>
      </w:r>
    </w:p>
    <w:p>
      <w:pPr>
        <w:pStyle w:val="LOnormal"/>
        <w:keepNext w:val="false"/>
        <w:keepLines w:val="false"/>
        <w:pageBreakBefore w:val="false"/>
        <w:widowControl w:val="false"/>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
        </w:rPr>
      </w:r>
    </w:p>
    <w:p>
      <w:pPr>
        <w:pStyle w:val="LOnormal"/>
        <w:widowControl/>
        <w:jc w:val="both"/>
        <w:rPr>
          <w:lang w:val="id"/>
        </w:rPr>
      </w:pPr>
      <w:r>
        <w:rPr>
          <w:sz w:val="22"/>
          <w:szCs w:val="22"/>
          <w:lang w:val="id"/>
        </w:rPr>
        <w:t xml:space="preserve">Dari hasil praktikum ini, kita bisa mengetahui bagaimana proses pembuatan objek grafis dengan memenfaatkan konsep </w:t>
      </w:r>
      <w:r>
        <w:rPr>
          <w:sz w:val="22"/>
          <w:szCs w:val="22"/>
          <w:lang w:val="id"/>
        </w:rPr>
        <w:t>P</w:t>
      </w:r>
      <w:r>
        <w:rPr>
          <w:sz w:val="22"/>
          <w:szCs w:val="22"/>
          <w:lang w:val="id"/>
        </w:rPr>
        <w:t xml:space="preserve">rimitive </w:t>
      </w:r>
      <w:r>
        <w:rPr>
          <w:sz w:val="22"/>
          <w:szCs w:val="22"/>
          <w:lang w:val="id"/>
        </w:rPr>
        <w:t>D</w:t>
      </w:r>
      <w:r>
        <w:rPr>
          <w:sz w:val="22"/>
          <w:szCs w:val="22"/>
          <w:lang w:val="id"/>
        </w:rPr>
        <w:t>rawing pada lingkungan OpenGL. Dengan bantuan beberapa function kita bisa membuat berbagai objek dengan beragai vatiasi, mulai dari warna, bentuk, dan ukuran. Kemampuan untuk memanipulasi warna, bentuk, dan ukuran dengan baik merupakan aspek penting dalam menghasilkan visualisasi yang menarik</w:t>
      </w:r>
      <w:r>
        <w:rPr>
          <w:sz w:val="22"/>
          <w:szCs w:val="22"/>
          <w:u w:val="double"/>
          <w:lang w:val="id"/>
        </w:rPr>
        <w:t>.</w:t>
      </w:r>
    </w:p>
    <w:p>
      <w:pPr>
        <w:pStyle w:val="LOnormal"/>
        <w:widowControl/>
        <w:bidi w:val="0"/>
        <w:jc w:val="both"/>
        <w:rPr>
          <w:sz w:val="22"/>
          <w:szCs w:val="22"/>
          <w:lang w:val="id"/>
        </w:rPr>
      </w:pPr>
      <w:r>
        <w:rPr>
          <w:sz w:val="22"/>
          <w:szCs w:val="22"/>
          <w:lang w:val="id"/>
        </w:rPr>
        <w:t>Keberhasilan dalam praktikum dengan membuat tampilan yang menampilkan tiga garis dengan warna yang berbeda membuktikan potensi Primitive Drawing dalam menciptakan visualisasi yang menarik. Program yang telah dikembangkan juga dapat dijadikan dasar untuk pengembangan lebih lanjut dalam menggambar objek-objek grafis yang lebih kompleks.</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134" w:right="1134" w:gutter="0" w:header="850" w:top="1701" w:footer="850" w:bottom="141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tabs>
        <w:tab w:val="clear" w:pos="720"/>
        <w:tab w:val="center" w:pos="4680" w:leader="none"/>
        <w:tab w:val="right" w:pos="9360" w:leader="none"/>
        <w:tab w:val="right" w:pos="9639"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80"/>
        <w:position w:val="0"/>
        <w:sz w:val="20"/>
        <w:sz w:val="20"/>
        <w:szCs w:val="20"/>
        <w:u w:val="none"/>
        <w:shd w:fill="auto" w:val="clear"/>
        <w:vertAlign w:val="baseline"/>
      </w:rPr>
      <w:tab/>
      <w:tab/>
    </w:r>
    <w:r>
      <w:rPr/>
      <w:fldChar w:fldCharType="begin"/>
    </w:r>
    <w:r>
      <w:rPr/>
      <w:instrText xml:space="preserve"> PAGE </w:instrText>
    </w:r>
    <w:r>
      <w:rPr/>
      <w:fldChar w:fldCharType="separate"/>
    </w:r>
    <w:r>
      <w:rPr/>
      <w:t>0</w:t>
    </w:r>
    <w:r>
      <w:rPr/>
      <w:fldChar w:fldCharType="end"/>
    </w:r>
    <w:r>
      <w:rPr/>
      <w:fldChar w:fldCharType="begin"/>
    </w:r>
    <w:r>
      <w:rPr/>
      <w:instrText xml:space="preserve"> PAGE </w:instrText>
    </w:r>
    <w:r>
      <w:rPr/>
      <w:fldChar w:fldCharType="separate"/>
    </w:r>
    <w:r>
      <w:rPr/>
      <w:t>0</w:t>
    </w:r>
    <w:r>
      <w:rPr/>
      <w:fldChar w:fldCharType="end"/>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ab/>
    </w:r>
    <w:hyperlink r:id="rId1">
      <w:r>
        <w:rPr>
          <w:rFonts w:eastAsia="Times New Roman" w:cs="Times New Roman"/>
          <w:b w:val="false"/>
          <w:i w:val="false"/>
          <w:caps w:val="false"/>
          <w:smallCaps w:val="false"/>
          <w:strike w:val="false"/>
          <w:dstrike w:val="false"/>
          <w:color w:val="000080"/>
          <w:position w:val="0"/>
          <w:sz w:val="20"/>
          <w:sz w:val="20"/>
          <w:szCs w:val="20"/>
          <w:u w:val="none"/>
          <w:shd w:fill="auto" w:val="clear"/>
          <w:vertAlign w:val="baseline"/>
        </w:rPr>
        <w:t>https://jurnal.itg.ac.id/</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tabs>
        <w:tab w:val="clear" w:pos="720"/>
        <w:tab w:val="center" w:pos="4680" w:leader="none"/>
        <w:tab w:val="right" w:pos="9360" w:leader="none"/>
        <w:tab w:val="right" w:pos="9639"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80"/>
        <w:position w:val="0"/>
        <w:sz w:val="20"/>
        <w:sz w:val="20"/>
        <w:szCs w:val="20"/>
        <w:u w:val="none"/>
        <w:shd w:fill="auto" w:val="clear"/>
        <w:vertAlign w:val="baseline"/>
      </w:rPr>
      <w:tab/>
      <w:tab/>
    </w:r>
    <w:r>
      <w:rPr/>
      <w:fldChar w:fldCharType="begin"/>
    </w:r>
    <w:r>
      <w:rPr/>
      <w:instrText xml:space="preserve"> PAGE </w:instrText>
    </w:r>
    <w:r>
      <w:rPr/>
      <w:fldChar w:fldCharType="separate"/>
    </w:r>
    <w:r>
      <w:rPr/>
      <w:t>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tabs>
        <w:tab w:val="clear" w:pos="720"/>
        <w:tab w:val="center" w:pos="4680" w:leader="none"/>
        <w:tab w:val="right" w:pos="9360"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s>
      <w:rPr>
        <w:b/>
        <w:b/>
        <w:sz w:val="18"/>
        <w:szCs w:val="18"/>
      </w:rPr>
    </w:pPr>
    <w:r>
      <w:rPr>
        <w:b/>
        <w:sz w:val="18"/>
        <w:szCs w:val="18"/>
      </w:rPr>
      <w:t xml:space="preserve">Praktikum Grafika Komputer </w:t>
    </w:r>
  </w:p>
  <w:p>
    <w:pPr>
      <w:pStyle w:val="LOnormal"/>
      <w:tabs>
        <w:tab w:val="clear" w:pos="720"/>
        <w:tab w:val="center" w:pos="4680" w:leader="none"/>
        <w:tab w:val="right" w:pos="9360" w:leader="none"/>
      </w:tabs>
      <w:rPr>
        <w:b/>
        <w:b/>
        <w:sz w:val="18"/>
        <w:szCs w:val="18"/>
      </w:rPr>
    </w:pPr>
    <w:r>
      <w:rPr>
        <w:sz w:val="18"/>
        <w:szCs w:val="18"/>
      </w:rPr>
      <w:t>Pertemuan ke-2 Primitive Drawing</w:t>
    </w:r>
    <w:r>
      <w:rPr>
        <w:b/>
        <w:sz w:val="18"/>
        <w:szCs w:val="18"/>
      </w:rPr>
      <w:t xml:space="preserve">Praktikum Grafika Komputer </w:t>
    </w:r>
  </w:p>
  <w:p>
    <w:pPr>
      <w:pStyle w:val="LOnormal"/>
      <w:tabs>
        <w:tab w:val="clear" w:pos="720"/>
        <w:tab w:val="center" w:pos="4680" w:leader="none"/>
        <w:tab w:val="right" w:pos="9360" w:leader="none"/>
      </w:tabs>
      <w:rPr/>
    </w:pPr>
    <w:r>
      <w:rPr>
        <w:sz w:val="18"/>
        <w:szCs w:val="18"/>
      </w:rPr>
      <w:t>Pertemuan ke-2 Primitive Drawing</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s>
      <w:rPr>
        <w:b/>
        <w:b/>
        <w:sz w:val="18"/>
        <w:szCs w:val="18"/>
      </w:rPr>
    </w:pPr>
    <w:r>
      <w:rPr>
        <w:b/>
        <w:sz w:val="18"/>
        <w:szCs w:val="18"/>
      </w:rPr>
      <w:t xml:space="preserve">Praktikum Grafika Komputer </w:t>
    </w:r>
  </w:p>
  <w:p>
    <w:pPr>
      <w:pStyle w:val="LOnormal"/>
      <w:tabs>
        <w:tab w:val="clear" w:pos="720"/>
        <w:tab w:val="center" w:pos="4680" w:leader="none"/>
        <w:tab w:val="right" w:pos="9360" w:leader="none"/>
      </w:tabs>
      <w:rPr/>
    </w:pPr>
    <w:r>
      <w:rPr>
        <w:sz w:val="18"/>
        <w:szCs w:val="18"/>
      </w:rPr>
      <w:t>Pertemuan ke-2 Primitive Drawing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4"/>
        <w:szCs w:val="24"/>
        <w:lang w:val="en-US" w:eastAsia="zh-CN" w:bidi="hi-IN"/>
      </w:rPr>
    </w:rPrDefault>
    <w:pPrDefault>
      <w:pPr>
        <w:suppressAutoHyphens w:val="true"/>
      </w:pPr>
    </w:pPrDefault>
  </w:docDefaults>
  <w:style w:type="paragraph" w:styleId="Normal" w:default="1">
    <w:name w:val="Normal"/>
    <w:qFormat/>
    <w:rsid w:val="00317549"/>
    <w:pPr>
      <w:widowControl w:val="false"/>
      <w:suppressAutoHyphens w:val="true"/>
      <w:bidi w:val="0"/>
      <w:spacing w:lineRule="auto" w:line="240" w:before="0" w:after="0"/>
      <w:jc w:val="left"/>
      <w:textAlignment w:val="baseline"/>
    </w:pPr>
    <w:rPr>
      <w:rFonts w:ascii="Times New Roman" w:hAnsi="Times New Roman" w:eastAsia="Droid Sans Fallback" w:cs="FreeSans"/>
      <w:color w:val="auto"/>
      <w:kern w:val="2"/>
      <w:sz w:val="24"/>
      <w:szCs w:val="24"/>
      <w:lang w:val="en-US" w:eastAsia="zh-CN" w:bidi="hi-IN"/>
    </w:rPr>
  </w:style>
  <w:style w:type="paragraph" w:styleId="Heading1">
    <w:name w:val="Heading 1"/>
    <w:basedOn w:val="LOnormal"/>
    <w:next w:val="LOnormal"/>
    <w:link w:val="Heading1Char"/>
    <w:uiPriority w:val="9"/>
    <w:qFormat/>
    <w:rsid w:val="006c399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LOnormal"/>
    <w:next w:val="LOnormal"/>
    <w:link w:val="Heading2Char"/>
    <w:uiPriority w:val="9"/>
    <w:unhideWhenUsed/>
    <w:qFormat/>
    <w:rsid w:val="003363cc"/>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05d6c"/>
    <w:rPr>
      <w:color w:val="0563C1" w:themeColor="hyperlink"/>
      <w:u w:val="single"/>
    </w:rPr>
  </w:style>
  <w:style w:type="character" w:styleId="HeaderChar" w:customStyle="1">
    <w:name w:val="Header Char"/>
    <w:basedOn w:val="DefaultParagraphFont"/>
    <w:link w:val="Header"/>
    <w:uiPriority w:val="99"/>
    <w:qFormat/>
    <w:rsid w:val="00a60fd1"/>
    <w:rPr>
      <w:rFonts w:ascii="Times New Roman" w:hAnsi="Times New Roman" w:eastAsia="Droid Sans Fallback" w:cs="FreeSans"/>
      <w:kern w:val="2"/>
      <w:sz w:val="24"/>
      <w:szCs w:val="24"/>
    </w:rPr>
  </w:style>
  <w:style w:type="character" w:styleId="FooterChar" w:customStyle="1">
    <w:name w:val="Footer Char"/>
    <w:basedOn w:val="DefaultParagraphFont"/>
    <w:link w:val="Footer"/>
    <w:uiPriority w:val="99"/>
    <w:qFormat/>
    <w:rsid w:val="00a60fd1"/>
    <w:rPr>
      <w:rFonts w:ascii="Times New Roman" w:hAnsi="Times New Roman" w:eastAsia="Droid Sans Fallback" w:cs="FreeSans"/>
      <w:kern w:val="2"/>
      <w:sz w:val="24"/>
      <w:szCs w:val="24"/>
    </w:rPr>
  </w:style>
  <w:style w:type="character" w:styleId="TitleChar" w:customStyle="1">
    <w:name w:val="Title Char"/>
    <w:basedOn w:val="DefaultParagraphFont"/>
    <w:link w:val="Title"/>
    <w:uiPriority w:val="10"/>
    <w:qFormat/>
    <w:rsid w:val="00c22464"/>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6c3994"/>
    <w:rPr>
      <w:rFonts w:ascii="Calibri Light" w:hAnsi="Calibri Light" w:eastAsia="" w:cs="" w:asciiTheme="majorHAnsi" w:cstheme="majorBidi" w:eastAsiaTheme="majorEastAsia" w:hAnsiTheme="majorHAnsi"/>
      <w:color w:val="2E74B5" w:themeColor="accent1" w:themeShade="bf"/>
      <w:kern w:val="2"/>
      <w:sz w:val="32"/>
      <w:szCs w:val="32"/>
    </w:rPr>
  </w:style>
  <w:style w:type="character" w:styleId="Heading2Char" w:customStyle="1">
    <w:name w:val="Heading 2 Char"/>
    <w:basedOn w:val="DefaultParagraphFont"/>
    <w:link w:val="Heading2"/>
    <w:uiPriority w:val="9"/>
    <w:qFormat/>
    <w:rsid w:val="003363cc"/>
    <w:rPr>
      <w:rFonts w:ascii="Calibri Light" w:hAnsi="Calibri Light" w:eastAsia="" w:cs="" w:asciiTheme="majorHAnsi" w:cstheme="majorBidi" w:eastAsiaTheme="majorEastAsia" w:hAnsiTheme="majorHAnsi"/>
      <w:color w:val="2E74B5" w:themeColor="accent1" w:themeShade="bf"/>
      <w:kern w:val="2"/>
      <w:sz w:val="26"/>
      <w:szCs w:val="26"/>
    </w:rPr>
  </w:style>
  <w:style w:type="character" w:styleId="UnresolvedMention">
    <w:name w:val="Unresolved Mention"/>
    <w:basedOn w:val="DefaultParagraphFont"/>
    <w:uiPriority w:val="99"/>
    <w:semiHidden/>
    <w:unhideWhenUsed/>
    <w:qFormat/>
    <w:rsid w:val="00505d6c"/>
    <w:rPr>
      <w:color w:val="605E5C"/>
      <w:shd w:fill="E1DFDD" w:val="clear"/>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val="false"/>
      <w:suppressAutoHyphens w:val="true"/>
      <w:bidi w:val="0"/>
      <w:spacing w:before="0" w:after="0"/>
      <w:jc w:val="left"/>
    </w:pPr>
    <w:rPr>
      <w:rFonts w:ascii="Times New Roman" w:hAnsi="Times New Roman" w:eastAsia="Noto Serif CJK SC" w:cs="FreeSans"/>
      <w:color w:val="auto"/>
      <w:kern w:val="0"/>
      <w:sz w:val="24"/>
      <w:szCs w:val="24"/>
      <w:lang w:val="en-US" w:eastAsia="zh-CN" w:bidi="hi-IN"/>
    </w:rPr>
  </w:style>
  <w:style w:type="paragraph" w:styleId="Title">
    <w:name w:val="Title"/>
    <w:basedOn w:val="LOnormal"/>
    <w:next w:val="LOnormal"/>
    <w:link w:val="TitleChar"/>
    <w:uiPriority w:val="10"/>
    <w:qFormat/>
    <w:rsid w:val="00c22464"/>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tandard" w:customStyle="1">
    <w:name w:val="Standard"/>
    <w:qFormat/>
    <w:rsid w:val="00317549"/>
    <w:pPr>
      <w:widowControl w:val="false"/>
      <w:suppressAutoHyphens w:val="true"/>
      <w:bidi w:val="0"/>
      <w:spacing w:lineRule="auto" w:line="240" w:before="0" w:after="0"/>
      <w:jc w:val="left"/>
      <w:textAlignment w:val="baseline"/>
    </w:pPr>
    <w:rPr>
      <w:rFonts w:ascii="Times New Roman" w:hAnsi="Times New Roman" w:eastAsia="Droid Sans Fallback" w:cs="FreeSans, Arial"/>
      <w:color w:val="auto"/>
      <w:kern w:val="2"/>
      <w:sz w:val="24"/>
      <w:szCs w:val="24"/>
      <w:lang w:val="en-US" w:eastAsia="zh-CN" w:bidi="hi-IN"/>
    </w:rPr>
  </w:style>
  <w:style w:type="paragraph" w:styleId="Textbody1" w:customStyle="1">
    <w:name w:val="Text body"/>
    <w:basedOn w:val="Standard"/>
    <w:qFormat/>
    <w:rsid w:val="00317549"/>
    <w:pPr>
      <w:spacing w:before="0" w:after="120"/>
    </w:pPr>
    <w:rPr/>
  </w:style>
  <w:style w:type="paragraph" w:styleId="Gambar" w:customStyle="1">
    <w:name w:val="Gambar"/>
    <w:basedOn w:val="Caption1"/>
    <w:qFormat/>
    <w:rsid w:val="00317549"/>
    <w:pPr>
      <w:suppressLineNumbers/>
      <w:spacing w:before="120" w:after="120"/>
    </w:pPr>
    <w:rPr>
      <w:rFonts w:cs="FreeSans, Arial"/>
      <w:color w:val="auto"/>
      <w:sz w:val="24"/>
      <w:szCs w:val="24"/>
    </w:rPr>
  </w:style>
  <w:style w:type="paragraph" w:styleId="Caption1">
    <w:name w:val="caption"/>
    <w:basedOn w:val="LOnormal"/>
    <w:next w:val="LOnormal"/>
    <w:uiPriority w:val="35"/>
    <w:semiHidden/>
    <w:unhideWhenUsed/>
    <w:qFormat/>
    <w:rsid w:val="00317549"/>
    <w:pPr>
      <w:spacing w:before="0" w:after="200"/>
    </w:pPr>
    <w:rPr>
      <w:i/>
      <w:iCs/>
      <w:color w:val="44546A" w:themeColor="text2"/>
      <w:sz w:val="18"/>
      <w:szCs w:val="18"/>
    </w:rPr>
  </w:style>
  <w:style w:type="paragraph" w:styleId="HeaderandFooter">
    <w:name w:val="Header and Footer"/>
    <w:basedOn w:val="Normal"/>
    <w:qFormat/>
    <w:pPr/>
    <w:rPr/>
  </w:style>
  <w:style w:type="paragraph" w:styleId="Header">
    <w:name w:val="Header"/>
    <w:basedOn w:val="LOnormal"/>
    <w:link w:val="HeaderChar"/>
    <w:uiPriority w:val="99"/>
    <w:unhideWhenUsed/>
    <w:rsid w:val="00a60fd1"/>
    <w:pPr>
      <w:tabs>
        <w:tab w:val="clear" w:pos="720"/>
        <w:tab w:val="center" w:pos="4680" w:leader="none"/>
        <w:tab w:val="right" w:pos="9360" w:leader="none"/>
      </w:tabs>
    </w:pPr>
    <w:rPr/>
  </w:style>
  <w:style w:type="paragraph" w:styleId="Footer">
    <w:name w:val="Footer"/>
    <w:basedOn w:val="LOnormal"/>
    <w:link w:val="FooterChar"/>
    <w:uiPriority w:val="99"/>
    <w:unhideWhenUsed/>
    <w:rsid w:val="00a60fd1"/>
    <w:pPr>
      <w:tabs>
        <w:tab w:val="clear" w:pos="720"/>
        <w:tab w:val="center" w:pos="4680" w:leader="none"/>
        <w:tab w:val="right" w:pos="9360" w:leader="none"/>
      </w:tabs>
    </w:pPr>
    <w:rPr/>
  </w:style>
  <w:style w:type="paragraph" w:styleId="ListParagraph">
    <w:name w:val="List Paragraph"/>
    <w:basedOn w:val="LOnormal"/>
    <w:uiPriority w:val="34"/>
    <w:qFormat/>
    <w:rsid w:val="00d96c1f"/>
    <w:pPr>
      <w:spacing w:before="0" w:after="0"/>
      <w:ind w:left="720" w:hanging="0"/>
      <w:contextualSpacing/>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WW8Num2" w:customStyle="1">
    <w:name w:val="WW8Num2"/>
    <w:qFormat/>
    <w:rsid w:val="00317549"/>
  </w:style>
  <w:style w:type="numbering" w:styleId="WW8Num3" w:customStyle="1">
    <w:name w:val="WW8Num3"/>
    <w:qFormat/>
    <w:rsid w:val="00317549"/>
  </w:style>
  <w:style w:type="numbering" w:styleId="WW8Num5" w:customStyle="1">
    <w:name w:val="WW8Num5"/>
    <w:qFormat/>
    <w:rsid w:val="00317549"/>
  </w:style>
  <w:style w:type="numbering" w:styleId="WW8Num8" w:customStyle="1">
    <w:name w:val="WW8Num8"/>
    <w:qFormat/>
    <w:rsid w:val="00317549"/>
  </w:style>
  <w:style w:type="numbering" w:styleId="WW8Num10" w:customStyle="1">
    <w:name w:val="WW8Num10"/>
    <w:qFormat/>
    <w:rsid w:val="00317549"/>
  </w:style>
  <w:style w:type="numbering" w:styleId="WW8Num11" w:customStyle="1">
    <w:name w:val="WW8Num11"/>
    <w:qFormat/>
    <w:rsid w:val="00317549"/>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902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jurnal.sttgarut.ac.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fL7WJrYZhXoHCE4lotQTh6GA6rg==">CgMxLjA4AHIhMU9Ub0VCcnI3Y0Z6d3NkbWM0a2VqTEpkcWgxRjhuNUhC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408</TotalTime>
  <Application>LibreOffice/7.3.7.2$Linux_X86_64 LibreOffice_project/30$Build-2</Application>
  <AppVersion>15.0000</AppVersion>
  <Pages>6</Pages>
  <Words>1142</Words>
  <Characters>7557</Characters>
  <CharactersWithSpaces>8675</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2017-02-26T14:33:00Z</dcterms:created>
  <dc:creator>Muhammad Ali Ramdhani</dc:creator>
  <dc:description/>
  <dc:language>en-US</dc:language>
  <cp:lastModifiedBy/>
  <dcterms:modified xsi:type="dcterms:W3CDTF">2023-10-08T16:12:41Z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