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61B" w:rsidRPr="00AF561B" w:rsidRDefault="00AF561B" w:rsidP="00AF561B">
      <w:pPr>
        <w:jc w:val="center"/>
        <w:rPr>
          <w:sz w:val="56"/>
          <w:szCs w:val="56"/>
          <w:lang w:val="en-US"/>
        </w:rPr>
      </w:pPr>
      <w:r w:rsidRPr="00AF561B">
        <w:rPr>
          <w:sz w:val="56"/>
          <w:szCs w:val="56"/>
          <w:lang w:val="en-US"/>
        </w:rPr>
        <w:t>PANDUAN DAN USER INTERFACE</w:t>
      </w:r>
    </w:p>
    <w:p w:rsidR="00AF561B" w:rsidRPr="00AF561B" w:rsidRDefault="00AF561B" w:rsidP="00AF561B">
      <w:pPr>
        <w:jc w:val="center"/>
        <w:rPr>
          <w:sz w:val="56"/>
          <w:szCs w:val="56"/>
          <w:lang w:val="en-US"/>
        </w:rPr>
      </w:pPr>
      <w:r w:rsidRPr="00AF561B">
        <w:rPr>
          <w:sz w:val="56"/>
          <w:szCs w:val="56"/>
          <w:lang w:val="en-US"/>
        </w:rPr>
        <w:t>FINAL PROJECT</w:t>
      </w:r>
    </w:p>
    <w:p w:rsidR="00AF561B" w:rsidRPr="00AF561B" w:rsidRDefault="00AF561B" w:rsidP="00AF561B">
      <w:pPr>
        <w:jc w:val="center"/>
        <w:rPr>
          <w:sz w:val="56"/>
          <w:szCs w:val="56"/>
          <w:lang w:val="en-US"/>
        </w:rPr>
      </w:pPr>
      <w:r w:rsidRPr="00AF561B">
        <w:rPr>
          <w:sz w:val="56"/>
          <w:szCs w:val="56"/>
          <w:lang w:val="en-US"/>
        </w:rPr>
        <w:t>GEBRAK DOBRAK AI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72"/>
          <w:szCs w:val="72"/>
          <w:lang w:val="en-US"/>
        </w:rPr>
      </w:pPr>
      <w:r w:rsidRPr="00AF561B">
        <w:rPr>
          <w:sz w:val="72"/>
          <w:szCs w:val="72"/>
          <w:lang w:val="en-US"/>
        </w:rPr>
        <w:t>|</w:t>
      </w:r>
    </w:p>
    <w:p w:rsidR="00AF561B" w:rsidRPr="00AF561B" w:rsidRDefault="00AF561B" w:rsidP="00AF561B">
      <w:pPr>
        <w:jc w:val="center"/>
        <w:rPr>
          <w:sz w:val="56"/>
          <w:szCs w:val="56"/>
          <w:lang w:val="en-US"/>
        </w:rPr>
      </w:pPr>
      <w:r w:rsidRPr="00AF561B">
        <w:rPr>
          <w:sz w:val="56"/>
          <w:szCs w:val="56"/>
          <w:lang w:val="en-US"/>
        </w:rPr>
        <w:t>HACKTIV8 X KODE.ID</w:t>
      </w:r>
    </w:p>
    <w:p w:rsidR="00AF561B" w:rsidRDefault="00AF561B" w:rsidP="00AF561B">
      <w:pPr>
        <w:jc w:val="center"/>
        <w:rPr>
          <w:lang w:val="en-US"/>
        </w:rPr>
      </w:pPr>
    </w:p>
    <w:p w:rsidR="00AF561B" w:rsidRDefault="00AF561B" w:rsidP="00AF561B">
      <w:pPr>
        <w:jc w:val="center"/>
        <w:rPr>
          <w:lang w:val="en-US"/>
        </w:rPr>
      </w:pPr>
    </w:p>
    <w:p w:rsidR="005C1632" w:rsidRPr="00AF561B" w:rsidRDefault="00AF561B" w:rsidP="00AF561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556000"/>
            <wp:effectExtent l="0" t="0" r="0" b="0"/>
            <wp:docPr id="1567344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4983" name="Picture 15673449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632" w:rsidRPr="00AF5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E14"/>
    <w:multiLevelType w:val="hybridMultilevel"/>
    <w:tmpl w:val="883E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95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32"/>
    <w:rsid w:val="005C1632"/>
    <w:rsid w:val="00A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89CB4"/>
  <w15:chartTrackingRefBased/>
  <w15:docId w15:val="{ACF3F2F1-68E2-454E-ABEF-A3DC78EC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2025-10-19T07:53:00Z</dcterms:created>
  <dcterms:modified xsi:type="dcterms:W3CDTF">2025-10-19T07:58:00Z</dcterms:modified>
</cp:coreProperties>
</file>