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BD9" w:rsidRDefault="00AF2BD9">
      <w:pPr>
        <w:rPr>
          <w:noProof/>
        </w:rPr>
      </w:pPr>
      <w:r>
        <w:rPr>
          <w:noProof/>
        </w:rPr>
        <w:t xml:space="preserve">Untuk produk Nufarm non roundup &amp; produk bionik dari sari kresna. Admin gudang harus konfirmasi ke admin purchasing atas pembagian alokasi barang di PO. Karena admin purchasing harus menghitung value nilai 1 botol agar admin PO bisa membetulkan PO. Goalnya yaitu: meminimalisir adjustment LPB </w:t>
      </w:r>
      <w:bookmarkStart w:id="0" w:name="_GoBack"/>
      <w:bookmarkEnd w:id="0"/>
    </w:p>
    <w:p w:rsidR="00721090" w:rsidRDefault="00AF2BD9">
      <w:r>
        <w:rPr>
          <w:noProof/>
        </w:rPr>
        <w:drawing>
          <wp:inline distT="0" distB="0" distL="0" distR="0" wp14:anchorId="31B914D8" wp14:editId="063EDF39">
            <wp:extent cx="5943600" cy="2068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BD9" w:rsidRDefault="00AF2BD9">
      <w:r>
        <w:rPr>
          <w:noProof/>
        </w:rPr>
        <w:drawing>
          <wp:inline distT="0" distB="0" distL="0" distR="0" wp14:anchorId="3ED8F1B1" wp14:editId="293C2961">
            <wp:extent cx="5943600" cy="19170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BD9"/>
    <w:rsid w:val="00721090"/>
    <w:rsid w:val="00AF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2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B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2B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B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Tarizqa</dc:creator>
  <cp:lastModifiedBy>Tarizqa</cp:lastModifiedBy>
  <cp:revision>1</cp:revision>
  <dcterms:created xsi:type="dcterms:W3CDTF">2026-06-08T01:31:00Z</dcterms:created>
  <dcterms:modified xsi:type="dcterms:W3CDTF">2026-06-08T01:35:00Z</dcterms:modified>
</cp:coreProperties>
</file>