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DF" w:rsidRDefault="00C75C5D">
      <w:r>
        <w:t xml:space="preserve">Andrew NG’s </w:t>
      </w:r>
      <w:proofErr w:type="gramStart"/>
      <w:r>
        <w:t>PCA :</w:t>
      </w:r>
      <w:proofErr w:type="gramEnd"/>
      <w:r>
        <w:t xml:space="preserve">: </w:t>
      </w:r>
      <w:hyperlink r:id="rId4" w:history="1">
        <w:r>
          <w:rPr>
            <w:rStyle w:val="Hyperlink"/>
          </w:rPr>
          <w:t>https://www.youtube.com/watch?v=Zbr5hyJNGCs</w:t>
        </w:r>
      </w:hyperlink>
    </w:p>
    <w:p w:rsidR="00C75C5D" w:rsidRDefault="00C75C5D">
      <w:r w:rsidRPr="00C75C5D">
        <w:t xml:space="preserve">A step by step explanation of Principal Component </w:t>
      </w:r>
      <w:proofErr w:type="gramStart"/>
      <w:r w:rsidRPr="00C75C5D">
        <w:t>Analysis</w:t>
      </w:r>
      <w:r>
        <w:t xml:space="preserve"> :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https://towardsdatascience.com/a-step-by-step-explanation-of-principal-component-analysis-b836fb9c97e2</w:t>
        </w:r>
      </w:hyperlink>
    </w:p>
    <w:p w:rsidR="00C75C5D" w:rsidRDefault="00C75C5D">
      <w:r w:rsidRPr="00C75C5D">
        <w:t>PCA using Python (</w:t>
      </w:r>
      <w:proofErr w:type="spellStart"/>
      <w:r w:rsidRPr="00C75C5D">
        <w:t>scikit</w:t>
      </w:r>
      <w:proofErr w:type="spellEnd"/>
      <w:r w:rsidRPr="00C75C5D">
        <w:t>-learn</w:t>
      </w:r>
      <w:proofErr w:type="gramStart"/>
      <w:r>
        <w:t>) :</w:t>
      </w:r>
      <w:proofErr w:type="gramEnd"/>
      <w:r>
        <w:t xml:space="preserve">: </w:t>
      </w:r>
      <w:hyperlink r:id="rId6" w:history="1">
        <w:r>
          <w:rPr>
            <w:rStyle w:val="Hyperlink"/>
          </w:rPr>
          <w:t>https://towardsdatascience.com/pca-using-python-scikit-learn-e653f8989e60</w:t>
        </w:r>
      </w:hyperlink>
    </w:p>
    <w:p w:rsidR="00C75C5D" w:rsidRDefault="00C75C5D">
      <w:r>
        <w:t xml:space="preserve">PCA Visually </w:t>
      </w:r>
      <w:proofErr w:type="gramStart"/>
      <w:r>
        <w:t>Explained :</w:t>
      </w:r>
      <w:proofErr w:type="gramEnd"/>
      <w:r>
        <w:t xml:space="preserve">: </w:t>
      </w:r>
      <w:hyperlink r:id="rId7" w:history="1">
        <w:r>
          <w:rPr>
            <w:rStyle w:val="Hyperlink"/>
          </w:rPr>
          <w:t>http://setosa.io/ev/principal-component-analysis/</w:t>
        </w:r>
      </w:hyperlink>
    </w:p>
    <w:p w:rsidR="00C75C5D" w:rsidRDefault="00C75C5D">
      <w:r>
        <w:t>PCA (R &amp; Python</w:t>
      </w:r>
      <w:proofErr w:type="gramStart"/>
      <w:r>
        <w:t>) :</w:t>
      </w:r>
      <w:proofErr w:type="gramEnd"/>
      <w:r>
        <w:t xml:space="preserve">: </w:t>
      </w:r>
      <w:hyperlink r:id="rId8" w:history="1">
        <w:r>
          <w:rPr>
            <w:rStyle w:val="Hyperlink"/>
          </w:rPr>
          <w:t>https://www.analyticsvidhya.com/blog/2016/03/practical-guide-principal-component-analysis-python/</w:t>
        </w:r>
      </w:hyperlink>
      <w:bookmarkStart w:id="0" w:name="_GoBack"/>
      <w:bookmarkEnd w:id="0"/>
    </w:p>
    <w:sectPr w:rsidR="00C7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5D"/>
    <w:rsid w:val="008604DF"/>
    <w:rsid w:val="00C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1661"/>
  <w15:chartTrackingRefBased/>
  <w15:docId w15:val="{F2B61073-7371-426C-A476-8F1DBCF6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03/practical-guide-principal-component-analysis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tosa.io/ev/principal-component-analys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pca-using-python-scikit-learn-e653f8989e60" TargetMode="External"/><Relationship Id="rId5" Type="http://schemas.openxmlformats.org/officeDocument/2006/relationships/hyperlink" Target="https://towardsdatascience.com/a-step-by-step-explanation-of-principal-component-analysis-b836fb9c97e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br5hyJNG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Bezbaruah</dc:creator>
  <cp:keywords/>
  <dc:description/>
  <cp:lastModifiedBy>Parijat Bezbaruah</cp:lastModifiedBy>
  <cp:revision>1</cp:revision>
  <dcterms:created xsi:type="dcterms:W3CDTF">2019-05-20T06:52:00Z</dcterms:created>
  <dcterms:modified xsi:type="dcterms:W3CDTF">2019-05-20T06:55:00Z</dcterms:modified>
</cp:coreProperties>
</file>