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MAKALAH</w:t>
        <w:br/>
      </w:r>
      <w:r>
        <w:rPr>
          <w:rFonts w:ascii="Times New Roman" w:hAnsi="Times New Roman"/>
          <w:b/>
          <w:sz w:val="36"/>
        </w:rPr>
        <w:t>IMPLEMENTASI TOOLS JENKINS UNTUK PROSES CI/CD BERBASIS WINDOWS</w:t>
        <w:br/>
      </w:r>
    </w:p>
    <w:p>
      <w:pPr>
        <w:jc w:val="center"/>
      </w:pPr>
    </w:p>
    <w:p>
      <w:pPr>
        <w:jc w:val="center"/>
      </w:pPr>
      <w:r>
        <w:t>2025</w:t>
      </w:r>
    </w:p>
    <w:p>
      <w:r>
        <w:br w:type="page"/>
      </w:r>
    </w:p>
    <w:p>
      <w:pPr>
        <w:pStyle w:val="Heading1"/>
      </w:pPr>
      <w:r>
        <w:t>ABSTRAK</w:t>
      </w:r>
    </w:p>
    <w:p>
      <w:pPr>
        <w:jc w:val="both"/>
      </w:pPr>
      <w:r>
        <w:rPr>
          <w:rFonts w:ascii="Times New Roman" w:hAnsi="Times New Roman"/>
          <w:b w:val="0"/>
          <w:i w:val="0"/>
          <w:sz w:val="24"/>
        </w:rPr>
        <w:t>Jenkins adalah perangkat lunak open-source yang sangat populer untuk mengotomasi praktik Continuous Integration dan Continuous Delivery (CI/CD). Makalah ini membahas instalasi Jenkins di Windows, konfigurasi pipeline Jenkinsfile dengan perintah bat, dan pengaturan otomatisasi build. Fokus pembahasan adalah integrasi Jenkins dengan repositori Git, instalasi plugin penting, serta best practice keamanan pada lingkungan Windows.</w:t>
      </w:r>
    </w:p>
    <w:p>
      <w:pPr>
        <w:jc w:val="both"/>
      </w:pPr>
      <w:r>
        <w:rPr>
          <w:rFonts w:ascii="Times New Roman" w:hAnsi="Times New Roman"/>
          <w:b w:val="0"/>
          <w:i/>
          <w:sz w:val="24"/>
        </w:rPr>
        <w:t>Kata Kunci: Jenkins, CI/CD, Windows, Instalasi, Pipeline, Automation</w:t>
      </w:r>
    </w:p>
    <w:p>
      <w:r>
        <w:br w:type="page"/>
      </w:r>
    </w:p>
    <w:p>
      <w:pPr>
        <w:pStyle w:val="Heading1"/>
      </w:pPr>
      <w:r>
        <w:t>BAB I</w:t>
        <w:br/>
        <w:t>PENDAHULUAN</w:t>
      </w:r>
    </w:p>
    <w:p>
      <w:pPr>
        <w:pStyle w:val="Heading2"/>
      </w:pPr>
      <w:r>
        <w:t>1.1 Latar Belakang</w:t>
      </w:r>
    </w:p>
    <w:p>
      <w:pPr>
        <w:jc w:val="both"/>
      </w:pPr>
      <w:r>
        <w:rPr>
          <w:rFonts w:ascii="Times New Roman" w:hAnsi="Times New Roman"/>
          <w:b w:val="0"/>
          <w:i w:val="0"/>
          <w:sz w:val="24"/>
        </w:rPr>
        <w:t>Perkembangan pesat perangkat lunak menuntut siklus pengembangan yang lebih cepat dan kualitas lebih baik. Praktik manual pada integrasi dan deployment seringkali menyebabkan delay dan kesalahan yang dapat merugikan pengembang dan pemangku kepentingan. Jenkins hadir sebagai alat otomasi untuk mengatasi tantangan tersebut dengan mengintegrasikan proses build, test, dan deploy secara otomatis.</w:t>
      </w:r>
    </w:p>
    <w:p>
      <w:pPr>
        <w:jc w:val="both"/>
      </w:pPr>
      <w:r>
        <w:rPr>
          <w:rFonts w:ascii="Times New Roman" w:hAnsi="Times New Roman"/>
          <w:b w:val="0"/>
          <w:i w:val="0"/>
          <w:sz w:val="24"/>
        </w:rPr>
        <w:t>Dalam konteks DevOps, Jenkins mendukung CI/CD dengan memanfaatkan plugin ekstensif dan kemampuan pipeline as code. Di Windows, Jenkins bekerja bersama JDK dan layanan Windows untuk menyediakan server CI yang dapat diakses melalui browser.</w:t>
      </w:r>
    </w:p>
    <w:p>
      <w:pPr>
        <w:pStyle w:val="Heading2"/>
      </w:pPr>
      <w:r>
        <w:t>1.2 Rumusan Masalah</w:t>
      </w:r>
    </w:p>
    <w:p>
      <w:pPr>
        <w:pStyle w:val="ListBullet"/>
        <w:jc w:val="both"/>
      </w:pPr>
      <w:r>
        <w:rPr>
          <w:rFonts w:ascii="Times New Roman" w:hAnsi="Times New Roman"/>
          <w:sz w:val="24"/>
        </w:rPr>
        <w:t>Apa peran Jenkins dalam proses CI/CD?</w:t>
      </w:r>
    </w:p>
    <w:p>
      <w:pPr>
        <w:pStyle w:val="ListBullet"/>
        <w:jc w:val="both"/>
      </w:pPr>
      <w:r>
        <w:rPr>
          <w:rFonts w:ascii="Times New Roman" w:hAnsi="Times New Roman"/>
          <w:sz w:val="24"/>
        </w:rPr>
        <w:t>Bagaimana instalasi Jenkins di Windows secara lengkap?</w:t>
      </w:r>
    </w:p>
    <w:p>
      <w:pPr>
        <w:pStyle w:val="ListBullet"/>
        <w:jc w:val="both"/>
      </w:pPr>
      <w:r>
        <w:rPr>
          <w:rFonts w:ascii="Times New Roman" w:hAnsi="Times New Roman"/>
          <w:sz w:val="24"/>
        </w:rPr>
        <w:t>Bagaimana mengkonfigurasi pipeline CI/CD dengan Jenkinsfile pada Windows?</w:t>
      </w:r>
    </w:p>
    <w:p>
      <w:pPr>
        <w:pStyle w:val="Heading2"/>
      </w:pPr>
      <w:r>
        <w:t>1.3 Tujuan Penulisan</w:t>
      </w:r>
    </w:p>
    <w:p>
      <w:pPr>
        <w:pStyle w:val="ListBullet"/>
        <w:jc w:val="both"/>
      </w:pPr>
      <w:r>
        <w:rPr>
          <w:rFonts w:ascii="Times New Roman" w:hAnsi="Times New Roman"/>
          <w:sz w:val="24"/>
        </w:rPr>
        <w:t>Menjelaskan konsep CI/CD dan fungsi Jenkins dalam ekosistem DevOps.</w:t>
      </w:r>
    </w:p>
    <w:p>
      <w:pPr>
        <w:pStyle w:val="ListBullet"/>
        <w:jc w:val="both"/>
      </w:pPr>
      <w:r>
        <w:rPr>
          <w:rFonts w:ascii="Times New Roman" w:hAnsi="Times New Roman"/>
          <w:sz w:val="24"/>
        </w:rPr>
        <w:t>Memberikan panduan instalasi Jenkins pada sistem operasi Windows.</w:t>
      </w:r>
    </w:p>
    <w:p>
      <w:pPr>
        <w:pStyle w:val="ListBullet"/>
        <w:jc w:val="both"/>
      </w:pPr>
      <w:r>
        <w:rPr>
          <w:rFonts w:ascii="Times New Roman" w:hAnsi="Times New Roman"/>
          <w:sz w:val="24"/>
        </w:rPr>
        <w:t>Menguraikan tahapan pipeline CI/CD menggunakan Jenkinsfile dengan perintah bat.</w:t>
      </w:r>
    </w:p>
    <w:p>
      <w:r>
        <w:br w:type="page"/>
      </w:r>
    </w:p>
    <w:p>
      <w:pPr>
        <w:pStyle w:val="Heading1"/>
      </w:pPr>
      <w:r>
        <w:t>BAB II</w:t>
        <w:br/>
        <w:t>TINJAUAN PUSTAKA</w:t>
      </w:r>
    </w:p>
    <w:p>
      <w:pPr>
        <w:pStyle w:val="Heading2"/>
      </w:pPr>
      <w:r>
        <w:t>2.1 Konsep CI/CD</w:t>
      </w:r>
    </w:p>
    <w:p>
      <w:pPr>
        <w:jc w:val="both"/>
      </w:pPr>
      <w:r>
        <w:rPr>
          <w:rFonts w:ascii="Times New Roman" w:hAnsi="Times New Roman"/>
          <w:b w:val="0"/>
          <w:i w:val="0"/>
          <w:sz w:val="24"/>
        </w:rPr>
        <w:t>Continuous Integration (CI) adalah praktik di mana pengembang menggabungkan perubahan kode secara teratur ke repositori shared, sehingga memungkinkan build dan pengujian otomatis untuk mendeteksi bug lebih awal. Continuous Delivery/Deployment (CD) memperluas CI dengan menyiapkan artefak yang siap dirilis dan dapat dideploy secara otomatis.</w:t>
      </w:r>
    </w:p>
    <w:p>
      <w:pPr>
        <w:jc w:val="both"/>
      </w:pPr>
      <w:r>
        <w:rPr>
          <w:rFonts w:ascii="Times New Roman" w:hAnsi="Times New Roman"/>
          <w:b w:val="0"/>
          <w:i w:val="0"/>
          <w:sz w:val="24"/>
        </w:rPr>
        <w:t>Jenkins mendukung kedua konsep tersebut melalui pipeline yang dapat dijalankan setelah setiap perubahan kode. Menurut studi dalam empat tahun terakhir, penerapan pipeline CI/CD dapat mempercepat rilis perangkat lunak hingga 50 persen dan mengurangi kesalahan integrasi.</w:t>
      </w:r>
    </w:p>
    <w:p>
      <w:pPr>
        <w:pStyle w:val="Heading2"/>
      </w:pPr>
      <w:r>
        <w:t>2.2 Jenkins sebagai Tools CI/CD</w:t>
      </w:r>
    </w:p>
    <w:p>
      <w:pPr>
        <w:jc w:val="both"/>
      </w:pPr>
      <w:r>
        <w:rPr>
          <w:rFonts w:ascii="Times New Roman" w:hAnsi="Times New Roman"/>
          <w:b w:val="0"/>
          <w:i w:val="0"/>
          <w:sz w:val="24"/>
        </w:rPr>
        <w:t>Jenkins adalah server otomasi berbasis Java yang digunakan untuk membangun, menguji, dan mengirimkan perangkat lunak secara otomatis. Jenkins menawarkan lebih dari 1.800 plugin yang memungkinkan integrasi dengan sistem kontrol versi, alat build, platform cloud, dan sistem notifikasi.</w:t>
      </w:r>
    </w:p>
    <w:p>
      <w:pPr>
        <w:jc w:val="both"/>
      </w:pPr>
      <w:r>
        <w:rPr>
          <w:rFonts w:ascii="Times New Roman" w:hAnsi="Times New Roman"/>
          <w:b w:val="0"/>
          <w:i w:val="0"/>
          <w:sz w:val="24"/>
        </w:rPr>
        <w:t>Keunggulan Jenkins antara lain fleksibilitas plugin, dukungan platform Windows, dan kemampuan pipeline as code melalui Jenkinsfile.</w:t>
      </w:r>
    </w:p>
    <w:p>
      <w:r>
        <w:br w:type="page"/>
      </w:r>
    </w:p>
    <w:p>
      <w:pPr>
        <w:pStyle w:val="Heading1"/>
      </w:pPr>
      <w:r>
        <w:t>BAB III</w:t>
        <w:br/>
        <w:t>PEMBAHASAN</w:t>
      </w:r>
    </w:p>
    <w:p>
      <w:pPr>
        <w:pStyle w:val="Heading2"/>
      </w:pPr>
      <w:r>
        <w:t>3.1 Arsitektur Jenkins di Windows</w:t>
      </w:r>
    </w:p>
    <w:p>
      <w:pPr>
        <w:jc w:val="both"/>
      </w:pPr>
      <w:r>
        <w:rPr>
          <w:rFonts w:ascii="Times New Roman" w:hAnsi="Times New Roman"/>
          <w:b w:val="0"/>
          <w:i w:val="0"/>
          <w:sz w:val="24"/>
        </w:rPr>
        <w:t>Arsitektur Jenkins umumnya terdiri dari controller (master) dan agent (node). Pada Windows, controller berjalan sebagai layanan Windows dan mengendalikan eksekusi job. Agent dapat dijalankan di mesin Windows atau platform lain untuk mendistribusikan beban build.</w:t>
      </w:r>
    </w:p>
    <w:p>
      <w:pPr>
        <w:jc w:val="both"/>
      </w:pPr>
      <w:r>
        <w:rPr>
          <w:rFonts w:ascii="Times New Roman" w:hAnsi="Times New Roman"/>
          <w:b w:val="0"/>
          <w:i w:val="0"/>
          <w:sz w:val="24"/>
        </w:rPr>
        <w:t>Controller berkomunikasi dengan agen melalui jaringan, mengambil kode sumber dari repositori Git, dan mengelola pipeline serta history build.</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486400" cy="3200400"/>
                    </a:xfrm>
                    <a:prstGeom prst="rect"/>
                  </pic:spPr>
                </pic:pic>
              </a:graphicData>
            </a:graphic>
          </wp:inline>
        </w:drawing>
      </w:r>
    </w:p>
    <w:p>
      <w:pPr>
        <w:jc w:val="center"/>
      </w:pPr>
      <w:r>
        <w:rPr>
          <w:rFonts w:ascii="Times New Roman" w:hAnsi="Times New Roman"/>
          <w:i/>
          <w:sz w:val="22"/>
        </w:rPr>
        <w:t>Gambar 1. Arsitektur Jenkins pada lingkungan Windows dengan controller, agent, dan repositori Git</w:t>
      </w:r>
    </w:p>
    <w:p>
      <w:pPr>
        <w:pStyle w:val="Heading2"/>
      </w:pPr>
      <w:r>
        <w:t>3.2 Prasyarat Instalasi Jenkins di Windows</w:t>
      </w:r>
    </w:p>
    <w:p>
      <w:pPr>
        <w:jc w:val="both"/>
      </w:pPr>
      <w:r>
        <w:rPr>
          <w:rFonts w:ascii="Times New Roman" w:hAnsi="Times New Roman"/>
          <w:b w:val="0"/>
          <w:i w:val="0"/>
          <w:sz w:val="24"/>
        </w:rPr>
        <w:t>Sebelum instalasi, pastikan sistem memenuhi persyaratan minimal: Windows 10/Server 2019 atau lebih baru, JDK 17/21 terinstal, minimal 2 GB RAM, dan port 8080 tidak digunakan. Koneksi internet diperlukan untuk mengunduh installer dan plugin.</w:t>
      </w:r>
    </w:p>
    <w:tbl>
      <w:tblPr>
        <w:tblW w:type="auto" w:w="0"/>
        <w:tblLook w:firstColumn="1" w:firstRow="1" w:lastColumn="0" w:lastRow="0" w:noHBand="0" w:noVBand="1" w:val="04A0"/>
      </w:tblPr>
      <w:tblGrid>
        <w:gridCol w:w="2880"/>
        <w:gridCol w:w="2880"/>
        <w:gridCol w:w="2880"/>
      </w:tblGrid>
      <w:tr>
        <w:tc>
          <w:tcPr>
            <w:tcW w:type="dxa" w:w="2880"/>
          </w:tcPr>
          <w:p>
            <w:r>
              <w:t>Komponen</w:t>
            </w:r>
          </w:p>
        </w:tc>
        <w:tc>
          <w:tcPr>
            <w:tcW w:type="dxa" w:w="2880"/>
          </w:tcPr>
          <w:p>
            <w:r>
              <w:t>Spesifikasi Minimum</w:t>
            </w:r>
          </w:p>
        </w:tc>
        <w:tc>
          <w:tcPr>
            <w:tcW w:type="dxa" w:w="2880"/>
          </w:tcPr>
          <w:p>
            <w:r>
              <w:t>Rekomendasi</w:t>
            </w:r>
          </w:p>
        </w:tc>
      </w:tr>
      <w:tr>
        <w:tc>
          <w:tcPr>
            <w:tcW w:type="dxa" w:w="2880"/>
          </w:tcPr>
          <w:p>
            <w:r>
              <w:t>Sistem Operasi</w:t>
            </w:r>
          </w:p>
        </w:tc>
        <w:tc>
          <w:tcPr>
            <w:tcW w:type="dxa" w:w="2880"/>
          </w:tcPr>
          <w:p>
            <w:r>
              <w:t>Windows 10/11 64-bit</w:t>
            </w:r>
          </w:p>
        </w:tc>
        <w:tc>
          <w:tcPr>
            <w:tcW w:type="dxa" w:w="2880"/>
          </w:tcPr>
          <w:p>
            <w:r>
              <w:t>Windows Server 2019/2022</w:t>
            </w:r>
          </w:p>
        </w:tc>
      </w:tr>
      <w:tr>
        <w:tc>
          <w:tcPr>
            <w:tcW w:type="dxa" w:w="2880"/>
          </w:tcPr>
          <w:p>
            <w:r>
              <w:t>Java</w:t>
            </w:r>
          </w:p>
        </w:tc>
        <w:tc>
          <w:tcPr>
            <w:tcW w:type="dxa" w:w="2880"/>
          </w:tcPr>
          <w:p>
            <w:r>
              <w:t>JDK 17</w:t>
            </w:r>
          </w:p>
        </w:tc>
        <w:tc>
          <w:tcPr>
            <w:tcW w:type="dxa" w:w="2880"/>
          </w:tcPr>
          <w:p>
            <w:r>
              <w:t>JDK 21</w:t>
            </w:r>
          </w:p>
        </w:tc>
      </w:tr>
      <w:tr>
        <w:tc>
          <w:tcPr>
            <w:tcW w:type="dxa" w:w="2880"/>
          </w:tcPr>
          <w:p>
            <w:r>
              <w:t>RAM</w:t>
            </w:r>
          </w:p>
        </w:tc>
        <w:tc>
          <w:tcPr>
            <w:tcW w:type="dxa" w:w="2880"/>
          </w:tcPr>
          <w:p>
            <w:r>
              <w:t>2 GB</w:t>
            </w:r>
          </w:p>
        </w:tc>
        <w:tc>
          <w:tcPr>
            <w:tcW w:type="dxa" w:w="2880"/>
          </w:tcPr>
          <w:p>
            <w:r>
              <w:t>4 GB atau lebih</w:t>
            </w:r>
          </w:p>
        </w:tc>
      </w:tr>
      <w:tr>
        <w:tc>
          <w:tcPr>
            <w:tcW w:type="dxa" w:w="2880"/>
          </w:tcPr>
          <w:p>
            <w:r>
              <w:t>Penyimpanan</w:t>
            </w:r>
          </w:p>
        </w:tc>
        <w:tc>
          <w:tcPr>
            <w:tcW w:type="dxa" w:w="2880"/>
          </w:tcPr>
          <w:p>
            <w:r>
              <w:t>10 GB</w:t>
            </w:r>
          </w:p>
        </w:tc>
        <w:tc>
          <w:tcPr>
            <w:tcW w:type="dxa" w:w="2880"/>
          </w:tcPr>
          <w:p>
            <w:r>
              <w:t>50 GB atau lebih</w:t>
            </w:r>
          </w:p>
        </w:tc>
      </w:tr>
      <w:tr>
        <w:tc>
          <w:tcPr>
            <w:tcW w:type="dxa" w:w="2880"/>
          </w:tcPr>
          <w:p>
            <w:r>
              <w:t>Port</w:t>
            </w:r>
          </w:p>
        </w:tc>
        <w:tc>
          <w:tcPr>
            <w:tcW w:type="dxa" w:w="2880"/>
          </w:tcPr>
          <w:p>
            <w:r>
              <w:t>8080, 50000</w:t>
            </w:r>
          </w:p>
        </w:tc>
        <w:tc>
          <w:tcPr>
            <w:tcW w:type="dxa" w:w="2880"/>
          </w:tcPr>
          <w:p>
            <w:r>
              <w:t>8080, 50000</w:t>
            </w:r>
          </w:p>
        </w:tc>
      </w:tr>
    </w:tbl>
    <w:p>
      <w:pPr>
        <w:jc w:val="center"/>
      </w:pPr>
      <w:r>
        <w:rPr>
          <w:rFonts w:ascii="Times New Roman" w:hAnsi="Times New Roman"/>
          <w:i/>
          <w:sz w:val="22"/>
        </w:rPr>
        <w:t>Tabel 1. Spesifikasi sistem untuk instalasi Jenkins pada Windows</w:t>
      </w:r>
    </w:p>
    <w:p>
      <w:pPr>
        <w:pStyle w:val="Heading2"/>
      </w:pPr>
      <w:r>
        <w:t>3.3 Langkah-Langkah Instalasi Jenkins di Windows</w:t>
      </w:r>
    </w:p>
    <w:p>
      <w:pPr>
        <w:jc w:val="both"/>
      </w:pPr>
      <w:r>
        <w:rPr>
          <w:rFonts w:ascii="Times New Roman" w:hAnsi="Times New Roman"/>
          <w:b w:val="0"/>
          <w:i w:val="0"/>
          <w:sz w:val="24"/>
        </w:rPr>
        <w:t>Instalasi Jenkins di Windows meliputi beberapa tahapan: instalasi JDK, pengunduhan installer MSI Jenkins, konfigurasi setup wizard, dan konfigurasi awal melalui browser.</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diagram_installation.png"/>
                    <pic:cNvPicPr/>
                  </pic:nvPicPr>
                  <pic:blipFill>
                    <a:blip r:embed="rId10"/>
                    <a:stretch>
                      <a:fillRect/>
                    </a:stretch>
                  </pic:blipFill>
                  <pic:spPr>
                    <a:xfrm>
                      <a:off x="0" y="0"/>
                      <a:ext cx="5486400" cy="3200400"/>
                    </a:xfrm>
                    <a:prstGeom prst="rect"/>
                  </pic:spPr>
                </pic:pic>
              </a:graphicData>
            </a:graphic>
          </wp:inline>
        </w:drawing>
      </w:r>
    </w:p>
    <w:p>
      <w:pPr>
        <w:jc w:val="center"/>
      </w:pPr>
      <w:r>
        <w:rPr>
          <w:rFonts w:ascii="Times New Roman" w:hAnsi="Times New Roman"/>
          <w:i/>
          <w:sz w:val="22"/>
        </w:rPr>
        <w:t>Gambar 2. Tahapan instalasi Jenkins di Windows dari JDK hingga konfigurasi awal</w:t>
      </w:r>
    </w:p>
    <w:p>
      <w:pPr>
        <w:pStyle w:val="Heading3"/>
      </w:pPr>
      <w:r>
        <w:t>3.3.1 Instalasi JDK dan Konfigurasi JAVA_HOME</w:t>
      </w:r>
    </w:p>
    <w:p>
      <w:pPr>
        <w:pStyle w:val="ListNumber"/>
        <w:jc w:val="both"/>
      </w:pPr>
      <w:r>
        <w:rPr>
          <w:rFonts w:ascii="Times New Roman" w:hAnsi="Times New Roman"/>
          <w:sz w:val="24"/>
        </w:rPr>
        <w:t>Unduh JDK 17 atau 21 dari Eclipse Temurin atau distribusi OpenJDK lain yang didukung.</w:t>
      </w:r>
    </w:p>
    <w:p>
      <w:pPr>
        <w:pStyle w:val="ListNumber"/>
        <w:jc w:val="both"/>
      </w:pPr>
      <w:r>
        <w:rPr>
          <w:rFonts w:ascii="Times New Roman" w:hAnsi="Times New Roman"/>
          <w:sz w:val="24"/>
        </w:rPr>
        <w:t>Instal JDK ke folder C:\Program Files\Java\jdk-17.x.x atau lokasi lain.</w:t>
      </w:r>
    </w:p>
    <w:p>
      <w:pPr>
        <w:pStyle w:val="ListNumber"/>
        <w:jc w:val="both"/>
      </w:pPr>
      <w:r>
        <w:rPr>
          <w:rFonts w:ascii="Times New Roman" w:hAnsi="Times New Roman"/>
          <w:sz w:val="24"/>
        </w:rPr>
        <w:t>Atur variabel lingkungan JAVA_HOME ke lokasi instalasi JDK dan tambahkan %JAVA_HOME%\bin ke PATH.</w:t>
      </w:r>
    </w:p>
    <w:p>
      <w:pPr>
        <w:pStyle w:val="Heading3"/>
      </w:pPr>
      <w:r>
        <w:t>3.3.2 Instalasi Jenkins Windows MSI</w:t>
      </w:r>
    </w:p>
    <w:p>
      <w:pPr>
        <w:pStyle w:val="ListBullet"/>
        <w:jc w:val="both"/>
      </w:pPr>
      <w:r>
        <w:rPr>
          <w:rFonts w:ascii="Times New Roman" w:hAnsi="Times New Roman"/>
          <w:sz w:val="24"/>
        </w:rPr>
        <w:t>Unduh file installer Jenkins (.msi) dari https://www.jenkins.io/download.</w:t>
      </w:r>
    </w:p>
    <w:p>
      <w:pPr>
        <w:pStyle w:val="ListBullet"/>
        <w:jc w:val="both"/>
      </w:pPr>
      <w:r>
        <w:rPr>
          <w:rFonts w:ascii="Times New Roman" w:hAnsi="Times New Roman"/>
          <w:sz w:val="24"/>
        </w:rPr>
        <w:t>Jalankan installer dan pilih direktori instalasi Jenkins, port HTTP default 8080, serta konfigurasi layanan Windows.</w:t>
      </w:r>
    </w:p>
    <w:p>
      <w:pPr>
        <w:pStyle w:val="ListBullet"/>
        <w:jc w:val="both"/>
      </w:pPr>
      <w:r>
        <w:rPr>
          <w:rFonts w:ascii="Times New Roman" w:hAnsi="Times New Roman"/>
          <w:sz w:val="24"/>
        </w:rPr>
        <w:t>Pastikan Jenkins dapat mendeteksi instalasi Java secara otomatis selama setup wizard.</w:t>
      </w:r>
    </w:p>
    <w:p>
      <w:pPr>
        <w:pStyle w:val="Heading3"/>
      </w:pPr>
      <w:r>
        <w:t>3.3.3 Konfigurasi Awal Jenkins</w:t>
      </w:r>
    </w:p>
    <w:p>
      <w:pPr>
        <w:pStyle w:val="ListBullet"/>
        <w:jc w:val="both"/>
      </w:pPr>
      <w:r>
        <w:rPr>
          <w:rFonts w:ascii="Times New Roman" w:hAnsi="Times New Roman"/>
          <w:sz w:val="24"/>
        </w:rPr>
        <w:t>Akses Jenkins melalui browser dengan URL http://localhost:8080.</w:t>
      </w:r>
    </w:p>
    <w:p>
      <w:pPr>
        <w:pStyle w:val="ListBullet"/>
        <w:jc w:val="both"/>
      </w:pPr>
      <w:r>
        <w:rPr>
          <w:rFonts w:ascii="Times New Roman" w:hAnsi="Times New Roman"/>
          <w:sz w:val="24"/>
        </w:rPr>
        <w:t>Gunakan initialAdminPassword yang tersedia di C:\ProgramData\Jenkins\.jenkins\secrets\initialAdminPassword.</w:t>
      </w:r>
    </w:p>
    <w:p>
      <w:pPr>
        <w:pStyle w:val="ListBullet"/>
        <w:jc w:val="both"/>
      </w:pPr>
      <w:r>
        <w:rPr>
          <w:rFonts w:ascii="Times New Roman" w:hAnsi="Times New Roman"/>
          <w:sz w:val="24"/>
        </w:rPr>
        <w:t>Pilih instalasi plugin yang disarankan untuk mempercepat konfigurasi awal.</w:t>
      </w:r>
    </w:p>
    <w:p>
      <w:pPr>
        <w:pStyle w:val="Heading2"/>
      </w:pPr>
      <w:r>
        <w:t>3.4 Konfigurasi Pipeline CI/CD di Windows</w:t>
      </w:r>
    </w:p>
    <w:p>
      <w:pPr>
        <w:jc w:val="both"/>
      </w:pPr>
      <w:r>
        <w:rPr>
          <w:rFonts w:ascii="Times New Roman" w:hAnsi="Times New Roman"/>
          <w:b w:val="0"/>
          <w:i w:val="0"/>
          <w:sz w:val="24"/>
        </w:rPr>
        <w:t>Pipeline Jenkins di Windows menggunakan perintah bat untuk menjalankan langkah build dan test. Jenkinsfile yang ditulis sebagai Pipeline as Code memungkinkan definisi alur CI/CD disimpan bersama kode sumber.</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diagram_pipeline.png"/>
                    <pic:cNvPicPr/>
                  </pic:nvPicPr>
                  <pic:blipFill>
                    <a:blip r:embed="rId11"/>
                    <a:stretch>
                      <a:fillRect/>
                    </a:stretch>
                  </pic:blipFill>
                  <pic:spPr>
                    <a:xfrm>
                      <a:off x="0" y="0"/>
                      <a:ext cx="5486400" cy="3200400"/>
                    </a:xfrm>
                    <a:prstGeom prst="rect"/>
                  </pic:spPr>
                </pic:pic>
              </a:graphicData>
            </a:graphic>
          </wp:inline>
        </w:drawing>
      </w:r>
    </w:p>
    <w:p>
      <w:pPr>
        <w:jc w:val="center"/>
      </w:pPr>
      <w:r>
        <w:rPr>
          <w:rFonts w:ascii="Times New Roman" w:hAnsi="Times New Roman"/>
          <w:i/>
          <w:sz w:val="22"/>
        </w:rPr>
        <w:t>Gambar 3. Alur pipeline CI/CD Jenkins di Windows meliputi checkout, build, test, dan deploy</w:t>
      </w:r>
    </w:p>
    <w:tbl>
      <w:tblPr>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Tahap</w:t>
            </w:r>
          </w:p>
        </w:tc>
        <w:tc>
          <w:tcPr>
            <w:tcW w:type="dxa" w:w="2160"/>
          </w:tcPr>
          <w:p>
            <w:r>
              <w:t>Deskripsi</w:t>
            </w:r>
          </w:p>
        </w:tc>
        <w:tc>
          <w:tcPr>
            <w:tcW w:type="dxa" w:w="2160"/>
          </w:tcPr>
          <w:p>
            <w:r>
              <w:t>Contoh Perintah Windows</w:t>
            </w:r>
          </w:p>
        </w:tc>
      </w:tr>
      <w:tr>
        <w:tc>
          <w:tcPr>
            <w:tcW w:type="dxa" w:w="2160"/>
          </w:tcPr>
          <w:p>
            <w:r>
              <w:t>1</w:t>
            </w:r>
          </w:p>
        </w:tc>
        <w:tc>
          <w:tcPr>
            <w:tcW w:type="dxa" w:w="2160"/>
          </w:tcPr>
          <w:p>
            <w:r>
              <w:t>Checkout</w:t>
            </w:r>
          </w:p>
        </w:tc>
        <w:tc>
          <w:tcPr>
            <w:tcW w:type="dxa" w:w="2160"/>
          </w:tcPr>
          <w:p>
            <w:r>
              <w:t>Mengambil kode terbaru dari repositori Git.</w:t>
            </w:r>
          </w:p>
        </w:tc>
        <w:tc>
          <w:tcPr>
            <w:tcW w:type="dxa" w:w="2160"/>
          </w:tcPr>
          <w:p>
            <w:r>
              <w:t>bat "git checkout main &amp;&amp; git pull"</w:t>
            </w:r>
          </w:p>
        </w:tc>
      </w:tr>
      <w:tr>
        <w:tc>
          <w:tcPr>
            <w:tcW w:type="dxa" w:w="2160"/>
          </w:tcPr>
          <w:p>
            <w:r>
              <w:t>2</w:t>
            </w:r>
          </w:p>
        </w:tc>
        <w:tc>
          <w:tcPr>
            <w:tcW w:type="dxa" w:w="2160"/>
          </w:tcPr>
          <w:p>
            <w:r>
              <w:t>Build</w:t>
            </w:r>
          </w:p>
        </w:tc>
        <w:tc>
          <w:tcPr>
            <w:tcW w:type="dxa" w:w="2160"/>
          </w:tcPr>
          <w:p>
            <w:r>
              <w:t>Membangun aplikasi menggunakan tools build seperti Maven atau Gradle.</w:t>
            </w:r>
          </w:p>
        </w:tc>
        <w:tc>
          <w:tcPr>
            <w:tcW w:type="dxa" w:w="2160"/>
          </w:tcPr>
          <w:p>
            <w:r>
              <w:t>bat "mvn package"</w:t>
            </w:r>
          </w:p>
        </w:tc>
      </w:tr>
      <w:tr>
        <w:tc>
          <w:tcPr>
            <w:tcW w:type="dxa" w:w="2160"/>
          </w:tcPr>
          <w:p>
            <w:r>
              <w:t>3</w:t>
            </w:r>
          </w:p>
        </w:tc>
        <w:tc>
          <w:tcPr>
            <w:tcW w:type="dxa" w:w="2160"/>
          </w:tcPr>
          <w:p>
            <w:r>
              <w:t>Test</w:t>
            </w:r>
          </w:p>
        </w:tc>
        <w:tc>
          <w:tcPr>
            <w:tcW w:type="dxa" w:w="2160"/>
          </w:tcPr>
          <w:p>
            <w:r>
              <w:t>Menjalankan unit test dan pemeriksaan kualitas kode.</w:t>
            </w:r>
          </w:p>
        </w:tc>
        <w:tc>
          <w:tcPr>
            <w:tcW w:type="dxa" w:w="2160"/>
          </w:tcPr>
          <w:p>
            <w:r>
              <w:t>bat "mvn test"</w:t>
            </w:r>
          </w:p>
        </w:tc>
      </w:tr>
      <w:tr>
        <w:tc>
          <w:tcPr>
            <w:tcW w:type="dxa" w:w="2160"/>
          </w:tcPr>
          <w:p>
            <w:r>
              <w:t>4</w:t>
            </w:r>
          </w:p>
        </w:tc>
        <w:tc>
          <w:tcPr>
            <w:tcW w:type="dxa" w:w="2160"/>
          </w:tcPr>
          <w:p>
            <w:r>
              <w:t>Deploy</w:t>
            </w:r>
          </w:p>
        </w:tc>
        <w:tc>
          <w:tcPr>
            <w:tcW w:type="dxa" w:w="2160"/>
          </w:tcPr>
          <w:p>
            <w:r>
              <w:t>Mendistribusikan artefak ke lingkungan staging atau produksi.</w:t>
            </w:r>
          </w:p>
        </w:tc>
        <w:tc>
          <w:tcPr>
            <w:tcW w:type="dxa" w:w="2160"/>
          </w:tcPr>
          <w:p>
            <w:r>
              <w:t>bat "deploy-staging.bat"</w:t>
            </w:r>
          </w:p>
        </w:tc>
      </w:tr>
    </w:tbl>
    <w:p>
      <w:pPr>
        <w:jc w:val="center"/>
      </w:pPr>
      <w:r>
        <w:rPr>
          <w:rFonts w:ascii="Times New Roman" w:hAnsi="Times New Roman"/>
          <w:i/>
          <w:sz w:val="22"/>
        </w:rPr>
        <w:t>Tabel 2. Tahapan pipeline CI/CD Jenkins di Windows beserta contoh perintah bat</w:t>
      </w:r>
    </w:p>
    <w:p>
      <w:pPr>
        <w:pStyle w:val="Heading2"/>
      </w:pPr>
      <w:r>
        <w:t>3.5 Plugin dan Integrasi Git</w:t>
      </w:r>
    </w:p>
    <w:p>
      <w:pPr>
        <w:jc w:val="both"/>
      </w:pPr>
      <w:r>
        <w:rPr>
          <w:rFonts w:ascii="Times New Roman" w:hAnsi="Times New Roman"/>
          <w:b w:val="0"/>
          <w:i w:val="0"/>
          <w:sz w:val="24"/>
        </w:rPr>
        <w:t>Plugin penting yang direkomendasikan meliputi Git Plugin, Pipeline, Credentials, dan Blue Ocean. Plugin ini membantu Jenkins terintegrasi dengan repositori Git dan mendukung pipeline visual.</w:t>
      </w:r>
    </w:p>
    <w:p>
      <w:pPr>
        <w:pStyle w:val="ListBullet"/>
        <w:jc w:val="both"/>
      </w:pPr>
      <w:r>
        <w:rPr>
          <w:rFonts w:ascii="Times New Roman" w:hAnsi="Times New Roman"/>
          <w:sz w:val="24"/>
        </w:rPr>
        <w:t>Git Plugin untuk sinkronisasi dengan repositori Git dan GitHub.</w:t>
      </w:r>
    </w:p>
    <w:p>
      <w:pPr>
        <w:pStyle w:val="ListBullet"/>
        <w:jc w:val="both"/>
      </w:pPr>
      <w:r>
        <w:rPr>
          <w:rFonts w:ascii="Times New Roman" w:hAnsi="Times New Roman"/>
          <w:sz w:val="24"/>
        </w:rPr>
        <w:t>Pipeline untuk menjalankan Jenkinsfile dan mendefinisikan tahap CI/CD.</w:t>
      </w:r>
    </w:p>
    <w:p>
      <w:pPr>
        <w:pStyle w:val="ListBullet"/>
        <w:jc w:val="both"/>
      </w:pPr>
      <w:r>
        <w:rPr>
          <w:rFonts w:ascii="Times New Roman" w:hAnsi="Times New Roman"/>
          <w:sz w:val="24"/>
        </w:rPr>
        <w:t>Credentials untuk menyimpan token dan password secara aman.</w:t>
      </w:r>
    </w:p>
    <w:p>
      <w:pPr>
        <w:pStyle w:val="ListBullet"/>
        <w:jc w:val="both"/>
      </w:pPr>
      <w:r>
        <w:rPr>
          <w:rFonts w:ascii="Times New Roman" w:hAnsi="Times New Roman"/>
          <w:sz w:val="24"/>
        </w:rPr>
        <w:t>Blue Ocean untuk tampilan pipeline yang lebih ramah pengguna.</w:t>
      </w:r>
    </w:p>
    <w:p>
      <w:pPr>
        <w:pStyle w:val="Heading1"/>
      </w:pPr>
      <w:r>
        <w:t>BAB IV</w:t>
        <w:br/>
        <w:t>KESIMPULAN DAN SARAN</w:t>
      </w:r>
    </w:p>
    <w:p>
      <w:pPr>
        <w:pStyle w:val="Heading2"/>
      </w:pPr>
      <w:r>
        <w:t>4.1 Kesimpulan</w:t>
      </w:r>
    </w:p>
    <w:p>
      <w:pPr>
        <w:jc w:val="both"/>
      </w:pPr>
      <w:r>
        <w:rPr>
          <w:rFonts w:ascii="Times New Roman" w:hAnsi="Times New Roman"/>
          <w:b w:val="0"/>
          <w:i w:val="0"/>
          <w:sz w:val="24"/>
        </w:rPr>
        <w:t>Jenkins adalah tools penting untuk mengotomasi proses CI/CD pada platform Windows. Dengan instalasi JDK, setup Windows MSI, dan konfigurasi pipeline, Jenkins dapat mempercepat proses build, test, dan deployment dengan cara yang repeatable dan terkontrol.</w:t>
      </w:r>
    </w:p>
    <w:p>
      <w:pPr>
        <w:pStyle w:val="Heading2"/>
      </w:pPr>
      <w:r>
        <w:t>4.2 Saran</w:t>
      </w:r>
    </w:p>
    <w:p>
      <w:pPr>
        <w:pStyle w:val="ListBullet"/>
        <w:jc w:val="both"/>
      </w:pPr>
      <w:r>
        <w:rPr>
          <w:rFonts w:ascii="Times New Roman" w:hAnsi="Times New Roman"/>
          <w:sz w:val="24"/>
        </w:rPr>
        <w:t>Selalu perbarui Jenkins dan plugin secara berkala untuk menjaga keamanan dan stabilitas.</w:t>
      </w:r>
    </w:p>
    <w:p>
      <w:pPr>
        <w:pStyle w:val="ListBullet"/>
        <w:jc w:val="both"/>
      </w:pPr>
      <w:r>
        <w:rPr>
          <w:rFonts w:ascii="Times New Roman" w:hAnsi="Times New Roman"/>
          <w:sz w:val="24"/>
        </w:rPr>
        <w:t>Gunakan backup konfigurasi Jenkins jika digunakan pada lingkungan produksi.</w:t>
      </w:r>
    </w:p>
    <w:p>
      <w:pPr>
        <w:pStyle w:val="ListBullet"/>
        <w:jc w:val="both"/>
      </w:pPr>
      <w:r>
        <w:rPr>
          <w:rFonts w:ascii="Times New Roman" w:hAnsi="Times New Roman"/>
          <w:sz w:val="24"/>
        </w:rPr>
        <w:t>Kembangkan Jenkinsfile dengan perintah bat yang jelas untuk meminimalkan kesalahan pada Windows.</w:t>
      </w:r>
    </w:p>
    <w:p>
      <w:pPr>
        <w:pStyle w:val="Heading1"/>
      </w:pPr>
      <w:r>
        <w:t>DAFTAR PUSTAKA</w:t>
      </w:r>
    </w:p>
    <w:p>
      <w:pPr>
        <w:jc w:val="both"/>
      </w:pPr>
      <w:r>
        <w:rPr>
          <w:rFonts w:ascii="Times New Roman" w:hAnsi="Times New Roman"/>
          <w:b w:val="0"/>
          <w:i w:val="0"/>
          <w:sz w:val="24"/>
        </w:rPr>
        <w:t>Yulianto, A., &amp; Nugraha, R. (2024). Implementasi Jenkins untuk Continuous Integration pada Sistem Operasi Windows. Jurnal Teknologi Informasi, 12(1), 45-54.</w:t>
      </w:r>
    </w:p>
    <w:p>
      <w:pPr>
        <w:jc w:val="both"/>
      </w:pPr>
      <w:r>
        <w:rPr>
          <w:rFonts w:ascii="Times New Roman" w:hAnsi="Times New Roman"/>
          <w:b w:val="0"/>
          <w:i w:val="0"/>
          <w:sz w:val="24"/>
        </w:rPr>
        <w:t>Pratama, G., &amp; Susilo, T. (2023). Peran Jenkins dalam Otomatisasi CI/CD pada Lingkungan Microsoft Windows. Journal of Software Engineering, 9(2), 120-128.</w:t>
      </w:r>
    </w:p>
    <w:p>
      <w:pPr>
        <w:jc w:val="both"/>
      </w:pPr>
      <w:r>
        <w:rPr>
          <w:rFonts w:ascii="Times New Roman" w:hAnsi="Times New Roman"/>
          <w:b w:val="0"/>
          <w:i w:val="0"/>
          <w:sz w:val="24"/>
        </w:rPr>
        <w:t>Hartono, D., &amp; Irawan, B. (2022). Analisis Penerapan DevOps dengan Jenkins di Platform Windows. Jurnal Komputer dan Informatika, 7(3), 210-218.</w:t>
      </w:r>
    </w:p>
    <w:p>
      <w:pPr>
        <w:jc w:val="both"/>
      </w:pPr>
      <w:r>
        <w:rPr>
          <w:rFonts w:ascii="Times New Roman" w:hAnsi="Times New Roman"/>
          <w:b w:val="0"/>
          <w:i w:val="0"/>
          <w:sz w:val="24"/>
        </w:rPr>
        <w:t>Nugroho, E., &amp; Putri, S. (2025). Studi Kasus Pipeline CI/CD Menggunakan Jenkins dan GitHub di Lingkungan Windows. International Journal of Computer Science, 15(4), 77-89.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