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8C" w:rsidRDefault="00D67796" w:rsidP="00D67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796">
        <w:rPr>
          <w:rFonts w:ascii="Times New Roman" w:hAnsi="Times New Roman" w:cs="Times New Roman"/>
          <w:b/>
          <w:sz w:val="28"/>
          <w:szCs w:val="28"/>
        </w:rPr>
        <w:t>SECTION IV</w:t>
      </w:r>
    </w:p>
    <w:p w:rsidR="00D67796" w:rsidRDefault="006E0E7F" w:rsidP="006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Hypothesis testing is a statistical procedure to provide a conclusion </w:t>
      </w:r>
      <w:r w:rsidR="00853491">
        <w:rPr>
          <w:rFonts w:ascii="Times New Roman" w:hAnsi="Times New Roman" w:cs="Times New Roman"/>
          <w:sz w:val="28"/>
          <w:szCs w:val="28"/>
        </w:rPr>
        <w:t xml:space="preserve">about a parameter in a population using data measured in a sample </w:t>
      </w:r>
      <w:r>
        <w:rPr>
          <w:rFonts w:ascii="Times New Roman" w:hAnsi="Times New Roman" w:cs="Times New Roman"/>
          <w:sz w:val="28"/>
          <w:szCs w:val="28"/>
        </w:rPr>
        <w:t xml:space="preserve">is true or false by comparing two data sets </w:t>
      </w:r>
      <w:r w:rsidR="0057612A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>, against an ideal data model.</w:t>
      </w:r>
    </w:p>
    <w:p w:rsidR="000F6714" w:rsidRDefault="000F6714" w:rsidP="006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a.)</w:t>
      </w:r>
    </w:p>
    <w:p w:rsidR="0057612A" w:rsidRPr="006E0E7F" w:rsidRDefault="00310F0E" w:rsidP="000F67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b.)</w:t>
      </w:r>
      <w:r w:rsidR="0057612A">
        <w:rPr>
          <w:rFonts w:ascii="Times New Roman" w:hAnsi="Times New Roman" w:cs="Times New Roman"/>
          <w:sz w:val="28"/>
          <w:szCs w:val="28"/>
        </w:rPr>
        <w:t>P-value: The probability of obtaining a sample outcome, given that the value st</w:t>
      </w:r>
      <w:r w:rsidR="00E35701">
        <w:rPr>
          <w:rFonts w:ascii="Times New Roman" w:hAnsi="Times New Roman" w:cs="Times New Roman"/>
          <w:sz w:val="28"/>
          <w:szCs w:val="28"/>
        </w:rPr>
        <w:t>ated in null hypothesis is true when compared with level of significance.</w:t>
      </w:r>
      <w:r w:rsidR="00121EF0">
        <w:rPr>
          <w:rFonts w:ascii="Times New Roman" w:hAnsi="Times New Roman" w:cs="Times New Roman"/>
          <w:sz w:val="28"/>
          <w:szCs w:val="28"/>
        </w:rPr>
        <w:t xml:space="preserve"> It </w:t>
      </w:r>
      <w:r w:rsidR="00C05FBF">
        <w:rPr>
          <w:rFonts w:ascii="Times New Roman" w:hAnsi="Times New Roman" w:cs="Times New Roman"/>
          <w:sz w:val="28"/>
          <w:szCs w:val="28"/>
        </w:rPr>
        <w:t>varies between 0 to</w:t>
      </w:r>
      <w:bookmarkStart w:id="0" w:name="_GoBack"/>
      <w:bookmarkEnd w:id="0"/>
      <w:r w:rsidR="00121EF0">
        <w:rPr>
          <w:rFonts w:ascii="Times New Roman" w:hAnsi="Times New Roman" w:cs="Times New Roman"/>
          <w:sz w:val="28"/>
          <w:szCs w:val="28"/>
        </w:rPr>
        <w:t>1 and can never be negative.</w:t>
      </w:r>
    </w:p>
    <w:p w:rsidR="003623F3" w:rsidRDefault="003623F3" w:rsidP="00B522E8">
      <w:pPr>
        <w:rPr>
          <w:rFonts w:ascii="Times New Roman" w:hAnsi="Times New Roman" w:cs="Times New Roman"/>
          <w:sz w:val="28"/>
          <w:szCs w:val="28"/>
        </w:rPr>
      </w:pPr>
    </w:p>
    <w:p w:rsidR="003623F3" w:rsidRDefault="003623F3" w:rsidP="00B522E8">
      <w:pPr>
        <w:rPr>
          <w:rFonts w:ascii="Times New Roman" w:hAnsi="Times New Roman" w:cs="Times New Roman"/>
          <w:sz w:val="28"/>
          <w:szCs w:val="28"/>
        </w:rPr>
      </w:pPr>
    </w:p>
    <w:p w:rsidR="003623F3" w:rsidRDefault="003623F3" w:rsidP="00B522E8">
      <w:pPr>
        <w:rPr>
          <w:rFonts w:ascii="Times New Roman" w:hAnsi="Times New Roman" w:cs="Times New Roman"/>
          <w:sz w:val="28"/>
          <w:szCs w:val="28"/>
        </w:rPr>
      </w:pPr>
    </w:p>
    <w:p w:rsidR="003623F3" w:rsidRDefault="00F22149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a) Mean = 47.7</w:t>
      </w:r>
      <w:r w:rsidR="003623F3">
        <w:rPr>
          <w:rFonts w:ascii="Times New Roman" w:hAnsi="Times New Roman" w:cs="Times New Roman"/>
          <w:sz w:val="28"/>
          <w:szCs w:val="28"/>
        </w:rPr>
        <w:t xml:space="preserve"> ,Variance=</w:t>
      </w:r>
      <w:r w:rsidR="006F6440">
        <w:rPr>
          <w:rFonts w:ascii="Times New Roman" w:hAnsi="Times New Roman" w:cs="Times New Roman"/>
          <w:sz w:val="28"/>
          <w:szCs w:val="28"/>
        </w:rPr>
        <w:t>18.57, SD= 4.31</w:t>
      </w:r>
    </w:p>
    <w:p w:rsidR="00426331" w:rsidRDefault="00F22149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</w:t>
      </w:r>
      <w:r w:rsidR="00426331">
        <w:rPr>
          <w:rFonts w:ascii="Times New Roman" w:hAnsi="Times New Roman" w:cs="Times New Roman"/>
          <w:sz w:val="28"/>
          <w:szCs w:val="28"/>
        </w:rPr>
        <w:t xml:space="preserve">25% </w:t>
      </w:r>
      <w:r>
        <w:rPr>
          <w:rFonts w:ascii="Times New Roman" w:hAnsi="Times New Roman" w:cs="Times New Roman"/>
          <w:sz w:val="28"/>
          <w:szCs w:val="28"/>
        </w:rPr>
        <w:t>Q</w:t>
      </w:r>
      <w:r w:rsidR="00426331">
        <w:rPr>
          <w:rFonts w:ascii="Times New Roman" w:hAnsi="Times New Roman" w:cs="Times New Roman"/>
          <w:sz w:val="28"/>
          <w:szCs w:val="28"/>
        </w:rPr>
        <w:t>uartile = 39</w:t>
      </w:r>
    </w:p>
    <w:p w:rsidR="00426331" w:rsidRDefault="00426331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50% Quantile = 47</w:t>
      </w:r>
    </w:p>
    <w:p w:rsidR="00426331" w:rsidRDefault="00426331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75% Quantile=  52</w:t>
      </w:r>
    </w:p>
    <w:p w:rsidR="001070FA" w:rsidRDefault="00426331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Median= 47</w:t>
      </w:r>
    </w:p>
    <w:p w:rsidR="001070FA" w:rsidRDefault="001070FA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742D0">
        <w:rPr>
          <w:rFonts w:ascii="Times New Roman" w:hAnsi="Times New Roman" w:cs="Times New Roman"/>
          <w:sz w:val="28"/>
          <w:szCs w:val="28"/>
        </w:rPr>
        <w:t xml:space="preserve">i) </w:t>
      </w:r>
      <w:r>
        <w:rPr>
          <w:rFonts w:ascii="Times New Roman" w:hAnsi="Times New Roman" w:cs="Times New Roman"/>
          <w:sz w:val="28"/>
          <w:szCs w:val="28"/>
        </w:rPr>
        <w:t>Mean of the population μ = 173.1</w:t>
      </w:r>
    </w:p>
    <w:p w:rsidR="00F22149" w:rsidRDefault="001070FA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742D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26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=611.09</w:t>
      </w:r>
    </w:p>
    <w:p w:rsidR="003742D0" w:rsidRDefault="003742D0" w:rsidP="00B5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ii) The 95% confidence interval is between </w:t>
      </w:r>
      <w:r>
        <w:rPr>
          <w:rFonts w:ascii="Times New Roman" w:hAnsi="Times New Roman" w:cs="Times New Roman"/>
          <w:sz w:val="28"/>
          <w:szCs w:val="28"/>
        </w:rPr>
        <w:t>(157 – 189.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155FD">
        <w:rPr>
          <w:rFonts w:ascii="Times New Roman" w:hAnsi="Times New Roman" w:cs="Times New Roman"/>
          <w:sz w:val="28"/>
          <w:szCs w:val="28"/>
        </w:rPr>
        <w:t>cm</w:t>
      </w:r>
    </w:p>
    <w:p w:rsidR="003742D0" w:rsidRPr="00B522E8" w:rsidRDefault="003742D0" w:rsidP="00B522E8">
      <w:pPr>
        <w:rPr>
          <w:rFonts w:ascii="Times New Roman" w:hAnsi="Times New Roman" w:cs="Times New Roman"/>
          <w:sz w:val="28"/>
          <w:szCs w:val="28"/>
        </w:rPr>
      </w:pPr>
    </w:p>
    <w:sectPr w:rsidR="003742D0" w:rsidRPr="00B5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356E6"/>
    <w:multiLevelType w:val="hybridMultilevel"/>
    <w:tmpl w:val="525E6934"/>
    <w:lvl w:ilvl="0" w:tplc="A580A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6"/>
    <w:rsid w:val="000F6714"/>
    <w:rsid w:val="001070FA"/>
    <w:rsid w:val="00121EF0"/>
    <w:rsid w:val="00310F0E"/>
    <w:rsid w:val="003623F3"/>
    <w:rsid w:val="003742D0"/>
    <w:rsid w:val="00426331"/>
    <w:rsid w:val="0053758C"/>
    <w:rsid w:val="0057612A"/>
    <w:rsid w:val="006E0E7F"/>
    <w:rsid w:val="006F6440"/>
    <w:rsid w:val="00853491"/>
    <w:rsid w:val="00866070"/>
    <w:rsid w:val="009155FD"/>
    <w:rsid w:val="00B522E8"/>
    <w:rsid w:val="00C05FBF"/>
    <w:rsid w:val="00D67796"/>
    <w:rsid w:val="00E35701"/>
    <w:rsid w:val="00EE3A97"/>
    <w:rsid w:val="00F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70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7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2019-05-17T05:09:00Z</dcterms:created>
  <dcterms:modified xsi:type="dcterms:W3CDTF">2019-05-17T13:30:00Z</dcterms:modified>
</cp:coreProperties>
</file>