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BCA" w:rsidRDefault="002C1BCA" w:rsidP="00D340AD">
      <w:pPr>
        <w:pStyle w:val="Heading2"/>
        <w:spacing w:before="0" w:after="120"/>
      </w:pPr>
      <w:bookmarkStart w:id="0" w:name="_Toc308594946"/>
      <w:bookmarkStart w:id="1" w:name="_GoBack"/>
      <w:bookmarkEnd w:id="1"/>
      <w:r w:rsidRPr="00CE1460">
        <w:t>Assessment details</w:t>
      </w:r>
      <w:bookmarkEnd w:id="0"/>
    </w:p>
    <w:tbl>
      <w:tblPr>
        <w:tblW w:w="9781" w:type="dxa"/>
        <w:tblInd w:w="108" w:type="dxa"/>
        <w:tblLayout w:type="fixed"/>
        <w:tblLook w:val="04A0" w:firstRow="1" w:lastRow="0" w:firstColumn="1" w:lastColumn="0" w:noHBand="0" w:noVBand="1"/>
      </w:tblPr>
      <w:tblGrid>
        <w:gridCol w:w="426"/>
        <w:gridCol w:w="564"/>
        <w:gridCol w:w="1980"/>
        <w:gridCol w:w="1170"/>
        <w:gridCol w:w="3661"/>
        <w:gridCol w:w="1980"/>
      </w:tblGrid>
      <w:tr w:rsidR="00BD3F3A" w:rsidTr="00BD3F3A">
        <w:trPr>
          <w:gridAfter w:val="1"/>
          <w:wAfter w:w="1980" w:type="dxa"/>
          <w:cantSplit/>
        </w:trPr>
        <w:tc>
          <w:tcPr>
            <w:tcW w:w="990" w:type="dxa"/>
            <w:gridSpan w:val="2"/>
            <w:tcBorders>
              <w:top w:val="single" w:sz="12" w:space="0" w:color="auto"/>
              <w:left w:val="nil"/>
              <w:bottom w:val="single" w:sz="6" w:space="0" w:color="auto"/>
              <w:right w:val="nil"/>
            </w:tcBorders>
            <w:hideMark/>
          </w:tcPr>
          <w:p w:rsidR="00BD3F3A" w:rsidRDefault="00BD3F3A" w:rsidP="006B66E0">
            <w:pPr>
              <w:keepNext/>
              <w:keepLines/>
              <w:tabs>
                <w:tab w:val="right" w:pos="576"/>
                <w:tab w:val="left" w:pos="1584"/>
                <w:tab w:val="left" w:pos="3744"/>
                <w:tab w:val="left" w:pos="5040"/>
                <w:tab w:val="left" w:pos="6912"/>
              </w:tabs>
              <w:spacing w:before="120" w:after="120"/>
              <w:rPr>
                <w:b/>
                <w:szCs w:val="24"/>
              </w:rPr>
            </w:pPr>
            <w:r>
              <w:rPr>
                <w:b/>
                <w:szCs w:val="24"/>
              </w:rPr>
              <w:t>Item no.</w:t>
            </w:r>
          </w:p>
        </w:tc>
        <w:tc>
          <w:tcPr>
            <w:tcW w:w="1980" w:type="dxa"/>
            <w:tcBorders>
              <w:top w:val="single" w:sz="12" w:space="0" w:color="auto"/>
              <w:left w:val="nil"/>
              <w:bottom w:val="single" w:sz="6" w:space="0" w:color="auto"/>
              <w:right w:val="nil"/>
            </w:tcBorders>
            <w:hideMark/>
          </w:tcPr>
          <w:p w:rsidR="00BD3F3A" w:rsidRDefault="00BD3F3A" w:rsidP="006B66E0">
            <w:pPr>
              <w:keepNext/>
              <w:keepLines/>
              <w:tabs>
                <w:tab w:val="right" w:pos="576"/>
                <w:tab w:val="left" w:pos="1584"/>
                <w:tab w:val="left" w:pos="3744"/>
                <w:tab w:val="left" w:pos="5040"/>
                <w:tab w:val="left" w:pos="6912"/>
              </w:tabs>
              <w:spacing w:before="120" w:after="120"/>
              <w:rPr>
                <w:b/>
                <w:szCs w:val="24"/>
              </w:rPr>
            </w:pPr>
            <w:r>
              <w:rPr>
                <w:b/>
                <w:szCs w:val="24"/>
              </w:rPr>
              <w:t>Description</w:t>
            </w:r>
          </w:p>
        </w:tc>
        <w:tc>
          <w:tcPr>
            <w:tcW w:w="1170" w:type="dxa"/>
            <w:tcBorders>
              <w:top w:val="single" w:sz="12" w:space="0" w:color="auto"/>
              <w:left w:val="nil"/>
              <w:bottom w:val="single" w:sz="6" w:space="0" w:color="auto"/>
              <w:right w:val="nil"/>
            </w:tcBorders>
            <w:hideMark/>
          </w:tcPr>
          <w:p w:rsidR="00BD3F3A" w:rsidRDefault="00BD3F3A" w:rsidP="00BD3F3A">
            <w:pPr>
              <w:keepNext/>
              <w:keepLines/>
              <w:tabs>
                <w:tab w:val="right" w:pos="576"/>
                <w:tab w:val="left" w:pos="1584"/>
                <w:tab w:val="left" w:pos="3744"/>
                <w:tab w:val="left" w:pos="5040"/>
                <w:tab w:val="left" w:pos="6912"/>
              </w:tabs>
              <w:spacing w:before="120" w:after="120"/>
              <w:jc w:val="center"/>
              <w:rPr>
                <w:b/>
                <w:szCs w:val="24"/>
              </w:rPr>
            </w:pPr>
            <w:r>
              <w:rPr>
                <w:b/>
                <w:szCs w:val="24"/>
              </w:rPr>
              <w:t>Value</w:t>
            </w:r>
          </w:p>
        </w:tc>
        <w:tc>
          <w:tcPr>
            <w:tcW w:w="3661" w:type="dxa"/>
            <w:tcBorders>
              <w:top w:val="single" w:sz="12" w:space="0" w:color="auto"/>
              <w:left w:val="nil"/>
              <w:bottom w:val="single" w:sz="6" w:space="0" w:color="auto"/>
              <w:right w:val="nil"/>
            </w:tcBorders>
            <w:hideMark/>
          </w:tcPr>
          <w:p w:rsidR="00BD3F3A" w:rsidRDefault="00BD3F3A" w:rsidP="00BD3F3A">
            <w:pPr>
              <w:keepNext/>
              <w:keepLines/>
              <w:tabs>
                <w:tab w:val="decimal" w:pos="176"/>
              </w:tabs>
              <w:spacing w:before="120" w:after="120"/>
              <w:jc w:val="center"/>
              <w:rPr>
                <w:b/>
                <w:szCs w:val="24"/>
              </w:rPr>
            </w:pPr>
            <w:r>
              <w:rPr>
                <w:b/>
                <w:szCs w:val="24"/>
              </w:rPr>
              <w:t>Due date*</w:t>
            </w:r>
          </w:p>
        </w:tc>
      </w:tr>
      <w:tr w:rsidR="00BD3F3A" w:rsidTr="00BD3F3A">
        <w:trPr>
          <w:gridAfter w:val="1"/>
          <w:wAfter w:w="1980" w:type="dxa"/>
          <w:cantSplit/>
        </w:trPr>
        <w:tc>
          <w:tcPr>
            <w:tcW w:w="990" w:type="dxa"/>
            <w:gridSpan w:val="2"/>
            <w:hideMark/>
          </w:tcPr>
          <w:p w:rsidR="00BD3F3A" w:rsidRDefault="00BD3F3A" w:rsidP="006B66E0">
            <w:pPr>
              <w:keepNext/>
              <w:keepLines/>
              <w:tabs>
                <w:tab w:val="right" w:pos="576"/>
                <w:tab w:val="left" w:pos="1584"/>
                <w:tab w:val="left" w:pos="3744"/>
                <w:tab w:val="left" w:pos="5040"/>
                <w:tab w:val="left" w:pos="6912"/>
              </w:tabs>
              <w:spacing w:before="120" w:after="120"/>
              <w:rPr>
                <w:szCs w:val="24"/>
              </w:rPr>
            </w:pPr>
            <w:r>
              <w:rPr>
                <w:szCs w:val="24"/>
              </w:rPr>
              <w:t>1</w:t>
            </w:r>
          </w:p>
        </w:tc>
        <w:tc>
          <w:tcPr>
            <w:tcW w:w="1980" w:type="dxa"/>
            <w:hideMark/>
          </w:tcPr>
          <w:p w:rsidR="00BD3F3A" w:rsidRDefault="00BD3F3A" w:rsidP="006B66E0">
            <w:pPr>
              <w:keepNext/>
              <w:keepLines/>
              <w:tabs>
                <w:tab w:val="right" w:pos="576"/>
                <w:tab w:val="left" w:pos="1584"/>
                <w:tab w:val="left" w:pos="3744"/>
                <w:tab w:val="left" w:pos="5040"/>
                <w:tab w:val="left" w:pos="6912"/>
              </w:tabs>
              <w:spacing w:before="120" w:after="120"/>
              <w:rPr>
                <w:szCs w:val="24"/>
              </w:rPr>
            </w:pPr>
            <w:r>
              <w:rPr>
                <w:szCs w:val="24"/>
              </w:rPr>
              <w:t xml:space="preserve">Midterm report </w:t>
            </w:r>
          </w:p>
        </w:tc>
        <w:tc>
          <w:tcPr>
            <w:tcW w:w="1170" w:type="dxa"/>
            <w:hideMark/>
          </w:tcPr>
          <w:p w:rsidR="00BD3F3A" w:rsidRDefault="00BD3F3A" w:rsidP="00BD3F3A">
            <w:pPr>
              <w:keepNext/>
              <w:keepLines/>
              <w:tabs>
                <w:tab w:val="right" w:pos="576"/>
                <w:tab w:val="left" w:pos="1584"/>
                <w:tab w:val="left" w:pos="3744"/>
                <w:tab w:val="left" w:pos="5040"/>
                <w:tab w:val="left" w:pos="6912"/>
              </w:tabs>
              <w:spacing w:before="120" w:after="120"/>
              <w:jc w:val="center"/>
              <w:rPr>
                <w:szCs w:val="24"/>
              </w:rPr>
            </w:pPr>
            <w:r>
              <w:rPr>
                <w:szCs w:val="24"/>
              </w:rPr>
              <w:t>30%</w:t>
            </w:r>
          </w:p>
        </w:tc>
        <w:tc>
          <w:tcPr>
            <w:tcW w:w="3661" w:type="dxa"/>
            <w:hideMark/>
          </w:tcPr>
          <w:p w:rsidR="00BD3F3A" w:rsidRDefault="00BD3F3A" w:rsidP="00BD3F3A">
            <w:pPr>
              <w:keepNext/>
              <w:keepLines/>
              <w:tabs>
                <w:tab w:val="decimal" w:pos="176"/>
              </w:tabs>
              <w:spacing w:before="120" w:after="120"/>
              <w:jc w:val="center"/>
              <w:rPr>
                <w:szCs w:val="24"/>
              </w:rPr>
            </w:pPr>
            <w:r>
              <w:rPr>
                <w:szCs w:val="24"/>
              </w:rPr>
              <w:t>Week 7</w:t>
            </w:r>
          </w:p>
        </w:tc>
      </w:tr>
      <w:tr w:rsidR="00BD3F3A" w:rsidTr="00BD3F3A">
        <w:trPr>
          <w:gridAfter w:val="1"/>
          <w:wAfter w:w="1980" w:type="dxa"/>
          <w:cantSplit/>
        </w:trPr>
        <w:tc>
          <w:tcPr>
            <w:tcW w:w="990" w:type="dxa"/>
            <w:gridSpan w:val="2"/>
            <w:tcBorders>
              <w:top w:val="nil"/>
              <w:left w:val="nil"/>
              <w:bottom w:val="single" w:sz="18" w:space="0" w:color="auto"/>
              <w:right w:val="nil"/>
            </w:tcBorders>
            <w:hideMark/>
          </w:tcPr>
          <w:p w:rsidR="00BD3F3A" w:rsidRDefault="00BD3F3A" w:rsidP="006B66E0">
            <w:pPr>
              <w:keepNext/>
              <w:keepLines/>
              <w:tabs>
                <w:tab w:val="right" w:pos="576"/>
                <w:tab w:val="left" w:pos="1584"/>
                <w:tab w:val="left" w:pos="3744"/>
                <w:tab w:val="left" w:pos="5040"/>
                <w:tab w:val="left" w:pos="6912"/>
              </w:tabs>
              <w:spacing w:before="120" w:after="120"/>
              <w:rPr>
                <w:szCs w:val="24"/>
              </w:rPr>
            </w:pPr>
            <w:r>
              <w:rPr>
                <w:szCs w:val="24"/>
              </w:rPr>
              <w:t>2</w:t>
            </w:r>
          </w:p>
        </w:tc>
        <w:tc>
          <w:tcPr>
            <w:tcW w:w="1980" w:type="dxa"/>
            <w:tcBorders>
              <w:top w:val="nil"/>
              <w:left w:val="nil"/>
              <w:bottom w:val="single" w:sz="18" w:space="0" w:color="auto"/>
              <w:right w:val="nil"/>
            </w:tcBorders>
            <w:hideMark/>
          </w:tcPr>
          <w:p w:rsidR="00BD3F3A" w:rsidRDefault="00BD3F3A" w:rsidP="006B66E0">
            <w:pPr>
              <w:keepNext/>
              <w:keepLines/>
              <w:tabs>
                <w:tab w:val="right" w:pos="576"/>
                <w:tab w:val="left" w:pos="1584"/>
                <w:tab w:val="left" w:pos="3744"/>
                <w:tab w:val="left" w:pos="5040"/>
                <w:tab w:val="left" w:pos="6912"/>
              </w:tabs>
              <w:spacing w:before="120" w:after="120"/>
              <w:rPr>
                <w:szCs w:val="24"/>
              </w:rPr>
            </w:pPr>
            <w:r>
              <w:rPr>
                <w:szCs w:val="24"/>
              </w:rPr>
              <w:t>Final report and presentation</w:t>
            </w:r>
          </w:p>
        </w:tc>
        <w:tc>
          <w:tcPr>
            <w:tcW w:w="1170" w:type="dxa"/>
            <w:tcBorders>
              <w:top w:val="nil"/>
              <w:left w:val="nil"/>
              <w:bottom w:val="single" w:sz="18" w:space="0" w:color="auto"/>
              <w:right w:val="nil"/>
            </w:tcBorders>
            <w:hideMark/>
          </w:tcPr>
          <w:p w:rsidR="00BD3F3A" w:rsidRDefault="00BD3F3A" w:rsidP="00BD3F3A">
            <w:pPr>
              <w:keepNext/>
              <w:keepLines/>
              <w:tabs>
                <w:tab w:val="right" w:pos="576"/>
                <w:tab w:val="left" w:pos="1584"/>
                <w:tab w:val="left" w:pos="3744"/>
                <w:tab w:val="left" w:pos="5040"/>
                <w:tab w:val="left" w:pos="6912"/>
              </w:tabs>
              <w:spacing w:before="120" w:after="120"/>
              <w:jc w:val="center"/>
              <w:rPr>
                <w:szCs w:val="24"/>
              </w:rPr>
            </w:pPr>
            <w:r>
              <w:rPr>
                <w:szCs w:val="24"/>
              </w:rPr>
              <w:t>70%</w:t>
            </w:r>
          </w:p>
        </w:tc>
        <w:tc>
          <w:tcPr>
            <w:tcW w:w="3661" w:type="dxa"/>
            <w:tcBorders>
              <w:top w:val="nil"/>
              <w:left w:val="nil"/>
              <w:bottom w:val="single" w:sz="18" w:space="0" w:color="auto"/>
              <w:right w:val="nil"/>
            </w:tcBorders>
            <w:hideMark/>
          </w:tcPr>
          <w:p w:rsidR="00BD3F3A" w:rsidRDefault="00BD3F3A" w:rsidP="00BD3F3A">
            <w:pPr>
              <w:keepNext/>
              <w:keepLines/>
              <w:tabs>
                <w:tab w:val="decimal" w:pos="176"/>
              </w:tabs>
              <w:spacing w:before="120" w:after="120"/>
              <w:jc w:val="center"/>
              <w:rPr>
                <w:szCs w:val="24"/>
              </w:rPr>
            </w:pPr>
            <w:r>
              <w:rPr>
                <w:szCs w:val="24"/>
              </w:rPr>
              <w:t>Week 14</w:t>
            </w:r>
          </w:p>
        </w:tc>
      </w:tr>
      <w:tr w:rsidR="00BD3F3A" w:rsidTr="00BD3F3A">
        <w:trPr>
          <w:trHeight w:val="474"/>
        </w:trPr>
        <w:tc>
          <w:tcPr>
            <w:tcW w:w="426" w:type="dxa"/>
            <w:hideMark/>
          </w:tcPr>
          <w:p w:rsidR="00BD3F3A" w:rsidRDefault="00BD3F3A" w:rsidP="006B66E0">
            <w:pPr>
              <w:rPr>
                <w:szCs w:val="24"/>
              </w:rPr>
            </w:pPr>
            <w:r>
              <w:rPr>
                <w:szCs w:val="24"/>
              </w:rPr>
              <w:t>*</w:t>
            </w:r>
          </w:p>
        </w:tc>
        <w:tc>
          <w:tcPr>
            <w:tcW w:w="9355" w:type="dxa"/>
            <w:gridSpan w:val="5"/>
            <w:hideMark/>
          </w:tcPr>
          <w:p w:rsidR="00BD3F3A" w:rsidRDefault="00BD3F3A" w:rsidP="006B66E0">
            <w:pPr>
              <w:rPr>
                <w:szCs w:val="24"/>
              </w:rPr>
            </w:pPr>
            <w:r>
              <w:rPr>
                <w:szCs w:val="24"/>
              </w:rPr>
              <w:t>Due date is the last date for assessment items to be received at the University.</w:t>
            </w:r>
          </w:p>
        </w:tc>
      </w:tr>
    </w:tbl>
    <w:p w:rsidR="002C1BCA" w:rsidRDefault="002C1BCA" w:rsidP="002C1BCA">
      <w:pPr>
        <w:pStyle w:val="Heading3"/>
      </w:pPr>
      <w:bookmarkStart w:id="2" w:name="_Toc308594947"/>
      <w:r>
        <w:t>Project Proposal and Contract</w:t>
      </w:r>
      <w:bookmarkEnd w:id="2"/>
    </w:p>
    <w:p w:rsidR="002C1BCA" w:rsidRDefault="002C1BCA" w:rsidP="002C1BCA">
      <w:pPr>
        <w:rPr>
          <w:b/>
          <w:szCs w:val="24"/>
        </w:rPr>
      </w:pPr>
      <w:r>
        <w:rPr>
          <w:b/>
          <w:szCs w:val="24"/>
        </w:rPr>
        <w:t>Worth</w:t>
      </w:r>
      <w:r w:rsidR="00C772D6">
        <w:rPr>
          <w:b/>
          <w:szCs w:val="24"/>
        </w:rPr>
        <w:tab/>
      </w:r>
      <w:r w:rsidR="00C772D6">
        <w:rPr>
          <w:b/>
          <w:szCs w:val="24"/>
        </w:rPr>
        <w:tab/>
      </w:r>
      <w:r>
        <w:rPr>
          <w:b/>
          <w:szCs w:val="24"/>
        </w:rPr>
        <w:t>: 0%</w:t>
      </w:r>
    </w:p>
    <w:p w:rsidR="002C1BCA" w:rsidRDefault="002C1BCA" w:rsidP="002C1BCA">
      <w:pPr>
        <w:rPr>
          <w:b/>
          <w:szCs w:val="24"/>
        </w:rPr>
      </w:pPr>
      <w:r>
        <w:rPr>
          <w:b/>
          <w:szCs w:val="24"/>
        </w:rPr>
        <w:t>Date Due</w:t>
      </w:r>
      <w:r w:rsidR="00C772D6">
        <w:rPr>
          <w:b/>
          <w:szCs w:val="24"/>
        </w:rPr>
        <w:tab/>
      </w:r>
      <w:r w:rsidR="005E1FFB">
        <w:rPr>
          <w:b/>
          <w:szCs w:val="24"/>
        </w:rPr>
        <w:t>: Week 2</w:t>
      </w:r>
    </w:p>
    <w:p w:rsidR="002C1BCA" w:rsidRDefault="002C1BCA" w:rsidP="002C1BCA">
      <w:pPr>
        <w:rPr>
          <w:b/>
          <w:szCs w:val="24"/>
        </w:rPr>
      </w:pPr>
    </w:p>
    <w:p w:rsidR="002C1BCA" w:rsidRDefault="002C1BCA" w:rsidP="002C1BCA">
      <w:pPr>
        <w:rPr>
          <w:b/>
          <w:szCs w:val="24"/>
        </w:rPr>
      </w:pPr>
      <w:r>
        <w:rPr>
          <w:b/>
          <w:szCs w:val="24"/>
        </w:rPr>
        <w:t>Project Proposal</w:t>
      </w:r>
    </w:p>
    <w:p w:rsidR="002C1BCA" w:rsidRDefault="002C1BCA" w:rsidP="002C1BCA">
      <w:pPr>
        <w:rPr>
          <w:szCs w:val="24"/>
        </w:rPr>
      </w:pPr>
    </w:p>
    <w:p w:rsidR="002C1BCA" w:rsidRPr="000C6A64" w:rsidRDefault="002C1BCA" w:rsidP="00F83C50">
      <w:pPr>
        <w:jc w:val="both"/>
        <w:rPr>
          <w:szCs w:val="24"/>
        </w:rPr>
      </w:pPr>
      <w:r w:rsidRPr="000C6A64">
        <w:rPr>
          <w:szCs w:val="24"/>
        </w:rPr>
        <w:t xml:space="preserve">The project proposal should describe a project that you will have substantial involvement in as part of the internship. </w:t>
      </w:r>
      <w:r>
        <w:rPr>
          <w:szCs w:val="24"/>
        </w:rPr>
        <w:t xml:space="preserve">The proposal should </w:t>
      </w:r>
      <w:r w:rsidR="00BC6891">
        <w:rPr>
          <w:szCs w:val="24"/>
        </w:rPr>
        <w:t>describe</w:t>
      </w:r>
      <w:r>
        <w:rPr>
          <w:szCs w:val="24"/>
        </w:rPr>
        <w:t>:</w:t>
      </w:r>
      <w:r w:rsidRPr="000C6A64">
        <w:rPr>
          <w:szCs w:val="24"/>
        </w:rPr>
        <w:t xml:space="preserve"> </w:t>
      </w:r>
    </w:p>
    <w:p w:rsidR="002C1BCA" w:rsidRPr="000C6A64" w:rsidRDefault="002C1BCA" w:rsidP="002C1BCA">
      <w:pPr>
        <w:numPr>
          <w:ilvl w:val="0"/>
          <w:numId w:val="2"/>
        </w:numPr>
        <w:rPr>
          <w:szCs w:val="24"/>
        </w:rPr>
      </w:pPr>
      <w:r w:rsidRPr="000C6A64">
        <w:rPr>
          <w:szCs w:val="24"/>
        </w:rPr>
        <w:t>Project Aims and Objectives</w:t>
      </w:r>
    </w:p>
    <w:p w:rsidR="002C1BCA" w:rsidRPr="000C6A64" w:rsidRDefault="002C1BCA" w:rsidP="002C1BCA">
      <w:pPr>
        <w:numPr>
          <w:ilvl w:val="0"/>
          <w:numId w:val="2"/>
        </w:numPr>
        <w:rPr>
          <w:szCs w:val="24"/>
        </w:rPr>
      </w:pPr>
      <w:r w:rsidRPr="000C6A64">
        <w:rPr>
          <w:szCs w:val="24"/>
        </w:rPr>
        <w:t>Expected Outcomes</w:t>
      </w:r>
    </w:p>
    <w:p w:rsidR="002C1BCA" w:rsidRPr="000C6A64" w:rsidRDefault="002C1BCA" w:rsidP="002C1BCA">
      <w:pPr>
        <w:numPr>
          <w:ilvl w:val="0"/>
          <w:numId w:val="2"/>
        </w:numPr>
        <w:rPr>
          <w:szCs w:val="24"/>
        </w:rPr>
      </w:pPr>
      <w:r>
        <w:rPr>
          <w:szCs w:val="24"/>
        </w:rPr>
        <w:t>Your role in the project</w:t>
      </w:r>
    </w:p>
    <w:p w:rsidR="002C1BCA" w:rsidRPr="00B5058E" w:rsidRDefault="002C1BCA" w:rsidP="002C1BCA">
      <w:pPr>
        <w:numPr>
          <w:ilvl w:val="0"/>
          <w:numId w:val="2"/>
        </w:numPr>
        <w:rPr>
          <w:b/>
          <w:szCs w:val="24"/>
        </w:rPr>
      </w:pPr>
      <w:r>
        <w:rPr>
          <w:szCs w:val="24"/>
        </w:rPr>
        <w:t>Tools and Facilities to be used</w:t>
      </w:r>
    </w:p>
    <w:p w:rsidR="002C1BCA" w:rsidRPr="00B5058E" w:rsidRDefault="002C1BCA" w:rsidP="002C1BCA">
      <w:pPr>
        <w:numPr>
          <w:ilvl w:val="0"/>
          <w:numId w:val="2"/>
        </w:numPr>
        <w:rPr>
          <w:b/>
          <w:szCs w:val="24"/>
        </w:rPr>
      </w:pPr>
      <w:r>
        <w:rPr>
          <w:szCs w:val="24"/>
        </w:rPr>
        <w:t>Project Schedule</w:t>
      </w:r>
    </w:p>
    <w:p w:rsidR="002C1BCA" w:rsidRDefault="002C1BCA" w:rsidP="002C1BCA">
      <w:pPr>
        <w:rPr>
          <w:b/>
          <w:szCs w:val="24"/>
        </w:rPr>
      </w:pPr>
    </w:p>
    <w:p w:rsidR="002C1BCA" w:rsidRDefault="002C1BCA" w:rsidP="002C1BCA">
      <w:pPr>
        <w:rPr>
          <w:b/>
          <w:szCs w:val="24"/>
        </w:rPr>
      </w:pPr>
      <w:r>
        <w:rPr>
          <w:b/>
          <w:szCs w:val="24"/>
        </w:rPr>
        <w:t>Contract</w:t>
      </w:r>
    </w:p>
    <w:p w:rsidR="002C1BCA" w:rsidRDefault="002C1BCA" w:rsidP="002C1BCA">
      <w:pPr>
        <w:rPr>
          <w:szCs w:val="24"/>
        </w:rPr>
      </w:pPr>
    </w:p>
    <w:p w:rsidR="002C1BCA" w:rsidRDefault="002C1BCA" w:rsidP="00F83C50">
      <w:pPr>
        <w:jc w:val="both"/>
        <w:rPr>
          <w:szCs w:val="24"/>
        </w:rPr>
      </w:pPr>
      <w:r>
        <w:rPr>
          <w:szCs w:val="24"/>
        </w:rPr>
        <w:t>A contract between the internship supervisor and the intern is to be signed. A copy of the contract is included in Appendix A. An indemnity form is also to be signed by the intern – refer Appendix B.</w:t>
      </w:r>
    </w:p>
    <w:p w:rsidR="002C1BCA" w:rsidRPr="00B5058E" w:rsidRDefault="002C1BCA" w:rsidP="002C1BCA">
      <w:pPr>
        <w:rPr>
          <w:szCs w:val="24"/>
        </w:rPr>
      </w:pPr>
    </w:p>
    <w:p w:rsidR="002C1BCA" w:rsidRPr="00B5058E" w:rsidRDefault="002C1BCA" w:rsidP="002C1BCA">
      <w:pPr>
        <w:pStyle w:val="Heading3"/>
      </w:pPr>
      <w:bookmarkStart w:id="3" w:name="_Toc308594948"/>
      <w:r>
        <w:t>Midterm Report</w:t>
      </w:r>
      <w:bookmarkEnd w:id="3"/>
    </w:p>
    <w:p w:rsidR="002C1BCA" w:rsidRDefault="002C1BCA" w:rsidP="002C1BCA">
      <w:pPr>
        <w:rPr>
          <w:b/>
          <w:szCs w:val="24"/>
        </w:rPr>
      </w:pPr>
      <w:r w:rsidRPr="00E60745">
        <w:rPr>
          <w:b/>
          <w:szCs w:val="24"/>
        </w:rPr>
        <w:t>Worth</w:t>
      </w:r>
      <w:r w:rsidR="00FD7AA6">
        <w:rPr>
          <w:b/>
          <w:szCs w:val="24"/>
        </w:rPr>
        <w:tab/>
      </w:r>
      <w:r w:rsidR="00FD7AA6">
        <w:rPr>
          <w:b/>
          <w:szCs w:val="24"/>
        </w:rPr>
        <w:tab/>
      </w:r>
      <w:r w:rsidRPr="00E60745">
        <w:rPr>
          <w:b/>
          <w:szCs w:val="24"/>
        </w:rPr>
        <w:t xml:space="preserve">: </w:t>
      </w:r>
      <w:r>
        <w:rPr>
          <w:b/>
          <w:szCs w:val="24"/>
        </w:rPr>
        <w:t>30</w:t>
      </w:r>
      <w:r w:rsidRPr="00E60745">
        <w:rPr>
          <w:b/>
          <w:szCs w:val="24"/>
        </w:rPr>
        <w:t>%</w:t>
      </w:r>
    </w:p>
    <w:p w:rsidR="002C1BCA" w:rsidRPr="00E60745" w:rsidRDefault="002C1BCA" w:rsidP="002C1BCA">
      <w:pPr>
        <w:rPr>
          <w:b/>
          <w:szCs w:val="24"/>
        </w:rPr>
      </w:pPr>
      <w:r>
        <w:rPr>
          <w:b/>
          <w:szCs w:val="24"/>
        </w:rPr>
        <w:t>Date due</w:t>
      </w:r>
      <w:r w:rsidR="00FD7AA6">
        <w:rPr>
          <w:b/>
          <w:szCs w:val="24"/>
        </w:rPr>
        <w:tab/>
      </w:r>
      <w:r>
        <w:rPr>
          <w:b/>
          <w:szCs w:val="24"/>
        </w:rPr>
        <w:t xml:space="preserve">: </w:t>
      </w:r>
      <w:r w:rsidR="005E1FFB">
        <w:rPr>
          <w:b/>
          <w:szCs w:val="24"/>
        </w:rPr>
        <w:t>Week 7</w:t>
      </w:r>
    </w:p>
    <w:p w:rsidR="002C1BCA" w:rsidRDefault="002C1BCA" w:rsidP="002C1BCA">
      <w:pPr>
        <w:spacing w:line="240" w:lineRule="auto"/>
        <w:rPr>
          <w:b/>
          <w:szCs w:val="24"/>
        </w:rPr>
      </w:pPr>
    </w:p>
    <w:p w:rsidR="002C1BCA" w:rsidRPr="00406A6D" w:rsidRDefault="002C1BCA" w:rsidP="002C1BCA">
      <w:pPr>
        <w:pStyle w:val="Heading3"/>
        <w:spacing w:before="0" w:after="0" w:line="360" w:lineRule="auto"/>
        <w:rPr>
          <w:rStyle w:val="apple-converted-space"/>
          <w:rFonts w:ascii="Times New Roman" w:hAnsi="Times New Roman"/>
          <w:b w:val="0"/>
          <w:color w:val="333333"/>
          <w:sz w:val="24"/>
          <w:szCs w:val="24"/>
        </w:rPr>
      </w:pPr>
      <w:bookmarkStart w:id="4" w:name="_Toc308594615"/>
      <w:bookmarkStart w:id="5" w:name="_Toc308594822"/>
      <w:bookmarkStart w:id="6" w:name="_Toc308594949"/>
      <w:r w:rsidRPr="00406A6D">
        <w:rPr>
          <w:rStyle w:val="Strong"/>
          <w:rFonts w:ascii="Times New Roman" w:hAnsi="Times New Roman"/>
          <w:b/>
          <w:color w:val="333333"/>
          <w:sz w:val="24"/>
          <w:szCs w:val="24"/>
        </w:rPr>
        <w:t>Expected Learning Outcomes Assessed</w:t>
      </w:r>
      <w:bookmarkEnd w:id="4"/>
      <w:bookmarkEnd w:id="5"/>
      <w:bookmarkEnd w:id="6"/>
      <w:r w:rsidRPr="00406A6D">
        <w:rPr>
          <w:rStyle w:val="apple-converted-space"/>
          <w:rFonts w:ascii="Verdana" w:hAnsi="Verdana"/>
          <w:color w:val="333333"/>
          <w:sz w:val="24"/>
          <w:szCs w:val="24"/>
        </w:rPr>
        <w:t> </w:t>
      </w:r>
    </w:p>
    <w:p w:rsidR="002C1BCA" w:rsidRPr="00186F15" w:rsidRDefault="002C1BCA" w:rsidP="002C1BCA">
      <w:pPr>
        <w:numPr>
          <w:ilvl w:val="0"/>
          <w:numId w:val="6"/>
        </w:numPr>
        <w:tabs>
          <w:tab w:val="num" w:pos="372"/>
        </w:tabs>
        <w:autoSpaceDE w:val="0"/>
        <w:autoSpaceDN w:val="0"/>
        <w:spacing w:line="240" w:lineRule="auto"/>
        <w:ind w:left="372"/>
        <w:jc w:val="both"/>
        <w:rPr>
          <w:szCs w:val="24"/>
          <w:lang w:val="en-GB" w:eastAsia="en-US"/>
        </w:rPr>
      </w:pPr>
      <w:r w:rsidRPr="00186F15">
        <w:rPr>
          <w:szCs w:val="24"/>
          <w:lang w:val="en-GB" w:eastAsia="en-US"/>
        </w:rPr>
        <w:t>discuss real-world issues in their experience of work in the information technology industry</w:t>
      </w:r>
      <w:r>
        <w:rPr>
          <w:szCs w:val="24"/>
          <w:lang w:val="en-GB" w:eastAsia="en-US"/>
        </w:rPr>
        <w:t>;</w:t>
      </w:r>
    </w:p>
    <w:p w:rsidR="002C1BCA" w:rsidRPr="00186F15" w:rsidRDefault="002C1BCA" w:rsidP="002C1BCA">
      <w:pPr>
        <w:numPr>
          <w:ilvl w:val="0"/>
          <w:numId w:val="6"/>
        </w:numPr>
        <w:tabs>
          <w:tab w:val="num" w:pos="372"/>
        </w:tabs>
        <w:autoSpaceDE w:val="0"/>
        <w:autoSpaceDN w:val="0"/>
        <w:spacing w:line="240" w:lineRule="auto"/>
        <w:ind w:left="372"/>
        <w:jc w:val="both"/>
        <w:rPr>
          <w:szCs w:val="24"/>
          <w:lang w:val="en-GB" w:eastAsia="en-US"/>
        </w:rPr>
      </w:pPr>
      <w:r w:rsidRPr="00186F15">
        <w:rPr>
          <w:szCs w:val="24"/>
          <w:lang w:val="en-GB" w:eastAsia="en-US"/>
        </w:rPr>
        <w:t>describe the role of information technology in the organisational culture</w:t>
      </w:r>
      <w:r>
        <w:rPr>
          <w:szCs w:val="24"/>
          <w:lang w:val="en-GB" w:eastAsia="en-US"/>
        </w:rPr>
        <w:t>;</w:t>
      </w:r>
    </w:p>
    <w:p w:rsidR="002C1BCA" w:rsidRDefault="002C1BCA" w:rsidP="002C1BCA">
      <w:pPr>
        <w:numPr>
          <w:ilvl w:val="0"/>
          <w:numId w:val="6"/>
        </w:numPr>
        <w:tabs>
          <w:tab w:val="num" w:pos="372"/>
        </w:tabs>
        <w:autoSpaceDE w:val="0"/>
        <w:autoSpaceDN w:val="0"/>
        <w:spacing w:line="240" w:lineRule="auto"/>
        <w:ind w:left="372"/>
        <w:jc w:val="both"/>
        <w:rPr>
          <w:szCs w:val="24"/>
          <w:lang w:val="en-GB" w:eastAsia="en-US"/>
        </w:rPr>
      </w:pPr>
      <w:r w:rsidRPr="00186F15">
        <w:rPr>
          <w:szCs w:val="24"/>
          <w:lang w:val="en-GB" w:eastAsia="en-US"/>
        </w:rPr>
        <w:t>describe the role of participants in commercial software development</w:t>
      </w:r>
      <w:r>
        <w:rPr>
          <w:szCs w:val="24"/>
          <w:lang w:val="en-GB" w:eastAsia="en-US"/>
        </w:rPr>
        <w:t>; and</w:t>
      </w:r>
    </w:p>
    <w:p w:rsidR="002C1BCA" w:rsidRPr="00186F15" w:rsidRDefault="002C1BCA" w:rsidP="002C1BCA">
      <w:pPr>
        <w:numPr>
          <w:ilvl w:val="0"/>
          <w:numId w:val="6"/>
        </w:numPr>
        <w:tabs>
          <w:tab w:val="num" w:pos="372"/>
        </w:tabs>
        <w:autoSpaceDE w:val="0"/>
        <w:autoSpaceDN w:val="0"/>
        <w:spacing w:line="240" w:lineRule="auto"/>
        <w:ind w:left="372"/>
        <w:jc w:val="both"/>
        <w:rPr>
          <w:rStyle w:val="Strong"/>
          <w:b w:val="0"/>
          <w:bCs w:val="0"/>
          <w:szCs w:val="24"/>
          <w:lang w:val="en-GB" w:eastAsia="en-US"/>
        </w:rPr>
      </w:pPr>
      <w:proofErr w:type="gramStart"/>
      <w:r w:rsidRPr="00186F15">
        <w:rPr>
          <w:szCs w:val="24"/>
          <w:lang w:val="en-GB" w:eastAsia="en-US"/>
        </w:rPr>
        <w:t>describe</w:t>
      </w:r>
      <w:proofErr w:type="gramEnd"/>
      <w:r w:rsidRPr="00186F15">
        <w:rPr>
          <w:szCs w:val="24"/>
          <w:lang w:val="en-GB" w:eastAsia="en-US"/>
        </w:rPr>
        <w:t xml:space="preserve"> the use and importance of standards in the industry.</w:t>
      </w:r>
    </w:p>
    <w:p w:rsidR="002C1BCA" w:rsidRDefault="002C1BCA" w:rsidP="002C1BCA">
      <w:pPr>
        <w:spacing w:line="240" w:lineRule="auto"/>
        <w:rPr>
          <w:b/>
          <w:szCs w:val="24"/>
        </w:rPr>
      </w:pPr>
    </w:p>
    <w:p w:rsidR="00D52010" w:rsidRDefault="00D52010" w:rsidP="002C1BCA">
      <w:pPr>
        <w:spacing w:line="240" w:lineRule="auto"/>
        <w:rPr>
          <w:b/>
          <w:szCs w:val="24"/>
        </w:rPr>
      </w:pPr>
    </w:p>
    <w:p w:rsidR="002C1BCA" w:rsidRPr="008366E6" w:rsidRDefault="002C1BCA" w:rsidP="002C1BCA">
      <w:pPr>
        <w:spacing w:line="240" w:lineRule="auto"/>
        <w:rPr>
          <w:b/>
          <w:szCs w:val="24"/>
        </w:rPr>
      </w:pPr>
      <w:r>
        <w:rPr>
          <w:b/>
          <w:szCs w:val="24"/>
        </w:rPr>
        <w:lastRenderedPageBreak/>
        <w:t>Requirements</w:t>
      </w:r>
    </w:p>
    <w:p w:rsidR="002C1BCA" w:rsidRDefault="002C1BCA" w:rsidP="00F83C50">
      <w:pPr>
        <w:pStyle w:val="NormalIndent"/>
        <w:ind w:left="0"/>
        <w:jc w:val="both"/>
      </w:pPr>
      <w:r>
        <w:t xml:space="preserve">The midterm report is to describe the project that the student is involved in as part of the internship. The paper should be professional in both form and content. </w:t>
      </w:r>
    </w:p>
    <w:p w:rsidR="002C1BCA" w:rsidRPr="002C1BCA" w:rsidRDefault="002C1BCA" w:rsidP="002C1BCA">
      <w:pPr>
        <w:pStyle w:val="NormalIndent"/>
      </w:pPr>
    </w:p>
    <w:p w:rsidR="002C1BCA" w:rsidRDefault="002C1BCA" w:rsidP="002C1BCA">
      <w:pPr>
        <w:pStyle w:val="NormalIndent"/>
        <w:ind w:left="0"/>
      </w:pPr>
      <w:r>
        <w:t>The midterm report should include the following items:</w:t>
      </w:r>
    </w:p>
    <w:p w:rsidR="002C1BCA" w:rsidRPr="00F4707C" w:rsidRDefault="002C1BCA" w:rsidP="002C1BCA">
      <w:pPr>
        <w:pStyle w:val="Heading9"/>
      </w:pPr>
    </w:p>
    <w:p w:rsidR="002C1BCA" w:rsidRPr="00D616EC" w:rsidRDefault="002C1BCA" w:rsidP="002C1BCA">
      <w:pPr>
        <w:spacing w:line="360" w:lineRule="auto"/>
        <w:jc w:val="both"/>
        <w:outlineLvl w:val="3"/>
        <w:rPr>
          <w:b/>
          <w:bCs/>
          <w:iCs/>
          <w:szCs w:val="24"/>
          <w:lang w:val="en-GB" w:eastAsia="en-US"/>
        </w:rPr>
      </w:pPr>
      <w:r w:rsidRPr="00D616EC">
        <w:rPr>
          <w:b/>
          <w:bCs/>
          <w:iCs/>
          <w:szCs w:val="24"/>
          <w:lang w:val="en-GB" w:eastAsia="en-US"/>
        </w:rPr>
        <w:t>A. Monthly Progress Reports</w:t>
      </w:r>
      <w:r>
        <w:rPr>
          <w:b/>
          <w:bCs/>
          <w:iCs/>
          <w:szCs w:val="24"/>
          <w:lang w:val="en-GB" w:eastAsia="en-US"/>
        </w:rPr>
        <w:t xml:space="preserve"> </w:t>
      </w:r>
    </w:p>
    <w:p w:rsidR="002C1BCA" w:rsidRDefault="002C1BCA" w:rsidP="002C1BCA">
      <w:pPr>
        <w:spacing w:line="240" w:lineRule="auto"/>
        <w:jc w:val="both"/>
        <w:rPr>
          <w:szCs w:val="24"/>
          <w:lang w:val="en-GB" w:eastAsia="en-GB"/>
        </w:rPr>
      </w:pPr>
      <w:r w:rsidRPr="00D616EC">
        <w:rPr>
          <w:szCs w:val="24"/>
          <w:lang w:val="en-GB" w:eastAsia="en-GB"/>
        </w:rPr>
        <w:t xml:space="preserve">During the student’s entire internship, progress reports must be completed and turned in via email to the internship coordinator by the first Monday (at noon) of each month. </w:t>
      </w:r>
      <w:r>
        <w:rPr>
          <w:szCs w:val="24"/>
          <w:lang w:val="en-GB" w:eastAsia="en-GB"/>
        </w:rPr>
        <w:t>These reports should be included in the midterm report.</w:t>
      </w:r>
    </w:p>
    <w:p w:rsidR="002C1BCA" w:rsidRDefault="002C1BCA" w:rsidP="002C1BCA">
      <w:pPr>
        <w:spacing w:line="240" w:lineRule="auto"/>
        <w:jc w:val="both"/>
        <w:rPr>
          <w:szCs w:val="24"/>
          <w:lang w:val="en-GB" w:eastAsia="en-GB"/>
        </w:rPr>
      </w:pPr>
    </w:p>
    <w:p w:rsidR="002C1BCA" w:rsidRPr="00D616EC" w:rsidRDefault="002C1BCA" w:rsidP="002C1BCA">
      <w:pPr>
        <w:spacing w:line="240" w:lineRule="auto"/>
        <w:jc w:val="both"/>
        <w:rPr>
          <w:szCs w:val="24"/>
          <w:lang w:val="en-GB" w:eastAsia="en-GB"/>
        </w:rPr>
      </w:pPr>
      <w:r w:rsidRPr="00D616EC">
        <w:rPr>
          <w:szCs w:val="24"/>
          <w:lang w:val="en-GB" w:eastAsia="en-GB"/>
        </w:rPr>
        <w:t>Progress reports should contain the following information:</w:t>
      </w:r>
    </w:p>
    <w:p w:rsidR="002C1BCA" w:rsidRPr="00D616EC" w:rsidRDefault="002C1BCA" w:rsidP="002C1BCA">
      <w:pPr>
        <w:numPr>
          <w:ilvl w:val="1"/>
          <w:numId w:val="7"/>
        </w:numPr>
        <w:spacing w:line="240" w:lineRule="auto"/>
        <w:jc w:val="both"/>
        <w:rPr>
          <w:rFonts w:eastAsia="Calibri"/>
          <w:szCs w:val="24"/>
          <w:lang w:val="en-GB" w:eastAsia="en-US"/>
        </w:rPr>
      </w:pPr>
      <w:r>
        <w:rPr>
          <w:rFonts w:eastAsia="Calibri"/>
          <w:szCs w:val="24"/>
          <w:lang w:val="en-GB" w:eastAsia="en-US"/>
        </w:rPr>
        <w:t xml:space="preserve">How </w:t>
      </w:r>
      <w:r w:rsidRPr="00D616EC">
        <w:rPr>
          <w:rFonts w:eastAsia="Calibri"/>
          <w:szCs w:val="24"/>
          <w:lang w:val="en-GB" w:eastAsia="en-US"/>
        </w:rPr>
        <w:t xml:space="preserve">the internship </w:t>
      </w:r>
      <w:r>
        <w:rPr>
          <w:rFonts w:eastAsia="Calibri"/>
          <w:szCs w:val="24"/>
          <w:lang w:val="en-GB" w:eastAsia="en-US"/>
        </w:rPr>
        <w:t>is going;</w:t>
      </w:r>
    </w:p>
    <w:p w:rsidR="002C1BCA" w:rsidRPr="00D616EC" w:rsidRDefault="002C1BCA" w:rsidP="002C1BCA">
      <w:pPr>
        <w:numPr>
          <w:ilvl w:val="1"/>
          <w:numId w:val="7"/>
        </w:numPr>
        <w:spacing w:line="240" w:lineRule="auto"/>
        <w:jc w:val="both"/>
        <w:rPr>
          <w:rFonts w:eastAsia="Calibri"/>
          <w:szCs w:val="24"/>
          <w:lang w:val="en-GB" w:eastAsia="en-US"/>
        </w:rPr>
      </w:pPr>
      <w:r w:rsidRPr="00D616EC">
        <w:rPr>
          <w:rFonts w:eastAsia="Calibri"/>
          <w:szCs w:val="24"/>
          <w:lang w:val="en-GB" w:eastAsia="en-US"/>
        </w:rPr>
        <w:t>Any questions or co</w:t>
      </w:r>
      <w:r>
        <w:rPr>
          <w:rFonts w:eastAsia="Calibri"/>
          <w:szCs w:val="24"/>
          <w:lang w:val="en-GB" w:eastAsia="en-US"/>
        </w:rPr>
        <w:t>ncerns the student may have;</w:t>
      </w:r>
    </w:p>
    <w:p w:rsidR="002C1BCA" w:rsidRPr="00D616EC" w:rsidRDefault="002C1BCA" w:rsidP="002C1BCA">
      <w:pPr>
        <w:numPr>
          <w:ilvl w:val="1"/>
          <w:numId w:val="7"/>
        </w:numPr>
        <w:spacing w:line="240" w:lineRule="auto"/>
        <w:jc w:val="both"/>
        <w:rPr>
          <w:rFonts w:eastAsia="Calibri"/>
          <w:szCs w:val="24"/>
          <w:lang w:val="en-GB" w:eastAsia="en-US"/>
        </w:rPr>
      </w:pPr>
      <w:r w:rsidRPr="00D616EC">
        <w:rPr>
          <w:rFonts w:eastAsia="Calibri"/>
          <w:szCs w:val="24"/>
          <w:lang w:val="en-GB" w:eastAsia="en-US"/>
        </w:rPr>
        <w:t xml:space="preserve">Any difficulties that </w:t>
      </w:r>
      <w:r>
        <w:rPr>
          <w:rFonts w:eastAsia="Calibri"/>
          <w:szCs w:val="24"/>
          <w:lang w:val="en-GB" w:eastAsia="en-US"/>
        </w:rPr>
        <w:t>the student may be experiencing;</w:t>
      </w:r>
    </w:p>
    <w:p w:rsidR="002C1BCA" w:rsidRDefault="002C1BCA" w:rsidP="002C1BCA">
      <w:pPr>
        <w:numPr>
          <w:ilvl w:val="1"/>
          <w:numId w:val="7"/>
        </w:numPr>
        <w:spacing w:line="240" w:lineRule="auto"/>
        <w:jc w:val="both"/>
        <w:rPr>
          <w:rFonts w:eastAsia="Calibri"/>
          <w:szCs w:val="24"/>
          <w:lang w:val="en-GB" w:eastAsia="en-US"/>
        </w:rPr>
      </w:pPr>
      <w:r w:rsidRPr="00D616EC">
        <w:rPr>
          <w:rFonts w:eastAsia="Calibri"/>
          <w:szCs w:val="24"/>
          <w:lang w:val="en-GB" w:eastAsia="en-US"/>
        </w:rPr>
        <w:t>Any changes in the terms of the internship</w:t>
      </w:r>
      <w:r>
        <w:rPr>
          <w:rFonts w:eastAsia="Calibri"/>
          <w:szCs w:val="24"/>
          <w:lang w:val="en-GB" w:eastAsia="en-US"/>
        </w:rPr>
        <w:t>, such as:</w:t>
      </w:r>
    </w:p>
    <w:p w:rsidR="002C1BCA" w:rsidRPr="00C96DBB" w:rsidRDefault="002C1BCA" w:rsidP="002C1BCA">
      <w:pPr>
        <w:numPr>
          <w:ilvl w:val="2"/>
          <w:numId w:val="9"/>
        </w:numPr>
        <w:spacing w:line="240" w:lineRule="auto"/>
        <w:jc w:val="both"/>
        <w:rPr>
          <w:rFonts w:eastAsia="Calibri"/>
          <w:szCs w:val="24"/>
          <w:lang w:val="en-GB" w:eastAsia="en-US"/>
        </w:rPr>
      </w:pPr>
      <w:r w:rsidRPr="00C96DBB">
        <w:rPr>
          <w:rFonts w:eastAsia="Calibri"/>
          <w:szCs w:val="24"/>
          <w:lang w:val="en-GB" w:eastAsia="en-US"/>
        </w:rPr>
        <w:t>End date;</w:t>
      </w:r>
    </w:p>
    <w:p w:rsidR="002C1BCA" w:rsidRDefault="002C1BCA" w:rsidP="002C1BCA">
      <w:pPr>
        <w:numPr>
          <w:ilvl w:val="2"/>
          <w:numId w:val="9"/>
        </w:numPr>
        <w:spacing w:line="240" w:lineRule="auto"/>
        <w:jc w:val="both"/>
        <w:rPr>
          <w:rFonts w:eastAsia="Calibri"/>
          <w:szCs w:val="24"/>
          <w:lang w:val="en-GB" w:eastAsia="en-US"/>
        </w:rPr>
      </w:pPr>
      <w:r w:rsidRPr="00D616EC">
        <w:rPr>
          <w:rFonts w:eastAsia="Calibri"/>
          <w:szCs w:val="24"/>
          <w:lang w:val="en-GB" w:eastAsia="en-US"/>
        </w:rPr>
        <w:t>Scope or type of pro</w:t>
      </w:r>
      <w:r>
        <w:rPr>
          <w:rFonts w:eastAsia="Calibri"/>
          <w:szCs w:val="24"/>
          <w:lang w:val="en-GB" w:eastAsia="en-US"/>
        </w:rPr>
        <w:t>ject is different from contract;</w:t>
      </w:r>
    </w:p>
    <w:p w:rsidR="002C1BCA" w:rsidRDefault="002C1BCA" w:rsidP="002C1BCA">
      <w:pPr>
        <w:numPr>
          <w:ilvl w:val="2"/>
          <w:numId w:val="9"/>
        </w:numPr>
        <w:spacing w:line="240" w:lineRule="auto"/>
        <w:jc w:val="both"/>
        <w:rPr>
          <w:rFonts w:eastAsia="Calibri"/>
          <w:szCs w:val="24"/>
          <w:lang w:val="en-GB" w:eastAsia="en-US"/>
        </w:rPr>
      </w:pPr>
      <w:r w:rsidRPr="00D616EC">
        <w:rPr>
          <w:rFonts w:eastAsia="Calibri"/>
          <w:szCs w:val="24"/>
          <w:lang w:val="en-GB" w:eastAsia="en-US"/>
        </w:rPr>
        <w:t>Unexpe</w:t>
      </w:r>
      <w:r>
        <w:rPr>
          <w:rFonts w:eastAsia="Calibri"/>
          <w:szCs w:val="24"/>
          <w:lang w:val="en-GB" w:eastAsia="en-US"/>
        </w:rPr>
        <w:t>cted termination of the project;</w:t>
      </w:r>
    </w:p>
    <w:p w:rsidR="002C1BCA" w:rsidRDefault="002C1BCA" w:rsidP="002C1BCA">
      <w:pPr>
        <w:numPr>
          <w:ilvl w:val="2"/>
          <w:numId w:val="9"/>
        </w:numPr>
        <w:spacing w:line="240" w:lineRule="auto"/>
        <w:jc w:val="both"/>
        <w:rPr>
          <w:rFonts w:eastAsia="Calibri"/>
          <w:szCs w:val="24"/>
          <w:lang w:val="en-GB" w:eastAsia="en-US"/>
        </w:rPr>
      </w:pPr>
      <w:r w:rsidRPr="00D616EC">
        <w:rPr>
          <w:rFonts w:eastAsia="Calibri"/>
          <w:szCs w:val="24"/>
          <w:lang w:val="en-GB" w:eastAsia="en-US"/>
        </w:rPr>
        <w:t>Change of employer status</w:t>
      </w:r>
      <w:r>
        <w:rPr>
          <w:rFonts w:eastAsia="Calibri"/>
          <w:szCs w:val="24"/>
          <w:lang w:val="en-GB" w:eastAsia="en-US"/>
        </w:rPr>
        <w:t>;</w:t>
      </w:r>
    </w:p>
    <w:p w:rsidR="002C1BCA" w:rsidRPr="00C96DBB" w:rsidRDefault="002C1BCA" w:rsidP="002C1BCA">
      <w:pPr>
        <w:numPr>
          <w:ilvl w:val="0"/>
          <w:numId w:val="8"/>
        </w:numPr>
        <w:spacing w:line="240" w:lineRule="auto"/>
        <w:jc w:val="both"/>
        <w:rPr>
          <w:rFonts w:eastAsia="Calibri"/>
          <w:szCs w:val="24"/>
          <w:lang w:val="en-GB" w:eastAsia="en-US"/>
        </w:rPr>
      </w:pPr>
      <w:r w:rsidRPr="00C96DBB">
        <w:rPr>
          <w:rFonts w:eastAsia="Calibri"/>
          <w:szCs w:val="24"/>
          <w:lang w:val="en-GB" w:eastAsia="en-US"/>
        </w:rPr>
        <w:t>Summary of task</w:t>
      </w:r>
      <w:r>
        <w:rPr>
          <w:rFonts w:eastAsia="Calibri"/>
          <w:szCs w:val="24"/>
          <w:lang w:val="en-GB" w:eastAsia="en-US"/>
        </w:rPr>
        <w:t>s completed in prior month</w:t>
      </w:r>
      <w:r w:rsidRPr="00C96DBB">
        <w:rPr>
          <w:rFonts w:eastAsia="Calibri"/>
          <w:szCs w:val="24"/>
          <w:lang w:val="en-GB" w:eastAsia="en-US"/>
        </w:rPr>
        <w:t>;</w:t>
      </w:r>
    </w:p>
    <w:p w:rsidR="002C1BCA" w:rsidRPr="00D616EC" w:rsidRDefault="002C1BCA" w:rsidP="002C1BCA">
      <w:pPr>
        <w:numPr>
          <w:ilvl w:val="0"/>
          <w:numId w:val="8"/>
        </w:numPr>
        <w:spacing w:line="240" w:lineRule="auto"/>
        <w:jc w:val="both"/>
        <w:rPr>
          <w:rFonts w:eastAsia="Calibri"/>
          <w:szCs w:val="24"/>
          <w:lang w:val="en-GB" w:eastAsia="en-US"/>
        </w:rPr>
      </w:pPr>
      <w:r w:rsidRPr="00D616EC">
        <w:rPr>
          <w:rFonts w:eastAsia="Calibri"/>
          <w:szCs w:val="24"/>
          <w:lang w:val="en-GB" w:eastAsia="en-US"/>
        </w:rPr>
        <w:t>Any other information that might be important.</w:t>
      </w:r>
    </w:p>
    <w:p w:rsidR="002C1BCA" w:rsidRPr="00D616EC" w:rsidRDefault="002C1BCA" w:rsidP="002C1BCA">
      <w:pPr>
        <w:spacing w:line="240" w:lineRule="auto"/>
        <w:jc w:val="both"/>
        <w:rPr>
          <w:rFonts w:eastAsia="Calibri"/>
          <w:szCs w:val="24"/>
          <w:lang w:val="en-GB" w:eastAsia="en-US"/>
        </w:rPr>
      </w:pPr>
      <w:r w:rsidRPr="00D616EC">
        <w:rPr>
          <w:rFonts w:eastAsia="Calibri"/>
          <w:szCs w:val="24"/>
          <w:lang w:val="en-GB" w:eastAsia="en-US"/>
        </w:rPr>
        <w:t>A template for the progress report is avai</w:t>
      </w:r>
      <w:r>
        <w:rPr>
          <w:rFonts w:eastAsia="Calibri"/>
          <w:szCs w:val="24"/>
          <w:lang w:val="en-GB" w:eastAsia="en-US"/>
        </w:rPr>
        <w:t>lable in Appendix C.</w:t>
      </w:r>
    </w:p>
    <w:p w:rsidR="002C1BCA" w:rsidRPr="00D616EC" w:rsidRDefault="002C1BCA" w:rsidP="002C1BCA">
      <w:pPr>
        <w:spacing w:after="200" w:line="240" w:lineRule="auto"/>
        <w:rPr>
          <w:rFonts w:eastAsia="Calibri"/>
          <w:szCs w:val="24"/>
          <w:lang w:val="en-GB" w:eastAsia="en-US"/>
        </w:rPr>
      </w:pPr>
    </w:p>
    <w:p w:rsidR="002C1BCA" w:rsidRPr="00D616EC" w:rsidRDefault="002C1BCA" w:rsidP="002C1BCA">
      <w:pPr>
        <w:spacing w:after="200" w:line="276" w:lineRule="auto"/>
        <w:rPr>
          <w:rFonts w:eastAsia="Calibri"/>
          <w:b/>
          <w:i/>
          <w:szCs w:val="24"/>
          <w:lang w:val="en-GB" w:eastAsia="en-US"/>
        </w:rPr>
      </w:pPr>
      <w:r w:rsidRPr="00D616EC">
        <w:rPr>
          <w:rFonts w:eastAsia="Calibri"/>
          <w:b/>
          <w:szCs w:val="24"/>
          <w:lang w:val="en-GB" w:eastAsia="en-US"/>
        </w:rPr>
        <w:t xml:space="preserve">B. </w:t>
      </w:r>
      <w:r>
        <w:rPr>
          <w:rFonts w:eastAsia="Calibri"/>
          <w:b/>
          <w:szCs w:val="24"/>
          <w:lang w:val="en-GB" w:eastAsia="en-US"/>
        </w:rPr>
        <w:t>Project</w:t>
      </w:r>
      <w:r w:rsidRPr="00D616EC">
        <w:rPr>
          <w:rFonts w:eastAsia="Calibri"/>
          <w:b/>
          <w:szCs w:val="24"/>
          <w:lang w:val="en-GB" w:eastAsia="en-US"/>
        </w:rPr>
        <w:t xml:space="preserve"> Report</w:t>
      </w:r>
      <w:r>
        <w:rPr>
          <w:rFonts w:eastAsia="Calibri"/>
          <w:b/>
          <w:szCs w:val="24"/>
          <w:lang w:val="en-GB" w:eastAsia="en-US"/>
        </w:rPr>
        <w:t xml:space="preserve"> </w:t>
      </w:r>
    </w:p>
    <w:p w:rsidR="002C1BCA" w:rsidRPr="00D616EC" w:rsidRDefault="002C1BCA" w:rsidP="002C1BCA">
      <w:pPr>
        <w:spacing w:line="240" w:lineRule="auto"/>
        <w:jc w:val="both"/>
        <w:rPr>
          <w:szCs w:val="24"/>
          <w:lang w:val="en-GB" w:eastAsia="en-GB"/>
        </w:rPr>
      </w:pPr>
      <w:r w:rsidRPr="00D616EC">
        <w:rPr>
          <w:szCs w:val="24"/>
          <w:lang w:val="en-GB" w:eastAsia="en-GB"/>
        </w:rPr>
        <w:t xml:space="preserve">The student must write a </w:t>
      </w:r>
      <w:r w:rsidRPr="00CA483E">
        <w:rPr>
          <w:szCs w:val="24"/>
          <w:lang w:val="en-GB" w:eastAsia="en-GB"/>
        </w:rPr>
        <w:t>report (about 1</w:t>
      </w:r>
      <w:r>
        <w:rPr>
          <w:szCs w:val="24"/>
          <w:lang w:val="en-GB" w:eastAsia="en-GB"/>
        </w:rPr>
        <w:t>,5</w:t>
      </w:r>
      <w:r w:rsidRPr="00CA483E">
        <w:rPr>
          <w:szCs w:val="24"/>
          <w:lang w:val="en-GB" w:eastAsia="en-GB"/>
        </w:rPr>
        <w:t>00 words) that</w:t>
      </w:r>
      <w:r w:rsidRPr="00D616EC">
        <w:rPr>
          <w:szCs w:val="24"/>
          <w:lang w:val="en-GB" w:eastAsia="en-GB"/>
        </w:rPr>
        <w:t xml:space="preserve"> describes a substantial project that he/she has completed thus far. The paper should be professional in both form and content. Documentation written as part of the employment activities is often suitable as the basis for this paper.</w:t>
      </w:r>
    </w:p>
    <w:p w:rsidR="002C1BCA" w:rsidRPr="00D616EC" w:rsidRDefault="002C1BCA" w:rsidP="002C1BCA">
      <w:pPr>
        <w:spacing w:line="240" w:lineRule="auto"/>
        <w:jc w:val="both"/>
        <w:rPr>
          <w:szCs w:val="24"/>
          <w:lang w:val="en-GB" w:eastAsia="en-GB"/>
        </w:rPr>
      </w:pPr>
    </w:p>
    <w:p w:rsidR="002C1BCA" w:rsidRDefault="002C1BCA" w:rsidP="002C1BCA">
      <w:pPr>
        <w:spacing w:line="240" w:lineRule="auto"/>
        <w:jc w:val="both"/>
        <w:rPr>
          <w:szCs w:val="24"/>
          <w:lang w:val="en-GB" w:eastAsia="en-GB"/>
        </w:rPr>
      </w:pPr>
      <w:r w:rsidRPr="00D616EC">
        <w:rPr>
          <w:szCs w:val="24"/>
          <w:lang w:val="en-GB" w:eastAsia="en-GB"/>
        </w:rPr>
        <w:t xml:space="preserve">The content of the paper should emphasise the project—it should not be a diary. That is, the report should discuss what had been achieved. The following is a </w:t>
      </w:r>
      <w:r w:rsidRPr="000E4361">
        <w:rPr>
          <w:i/>
          <w:szCs w:val="24"/>
          <w:lang w:val="en-GB" w:eastAsia="en-GB"/>
        </w:rPr>
        <w:t>guide</w:t>
      </w:r>
      <w:r w:rsidRPr="00D616EC">
        <w:rPr>
          <w:szCs w:val="24"/>
          <w:lang w:val="en-GB" w:eastAsia="en-GB"/>
        </w:rPr>
        <w:t xml:space="preserve"> of topics that the paper may address—it is not meant to be either exhaustive or required, although it is typical of most projects.</w:t>
      </w:r>
    </w:p>
    <w:p w:rsidR="002C1BCA" w:rsidRPr="00D616EC" w:rsidRDefault="002C1BCA" w:rsidP="002C1BCA">
      <w:pPr>
        <w:spacing w:line="240" w:lineRule="auto"/>
        <w:jc w:val="both"/>
        <w:rPr>
          <w:szCs w:val="24"/>
          <w:lang w:val="en-GB" w:eastAsia="en-GB"/>
        </w:rPr>
      </w:pP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Organizational context: a description of the company and computing environment for which the project was undertaken.</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Goals: describe the reasons for which the project is undertaken, that is the intended benefits and results.</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 xml:space="preserve">Specification: describe how the project </w:t>
      </w:r>
      <w:r>
        <w:rPr>
          <w:rFonts w:eastAsia="Calibri"/>
          <w:szCs w:val="24"/>
          <w:lang w:val="en-GB" w:eastAsia="en-US"/>
        </w:rPr>
        <w:t>will achieve</w:t>
      </w:r>
      <w:r w:rsidRPr="00D616EC">
        <w:rPr>
          <w:rFonts w:eastAsia="Calibri"/>
          <w:szCs w:val="24"/>
          <w:lang w:val="en-GB" w:eastAsia="en-US"/>
        </w:rPr>
        <w:t xml:space="preserve"> those goals.</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Pr>
          <w:rFonts w:eastAsia="Calibri"/>
          <w:szCs w:val="24"/>
          <w:lang w:val="en-GB" w:eastAsia="en-US"/>
        </w:rPr>
        <w:t>Methodologies</w:t>
      </w:r>
      <w:r w:rsidRPr="00D616EC">
        <w:rPr>
          <w:rFonts w:eastAsia="Calibri"/>
          <w:szCs w:val="24"/>
          <w:lang w:val="en-GB" w:eastAsia="en-US"/>
        </w:rPr>
        <w:t xml:space="preserve">: describe tests, procedures, and tools used </w:t>
      </w:r>
      <w:r>
        <w:rPr>
          <w:rFonts w:eastAsia="Calibri"/>
          <w:szCs w:val="24"/>
          <w:lang w:val="en-GB" w:eastAsia="en-US"/>
        </w:rPr>
        <w:t>by the organization, describing how these are used to achieve the project goals.</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lastRenderedPageBreak/>
        <w:t>Product: describe th</w:t>
      </w:r>
      <w:r>
        <w:rPr>
          <w:rFonts w:eastAsia="Calibri"/>
          <w:szCs w:val="24"/>
          <w:lang w:val="en-GB" w:eastAsia="en-US"/>
        </w:rPr>
        <w:t xml:space="preserve">e </w:t>
      </w:r>
      <w:r w:rsidR="005E1FFB">
        <w:rPr>
          <w:rFonts w:eastAsia="Calibri"/>
          <w:szCs w:val="24"/>
          <w:lang w:val="en-GB" w:eastAsia="en-US"/>
        </w:rPr>
        <w:t>deliverables produced</w:t>
      </w:r>
      <w:r w:rsidRPr="00D616EC">
        <w:rPr>
          <w:rFonts w:eastAsia="Calibri"/>
          <w:szCs w:val="24"/>
          <w:lang w:val="en-GB" w:eastAsia="en-US"/>
        </w:rPr>
        <w:t xml:space="preserve"> to achieve the project goals, which may be software, multimedia, web pages, information analysis, etc.</w:t>
      </w:r>
    </w:p>
    <w:p w:rsidR="002C1BCA" w:rsidRDefault="002C1BCA" w:rsidP="002C1BCA">
      <w:pPr>
        <w:numPr>
          <w:ilvl w:val="1"/>
          <w:numId w:val="4"/>
        </w:numPr>
        <w:tabs>
          <w:tab w:val="num" w:pos="360"/>
        </w:tabs>
        <w:spacing w:after="200" w:line="240" w:lineRule="auto"/>
        <w:ind w:left="360"/>
        <w:jc w:val="both"/>
        <w:rPr>
          <w:rFonts w:eastAsia="Calibri"/>
          <w:szCs w:val="24"/>
          <w:lang w:val="en-GB" w:eastAsia="en-US"/>
        </w:rPr>
      </w:pPr>
      <w:r>
        <w:rPr>
          <w:rFonts w:eastAsia="Calibri"/>
          <w:szCs w:val="24"/>
          <w:lang w:val="en-GB" w:eastAsia="en-US"/>
        </w:rPr>
        <w:t xml:space="preserve">Role and </w:t>
      </w:r>
      <w:proofErr w:type="spellStart"/>
      <w:r>
        <w:rPr>
          <w:rFonts w:eastAsia="Calibri"/>
          <w:szCs w:val="24"/>
          <w:lang w:val="en-GB" w:eastAsia="en-US"/>
        </w:rPr>
        <w:t>Reponsibilities</w:t>
      </w:r>
      <w:proofErr w:type="spellEnd"/>
      <w:r>
        <w:rPr>
          <w:rFonts w:eastAsia="Calibri"/>
          <w:szCs w:val="24"/>
          <w:lang w:val="en-GB" w:eastAsia="en-US"/>
        </w:rPr>
        <w:t>: describes the role of the intern in the project and what he/she has achieved.</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Conclusion</w:t>
      </w:r>
      <w:r>
        <w:rPr>
          <w:rFonts w:eastAsia="Calibri"/>
          <w:szCs w:val="24"/>
          <w:lang w:val="en-GB" w:eastAsia="en-US"/>
        </w:rPr>
        <w:t xml:space="preserve"> and plans for next half of internship.</w:t>
      </w:r>
    </w:p>
    <w:p w:rsidR="002C1BCA" w:rsidRDefault="002C1BCA" w:rsidP="002C1BCA">
      <w:pPr>
        <w:pStyle w:val="NormalIndent"/>
        <w:ind w:left="0"/>
      </w:pPr>
      <w:r>
        <w:t>The marking scheme is as follows:</w:t>
      </w:r>
    </w:p>
    <w:p w:rsidR="002C1BCA" w:rsidRPr="00AB4975" w:rsidRDefault="002C1BCA" w:rsidP="002C1BCA">
      <w:pPr>
        <w:pStyle w:val="Heading9"/>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4"/>
        <w:gridCol w:w="3214"/>
        <w:gridCol w:w="3190"/>
      </w:tblGrid>
      <w:tr w:rsidR="002C1BCA" w:rsidTr="00F83C50">
        <w:tc>
          <w:tcPr>
            <w:tcW w:w="3064" w:type="dxa"/>
            <w:shd w:val="clear" w:color="auto" w:fill="D9D9D9" w:themeFill="background1" w:themeFillShade="D9"/>
          </w:tcPr>
          <w:p w:rsidR="002C1BCA" w:rsidRPr="00E442CB" w:rsidRDefault="002C1BCA" w:rsidP="006B66E0">
            <w:pPr>
              <w:pStyle w:val="NormalIndent"/>
              <w:ind w:left="0"/>
              <w:rPr>
                <w:b/>
              </w:rPr>
            </w:pPr>
            <w:r w:rsidRPr="00E442CB">
              <w:rPr>
                <w:b/>
              </w:rPr>
              <w:t>Item</w:t>
            </w:r>
          </w:p>
        </w:tc>
        <w:tc>
          <w:tcPr>
            <w:tcW w:w="3214" w:type="dxa"/>
            <w:shd w:val="clear" w:color="auto" w:fill="D9D9D9" w:themeFill="background1" w:themeFillShade="D9"/>
          </w:tcPr>
          <w:p w:rsidR="002C1BCA" w:rsidRPr="00E442CB" w:rsidRDefault="002C1BCA" w:rsidP="006B66E0">
            <w:pPr>
              <w:pStyle w:val="NormalIndent"/>
              <w:ind w:left="0"/>
              <w:rPr>
                <w:b/>
              </w:rPr>
            </w:pPr>
            <w:r w:rsidRPr="00E442CB">
              <w:rPr>
                <w:b/>
              </w:rPr>
              <w:t>Assessment Criteria</w:t>
            </w:r>
          </w:p>
          <w:p w:rsidR="002C1BCA" w:rsidRPr="00E442CB" w:rsidRDefault="002C1BCA" w:rsidP="006B66E0">
            <w:pPr>
              <w:pStyle w:val="Heading9"/>
              <w:rPr>
                <w:b/>
              </w:rPr>
            </w:pPr>
          </w:p>
        </w:tc>
        <w:tc>
          <w:tcPr>
            <w:tcW w:w="3190" w:type="dxa"/>
            <w:shd w:val="clear" w:color="auto" w:fill="D9D9D9" w:themeFill="background1" w:themeFillShade="D9"/>
          </w:tcPr>
          <w:p w:rsidR="002C1BCA" w:rsidRPr="00E442CB" w:rsidRDefault="002C1BCA" w:rsidP="006B66E0">
            <w:pPr>
              <w:pStyle w:val="NormalIndent"/>
              <w:ind w:left="0"/>
              <w:rPr>
                <w:b/>
              </w:rPr>
            </w:pPr>
            <w:r w:rsidRPr="00E442CB">
              <w:rPr>
                <w:b/>
              </w:rPr>
              <w:t>Weightage</w:t>
            </w:r>
          </w:p>
        </w:tc>
      </w:tr>
      <w:tr w:rsidR="002C1BCA" w:rsidTr="00F83C50">
        <w:tc>
          <w:tcPr>
            <w:tcW w:w="3064" w:type="dxa"/>
          </w:tcPr>
          <w:p w:rsidR="002C1BCA" w:rsidRDefault="002C1BCA" w:rsidP="006B66E0">
            <w:pPr>
              <w:pStyle w:val="NormalIndent"/>
              <w:ind w:left="0"/>
            </w:pPr>
            <w:r>
              <w:t xml:space="preserve">A: Progress Reports </w:t>
            </w:r>
          </w:p>
        </w:tc>
        <w:tc>
          <w:tcPr>
            <w:tcW w:w="3214" w:type="dxa"/>
          </w:tcPr>
          <w:p w:rsidR="002C1BCA" w:rsidRPr="00E442CB" w:rsidRDefault="002C1BCA" w:rsidP="006B66E0">
            <w:pPr>
              <w:pStyle w:val="Heading9"/>
              <w:ind w:left="0"/>
              <w:rPr>
                <w:i w:val="0"/>
                <w:sz w:val="24"/>
                <w:szCs w:val="24"/>
              </w:rPr>
            </w:pPr>
            <w:r w:rsidRPr="00E442CB">
              <w:rPr>
                <w:i w:val="0"/>
                <w:sz w:val="24"/>
                <w:szCs w:val="24"/>
              </w:rPr>
              <w:t>Progress Reports from Month 1 and 2 complete and clear:</w:t>
            </w:r>
          </w:p>
          <w:p w:rsidR="002C1BCA" w:rsidRPr="00E442CB" w:rsidRDefault="002C1BCA" w:rsidP="006B66E0">
            <w:pPr>
              <w:pStyle w:val="NormalIndent"/>
              <w:ind w:left="0"/>
              <w:rPr>
                <w:szCs w:val="24"/>
              </w:rPr>
            </w:pPr>
            <w:r w:rsidRPr="00E442CB">
              <w:rPr>
                <w:szCs w:val="24"/>
              </w:rPr>
              <w:t>Project Status</w:t>
            </w:r>
          </w:p>
          <w:p w:rsidR="002C1BCA" w:rsidRPr="00E442CB" w:rsidRDefault="002C1BCA" w:rsidP="006B66E0">
            <w:pPr>
              <w:pStyle w:val="NormalIndent"/>
              <w:ind w:left="0"/>
              <w:rPr>
                <w:szCs w:val="24"/>
              </w:rPr>
            </w:pPr>
            <w:r w:rsidRPr="00E442CB">
              <w:rPr>
                <w:szCs w:val="24"/>
              </w:rPr>
              <w:t>What’s going well and why</w:t>
            </w:r>
          </w:p>
          <w:p w:rsidR="002C1BCA" w:rsidRPr="00E442CB" w:rsidRDefault="002C1BCA" w:rsidP="006B66E0">
            <w:pPr>
              <w:pStyle w:val="Heading9"/>
              <w:ind w:left="0"/>
              <w:rPr>
                <w:i w:val="0"/>
                <w:sz w:val="24"/>
                <w:szCs w:val="24"/>
              </w:rPr>
            </w:pPr>
            <w:r w:rsidRPr="00E442CB">
              <w:rPr>
                <w:i w:val="0"/>
                <w:sz w:val="24"/>
                <w:szCs w:val="24"/>
              </w:rPr>
              <w:t>What’s not going well and why</w:t>
            </w:r>
          </w:p>
          <w:p w:rsidR="002C1BCA" w:rsidRPr="00E442CB" w:rsidRDefault="002C1BCA" w:rsidP="006B66E0">
            <w:pPr>
              <w:pStyle w:val="NormalIndent"/>
              <w:ind w:left="0"/>
              <w:rPr>
                <w:szCs w:val="24"/>
              </w:rPr>
            </w:pPr>
            <w:r w:rsidRPr="00E442CB">
              <w:rPr>
                <w:szCs w:val="24"/>
              </w:rPr>
              <w:t>Suggestions</w:t>
            </w:r>
          </w:p>
        </w:tc>
        <w:tc>
          <w:tcPr>
            <w:tcW w:w="3190" w:type="dxa"/>
          </w:tcPr>
          <w:p w:rsidR="002C1BCA" w:rsidRDefault="002C1BCA" w:rsidP="006B66E0">
            <w:pPr>
              <w:pStyle w:val="NormalIndent"/>
              <w:ind w:left="0"/>
            </w:pPr>
            <w:r>
              <w:t>20%</w:t>
            </w:r>
          </w:p>
        </w:tc>
      </w:tr>
      <w:tr w:rsidR="002C1BCA" w:rsidTr="00F83C50">
        <w:tc>
          <w:tcPr>
            <w:tcW w:w="3064" w:type="dxa"/>
          </w:tcPr>
          <w:p w:rsidR="002C1BCA" w:rsidRDefault="002C1BCA" w:rsidP="006B66E0">
            <w:pPr>
              <w:pStyle w:val="NormalIndent"/>
              <w:ind w:left="0"/>
            </w:pPr>
            <w:r>
              <w:t>B: Project Report</w:t>
            </w:r>
          </w:p>
        </w:tc>
        <w:tc>
          <w:tcPr>
            <w:tcW w:w="3214" w:type="dxa"/>
          </w:tcPr>
          <w:p w:rsidR="002C1BCA" w:rsidRPr="00E442CB" w:rsidRDefault="002C1BCA" w:rsidP="006B66E0">
            <w:pPr>
              <w:pStyle w:val="Heading9"/>
              <w:ind w:left="0"/>
              <w:rPr>
                <w:i w:val="0"/>
                <w:sz w:val="24"/>
                <w:szCs w:val="24"/>
              </w:rPr>
            </w:pPr>
            <w:r w:rsidRPr="00E442CB">
              <w:rPr>
                <w:i w:val="0"/>
                <w:sz w:val="24"/>
                <w:szCs w:val="24"/>
              </w:rPr>
              <w:t>Organizational Context</w:t>
            </w:r>
          </w:p>
          <w:p w:rsidR="002C1BCA" w:rsidRPr="00E442CB" w:rsidRDefault="002C1BCA" w:rsidP="006B66E0">
            <w:pPr>
              <w:pStyle w:val="NormalIndent"/>
              <w:ind w:left="0"/>
              <w:rPr>
                <w:szCs w:val="24"/>
              </w:rPr>
            </w:pPr>
            <w:r>
              <w:rPr>
                <w:szCs w:val="24"/>
              </w:rPr>
              <w:t xml:space="preserve">Project </w:t>
            </w:r>
            <w:r w:rsidRPr="00E442CB">
              <w:rPr>
                <w:szCs w:val="24"/>
              </w:rPr>
              <w:t>Goals</w:t>
            </w:r>
          </w:p>
          <w:p w:rsidR="002C1BCA" w:rsidRPr="00E442CB" w:rsidRDefault="002C1BCA" w:rsidP="006B66E0">
            <w:pPr>
              <w:pStyle w:val="Heading9"/>
              <w:ind w:left="0"/>
              <w:rPr>
                <w:i w:val="0"/>
                <w:sz w:val="24"/>
                <w:szCs w:val="24"/>
              </w:rPr>
            </w:pPr>
            <w:r w:rsidRPr="00E442CB">
              <w:rPr>
                <w:i w:val="0"/>
                <w:sz w:val="24"/>
                <w:szCs w:val="24"/>
              </w:rPr>
              <w:t>Methodologies, tools and standards used by organization</w:t>
            </w:r>
          </w:p>
          <w:p w:rsidR="002C1BCA" w:rsidRPr="000E4361" w:rsidRDefault="002C1BCA" w:rsidP="006B66E0">
            <w:pPr>
              <w:pStyle w:val="Heading9"/>
              <w:ind w:left="0"/>
              <w:rPr>
                <w:rFonts w:ascii="Times New Roman" w:hAnsi="Times New Roman"/>
                <w:i w:val="0"/>
                <w:sz w:val="24"/>
                <w:szCs w:val="24"/>
              </w:rPr>
            </w:pPr>
            <w:r w:rsidRPr="000E4361">
              <w:rPr>
                <w:rFonts w:ascii="Times New Roman" w:hAnsi="Times New Roman"/>
                <w:i w:val="0"/>
                <w:sz w:val="24"/>
                <w:szCs w:val="24"/>
              </w:rPr>
              <w:t>Role and responsibilities of the intern</w:t>
            </w:r>
          </w:p>
          <w:p w:rsidR="002C1BCA" w:rsidRPr="00E442CB" w:rsidRDefault="002C1BCA" w:rsidP="006B66E0">
            <w:pPr>
              <w:pStyle w:val="Heading9"/>
              <w:ind w:left="0"/>
              <w:rPr>
                <w:i w:val="0"/>
                <w:sz w:val="24"/>
                <w:szCs w:val="24"/>
              </w:rPr>
            </w:pPr>
            <w:r w:rsidRPr="00E442CB">
              <w:rPr>
                <w:i w:val="0"/>
                <w:sz w:val="24"/>
                <w:szCs w:val="24"/>
              </w:rPr>
              <w:t>Conclusion and future plans</w:t>
            </w:r>
          </w:p>
        </w:tc>
        <w:tc>
          <w:tcPr>
            <w:tcW w:w="3190" w:type="dxa"/>
          </w:tcPr>
          <w:p w:rsidR="002C1BCA" w:rsidRDefault="002C1BCA" w:rsidP="006B66E0">
            <w:pPr>
              <w:pStyle w:val="NormalIndent"/>
              <w:ind w:left="0"/>
            </w:pPr>
            <w:r>
              <w:t>80%</w:t>
            </w:r>
          </w:p>
        </w:tc>
      </w:tr>
      <w:tr w:rsidR="002C1BCA" w:rsidTr="00F83C50">
        <w:tc>
          <w:tcPr>
            <w:tcW w:w="3064" w:type="dxa"/>
          </w:tcPr>
          <w:p w:rsidR="002C1BCA" w:rsidRDefault="002C1BCA" w:rsidP="006B66E0">
            <w:pPr>
              <w:pStyle w:val="NormalIndent"/>
              <w:ind w:left="0"/>
            </w:pPr>
            <w:r>
              <w:t>TOTAL</w:t>
            </w:r>
          </w:p>
        </w:tc>
        <w:tc>
          <w:tcPr>
            <w:tcW w:w="3214" w:type="dxa"/>
          </w:tcPr>
          <w:p w:rsidR="002C1BCA" w:rsidRDefault="002C1BCA" w:rsidP="006B66E0">
            <w:pPr>
              <w:pStyle w:val="NormalIndent"/>
              <w:ind w:left="0"/>
            </w:pPr>
          </w:p>
        </w:tc>
        <w:tc>
          <w:tcPr>
            <w:tcW w:w="3190" w:type="dxa"/>
          </w:tcPr>
          <w:p w:rsidR="002C1BCA" w:rsidRDefault="002C1BCA" w:rsidP="006B66E0">
            <w:pPr>
              <w:pStyle w:val="NormalIndent"/>
              <w:ind w:left="0"/>
            </w:pPr>
            <w:r>
              <w:t>100%</w:t>
            </w:r>
          </w:p>
        </w:tc>
      </w:tr>
    </w:tbl>
    <w:p w:rsidR="002C1BCA" w:rsidRPr="00B5058E" w:rsidRDefault="002C1BCA" w:rsidP="002C1BCA">
      <w:pPr>
        <w:pStyle w:val="NormalIndent"/>
        <w:ind w:left="0"/>
      </w:pPr>
      <w:r>
        <w:t xml:space="preserve"> </w:t>
      </w:r>
    </w:p>
    <w:p w:rsidR="002C1BCA" w:rsidRPr="00B5058E" w:rsidRDefault="002C1BCA" w:rsidP="002C1BCA">
      <w:pPr>
        <w:pStyle w:val="NormalIndent"/>
        <w:ind w:left="0"/>
      </w:pPr>
    </w:p>
    <w:p w:rsidR="002C1BCA" w:rsidRPr="002214ED" w:rsidRDefault="002C1BCA" w:rsidP="002C1BCA">
      <w:pPr>
        <w:pStyle w:val="Heading3"/>
      </w:pPr>
      <w:r>
        <w:br w:type="page"/>
      </w:r>
      <w:bookmarkStart w:id="7" w:name="_Toc308594950"/>
      <w:r>
        <w:lastRenderedPageBreak/>
        <w:t>Final Report</w:t>
      </w:r>
      <w:bookmarkEnd w:id="7"/>
    </w:p>
    <w:p w:rsidR="002C1BCA" w:rsidRPr="002214ED" w:rsidRDefault="002C1BCA" w:rsidP="002C1BCA">
      <w:pPr>
        <w:spacing w:line="240" w:lineRule="auto"/>
        <w:rPr>
          <w:b/>
          <w:szCs w:val="24"/>
        </w:rPr>
      </w:pPr>
      <w:r>
        <w:rPr>
          <w:b/>
          <w:szCs w:val="24"/>
        </w:rPr>
        <w:t>Worth</w:t>
      </w:r>
      <w:r w:rsidR="00FD7AA6">
        <w:rPr>
          <w:b/>
          <w:szCs w:val="24"/>
        </w:rPr>
        <w:tab/>
      </w:r>
      <w:r w:rsidR="00FD7AA6">
        <w:rPr>
          <w:b/>
          <w:szCs w:val="24"/>
        </w:rPr>
        <w:tab/>
      </w:r>
      <w:r>
        <w:rPr>
          <w:b/>
          <w:szCs w:val="24"/>
        </w:rPr>
        <w:t>: 70</w:t>
      </w:r>
      <w:r w:rsidRPr="002214ED">
        <w:rPr>
          <w:b/>
          <w:szCs w:val="24"/>
        </w:rPr>
        <w:t>%</w:t>
      </w:r>
    </w:p>
    <w:p w:rsidR="002C1BCA" w:rsidRPr="002214ED" w:rsidRDefault="002C1BCA" w:rsidP="002C1BCA">
      <w:pPr>
        <w:spacing w:line="240" w:lineRule="auto"/>
        <w:rPr>
          <w:b/>
          <w:szCs w:val="24"/>
        </w:rPr>
      </w:pPr>
      <w:r w:rsidRPr="002214ED">
        <w:rPr>
          <w:b/>
          <w:szCs w:val="24"/>
        </w:rPr>
        <w:t>Date Due</w:t>
      </w:r>
      <w:r w:rsidR="00FD7AA6">
        <w:rPr>
          <w:b/>
          <w:szCs w:val="24"/>
        </w:rPr>
        <w:tab/>
      </w:r>
      <w:r w:rsidRPr="00D41FA9">
        <w:rPr>
          <w:b/>
          <w:szCs w:val="24"/>
        </w:rPr>
        <w:t xml:space="preserve">:  </w:t>
      </w:r>
      <w:r>
        <w:rPr>
          <w:b/>
          <w:szCs w:val="24"/>
        </w:rPr>
        <w:t xml:space="preserve">Week 14 </w:t>
      </w:r>
    </w:p>
    <w:p w:rsidR="002C1BCA" w:rsidRDefault="002C1BCA" w:rsidP="002C1BCA">
      <w:pPr>
        <w:spacing w:line="240" w:lineRule="auto"/>
        <w:rPr>
          <w:b/>
          <w:szCs w:val="24"/>
        </w:rPr>
      </w:pPr>
    </w:p>
    <w:p w:rsidR="002C1BCA" w:rsidRPr="00406A6D" w:rsidRDefault="002C1BCA" w:rsidP="002C1BCA">
      <w:pPr>
        <w:pStyle w:val="Heading3"/>
        <w:spacing w:before="0" w:after="0" w:line="360" w:lineRule="auto"/>
        <w:rPr>
          <w:rStyle w:val="apple-converted-space"/>
          <w:rFonts w:ascii="Times New Roman" w:hAnsi="Times New Roman"/>
          <w:b w:val="0"/>
          <w:color w:val="333333"/>
          <w:sz w:val="24"/>
          <w:szCs w:val="24"/>
        </w:rPr>
      </w:pPr>
      <w:bookmarkStart w:id="8" w:name="_Toc308594617"/>
      <w:bookmarkStart w:id="9" w:name="_Toc308594824"/>
      <w:bookmarkStart w:id="10" w:name="_Toc308594951"/>
      <w:r w:rsidRPr="00406A6D">
        <w:rPr>
          <w:rStyle w:val="Strong"/>
          <w:rFonts w:ascii="Times New Roman" w:hAnsi="Times New Roman"/>
          <w:b/>
          <w:color w:val="333333"/>
          <w:sz w:val="24"/>
          <w:szCs w:val="24"/>
        </w:rPr>
        <w:t>Expected Learning Outcomes</w:t>
      </w:r>
      <w:r w:rsidRPr="00406A6D">
        <w:rPr>
          <w:sz w:val="24"/>
          <w:szCs w:val="24"/>
        </w:rPr>
        <w:t xml:space="preserve"> </w:t>
      </w:r>
      <w:r w:rsidRPr="00406A6D">
        <w:rPr>
          <w:rFonts w:ascii="Times New Roman" w:hAnsi="Times New Roman"/>
          <w:sz w:val="24"/>
          <w:szCs w:val="24"/>
        </w:rPr>
        <w:t>Assessed</w:t>
      </w:r>
      <w:bookmarkEnd w:id="8"/>
      <w:bookmarkEnd w:id="9"/>
      <w:bookmarkEnd w:id="10"/>
      <w:r w:rsidRPr="00406A6D">
        <w:rPr>
          <w:sz w:val="24"/>
          <w:szCs w:val="24"/>
        </w:rPr>
        <w:t> </w:t>
      </w:r>
    </w:p>
    <w:p w:rsidR="002C1BCA" w:rsidRPr="00186F15" w:rsidRDefault="002C1BCA" w:rsidP="002C1BCA">
      <w:pPr>
        <w:numPr>
          <w:ilvl w:val="0"/>
          <w:numId w:val="6"/>
        </w:numPr>
        <w:tabs>
          <w:tab w:val="num" w:pos="372"/>
        </w:tabs>
        <w:autoSpaceDE w:val="0"/>
        <w:autoSpaceDN w:val="0"/>
        <w:spacing w:line="240" w:lineRule="auto"/>
        <w:ind w:left="372"/>
        <w:jc w:val="both"/>
        <w:rPr>
          <w:szCs w:val="24"/>
          <w:lang w:val="en-GB" w:eastAsia="en-US"/>
        </w:rPr>
      </w:pPr>
      <w:r w:rsidRPr="00186F15">
        <w:rPr>
          <w:szCs w:val="24"/>
          <w:lang w:val="en-GB" w:eastAsia="en-US"/>
        </w:rPr>
        <w:t>discuss real-world issues in their experience of work in the information technology industry</w:t>
      </w:r>
      <w:r>
        <w:rPr>
          <w:szCs w:val="24"/>
          <w:lang w:val="en-GB" w:eastAsia="en-US"/>
        </w:rPr>
        <w:t>;</w:t>
      </w:r>
    </w:p>
    <w:p w:rsidR="002C1BCA" w:rsidRPr="00186F15" w:rsidRDefault="002C1BCA" w:rsidP="002C1BCA">
      <w:pPr>
        <w:numPr>
          <w:ilvl w:val="0"/>
          <w:numId w:val="6"/>
        </w:numPr>
        <w:tabs>
          <w:tab w:val="num" w:pos="372"/>
        </w:tabs>
        <w:autoSpaceDE w:val="0"/>
        <w:autoSpaceDN w:val="0"/>
        <w:spacing w:line="240" w:lineRule="auto"/>
        <w:ind w:left="372"/>
        <w:jc w:val="both"/>
        <w:rPr>
          <w:szCs w:val="24"/>
          <w:lang w:val="en-GB" w:eastAsia="en-US"/>
        </w:rPr>
      </w:pPr>
      <w:r w:rsidRPr="00186F15">
        <w:rPr>
          <w:szCs w:val="24"/>
          <w:lang w:val="en-GB" w:eastAsia="en-US"/>
        </w:rPr>
        <w:t>describe the role of information technology in the organisational culture</w:t>
      </w:r>
      <w:r>
        <w:rPr>
          <w:szCs w:val="24"/>
          <w:lang w:val="en-GB" w:eastAsia="en-US"/>
        </w:rPr>
        <w:t>;</w:t>
      </w:r>
    </w:p>
    <w:p w:rsidR="002C1BCA" w:rsidRDefault="002C1BCA" w:rsidP="002C1BCA">
      <w:pPr>
        <w:numPr>
          <w:ilvl w:val="0"/>
          <w:numId w:val="6"/>
        </w:numPr>
        <w:tabs>
          <w:tab w:val="num" w:pos="372"/>
        </w:tabs>
        <w:autoSpaceDE w:val="0"/>
        <w:autoSpaceDN w:val="0"/>
        <w:spacing w:line="240" w:lineRule="auto"/>
        <w:ind w:left="372"/>
        <w:jc w:val="both"/>
        <w:rPr>
          <w:szCs w:val="24"/>
          <w:lang w:val="en-GB" w:eastAsia="en-US"/>
        </w:rPr>
      </w:pPr>
      <w:r w:rsidRPr="00186F15">
        <w:rPr>
          <w:szCs w:val="24"/>
          <w:lang w:val="en-GB" w:eastAsia="en-US"/>
        </w:rPr>
        <w:t>describe the role of participants in commercial software development</w:t>
      </w:r>
      <w:r>
        <w:rPr>
          <w:szCs w:val="24"/>
          <w:lang w:val="en-GB" w:eastAsia="en-US"/>
        </w:rPr>
        <w:t>; and</w:t>
      </w:r>
    </w:p>
    <w:p w:rsidR="002C1BCA" w:rsidRPr="00186F15" w:rsidRDefault="002C1BCA" w:rsidP="002C1BCA">
      <w:pPr>
        <w:numPr>
          <w:ilvl w:val="0"/>
          <w:numId w:val="6"/>
        </w:numPr>
        <w:tabs>
          <w:tab w:val="num" w:pos="372"/>
        </w:tabs>
        <w:autoSpaceDE w:val="0"/>
        <w:autoSpaceDN w:val="0"/>
        <w:spacing w:line="240" w:lineRule="auto"/>
        <w:ind w:left="372"/>
        <w:jc w:val="both"/>
        <w:rPr>
          <w:rStyle w:val="Strong"/>
          <w:b w:val="0"/>
          <w:bCs w:val="0"/>
          <w:szCs w:val="24"/>
          <w:lang w:val="en-GB" w:eastAsia="en-US"/>
        </w:rPr>
      </w:pPr>
      <w:proofErr w:type="gramStart"/>
      <w:r w:rsidRPr="00186F15">
        <w:rPr>
          <w:szCs w:val="24"/>
          <w:lang w:val="en-GB" w:eastAsia="en-US"/>
        </w:rPr>
        <w:t>describe</w:t>
      </w:r>
      <w:proofErr w:type="gramEnd"/>
      <w:r w:rsidRPr="00186F15">
        <w:rPr>
          <w:szCs w:val="24"/>
          <w:lang w:val="en-GB" w:eastAsia="en-US"/>
        </w:rPr>
        <w:t xml:space="preserve"> the use and importance of standards in the industry.</w:t>
      </w:r>
    </w:p>
    <w:p w:rsidR="002C1BCA" w:rsidRDefault="002C1BCA" w:rsidP="002C1BCA">
      <w:pPr>
        <w:spacing w:line="240" w:lineRule="auto"/>
        <w:rPr>
          <w:b/>
          <w:szCs w:val="24"/>
        </w:rPr>
      </w:pPr>
    </w:p>
    <w:p w:rsidR="002C1BCA" w:rsidRDefault="002C1BCA" w:rsidP="00074295">
      <w:pPr>
        <w:spacing w:line="240" w:lineRule="auto"/>
        <w:jc w:val="both"/>
        <w:rPr>
          <w:szCs w:val="24"/>
        </w:rPr>
      </w:pPr>
      <w:r>
        <w:rPr>
          <w:szCs w:val="24"/>
        </w:rPr>
        <w:t>The final report should be an update of the mid-term report to reflect the status of the project as at Week 14. It should include a hard copy of the progress report for month 3 which was emailed to the internship coordinator. The student will also be required to prepare an internship report and a presentation to summarize the internship and the project undertaken.</w:t>
      </w:r>
    </w:p>
    <w:p w:rsidR="002C1BCA" w:rsidRPr="00D616EC" w:rsidRDefault="002C1BCA" w:rsidP="002C1BCA">
      <w:pPr>
        <w:spacing w:line="360" w:lineRule="auto"/>
        <w:jc w:val="both"/>
        <w:rPr>
          <w:rFonts w:eastAsia="Calibri"/>
          <w:szCs w:val="24"/>
          <w:lang w:val="en-GB" w:eastAsia="en-US"/>
        </w:rPr>
      </w:pPr>
    </w:p>
    <w:p w:rsidR="002C1BCA" w:rsidRPr="00D616EC" w:rsidRDefault="002C1BCA" w:rsidP="002C1BCA">
      <w:pPr>
        <w:spacing w:after="200" w:line="276" w:lineRule="auto"/>
        <w:rPr>
          <w:rFonts w:eastAsia="Calibri"/>
          <w:b/>
          <w:i/>
          <w:szCs w:val="24"/>
          <w:lang w:val="en-GB" w:eastAsia="en-US"/>
        </w:rPr>
      </w:pPr>
      <w:r>
        <w:rPr>
          <w:rFonts w:eastAsia="Calibri"/>
          <w:b/>
          <w:szCs w:val="24"/>
          <w:lang w:val="en-GB" w:eastAsia="en-US"/>
        </w:rPr>
        <w:t>A</w:t>
      </w:r>
      <w:r w:rsidRPr="00D616EC">
        <w:rPr>
          <w:rFonts w:eastAsia="Calibri"/>
          <w:b/>
          <w:szCs w:val="24"/>
          <w:lang w:val="en-GB" w:eastAsia="en-US"/>
        </w:rPr>
        <w:t xml:space="preserve">. </w:t>
      </w:r>
      <w:r>
        <w:rPr>
          <w:rFonts w:eastAsia="Calibri"/>
          <w:b/>
          <w:szCs w:val="24"/>
          <w:lang w:val="en-GB" w:eastAsia="en-US"/>
        </w:rPr>
        <w:t>Project</w:t>
      </w:r>
      <w:r w:rsidRPr="00D616EC">
        <w:rPr>
          <w:rFonts w:eastAsia="Calibri"/>
          <w:b/>
          <w:szCs w:val="24"/>
          <w:lang w:val="en-GB" w:eastAsia="en-US"/>
        </w:rPr>
        <w:t xml:space="preserve"> </w:t>
      </w:r>
      <w:r>
        <w:rPr>
          <w:rFonts w:eastAsia="Calibri"/>
          <w:b/>
          <w:szCs w:val="24"/>
          <w:lang w:val="en-GB" w:eastAsia="en-US"/>
        </w:rPr>
        <w:t xml:space="preserve">Evaluation </w:t>
      </w:r>
      <w:r w:rsidRPr="00D616EC">
        <w:rPr>
          <w:rFonts w:eastAsia="Calibri"/>
          <w:b/>
          <w:szCs w:val="24"/>
          <w:lang w:val="en-GB" w:eastAsia="en-US"/>
        </w:rPr>
        <w:t>Report</w:t>
      </w:r>
      <w:r>
        <w:rPr>
          <w:rFonts w:eastAsia="Calibri"/>
          <w:b/>
          <w:szCs w:val="24"/>
          <w:lang w:val="en-GB" w:eastAsia="en-US"/>
        </w:rPr>
        <w:t xml:space="preserve"> </w:t>
      </w:r>
    </w:p>
    <w:p w:rsidR="002C1BCA" w:rsidRDefault="002C1BCA" w:rsidP="002C1BCA">
      <w:pPr>
        <w:spacing w:line="240" w:lineRule="auto"/>
        <w:jc w:val="both"/>
        <w:rPr>
          <w:szCs w:val="24"/>
          <w:lang w:val="en-GB" w:eastAsia="en-GB"/>
        </w:rPr>
      </w:pPr>
      <w:r w:rsidRPr="00D616EC">
        <w:rPr>
          <w:szCs w:val="24"/>
          <w:lang w:val="en-GB" w:eastAsia="en-GB"/>
        </w:rPr>
        <w:t xml:space="preserve">The student must write a </w:t>
      </w:r>
      <w:r w:rsidRPr="00CA483E">
        <w:rPr>
          <w:szCs w:val="24"/>
          <w:lang w:val="en-GB" w:eastAsia="en-GB"/>
        </w:rPr>
        <w:t>report (about 1</w:t>
      </w:r>
      <w:r>
        <w:rPr>
          <w:szCs w:val="24"/>
          <w:lang w:val="en-GB" w:eastAsia="en-GB"/>
        </w:rPr>
        <w:t>,5</w:t>
      </w:r>
      <w:r w:rsidRPr="00CA483E">
        <w:rPr>
          <w:szCs w:val="24"/>
          <w:lang w:val="en-GB" w:eastAsia="en-GB"/>
        </w:rPr>
        <w:t>00 words) that</w:t>
      </w:r>
      <w:r w:rsidRPr="00D616EC">
        <w:rPr>
          <w:szCs w:val="24"/>
          <w:lang w:val="en-GB" w:eastAsia="en-GB"/>
        </w:rPr>
        <w:t xml:space="preserve"> describes </w:t>
      </w:r>
      <w:r>
        <w:rPr>
          <w:szCs w:val="24"/>
          <w:lang w:val="en-GB" w:eastAsia="en-GB"/>
        </w:rPr>
        <w:t xml:space="preserve">the outcome of the project </w:t>
      </w:r>
      <w:r w:rsidR="00E83992" w:rsidRPr="00D616EC">
        <w:rPr>
          <w:szCs w:val="24"/>
          <w:lang w:val="en-GB" w:eastAsia="en-GB"/>
        </w:rPr>
        <w:t>that</w:t>
      </w:r>
      <w:r w:rsidRPr="00D616EC">
        <w:rPr>
          <w:szCs w:val="24"/>
          <w:lang w:val="en-GB" w:eastAsia="en-GB"/>
        </w:rPr>
        <w:t xml:space="preserve"> he/she has completed</w:t>
      </w:r>
      <w:r>
        <w:rPr>
          <w:szCs w:val="24"/>
          <w:lang w:val="en-GB" w:eastAsia="en-GB"/>
        </w:rPr>
        <w:t>.</w:t>
      </w:r>
      <w:r w:rsidRPr="00D616EC">
        <w:rPr>
          <w:szCs w:val="24"/>
          <w:lang w:val="en-GB" w:eastAsia="en-GB"/>
        </w:rPr>
        <w:t xml:space="preserve"> The paper should be professional in both form and content. </w:t>
      </w:r>
    </w:p>
    <w:p w:rsidR="002C1BCA" w:rsidRPr="00D616EC" w:rsidRDefault="002C1BCA" w:rsidP="002C1BCA">
      <w:pPr>
        <w:spacing w:line="240" w:lineRule="auto"/>
        <w:jc w:val="both"/>
        <w:rPr>
          <w:szCs w:val="24"/>
          <w:lang w:val="en-GB" w:eastAsia="en-GB"/>
        </w:rPr>
      </w:pPr>
    </w:p>
    <w:p w:rsidR="002C1BCA" w:rsidRDefault="002C1BCA" w:rsidP="002C1BCA">
      <w:pPr>
        <w:spacing w:line="240" w:lineRule="auto"/>
        <w:jc w:val="both"/>
        <w:rPr>
          <w:szCs w:val="24"/>
          <w:lang w:val="en-GB" w:eastAsia="en-GB"/>
        </w:rPr>
      </w:pPr>
      <w:r w:rsidRPr="00D616EC">
        <w:rPr>
          <w:szCs w:val="24"/>
          <w:lang w:val="en-GB" w:eastAsia="en-GB"/>
        </w:rPr>
        <w:t xml:space="preserve">The content of the paper should emphasise the project—it should not be a diary. That is, the report should discuss what had been achieved. The following is a </w:t>
      </w:r>
      <w:r w:rsidRPr="000E4361">
        <w:rPr>
          <w:i/>
          <w:szCs w:val="24"/>
          <w:lang w:val="en-GB" w:eastAsia="en-GB"/>
        </w:rPr>
        <w:t>guide</w:t>
      </w:r>
      <w:r w:rsidRPr="00D616EC">
        <w:rPr>
          <w:szCs w:val="24"/>
          <w:lang w:val="en-GB" w:eastAsia="en-GB"/>
        </w:rPr>
        <w:t xml:space="preserve"> of topics that the paper may address—it is not meant to be either exhaustive or required, although it is typical of most projects.</w:t>
      </w:r>
    </w:p>
    <w:p w:rsidR="002C1BCA" w:rsidRPr="00D616EC" w:rsidRDefault="002C1BCA" w:rsidP="002C1BCA">
      <w:pPr>
        <w:spacing w:line="240" w:lineRule="auto"/>
        <w:jc w:val="both"/>
        <w:rPr>
          <w:szCs w:val="24"/>
          <w:lang w:val="en-GB" w:eastAsia="en-GB"/>
        </w:rPr>
      </w:pP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 xml:space="preserve">Goals: </w:t>
      </w:r>
      <w:r>
        <w:rPr>
          <w:rFonts w:eastAsia="Calibri"/>
          <w:szCs w:val="24"/>
          <w:lang w:val="en-GB" w:eastAsia="en-US"/>
        </w:rPr>
        <w:t xml:space="preserve">review of goals </w:t>
      </w:r>
      <w:r w:rsidRPr="00D616EC">
        <w:rPr>
          <w:rFonts w:eastAsia="Calibri"/>
          <w:szCs w:val="24"/>
          <w:lang w:val="en-GB" w:eastAsia="en-US"/>
        </w:rPr>
        <w:t xml:space="preserve">for which the project is </w:t>
      </w:r>
      <w:r w:rsidR="00221373" w:rsidRPr="00D616EC">
        <w:rPr>
          <w:rFonts w:eastAsia="Calibri"/>
          <w:szCs w:val="24"/>
          <w:lang w:val="en-GB" w:eastAsia="en-US"/>
        </w:rPr>
        <w:t>undertaken that</w:t>
      </w:r>
      <w:r w:rsidRPr="00D616EC">
        <w:rPr>
          <w:rFonts w:eastAsia="Calibri"/>
          <w:szCs w:val="24"/>
          <w:lang w:val="en-GB" w:eastAsia="en-US"/>
        </w:rPr>
        <w:t xml:space="preserve"> is the intended</w:t>
      </w:r>
      <w:r>
        <w:rPr>
          <w:rFonts w:eastAsia="Calibri"/>
          <w:szCs w:val="24"/>
          <w:lang w:val="en-GB" w:eastAsia="en-US"/>
        </w:rPr>
        <w:t xml:space="preserve"> and actual</w:t>
      </w:r>
      <w:r w:rsidRPr="00D616EC">
        <w:rPr>
          <w:rFonts w:eastAsia="Calibri"/>
          <w:szCs w:val="24"/>
          <w:lang w:val="en-GB" w:eastAsia="en-US"/>
        </w:rPr>
        <w:t xml:space="preserve"> benefits and results.</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 xml:space="preserve">Specification: describe how the project </w:t>
      </w:r>
      <w:r>
        <w:rPr>
          <w:rFonts w:eastAsia="Calibri"/>
          <w:szCs w:val="24"/>
          <w:lang w:val="en-GB" w:eastAsia="en-US"/>
        </w:rPr>
        <w:t>has achieved</w:t>
      </w:r>
      <w:r w:rsidRPr="00D616EC">
        <w:rPr>
          <w:rFonts w:eastAsia="Calibri"/>
          <w:szCs w:val="24"/>
          <w:lang w:val="en-GB" w:eastAsia="en-US"/>
        </w:rPr>
        <w:t xml:space="preserve"> those goals.</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Pr>
          <w:rFonts w:eastAsia="Calibri"/>
          <w:szCs w:val="24"/>
          <w:lang w:val="en-GB" w:eastAsia="en-US"/>
        </w:rPr>
        <w:t>Methodologies</w:t>
      </w:r>
      <w:r w:rsidRPr="00D616EC">
        <w:rPr>
          <w:rFonts w:eastAsia="Calibri"/>
          <w:szCs w:val="24"/>
          <w:lang w:val="en-GB" w:eastAsia="en-US"/>
        </w:rPr>
        <w:t xml:space="preserve">: describe tests, procedures, and tools used </w:t>
      </w:r>
      <w:r>
        <w:rPr>
          <w:rFonts w:eastAsia="Calibri"/>
          <w:szCs w:val="24"/>
          <w:lang w:val="en-GB" w:eastAsia="en-US"/>
        </w:rPr>
        <w:t>by the organization, describing how these are used to achieve the project goals. These should be an update on the methodologies produced in the Midterm Report.</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Product: describe th</w:t>
      </w:r>
      <w:r>
        <w:rPr>
          <w:rFonts w:eastAsia="Calibri"/>
          <w:szCs w:val="24"/>
          <w:lang w:val="en-GB" w:eastAsia="en-US"/>
        </w:rPr>
        <w:t xml:space="preserve">e </w:t>
      </w:r>
      <w:r w:rsidRPr="006361D2">
        <w:rPr>
          <w:rFonts w:eastAsia="Calibri"/>
          <w:i/>
          <w:szCs w:val="24"/>
          <w:lang w:val="en-GB" w:eastAsia="en-US"/>
        </w:rPr>
        <w:t>actual</w:t>
      </w:r>
      <w:r>
        <w:rPr>
          <w:rFonts w:eastAsia="Calibri"/>
          <w:szCs w:val="24"/>
          <w:lang w:val="en-GB" w:eastAsia="en-US"/>
        </w:rPr>
        <w:t xml:space="preserve"> deliverables </w:t>
      </w:r>
      <w:r w:rsidRPr="00D616EC">
        <w:rPr>
          <w:rFonts w:eastAsia="Calibri"/>
          <w:szCs w:val="24"/>
          <w:lang w:val="en-GB" w:eastAsia="en-US"/>
        </w:rPr>
        <w:t>produced to achieve the project goals, which may be software, multimedia, web pages, information analysis, etc.</w:t>
      </w:r>
    </w:p>
    <w:p w:rsidR="002C1BCA" w:rsidRPr="006361D2" w:rsidRDefault="002C1BCA" w:rsidP="002C1BCA">
      <w:pPr>
        <w:numPr>
          <w:ilvl w:val="1"/>
          <w:numId w:val="4"/>
        </w:numPr>
        <w:tabs>
          <w:tab w:val="num" w:pos="360"/>
        </w:tabs>
        <w:spacing w:after="200" w:line="240" w:lineRule="auto"/>
        <w:ind w:left="360"/>
        <w:jc w:val="both"/>
        <w:rPr>
          <w:rFonts w:eastAsia="Calibri"/>
          <w:szCs w:val="24"/>
          <w:lang w:val="en-GB" w:eastAsia="en-US"/>
        </w:rPr>
      </w:pPr>
      <w:r>
        <w:rPr>
          <w:rFonts w:eastAsia="Calibri"/>
          <w:szCs w:val="24"/>
          <w:lang w:val="en-GB" w:eastAsia="en-US"/>
        </w:rPr>
        <w:t xml:space="preserve">Role and </w:t>
      </w:r>
      <w:proofErr w:type="spellStart"/>
      <w:r>
        <w:rPr>
          <w:rFonts w:eastAsia="Calibri"/>
          <w:szCs w:val="24"/>
          <w:lang w:val="en-GB" w:eastAsia="en-US"/>
        </w:rPr>
        <w:t>Reponsibilities</w:t>
      </w:r>
      <w:proofErr w:type="spellEnd"/>
      <w:r>
        <w:rPr>
          <w:rFonts w:eastAsia="Calibri"/>
          <w:szCs w:val="24"/>
          <w:lang w:val="en-GB" w:eastAsia="en-US"/>
        </w:rPr>
        <w:t>: describe the role of the intern in the project and what he/she has achieved.</w:t>
      </w:r>
    </w:p>
    <w:p w:rsidR="002C1BCA" w:rsidRPr="00D616EC" w:rsidRDefault="002C1BCA" w:rsidP="002C1BCA">
      <w:pPr>
        <w:numPr>
          <w:ilvl w:val="1"/>
          <w:numId w:val="4"/>
        </w:numPr>
        <w:tabs>
          <w:tab w:val="num" w:pos="360"/>
        </w:tabs>
        <w:spacing w:after="200" w:line="240" w:lineRule="auto"/>
        <w:ind w:left="360"/>
        <w:jc w:val="both"/>
        <w:rPr>
          <w:rFonts w:eastAsia="Calibri"/>
          <w:szCs w:val="24"/>
          <w:lang w:val="en-GB" w:eastAsia="en-US"/>
        </w:rPr>
      </w:pPr>
      <w:r w:rsidRPr="00D616EC">
        <w:rPr>
          <w:rFonts w:eastAsia="Calibri"/>
          <w:szCs w:val="24"/>
          <w:lang w:val="en-GB" w:eastAsia="en-US"/>
        </w:rPr>
        <w:t>Conclusion</w:t>
      </w:r>
      <w:r>
        <w:rPr>
          <w:rFonts w:eastAsia="Calibri"/>
          <w:szCs w:val="24"/>
          <w:lang w:val="en-GB" w:eastAsia="en-US"/>
        </w:rPr>
        <w:t xml:space="preserve">. </w:t>
      </w:r>
    </w:p>
    <w:p w:rsidR="002C1BCA" w:rsidRDefault="002C1BCA" w:rsidP="002C1BCA">
      <w:pPr>
        <w:spacing w:line="360" w:lineRule="auto"/>
        <w:jc w:val="both"/>
        <w:outlineLvl w:val="3"/>
        <w:rPr>
          <w:b/>
          <w:bCs/>
          <w:iCs/>
          <w:szCs w:val="24"/>
          <w:lang w:val="en-GB" w:eastAsia="en-US"/>
        </w:rPr>
      </w:pPr>
    </w:p>
    <w:p w:rsidR="002C1BCA" w:rsidRDefault="002C1BCA" w:rsidP="002C1BCA">
      <w:pPr>
        <w:spacing w:line="360" w:lineRule="auto"/>
        <w:jc w:val="both"/>
        <w:outlineLvl w:val="3"/>
        <w:rPr>
          <w:b/>
          <w:bCs/>
          <w:iCs/>
          <w:szCs w:val="24"/>
          <w:lang w:val="en-GB" w:eastAsia="en-US"/>
        </w:rPr>
      </w:pPr>
    </w:p>
    <w:p w:rsidR="00FD7AA6" w:rsidRDefault="00FD7AA6" w:rsidP="002C1BCA">
      <w:pPr>
        <w:spacing w:line="360" w:lineRule="auto"/>
        <w:jc w:val="both"/>
        <w:outlineLvl w:val="3"/>
        <w:rPr>
          <w:b/>
          <w:bCs/>
          <w:iCs/>
          <w:szCs w:val="24"/>
          <w:lang w:val="en-GB" w:eastAsia="en-US"/>
        </w:rPr>
      </w:pPr>
    </w:p>
    <w:p w:rsidR="002C1BCA" w:rsidRPr="00AB4975" w:rsidRDefault="002C1BCA" w:rsidP="002C1BCA">
      <w:pPr>
        <w:spacing w:line="360" w:lineRule="auto"/>
        <w:jc w:val="both"/>
        <w:outlineLvl w:val="3"/>
        <w:rPr>
          <w:b/>
          <w:bCs/>
          <w:iCs/>
          <w:szCs w:val="24"/>
          <w:lang w:val="en-GB" w:eastAsia="en-US"/>
        </w:rPr>
      </w:pPr>
      <w:r>
        <w:rPr>
          <w:b/>
          <w:bCs/>
          <w:iCs/>
          <w:szCs w:val="24"/>
          <w:lang w:val="en-GB" w:eastAsia="en-US"/>
        </w:rPr>
        <w:lastRenderedPageBreak/>
        <w:t xml:space="preserve">B. </w:t>
      </w:r>
      <w:r w:rsidRPr="00D616EC">
        <w:rPr>
          <w:b/>
          <w:bCs/>
          <w:iCs/>
          <w:szCs w:val="24"/>
          <w:lang w:val="en-GB" w:eastAsia="en-US"/>
        </w:rPr>
        <w:t>Internship Report</w:t>
      </w:r>
    </w:p>
    <w:p w:rsidR="002C1BCA" w:rsidRPr="00D616EC" w:rsidRDefault="002C1BCA" w:rsidP="002C1BCA">
      <w:pPr>
        <w:spacing w:line="360" w:lineRule="auto"/>
        <w:ind w:left="360" w:hanging="360"/>
        <w:jc w:val="both"/>
        <w:rPr>
          <w:szCs w:val="24"/>
          <w:lang w:val="en-GB" w:eastAsia="en-GB"/>
        </w:rPr>
      </w:pPr>
      <w:r w:rsidRPr="00D616EC">
        <w:rPr>
          <w:szCs w:val="24"/>
          <w:lang w:val="en-GB" w:eastAsia="en-GB"/>
        </w:rPr>
        <w:t>As part of the internship course, the</w:t>
      </w:r>
      <w:r>
        <w:rPr>
          <w:szCs w:val="24"/>
          <w:lang w:val="en-GB" w:eastAsia="en-GB"/>
        </w:rPr>
        <w:t xml:space="preserve"> student should write a </w:t>
      </w:r>
      <w:r w:rsidR="007526FF" w:rsidRPr="006361D2">
        <w:rPr>
          <w:szCs w:val="24"/>
          <w:lang w:val="en-GB" w:eastAsia="en-GB"/>
        </w:rPr>
        <w:t>short (</w:t>
      </w:r>
      <w:r w:rsidRPr="006361D2">
        <w:rPr>
          <w:szCs w:val="24"/>
          <w:lang w:val="en-GB" w:eastAsia="en-GB"/>
        </w:rPr>
        <w:t>about 1,500 words) report</w:t>
      </w:r>
      <w:r w:rsidRPr="00D616EC">
        <w:rPr>
          <w:szCs w:val="24"/>
          <w:lang w:val="en-GB" w:eastAsia="en-GB"/>
        </w:rPr>
        <w:t xml:space="preserve"> that:</w:t>
      </w:r>
    </w:p>
    <w:p w:rsidR="002C1BCA" w:rsidRPr="00D616EC" w:rsidRDefault="002C1BCA" w:rsidP="002C1BCA">
      <w:pPr>
        <w:numPr>
          <w:ilvl w:val="1"/>
          <w:numId w:val="3"/>
        </w:numPr>
        <w:tabs>
          <w:tab w:val="num" w:pos="360"/>
        </w:tabs>
        <w:spacing w:line="240" w:lineRule="auto"/>
        <w:ind w:left="360"/>
        <w:contextualSpacing/>
        <w:jc w:val="both"/>
        <w:rPr>
          <w:rFonts w:eastAsia="Calibri"/>
          <w:szCs w:val="24"/>
          <w:lang w:val="en-GB" w:eastAsia="en-US"/>
        </w:rPr>
      </w:pPr>
      <w:r w:rsidRPr="00D616EC">
        <w:rPr>
          <w:rFonts w:eastAsia="Calibri"/>
          <w:szCs w:val="24"/>
          <w:lang w:val="en-GB" w:eastAsia="en-US"/>
        </w:rPr>
        <w:t>Describes the structure of the employer and employees within the organisation.</w:t>
      </w:r>
    </w:p>
    <w:p w:rsidR="002C1BCA" w:rsidRPr="00D616EC" w:rsidRDefault="002C1BCA" w:rsidP="002C1BCA">
      <w:pPr>
        <w:numPr>
          <w:ilvl w:val="1"/>
          <w:numId w:val="3"/>
        </w:numPr>
        <w:tabs>
          <w:tab w:val="num" w:pos="360"/>
        </w:tabs>
        <w:spacing w:line="240" w:lineRule="auto"/>
        <w:ind w:left="360"/>
        <w:contextualSpacing/>
        <w:jc w:val="both"/>
        <w:rPr>
          <w:rFonts w:eastAsia="Calibri"/>
          <w:szCs w:val="24"/>
          <w:lang w:val="en-GB" w:eastAsia="en-US"/>
        </w:rPr>
      </w:pPr>
      <w:r w:rsidRPr="00D616EC">
        <w:rPr>
          <w:rFonts w:eastAsia="Calibri"/>
          <w:szCs w:val="24"/>
          <w:lang w:val="en-GB" w:eastAsia="en-US"/>
        </w:rPr>
        <w:t>Summarizes the student’s accomplishments during employment (this need not repeat material covered in the project report).</w:t>
      </w:r>
    </w:p>
    <w:p w:rsidR="002C1BCA" w:rsidRPr="00D616EC" w:rsidRDefault="002C1BCA" w:rsidP="002C1BCA">
      <w:pPr>
        <w:numPr>
          <w:ilvl w:val="1"/>
          <w:numId w:val="3"/>
        </w:numPr>
        <w:tabs>
          <w:tab w:val="num" w:pos="360"/>
        </w:tabs>
        <w:spacing w:line="240" w:lineRule="auto"/>
        <w:ind w:left="360"/>
        <w:contextualSpacing/>
        <w:jc w:val="both"/>
        <w:rPr>
          <w:rFonts w:eastAsia="Calibri"/>
          <w:szCs w:val="24"/>
          <w:lang w:val="en-GB" w:eastAsia="en-US"/>
        </w:rPr>
      </w:pPr>
      <w:r w:rsidRPr="00D616EC">
        <w:rPr>
          <w:rFonts w:eastAsia="Calibri"/>
          <w:szCs w:val="24"/>
          <w:lang w:val="en-GB" w:eastAsia="en-US"/>
        </w:rPr>
        <w:t>Discusses the relationship between the academic coursework and internship.</w:t>
      </w:r>
    </w:p>
    <w:p w:rsidR="002C1BCA" w:rsidRDefault="002C1BCA" w:rsidP="002C1BCA">
      <w:pPr>
        <w:numPr>
          <w:ilvl w:val="1"/>
          <w:numId w:val="3"/>
        </w:numPr>
        <w:tabs>
          <w:tab w:val="num" w:pos="360"/>
        </w:tabs>
        <w:spacing w:line="240" w:lineRule="auto"/>
        <w:ind w:left="360"/>
        <w:contextualSpacing/>
        <w:jc w:val="both"/>
        <w:rPr>
          <w:rFonts w:eastAsia="Calibri"/>
          <w:szCs w:val="24"/>
          <w:lang w:val="en-GB" w:eastAsia="en-US"/>
        </w:rPr>
      </w:pPr>
      <w:r w:rsidRPr="00D616EC">
        <w:rPr>
          <w:rFonts w:eastAsia="Calibri"/>
          <w:szCs w:val="24"/>
          <w:lang w:val="en-GB" w:eastAsia="en-US"/>
        </w:rPr>
        <w:t>Identifies those skills that have been developed as a result of the internship.</w:t>
      </w:r>
    </w:p>
    <w:p w:rsidR="002C1BCA" w:rsidRPr="00D616EC" w:rsidRDefault="002C1BCA" w:rsidP="002C1BCA">
      <w:pPr>
        <w:numPr>
          <w:ilvl w:val="1"/>
          <w:numId w:val="3"/>
        </w:numPr>
        <w:tabs>
          <w:tab w:val="num" w:pos="360"/>
        </w:tabs>
        <w:spacing w:line="240" w:lineRule="auto"/>
        <w:ind w:left="360"/>
        <w:contextualSpacing/>
        <w:jc w:val="both"/>
        <w:rPr>
          <w:rFonts w:eastAsia="Calibri"/>
          <w:szCs w:val="24"/>
          <w:lang w:val="en-GB" w:eastAsia="en-US"/>
        </w:rPr>
      </w:pPr>
      <w:r w:rsidRPr="00D616EC">
        <w:rPr>
          <w:rFonts w:eastAsia="Calibri"/>
          <w:szCs w:val="24"/>
          <w:lang w:val="en-GB" w:eastAsia="en-US"/>
        </w:rPr>
        <w:t>Establishes a relationship between the internship and the student’s future career goals.</w:t>
      </w:r>
    </w:p>
    <w:p w:rsidR="002C1BCA" w:rsidRDefault="002C1BCA" w:rsidP="002C1BCA">
      <w:pPr>
        <w:spacing w:line="240" w:lineRule="auto"/>
        <w:rPr>
          <w:szCs w:val="24"/>
        </w:rPr>
      </w:pPr>
    </w:p>
    <w:p w:rsidR="002C1BCA" w:rsidRDefault="002C1BCA" w:rsidP="002C1BCA">
      <w:pPr>
        <w:spacing w:line="240" w:lineRule="auto"/>
        <w:rPr>
          <w:szCs w:val="24"/>
        </w:rPr>
      </w:pPr>
    </w:p>
    <w:p w:rsidR="002C1BCA" w:rsidRDefault="002C1BCA" w:rsidP="002C1BCA">
      <w:pPr>
        <w:pStyle w:val="NormalIndent"/>
        <w:ind w:left="0"/>
      </w:pPr>
      <w:r>
        <w:t>The marking scheme is as follows: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3"/>
        <w:gridCol w:w="3219"/>
        <w:gridCol w:w="3176"/>
      </w:tblGrid>
      <w:tr w:rsidR="002C1BCA" w:rsidTr="009E432A">
        <w:tc>
          <w:tcPr>
            <w:tcW w:w="3073" w:type="dxa"/>
            <w:shd w:val="clear" w:color="auto" w:fill="D9D9D9" w:themeFill="background1" w:themeFillShade="D9"/>
          </w:tcPr>
          <w:p w:rsidR="002C1BCA" w:rsidRPr="00E442CB" w:rsidRDefault="002C1BCA" w:rsidP="006B66E0">
            <w:pPr>
              <w:pStyle w:val="NormalIndent"/>
              <w:ind w:left="0"/>
              <w:rPr>
                <w:b/>
              </w:rPr>
            </w:pPr>
            <w:r w:rsidRPr="00E442CB">
              <w:rPr>
                <w:b/>
              </w:rPr>
              <w:t>Item</w:t>
            </w:r>
          </w:p>
        </w:tc>
        <w:tc>
          <w:tcPr>
            <w:tcW w:w="3219" w:type="dxa"/>
            <w:shd w:val="clear" w:color="auto" w:fill="D9D9D9" w:themeFill="background1" w:themeFillShade="D9"/>
          </w:tcPr>
          <w:p w:rsidR="002C1BCA" w:rsidRPr="00E442CB" w:rsidRDefault="002C1BCA" w:rsidP="006B66E0">
            <w:pPr>
              <w:pStyle w:val="NormalIndent"/>
              <w:ind w:left="0"/>
              <w:rPr>
                <w:b/>
              </w:rPr>
            </w:pPr>
            <w:r w:rsidRPr="00E442CB">
              <w:rPr>
                <w:b/>
              </w:rPr>
              <w:t>Assessment Criteria</w:t>
            </w:r>
          </w:p>
          <w:p w:rsidR="002C1BCA" w:rsidRPr="00E442CB" w:rsidRDefault="002C1BCA" w:rsidP="006B66E0">
            <w:pPr>
              <w:pStyle w:val="Heading9"/>
              <w:rPr>
                <w:b/>
              </w:rPr>
            </w:pPr>
          </w:p>
        </w:tc>
        <w:tc>
          <w:tcPr>
            <w:tcW w:w="3176" w:type="dxa"/>
            <w:shd w:val="clear" w:color="auto" w:fill="D9D9D9" w:themeFill="background1" w:themeFillShade="D9"/>
          </w:tcPr>
          <w:p w:rsidR="002C1BCA" w:rsidRPr="00E442CB" w:rsidRDefault="002C1BCA" w:rsidP="006B66E0">
            <w:pPr>
              <w:pStyle w:val="NormalIndent"/>
              <w:ind w:left="0"/>
              <w:rPr>
                <w:b/>
              </w:rPr>
            </w:pPr>
            <w:r w:rsidRPr="00E442CB">
              <w:rPr>
                <w:b/>
              </w:rPr>
              <w:t>Weightage</w:t>
            </w:r>
          </w:p>
        </w:tc>
      </w:tr>
      <w:tr w:rsidR="002C1BCA" w:rsidTr="009E432A">
        <w:tc>
          <w:tcPr>
            <w:tcW w:w="3073" w:type="dxa"/>
          </w:tcPr>
          <w:p w:rsidR="002C1BCA" w:rsidRDefault="002C1BCA" w:rsidP="006B66E0">
            <w:pPr>
              <w:pStyle w:val="NormalIndent"/>
              <w:ind w:left="0"/>
            </w:pPr>
            <w:r>
              <w:t xml:space="preserve">A: Progress Report </w:t>
            </w:r>
          </w:p>
        </w:tc>
        <w:tc>
          <w:tcPr>
            <w:tcW w:w="3219" w:type="dxa"/>
          </w:tcPr>
          <w:p w:rsidR="002C1BCA" w:rsidRPr="00E442CB" w:rsidRDefault="002C1BCA" w:rsidP="006B66E0">
            <w:pPr>
              <w:pStyle w:val="Heading9"/>
              <w:ind w:left="0"/>
              <w:rPr>
                <w:i w:val="0"/>
                <w:sz w:val="24"/>
                <w:szCs w:val="24"/>
              </w:rPr>
            </w:pPr>
            <w:r w:rsidRPr="00E442CB">
              <w:rPr>
                <w:i w:val="0"/>
                <w:sz w:val="24"/>
                <w:szCs w:val="24"/>
              </w:rPr>
              <w:t>Progress Report for Month 3 complete and clear:</w:t>
            </w:r>
          </w:p>
          <w:p w:rsidR="002C1BCA" w:rsidRPr="00E442CB" w:rsidRDefault="002C1BCA" w:rsidP="006B66E0">
            <w:pPr>
              <w:pStyle w:val="NormalIndent"/>
              <w:ind w:left="0"/>
              <w:rPr>
                <w:szCs w:val="24"/>
              </w:rPr>
            </w:pPr>
            <w:r w:rsidRPr="00E442CB">
              <w:rPr>
                <w:szCs w:val="24"/>
              </w:rPr>
              <w:t>Project Status</w:t>
            </w:r>
          </w:p>
          <w:p w:rsidR="002C1BCA" w:rsidRPr="00E442CB" w:rsidRDefault="002C1BCA" w:rsidP="006B66E0">
            <w:pPr>
              <w:pStyle w:val="NormalIndent"/>
              <w:ind w:left="0"/>
              <w:rPr>
                <w:szCs w:val="24"/>
              </w:rPr>
            </w:pPr>
            <w:r w:rsidRPr="00E442CB">
              <w:rPr>
                <w:szCs w:val="24"/>
              </w:rPr>
              <w:t>What’s going well and why</w:t>
            </w:r>
          </w:p>
          <w:p w:rsidR="002C1BCA" w:rsidRPr="00E442CB" w:rsidRDefault="002C1BCA" w:rsidP="006B66E0">
            <w:pPr>
              <w:pStyle w:val="Heading9"/>
              <w:ind w:left="0"/>
              <w:rPr>
                <w:i w:val="0"/>
                <w:sz w:val="24"/>
                <w:szCs w:val="24"/>
              </w:rPr>
            </w:pPr>
            <w:r w:rsidRPr="00E442CB">
              <w:rPr>
                <w:i w:val="0"/>
                <w:sz w:val="24"/>
                <w:szCs w:val="24"/>
              </w:rPr>
              <w:t>What’s not going well and why</w:t>
            </w:r>
          </w:p>
          <w:p w:rsidR="002C1BCA" w:rsidRPr="00E442CB" w:rsidRDefault="002C1BCA" w:rsidP="006B66E0">
            <w:pPr>
              <w:pStyle w:val="NormalIndent"/>
              <w:ind w:left="0"/>
              <w:rPr>
                <w:szCs w:val="24"/>
              </w:rPr>
            </w:pPr>
            <w:r w:rsidRPr="00E442CB">
              <w:rPr>
                <w:szCs w:val="24"/>
              </w:rPr>
              <w:t>Suggestions</w:t>
            </w:r>
          </w:p>
        </w:tc>
        <w:tc>
          <w:tcPr>
            <w:tcW w:w="3176" w:type="dxa"/>
          </w:tcPr>
          <w:p w:rsidR="002C1BCA" w:rsidRDefault="002C1BCA" w:rsidP="006B66E0">
            <w:pPr>
              <w:pStyle w:val="NormalIndent"/>
              <w:ind w:left="0"/>
            </w:pPr>
            <w:r>
              <w:t>10%</w:t>
            </w:r>
          </w:p>
        </w:tc>
      </w:tr>
      <w:tr w:rsidR="002C1BCA" w:rsidTr="009E432A">
        <w:tc>
          <w:tcPr>
            <w:tcW w:w="3073" w:type="dxa"/>
          </w:tcPr>
          <w:p w:rsidR="002C1BCA" w:rsidRDefault="002C1BCA" w:rsidP="006B66E0">
            <w:pPr>
              <w:pStyle w:val="NormalIndent"/>
              <w:ind w:left="0"/>
            </w:pPr>
            <w:r>
              <w:t>B: Project Report (updated)</w:t>
            </w:r>
          </w:p>
        </w:tc>
        <w:tc>
          <w:tcPr>
            <w:tcW w:w="3219" w:type="dxa"/>
          </w:tcPr>
          <w:p w:rsidR="002C1BCA" w:rsidRPr="00E442CB" w:rsidRDefault="002C1BCA" w:rsidP="006B66E0">
            <w:pPr>
              <w:pStyle w:val="Heading9"/>
              <w:ind w:left="0"/>
              <w:rPr>
                <w:i w:val="0"/>
                <w:sz w:val="24"/>
                <w:szCs w:val="24"/>
              </w:rPr>
            </w:pPr>
            <w:r w:rsidRPr="00E442CB">
              <w:rPr>
                <w:i w:val="0"/>
                <w:sz w:val="24"/>
                <w:szCs w:val="24"/>
              </w:rPr>
              <w:t>Organizational Context</w:t>
            </w:r>
          </w:p>
          <w:p w:rsidR="002C1BCA" w:rsidRPr="00E442CB" w:rsidRDefault="002C1BCA" w:rsidP="006B66E0">
            <w:pPr>
              <w:pStyle w:val="NormalIndent"/>
              <w:ind w:left="0"/>
              <w:rPr>
                <w:szCs w:val="24"/>
              </w:rPr>
            </w:pPr>
            <w:r w:rsidRPr="00E442CB">
              <w:rPr>
                <w:szCs w:val="24"/>
              </w:rPr>
              <w:t>Goals</w:t>
            </w:r>
          </w:p>
          <w:p w:rsidR="002C1BCA" w:rsidRPr="00E442CB" w:rsidRDefault="002C1BCA" w:rsidP="006B66E0">
            <w:pPr>
              <w:pStyle w:val="Heading9"/>
              <w:ind w:left="0"/>
              <w:rPr>
                <w:i w:val="0"/>
                <w:sz w:val="24"/>
                <w:szCs w:val="24"/>
              </w:rPr>
            </w:pPr>
            <w:r w:rsidRPr="00E442CB">
              <w:rPr>
                <w:i w:val="0"/>
                <w:sz w:val="24"/>
                <w:szCs w:val="24"/>
              </w:rPr>
              <w:t>Specification</w:t>
            </w:r>
          </w:p>
          <w:p w:rsidR="002C1BCA" w:rsidRPr="00E442CB" w:rsidRDefault="002C1BCA" w:rsidP="006B66E0">
            <w:pPr>
              <w:pStyle w:val="Heading9"/>
              <w:ind w:left="0"/>
              <w:rPr>
                <w:i w:val="0"/>
                <w:sz w:val="24"/>
                <w:szCs w:val="24"/>
              </w:rPr>
            </w:pPr>
            <w:r w:rsidRPr="00E442CB">
              <w:rPr>
                <w:i w:val="0"/>
                <w:sz w:val="24"/>
                <w:szCs w:val="24"/>
              </w:rPr>
              <w:t>Methodologies, tools and standards used by organization</w:t>
            </w:r>
          </w:p>
          <w:p w:rsidR="002C1BCA" w:rsidRPr="00E442CB" w:rsidRDefault="002C1BCA" w:rsidP="006B66E0">
            <w:pPr>
              <w:pStyle w:val="NormalIndent"/>
              <w:ind w:left="0"/>
              <w:rPr>
                <w:szCs w:val="24"/>
              </w:rPr>
            </w:pPr>
            <w:r w:rsidRPr="00E442CB">
              <w:rPr>
                <w:szCs w:val="24"/>
              </w:rPr>
              <w:t>Product</w:t>
            </w:r>
          </w:p>
          <w:p w:rsidR="002C1BCA" w:rsidRPr="00E442CB" w:rsidRDefault="002C1BCA" w:rsidP="006B66E0">
            <w:pPr>
              <w:pStyle w:val="Heading9"/>
              <w:ind w:left="0"/>
              <w:rPr>
                <w:i w:val="0"/>
                <w:sz w:val="24"/>
                <w:szCs w:val="24"/>
              </w:rPr>
            </w:pPr>
            <w:r w:rsidRPr="00E442CB">
              <w:rPr>
                <w:i w:val="0"/>
                <w:sz w:val="24"/>
                <w:szCs w:val="24"/>
              </w:rPr>
              <w:t xml:space="preserve">Conclusion </w:t>
            </w:r>
          </w:p>
        </w:tc>
        <w:tc>
          <w:tcPr>
            <w:tcW w:w="3176" w:type="dxa"/>
          </w:tcPr>
          <w:p w:rsidR="002C1BCA" w:rsidRDefault="002C1BCA" w:rsidP="006B66E0">
            <w:pPr>
              <w:pStyle w:val="NormalIndent"/>
              <w:ind w:left="0"/>
            </w:pPr>
            <w:r>
              <w:t>20%</w:t>
            </w:r>
          </w:p>
        </w:tc>
      </w:tr>
      <w:tr w:rsidR="002C1BCA" w:rsidTr="009E432A">
        <w:tc>
          <w:tcPr>
            <w:tcW w:w="3073" w:type="dxa"/>
          </w:tcPr>
          <w:p w:rsidR="002C1BCA" w:rsidRDefault="002C1BCA" w:rsidP="006B66E0">
            <w:pPr>
              <w:pStyle w:val="NormalIndent"/>
              <w:ind w:left="0"/>
            </w:pPr>
            <w:r>
              <w:t>C. Internship Report</w:t>
            </w:r>
          </w:p>
        </w:tc>
        <w:tc>
          <w:tcPr>
            <w:tcW w:w="3219" w:type="dxa"/>
          </w:tcPr>
          <w:p w:rsidR="002C1BCA" w:rsidRPr="00E442CB" w:rsidRDefault="002C1BCA" w:rsidP="006B66E0">
            <w:pPr>
              <w:pStyle w:val="NormalIndent"/>
              <w:ind w:left="0"/>
              <w:rPr>
                <w:szCs w:val="24"/>
              </w:rPr>
            </w:pPr>
            <w:r w:rsidRPr="00E442CB">
              <w:rPr>
                <w:szCs w:val="24"/>
              </w:rPr>
              <w:t xml:space="preserve">Organizational </w:t>
            </w:r>
            <w:proofErr w:type="spellStart"/>
            <w:r w:rsidRPr="00E442CB">
              <w:rPr>
                <w:szCs w:val="24"/>
              </w:rPr>
              <w:t>Stucture</w:t>
            </w:r>
            <w:proofErr w:type="spellEnd"/>
          </w:p>
          <w:p w:rsidR="002C1BCA" w:rsidRPr="00E442CB" w:rsidRDefault="002C1BCA" w:rsidP="006B66E0">
            <w:pPr>
              <w:pStyle w:val="Heading9"/>
              <w:ind w:left="0"/>
              <w:rPr>
                <w:i w:val="0"/>
                <w:sz w:val="24"/>
                <w:szCs w:val="24"/>
              </w:rPr>
            </w:pPr>
            <w:r w:rsidRPr="00E442CB">
              <w:rPr>
                <w:i w:val="0"/>
                <w:sz w:val="24"/>
                <w:szCs w:val="24"/>
              </w:rPr>
              <w:t>Student</w:t>
            </w:r>
            <w:r>
              <w:rPr>
                <w:i w:val="0"/>
                <w:sz w:val="24"/>
                <w:szCs w:val="24"/>
              </w:rPr>
              <w:t>’s</w:t>
            </w:r>
            <w:r w:rsidRPr="00E442CB">
              <w:rPr>
                <w:i w:val="0"/>
                <w:sz w:val="24"/>
                <w:szCs w:val="24"/>
              </w:rPr>
              <w:t xml:space="preserve"> Accomplishments</w:t>
            </w:r>
          </w:p>
          <w:p w:rsidR="002C1BCA" w:rsidRPr="00E442CB" w:rsidRDefault="002C1BCA" w:rsidP="006B66E0">
            <w:pPr>
              <w:pStyle w:val="NormalIndent"/>
              <w:ind w:left="0"/>
              <w:rPr>
                <w:szCs w:val="24"/>
              </w:rPr>
            </w:pPr>
            <w:r w:rsidRPr="00E442CB">
              <w:rPr>
                <w:szCs w:val="24"/>
              </w:rPr>
              <w:t>Relationship between coursework and internship</w:t>
            </w:r>
          </w:p>
          <w:p w:rsidR="002C1BCA" w:rsidRDefault="002C1BCA" w:rsidP="006B66E0">
            <w:pPr>
              <w:pStyle w:val="Heading9"/>
              <w:ind w:left="0"/>
              <w:rPr>
                <w:i w:val="0"/>
                <w:sz w:val="24"/>
                <w:szCs w:val="24"/>
              </w:rPr>
            </w:pPr>
            <w:r>
              <w:rPr>
                <w:i w:val="0"/>
                <w:sz w:val="24"/>
                <w:szCs w:val="24"/>
              </w:rPr>
              <w:t>Skills developed</w:t>
            </w:r>
          </w:p>
          <w:p w:rsidR="002C1BCA" w:rsidRPr="00E442CB" w:rsidRDefault="002C1BCA" w:rsidP="006B66E0">
            <w:pPr>
              <w:pStyle w:val="NormalIndent"/>
              <w:ind w:left="0"/>
              <w:rPr>
                <w:szCs w:val="24"/>
              </w:rPr>
            </w:pPr>
            <w:r w:rsidRPr="00E442CB">
              <w:rPr>
                <w:szCs w:val="24"/>
              </w:rPr>
              <w:t xml:space="preserve">Conclusion </w:t>
            </w:r>
          </w:p>
        </w:tc>
        <w:tc>
          <w:tcPr>
            <w:tcW w:w="3176" w:type="dxa"/>
          </w:tcPr>
          <w:p w:rsidR="002C1BCA" w:rsidRDefault="002C1BCA" w:rsidP="006B66E0">
            <w:pPr>
              <w:pStyle w:val="NormalIndent"/>
              <w:ind w:left="0"/>
            </w:pPr>
            <w:r>
              <w:t>60%</w:t>
            </w:r>
          </w:p>
        </w:tc>
      </w:tr>
      <w:tr w:rsidR="002C1BCA" w:rsidTr="009E432A">
        <w:tc>
          <w:tcPr>
            <w:tcW w:w="3073" w:type="dxa"/>
          </w:tcPr>
          <w:p w:rsidR="002C1BCA" w:rsidRDefault="002C1BCA" w:rsidP="006B66E0">
            <w:pPr>
              <w:pStyle w:val="NormalIndent"/>
              <w:ind w:left="0"/>
            </w:pPr>
            <w:r>
              <w:t>D. Final Presentation</w:t>
            </w:r>
          </w:p>
        </w:tc>
        <w:tc>
          <w:tcPr>
            <w:tcW w:w="3219" w:type="dxa"/>
          </w:tcPr>
          <w:p w:rsidR="002C1BCA" w:rsidRPr="00E442CB" w:rsidRDefault="002C1BCA" w:rsidP="006B66E0">
            <w:pPr>
              <w:pStyle w:val="NormalIndent"/>
              <w:ind w:left="0"/>
              <w:rPr>
                <w:szCs w:val="24"/>
              </w:rPr>
            </w:pPr>
            <w:r w:rsidRPr="00E442CB">
              <w:rPr>
                <w:szCs w:val="24"/>
              </w:rPr>
              <w:t>Summary of project goals and outcomes, lessons learned.</w:t>
            </w:r>
          </w:p>
          <w:p w:rsidR="002C1BCA" w:rsidRPr="00E442CB" w:rsidRDefault="002C1BCA" w:rsidP="006B66E0">
            <w:pPr>
              <w:pStyle w:val="Heading9"/>
              <w:ind w:left="0"/>
              <w:rPr>
                <w:i w:val="0"/>
                <w:sz w:val="24"/>
                <w:szCs w:val="24"/>
              </w:rPr>
            </w:pPr>
            <w:r w:rsidRPr="00E442CB">
              <w:rPr>
                <w:i w:val="0"/>
                <w:sz w:val="24"/>
                <w:szCs w:val="24"/>
              </w:rPr>
              <w:t>Summary of internship goals and outcomes, lessons learned</w:t>
            </w:r>
          </w:p>
        </w:tc>
        <w:tc>
          <w:tcPr>
            <w:tcW w:w="3176" w:type="dxa"/>
          </w:tcPr>
          <w:p w:rsidR="002C1BCA" w:rsidRDefault="002C1BCA" w:rsidP="006B66E0">
            <w:pPr>
              <w:pStyle w:val="NormalIndent"/>
              <w:ind w:left="0"/>
            </w:pPr>
            <w:r>
              <w:t>10%</w:t>
            </w:r>
          </w:p>
        </w:tc>
      </w:tr>
      <w:tr w:rsidR="002C1BCA" w:rsidTr="009E432A">
        <w:tc>
          <w:tcPr>
            <w:tcW w:w="3073" w:type="dxa"/>
          </w:tcPr>
          <w:p w:rsidR="002C1BCA" w:rsidRDefault="002C1BCA" w:rsidP="006B66E0">
            <w:pPr>
              <w:pStyle w:val="NormalIndent"/>
              <w:ind w:left="0"/>
            </w:pPr>
            <w:r>
              <w:t>TOTAL</w:t>
            </w:r>
          </w:p>
        </w:tc>
        <w:tc>
          <w:tcPr>
            <w:tcW w:w="3219" w:type="dxa"/>
          </w:tcPr>
          <w:p w:rsidR="002C1BCA" w:rsidRDefault="002C1BCA" w:rsidP="006B66E0">
            <w:pPr>
              <w:pStyle w:val="NormalIndent"/>
              <w:ind w:left="0"/>
            </w:pPr>
          </w:p>
        </w:tc>
        <w:tc>
          <w:tcPr>
            <w:tcW w:w="3176" w:type="dxa"/>
          </w:tcPr>
          <w:p w:rsidR="002C1BCA" w:rsidRDefault="002C1BCA" w:rsidP="006B66E0">
            <w:pPr>
              <w:pStyle w:val="NormalIndent"/>
              <w:ind w:left="0"/>
            </w:pPr>
            <w:r>
              <w:t>100%</w:t>
            </w:r>
          </w:p>
        </w:tc>
      </w:tr>
    </w:tbl>
    <w:p w:rsidR="002C1BCA" w:rsidRPr="00B5058E" w:rsidRDefault="002C1BCA" w:rsidP="002C1BCA">
      <w:pPr>
        <w:pStyle w:val="NormalIndent"/>
        <w:ind w:left="0"/>
      </w:pPr>
      <w:r>
        <w:t xml:space="preserve"> </w:t>
      </w:r>
    </w:p>
    <w:p w:rsidR="002C1BCA" w:rsidRDefault="002C1BCA" w:rsidP="002C1BCA">
      <w:pPr>
        <w:spacing w:line="360" w:lineRule="auto"/>
        <w:jc w:val="both"/>
        <w:outlineLvl w:val="3"/>
        <w:rPr>
          <w:b/>
          <w:bCs/>
          <w:iCs/>
          <w:szCs w:val="24"/>
          <w:lang w:val="en-GB" w:eastAsia="en-US"/>
        </w:rPr>
      </w:pPr>
    </w:p>
    <w:p w:rsidR="002C1BCA" w:rsidRDefault="002C1BCA" w:rsidP="002C1BCA">
      <w:pPr>
        <w:spacing w:line="360" w:lineRule="auto"/>
        <w:jc w:val="both"/>
        <w:outlineLvl w:val="3"/>
        <w:rPr>
          <w:b/>
          <w:bCs/>
          <w:iCs/>
          <w:szCs w:val="24"/>
          <w:lang w:val="en-GB" w:eastAsia="en-US"/>
        </w:rPr>
      </w:pPr>
      <w:r>
        <w:rPr>
          <w:b/>
          <w:bCs/>
          <w:iCs/>
          <w:szCs w:val="24"/>
          <w:lang w:val="en-GB" w:eastAsia="en-US"/>
        </w:rPr>
        <w:t>C. Evaluation</w:t>
      </w:r>
      <w:r w:rsidRPr="00D616EC">
        <w:rPr>
          <w:b/>
          <w:bCs/>
          <w:iCs/>
          <w:szCs w:val="24"/>
          <w:lang w:val="en-GB" w:eastAsia="en-US"/>
        </w:rPr>
        <w:t xml:space="preserve"> Report</w:t>
      </w:r>
      <w:r>
        <w:rPr>
          <w:b/>
          <w:bCs/>
          <w:iCs/>
          <w:szCs w:val="24"/>
          <w:lang w:val="en-GB" w:eastAsia="en-US"/>
        </w:rPr>
        <w:t>s</w:t>
      </w:r>
    </w:p>
    <w:p w:rsidR="002C1BCA" w:rsidRPr="00B83615" w:rsidRDefault="002C1BCA" w:rsidP="002C1BCA">
      <w:pPr>
        <w:spacing w:line="240" w:lineRule="auto"/>
        <w:jc w:val="both"/>
        <w:outlineLvl w:val="3"/>
        <w:rPr>
          <w:bCs/>
          <w:iCs/>
          <w:szCs w:val="24"/>
          <w:lang w:val="en-GB" w:eastAsia="en-US"/>
        </w:rPr>
      </w:pPr>
      <w:r>
        <w:rPr>
          <w:bCs/>
          <w:iCs/>
          <w:szCs w:val="24"/>
          <w:lang w:val="en-GB" w:eastAsia="en-US"/>
        </w:rPr>
        <w:t xml:space="preserve">The intern must also submit a Student </w:t>
      </w:r>
      <w:proofErr w:type="spellStart"/>
      <w:r>
        <w:rPr>
          <w:bCs/>
          <w:iCs/>
          <w:szCs w:val="24"/>
          <w:lang w:val="en-GB" w:eastAsia="en-US"/>
        </w:rPr>
        <w:t>Evaluaion</w:t>
      </w:r>
      <w:proofErr w:type="spellEnd"/>
      <w:r>
        <w:rPr>
          <w:bCs/>
          <w:iCs/>
          <w:szCs w:val="24"/>
          <w:lang w:val="en-GB" w:eastAsia="en-US"/>
        </w:rPr>
        <w:t xml:space="preserve"> Report (Appendix D) and a Supervisor Evaluation Report (Appendix E).</w:t>
      </w:r>
    </w:p>
    <w:p w:rsidR="00B52D0F" w:rsidRDefault="00B52D0F" w:rsidP="002C1BCA">
      <w:pPr>
        <w:rPr>
          <w:lang w:val="en-GB"/>
        </w:rPr>
      </w:pPr>
    </w:p>
    <w:p w:rsidR="00BD3F3A" w:rsidRDefault="00BD3F3A" w:rsidP="00D52010">
      <w:pPr>
        <w:jc w:val="right"/>
        <w:rPr>
          <w:lang w:val="en-GB"/>
        </w:rPr>
      </w:pPr>
    </w:p>
    <w:p w:rsidR="00BD3F3A" w:rsidRPr="002C1BCA" w:rsidRDefault="00BD3F3A" w:rsidP="002C1BCA">
      <w:pPr>
        <w:rPr>
          <w:lang w:val="en-GB"/>
        </w:rPr>
      </w:pPr>
    </w:p>
    <w:sectPr w:rsidR="00BD3F3A" w:rsidRPr="002C1BCA" w:rsidSect="00315C63">
      <w:headerReference w:type="default" r:id="rId8"/>
      <w:footerReference w:type="default" r:id="rId9"/>
      <w:pgSz w:w="12240" w:h="15840"/>
      <w:pgMar w:top="1440" w:right="1440" w:bottom="864" w:left="1440" w:header="432" w:footer="432"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474" w:rsidRDefault="00522474" w:rsidP="00F11800">
      <w:pPr>
        <w:spacing w:line="240" w:lineRule="auto"/>
      </w:pPr>
      <w:r>
        <w:separator/>
      </w:r>
    </w:p>
  </w:endnote>
  <w:endnote w:type="continuationSeparator" w:id="0">
    <w:p w:rsidR="00522474" w:rsidRDefault="00522474" w:rsidP="00F11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66444989"/>
      <w:docPartObj>
        <w:docPartGallery w:val="Page Numbers (Bottom of Page)"/>
        <w:docPartUnique/>
      </w:docPartObj>
    </w:sdtPr>
    <w:sdtEndPr/>
    <w:sdtContent>
      <w:sdt>
        <w:sdtPr>
          <w:rPr>
            <w:sz w:val="20"/>
          </w:rPr>
          <w:id w:val="860082579"/>
          <w:docPartObj>
            <w:docPartGallery w:val="Page Numbers (Top of Page)"/>
            <w:docPartUnique/>
          </w:docPartObj>
        </w:sdtPr>
        <w:sdtEndPr>
          <w:rPr>
            <w:b/>
            <w:sz w:val="24"/>
            <w:szCs w:val="24"/>
          </w:rPr>
        </w:sdtEndPr>
        <w:sdtContent>
          <w:p w:rsidR="00F11800" w:rsidRPr="00F11800" w:rsidRDefault="00F11800">
            <w:pPr>
              <w:pStyle w:val="Footer"/>
              <w:jc w:val="right"/>
              <w:rPr>
                <w:sz w:val="20"/>
              </w:rPr>
            </w:pPr>
            <w:r>
              <w:rPr>
                <w:sz w:val="20"/>
              </w:rPr>
              <w:t>Department of Information Technology</w:t>
            </w:r>
            <w:r>
              <w:rPr>
                <w:sz w:val="20"/>
              </w:rPr>
              <w:tab/>
            </w:r>
            <w:r>
              <w:rPr>
                <w:sz w:val="20"/>
              </w:rPr>
              <w:tab/>
            </w:r>
            <w:r w:rsidR="00315C63" w:rsidRPr="00315C63">
              <w:rPr>
                <w:b/>
                <w:color w:val="808080" w:themeColor="background1" w:themeShade="80"/>
                <w:spacing w:val="60"/>
                <w:szCs w:val="24"/>
              </w:rPr>
              <w:t>Page</w:t>
            </w:r>
            <w:r w:rsidR="00315C63" w:rsidRPr="00315C63">
              <w:rPr>
                <w:b/>
                <w:szCs w:val="24"/>
              </w:rPr>
              <w:t xml:space="preserve"> | </w:t>
            </w:r>
            <w:r w:rsidR="00315C63" w:rsidRPr="00315C63">
              <w:rPr>
                <w:b/>
                <w:szCs w:val="24"/>
              </w:rPr>
              <w:fldChar w:fldCharType="begin"/>
            </w:r>
            <w:r w:rsidR="00315C63" w:rsidRPr="00315C63">
              <w:rPr>
                <w:b/>
                <w:szCs w:val="24"/>
              </w:rPr>
              <w:instrText xml:space="preserve"> PAGE   \* MERGEFORMAT </w:instrText>
            </w:r>
            <w:r w:rsidR="00315C63" w:rsidRPr="00315C63">
              <w:rPr>
                <w:b/>
                <w:szCs w:val="24"/>
              </w:rPr>
              <w:fldChar w:fldCharType="separate"/>
            </w:r>
            <w:r w:rsidR="00315C63" w:rsidRPr="00315C63">
              <w:rPr>
                <w:b/>
                <w:bCs/>
                <w:noProof/>
                <w:szCs w:val="24"/>
              </w:rPr>
              <w:t>15</w:t>
            </w:r>
            <w:r w:rsidR="00315C63" w:rsidRPr="00315C63">
              <w:rPr>
                <w:b/>
                <w:bCs/>
                <w:noProof/>
                <w:szCs w:val="24"/>
              </w:rPr>
              <w:fldChar w:fldCharType="end"/>
            </w:r>
          </w:p>
        </w:sdtContent>
      </w:sdt>
    </w:sdtContent>
  </w:sdt>
  <w:p w:rsidR="00F11800" w:rsidRDefault="00F11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474" w:rsidRDefault="00522474" w:rsidP="00F11800">
      <w:pPr>
        <w:spacing w:line="240" w:lineRule="auto"/>
      </w:pPr>
      <w:r>
        <w:separator/>
      </w:r>
    </w:p>
  </w:footnote>
  <w:footnote w:type="continuationSeparator" w:id="0">
    <w:p w:rsidR="00522474" w:rsidRDefault="00522474" w:rsidP="00F118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00" w:rsidRPr="00F11800" w:rsidRDefault="00F11800">
    <w:pPr>
      <w:pStyle w:val="Header"/>
      <w:rPr>
        <w:sz w:val="16"/>
        <w:szCs w:val="16"/>
      </w:rPr>
    </w:pPr>
    <w:r w:rsidRPr="00F11800">
      <w:rPr>
        <w:sz w:val="16"/>
        <w:szCs w:val="16"/>
      </w:rPr>
      <w:t>BIT320 Industrial Internship (Degree)</w:t>
    </w:r>
    <w:r w:rsidR="00672DE2">
      <w:rPr>
        <w:sz w:val="16"/>
        <w:szCs w:val="16"/>
      </w:rPr>
      <w:tab/>
    </w:r>
    <w:r w:rsidR="00672DE2">
      <w:rPr>
        <w:sz w:val="16"/>
        <w:szCs w:val="16"/>
      </w:rPr>
      <w:tab/>
      <w:t>Assessment Details</w:t>
    </w:r>
  </w:p>
  <w:p w:rsidR="00F11800" w:rsidRDefault="00F118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E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D22546D"/>
    <w:multiLevelType w:val="hybridMultilevel"/>
    <w:tmpl w:val="FD16C992"/>
    <w:lvl w:ilvl="0" w:tplc="41A24E08">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433B3"/>
    <w:multiLevelType w:val="multilevel"/>
    <w:tmpl w:val="3800B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752A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4CCB3E01"/>
    <w:multiLevelType w:val="multilevel"/>
    <w:tmpl w:val="FAC04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F04090"/>
    <w:multiLevelType w:val="multilevel"/>
    <w:tmpl w:val="0CB6FD0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8465E80"/>
    <w:multiLevelType w:val="hybridMultilevel"/>
    <w:tmpl w:val="4BEC09A2"/>
    <w:lvl w:ilvl="0" w:tplc="D95667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8F6F77"/>
    <w:multiLevelType w:val="multilevel"/>
    <w:tmpl w:val="E7C410FE"/>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Times New Roman" w:eastAsia="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32F"/>
    <w:rsid w:val="00074295"/>
    <w:rsid w:val="000F01B8"/>
    <w:rsid w:val="00202D38"/>
    <w:rsid w:val="00221373"/>
    <w:rsid w:val="002C1BCA"/>
    <w:rsid w:val="002F732F"/>
    <w:rsid w:val="00315C63"/>
    <w:rsid w:val="004B4D80"/>
    <w:rsid w:val="00522474"/>
    <w:rsid w:val="005E1FFB"/>
    <w:rsid w:val="00672DE2"/>
    <w:rsid w:val="006A346E"/>
    <w:rsid w:val="007526FF"/>
    <w:rsid w:val="009521B2"/>
    <w:rsid w:val="009635E2"/>
    <w:rsid w:val="00976B71"/>
    <w:rsid w:val="009C1423"/>
    <w:rsid w:val="009E432A"/>
    <w:rsid w:val="00A80C16"/>
    <w:rsid w:val="00B52D0F"/>
    <w:rsid w:val="00BC6891"/>
    <w:rsid w:val="00BD3F3A"/>
    <w:rsid w:val="00C72A4E"/>
    <w:rsid w:val="00C772D6"/>
    <w:rsid w:val="00D340AD"/>
    <w:rsid w:val="00D52010"/>
    <w:rsid w:val="00D534D3"/>
    <w:rsid w:val="00D64AC6"/>
    <w:rsid w:val="00E83992"/>
    <w:rsid w:val="00F11800"/>
    <w:rsid w:val="00F6733D"/>
    <w:rsid w:val="00F83C50"/>
    <w:rsid w:val="00FA012A"/>
    <w:rsid w:val="00FD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46E"/>
    <w:pPr>
      <w:spacing w:after="0" w:line="250" w:lineRule="atLeast"/>
    </w:pPr>
    <w:rPr>
      <w:rFonts w:ascii="Times New Roman" w:eastAsia="Times New Roman" w:hAnsi="Times New Roman" w:cs="Times New Roman"/>
      <w:sz w:val="24"/>
      <w:szCs w:val="20"/>
      <w:lang w:eastAsia="en-AU"/>
    </w:rPr>
  </w:style>
  <w:style w:type="paragraph" w:styleId="Heading2">
    <w:name w:val="heading 2"/>
    <w:aliases w:val="h2,heading 2,h21,h22,h211,h23,h212"/>
    <w:basedOn w:val="Normal"/>
    <w:next w:val="Normal"/>
    <w:link w:val="Heading2Char"/>
    <w:qFormat/>
    <w:rsid w:val="006A346E"/>
    <w:pPr>
      <w:keepNext/>
      <w:spacing w:before="360" w:after="240" w:line="240" w:lineRule="auto"/>
      <w:outlineLvl w:val="1"/>
    </w:pPr>
    <w:rPr>
      <w:rFonts w:ascii="Arial" w:hAnsi="Arial"/>
      <w:b/>
      <w:sz w:val="32"/>
    </w:rPr>
  </w:style>
  <w:style w:type="paragraph" w:styleId="Heading3">
    <w:name w:val="heading 3"/>
    <w:aliases w:val="h3,H3,H31,h31,heading 3,h32,h311,h33,h312,h34,h313,h321,h3111,h331,h3121,h35,h314,h322,h3112,h332,h3122,Heading 3 Char1,H3 Char1,h3 Char1,H31 Char1,h31 Char1,h32 Char1,h311 Char1,h33 Char1,h312 Char1,heading 3 Char1,h34 Char1,h313 Char1"/>
    <w:basedOn w:val="Normal"/>
    <w:next w:val="NormalIndent"/>
    <w:link w:val="Heading3Char"/>
    <w:qFormat/>
    <w:rsid w:val="006A346E"/>
    <w:pPr>
      <w:keepNext/>
      <w:spacing w:before="360" w:after="240" w:line="240" w:lineRule="auto"/>
      <w:outlineLvl w:val="2"/>
    </w:pPr>
    <w:rPr>
      <w:rFonts w:ascii="Arial" w:hAnsi="Arial"/>
      <w:b/>
      <w:sz w:val="28"/>
    </w:rPr>
  </w:style>
  <w:style w:type="paragraph" w:styleId="Heading9">
    <w:name w:val="heading 9"/>
    <w:basedOn w:val="Normal"/>
    <w:next w:val="NormalIndent"/>
    <w:link w:val="Heading9Char"/>
    <w:qFormat/>
    <w:rsid w:val="006A346E"/>
    <w:pPr>
      <w:ind w:left="720"/>
      <w:outlineLvl w:val="8"/>
    </w:pPr>
    <w:rPr>
      <w:rFonts w:ascii="Times" w:hAnsi="Time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h21 Char,h22 Char,h211 Char,h23 Char,h212 Char"/>
    <w:basedOn w:val="DefaultParagraphFont"/>
    <w:link w:val="Heading2"/>
    <w:rsid w:val="006A346E"/>
    <w:rPr>
      <w:rFonts w:ascii="Arial" w:eastAsia="Times New Roman" w:hAnsi="Arial" w:cs="Times New Roman"/>
      <w:b/>
      <w:sz w:val="32"/>
      <w:szCs w:val="20"/>
      <w:lang w:eastAsia="en-AU"/>
    </w:rPr>
  </w:style>
  <w:style w:type="character" w:customStyle="1" w:styleId="Heading3Char">
    <w:name w:val="Heading 3 Char"/>
    <w:aliases w:val="h3 Char,H3 Char,H31 Char,h31 Char,heading 3 Char,h32 Char,h311 Char,h33 Char,h312 Char,h34 Char,h313 Char,h321 Char,h3111 Char,h331 Char,h3121 Char,h35 Char,h314 Char,h322 Char,h3112 Char,h332 Char,h3122 Char,Heading 3 Char1 Char"/>
    <w:basedOn w:val="DefaultParagraphFont"/>
    <w:link w:val="Heading3"/>
    <w:rsid w:val="006A346E"/>
    <w:rPr>
      <w:rFonts w:ascii="Arial" w:eastAsia="Times New Roman" w:hAnsi="Arial" w:cs="Times New Roman"/>
      <w:b/>
      <w:sz w:val="28"/>
      <w:szCs w:val="20"/>
      <w:lang w:eastAsia="en-AU"/>
    </w:rPr>
  </w:style>
  <w:style w:type="character" w:customStyle="1" w:styleId="Heading9Char">
    <w:name w:val="Heading 9 Char"/>
    <w:basedOn w:val="DefaultParagraphFont"/>
    <w:link w:val="Heading9"/>
    <w:rsid w:val="006A346E"/>
    <w:rPr>
      <w:rFonts w:ascii="Times" w:eastAsia="Times New Roman" w:hAnsi="Times" w:cs="Times New Roman"/>
      <w:i/>
      <w:sz w:val="20"/>
      <w:szCs w:val="20"/>
      <w:lang w:eastAsia="en-AU"/>
    </w:rPr>
  </w:style>
  <w:style w:type="paragraph" w:styleId="NormalIndent">
    <w:name w:val="Normal Indent"/>
    <w:basedOn w:val="Normal"/>
    <w:next w:val="Heading9"/>
    <w:rsid w:val="006A346E"/>
    <w:pPr>
      <w:ind w:left="720"/>
    </w:pPr>
  </w:style>
  <w:style w:type="character" w:styleId="Strong">
    <w:name w:val="Strong"/>
    <w:uiPriority w:val="22"/>
    <w:qFormat/>
    <w:rsid w:val="006A346E"/>
    <w:rPr>
      <w:b/>
      <w:bCs/>
    </w:rPr>
  </w:style>
  <w:style w:type="character" w:customStyle="1" w:styleId="apple-converted-space">
    <w:name w:val="apple-converted-space"/>
    <w:basedOn w:val="DefaultParagraphFont"/>
    <w:rsid w:val="006A346E"/>
  </w:style>
  <w:style w:type="paragraph" w:styleId="Header">
    <w:name w:val="header"/>
    <w:basedOn w:val="Normal"/>
    <w:link w:val="HeaderChar"/>
    <w:uiPriority w:val="99"/>
    <w:unhideWhenUsed/>
    <w:rsid w:val="00F11800"/>
    <w:pPr>
      <w:tabs>
        <w:tab w:val="center" w:pos="4320"/>
        <w:tab w:val="right" w:pos="8640"/>
      </w:tabs>
      <w:spacing w:line="240" w:lineRule="auto"/>
    </w:pPr>
  </w:style>
  <w:style w:type="character" w:customStyle="1" w:styleId="HeaderChar">
    <w:name w:val="Header Char"/>
    <w:basedOn w:val="DefaultParagraphFont"/>
    <w:link w:val="Header"/>
    <w:uiPriority w:val="99"/>
    <w:rsid w:val="00F11800"/>
    <w:rPr>
      <w:rFonts w:ascii="Times New Roman" w:eastAsia="Times New Roman" w:hAnsi="Times New Roman" w:cs="Times New Roman"/>
      <w:sz w:val="24"/>
      <w:szCs w:val="20"/>
      <w:lang w:eastAsia="en-AU"/>
    </w:rPr>
  </w:style>
  <w:style w:type="paragraph" w:styleId="Footer">
    <w:name w:val="footer"/>
    <w:basedOn w:val="Normal"/>
    <w:link w:val="FooterChar"/>
    <w:uiPriority w:val="99"/>
    <w:unhideWhenUsed/>
    <w:rsid w:val="00F11800"/>
    <w:pPr>
      <w:tabs>
        <w:tab w:val="center" w:pos="4320"/>
        <w:tab w:val="right" w:pos="8640"/>
      </w:tabs>
      <w:spacing w:line="240" w:lineRule="auto"/>
    </w:pPr>
  </w:style>
  <w:style w:type="character" w:customStyle="1" w:styleId="FooterChar">
    <w:name w:val="Footer Char"/>
    <w:basedOn w:val="DefaultParagraphFont"/>
    <w:link w:val="Footer"/>
    <w:uiPriority w:val="99"/>
    <w:rsid w:val="00F11800"/>
    <w:rPr>
      <w:rFonts w:ascii="Times New Roman" w:eastAsia="Times New Roman" w:hAnsi="Times New Roman" w:cs="Times New Roman"/>
      <w:sz w:val="24"/>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46E"/>
    <w:pPr>
      <w:spacing w:after="0" w:line="250" w:lineRule="atLeast"/>
    </w:pPr>
    <w:rPr>
      <w:rFonts w:ascii="Times New Roman" w:eastAsia="Times New Roman" w:hAnsi="Times New Roman" w:cs="Times New Roman"/>
      <w:sz w:val="24"/>
      <w:szCs w:val="20"/>
      <w:lang w:eastAsia="en-AU"/>
    </w:rPr>
  </w:style>
  <w:style w:type="paragraph" w:styleId="Heading2">
    <w:name w:val="heading 2"/>
    <w:aliases w:val="h2,heading 2,h21,h22,h211,h23,h212"/>
    <w:basedOn w:val="Normal"/>
    <w:next w:val="Normal"/>
    <w:link w:val="Heading2Char"/>
    <w:qFormat/>
    <w:rsid w:val="006A346E"/>
    <w:pPr>
      <w:keepNext/>
      <w:spacing w:before="360" w:after="240" w:line="240" w:lineRule="auto"/>
      <w:outlineLvl w:val="1"/>
    </w:pPr>
    <w:rPr>
      <w:rFonts w:ascii="Arial" w:hAnsi="Arial"/>
      <w:b/>
      <w:sz w:val="32"/>
    </w:rPr>
  </w:style>
  <w:style w:type="paragraph" w:styleId="Heading3">
    <w:name w:val="heading 3"/>
    <w:aliases w:val="h3,H3,H31,h31,heading 3,h32,h311,h33,h312,h34,h313,h321,h3111,h331,h3121,h35,h314,h322,h3112,h332,h3122,Heading 3 Char1,H3 Char1,h3 Char1,H31 Char1,h31 Char1,h32 Char1,h311 Char1,h33 Char1,h312 Char1,heading 3 Char1,h34 Char1,h313 Char1"/>
    <w:basedOn w:val="Normal"/>
    <w:next w:val="NormalIndent"/>
    <w:link w:val="Heading3Char"/>
    <w:qFormat/>
    <w:rsid w:val="006A346E"/>
    <w:pPr>
      <w:keepNext/>
      <w:spacing w:before="360" w:after="240" w:line="240" w:lineRule="auto"/>
      <w:outlineLvl w:val="2"/>
    </w:pPr>
    <w:rPr>
      <w:rFonts w:ascii="Arial" w:hAnsi="Arial"/>
      <w:b/>
      <w:sz w:val="28"/>
    </w:rPr>
  </w:style>
  <w:style w:type="paragraph" w:styleId="Heading9">
    <w:name w:val="heading 9"/>
    <w:basedOn w:val="Normal"/>
    <w:next w:val="NormalIndent"/>
    <w:link w:val="Heading9Char"/>
    <w:qFormat/>
    <w:rsid w:val="006A346E"/>
    <w:pPr>
      <w:ind w:left="720"/>
      <w:outlineLvl w:val="8"/>
    </w:pPr>
    <w:rPr>
      <w:rFonts w:ascii="Times" w:hAnsi="Time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h21 Char,h22 Char,h211 Char,h23 Char,h212 Char"/>
    <w:basedOn w:val="DefaultParagraphFont"/>
    <w:link w:val="Heading2"/>
    <w:rsid w:val="006A346E"/>
    <w:rPr>
      <w:rFonts w:ascii="Arial" w:eastAsia="Times New Roman" w:hAnsi="Arial" w:cs="Times New Roman"/>
      <w:b/>
      <w:sz w:val="32"/>
      <w:szCs w:val="20"/>
      <w:lang w:eastAsia="en-AU"/>
    </w:rPr>
  </w:style>
  <w:style w:type="character" w:customStyle="1" w:styleId="Heading3Char">
    <w:name w:val="Heading 3 Char"/>
    <w:aliases w:val="h3 Char,H3 Char,H31 Char,h31 Char,heading 3 Char,h32 Char,h311 Char,h33 Char,h312 Char,h34 Char,h313 Char,h321 Char,h3111 Char,h331 Char,h3121 Char,h35 Char,h314 Char,h322 Char,h3112 Char,h332 Char,h3122 Char,Heading 3 Char1 Char"/>
    <w:basedOn w:val="DefaultParagraphFont"/>
    <w:link w:val="Heading3"/>
    <w:rsid w:val="006A346E"/>
    <w:rPr>
      <w:rFonts w:ascii="Arial" w:eastAsia="Times New Roman" w:hAnsi="Arial" w:cs="Times New Roman"/>
      <w:b/>
      <w:sz w:val="28"/>
      <w:szCs w:val="20"/>
      <w:lang w:eastAsia="en-AU"/>
    </w:rPr>
  </w:style>
  <w:style w:type="character" w:customStyle="1" w:styleId="Heading9Char">
    <w:name w:val="Heading 9 Char"/>
    <w:basedOn w:val="DefaultParagraphFont"/>
    <w:link w:val="Heading9"/>
    <w:rsid w:val="006A346E"/>
    <w:rPr>
      <w:rFonts w:ascii="Times" w:eastAsia="Times New Roman" w:hAnsi="Times" w:cs="Times New Roman"/>
      <w:i/>
      <w:sz w:val="20"/>
      <w:szCs w:val="20"/>
      <w:lang w:eastAsia="en-AU"/>
    </w:rPr>
  </w:style>
  <w:style w:type="paragraph" w:styleId="NormalIndent">
    <w:name w:val="Normal Indent"/>
    <w:basedOn w:val="Normal"/>
    <w:next w:val="Heading9"/>
    <w:rsid w:val="006A346E"/>
    <w:pPr>
      <w:ind w:left="720"/>
    </w:pPr>
  </w:style>
  <w:style w:type="character" w:styleId="Strong">
    <w:name w:val="Strong"/>
    <w:uiPriority w:val="22"/>
    <w:qFormat/>
    <w:rsid w:val="006A346E"/>
    <w:rPr>
      <w:b/>
      <w:bCs/>
    </w:rPr>
  </w:style>
  <w:style w:type="character" w:customStyle="1" w:styleId="apple-converted-space">
    <w:name w:val="apple-converted-space"/>
    <w:basedOn w:val="DefaultParagraphFont"/>
    <w:rsid w:val="006A346E"/>
  </w:style>
  <w:style w:type="paragraph" w:styleId="Header">
    <w:name w:val="header"/>
    <w:basedOn w:val="Normal"/>
    <w:link w:val="HeaderChar"/>
    <w:uiPriority w:val="99"/>
    <w:unhideWhenUsed/>
    <w:rsid w:val="00F11800"/>
    <w:pPr>
      <w:tabs>
        <w:tab w:val="center" w:pos="4320"/>
        <w:tab w:val="right" w:pos="8640"/>
      </w:tabs>
      <w:spacing w:line="240" w:lineRule="auto"/>
    </w:pPr>
  </w:style>
  <w:style w:type="character" w:customStyle="1" w:styleId="HeaderChar">
    <w:name w:val="Header Char"/>
    <w:basedOn w:val="DefaultParagraphFont"/>
    <w:link w:val="Header"/>
    <w:uiPriority w:val="99"/>
    <w:rsid w:val="00F11800"/>
    <w:rPr>
      <w:rFonts w:ascii="Times New Roman" w:eastAsia="Times New Roman" w:hAnsi="Times New Roman" w:cs="Times New Roman"/>
      <w:sz w:val="24"/>
      <w:szCs w:val="20"/>
      <w:lang w:eastAsia="en-AU"/>
    </w:rPr>
  </w:style>
  <w:style w:type="paragraph" w:styleId="Footer">
    <w:name w:val="footer"/>
    <w:basedOn w:val="Normal"/>
    <w:link w:val="FooterChar"/>
    <w:uiPriority w:val="99"/>
    <w:unhideWhenUsed/>
    <w:rsid w:val="00F11800"/>
    <w:pPr>
      <w:tabs>
        <w:tab w:val="center" w:pos="4320"/>
        <w:tab w:val="right" w:pos="8640"/>
      </w:tabs>
      <w:spacing w:line="240" w:lineRule="auto"/>
    </w:pPr>
  </w:style>
  <w:style w:type="character" w:customStyle="1" w:styleId="FooterChar">
    <w:name w:val="Footer Char"/>
    <w:basedOn w:val="DefaultParagraphFont"/>
    <w:link w:val="Footer"/>
    <w:uiPriority w:val="99"/>
    <w:rsid w:val="00F11800"/>
    <w:rPr>
      <w:rFonts w:ascii="Times New Roman" w:eastAsia="Times New Roman" w:hAnsi="Times New Roman"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509574">
      <w:bodyDiv w:val="1"/>
      <w:marLeft w:val="0"/>
      <w:marRight w:val="0"/>
      <w:marTop w:val="0"/>
      <w:marBottom w:val="0"/>
      <w:divBdr>
        <w:top w:val="none" w:sz="0" w:space="0" w:color="auto"/>
        <w:left w:val="none" w:sz="0" w:space="0" w:color="auto"/>
        <w:bottom w:val="none" w:sz="0" w:space="0" w:color="auto"/>
        <w:right w:val="none" w:sz="0" w:space="0" w:color="auto"/>
      </w:divBdr>
    </w:div>
    <w:div w:id="18575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HELP CAT</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 CHIK CHEONG</dc:creator>
  <cp:lastModifiedBy>YAM, CHIK CHEONG</cp:lastModifiedBy>
  <cp:revision>26</cp:revision>
  <cp:lastPrinted>2013-06-28T00:18:00Z</cp:lastPrinted>
  <dcterms:created xsi:type="dcterms:W3CDTF">2013-06-26T05:35:00Z</dcterms:created>
  <dcterms:modified xsi:type="dcterms:W3CDTF">2013-07-11T01:17:00Z</dcterms:modified>
</cp:coreProperties>
</file>