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0062F" w:rsidRDefault="0030062F">
      <w:r w:rsidRPr="0030062F">
        <w:drawing>
          <wp:inline distT="0" distB="0" distL="0" distR="0" wp14:anchorId="7C3BCBAC" wp14:editId="507BD339">
            <wp:extent cx="5943600" cy="367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2F" w:rsidRDefault="0030062F"/>
    <w:p w:rsidR="0030062F" w:rsidRPr="0030062F" w:rsidRDefault="0030062F">
      <w:pPr>
        <w:rPr>
          <w:lang w:val="en-US"/>
        </w:rPr>
      </w:pPr>
      <w:r>
        <w:rPr>
          <w:lang w:val="en-US"/>
        </w:rPr>
        <w:t>You can control your characters by “A”, “D” , W (to jump) and J to fire monsters</w:t>
      </w:r>
      <w:r w:rsidR="00C943A1">
        <w:rPr>
          <w:lang w:val="en-US"/>
        </w:rPr>
        <w:t>.</w:t>
      </w:r>
    </w:p>
    <w:sectPr w:rsidR="0030062F" w:rsidRPr="003006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2F"/>
    <w:rsid w:val="0030062F"/>
    <w:rsid w:val="00C9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3192F"/>
  <w15:chartTrackingRefBased/>
  <w15:docId w15:val="{FA413123-9499-7D49-B0E8-9FB576B2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2020-07-12T17:02:00Z</dcterms:created>
  <dcterms:modified xsi:type="dcterms:W3CDTF">2020-07-12T17:04:00Z</dcterms:modified>
</cp:coreProperties>
</file>