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516"/>
        <w:gridCol w:w="1852"/>
        <w:gridCol w:w="2395"/>
        <w:gridCol w:w="1576"/>
        <w:gridCol w:w="1480"/>
      </w:tblGrid>
      <w:tr w:rsidR="00FD43DF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C40F1A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bookmarkStart w:id="0" w:name="_GoBack" w:colFirst="3" w:colLast="4"/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4D7D7C38" w:rsidR="007E36A3" w:rsidRDefault="00117C4A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40F1A">
              <w:rPr>
                <w:b/>
              </w:rPr>
              <w:t>9</w:t>
            </w:r>
            <w:r>
              <w:rPr>
                <w:b/>
              </w:rPr>
              <w:t xml:space="preserve"> </w:t>
            </w:r>
            <w:r w:rsidR="00C40F1A">
              <w:rPr>
                <w:b/>
              </w:rPr>
              <w:t>JANUARI</w:t>
            </w:r>
            <w:r>
              <w:rPr>
                <w:b/>
              </w:rPr>
              <w:t xml:space="preserve"> 2022</w:t>
            </w:r>
          </w:p>
        </w:tc>
        <w:tc>
          <w:tcPr>
            <w:tcW w:w="1890" w:type="dxa"/>
          </w:tcPr>
          <w:p w14:paraId="412D0308" w14:textId="3FAC5D9A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DD2F3B">
              <w:rPr>
                <w:b/>
              </w:rPr>
              <w:t>RICO</w:t>
            </w:r>
            <w:r>
              <w:rPr>
                <w:b/>
              </w:rPr>
              <w:t>)</w:t>
            </w:r>
          </w:p>
        </w:tc>
        <w:tc>
          <w:tcPr>
            <w:tcW w:w="2441" w:type="dxa"/>
          </w:tcPr>
          <w:p w14:paraId="5C07C2DA" w14:textId="77777777" w:rsidR="002D5181" w:rsidRPr="002D5181" w:rsidRDefault="002D5181" w:rsidP="002D518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D5181">
              <w:rPr>
                <w:b/>
                <w:color w:val="000000"/>
                <w:sz w:val="20"/>
                <w:szCs w:val="20"/>
              </w:rPr>
              <w:t>DEODORANT SILVA V1.2</w:t>
            </w:r>
          </w:p>
          <w:p w14:paraId="76DA1535" w14:textId="58405169" w:rsidR="007E36A3" w:rsidRPr="002D5181" w:rsidRDefault="007E36A3" w:rsidP="00DD2F3B">
            <w:pPr>
              <w:jc w:val="center"/>
              <w:rPr>
                <w:b/>
              </w:rPr>
            </w:pPr>
          </w:p>
        </w:tc>
        <w:tc>
          <w:tcPr>
            <w:tcW w:w="1454" w:type="dxa"/>
          </w:tcPr>
          <w:p w14:paraId="345E15DD" w14:textId="77777777" w:rsidR="002D5181" w:rsidRPr="002D5181" w:rsidRDefault="002D5181" w:rsidP="002D518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D5181">
              <w:rPr>
                <w:b/>
                <w:color w:val="000000"/>
                <w:sz w:val="20"/>
                <w:szCs w:val="20"/>
              </w:rPr>
              <w:t>FDD133V121/02</w:t>
            </w:r>
          </w:p>
          <w:p w14:paraId="08A3620E" w14:textId="6F507284" w:rsidR="007E36A3" w:rsidRPr="002D5181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  <w:bookmarkEnd w:id="0"/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35EE7"/>
    <w:rsid w:val="00182297"/>
    <w:rsid w:val="001864B4"/>
    <w:rsid w:val="00201C26"/>
    <w:rsid w:val="00222FE8"/>
    <w:rsid w:val="00233206"/>
    <w:rsid w:val="00270F9C"/>
    <w:rsid w:val="002D5181"/>
    <w:rsid w:val="00342D82"/>
    <w:rsid w:val="003C4615"/>
    <w:rsid w:val="00593F82"/>
    <w:rsid w:val="005A18D4"/>
    <w:rsid w:val="005A7F1F"/>
    <w:rsid w:val="006702F6"/>
    <w:rsid w:val="00766798"/>
    <w:rsid w:val="007E36A3"/>
    <w:rsid w:val="007F3106"/>
    <w:rsid w:val="0084038D"/>
    <w:rsid w:val="008A2E6E"/>
    <w:rsid w:val="00962BF7"/>
    <w:rsid w:val="009B4344"/>
    <w:rsid w:val="009C0283"/>
    <w:rsid w:val="00A2465F"/>
    <w:rsid w:val="00A51A91"/>
    <w:rsid w:val="00AD439F"/>
    <w:rsid w:val="00B7023C"/>
    <w:rsid w:val="00BD13C8"/>
    <w:rsid w:val="00C165EA"/>
    <w:rsid w:val="00C40F1A"/>
    <w:rsid w:val="00D4259F"/>
    <w:rsid w:val="00DD2F3B"/>
    <w:rsid w:val="00E251B3"/>
    <w:rsid w:val="00E666FB"/>
    <w:rsid w:val="00EA4A7C"/>
    <w:rsid w:val="00FB74A4"/>
    <w:rsid w:val="00FD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2022-03-07T14:15:00Z</dcterms:created>
  <dcterms:modified xsi:type="dcterms:W3CDTF">2022-03-07T14:15:00Z</dcterms:modified>
</cp:coreProperties>
</file>