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Ways of Working Workshop — April 23rd 2026</w:t>
      </w:r>
    </w:p>
    <w:p>
      <w:pPr>
        <w:pStyle w:val="Heading2"/>
      </w:pPr>
      <w:r>
        <w:t>Test Automation Group — Preparation Notes</w:t>
      </w:r>
    </w:p>
    <w:p>
      <w:r>
        <w:rPr>
          <w:b/>
        </w:rPr>
        <w:t>Group sponsor:</w:t>
      </w:r>
      <w:r>
        <w:rPr>
          <w:b w:val="0"/>
        </w:rPr>
        <w:t xml:space="preserve"> Mark Cunningham</w:t>
      </w:r>
    </w:p>
    <w:p>
      <w:r>
        <w:rPr>
          <w:b/>
        </w:rPr>
        <w:t>Members:</w:t>
      </w:r>
      <w:r>
        <w:rPr>
          <w:b w:val="0"/>
        </w:rPr>
        <w:t xml:space="preserve"> Radha Krishna Kopparthi, Shanmugham Balamurugan, Rudrakshi Wangu</w:t>
      </w:r>
    </w:p>
    <w:p>
      <w:r>
        <w:rPr>
          <w:b/>
        </w:rPr>
        <w:t>Problem statements:</w:t>
      </w:r>
      <w:r>
        <w:rPr>
          <w:b w:val="0"/>
        </w:rPr>
        <w:t xml:space="preserve"> 4.2.1 · 4.2.2 · 4.2.3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Execution Environment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4703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Detail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/>
              </w:rPr>
              <w:t>Infrastructure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5 VMs, 2 users per VM (10 users total)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/>
              </w:rPr>
              <w:t>Access method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Remote Desktop (RDP) from local laptops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/>
              </w:rPr>
              <w:t>Test distribution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Test cases split manually between 10 users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/>
              </w:rPr>
              <w:t>Environments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SIT, UAT, FAT, PPE, MO, TRN — all isolated and independently configurable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/>
              </w:rPr>
              <w:t>CI Pipeline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Azure DevOps pipeline already exists — agent pool `VOA-TESTTEAM-AUTOMATION`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/>
              </w:rPr>
              <w:t>Credentials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Variable groups `D365_SIT_Regression`, `D365_UAT_Regression` etc. already provisioned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CI Pipeline — Current State Assessment</w:t>
      </w:r>
    </w:p>
    <w:p>
      <w:r>
        <w:rPr>
          <w:b w:val="0"/>
        </w:rPr>
        <w:t>An Azure DevOps pipeline (`ymal`) already exists and is partially functional.</w:t>
      </w:r>
    </w:p>
    <w:p>
      <w:r>
        <w:rPr>
          <w:b w:val="0"/>
        </w:rPr>
        <w:t>This resolves the majority of blockers anticipated before reviewing the pipeline file.</w:t>
      </w:r>
    </w:p>
    <w:p>
      <w:pPr>
        <w:pStyle w:val="Heading3"/>
      </w:pPr>
      <w:r>
        <w:t>What is already working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Capability</w:t>
            </w:r>
          </w:p>
        </w:tc>
        <w:tc>
          <w:tcPr>
            <w:tcW w:type="dxa" w:w="4703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Evidence in pipeline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Agent pool provisioned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`pool: name: VOA-TESTTEAM-AUTOMATION`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Multi-environment support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Dropdown parameter: FAT, SIT, UAT, PPE, MO, TRN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Environment credentials secured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Variable groups `D365_${{ parameters.Environment }}_Regression`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Service account for pipeline login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`az login --username '$(username)' --password '$(password)'` from variable group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Environment tag filtering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`testFiltercriteria: '${{ parameters.Environment_val }}'` — maps to `@SIT_Smoke` etc.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NuGet restore and build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`NuGetCommand@2` and `VSBuild@1` tasks wired up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Test result publishing intent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`PublishTestResults@2` and `CopyFiles@2` present</w:t>
            </w:r>
          </w:p>
        </w:tc>
      </w:tr>
    </w:tbl>
    <w:p/>
    <w:p>
      <w:pPr>
        <w:pStyle w:val="Heading3"/>
      </w:pPr>
      <w:r>
        <w:t>Issues found in the pipeline — must fix before enabling PR gate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#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Issue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Severity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Detail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`runInParallel: true` will crash the framework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Critical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`VSTest` spins up multiple threads; `DriverHelper.Driver` is a static field — two threads overwrite each other's driver mid-test causing `NullReferenceException` or `NoSuchSessionException`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`PublishTestResults` format mismatch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High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Format is set to `NUnit` (expects `.xml`) but path points to `Report.html` (ExtentReports HTML) — results never appear in Azure DevOps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`rerunFailedTests: true` masks flakiness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Medium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Automatically retrying failed tests hides instability — a broken scenario can pass on retry and the PR merges with broken code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`App.config` replacement is fragile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Medium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Regex only matches `value="SIT"` — silently fails if the committed value is anything else, running all tests against the wrong environment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No PR trigger defined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Medium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Pipeline is manually triggered only — no `pr:` section exists to auto-fire on pull request raise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`CopyFiles` without `PublishBuildArtifacts`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Low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HTML report is copied to staging directory but never published — disappears after the run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`testRunTitle` parameter defined but never used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Low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Parameter declared at top but not referenced in any task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Branch hardcoded in checkout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Low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`@CT_ReqNRoll_Migration` hardcoded — must be updated when work merges to `main`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4.2.1 — What criteria must be met to gate pull requests on test automation results alone?</w:t>
      </w:r>
    </w:p>
    <w:p>
      <w:pPr>
        <w:pStyle w:val="Heading3"/>
      </w:pPr>
      <w:r>
        <w:t>Proposed PR gate definition</w:t>
      </w:r>
    </w:p>
    <w:p>
      <w:pPr>
        <w:ind w:left="720"/>
        <w:shd w:val="clear" w:color="auto" w:fill="FFF8DC"/>
      </w:pPr>
      <w:r>
        <w:rPr>
          <w:b w:val="0"/>
        </w:rPr>
        <w:t>A pull request may only merge when the `@SIT_Smoke` scenario subset passes 100%</w:t>
      </w:r>
    </w:p>
    <w:p>
      <w:pPr>
        <w:ind w:left="720"/>
        <w:shd w:val="clear" w:color="auto" w:fill="FFF8DC"/>
      </w:pPr>
      <w:r>
        <w:rPr>
          <w:b w:val="0"/>
        </w:rPr>
        <w:t>in the CI pipeline against the SIT environment. Any failure blocks the merge.</w:t>
      </w:r>
    </w:p>
    <w:p>
      <w:pPr>
        <w:ind w:left="720"/>
        <w:shd w:val="clear" w:color="auto" w:fill="FFF8DC"/>
      </w:pPr>
      <w:r>
        <w:rPr>
          <w:b w:val="0"/>
        </w:rPr>
        <w:t>The run must complete within 30 minutes.</w:t>
      </w:r>
    </w:p>
    <w:p>
      <w:pPr>
        <w:pStyle w:val="Heading3"/>
      </w:pPr>
      <w:r>
        <w:t>Six criteria that must all be true before the gate is credible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#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Criterion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Current state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Action required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/>
              </w:rPr>
              <w:t>Stable smoke subset exists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`@SIT_Smoke` tag exists and is wired into pipeline filter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Formally agree which scenarios are in scope — P1_A smoke scenarios — and baseline execution time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/>
              </w:rPr>
              <w:t>Suite is not flaky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`rerunFailedTests: true` in pipeline confirms known flakiness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Complete framework optimisation (Issues 2 and 5 in `TEST_CODE_ANALYSIS.md`) then remove the rerun setting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/>
              </w:rPr>
              <w:t>CI pipeline triggers on PR raise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Pipeline exists but is manually triggered only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Add `pr:` trigger section to YAML targeting `main` and `develop` branches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/>
              </w:rPr>
              <w:t>Results visible on the PR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`PublishTestResults` points at wrong file format — results not appearing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Fix `testResultsFiles` to point at NUnit XML output, not ExtentReports HTML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/>
              </w:rPr>
              <w:t>Parallel execution disabled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`runInParallel: true` — will crash static Driver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Set `runInParallel: false` immediately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/>
              </w:rPr>
              <w:t>Pass/fail threshold defined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`continueOnError: true` on VSTest + `failTaskOnFailedTests: true` on PublishTestResults — inconsistent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Remove `continueOnError: true` from VSTest so a test failure fails the pipeline at source</w:t>
            </w:r>
          </w:p>
        </w:tc>
      </w:tr>
    </w:tbl>
    <w:p/>
    <w:p>
      <w:pPr>
        <w:pStyle w:val="Heading3"/>
      </w:pPr>
      <w:r>
        <w:t>Proposed smoke suite scope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Pipeline parameter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Tag filter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Target environment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PR gate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`Category=SIT_Smoke`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SIT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Blocks merge on failure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Release to UAT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`Category=UAT_Smoke`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UAT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Gates UAT deployment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Release to FAT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`Category=FAT_Smoke`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FAT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Gates FAT deployment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Full regression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`Category=Regression`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SIT or UAT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Scheduled nightly run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4.2.2 — How do we reach a world where tests are submitted alongside PRs introducing new functionality?</w:t>
      </w:r>
    </w:p>
    <w:p>
      <w:pPr>
        <w:pStyle w:val="Heading3"/>
      </w:pPr>
      <w:r>
        <w:t>The shift required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Today</w:t>
            </w:r>
          </w:p>
        </w:tc>
        <w:tc>
          <w:tcPr>
            <w:tcW w:type="dxa" w:w="4703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Target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Feature built → QA writes tests separately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Feature file written at refinement → ships in same PR as D365 change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Tests are a QA-only responsibility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Developers contribute to or review feature files as part of their PR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No automated test requirement to merge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PR blocked until `@SIT_Smoke` passes in CI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Pipeline triggered manually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Pipeline triggers automatically on PR raise</w:t>
            </w:r>
          </w:p>
        </w:tc>
      </w:tr>
    </w:tbl>
    <w:p/>
    <w:p>
      <w:pPr>
        <w:pStyle w:val="Heading3"/>
      </w:pPr>
      <w:r>
        <w:t>Proposed Definition of Done additions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DoD Item</w:t>
            </w:r>
          </w:p>
        </w:tc>
        <w:tc>
          <w:tcPr>
            <w:tcW w:type="dxa" w:w="4703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Owner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Gherkin scenario written and peer-reviewed before sprint start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QA + BA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Step definitions implemented or reused from `CommonSteps.cs`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QA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Page object updated for any new UI elements introduced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QA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Test data added to `TestData.xlsx` and committed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QA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Scenario tagged correctly (`@Regression`, `@SIT_Smoke`, priority tag)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QA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No duplicate step bindings introduced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QA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Scenario passes in CI pipeline against SIT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Pipeline (automated)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No regression in `@SIT_Smoke` suite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Pipeline (automated)</w:t>
            </w:r>
          </w:p>
        </w:tc>
      </w:tr>
    </w:tbl>
    <w:p/>
    <w:p>
      <w:pPr>
        <w:pStyle w:val="Heading3"/>
      </w:pPr>
      <w:r>
        <w:t>Proposed Azure DevOps PR template checklist</w:t>
      </w:r>
    </w:p>
    <w:p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## Test Automation Checklist</w:t>
        <w:br/>
        <w:t>- [ ] Gherkin scenario included for new functionality</w:t>
        <w:br/>
        <w:t>- [ ] Scenario tagged with correct environment and priority tags</w:t>
        <w:br/>
        <w:t>- [ ] Step definitions added or reused — no duplicate bindings introduced</w:t>
        <w:br/>
        <w:t>- [ ] Test data added to TestData.xlsx and committed</w:t>
        <w:br/>
        <w:t>- [ ] CI pipeline passed on SIT_Smoke suite</w:t>
      </w:r>
    </w:p>
    <w:p>
      <w:pPr>
        <w:pStyle w:val="Heading3"/>
      </w:pPr>
      <w:r>
        <w:t>HMRC-side blockers for 4.2.2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Blocker</w:t>
            </w:r>
          </w:p>
        </w:tc>
        <w:tc>
          <w:tcPr>
            <w:tcW w:type="dxa" w:w="4703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Revised status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D365 service account for pipeline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Already resolved — credentials in variable groups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Azure DevOps pipeline permissions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Already resolved — pipeline and agent pool exist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D365 browser session policy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Already resolved — pipeline executing successfully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Test data governance for pipeline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Open — `TestData.xlsx` contains reference data; synthetic data policy may be needed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4.2.3 — Radha's Suggestions</w:t>
      </w:r>
    </w:p>
    <w:p>
      <w:pPr>
        <w:pStyle w:val="Heading3"/>
      </w:pPr>
      <w:r>
        <w:t>Suggestion 1 — Fix the three critical pipeline issues before enabling the PR gate</w:t>
      </w:r>
    </w:p>
    <w:p>
      <w:r>
        <w:rPr>
          <w:b w:val="0"/>
        </w:rPr>
        <w:t>The pipeline exists and is close to production-ready. Three fixes are blocking it from being</w:t>
      </w:r>
    </w:p>
    <w:p>
      <w:r>
        <w:rPr>
          <w:b w:val="0"/>
        </w:rPr>
        <w:t>used as a PR gate:</w:t>
      </w:r>
    </w:p>
    <w:p>
      <w:r>
        <w:rPr>
          <w:b/>
        </w:rPr>
        <w:t>Fix 1 — Disable parallel execution (Critical)</w:t>
      </w:r>
    </w:p>
    <w:p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# Before</w:t>
        <w:br/>
        <w:t>runInParallel: true</w:t>
        <w:br/>
        <w:br/>
        <w:t># After</w:t>
        <w:br/>
        <w:t>runInParallel: false</w:t>
      </w:r>
    </w:p>
    <w:p>
      <w:r>
        <w:rPr>
          <w:b w:val="0"/>
        </w:rPr>
        <w:t>`DriverHelper.Driver` is a static field. Parallel VSTest threads share it and crash each other.</w:t>
      </w:r>
    </w:p>
    <w:p>
      <w:r>
        <w:rPr>
          <w:b/>
        </w:rPr>
        <w:t>Fix 2 — Correct the PublishTestResults path (High)</w:t>
      </w:r>
    </w:p>
    <w:p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# Before</w:t>
        <w:br/>
        <w:t>testResultsFormat: 'NUnit'</w:t>
        <w:br/>
        <w:t>testResultsFiles: '...Report.html'   # HTML is not NUnit format</w:t>
        <w:br/>
        <w:br/>
        <w:t># After</w:t>
        <w:br/>
        <w:t>testResultsFormat: 'NUnit'</w:t>
        <w:br/>
        <w:t>testResultsFiles: '**\TestResults\*.xml'</w:t>
        <w:br/>
        <w:t>searchFolder: '$(System.DefaultWorkingDirectory)'</w:t>
      </w:r>
    </w:p>
    <w:p>
      <w:r>
        <w:rPr>
          <w:b/>
        </w:rPr>
        <w:t>Fix 3 — Add PR trigger (Medium)</w:t>
      </w:r>
    </w:p>
    <w:p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# Add at top of pipeline file</w:t>
        <w:br/>
        <w:t>pr:</w:t>
        <w:br/>
        <w:t xml:space="preserve">  branches:</w:t>
        <w:br/>
        <w:t xml:space="preserve">    include:</w:t>
        <w:br/>
        <w:t xml:space="preserve">      - main</w:t>
        <w:br/>
        <w:t xml:space="preserve">      - develop</w:t>
      </w:r>
    </w:p>
    <w:p>
      <w:r>
        <w:rPr>
          <w:b/>
        </w:rPr>
        <w:t>Fix 4 — Robust App.config environment replacement (Medium)</w:t>
      </w:r>
    </w:p>
    <w:p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# Before — only works if current value is exactly "SIT"</w:t>
        <w:br/>
        <w:t>-replace '&lt;add key="EnvironmentVal" value="SIT"/&gt;' ,'&lt;add key="EnvironmentVal" value="$(Environment)"/&gt;'</w:t>
        <w:br/>
        <w:br/>
        <w:t># After — works regardless of current value</w:t>
        <w:br/>
        <w:t>(Get-Content $path -Raw) -replace '(&lt;add key="EnvironmentVal" value=")[^"]*("/&gt;)', "`$1${{ parameters.Environment }}`$2" | Set-Content $path</w:t>
      </w:r>
    </w:p>
    <w:p>
      <w:pPr>
        <w:pStyle w:val="Heading3"/>
      </w:pPr>
      <w:r>
        <w:t>Suggestion 2 — Migrate from Selenium to Playwright on .NET 8</w:t>
      </w:r>
    </w:p>
    <w:p>
      <w:r>
        <w:rPr>
          <w:b w:val="0"/>
        </w:rPr>
        <w:t>The current Selenium framework has structural constraints that will limit CI/CD ambition:</w:t>
      </w:r>
    </w:p>
    <w:p>
      <w:r>
        <w:rPr>
          <w:b w:val="0"/>
        </w:rPr>
        <w:t>- Static `DriverHelper.Driver` — requires `runInParallel: false` in the pipeline</w:t>
      </w:r>
    </w:p>
    <w:p>
      <w:r>
        <w:rPr>
          <w:b w:val="0"/>
        </w:rPr>
        <w:t>- Manual wait management — flaky results across environments with different latency</w:t>
      </w:r>
    </w:p>
    <w:p>
      <w:r>
        <w:rPr>
          <w:b w:val="0"/>
        </w:rPr>
        <w:t>- `PDF_Utility` screenshot code duplicated hundreds of times in step definitions</w:t>
      </w:r>
    </w:p>
    <w:p>
      <w:r>
        <w:rPr>
          <w:b w:val="0"/>
        </w:rPr>
        <w:t>Playwright eliminates these by design — each scenario gets its own scoped `IPage`,</w:t>
      </w:r>
    </w:p>
    <w:p>
      <w:r>
        <w:rPr>
          <w:b w:val="0"/>
        </w:rPr>
        <w:t>auto-wait on every action, built-in tracing. The full recommendation and phased plan</w:t>
      </w:r>
    </w:p>
    <w:p>
      <w:r>
        <w:rPr>
          <w:b w:val="0"/>
        </w:rPr>
        <w:t xml:space="preserve">is in `MIGRATION_RECOMMENDATION.md`. </w:t>
      </w:r>
      <w:r>
        <w:rPr>
          <w:b/>
        </w:rPr>
        <w:t>Proposed ask for R1.11:</w:t>
      </w:r>
      <w:r>
        <w:rPr>
          <w:b w:val="0"/>
        </w:rPr>
        <w:t xml:space="preserve"> approve migration as</w:t>
      </w:r>
    </w:p>
    <w:p>
      <w:r>
        <w:rPr>
          <w:b w:val="0"/>
        </w:rPr>
        <w:t>a programme objective. All 23 feature files and Gherkin scenarios survive unchanged.</w:t>
      </w:r>
    </w:p>
    <w:p>
      <w:pPr>
        <w:pStyle w:val="Heading3"/>
      </w:pPr>
      <w:r>
        <w:t>Suggestion 3 — Framework optimisation as a prerequisite to removing test rerun</w:t>
      </w:r>
    </w:p>
    <w:p>
      <w:r>
        <w:rPr>
          <w:b w:val="0"/>
        </w:rPr>
        <w:t>`rerunFailedTests: true` in the pipeline is a sign of known test flakiness.</w:t>
      </w:r>
    </w:p>
    <w:p>
      <w:r>
        <w:rPr>
          <w:b w:val="0"/>
        </w:rPr>
        <w:t>Before this can be removed (which it must be for a trustworthy PR gate), the</w:t>
      </w:r>
    </w:p>
    <w:p>
      <w:r>
        <w:rPr>
          <w:b w:val="0"/>
        </w:rPr>
        <w:t>framework issues causing instability must be resolved. A full analysis is in</w:t>
      </w:r>
    </w:p>
    <w:p>
      <w:r>
        <w:rPr>
          <w:b w:val="0"/>
        </w:rPr>
        <w:t>`TEST_CODE_ANALYSIS.md`. Highest priority items: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Issue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Risk to gate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b w:val="0"/>
              </w:rPr>
              <w:t>Three spellings of the same wait step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b w:val="0"/>
              </w:rPr>
              <w:t>Wrong wait method called silently — intermittent failures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b w:val="0"/>
              </w:rPr>
              <w:t>In progress — pilot fix done on BorderlineNDRToCT.feature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b w:val="0"/>
              </w:rPr>
              <w:t>Hard sleeps across all feature files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b w:val="0"/>
              </w:rPr>
              <w:t>Different VM/network latency per environment — same sleep unreliable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b w:val="0"/>
              </w:rPr>
              <w:t>Open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b w:val="0"/>
              </w:rPr>
              <w:t>`runInParallel: true` in pipeline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b w:val="0"/>
              </w:rPr>
              <w:t>Crashes static Driver — must fix immediately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b w:val="0"/>
              </w:rPr>
              <w:t>Identified — fix is one line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b w:val="0"/>
              </w:rPr>
              <w:t>`PublishTestResults` format mismatch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b w:val="0"/>
              </w:rPr>
              <w:t>Test results never appear in Azure DevOps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b w:val="0"/>
              </w:rPr>
              <w:t>Identified — fix is a path change</w:t>
            </w:r>
          </w:p>
        </w:tc>
      </w:tr>
    </w:tbl>
    <w:p/>
    <w:p>
      <w:pPr>
        <w:pStyle w:val="Heading3"/>
      </w:pPr>
      <w:r>
        <w:t>Suggestion 4 — Leverage existing environment tagging</w:t>
      </w:r>
    </w:p>
    <w:p>
      <w:r>
        <w:rPr>
          <w:b w:val="0"/>
        </w:rPr>
        <w:t>The tag-to-environment mapping is already built — formalise it as a programme standard: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Pipeline trigger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Tag filter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Target environment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b w:val="0"/>
              </w:rPr>
              <w:t>PR raised to `main`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b w:val="0"/>
              </w:rPr>
              <w:t>`Category=SIT_Smoke`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b w:val="0"/>
              </w:rPr>
              <w:t>SIT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b w:val="0"/>
              </w:rPr>
              <w:t>Release to UAT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b w:val="0"/>
              </w:rPr>
              <w:t>`Category=UAT_Smoke`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b w:val="0"/>
              </w:rPr>
              <w:t>UAT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b w:val="0"/>
              </w:rPr>
              <w:t>Release to FAT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b w:val="0"/>
              </w:rPr>
              <w:t>`Category=FAT_Smoke`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b w:val="0"/>
              </w:rPr>
              <w:t>FAT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b w:val="0"/>
              </w:rPr>
              <w:t>Full regression (nightly)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b w:val="0"/>
              </w:rPr>
              <w:t>`Category=Regression`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b w:val="0"/>
              </w:rPr>
              <w:t>SIT</w:t>
            </w:r>
          </w:p>
        </w:tc>
      </w:tr>
    </w:tbl>
    <w:p/>
    <w:p>
      <w:pPr>
        <w:pStyle w:val="Heading3"/>
      </w:pPr>
      <w:r>
        <w:t>Suggestion 5 — Formal test ownership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Role</w:t>
            </w:r>
          </w:p>
        </w:tc>
        <w:tc>
          <w:tcPr>
            <w:tcW w:type="dxa" w:w="4703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Responsibility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Test Automation Lead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Owns `@SIT_Smoke` suite health — investigates CI failures within 24hrs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Feature QA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Writes and owns scenarios for their feature area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Pipeline owner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Maintains Azure DevOps YAML — applies fixes from this document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Test data owner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Maintains `TestData.xlsx` and DB query accuracy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HMRC-Side Blockers — Consolidated List</w:t>
      </w:r>
    </w:p>
    <w:p>
      <w:r>
        <w:rPr>
          <w:b w:val="0"/>
        </w:rPr>
        <w:t>*To be presented to the VOA Assurance lead for resolution heading into R1.11.*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#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Blocker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Revised status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Remaining action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D365 service account for CI pipeline execution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/>
              </w:rPr>
              <w:t>Resolved</w:t>
            </w:r>
            <w:r>
              <w:rPr>
                <w:b w:val="0"/>
              </w:rPr>
              <w:t xml:space="preserve"> — credentials in variable groups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None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Azure DevOps pipeline creation and trigger permissions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/>
              </w:rPr>
              <w:t>Resolved</w:t>
            </w:r>
            <w:r>
              <w:rPr>
                <w:b w:val="0"/>
              </w:rPr>
              <w:t xml:space="preserve"> — pipeline and agent pool exist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Add `pr:` trigger to YAML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D365 browser/session policy for automated login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/>
              </w:rPr>
              <w:t>Resolved</w:t>
            </w:r>
            <w:r>
              <w:rPr>
                <w:b w:val="0"/>
              </w:rPr>
              <w:t xml:space="preserve"> — pipeline executing successfully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None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Test data governance policy for pipeline-executed tests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/>
              </w:rPr>
              <w:t>Open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b w:val="0"/>
              </w:rPr>
              <w:t>Agree synthetic/reference data policy for CI runs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How Current Work Feeds Into the Workshop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Workshop objective</w:t>
            </w:r>
          </w:p>
        </w:tc>
        <w:tc>
          <w:tcPr>
            <w:tcW w:type="dxa" w:w="4703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Evidence / artefact ready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Framework stability for PR gate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`TEST_CODE_ANALYSIS.md` — 12 issues identified, 2 resolved, pilot fix underway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Migration recommendation ready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`MIGRATION_RECOMMENDATION.md` — full Playwright + .NET 8 proposal with phased plan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Optimisation summary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`README.md` — Phase 1, 2 and 3 changes documented with before/after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Environment separation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Already in place — SIT, UAT, FAT, PPE, MO, TRN with corresponding smoke tags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Parallel execution resolved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`reqnroll.json` corrected — in-process threading removed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CI pipeline exists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Azure DevOps pipeline with agent pool, variable groups and tag filter in place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Pipeline issues documented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8 issues identified — 3 critical fixes needed before PR gate can be enabled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Confidence Vote Preparation</w:t>
      </w:r>
    </w:p>
    <w:p>
      <w:r>
        <w:rPr>
          <w:b w:val="0"/>
        </w:rPr>
        <w:t>The session closes with a 1–5 vote: *"How confident do you feel in being able to implement</w:t>
      </w:r>
    </w:p>
    <w:p>
      <w:r>
        <w:rPr>
          <w:b w:val="0"/>
        </w:rPr>
        <w:t>the presented ideal solutions by end of R1.9?"*</w:t>
      </w:r>
    </w:p>
    <w:p>
      <w:pPr>
        <w:pStyle w:val="Heading3"/>
      </w:pPr>
      <w:r>
        <w:t>Before reviewing the pipeline — estimated confidence: 2 / 5</w:t>
      </w:r>
    </w:p>
    <w:p>
      <w:r>
        <w:rPr>
          <w:b w:val="0"/>
        </w:rPr>
        <w:t>*(Service account, pipeline, environments all assumed to be HMRC blockers)*</w:t>
      </w:r>
    </w:p>
    <w:p>
      <w:pPr>
        <w:pStyle w:val="Heading3"/>
      </w:pPr>
      <w:r>
        <w:t>After reviewing the pipeline — revised confidence: 4 /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What is already done</w:t>
            </w:r>
          </w:p>
        </w:tc>
        <w:tc>
          <w:tcPr>
            <w:tcW w:type="dxa" w:w="4703"/>
            <w:shd w:val="clear" w:color="auto" w:fill="D9E1F2"/>
          </w:tcPr>
          <w:p>
            <w:pPr>
              <w:spacing w:before="40" w:after="40"/>
            </w:pPr>
            <w:r/>
            <w:r>
              <w:rPr>
                <w:b/>
              </w:rPr>
              <w:t>What remains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Agent pool provisioned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`runInParallel: false` — one line change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Service account credentials secured in variable groups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`PublishTestResults` path fix — one line change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Multi-environment support built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Add `pr:` trigger — three lines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Tag-based test filtering working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App.config replacement made robust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NuGet, build, test execution all wired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Framework flakiness resolved (in progress)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b w:val="0"/>
              </w:rPr>
              <w:t>`rerunFailedTests` removed once suite is stable</w:t>
            </w:r>
          </w:p>
        </w:tc>
      </w:tr>
    </w:tbl>
    <w:p/>
    <w:p>
      <w:pPr>
        <w:ind w:left="720"/>
        <w:shd w:val="clear" w:color="auto" w:fill="FFF8DC"/>
      </w:pPr>
      <w:r>
        <w:rPr>
          <w:b/>
        </w:rPr>
        <w:t>The single most important action before April 23rd:</w:t>
      </w:r>
    </w:p>
    <w:p>
      <w:pPr>
        <w:ind w:left="720"/>
        <w:shd w:val="clear" w:color="auto" w:fill="FFF8DC"/>
      </w:pPr>
      <w:r>
        <w:rPr>
          <w:b w:val="0"/>
        </w:rPr>
        <w:t>Apply the three critical pipeline fixes (`runInParallel`, `PublishTestResults` path,</w:t>
      </w:r>
    </w:p>
    <w:p>
      <w:pPr>
        <w:ind w:left="720"/>
        <w:shd w:val="clear" w:color="auto" w:fill="FFF8DC"/>
      </w:pPr>
      <w:r>
        <w:rPr>
          <w:b w:val="0"/>
        </w:rPr>
        <w:t>`pr:` trigger) and run a timed baseline of `@SIT_Smoke` to establish the execution</w:t>
      </w:r>
    </w:p>
    <w:p>
      <w:pPr>
        <w:ind w:left="720"/>
        <w:shd w:val="clear" w:color="auto" w:fill="FFF8DC"/>
      </w:pPr>
      <w:r>
        <w:rPr>
          <w:b w:val="0"/>
        </w:rPr>
        <w:t>time. That single number — how long the smoke suite takes — is what the group</w:t>
      </w:r>
    </w:p>
    <w:p>
      <w:pPr>
        <w:ind w:left="720"/>
        <w:shd w:val="clear" w:color="auto" w:fill="FFF8DC"/>
      </w:pPr>
      <w:r>
        <w:rPr>
          <w:b w:val="0"/>
        </w:rPr>
        <w:t>needs to answer 4.2.1 with confidence.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