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79D0" w14:textId="77777777" w:rsidR="00DD5195" w:rsidRDefault="00000000">
      <w:pPr>
        <w:jc w:val="center"/>
      </w:pPr>
      <w:r>
        <w:rPr>
          <w:b/>
          <w:sz w:val="36"/>
        </w:rPr>
        <w:t>AI-Powered Decision Support System for Aquaculture</w:t>
      </w:r>
    </w:p>
    <w:p w14:paraId="0DB00F89" w14:textId="77777777" w:rsidR="00DD5195" w:rsidRDefault="00000000">
      <w:pPr>
        <w:jc w:val="center"/>
      </w:pPr>
      <w:r>
        <w:rPr>
          <w:b/>
          <w:sz w:val="28"/>
        </w:rPr>
        <w:t>Real-Time Fish Mortality Risk Prediction Using Water Quality Parameters</w:t>
      </w:r>
    </w:p>
    <w:p w14:paraId="3650AE9F" w14:textId="77777777" w:rsidR="00DD5195" w:rsidRDefault="00DD5195"/>
    <w:p w14:paraId="5047D7E9" w14:textId="77777777" w:rsidR="00DD5195" w:rsidRDefault="00000000">
      <w:pPr>
        <w:jc w:val="center"/>
      </w:pPr>
      <w:r>
        <w:rPr>
          <w:i/>
        </w:rPr>
        <w:t>Prepared as a master's-level project report</w:t>
      </w:r>
    </w:p>
    <w:p w14:paraId="6F32F0CA" w14:textId="77777777" w:rsidR="00DD5195" w:rsidRDefault="00000000">
      <w:r>
        <w:br w:type="page"/>
      </w:r>
    </w:p>
    <w:p w14:paraId="104C6BD9" w14:textId="77777777" w:rsidR="00DD5195" w:rsidRDefault="00000000">
      <w:pPr>
        <w:pStyle w:val="Heading1"/>
      </w:pPr>
      <w:r>
        <w:lastRenderedPageBreak/>
        <w:t>Abstract</w:t>
      </w:r>
    </w:p>
    <w:p w14:paraId="5ED21E0D" w14:textId="77777777" w:rsidR="00DD5195" w:rsidRDefault="00000000">
      <w:pPr>
        <w:jc w:val="both"/>
      </w:pPr>
      <w:r>
        <w:t>This project presents an AI-powered decision support system for aquaculture that predicts whether fish are likely to be at risk in the next one hour using water quality parameters. The central purpose of the work is not to classify the present condition of the fish pond, but to provide an early warning that supports preventive action before water quality deterioration becomes severe. The system uses temperature, dissolved oxygen, pH, turbidity, and derived temporal features to learn patterns associated with the next-hour health status. The target variable is therefore defined as target_t1, created by shifting the original Health Status column by one future time step. In practical terms, the model learns the relationship between the sensor condition at time t and the fish-risk state at time t+1.</w:t>
      </w:r>
    </w:p>
    <w:p w14:paraId="3DD7B7BB" w14:textId="77777777" w:rsidR="00DD5195" w:rsidRDefault="00000000">
      <w:pPr>
        <w:jc w:val="both"/>
      </w:pPr>
      <w:r>
        <w:t>The project follows a clean machine learning pipeline suitable for demonstration and further deployment. Data preprocessing includes column-name cleaning, datetime conversion, chronological sorting, and removal of leakage features such as survival rate, corrective measures, oxygenation interventions, thermal risk indices, and alert columns. These features are excluded because they either describe outcomes after an event or encode rule-based decisions that would not be available as independent real-time inputs. Feature engineering is a critical part of the system. Lag features represent the previous state of the pond, delta features measure short-term change, rolling statistics summarize recent dissolved oxygen behavior, and cyclical time encoding captures hourly patterns without treating time as a simple linear number.</w:t>
      </w:r>
    </w:p>
    <w:p w14:paraId="17B06710" w14:textId="77777777" w:rsidR="00DD5195" w:rsidRDefault="00000000">
      <w:pPr>
        <w:jc w:val="both"/>
      </w:pPr>
      <w:r>
        <w:t>The main model is a Random Forest Classifier trained with class_weight='balanced' to address the unequal distribution of Stable and At Risk cases. Logistic Regression is used as a transparent baseline. Evaluation uses a stratified train-test split, confusion matrix, precision, recall, F1-score, ROC-AUC, and PR-AUC. On the realistic simulated aquaculture dataset, the Random Forest achieved approximately 89.61 percent accuracy, with an At Risk recall of 45.77 percent and an At Risk F1-score of 58.82 percent. These results show that accuracy alone is not sufficient for aquaculture risk assessment because missing a true risk case can be more harmful than issuing a manageable false warning. The final system is implemented as a Streamlit application that loads the saved model artifact, accepts live water-quality readings, computes the required features, and outputs a Stable or At Risk prediction with risk probability.</w:t>
      </w:r>
    </w:p>
    <w:p w14:paraId="656E9A64" w14:textId="77777777" w:rsidR="00DD5195" w:rsidRDefault="00000000">
      <w:pPr>
        <w:pStyle w:val="Heading1"/>
      </w:pPr>
      <w:r>
        <w:t>Introduction</w:t>
      </w:r>
    </w:p>
    <w:p w14:paraId="652C2537" w14:textId="77777777" w:rsidR="002D4BFC" w:rsidRPr="002D4BFC" w:rsidRDefault="002D4BFC" w:rsidP="002D4BFC">
      <w:pPr>
        <w:jc w:val="both"/>
        <w:rPr>
          <w:lang w:val="en-CA"/>
        </w:rPr>
      </w:pPr>
      <w:r w:rsidRPr="002D4BFC">
        <w:rPr>
          <w:lang w:val="en-CA"/>
        </w:rPr>
        <w:t>Aquaculture is becoming important part of food production and rural livelihood, and farmers now not only focus on production but also water quality and fish health at same time. According to Food and Agriculture Organization of the United Nations, aquaculture is key part of global food security, but problem is fish live directly inside water so even small change in dissolved oxygen, temperature, pH or turbidity can quickly affect growth, feeding and even mortality. In real practice, farmers mostly depend on manual observation and periodic testing, which is slow because water condition can change very fast, especially dissolved oxygen at night or early morning. Also, these parameters are not independent, they interact together, so checking only one value is not enough to understand full risk, and this makes decision making more complex in real-time conditions.</w:t>
      </w:r>
    </w:p>
    <w:p w14:paraId="286042F8" w14:textId="5135B0CE" w:rsidR="00DD5195" w:rsidRPr="002D4BFC" w:rsidRDefault="002D4BFC">
      <w:pPr>
        <w:jc w:val="both"/>
        <w:rPr>
          <w:lang w:val="en-CA"/>
        </w:rPr>
      </w:pPr>
      <w:r w:rsidRPr="002D4BFC">
        <w:rPr>
          <w:lang w:val="en-CA"/>
        </w:rPr>
        <w:lastRenderedPageBreak/>
        <w:t xml:space="preserve">In this project, system is designed to solve this exact problem by using IoT-based data and machine learning, where firstly continuous sensor readings are taken and once it is identified patterns are learned from historical data to predict future condition. Instead of predicting current state, system focuses on predicting risk in next one hour, which is more practical because farmer gets time to react. After that, model output can be used to take actions like adjusting aeration, reducing feeding or changing water. Even </w:t>
      </w:r>
      <w:proofErr w:type="gramStart"/>
      <w:r w:rsidRPr="002D4BFC">
        <w:rPr>
          <w:lang w:val="en-CA"/>
        </w:rPr>
        <w:t>small time</w:t>
      </w:r>
      <w:proofErr w:type="gramEnd"/>
      <w:r w:rsidRPr="002D4BFC">
        <w:rPr>
          <w:lang w:val="en-CA"/>
        </w:rPr>
        <w:t xml:space="preserve"> window like one hour is useful because in aquaculture changes happen quickly and delay can cause loss. So overall system works like real-time decision support where raw sensor data is converted into early warning, helping farmer act before problem becomes serious.</w:t>
      </w:r>
    </w:p>
    <w:p w14:paraId="0FF5DF11" w14:textId="77777777" w:rsidR="00DD5195" w:rsidRDefault="00000000">
      <w:pPr>
        <w:pStyle w:val="Heading1"/>
      </w:pPr>
      <w:r>
        <w:t>Problem Statement</w:t>
      </w:r>
    </w:p>
    <w:p w14:paraId="799E4B64" w14:textId="77777777" w:rsidR="002D4BFC" w:rsidRPr="002D4BFC" w:rsidRDefault="002D4BFC" w:rsidP="002D4BFC">
      <w:pPr>
        <w:rPr>
          <w:lang w:val="en-CA"/>
        </w:rPr>
      </w:pPr>
      <w:r w:rsidRPr="002D4BFC">
        <w:rPr>
          <w:lang w:val="en-CA"/>
        </w:rPr>
        <w:t>In aquaculture, fish mortality and stress mostly happen when water quality suddenly changes, but problem is farmers cannot always detect it early because monitoring is manual or not frequent. Pond may look normal from outside but internally dissolved oxygen might be dropping, temperature going to stressful level, or multiple small stress factors combining together. Firstly, this makes situation tricky because visible signs come late, and once it is identified fish distress is already started, so reaction time becomes very limited. This is why depending only on observation is not enough in real-time aquaculture system.</w:t>
      </w:r>
    </w:p>
    <w:p w14:paraId="48BF3709" w14:textId="77777777" w:rsidR="002D4BFC" w:rsidRPr="002D4BFC" w:rsidRDefault="002D4BFC" w:rsidP="002D4BFC">
      <w:pPr>
        <w:rPr>
          <w:lang w:val="en-CA"/>
        </w:rPr>
      </w:pPr>
      <w:proofErr w:type="gramStart"/>
      <w:r w:rsidRPr="002D4BFC">
        <w:rPr>
          <w:lang w:val="en-CA"/>
        </w:rPr>
        <w:t>So</w:t>
      </w:r>
      <w:proofErr w:type="gramEnd"/>
      <w:r w:rsidRPr="002D4BFC">
        <w:rPr>
          <w:lang w:val="en-CA"/>
        </w:rPr>
        <w:t xml:space="preserve"> this project is trying to solve that gap by building simple but practical system which can predict next-hour fish risk using water quality parameters. One important thing handled here is avoiding data leakage, because in many projects people use features like survival rate, oxygenation actions, alerts or corrective measures which are actually post-event data, so model performance looks high but not useful in real deployment. After removing these leakage features, system does </w:t>
      </w:r>
      <w:proofErr w:type="gramStart"/>
      <w:r w:rsidRPr="002D4BFC">
        <w:rPr>
          <w:lang w:val="en-CA"/>
        </w:rPr>
        <w:t>preprocessing</w:t>
      </w:r>
      <w:proofErr w:type="gramEnd"/>
      <w:r w:rsidRPr="002D4BFC">
        <w:rPr>
          <w:lang w:val="en-CA"/>
        </w:rPr>
        <w:t xml:space="preserve"> and feature engineering like lag values, delta changes and rolling stats, and then once it is identified target is shifted to future (t+1) so model learns prediction instead of current classification. After that Random Forest and baseline Logistic Regression are trained and evaluated using metrics like recall and F1, focusing more on At Risk detection. Finally, trained model is deployed using </w:t>
      </w:r>
      <w:proofErr w:type="spellStart"/>
      <w:r w:rsidRPr="002D4BFC">
        <w:rPr>
          <w:lang w:val="en-CA"/>
        </w:rPr>
        <w:t>Streamlit</w:t>
      </w:r>
      <w:proofErr w:type="spellEnd"/>
      <w:r w:rsidRPr="002D4BFC">
        <w:rPr>
          <w:lang w:val="en-CA"/>
        </w:rPr>
        <w:t xml:space="preserve"> where real-time input is taken and prediction is given as early warning.</w:t>
      </w:r>
    </w:p>
    <w:p w14:paraId="13D92BCC" w14:textId="77777777" w:rsidR="00DD5195" w:rsidRDefault="00000000">
      <w:pPr>
        <w:pStyle w:val="Heading1"/>
      </w:pPr>
      <w:r>
        <w:t>Objectives</w:t>
      </w:r>
    </w:p>
    <w:p w14:paraId="0D71E1D1" w14:textId="77777777" w:rsidR="00DD5195" w:rsidRDefault="00000000">
      <w:pPr>
        <w:jc w:val="both"/>
      </w:pPr>
      <w:r>
        <w:t>The main objective of this project is to design and implement an AI-powered decision support system that predicts next-hour fish risk in aquaculture using water quality parameters. The specific objectives are as follows.</w:t>
      </w:r>
    </w:p>
    <w:p w14:paraId="64F0C4F2" w14:textId="77777777" w:rsidR="00DD5195" w:rsidRDefault="00000000">
      <w:pPr>
        <w:jc w:val="both"/>
      </w:pPr>
      <w:r>
        <w:t xml:space="preserve">First, the project aims to prepare a clean dataset by standardizing column names, converting the Datetime column into a proper datetime format, sorting observations chronologically, and removing columns that could cause data leakage. Second, it aims to create temporal features that reflect realistic pond dynamics, including lag features, rolling statistics, delta features, and cyclical hour encoding. Third, it aims to define the target variable correctly as a future label, target_t1, so that the model predicts y(t+1) from features at time t rather than predicting the current state. Fourth, it aims to train and compare a Logistic Regression baseline with a Random Forest Classifier, using class weights to </w:t>
      </w:r>
      <w:r>
        <w:lastRenderedPageBreak/>
        <w:t>handle class imbalance without using synthetic oversampling. Fifth, it aims to evaluate model performance using metrics that are meaningful for aquaculture risk, especially recall and F1-score for the At Risk class. Sixth, it aims to save the trained model and feature list as a reusable artifact and implement a Streamlit application for live demonstration.</w:t>
      </w:r>
    </w:p>
    <w:p w14:paraId="03C076B2" w14:textId="77777777" w:rsidR="00DD5195" w:rsidRDefault="00000000">
      <w:pPr>
        <w:jc w:val="both"/>
      </w:pPr>
      <w:r>
        <w:t>Together, these objectives support a complete workflow from data preparation to model deployment. The project is intentionally designed to be compact and understandable while still following machine learning practices expected in a master's-level applied research project.</w:t>
      </w:r>
    </w:p>
    <w:p w14:paraId="09964B08" w14:textId="77777777" w:rsidR="00DD5195" w:rsidRDefault="00000000">
      <w:pPr>
        <w:pStyle w:val="Heading1"/>
      </w:pPr>
      <w:r>
        <w:t>Literature Review</w:t>
      </w:r>
    </w:p>
    <w:p w14:paraId="65C92681" w14:textId="77777777" w:rsidR="00DD5195" w:rsidRDefault="00000000">
      <w:pPr>
        <w:jc w:val="both"/>
      </w:pPr>
      <w:r>
        <w:t>Aquaculture water quality management has long been recognized as a core factor in fish health and production success. Boyd and Tucker (1998) described how aquaculture production systems can alter their own water quality through feeding, fertilization, waste accumulation, and biological oxygen demand. Their work remains important because it explains why parameters such as dissolved oxygen, temperature, pH, and turbidity are not isolated measurements. They are connected parts of a living production environment. Dissolved oxygen is especially important because fish require oxygen for respiration, and low oxygen conditions can cause stress, poor feeding, and mortality. Temperature affects oxygen solubility and fish metabolism, while pH and turbidity influence physiological comfort, visibility, and ecological balance.</w:t>
      </w:r>
    </w:p>
    <w:p w14:paraId="70D71055" w14:textId="77777777" w:rsidR="00DD5195" w:rsidRDefault="00000000">
      <w:pPr>
        <w:jc w:val="both"/>
      </w:pPr>
      <w:r>
        <w:t>Recent literature increasingly connects water quality monitoring with IoT and machine learning. Zambrano et al. (2021) studied machine learning for manually measured water quality prediction in fish farming and highlighted the importance of monitoring variables such as dissolved oxygen, pH, and pond temperature. Li et al. (2022) examined machine learning approaches for predicting aquaculture water quality and reported that models such as support vector machines can be effective for water-quality estimation. More recent work has integrated continuous monitoring and IoT-based sensing with machine learning models, including Random Forest methods, to support real-time aquaculture management (Baena-Navarro et al., 2025). Reviews of IoT sensors for aquaculture also emphasize that real-time data collection can reduce monitoring delays and support more timely decisions (Velasquez et al., 2025).</w:t>
      </w:r>
    </w:p>
    <w:p w14:paraId="059A752F" w14:textId="77777777" w:rsidR="00DD5195" w:rsidRDefault="00000000">
      <w:pPr>
        <w:jc w:val="both"/>
      </w:pPr>
      <w:r>
        <w:t>From a machine learning perspective, this project builds on established classification methods. Logistic Regression is used as a baseline because it is simple, interpretable, and useful for checking whether linear relationships are sufficient. Random Forest is used as the main model because it can capture nonlinear interactions between water-quality parameters without requiring strong assumptions about feature distributions. Breiman (2001) introduced Random Forests as an ensemble of decision trees that improves predictive performance by combining many randomized trees. Later discussions of Random Forests have emphasized their usefulness for tabular data, robustness, and ability to estimate feature importance (Schonlau &amp; Zou, 2020).</w:t>
      </w:r>
    </w:p>
    <w:p w14:paraId="118E398F" w14:textId="77777777" w:rsidR="00DD5195" w:rsidRDefault="00000000">
      <w:pPr>
        <w:jc w:val="both"/>
      </w:pPr>
      <w:r>
        <w:t xml:space="preserve">Evaluation methodology is also important in this project. Accuracy can be misleading when the At Risk class is less frequent than the Stable class. A model could achieve high accuracy by mostly predicting Stable while missing many risk events. Precision, recall, and F1-score therefore provide a </w:t>
      </w:r>
      <w:r>
        <w:lastRenderedPageBreak/>
        <w:t>more meaningful view of model behavior. Recall is especially important because a false negative means the system failed to warn the farmer about an upcoming risk condition. Precision-recall analysis is commonly recommended when the positive class is relatively rare or operationally important (Davis &amp; Goadrich, 2006). ROC-AUC is also useful for summarizing threshold-independent discrimination, although PR-AUC can be more informative when the minority class is the primary concern (Fawcett, 2006).</w:t>
      </w:r>
    </w:p>
    <w:p w14:paraId="1842E03E" w14:textId="77777777" w:rsidR="00DD5195" w:rsidRDefault="00000000">
      <w:pPr>
        <w:jc w:val="both"/>
      </w:pPr>
      <w:r>
        <w:t>Class imbalance is another recurring issue in risk prediction. SMOTE was introduced as a synthetic minority oversampling method (Chawla et al., 2002), but synthetic oversampling is not always appropriate for temporal sensor data. In time-dependent data, generated samples may blur chronological structure, create unrealistic transitions, or make training data appear more diverse than the real sensor process. For this reason, this project avoids SMOTE and instead uses class_weight='balanced', allowing the model to place more weight on minority At Risk samples while preserving the original temporal records.</w:t>
      </w:r>
    </w:p>
    <w:p w14:paraId="58A17454" w14:textId="77777777" w:rsidR="00DD5195" w:rsidRDefault="00000000">
      <w:pPr>
        <w:pStyle w:val="Heading1"/>
      </w:pPr>
      <w:r>
        <w:t>Proposed System</w:t>
      </w:r>
    </w:p>
    <w:p w14:paraId="50F63100" w14:textId="77777777" w:rsidR="002D4BFC" w:rsidRPr="002D4BFC" w:rsidRDefault="002D4BFC" w:rsidP="002D4BFC">
      <w:pPr>
        <w:rPr>
          <w:lang w:val="en-CA"/>
        </w:rPr>
      </w:pPr>
      <w:r w:rsidRPr="002D4BFC">
        <w:rPr>
          <w:lang w:val="en-CA"/>
        </w:rPr>
        <w:t xml:space="preserve">The proposed system is designed as real-time aquaculture decision support system where main goal is to predict if fish will be At Risk in next one hour, not current condition, so it works more like early warning system instead of simple dashboard. Firstly, system takes water-quality input like temperature, dissolved oxygen, pH and turbidity, and in real deployment this comes from IoT sensors but for demonstration we used </w:t>
      </w:r>
      <w:proofErr w:type="spellStart"/>
      <w:r w:rsidRPr="002D4BFC">
        <w:rPr>
          <w:lang w:val="en-CA"/>
        </w:rPr>
        <w:t>Streamlit</w:t>
      </w:r>
      <w:proofErr w:type="spellEnd"/>
      <w:r w:rsidRPr="002D4BFC">
        <w:rPr>
          <w:lang w:val="en-CA"/>
        </w:rPr>
        <w:t xml:space="preserve"> interface where user manually inputs values. One important design choice is not using raw Datetime directly, because it does not generalize well, so instead hour is converted into sine and cosine values to capture daily cycle properly.</w:t>
      </w:r>
    </w:p>
    <w:p w14:paraId="0FC2B6CD" w14:textId="77777777" w:rsidR="002D4BFC" w:rsidRPr="002D4BFC" w:rsidRDefault="002D4BFC" w:rsidP="002D4BFC">
      <w:pPr>
        <w:rPr>
          <w:lang w:val="en-CA"/>
        </w:rPr>
      </w:pPr>
      <w:r w:rsidRPr="002D4BFC">
        <w:rPr>
          <w:lang w:val="en-CA"/>
        </w:rPr>
        <w:t xml:space="preserve">After input is given, preprocessing and feature engineering step starts where firstly lag features are created to represent previous state, then delta features calculate change between current and previous readings, and rolling statistics are applied especially on dissolved oxygen to capture short-term trends. Once it is identified all features are prepared, they are arranged in same order as training feature list to avoid mismatch issue. Then trained Random Forest model is loaded from saved pickle file and it outputs probability of </w:t>
      </w:r>
      <w:proofErr w:type="gramStart"/>
      <w:r w:rsidRPr="002D4BFC">
        <w:rPr>
          <w:lang w:val="en-CA"/>
        </w:rPr>
        <w:t>At Risk</w:t>
      </w:r>
      <w:proofErr w:type="gramEnd"/>
      <w:r w:rsidRPr="002D4BFC">
        <w:rPr>
          <w:lang w:val="en-CA"/>
        </w:rPr>
        <w:t xml:space="preserve"> class, and after that threshold (like 0.5) is applied to convert it into final label. </w:t>
      </w:r>
      <w:proofErr w:type="spellStart"/>
      <w:r w:rsidRPr="002D4BFC">
        <w:rPr>
          <w:lang w:val="en-CA"/>
        </w:rPr>
        <w:t>Streamlit</w:t>
      </w:r>
      <w:proofErr w:type="spellEnd"/>
      <w:r w:rsidRPr="002D4BFC">
        <w:rPr>
          <w:lang w:val="en-CA"/>
        </w:rPr>
        <w:t xml:space="preserve"> app then displays prediction, probability and warning message if risk is high.</w:t>
      </w:r>
    </w:p>
    <w:p w14:paraId="1BA0FE0C" w14:textId="7D7E9361" w:rsidR="002D4BFC" w:rsidRPr="002D4BFC" w:rsidRDefault="002D4BFC" w:rsidP="002D4BFC">
      <w:pPr>
        <w:rPr>
          <w:lang w:val="en-CA"/>
        </w:rPr>
      </w:pPr>
      <w:r w:rsidRPr="002D4BFC">
        <w:rPr>
          <w:lang w:val="en-CA"/>
        </w:rPr>
        <w:t>System is kept lightweight and simple so it is easy to demonstrate and understand, but still follows proper workflow like saving model artifact, storing feature columns and avoiding retraining again and again, which is important for real-time performance and deployment.</w:t>
      </w:r>
    </w:p>
    <w:p w14:paraId="16D1DD34" w14:textId="77777777" w:rsidR="00DD5195" w:rsidRDefault="00000000">
      <w:pPr>
        <w:pStyle w:val="Heading1"/>
      </w:pPr>
      <w:r>
        <w:t>System Architecture</w:t>
      </w:r>
    </w:p>
    <w:p w14:paraId="6CC5AEDC" w14:textId="77777777" w:rsidR="002D4BFC" w:rsidRPr="002D4BFC" w:rsidRDefault="002D4BFC" w:rsidP="002D4BFC">
      <w:pPr>
        <w:rPr>
          <w:lang w:val="en-CA"/>
        </w:rPr>
      </w:pPr>
      <w:r w:rsidRPr="002D4BFC">
        <w:rPr>
          <w:lang w:val="en-CA"/>
        </w:rPr>
        <w:t xml:space="preserve">The system architecture is designed in simple end-to-end flow where firstly sensor readings enter the system, then preprocessing prepares the data, after that feature engineering creates temporal predictors, and finally Random Forest model predicts next-hour risk which is then shown in </w:t>
      </w:r>
      <w:proofErr w:type="spellStart"/>
      <w:r w:rsidRPr="002D4BFC">
        <w:rPr>
          <w:lang w:val="en-CA"/>
        </w:rPr>
        <w:t>Streamlit</w:t>
      </w:r>
      <w:proofErr w:type="spellEnd"/>
      <w:r w:rsidRPr="002D4BFC">
        <w:rPr>
          <w:lang w:val="en-CA"/>
        </w:rPr>
        <w:t xml:space="preserve"> app. </w:t>
      </w:r>
      <w:proofErr w:type="gramStart"/>
      <w:r w:rsidRPr="002D4BFC">
        <w:rPr>
          <w:lang w:val="en-CA"/>
        </w:rPr>
        <w:t>So</w:t>
      </w:r>
      <w:proofErr w:type="gramEnd"/>
      <w:r w:rsidRPr="002D4BFC">
        <w:rPr>
          <w:lang w:val="en-CA"/>
        </w:rPr>
        <w:t xml:space="preserve"> flow is like input → preprocessing → feature engineering → model → output, and this </w:t>
      </w:r>
      <w:r w:rsidRPr="002D4BFC">
        <w:rPr>
          <w:lang w:val="en-CA"/>
        </w:rPr>
        <w:lastRenderedPageBreak/>
        <w:t>makes system easy to understand and implement. One important thing here is separation between training phase and prediction phase, where during training dataset is cleaned, target is shifted to future (t+1), models are trained and best model is saved, but during prediction only saved model is used for inference without retraining.</w:t>
      </w:r>
    </w:p>
    <w:p w14:paraId="76D22FD8" w14:textId="77777777" w:rsidR="002D4BFC" w:rsidRPr="002D4BFC" w:rsidRDefault="002D4BFC" w:rsidP="002D4BFC">
      <w:pPr>
        <w:rPr>
          <w:lang w:val="en-CA"/>
        </w:rPr>
      </w:pPr>
      <w:r w:rsidRPr="002D4BFC">
        <w:rPr>
          <w:lang w:val="en-CA"/>
        </w:rPr>
        <w:t xml:space="preserve">This separation is very important because once system is deployed it should behave consistently and not change logic every time. </w:t>
      </w:r>
      <w:proofErr w:type="gramStart"/>
      <w:r w:rsidRPr="002D4BFC">
        <w:rPr>
          <w:lang w:val="en-CA"/>
        </w:rPr>
        <w:t>So</w:t>
      </w:r>
      <w:proofErr w:type="gramEnd"/>
      <w:r w:rsidRPr="002D4BFC">
        <w:rPr>
          <w:lang w:val="en-CA"/>
        </w:rPr>
        <w:t xml:space="preserve"> what we did is save feature column list together with trained model, so at prediction time </w:t>
      </w:r>
      <w:proofErr w:type="spellStart"/>
      <w:r w:rsidRPr="002D4BFC">
        <w:rPr>
          <w:lang w:val="en-CA"/>
        </w:rPr>
        <w:t>Streamlit</w:t>
      </w:r>
      <w:proofErr w:type="spellEnd"/>
      <w:r w:rsidRPr="002D4BFC">
        <w:rPr>
          <w:lang w:val="en-CA"/>
        </w:rPr>
        <w:t xml:space="preserve"> app creates same structure </w:t>
      </w:r>
      <w:proofErr w:type="spellStart"/>
      <w:r w:rsidRPr="002D4BFC">
        <w:rPr>
          <w:lang w:val="en-CA"/>
        </w:rPr>
        <w:t>DataFrame</w:t>
      </w:r>
      <w:proofErr w:type="spellEnd"/>
      <w:r w:rsidRPr="002D4BFC">
        <w:rPr>
          <w:lang w:val="en-CA"/>
        </w:rPr>
        <w:t xml:space="preserve"> and sends it to classifier in exact same order. If order is different, model can give wrong result, so this step is critical in implementation. </w:t>
      </w:r>
      <w:proofErr w:type="gramStart"/>
      <w:r w:rsidRPr="002D4BFC">
        <w:rPr>
          <w:lang w:val="en-CA"/>
        </w:rPr>
        <w:t>Also</w:t>
      </w:r>
      <w:proofErr w:type="gramEnd"/>
      <w:r w:rsidRPr="002D4BFC">
        <w:rPr>
          <w:lang w:val="en-CA"/>
        </w:rPr>
        <w:t xml:space="preserve"> for temporal features like lag and rolling, ideally previous sensor data should be available, but in demo case when it is not </w:t>
      </w:r>
      <w:proofErr w:type="gramStart"/>
      <w:r w:rsidRPr="002D4BFC">
        <w:rPr>
          <w:lang w:val="en-CA"/>
        </w:rPr>
        <w:t>available</w:t>
      </w:r>
      <w:proofErr w:type="gramEnd"/>
      <w:r w:rsidRPr="002D4BFC">
        <w:rPr>
          <w:lang w:val="en-CA"/>
        </w:rPr>
        <w:t xml:space="preserve"> we use neutral placeholder values, and this limitation is clearly handled in system so user understands prediction may be slightly less accurate without history data.</w:t>
      </w:r>
    </w:p>
    <w:p w14:paraId="643E7FE7" w14:textId="77777777" w:rsidR="002D4BFC" w:rsidRPr="002D4BFC" w:rsidRDefault="002D4BFC" w:rsidP="002D4BFC"/>
    <w:p w14:paraId="6046B261" w14:textId="77777777" w:rsidR="00DD5195" w:rsidRDefault="00DD5195">
      <w:pPr>
        <w:jc w:val="center"/>
      </w:pPr>
    </w:p>
    <w:p w14:paraId="133617B8" w14:textId="77777777" w:rsidR="00DD5195" w:rsidRDefault="00000000">
      <w:r>
        <w:rPr>
          <w:noProof/>
        </w:rPr>
        <w:drawing>
          <wp:inline distT="0" distB="0" distL="0" distR="0" wp14:anchorId="29984B9B" wp14:editId="52994FDA">
            <wp:extent cx="6035040" cy="3230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6035040" cy="3230564"/>
                    </a:xfrm>
                    <a:prstGeom prst="rect">
                      <a:avLst/>
                    </a:prstGeom>
                  </pic:spPr>
                </pic:pic>
              </a:graphicData>
            </a:graphic>
          </wp:inline>
        </w:drawing>
      </w:r>
    </w:p>
    <w:p w14:paraId="1D38B793" w14:textId="77777777" w:rsidR="00DD5195" w:rsidRDefault="00000000">
      <w:pPr>
        <w:jc w:val="center"/>
      </w:pPr>
      <w:r>
        <w:rPr>
          <w:i/>
        </w:rPr>
        <w:t>Figure 1. Proposed system architecture for next-hour aquaculture risk prediction.</w:t>
      </w:r>
    </w:p>
    <w:p w14:paraId="23E7520E" w14:textId="77777777" w:rsidR="00DD5195" w:rsidRDefault="00000000">
      <w:pPr>
        <w:pStyle w:val="Heading1"/>
      </w:pPr>
      <w:r>
        <w:t>Methodology</w:t>
      </w:r>
    </w:p>
    <w:p w14:paraId="32CFE640" w14:textId="77777777" w:rsidR="00295242" w:rsidRPr="00295242" w:rsidRDefault="00295242" w:rsidP="00295242">
      <w:pPr>
        <w:rPr>
          <w:lang w:val="en-CA"/>
        </w:rPr>
      </w:pPr>
      <w:proofErr w:type="spellStart"/>
      <w:r w:rsidRPr="00295242">
        <w:rPr>
          <w:b/>
          <w:bCs/>
          <w:lang w:val="en-CA"/>
        </w:rPr>
        <w:t>i</w:t>
      </w:r>
      <w:proofErr w:type="spellEnd"/>
      <w:r w:rsidRPr="00295242">
        <w:rPr>
          <w:b/>
          <w:bCs/>
          <w:lang w:val="en-CA"/>
        </w:rPr>
        <w:t>. Data Collection</w:t>
      </w:r>
      <w:r w:rsidRPr="00295242">
        <w:rPr>
          <w:lang w:val="en-CA"/>
        </w:rPr>
        <w:br/>
        <w:t>Firstly, data is taken as time-series aquaculture dataset where each record contains water-quality readings like temperature, dissolved oxygen, pH and turbidity along with timestamp. This Datetime column is very important because whole system depends on temporal flow, so once it is identified we make sure data is complete and consistent. In real case this data would come from IoT sensors continuously, but for this project we are using prepared dataset which simulates real sensor behavior.</w:t>
      </w:r>
    </w:p>
    <w:p w14:paraId="6CC0E8C2" w14:textId="77777777" w:rsidR="00295242" w:rsidRPr="00295242" w:rsidRDefault="00295242" w:rsidP="00295242">
      <w:pPr>
        <w:rPr>
          <w:lang w:val="en-CA"/>
        </w:rPr>
      </w:pPr>
      <w:r w:rsidRPr="00295242">
        <w:rPr>
          <w:b/>
          <w:bCs/>
          <w:lang w:val="en-CA"/>
        </w:rPr>
        <w:lastRenderedPageBreak/>
        <w:t>ii. Data Preprocessing</w:t>
      </w:r>
      <w:r w:rsidRPr="00295242">
        <w:rPr>
          <w:lang w:val="en-CA"/>
        </w:rPr>
        <w:br/>
        <w:t>After collecting data, preprocessing step starts where firstly dataset is sorted based on Datetime because lag and rolling features depend on correct order, otherwise model will learn wrong patterns. Then column names are cleaned and Datetime is converted into proper format. One important step here is removing leakage features like survival rate, alerts, corrective actions because those are post-event data and not available during real-time prediction, so keeping them will give unrealistic accuracy.</w:t>
      </w:r>
    </w:p>
    <w:p w14:paraId="3FAE4D91" w14:textId="77777777" w:rsidR="00295242" w:rsidRPr="00295242" w:rsidRDefault="00295242" w:rsidP="00295242">
      <w:pPr>
        <w:rPr>
          <w:lang w:val="en-CA"/>
        </w:rPr>
      </w:pPr>
      <w:r w:rsidRPr="00295242">
        <w:rPr>
          <w:b/>
          <w:bCs/>
          <w:lang w:val="en-CA"/>
        </w:rPr>
        <w:t>iii. Exploratory Data Analysis (EDA)</w:t>
      </w:r>
      <w:r w:rsidRPr="00295242">
        <w:rPr>
          <w:lang w:val="en-CA"/>
        </w:rPr>
        <w:br/>
        <w:t>In this stage, data is explored to understand distribution and relationship between variables, especially focusing on how dissolved oxygen, temperature and pH behave over time. Also class imbalance between Stable and At Risk is checked because it affects model learning. This step helps to identify patterns and also confirms that single parameter is not enough, multiple features together influence fish risk.</w:t>
      </w:r>
    </w:p>
    <w:p w14:paraId="1CE28D84" w14:textId="77777777" w:rsidR="00295242" w:rsidRPr="00295242" w:rsidRDefault="00295242" w:rsidP="00295242">
      <w:pPr>
        <w:rPr>
          <w:lang w:val="en-CA"/>
        </w:rPr>
      </w:pPr>
      <w:r w:rsidRPr="00295242">
        <w:rPr>
          <w:b/>
          <w:bCs/>
          <w:lang w:val="en-CA"/>
        </w:rPr>
        <w:t>iv. Feature Engineering</w:t>
      </w:r>
      <w:r w:rsidRPr="00295242">
        <w:rPr>
          <w:lang w:val="en-CA"/>
        </w:rPr>
        <w:br/>
        <w:t xml:space="preserve">Then feature engineering is applied where firstly lag features are created to represent previous state, after that delta features capture change between consecutive readings, and rolling statistics summarize short-term trends especially for dissolved oxygen. </w:t>
      </w:r>
      <w:proofErr w:type="gramStart"/>
      <w:r w:rsidRPr="00295242">
        <w:rPr>
          <w:lang w:val="en-CA"/>
        </w:rPr>
        <w:t>Also</w:t>
      </w:r>
      <w:proofErr w:type="gramEnd"/>
      <w:r w:rsidRPr="00295242">
        <w:rPr>
          <w:lang w:val="en-CA"/>
        </w:rPr>
        <w:t xml:space="preserve"> Datetime is transformed into cyclical features using sine and cosine encoding so model understands daily pattern instead of raw timestamp. Finally, target variable is created by shifting Health Status to next time step (t+1) so prediction becomes future risk.</w:t>
      </w:r>
    </w:p>
    <w:p w14:paraId="3A5BD2A0" w14:textId="77777777" w:rsidR="00295242" w:rsidRPr="00295242" w:rsidRDefault="00295242" w:rsidP="00295242">
      <w:pPr>
        <w:rPr>
          <w:lang w:val="en-CA"/>
        </w:rPr>
      </w:pPr>
      <w:r w:rsidRPr="00295242">
        <w:rPr>
          <w:b/>
          <w:bCs/>
          <w:lang w:val="en-CA"/>
        </w:rPr>
        <w:t>v. Model Development</w:t>
      </w:r>
      <w:r w:rsidRPr="00295242">
        <w:rPr>
          <w:lang w:val="en-CA"/>
        </w:rPr>
        <w:br/>
        <w:t xml:space="preserve">Finally, model training is done where dataset is split using stratified 80-20 split to maintain class balance. Logistic Regression is used as baseline and Random Forest is main model with </w:t>
      </w:r>
      <w:proofErr w:type="spellStart"/>
      <w:r w:rsidRPr="00295242">
        <w:rPr>
          <w:lang w:val="en-CA"/>
        </w:rPr>
        <w:t>class_weight</w:t>
      </w:r>
      <w:proofErr w:type="spellEnd"/>
      <w:r w:rsidRPr="00295242">
        <w:rPr>
          <w:lang w:val="en-CA"/>
        </w:rPr>
        <w:t xml:space="preserve"> balancing. Once models are trained, evaluation is done using recall and F1-score focusing on At Risk class instead of only accuracy. After that best model is saved as artifact and later used in </w:t>
      </w:r>
      <w:proofErr w:type="spellStart"/>
      <w:r w:rsidRPr="00295242">
        <w:rPr>
          <w:lang w:val="en-CA"/>
        </w:rPr>
        <w:t>Streamlit</w:t>
      </w:r>
      <w:proofErr w:type="spellEnd"/>
      <w:r w:rsidRPr="00295242">
        <w:rPr>
          <w:lang w:val="en-CA"/>
        </w:rPr>
        <w:t xml:space="preserve"> app for real-time prediction without retraining.</w:t>
      </w:r>
    </w:p>
    <w:p w14:paraId="77A40500" w14:textId="77777777" w:rsidR="00DD5195" w:rsidRDefault="00000000">
      <w:pPr>
        <w:pStyle w:val="Heading1"/>
      </w:pPr>
      <w:r>
        <w:t>Dataset Description</w:t>
      </w:r>
    </w:p>
    <w:p w14:paraId="52ED863A" w14:textId="77777777" w:rsidR="00295242" w:rsidRPr="00295242" w:rsidRDefault="00295242" w:rsidP="00295242">
      <w:pPr>
        <w:jc w:val="both"/>
        <w:rPr>
          <w:lang w:val="en-CA"/>
        </w:rPr>
      </w:pPr>
      <w:r w:rsidRPr="00295242">
        <w:rPr>
          <w:lang w:val="en-CA"/>
        </w:rPr>
        <w:t>The dataset used in this project is aquaculture_realistic_dataset.xlsx which contains around 4,383 hourly records with main columns like Datetime, Temperature, Dissolved Oxygen, pH, Turbidity and some weather-related variables along with Health Status label. Firstly, Health Status has two classes Stable and At Risk, and before feature engineering there are more Stable cases compared to At Risk, which shows class imbalance. Once it is identified and after applying lag features, rolling features and shifting target to future (t+1), final usable data becomes around 4,380 rows where model learns future risk instead of current condition. This dataset is not purely real but realistic simulated IoT dataset where values are generated using temporal patterns, relationships and noise to mimic real aquaculture environment.</w:t>
      </w:r>
    </w:p>
    <w:p w14:paraId="7D434232" w14:textId="77777777" w:rsidR="00295242" w:rsidRPr="00295242" w:rsidRDefault="00295242" w:rsidP="00295242">
      <w:pPr>
        <w:jc w:val="both"/>
        <w:rPr>
          <w:lang w:val="en-CA"/>
        </w:rPr>
      </w:pPr>
      <w:r w:rsidRPr="00295242">
        <w:rPr>
          <w:lang w:val="en-CA"/>
        </w:rPr>
        <w:t xml:space="preserve">After that, features like temperature, dissolved oxygen, pH and turbidity are used as main inputs because they directly affect fish health, like dissolved oxygen dropping can quickly create risk and </w:t>
      </w:r>
      <w:r w:rsidRPr="00295242">
        <w:rPr>
          <w:lang w:val="en-CA"/>
        </w:rPr>
        <w:lastRenderedPageBreak/>
        <w:t>temperature affects oxygen solubility. Feature relationships are also considered, for example dissolved oxygen inversely related to temperature and turbidity influenced by precipitation. One important issue handled here is class imbalance where Stable cases are higher, so model needs balancing. Another major issue is data leakage, because some datasets include columns like survival rate or corrective actions which are post-event, so in this system those features are removed to keep prediction realistic.</w:t>
      </w:r>
    </w:p>
    <w:p w14:paraId="5A556B7E" w14:textId="77777777" w:rsidR="00DD5195" w:rsidRDefault="00000000">
      <w:pPr>
        <w:pStyle w:val="Heading1"/>
      </w:pPr>
      <w:r>
        <w:t>Data Preprocessing</w:t>
      </w:r>
    </w:p>
    <w:p w14:paraId="01EB6084" w14:textId="77777777" w:rsidR="00295242" w:rsidRPr="00295242" w:rsidRDefault="00295242" w:rsidP="00295242">
      <w:pPr>
        <w:rPr>
          <w:lang w:val="en-CA"/>
        </w:rPr>
      </w:pPr>
      <w:r w:rsidRPr="00295242">
        <w:rPr>
          <w:lang w:val="en-CA"/>
        </w:rPr>
        <w:t xml:space="preserve">Data preprocessing starts by loading Excel dataset and cleaning column names because inconsistent naming can break pipeline later. Firstly, spaces are replaced with underscores and units are simplified, so Temperature (Celsius) becomes </w:t>
      </w:r>
      <w:proofErr w:type="spellStart"/>
      <w:r w:rsidRPr="00295242">
        <w:rPr>
          <w:lang w:val="en-CA"/>
        </w:rPr>
        <w:t>Temperature_C</w:t>
      </w:r>
      <w:proofErr w:type="spellEnd"/>
      <w:r w:rsidRPr="00295242">
        <w:rPr>
          <w:lang w:val="en-CA"/>
        </w:rPr>
        <w:t xml:space="preserve">, Dissolved Oxygen (mg/L) becomes </w:t>
      </w:r>
      <w:proofErr w:type="spellStart"/>
      <w:r w:rsidRPr="00295242">
        <w:rPr>
          <w:lang w:val="en-CA"/>
        </w:rPr>
        <w:t>Dissolved_Oxygen_mg_L</w:t>
      </w:r>
      <w:proofErr w:type="spellEnd"/>
      <w:r w:rsidRPr="00295242">
        <w:rPr>
          <w:lang w:val="en-CA"/>
        </w:rPr>
        <w:t xml:space="preserve"> and Turbidity (NTU) becomes </w:t>
      </w:r>
      <w:proofErr w:type="spellStart"/>
      <w:r w:rsidRPr="00295242">
        <w:rPr>
          <w:lang w:val="en-CA"/>
        </w:rPr>
        <w:t>Turbidity_NTU</w:t>
      </w:r>
      <w:proofErr w:type="spellEnd"/>
      <w:r w:rsidRPr="00295242">
        <w:rPr>
          <w:lang w:val="en-CA"/>
        </w:rPr>
        <w:t>. This step looks small but actually important because once it is identified consistent naming helps avoid errors during feature selection and model inference.</w:t>
      </w:r>
    </w:p>
    <w:p w14:paraId="3DE26578" w14:textId="77777777" w:rsidR="00295242" w:rsidRPr="00295242" w:rsidRDefault="00295242" w:rsidP="00295242">
      <w:pPr>
        <w:rPr>
          <w:lang w:val="en-CA"/>
        </w:rPr>
      </w:pPr>
      <w:r w:rsidRPr="00295242">
        <w:rPr>
          <w:lang w:val="en-CA"/>
        </w:rPr>
        <w:t>After that Datetime column is converted using pandas datetime parsing and invalid timestamps are removed to keep data clean. Then dataset is sorted based on Datetime because temporal features like lag and rolling strictly depend on correct order, otherwise previous value will not be actual previous reading. Once sorting is done, index is reset so row sequence remains consistent. Next major step is removing leakage features like survival rate, oxygenation actions, alerts and corrective measures because those are post-event or rule-based values, and in real-time system they are not available before prediction. If we keep them, model will learn shortcuts and give unrealistic high accuracy which is not valid.</w:t>
      </w:r>
    </w:p>
    <w:p w14:paraId="63B04D2D" w14:textId="5FD992DD" w:rsidR="00295242" w:rsidRPr="00295242" w:rsidRDefault="00295242" w:rsidP="00295242">
      <w:pPr>
        <w:rPr>
          <w:lang w:val="en-CA"/>
        </w:rPr>
      </w:pPr>
      <w:proofErr w:type="gramStart"/>
      <w:r w:rsidRPr="00295242">
        <w:rPr>
          <w:lang w:val="en-CA"/>
        </w:rPr>
        <w:t>Also</w:t>
      </w:r>
      <w:proofErr w:type="gramEnd"/>
      <w:r w:rsidRPr="00295242">
        <w:rPr>
          <w:lang w:val="en-CA"/>
        </w:rPr>
        <w:t xml:space="preserve"> raw Datetime is not used directly as feature because model may just memorize timestamp instead of learning patterns. So </w:t>
      </w:r>
      <w:proofErr w:type="gramStart"/>
      <w:r w:rsidRPr="00295242">
        <w:rPr>
          <w:lang w:val="en-CA"/>
        </w:rPr>
        <w:t>instead</w:t>
      </w:r>
      <w:proofErr w:type="gramEnd"/>
      <w:r w:rsidRPr="00295242">
        <w:rPr>
          <w:lang w:val="en-CA"/>
        </w:rPr>
        <w:t xml:space="preserve"> hour is extracted and converted into sine and cosine form which helps represent daily cycle in smooth way. This keeps temporal information but avoids overfitting to exact timestamp values.</w:t>
      </w:r>
    </w:p>
    <w:p w14:paraId="6DBFA033" w14:textId="77777777" w:rsidR="00DD5195" w:rsidRDefault="00000000">
      <w:pPr>
        <w:pStyle w:val="Heading1"/>
      </w:pPr>
      <w:r>
        <w:t>Feature Engineering</w:t>
      </w:r>
    </w:p>
    <w:p w14:paraId="6B71BF98" w14:textId="77777777" w:rsidR="00DD5195" w:rsidRDefault="00000000">
      <w:pPr>
        <w:jc w:val="both"/>
      </w:pPr>
      <w:r>
        <w:t>Feature engineering is critical in this project because the prediction problem is temporal. The model should not only see the current values of temperature, dissolved oxygen, pH, and turbidity; it should also receive information about recent changes and short-term history. In aquaculture, the direction and speed of change can be as important as the absolute value. A dissolved oxygen value may still be acceptable, but if it is falling quickly, the pond may become risky within the next hour.</w:t>
      </w:r>
    </w:p>
    <w:p w14:paraId="05D02495" w14:textId="77777777" w:rsidR="00DD5195" w:rsidRDefault="00000000">
      <w:pPr>
        <w:jc w:val="both"/>
      </w:pPr>
      <w:r>
        <w:t>Lag features are created for dissolved oxygen, temperature, and pH. These are DO_lag_1, Temp_lag_1, and pH_lag_1. A lag feature represents the value from the previous time step, which in this dataset corresponds to the previous hour. Domain-wise, this is useful because water quality is autocorrelated. The current state of a pond is usually related to its recent state. Fish stress risk can be influenced by sustained low oxygen or sustained high temperature rather than by a single isolated reading.</w:t>
      </w:r>
    </w:p>
    <w:p w14:paraId="1D180D12" w14:textId="77777777" w:rsidR="00DD5195" w:rsidRDefault="00000000">
      <w:pPr>
        <w:jc w:val="both"/>
      </w:pPr>
      <w:r>
        <w:lastRenderedPageBreak/>
        <w:t>Delta features measure change from the previous hour. DO_delta is computed as current dissolved oxygen minus previous dissolved oxygen, and Temp_delta is computed as current temperature minus previous temperature. These features help the model understand trend direction. A negative DO_delta indicates that oxygen is decreasing. A positive Temp_delta indicates warming. In pond management, these changes can be early signals even before values cross a fixed threshold.</w:t>
      </w:r>
    </w:p>
    <w:p w14:paraId="3EBA3412" w14:textId="77777777" w:rsidR="00DD5195" w:rsidRDefault="00000000">
      <w:pPr>
        <w:jc w:val="both"/>
      </w:pPr>
      <w:r>
        <w:t>Rolling statistics are used to summarize short-term behavior. DO_mean_3 is the mean dissolved oxygen across the current and previous two readings, while DO_std_3 measures variability across the same three-hour window. Dissolved oxygen is selected for rolling features because it is one of the most immediate fish-risk parameters. A low rolling mean may show persistent oxygen stress, while higher rolling variability may indicate unstable water conditions. Rolling features help the model avoid overreacting to one noisy reading while still capturing short-term patterns.</w:t>
      </w:r>
    </w:p>
    <w:p w14:paraId="086C69CA" w14:textId="77777777" w:rsidR="00DD5195" w:rsidRDefault="00000000">
      <w:pPr>
        <w:jc w:val="both"/>
      </w:pPr>
      <w:r>
        <w:t>Cyclical time encoding is created using hour_sin and hour_cos. This converts the hour of day into two smooth features using sin(2*pi*hour/24) and cos(2*pi*hour/24). The reason for using sine and cosine instead of raw hour is that time is circular. Hour 23 and hour 0 are close in real life, but as raw numbers they look far apart. Cyclical encoding preserves this structure and allows the model to learn daily patterns such as overnight oxygen decline or daytime photosynthesis effects.</w:t>
      </w:r>
    </w:p>
    <w:p w14:paraId="4223164A" w14:textId="77777777" w:rsidR="00DD5195" w:rsidRDefault="00000000">
      <w:pPr>
        <w:jc w:val="both"/>
      </w:pPr>
      <w:r>
        <w:t>The final feature set includes Temperature_C, Dissolved_Oxygen_mg_L, pH, Turbidity_NTU, DO_lag_1, Temp_lag_1, pH_lag_1, DO_delta, Temp_delta, DO_mean_3, DO_std_3, hour_sin, and hour_cos. The current Health_Status label is not included as a feature. This is essential because the model must learn from sensor data, not from the answer it is supposed to predict.</w:t>
      </w:r>
    </w:p>
    <w:p w14:paraId="571AFFA8" w14:textId="77777777" w:rsidR="00DD5195" w:rsidRDefault="00000000">
      <w:pPr>
        <w:pStyle w:val="Heading1"/>
      </w:pPr>
      <w:r>
        <w:t>Target Definition</w:t>
      </w:r>
    </w:p>
    <w:p w14:paraId="41CEA3A7" w14:textId="77777777" w:rsidR="00DD5195" w:rsidRDefault="00000000">
      <w:pPr>
        <w:jc w:val="both"/>
      </w:pPr>
      <w:r>
        <w:t>The target definition is the core of the project. The goal is not to classify the current condition of the fish pond. The goal is to predict whether fish will be At Risk in the next hour. To achieve this, the original Health Status column is converted into a binary variable, where Stable is 0 and At Risk is 1. Then a shifted target is created:</w:t>
      </w:r>
    </w:p>
    <w:p w14:paraId="2F690C6B" w14:textId="77777777" w:rsidR="00DD5195" w:rsidRDefault="00000000">
      <w:pPr>
        <w:jc w:val="both"/>
      </w:pPr>
      <w:r>
        <w:t>target_t1 = Health_Status shifted by -1.</w:t>
      </w:r>
    </w:p>
    <w:p w14:paraId="6C0E3B09" w14:textId="77777777" w:rsidR="00DD5195" w:rsidRDefault="00000000">
      <w:pPr>
        <w:jc w:val="both"/>
      </w:pPr>
      <w:r>
        <w:t>This means that the label for each row is taken from the next time step. The features at time t are paired with the health status at time t+1. In notation, the model learns X(t) -&gt; y(t+1). The final row is dropped because it has no future label after shifting. Rows with missing lag or rolling values are also dropped.</w:t>
      </w:r>
    </w:p>
    <w:p w14:paraId="78FBC41F" w14:textId="77777777" w:rsidR="00DD5195" w:rsidRDefault="00000000">
      <w:pPr>
        <w:jc w:val="both"/>
      </w:pPr>
      <w:r>
        <w:t>This target design converts the project from a static classifier into an early warning system. A static classifier might answer, "Is the fish pond currently risky?" The proposed system answers, "Given the current and recent water-quality conditions, is the fish pond likely to be risky in the next hour?" This distinction is scientifically and operationally important. Farmers need enough time to respond. A one-hour warning may allow them to inspect aerators, check oxygenation, adjust feeding, perform water exchange, or prepare corrective measures. The model therefore supports decision making rather than simply describing the present.</w:t>
      </w:r>
    </w:p>
    <w:p w14:paraId="6D9FE334" w14:textId="77777777" w:rsidR="00DD5195" w:rsidRDefault="00000000">
      <w:pPr>
        <w:pStyle w:val="Heading1"/>
      </w:pPr>
      <w:r>
        <w:lastRenderedPageBreak/>
        <w:t>Train-Test Split</w:t>
      </w:r>
    </w:p>
    <w:p w14:paraId="29DC2B2B" w14:textId="77777777" w:rsidR="00DD5195" w:rsidRDefault="00000000">
      <w:pPr>
        <w:jc w:val="both"/>
      </w:pPr>
      <w:r>
        <w:t>The dataset is split using train_test_split with test_size=0.2, random_state=42, and stratify=y. The result is an 80 percent training set and a 20 percent test set, while preserving the proportion of Stable and At Risk cases in both subsets. Stratification is justified because the target is imbalanced. If a random split were used without stratification, the test set might contain too few At Risk samples, making recall and F1-score unreliable.</w:t>
      </w:r>
    </w:p>
    <w:p w14:paraId="7E70CC09" w14:textId="77777777" w:rsidR="00DD5195" w:rsidRDefault="00000000">
      <w:pPr>
        <w:jc w:val="both"/>
      </w:pPr>
      <w:r>
        <w:t>In pure forecasting applications, a chronological time-based split is often preferred because it better tests future generalization. However, for this project demonstration, stratified splitting provides stable class representation and allows fair comparison between baseline and main models. The limitation is acknowledged in the report, and time-based validation is recommended as future work before real farm deployment.</w:t>
      </w:r>
    </w:p>
    <w:p w14:paraId="4850770C" w14:textId="77777777" w:rsidR="00DD5195" w:rsidRDefault="00000000">
      <w:pPr>
        <w:pStyle w:val="Heading1"/>
      </w:pPr>
      <w:r>
        <w:t>Imbalance Handling</w:t>
      </w:r>
    </w:p>
    <w:p w14:paraId="51F3D1EA" w14:textId="77777777" w:rsidR="00DD5195" w:rsidRDefault="00000000">
      <w:pPr>
        <w:jc w:val="both"/>
      </w:pPr>
      <w:r>
        <w:t>The At Risk class is less frequent than the Stable class. This reflects real monitoring conditions, where normal operating periods usually occur more often than risk events. However, class imbalance can cause a model to favor the majority class. A model that predicts Stable most of the time may achieve high accuracy while failing to detect the events that matter most.</w:t>
      </w:r>
    </w:p>
    <w:p w14:paraId="11C8CD96" w14:textId="77777777" w:rsidR="00DD5195" w:rsidRDefault="00000000">
      <w:pPr>
        <w:jc w:val="both"/>
      </w:pPr>
      <w:r>
        <w:t>This project handles imbalance using class_weight='balanced'. This option automatically gives higher weight to the minority class during training, encouraging the model to pay more attention to At Risk samples. The approach is simple, reproducible, and does not create artificial records.</w:t>
      </w:r>
    </w:p>
    <w:p w14:paraId="5F83A338" w14:textId="77777777" w:rsidR="00DD5195" w:rsidRDefault="00000000">
      <w:pPr>
        <w:jc w:val="both"/>
      </w:pPr>
      <w:r>
        <w:t>SMOTE is intentionally avoided. Although SMOTE is a well-known method for creating synthetic minority samples (Chawla et al., 2002), it can be problematic for temporal water-quality data. Sensor readings are ordered and autocorrelated, meaning that the sequence matters. Synthetic samples inserted into the feature space may not represent physically realistic transitions between hours. They may also blur the relationship between current readings, lag values, deltas, and rolling statistics. For this reason, preserving the original temporal structure is preferred, and class weighting is used instead of oversampling.</w:t>
      </w:r>
    </w:p>
    <w:p w14:paraId="5819903B" w14:textId="77777777" w:rsidR="00DD5195" w:rsidRDefault="00000000">
      <w:pPr>
        <w:pStyle w:val="Heading1"/>
      </w:pPr>
      <w:r>
        <w:t>Machine Learning Model: Random Forest Classifier</w:t>
      </w:r>
    </w:p>
    <w:p w14:paraId="67BF0F0F" w14:textId="77777777" w:rsidR="00DD5195" w:rsidRDefault="00000000">
      <w:pPr>
        <w:jc w:val="both"/>
      </w:pPr>
      <w:r>
        <w:t>The main model used in the project is the Random Forest Classifier. A Random Forest is an ensemble learning method that trains many decision trees and combines their predictions. Each tree is trained using randomness in the data and feature selection, which reduces overfitting compared with a single decision tree. The final prediction is based on the aggregated output of all trees. In this project, the Random Forest is configured with n_estimators=200, class_weight='balanced', and random_state=42.</w:t>
      </w:r>
    </w:p>
    <w:p w14:paraId="27B1944F" w14:textId="77777777" w:rsidR="00DD5195" w:rsidRDefault="00000000">
      <w:pPr>
        <w:jc w:val="both"/>
      </w:pPr>
      <w:r>
        <w:t xml:space="preserve">Random Forest is suitable for this project for several reasons. First, aquaculture sensor data is tabular, and Random Forest models often perform well on tabular datasets without requiring extensive scaling. Second, the relationship between water-quality parameters and fish risk is nonlinear. For example, a temperature value may become risky only when dissolved oxygen is also low, or pH may </w:t>
      </w:r>
      <w:r>
        <w:lastRenderedPageBreak/>
        <w:t>matter differently under different oxygen conditions. Random Forest can capture these interactions through tree splits. Third, it is relatively robust to noise and can handle mixed feature types after numeric encoding. Fourth, it provides feature importance estimates, which help interpret which variables influenced the model.</w:t>
      </w:r>
    </w:p>
    <w:p w14:paraId="629356B7" w14:textId="77777777" w:rsidR="00DD5195" w:rsidRDefault="00000000">
      <w:pPr>
        <w:jc w:val="both"/>
      </w:pPr>
      <w:r>
        <w:t>Logistic Regression is used as a baseline model. It is simpler and more interpretable, but it assumes a mostly linear relationship between features and the log-odds of risk. In the realistic dataset, Logistic Regression achieved lower accuracy than the tree-based models, suggesting that nonlinear relationships and feature interactions are important. An Extra Trees baseline was also evaluated as a random tree ensemble baseline, but Random Forest remains the selected main model because it is widely accepted, stable, and easy to explain in an applied decision-support setting.</w:t>
      </w:r>
    </w:p>
    <w:p w14:paraId="49729747" w14:textId="77777777" w:rsidR="00DD5195" w:rsidRDefault="00000000">
      <w:pPr>
        <w:pStyle w:val="Heading1"/>
      </w:pPr>
      <w:r>
        <w:t>Evaluation Metrics</w:t>
      </w:r>
    </w:p>
    <w:p w14:paraId="4C224EBE" w14:textId="77777777" w:rsidR="00DD5195" w:rsidRDefault="00000000">
      <w:pPr>
        <w:jc w:val="both"/>
      </w:pPr>
      <w:r>
        <w:t>The model is evaluated using confusion matrix, precision, recall, F1-score, ROC-AUC, and PR-AUC. The confusion matrix shows the number of true Stable predictions, false alarms, missed risk cases, and correctly detected risk cases. This is important because the cost of each error is not equal. A false positive may cause unnecessary attention or intervention, but a false negative may allow a dangerous condition to continue without warning.</w:t>
      </w:r>
    </w:p>
    <w:p w14:paraId="5B33A198" w14:textId="77777777" w:rsidR="00DD5195" w:rsidRDefault="00000000">
      <w:pPr>
        <w:jc w:val="both"/>
      </w:pPr>
      <w:r>
        <w:t>Precision measures how many predicted At Risk cases are actually At Risk. Recall measures how many actual At Risk cases are detected by the model. F1-score balances precision and recall into a single value. For aquaculture, recall is especially critical. A high-recall system is less likely to miss fish-risk events, which is important when the goal is early warning and mortality prevention. However, recall must be balanced with precision so that farmers are not overwhelmed by excessive false alarms.</w:t>
      </w:r>
    </w:p>
    <w:p w14:paraId="66CB2480" w14:textId="77777777" w:rsidR="00DD5195" w:rsidRDefault="00000000">
      <w:pPr>
        <w:jc w:val="both"/>
      </w:pPr>
      <w:r>
        <w:t>Accuracy is reported but interpreted carefully. Accuracy can be useful when classes are balanced, but in this project Stable cases are much more common than At Risk cases. Therefore, a high accuracy score can hide poor detection of the minority class. ROC-AUC is briefly considered as a threshold-independent measure of ranking ability, while PR-AUC is useful because the positive At Risk class is less frequent and operationally important (Davis &amp; Goadrich, 2006; Fawcett, 2006).</w:t>
      </w:r>
    </w:p>
    <w:p w14:paraId="1A442C00" w14:textId="77777777" w:rsidR="00DD5195" w:rsidRDefault="00000000">
      <w:pPr>
        <w:pStyle w:val="Heading1"/>
      </w:pPr>
      <w:r>
        <w:t>Results and Discussion</w:t>
      </w:r>
    </w:p>
    <w:p w14:paraId="4458CC40" w14:textId="77777777" w:rsidR="00DD5195" w:rsidRDefault="00000000">
      <w:pPr>
        <w:jc w:val="both"/>
      </w:pPr>
      <w:r>
        <w:t>On aquaculture_realistic_dataset.xlsx, the Random Forest model achieved an accuracy of 89.61 percent on the stratified test set. The confusion matrix was [[720, 14], [77, 65]], where 720 Stable cases were correctly classified, 14 Stable cases were falsely predicted as At Risk, 77 At Risk cases were missed, and 65 At Risk cases were correctly detected. The At Risk precision was 82.28 percent, At Risk recall was 45.77 percent, and At Risk F1-score was 58.82 percent. The ROC-AUC was approximately 0.784, and the PR-AUC was approximately 0.622.</w:t>
      </w:r>
    </w:p>
    <w:p w14:paraId="1DA07B55" w14:textId="77777777" w:rsidR="00DD5195" w:rsidRDefault="00000000">
      <w:pPr>
        <w:jc w:val="both"/>
      </w:pPr>
      <w:r>
        <w:t xml:space="preserve">These results require careful interpretation. The accuracy appears strong, but the At Risk recall shows that the model still misses a meaningful number of risk cases. In aquaculture decision support, this is important because the purpose of the system is not only to be correct on average. The purpose is to </w:t>
      </w:r>
      <w:r>
        <w:lastRenderedPageBreak/>
        <w:t>warn farmers before risky conditions develop. A model with high accuracy but low risk recall may look good statistically while still failing operationally. Therefore, future improvements should focus on improving recall, possibly by tuning the classification threshold, adding more sensor history, using time-based validation, or collecting real farm data with more diverse risk events.</w:t>
      </w:r>
    </w:p>
    <w:p w14:paraId="30A83BAE" w14:textId="77777777" w:rsidR="00DD5195" w:rsidRDefault="00000000">
      <w:pPr>
        <w:jc w:val="both"/>
      </w:pPr>
      <w:r>
        <w:t>The feature importance values provide useful insight. The most important features in the Random Forest were DO_mean_3, DO_lag_1, pH_lag_1, pH, Dissolved_Oxygen_mg_L, and Temperature_C. This makes domain sense. Dissolved oxygen and pH are important water-quality indicators, and their recent history helps represent whether the pond is moving toward stress. Temperature also contributes because it affects fish metabolism and oxygen solubility. The hour_sin and hour_cos features had lower importance, but they still help represent daily patterns.</w:t>
      </w:r>
    </w:p>
    <w:p w14:paraId="410646D8" w14:textId="77777777" w:rsidR="00DD5195" w:rsidRDefault="00000000">
      <w:pPr>
        <w:jc w:val="both"/>
      </w:pPr>
      <w:r>
        <w:t>The earlier dataset, Data_Model_IoTMLCQ_2024.xlsx, produced approximately 99.89 percent accuracy under the same clean t+1 pipeline. Such near-perfect performance should be discussed cautiously. In applied machine learning, extremely high accuracy can indicate that the dataset contains deterministic rules, duplicated patterns, static repeated values, or features that strongly encode the target. Even if obvious leakage columns are removed, the underlying target may still be generated from simple thresholds that the model can learn very easily. Therefore, the more realistic dataset result around 89-90 percent is more believable for academic discussion.</w:t>
      </w:r>
    </w:p>
    <w:p w14:paraId="28D8B4FF" w14:textId="77777777" w:rsidR="00DD5195" w:rsidRDefault="00000000">
      <w:pPr>
        <w:jc w:val="both"/>
      </w:pPr>
      <w:r>
        <w:t>The results support the feasibility of a next-hour aquaculture risk prediction system, but they also show that accuracy is not the final goal. A practical system should be tuned for risk detection. If deployed in a real farm, the threshold could be lowered to increase recall, accepting more false alarms in exchange for fewer missed risk events. The appropriate threshold should be selected with farmers and aquaculture experts because the cost of false positives and false negatives depends on the production system.</w:t>
      </w:r>
    </w:p>
    <w:tbl>
      <w:tblPr>
        <w:tblStyle w:val="TableGrid"/>
        <w:tblW w:w="0" w:type="auto"/>
        <w:tblLook w:val="04A0" w:firstRow="1" w:lastRow="0" w:firstColumn="1" w:lastColumn="0" w:noHBand="0" w:noVBand="1"/>
      </w:tblPr>
      <w:tblGrid>
        <w:gridCol w:w="4896"/>
        <w:gridCol w:w="4896"/>
      </w:tblGrid>
      <w:tr w:rsidR="00DD5195" w14:paraId="31E09AE3" w14:textId="77777777">
        <w:tc>
          <w:tcPr>
            <w:tcW w:w="4896" w:type="dxa"/>
          </w:tcPr>
          <w:p w14:paraId="1CA45D07" w14:textId="77777777" w:rsidR="00DD5195" w:rsidRDefault="00000000">
            <w:r>
              <w:t>Metric</w:t>
            </w:r>
          </w:p>
        </w:tc>
        <w:tc>
          <w:tcPr>
            <w:tcW w:w="4896" w:type="dxa"/>
          </w:tcPr>
          <w:p w14:paraId="68918678" w14:textId="77777777" w:rsidR="00DD5195" w:rsidRDefault="00000000">
            <w:r>
              <w:t>Random Forest result</w:t>
            </w:r>
          </w:p>
        </w:tc>
      </w:tr>
      <w:tr w:rsidR="00DD5195" w14:paraId="4709943C" w14:textId="77777777">
        <w:tc>
          <w:tcPr>
            <w:tcW w:w="4896" w:type="dxa"/>
          </w:tcPr>
          <w:p w14:paraId="10A2C285" w14:textId="77777777" w:rsidR="00DD5195" w:rsidRDefault="00000000">
            <w:r>
              <w:t>Accuracy</w:t>
            </w:r>
          </w:p>
        </w:tc>
        <w:tc>
          <w:tcPr>
            <w:tcW w:w="4896" w:type="dxa"/>
          </w:tcPr>
          <w:p w14:paraId="4F0D29CE" w14:textId="77777777" w:rsidR="00DD5195" w:rsidRDefault="00000000">
            <w:r>
              <w:t>89.61%</w:t>
            </w:r>
          </w:p>
        </w:tc>
      </w:tr>
      <w:tr w:rsidR="00DD5195" w14:paraId="2E93FE6F" w14:textId="77777777">
        <w:tc>
          <w:tcPr>
            <w:tcW w:w="4896" w:type="dxa"/>
          </w:tcPr>
          <w:p w14:paraId="558897D0" w14:textId="77777777" w:rsidR="00DD5195" w:rsidRDefault="00000000">
            <w:r>
              <w:t>At Risk precision</w:t>
            </w:r>
          </w:p>
        </w:tc>
        <w:tc>
          <w:tcPr>
            <w:tcW w:w="4896" w:type="dxa"/>
          </w:tcPr>
          <w:p w14:paraId="7434F47B" w14:textId="77777777" w:rsidR="00DD5195" w:rsidRDefault="00000000">
            <w:r>
              <w:t>82.28%</w:t>
            </w:r>
          </w:p>
        </w:tc>
      </w:tr>
      <w:tr w:rsidR="00DD5195" w14:paraId="7B173E9B" w14:textId="77777777">
        <w:tc>
          <w:tcPr>
            <w:tcW w:w="4896" w:type="dxa"/>
          </w:tcPr>
          <w:p w14:paraId="7E94A397" w14:textId="77777777" w:rsidR="00DD5195" w:rsidRDefault="00000000">
            <w:r>
              <w:t>At Risk recall</w:t>
            </w:r>
          </w:p>
        </w:tc>
        <w:tc>
          <w:tcPr>
            <w:tcW w:w="4896" w:type="dxa"/>
          </w:tcPr>
          <w:p w14:paraId="2754CBB2" w14:textId="77777777" w:rsidR="00DD5195" w:rsidRDefault="00000000">
            <w:r>
              <w:t>45.77%</w:t>
            </w:r>
          </w:p>
        </w:tc>
      </w:tr>
      <w:tr w:rsidR="00DD5195" w14:paraId="11DA4C36" w14:textId="77777777">
        <w:tc>
          <w:tcPr>
            <w:tcW w:w="4896" w:type="dxa"/>
          </w:tcPr>
          <w:p w14:paraId="45C9C36F" w14:textId="77777777" w:rsidR="00DD5195" w:rsidRDefault="00000000">
            <w:r>
              <w:t>At Risk F1-score</w:t>
            </w:r>
          </w:p>
        </w:tc>
        <w:tc>
          <w:tcPr>
            <w:tcW w:w="4896" w:type="dxa"/>
          </w:tcPr>
          <w:p w14:paraId="685B4E5E" w14:textId="77777777" w:rsidR="00DD5195" w:rsidRDefault="00000000">
            <w:r>
              <w:t>58.82%</w:t>
            </w:r>
          </w:p>
        </w:tc>
      </w:tr>
      <w:tr w:rsidR="00DD5195" w14:paraId="5363425F" w14:textId="77777777">
        <w:tc>
          <w:tcPr>
            <w:tcW w:w="4896" w:type="dxa"/>
          </w:tcPr>
          <w:p w14:paraId="7EAA61D8" w14:textId="77777777" w:rsidR="00DD5195" w:rsidRDefault="00000000">
            <w:r>
              <w:t>ROC-AUC</w:t>
            </w:r>
          </w:p>
        </w:tc>
        <w:tc>
          <w:tcPr>
            <w:tcW w:w="4896" w:type="dxa"/>
          </w:tcPr>
          <w:p w14:paraId="69789E71" w14:textId="77777777" w:rsidR="00DD5195" w:rsidRDefault="00000000">
            <w:r>
              <w:t>0.784</w:t>
            </w:r>
          </w:p>
        </w:tc>
      </w:tr>
      <w:tr w:rsidR="00DD5195" w14:paraId="232CBAC6" w14:textId="77777777">
        <w:tc>
          <w:tcPr>
            <w:tcW w:w="4896" w:type="dxa"/>
          </w:tcPr>
          <w:p w14:paraId="21F610E1" w14:textId="77777777" w:rsidR="00DD5195" w:rsidRDefault="00000000">
            <w:r>
              <w:t>PR-AUC</w:t>
            </w:r>
          </w:p>
        </w:tc>
        <w:tc>
          <w:tcPr>
            <w:tcW w:w="4896" w:type="dxa"/>
          </w:tcPr>
          <w:p w14:paraId="77F23D75" w14:textId="77777777" w:rsidR="00DD5195" w:rsidRDefault="00000000">
            <w:r>
              <w:t>0.622</w:t>
            </w:r>
          </w:p>
        </w:tc>
      </w:tr>
      <w:tr w:rsidR="00DD5195" w14:paraId="742304AB" w14:textId="77777777">
        <w:tc>
          <w:tcPr>
            <w:tcW w:w="4896" w:type="dxa"/>
          </w:tcPr>
          <w:p w14:paraId="06060EC8" w14:textId="77777777" w:rsidR="00DD5195" w:rsidRDefault="00000000">
            <w:r>
              <w:t>Confusion matrix</w:t>
            </w:r>
          </w:p>
        </w:tc>
        <w:tc>
          <w:tcPr>
            <w:tcW w:w="4896" w:type="dxa"/>
          </w:tcPr>
          <w:p w14:paraId="3171C1C2" w14:textId="77777777" w:rsidR="00DD5195" w:rsidRDefault="00000000">
            <w:r>
              <w:t>[[720, 14], [77, 65]]</w:t>
            </w:r>
          </w:p>
        </w:tc>
      </w:tr>
    </w:tbl>
    <w:p w14:paraId="7E77021D" w14:textId="77777777" w:rsidR="00DD5195" w:rsidRDefault="00000000">
      <w:pPr>
        <w:pStyle w:val="Heading1"/>
      </w:pPr>
      <w:r>
        <w:t>System Implementation</w:t>
      </w:r>
    </w:p>
    <w:p w14:paraId="36990540" w14:textId="77777777" w:rsidR="00DD5195" w:rsidRDefault="00000000">
      <w:pPr>
        <w:jc w:val="both"/>
      </w:pPr>
      <w:r>
        <w:t>The system is implemented as a lightweight Python machine learning pipeline and Streamlit application. The training pipeline loads the dataset, cleans column names, converts and sorts Datetime, removes leakage columns, engineers features, creates the shifted target, splits the data, trains models, evaluates performance, and saves the trained Random Forest model. The saved artifact is model.pkl. It contains both the model and the feature column list. Saving the feature list is important because the Streamlit app must send features to the model in the same structure used during training.</w:t>
      </w:r>
    </w:p>
    <w:p w14:paraId="276B45B0" w14:textId="77777777" w:rsidR="00DD5195" w:rsidRDefault="00000000">
      <w:pPr>
        <w:jc w:val="both"/>
      </w:pPr>
      <w:r>
        <w:lastRenderedPageBreak/>
        <w:t>The Streamlit app provides a simple interface for demonstration. The user enters temperature, dissolved oxygen, pH, and turbidity. The app uses the current system time to compute hour_sin and hour_cos. In a full IoT deployment, lag and rolling features would come from stored previous sensor readings. In the standalone demonstration app, if previous readings are not available, the app uses neutral placeholders and clearly explains this limitation. For example, current dissolved oxygen may be used as DO_lag_1, and DO_delta may be set to zero. This allows the model to run while making the limitation transparent.</w:t>
      </w:r>
    </w:p>
    <w:p w14:paraId="595D37D2" w14:textId="77777777" w:rsidR="00DD5195" w:rsidRDefault="00000000">
      <w:pPr>
        <w:jc w:val="both"/>
      </w:pPr>
      <w:r>
        <w:t>After constructing the input features, the app loads model.pkl using joblib and calls predict_proba to estimate the probability of the At Risk class. The app displays the predicted label, the risk probability as a percentage, and a warning message if the risk is high. This makes the output understandable to non-technical users. A farmer or demonstrator does not need to inspect raw model outputs; they receive a decision-support message that can trigger monitoring or intervention.</w:t>
      </w:r>
    </w:p>
    <w:p w14:paraId="683346AF" w14:textId="77777777" w:rsidR="00DD5195" w:rsidRDefault="00000000">
      <w:pPr>
        <w:jc w:val="both"/>
      </w:pPr>
      <w:r>
        <w:t>The implementation is production-oriented in a basic sense because training and inference are separated. The app does not retrain the model every time it runs. The feature list is preserved with the model. The code avoids hidden leakage features. The output is probability-based, allowing future threshold tuning. These choices make the project suitable for demonstration and provide a clear path toward integration with real sensor systems.</w:t>
      </w:r>
    </w:p>
    <w:p w14:paraId="122B87C9" w14:textId="77777777" w:rsidR="00DD5195" w:rsidRDefault="00000000">
      <w:pPr>
        <w:pStyle w:val="Heading1"/>
      </w:pPr>
      <w:r>
        <w:t>Software Requirements</w:t>
      </w:r>
    </w:p>
    <w:p w14:paraId="2B04E630" w14:textId="77777777" w:rsidR="00DD5195" w:rsidRDefault="00000000">
      <w:pPr>
        <w:jc w:val="both"/>
      </w:pPr>
      <w:r>
        <w:t>The project is implemented in Python. The main libraries are pandas for data loading and preprocessing, numpy for numerical operations and cyclical encoding, scikit-learn for machine learning models and evaluation metrics, joblib for saving and loading the trained model, openpyxl for reading Excel files, matplotlib and seaborn for visualization, and Streamlit for the web application. These dependencies are listed in requirements.txt so that the project can be reproduced in another environment.</w:t>
      </w:r>
    </w:p>
    <w:p w14:paraId="75FF93CE" w14:textId="77777777" w:rsidR="00DD5195" w:rsidRDefault="00000000">
      <w:pPr>
        <w:jc w:val="both"/>
      </w:pPr>
      <w:r>
        <w:t>The recommended software environment includes Python 3.10 or later, Jupyter Notebook for research and explanation, and a local terminal for running the Streamlit app. The app can be launched with streamlit run streamlit_app.py. Hardware requirements are modest because the dataset is small and the Random Forest model is not computationally heavy. A standard laptop is sufficient for training and demonstration. For real deployment, additional components would be needed, such as sensor hardware, microcontroller or gateway devices, local storage or cloud database, and networking for real-time data transfer.</w:t>
      </w:r>
    </w:p>
    <w:p w14:paraId="68D633E7" w14:textId="77777777" w:rsidR="00DD5195" w:rsidRDefault="00000000">
      <w:pPr>
        <w:pStyle w:val="Heading1"/>
      </w:pPr>
      <w:r>
        <w:t>Limitations</w:t>
      </w:r>
    </w:p>
    <w:p w14:paraId="7C921EAC" w14:textId="77777777" w:rsidR="00DD5195" w:rsidRDefault="00000000">
      <w:pPr>
        <w:jc w:val="both"/>
      </w:pPr>
      <w:r>
        <w:t xml:space="preserve">The project has several limitations that should be stated clearly. The first limitation is that the main dataset is realistic simulated data rather than direct measurements from a working fish farm. It was designed to imitate plausible aquaculture sensor behavior, but it cannot capture all environmental, biological, and operational variation found in real ponds. Real farms may experience sensor calibration errors, missing data, fouling, sudden equipment failures, disease outbreaks, feeding </w:t>
      </w:r>
      <w:r>
        <w:lastRenderedPageBreak/>
        <w:t>events, rainfall shocks, and management actions that are not fully represented in the simulated dataset.</w:t>
      </w:r>
    </w:p>
    <w:p w14:paraId="0CAFB30F" w14:textId="77777777" w:rsidR="00DD5195" w:rsidRDefault="00000000">
      <w:pPr>
        <w:jc w:val="both"/>
      </w:pPr>
      <w:r>
        <w:t>The second limitation is that the target label is rule-based rather than based on observed fish mortality events. Health Status was generated using stress conditions and label noise. This makes the dataset useful for model development and demonstration, but it does not prove that the model can predict actual mortality in all aquaculture settings. A real mortality prediction system would require labeled farm data linking sensor histories to observed stress or mortality outcomes.</w:t>
      </w:r>
    </w:p>
    <w:p w14:paraId="4B75029E" w14:textId="77777777" w:rsidR="00DD5195" w:rsidRDefault="00000000">
      <w:pPr>
        <w:jc w:val="both"/>
      </w:pPr>
      <w:r>
        <w:t>The third limitation is temporal validation. The project uses stratified train-test splitting to preserve class balance, but a final forecasting model should also be tested using chronological splits. A chronological split would train on earlier dates and test on later dates, better representing real deployment. The fourth limitation is the handling of lag and rolling features in the Streamlit app. In a real system, these features require previous sensor readings. The standalone demo uses placeholders when history is unavailable, which is acceptable for demonstration but not ideal for production.</w:t>
      </w:r>
    </w:p>
    <w:p w14:paraId="62F23BC4" w14:textId="77777777" w:rsidR="00DD5195" w:rsidRDefault="00000000">
      <w:pPr>
        <w:jc w:val="both"/>
      </w:pPr>
      <w:r>
        <w:t>The fifth limitation is generalization. The model is trained on one dataset with specific ranges and simulated relationships. Different fish species, pond designs, climates, stocking densities, feeding regimes, and sensor types may produce different patterns. Before deployment, the model should be retrained or calibrated using local farm data.</w:t>
      </w:r>
    </w:p>
    <w:p w14:paraId="01EBBC47" w14:textId="77777777" w:rsidR="00DD5195" w:rsidRDefault="00000000">
      <w:pPr>
        <w:pStyle w:val="Heading1"/>
      </w:pPr>
      <w:r>
        <w:t>Future Work</w:t>
      </w:r>
    </w:p>
    <w:p w14:paraId="4BA29CC0" w14:textId="77777777" w:rsidR="00DD5195" w:rsidRDefault="00000000">
      <w:pPr>
        <w:jc w:val="both"/>
      </w:pPr>
      <w:r>
        <w:t>Future work should focus on improving realism, recall, interpretability, and deployment readiness. The first improvement is to collect real IoT sensor data from aquaculture ponds or tanks. Real data would allow the model to learn from actual environmental variability and observed fish outcomes. The second improvement is to implement multi-step forecasting, such as t+3 prediction, so that the system can warn about risk three hours ahead. A longer horizon may be valuable for planning, although it will likely be harder to predict accurately.</w:t>
      </w:r>
    </w:p>
    <w:p w14:paraId="38644AFE" w14:textId="77777777" w:rsidR="00DD5195" w:rsidRDefault="00000000">
      <w:pPr>
        <w:jc w:val="both"/>
      </w:pPr>
      <w:r>
        <w:t>The third improvement is threshold tuning. Since recall is critical, the default probability threshold of 0.5 may not be optimal. The threshold could be lowered to detect more At Risk cases, with the trade-off of increased false alarms. The best threshold should be selected based on farm tolerance for false alarms and the cost of missed warnings. The fourth improvement is SHAP explainability. SHAP values can help explain why a specific prediction was made, such as whether low dissolved oxygen, high temperature, or unstable pH contributed most to the warning (Lundberg &amp; Lee, 2017).</w:t>
      </w:r>
    </w:p>
    <w:p w14:paraId="7A9DC990" w14:textId="77777777" w:rsidR="00DD5195" w:rsidRDefault="00000000">
      <w:pPr>
        <w:jc w:val="both"/>
      </w:pPr>
      <w:r>
        <w:t>The fifth improvement is deployment integration. A real system should connect to sensors, store recent readings, compute lag and rolling features from actual history, and send alerts through a dashboard, SMS, or mobile notification. The model should also be monitored after deployment to detect performance drift. If seasonal patterns, sensor calibration, or farming practices change, the model may need retraining. Finally, future versions could compare Random Forest with gradient boosting, recurrent models, or temporal deep learning approaches, but only after a strong baseline and reliable data collection process are established.</w:t>
      </w:r>
    </w:p>
    <w:p w14:paraId="124A8A9B" w14:textId="77777777" w:rsidR="00DD5195" w:rsidRDefault="00000000">
      <w:pPr>
        <w:pStyle w:val="Heading1"/>
      </w:pPr>
      <w:r>
        <w:lastRenderedPageBreak/>
        <w:t>Conclusion</w:t>
      </w:r>
    </w:p>
    <w:p w14:paraId="50B4285C" w14:textId="77777777" w:rsidR="00DD5195" w:rsidRDefault="00000000">
      <w:pPr>
        <w:jc w:val="both"/>
      </w:pPr>
      <w:r>
        <w:t>This project developed a complete AI-powered decision support system for aquaculture risk prediction using water-quality parameters. The system is designed around future prediction, not static classification. By creating target_t1 from the next-hour Health Status label, the model learns to predict y(t+1) from X(t). This makes the system an early warning tool that can support preventive action in fish farming.</w:t>
      </w:r>
    </w:p>
    <w:p w14:paraId="2A7D3946" w14:textId="77777777" w:rsidR="00DD5195" w:rsidRDefault="00000000">
      <w:pPr>
        <w:jc w:val="both"/>
      </w:pPr>
      <w:r>
        <w:t>The project includes a clean data pipeline, leakage removal, temporal feature engineering, class imbalance handling, Random Forest model development, evaluation, model saving, and Streamlit deployment. Feature engineering plays a central role because aquaculture water quality is time-dependent. Lag features, delta features, rolling dissolved oxygen statistics, and cyclical time encoding allow the model to learn recent trends and daily patterns rather than relying only on current readings.</w:t>
      </w:r>
    </w:p>
    <w:p w14:paraId="210B02D4" w14:textId="77777777" w:rsidR="00DD5195" w:rsidRDefault="00000000">
      <w:pPr>
        <w:jc w:val="both"/>
      </w:pPr>
      <w:r>
        <w:t>The Random Forest model achieved 89.61 percent accuracy on the realistic simulated dataset, with useful but improvable detection of At Risk cases. The result shows that the approach is feasible, but it also highlights why recall and F1-score are more important than accuracy alone. In aquaculture, a missed risk event can have serious biological and economic consequences. Therefore, future work should improve recall, test chronological validation, integrate real IoT data, and add explainability.</w:t>
      </w:r>
    </w:p>
    <w:p w14:paraId="3E785509" w14:textId="77777777" w:rsidR="00DD5195" w:rsidRDefault="00000000">
      <w:pPr>
        <w:jc w:val="both"/>
      </w:pPr>
      <w:r>
        <w:t>Overall, the project demonstrates a realistic and technically valid pathway for using machine learning in aquaculture decision support. It is compact enough for demonstration, transparent enough for academic reporting, and structured enough to be extended toward real farm deployment.</w:t>
      </w:r>
    </w:p>
    <w:p w14:paraId="296301D4" w14:textId="77777777" w:rsidR="00DD5195" w:rsidRDefault="00000000">
      <w:pPr>
        <w:pStyle w:val="Heading1"/>
      </w:pPr>
      <w:r>
        <w:t>References</w:t>
      </w:r>
    </w:p>
    <w:p w14:paraId="5649E766" w14:textId="77777777" w:rsidR="00DD5195" w:rsidRDefault="00000000">
      <w:pPr>
        <w:ind w:left="360" w:hanging="360"/>
      </w:pPr>
      <w:r>
        <w:t>Baena-Navarro, R., Carriazo-Regino, Y., Torres-Hoyos, F., &amp; Pinedo-Lopez, J. (2025). Intelligent prediction and continuous monitoring of water quality in aquaculture: Integration of machine learning and Internet of Things for sustainable management. Water, 17(1), 82. https://doi.org/10.3390/w17010082</w:t>
      </w:r>
    </w:p>
    <w:p w14:paraId="6C3F1589" w14:textId="77777777" w:rsidR="00DD5195" w:rsidRDefault="00000000">
      <w:pPr>
        <w:ind w:left="360" w:hanging="360"/>
      </w:pPr>
      <w:r>
        <w:t>Boyd, C. E., &amp; Tucker, C. S. (1998). Pond aquaculture water quality management. Kluwer Academic Publishers. https://doi.org/10.1007/978-1-4615-5407-3</w:t>
      </w:r>
    </w:p>
    <w:p w14:paraId="4B2A0EAC" w14:textId="77777777" w:rsidR="00DD5195" w:rsidRDefault="00000000">
      <w:pPr>
        <w:ind w:left="360" w:hanging="360"/>
      </w:pPr>
      <w:r>
        <w:t>Breiman, L. (2001). Random forests. Machine Learning, 45, 5-32. https://doi.org/10.1023/A:1010933404324</w:t>
      </w:r>
    </w:p>
    <w:p w14:paraId="2781B786" w14:textId="77777777" w:rsidR="00DD5195" w:rsidRDefault="00000000">
      <w:pPr>
        <w:ind w:left="360" w:hanging="360"/>
      </w:pPr>
      <w:r>
        <w:t>Chawla, N. V., Bowyer, K. W., Hall, L. O., &amp; Kegelmeyer, W. P. (2002). SMOTE: Synthetic minority over-sampling technique. Journal of Artificial Intelligence Research, 16, 321-357. https://doi.org/10.1613/jair.953</w:t>
      </w:r>
    </w:p>
    <w:p w14:paraId="366A5DC2" w14:textId="77777777" w:rsidR="00DD5195" w:rsidRDefault="00000000">
      <w:pPr>
        <w:ind w:left="360" w:hanging="360"/>
      </w:pPr>
      <w:r>
        <w:t>Davis, J., &amp; Goadrich, M. (2006). The relationship between precision-recall and ROC curves. Proceedings of the 23rd International Conference on Machine Learning, 233-240. https://doi.org/10.1145/1143844.1143874</w:t>
      </w:r>
    </w:p>
    <w:p w14:paraId="299B994B" w14:textId="77777777" w:rsidR="00DD5195" w:rsidRDefault="00000000">
      <w:pPr>
        <w:ind w:left="360" w:hanging="360"/>
      </w:pPr>
      <w:r>
        <w:lastRenderedPageBreak/>
        <w:t>Essamlali, I., Nhaila, H., &amp; El Khaili, M. (2024). Advances in machine learning and IoT for water quality monitoring: A comprehensive review. Heliyon, 10(6), e27920. https://doi.org/10.1016/j.heliyon.2024.e27920</w:t>
      </w:r>
    </w:p>
    <w:p w14:paraId="5154A677" w14:textId="77777777" w:rsidR="00DD5195" w:rsidRDefault="00000000">
      <w:pPr>
        <w:ind w:left="360" w:hanging="360"/>
      </w:pPr>
      <w:r>
        <w:t>Fawcett, T. (2006). An introduction to ROC analysis. Pattern Recognition Letters, 27(8), 861-874. https://doi.org/10.1016/j.patrec.2005.10.010</w:t>
      </w:r>
    </w:p>
    <w:p w14:paraId="3783035D" w14:textId="77777777" w:rsidR="00DD5195" w:rsidRDefault="00000000">
      <w:pPr>
        <w:ind w:left="360" w:hanging="360"/>
      </w:pPr>
      <w:r>
        <w:t>Food and Agriculture Organization of the United Nations. (2024). The state of world fisheries and aquaculture 2024: Blue transformation in action. FAO. https://www.fao.org/publications/fao-flagship-publications/the-state-of-world-fisheries-and-aquaculture</w:t>
      </w:r>
    </w:p>
    <w:p w14:paraId="3824E259" w14:textId="77777777" w:rsidR="00DD5195" w:rsidRDefault="00000000">
      <w:pPr>
        <w:ind w:left="360" w:hanging="360"/>
      </w:pPr>
      <w:r>
        <w:t>Hastie, T., Tibshirani, R., &amp; Friedman, J. (2009). The elements of statistical learning: Data mining, inference, and prediction (2nd ed.). Springer.</w:t>
      </w:r>
    </w:p>
    <w:p w14:paraId="7A0C48D2" w14:textId="77777777" w:rsidR="00DD5195" w:rsidRDefault="00000000">
      <w:pPr>
        <w:ind w:left="360" w:hanging="360"/>
      </w:pPr>
      <w:r>
        <w:t>Kuhn, M., &amp; Johnson, K. (2013). Applied predictive modeling. Springer.</w:t>
      </w:r>
    </w:p>
    <w:p w14:paraId="44528DFC" w14:textId="77777777" w:rsidR="00DD5195" w:rsidRDefault="00000000">
      <w:pPr>
        <w:ind w:left="360" w:hanging="360"/>
      </w:pPr>
      <w:r>
        <w:t>Li, T., Lu, J., Wu, J., Zhang, Z., &amp; Chen, L. (2022). Predicting aquaculture water quality using machine learning approaches. Water, 14(18), 2836. https://doi.org/10.3390/w14182836</w:t>
      </w:r>
    </w:p>
    <w:p w14:paraId="2E1DD364" w14:textId="77777777" w:rsidR="00DD5195" w:rsidRDefault="00000000">
      <w:pPr>
        <w:ind w:left="360" w:hanging="360"/>
      </w:pPr>
      <w:r>
        <w:t>Lundberg, S. M., &amp; Lee, S. I. (2017). A unified approach to interpreting model predictions. Advances in Neural Information Processing Systems, 30.</w:t>
      </w:r>
    </w:p>
    <w:p w14:paraId="49436ACF" w14:textId="77777777" w:rsidR="00DD5195" w:rsidRDefault="00000000">
      <w:pPr>
        <w:ind w:left="360" w:hanging="36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3A656BFA" w14:textId="77777777" w:rsidR="00DD5195" w:rsidRDefault="00000000">
      <w:pPr>
        <w:ind w:left="360" w:hanging="360"/>
      </w:pPr>
      <w:r>
        <w:t>Schonlau, M., &amp; Zou, R. Y. (2020). The random forest algorithm for statistical learning. The Stata Journal, 20(1), 3-29. https://doi.org/10.1177/1536867X20909688</w:t>
      </w:r>
    </w:p>
    <w:p w14:paraId="5FEC3B6C" w14:textId="77777777" w:rsidR="00DD5195" w:rsidRDefault="00000000">
      <w:pPr>
        <w:ind w:left="360" w:hanging="360"/>
      </w:pPr>
      <w:r>
        <w:t>Streamlit. (2026). Streamlit documentation. https://docs.streamlit.io/</w:t>
      </w:r>
    </w:p>
    <w:p w14:paraId="04B083C4" w14:textId="77777777" w:rsidR="00DD5195" w:rsidRDefault="00000000">
      <w:pPr>
        <w:ind w:left="360" w:hanging="360"/>
      </w:pPr>
      <w:r>
        <w:t>Velasquez, A., et al. (2025). Internet of Things (IoT) sensors for water quality monitoring in aquaculture systems: A systematic review and bibliometric analysis. AgriEngineering, 7(3), 78.</w:t>
      </w:r>
    </w:p>
    <w:p w14:paraId="02BBAE67" w14:textId="77777777" w:rsidR="00DD5195" w:rsidRDefault="00000000">
      <w:pPr>
        <w:ind w:left="360" w:hanging="360"/>
      </w:pPr>
      <w:r>
        <w:t>Zambrano, A. F., Giraldo, L. F., Quimbayo, J., Medina, B., &amp; Castillo, E. (2021). Machine learning for manually-measured water quality prediction in fish farming. PLoS ONE, 16(8), e0256380. https://doi.org/10.1371/journal.pone.0256380</w:t>
      </w:r>
    </w:p>
    <w:p w14:paraId="751E61BB" w14:textId="77777777" w:rsidR="00DD5195" w:rsidRDefault="00000000">
      <w:pPr>
        <w:jc w:val="right"/>
      </w:pPr>
      <w:r>
        <w:rPr>
          <w:i/>
          <w:color w:val="5A5A5A"/>
        </w:rPr>
        <w:t>Approximate report body word count: 6653</w:t>
      </w:r>
    </w:p>
    <w:sectPr w:rsidR="00DD519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696553">
    <w:abstractNumId w:val="8"/>
  </w:num>
  <w:num w:numId="2" w16cid:durableId="1243221678">
    <w:abstractNumId w:val="6"/>
  </w:num>
  <w:num w:numId="3" w16cid:durableId="1933270029">
    <w:abstractNumId w:val="5"/>
  </w:num>
  <w:num w:numId="4" w16cid:durableId="1103304815">
    <w:abstractNumId w:val="4"/>
  </w:num>
  <w:num w:numId="5" w16cid:durableId="1847086353">
    <w:abstractNumId w:val="7"/>
  </w:num>
  <w:num w:numId="6" w16cid:durableId="876550368">
    <w:abstractNumId w:val="3"/>
  </w:num>
  <w:num w:numId="7" w16cid:durableId="1124037594">
    <w:abstractNumId w:val="2"/>
  </w:num>
  <w:num w:numId="8" w16cid:durableId="1325545778">
    <w:abstractNumId w:val="1"/>
  </w:num>
  <w:num w:numId="9" w16cid:durableId="1857191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720"/>
    <w:rsid w:val="00295242"/>
    <w:rsid w:val="0029639D"/>
    <w:rsid w:val="002D4BFC"/>
    <w:rsid w:val="00326F90"/>
    <w:rsid w:val="00417DD2"/>
    <w:rsid w:val="00AA1D8D"/>
    <w:rsid w:val="00B47730"/>
    <w:rsid w:val="00CB0664"/>
    <w:rsid w:val="00D51107"/>
    <w:rsid w:val="00D64A33"/>
    <w:rsid w:val="00DD51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0767D"/>
  <w14:defaultImageDpi w14:val="300"/>
  <w15:docId w15:val="{31EF2FDD-2A8B-461C-8AF9-3707868C8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Pages>
  <Words>6762</Words>
  <Characters>38547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Basnet</cp:lastModifiedBy>
  <cp:revision>5</cp:revision>
  <dcterms:created xsi:type="dcterms:W3CDTF">2013-12-23T23:15:00Z</dcterms:created>
  <dcterms:modified xsi:type="dcterms:W3CDTF">2026-04-27T11:51:00Z</dcterms:modified>
  <cp:category/>
</cp:coreProperties>
</file>