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C8532A" w14:textId="77777777" w:rsidR="00CF6A99" w:rsidRDefault="00CF6A99" w:rsidP="00CF6A99">
      <w:pPr>
        <w:pStyle w:val="NormalWeb"/>
        <w:numPr>
          <w:ilvl w:val="0"/>
          <w:numId w:val="1"/>
        </w:numPr>
        <w:spacing w:before="0" w:beforeAutospacing="0" w:after="160" w:afterAutospacing="0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Design a database for Library Management System in SQL server using SSMS.</w:t>
      </w:r>
    </w:p>
    <w:p w14:paraId="552B546A" w14:textId="77777777" w:rsidR="00CF6A99" w:rsidRDefault="00CF6A99" w:rsidP="00CF6A99">
      <w:pPr>
        <w:pStyle w:val="NormalWeb"/>
        <w:numPr>
          <w:ilvl w:val="0"/>
          <w:numId w:val="1"/>
        </w:numPr>
        <w:spacing w:before="0" w:beforeAutospacing="0" w:after="160" w:afterAutospacing="0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What is SSMS and how is it used in relation to ASP.NET?</w:t>
      </w:r>
    </w:p>
    <w:p w14:paraId="4030AB5E" w14:textId="08456CDD" w:rsidR="00CF6A99" w:rsidRPr="004D5192" w:rsidRDefault="004D5192" w:rsidP="00CF6A99">
      <w:pPr>
        <w:pStyle w:val="NormalWeb"/>
        <w:numPr>
          <w:ilvl w:val="0"/>
          <w:numId w:val="1"/>
        </w:numPr>
        <w:spacing w:before="0" w:beforeAutospacing="0" w:after="160" w:afterAutospacing="0"/>
        <w:textAlignment w:val="baseline"/>
        <w:rPr>
          <w:rFonts w:ascii="Calibri" w:hAnsi="Calibri" w:cs="Calibri"/>
          <w:color w:val="000000"/>
        </w:rPr>
      </w:pPr>
      <w:r w:rsidRPr="004D5192">
        <w:rPr>
          <w:rFonts w:ascii="Calibri" w:hAnsi="Calibri" w:cs="Calibri"/>
          <w:color w:val="000000"/>
        </w:rPr>
        <w:t xml:space="preserve">What is </w:t>
      </w:r>
      <w:r w:rsidRPr="004D5192">
        <w:rPr>
          <w:rFonts w:ascii="Calibri" w:hAnsi="Calibri" w:cs="Calibri"/>
          <w:color w:val="000000"/>
        </w:rPr>
        <w:t>LinqDataSource Control</w:t>
      </w:r>
      <w:r>
        <w:rPr>
          <w:rFonts w:ascii="Calibri" w:hAnsi="Calibri" w:cs="Calibri"/>
          <w:color w:val="000000"/>
        </w:rPr>
        <w:t>, explain</w:t>
      </w:r>
      <w:r w:rsidR="00CF6A99" w:rsidRPr="004D5192">
        <w:rPr>
          <w:rFonts w:ascii="Calibri" w:hAnsi="Calibri" w:cs="Calibri"/>
          <w:color w:val="000000"/>
        </w:rPr>
        <w:t>?</w:t>
      </w:r>
    </w:p>
    <w:p w14:paraId="223BF56B" w14:textId="77777777" w:rsidR="004025CD" w:rsidRDefault="004025CD"/>
    <w:sectPr w:rsidR="004025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A115D8"/>
    <w:multiLevelType w:val="multilevel"/>
    <w:tmpl w:val="8182EE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403101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A99"/>
    <w:rsid w:val="00214F44"/>
    <w:rsid w:val="004025CD"/>
    <w:rsid w:val="004D5192"/>
    <w:rsid w:val="00C207D7"/>
    <w:rsid w:val="00CF6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706EB"/>
  <w15:chartTrackingRefBased/>
  <w15:docId w15:val="{D12B2BA3-ACD1-4B00-AC57-C38A49847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F6A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995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IIC Laptop</dc:creator>
  <cp:keywords/>
  <dc:description/>
  <cp:lastModifiedBy>IIC Laptop</cp:lastModifiedBy>
  <cp:revision>2</cp:revision>
  <dcterms:created xsi:type="dcterms:W3CDTF">2023-03-28T03:16:00Z</dcterms:created>
  <dcterms:modified xsi:type="dcterms:W3CDTF">2023-03-28T03:24:00Z</dcterms:modified>
</cp:coreProperties>
</file>