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AWS S3 Complete Master Production Setup Guide</w:t>
      </w:r>
    </w:p>
    <w:p>
      <w:pPr>
        <w:spacing w:after="400"/>
        <w:jc w:val="center"/>
      </w:pPr>
      <w:r>
        <w:t xml:space="preserve">Standard Operating Procedure (SOP) for JobMarket Platform</w:t>
      </w:r>
      <w:r>
        <w:rPr>
          <w:i/>
          <w:iCs/>
          <w:color w:val="555555"/>
        </w:rPr>
        <w:t xml:space="preserve">Standard Operating Procedure (SOP) for JobMarket Platform</w:t>
      </w:r>
    </w:p>
    <w:p>
      <w:pPr>
        <w:pStyle w:val="Heading1"/>
        <w:spacing w:after="150" w:before="300"/>
      </w:pPr>
      <w:r>
        <w:t xml:space="preserve">Step 1: Create the AWS S3 Bucket</w:t>
      </w:r>
    </w:p>
    <w:p>
      <w:pPr>
        <w:pStyle w:val="ListParagraph"/>
        <w:numPr>
          <w:ilvl w:val="0"/>
          <w:numId w:val="1"/>
        </w:numPr>
      </w:pPr>
      <w:r>
        <w:t xml:space="preserve">1. Log into your AWS Management Console (https://console.aws.amazon.com/).</w:t>
      </w:r>
    </w:p>
    <w:p>
      <w:pPr>
        <w:pStyle w:val="ListParagraph"/>
        <w:numPr>
          <w:ilvl w:val="0"/>
          <w:numId w:val="1"/>
        </w:numPr>
      </w:pPr>
      <w:r>
        <w:t xml:space="preserve">2. In the top search bar, search for 'S3' and click on S3 (Scalable Storage in the Cloud).</w:t>
      </w:r>
    </w:p>
    <w:p>
      <w:pPr>
        <w:pStyle w:val="ListParagraph"/>
        <w:numPr>
          <w:ilvl w:val="0"/>
          <w:numId w:val="1"/>
        </w:numPr>
      </w:pPr>
      <w:r>
        <w:t xml:space="preserve">3. Click the orange 'Create bucket' button.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Bucket Name: </w:t>
      </w:r>
      <w:r>
        <w:t xml:space="preserve">Enter a globally unique lowercase name (e.g. csn-jobmarket-production-media).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5. AWS Region: </w:t>
      </w:r>
      <w:r>
        <w:t xml:space="preserve">Select your desired region (e.g. Europe (Stockholm) eu-north-1 or Asia Pacific (Mumbai) ap-south-1).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6. Object Ownership: </w:t>
      </w:r>
      <w:r>
        <w:t xml:space="preserve">Select 'ACLs disabled (recommended)'.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7. Block Public Access settings: </w:t>
      </w:r>
      <w:r>
        <w:t xml:space="preserve">UNCHECK 'Block all public access'. Check the acknowledgment box confirming public objects.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8. Default Encryption: </w:t>
      </w:r>
      <w:r>
        <w:t xml:space="preserve">Select Server-side encryption with Amazon S3 managed keys (SSE-S3).</w:t>
      </w:r>
    </w:p>
    <w:p>
      <w:pPr>
        <w:pStyle w:val="ListParagraph"/>
        <w:numPr>
          <w:ilvl w:val="0"/>
          <w:numId w:val="1"/>
        </w:numPr>
      </w:pPr>
      <w:r>
        <w:t xml:space="preserve">9. Click 'Create bucket' at the bottom of the page.</w:t>
      </w:r>
    </w:p>
    <w:p>
      <w:pPr>
        <w:pStyle w:val="Heading1"/>
        <w:spacing w:after="150" w:before="400"/>
      </w:pPr>
      <w:r>
        <w:t xml:space="preserve">Step 2: Configure Bucket Permissions &amp; Public Read Policy</w:t>
      </w:r>
    </w:p>
    <w:p>
      <w:r>
        <w:t xml:space="preserve">1. Click on your newly created bucket name.</w:t>
      </w:r>
    </w:p>
    <w:p>
      <w:r>
        <w:t xml:space="preserve">2. Open the 'Permissions' tab and scroll to 'Bucket policy'.</w:t>
      </w:r>
    </w:p>
    <w:p>
      <w:r>
        <w:t xml:space="preserve">3. Click 'Edit' and paste the following policy JSON: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003366"/>
          <w:sz w:val="19"/>
          <w:szCs w:val="19"/>
        </w:rPr>
        <w:t xml:space="preserve">{
  "Version": "2012-10-17",
  "Statement": [
    {
      "Sid": "PublicReadGetObject",
      "Effect": "Allow",
      "Principal": "*",
      "Action": "s3:GetObject",
      "Resource": "arn:aws:s3:::YOUR_BUCKET_NAME/*"
    }
  ]
}</w:t>
      </w:r>
    </w:p>
    <w:p>
      <w:r>
        <w:t xml:space="preserve">4. Replace YOUR_BUCKET_NAME with your bucket name (e.g. csn-jobmarket-production-media) and click 'Save changes'.</w:t>
      </w:r>
    </w:p>
    <w:p>
      <w:pPr>
        <w:pStyle w:val="Heading1"/>
        <w:spacing w:after="150" w:before="400"/>
      </w:pPr>
      <w:r>
        <w:t xml:space="preserve">Step 3: Configure CORS (Cross-Origin Resource Sharing)</w:t>
      </w:r>
    </w:p>
    <w:p>
      <w:r>
        <w:t xml:space="preserve">1. Under the same 'Permissions' tab, scroll down to 'Cross-origin resource sharing (CORS)'.</w:t>
      </w:r>
    </w:p>
    <w:p>
      <w:r>
        <w:t xml:space="preserve">2. Click 'Edit' and paste the following CORS JSON: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003366"/>
          <w:sz w:val="19"/>
          <w:szCs w:val="19"/>
        </w:rPr>
        <w:t xml:space="preserve">[
  {
    "AllowedHeaders": ["*"],
    "AllowedMethods": ["GET", "HEAD", "PUT", "POST", "DELETE"],
    "AllowedOrigins": ["*"],
    "ExposeHeaders": ["ETag", "x-amz-server-side-encryption"],
    "MaxAgeSeconds": 3600
  }
]</w:t>
      </w:r>
    </w:p>
    <w:p>
      <w:r>
        <w:t xml:space="preserve">3. Click 'Save changes'.</w:t>
      </w:r>
    </w:p>
    <w:p>
      <w:pPr>
        <w:pStyle w:val="Heading1"/>
        <w:spacing w:after="150" w:before="400"/>
      </w:pPr>
      <w:r>
        <w:t xml:space="preserve">Step 4: Create IAM User &amp; Generate API Access Keys</w:t>
      </w:r>
    </w:p>
    <w:p>
      <w:r>
        <w:t xml:space="preserve">1. In the AWS search bar, type 'IAM' and click on IAM.</w:t>
      </w:r>
    </w:p>
    <w:p>
      <w:r>
        <w:t xml:space="preserve">2. Click Users -&gt; Create user. Name the user: jobmarket-s3-app-user.</w:t>
      </w:r>
    </w:p>
    <w:p>
      <w:r>
        <w:t xml:space="preserve">3. Under Permissions options, select 'Attach policies directly' -&gt; click 'Create policy'.</w:t>
      </w:r>
    </w:p>
    <w:p>
      <w:r>
        <w:t xml:space="preserve">4. In the JSON tab of the policy editor, paste: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003366"/>
          <w:sz w:val="19"/>
          <w:szCs w:val="19"/>
        </w:rPr>
        <w:t xml:space="preserve">{
  "Version": "2012-10-17",
  "Statement": [
    {
      "Effect": "Allow",
      "Action": [
        "s3:PutObject",
        "s3:GetObject",
        "s3:DeleteObject",
        "s3:ListBucket"
      ],
      "Resource": [
        "arn:aws:s3:::YOUR_BUCKET_NAME",
        "arn:aws:s3:::YOUR_BUCKET_NAME/*"
      ]
    }
  ]
}</w:t>
      </w:r>
    </w:p>
    <w:p>
      <w:r>
        <w:t xml:space="preserve">5. Name the policy 'JobMarketS3AppPolicy' and save it.</w:t>
      </w:r>
    </w:p>
    <w:p>
      <w:r>
        <w:t xml:space="preserve">6. Return to user creation, select 'JobMarketS3AppPolicy', and finish creating the user.</w:t>
      </w:r>
    </w:p>
    <w:p>
      <w:r>
        <w:t xml:space="preserve">7. Click on the user -&gt; Security credentials tab -&gt; Create access key -&gt; choose 'Application running outside AWS'.</w:t>
      </w:r>
    </w:p>
    <w:p>
      <w:r>
        <w:t xml:space="preserve">8. Copy and save your Access Key ID and Secret Access Key.</w:t>
      </w:r>
    </w:p>
    <w:p>
      <w:pPr>
        <w:pStyle w:val="Heading1"/>
        <w:spacing w:after="150" w:before="400"/>
      </w:pPr>
      <w:r>
        <w:t xml:space="preserve">Step 5: Production Environment Variables (.env)</w:t>
      </w:r>
    </w:p>
    <w:p>
      <w:r>
        <w:t xml:space="preserve">Add the following 4 environment variables to your production hosting server (e.g. Render, AWS EC2, VPS):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color w:val="003366"/>
          <w:sz w:val="19"/>
          <w:szCs w:val="19"/>
        </w:rPr>
        <w:t xml:space="preserve">AWS_ACCESS_KEY_ID=AKIAxxxxxxxxxxxxxxxx
AWS_SECRET_ACCESS_KEY=xxxxxxxxxxxxxxxxxxxxxxxxxxxxxxxxxxxxxxxx
AWS_REGION=eu-north-1
AWS_S3_BUCKET_NAME=csn-jobmarket-production-media</w:t>
      </w:r>
    </w:p>
    <w:p>
      <w:pPr>
        <w:pStyle w:val="Heading1"/>
        <w:spacing w:after="150" w:before="400"/>
      </w:pPr>
      <w:r>
        <w:t xml:space="preserve">Step 6: Bucket Folder Structure &amp; Live Verification</w:t>
      </w:r>
    </w:p>
    <w:p>
      <w:r>
        <w:t xml:space="preserve">The backend will automatically create and organize files into these folders: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profiles/ : </w:t>
      </w:r>
      <w:r>
        <w:t xml:space="preserve">Candidate &amp; Employer profile avatars and company logos.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resumes/ : </w:t>
      </w:r>
      <w:r>
        <w:t xml:space="preserve">Candidate resume PDFs and documents.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company_logos/ : </w:t>
      </w:r>
      <w:r>
        <w:t xml:space="preserve">Employer job post logos.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support/ : </w:t>
      </w:r>
      <w:r>
        <w:t xml:space="preserve">Helpdesk ticket attachments &amp; screenshot replies.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static/ : </w:t>
      </w:r>
      <w:r>
        <w:t xml:space="preserve">Banner advertisements and marketing media.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2026-08-27T11:55:27.945Z</dcterms:created>
  <dcterms:modified xsi:type="dcterms:W3CDTF">2026-08-27T11:55:27.946Z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