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8"/>
        </w:rPr>
        <w:t>Ideation Phase</w:t>
      </w:r>
    </w:p>
    <w:p>
      <w:pPr>
        <w:spacing w:after="0"/>
        <w:jc w:val="center"/>
      </w:pPr>
      <w:r>
        <w:rPr>
          <w:b/>
          <w:sz w:val="28"/>
        </w:rPr>
        <w:t>Define the Problem Statements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Date</w:t>
            </w:r>
          </w:p>
        </w:tc>
        <w:tc>
          <w:tcPr>
            <w:tcW w:type="dxa" w:w="4513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30 September 2026</w:t>
            </w:r>
          </w:p>
        </w:tc>
      </w:tr>
      <w:tr>
        <w:tc>
          <w:tcPr>
            <w:tcW w:type="dxa" w:w="4513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Team ID</w:t>
            </w:r>
          </w:p>
        </w:tc>
        <w:tc>
          <w:tcPr>
            <w:tcW w:type="dxa" w:w="4513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SWTID-2026-8273</w:t>
            </w:r>
          </w:p>
        </w:tc>
      </w:tr>
      <w:tr>
        <w:tc>
          <w:tcPr>
            <w:tcW w:type="dxa" w:w="4513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Project Name</w:t>
            </w:r>
          </w:p>
        </w:tc>
        <w:tc>
          <w:tcPr>
            <w:tcW w:type="dxa" w:w="4513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Implement Client Script &amp; UI Policy (Incident)</w:t>
            </w:r>
          </w:p>
        </w:tc>
      </w:tr>
      <w:tr>
        <w:tc>
          <w:tcPr>
            <w:tcW w:type="dxa" w:w="4513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Maximum Marks</w:t>
            </w:r>
          </w:p>
        </w:tc>
        <w:tc>
          <w:tcPr>
            <w:tcW w:type="dxa" w:w="4513"/>
          </w:tcPr>
          <w:p>
            <w:pPr>
              <w:spacing w:after="0" w:line="240" w:lineRule="auto"/>
            </w:pPr>
            <w:r/>
            <w:r>
              <w:rPr>
                <w:b w:val="0"/>
                <w:sz w:val="22"/>
              </w:rPr>
              <w:t>2 Marks</w:t>
            </w:r>
          </w:p>
        </w:tc>
      </w:tr>
    </w:tbl>
    <w:p>
      <w:pPr>
        <w:keepNext/>
        <w:spacing w:before="280" w:after="120"/>
      </w:pPr>
      <w:r>
        <w:rPr>
          <w:b/>
          <w:sz w:val="24"/>
        </w:rPr>
        <w:t>Customer Problem Statement:</w:t>
      </w:r>
    </w:p>
    <w:p>
      <w:pPr>
        <w:spacing w:after="160"/>
        <w:jc w:val="both"/>
      </w:pPr>
      <w:r>
        <w:t>The problem statements below describe the ServiceNow Incident form from the point of view of the people who use it and depend on its data.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134"/>
        <w:gridCol w:w="1474"/>
        <w:gridCol w:w="1530"/>
        <w:gridCol w:w="1701"/>
        <w:gridCol w:w="1701"/>
        <w:gridCol w:w="1474"/>
      </w:tblGrid>
      <w:tr>
        <w:tc>
          <w:tcPr>
            <w:tcW w:type="dxa" w:w="1134"/>
            <w:shd w:val="clear" w:color="auto" w:fill="D9E2F3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Problem Statement (PS)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I am (Customer)</w:t>
            </w:r>
          </w:p>
        </w:tc>
        <w:tc>
          <w:tcPr>
            <w:tcW w:type="dxa" w:w="1531"/>
            <w:shd w:val="clear" w:color="auto" w:fill="D9E2F3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I’m trying to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But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Because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Which makes me feel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PS-1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 Service Desk Agent who logs and resolves incidents every day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Record and resolve incidents quickly, with all the details needed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The form lets me save incomplete records (e.g., Resolved with no close notes) and shows fields that do not apply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Mandatory fields, auto-filled values and field visibility are not controlled by any Client Script or UI Policy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Frustrated and overloaded, because I make avoidable mistakes and waste time on rework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PS-2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An IT Service Manager responsible for incident quality and SLAs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Get complete, consistent incident data for reports, SLAs and audits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Many incidents are missing key details, or have inconsistent values entered by hand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Agents get no real-time guidance on the form, so data quality depends on individual habits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Concerned and uncertain, because I cannot trust the reports or improve service confidently</w:t>
            </w:r>
          </w:p>
        </w:tc>
      </w:tr>
    </w:tbl>
    <w:sectPr w:rsidR="00FC693F" w:rsidRPr="0006063C" w:rsidSect="00034616">
      <w:pgSz w:w="11906" w:h="16838"/>
      <w:pgMar w:top="8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