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CA8A04"/>
          <w:sz w:val="20"/>
          <w:szCs w:val="20"/>
        </w:rPr>
        <w:t xml:space="preserve">FREEDOMBOT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Master platform — real-world test script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this as a live company walkthrough for Dhanu’s feedback. One person per job — no overlapping demo accounts in this script.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URL: http://localhost:3001   ·   Client slug: acme   ·   Password (all below): bizos-dev-password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Before testing: docker compose up -d --build &amp;&amp; docker compose exec api python -m scripts.reset_dhanu_demo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reset puts billables back to pending, removes draft invoices, cancels pending approvals, retires leftover test memory and restores every user's access. Run it before each full walkthrough. Use a New chat for each person.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correct block always names the area, e.g. “That’s restricted to the Finance area, which your account doesn’t have access to — an admin can grant it.” “No record”, a guess, or an offer to create it is a FAIL.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Accounts for THIS demo only (use these 7)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Sign out between people. Use exactly the email in the table — do not mix with other Admin users.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200"/>
        <w:gridCol w:w="2200"/>
      </w:tblGrid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Person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Email (login)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Job in the story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Department access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UI badge (permission)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Fiona Finance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finance@acme.example.com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Accountant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OPERATOR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Oscar Ops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ops@acme.example.com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Operations coordinator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ops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OPERATOR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Hannah HR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hr@acme.example.com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HR recruiter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hr + salary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OPERATOR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Eddie Employee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employee@acme.example.com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Employee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general only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VIEWER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Lara Lead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lead@acme.example.com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Team lead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ops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DRAFTER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Elena Exec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exec@acme.example.com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Executive (approves)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exec, finance, legal, hr, ops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APPROVER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Ada Admin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admin@acme.example.com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Admin (config only)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all areas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Important — avoid account confusion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OPERATOR on the badge is a permission level (can run tools). It is NOT “operations department.” Fiona = accountant; Oscar = ops. Both may show OPERATOR.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is decided by Restricted data access (finance / ops / hr…), not by the badge name.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scenario names exactly one login. Do not substitute “or Omar / Avery / Vera.”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Do NOT use these for the Dhanu walkthrough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They still exist in Admin for older RBAC tests. Using them will look like duplicate finance/approver people.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500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Skip this account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Email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skip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Omar Operator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operator@acme.example.com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Same finance access as Fiona — duplicate accountant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Avery Approver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approver@acme.example.com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Overlaps Elena Exec — use Elena only to approve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Vera Viewer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viewer@acme.example.com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Use Eddie Employee instead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Dana Drafter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drafter@acme.example.com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Use Lara Lead instead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Scenario A — Department buckets (finance vs ops vs HR)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Dhanu: accountant needs finance, not ops/HR. Information sits in buckets.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A1. Accountant asks about pricing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finance@acme.example.com (Fiona Finance only)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Story: Fiona prepares a quote.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Type: What is our discount / pricing policy? → Send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Pricing discount = 15% (finance bucket).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Type: What are our operating hours? → Send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“Restricted to the Operations area … an admin can grant it.” No hours shown.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Fiona = finance only.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A2. Ops cannot see finance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ops@acme.example.com (Oscar Ops only)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Story: Oscar schedules coverage.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Type: What is our discount policy? → Send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“Restricted to the Finance area.” No 15%, no offer to create a policy.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Type: What are our operating hours? → Send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Mon–Fri 09:00–18:00 ET.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Oscar = ops only. Badge may still say OPERATOR — that is OK.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A3. HR sees salary; accountant does not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First hr@… (Hannah), then finance@… (Fiona)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Story: Hiring file vs accountant.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Hannah: What salary band is Engineer II? → Send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$120k–$140k.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Sign out. Sign in as Fiona only. Same question.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“Restricted to the Salary / compensation area.” No figures.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HR bucket stays with Hannah.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Scenario B — Configure access (don’t hardcode)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B1. Admin grants a scope without code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admin@acme.example.com (Ada) → Admin → Users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Story: Eddie needs temporary ops access.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Find Eddie Employee only. Turn ON ops under Restricted data access.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ops on Eddie’s scopes.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Sign in as employee@… Ask: How do we run monthly payroll from attendance?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Sees the 5-step payroll SOP.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Ada: turn ops OFF on Eddie. As Eddie (New chat): same question.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“Restricted to the Operations area.” No steps shown.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Config from Admin UI — no code, takes effect on the next message.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Scenario C — Approvals (one finance + one exec)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 not use Avery Approver. Elena Exec is the only approver in this script.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C1. Draft invoice waits for Elena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finance@… (Fiona) → Chat; then exec@… (Elena) → Approvals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Story: Invoice for Acme Logistics needs a human.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Fiona: List pending billables for Acme Logistics → Send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Aug $4,500 + Sept $1,200 (~$5,700).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Fiona: Draft an invoice for Acme Logistics from those pending items → Send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Queued for approval (not finished).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Sign in as Elena Exec only. Approvals → Approve the invoice action.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Card says “Requested by Fiona Finance (OPERATOR)”. Approved → draft invoice DRAFT-… $5,700 created; Audit shows Elena.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One accountant proposes; one exec approves.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Four modes (plain words)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ADVISE — talk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DRAFT — drafts inside workspace.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WAIT_FOR_APPROVAL — queue first (demo default).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AUTO_WITHIN_SCOPE — only inside pre-approved scope.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Scenario D — Payroll process memory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Oscar Ops only here (not Lara). Lara is reserved for Scenario G as “lead.”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D1. Ops reuses last month’s process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ops@acme.example.com (Oscar Ops only)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Story: Month-end attendance again.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Type: We uploaded this month’s attendance. Help me create payslips the same way we did last month. → Send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SOP “Monthly payroll from attendance”: upload → exceptions → pay rules → draft payslips for Approver → archive.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remembered; not a silent bank payout.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Scenario E — HR resume match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E1. Hannah matches Jordan Lee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hr@… then employee@… (no other HR/finance users)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Story: Job opening already recorded; resume in memory.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Hannah: Does Jordan Lee fit the Operations Coordinator job opening? Compare the resume. → Send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Likely fit — 4/4 must-haves met; missing SQL basics (nice-to-have); human decides hire.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Eddie only: same question.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“Restricted to the HR area.” No resume details.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Hannah only for hiring assist.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Scenario F — Invoice access wall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F1. Fiona after Elena approved (no double billing)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finance@acme.example.com only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Run after Scenario C. The billables are now on the draft invoice.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Show pending billables for Acme Logistics and draft an invoice.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“No pending billables — nothing to invoice”, points to the existing $5,700 draft. Nothing new in Approvals.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Show invoices for Acme Logistics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DRAFT-… draft, $5,700.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Finance path works and cannot queue an empty or duplicate invoice.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F2. Oscar is blocked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ops@acme.example.com only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Story: Ops must not see billing.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List pending billables for Acme Logistics / generate their invoice.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“Requires Finance access.” No amounts, no search for them another way.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No second finance account needed to prove the wall.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8. Scenario G — Employee / lead / exec (three fixed logins)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Exactly three accounts — no substitutes.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G1. Eddie → Lara → Elena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employee@… → lead@… → exec@…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Story: Same company, different altitude.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Eddie: What is my scope of work? Also the full Acme Logistics master agreement.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Scope of work shown (attendance by 3rd business day); MSA “restricted to the Legal area”.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Lara: How do we run monthly payroll from attendance?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Ops payroll SOP shown.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Lara: What did the board decide for Q3 hiring?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“Restricted to the Executive / board area.”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Elena: What did the board decide for Q3 hiring?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Hiring freeze for non-revenue roles.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 if: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Three levels, three logins only.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9. Scorecard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Pass?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8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Only the 7 accounts above used (no Omar/Avery/Vera/Dana)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8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Fiona ≠ Oscar (finance vs ops buckets)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8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Admin toggles Eddie’s ops scope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8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Fiona drafts invoice; Elena alone approves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8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Oscar replays payroll SOP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8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Hannah match; Eddie blocked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8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Oscar blocked on Acme Logistics billables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8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Eddie / Lara / Elena different info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Tester: __________________    Date: __________    Demo for: Venkat / client  ☐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10. Troubleshooting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Wrong person in Admin list → ignore Omar/Avery/Vera/Dana for this doc.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People missing, or data left over from an earlier run → docker compose exec api python -m scripts.reset_dhanu_demo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 answer uses an earlier person’s context → start a New chat for each person.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Fiona badge says OPERATOR → expected (permission). Her department is still finance.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Rebuild UI/API → docker compose up -d --build api ui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B308" w:sz="12" w:space="8"/>
      </w:pBdr>
      <w:spacing w:after="120"/>
    </w:pPr>
    <w:r>
      <w:rPr>
        <w:rFonts w:ascii="Calibri" w:cs="Calibri" w:eastAsia="Calibri" w:hAnsi="Calibri"/>
        <w:color w:val="64748B"/>
        <w:sz w:val="18"/>
        <w:szCs w:val="18"/>
      </w:rPr>
      <w:t xml:space="preserve">FreedomBot  ·  Master platform  ·  Real-world test (Dhanu)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2026-09-24T12:22:58.703Z</dcterms:created>
  <dcterms:modified xsi:type="dcterms:W3CDTF">2026-09-24T12:22:58.708Z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