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607E3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Table Ingestion Process</w:t>
      </w:r>
    </w:p>
    <w:p w14:paraId="66A95512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1</w:t>
      </w:r>
      <w:r>
        <w:t>: Open Azure DevOps through the following link: https://dev.azure.com/kmbl-devops/Data%20and%20Analytics%20Platform/_git/code-conversion-framework?path=%2F&amp;version=GBmain&amp;_a=contents</w:t>
      </w:r>
    </w:p>
    <w:p w14:paraId="093189EE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2</w:t>
      </w:r>
      <w:r>
        <w:t>: Click on the clone button and copy the URL.</w:t>
      </w:r>
    </w:p>
    <w:p w14:paraId="4C8522A3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3</w:t>
      </w:r>
      <w:r>
        <w:t xml:space="preserve">: Open the </w:t>
      </w:r>
      <w:proofErr w:type="spellStart"/>
      <w:r>
        <w:t>PyCharm</w:t>
      </w:r>
      <w:proofErr w:type="spellEnd"/>
      <w:r>
        <w:t xml:space="preserve"> application on your local machine and clone the repository.</w:t>
      </w:r>
    </w:p>
    <w:p w14:paraId="2A8EA361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4</w:t>
      </w:r>
      <w:r>
        <w:t>: Follow the steps below for converting any Database DDL to Redshift DDL:</w:t>
      </w:r>
    </w:p>
    <w:p w14:paraId="3D1E83C0" w14:textId="77777777" w:rsidR="00B91E68" w:rsidRDefault="00B91E68" w:rsidP="00B91E68">
      <w:pPr>
        <w:pStyle w:val="NormalWeb"/>
        <w:numPr>
          <w:ilvl w:val="0"/>
          <w:numId w:val="1"/>
        </w:numPr>
      </w:pPr>
      <w:r>
        <w:t xml:space="preserve">Run </w:t>
      </w:r>
      <w:r>
        <w:rPr>
          <w:rStyle w:val="HTMLCode"/>
          <w:rFonts w:eastAsiaTheme="majorEastAsia"/>
        </w:rPr>
        <w:t xml:space="preserve">python3 -m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t xml:space="preserve"> to create a virtual environment.</w:t>
      </w:r>
    </w:p>
    <w:p w14:paraId="56B1297A" w14:textId="77777777" w:rsidR="00B91E68" w:rsidRDefault="00B91E68" w:rsidP="00B91E68">
      <w:pPr>
        <w:pStyle w:val="NormalWeb"/>
        <w:numPr>
          <w:ilvl w:val="0"/>
          <w:numId w:val="1"/>
        </w:numPr>
      </w:pPr>
      <w:proofErr w:type="gramStart"/>
      <w:r>
        <w:t xml:space="preserve">Run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/bin/activate</w:t>
      </w:r>
      <w:r>
        <w:t xml:space="preserve"> to activate the virtual environment.</w:t>
      </w:r>
    </w:p>
    <w:p w14:paraId="65910728" w14:textId="77777777" w:rsidR="00B91E68" w:rsidRDefault="00B91E68" w:rsidP="00B91E68">
      <w:pPr>
        <w:pStyle w:val="NormalWeb"/>
        <w:numPr>
          <w:ilvl w:val="0"/>
          <w:numId w:val="1"/>
        </w:numPr>
      </w:pPr>
      <w:r>
        <w:t xml:space="preserve">Run </w:t>
      </w:r>
      <w:r>
        <w:rPr>
          <w:rStyle w:val="HTMLCode"/>
          <w:rFonts w:eastAsiaTheme="majorEastAsia"/>
        </w:rPr>
        <w:t>pip install -r requirements.txt</w:t>
      </w:r>
      <w:r>
        <w:t xml:space="preserve"> to install the required third-party libraries.</w:t>
      </w:r>
    </w:p>
    <w:p w14:paraId="07CC8192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5</w:t>
      </w:r>
      <w:r>
        <w:t xml:space="preserve">: To run the </w:t>
      </w:r>
      <w:proofErr w:type="spellStart"/>
      <w:r>
        <w:t>Streamlit</w:t>
      </w:r>
      <w:proofErr w:type="spellEnd"/>
      <w:r>
        <w:t xml:space="preserve"> application, follow the steps below:</w:t>
      </w:r>
    </w:p>
    <w:p w14:paraId="4B937111" w14:textId="77777777" w:rsidR="00B91E68" w:rsidRDefault="00B91E68" w:rsidP="00B91E68">
      <w:pPr>
        <w:pStyle w:val="NormalWeb"/>
        <w:numPr>
          <w:ilvl w:val="0"/>
          <w:numId w:val="2"/>
        </w:numPr>
      </w:pPr>
      <w:r>
        <w:t xml:space="preserve">Navigate to the </w:t>
      </w:r>
      <w:proofErr w:type="spellStart"/>
      <w:r>
        <w:t>webapp</w:t>
      </w:r>
      <w:proofErr w:type="spellEnd"/>
      <w:r>
        <w:t xml:space="preserve"> directory:</w:t>
      </w:r>
    </w:p>
    <w:p w14:paraId="72656766" w14:textId="77777777" w:rsidR="00B91E68" w:rsidRDefault="00B91E68" w:rsidP="00B91E68">
      <w:pPr>
        <w:pStyle w:val="HTMLPreformatted"/>
        <w:ind w:left="720"/>
      </w:pPr>
      <w:proofErr w:type="gramStart"/>
      <w:r>
        <w:rPr>
          <w:rStyle w:val="HTMLCode"/>
          <w:rFonts w:eastAsiaTheme="majorEastAsia"/>
        </w:rPr>
        <w:t>cd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webapp</w:t>
      </w:r>
      <w:proofErr w:type="spellEnd"/>
    </w:p>
    <w:p w14:paraId="373CA62C" w14:textId="77777777" w:rsidR="00B91E68" w:rsidRDefault="00B91E68" w:rsidP="00B91E68">
      <w:pPr>
        <w:pStyle w:val="NormalWeb"/>
        <w:numPr>
          <w:ilvl w:val="0"/>
          <w:numId w:val="2"/>
        </w:numPr>
      </w:pPr>
      <w:r>
        <w:t xml:space="preserve">Run the application using </w:t>
      </w:r>
      <w:proofErr w:type="spellStart"/>
      <w:r>
        <w:t>Streamlit</w:t>
      </w:r>
      <w:proofErr w:type="spellEnd"/>
      <w:r>
        <w:t>:</w:t>
      </w:r>
    </w:p>
    <w:p w14:paraId="2CBFB20A" w14:textId="77777777" w:rsidR="00B91E68" w:rsidRDefault="00B91E68" w:rsidP="00B91E68">
      <w:pPr>
        <w:pStyle w:val="HTMLPreformatted"/>
        <w:ind w:left="720"/>
      </w:pPr>
      <w:proofErr w:type="spellStart"/>
      <w:proofErr w:type="gramStart"/>
      <w:r>
        <w:rPr>
          <w:rStyle w:val="HTMLCode"/>
          <w:rFonts w:eastAsiaTheme="majorEastAsia"/>
        </w:rPr>
        <w:t>streamlit</w:t>
      </w:r>
      <w:proofErr w:type="spellEnd"/>
      <w:proofErr w:type="gramEnd"/>
      <w:r>
        <w:rPr>
          <w:rStyle w:val="HTMLCode"/>
          <w:rFonts w:eastAsiaTheme="majorEastAsia"/>
        </w:rPr>
        <w:t xml:space="preserve"> run app.py</w:t>
      </w:r>
    </w:p>
    <w:p w14:paraId="511DEB1F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6</w:t>
      </w:r>
      <w:r>
        <w:t xml:space="preserve">: After opening the </w:t>
      </w:r>
      <w:proofErr w:type="spellStart"/>
      <w:r>
        <w:t>Streamlit</w:t>
      </w:r>
      <w:proofErr w:type="spellEnd"/>
      <w:r>
        <w:t xml:space="preserve"> application, convert the source DB DDL to Redshift DDL.</w:t>
      </w:r>
    </w:p>
    <w:p w14:paraId="03D1D4AA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7</w:t>
      </w:r>
      <w:r>
        <w:t xml:space="preserve">: Save the converted code in </w:t>
      </w:r>
      <w:proofErr w:type="gramStart"/>
      <w:r>
        <w:t>an</w:t>
      </w:r>
      <w:proofErr w:type="gram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t xml:space="preserve"> file on your local machine.</w:t>
      </w:r>
    </w:p>
    <w:p w14:paraId="23D82D6A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8</w:t>
      </w:r>
      <w:r>
        <w:t xml:space="preserve">: Open the </w:t>
      </w:r>
      <w:r>
        <w:rPr>
          <w:rStyle w:val="HTMLCode"/>
          <w:rFonts w:eastAsiaTheme="majorEastAsia"/>
        </w:rPr>
        <w:t>README.md</w:t>
      </w:r>
      <w:r>
        <w:t xml:space="preserve"> file. The path is </w:t>
      </w:r>
      <w:r>
        <w:rPr>
          <w:rStyle w:val="HTMLCode"/>
          <w:rFonts w:eastAsiaTheme="majorEastAsia"/>
        </w:rPr>
        <w:t>converters/</w:t>
      </w:r>
      <w:proofErr w:type="spellStart"/>
      <w:r>
        <w:rPr>
          <w:rStyle w:val="HTMLCode"/>
          <w:rFonts w:eastAsiaTheme="majorEastAsia"/>
        </w:rPr>
        <w:t>redshift_ddl_to_redshift_json</w:t>
      </w:r>
      <w:proofErr w:type="spellEnd"/>
      <w:r>
        <w:rPr>
          <w:rStyle w:val="HTMLCode"/>
          <w:rFonts w:eastAsiaTheme="majorEastAsia"/>
        </w:rPr>
        <w:t>/README.md</w:t>
      </w:r>
      <w:r>
        <w:t>.</w:t>
      </w:r>
    </w:p>
    <w:p w14:paraId="37530311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9</w:t>
      </w:r>
      <w:r>
        <w:t>: Follow the five initial steps:</w:t>
      </w:r>
    </w:p>
    <w:p w14:paraId="06A96890" w14:textId="77777777" w:rsidR="00B91E68" w:rsidRDefault="00B91E68" w:rsidP="00B91E68">
      <w:pPr>
        <w:pStyle w:val="Heading2"/>
      </w:pPr>
      <w:r>
        <w:rPr>
          <w:rStyle w:val="Strong"/>
          <w:b w:val="0"/>
          <w:bCs w:val="0"/>
        </w:rPr>
        <w:t>Initial Setup:</w:t>
      </w:r>
    </w:p>
    <w:p w14:paraId="2C1D176F" w14:textId="77777777" w:rsidR="00B91E68" w:rsidRDefault="00B91E68" w:rsidP="00B91E68">
      <w:pPr>
        <w:pStyle w:val="NormalWeb"/>
        <w:numPr>
          <w:ilvl w:val="0"/>
          <w:numId w:val="3"/>
        </w:numPr>
      </w:pPr>
      <w:r>
        <w:t xml:space="preserve">Do a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pull</w:t>
      </w:r>
      <w:r>
        <w:t xml:space="preserve"> to get this repository </w:t>
      </w:r>
      <w:proofErr w:type="gramStart"/>
      <w:r>
        <w:t>locally.</w:t>
      </w:r>
      <w:proofErr w:type="gramEnd"/>
    </w:p>
    <w:p w14:paraId="7318BCDC" w14:textId="77777777" w:rsidR="00B91E68" w:rsidRDefault="00B91E68" w:rsidP="00B91E68">
      <w:pPr>
        <w:pStyle w:val="NormalWeb"/>
        <w:numPr>
          <w:ilvl w:val="0"/>
          <w:numId w:val="3"/>
        </w:numPr>
      </w:pPr>
      <w:r>
        <w:t xml:space="preserve">Open a terminal window and navigate to </w:t>
      </w:r>
      <w:r>
        <w:rPr>
          <w:rStyle w:val="HTMLCode"/>
          <w:rFonts w:eastAsiaTheme="majorEastAsia"/>
        </w:rPr>
        <w:t>converters/</w:t>
      </w:r>
      <w:proofErr w:type="spellStart"/>
      <w:r>
        <w:rPr>
          <w:rStyle w:val="HTMLCode"/>
          <w:rFonts w:eastAsiaTheme="majorEastAsia"/>
        </w:rPr>
        <w:t>redshift_ddl_to_redshift_json</w:t>
      </w:r>
      <w:proofErr w:type="spellEnd"/>
      <w:r>
        <w:rPr>
          <w:rStyle w:val="HTMLCode"/>
          <w:rFonts w:eastAsiaTheme="majorEastAsia"/>
        </w:rPr>
        <w:t>/</w:t>
      </w:r>
      <w:r>
        <w:t>.</w:t>
      </w:r>
    </w:p>
    <w:p w14:paraId="17124553" w14:textId="77777777" w:rsidR="00B91E68" w:rsidRDefault="00B91E68" w:rsidP="00B91E68">
      <w:pPr>
        <w:pStyle w:val="NormalWeb"/>
        <w:numPr>
          <w:ilvl w:val="0"/>
          <w:numId w:val="3"/>
        </w:numPr>
      </w:pPr>
      <w:r>
        <w:t xml:space="preserve">Run </w:t>
      </w:r>
      <w:r>
        <w:rPr>
          <w:rStyle w:val="HTMLCode"/>
          <w:rFonts w:eastAsiaTheme="majorEastAsia"/>
        </w:rPr>
        <w:t xml:space="preserve">python3 -m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t xml:space="preserve"> to create a virtual environment.</w:t>
      </w:r>
    </w:p>
    <w:p w14:paraId="32FA4F4E" w14:textId="77777777" w:rsidR="00B91E68" w:rsidRDefault="00B91E68" w:rsidP="00B91E68">
      <w:pPr>
        <w:pStyle w:val="NormalWeb"/>
        <w:numPr>
          <w:ilvl w:val="0"/>
          <w:numId w:val="3"/>
        </w:numPr>
      </w:pPr>
      <w:proofErr w:type="gramStart"/>
      <w:r>
        <w:t xml:space="preserve">Run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/bin/activate</w:t>
      </w:r>
      <w:r>
        <w:t xml:space="preserve"> to activate the virtual environment.</w:t>
      </w:r>
    </w:p>
    <w:p w14:paraId="47C1281F" w14:textId="77777777" w:rsidR="00B91E68" w:rsidRDefault="00B91E68" w:rsidP="00B91E68">
      <w:pPr>
        <w:pStyle w:val="NormalWeb"/>
        <w:numPr>
          <w:ilvl w:val="0"/>
          <w:numId w:val="3"/>
        </w:numPr>
      </w:pPr>
      <w:r>
        <w:t xml:space="preserve">Run </w:t>
      </w:r>
      <w:r>
        <w:rPr>
          <w:rStyle w:val="HTMLCode"/>
          <w:rFonts w:eastAsiaTheme="majorEastAsia"/>
        </w:rPr>
        <w:t>pip install -r requirements.txt</w:t>
      </w:r>
      <w:r>
        <w:t xml:space="preserve"> to install the required third-party libraries.</w:t>
      </w:r>
    </w:p>
    <w:p w14:paraId="582CFD5C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10</w:t>
      </w:r>
      <w:r>
        <w:t xml:space="preserve">: Copy the absolute path of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t xml:space="preserve"> file and paste it into the file location tag:</w:t>
      </w:r>
    </w:p>
    <w:p w14:paraId="510092EE" w14:textId="77777777" w:rsidR="00B91E68" w:rsidRDefault="00B91E68" w:rsidP="00B91E68">
      <w:pPr>
        <w:pStyle w:val="HTMLPreformatted"/>
      </w:pPr>
      <w:r>
        <w:rPr>
          <w:rStyle w:val="HTMLCode"/>
          <w:rFonts w:eastAsiaTheme="majorEastAsia"/>
        </w:rPr>
        <w:t>python3 main.py --file &lt;</w:t>
      </w:r>
      <w:proofErr w:type="spellStart"/>
      <w:r>
        <w:rPr>
          <w:rStyle w:val="HTMLCode"/>
          <w:rFonts w:eastAsiaTheme="majorEastAsia"/>
        </w:rPr>
        <w:t>file_location</w:t>
      </w:r>
      <w:proofErr w:type="spellEnd"/>
      <w:r>
        <w:rPr>
          <w:rStyle w:val="HTMLCode"/>
          <w:rFonts w:eastAsiaTheme="majorEastAsia"/>
        </w:rPr>
        <w:t>&gt; --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default_database_name</w:t>
      </w:r>
      <w:proofErr w:type="spellEnd"/>
      <w:r>
        <w:rPr>
          <w:rStyle w:val="HTMLCode"/>
          <w:rFonts w:eastAsiaTheme="majorEastAsia"/>
        </w:rPr>
        <w:t>&gt; --</w:t>
      </w:r>
      <w:proofErr w:type="spellStart"/>
      <w:r>
        <w:rPr>
          <w:rStyle w:val="HTMLCode"/>
          <w:rFonts w:eastAsiaTheme="majorEastAsia"/>
        </w:rPr>
        <w:t>create_view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list</w:t>
      </w:r>
      <w:proofErr w:type="gramStart"/>
      <w:r>
        <w:rPr>
          <w:rStyle w:val="HTMLCode"/>
          <w:rFonts w:eastAsiaTheme="majorEastAsia"/>
        </w:rPr>
        <w:t>,of,schema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14:paraId="1E118C81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lastRenderedPageBreak/>
        <w:t>Example:</w:t>
      </w:r>
    </w:p>
    <w:p w14:paraId="2247F4C0" w14:textId="77777777" w:rsidR="00B91E68" w:rsidRDefault="00B91E68" w:rsidP="00B91E68">
      <w:pPr>
        <w:pStyle w:val="HTMLPreformatted"/>
      </w:pPr>
      <w:r>
        <w:rPr>
          <w:rStyle w:val="HTMLCode"/>
          <w:rFonts w:eastAsiaTheme="majorEastAsia"/>
        </w:rPr>
        <w:t>python3 main.py --file "/Users/</w:t>
      </w:r>
      <w:proofErr w:type="spellStart"/>
      <w:r>
        <w:rPr>
          <w:rStyle w:val="HTMLCode"/>
          <w:rFonts w:eastAsiaTheme="majorEastAsia"/>
        </w:rPr>
        <w:t>YogeshMane</w:t>
      </w:r>
      <w:proofErr w:type="spellEnd"/>
      <w:r>
        <w:rPr>
          <w:rStyle w:val="HTMLCode"/>
          <w:rFonts w:eastAsiaTheme="majorEastAsia"/>
        </w:rPr>
        <w:t>/Downloads/</w:t>
      </w:r>
      <w:proofErr w:type="spellStart"/>
      <w:r>
        <w:rPr>
          <w:rStyle w:val="HTMLCode"/>
          <w:rFonts w:eastAsiaTheme="majorEastAsia"/>
        </w:rPr>
        <w:t>APAC_PARTY_RELN.sql</w:t>
      </w:r>
      <w:proofErr w:type="spellEnd"/>
      <w:r>
        <w:rPr>
          <w:rStyle w:val="HTMLCode"/>
          <w:rFonts w:eastAsiaTheme="majorEastAsia"/>
        </w:rPr>
        <w:t>" --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kmbl_dex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create_view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srcl</w:t>
      </w:r>
      <w:proofErr w:type="spellEnd"/>
    </w:p>
    <w:p w14:paraId="3D8532F5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11</w:t>
      </w:r>
      <w:r>
        <w:t xml:space="preserve">: You can find all the JSON files in the </w:t>
      </w:r>
      <w:r>
        <w:rPr>
          <w:rStyle w:val="HTMLCode"/>
          <w:rFonts w:eastAsiaTheme="majorEastAsia"/>
        </w:rPr>
        <w:t>output/</w:t>
      </w:r>
      <w:proofErr w:type="spellStart"/>
      <w:r>
        <w:rPr>
          <w:rStyle w:val="HTMLCode"/>
          <w:rFonts w:eastAsiaTheme="majorEastAsia"/>
        </w:rPr>
        <w:t>srcl</w:t>
      </w:r>
      <w:proofErr w:type="spellEnd"/>
      <w:r>
        <w:t xml:space="preserve"> folder and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t xml:space="preserve"> and JSON files (view files) in the </w:t>
      </w:r>
      <w:r>
        <w:rPr>
          <w:rStyle w:val="HTMLCode"/>
          <w:rFonts w:eastAsiaTheme="majorEastAsia"/>
        </w:rPr>
        <w:t>output/</w:t>
      </w:r>
      <w:proofErr w:type="spellStart"/>
      <w:r>
        <w:rPr>
          <w:rStyle w:val="HTMLCode"/>
          <w:rFonts w:eastAsiaTheme="majorEastAsia"/>
        </w:rPr>
        <w:t>srcl_vw</w:t>
      </w:r>
      <w:proofErr w:type="spellEnd"/>
      <w:r>
        <w:t xml:space="preserve"> folder.</w:t>
      </w:r>
    </w:p>
    <w:p w14:paraId="3A00A63D" w14:textId="77777777" w:rsidR="00B91E68" w:rsidRDefault="00B91E68" w:rsidP="00B91E68">
      <w:pPr>
        <w:pStyle w:val="NormalWeb"/>
      </w:pPr>
      <w:r>
        <w:rPr>
          <w:rStyle w:val="Strong"/>
          <w:rFonts w:eastAsiaTheme="majorEastAsia"/>
        </w:rPr>
        <w:t>Step 12</w:t>
      </w:r>
      <w:r>
        <w:t>: After this, you will modify JSON files and add SPI and PII columns in SQL files.</w:t>
      </w:r>
    </w:p>
    <w:p w14:paraId="12F1B1F7" w14:textId="682C6D92" w:rsidR="006738F8" w:rsidRPr="00F82378" w:rsidRDefault="006738F8" w:rsidP="00F82378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sectPr w:rsidR="006738F8" w:rsidRPr="00F8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F74"/>
    <w:multiLevelType w:val="multilevel"/>
    <w:tmpl w:val="D99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5E018C"/>
    <w:multiLevelType w:val="multilevel"/>
    <w:tmpl w:val="0E3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75D60"/>
    <w:multiLevelType w:val="multilevel"/>
    <w:tmpl w:val="DDA4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EE"/>
    <w:rsid w:val="001C3E8C"/>
    <w:rsid w:val="00224295"/>
    <w:rsid w:val="002A66AC"/>
    <w:rsid w:val="003F1EA1"/>
    <w:rsid w:val="004139D5"/>
    <w:rsid w:val="005128EE"/>
    <w:rsid w:val="0054643D"/>
    <w:rsid w:val="00661301"/>
    <w:rsid w:val="006738F8"/>
    <w:rsid w:val="006A0B1A"/>
    <w:rsid w:val="008D4E8F"/>
    <w:rsid w:val="00B91E68"/>
    <w:rsid w:val="00D61D47"/>
    <w:rsid w:val="00DE7815"/>
    <w:rsid w:val="00F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0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E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8E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8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E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01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1E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E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E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8E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8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E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01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1E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Mane (Corporate, KMBL)</dc:creator>
  <cp:keywords/>
  <dc:description/>
  <cp:lastModifiedBy>ismail - [2010]</cp:lastModifiedBy>
  <cp:revision>10</cp:revision>
  <dcterms:created xsi:type="dcterms:W3CDTF">2025-03-16T04:47:00Z</dcterms:created>
  <dcterms:modified xsi:type="dcterms:W3CDTF">2025-03-16T21:28:00Z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d884b9-5cc3-4cf4-b625-18daa04c312a_Enabled">
    <vt:lpwstr>true</vt:lpwstr>
  </property>
  <property fmtid="{D5CDD505-2E9C-101B-9397-08002B2CF9AE}" pid="3" name="MSIP_Label_3bd884b9-5cc3-4cf4-b625-18daa04c312a_SetDate">
    <vt:lpwstr>2025-03-16T05:00:07Z</vt:lpwstr>
  </property>
  <property fmtid="{D5CDD505-2E9C-101B-9397-08002B2CF9AE}" pid="4" name="MSIP_Label_3bd884b9-5cc3-4cf4-b625-18daa04c312a_Method">
    <vt:lpwstr>Standard</vt:lpwstr>
  </property>
  <property fmtid="{D5CDD505-2E9C-101B-9397-08002B2CF9AE}" pid="5" name="MSIP_Label_3bd884b9-5cc3-4cf4-b625-18daa04c312a_Name">
    <vt:lpwstr>Public</vt:lpwstr>
  </property>
  <property fmtid="{D5CDD505-2E9C-101B-9397-08002B2CF9AE}" pid="6" name="MSIP_Label_3bd884b9-5cc3-4cf4-b625-18daa04c312a_SiteId">
    <vt:lpwstr>73a4c997-ac5a-4bcd-81f3-fd25589a48b7</vt:lpwstr>
  </property>
  <property fmtid="{D5CDD505-2E9C-101B-9397-08002B2CF9AE}" pid="7" name="MSIP_Label_3bd884b9-5cc3-4cf4-b625-18daa04c312a_ActionId">
    <vt:lpwstr>d040a362-8475-44f3-a795-619a91e0caa3</vt:lpwstr>
  </property>
  <property fmtid="{D5CDD505-2E9C-101B-9397-08002B2CF9AE}" pid="8" name="MSIP_Label_3bd884b9-5cc3-4cf4-b625-18daa04c312a_ContentBits">
    <vt:lpwstr>0</vt:lpwstr>
  </property>
  <property fmtid="{D5CDD505-2E9C-101B-9397-08002B2CF9AE}" pid="9" name="MSIP_Label_3bd884b9-5cc3-4cf4-b625-18daa04c312a_Tag">
    <vt:lpwstr>50, 3, 0, 1</vt:lpwstr>
  </property>
</Properties>
</file>