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413"/>
        <w:gridCol w:w="992"/>
        <w:gridCol w:w="142"/>
        <w:gridCol w:w="1134"/>
        <w:gridCol w:w="1134"/>
        <w:gridCol w:w="1134"/>
        <w:gridCol w:w="425"/>
        <w:gridCol w:w="3119"/>
      </w:tblGrid>
      <w:tr w:rsidR="00E143D6" w:rsidRPr="002A53CD" w14:paraId="179ADB48" w14:textId="77777777" w:rsidTr="00E143D6">
        <w:tc>
          <w:tcPr>
            <w:tcW w:w="2405" w:type="dxa"/>
            <w:gridSpan w:val="2"/>
          </w:tcPr>
          <w:p w14:paraId="49A07A3B" w14:textId="7BAD905C" w:rsidR="00E143D6" w:rsidRPr="002A53CD" w:rsidRDefault="00E143D6">
            <w:pPr>
              <w:jc w:val="left"/>
              <w:rPr>
                <w:sz w:val="20"/>
                <w:szCs w:val="20"/>
              </w:rPr>
            </w:pPr>
            <w:r w:rsidRPr="002A53CD">
              <w:rPr>
                <w:sz w:val="20"/>
                <w:szCs w:val="20"/>
              </w:rPr>
              <w:t>Client ID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0" w:name="Text2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3969" w:type="dxa"/>
            <w:gridSpan w:val="5"/>
          </w:tcPr>
          <w:p w14:paraId="2C7E102A" w14:textId="6D0FD8EF" w:rsidR="00E143D6" w:rsidRPr="002A53CD" w:rsidRDefault="00E143D6" w:rsidP="00897C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Name:</w:t>
            </w:r>
            <w:r w:rsidR="00897CE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3119" w:type="dxa"/>
          </w:tcPr>
          <w:p w14:paraId="372B6A54" w14:textId="00E11606" w:rsidR="00E143D6" w:rsidRPr="002A53CD" w:rsidRDefault="00E143D6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 date/s:</w:t>
            </w:r>
            <w:r>
              <w:rPr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2" w:name="Text1"/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fldChar w:fldCharType="end"/>
            </w:r>
            <w:bookmarkEnd w:id="2"/>
          </w:p>
        </w:tc>
      </w:tr>
      <w:tr w:rsidR="003A6602" w:rsidRPr="002A53CD" w14:paraId="196BB046" w14:textId="77777777" w:rsidTr="003A6602">
        <w:tc>
          <w:tcPr>
            <w:tcW w:w="1413" w:type="dxa"/>
          </w:tcPr>
          <w:p w14:paraId="245C7950" w14:textId="4FA4FD19" w:rsidR="003A6602" w:rsidRPr="002A53CD" w:rsidRDefault="003A6602" w:rsidP="003A6602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 of audit</w:t>
            </w:r>
          </w:p>
        </w:tc>
        <w:tc>
          <w:tcPr>
            <w:tcW w:w="1134" w:type="dxa"/>
            <w:gridSpan w:val="2"/>
          </w:tcPr>
          <w:p w14:paraId="2BA8F3AB" w14:textId="2816B995" w:rsidR="003A6602" w:rsidRDefault="003A6602" w:rsidP="003A660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Stage 2</w:t>
            </w:r>
          </w:p>
        </w:tc>
        <w:tc>
          <w:tcPr>
            <w:tcW w:w="1134" w:type="dxa"/>
          </w:tcPr>
          <w:p w14:paraId="0B989F8C" w14:textId="0ADA5E67" w:rsidR="003A6602" w:rsidRDefault="003A6602" w:rsidP="003A660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 1</w:t>
            </w:r>
          </w:p>
        </w:tc>
        <w:tc>
          <w:tcPr>
            <w:tcW w:w="1134" w:type="dxa"/>
          </w:tcPr>
          <w:p w14:paraId="792D68B7" w14:textId="76643DA7" w:rsidR="003A6602" w:rsidRDefault="003A6602" w:rsidP="003A660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Surv 2</w:t>
            </w:r>
          </w:p>
        </w:tc>
        <w:tc>
          <w:tcPr>
            <w:tcW w:w="1134" w:type="dxa"/>
          </w:tcPr>
          <w:p w14:paraId="0AA6C3AA" w14:textId="7E9E1E42" w:rsidR="003A6602" w:rsidRDefault="003A6602" w:rsidP="003A660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Recert</w:t>
            </w:r>
          </w:p>
        </w:tc>
        <w:tc>
          <w:tcPr>
            <w:tcW w:w="3544" w:type="dxa"/>
            <w:gridSpan w:val="2"/>
          </w:tcPr>
          <w:p w14:paraId="3AACFCD1" w14:textId="67E41BDB" w:rsidR="003A6602" w:rsidRDefault="003A6602" w:rsidP="003A6602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 (Please specify):</w:t>
            </w:r>
          </w:p>
        </w:tc>
      </w:tr>
    </w:tbl>
    <w:p w14:paraId="56C65540" w14:textId="0E8563AC" w:rsidR="00595ABD" w:rsidRPr="00595ABD" w:rsidRDefault="00A47BAD" w:rsidP="00B9419D">
      <w:pPr>
        <w:pStyle w:val="Heading1"/>
      </w:pPr>
      <w:r w:rsidRPr="00B9419D">
        <w:t>A</w:t>
      </w:r>
      <w:r w:rsidR="00F83FE6" w:rsidRPr="00B9419D">
        <w:t>udit</w:t>
      </w:r>
      <w:r w:rsidR="00F83FE6">
        <w:t xml:space="preserve"> conclusions</w:t>
      </w:r>
    </w:p>
    <w:p w14:paraId="05CEBB8F" w14:textId="50AAACEE" w:rsidR="00F83FE6" w:rsidRDefault="00F83FE6" w:rsidP="00EE3FD2">
      <w:pPr>
        <w:rPr>
          <w:b/>
        </w:rPr>
      </w:pPr>
      <w:r>
        <w:rPr>
          <w:b/>
        </w:rPr>
        <w:t>Deta</w:t>
      </w:r>
      <w:r w:rsidR="001B796C">
        <w:rPr>
          <w:b/>
        </w:rPr>
        <w:t>iled audit report follows</w:t>
      </w:r>
      <w:r w:rsidR="00EE3FD2">
        <w:rPr>
          <w:b/>
        </w:rPr>
        <w:t xml:space="preserve">. Clauses applicable to the </w:t>
      </w:r>
      <w:r w:rsidR="00D42846">
        <w:rPr>
          <w:b/>
        </w:rPr>
        <w:t>ISO 13485 2016</w:t>
      </w:r>
      <w:r w:rsidR="00EE3FD2">
        <w:rPr>
          <w:b/>
        </w:rPr>
        <w:t xml:space="preserve"> indicated:</w:t>
      </w:r>
    </w:p>
    <w:p w14:paraId="060F2165" w14:textId="378DC781" w:rsidR="00E143D6" w:rsidRDefault="000115EB" w:rsidP="00123972">
      <w:pPr>
        <w:pStyle w:val="Heading1"/>
      </w:pPr>
      <w:r>
        <w:t xml:space="preserve">Section 4 </w:t>
      </w:r>
      <w:r w:rsidR="00D42846">
        <w:t>Quality management system</w:t>
      </w:r>
    </w:p>
    <w:p w14:paraId="7FB46E0C" w14:textId="5FAC9CCF" w:rsidR="00132252" w:rsidRPr="00132252" w:rsidRDefault="00796EA0" w:rsidP="00B9419D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</w:t>
      </w:r>
      <w:r w:rsidR="00616013">
        <w:rPr>
          <w:b/>
          <w:bCs/>
          <w:sz w:val="20"/>
          <w:szCs w:val="20"/>
        </w:rPr>
        <w:t>ses</w:t>
      </w:r>
      <w:r w:rsidR="00F82E25">
        <w:rPr>
          <w:b/>
          <w:bCs/>
          <w:sz w:val="20"/>
          <w:szCs w:val="20"/>
        </w:rPr>
        <w:t xml:space="preserve">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1A53098A" w14:textId="77777777" w:rsidTr="005F281F">
        <w:tc>
          <w:tcPr>
            <w:tcW w:w="9354" w:type="dxa"/>
            <w:gridSpan w:val="3"/>
          </w:tcPr>
          <w:p w14:paraId="3655EA81" w14:textId="269943B1" w:rsidR="00A615C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 xml:space="preserve">4.1 </w:t>
            </w:r>
            <w:r w:rsidR="00D42846">
              <w:rPr>
                <w:rFonts w:cs="Times New Roman"/>
                <w:color w:val="000000"/>
                <w:sz w:val="20"/>
                <w:szCs w:val="20"/>
              </w:rPr>
              <w:t>General requirements</w:t>
            </w:r>
          </w:p>
          <w:p w14:paraId="433026D5" w14:textId="041C1221" w:rsidR="000115EB" w:rsidRPr="000115EB" w:rsidRDefault="000115EB" w:rsidP="000115EB">
            <w:pPr>
              <w:widowControl w:val="0"/>
              <w:autoSpaceDE w:val="0"/>
              <w:autoSpaceDN w:val="0"/>
              <w:adjustRightInd w:val="0"/>
              <w:spacing w:before="0" w:after="0" w:line="240" w:lineRule="auto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0115EB">
              <w:rPr>
                <w:rFonts w:cs="Times New Roman"/>
                <w:color w:val="000000"/>
                <w:sz w:val="20"/>
                <w:szCs w:val="20"/>
              </w:rPr>
              <w:t xml:space="preserve">4.2 </w:t>
            </w:r>
            <w:r w:rsidR="00D42846">
              <w:rPr>
                <w:rFonts w:cs="Times New Roman"/>
                <w:color w:val="000000"/>
                <w:sz w:val="20"/>
                <w:szCs w:val="20"/>
              </w:rPr>
              <w:t>Documentation requirements</w:t>
            </w:r>
          </w:p>
          <w:p w14:paraId="55EC2323" w14:textId="77777777" w:rsidR="00E20958" w:rsidRDefault="00BE3575" w:rsidP="00E20958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BE3575">
              <w:rPr>
                <w:rFonts w:cs="Times New Roman"/>
                <w:color w:val="000000"/>
                <w:sz w:val="20"/>
                <w:szCs w:val="20"/>
              </w:rPr>
              <w:t>4.2.1 General</w:t>
            </w:r>
          </w:p>
          <w:p w14:paraId="5B14C7F9" w14:textId="77777777" w:rsidR="00E20958" w:rsidRDefault="00BE3575" w:rsidP="00E20958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BE3575">
              <w:rPr>
                <w:rFonts w:cs="Times New Roman"/>
                <w:color w:val="000000"/>
                <w:sz w:val="20"/>
                <w:szCs w:val="20"/>
              </w:rPr>
              <w:t>4.2.2 Quality manual</w:t>
            </w:r>
          </w:p>
          <w:p w14:paraId="3B72A885" w14:textId="77777777" w:rsidR="00E20958" w:rsidRDefault="00BE3575" w:rsidP="00E20958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BE3575">
              <w:rPr>
                <w:rFonts w:cs="Times New Roman"/>
                <w:color w:val="000000"/>
                <w:sz w:val="20"/>
                <w:szCs w:val="20"/>
              </w:rPr>
              <w:t>4.2.3 Medical device file</w:t>
            </w:r>
          </w:p>
          <w:p w14:paraId="5E2F5282" w14:textId="77777777" w:rsidR="00E20958" w:rsidRDefault="00BE3575" w:rsidP="00E20958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BE3575">
              <w:rPr>
                <w:rFonts w:cs="Times New Roman"/>
                <w:color w:val="000000"/>
                <w:sz w:val="20"/>
                <w:szCs w:val="20"/>
              </w:rPr>
              <w:t>4.2.4 Control of documents</w:t>
            </w:r>
          </w:p>
          <w:p w14:paraId="42CF0080" w14:textId="33870749" w:rsidR="000115EB" w:rsidRPr="00BE3575" w:rsidRDefault="00BE3575" w:rsidP="00E20958">
            <w:pPr>
              <w:autoSpaceDE w:val="0"/>
              <w:autoSpaceDN w:val="0"/>
              <w:adjustRightInd w:val="0"/>
              <w:spacing w:before="0" w:after="0" w:line="240" w:lineRule="auto"/>
              <w:ind w:left="720"/>
              <w:jc w:val="left"/>
              <w:rPr>
                <w:rFonts w:cs="Times New Roman"/>
                <w:color w:val="000000"/>
                <w:sz w:val="20"/>
                <w:szCs w:val="20"/>
              </w:rPr>
            </w:pPr>
            <w:r w:rsidRPr="00BE3575">
              <w:rPr>
                <w:rFonts w:cs="Times New Roman"/>
                <w:color w:val="000000"/>
                <w:sz w:val="20"/>
                <w:szCs w:val="20"/>
              </w:rPr>
              <w:t>4.2.5 Control of records</w:t>
            </w:r>
          </w:p>
        </w:tc>
      </w:tr>
      <w:tr w:rsidR="00D403BC" w:rsidRPr="00123972" w14:paraId="0C43A54A" w14:textId="77777777" w:rsidTr="005F281F">
        <w:tc>
          <w:tcPr>
            <w:tcW w:w="1578" w:type="dxa"/>
          </w:tcPr>
          <w:p w14:paraId="5752EC2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233A6C10" w14:textId="5927ACEA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standard</w:t>
            </w:r>
            <w:r w:rsidR="00616013">
              <w:rPr>
                <w:b/>
                <w:sz w:val="20"/>
                <w:szCs w:val="20"/>
              </w:rPr>
              <w:t>s</w:t>
            </w:r>
            <w:r>
              <w:rPr>
                <w:b/>
                <w:sz w:val="20"/>
                <w:szCs w:val="20"/>
              </w:rPr>
              <w:t xml:space="preserve"> can be indicated within the same cell with subtitles of the respective standard)</w:t>
            </w:r>
          </w:p>
        </w:tc>
        <w:tc>
          <w:tcPr>
            <w:tcW w:w="1308" w:type="dxa"/>
          </w:tcPr>
          <w:p w14:paraId="135057C4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D403BC" w14:paraId="0F606749" w14:textId="77777777" w:rsidTr="005F281F">
        <w:tc>
          <w:tcPr>
            <w:tcW w:w="1578" w:type="dxa"/>
          </w:tcPr>
          <w:p w14:paraId="307EE039" w14:textId="2C710269" w:rsidR="00FA213C" w:rsidRDefault="00BE3575" w:rsidP="00975683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  <w:p w14:paraId="1A28CC5F" w14:textId="225BB81F" w:rsidR="00132252" w:rsidRDefault="00132252" w:rsidP="00975683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5036794A" w14:textId="66BB63E8" w:rsidR="00D403BC" w:rsidRDefault="00D403BC" w:rsidP="00990C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Evidences</w:t>
            </w:r>
            <w:r w:rsidR="00BF0875">
              <w:rPr>
                <w:sz w:val="20"/>
                <w:szCs w:val="20"/>
              </w:rPr>
              <w:t xml:space="preserve"> </w:t>
            </w:r>
            <w:r w:rsidR="00E7131F">
              <w:rPr>
                <w:sz w:val="20"/>
                <w:szCs w:val="20"/>
              </w:rPr>
              <w:t>and comments on conformance</w:t>
            </w:r>
            <w:r>
              <w:rPr>
                <w:sz w:val="20"/>
                <w:szCs w:val="20"/>
              </w:rPr>
              <w:t xml:space="preserve">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9164191" w14:textId="6F9161F6" w:rsidR="00D403BC" w:rsidRDefault="00D403BC" w:rsidP="00990C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C3A775E" w14:textId="224E2C13" w:rsidR="00A05F5C" w:rsidRDefault="00D403BC" w:rsidP="00990C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6BAD681" w14:textId="77777777" w:rsidR="00FA213C" w:rsidRDefault="00FA213C" w:rsidP="00C92A4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A02255F" w14:textId="6BE26147" w:rsidR="00CC0C23" w:rsidRDefault="00D403BC" w:rsidP="00C92A4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E16AE0" w14:paraId="3D79DF15" w14:textId="77777777" w:rsidTr="005F281F">
        <w:tc>
          <w:tcPr>
            <w:tcW w:w="1578" w:type="dxa"/>
          </w:tcPr>
          <w:p w14:paraId="75FD5002" w14:textId="01486589" w:rsidR="00E16AE0" w:rsidRDefault="00BE3575" w:rsidP="00E16AE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4.2.1</w:t>
            </w:r>
          </w:p>
        </w:tc>
        <w:tc>
          <w:tcPr>
            <w:tcW w:w="6468" w:type="dxa"/>
          </w:tcPr>
          <w:p w14:paraId="15DD3001" w14:textId="77777777" w:rsidR="00E16AE0" w:rsidRDefault="00E16AE0" w:rsidP="00E16A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1874B90" w14:textId="77777777" w:rsidR="00E16AE0" w:rsidRDefault="00E16AE0" w:rsidP="00E16A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D870594" w14:textId="1E6AABCE" w:rsidR="00E16AE0" w:rsidRDefault="00E16AE0" w:rsidP="00E16A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3C28BCBA" w14:textId="77777777" w:rsidR="00E16AE0" w:rsidRDefault="00E16AE0" w:rsidP="00E16AE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FEDB65C" w14:textId="01DD0D81" w:rsidR="00E16AE0" w:rsidRDefault="00E16AE0" w:rsidP="00E16AE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bookmarkStart w:id="3" w:name="_GoBack"/>
        <w:bookmarkEnd w:id="3"/>
      </w:tr>
      <w:tr w:rsidR="00FA213C" w14:paraId="695E7CD7" w14:textId="77777777" w:rsidTr="005F281F">
        <w:tc>
          <w:tcPr>
            <w:tcW w:w="1578" w:type="dxa"/>
          </w:tcPr>
          <w:p w14:paraId="5B77DA5A" w14:textId="67675C73" w:rsidR="00FA213C" w:rsidRDefault="00BE3575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4.2.2</w:t>
            </w:r>
          </w:p>
        </w:tc>
        <w:tc>
          <w:tcPr>
            <w:tcW w:w="6468" w:type="dxa"/>
          </w:tcPr>
          <w:p w14:paraId="38E81896" w14:textId="77777777" w:rsidR="00132252" w:rsidRDefault="00132252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Scope document ref: </w:t>
            </w:r>
          </w:p>
          <w:p w14:paraId="20009AAB" w14:textId="518D6853" w:rsidR="00FA213C" w:rsidRDefault="00132252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Scope statement</w:t>
            </w:r>
            <w:r w:rsidR="00FA213C">
              <w:rPr>
                <w:sz w:val="20"/>
                <w:szCs w:val="20"/>
              </w:rPr>
              <w:t xml:space="preserve">: </w:t>
            </w:r>
            <w:r w:rsidR="00FA213C"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FA213C" w:rsidRPr="006D5C26">
              <w:rPr>
                <w:sz w:val="20"/>
                <w:szCs w:val="20"/>
              </w:rPr>
              <w:instrText xml:space="preserve"> FORMTEXT </w:instrText>
            </w:r>
            <w:r w:rsidR="00FA213C" w:rsidRPr="006D5C26">
              <w:rPr>
                <w:sz w:val="20"/>
                <w:szCs w:val="20"/>
              </w:rPr>
            </w:r>
            <w:r w:rsidR="00FA213C" w:rsidRPr="006D5C26">
              <w:rPr>
                <w:sz w:val="20"/>
                <w:szCs w:val="20"/>
              </w:rPr>
              <w:fldChar w:fldCharType="separate"/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 w:rsidRPr="006D5C26">
              <w:rPr>
                <w:sz w:val="20"/>
                <w:szCs w:val="20"/>
              </w:rPr>
              <w:fldChar w:fldCharType="end"/>
            </w:r>
          </w:p>
          <w:p w14:paraId="523A6225" w14:textId="73807A59" w:rsidR="00FA213C" w:rsidRDefault="00132252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Details of the scope:</w:t>
            </w:r>
            <w:r w:rsidR="00FA213C">
              <w:rPr>
                <w:sz w:val="20"/>
                <w:szCs w:val="20"/>
              </w:rPr>
              <w:t xml:space="preserve"> </w:t>
            </w:r>
            <w:r w:rsidR="00FA213C"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="00FA213C" w:rsidRPr="006D5C26">
              <w:rPr>
                <w:sz w:val="20"/>
                <w:szCs w:val="20"/>
              </w:rPr>
              <w:instrText xml:space="preserve"> FORMTEXT </w:instrText>
            </w:r>
            <w:r w:rsidR="00FA213C" w:rsidRPr="006D5C26">
              <w:rPr>
                <w:sz w:val="20"/>
                <w:szCs w:val="20"/>
              </w:rPr>
            </w:r>
            <w:r w:rsidR="00FA213C" w:rsidRPr="006D5C26">
              <w:rPr>
                <w:sz w:val="20"/>
                <w:szCs w:val="20"/>
              </w:rPr>
              <w:fldChar w:fldCharType="separate"/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>
              <w:rPr>
                <w:noProof/>
                <w:sz w:val="20"/>
                <w:szCs w:val="20"/>
              </w:rPr>
              <w:t> </w:t>
            </w:r>
            <w:r w:rsidR="00FA213C" w:rsidRPr="006D5C26">
              <w:rPr>
                <w:sz w:val="20"/>
                <w:szCs w:val="20"/>
              </w:rPr>
              <w:fldChar w:fldCharType="end"/>
            </w:r>
          </w:p>
          <w:p w14:paraId="24D3FEFC" w14:textId="77777777" w:rsidR="00FA213C" w:rsidRDefault="00FA213C" w:rsidP="00FA21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BA01E6E" w14:textId="77777777" w:rsidR="00FA213C" w:rsidRDefault="00FA213C" w:rsidP="00FA213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3E9BF58" w14:textId="58BC3FFF" w:rsidR="00FA213C" w:rsidRDefault="00FA213C" w:rsidP="00FA213C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BE3575" w14:paraId="4B6FBB8D" w14:textId="77777777" w:rsidTr="00096810">
        <w:tc>
          <w:tcPr>
            <w:tcW w:w="1578" w:type="dxa"/>
          </w:tcPr>
          <w:p w14:paraId="34D68A2E" w14:textId="77777777" w:rsidR="00BE3575" w:rsidRDefault="00BE3575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4.2.3</w:t>
            </w:r>
          </w:p>
        </w:tc>
        <w:tc>
          <w:tcPr>
            <w:tcW w:w="6468" w:type="dxa"/>
          </w:tcPr>
          <w:p w14:paraId="257FCBB9" w14:textId="06023D19" w:rsidR="00BE3575" w:rsidRDefault="00BE3575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Medical file / folder references: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2B736D9" w14:textId="77777777" w:rsidR="00BE3575" w:rsidRDefault="00BE3575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9BFF6FA" w14:textId="77777777" w:rsidR="00BE3575" w:rsidRDefault="00BE3575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472ADFD" w14:textId="77777777" w:rsidR="00BE3575" w:rsidRDefault="00BE3575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E897C3C" w14:textId="77777777" w:rsidR="00BE3575" w:rsidRDefault="00BE3575" w:rsidP="0009681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BE3575" w14:paraId="201DA4CA" w14:textId="77777777" w:rsidTr="00096810">
        <w:tc>
          <w:tcPr>
            <w:tcW w:w="1578" w:type="dxa"/>
          </w:tcPr>
          <w:p w14:paraId="187ADB14" w14:textId="531E411F" w:rsidR="00BE3575" w:rsidRDefault="00BE3575" w:rsidP="00BE357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4.2.4</w:t>
            </w:r>
          </w:p>
        </w:tc>
        <w:tc>
          <w:tcPr>
            <w:tcW w:w="6468" w:type="dxa"/>
          </w:tcPr>
          <w:p w14:paraId="0048E58C" w14:textId="77777777" w:rsidR="00BE3575" w:rsidRDefault="00BE3575" w:rsidP="00BE35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079AD393" w14:textId="77777777" w:rsidR="00BE3575" w:rsidRDefault="00BE3575" w:rsidP="00BE35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F01A55B" w14:textId="59B36C38" w:rsidR="00BE3575" w:rsidRDefault="00BE3575" w:rsidP="00BE35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D3193F6" w14:textId="77777777" w:rsidR="00BE3575" w:rsidRDefault="00BE3575" w:rsidP="00BE357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6206209A" w14:textId="77777777" w:rsidR="00BE3575" w:rsidRDefault="00BE3575" w:rsidP="00BE357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BE3575" w14:paraId="325C5C59" w14:textId="77777777" w:rsidTr="005F281F">
        <w:tc>
          <w:tcPr>
            <w:tcW w:w="1578" w:type="dxa"/>
          </w:tcPr>
          <w:p w14:paraId="517D79FD" w14:textId="25033514" w:rsidR="00BE3575" w:rsidRDefault="00BE3575" w:rsidP="00BE357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4.2.5</w:t>
            </w:r>
          </w:p>
        </w:tc>
        <w:tc>
          <w:tcPr>
            <w:tcW w:w="6468" w:type="dxa"/>
          </w:tcPr>
          <w:p w14:paraId="2E1C1172" w14:textId="77777777" w:rsidR="00BE3575" w:rsidRDefault="00BE3575" w:rsidP="00BE35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05D607E0" w14:textId="77777777" w:rsidR="00BE3575" w:rsidRDefault="00BE3575" w:rsidP="00BE35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BEAA044" w14:textId="7EF8DE75" w:rsidR="00BE3575" w:rsidRDefault="00BE3575" w:rsidP="00BE35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382003B5" w14:textId="77777777" w:rsidR="00BE3575" w:rsidRDefault="00BE3575" w:rsidP="00BE357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23133170" w14:textId="3F3B19F6" w:rsidR="00BE3575" w:rsidRDefault="00BE3575" w:rsidP="00BE357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2D78487F" w14:textId="135FB509" w:rsidR="000115EB" w:rsidRDefault="000115EB" w:rsidP="000115EB">
      <w:pPr>
        <w:pStyle w:val="Heading1"/>
      </w:pPr>
      <w:r>
        <w:t xml:space="preserve">Section 5 </w:t>
      </w:r>
      <w:r w:rsidR="00BE3575">
        <w:t>Management responsibility</w:t>
      </w:r>
      <w:r>
        <w:t xml:space="preserve"> </w:t>
      </w:r>
    </w:p>
    <w:p w14:paraId="438C70F5" w14:textId="77777777" w:rsidR="00F82E25" w:rsidRPr="00132252" w:rsidRDefault="00F82E25" w:rsidP="00F82E25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0115EB" w:rsidRPr="00123972" w14:paraId="73940535" w14:textId="77777777" w:rsidTr="00A615CB">
        <w:tc>
          <w:tcPr>
            <w:tcW w:w="9354" w:type="dxa"/>
            <w:gridSpan w:val="3"/>
          </w:tcPr>
          <w:p w14:paraId="0DF10ACA" w14:textId="77777777" w:rsidR="00E20958" w:rsidRDefault="000115EB" w:rsidP="00A615C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5.1. </w:t>
            </w:r>
            <w:r w:rsidR="00BE3575">
              <w:rPr>
                <w:rFonts w:cs="Times New Roman"/>
                <w:color w:val="000000"/>
                <w:sz w:val="20"/>
                <w:szCs w:val="20"/>
              </w:rPr>
              <w:t>Management commitment</w:t>
            </w:r>
          </w:p>
          <w:p w14:paraId="4D09D6D6" w14:textId="77777777" w:rsidR="00E20958" w:rsidRDefault="00BE3575" w:rsidP="00A615C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5.2 Customer focus</w:t>
            </w:r>
          </w:p>
          <w:p w14:paraId="43D08BD8" w14:textId="77777777" w:rsidR="00E20958" w:rsidRDefault="00BE3575" w:rsidP="00A615C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5.3 Quality Policy</w:t>
            </w:r>
          </w:p>
          <w:p w14:paraId="6DEB2066" w14:textId="77777777" w:rsidR="00E20958" w:rsidRDefault="00BE3575" w:rsidP="00A615C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5.4 Planning</w:t>
            </w:r>
          </w:p>
          <w:p w14:paraId="6947738D" w14:textId="6C6B1861" w:rsidR="00E20958" w:rsidRDefault="00E20958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E20958">
              <w:rPr>
                <w:rFonts w:cs="Times New Roman"/>
                <w:color w:val="000000"/>
                <w:sz w:val="20"/>
                <w:szCs w:val="20"/>
              </w:rPr>
              <w:t>5.4.1 Quality objectives</w:t>
            </w:r>
          </w:p>
          <w:p w14:paraId="230EA021" w14:textId="3A21FEA6" w:rsidR="00E20958" w:rsidRDefault="00E20958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E20958">
              <w:rPr>
                <w:rFonts w:cs="Times New Roman"/>
                <w:color w:val="000000"/>
                <w:sz w:val="20"/>
                <w:szCs w:val="20"/>
              </w:rPr>
              <w:t>5.4.2 Quality management system plannin</w:t>
            </w:r>
            <w:r>
              <w:rPr>
                <w:rFonts w:cs="Times New Roman"/>
                <w:color w:val="000000"/>
                <w:sz w:val="20"/>
                <w:szCs w:val="20"/>
              </w:rPr>
              <w:t>g</w:t>
            </w:r>
          </w:p>
          <w:p w14:paraId="4F462C60" w14:textId="77777777" w:rsidR="00E20958" w:rsidRDefault="00BE3575" w:rsidP="00A615C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5.5 </w:t>
            </w:r>
            <w:r w:rsidR="00EC3B6B">
              <w:rPr>
                <w:rFonts w:cs="Times New Roman"/>
                <w:color w:val="000000"/>
                <w:sz w:val="20"/>
                <w:szCs w:val="20"/>
              </w:rPr>
              <w:t>Responsibility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, </w:t>
            </w:r>
            <w:r w:rsidR="00EC3B6B">
              <w:rPr>
                <w:rFonts w:cs="Times New Roman"/>
                <w:color w:val="000000"/>
                <w:sz w:val="20"/>
                <w:szCs w:val="20"/>
              </w:rPr>
              <w:t>authority and communication</w:t>
            </w:r>
          </w:p>
          <w:p w14:paraId="5D9B2C65" w14:textId="319489A2" w:rsidR="00E20958" w:rsidRDefault="00E20958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E20958">
              <w:rPr>
                <w:rFonts w:cs="Times New Roman"/>
                <w:color w:val="000000"/>
                <w:sz w:val="20"/>
                <w:szCs w:val="20"/>
              </w:rPr>
              <w:t>5.5.1 Responsibility and authority</w:t>
            </w:r>
          </w:p>
          <w:p w14:paraId="4848330D" w14:textId="5CB3F373" w:rsidR="00E20958" w:rsidRDefault="00E20958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E20958">
              <w:rPr>
                <w:rFonts w:cs="Times New Roman"/>
                <w:color w:val="000000"/>
                <w:sz w:val="20"/>
                <w:szCs w:val="20"/>
              </w:rPr>
              <w:t>5.5.2 Management representative</w:t>
            </w:r>
          </w:p>
          <w:p w14:paraId="5DFD7E44" w14:textId="52DC311C" w:rsidR="00E20958" w:rsidRDefault="00E20958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E20958">
              <w:rPr>
                <w:rFonts w:cs="Times New Roman"/>
                <w:color w:val="000000"/>
                <w:sz w:val="20"/>
                <w:szCs w:val="20"/>
              </w:rPr>
              <w:t>5.5.3 Internal communication</w:t>
            </w:r>
          </w:p>
          <w:p w14:paraId="28D09A56" w14:textId="77777777" w:rsidR="00A615CB" w:rsidRDefault="00EC3B6B" w:rsidP="00A615C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5.6 Management review</w:t>
            </w:r>
          </w:p>
          <w:p w14:paraId="5FB00F12" w14:textId="77777777" w:rsidR="00E20958" w:rsidRDefault="00E20958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E20958">
              <w:rPr>
                <w:rFonts w:cs="Times New Roman"/>
                <w:color w:val="000000"/>
                <w:sz w:val="20"/>
                <w:szCs w:val="20"/>
              </w:rPr>
              <w:t>5.6.1 General</w:t>
            </w:r>
          </w:p>
          <w:p w14:paraId="3CD7591A" w14:textId="77777777" w:rsidR="00E20958" w:rsidRDefault="00E20958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E20958">
              <w:rPr>
                <w:rFonts w:cs="Times New Roman"/>
                <w:color w:val="000000"/>
                <w:sz w:val="20"/>
                <w:szCs w:val="20"/>
              </w:rPr>
              <w:t>5.6.2 Review input</w:t>
            </w:r>
          </w:p>
          <w:p w14:paraId="051E3997" w14:textId="237FEF80" w:rsidR="00E20958" w:rsidRPr="00A615CB" w:rsidRDefault="00E20958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E20958">
              <w:rPr>
                <w:rFonts w:cs="Times New Roman"/>
                <w:color w:val="000000"/>
                <w:sz w:val="20"/>
                <w:szCs w:val="20"/>
              </w:rPr>
              <w:t>5.6.3 Review output</w:t>
            </w:r>
          </w:p>
        </w:tc>
      </w:tr>
      <w:tr w:rsidR="00D403BC" w:rsidRPr="00123972" w14:paraId="2AB5C6DE" w14:textId="77777777" w:rsidTr="00A615CB">
        <w:tc>
          <w:tcPr>
            <w:tcW w:w="1578" w:type="dxa"/>
          </w:tcPr>
          <w:p w14:paraId="13910C8A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E9AC999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5334C6A7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142195" w14:paraId="53431A08" w14:textId="77777777" w:rsidTr="00A615CB">
        <w:tc>
          <w:tcPr>
            <w:tcW w:w="1578" w:type="dxa"/>
          </w:tcPr>
          <w:p w14:paraId="4F86F5CC" w14:textId="7A3AC059" w:rsidR="00142195" w:rsidRDefault="00EC3B6B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6468" w:type="dxa"/>
          </w:tcPr>
          <w:p w14:paraId="147CD403" w14:textId="77777777" w:rsidR="00142195" w:rsidRDefault="00142195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3DE4638" w14:textId="77777777" w:rsidR="00142195" w:rsidRDefault="00142195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02D5330F" w14:textId="51387EA0" w:rsidR="00142195" w:rsidRDefault="00142195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F995A6F" w14:textId="77777777" w:rsidR="00142195" w:rsidRDefault="00142195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8147115" w14:textId="292F20C1" w:rsidR="00142195" w:rsidRDefault="00142195" w:rsidP="0014219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142195" w14:paraId="2758A980" w14:textId="77777777" w:rsidTr="00A615CB">
        <w:tc>
          <w:tcPr>
            <w:tcW w:w="1578" w:type="dxa"/>
          </w:tcPr>
          <w:p w14:paraId="65BFDE72" w14:textId="5081B354" w:rsidR="00142195" w:rsidRDefault="00EC3B6B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6468" w:type="dxa"/>
          </w:tcPr>
          <w:p w14:paraId="1DD58A2C" w14:textId="77777777" w:rsidR="00142195" w:rsidRDefault="00142195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422855D" w14:textId="77777777" w:rsidR="00142195" w:rsidRDefault="00142195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84E4C81" w14:textId="5B631048" w:rsidR="00142195" w:rsidRDefault="00142195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B404EB2" w14:textId="77777777" w:rsidR="00142195" w:rsidRDefault="00142195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1ED9DF4F" w14:textId="1D18039E" w:rsidR="00142195" w:rsidRDefault="00142195" w:rsidP="0014219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142195" w14:paraId="534A4B8D" w14:textId="77777777" w:rsidTr="00A615CB">
        <w:tc>
          <w:tcPr>
            <w:tcW w:w="1578" w:type="dxa"/>
          </w:tcPr>
          <w:p w14:paraId="1A9AF018" w14:textId="799B88D6" w:rsidR="00142195" w:rsidRDefault="00EC3B6B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6468" w:type="dxa"/>
          </w:tcPr>
          <w:p w14:paraId="6BB86705" w14:textId="4B074814" w:rsidR="00EC3B6B" w:rsidRDefault="00EC3B6B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 reference:</w:t>
            </w:r>
            <w:r w:rsidRPr="006D5C26">
              <w:rPr>
                <w:sz w:val="20"/>
                <w:szCs w:val="20"/>
              </w:rPr>
              <w:t xml:space="preserve">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974C5BB" w14:textId="09F3DED6" w:rsidR="00142195" w:rsidRDefault="00142195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05555FE" w14:textId="682EA2BC" w:rsidR="00142195" w:rsidRDefault="00142195" w:rsidP="001421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211341F" w14:textId="77777777" w:rsidR="00142195" w:rsidRDefault="00142195" w:rsidP="00142195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4D0A4AE" w14:textId="690940C8" w:rsidR="00142195" w:rsidRDefault="00142195" w:rsidP="00142195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EC3B6B" w14:paraId="5B8F2DDA" w14:textId="77777777" w:rsidTr="00096810">
        <w:tc>
          <w:tcPr>
            <w:tcW w:w="1578" w:type="dxa"/>
          </w:tcPr>
          <w:p w14:paraId="4EBC5C03" w14:textId="77777777" w:rsidR="00EC3B6B" w:rsidRDefault="00EC3B6B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5.4.1</w:t>
            </w:r>
          </w:p>
        </w:tc>
        <w:tc>
          <w:tcPr>
            <w:tcW w:w="6468" w:type="dxa"/>
          </w:tcPr>
          <w:p w14:paraId="2B22C957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092D7CF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C6E0BCC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34C764A8" w14:textId="77777777" w:rsidR="00EC3B6B" w:rsidRDefault="00EC3B6B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606D48D0" w14:textId="77777777" w:rsidR="00EC3B6B" w:rsidRDefault="00EC3B6B" w:rsidP="0009681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EC3B6B" w14:paraId="008FBD79" w14:textId="77777777" w:rsidTr="00096810">
        <w:tc>
          <w:tcPr>
            <w:tcW w:w="1578" w:type="dxa"/>
          </w:tcPr>
          <w:p w14:paraId="1EDED951" w14:textId="1B19BC96" w:rsidR="00EC3B6B" w:rsidRDefault="00EC3B6B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5.4.2</w:t>
            </w:r>
          </w:p>
        </w:tc>
        <w:tc>
          <w:tcPr>
            <w:tcW w:w="6468" w:type="dxa"/>
          </w:tcPr>
          <w:p w14:paraId="6643B916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F2077D4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BA1DD01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7BA832CC" w14:textId="77777777" w:rsidR="00EC3B6B" w:rsidRDefault="00EC3B6B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Compliance status.</w:t>
            </w:r>
          </w:p>
          <w:p w14:paraId="7EB1A83A" w14:textId="77777777" w:rsidR="00EC3B6B" w:rsidRDefault="00EC3B6B" w:rsidP="0009681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EC3B6B" w14:paraId="37DF442B" w14:textId="77777777" w:rsidTr="00096810">
        <w:tc>
          <w:tcPr>
            <w:tcW w:w="1578" w:type="dxa"/>
          </w:tcPr>
          <w:p w14:paraId="04E7880C" w14:textId="71133593" w:rsidR="00EC3B6B" w:rsidRDefault="00EC3B6B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5.5.1</w:t>
            </w:r>
          </w:p>
        </w:tc>
        <w:tc>
          <w:tcPr>
            <w:tcW w:w="6468" w:type="dxa"/>
          </w:tcPr>
          <w:p w14:paraId="415AE164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6859989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E5FFF4C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3D20158" w14:textId="77777777" w:rsidR="00EC3B6B" w:rsidRDefault="00EC3B6B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A8A54AD" w14:textId="77777777" w:rsidR="00EC3B6B" w:rsidRDefault="00EC3B6B" w:rsidP="0009681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EC3B6B" w14:paraId="5CF9F09C" w14:textId="77777777" w:rsidTr="00096810">
        <w:tc>
          <w:tcPr>
            <w:tcW w:w="1578" w:type="dxa"/>
          </w:tcPr>
          <w:p w14:paraId="0B46FEDD" w14:textId="6F2EEF96" w:rsidR="00EC3B6B" w:rsidRDefault="00EC3B6B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5.5.2</w:t>
            </w:r>
          </w:p>
        </w:tc>
        <w:tc>
          <w:tcPr>
            <w:tcW w:w="6468" w:type="dxa"/>
          </w:tcPr>
          <w:p w14:paraId="3DAC2493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003EF66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0203E749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ACC9D14" w14:textId="77777777" w:rsidR="00EC3B6B" w:rsidRDefault="00EC3B6B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6B305FF" w14:textId="77777777" w:rsidR="00EC3B6B" w:rsidRDefault="00EC3B6B" w:rsidP="0009681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EC3B6B" w14:paraId="6BAEFFFE" w14:textId="77777777" w:rsidTr="00096810">
        <w:tc>
          <w:tcPr>
            <w:tcW w:w="1578" w:type="dxa"/>
          </w:tcPr>
          <w:p w14:paraId="76AA3856" w14:textId="7DCC8D7B" w:rsidR="00EC3B6B" w:rsidRDefault="00EC3B6B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5.5.3</w:t>
            </w:r>
          </w:p>
        </w:tc>
        <w:tc>
          <w:tcPr>
            <w:tcW w:w="6468" w:type="dxa"/>
          </w:tcPr>
          <w:p w14:paraId="7B403C57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A57D49B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6843A04" w14:textId="77777777" w:rsidR="00EC3B6B" w:rsidRDefault="00EC3B6B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59B28105" w14:textId="77777777" w:rsidR="00EC3B6B" w:rsidRDefault="00EC3B6B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300C874A" w14:textId="77777777" w:rsidR="00EC3B6B" w:rsidRDefault="00EC3B6B" w:rsidP="0009681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16682" w14:paraId="17C21B64" w14:textId="77777777" w:rsidTr="00A615CB">
        <w:tc>
          <w:tcPr>
            <w:tcW w:w="1578" w:type="dxa"/>
          </w:tcPr>
          <w:p w14:paraId="4D8C7904" w14:textId="5A904D40" w:rsidR="00416682" w:rsidRDefault="00EC3B6B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5.6</w:t>
            </w:r>
            <w:r w:rsidR="00E20958">
              <w:rPr>
                <w:sz w:val="20"/>
                <w:szCs w:val="20"/>
              </w:rPr>
              <w:t>.1</w:t>
            </w:r>
          </w:p>
        </w:tc>
        <w:tc>
          <w:tcPr>
            <w:tcW w:w="6468" w:type="dxa"/>
          </w:tcPr>
          <w:p w14:paraId="66623C80" w14:textId="77777777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1B7D935" w14:textId="77777777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692AF4F" w14:textId="6514B6DF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2875567" w14:textId="77777777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45C6601" w14:textId="1CE411E8" w:rsidR="00416682" w:rsidRDefault="00416682" w:rsidP="0041668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E20958" w14:paraId="1BD5E7AF" w14:textId="77777777" w:rsidTr="00A615CB">
        <w:tc>
          <w:tcPr>
            <w:tcW w:w="1578" w:type="dxa"/>
          </w:tcPr>
          <w:p w14:paraId="5915F5A4" w14:textId="70C30DFD" w:rsidR="00E20958" w:rsidRDefault="00E20958" w:rsidP="00E20958">
            <w:pPr>
              <w:spacing w:before="0" w:after="0" w:line="240" w:lineRule="auto"/>
              <w:rPr>
                <w:sz w:val="20"/>
                <w:szCs w:val="20"/>
              </w:rPr>
            </w:pPr>
            <w:r w:rsidRPr="00E20958">
              <w:rPr>
                <w:sz w:val="20"/>
                <w:szCs w:val="20"/>
              </w:rPr>
              <w:t>5.6.2</w:t>
            </w:r>
          </w:p>
        </w:tc>
        <w:tc>
          <w:tcPr>
            <w:tcW w:w="6468" w:type="dxa"/>
          </w:tcPr>
          <w:p w14:paraId="6A3E31B7" w14:textId="77777777" w:rsidR="00E20958" w:rsidRDefault="00E20958" w:rsidP="00E209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F061B42" w14:textId="77777777" w:rsidR="00E20958" w:rsidRDefault="00E20958" w:rsidP="00E209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A7D8B57" w14:textId="5850B4C0" w:rsidR="00E20958" w:rsidRDefault="00E20958" w:rsidP="00E209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B331AAB" w14:textId="77777777" w:rsidR="00E20958" w:rsidRDefault="00E20958" w:rsidP="00E2095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D575E9F" w14:textId="6292E1B1" w:rsidR="00E20958" w:rsidRDefault="00E20958" w:rsidP="00E2095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E20958" w14:paraId="7C6AE81E" w14:textId="77777777" w:rsidTr="00A615CB">
        <w:tc>
          <w:tcPr>
            <w:tcW w:w="1578" w:type="dxa"/>
          </w:tcPr>
          <w:p w14:paraId="34E3AAFB" w14:textId="0B2886F1" w:rsidR="00E20958" w:rsidRPr="00E20958" w:rsidRDefault="00E20958" w:rsidP="00E20958">
            <w:pPr>
              <w:spacing w:before="0" w:after="0" w:line="240" w:lineRule="auto"/>
              <w:rPr>
                <w:sz w:val="20"/>
                <w:szCs w:val="20"/>
              </w:rPr>
            </w:pPr>
            <w:r w:rsidRPr="00E20958">
              <w:rPr>
                <w:sz w:val="20"/>
                <w:szCs w:val="20"/>
              </w:rPr>
              <w:t>5.6.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6468" w:type="dxa"/>
          </w:tcPr>
          <w:p w14:paraId="0C54DDB5" w14:textId="77777777" w:rsidR="00E20958" w:rsidRDefault="00E20958" w:rsidP="00E209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ECA206D" w14:textId="77777777" w:rsidR="00E20958" w:rsidRDefault="00E20958" w:rsidP="00E209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D234191" w14:textId="1B4ACDDE" w:rsidR="00E20958" w:rsidRDefault="00E20958" w:rsidP="00E209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FC87014" w14:textId="77777777" w:rsidR="00E20958" w:rsidRDefault="00E20958" w:rsidP="00E2095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6C971E1B" w14:textId="67806C1B" w:rsidR="00E20958" w:rsidRDefault="00E20958" w:rsidP="00E20958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0F09E9A8" w14:textId="45D6020C" w:rsidR="000115EB" w:rsidRDefault="000115EB" w:rsidP="000115EB">
      <w:pPr>
        <w:pStyle w:val="Heading1"/>
      </w:pPr>
      <w:r>
        <w:t xml:space="preserve">Section 6 </w:t>
      </w:r>
      <w:r w:rsidR="00EC3B6B">
        <w:t>Resource management</w:t>
      </w:r>
      <w:r>
        <w:t xml:space="preserve"> </w:t>
      </w:r>
    </w:p>
    <w:p w14:paraId="0876AB5D" w14:textId="77777777" w:rsidR="00F82E25" w:rsidRPr="00132252" w:rsidRDefault="00F82E25" w:rsidP="00F82E25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668"/>
        <w:gridCol w:w="6378"/>
        <w:gridCol w:w="1308"/>
      </w:tblGrid>
      <w:tr w:rsidR="000115EB" w:rsidRPr="00123972" w14:paraId="0254E60F" w14:textId="77777777" w:rsidTr="00CD07C1">
        <w:tc>
          <w:tcPr>
            <w:tcW w:w="9354" w:type="dxa"/>
            <w:gridSpan w:val="3"/>
          </w:tcPr>
          <w:p w14:paraId="148362A6" w14:textId="77777777" w:rsidR="00E20958" w:rsidRDefault="000115EB" w:rsidP="00EC3B6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6.1 </w:t>
            </w:r>
            <w:r w:rsidR="00EC3B6B">
              <w:rPr>
                <w:rFonts w:cs="Times New Roman"/>
                <w:color w:val="000000"/>
                <w:sz w:val="20"/>
                <w:szCs w:val="20"/>
              </w:rPr>
              <w:t>Provision of resources</w:t>
            </w:r>
          </w:p>
          <w:p w14:paraId="232BAE4C" w14:textId="77777777" w:rsidR="00E20958" w:rsidRDefault="00EC3B6B" w:rsidP="00EC3B6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6.2 Human resources</w:t>
            </w:r>
          </w:p>
          <w:p w14:paraId="5C1A9595" w14:textId="77777777" w:rsidR="00E20958" w:rsidRDefault="00EC3B6B" w:rsidP="00EC3B6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6.3 Infrastructure</w:t>
            </w:r>
          </w:p>
          <w:p w14:paraId="4D19BFA9" w14:textId="77777777" w:rsidR="00BE03FD" w:rsidRDefault="00EC3B6B" w:rsidP="00EC3B6B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6.4 Work environment and contamination control</w:t>
            </w:r>
          </w:p>
          <w:p w14:paraId="5DC0EC3A" w14:textId="77777777" w:rsidR="00E20958" w:rsidRDefault="00E20958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E20958">
              <w:rPr>
                <w:rFonts w:cs="Times New Roman"/>
                <w:color w:val="000000"/>
                <w:sz w:val="20"/>
                <w:szCs w:val="20"/>
              </w:rPr>
              <w:t>6.4.1 Work environment</w:t>
            </w:r>
          </w:p>
          <w:p w14:paraId="321247B0" w14:textId="599058E8" w:rsidR="00E20958" w:rsidRPr="00A615CB" w:rsidRDefault="00E20958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E20958">
              <w:rPr>
                <w:rFonts w:cs="Times New Roman"/>
                <w:color w:val="000000"/>
                <w:sz w:val="20"/>
                <w:szCs w:val="20"/>
              </w:rPr>
              <w:t>6.4.2 Contamination control</w:t>
            </w:r>
          </w:p>
        </w:tc>
      </w:tr>
      <w:tr w:rsidR="003479D4" w:rsidRPr="00123972" w14:paraId="4A3C428B" w14:textId="77777777" w:rsidTr="00CD07C1">
        <w:tc>
          <w:tcPr>
            <w:tcW w:w="1668" w:type="dxa"/>
          </w:tcPr>
          <w:p w14:paraId="086C9B1D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378" w:type="dxa"/>
          </w:tcPr>
          <w:p w14:paraId="49875A1D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898D550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16682" w14:paraId="07E13777" w14:textId="77777777" w:rsidTr="00CD07C1">
        <w:tc>
          <w:tcPr>
            <w:tcW w:w="1668" w:type="dxa"/>
          </w:tcPr>
          <w:p w14:paraId="38657AFB" w14:textId="2C4C6716" w:rsidR="00416682" w:rsidRDefault="004B0DCD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  <w:p w14:paraId="22C7ACFF" w14:textId="0C9D00C7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378" w:type="dxa"/>
          </w:tcPr>
          <w:p w14:paraId="22F494C5" w14:textId="77777777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BFC1E50" w14:textId="77777777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E5E0206" w14:textId="3223A740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D9D2F46" w14:textId="77777777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278080FD" w14:textId="022B616C" w:rsidR="00416682" w:rsidRDefault="00416682" w:rsidP="0041668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16682" w14:paraId="7AF11FE7" w14:textId="77777777" w:rsidTr="00CD07C1">
        <w:tc>
          <w:tcPr>
            <w:tcW w:w="1668" w:type="dxa"/>
          </w:tcPr>
          <w:p w14:paraId="7F335CC3" w14:textId="6AC05F77" w:rsidR="00416682" w:rsidRDefault="004B0DCD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6.2</w:t>
            </w:r>
          </w:p>
        </w:tc>
        <w:tc>
          <w:tcPr>
            <w:tcW w:w="6378" w:type="dxa"/>
          </w:tcPr>
          <w:p w14:paraId="0C35DED9" w14:textId="77777777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09B2D984" w14:textId="77777777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07A91A2" w14:textId="2D4F56A6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579DADB3" w14:textId="77777777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2931EA2A" w14:textId="571D9932" w:rsidR="00416682" w:rsidRDefault="00416682" w:rsidP="0041668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16682" w14:paraId="2DCC5978" w14:textId="77777777" w:rsidTr="00CD07C1">
        <w:tc>
          <w:tcPr>
            <w:tcW w:w="1668" w:type="dxa"/>
          </w:tcPr>
          <w:p w14:paraId="0F61C82C" w14:textId="5BB874F4" w:rsidR="00416682" w:rsidRDefault="004B0DCD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6378" w:type="dxa"/>
          </w:tcPr>
          <w:p w14:paraId="60623E2A" w14:textId="77777777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3F7BE94" w14:textId="77777777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548FF26" w14:textId="42570E21" w:rsidR="00416682" w:rsidRDefault="00416682" w:rsidP="004166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17045F8" w14:textId="77777777" w:rsidR="00416682" w:rsidRDefault="00416682" w:rsidP="00416682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C71335D" w14:textId="2B391D40" w:rsidR="00416682" w:rsidRDefault="00416682" w:rsidP="0041668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7C49A7" w14:paraId="477F83AA" w14:textId="77777777" w:rsidTr="00CD07C1">
        <w:tc>
          <w:tcPr>
            <w:tcW w:w="1668" w:type="dxa"/>
          </w:tcPr>
          <w:p w14:paraId="64468EDF" w14:textId="21EF92A6" w:rsidR="007C49A7" w:rsidRDefault="004B0DCD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6.4.1</w:t>
            </w:r>
          </w:p>
        </w:tc>
        <w:tc>
          <w:tcPr>
            <w:tcW w:w="6378" w:type="dxa"/>
          </w:tcPr>
          <w:p w14:paraId="2FB8D850" w14:textId="77777777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14F41DD" w14:textId="77777777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01E3F528" w14:textId="389E9C18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37D71245" w14:textId="77777777" w:rsidR="007C49A7" w:rsidRDefault="007C49A7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2140A17A" w14:textId="50E4BAD4" w:rsidR="007C49A7" w:rsidRDefault="007C49A7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7C49A7" w14:paraId="7079EA51" w14:textId="77777777" w:rsidTr="00CD07C1">
        <w:tc>
          <w:tcPr>
            <w:tcW w:w="1668" w:type="dxa"/>
          </w:tcPr>
          <w:p w14:paraId="782903A7" w14:textId="1C40FD01" w:rsidR="007C49A7" w:rsidRDefault="004B0DCD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6.4.2</w:t>
            </w:r>
          </w:p>
        </w:tc>
        <w:tc>
          <w:tcPr>
            <w:tcW w:w="6378" w:type="dxa"/>
          </w:tcPr>
          <w:p w14:paraId="62CB8FCE" w14:textId="77777777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658C90C" w14:textId="77777777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87E037F" w14:textId="0725AAD4" w:rsidR="007C49A7" w:rsidRDefault="007C49A7" w:rsidP="007C4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3F35965" w14:textId="77777777" w:rsidR="007C49A7" w:rsidRDefault="007C49A7" w:rsidP="007C49A7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558F347" w14:textId="29B922C7" w:rsidR="007C49A7" w:rsidRDefault="007C49A7" w:rsidP="007C49A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7100182E" w14:textId="556A8560" w:rsidR="001975E2" w:rsidRDefault="001975E2" w:rsidP="001975E2">
      <w:pPr>
        <w:pStyle w:val="Heading1"/>
      </w:pPr>
      <w:r>
        <w:t xml:space="preserve">Section 7 </w:t>
      </w:r>
      <w:r w:rsidR="004B0DCD">
        <w:t>Product realization</w:t>
      </w:r>
      <w:r>
        <w:t xml:space="preserve"> </w:t>
      </w:r>
    </w:p>
    <w:p w14:paraId="3B2534BC" w14:textId="77777777" w:rsidR="00F82E25" w:rsidRPr="00132252" w:rsidRDefault="00F82E25" w:rsidP="00F82E25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1975E2" w:rsidRPr="00123972" w14:paraId="3CAABB84" w14:textId="77777777" w:rsidTr="00235838">
        <w:tc>
          <w:tcPr>
            <w:tcW w:w="9354" w:type="dxa"/>
            <w:gridSpan w:val="3"/>
          </w:tcPr>
          <w:p w14:paraId="2B2B146B" w14:textId="77777777" w:rsidR="00E20958" w:rsidRDefault="004B0DCD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7.1 Planning of product realization</w:t>
            </w:r>
          </w:p>
          <w:p w14:paraId="1301202E" w14:textId="77777777" w:rsidR="00E20958" w:rsidRDefault="004B0DCD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7.2 Customer related processes</w:t>
            </w:r>
          </w:p>
          <w:p w14:paraId="7D2FB97B" w14:textId="227719B2" w:rsidR="00E20958" w:rsidRDefault="00E20958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E20958">
              <w:rPr>
                <w:rFonts w:cs="Times New Roman"/>
                <w:color w:val="000000"/>
                <w:sz w:val="20"/>
                <w:szCs w:val="20"/>
              </w:rPr>
              <w:t>7.2.1 Determination of requirements related to product</w:t>
            </w:r>
          </w:p>
          <w:p w14:paraId="79AAFD4B" w14:textId="2A458FBF" w:rsidR="00E20958" w:rsidRDefault="00E20958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E20958">
              <w:rPr>
                <w:rFonts w:cs="Times New Roman"/>
                <w:color w:val="000000"/>
                <w:sz w:val="20"/>
                <w:szCs w:val="20"/>
              </w:rPr>
              <w:t>7.2.2 Review of requirements related to product</w:t>
            </w:r>
          </w:p>
          <w:p w14:paraId="5BE84EC7" w14:textId="64B7AE4B" w:rsidR="00E20958" w:rsidRDefault="00E20958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E20958">
              <w:rPr>
                <w:rFonts w:cs="Times New Roman"/>
                <w:color w:val="000000"/>
                <w:sz w:val="20"/>
                <w:szCs w:val="20"/>
              </w:rPr>
              <w:t>7.2.3 Communication</w:t>
            </w:r>
          </w:p>
          <w:p w14:paraId="357555D7" w14:textId="77777777" w:rsidR="00E20958" w:rsidRDefault="004B0DCD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7.3 Design and development</w:t>
            </w:r>
          </w:p>
          <w:p w14:paraId="304FF011" w14:textId="262AE486" w:rsidR="00E20958" w:rsidRDefault="00236AEC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7.3.1 General</w:t>
            </w:r>
          </w:p>
          <w:p w14:paraId="12FFACF2" w14:textId="2AE8290C" w:rsidR="00236AEC" w:rsidRDefault="00236AEC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7.3.2 Design and development planning</w:t>
            </w:r>
          </w:p>
          <w:p w14:paraId="476D2E29" w14:textId="59D01A1E" w:rsidR="00236AEC" w:rsidRDefault="00236AEC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7.3.3 Design and development inputs</w:t>
            </w:r>
          </w:p>
          <w:p w14:paraId="12D7326B" w14:textId="03D36CD4" w:rsidR="00236AEC" w:rsidRDefault="00236AEC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7.3.4 Design and development outputs</w:t>
            </w:r>
          </w:p>
          <w:p w14:paraId="3F62FC7D" w14:textId="06678C2E" w:rsidR="00236AEC" w:rsidRDefault="00236AEC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7.3.5 Design and development review</w:t>
            </w:r>
          </w:p>
          <w:p w14:paraId="4509C287" w14:textId="2DB9A538" w:rsidR="00236AEC" w:rsidRDefault="00236AEC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7.3.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6 </w:t>
            </w:r>
            <w:r w:rsidRPr="00236AEC">
              <w:rPr>
                <w:rFonts w:cs="Times New Roman"/>
                <w:color w:val="000000"/>
                <w:sz w:val="20"/>
                <w:szCs w:val="20"/>
              </w:rPr>
              <w:t>Design and development verification</w:t>
            </w:r>
          </w:p>
          <w:p w14:paraId="26E9AE66" w14:textId="3B335AB1" w:rsidR="00236AEC" w:rsidRDefault="00236AEC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7.3.7 Design and development validation</w:t>
            </w:r>
          </w:p>
          <w:p w14:paraId="5C0D701F" w14:textId="45E06B1C" w:rsidR="00236AEC" w:rsidRDefault="00236AEC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7.3.8 Design and development transfer</w:t>
            </w:r>
          </w:p>
          <w:p w14:paraId="57E39326" w14:textId="0387443E" w:rsidR="00236AEC" w:rsidRDefault="00236AEC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7.3.9 Control of design and development changes</w:t>
            </w:r>
          </w:p>
          <w:p w14:paraId="11971929" w14:textId="1700EB29" w:rsidR="00236AEC" w:rsidRDefault="00236AEC" w:rsidP="00E20958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7.3.10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 </w:t>
            </w:r>
            <w:r w:rsidRPr="00236AEC">
              <w:rPr>
                <w:rFonts w:cs="Times New Roman"/>
                <w:color w:val="000000"/>
                <w:sz w:val="20"/>
                <w:szCs w:val="20"/>
              </w:rPr>
              <w:t>Design and development files</w:t>
            </w:r>
          </w:p>
          <w:p w14:paraId="1FE113D0" w14:textId="77777777" w:rsidR="00236AEC" w:rsidRDefault="004B0DCD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7.4 Purchasing</w:t>
            </w:r>
          </w:p>
          <w:p w14:paraId="5FAB9EB7" w14:textId="09C903DA" w:rsidR="00236AEC" w:rsidRDefault="00236AEC" w:rsidP="00236AEC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7.4.1 Purchasing process</w:t>
            </w:r>
          </w:p>
          <w:p w14:paraId="0B46A626" w14:textId="50E3A941" w:rsidR="00236AEC" w:rsidRDefault="00236AEC" w:rsidP="00236AEC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7.4.2 Purchasing information</w:t>
            </w:r>
          </w:p>
          <w:p w14:paraId="787E741D" w14:textId="07AFA1FF" w:rsidR="00236AEC" w:rsidRDefault="00236AEC" w:rsidP="00236AEC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7.4.3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 </w:t>
            </w:r>
            <w:r w:rsidRPr="00236AEC">
              <w:rPr>
                <w:rFonts w:cs="Times New Roman"/>
                <w:color w:val="000000"/>
                <w:sz w:val="20"/>
                <w:szCs w:val="20"/>
              </w:rPr>
              <w:t>Verification of purchased product</w:t>
            </w:r>
          </w:p>
          <w:p w14:paraId="77BD6D2C" w14:textId="77777777" w:rsidR="00236AEC" w:rsidRDefault="004B0DCD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7.5 Production and service provision</w:t>
            </w:r>
          </w:p>
          <w:p w14:paraId="0A0CCF27" w14:textId="004BD20B" w:rsidR="00236AEC" w:rsidRDefault="00236AEC" w:rsidP="00236AEC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7.5.1 Control of production and service provision</w:t>
            </w:r>
          </w:p>
          <w:p w14:paraId="758D1A13" w14:textId="76526D97" w:rsidR="00236AEC" w:rsidRDefault="00236AEC" w:rsidP="00236AEC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7.5.2 Cleanliness of product</w:t>
            </w:r>
          </w:p>
          <w:p w14:paraId="531D39F5" w14:textId="4CAAFD34" w:rsidR="00236AEC" w:rsidRDefault="00236AEC" w:rsidP="00236AEC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7.5.3 Installation activities</w:t>
            </w:r>
          </w:p>
          <w:p w14:paraId="347D0B6F" w14:textId="128FE821" w:rsidR="00236AEC" w:rsidRDefault="00236AEC" w:rsidP="00236AEC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7.5.4 Servicing activities</w:t>
            </w:r>
          </w:p>
          <w:p w14:paraId="792DD5AF" w14:textId="7EEB8412" w:rsidR="00236AEC" w:rsidRDefault="00236AEC" w:rsidP="00236AEC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7.5.5 Particular requirements for sterile medical devices</w:t>
            </w:r>
          </w:p>
          <w:p w14:paraId="49E39F1C" w14:textId="6A68ECA6" w:rsidR="00236AEC" w:rsidRDefault="00236AEC" w:rsidP="00236AEC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7.5.6 Validation of processes for production and service provision</w:t>
            </w:r>
          </w:p>
          <w:p w14:paraId="2B47955A" w14:textId="54F78710" w:rsidR="00236AEC" w:rsidRDefault="00236AEC" w:rsidP="00236AEC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lastRenderedPageBreak/>
              <w:t>7.5.7 Particular requirements for validation of processes for sterilization and sterile barrier systems</w:t>
            </w:r>
          </w:p>
          <w:p w14:paraId="606FA173" w14:textId="5D3B0212" w:rsidR="00236AEC" w:rsidRDefault="00236AEC" w:rsidP="00236AEC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7.5.</w:t>
            </w:r>
            <w:r>
              <w:rPr>
                <w:rFonts w:cs="Times New Roman"/>
                <w:color w:val="000000"/>
                <w:sz w:val="20"/>
                <w:szCs w:val="20"/>
              </w:rPr>
              <w:t xml:space="preserve">8 </w:t>
            </w:r>
            <w:r w:rsidRPr="00236AEC">
              <w:rPr>
                <w:rFonts w:cs="Times New Roman"/>
                <w:color w:val="000000"/>
                <w:sz w:val="20"/>
                <w:szCs w:val="20"/>
              </w:rPr>
              <w:t>Identification</w:t>
            </w:r>
          </w:p>
          <w:p w14:paraId="01A539EA" w14:textId="501B6D28" w:rsidR="00236AEC" w:rsidRDefault="00236AEC" w:rsidP="00236AEC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7.5.9 Traceability</w:t>
            </w:r>
          </w:p>
          <w:p w14:paraId="35BD12E8" w14:textId="4A1467F7" w:rsidR="00236AEC" w:rsidRDefault="00236AEC" w:rsidP="00236AEC">
            <w:pPr>
              <w:spacing w:before="0" w:after="0" w:line="240" w:lineRule="auto"/>
              <w:ind w:left="144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7.5.9.1 Genera</w:t>
            </w:r>
            <w:r>
              <w:rPr>
                <w:rFonts w:cs="Times New Roman"/>
                <w:color w:val="000000"/>
                <w:sz w:val="20"/>
                <w:szCs w:val="20"/>
              </w:rPr>
              <w:t>l</w:t>
            </w:r>
          </w:p>
          <w:p w14:paraId="77E9C604" w14:textId="4680C6CE" w:rsidR="00236AEC" w:rsidRDefault="00236AEC" w:rsidP="00236AEC">
            <w:pPr>
              <w:spacing w:before="0" w:after="0" w:line="240" w:lineRule="auto"/>
              <w:ind w:left="144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7.5.9.2 Particular requirements for implantable medical devices</w:t>
            </w:r>
          </w:p>
          <w:p w14:paraId="1C4C276C" w14:textId="12640030" w:rsidR="00236AEC" w:rsidRDefault="00236AEC" w:rsidP="00236AEC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7.5.10 Customer property</w:t>
            </w:r>
          </w:p>
          <w:p w14:paraId="2BD3BF04" w14:textId="727A4C56" w:rsidR="00236AEC" w:rsidRDefault="00236AEC" w:rsidP="00236AEC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236AEC">
              <w:rPr>
                <w:rFonts w:cs="Times New Roman"/>
                <w:color w:val="000000"/>
                <w:sz w:val="20"/>
                <w:szCs w:val="20"/>
              </w:rPr>
              <w:t>7.5.11 Preservation of product</w:t>
            </w:r>
          </w:p>
          <w:p w14:paraId="4D1F1663" w14:textId="391231C9" w:rsidR="00BE03FD" w:rsidRPr="00EE3FD2" w:rsidRDefault="004B0DCD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7.6 Control of monitoring and measuring equipment</w:t>
            </w:r>
          </w:p>
        </w:tc>
      </w:tr>
      <w:tr w:rsidR="00D403BC" w:rsidRPr="00123972" w14:paraId="7DC1CB66" w14:textId="77777777" w:rsidTr="00235838">
        <w:tc>
          <w:tcPr>
            <w:tcW w:w="1578" w:type="dxa"/>
          </w:tcPr>
          <w:p w14:paraId="4A94689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lastRenderedPageBreak/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A7D2ADE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6EE26176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6C7D40" w14:paraId="2D9A06CD" w14:textId="77777777" w:rsidTr="00235838">
        <w:tc>
          <w:tcPr>
            <w:tcW w:w="1578" w:type="dxa"/>
          </w:tcPr>
          <w:p w14:paraId="0B61A7C2" w14:textId="79C7E7C3" w:rsidR="006C7D40" w:rsidRDefault="004B0DCD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  <w:p w14:paraId="0EA4F8AD" w14:textId="6B7585AC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540C7375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CB640CB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A7A998B" w14:textId="76E09E29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3BA52CC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2C6158D7" w14:textId="3E0722C4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25F375EC" w14:textId="77777777" w:rsidTr="00235838">
        <w:tc>
          <w:tcPr>
            <w:tcW w:w="1578" w:type="dxa"/>
          </w:tcPr>
          <w:p w14:paraId="0903A005" w14:textId="7346AD3A" w:rsidR="006C7D40" w:rsidRDefault="00236AEC" w:rsidP="006C7D40">
            <w:pPr>
              <w:spacing w:before="0" w:after="0" w:line="240" w:lineRule="auto"/>
              <w:rPr>
                <w:sz w:val="20"/>
                <w:szCs w:val="20"/>
              </w:rPr>
            </w:pPr>
            <w:r w:rsidRPr="00236AEC">
              <w:rPr>
                <w:sz w:val="20"/>
                <w:szCs w:val="20"/>
              </w:rPr>
              <w:t>7.2.1</w:t>
            </w:r>
          </w:p>
        </w:tc>
        <w:tc>
          <w:tcPr>
            <w:tcW w:w="6468" w:type="dxa"/>
          </w:tcPr>
          <w:p w14:paraId="51E1B9BB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B9F13CC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B1EA679" w14:textId="00C76349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5356BA9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11E554D0" w14:textId="3D6FED70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6AEC" w14:paraId="74933CC1" w14:textId="77777777" w:rsidTr="00235838">
        <w:tc>
          <w:tcPr>
            <w:tcW w:w="1578" w:type="dxa"/>
          </w:tcPr>
          <w:p w14:paraId="6E9029B8" w14:textId="6A64B48E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 w:rsidRPr="00236AEC">
              <w:rPr>
                <w:sz w:val="20"/>
                <w:szCs w:val="20"/>
              </w:rPr>
              <w:t>7.2.2</w:t>
            </w:r>
          </w:p>
        </w:tc>
        <w:tc>
          <w:tcPr>
            <w:tcW w:w="6468" w:type="dxa"/>
          </w:tcPr>
          <w:p w14:paraId="49356CBF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199C736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B9D5967" w14:textId="237C24B5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C98EF2B" w14:textId="77777777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E7B8B13" w14:textId="421C4666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6AEC" w14:paraId="12743DBF" w14:textId="77777777" w:rsidTr="00235838">
        <w:tc>
          <w:tcPr>
            <w:tcW w:w="1578" w:type="dxa"/>
          </w:tcPr>
          <w:p w14:paraId="5066F536" w14:textId="3946CB44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 w:rsidRPr="00236AEC">
              <w:rPr>
                <w:sz w:val="20"/>
                <w:szCs w:val="20"/>
              </w:rPr>
              <w:t>7.2.3</w:t>
            </w:r>
          </w:p>
        </w:tc>
        <w:tc>
          <w:tcPr>
            <w:tcW w:w="6468" w:type="dxa"/>
          </w:tcPr>
          <w:p w14:paraId="51C5819C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10A0D3F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8D9FC0D" w14:textId="19AAFFFB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502B0EB5" w14:textId="77777777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DA7339E" w14:textId="1EE01D62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6AEC" w14:paraId="3020BAF8" w14:textId="77777777" w:rsidTr="00235838">
        <w:tc>
          <w:tcPr>
            <w:tcW w:w="1578" w:type="dxa"/>
          </w:tcPr>
          <w:p w14:paraId="52771BBE" w14:textId="16AF7A5C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 w:rsidRPr="00236AEC">
              <w:rPr>
                <w:sz w:val="20"/>
                <w:szCs w:val="20"/>
              </w:rPr>
              <w:t>7.3.1</w:t>
            </w:r>
          </w:p>
        </w:tc>
        <w:tc>
          <w:tcPr>
            <w:tcW w:w="6468" w:type="dxa"/>
          </w:tcPr>
          <w:p w14:paraId="16D3F419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C481F19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E70193F" w14:textId="55DDEEE0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3E21FDB0" w14:textId="77777777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6D855BD4" w14:textId="390E1B82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4E34BDAF" w14:textId="77777777" w:rsidTr="00B5243E">
        <w:tc>
          <w:tcPr>
            <w:tcW w:w="1578" w:type="dxa"/>
          </w:tcPr>
          <w:p w14:paraId="0F031BD9" w14:textId="47D7FDD6" w:rsidR="006C7D40" w:rsidRDefault="00820673" w:rsidP="00820673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7.3.2</w:t>
            </w:r>
          </w:p>
        </w:tc>
        <w:tc>
          <w:tcPr>
            <w:tcW w:w="6468" w:type="dxa"/>
          </w:tcPr>
          <w:p w14:paraId="24D540D6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4250A2A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597D025" w14:textId="3C03BE7B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C18F474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1466FE41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20673" w14:paraId="0244C4CD" w14:textId="77777777" w:rsidTr="00096810">
        <w:tc>
          <w:tcPr>
            <w:tcW w:w="1578" w:type="dxa"/>
          </w:tcPr>
          <w:p w14:paraId="323F61C7" w14:textId="41CFB3AA" w:rsidR="00820673" w:rsidRDefault="00820673" w:rsidP="00096810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7.3.</w:t>
            </w:r>
            <w:r w:rsidR="00236AEC">
              <w:rPr>
                <w:sz w:val="20"/>
                <w:szCs w:val="20"/>
              </w:rPr>
              <w:t>3</w:t>
            </w:r>
          </w:p>
        </w:tc>
        <w:tc>
          <w:tcPr>
            <w:tcW w:w="6468" w:type="dxa"/>
          </w:tcPr>
          <w:p w14:paraId="4496DDAB" w14:textId="77777777" w:rsidR="00820673" w:rsidRDefault="00820673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AC2C2CF" w14:textId="77777777" w:rsidR="00820673" w:rsidRDefault="00820673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CB8694C" w14:textId="77777777" w:rsidR="00820673" w:rsidRDefault="00820673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59AC6A3D" w14:textId="77777777" w:rsidR="00820673" w:rsidRDefault="00820673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6749A00" w14:textId="77777777" w:rsidR="00820673" w:rsidRDefault="00820673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20673" w14:paraId="76A8AC27" w14:textId="77777777" w:rsidTr="00096810">
        <w:tc>
          <w:tcPr>
            <w:tcW w:w="1578" w:type="dxa"/>
          </w:tcPr>
          <w:p w14:paraId="0D03CE6A" w14:textId="7220FD8E" w:rsidR="00820673" w:rsidRDefault="00820673" w:rsidP="00096810">
            <w:pPr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7.3.</w:t>
            </w:r>
            <w:r w:rsidR="00236AEC">
              <w:rPr>
                <w:sz w:val="20"/>
                <w:szCs w:val="20"/>
              </w:rPr>
              <w:t>4</w:t>
            </w:r>
          </w:p>
        </w:tc>
        <w:tc>
          <w:tcPr>
            <w:tcW w:w="6468" w:type="dxa"/>
          </w:tcPr>
          <w:p w14:paraId="6612634A" w14:textId="77777777" w:rsidR="00820673" w:rsidRDefault="00820673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A780338" w14:textId="77777777" w:rsidR="00820673" w:rsidRDefault="00820673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920666B" w14:textId="77777777" w:rsidR="00820673" w:rsidRDefault="00820673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B05E001" w14:textId="77777777" w:rsidR="00820673" w:rsidRDefault="00820673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Compliance status.</w:t>
            </w:r>
          </w:p>
          <w:p w14:paraId="7B6F44A0" w14:textId="77777777" w:rsidR="00820673" w:rsidRDefault="00820673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6AEC" w14:paraId="7A79E08F" w14:textId="77777777" w:rsidTr="00235838">
        <w:tc>
          <w:tcPr>
            <w:tcW w:w="1578" w:type="dxa"/>
          </w:tcPr>
          <w:p w14:paraId="25B2D7D5" w14:textId="0702E36D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 w:rsidRPr="0010212A">
              <w:rPr>
                <w:sz w:val="20"/>
                <w:szCs w:val="20"/>
              </w:rPr>
              <w:lastRenderedPageBreak/>
              <w:t>7.3.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6468" w:type="dxa"/>
          </w:tcPr>
          <w:p w14:paraId="7391C1EE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9C9B2C2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90EDDAB" w14:textId="09DB9A84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8C36BDB" w14:textId="77777777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2A5ADA6A" w14:textId="0C0D895A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6AEC" w14:paraId="6F44A4D7" w14:textId="77777777" w:rsidTr="00235838">
        <w:tc>
          <w:tcPr>
            <w:tcW w:w="1578" w:type="dxa"/>
          </w:tcPr>
          <w:p w14:paraId="1709845B" w14:textId="44B0405C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 w:rsidRPr="0010212A">
              <w:rPr>
                <w:sz w:val="20"/>
                <w:szCs w:val="20"/>
              </w:rPr>
              <w:t>7.3.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6468" w:type="dxa"/>
          </w:tcPr>
          <w:p w14:paraId="7E5AFE89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03E3BA7F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3274417" w14:textId="52763CD4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D086EAE" w14:textId="77777777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46C068F" w14:textId="678ABEA2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6AEC" w14:paraId="4C50402A" w14:textId="77777777" w:rsidTr="00235838">
        <w:tc>
          <w:tcPr>
            <w:tcW w:w="1578" w:type="dxa"/>
          </w:tcPr>
          <w:p w14:paraId="497D61AE" w14:textId="32BB53FE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 w:rsidRPr="0010212A">
              <w:rPr>
                <w:sz w:val="20"/>
                <w:szCs w:val="20"/>
              </w:rPr>
              <w:t>7.3.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6468" w:type="dxa"/>
          </w:tcPr>
          <w:p w14:paraId="50C03A3F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9876437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A193237" w14:textId="5A1C904F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4D90A22" w14:textId="77777777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63A8584C" w14:textId="65666F40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6AEC" w14:paraId="2F63F4AA" w14:textId="77777777" w:rsidTr="00235838">
        <w:tc>
          <w:tcPr>
            <w:tcW w:w="1578" w:type="dxa"/>
          </w:tcPr>
          <w:p w14:paraId="5F2B9595" w14:textId="16182035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 w:rsidRPr="0010212A">
              <w:rPr>
                <w:sz w:val="20"/>
                <w:szCs w:val="20"/>
              </w:rPr>
              <w:t>7.3.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6468" w:type="dxa"/>
          </w:tcPr>
          <w:p w14:paraId="25C6CD3B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6BC2840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616600E" w14:textId="0B60F499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19440CA" w14:textId="77777777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36FB448" w14:textId="4F86497E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6AEC" w14:paraId="4E35B2C9" w14:textId="77777777" w:rsidTr="00235838">
        <w:tc>
          <w:tcPr>
            <w:tcW w:w="1578" w:type="dxa"/>
          </w:tcPr>
          <w:p w14:paraId="593E77CA" w14:textId="0ACDE8E5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 w:rsidRPr="0010212A">
              <w:rPr>
                <w:sz w:val="20"/>
                <w:szCs w:val="20"/>
              </w:rPr>
              <w:t>7.3.</w:t>
            </w:r>
            <w:r>
              <w:rPr>
                <w:sz w:val="20"/>
                <w:szCs w:val="20"/>
              </w:rPr>
              <w:t>9</w:t>
            </w:r>
          </w:p>
        </w:tc>
        <w:tc>
          <w:tcPr>
            <w:tcW w:w="6468" w:type="dxa"/>
          </w:tcPr>
          <w:p w14:paraId="6DBE44E2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7657156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C8660F7" w14:textId="49B9C4FC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76C6E218" w14:textId="77777777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A42C2BD" w14:textId="46DC97CC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6AEC" w14:paraId="11866DAC" w14:textId="77777777" w:rsidTr="00235838">
        <w:tc>
          <w:tcPr>
            <w:tcW w:w="1578" w:type="dxa"/>
          </w:tcPr>
          <w:p w14:paraId="1557BC3F" w14:textId="7E5D531C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 w:rsidRPr="0010212A">
              <w:rPr>
                <w:sz w:val="20"/>
                <w:szCs w:val="20"/>
              </w:rPr>
              <w:t>7.3.</w:t>
            </w:r>
            <w:r>
              <w:rPr>
                <w:sz w:val="20"/>
                <w:szCs w:val="20"/>
              </w:rPr>
              <w:t>10</w:t>
            </w:r>
          </w:p>
        </w:tc>
        <w:tc>
          <w:tcPr>
            <w:tcW w:w="6468" w:type="dxa"/>
          </w:tcPr>
          <w:p w14:paraId="17B8484D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3BA67A0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1DD8305" w14:textId="71261AB2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5DDB19FF" w14:textId="77777777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9F83142" w14:textId="398124E1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6AB2C66B" w14:textId="77777777" w:rsidTr="00235838">
        <w:tc>
          <w:tcPr>
            <w:tcW w:w="1578" w:type="dxa"/>
          </w:tcPr>
          <w:p w14:paraId="62EDCC59" w14:textId="0A6471D4" w:rsidR="006C7D40" w:rsidRDefault="004B0DCD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  <w:r w:rsidR="00236AEC">
              <w:rPr>
                <w:sz w:val="20"/>
                <w:szCs w:val="20"/>
              </w:rPr>
              <w:t>.1</w:t>
            </w:r>
          </w:p>
        </w:tc>
        <w:tc>
          <w:tcPr>
            <w:tcW w:w="6468" w:type="dxa"/>
          </w:tcPr>
          <w:p w14:paraId="3DCEC314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01E9FEC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E3FEB1B" w14:textId="71E9E969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D8E72ED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52B56EF" w14:textId="2CDB9570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6AEC" w14:paraId="764A2B3B" w14:textId="77777777" w:rsidTr="00235838">
        <w:tc>
          <w:tcPr>
            <w:tcW w:w="1578" w:type="dxa"/>
          </w:tcPr>
          <w:p w14:paraId="47725D87" w14:textId="51A6A57B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 w:rsidRPr="00654E55">
              <w:rPr>
                <w:sz w:val="20"/>
                <w:szCs w:val="20"/>
              </w:rPr>
              <w:t>7.4.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6468" w:type="dxa"/>
          </w:tcPr>
          <w:p w14:paraId="24AB2CB8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5DF6529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097AED05" w14:textId="7638B952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792A8069" w14:textId="77777777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BE39EA6" w14:textId="6E8D45A3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6AEC" w14:paraId="556AD186" w14:textId="77777777" w:rsidTr="00235838">
        <w:tc>
          <w:tcPr>
            <w:tcW w:w="1578" w:type="dxa"/>
          </w:tcPr>
          <w:p w14:paraId="0434210A" w14:textId="5A97072D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 w:rsidRPr="00654E55">
              <w:rPr>
                <w:sz w:val="20"/>
                <w:szCs w:val="20"/>
              </w:rPr>
              <w:t>7.4.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6468" w:type="dxa"/>
          </w:tcPr>
          <w:p w14:paraId="3CB5640B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5CBCE25" w14:textId="77777777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EE421F2" w14:textId="46B0143E" w:rsidR="00236AEC" w:rsidRDefault="00236AEC" w:rsidP="00236AE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C056E34" w14:textId="77777777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0F72C49" w14:textId="2761BF5F" w:rsidR="00236AEC" w:rsidRDefault="00236AEC" w:rsidP="00236AEC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149CDA43" w14:textId="77777777" w:rsidTr="00235838">
        <w:tc>
          <w:tcPr>
            <w:tcW w:w="1578" w:type="dxa"/>
          </w:tcPr>
          <w:p w14:paraId="6772EE88" w14:textId="462BF127" w:rsidR="006C7D40" w:rsidRDefault="004B0DCD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7.5.1</w:t>
            </w:r>
          </w:p>
        </w:tc>
        <w:tc>
          <w:tcPr>
            <w:tcW w:w="6468" w:type="dxa"/>
          </w:tcPr>
          <w:p w14:paraId="06A5C564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0924B12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D202FDB" w14:textId="2756BECB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57ADEE01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16D8C226" w14:textId="46907AB3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7C538BFA" w14:textId="77777777" w:rsidTr="00235838">
        <w:tc>
          <w:tcPr>
            <w:tcW w:w="1578" w:type="dxa"/>
          </w:tcPr>
          <w:p w14:paraId="3EBEE7CD" w14:textId="22BC4146" w:rsidR="006C7D40" w:rsidRDefault="004B0DCD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7.5.2</w:t>
            </w:r>
          </w:p>
        </w:tc>
        <w:tc>
          <w:tcPr>
            <w:tcW w:w="6468" w:type="dxa"/>
          </w:tcPr>
          <w:p w14:paraId="114A5B68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CA15A6D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F70A39F" w14:textId="051709E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71D29124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F41D9F6" w14:textId="3616F6C8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43F8FBB8" w14:textId="77777777" w:rsidTr="00B5243E">
        <w:tc>
          <w:tcPr>
            <w:tcW w:w="1578" w:type="dxa"/>
          </w:tcPr>
          <w:p w14:paraId="679B5019" w14:textId="5BC55C40" w:rsidR="006C7D40" w:rsidRDefault="004B0DCD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7.5.3</w:t>
            </w:r>
          </w:p>
        </w:tc>
        <w:tc>
          <w:tcPr>
            <w:tcW w:w="6468" w:type="dxa"/>
          </w:tcPr>
          <w:p w14:paraId="324F3394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37A7B33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F668298" w14:textId="2CD5237A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AACE28D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57C1330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375F341C" w14:textId="77777777" w:rsidTr="00235838">
        <w:tc>
          <w:tcPr>
            <w:tcW w:w="1578" w:type="dxa"/>
          </w:tcPr>
          <w:p w14:paraId="2C2DFF51" w14:textId="64EC80E6" w:rsidR="006C7D40" w:rsidRDefault="004B0DCD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7.5.4</w:t>
            </w:r>
          </w:p>
        </w:tc>
        <w:tc>
          <w:tcPr>
            <w:tcW w:w="6468" w:type="dxa"/>
          </w:tcPr>
          <w:p w14:paraId="3E86F81D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AE933AB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176FCE7" w14:textId="3F701DBC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B374188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3CD0F54C" w14:textId="21D9DC98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6A296528" w14:textId="77777777" w:rsidTr="00B5243E">
        <w:tc>
          <w:tcPr>
            <w:tcW w:w="1578" w:type="dxa"/>
          </w:tcPr>
          <w:p w14:paraId="566AE11F" w14:textId="2C0DCBD7" w:rsidR="006C7D40" w:rsidRDefault="004B0DCD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7.5.5</w:t>
            </w:r>
          </w:p>
        </w:tc>
        <w:tc>
          <w:tcPr>
            <w:tcW w:w="6468" w:type="dxa"/>
          </w:tcPr>
          <w:p w14:paraId="44A3C209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957BE44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3D3C7B3" w14:textId="162B1F3B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EA0ED9B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4EC8030A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2297F608" w14:textId="77777777" w:rsidTr="00235838">
        <w:tc>
          <w:tcPr>
            <w:tcW w:w="1578" w:type="dxa"/>
          </w:tcPr>
          <w:p w14:paraId="306F2862" w14:textId="55DCF478" w:rsidR="006C7D40" w:rsidRDefault="004B0DCD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7.5.6</w:t>
            </w:r>
          </w:p>
        </w:tc>
        <w:tc>
          <w:tcPr>
            <w:tcW w:w="6468" w:type="dxa"/>
          </w:tcPr>
          <w:p w14:paraId="05793B96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6EF8E0F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E8932A7" w14:textId="7F29A17F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93ADF5B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1068E14D" w14:textId="1297891E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051693C8" w14:textId="77777777" w:rsidTr="00235838">
        <w:tc>
          <w:tcPr>
            <w:tcW w:w="1578" w:type="dxa"/>
          </w:tcPr>
          <w:p w14:paraId="7B63EE16" w14:textId="72D1EFEC" w:rsidR="006C7D40" w:rsidRDefault="004B0DCD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7.5.7</w:t>
            </w:r>
          </w:p>
        </w:tc>
        <w:tc>
          <w:tcPr>
            <w:tcW w:w="6468" w:type="dxa"/>
          </w:tcPr>
          <w:p w14:paraId="342E1434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6C9E462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56BFB64" w14:textId="6A4B671B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71FFB8C7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A980578" w14:textId="7A609AC2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58F29493" w14:textId="77777777" w:rsidTr="00235838">
        <w:tc>
          <w:tcPr>
            <w:tcW w:w="1578" w:type="dxa"/>
          </w:tcPr>
          <w:p w14:paraId="4DE83147" w14:textId="5F450212" w:rsidR="006C7D40" w:rsidRDefault="004B0DCD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7.5.8</w:t>
            </w:r>
          </w:p>
        </w:tc>
        <w:tc>
          <w:tcPr>
            <w:tcW w:w="6468" w:type="dxa"/>
          </w:tcPr>
          <w:p w14:paraId="6CC7B37D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43DC0F7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6BF92A0" w14:textId="102095A1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39B3080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3E68E3A9" w14:textId="73A04742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B0DCD" w14:paraId="2CE36D06" w14:textId="77777777" w:rsidTr="00096810">
        <w:tc>
          <w:tcPr>
            <w:tcW w:w="1578" w:type="dxa"/>
          </w:tcPr>
          <w:p w14:paraId="74D45751" w14:textId="77777777" w:rsidR="004B0DCD" w:rsidRDefault="004B0DCD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7.5.9</w:t>
            </w:r>
          </w:p>
        </w:tc>
        <w:tc>
          <w:tcPr>
            <w:tcW w:w="6468" w:type="dxa"/>
          </w:tcPr>
          <w:p w14:paraId="1126A72E" w14:textId="77777777" w:rsidR="004B0DCD" w:rsidRDefault="004B0DCD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2E840CB" w14:textId="77777777" w:rsidR="004B0DCD" w:rsidRDefault="004B0DCD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30A5E3F" w14:textId="77777777" w:rsidR="004B0DCD" w:rsidRDefault="004B0DCD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FCE810F" w14:textId="77777777" w:rsidR="004B0DCD" w:rsidRDefault="004B0DCD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603A051F" w14:textId="77777777" w:rsidR="004B0DCD" w:rsidRDefault="004B0DCD" w:rsidP="0009681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97CE1" w14:paraId="4D0D2A26" w14:textId="77777777" w:rsidTr="00096810">
        <w:tc>
          <w:tcPr>
            <w:tcW w:w="1578" w:type="dxa"/>
          </w:tcPr>
          <w:p w14:paraId="2A347BF5" w14:textId="056DC8B9" w:rsidR="00897CE1" w:rsidRDefault="00897CE1" w:rsidP="00897CE1">
            <w:pPr>
              <w:spacing w:before="0" w:after="0" w:line="240" w:lineRule="auto"/>
              <w:rPr>
                <w:sz w:val="20"/>
                <w:szCs w:val="20"/>
              </w:rPr>
            </w:pPr>
            <w:r w:rsidRPr="00897CE1">
              <w:rPr>
                <w:sz w:val="20"/>
                <w:szCs w:val="20"/>
              </w:rPr>
              <w:t>7.5.9.1</w:t>
            </w:r>
          </w:p>
        </w:tc>
        <w:tc>
          <w:tcPr>
            <w:tcW w:w="6468" w:type="dxa"/>
          </w:tcPr>
          <w:p w14:paraId="7FA09EB6" w14:textId="77777777" w:rsidR="00897CE1" w:rsidRDefault="00897CE1" w:rsidP="00897C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FF5B1F0" w14:textId="77777777" w:rsidR="00897CE1" w:rsidRDefault="00897CE1" w:rsidP="00897C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A843727" w14:textId="1FB82DEA" w:rsidR="00897CE1" w:rsidRDefault="00897CE1" w:rsidP="00897C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77C628CB" w14:textId="77777777" w:rsidR="00897CE1" w:rsidRDefault="00897CE1" w:rsidP="00897CE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Compliance status.</w:t>
            </w:r>
          </w:p>
          <w:p w14:paraId="7D44A224" w14:textId="0817FC32" w:rsidR="00897CE1" w:rsidRDefault="00897CE1" w:rsidP="00897CE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97CE1" w14:paraId="02DD4BD3" w14:textId="77777777" w:rsidTr="00096810">
        <w:tc>
          <w:tcPr>
            <w:tcW w:w="1578" w:type="dxa"/>
          </w:tcPr>
          <w:p w14:paraId="62DEB117" w14:textId="3D86DAA4" w:rsidR="00897CE1" w:rsidRDefault="00897CE1" w:rsidP="00897CE1">
            <w:pPr>
              <w:spacing w:before="0" w:after="0" w:line="240" w:lineRule="auto"/>
              <w:rPr>
                <w:sz w:val="20"/>
                <w:szCs w:val="20"/>
              </w:rPr>
            </w:pPr>
            <w:r w:rsidRPr="00897CE1">
              <w:rPr>
                <w:sz w:val="20"/>
                <w:szCs w:val="20"/>
              </w:rPr>
              <w:lastRenderedPageBreak/>
              <w:t>7.5.9.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6468" w:type="dxa"/>
          </w:tcPr>
          <w:p w14:paraId="1B32B4CD" w14:textId="77777777" w:rsidR="00897CE1" w:rsidRDefault="00897CE1" w:rsidP="00897C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034EDD84" w14:textId="77777777" w:rsidR="00897CE1" w:rsidRDefault="00897CE1" w:rsidP="00897C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43CBAFD" w14:textId="0394B78C" w:rsidR="00897CE1" w:rsidRDefault="00897CE1" w:rsidP="00897C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7B5217E0" w14:textId="77777777" w:rsidR="00897CE1" w:rsidRDefault="00897CE1" w:rsidP="00897CE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8DE4A82" w14:textId="176AEF0B" w:rsidR="00897CE1" w:rsidRDefault="00897CE1" w:rsidP="00897CE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20673" w14:paraId="0DB299B1" w14:textId="77777777" w:rsidTr="00096810">
        <w:tc>
          <w:tcPr>
            <w:tcW w:w="1578" w:type="dxa"/>
          </w:tcPr>
          <w:p w14:paraId="19892244" w14:textId="1C794FCF" w:rsidR="00820673" w:rsidRDefault="00820673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7.5.10</w:t>
            </w:r>
          </w:p>
        </w:tc>
        <w:tc>
          <w:tcPr>
            <w:tcW w:w="6468" w:type="dxa"/>
          </w:tcPr>
          <w:p w14:paraId="3CF4417A" w14:textId="77777777" w:rsidR="00820673" w:rsidRDefault="00820673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0180B6B2" w14:textId="77777777" w:rsidR="00820673" w:rsidRDefault="00820673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1ED882E" w14:textId="77777777" w:rsidR="00820673" w:rsidRDefault="00820673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508E2B6C" w14:textId="77777777" w:rsidR="00820673" w:rsidRDefault="00820673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924A3F3" w14:textId="77777777" w:rsidR="00820673" w:rsidRDefault="00820673" w:rsidP="0009681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20673" w14:paraId="7B63C72F" w14:textId="77777777" w:rsidTr="00096810">
        <w:tc>
          <w:tcPr>
            <w:tcW w:w="1578" w:type="dxa"/>
          </w:tcPr>
          <w:p w14:paraId="06A5C186" w14:textId="52965DAC" w:rsidR="00820673" w:rsidRDefault="00820673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7.5.11</w:t>
            </w:r>
          </w:p>
        </w:tc>
        <w:tc>
          <w:tcPr>
            <w:tcW w:w="6468" w:type="dxa"/>
          </w:tcPr>
          <w:p w14:paraId="1FFDD69F" w14:textId="77777777" w:rsidR="00820673" w:rsidRDefault="00820673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81F5A4A" w14:textId="77777777" w:rsidR="00820673" w:rsidRDefault="00820673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5D7C27F" w14:textId="77777777" w:rsidR="00820673" w:rsidRDefault="00820673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14D2E0C" w14:textId="77777777" w:rsidR="00820673" w:rsidRDefault="00820673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8EC46C5" w14:textId="77777777" w:rsidR="00820673" w:rsidRDefault="00820673" w:rsidP="0009681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6C7D40" w14:paraId="18DBE9C9" w14:textId="77777777" w:rsidTr="00235838">
        <w:tc>
          <w:tcPr>
            <w:tcW w:w="1578" w:type="dxa"/>
          </w:tcPr>
          <w:p w14:paraId="1F5FD665" w14:textId="1A72B173" w:rsidR="006C7D40" w:rsidRDefault="00820673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7.6</w:t>
            </w:r>
          </w:p>
        </w:tc>
        <w:tc>
          <w:tcPr>
            <w:tcW w:w="6468" w:type="dxa"/>
          </w:tcPr>
          <w:p w14:paraId="548B3618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BA729F5" w14:textId="7777777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6775BB8" w14:textId="570183C7" w:rsidR="006C7D40" w:rsidRDefault="006C7D40" w:rsidP="006C7D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D6B55DF" w14:textId="77777777" w:rsidR="006C7D40" w:rsidRDefault="006C7D40" w:rsidP="006C7D4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C064D99" w14:textId="49CA385C" w:rsidR="006C7D40" w:rsidRDefault="006C7D40" w:rsidP="006C7D4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21BDFD3E" w14:textId="524D0382" w:rsidR="001975E2" w:rsidRDefault="001975E2" w:rsidP="001975E2">
      <w:pPr>
        <w:pStyle w:val="Heading1"/>
      </w:pPr>
      <w:r>
        <w:t xml:space="preserve">Section 8 </w:t>
      </w:r>
      <w:r w:rsidR="00820673">
        <w:t>Measurement, analysis and improveme</w:t>
      </w:r>
      <w:r>
        <w:t>n</w:t>
      </w:r>
      <w:r w:rsidR="00820673">
        <w:t>t</w:t>
      </w:r>
      <w:r>
        <w:t xml:space="preserve"> </w:t>
      </w:r>
    </w:p>
    <w:p w14:paraId="72772B2B" w14:textId="77777777" w:rsidR="00F82E25" w:rsidRPr="00132252" w:rsidRDefault="00F82E25" w:rsidP="00F82E25">
      <w:pPr>
        <w:spacing w:before="0" w:after="0" w:line="240" w:lineRule="auto"/>
        <w:jc w:val="right"/>
        <w:rPr>
          <w:b/>
          <w:bCs/>
        </w:rPr>
      </w:pPr>
      <w:r>
        <w:rPr>
          <w:b/>
          <w:bCs/>
          <w:sz w:val="20"/>
          <w:szCs w:val="20"/>
        </w:rPr>
        <w:t>Add rows when the standard has additional clauses or audit requires additional depth of verification.</w:t>
      </w:r>
    </w:p>
    <w:tbl>
      <w:tblPr>
        <w:tblStyle w:val="TableGrid"/>
        <w:tblW w:w="9354" w:type="dxa"/>
        <w:tblInd w:w="-113" w:type="dxa"/>
        <w:tblLook w:val="04A0" w:firstRow="1" w:lastRow="0" w:firstColumn="1" w:lastColumn="0" w:noHBand="0" w:noVBand="1"/>
      </w:tblPr>
      <w:tblGrid>
        <w:gridCol w:w="1578"/>
        <w:gridCol w:w="6468"/>
        <w:gridCol w:w="1308"/>
      </w:tblGrid>
      <w:tr w:rsidR="00D403BC" w:rsidRPr="00123972" w14:paraId="1B9BA419" w14:textId="77777777" w:rsidTr="00A40260">
        <w:tc>
          <w:tcPr>
            <w:tcW w:w="9354" w:type="dxa"/>
            <w:gridSpan w:val="3"/>
          </w:tcPr>
          <w:p w14:paraId="0F92AA1D" w14:textId="77777777" w:rsidR="00897CE1" w:rsidRDefault="00820673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8.1 General</w:t>
            </w:r>
          </w:p>
          <w:p w14:paraId="3641E91B" w14:textId="77777777" w:rsidR="00897CE1" w:rsidRDefault="00820673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8.2 Monitoring and measurement</w:t>
            </w:r>
          </w:p>
          <w:p w14:paraId="5C3E7DC3" w14:textId="0CD038BA" w:rsidR="00897CE1" w:rsidRDefault="00897CE1" w:rsidP="00897CE1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897CE1">
              <w:rPr>
                <w:rFonts w:cs="Times New Roman"/>
                <w:color w:val="000000"/>
                <w:sz w:val="20"/>
                <w:szCs w:val="20"/>
              </w:rPr>
              <w:t>8.2.1 Feedback</w:t>
            </w:r>
          </w:p>
          <w:p w14:paraId="11EA6095" w14:textId="2F3B1CAD" w:rsidR="00897CE1" w:rsidRDefault="00897CE1" w:rsidP="00897CE1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897CE1">
              <w:rPr>
                <w:rFonts w:cs="Times New Roman"/>
                <w:color w:val="000000"/>
                <w:sz w:val="20"/>
                <w:szCs w:val="20"/>
              </w:rPr>
              <w:t>8.2.2 Complaint handling</w:t>
            </w:r>
          </w:p>
          <w:p w14:paraId="53B0DE66" w14:textId="4633F220" w:rsidR="00897CE1" w:rsidRDefault="00897CE1" w:rsidP="00897CE1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897CE1">
              <w:rPr>
                <w:rFonts w:cs="Times New Roman"/>
                <w:color w:val="000000"/>
                <w:sz w:val="20"/>
                <w:szCs w:val="20"/>
              </w:rPr>
              <w:t>8.2.3 Reporting to regulatory authorities</w:t>
            </w:r>
          </w:p>
          <w:p w14:paraId="162AD1E3" w14:textId="207278BB" w:rsidR="00897CE1" w:rsidRDefault="00897CE1" w:rsidP="00897CE1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897CE1">
              <w:rPr>
                <w:rFonts w:cs="Times New Roman"/>
                <w:color w:val="000000"/>
                <w:sz w:val="20"/>
                <w:szCs w:val="20"/>
              </w:rPr>
              <w:t>8.2.4 Internal audit</w:t>
            </w:r>
          </w:p>
          <w:p w14:paraId="0AC74472" w14:textId="0D978F43" w:rsidR="00897CE1" w:rsidRDefault="00897CE1" w:rsidP="00897CE1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897CE1">
              <w:rPr>
                <w:rFonts w:cs="Times New Roman"/>
                <w:color w:val="000000"/>
                <w:sz w:val="20"/>
                <w:szCs w:val="20"/>
              </w:rPr>
              <w:t>8.2.5 Monitoring and measurement of processes</w:t>
            </w:r>
          </w:p>
          <w:p w14:paraId="12712639" w14:textId="78BE9B30" w:rsidR="00897CE1" w:rsidRDefault="00897CE1" w:rsidP="00897CE1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897CE1">
              <w:rPr>
                <w:rFonts w:cs="Times New Roman"/>
                <w:color w:val="000000"/>
                <w:sz w:val="20"/>
                <w:szCs w:val="20"/>
              </w:rPr>
              <w:t>8.2.6 Monitoring and measurement of product</w:t>
            </w:r>
          </w:p>
          <w:p w14:paraId="1924B111" w14:textId="77777777" w:rsidR="00897CE1" w:rsidRDefault="00820673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8.3 control of non-conforming product</w:t>
            </w:r>
          </w:p>
          <w:p w14:paraId="1BC0E65D" w14:textId="2CD8E5D7" w:rsidR="00897CE1" w:rsidRDefault="00897CE1" w:rsidP="00897CE1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897CE1">
              <w:rPr>
                <w:rFonts w:cs="Times New Roman"/>
                <w:color w:val="000000"/>
                <w:sz w:val="20"/>
                <w:szCs w:val="20"/>
              </w:rPr>
              <w:t>8.3.1 General</w:t>
            </w:r>
          </w:p>
          <w:p w14:paraId="5C8D19EE" w14:textId="3A4D06C0" w:rsidR="00897CE1" w:rsidRDefault="00897CE1" w:rsidP="00897CE1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897CE1">
              <w:rPr>
                <w:rFonts w:cs="Times New Roman"/>
                <w:color w:val="000000"/>
                <w:sz w:val="20"/>
                <w:szCs w:val="20"/>
              </w:rPr>
              <w:t>8.3.2 Actions in response to nonconforming product detected before delivery</w:t>
            </w:r>
          </w:p>
          <w:p w14:paraId="42822586" w14:textId="5C52CECE" w:rsidR="00897CE1" w:rsidRDefault="00897CE1" w:rsidP="00897CE1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897CE1">
              <w:rPr>
                <w:rFonts w:cs="Times New Roman"/>
                <w:color w:val="000000"/>
                <w:sz w:val="20"/>
                <w:szCs w:val="20"/>
              </w:rPr>
              <w:t>8.3.3 Actions in response to nonconforming product detected after delivery</w:t>
            </w:r>
          </w:p>
          <w:p w14:paraId="4BE1ECF2" w14:textId="42A5D3D9" w:rsidR="00897CE1" w:rsidRDefault="00897CE1" w:rsidP="00897CE1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897CE1">
              <w:rPr>
                <w:rFonts w:cs="Times New Roman"/>
                <w:color w:val="000000"/>
                <w:sz w:val="20"/>
                <w:szCs w:val="20"/>
              </w:rPr>
              <w:t>8.3.4 Rework</w:t>
            </w:r>
          </w:p>
          <w:p w14:paraId="6422D0DF" w14:textId="66303667" w:rsidR="00897CE1" w:rsidRDefault="00820673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8.4 </w:t>
            </w:r>
            <w:r w:rsidR="00897CE1">
              <w:rPr>
                <w:rFonts w:cs="Times New Roman"/>
                <w:color w:val="000000"/>
                <w:sz w:val="20"/>
                <w:szCs w:val="20"/>
              </w:rPr>
              <w:t>A</w:t>
            </w:r>
            <w:r>
              <w:rPr>
                <w:rFonts w:cs="Times New Roman"/>
                <w:color w:val="000000"/>
                <w:sz w:val="20"/>
                <w:szCs w:val="20"/>
              </w:rPr>
              <w:t>nalysis of data</w:t>
            </w:r>
          </w:p>
          <w:p w14:paraId="474D053B" w14:textId="77777777" w:rsidR="00BE03FD" w:rsidRDefault="00820673" w:rsidP="00990CC1">
            <w:pPr>
              <w:spacing w:before="0" w:after="0" w:line="240" w:lineRule="auto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8.5 Improvement</w:t>
            </w:r>
          </w:p>
          <w:p w14:paraId="24335E70" w14:textId="77777777" w:rsidR="00897CE1" w:rsidRDefault="00897CE1" w:rsidP="00897CE1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897CE1">
              <w:rPr>
                <w:rFonts w:cs="Times New Roman"/>
                <w:color w:val="000000"/>
                <w:sz w:val="20"/>
                <w:szCs w:val="20"/>
              </w:rPr>
              <w:t>8.5.1 General</w:t>
            </w:r>
          </w:p>
          <w:p w14:paraId="32E23485" w14:textId="77777777" w:rsidR="00897CE1" w:rsidRDefault="00897CE1" w:rsidP="00897CE1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897CE1">
              <w:rPr>
                <w:rFonts w:cs="Times New Roman"/>
                <w:color w:val="000000"/>
                <w:sz w:val="20"/>
                <w:szCs w:val="20"/>
              </w:rPr>
              <w:t>8.5.2 Corrective action</w:t>
            </w:r>
          </w:p>
          <w:p w14:paraId="28CEABA5" w14:textId="20CDA0DC" w:rsidR="00897CE1" w:rsidRPr="00C25A78" w:rsidRDefault="00897CE1" w:rsidP="00897CE1">
            <w:pPr>
              <w:spacing w:before="0" w:after="0" w:line="240" w:lineRule="auto"/>
              <w:ind w:left="720"/>
              <w:rPr>
                <w:rFonts w:cs="Times New Roman"/>
                <w:color w:val="000000"/>
                <w:sz w:val="20"/>
                <w:szCs w:val="20"/>
              </w:rPr>
            </w:pPr>
            <w:r w:rsidRPr="00897CE1">
              <w:rPr>
                <w:rFonts w:cs="Times New Roman"/>
                <w:color w:val="000000"/>
                <w:sz w:val="20"/>
                <w:szCs w:val="20"/>
              </w:rPr>
              <w:t>8.5.3 Preventive action</w:t>
            </w:r>
          </w:p>
        </w:tc>
      </w:tr>
      <w:tr w:rsidR="00D403BC" w:rsidRPr="00123972" w14:paraId="21701E80" w14:textId="77777777" w:rsidTr="00A40260">
        <w:tc>
          <w:tcPr>
            <w:tcW w:w="1578" w:type="dxa"/>
          </w:tcPr>
          <w:p w14:paraId="3CF30DAD" w14:textId="60CC8BD1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Standard</w:t>
            </w:r>
            <w:r>
              <w:rPr>
                <w:b/>
                <w:sz w:val="20"/>
                <w:szCs w:val="20"/>
              </w:rPr>
              <w:t>/s and clause ref:</w:t>
            </w:r>
          </w:p>
        </w:tc>
        <w:tc>
          <w:tcPr>
            <w:tcW w:w="6468" w:type="dxa"/>
          </w:tcPr>
          <w:p w14:paraId="384E91C4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Evidences</w:t>
            </w:r>
            <w:r w:rsidRPr="00123972">
              <w:rPr>
                <w:b/>
                <w:sz w:val="20"/>
                <w:szCs w:val="20"/>
              </w:rPr>
              <w:t xml:space="preserve"> / </w:t>
            </w:r>
            <w:r>
              <w:rPr>
                <w:b/>
                <w:sz w:val="20"/>
                <w:szCs w:val="20"/>
              </w:rPr>
              <w:t>findings (Requirements specific to a standard can be indicated within the same cell with subtitles of the respective standard)</w:t>
            </w:r>
          </w:p>
        </w:tc>
        <w:tc>
          <w:tcPr>
            <w:tcW w:w="1308" w:type="dxa"/>
          </w:tcPr>
          <w:p w14:paraId="393AD7A8" w14:textId="77777777" w:rsidR="00D403BC" w:rsidRPr="00123972" w:rsidRDefault="00D403BC" w:rsidP="00990CC1">
            <w:pPr>
              <w:rPr>
                <w:b/>
                <w:sz w:val="20"/>
                <w:szCs w:val="20"/>
              </w:rPr>
            </w:pPr>
            <w:r w:rsidRPr="00123972">
              <w:rPr>
                <w:b/>
                <w:sz w:val="20"/>
                <w:szCs w:val="20"/>
              </w:rPr>
              <w:t>Status</w:t>
            </w:r>
          </w:p>
        </w:tc>
      </w:tr>
      <w:tr w:rsidR="004B5B4D" w14:paraId="2BCA0E8C" w14:textId="77777777" w:rsidTr="00A40260">
        <w:tc>
          <w:tcPr>
            <w:tcW w:w="1578" w:type="dxa"/>
          </w:tcPr>
          <w:p w14:paraId="654EDF80" w14:textId="40DE61A8" w:rsidR="004B5B4D" w:rsidRDefault="00C3270B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6468" w:type="dxa"/>
          </w:tcPr>
          <w:p w14:paraId="21B565E3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71269C4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F9D3EA8" w14:textId="28706CCE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E14FFDA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Compliance status.</w:t>
            </w:r>
          </w:p>
          <w:p w14:paraId="4E79A55F" w14:textId="26A80E56" w:rsidR="004B5B4D" w:rsidRDefault="004B5B4D" w:rsidP="004B5B4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B5B4D" w14:paraId="49298872" w14:textId="77777777" w:rsidTr="00A40260">
        <w:tc>
          <w:tcPr>
            <w:tcW w:w="1578" w:type="dxa"/>
          </w:tcPr>
          <w:p w14:paraId="7EDBCAE5" w14:textId="69D7B3F2" w:rsidR="004B5B4D" w:rsidRDefault="00C3270B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8.2.1</w:t>
            </w:r>
          </w:p>
        </w:tc>
        <w:tc>
          <w:tcPr>
            <w:tcW w:w="6468" w:type="dxa"/>
          </w:tcPr>
          <w:p w14:paraId="48E0FEF9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AA261E8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7F785F4" w14:textId="4292FE1D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2A5CC26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DDAACF1" w14:textId="4D958C85" w:rsidR="004B5B4D" w:rsidRDefault="004B5B4D" w:rsidP="004B5B4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B5B4D" w14:paraId="6613AB1F" w14:textId="77777777" w:rsidTr="00A40260">
        <w:tc>
          <w:tcPr>
            <w:tcW w:w="1578" w:type="dxa"/>
          </w:tcPr>
          <w:p w14:paraId="5569047E" w14:textId="5B1C119B" w:rsidR="004B5B4D" w:rsidRDefault="00C3270B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8.2.2</w:t>
            </w:r>
          </w:p>
        </w:tc>
        <w:tc>
          <w:tcPr>
            <w:tcW w:w="6468" w:type="dxa"/>
          </w:tcPr>
          <w:p w14:paraId="4A3528B3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46733E4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D5540CF" w14:textId="363E9C01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AA34202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AA4245B" w14:textId="04280080" w:rsidR="004B5B4D" w:rsidRDefault="004B5B4D" w:rsidP="004B5B4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B5B4D" w14:paraId="531576E8" w14:textId="77777777" w:rsidTr="00A40260">
        <w:tc>
          <w:tcPr>
            <w:tcW w:w="1578" w:type="dxa"/>
          </w:tcPr>
          <w:p w14:paraId="238DA272" w14:textId="448F7605" w:rsidR="004B5B4D" w:rsidRDefault="00C3270B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8.2.3</w:t>
            </w:r>
          </w:p>
        </w:tc>
        <w:tc>
          <w:tcPr>
            <w:tcW w:w="6468" w:type="dxa"/>
          </w:tcPr>
          <w:p w14:paraId="3D7B6854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25E2267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9634CC7" w14:textId="305A92A0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7CD72284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34C5994" w14:textId="64540FA5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148D0" w14:paraId="31E69BDA" w14:textId="77777777" w:rsidTr="00096810">
        <w:tc>
          <w:tcPr>
            <w:tcW w:w="1578" w:type="dxa"/>
          </w:tcPr>
          <w:p w14:paraId="3F97AE32" w14:textId="5B0369D5" w:rsidR="002148D0" w:rsidRDefault="00C3270B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8.2.4</w:t>
            </w:r>
          </w:p>
          <w:p w14:paraId="390290B4" w14:textId="0AD1E180" w:rsidR="002148D0" w:rsidRDefault="002148D0" w:rsidP="00096810">
            <w:pPr>
              <w:spacing w:before="0" w:after="0" w:line="240" w:lineRule="auto"/>
              <w:rPr>
                <w:sz w:val="20"/>
                <w:szCs w:val="20"/>
              </w:rPr>
            </w:pPr>
          </w:p>
        </w:tc>
        <w:tc>
          <w:tcPr>
            <w:tcW w:w="6468" w:type="dxa"/>
          </w:tcPr>
          <w:p w14:paraId="32760961" w14:textId="77777777" w:rsidR="002148D0" w:rsidRDefault="002148D0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552ACB8" w14:textId="77777777" w:rsidR="002148D0" w:rsidRDefault="002148D0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7FB910EA" w14:textId="77777777" w:rsidR="002148D0" w:rsidRDefault="002148D0" w:rsidP="0009681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79CAEDCB" w14:textId="77777777" w:rsidR="002148D0" w:rsidRDefault="002148D0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91190A2" w14:textId="77777777" w:rsidR="002148D0" w:rsidRDefault="002148D0" w:rsidP="00096810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B5B4D" w14:paraId="7F4117C8" w14:textId="77777777" w:rsidTr="00A40260">
        <w:tc>
          <w:tcPr>
            <w:tcW w:w="1578" w:type="dxa"/>
          </w:tcPr>
          <w:p w14:paraId="355B7EC6" w14:textId="4C8BE123" w:rsidR="004B5B4D" w:rsidRDefault="00C3270B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8.2.5</w:t>
            </w:r>
          </w:p>
        </w:tc>
        <w:tc>
          <w:tcPr>
            <w:tcW w:w="6468" w:type="dxa"/>
          </w:tcPr>
          <w:p w14:paraId="2EB4A1F8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2B66EE0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A4D0D07" w14:textId="0BC861AB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702BB4A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8F9B928" w14:textId="5ED7C44C" w:rsidR="004B5B4D" w:rsidRDefault="004B5B4D" w:rsidP="004B5B4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B5B4D" w14:paraId="0A23D989" w14:textId="77777777" w:rsidTr="00A40260">
        <w:tc>
          <w:tcPr>
            <w:tcW w:w="1578" w:type="dxa"/>
          </w:tcPr>
          <w:p w14:paraId="0CE5158E" w14:textId="403FEE27" w:rsidR="004B5B4D" w:rsidRDefault="00C3270B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8.2.6</w:t>
            </w:r>
          </w:p>
        </w:tc>
        <w:tc>
          <w:tcPr>
            <w:tcW w:w="6468" w:type="dxa"/>
          </w:tcPr>
          <w:p w14:paraId="369DF767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528FAE4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0D63238" w14:textId="702DD9D0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451755F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04108DFD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B5B4D" w14:paraId="04CFF581" w14:textId="77777777" w:rsidTr="00A40260">
        <w:tc>
          <w:tcPr>
            <w:tcW w:w="1578" w:type="dxa"/>
          </w:tcPr>
          <w:p w14:paraId="68A42295" w14:textId="683CEE82" w:rsidR="004B5B4D" w:rsidRDefault="00C3270B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8.3.1</w:t>
            </w:r>
          </w:p>
        </w:tc>
        <w:tc>
          <w:tcPr>
            <w:tcW w:w="6468" w:type="dxa"/>
          </w:tcPr>
          <w:p w14:paraId="5970B78B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43E2D75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6DD6D74" w14:textId="7062B2CC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42078C9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7BCE5FD" w14:textId="6CC664B9" w:rsidR="004B5B4D" w:rsidRDefault="004B5B4D" w:rsidP="004B5B4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B5B4D" w14:paraId="1A8489FF" w14:textId="77777777" w:rsidTr="00A40260">
        <w:tc>
          <w:tcPr>
            <w:tcW w:w="1578" w:type="dxa"/>
          </w:tcPr>
          <w:p w14:paraId="567956FB" w14:textId="4869A583" w:rsidR="004B5B4D" w:rsidRDefault="00C3270B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8.3.2</w:t>
            </w:r>
          </w:p>
        </w:tc>
        <w:tc>
          <w:tcPr>
            <w:tcW w:w="6468" w:type="dxa"/>
          </w:tcPr>
          <w:p w14:paraId="6B185CE2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0B02FEE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A46D208" w14:textId="222B919C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69F474CA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62315B32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B5B4D" w14:paraId="35B98B06" w14:textId="77777777" w:rsidTr="00A40260">
        <w:tc>
          <w:tcPr>
            <w:tcW w:w="1578" w:type="dxa"/>
          </w:tcPr>
          <w:p w14:paraId="40AE2561" w14:textId="49AC3F1A" w:rsidR="004B5B4D" w:rsidRDefault="00C3270B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8.3.3</w:t>
            </w:r>
          </w:p>
        </w:tc>
        <w:tc>
          <w:tcPr>
            <w:tcW w:w="6468" w:type="dxa"/>
          </w:tcPr>
          <w:p w14:paraId="7F4DC1A3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650A88C4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18D708B" w14:textId="602DBF76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B18AA21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A234275" w14:textId="4C435AA7" w:rsidR="004B5B4D" w:rsidRDefault="004B5B4D" w:rsidP="004B5B4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B5B4D" w14:paraId="3D5E712A" w14:textId="77777777" w:rsidTr="00A40260">
        <w:tc>
          <w:tcPr>
            <w:tcW w:w="1578" w:type="dxa"/>
          </w:tcPr>
          <w:p w14:paraId="4B5BEB79" w14:textId="2F775898" w:rsidR="004B5B4D" w:rsidRDefault="00C3270B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8.3.4</w:t>
            </w:r>
          </w:p>
        </w:tc>
        <w:tc>
          <w:tcPr>
            <w:tcW w:w="6468" w:type="dxa"/>
          </w:tcPr>
          <w:p w14:paraId="4B6E0D1F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57FA2B23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A312F93" w14:textId="3355C57E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BFAF1C6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Compliance status.</w:t>
            </w:r>
          </w:p>
          <w:p w14:paraId="3519E477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B5B4D" w14:paraId="4052ADA9" w14:textId="77777777" w:rsidTr="00A40260">
        <w:tc>
          <w:tcPr>
            <w:tcW w:w="1578" w:type="dxa"/>
          </w:tcPr>
          <w:p w14:paraId="52BCCB6C" w14:textId="199E547D" w:rsidR="004B5B4D" w:rsidRDefault="00C3270B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8.4</w:t>
            </w:r>
          </w:p>
        </w:tc>
        <w:tc>
          <w:tcPr>
            <w:tcW w:w="6468" w:type="dxa"/>
          </w:tcPr>
          <w:p w14:paraId="44C07108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5BD072A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7F8B2E1" w14:textId="5FC8A621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406F7874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5AF33C07" w14:textId="0F6CE152" w:rsidR="004B5B4D" w:rsidRDefault="004B5B4D" w:rsidP="004B5B4D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4B5B4D" w14:paraId="6E475756" w14:textId="77777777" w:rsidTr="00A40260">
        <w:tc>
          <w:tcPr>
            <w:tcW w:w="1578" w:type="dxa"/>
          </w:tcPr>
          <w:p w14:paraId="78B8E221" w14:textId="3764E327" w:rsidR="004B5B4D" w:rsidRDefault="00C3270B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8.5</w:t>
            </w:r>
            <w:r w:rsidR="00897CE1">
              <w:rPr>
                <w:sz w:val="20"/>
                <w:szCs w:val="20"/>
              </w:rPr>
              <w:t>.1</w:t>
            </w:r>
          </w:p>
        </w:tc>
        <w:tc>
          <w:tcPr>
            <w:tcW w:w="6468" w:type="dxa"/>
          </w:tcPr>
          <w:p w14:paraId="497B420B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18A18920" w14:textId="77777777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0EB34522" w14:textId="08163E09" w:rsidR="004B5B4D" w:rsidRDefault="004B5B4D" w:rsidP="004B5B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0E6FF003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7576194" w14:textId="77777777" w:rsidR="004B5B4D" w:rsidRDefault="004B5B4D" w:rsidP="004B5B4D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97CE1" w14:paraId="23618E42" w14:textId="77777777" w:rsidTr="00A40260">
        <w:tc>
          <w:tcPr>
            <w:tcW w:w="1578" w:type="dxa"/>
          </w:tcPr>
          <w:p w14:paraId="347D74F4" w14:textId="644433D7" w:rsidR="00897CE1" w:rsidRDefault="00897CE1" w:rsidP="00897CE1">
            <w:pPr>
              <w:spacing w:before="0" w:after="0" w:line="240" w:lineRule="auto"/>
              <w:rPr>
                <w:sz w:val="20"/>
                <w:szCs w:val="20"/>
              </w:rPr>
            </w:pPr>
            <w:r w:rsidRPr="008E6811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6468" w:type="dxa"/>
          </w:tcPr>
          <w:p w14:paraId="288C2A87" w14:textId="77777777" w:rsidR="00897CE1" w:rsidRDefault="00897CE1" w:rsidP="00897C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24483E4F" w14:textId="77777777" w:rsidR="00897CE1" w:rsidRDefault="00897CE1" w:rsidP="00897C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BFC8663" w14:textId="028B1832" w:rsidR="00897CE1" w:rsidRDefault="00897CE1" w:rsidP="00897C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2D2BF22F" w14:textId="77777777" w:rsidR="00897CE1" w:rsidRDefault="00897CE1" w:rsidP="00897CE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31BC6453" w14:textId="09F6BB83" w:rsidR="00897CE1" w:rsidRDefault="00897CE1" w:rsidP="00897CE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897CE1" w14:paraId="017882C3" w14:textId="77777777" w:rsidTr="00A40260">
        <w:tc>
          <w:tcPr>
            <w:tcW w:w="1578" w:type="dxa"/>
          </w:tcPr>
          <w:p w14:paraId="6869B172" w14:textId="4E1ACD20" w:rsidR="00897CE1" w:rsidRDefault="00897CE1" w:rsidP="00897CE1">
            <w:pPr>
              <w:spacing w:before="0" w:after="0" w:line="240" w:lineRule="auto"/>
              <w:rPr>
                <w:sz w:val="20"/>
                <w:szCs w:val="20"/>
              </w:rPr>
            </w:pPr>
            <w:r w:rsidRPr="008E6811">
              <w:rPr>
                <w:sz w:val="20"/>
                <w:szCs w:val="20"/>
              </w:rPr>
              <w:t>8.5.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6468" w:type="dxa"/>
          </w:tcPr>
          <w:p w14:paraId="5984512D" w14:textId="77777777" w:rsidR="00897CE1" w:rsidRDefault="00897CE1" w:rsidP="00897C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Evidences and comments on conformance: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442B1B37" w14:textId="77777777" w:rsidR="00897CE1" w:rsidRDefault="00897CE1" w:rsidP="00897C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References to documentation: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  <w:p w14:paraId="39C948B1" w14:textId="44BFEE16" w:rsidR="00897CE1" w:rsidRDefault="00897CE1" w:rsidP="00897C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Findings/NCs: </w:t>
            </w:r>
            <w:r w:rsidRPr="006D5C26">
              <w:rPr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6D5C26">
              <w:rPr>
                <w:sz w:val="20"/>
                <w:szCs w:val="20"/>
              </w:rPr>
              <w:instrText xml:space="preserve"> FORMTEXT </w:instrText>
            </w:r>
            <w:r w:rsidRPr="006D5C26">
              <w:rPr>
                <w:sz w:val="20"/>
                <w:szCs w:val="20"/>
              </w:rPr>
            </w:r>
            <w:r w:rsidRPr="006D5C26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6D5C26">
              <w:rPr>
                <w:sz w:val="20"/>
                <w:szCs w:val="20"/>
              </w:rPr>
              <w:fldChar w:fldCharType="end"/>
            </w:r>
          </w:p>
        </w:tc>
        <w:tc>
          <w:tcPr>
            <w:tcW w:w="1308" w:type="dxa"/>
          </w:tcPr>
          <w:p w14:paraId="121DAB6B" w14:textId="77777777" w:rsidR="00897CE1" w:rsidRDefault="00897CE1" w:rsidP="00897CE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Compliance status.</w:t>
            </w:r>
          </w:p>
          <w:p w14:paraId="79F685D0" w14:textId="1745F127" w:rsidR="00897CE1" w:rsidRDefault="00897CE1" w:rsidP="00897CE1">
            <w:pPr>
              <w:spacing w:before="0"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Compliant"/>
                    <w:listEntry w:val="Major"/>
                    <w:listEntry w:val="Minor"/>
                    <w:listEntry w:val="OFI"/>
                  </w:ddList>
                </w:ffData>
              </w:fldChar>
            </w:r>
            <w:r>
              <w:rPr>
                <w:sz w:val="20"/>
                <w:szCs w:val="20"/>
              </w:rPr>
              <w:instrText xml:space="preserve"> FORMDROPDOWN </w:instrText>
            </w:r>
            <w:r w:rsidR="00AC3362">
              <w:rPr>
                <w:sz w:val="20"/>
                <w:szCs w:val="20"/>
              </w:rPr>
            </w:r>
            <w:r w:rsidR="00AC336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0D80C0F7" w14:textId="77777777" w:rsidR="00E143D6" w:rsidRDefault="00E143D6" w:rsidP="00F3606A">
      <w:pPr>
        <w:rPr>
          <w:sz w:val="20"/>
          <w:szCs w:val="20"/>
        </w:rPr>
      </w:pPr>
    </w:p>
    <w:tbl>
      <w:tblPr>
        <w:tblStyle w:val="TableGrid"/>
        <w:tblW w:w="9470" w:type="dxa"/>
        <w:tblInd w:w="-147" w:type="dxa"/>
        <w:tblLook w:val="04A0" w:firstRow="1" w:lastRow="0" w:firstColumn="1" w:lastColumn="0" w:noHBand="0" w:noVBand="1"/>
      </w:tblPr>
      <w:tblGrid>
        <w:gridCol w:w="9470"/>
      </w:tblGrid>
      <w:tr w:rsidR="00F3606A" w14:paraId="5B287640" w14:textId="77777777" w:rsidTr="00F3606A">
        <w:trPr>
          <w:trHeight w:val="995"/>
        </w:trPr>
        <w:tc>
          <w:tcPr>
            <w:tcW w:w="9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A63EC" w14:textId="77777777" w:rsidR="00F3606A" w:rsidRDefault="00F3606A">
            <w:pPr>
              <w:jc w:val="center"/>
              <w:rPr>
                <w:b/>
                <w:sz w:val="28"/>
                <w:szCs w:val="20"/>
              </w:rPr>
            </w:pPr>
            <w:r>
              <w:rPr>
                <w:b/>
                <w:sz w:val="28"/>
                <w:szCs w:val="20"/>
              </w:rPr>
              <w:t>Report Summary</w:t>
            </w:r>
          </w:p>
          <w:p w14:paraId="61281E8A" w14:textId="77777777" w:rsidR="00F3606A" w:rsidRDefault="00F3606A">
            <w:pPr>
              <w:jc w:val="left"/>
              <w:rPr>
                <w:sz w:val="22"/>
                <w:szCs w:val="20"/>
              </w:rPr>
            </w:pPr>
            <w:r>
              <w:rPr>
                <w:sz w:val="18"/>
                <w:szCs w:val="20"/>
              </w:rPr>
              <w:t>Note: Recommendations to the requirements of the standard(s) are subject to the compliance review of this Report</w:t>
            </w:r>
          </w:p>
        </w:tc>
      </w:tr>
      <w:tr w:rsidR="00F3606A" w14:paraId="44EDFF5C" w14:textId="77777777" w:rsidTr="00F3606A">
        <w:trPr>
          <w:trHeight w:val="4196"/>
        </w:trPr>
        <w:tc>
          <w:tcPr>
            <w:tcW w:w="9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D5CCD" w14:textId="77777777" w:rsidR="00F3606A" w:rsidRDefault="00F3606A">
            <w:pPr>
              <w:rPr>
                <w:sz w:val="20"/>
                <w:szCs w:val="20"/>
              </w:rPr>
            </w:pPr>
          </w:p>
        </w:tc>
      </w:tr>
    </w:tbl>
    <w:p w14:paraId="41F9F240" w14:textId="77777777" w:rsidR="00F3606A" w:rsidRDefault="00F3606A" w:rsidP="00F3606A">
      <w:pPr>
        <w:rPr>
          <w:sz w:val="20"/>
          <w:szCs w:val="20"/>
        </w:rPr>
      </w:pPr>
    </w:p>
    <w:sectPr w:rsidR="00F3606A" w:rsidSect="006433FC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0" w:h="16840"/>
      <w:pgMar w:top="1440" w:right="1440" w:bottom="1440" w:left="1440" w:header="850" w:footer="549" w:gutter="0"/>
      <w:cols w:space="708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95659D" w14:textId="77777777" w:rsidR="00AC3362" w:rsidRDefault="00AC3362" w:rsidP="001C0CB4">
      <w:pPr>
        <w:spacing w:before="0" w:after="0" w:line="240" w:lineRule="auto"/>
      </w:pPr>
      <w:r>
        <w:separator/>
      </w:r>
    </w:p>
  </w:endnote>
  <w:endnote w:type="continuationSeparator" w:id="0">
    <w:p w14:paraId="2257467B" w14:textId="77777777" w:rsidR="00AC3362" w:rsidRDefault="00AC3362" w:rsidP="001C0C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M¿Rˇ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DBA318" w14:textId="2AFAECC2" w:rsidR="00E50F30" w:rsidRDefault="00AE0CBA" w:rsidP="00AE0CBA">
    <w:r>
      <w:t>F94-8</w:t>
    </w:r>
    <w:r w:rsidR="006433FC">
      <w:t>MD2</w:t>
    </w:r>
    <w:r>
      <w:t xml:space="preserve">, </w:t>
    </w:r>
    <w:r w:rsidR="00E10B3A">
      <w:t>Rev: 1, Date: 12 Mar 2024</w:t>
    </w:r>
    <w:r>
      <w:t xml:space="preserve">                                              </w:t>
    </w:r>
    <w:r w:rsidR="006433FC">
      <w:t xml:space="preserve">                              </w:t>
    </w:r>
    <w:r>
      <w:t xml:space="preserve"> </w:t>
    </w:r>
    <w:r w:rsidR="00E50F30">
      <w:rPr>
        <w:rFonts w:ascii="Times New Roman" w:hAnsi="Times New Roman"/>
      </w:rPr>
      <w:t xml:space="preserve">Page </w:t>
    </w:r>
    <w:r w:rsidR="00E50F30">
      <w:rPr>
        <w:rFonts w:ascii="Times New Roman" w:hAnsi="Times New Roman"/>
      </w:rPr>
      <w:fldChar w:fldCharType="begin"/>
    </w:r>
    <w:r w:rsidR="00E50F30">
      <w:rPr>
        <w:rFonts w:ascii="Times New Roman" w:hAnsi="Times New Roman"/>
      </w:rPr>
      <w:instrText xml:space="preserve"> PAGE </w:instrText>
    </w:r>
    <w:r w:rsidR="00E50F30">
      <w:rPr>
        <w:rFonts w:ascii="Times New Roman" w:hAnsi="Times New Roman"/>
      </w:rPr>
      <w:fldChar w:fldCharType="separate"/>
    </w:r>
    <w:r w:rsidR="003A6602">
      <w:rPr>
        <w:rFonts w:ascii="Times New Roman" w:hAnsi="Times New Roman"/>
        <w:noProof/>
      </w:rPr>
      <w:t>2</w:t>
    </w:r>
    <w:r w:rsidR="00E50F30">
      <w:rPr>
        <w:rFonts w:ascii="Times New Roman" w:hAnsi="Times New Roman"/>
      </w:rPr>
      <w:fldChar w:fldCharType="end"/>
    </w:r>
    <w:r w:rsidR="00E50F30">
      <w:rPr>
        <w:rFonts w:ascii="Times New Roman" w:hAnsi="Times New Roman"/>
      </w:rPr>
      <w:t xml:space="preserve"> of </w:t>
    </w:r>
    <w:r w:rsidR="00E50F30">
      <w:rPr>
        <w:rFonts w:ascii="Times New Roman" w:hAnsi="Times New Roman"/>
      </w:rPr>
      <w:fldChar w:fldCharType="begin"/>
    </w:r>
    <w:r w:rsidR="00E50F30">
      <w:rPr>
        <w:rFonts w:ascii="Times New Roman" w:hAnsi="Times New Roman"/>
      </w:rPr>
      <w:instrText xml:space="preserve"> NUMPAGES </w:instrText>
    </w:r>
    <w:r w:rsidR="00E50F30">
      <w:rPr>
        <w:rFonts w:ascii="Times New Roman" w:hAnsi="Times New Roman"/>
      </w:rPr>
      <w:fldChar w:fldCharType="separate"/>
    </w:r>
    <w:r w:rsidR="003A6602">
      <w:rPr>
        <w:rFonts w:ascii="Times New Roman" w:hAnsi="Times New Roman"/>
        <w:noProof/>
      </w:rPr>
      <w:t>10</w:t>
    </w:r>
    <w:r w:rsidR="00E50F30">
      <w:rPr>
        <w:rFonts w:ascii="Times New Roman" w:hAnsi="Times New Roma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DB8DA8" w14:textId="77777777" w:rsidR="00E50F30" w:rsidRDefault="00E50F30" w:rsidP="00E41A97">
    <w:pPr>
      <w:pStyle w:val="Footer"/>
      <w:jc w:val="left"/>
      <w:rPr>
        <w:rFonts w:ascii="Times New Roman" w:hAnsi="Times New Roman"/>
        <w:i/>
      </w:rPr>
    </w:pPr>
    <w:r w:rsidRPr="00E41A97">
      <w:rPr>
        <w:rFonts w:ascii="Times New Roman" w:hAnsi="Times New Roman"/>
        <w:i/>
      </w:rPr>
      <w:t xml:space="preserve">Distribution: Original to client, copy to CB </w:t>
    </w:r>
  </w:p>
  <w:p w14:paraId="4C5AB86C" w14:textId="718EC026" w:rsidR="006433FC" w:rsidRDefault="006433FC" w:rsidP="006433FC">
    <w:pPr>
      <w:pStyle w:val="Footer"/>
      <w:jc w:val="right"/>
    </w:pPr>
    <w:r>
      <w:t xml:space="preserve">F94-8MD2, </w:t>
    </w:r>
    <w:r w:rsidR="00E10B3A">
      <w:t>Rev: 1, Date: 12 Mar 2024</w:t>
    </w:r>
    <w:r>
      <w:t xml:space="preserve">                                                                           </w:t>
    </w: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3A6602"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 w:rsidR="003A6602">
      <w:rPr>
        <w:rFonts w:ascii="Times New Roman" w:hAnsi="Times New Roman"/>
        <w:noProof/>
      </w:rPr>
      <w:t>10</w:t>
    </w:r>
    <w:r>
      <w:rPr>
        <w:rFonts w:ascii="Times New Roman" w:hAnsi="Times New Roman"/>
      </w:rPr>
      <w:fldChar w:fldCharType="end"/>
    </w:r>
  </w:p>
  <w:p w14:paraId="7F15BC55" w14:textId="0C3A8C5D" w:rsidR="006433FC" w:rsidRPr="00E41A97" w:rsidRDefault="006433FC" w:rsidP="00E41A97">
    <w:pPr>
      <w:pStyle w:val="Footer"/>
      <w:jc w:val="left"/>
      <w:rPr>
        <w:rFonts w:ascii="Times New Roman" w:hAnsi="Times New Roman"/>
        <w:i/>
      </w:rPr>
    </w:pPr>
    <w:r>
      <w:t xml:space="preserve">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769A5C" w14:textId="77777777" w:rsidR="00AC3362" w:rsidRDefault="00AC3362" w:rsidP="001C0CB4">
      <w:pPr>
        <w:spacing w:before="0" w:after="0" w:line="240" w:lineRule="auto"/>
      </w:pPr>
      <w:r>
        <w:separator/>
      </w:r>
    </w:p>
  </w:footnote>
  <w:footnote w:type="continuationSeparator" w:id="0">
    <w:p w14:paraId="64343818" w14:textId="77777777" w:rsidR="00AC3362" w:rsidRDefault="00AC3362" w:rsidP="001C0CB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1373"/>
      <w:gridCol w:w="4718"/>
      <w:gridCol w:w="2938"/>
    </w:tblGrid>
    <w:tr w:rsidR="00E50F30" w14:paraId="5B035A7A" w14:textId="77777777" w:rsidTr="00E9163F">
      <w:trPr>
        <w:trHeight w:val="1279"/>
      </w:trPr>
      <w:tc>
        <w:tcPr>
          <w:tcW w:w="1373" w:type="dxa"/>
          <w:vAlign w:val="center"/>
        </w:tcPr>
        <w:p w14:paraId="00494E01" w14:textId="773B2FAD" w:rsidR="00E50F30" w:rsidRDefault="00E9163F" w:rsidP="00E9163F">
          <w:pPr>
            <w:pStyle w:val="Header"/>
            <w:jc w:val="center"/>
          </w:pPr>
          <w:r w:rsidRPr="00E9163F">
            <w:rPr>
              <w:noProof/>
              <w:lang w:val="en-IN" w:eastAsia="en-IN"/>
            </w:rPr>
            <w:drawing>
              <wp:inline distT="0" distB="0" distL="0" distR="0" wp14:anchorId="34A1085E" wp14:editId="3AF9A551">
                <wp:extent cx="730249" cy="667910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5082" cy="6723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18" w:type="dxa"/>
        </w:tcPr>
        <w:p w14:paraId="17421C5C" w14:textId="21A44362" w:rsidR="00C955C2" w:rsidRPr="006B3823" w:rsidRDefault="00E50F30" w:rsidP="006B3823">
          <w:pPr>
            <w:pStyle w:val="Heading1"/>
            <w:jc w:val="center"/>
          </w:pPr>
          <w:r>
            <w:t>Audit report (CB Pages)</w:t>
          </w:r>
        </w:p>
      </w:tc>
      <w:tc>
        <w:tcPr>
          <w:tcW w:w="2938" w:type="dxa"/>
        </w:tcPr>
        <w:p w14:paraId="5E46BE67" w14:textId="7A99521E" w:rsidR="00E50F30" w:rsidRDefault="00E9163F" w:rsidP="00E10B3A">
          <w:pPr>
            <w:jc w:val="right"/>
          </w:pPr>
          <w:r>
            <w:t>F94-8</w:t>
          </w:r>
          <w:r w:rsidR="00897CE1">
            <w:t xml:space="preserve"> MD</w:t>
          </w:r>
          <w:r w:rsidR="003A6602">
            <w:t>-2</w:t>
          </w:r>
        </w:p>
      </w:tc>
    </w:tr>
  </w:tbl>
  <w:p w14:paraId="2AB2DD4D" w14:textId="77777777" w:rsidR="00E50F30" w:rsidRDefault="00E50F30" w:rsidP="0009799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029" w:type="dxa"/>
      <w:tblLook w:val="04A0" w:firstRow="1" w:lastRow="0" w:firstColumn="1" w:lastColumn="0" w:noHBand="0" w:noVBand="1"/>
    </w:tblPr>
    <w:tblGrid>
      <w:gridCol w:w="2122"/>
      <w:gridCol w:w="3969"/>
      <w:gridCol w:w="2938"/>
    </w:tblGrid>
    <w:tr w:rsidR="00E50F30" w14:paraId="68605219" w14:textId="77777777" w:rsidTr="00AD4FAC">
      <w:trPr>
        <w:trHeight w:val="983"/>
      </w:trPr>
      <w:tc>
        <w:tcPr>
          <w:tcW w:w="2122" w:type="dxa"/>
          <w:vAlign w:val="center"/>
        </w:tcPr>
        <w:p w14:paraId="010B4D8C" w14:textId="3AD6C1A4" w:rsidR="00E50F30" w:rsidRDefault="00330D0C" w:rsidP="00FE2EEA">
          <w:pPr>
            <w:pStyle w:val="Header"/>
            <w:jc w:val="center"/>
          </w:pPr>
          <w:r w:rsidRPr="00330D0C">
            <w:rPr>
              <w:noProof/>
              <w:lang w:val="en-IN" w:eastAsia="en-IN"/>
            </w:rPr>
            <w:drawing>
              <wp:inline distT="0" distB="0" distL="0" distR="0" wp14:anchorId="5BCF92F5" wp14:editId="783C2EA5">
                <wp:extent cx="767393" cy="659958"/>
                <wp:effectExtent l="0" t="0" r="0" b="698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3371" cy="665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</w:tcPr>
        <w:p w14:paraId="29AAB6C6" w14:textId="6CD3B7CD" w:rsidR="00B9419D" w:rsidRPr="00B9419D" w:rsidRDefault="00D42846" w:rsidP="00897CE1">
          <w:pPr>
            <w:pStyle w:val="Title"/>
          </w:pPr>
          <w:r>
            <w:t xml:space="preserve">MD </w:t>
          </w:r>
          <w:r w:rsidR="00E50F30">
            <w:t xml:space="preserve">Audit </w:t>
          </w:r>
          <w:r w:rsidR="00897CE1">
            <w:t>R</w:t>
          </w:r>
          <w:r w:rsidR="00E50F30">
            <w:t>eport</w:t>
          </w:r>
          <w:r w:rsidR="00897CE1">
            <w:t xml:space="preserve"> Checklist</w:t>
          </w:r>
        </w:p>
      </w:tc>
      <w:tc>
        <w:tcPr>
          <w:tcW w:w="2938" w:type="dxa"/>
        </w:tcPr>
        <w:p w14:paraId="16417633" w14:textId="4E7F096C" w:rsidR="00E50F30" w:rsidRDefault="00FE2EEA" w:rsidP="006433FC">
          <w:pPr>
            <w:pStyle w:val="Header"/>
            <w:jc w:val="right"/>
          </w:pPr>
          <w:r>
            <w:t>F94-8</w:t>
          </w:r>
          <w:r w:rsidR="006655A7">
            <w:t xml:space="preserve"> </w:t>
          </w:r>
          <w:r w:rsidR="00D42846">
            <w:t>MD</w:t>
          </w:r>
          <w:r w:rsidR="003A6602">
            <w:t>-2</w:t>
          </w:r>
        </w:p>
      </w:tc>
    </w:tr>
    <w:tr w:rsidR="00AE0CBA" w14:paraId="69FB22F0" w14:textId="77777777" w:rsidTr="00AD4FAC">
      <w:trPr>
        <w:trHeight w:val="631"/>
      </w:trPr>
      <w:tc>
        <w:tcPr>
          <w:tcW w:w="2122" w:type="dxa"/>
        </w:tcPr>
        <w:p w14:paraId="7E9C30C5" w14:textId="6AB8A448" w:rsidR="00AE0CBA" w:rsidRPr="00AE0CBA" w:rsidRDefault="00AE0CBA" w:rsidP="00897CE1">
          <w:pPr>
            <w:jc w:val="center"/>
            <w:rPr>
              <w:noProof/>
              <w:lang w:val="en-IN" w:eastAsia="en-IN"/>
            </w:rPr>
          </w:pPr>
          <w:r w:rsidRPr="00AE0CBA">
            <w:rPr>
              <w:noProof/>
              <w:lang w:eastAsia="en-IN"/>
            </w:rPr>
            <w:t>Prepared by: VGB</w:t>
          </w:r>
        </w:p>
      </w:tc>
      <w:tc>
        <w:tcPr>
          <w:tcW w:w="3969" w:type="dxa"/>
        </w:tcPr>
        <w:p w14:paraId="4907F372" w14:textId="488342A3" w:rsidR="00AE0CBA" w:rsidRPr="00AE0CBA" w:rsidRDefault="00AE0CBA" w:rsidP="00897CE1">
          <w:pPr>
            <w:jc w:val="center"/>
          </w:pPr>
          <w:r w:rsidRPr="00AE0CBA">
            <w:t>Reviewed by: AV/SJ</w:t>
          </w:r>
        </w:p>
      </w:tc>
      <w:tc>
        <w:tcPr>
          <w:tcW w:w="2938" w:type="dxa"/>
        </w:tcPr>
        <w:p w14:paraId="51133C3F" w14:textId="6EA030F1" w:rsidR="00AE0CBA" w:rsidRPr="00AE0CBA" w:rsidRDefault="00AE0CBA" w:rsidP="00897CE1">
          <w:pPr>
            <w:jc w:val="center"/>
          </w:pPr>
          <w:r w:rsidRPr="00AE0CBA">
            <w:t>Approved by: SS</w:t>
          </w:r>
        </w:p>
      </w:tc>
    </w:tr>
  </w:tbl>
  <w:p w14:paraId="523A858A" w14:textId="77777777" w:rsidR="00E50F30" w:rsidRDefault="00E50F3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2CE832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633EAB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F76687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5C40FF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B7E69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3AA647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5EFEA90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D43EE7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A10EF4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BADC01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6D1A1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7E1058E"/>
    <w:multiLevelType w:val="hybridMultilevel"/>
    <w:tmpl w:val="8F683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D843F6C"/>
    <w:multiLevelType w:val="hybridMultilevel"/>
    <w:tmpl w:val="AE568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EC85115"/>
    <w:multiLevelType w:val="hybridMultilevel"/>
    <w:tmpl w:val="CFD6E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AFD14EB"/>
    <w:multiLevelType w:val="hybridMultilevel"/>
    <w:tmpl w:val="53FEB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786077D"/>
    <w:multiLevelType w:val="hybridMultilevel"/>
    <w:tmpl w:val="CABAC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7FA52E4"/>
    <w:multiLevelType w:val="hybridMultilevel"/>
    <w:tmpl w:val="E600442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4D05D7C"/>
    <w:multiLevelType w:val="hybridMultilevel"/>
    <w:tmpl w:val="564AB8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BB138C2"/>
    <w:multiLevelType w:val="hybridMultilevel"/>
    <w:tmpl w:val="589CB8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E02A9C"/>
    <w:multiLevelType w:val="hybridMultilevel"/>
    <w:tmpl w:val="A078A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3D32DE7"/>
    <w:multiLevelType w:val="hybridMultilevel"/>
    <w:tmpl w:val="45EE4A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A47575"/>
    <w:multiLevelType w:val="hybridMultilevel"/>
    <w:tmpl w:val="13121E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083EFA"/>
    <w:multiLevelType w:val="hybridMultilevel"/>
    <w:tmpl w:val="915AA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6193720"/>
    <w:multiLevelType w:val="hybridMultilevel"/>
    <w:tmpl w:val="16F86C62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>
    <w:nsid w:val="59571891"/>
    <w:multiLevelType w:val="hybridMultilevel"/>
    <w:tmpl w:val="3B0CA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988581D"/>
    <w:multiLevelType w:val="hybridMultilevel"/>
    <w:tmpl w:val="2EB8A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8BE6B7F"/>
    <w:multiLevelType w:val="hybridMultilevel"/>
    <w:tmpl w:val="2BC46FA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9AE511F"/>
    <w:multiLevelType w:val="hybridMultilevel"/>
    <w:tmpl w:val="15387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260E66">
      <w:numFmt w:val="bullet"/>
      <w:lvlText w:val="—"/>
      <w:lvlJc w:val="left"/>
      <w:pPr>
        <w:ind w:left="1440" w:hanging="360"/>
      </w:pPr>
      <w:rPr>
        <w:rFonts w:ascii="0M¿Rˇ" w:eastAsiaTheme="minorHAnsi" w:hAnsi="0M¿Rˇ" w:cs="0M¿Rˇ" w:hint="default"/>
        <w:sz w:val="2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  <w:num w:numId="12">
    <w:abstractNumId w:val="27"/>
  </w:num>
  <w:num w:numId="13">
    <w:abstractNumId w:val="25"/>
  </w:num>
  <w:num w:numId="14">
    <w:abstractNumId w:val="17"/>
  </w:num>
  <w:num w:numId="15">
    <w:abstractNumId w:val="14"/>
  </w:num>
  <w:num w:numId="16">
    <w:abstractNumId w:val="19"/>
  </w:num>
  <w:num w:numId="17">
    <w:abstractNumId w:val="12"/>
  </w:num>
  <w:num w:numId="18">
    <w:abstractNumId w:val="15"/>
  </w:num>
  <w:num w:numId="19">
    <w:abstractNumId w:val="13"/>
  </w:num>
  <w:num w:numId="20">
    <w:abstractNumId w:val="23"/>
  </w:num>
  <w:num w:numId="21">
    <w:abstractNumId w:val="26"/>
  </w:num>
  <w:num w:numId="22">
    <w:abstractNumId w:val="20"/>
  </w:num>
  <w:num w:numId="23">
    <w:abstractNumId w:val="24"/>
  </w:num>
  <w:num w:numId="24">
    <w:abstractNumId w:val="11"/>
  </w:num>
  <w:num w:numId="25">
    <w:abstractNumId w:val="22"/>
  </w:num>
  <w:num w:numId="26">
    <w:abstractNumId w:val="18"/>
  </w:num>
  <w:num w:numId="27">
    <w:abstractNumId w:val="21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A97"/>
    <w:rsid w:val="000115EB"/>
    <w:rsid w:val="0001647E"/>
    <w:rsid w:val="00027966"/>
    <w:rsid w:val="00027E1E"/>
    <w:rsid w:val="00037908"/>
    <w:rsid w:val="000430B3"/>
    <w:rsid w:val="00074568"/>
    <w:rsid w:val="00092ACF"/>
    <w:rsid w:val="00097999"/>
    <w:rsid w:val="00097E4E"/>
    <w:rsid w:val="000A34FD"/>
    <w:rsid w:val="000A6B87"/>
    <w:rsid w:val="000E6AE4"/>
    <w:rsid w:val="000F101B"/>
    <w:rsid w:val="000F6D74"/>
    <w:rsid w:val="001059A0"/>
    <w:rsid w:val="00107FD0"/>
    <w:rsid w:val="00123972"/>
    <w:rsid w:val="00132252"/>
    <w:rsid w:val="00134E0C"/>
    <w:rsid w:val="00142195"/>
    <w:rsid w:val="00142250"/>
    <w:rsid w:val="00143CB9"/>
    <w:rsid w:val="00152585"/>
    <w:rsid w:val="0015360B"/>
    <w:rsid w:val="00173489"/>
    <w:rsid w:val="0017541F"/>
    <w:rsid w:val="00184CB4"/>
    <w:rsid w:val="001975E2"/>
    <w:rsid w:val="001B796C"/>
    <w:rsid w:val="001B79E9"/>
    <w:rsid w:val="001C0CB4"/>
    <w:rsid w:val="001D3C0B"/>
    <w:rsid w:val="001D3EC4"/>
    <w:rsid w:val="001F3D3F"/>
    <w:rsid w:val="00201115"/>
    <w:rsid w:val="00206002"/>
    <w:rsid w:val="002107E5"/>
    <w:rsid w:val="0021100C"/>
    <w:rsid w:val="002148D0"/>
    <w:rsid w:val="002218B3"/>
    <w:rsid w:val="00235838"/>
    <w:rsid w:val="00236AEC"/>
    <w:rsid w:val="00240A88"/>
    <w:rsid w:val="00244B20"/>
    <w:rsid w:val="002603C6"/>
    <w:rsid w:val="00262219"/>
    <w:rsid w:val="00263CF1"/>
    <w:rsid w:val="002673B4"/>
    <w:rsid w:val="00280B35"/>
    <w:rsid w:val="002906D2"/>
    <w:rsid w:val="00291864"/>
    <w:rsid w:val="00292BE0"/>
    <w:rsid w:val="002959CF"/>
    <w:rsid w:val="002A53CD"/>
    <w:rsid w:val="002C2883"/>
    <w:rsid w:val="002C5DC4"/>
    <w:rsid w:val="002C6859"/>
    <w:rsid w:val="002F210C"/>
    <w:rsid w:val="00304F53"/>
    <w:rsid w:val="00330D0C"/>
    <w:rsid w:val="00333128"/>
    <w:rsid w:val="003479D4"/>
    <w:rsid w:val="003531FE"/>
    <w:rsid w:val="0036096A"/>
    <w:rsid w:val="00372FE0"/>
    <w:rsid w:val="00384789"/>
    <w:rsid w:val="0039737A"/>
    <w:rsid w:val="003A2749"/>
    <w:rsid w:val="003A6602"/>
    <w:rsid w:val="003B6E7D"/>
    <w:rsid w:val="003E0D19"/>
    <w:rsid w:val="003F2685"/>
    <w:rsid w:val="00402818"/>
    <w:rsid w:val="00413F1D"/>
    <w:rsid w:val="00414B0B"/>
    <w:rsid w:val="00416682"/>
    <w:rsid w:val="00420130"/>
    <w:rsid w:val="0042050F"/>
    <w:rsid w:val="00425268"/>
    <w:rsid w:val="00426B09"/>
    <w:rsid w:val="00434535"/>
    <w:rsid w:val="004540B4"/>
    <w:rsid w:val="00466965"/>
    <w:rsid w:val="0047075F"/>
    <w:rsid w:val="0047607E"/>
    <w:rsid w:val="00477A62"/>
    <w:rsid w:val="004968AB"/>
    <w:rsid w:val="004A3ECD"/>
    <w:rsid w:val="004B0DCD"/>
    <w:rsid w:val="004B1EC4"/>
    <w:rsid w:val="004B5B4D"/>
    <w:rsid w:val="004D0BA3"/>
    <w:rsid w:val="004F669E"/>
    <w:rsid w:val="00514D88"/>
    <w:rsid w:val="00517EBF"/>
    <w:rsid w:val="005256A5"/>
    <w:rsid w:val="00560DF3"/>
    <w:rsid w:val="00575857"/>
    <w:rsid w:val="00576807"/>
    <w:rsid w:val="005772A0"/>
    <w:rsid w:val="00595ABD"/>
    <w:rsid w:val="005A3EED"/>
    <w:rsid w:val="005A71DD"/>
    <w:rsid w:val="005B24E9"/>
    <w:rsid w:val="005B3EFE"/>
    <w:rsid w:val="005B4B44"/>
    <w:rsid w:val="005F281F"/>
    <w:rsid w:val="00606BBD"/>
    <w:rsid w:val="00607EA6"/>
    <w:rsid w:val="00616013"/>
    <w:rsid w:val="006433FC"/>
    <w:rsid w:val="00644E17"/>
    <w:rsid w:val="00664F71"/>
    <w:rsid w:val="006655A7"/>
    <w:rsid w:val="00665816"/>
    <w:rsid w:val="00680A5F"/>
    <w:rsid w:val="006B1AA4"/>
    <w:rsid w:val="006B3823"/>
    <w:rsid w:val="006C217B"/>
    <w:rsid w:val="006C7D40"/>
    <w:rsid w:val="006D1F7E"/>
    <w:rsid w:val="006F1F37"/>
    <w:rsid w:val="006F4AD9"/>
    <w:rsid w:val="00711A8D"/>
    <w:rsid w:val="00726B83"/>
    <w:rsid w:val="0074520B"/>
    <w:rsid w:val="0074649B"/>
    <w:rsid w:val="0076592C"/>
    <w:rsid w:val="00793B31"/>
    <w:rsid w:val="0079637A"/>
    <w:rsid w:val="00796EA0"/>
    <w:rsid w:val="007C49A7"/>
    <w:rsid w:val="007D4EA6"/>
    <w:rsid w:val="007F1FF9"/>
    <w:rsid w:val="00810EB2"/>
    <w:rsid w:val="008121C4"/>
    <w:rsid w:val="00820673"/>
    <w:rsid w:val="00831497"/>
    <w:rsid w:val="00837DBD"/>
    <w:rsid w:val="00841BBF"/>
    <w:rsid w:val="008432EB"/>
    <w:rsid w:val="008714F6"/>
    <w:rsid w:val="008865D5"/>
    <w:rsid w:val="008974A5"/>
    <w:rsid w:val="00897CE1"/>
    <w:rsid w:val="00897E9C"/>
    <w:rsid w:val="008B1020"/>
    <w:rsid w:val="008C2065"/>
    <w:rsid w:val="008F666C"/>
    <w:rsid w:val="00914C4F"/>
    <w:rsid w:val="00916CF0"/>
    <w:rsid w:val="009243CB"/>
    <w:rsid w:val="0093160E"/>
    <w:rsid w:val="00943E76"/>
    <w:rsid w:val="00972391"/>
    <w:rsid w:val="00974DAE"/>
    <w:rsid w:val="00975683"/>
    <w:rsid w:val="00976524"/>
    <w:rsid w:val="00990CC1"/>
    <w:rsid w:val="009A4569"/>
    <w:rsid w:val="009C73E7"/>
    <w:rsid w:val="009D6CC2"/>
    <w:rsid w:val="00A037EB"/>
    <w:rsid w:val="00A055BA"/>
    <w:rsid w:val="00A05F5C"/>
    <w:rsid w:val="00A40260"/>
    <w:rsid w:val="00A43B85"/>
    <w:rsid w:val="00A43ED9"/>
    <w:rsid w:val="00A47BAD"/>
    <w:rsid w:val="00A5690B"/>
    <w:rsid w:val="00A615CB"/>
    <w:rsid w:val="00A772A2"/>
    <w:rsid w:val="00AA4825"/>
    <w:rsid w:val="00AC3362"/>
    <w:rsid w:val="00AD39C8"/>
    <w:rsid w:val="00AD4FAC"/>
    <w:rsid w:val="00AE0CBA"/>
    <w:rsid w:val="00AF09BC"/>
    <w:rsid w:val="00B02D9F"/>
    <w:rsid w:val="00B24F68"/>
    <w:rsid w:val="00B2588C"/>
    <w:rsid w:val="00B259A7"/>
    <w:rsid w:val="00B428DB"/>
    <w:rsid w:val="00B471B0"/>
    <w:rsid w:val="00B514AC"/>
    <w:rsid w:val="00B517E2"/>
    <w:rsid w:val="00B53FC6"/>
    <w:rsid w:val="00B57D72"/>
    <w:rsid w:val="00B63978"/>
    <w:rsid w:val="00B747DB"/>
    <w:rsid w:val="00B753A7"/>
    <w:rsid w:val="00B80172"/>
    <w:rsid w:val="00B865B0"/>
    <w:rsid w:val="00B9419D"/>
    <w:rsid w:val="00B977BB"/>
    <w:rsid w:val="00BA1459"/>
    <w:rsid w:val="00BA1C07"/>
    <w:rsid w:val="00BC2230"/>
    <w:rsid w:val="00BD327A"/>
    <w:rsid w:val="00BE03FD"/>
    <w:rsid w:val="00BE042D"/>
    <w:rsid w:val="00BE3575"/>
    <w:rsid w:val="00BF0875"/>
    <w:rsid w:val="00BF5FBA"/>
    <w:rsid w:val="00C00537"/>
    <w:rsid w:val="00C07EAC"/>
    <w:rsid w:val="00C13A2F"/>
    <w:rsid w:val="00C13D41"/>
    <w:rsid w:val="00C147E4"/>
    <w:rsid w:val="00C25A45"/>
    <w:rsid w:val="00C25A78"/>
    <w:rsid w:val="00C3270B"/>
    <w:rsid w:val="00C34B49"/>
    <w:rsid w:val="00C360CC"/>
    <w:rsid w:val="00C43625"/>
    <w:rsid w:val="00C521E0"/>
    <w:rsid w:val="00C54F06"/>
    <w:rsid w:val="00C66E50"/>
    <w:rsid w:val="00C723AC"/>
    <w:rsid w:val="00C84E7A"/>
    <w:rsid w:val="00C92A4C"/>
    <w:rsid w:val="00C955C2"/>
    <w:rsid w:val="00C9779D"/>
    <w:rsid w:val="00CA3971"/>
    <w:rsid w:val="00CA4F51"/>
    <w:rsid w:val="00CB198F"/>
    <w:rsid w:val="00CB4F72"/>
    <w:rsid w:val="00CC0C23"/>
    <w:rsid w:val="00CC690A"/>
    <w:rsid w:val="00CC7DFB"/>
    <w:rsid w:val="00CD07C1"/>
    <w:rsid w:val="00CD3DB0"/>
    <w:rsid w:val="00D02128"/>
    <w:rsid w:val="00D02788"/>
    <w:rsid w:val="00D403BC"/>
    <w:rsid w:val="00D42846"/>
    <w:rsid w:val="00D646BD"/>
    <w:rsid w:val="00D91761"/>
    <w:rsid w:val="00DC12BF"/>
    <w:rsid w:val="00E10B3A"/>
    <w:rsid w:val="00E12A4D"/>
    <w:rsid w:val="00E143D6"/>
    <w:rsid w:val="00E16AE0"/>
    <w:rsid w:val="00E20958"/>
    <w:rsid w:val="00E315F3"/>
    <w:rsid w:val="00E40B6E"/>
    <w:rsid w:val="00E41A97"/>
    <w:rsid w:val="00E44230"/>
    <w:rsid w:val="00E50F30"/>
    <w:rsid w:val="00E51968"/>
    <w:rsid w:val="00E573F7"/>
    <w:rsid w:val="00E7091D"/>
    <w:rsid w:val="00E7131F"/>
    <w:rsid w:val="00E77AB7"/>
    <w:rsid w:val="00E909D3"/>
    <w:rsid w:val="00E9163F"/>
    <w:rsid w:val="00E94CE6"/>
    <w:rsid w:val="00E96BE6"/>
    <w:rsid w:val="00EA5249"/>
    <w:rsid w:val="00EB729F"/>
    <w:rsid w:val="00EB7E6D"/>
    <w:rsid w:val="00EC3B6B"/>
    <w:rsid w:val="00ED6C52"/>
    <w:rsid w:val="00EE3FD2"/>
    <w:rsid w:val="00EF33F7"/>
    <w:rsid w:val="00F02517"/>
    <w:rsid w:val="00F061E8"/>
    <w:rsid w:val="00F359BF"/>
    <w:rsid w:val="00F3606A"/>
    <w:rsid w:val="00F50C19"/>
    <w:rsid w:val="00F52AFD"/>
    <w:rsid w:val="00F52D20"/>
    <w:rsid w:val="00F64352"/>
    <w:rsid w:val="00F82E25"/>
    <w:rsid w:val="00F83FE6"/>
    <w:rsid w:val="00F97E44"/>
    <w:rsid w:val="00FA213C"/>
    <w:rsid w:val="00FC436B"/>
    <w:rsid w:val="00FD1D7D"/>
    <w:rsid w:val="00FE2EEA"/>
    <w:rsid w:val="00FF6898"/>
    <w:rsid w:val="00FF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3D1A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15EB"/>
    <w:pPr>
      <w:spacing w:before="120" w:after="12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9419D"/>
    <w:pPr>
      <w:keepNext/>
      <w:keepLines/>
      <w:spacing w:line="240" w:lineRule="auto"/>
      <w:jc w:val="left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B35"/>
    <w:pPr>
      <w:keepNext/>
      <w:keepLines/>
      <w:spacing w:line="240" w:lineRule="auto"/>
      <w:jc w:val="left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B35"/>
    <w:pPr>
      <w:keepNext/>
      <w:keepLines/>
      <w:spacing w:line="240" w:lineRule="auto"/>
      <w:jc w:val="left"/>
      <w:outlineLvl w:val="2"/>
    </w:pPr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075F"/>
    <w:pPr>
      <w:keepNext/>
      <w:keepLines/>
      <w:spacing w:line="240" w:lineRule="auto"/>
      <w:jc w:val="left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9D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8"/>
      <w:szCs w:val="26"/>
    </w:rPr>
  </w:style>
  <w:style w:type="paragraph" w:styleId="NoSpacing">
    <w:name w:val="No Spacing"/>
    <w:uiPriority w:val="1"/>
    <w:rsid w:val="00280B35"/>
    <w:pPr>
      <w:jc w:val="both"/>
    </w:pPr>
  </w:style>
  <w:style w:type="character" w:customStyle="1" w:styleId="Heading3Char">
    <w:name w:val="Heading 3 Char"/>
    <w:basedOn w:val="DefaultParagraphFont"/>
    <w:link w:val="Heading3"/>
    <w:uiPriority w:val="9"/>
    <w:rsid w:val="00280B35"/>
    <w:rPr>
      <w:rFonts w:asciiTheme="majorHAnsi" w:eastAsiaTheme="majorEastAsia" w:hAnsiTheme="majorHAnsi" w:cstheme="majorBidi"/>
      <w:b/>
      <w:color w:val="000000" w:themeColor="text1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CB4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CB4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47075F"/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ListParagraph">
    <w:name w:val="List Paragraph"/>
    <w:basedOn w:val="Normal"/>
    <w:uiPriority w:val="34"/>
    <w:rsid w:val="00560DF3"/>
    <w:pPr>
      <w:ind w:left="720"/>
      <w:contextualSpacing/>
    </w:pPr>
  </w:style>
  <w:style w:type="table" w:styleId="TableGrid">
    <w:name w:val="Table Grid"/>
    <w:basedOn w:val="TableNormal"/>
    <w:uiPriority w:val="39"/>
    <w:rsid w:val="00CD3DB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B1EC4"/>
    <w:rPr>
      <w:color w:val="0563C1" w:themeColor="hyperlink"/>
      <w:u w:val="single"/>
    </w:rPr>
  </w:style>
  <w:style w:type="paragraph" w:customStyle="1" w:styleId="Default">
    <w:name w:val="Default"/>
    <w:rsid w:val="00C13A2F"/>
    <w:pPr>
      <w:widowControl w:val="0"/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CB4"/>
  </w:style>
  <w:style w:type="paragraph" w:styleId="Footer">
    <w:name w:val="footer"/>
    <w:basedOn w:val="Normal"/>
    <w:link w:val="FooterChar"/>
    <w:uiPriority w:val="99"/>
    <w:unhideWhenUsed/>
    <w:rsid w:val="001C0CB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002A04830224C94D04A488F0CF7D1" ma:contentTypeVersion="21" ma:contentTypeDescription="Create a new document." ma:contentTypeScope="" ma:versionID="46e49752453e4c2858b0382c6028dd2a">
  <xsd:schema xmlns:xsd="http://www.w3.org/2001/XMLSchema" xmlns:xs="http://www.w3.org/2001/XMLSchema" xmlns:p="http://schemas.microsoft.com/office/2006/metadata/properties" xmlns:ns2="5e0b9f3d-8a0b-4067-a0e5-13db7615b266" xmlns:ns3="028e16ec-bf9d-4ebf-9fd5-160b904cf515" targetNamespace="http://schemas.microsoft.com/office/2006/metadata/properties" ma:root="true" ma:fieldsID="636aeaf1433dabc1ab6e6d78b789d375" ns2:_="" ns3:_="">
    <xsd:import namespace="5e0b9f3d-8a0b-4067-a0e5-13db7615b266"/>
    <xsd:import namespace="028e16ec-bf9d-4ebf-9fd5-160b904cf5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b9f3d-8a0b-4067-a0e5-13db7615b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275cd8-a76e-47d7-8a64-66440892d2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e16ec-bf9d-4ebf-9fd5-160b904cf515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fcc054c6-88c2-4e86-a0da-efa0a36ae800}" ma:internalName="TaxCatchAll" ma:showField="CatchAllData" ma:web="028e16ec-bf9d-4ebf-9fd5-160b904cf5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8e16ec-bf9d-4ebf-9fd5-160b904cf515" xsi:nil="true"/>
    <lcf76f155ced4ddcb4097134ff3c332f xmlns="5e0b9f3d-8a0b-4067-a0e5-13db7615b26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346CF4-B332-4C5D-A92B-F94DBFC328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A680A3-7865-47D0-AD2F-8E14E8AD7812}"/>
</file>

<file path=customXml/itemProps3.xml><?xml version="1.0" encoding="utf-8"?>
<ds:datastoreItem xmlns:ds="http://schemas.openxmlformats.org/officeDocument/2006/customXml" ds:itemID="{A8E1326C-6271-4C5B-881F-01DFC2BEF401}">
  <ds:schemaRefs>
    <ds:schemaRef ds:uri="http://schemas.microsoft.com/office/2006/metadata/properties"/>
    <ds:schemaRef ds:uri="http://schemas.microsoft.com/office/infopath/2007/PartnerControls"/>
    <ds:schemaRef ds:uri="028e16ec-bf9d-4ebf-9fd5-160b904cf515"/>
    <ds:schemaRef ds:uri="ffdadc49-8287-4846-bb93-5f96cfc3df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2569</Words>
  <Characters>14645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</dc:creator>
  <cp:keywords/>
  <dc:description/>
  <cp:lastModifiedBy>SHAMKRIS</cp:lastModifiedBy>
  <cp:revision>9</cp:revision>
  <dcterms:created xsi:type="dcterms:W3CDTF">2023-04-28T10:05:00Z</dcterms:created>
  <dcterms:modified xsi:type="dcterms:W3CDTF">2024-03-15T04:49:00Z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0x010100583002A04830224C94D04A488F0CF7D1</vt:lpwstr>
  </property>
  <property fmtid="{D5CDD505-2E9C-101B-9397-08002B2CF9AE}" pid="3" name="MediaServiceImageTags">
    <vt:lpwstr/>
  </property>
</Properties>
</file>