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850"/>
        <w:gridCol w:w="3969"/>
        <w:gridCol w:w="3119"/>
      </w:tblGrid>
      <w:tr w:rsidR="00E143D6" w:rsidRPr="002A53CD" w14:paraId="179ADB48" w14:textId="77777777" w:rsidTr="00E143D6">
        <w:tc>
          <w:tcPr>
            <w:tcW w:w="2405" w:type="dxa"/>
            <w:gridSpan w:val="2"/>
          </w:tcPr>
          <w:p w14:paraId="49A07A3B" w14:textId="7BAD905C" w:rsidR="00E143D6" w:rsidRPr="002A53CD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3969" w:type="dxa"/>
          </w:tcPr>
          <w:p w14:paraId="2C7E102A" w14:textId="6D0FD8EF" w:rsidR="00E143D6" w:rsidRPr="002A53CD" w:rsidRDefault="00E143D6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897CE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150A1A" w:rsidRPr="002A53CD" w14:paraId="196BB046" w14:textId="77777777" w:rsidTr="0056145B">
        <w:tc>
          <w:tcPr>
            <w:tcW w:w="1555" w:type="dxa"/>
          </w:tcPr>
          <w:p w14:paraId="245C7950" w14:textId="4FA4FD19" w:rsidR="00150A1A" w:rsidRPr="002A53CD" w:rsidRDefault="00150A1A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7938" w:type="dxa"/>
            <w:gridSpan w:val="3"/>
          </w:tcPr>
          <w:p w14:paraId="3AACFCD1" w14:textId="1DEF0B18" w:rsidR="00150A1A" w:rsidRDefault="00150A1A" w:rsidP="00150A1A">
            <w:pPr>
              <w:jc w:val="left"/>
              <w:rPr>
                <w:sz w:val="20"/>
                <w:szCs w:val="20"/>
              </w:rPr>
            </w:pPr>
            <w:r w:rsidRPr="00150A1A">
              <w:rPr>
                <w:sz w:val="20"/>
                <w:szCs w:val="20"/>
                <w:highlight w:val="yellow"/>
              </w:rPr>
              <w:t>Stage 1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0AAACEE" w:rsidR="00F83FE6" w:rsidRDefault="00F83FE6" w:rsidP="00EE3FD2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>. Clauses applicable t</w:t>
      </w:r>
      <w:bookmarkStart w:id="3" w:name="_GoBack"/>
      <w:bookmarkEnd w:id="3"/>
      <w:r w:rsidR="00EE3FD2">
        <w:rPr>
          <w:b/>
        </w:rPr>
        <w:t xml:space="preserve">o the </w:t>
      </w:r>
      <w:r w:rsidR="00D42846">
        <w:rPr>
          <w:b/>
        </w:rPr>
        <w:t>ISO 13485 2016</w:t>
      </w:r>
      <w:r w:rsidR="00EE3FD2">
        <w:rPr>
          <w:b/>
        </w:rPr>
        <w:t xml:space="preserve"> indicated:</w:t>
      </w:r>
    </w:p>
    <w:p w14:paraId="060F2165" w14:textId="378DC781" w:rsidR="00E143D6" w:rsidRDefault="000115EB" w:rsidP="00123972">
      <w:pPr>
        <w:pStyle w:val="Heading1"/>
      </w:pPr>
      <w:r>
        <w:t xml:space="preserve">Section 4 </w:t>
      </w:r>
      <w:r w:rsidR="00D42846">
        <w:t>Quality management system</w:t>
      </w:r>
    </w:p>
    <w:p w14:paraId="7FB46E0C" w14:textId="5FAC9CCF" w:rsidR="00132252" w:rsidRPr="00132252" w:rsidRDefault="00796EA0" w:rsidP="00B9419D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05F281F">
        <w:tc>
          <w:tcPr>
            <w:tcW w:w="9354" w:type="dxa"/>
            <w:gridSpan w:val="3"/>
          </w:tcPr>
          <w:p w14:paraId="3655EA81" w14:textId="269943B1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 xml:space="preserve">4.1 </w:t>
            </w:r>
            <w:r w:rsidR="00D42846">
              <w:rPr>
                <w:rFonts w:cs="Times New Roman"/>
                <w:color w:val="000000"/>
                <w:sz w:val="20"/>
                <w:szCs w:val="20"/>
              </w:rPr>
              <w:t>General requirements</w:t>
            </w:r>
          </w:p>
          <w:p w14:paraId="42CF0080" w14:textId="76AE1542" w:rsidR="000115EB" w:rsidRPr="00BE3575" w:rsidRDefault="000115EB" w:rsidP="0033231E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 xml:space="preserve">4.2 </w:t>
            </w:r>
            <w:r w:rsidR="00D42846">
              <w:rPr>
                <w:rFonts w:cs="Times New Roman"/>
                <w:color w:val="000000"/>
                <w:sz w:val="20"/>
                <w:szCs w:val="20"/>
              </w:rPr>
              <w:t>Documentation requirements</w:t>
            </w:r>
          </w:p>
        </w:tc>
      </w:tr>
      <w:tr w:rsidR="00D403BC" w:rsidRPr="00123972" w14:paraId="0C43A54A" w14:textId="77777777" w:rsidTr="005F281F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403BC" w14:paraId="0F606749" w14:textId="77777777" w:rsidTr="005F281F">
        <w:tc>
          <w:tcPr>
            <w:tcW w:w="1578" w:type="dxa"/>
          </w:tcPr>
          <w:p w14:paraId="307EE039" w14:textId="2C710269" w:rsidR="00FA213C" w:rsidRDefault="00BE3575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  <w:p w14:paraId="1A28CC5F" w14:textId="225BB81F" w:rsidR="00132252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5036794A" w14:textId="66BB63E8" w:rsidR="00D403BC" w:rsidRDefault="00D403BC" w:rsidP="00990C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Evidences</w:t>
            </w:r>
            <w:r w:rsidR="00BF0875">
              <w:rPr>
                <w:sz w:val="20"/>
                <w:szCs w:val="20"/>
              </w:rPr>
              <w:t xml:space="preserve"> </w:t>
            </w:r>
            <w:r w:rsidR="00E7131F">
              <w:rPr>
                <w:sz w:val="20"/>
                <w:szCs w:val="20"/>
              </w:rPr>
              <w:t>and comments on conformance</w:t>
            </w:r>
            <w:r>
              <w:rPr>
                <w:sz w:val="20"/>
                <w:szCs w:val="20"/>
              </w:rPr>
              <w:t xml:space="preserve">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9164191" w14:textId="6F9161F6" w:rsidR="00D403BC" w:rsidRDefault="00D403BC" w:rsidP="00990C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C3A775E" w14:textId="224E2C13" w:rsidR="00A05F5C" w:rsidRDefault="00D403BC" w:rsidP="00990C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6BAD681" w14:textId="77777777" w:rsidR="00FA213C" w:rsidRDefault="00FA213C" w:rsidP="00C92A4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A02255F" w14:textId="6BE26147" w:rsidR="00CC0C23" w:rsidRDefault="00D403BC" w:rsidP="00C92A4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16AE0" w14:paraId="3D79DF15" w14:textId="77777777" w:rsidTr="005F281F">
        <w:tc>
          <w:tcPr>
            <w:tcW w:w="1578" w:type="dxa"/>
          </w:tcPr>
          <w:p w14:paraId="75FD5002" w14:textId="7E385FF5" w:rsidR="00E16AE0" w:rsidRDefault="00BE3575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 w14:paraId="15DD3001" w14:textId="77777777" w:rsidR="00E16AE0" w:rsidRDefault="00E16AE0" w:rsidP="00E16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874B90" w14:textId="77777777" w:rsidR="00E16AE0" w:rsidRDefault="00E16AE0" w:rsidP="00E16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870594" w14:textId="1E6AABCE" w:rsidR="00E16AE0" w:rsidRDefault="00E16AE0" w:rsidP="00E16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C28BCBA" w14:textId="77777777" w:rsidR="00E16AE0" w:rsidRDefault="00E16AE0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FEDB65C" w14:textId="01DD0D81" w:rsidR="00E16AE0" w:rsidRDefault="00E16AE0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D78487F" w14:textId="135FB509" w:rsidR="000115EB" w:rsidRDefault="000115EB" w:rsidP="000115EB">
      <w:pPr>
        <w:pStyle w:val="Heading1"/>
      </w:pPr>
      <w:r>
        <w:t xml:space="preserve">Section 5 </w:t>
      </w:r>
      <w:r w:rsidR="00BE3575">
        <w:t>Management responsibility</w:t>
      </w:r>
      <w:r>
        <w:t xml:space="preserve"> </w:t>
      </w:r>
    </w:p>
    <w:p w14:paraId="438C70F5" w14:textId="77777777" w:rsidR="00F82E25" w:rsidRPr="00132252" w:rsidRDefault="00F82E25" w:rsidP="00F82E25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0A615CB">
        <w:tc>
          <w:tcPr>
            <w:tcW w:w="9354" w:type="dxa"/>
            <w:gridSpan w:val="3"/>
          </w:tcPr>
          <w:p w14:paraId="0DF10ACA" w14:textId="77777777" w:rsidR="00E20958" w:rsidRDefault="000115EB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</w:t>
            </w:r>
            <w:r w:rsidR="00BE3575">
              <w:rPr>
                <w:rFonts w:cs="Times New Roman"/>
                <w:color w:val="000000"/>
                <w:sz w:val="20"/>
                <w:szCs w:val="20"/>
              </w:rPr>
              <w:t>Management commitment</w:t>
            </w:r>
          </w:p>
          <w:p w14:paraId="4D09D6D6" w14:textId="77777777" w:rsidR="00E20958" w:rsidRDefault="00BE3575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Customer focus</w:t>
            </w:r>
          </w:p>
          <w:p w14:paraId="43D08BD8" w14:textId="77777777" w:rsidR="00E20958" w:rsidRDefault="00BE3575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Quality Policy</w:t>
            </w:r>
          </w:p>
          <w:p w14:paraId="6DEB2066" w14:textId="77777777" w:rsidR="00E20958" w:rsidRDefault="00BE3575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5.4 Planning</w:t>
            </w:r>
          </w:p>
          <w:p w14:paraId="4F462C60" w14:textId="77777777" w:rsidR="00E20958" w:rsidRDefault="00BE3575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5.5 </w:t>
            </w:r>
            <w:r w:rsidR="00EC3B6B">
              <w:rPr>
                <w:rFonts w:cs="Times New Roman"/>
                <w:color w:val="000000"/>
                <w:sz w:val="20"/>
                <w:szCs w:val="20"/>
              </w:rPr>
              <w:t>Responsibility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</w:t>
            </w:r>
            <w:r w:rsidR="00EC3B6B">
              <w:rPr>
                <w:rFonts w:cs="Times New Roman"/>
                <w:color w:val="000000"/>
                <w:sz w:val="20"/>
                <w:szCs w:val="20"/>
              </w:rPr>
              <w:t>authority and communication</w:t>
            </w:r>
          </w:p>
          <w:p w14:paraId="051E3997" w14:textId="33E2901F" w:rsidR="00E20958" w:rsidRPr="00A615CB" w:rsidRDefault="00EC3B6B" w:rsidP="0033231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5.6 Management review</w:t>
            </w:r>
          </w:p>
        </w:tc>
      </w:tr>
      <w:tr w:rsidR="00D403BC" w:rsidRPr="00123972" w14:paraId="2AB5C6DE" w14:textId="77777777" w:rsidTr="00A615CB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0A615CB">
        <w:tc>
          <w:tcPr>
            <w:tcW w:w="1578" w:type="dxa"/>
          </w:tcPr>
          <w:p w14:paraId="4F86F5CC" w14:textId="7A3AC059" w:rsidR="00142195" w:rsidRDefault="00EC3B6B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 w14:paraId="147CD403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3DE4638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2D5330F" w14:textId="51387EA0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F995A6F" w14:textId="77777777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8147115" w14:textId="292F20C1" w:rsidR="00142195" w:rsidRDefault="00142195" w:rsidP="0014219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42195" w14:paraId="2758A980" w14:textId="77777777" w:rsidTr="00A615CB">
        <w:tc>
          <w:tcPr>
            <w:tcW w:w="1578" w:type="dxa"/>
          </w:tcPr>
          <w:p w14:paraId="65BFDE72" w14:textId="5081B354" w:rsidR="00142195" w:rsidRDefault="00EC3B6B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6468" w:type="dxa"/>
          </w:tcPr>
          <w:p w14:paraId="1DD58A2C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22855D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84E4C81" w14:textId="5B631048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B404EB2" w14:textId="77777777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1ED9DF4F" w14:textId="1D18039E" w:rsidR="00142195" w:rsidRDefault="00142195" w:rsidP="0014219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42195" w14:paraId="534A4B8D" w14:textId="77777777" w:rsidTr="00A615CB">
        <w:tc>
          <w:tcPr>
            <w:tcW w:w="1578" w:type="dxa"/>
          </w:tcPr>
          <w:p w14:paraId="1A9AF018" w14:textId="799B88D6" w:rsidR="00142195" w:rsidRDefault="00EC3B6B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5.3</w:t>
            </w:r>
          </w:p>
        </w:tc>
        <w:tc>
          <w:tcPr>
            <w:tcW w:w="6468" w:type="dxa"/>
          </w:tcPr>
          <w:p w14:paraId="6BB86705" w14:textId="4B074814" w:rsidR="00EC3B6B" w:rsidRDefault="00EC3B6B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 reference:</w:t>
            </w:r>
            <w:r w:rsidRPr="006D5C26">
              <w:rPr>
                <w:sz w:val="20"/>
                <w:szCs w:val="20"/>
              </w:rPr>
              <w:t xml:space="preserve">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974C5BB" w14:textId="09F3DED6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05555FE" w14:textId="682EA2BC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211341F" w14:textId="77777777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D0A4AE" w14:textId="690940C8" w:rsidR="00142195" w:rsidRDefault="00142195" w:rsidP="0014219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C3B6B" w14:paraId="5B8F2DDA" w14:textId="77777777" w:rsidTr="00096810">
        <w:tc>
          <w:tcPr>
            <w:tcW w:w="1578" w:type="dxa"/>
          </w:tcPr>
          <w:p w14:paraId="4EBC5C03" w14:textId="797915A0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6468" w:type="dxa"/>
          </w:tcPr>
          <w:p w14:paraId="2B22C957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092D7CF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C6E0BCC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4C764A8" w14:textId="77777777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06D48D0" w14:textId="77777777" w:rsidR="00EC3B6B" w:rsidRDefault="00EC3B6B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C3B6B" w14:paraId="37DF442B" w14:textId="77777777" w:rsidTr="00096810">
        <w:tc>
          <w:tcPr>
            <w:tcW w:w="1578" w:type="dxa"/>
          </w:tcPr>
          <w:p w14:paraId="04E7880C" w14:textId="619EB50F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5.5</w:t>
            </w:r>
          </w:p>
        </w:tc>
        <w:tc>
          <w:tcPr>
            <w:tcW w:w="6468" w:type="dxa"/>
          </w:tcPr>
          <w:p w14:paraId="415AE164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6859989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E5FFF4C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3D20158" w14:textId="77777777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A8A54AD" w14:textId="77777777" w:rsidR="00EC3B6B" w:rsidRDefault="00EC3B6B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16682" w14:paraId="17C21B64" w14:textId="77777777" w:rsidTr="00A615CB">
        <w:tc>
          <w:tcPr>
            <w:tcW w:w="1578" w:type="dxa"/>
          </w:tcPr>
          <w:p w14:paraId="4D8C7904" w14:textId="0E248568" w:rsidR="00416682" w:rsidRDefault="00EC3B6B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6468" w:type="dxa"/>
          </w:tcPr>
          <w:p w14:paraId="66623C80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B7D935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692AF4F" w14:textId="6514B6DF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2875567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45C6601" w14:textId="1CE411E8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F09E9A8" w14:textId="45D6020C" w:rsidR="000115EB" w:rsidRDefault="000115EB" w:rsidP="000115EB">
      <w:pPr>
        <w:pStyle w:val="Heading1"/>
      </w:pPr>
      <w:r>
        <w:t xml:space="preserve">Section 6 </w:t>
      </w:r>
      <w:r w:rsidR="00EC3B6B">
        <w:t>Resource management</w:t>
      </w:r>
      <w:r>
        <w:t xml:space="preserve"> </w:t>
      </w:r>
    </w:p>
    <w:p w14:paraId="0876AB5D" w14:textId="77777777" w:rsidR="00F82E25" w:rsidRPr="00132252" w:rsidRDefault="00F82E25" w:rsidP="00F82E25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0CD07C1">
        <w:tc>
          <w:tcPr>
            <w:tcW w:w="9354" w:type="dxa"/>
            <w:gridSpan w:val="3"/>
          </w:tcPr>
          <w:p w14:paraId="148362A6" w14:textId="77777777" w:rsidR="00E20958" w:rsidRDefault="000115EB" w:rsidP="00EC3B6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6.1 </w:t>
            </w:r>
            <w:r w:rsidR="00EC3B6B">
              <w:rPr>
                <w:rFonts w:cs="Times New Roman"/>
                <w:color w:val="000000"/>
                <w:sz w:val="20"/>
                <w:szCs w:val="20"/>
              </w:rPr>
              <w:t>Provision of resources</w:t>
            </w:r>
          </w:p>
          <w:p w14:paraId="232BAE4C" w14:textId="77777777" w:rsidR="00E20958" w:rsidRDefault="00EC3B6B" w:rsidP="00EC3B6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Human resources</w:t>
            </w:r>
          </w:p>
          <w:p w14:paraId="5C1A9595" w14:textId="77777777" w:rsidR="00E20958" w:rsidRDefault="00EC3B6B" w:rsidP="00EC3B6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 Infrastructure</w:t>
            </w:r>
          </w:p>
          <w:p w14:paraId="321247B0" w14:textId="72221261" w:rsidR="00E20958" w:rsidRPr="00A615CB" w:rsidRDefault="00EC3B6B" w:rsidP="0033231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6.4 Work environment and contamination control</w:t>
            </w:r>
          </w:p>
        </w:tc>
      </w:tr>
      <w:tr w:rsidR="003479D4" w:rsidRPr="00123972" w14:paraId="4A3C428B" w14:textId="77777777" w:rsidTr="00CD07C1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0CD07C1">
        <w:tc>
          <w:tcPr>
            <w:tcW w:w="1668" w:type="dxa"/>
          </w:tcPr>
          <w:p w14:paraId="38657AFB" w14:textId="2C4C6716" w:rsidR="00416682" w:rsidRDefault="004B0DCD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  <w:p w14:paraId="22C7ACFF" w14:textId="0C9D00C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2F494C5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BFC1E50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E5E0206" w14:textId="3223A740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D9D2F46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78080FD" w14:textId="022B616C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16682" w14:paraId="7AF11FE7" w14:textId="77777777" w:rsidTr="00CD07C1">
        <w:tc>
          <w:tcPr>
            <w:tcW w:w="1668" w:type="dxa"/>
          </w:tcPr>
          <w:p w14:paraId="7F335CC3" w14:textId="6AC05F77" w:rsidR="00416682" w:rsidRDefault="004B0DCD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 w14:paraId="0C35DED9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9B2D984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07A91A2" w14:textId="2D4F56A6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79DADB3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931EA2A" w14:textId="571D9932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16682" w14:paraId="2DCC5978" w14:textId="77777777" w:rsidTr="00CD07C1">
        <w:tc>
          <w:tcPr>
            <w:tcW w:w="1668" w:type="dxa"/>
          </w:tcPr>
          <w:p w14:paraId="0F61C82C" w14:textId="5BB874F4" w:rsidR="00416682" w:rsidRDefault="004B0DCD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14:paraId="60623E2A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3F7BE94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548FF26" w14:textId="42570E21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17045F8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C71335D" w14:textId="2B391D40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14:paraId="477F83AA" w14:textId="77777777" w:rsidTr="00CD07C1">
        <w:tc>
          <w:tcPr>
            <w:tcW w:w="1668" w:type="dxa"/>
          </w:tcPr>
          <w:p w14:paraId="64468EDF" w14:textId="3BF1CE36" w:rsidR="007C49A7" w:rsidRDefault="004B0DCD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6378" w:type="dxa"/>
          </w:tcPr>
          <w:p w14:paraId="2FB8D850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4F41DD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1E3F528" w14:textId="389E9C18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7D71245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2140A17A" w14:textId="50E4BAD4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100182E" w14:textId="556A8560" w:rsidR="001975E2" w:rsidRDefault="001975E2" w:rsidP="001975E2">
      <w:pPr>
        <w:pStyle w:val="Heading1"/>
      </w:pPr>
      <w:r>
        <w:lastRenderedPageBreak/>
        <w:t xml:space="preserve">Section 7 </w:t>
      </w:r>
      <w:r w:rsidR="004B0DCD">
        <w:t>Product realization</w:t>
      </w:r>
      <w:r>
        <w:t xml:space="preserve"> </w:t>
      </w:r>
    </w:p>
    <w:p w14:paraId="3B2534BC" w14:textId="77777777" w:rsidR="00F82E25" w:rsidRPr="00132252" w:rsidRDefault="00F82E25" w:rsidP="00F82E25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0235838">
        <w:tc>
          <w:tcPr>
            <w:tcW w:w="9354" w:type="dxa"/>
            <w:gridSpan w:val="3"/>
          </w:tcPr>
          <w:p w14:paraId="2B2B146B" w14:textId="77777777" w:rsidR="00E20958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Planning of product realization</w:t>
            </w:r>
          </w:p>
          <w:p w14:paraId="1301202E" w14:textId="77777777" w:rsidR="00E20958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Customer related processes</w:t>
            </w:r>
          </w:p>
          <w:p w14:paraId="357555D7" w14:textId="77777777" w:rsidR="00E20958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 Design and development</w:t>
            </w:r>
          </w:p>
          <w:p w14:paraId="1FE113D0" w14:textId="77777777" w:rsidR="00236AEC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 Purchasing</w:t>
            </w:r>
          </w:p>
          <w:p w14:paraId="77BD6D2C" w14:textId="77777777" w:rsidR="00236AEC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 Production and service provision</w:t>
            </w:r>
          </w:p>
          <w:p w14:paraId="4D1F1663" w14:textId="391231C9" w:rsidR="00BE03FD" w:rsidRPr="00EE3FD2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7.6 Control of monitoring and measuring equipment</w:t>
            </w:r>
          </w:p>
        </w:tc>
      </w:tr>
      <w:tr w:rsidR="00D403BC" w:rsidRPr="00123972" w14:paraId="7DC1CB66" w14:textId="77777777" w:rsidTr="00235838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0235838">
        <w:tc>
          <w:tcPr>
            <w:tcW w:w="1578" w:type="dxa"/>
          </w:tcPr>
          <w:p w14:paraId="0B61A7C2" w14:textId="79C7E7C3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  <w:p w14:paraId="0EA4F8AD" w14:textId="6B7585AC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540C7375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CB640CB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7A998B" w14:textId="76E09E29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3BA52CC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C6158D7" w14:textId="3E0722C4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25F375EC" w14:textId="77777777" w:rsidTr="00235838">
        <w:tc>
          <w:tcPr>
            <w:tcW w:w="1578" w:type="dxa"/>
          </w:tcPr>
          <w:p w14:paraId="0903A005" w14:textId="533A5EA7" w:rsidR="006C7D40" w:rsidRDefault="00236AEC" w:rsidP="006C7D40">
            <w:pPr>
              <w:spacing w:before="0" w:after="0" w:line="240" w:lineRule="auto"/>
              <w:rPr>
                <w:sz w:val="20"/>
                <w:szCs w:val="20"/>
              </w:rPr>
            </w:pPr>
            <w:r w:rsidRPr="00236AEC"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 w14:paraId="51E1B9BB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B9F13CC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B1EA679" w14:textId="00C76349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5356BA9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1E554D0" w14:textId="3D6FED70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3020BAF8" w14:textId="77777777" w:rsidTr="00235838">
        <w:tc>
          <w:tcPr>
            <w:tcW w:w="1578" w:type="dxa"/>
          </w:tcPr>
          <w:p w14:paraId="52771BBE" w14:textId="2A39D0F1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236AEC"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 w14:paraId="16D3F419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C481F19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E70193F" w14:textId="55DDEEE0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E21FDB0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D855BD4" w14:textId="390E1B82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6AB2C66B" w14:textId="77777777" w:rsidTr="00235838">
        <w:tc>
          <w:tcPr>
            <w:tcW w:w="1578" w:type="dxa"/>
          </w:tcPr>
          <w:p w14:paraId="62EDCC59" w14:textId="44E31741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 w14:paraId="3DCEC314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01E9FEC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E3FEB1B" w14:textId="71E9E969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D8E72ED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52B56EF" w14:textId="2CDB9570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149CDA43" w14:textId="77777777" w:rsidTr="00235838">
        <w:tc>
          <w:tcPr>
            <w:tcW w:w="1578" w:type="dxa"/>
          </w:tcPr>
          <w:p w14:paraId="6772EE88" w14:textId="33B61155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 w14:paraId="06A5C564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0924B12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D202FDB" w14:textId="2756BECB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7ADEE01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6D8C226" w14:textId="46907AB3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18DBE9C9" w14:textId="77777777" w:rsidTr="00235838">
        <w:tc>
          <w:tcPr>
            <w:tcW w:w="1578" w:type="dxa"/>
          </w:tcPr>
          <w:p w14:paraId="1F5FD665" w14:textId="1A72B173" w:rsidR="006C7D40" w:rsidRDefault="0082067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468" w:type="dxa"/>
          </w:tcPr>
          <w:p w14:paraId="548B3618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A729F5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775BB8" w14:textId="570183C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6B55DF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C064D99" w14:textId="49CA385C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1BDFD3E" w14:textId="524D0382" w:rsidR="001975E2" w:rsidRDefault="001975E2" w:rsidP="001975E2">
      <w:pPr>
        <w:pStyle w:val="Heading1"/>
      </w:pPr>
      <w:r>
        <w:t xml:space="preserve">Section 8 </w:t>
      </w:r>
      <w:r w:rsidR="00820673">
        <w:t>Measurement, analysis and improveme</w:t>
      </w:r>
      <w:r>
        <w:t>n</w:t>
      </w:r>
      <w:r w:rsidR="00820673">
        <w:t>t</w:t>
      </w:r>
      <w:r>
        <w:t xml:space="preserve"> </w:t>
      </w:r>
    </w:p>
    <w:p w14:paraId="72772B2B" w14:textId="77777777" w:rsidR="00F82E25" w:rsidRPr="00132252" w:rsidRDefault="00F82E25" w:rsidP="00F82E25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0A40260">
        <w:tc>
          <w:tcPr>
            <w:tcW w:w="9354" w:type="dxa"/>
            <w:gridSpan w:val="3"/>
          </w:tcPr>
          <w:p w14:paraId="0F92AA1D" w14:textId="77777777" w:rsidR="00897CE1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lastRenderedPageBreak/>
              <w:t>8.1 General</w:t>
            </w:r>
          </w:p>
          <w:p w14:paraId="3641E91B" w14:textId="77777777" w:rsidR="00897CE1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Monitoring and measurement</w:t>
            </w:r>
          </w:p>
          <w:p w14:paraId="1924B111" w14:textId="77777777" w:rsidR="00897CE1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control of non-conforming product</w:t>
            </w:r>
          </w:p>
          <w:p w14:paraId="6422D0DF" w14:textId="66303667" w:rsidR="00897CE1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 </w:t>
            </w:r>
            <w:r w:rsidR="00897CE1">
              <w:rPr>
                <w:rFonts w:cs="Times New Roman"/>
                <w:color w:val="000000"/>
                <w:sz w:val="20"/>
                <w:szCs w:val="20"/>
              </w:rPr>
              <w:t>A</w:t>
            </w:r>
            <w:r>
              <w:rPr>
                <w:rFonts w:cs="Times New Roman"/>
                <w:color w:val="000000"/>
                <w:sz w:val="20"/>
                <w:szCs w:val="20"/>
              </w:rPr>
              <w:t>nalysis of data</w:t>
            </w:r>
          </w:p>
          <w:p w14:paraId="28CEABA5" w14:textId="725DC557" w:rsidR="00897CE1" w:rsidRPr="00C25A78" w:rsidRDefault="00820673" w:rsidP="0033231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Improvement</w:t>
            </w:r>
          </w:p>
        </w:tc>
      </w:tr>
      <w:tr w:rsidR="00D403BC" w:rsidRPr="00123972" w14:paraId="21701E80" w14:textId="77777777" w:rsidTr="00A40260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0A40260">
        <w:tc>
          <w:tcPr>
            <w:tcW w:w="1578" w:type="dxa"/>
          </w:tcPr>
          <w:p w14:paraId="654EDF80" w14:textId="40DE61A8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 w14:paraId="21B565E3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71269C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F9D3EA8" w14:textId="28706CCE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E14FFDA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E79A55F" w14:textId="26A80E56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49298872" w14:textId="77777777" w:rsidTr="00A40260">
        <w:tc>
          <w:tcPr>
            <w:tcW w:w="1578" w:type="dxa"/>
          </w:tcPr>
          <w:p w14:paraId="7EDBCAE5" w14:textId="52E7FEDC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 w14:paraId="48E0FEF9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AA261E8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7F785F4" w14:textId="4292FE1D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2A5CC26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DDAACF1" w14:textId="4D958C85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04CFF581" w14:textId="77777777" w:rsidTr="00A40260">
        <w:tc>
          <w:tcPr>
            <w:tcW w:w="1578" w:type="dxa"/>
          </w:tcPr>
          <w:p w14:paraId="68A42295" w14:textId="274DD35A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6468" w:type="dxa"/>
          </w:tcPr>
          <w:p w14:paraId="5970B78B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43E2D75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DD6D74" w14:textId="7062B2CC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42078C9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7BCE5FD" w14:textId="6CC664B9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4052ADA9" w14:textId="77777777" w:rsidTr="00A40260">
        <w:tc>
          <w:tcPr>
            <w:tcW w:w="1578" w:type="dxa"/>
          </w:tcPr>
          <w:p w14:paraId="52BCCB6C" w14:textId="199E547D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 w14:paraId="44C07108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BD072A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7F8B2E1" w14:textId="5FC8A621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06F7874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F33C07" w14:textId="0F6CE152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6E475756" w14:textId="77777777" w:rsidTr="00A40260">
        <w:tc>
          <w:tcPr>
            <w:tcW w:w="1578" w:type="dxa"/>
          </w:tcPr>
          <w:p w14:paraId="78B8E221" w14:textId="175E84B7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 w14:paraId="497B420B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8A18920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EB34522" w14:textId="08163E09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E6FF003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7576194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447ACA">
              <w:rPr>
                <w:sz w:val="20"/>
                <w:szCs w:val="20"/>
              </w:rPr>
            </w:r>
            <w:r w:rsidR="00447AC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D80C0F7" w14:textId="77777777" w:rsidR="00E143D6" w:rsidRDefault="00E143D6" w:rsidP="0033231E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33231E" w14:paraId="148DD181" w14:textId="77777777" w:rsidTr="00273C3E">
        <w:trPr>
          <w:trHeight w:val="995"/>
        </w:trPr>
        <w:tc>
          <w:tcPr>
            <w:tcW w:w="9470" w:type="dxa"/>
          </w:tcPr>
          <w:p w14:paraId="62A2B7FA" w14:textId="77777777" w:rsidR="0033231E" w:rsidRDefault="0033231E" w:rsidP="00273C3E">
            <w:pPr>
              <w:jc w:val="center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t>Report Summary</w:t>
            </w:r>
          </w:p>
          <w:p w14:paraId="1778E8F6" w14:textId="77777777" w:rsidR="0033231E" w:rsidRPr="00B1432E" w:rsidRDefault="0033231E" w:rsidP="00273C3E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33231E" w14:paraId="7C7EBD2E" w14:textId="77777777" w:rsidTr="00353A2B">
        <w:trPr>
          <w:trHeight w:val="2206"/>
        </w:trPr>
        <w:tc>
          <w:tcPr>
            <w:tcW w:w="9470" w:type="dxa"/>
          </w:tcPr>
          <w:p w14:paraId="1FAAF4D1" w14:textId="77777777" w:rsidR="0033231E" w:rsidRDefault="0033231E" w:rsidP="00273C3E">
            <w:pPr>
              <w:rPr>
                <w:sz w:val="20"/>
                <w:szCs w:val="20"/>
              </w:rPr>
            </w:pPr>
          </w:p>
        </w:tc>
      </w:tr>
    </w:tbl>
    <w:p w14:paraId="26DF6141" w14:textId="77777777" w:rsidR="0033231E" w:rsidRDefault="0033231E" w:rsidP="0033231E">
      <w:pPr>
        <w:rPr>
          <w:sz w:val="20"/>
          <w:szCs w:val="20"/>
        </w:rPr>
      </w:pPr>
    </w:p>
    <w:sectPr w:rsidR="0033231E" w:rsidSect="00EF5E76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549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8D950C" w14:textId="77777777" w:rsidR="00447ACA" w:rsidRDefault="00447ACA" w:rsidP="001C0CB4">
      <w:pPr>
        <w:spacing w:before="0" w:after="0" w:line="240" w:lineRule="auto"/>
      </w:pPr>
      <w:r>
        <w:separator/>
      </w:r>
    </w:p>
  </w:endnote>
  <w:endnote w:type="continuationSeparator" w:id="0">
    <w:p w14:paraId="7EEB048F" w14:textId="77777777" w:rsidR="00447ACA" w:rsidRDefault="00447ACA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DBA318" w14:textId="4454ED2F" w:rsidR="00E50F30" w:rsidRDefault="00AE0CBA" w:rsidP="00AE0CBA">
    <w:r>
      <w:t>F94-8</w:t>
    </w:r>
    <w:r w:rsidR="00EF5E76">
      <w:t>MD1</w:t>
    </w:r>
    <w:r>
      <w:t xml:space="preserve">, </w:t>
    </w:r>
    <w:r w:rsidR="00942BC8">
      <w:t>Rev: 1, Date: 12 Mar 2024</w:t>
    </w:r>
    <w:r>
      <w:t xml:space="preserve">                                                                               </w:t>
    </w:r>
    <w:r w:rsidR="00E50F30">
      <w:rPr>
        <w:rFonts w:ascii="Times New Roman" w:hAnsi="Times New Roman"/>
      </w:rPr>
      <w:t xml:space="preserve">Page </w:t>
    </w:r>
    <w:r w:rsidR="00E50F30">
      <w:rPr>
        <w:rFonts w:ascii="Times New Roman" w:hAnsi="Times New Roman"/>
      </w:rPr>
      <w:fldChar w:fldCharType="begin"/>
    </w:r>
    <w:r w:rsidR="00E50F30">
      <w:rPr>
        <w:rFonts w:ascii="Times New Roman" w:hAnsi="Times New Roman"/>
      </w:rPr>
      <w:instrText xml:space="preserve"> PAGE </w:instrText>
    </w:r>
    <w:r w:rsidR="00E50F30">
      <w:rPr>
        <w:rFonts w:ascii="Times New Roman" w:hAnsi="Times New Roman"/>
      </w:rPr>
      <w:fldChar w:fldCharType="separate"/>
    </w:r>
    <w:r w:rsidR="00150A1A">
      <w:rPr>
        <w:rFonts w:ascii="Times New Roman" w:hAnsi="Times New Roman"/>
        <w:noProof/>
      </w:rPr>
      <w:t>2</w:t>
    </w:r>
    <w:r w:rsidR="00E50F30">
      <w:rPr>
        <w:rFonts w:ascii="Times New Roman" w:hAnsi="Times New Roman"/>
      </w:rPr>
      <w:fldChar w:fldCharType="end"/>
    </w:r>
    <w:r w:rsidR="00E50F30">
      <w:rPr>
        <w:rFonts w:ascii="Times New Roman" w:hAnsi="Times New Roman"/>
      </w:rPr>
      <w:t xml:space="preserve"> of </w:t>
    </w:r>
    <w:r w:rsidR="00E50F30">
      <w:rPr>
        <w:rFonts w:ascii="Times New Roman" w:hAnsi="Times New Roman"/>
      </w:rPr>
      <w:fldChar w:fldCharType="begin"/>
    </w:r>
    <w:r w:rsidR="00E50F30">
      <w:rPr>
        <w:rFonts w:ascii="Times New Roman" w:hAnsi="Times New Roman"/>
      </w:rPr>
      <w:instrText xml:space="preserve"> NUMPAGES </w:instrText>
    </w:r>
    <w:r w:rsidR="00E50F30">
      <w:rPr>
        <w:rFonts w:ascii="Times New Roman" w:hAnsi="Times New Roman"/>
      </w:rPr>
      <w:fldChar w:fldCharType="separate"/>
    </w:r>
    <w:r w:rsidR="00150A1A">
      <w:rPr>
        <w:rFonts w:ascii="Times New Roman" w:hAnsi="Times New Roman"/>
        <w:noProof/>
      </w:rPr>
      <w:t>4</w:t>
    </w:r>
    <w:r w:rsidR="00E50F30"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DB8DA8" w14:textId="77777777" w:rsidR="00E50F30" w:rsidRDefault="00E50F30" w:rsidP="00E41A9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25099C35" w14:textId="70511F7E" w:rsidR="00EF5E76" w:rsidRPr="00E41A97" w:rsidRDefault="00EF5E76" w:rsidP="00E41A97">
    <w:pPr>
      <w:pStyle w:val="Footer"/>
      <w:jc w:val="left"/>
      <w:rPr>
        <w:rFonts w:ascii="Times New Roman" w:hAnsi="Times New Roman"/>
        <w:i/>
      </w:rPr>
    </w:pPr>
    <w:r>
      <w:t xml:space="preserve">F94-8MD1, </w:t>
    </w:r>
    <w:r w:rsidR="00942BC8">
      <w:t>Rev: 1, Date: 12 Mar 2024</w:t>
    </w:r>
    <w:r>
      <w:t xml:space="preserve">                                                                                  </w:t>
    </w:r>
  </w:p>
  <w:p w14:paraId="1AD647E4" w14:textId="5954FF11" w:rsidR="00E50F30" w:rsidRDefault="00E50F30" w:rsidP="00097999">
    <w:pPr>
      <w:pStyle w:val="Footer"/>
      <w:jc w:val="right"/>
    </w:pP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150A1A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150A1A">
      <w:rPr>
        <w:rFonts w:ascii="Times New Roman" w:hAnsi="Times New Roman"/>
        <w:noProof/>
      </w:rPr>
      <w:t>4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86A95A" w14:textId="77777777" w:rsidR="00447ACA" w:rsidRDefault="00447ACA" w:rsidP="001C0CB4">
      <w:pPr>
        <w:spacing w:before="0" w:after="0" w:line="240" w:lineRule="auto"/>
      </w:pPr>
      <w:r>
        <w:separator/>
      </w:r>
    </w:p>
  </w:footnote>
  <w:footnote w:type="continuationSeparator" w:id="0">
    <w:p w14:paraId="399FB560" w14:textId="77777777" w:rsidR="00447ACA" w:rsidRDefault="00447ACA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E50F3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E50F30" w:rsidRDefault="00E9163F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3AF9A551">
                <wp:extent cx="730249" cy="66791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082" cy="672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955C2" w:rsidRPr="006B3823" w:rsidRDefault="00E50F3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53E23E54" w:rsidR="00E50F30" w:rsidRDefault="00E9163F" w:rsidP="00942BC8">
          <w:pPr>
            <w:jc w:val="right"/>
          </w:pPr>
          <w:r>
            <w:t>F94-8</w:t>
          </w:r>
          <w:r w:rsidR="00897CE1">
            <w:t xml:space="preserve"> MD</w:t>
          </w:r>
          <w:r w:rsidR="00150A1A">
            <w:t>-1</w:t>
          </w:r>
        </w:p>
      </w:tc>
    </w:tr>
  </w:tbl>
  <w:p w14:paraId="2AB2DD4D" w14:textId="77777777" w:rsidR="00E50F30" w:rsidRDefault="00E50F30" w:rsidP="000979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2122"/>
      <w:gridCol w:w="3969"/>
      <w:gridCol w:w="2938"/>
    </w:tblGrid>
    <w:tr w:rsidR="00E50F30" w14:paraId="68605219" w14:textId="77777777" w:rsidTr="00AD4FAC">
      <w:trPr>
        <w:trHeight w:val="983"/>
      </w:trPr>
      <w:tc>
        <w:tcPr>
          <w:tcW w:w="2122" w:type="dxa"/>
          <w:vAlign w:val="center"/>
        </w:tcPr>
        <w:p w14:paraId="010B4D8C" w14:textId="3AD6C1A4" w:rsidR="00E50F30" w:rsidRDefault="00330D0C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783C2EA5">
                <wp:extent cx="767393" cy="659958"/>
                <wp:effectExtent l="0" t="0" r="0" b="698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3371" cy="665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</w:tcPr>
        <w:p w14:paraId="29AAB6C6" w14:textId="6CD3B7CD" w:rsidR="00B9419D" w:rsidRPr="00B9419D" w:rsidRDefault="00D42846" w:rsidP="00897CE1">
          <w:pPr>
            <w:pStyle w:val="Title"/>
          </w:pPr>
          <w:r>
            <w:t xml:space="preserve">MD </w:t>
          </w:r>
          <w:r w:rsidR="00E50F30">
            <w:t xml:space="preserve">Audit </w:t>
          </w:r>
          <w:r w:rsidR="00897CE1">
            <w:t>R</w:t>
          </w:r>
          <w:r w:rsidR="00E50F30">
            <w:t>eport</w:t>
          </w:r>
          <w:r w:rsidR="00897CE1">
            <w:t xml:space="preserve"> Checklist</w:t>
          </w:r>
        </w:p>
      </w:tc>
      <w:tc>
        <w:tcPr>
          <w:tcW w:w="2938" w:type="dxa"/>
        </w:tcPr>
        <w:p w14:paraId="16417633" w14:textId="0816204F" w:rsidR="00E50F30" w:rsidRDefault="00FE2EEA" w:rsidP="00EF5E76">
          <w:pPr>
            <w:pStyle w:val="Header"/>
            <w:jc w:val="right"/>
          </w:pPr>
          <w:r>
            <w:t>F94-8</w:t>
          </w:r>
          <w:r w:rsidR="006655A7">
            <w:t xml:space="preserve"> </w:t>
          </w:r>
          <w:r w:rsidR="00D42846">
            <w:t>MD</w:t>
          </w:r>
          <w:r w:rsidR="00150A1A">
            <w:t>-1</w:t>
          </w:r>
        </w:p>
      </w:tc>
    </w:tr>
    <w:tr w:rsidR="00AE0CBA" w14:paraId="69FB22F0" w14:textId="77777777" w:rsidTr="00AD4FAC">
      <w:trPr>
        <w:trHeight w:val="631"/>
      </w:trPr>
      <w:tc>
        <w:tcPr>
          <w:tcW w:w="2122" w:type="dxa"/>
        </w:tcPr>
        <w:p w14:paraId="7E9C30C5" w14:textId="6AB8A448" w:rsidR="00AE0CBA" w:rsidRPr="00AE0CBA" w:rsidRDefault="00AE0CBA" w:rsidP="00897CE1">
          <w:pPr>
            <w:jc w:val="center"/>
            <w:rPr>
              <w:noProof/>
              <w:lang w:val="en-IN" w:eastAsia="en-IN"/>
            </w:rPr>
          </w:pPr>
          <w:r w:rsidRPr="00AE0CBA">
            <w:rPr>
              <w:noProof/>
              <w:lang w:eastAsia="en-IN"/>
            </w:rPr>
            <w:t>Prepared by: VGB</w:t>
          </w:r>
        </w:p>
      </w:tc>
      <w:tc>
        <w:tcPr>
          <w:tcW w:w="3969" w:type="dxa"/>
        </w:tcPr>
        <w:p w14:paraId="4907F372" w14:textId="488342A3" w:rsidR="00AE0CBA" w:rsidRPr="00AE0CBA" w:rsidRDefault="00AE0CBA" w:rsidP="00897CE1">
          <w:pPr>
            <w:jc w:val="center"/>
          </w:pPr>
          <w:r w:rsidRPr="00AE0CBA">
            <w:t>Reviewed by: AV/SJ</w:t>
          </w:r>
        </w:p>
      </w:tc>
      <w:tc>
        <w:tcPr>
          <w:tcW w:w="2938" w:type="dxa"/>
        </w:tcPr>
        <w:p w14:paraId="51133C3F" w14:textId="6EA030F1" w:rsidR="00AE0CBA" w:rsidRPr="00AE0CBA" w:rsidRDefault="00AE0CBA" w:rsidP="00897CE1">
          <w:pPr>
            <w:jc w:val="center"/>
          </w:pPr>
          <w:r w:rsidRPr="00AE0CBA">
            <w:t>Approved by: SS</w:t>
          </w:r>
        </w:p>
      </w:tc>
    </w:tr>
  </w:tbl>
  <w:p w14:paraId="523A858A" w14:textId="77777777" w:rsidR="00E50F30" w:rsidRDefault="00E50F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430B3"/>
    <w:rsid w:val="00092ACF"/>
    <w:rsid w:val="00097999"/>
    <w:rsid w:val="00097E4E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0A1A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36AEC"/>
    <w:rsid w:val="00240A88"/>
    <w:rsid w:val="00244B20"/>
    <w:rsid w:val="002603C6"/>
    <w:rsid w:val="00262219"/>
    <w:rsid w:val="002673B4"/>
    <w:rsid w:val="00280B35"/>
    <w:rsid w:val="002906D2"/>
    <w:rsid w:val="00291864"/>
    <w:rsid w:val="00292BE0"/>
    <w:rsid w:val="002959CF"/>
    <w:rsid w:val="002A53CD"/>
    <w:rsid w:val="002C2883"/>
    <w:rsid w:val="002C5DC4"/>
    <w:rsid w:val="002C6859"/>
    <w:rsid w:val="002F210C"/>
    <w:rsid w:val="00304F53"/>
    <w:rsid w:val="00330D0C"/>
    <w:rsid w:val="0033231E"/>
    <w:rsid w:val="00333128"/>
    <w:rsid w:val="00335E99"/>
    <w:rsid w:val="003479D4"/>
    <w:rsid w:val="003531FE"/>
    <w:rsid w:val="00353A2B"/>
    <w:rsid w:val="0036096A"/>
    <w:rsid w:val="00372FE0"/>
    <w:rsid w:val="00384789"/>
    <w:rsid w:val="0039737A"/>
    <w:rsid w:val="003A2749"/>
    <w:rsid w:val="003B6E7D"/>
    <w:rsid w:val="003E0D19"/>
    <w:rsid w:val="003F2685"/>
    <w:rsid w:val="00402818"/>
    <w:rsid w:val="00404822"/>
    <w:rsid w:val="00413F1D"/>
    <w:rsid w:val="00414B0B"/>
    <w:rsid w:val="00416682"/>
    <w:rsid w:val="00420130"/>
    <w:rsid w:val="0042050F"/>
    <w:rsid w:val="00425268"/>
    <w:rsid w:val="00426B09"/>
    <w:rsid w:val="00434535"/>
    <w:rsid w:val="00447ACA"/>
    <w:rsid w:val="004540B4"/>
    <w:rsid w:val="00466965"/>
    <w:rsid w:val="0047075F"/>
    <w:rsid w:val="0047607E"/>
    <w:rsid w:val="00477A62"/>
    <w:rsid w:val="004968AB"/>
    <w:rsid w:val="004A3ECD"/>
    <w:rsid w:val="004B0D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5ABD"/>
    <w:rsid w:val="005A3EED"/>
    <w:rsid w:val="005A71DD"/>
    <w:rsid w:val="005B24E9"/>
    <w:rsid w:val="005B3EFE"/>
    <w:rsid w:val="005B4B44"/>
    <w:rsid w:val="005F281F"/>
    <w:rsid w:val="00606BBD"/>
    <w:rsid w:val="00607EA6"/>
    <w:rsid w:val="00616013"/>
    <w:rsid w:val="00644E17"/>
    <w:rsid w:val="00664F71"/>
    <w:rsid w:val="006655A7"/>
    <w:rsid w:val="00665816"/>
    <w:rsid w:val="00680A5F"/>
    <w:rsid w:val="006B1AA4"/>
    <w:rsid w:val="006B3823"/>
    <w:rsid w:val="006C217B"/>
    <w:rsid w:val="006C7D40"/>
    <w:rsid w:val="006D1F7E"/>
    <w:rsid w:val="006F1F37"/>
    <w:rsid w:val="006F4AD9"/>
    <w:rsid w:val="00711A8D"/>
    <w:rsid w:val="00726B83"/>
    <w:rsid w:val="0074520B"/>
    <w:rsid w:val="0074649B"/>
    <w:rsid w:val="0076592C"/>
    <w:rsid w:val="00793B31"/>
    <w:rsid w:val="0079637A"/>
    <w:rsid w:val="00796EA0"/>
    <w:rsid w:val="007C49A7"/>
    <w:rsid w:val="007D4EA6"/>
    <w:rsid w:val="007F1FF9"/>
    <w:rsid w:val="00810EB2"/>
    <w:rsid w:val="008121C4"/>
    <w:rsid w:val="00820673"/>
    <w:rsid w:val="00831497"/>
    <w:rsid w:val="00837DBD"/>
    <w:rsid w:val="00841BBF"/>
    <w:rsid w:val="008432EB"/>
    <w:rsid w:val="008714F6"/>
    <w:rsid w:val="008865D5"/>
    <w:rsid w:val="008974A5"/>
    <w:rsid w:val="00897CE1"/>
    <w:rsid w:val="00897E9C"/>
    <w:rsid w:val="008B1020"/>
    <w:rsid w:val="008C2065"/>
    <w:rsid w:val="008F666C"/>
    <w:rsid w:val="00914C4F"/>
    <w:rsid w:val="00916CF0"/>
    <w:rsid w:val="009243CB"/>
    <w:rsid w:val="0093160E"/>
    <w:rsid w:val="00942BC8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40260"/>
    <w:rsid w:val="00A43B85"/>
    <w:rsid w:val="00A43ED9"/>
    <w:rsid w:val="00A47BAD"/>
    <w:rsid w:val="00A5690B"/>
    <w:rsid w:val="00A615CB"/>
    <w:rsid w:val="00A772A2"/>
    <w:rsid w:val="00AA4825"/>
    <w:rsid w:val="00AD39C8"/>
    <w:rsid w:val="00AD4FAC"/>
    <w:rsid w:val="00AE0CBA"/>
    <w:rsid w:val="00AF09BC"/>
    <w:rsid w:val="00B02D9F"/>
    <w:rsid w:val="00B24F68"/>
    <w:rsid w:val="00B2588C"/>
    <w:rsid w:val="00B259A7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9419D"/>
    <w:rsid w:val="00B977BB"/>
    <w:rsid w:val="00BA1459"/>
    <w:rsid w:val="00BA1C07"/>
    <w:rsid w:val="00BC2230"/>
    <w:rsid w:val="00BD327A"/>
    <w:rsid w:val="00BE03FD"/>
    <w:rsid w:val="00BE042D"/>
    <w:rsid w:val="00BE3575"/>
    <w:rsid w:val="00BF0875"/>
    <w:rsid w:val="00BF5FBA"/>
    <w:rsid w:val="00C00537"/>
    <w:rsid w:val="00C07EAC"/>
    <w:rsid w:val="00C13A2F"/>
    <w:rsid w:val="00C13D41"/>
    <w:rsid w:val="00C147E4"/>
    <w:rsid w:val="00C25A45"/>
    <w:rsid w:val="00C25A78"/>
    <w:rsid w:val="00C3270B"/>
    <w:rsid w:val="00C34B49"/>
    <w:rsid w:val="00C360CC"/>
    <w:rsid w:val="00C43625"/>
    <w:rsid w:val="00C521E0"/>
    <w:rsid w:val="00C54F06"/>
    <w:rsid w:val="00C66E50"/>
    <w:rsid w:val="00C723AC"/>
    <w:rsid w:val="00C84E7A"/>
    <w:rsid w:val="00C92A4C"/>
    <w:rsid w:val="00C955C2"/>
    <w:rsid w:val="00C9779D"/>
    <w:rsid w:val="00CA3971"/>
    <w:rsid w:val="00CA4F51"/>
    <w:rsid w:val="00CB198F"/>
    <w:rsid w:val="00CB4F72"/>
    <w:rsid w:val="00CC0C23"/>
    <w:rsid w:val="00CC690A"/>
    <w:rsid w:val="00CC7DFB"/>
    <w:rsid w:val="00CD07C1"/>
    <w:rsid w:val="00CD3DB0"/>
    <w:rsid w:val="00D02128"/>
    <w:rsid w:val="00D02788"/>
    <w:rsid w:val="00D403BC"/>
    <w:rsid w:val="00D42846"/>
    <w:rsid w:val="00D646BD"/>
    <w:rsid w:val="00D91761"/>
    <w:rsid w:val="00DC12BF"/>
    <w:rsid w:val="00E12A4D"/>
    <w:rsid w:val="00E143D6"/>
    <w:rsid w:val="00E16AE0"/>
    <w:rsid w:val="00E20958"/>
    <w:rsid w:val="00E315F3"/>
    <w:rsid w:val="00E40B6E"/>
    <w:rsid w:val="00E41A97"/>
    <w:rsid w:val="00E44230"/>
    <w:rsid w:val="00E50F30"/>
    <w:rsid w:val="00E51968"/>
    <w:rsid w:val="00E573F7"/>
    <w:rsid w:val="00E7091D"/>
    <w:rsid w:val="00E7131F"/>
    <w:rsid w:val="00E77AB7"/>
    <w:rsid w:val="00E909D3"/>
    <w:rsid w:val="00E9163F"/>
    <w:rsid w:val="00E94CE6"/>
    <w:rsid w:val="00E96BE6"/>
    <w:rsid w:val="00EA5249"/>
    <w:rsid w:val="00EB729F"/>
    <w:rsid w:val="00EB7E6D"/>
    <w:rsid w:val="00EC3B6B"/>
    <w:rsid w:val="00ED6C52"/>
    <w:rsid w:val="00EE3FD2"/>
    <w:rsid w:val="00EF33F7"/>
    <w:rsid w:val="00EF5E76"/>
    <w:rsid w:val="00F02517"/>
    <w:rsid w:val="00F061E8"/>
    <w:rsid w:val="00F359BF"/>
    <w:rsid w:val="00F50C19"/>
    <w:rsid w:val="00F52AFD"/>
    <w:rsid w:val="00F52D20"/>
    <w:rsid w:val="00F64352"/>
    <w:rsid w:val="00F75325"/>
    <w:rsid w:val="00F82E25"/>
    <w:rsid w:val="00F83FE6"/>
    <w:rsid w:val="00F97E44"/>
    <w:rsid w:val="00FA213C"/>
    <w:rsid w:val="00FC436B"/>
    <w:rsid w:val="00FD1D7D"/>
    <w:rsid w:val="00FE2EEA"/>
    <w:rsid w:val="00FF6898"/>
    <w:rsid w:val="00FF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rsid w:val="00CD3D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9BCCA6-28F1-4872-878C-5747F40B3763}"/>
</file>

<file path=customXml/itemProps2.xml><?xml version="1.0" encoding="utf-8"?>
<ds:datastoreItem xmlns:ds="http://schemas.openxmlformats.org/officeDocument/2006/customXml" ds:itemID="{3C346CF4-B332-4C5D-A92B-F94DBFC328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E1326C-6271-4C5B-881F-01DFC2BEF401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</cp:lastModifiedBy>
  <cp:revision>7</cp:revision>
  <dcterms:created xsi:type="dcterms:W3CDTF">2023-04-28T10:14:00Z</dcterms:created>
  <dcterms:modified xsi:type="dcterms:W3CDTF">2024-03-15T04:47:00Z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