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50"/>
        <w:gridCol w:w="422"/>
        <w:gridCol w:w="884"/>
        <w:gridCol w:w="1275"/>
        <w:gridCol w:w="851"/>
        <w:gridCol w:w="992"/>
        <w:gridCol w:w="38"/>
        <w:gridCol w:w="1238"/>
        <w:gridCol w:w="1843"/>
      </w:tblGrid>
      <w:tr w:rsidR="00E143D6" w:rsidRPr="002A53CD" w14:paraId="179ADB48" w14:textId="77777777" w:rsidTr="00EA435D">
        <w:tc>
          <w:tcPr>
            <w:tcW w:w="2372" w:type="dxa"/>
            <w:gridSpan w:val="2"/>
          </w:tcPr>
          <w:p w14:paraId="28CAE2AE" w14:textId="77777777" w:rsidR="00E143D6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14:paraId="49A07A3B" w14:textId="370DD5AB" w:rsidR="0073753E" w:rsidRPr="002A53CD" w:rsidRDefault="0073753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4040" w:type="dxa"/>
            <w:gridSpan w:val="5"/>
          </w:tcPr>
          <w:p w14:paraId="2C7E102A" w14:textId="3F09B6F5" w:rsidR="00E143D6" w:rsidRPr="002A53CD" w:rsidRDefault="00E143D6" w:rsidP="007375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081" w:type="dxa"/>
            <w:gridSpan w:val="2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EA435D" w:rsidRPr="002A53CD" w14:paraId="196BB046" w14:textId="5B47BD8F" w:rsidTr="00EA435D">
        <w:tc>
          <w:tcPr>
            <w:tcW w:w="1950" w:type="dxa"/>
          </w:tcPr>
          <w:p w14:paraId="245C7950" w14:textId="4FA4FD19" w:rsidR="00EA435D" w:rsidRPr="002A53CD" w:rsidRDefault="00EA435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306" w:type="dxa"/>
            <w:gridSpan w:val="2"/>
          </w:tcPr>
          <w:p w14:paraId="3AACFCD1" w14:textId="5B48701E" w:rsidR="00EA435D" w:rsidRDefault="00EA435D" w:rsidP="00A926D9">
            <w:pPr>
              <w:jc w:val="left"/>
              <w:rPr>
                <w:sz w:val="20"/>
                <w:szCs w:val="20"/>
              </w:rPr>
            </w:pPr>
            <w:r w:rsidRPr="00A926D9">
              <w:rPr>
                <w:sz w:val="20"/>
                <w:szCs w:val="20"/>
                <w:highlight w:val="yellow"/>
              </w:rPr>
              <w:t>Stage 1</w:t>
            </w:r>
          </w:p>
        </w:tc>
        <w:tc>
          <w:tcPr>
            <w:tcW w:w="1275" w:type="dxa"/>
          </w:tcPr>
          <w:p w14:paraId="59B9BC38" w14:textId="4559D89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 xml:space="preserve">Stage </w:t>
            </w:r>
            <w:r w:rsidRPr="00EA435D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738C9FA8" w14:textId="53A3E669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</w:tcPr>
          <w:p w14:paraId="626D7D13" w14:textId="17DB3484" w:rsidR="00EA435D" w:rsidRDefault="00EA435D" w:rsidP="00FD540D">
            <w:pPr>
              <w:jc w:val="left"/>
              <w:rPr>
                <w:sz w:val="20"/>
                <w:szCs w:val="20"/>
              </w:rPr>
            </w:pPr>
            <w:proofErr w:type="spellStart"/>
            <w:r w:rsidRPr="00EA435D">
              <w:rPr>
                <w:sz w:val="20"/>
                <w:szCs w:val="20"/>
              </w:rPr>
              <w:t>Surv</w:t>
            </w:r>
            <w:proofErr w:type="spellEnd"/>
            <w:r w:rsidRPr="00EA435D">
              <w:rPr>
                <w:sz w:val="20"/>
                <w:szCs w:val="20"/>
              </w:rPr>
              <w:t xml:space="preserve"> 2</w:t>
            </w:r>
          </w:p>
        </w:tc>
        <w:tc>
          <w:tcPr>
            <w:tcW w:w="1276" w:type="dxa"/>
            <w:gridSpan w:val="2"/>
          </w:tcPr>
          <w:p w14:paraId="0CB1F52B" w14:textId="1BA38AFF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Recert</w:t>
            </w:r>
          </w:p>
        </w:tc>
        <w:tc>
          <w:tcPr>
            <w:tcW w:w="1843" w:type="dxa"/>
          </w:tcPr>
          <w:p w14:paraId="6A3FF369" w14:textId="6233CDE2" w:rsidR="00EA435D" w:rsidRDefault="00EA435D" w:rsidP="00FD540D">
            <w:pPr>
              <w:jc w:val="left"/>
              <w:rPr>
                <w:sz w:val="20"/>
                <w:szCs w:val="20"/>
              </w:rPr>
            </w:pPr>
            <w:r w:rsidRPr="00EA435D">
              <w:rPr>
                <w:sz w:val="20"/>
                <w:szCs w:val="20"/>
              </w:rPr>
              <w:t>Others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4F66D7D" w:rsidR="00F83FE6" w:rsidRDefault="00F83FE6" w:rsidP="0134C8B7">
      <w:pPr>
        <w:rPr>
          <w:b/>
          <w:bCs/>
        </w:rPr>
      </w:pPr>
      <w:r w:rsidRPr="0134C8B7">
        <w:rPr>
          <w:b/>
          <w:bCs/>
        </w:rPr>
        <w:t>Deta</w:t>
      </w:r>
      <w:r w:rsidR="001B796C" w:rsidRPr="0134C8B7">
        <w:rPr>
          <w:b/>
          <w:bCs/>
        </w:rPr>
        <w:t>iled audit report follows</w:t>
      </w:r>
      <w:r w:rsidR="00EE3FD2" w:rsidRPr="0134C8B7">
        <w:rPr>
          <w:b/>
          <w:bCs/>
        </w:rPr>
        <w:t>. Clauses applicable to the standards indicated:</w:t>
      </w:r>
    </w:p>
    <w:p w14:paraId="060F2165" w14:textId="33B346EB" w:rsidR="00E143D6" w:rsidRDefault="000115EB" w:rsidP="00123972">
      <w:pPr>
        <w:pStyle w:val="Heading1"/>
      </w:pPr>
      <w:r>
        <w:t>Section 4 C</w:t>
      </w:r>
      <w:r w:rsidR="00123972">
        <w:t>ontext of the organization</w:t>
      </w:r>
    </w:p>
    <w:p w14:paraId="7FB46E0C" w14:textId="5FAC9CCF" w:rsidR="00132252" w:rsidRPr="00132252" w:rsidRDefault="00796EA0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</w:t>
      </w:r>
      <w:r w:rsidR="00616013" w:rsidRPr="0134C8B7">
        <w:rPr>
          <w:b/>
          <w:bCs/>
          <w:sz w:val="20"/>
          <w:szCs w:val="20"/>
        </w:rPr>
        <w:t>ses</w:t>
      </w:r>
      <w:r w:rsidR="00F82E25" w:rsidRPr="0134C8B7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134C8B7">
        <w:tc>
          <w:tcPr>
            <w:tcW w:w="9354" w:type="dxa"/>
            <w:gridSpan w:val="3"/>
          </w:tcPr>
          <w:p w14:paraId="3655EA81" w14:textId="77777777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14:paraId="433026D5" w14:textId="05CD76DF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14:paraId="294E8954" w14:textId="5E1E2A07" w:rsidR="000115EB" w:rsidRPr="000115EB" w:rsidRDefault="000115EB" w:rsidP="0134C8B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PΩZ[ˇ"/>
                <w:color w:val="000000" w:themeColor="text1"/>
                <w:sz w:val="20"/>
                <w:szCs w:val="20"/>
              </w:rPr>
              <w:t xml:space="preserve">4.3 </w:t>
            </w:r>
            <w:r w:rsidR="00C06DD4" w:rsidRPr="0134C8B7">
              <w:rPr>
                <w:rFonts w:cs="PΩZ[ˇ"/>
                <w:color w:val="000000" w:themeColor="text1"/>
                <w:sz w:val="20"/>
                <w:szCs w:val="20"/>
              </w:rPr>
              <w:t>Determining the scope, boundaries and applicability of the ISO management system</w:t>
            </w:r>
          </w:p>
          <w:p w14:paraId="42CF0080" w14:textId="3B302B0F" w:rsidR="000115EB" w:rsidRPr="00FA213C" w:rsidRDefault="000115EB" w:rsidP="000115EB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="00C06DD4" w:rsidRP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="00D403BC" w:rsidRPr="00123972" w14:paraId="0C43A54A" w14:textId="77777777" w:rsidTr="0134C8B7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standard</w:t>
            </w:r>
            <w:r w:rsidR="00616013" w:rsidRPr="0134C8B7">
              <w:rPr>
                <w:b/>
                <w:bCs/>
                <w:sz w:val="20"/>
                <w:szCs w:val="20"/>
              </w:rPr>
              <w:t>s</w:t>
            </w:r>
            <w:r w:rsidRPr="0134C8B7">
              <w:rPr>
                <w:b/>
                <w:bCs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14:paraId="450A1A60" w14:textId="77777777" w:rsidTr="0134C8B7">
        <w:tc>
          <w:tcPr>
            <w:tcW w:w="1578" w:type="dxa"/>
          </w:tcPr>
          <w:p w14:paraId="16A601EF" w14:textId="56D7CCFC" w:rsidR="00DD1906" w:rsidRPr="00DD1906" w:rsidRDefault="00DD1906" w:rsidP="00871F3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14:paraId="79A4FA9F" w14:textId="77777777" w:rsidR="00DD1906" w:rsidRDefault="00DD1906" w:rsidP="00990CC1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14:paraId="2ABD2334" w14:textId="77777777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92FACEF" w14:textId="34FC4D1F" w:rsidR="00DD1906" w:rsidRDefault="00DD1906" w:rsidP="00DD19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14:paraId="0F606749" w14:textId="77777777" w:rsidTr="0134C8B7">
        <w:tc>
          <w:tcPr>
            <w:tcW w:w="1578" w:type="dxa"/>
          </w:tcPr>
          <w:p w14:paraId="1A28CC5F" w14:textId="55E4AD67" w:rsidR="00EA7810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YEsy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14:paraId="3D79DF15" w14:textId="77777777" w:rsidTr="0134C8B7">
        <w:tc>
          <w:tcPr>
            <w:tcW w:w="1578" w:type="dxa"/>
          </w:tcPr>
          <w:p w14:paraId="75FD5002" w14:textId="7B3E0F77" w:rsidR="00EA7810" w:rsidRDefault="00C06DD4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TTR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RT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RRw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695E7CD7" w14:textId="77777777" w:rsidTr="0134C8B7">
        <w:tc>
          <w:tcPr>
            <w:tcW w:w="1578" w:type="dxa"/>
          </w:tcPr>
          <w:p w14:paraId="5B77DA5A" w14:textId="71E11BA5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14:paraId="325C5C59" w14:textId="77777777" w:rsidTr="0134C8B7">
        <w:tc>
          <w:tcPr>
            <w:tcW w:w="1578" w:type="dxa"/>
          </w:tcPr>
          <w:p w14:paraId="517D79FD" w14:textId="4DE8669A" w:rsidR="00EA7810" w:rsidRDefault="00132252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D78487F" w14:textId="55AE0FEB" w:rsidR="000115EB" w:rsidRDefault="000115EB" w:rsidP="000115EB">
      <w:pPr>
        <w:pStyle w:val="Heading1"/>
      </w:pPr>
      <w:r>
        <w:lastRenderedPageBreak/>
        <w:t xml:space="preserve">Section 5 Leadership </w:t>
      </w:r>
    </w:p>
    <w:p w14:paraId="438C70F5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134C8B7">
        <w:tc>
          <w:tcPr>
            <w:tcW w:w="9354" w:type="dxa"/>
            <w:gridSpan w:val="3"/>
          </w:tcPr>
          <w:p w14:paraId="4FF5B134" w14:textId="1571E77E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14:paraId="1F9BE691" w14:textId="77777777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14:paraId="051E3997" w14:textId="75DABA66" w:rsidR="00A615CB" w:rsidRPr="00A615CB" w:rsidRDefault="000115EB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5.3 Organizational roles, responsibilities and authorities</w:t>
            </w:r>
          </w:p>
        </w:tc>
      </w:tr>
      <w:tr w:rsidR="00D403BC" w:rsidRPr="00123972" w14:paraId="2AB5C6DE" w14:textId="77777777" w:rsidTr="0134C8B7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134C8B7">
        <w:tc>
          <w:tcPr>
            <w:tcW w:w="1578" w:type="dxa"/>
          </w:tcPr>
          <w:p w14:paraId="4F86F5CC" w14:textId="3A48895C" w:rsidR="00EA7810" w:rsidRDefault="00C06DD4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14:paraId="534A4B8D" w14:textId="77777777" w:rsidTr="0134C8B7">
        <w:tc>
          <w:tcPr>
            <w:tcW w:w="1578" w:type="dxa"/>
          </w:tcPr>
          <w:p w14:paraId="1E380437" w14:textId="3C085973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14:paraId="1A9AF018" w14:textId="51E6A3DB" w:rsidR="00EA7810" w:rsidRDefault="00EA7810" w:rsidP="0014219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14:paraId="17C21B64" w14:textId="77777777" w:rsidTr="0134C8B7">
        <w:tc>
          <w:tcPr>
            <w:tcW w:w="1578" w:type="dxa"/>
          </w:tcPr>
          <w:p w14:paraId="266C064F" w14:textId="1CB89780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14:paraId="4D8C7904" w14:textId="3687E307" w:rsidR="00EA7810" w:rsidRDefault="00EA7810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0F09E9A8" w14:textId="62331060" w:rsidR="000115EB" w:rsidRDefault="000115EB" w:rsidP="000115EB">
      <w:pPr>
        <w:pStyle w:val="Heading1"/>
      </w:pPr>
      <w:r>
        <w:t xml:space="preserve">Section 6 Planning </w:t>
      </w:r>
    </w:p>
    <w:p w14:paraId="0876AB5D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134C8B7">
        <w:tc>
          <w:tcPr>
            <w:tcW w:w="9354" w:type="dxa"/>
            <w:gridSpan w:val="3"/>
          </w:tcPr>
          <w:p w14:paraId="0D8DE24D" w14:textId="454221E9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14:paraId="172F49AA" w14:textId="7CDB6093" w:rsidR="000115EB" w:rsidRDefault="000115EB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14:paraId="321247B0" w14:textId="4626F39B" w:rsidR="00BE03FD" w:rsidRPr="00A615CB" w:rsidRDefault="000115EB" w:rsidP="00FA4B0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 (ISO 9001)</w:t>
            </w:r>
          </w:p>
        </w:tc>
      </w:tr>
      <w:tr w:rsidR="003479D4" w:rsidRPr="00123972" w14:paraId="4A3C428B" w14:textId="77777777" w:rsidTr="0134C8B7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134C8B7">
        <w:tc>
          <w:tcPr>
            <w:tcW w:w="1668" w:type="dxa"/>
          </w:tcPr>
          <w:p w14:paraId="22C7ACFF" w14:textId="36DCA601" w:rsidR="00416682" w:rsidRDefault="00FA4B03" w:rsidP="00FA4B0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7079EA51" w14:textId="77777777" w:rsidTr="0134C8B7">
        <w:tc>
          <w:tcPr>
            <w:tcW w:w="1668" w:type="dxa"/>
          </w:tcPr>
          <w:p w14:paraId="782903A7" w14:textId="2E0A900D" w:rsidR="00C06DD4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14:paraId="4655202F" w14:textId="77777777" w:rsidTr="0134C8B7">
        <w:tc>
          <w:tcPr>
            <w:tcW w:w="1668" w:type="dxa"/>
          </w:tcPr>
          <w:p w14:paraId="6D3DB12D" w14:textId="0168F464" w:rsidR="00297ACC" w:rsidRDefault="00FA4B03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7100182E" w14:textId="1E06C6E7" w:rsidR="001975E2" w:rsidRDefault="001975E2" w:rsidP="001975E2">
      <w:pPr>
        <w:pStyle w:val="Heading1"/>
      </w:pPr>
      <w:r>
        <w:lastRenderedPageBreak/>
        <w:t xml:space="preserve">Section 7 Support </w:t>
      </w:r>
    </w:p>
    <w:p w14:paraId="3B2534BC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134C8B7">
        <w:tc>
          <w:tcPr>
            <w:tcW w:w="9354" w:type="dxa"/>
            <w:gridSpan w:val="3"/>
          </w:tcPr>
          <w:p w14:paraId="7A10AEB1" w14:textId="77777777" w:rsidR="00FA4B03" w:rsidRDefault="00FA4B0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14:paraId="54B100C6" w14:textId="09281B40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14:paraId="25779CB3" w14:textId="62AA08DD" w:rsidR="001975E2" w:rsidRDefault="001975E2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14:paraId="59D72C93" w14:textId="77777777" w:rsidR="007F6EC0" w:rsidRDefault="007F6EC0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14:paraId="4D1F1663" w14:textId="1480BB1B" w:rsidR="00BE03FD" w:rsidRPr="00EE3FD2" w:rsidRDefault="001975E2" w:rsidP="007F6EC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="00D403BC" w:rsidRPr="00123972" w14:paraId="7DC1CB66" w14:textId="77777777" w:rsidTr="0134C8B7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134C8B7">
        <w:tc>
          <w:tcPr>
            <w:tcW w:w="1578" w:type="dxa"/>
          </w:tcPr>
          <w:p w14:paraId="0EA4F8AD" w14:textId="313BF47B" w:rsidR="006C7D40" w:rsidRDefault="00FA4B0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2297F608" w14:textId="77777777" w:rsidTr="0134C8B7">
        <w:tc>
          <w:tcPr>
            <w:tcW w:w="1578" w:type="dxa"/>
          </w:tcPr>
          <w:p w14:paraId="306F2862" w14:textId="0DA8DD5B" w:rsidR="00C06DD4" w:rsidRDefault="007F6EC0" w:rsidP="00EA7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051693C8" w14:textId="77777777" w:rsidTr="0134C8B7">
        <w:tc>
          <w:tcPr>
            <w:tcW w:w="1578" w:type="dxa"/>
          </w:tcPr>
          <w:p w14:paraId="7B63EE16" w14:textId="2562EEDD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58F29493" w14:textId="77777777" w:rsidTr="0134C8B7">
        <w:tc>
          <w:tcPr>
            <w:tcW w:w="1578" w:type="dxa"/>
          </w:tcPr>
          <w:p w14:paraId="4DE83147" w14:textId="424B4691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14:paraId="18DBE9C9" w14:textId="77777777" w:rsidTr="0134C8B7">
        <w:tc>
          <w:tcPr>
            <w:tcW w:w="1578" w:type="dxa"/>
          </w:tcPr>
          <w:p w14:paraId="1F5FD665" w14:textId="7267B403" w:rsidR="00C06DD4" w:rsidRDefault="007F6EC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21BDFD3E" w14:textId="0545D400" w:rsidR="001975E2" w:rsidRDefault="001975E2" w:rsidP="001975E2">
      <w:pPr>
        <w:pStyle w:val="Heading1"/>
      </w:pPr>
      <w:r>
        <w:t xml:space="preserve">Section 8 Operation </w:t>
      </w:r>
    </w:p>
    <w:p w14:paraId="72772B2B" w14:textId="77777777" w:rsidR="00F82E25" w:rsidRPr="00132252" w:rsidRDefault="00F82E25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134C8B7">
        <w:tc>
          <w:tcPr>
            <w:tcW w:w="9354" w:type="dxa"/>
            <w:gridSpan w:val="3"/>
          </w:tcPr>
          <w:p w14:paraId="3B2B773E" w14:textId="6ACAFD6F" w:rsidR="001975E2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14:paraId="16C66EDA" w14:textId="07A03007" w:rsidR="00201115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14:paraId="21A897A2" w14:textId="6AB36780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14:paraId="5C4072C5" w14:textId="1A8A56B8" w:rsidR="00201115" w:rsidRDefault="00201115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8.4 Control of externally provided processes, products and services</w:t>
            </w:r>
          </w:p>
          <w:p w14:paraId="533B7178" w14:textId="15F921C9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14:paraId="1318F8BC" w14:textId="7BDAE922" w:rsidR="00D403BC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14:paraId="28CEABA5" w14:textId="72906037" w:rsidR="00BE03FD" w:rsidRPr="00C25A78" w:rsidRDefault="00D403BC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="00D403BC" w:rsidRPr="00123972" w14:paraId="21701E80" w14:textId="77777777" w:rsidTr="0134C8B7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134C8B7">
        <w:tc>
          <w:tcPr>
            <w:tcW w:w="1578" w:type="dxa"/>
          </w:tcPr>
          <w:p w14:paraId="654EDF80" w14:textId="196677B9" w:rsidR="00C06DD4" w:rsidRDefault="00871F34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6613AB1F" w14:textId="77777777" w:rsidTr="0134C8B7">
        <w:tc>
          <w:tcPr>
            <w:tcW w:w="1578" w:type="dxa"/>
          </w:tcPr>
          <w:p w14:paraId="5569047E" w14:textId="0393E715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14:paraId="7F4117C8" w14:textId="77777777" w:rsidTr="0134C8B7">
        <w:tc>
          <w:tcPr>
            <w:tcW w:w="1578" w:type="dxa"/>
          </w:tcPr>
          <w:p w14:paraId="57D054A8" w14:textId="5DC30A03" w:rsidR="00871F34" w:rsidRDefault="00452F4A" w:rsidP="00871F3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14:paraId="355B7EC6" w14:textId="0BFCF09A" w:rsidR="00871F34" w:rsidRDefault="00871F34" w:rsidP="00871F3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04CFF581" w14:textId="77777777" w:rsidTr="0134C8B7">
        <w:tc>
          <w:tcPr>
            <w:tcW w:w="1578" w:type="dxa"/>
          </w:tcPr>
          <w:p w14:paraId="68A42295" w14:textId="6D22A76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35B98B06" w14:textId="77777777" w:rsidTr="0134C8B7">
        <w:tc>
          <w:tcPr>
            <w:tcW w:w="1578" w:type="dxa"/>
          </w:tcPr>
          <w:p w14:paraId="40AE2561" w14:textId="66654248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052ADA9" w14:textId="77777777" w:rsidTr="0134C8B7">
        <w:tc>
          <w:tcPr>
            <w:tcW w:w="1578" w:type="dxa"/>
          </w:tcPr>
          <w:p w14:paraId="395EDE81" w14:textId="5E048577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</w:t>
            </w:r>
          </w:p>
          <w:p w14:paraId="52BCCB6C" w14:textId="10865F63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14:paraId="4A38F319" w14:textId="77777777" w:rsidTr="0134C8B7">
        <w:tc>
          <w:tcPr>
            <w:tcW w:w="1578" w:type="dxa"/>
          </w:tcPr>
          <w:p w14:paraId="1DFE5151" w14:textId="6936BE51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14:paraId="02258ABE" w14:textId="7733F8C9" w:rsidR="00C83FD2" w:rsidRDefault="00C83FD2" w:rsidP="00C83FD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2923E71" w14:textId="03991B1C" w:rsidR="00D403BC" w:rsidRDefault="00D403BC" w:rsidP="00132252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14:paraId="45C37270" w14:textId="77777777" w:rsidR="00CA3971" w:rsidRPr="00132252" w:rsidRDefault="00CA3971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5218E64A" w14:textId="77777777" w:rsidTr="0134C8B7">
        <w:tc>
          <w:tcPr>
            <w:tcW w:w="9354" w:type="dxa"/>
            <w:gridSpan w:val="3"/>
          </w:tcPr>
          <w:p w14:paraId="4D646C90" w14:textId="754AE9FC" w:rsidR="00D403BC" w:rsidRDefault="00235838" w:rsidP="0134C8B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0134C8B7">
              <w:rPr>
                <w:rFonts w:cs="Times New Roman"/>
                <w:color w:val="000000" w:themeColor="text1"/>
                <w:sz w:val="20"/>
                <w:szCs w:val="20"/>
              </w:rPr>
              <w:t>9.1 M</w:t>
            </w:r>
            <w:r w:rsidR="00D403BC" w:rsidRPr="0134C8B7">
              <w:rPr>
                <w:rFonts w:cs="Times New Roman"/>
                <w:color w:val="000000" w:themeColor="text1"/>
                <w:sz w:val="20"/>
                <w:szCs w:val="20"/>
              </w:rPr>
              <w:t>onitoring, measurement, analysis and evaluation</w:t>
            </w:r>
          </w:p>
          <w:p w14:paraId="748C7A97" w14:textId="77777777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14:paraId="267E308A" w14:textId="44CA5241" w:rsidR="00BE03FD" w:rsidRPr="00A40260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="00D403BC" w:rsidRPr="00123972" w14:paraId="69D564E6" w14:textId="77777777" w:rsidTr="0134C8B7">
        <w:tc>
          <w:tcPr>
            <w:tcW w:w="1578" w:type="dxa"/>
          </w:tcPr>
          <w:p w14:paraId="20477B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715F762E" w14:textId="77777777" w:rsidR="00D403BC" w:rsidRPr="00123972" w:rsidRDefault="00D403BC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7645AB9C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11301FB4" w14:textId="77777777" w:rsidTr="0134C8B7">
        <w:tc>
          <w:tcPr>
            <w:tcW w:w="1578" w:type="dxa"/>
          </w:tcPr>
          <w:p w14:paraId="3A8CB4AE" w14:textId="43FB5A3B" w:rsidR="00C06DD4" w:rsidRDefault="00A879F5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3E451F53" w14:textId="77777777" w:rsidTr="0134C8B7">
        <w:tc>
          <w:tcPr>
            <w:tcW w:w="1578" w:type="dxa"/>
          </w:tcPr>
          <w:p w14:paraId="33774CC5" w14:textId="42ED5BE3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14:paraId="505AE0B7" w14:textId="77777777" w:rsidTr="0134C8B7">
        <w:tc>
          <w:tcPr>
            <w:tcW w:w="1578" w:type="dxa"/>
          </w:tcPr>
          <w:p w14:paraId="48077EE9" w14:textId="1AC19BFD" w:rsidR="00A879F5" w:rsidRDefault="00A879F5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14:paraId="17AD7DF9" w14:textId="473D07B6" w:rsidR="00990CC1" w:rsidRDefault="00990CC1" w:rsidP="00990CC1">
      <w:pPr>
        <w:pStyle w:val="Heading1"/>
      </w:pPr>
      <w:r>
        <w:t xml:space="preserve">Section 10 Improvement </w:t>
      </w:r>
    </w:p>
    <w:p w14:paraId="1FABE556" w14:textId="77777777" w:rsidR="00B4053C" w:rsidRPr="00132252" w:rsidRDefault="00B4053C" w:rsidP="0134C8B7">
      <w:pPr>
        <w:spacing w:before="0" w:after="0" w:line="240" w:lineRule="auto"/>
        <w:jc w:val="right"/>
        <w:rPr>
          <w:b/>
          <w:bCs/>
        </w:rPr>
      </w:pPr>
      <w:r w:rsidRPr="0134C8B7"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990CC1" w:rsidRPr="00123972" w14:paraId="3C0A9725" w14:textId="77777777" w:rsidTr="7C62D4F3">
        <w:tc>
          <w:tcPr>
            <w:tcW w:w="9354" w:type="dxa"/>
            <w:gridSpan w:val="3"/>
          </w:tcPr>
          <w:p w14:paraId="5A3C53C1" w14:textId="3D6DAE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10.1 </w:t>
            </w:r>
            <w:r w:rsidR="00A879F5" w:rsidRPr="7C62D4F3">
              <w:rPr>
                <w:rFonts w:cs="Times New Roman"/>
                <w:color w:val="000000" w:themeColor="text1"/>
                <w:sz w:val="20"/>
                <w:szCs w:val="20"/>
              </w:rPr>
              <w:t xml:space="preserve">Improvement </w:t>
            </w:r>
            <w:r w:rsidR="6D364F33" w:rsidRPr="7C62D4F3">
              <w:rPr>
                <w:rFonts w:cs="Times New Roman"/>
                <w:color w:val="000000" w:themeColor="text1"/>
                <w:sz w:val="20"/>
                <w:szCs w:val="20"/>
              </w:rPr>
              <w:t>(general)</w:t>
            </w:r>
          </w:p>
          <w:p w14:paraId="5765E8E8" w14:textId="3B003B0F" w:rsidR="00990CC1" w:rsidRDefault="00990CC1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14:paraId="0B439DD4" w14:textId="76A9A6F6" w:rsidR="006B3823" w:rsidRPr="00A40260" w:rsidRDefault="00990CC1" w:rsidP="00C83FD2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="006B3823" w:rsidRPr="00123972" w14:paraId="195A99F3" w14:textId="77777777" w:rsidTr="7C62D4F3">
        <w:tc>
          <w:tcPr>
            <w:tcW w:w="1578" w:type="dxa"/>
          </w:tcPr>
          <w:p w14:paraId="7D554B11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4C2DC934" w14:textId="77777777" w:rsidR="00990CC1" w:rsidRPr="00123972" w:rsidRDefault="00990CC1" w:rsidP="0134C8B7">
            <w:pPr>
              <w:rPr>
                <w:b/>
                <w:bCs/>
                <w:sz w:val="20"/>
                <w:szCs w:val="20"/>
              </w:rPr>
            </w:pPr>
            <w:r w:rsidRPr="0134C8B7">
              <w:rPr>
                <w:b/>
                <w:bCs/>
                <w:sz w:val="20"/>
                <w:szCs w:val="20"/>
              </w:rPr>
              <w:t>Evidences / 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138CBDD0" w14:textId="77777777" w:rsidR="00990CC1" w:rsidRPr="00123972" w:rsidRDefault="00990CC1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14:paraId="7813CCA9" w14:textId="77777777" w:rsidTr="7C62D4F3">
        <w:tc>
          <w:tcPr>
            <w:tcW w:w="1578" w:type="dxa"/>
          </w:tcPr>
          <w:p w14:paraId="3590EA2D" w14:textId="7223E648" w:rsidR="00C06DD4" w:rsidRDefault="008F666C" w:rsidP="00A879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130B3E9C" w14:textId="77777777" w:rsidTr="7C62D4F3">
        <w:tc>
          <w:tcPr>
            <w:tcW w:w="1578" w:type="dxa"/>
          </w:tcPr>
          <w:p w14:paraId="40930F9D" w14:textId="6AD65748" w:rsidR="008F666C" w:rsidRDefault="008F666C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14:paraId="64CACAE2" w14:textId="1CCFA8A4" w:rsidR="00C06DD4" w:rsidRDefault="00C06DD4" w:rsidP="00A879F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14:paraId="24629AE1" w14:textId="77777777" w:rsidTr="7C62D4F3">
        <w:tc>
          <w:tcPr>
            <w:tcW w:w="1578" w:type="dxa"/>
          </w:tcPr>
          <w:p w14:paraId="4582860D" w14:textId="750DB880" w:rsidR="00EA7810" w:rsidRDefault="00C83FD2" w:rsidP="008F666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Restart the backend and generate a fresh report; the duplicated “Evidences and comments on conformance” block with the long narrative will be gone when you’ve entered your own evidence.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Major NC</w:t>
            </w:r>
          </w:p>
        </w:tc>
      </w:tr>
    </w:tbl>
    <w:p w14:paraId="70ED7F21" w14:textId="6F41BBF5" w:rsidR="006A22CA" w:rsidRDefault="006A22CA" w:rsidP="00C83FD2">
      <w:pPr>
        <w:rPr>
          <w:sz w:val="20"/>
          <w:szCs w:val="20"/>
        </w:rPr>
      </w:pPr>
    </w:p>
    <w:p w14:paraId="47D4956C" w14:textId="41752DF8" w:rsidR="00A275E4" w:rsidRDefault="00A275E4" w:rsidP="00C83FD2">
      <w:pPr>
        <w:rPr>
          <w:sz w:val="20"/>
          <w:szCs w:val="20"/>
        </w:rPr>
      </w:pPr>
    </w:p>
    <w:p w14:paraId="477165D9" w14:textId="645D1F1B" w:rsidR="00A275E4" w:rsidRDefault="00A275E4" w:rsidP="00C83FD2">
      <w:pPr>
        <w:rPr>
          <w:sz w:val="20"/>
          <w:szCs w:val="20"/>
        </w:rPr>
      </w:pPr>
    </w:p>
    <w:p w14:paraId="637F3083" w14:textId="21750C66" w:rsidR="00A275E4" w:rsidRDefault="00A275E4" w:rsidP="00C83FD2">
      <w:pPr>
        <w:rPr>
          <w:sz w:val="20"/>
          <w:szCs w:val="20"/>
        </w:rPr>
      </w:pPr>
    </w:p>
    <w:p w14:paraId="226973BB" w14:textId="42899C22" w:rsidR="00A275E4" w:rsidRDefault="00A275E4" w:rsidP="00C83FD2">
      <w:pPr>
        <w:rPr>
          <w:sz w:val="20"/>
          <w:szCs w:val="20"/>
        </w:rPr>
      </w:pPr>
    </w:p>
    <w:p w14:paraId="34379DF8" w14:textId="77777777" w:rsidR="00A275E4" w:rsidRDefault="00A275E4" w:rsidP="00C83FD2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14:paraId="3B826B78" w14:textId="77777777" w:rsidTr="00CC2500">
        <w:trPr>
          <w:trHeight w:val="995"/>
        </w:trPr>
        <w:tc>
          <w:tcPr>
            <w:tcW w:w="9470" w:type="dxa"/>
          </w:tcPr>
          <w:p w14:paraId="4D43DB90" w14:textId="77777777" w:rsidR="00C83FD2" w:rsidRDefault="00C83FD2" w:rsidP="00CC2500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lastRenderedPageBreak/>
              <w:t>Report Summary</w:t>
            </w:r>
          </w:p>
          <w:p>
            <w:r>
              <w:rPr>
                <w:b w:val="0"/>
                <w:sz w:val="18"/>
              </w:rPr>
              <w:t>Clauses with nonconformities: 10.3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1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27</w:t>
            </w:r>
          </w:p>
          <w:p>
            <w:r>
              <w:rPr>
                <w:b w:val="0"/>
                <w:sz w:val="18"/>
              </w:rPr>
              <w:t>Total clauses audited: 28</w:t>
            </w:r>
          </w:p>
          <w:p w14:paraId="3F4B016C" w14:textId="77777777" w:rsidR="00C83FD2" w:rsidRPr="00B1432E" w:rsidRDefault="00C83FD2" w:rsidP="00CC2500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14:paraId="2A0B0C6E" w14:textId="77777777" w:rsidTr="007E72A1">
        <w:trPr>
          <w:trHeight w:val="4074"/>
        </w:trPr>
        <w:tc>
          <w:tcPr>
            <w:tcW w:w="9470" w:type="dxa"/>
          </w:tcPr>
          <w:p w14:paraId="38337B39" w14:textId="0F5EAB9A" w:rsidR="00C83FD2" w:rsidRDefault="00C83FD2" w:rsidP="00CC2500">
            <w:pPr>
              <w:rPr>
                <w:sz w:val="20"/>
                <w:szCs w:val="20"/>
              </w:rPr>
            </w:pPr>
          </w:p>
        </w:tc>
      </w:tr>
    </w:tbl>
    <w:p w14:paraId="3426D42D" w14:textId="77777777" w:rsidR="00C83FD2" w:rsidRDefault="00C83FD2" w:rsidP="00C83FD2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B6A7F" w14:textId="77777777" w:rsidR="00293E6B" w:rsidRDefault="00293E6B" w:rsidP="001C0CB4">
      <w:pPr>
        <w:spacing w:before="0" w:after="0" w:line="240" w:lineRule="auto"/>
      </w:pPr>
      <w:r>
        <w:separator/>
      </w:r>
    </w:p>
  </w:endnote>
  <w:endnote w:type="continuationSeparator" w:id="0">
    <w:p w14:paraId="6F12E226" w14:textId="77777777" w:rsidR="00293E6B" w:rsidRDefault="00293E6B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BA318" w14:textId="342763D3" w:rsidR="00CC2500" w:rsidRDefault="00CC2500" w:rsidP="0073753E">
    <w:pPr>
      <w:pStyle w:val="Footer"/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7396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1F62911C" w14:textId="77777777" w:rsidR="00CC2500" w:rsidRDefault="00CC2500" w:rsidP="00A2513B">
    <w:pPr>
      <w:pStyle w:val="Footer"/>
      <w:jc w:val="left"/>
      <w:rPr>
        <w:rFonts w:ascii="Times New Roman" w:hAnsi="Times New Roman"/>
        <w:i/>
      </w:rPr>
    </w:pPr>
  </w:p>
  <w:p w14:paraId="1AD647E4" w14:textId="4E7DE1DA" w:rsidR="00CC2500" w:rsidRPr="00A2513B" w:rsidRDefault="00CC2500" w:rsidP="00A2513B">
    <w:pPr>
      <w:pStyle w:val="Footer"/>
      <w:jc w:val="left"/>
      <w:rPr>
        <w:rFonts w:ascii="Times New Roman" w:hAnsi="Times New Roman"/>
        <w:i/>
      </w:rPr>
    </w:pPr>
    <w:r>
      <w:t>F94-8</w:t>
    </w:r>
    <w:r w:rsidR="0071512D">
      <w:t>Q1</w:t>
    </w:r>
    <w:r>
      <w:t xml:space="preserve">, </w:t>
    </w:r>
    <w:r w:rsidR="004873F6">
      <w:t>Rev: 1, Date: 12 Mar 2024</w:t>
    </w:r>
    <w:r>
      <w:t xml:space="preserve">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A926D9"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E46EC" w14:textId="77777777" w:rsidR="00293E6B" w:rsidRDefault="00293E6B" w:rsidP="001C0CB4">
      <w:pPr>
        <w:spacing w:before="0" w:after="0" w:line="240" w:lineRule="auto"/>
      </w:pPr>
      <w:r>
        <w:separator/>
      </w:r>
    </w:p>
  </w:footnote>
  <w:footnote w:type="continuationSeparator" w:id="0">
    <w:p w14:paraId="2521E2F7" w14:textId="77777777" w:rsidR="00293E6B" w:rsidRDefault="00293E6B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CC250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CC2500" w:rsidRDefault="00CC2500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C2500" w:rsidRPr="006B3823" w:rsidRDefault="00CC250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4CE725CB" w:rsidR="00CC2500" w:rsidRDefault="00CC2500" w:rsidP="0073753E">
          <w:pPr>
            <w:jc w:val="right"/>
          </w:pPr>
          <w:r>
            <w:t>F94-8</w:t>
          </w:r>
          <w:r w:rsidR="008E05C6">
            <w:t xml:space="preserve"> QMS</w:t>
          </w:r>
          <w:r w:rsidR="00A926D9">
            <w:t>-1</w:t>
          </w:r>
        </w:p>
      </w:tc>
    </w:tr>
  </w:tbl>
  <w:p w14:paraId="2AB2DD4D" w14:textId="77777777" w:rsidR="00CC2500" w:rsidRDefault="00CC2500" w:rsidP="00097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CC2500" w14:paraId="68605219" w14:textId="77777777" w:rsidTr="00A2513B">
      <w:trPr>
        <w:trHeight w:val="699"/>
      </w:trPr>
      <w:tc>
        <w:tcPr>
          <w:tcW w:w="1980" w:type="dxa"/>
          <w:vAlign w:val="center"/>
        </w:tcPr>
        <w:p w14:paraId="010B4D8C" w14:textId="3AD6C1A4" w:rsidR="00CC2500" w:rsidRDefault="00CC2500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4EB06A2C" w14:textId="0B4892FA" w:rsidR="00CC2500" w:rsidRPr="00A2513B" w:rsidRDefault="00CC2500" w:rsidP="00A47BAD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E44B9E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E44B9E">
            <w:rPr>
              <w:rFonts w:asciiTheme="minorHAnsi" w:hAnsiTheme="minorHAnsi"/>
              <w:sz w:val="24"/>
              <w:szCs w:val="24"/>
            </w:rPr>
            <w:t>Checklist</w:t>
          </w:r>
        </w:p>
        <w:p w14:paraId="29AAB6C6" w14:textId="2974496D" w:rsidR="00CC2500" w:rsidRPr="00B9419D" w:rsidRDefault="00CC2500" w:rsidP="00B9419D">
          <w:pPr>
            <w:jc w:val="center"/>
          </w:pPr>
          <w:r w:rsidRPr="00A2513B">
            <w:t xml:space="preserve">(Continuation of the </w:t>
          </w:r>
          <w:r w:rsidR="00E44B9E">
            <w:t xml:space="preserve">Audit </w:t>
          </w:r>
          <w:r w:rsidRPr="00A2513B">
            <w:t>report)</w:t>
          </w:r>
        </w:p>
      </w:tc>
      <w:tc>
        <w:tcPr>
          <w:tcW w:w="2938" w:type="dxa"/>
        </w:tcPr>
        <w:p w14:paraId="16417633" w14:textId="69326204" w:rsidR="00CC2500" w:rsidRDefault="00CC2500" w:rsidP="0071512D">
          <w:pPr>
            <w:pStyle w:val="Header"/>
            <w:jc w:val="right"/>
          </w:pPr>
          <w:r>
            <w:t xml:space="preserve">F94-8 </w:t>
          </w:r>
          <w:r w:rsidR="00227A75">
            <w:t>QMS</w:t>
          </w:r>
          <w:r w:rsidR="00A926D9">
            <w:t>-1</w:t>
          </w:r>
        </w:p>
      </w:tc>
    </w:tr>
    <w:tr w:rsidR="00CC2500" w14:paraId="59A80F54" w14:textId="77777777" w:rsidTr="00A2513B">
      <w:trPr>
        <w:trHeight w:val="699"/>
      </w:trPr>
      <w:tc>
        <w:tcPr>
          <w:tcW w:w="1980" w:type="dxa"/>
        </w:tcPr>
        <w:p w14:paraId="03B62C3A" w14:textId="7482A6EF" w:rsidR="00CC2500" w:rsidRPr="00A2513B" w:rsidRDefault="00CC2500" w:rsidP="007E6640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14:paraId="7ECB70BA" w14:textId="534B1CDA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14:paraId="5DB09098" w14:textId="039EC51E" w:rsidR="00CC2500" w:rsidRPr="00A2513B" w:rsidRDefault="00CC2500" w:rsidP="00CB6E98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14:paraId="523A858A" w14:textId="77777777" w:rsidR="00CC2500" w:rsidRDefault="00CC2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026559">
    <w:abstractNumId w:val="0"/>
  </w:num>
  <w:num w:numId="2" w16cid:durableId="106891840">
    <w:abstractNumId w:val="1"/>
  </w:num>
  <w:num w:numId="3" w16cid:durableId="1229222516">
    <w:abstractNumId w:val="2"/>
  </w:num>
  <w:num w:numId="4" w16cid:durableId="1867021191">
    <w:abstractNumId w:val="3"/>
  </w:num>
  <w:num w:numId="5" w16cid:durableId="1397626667">
    <w:abstractNumId w:val="4"/>
  </w:num>
  <w:num w:numId="6" w16cid:durableId="13387382">
    <w:abstractNumId w:val="9"/>
  </w:num>
  <w:num w:numId="7" w16cid:durableId="1198547950">
    <w:abstractNumId w:val="5"/>
  </w:num>
  <w:num w:numId="8" w16cid:durableId="233011558">
    <w:abstractNumId w:val="6"/>
  </w:num>
  <w:num w:numId="9" w16cid:durableId="1498887347">
    <w:abstractNumId w:val="7"/>
  </w:num>
  <w:num w:numId="10" w16cid:durableId="2102750154">
    <w:abstractNumId w:val="8"/>
  </w:num>
  <w:num w:numId="11" w16cid:durableId="716467263">
    <w:abstractNumId w:val="10"/>
  </w:num>
  <w:num w:numId="12" w16cid:durableId="193228272">
    <w:abstractNumId w:val="27"/>
  </w:num>
  <w:num w:numId="13" w16cid:durableId="631595303">
    <w:abstractNumId w:val="25"/>
  </w:num>
  <w:num w:numId="14" w16cid:durableId="752893586">
    <w:abstractNumId w:val="17"/>
  </w:num>
  <w:num w:numId="15" w16cid:durableId="1750688101">
    <w:abstractNumId w:val="14"/>
  </w:num>
  <w:num w:numId="16" w16cid:durableId="2044015124">
    <w:abstractNumId w:val="19"/>
  </w:num>
  <w:num w:numId="17" w16cid:durableId="1226455029">
    <w:abstractNumId w:val="12"/>
  </w:num>
  <w:num w:numId="18" w16cid:durableId="2061395589">
    <w:abstractNumId w:val="15"/>
  </w:num>
  <w:num w:numId="19" w16cid:durableId="274333709">
    <w:abstractNumId w:val="13"/>
  </w:num>
  <w:num w:numId="20" w16cid:durableId="412967302">
    <w:abstractNumId w:val="23"/>
  </w:num>
  <w:num w:numId="21" w16cid:durableId="1616788688">
    <w:abstractNumId w:val="26"/>
  </w:num>
  <w:num w:numId="22" w16cid:durableId="906647525">
    <w:abstractNumId w:val="20"/>
  </w:num>
  <w:num w:numId="23" w16cid:durableId="630941930">
    <w:abstractNumId w:val="24"/>
  </w:num>
  <w:num w:numId="24" w16cid:durableId="739642835">
    <w:abstractNumId w:val="11"/>
  </w:num>
  <w:num w:numId="25" w16cid:durableId="1246957382">
    <w:abstractNumId w:val="22"/>
  </w:num>
  <w:num w:numId="26" w16cid:durableId="350448972">
    <w:abstractNumId w:val="18"/>
  </w:num>
  <w:num w:numId="27" w16cid:durableId="202984862">
    <w:abstractNumId w:val="21"/>
  </w:num>
  <w:num w:numId="28" w16cid:durableId="1802074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A97"/>
    <w:rsid w:val="000115EB"/>
    <w:rsid w:val="00011C63"/>
    <w:rsid w:val="0001647E"/>
    <w:rsid w:val="00027966"/>
    <w:rsid w:val="00027E1E"/>
    <w:rsid w:val="00037908"/>
    <w:rsid w:val="00054FF3"/>
    <w:rsid w:val="00063C47"/>
    <w:rsid w:val="000869A6"/>
    <w:rsid w:val="00092ACF"/>
    <w:rsid w:val="00097999"/>
    <w:rsid w:val="000A34FD"/>
    <w:rsid w:val="000A6B87"/>
    <w:rsid w:val="000B0BC4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15E6"/>
    <w:rsid w:val="001D3C0B"/>
    <w:rsid w:val="001D3EC4"/>
    <w:rsid w:val="001F3D3F"/>
    <w:rsid w:val="00201115"/>
    <w:rsid w:val="00205E5D"/>
    <w:rsid w:val="00206002"/>
    <w:rsid w:val="00210645"/>
    <w:rsid w:val="002107E5"/>
    <w:rsid w:val="0021100C"/>
    <w:rsid w:val="002148D0"/>
    <w:rsid w:val="002218B3"/>
    <w:rsid w:val="00227A75"/>
    <w:rsid w:val="00235838"/>
    <w:rsid w:val="00240A88"/>
    <w:rsid w:val="00244B20"/>
    <w:rsid w:val="002603C6"/>
    <w:rsid w:val="00262219"/>
    <w:rsid w:val="002673B4"/>
    <w:rsid w:val="00280B35"/>
    <w:rsid w:val="00287569"/>
    <w:rsid w:val="002906D2"/>
    <w:rsid w:val="00291864"/>
    <w:rsid w:val="00292BE0"/>
    <w:rsid w:val="00293E6B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74430"/>
    <w:rsid w:val="00375CFB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2F4A"/>
    <w:rsid w:val="004540B4"/>
    <w:rsid w:val="00466965"/>
    <w:rsid w:val="0047075F"/>
    <w:rsid w:val="0047607E"/>
    <w:rsid w:val="00477A62"/>
    <w:rsid w:val="004873F6"/>
    <w:rsid w:val="004968AB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903A2"/>
    <w:rsid w:val="00595ABD"/>
    <w:rsid w:val="005A3EED"/>
    <w:rsid w:val="005A71DD"/>
    <w:rsid w:val="005B24E9"/>
    <w:rsid w:val="005B3EFE"/>
    <w:rsid w:val="005B4B44"/>
    <w:rsid w:val="005F281F"/>
    <w:rsid w:val="00606BBD"/>
    <w:rsid w:val="00616013"/>
    <w:rsid w:val="00644E17"/>
    <w:rsid w:val="00664F71"/>
    <w:rsid w:val="006655A7"/>
    <w:rsid w:val="00665816"/>
    <w:rsid w:val="00680A5F"/>
    <w:rsid w:val="006A22CA"/>
    <w:rsid w:val="006A73FE"/>
    <w:rsid w:val="006B1AA4"/>
    <w:rsid w:val="006B3823"/>
    <w:rsid w:val="006C217B"/>
    <w:rsid w:val="006C7D40"/>
    <w:rsid w:val="006D1F7E"/>
    <w:rsid w:val="006F1F37"/>
    <w:rsid w:val="006F4AD9"/>
    <w:rsid w:val="00711A8D"/>
    <w:rsid w:val="0071512D"/>
    <w:rsid w:val="00726B83"/>
    <w:rsid w:val="0073753E"/>
    <w:rsid w:val="0074520B"/>
    <w:rsid w:val="0074649B"/>
    <w:rsid w:val="0076592C"/>
    <w:rsid w:val="00793B31"/>
    <w:rsid w:val="0079637A"/>
    <w:rsid w:val="00796EA0"/>
    <w:rsid w:val="007B16CA"/>
    <w:rsid w:val="007B2578"/>
    <w:rsid w:val="007C49A7"/>
    <w:rsid w:val="007D4EA6"/>
    <w:rsid w:val="007E6640"/>
    <w:rsid w:val="007E72A1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714F6"/>
    <w:rsid w:val="00871F34"/>
    <w:rsid w:val="008865D5"/>
    <w:rsid w:val="008974A5"/>
    <w:rsid w:val="00897E9C"/>
    <w:rsid w:val="008B1020"/>
    <w:rsid w:val="008C2065"/>
    <w:rsid w:val="008E05C6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9652C"/>
    <w:rsid w:val="009A4569"/>
    <w:rsid w:val="009C73E7"/>
    <w:rsid w:val="009D6CC2"/>
    <w:rsid w:val="00A037EB"/>
    <w:rsid w:val="00A055BA"/>
    <w:rsid w:val="00A05F5C"/>
    <w:rsid w:val="00A2513B"/>
    <w:rsid w:val="00A275E4"/>
    <w:rsid w:val="00A40260"/>
    <w:rsid w:val="00A43B85"/>
    <w:rsid w:val="00A43ED9"/>
    <w:rsid w:val="00A47BAD"/>
    <w:rsid w:val="00A5690B"/>
    <w:rsid w:val="00A615CB"/>
    <w:rsid w:val="00A772A2"/>
    <w:rsid w:val="00A879F5"/>
    <w:rsid w:val="00A926D9"/>
    <w:rsid w:val="00AA4825"/>
    <w:rsid w:val="00AB3957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4440"/>
    <w:rsid w:val="00B865B0"/>
    <w:rsid w:val="00B9419D"/>
    <w:rsid w:val="00B977BB"/>
    <w:rsid w:val="00BA1C07"/>
    <w:rsid w:val="00BB7495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B6E98"/>
    <w:rsid w:val="00CC0C23"/>
    <w:rsid w:val="00CC2500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E12A4D"/>
    <w:rsid w:val="00E143D6"/>
    <w:rsid w:val="00E16AE0"/>
    <w:rsid w:val="00E315F3"/>
    <w:rsid w:val="00E40B6E"/>
    <w:rsid w:val="00E41A97"/>
    <w:rsid w:val="00E44230"/>
    <w:rsid w:val="00E44B9E"/>
    <w:rsid w:val="00E50F30"/>
    <w:rsid w:val="00E51968"/>
    <w:rsid w:val="00E573F7"/>
    <w:rsid w:val="00E7091D"/>
    <w:rsid w:val="00E7131F"/>
    <w:rsid w:val="00E77AB7"/>
    <w:rsid w:val="00E909D3"/>
    <w:rsid w:val="00E9163F"/>
    <w:rsid w:val="00E946A7"/>
    <w:rsid w:val="00E94CE6"/>
    <w:rsid w:val="00E96BE6"/>
    <w:rsid w:val="00EA435D"/>
    <w:rsid w:val="00EA5249"/>
    <w:rsid w:val="00EA7810"/>
    <w:rsid w:val="00EB729F"/>
    <w:rsid w:val="00EB7E6D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82E25"/>
    <w:rsid w:val="00F83FE6"/>
    <w:rsid w:val="00F97E44"/>
    <w:rsid w:val="00FA213C"/>
    <w:rsid w:val="00FA4B03"/>
    <w:rsid w:val="00FC436B"/>
    <w:rsid w:val="00FD1D7D"/>
    <w:rsid w:val="00FD540D"/>
    <w:rsid w:val="00FE2EEA"/>
    <w:rsid w:val="00FF6898"/>
    <w:rsid w:val="00FF74C9"/>
    <w:rsid w:val="0134C8B7"/>
    <w:rsid w:val="6D364F33"/>
    <w:rsid w:val="7C62D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5e0b9f3d-8a0b-4067-a0e5-13db7615b266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481960-7463-49C2-AD0D-3218894D3F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b9f3d-8a0b-4067-a0e5-13db7615b266"/>
    <ds:schemaRef ds:uri="028e16ec-bf9d-4ebf-9fd5-160b904cf5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1316</Words>
  <Characters>7505</Characters>
  <Application>Microsoft Office Word</Application>
  <DocSecurity>0</DocSecurity>
  <Lines>62</Lines>
  <Paragraphs>17</Paragraphs>
  <ScaleCrop>false</ScaleCrop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 Borivali</cp:lastModifiedBy>
  <cp:revision>25</cp:revision>
  <dcterms:created xsi:type="dcterms:W3CDTF">2023-04-25T06:00:00Z</dcterms:created>
  <dcterms:modified xsi:type="dcterms:W3CDTF">2025-06-30T05:18:00Z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